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777F5" w14:textId="67E5C282"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t>1</w:t>
      </w:r>
      <w:r w:rsidR="0040576D" w:rsidRPr="00E6113D">
        <w:rPr>
          <w:rFonts w:ascii="Arial" w:eastAsia="Arial" w:hAnsi="Arial" w:cs="Arial"/>
          <w:b/>
          <w:bCs/>
          <w:noProof/>
          <w:sz w:val="18"/>
          <w:szCs w:val="18"/>
          <w:u w:val="none"/>
          <w:lang w:val="en-GB"/>
        </w:rPr>
        <w:tab/>
        <w:t>General information</w:t>
      </w:r>
    </w:p>
    <w:p w14:paraId="5C0B8DA0" w14:textId="77777777" w:rsidR="00FE68FB" w:rsidRPr="00E6113D" w:rsidRDefault="00FE68FB" w:rsidP="00B831F7">
      <w:pPr>
        <w:jc w:val="both"/>
        <w:rPr>
          <w:rFonts w:ascii="Arial" w:eastAsia="Arial" w:hAnsi="Arial" w:cs="Arial"/>
          <w:color w:val="000000"/>
          <w:sz w:val="18"/>
          <w:szCs w:val="18"/>
        </w:rPr>
      </w:pPr>
    </w:p>
    <w:p w14:paraId="42452098" w14:textId="1E117C12" w:rsidR="00FE68FB" w:rsidRPr="00E6113D" w:rsidRDefault="00161372" w:rsidP="00B831F7">
      <w:pPr>
        <w:jc w:val="both"/>
        <w:rPr>
          <w:rFonts w:ascii="Arial" w:eastAsia="Arial" w:hAnsi="Arial" w:cs="Arial"/>
          <w:color w:val="000000"/>
          <w:sz w:val="18"/>
          <w:szCs w:val="18"/>
        </w:rPr>
      </w:pPr>
      <w:bookmarkStart w:id="0" w:name="_Hlk118288824"/>
      <w:r w:rsidRPr="00E6113D">
        <w:rPr>
          <w:rFonts w:ascii="Arial" w:eastAsia="Arial" w:hAnsi="Arial" w:cs="Arial"/>
          <w:color w:val="000000"/>
          <w:sz w:val="18"/>
          <w:szCs w:val="18"/>
        </w:rPr>
        <w:t xml:space="preserve">Bio Green Energy Tech </w:t>
      </w:r>
      <w:r w:rsidR="00E330F1" w:rsidRPr="00E6113D">
        <w:rPr>
          <w:rFonts w:ascii="Arial" w:eastAsia="Arial" w:hAnsi="Arial" w:cs="Arial"/>
          <w:color w:val="000000"/>
          <w:sz w:val="18"/>
          <w:szCs w:val="18"/>
        </w:rPr>
        <w:t>Public Company Limited</w:t>
      </w:r>
      <w:bookmarkEnd w:id="0"/>
      <w:r w:rsidR="00892604" w:rsidRPr="00E6113D">
        <w:rPr>
          <w:rFonts w:ascii="Arial" w:eastAsia="Arial" w:hAnsi="Arial" w:cs="Arial"/>
          <w:color w:val="000000"/>
          <w:sz w:val="18"/>
          <w:szCs w:val="18"/>
        </w:rPr>
        <w:t xml:space="preserve"> </w:t>
      </w:r>
      <w:r w:rsidR="00E330F1" w:rsidRPr="00E6113D">
        <w:rPr>
          <w:rFonts w:ascii="Arial" w:eastAsia="Arial" w:hAnsi="Arial" w:cs="Arial"/>
          <w:color w:val="000000"/>
          <w:sz w:val="18"/>
          <w:szCs w:val="18"/>
        </w:rPr>
        <w:t>(</w:t>
      </w:r>
      <w:r w:rsidR="00892604" w:rsidRPr="00E6113D">
        <w:rPr>
          <w:rFonts w:ascii="Arial" w:eastAsia="Arial" w:hAnsi="Arial" w:cs="Arial"/>
          <w:color w:val="000000"/>
          <w:sz w:val="18"/>
          <w:szCs w:val="18"/>
        </w:rPr>
        <w:t>“</w:t>
      </w:r>
      <w:r w:rsidR="00E330F1" w:rsidRPr="00E6113D">
        <w:rPr>
          <w:rFonts w:ascii="Arial" w:eastAsia="Arial" w:hAnsi="Arial" w:cs="Arial"/>
          <w:color w:val="000000"/>
          <w:sz w:val="18"/>
          <w:szCs w:val="18"/>
        </w:rPr>
        <w:t>the Company</w:t>
      </w:r>
      <w:r w:rsidR="00892604" w:rsidRPr="00E6113D">
        <w:rPr>
          <w:rFonts w:ascii="Arial" w:eastAsia="Arial" w:hAnsi="Arial" w:cs="Arial"/>
          <w:color w:val="000000"/>
          <w:sz w:val="18"/>
          <w:szCs w:val="18"/>
        </w:rPr>
        <w:t>”</w:t>
      </w:r>
      <w:r w:rsidR="00E330F1" w:rsidRPr="00E6113D">
        <w:rPr>
          <w:rFonts w:ascii="Arial" w:eastAsia="Arial" w:hAnsi="Arial" w:cs="Arial"/>
          <w:color w:val="000000"/>
          <w:sz w:val="18"/>
          <w:szCs w:val="18"/>
        </w:rPr>
        <w:t xml:space="preserve">) is a public limited company, incorporated and resident in Thailand. The address of its registered office is </w:t>
      </w:r>
      <w:r w:rsidR="00E6113D" w:rsidRPr="00E6113D">
        <w:rPr>
          <w:rFonts w:ascii="Arial" w:eastAsia="Arial" w:hAnsi="Arial" w:cs="Arial"/>
          <w:color w:val="000000"/>
          <w:sz w:val="18"/>
          <w:szCs w:val="18"/>
        </w:rPr>
        <w:t>153</w:t>
      </w:r>
      <w:r w:rsidR="00E330F1" w:rsidRPr="00E6113D">
        <w:rPr>
          <w:rFonts w:ascii="Arial" w:eastAsia="Arial" w:hAnsi="Arial" w:cs="Arial"/>
          <w:color w:val="000000"/>
          <w:sz w:val="18"/>
          <w:szCs w:val="18"/>
        </w:rPr>
        <w:t xml:space="preserve"> Mano Tower, Soi </w:t>
      </w:r>
      <w:proofErr w:type="spellStart"/>
      <w:r w:rsidR="00E330F1" w:rsidRPr="00E6113D">
        <w:rPr>
          <w:rFonts w:ascii="Arial" w:eastAsia="Arial" w:hAnsi="Arial" w:cs="Arial"/>
          <w:color w:val="000000"/>
          <w:sz w:val="18"/>
          <w:szCs w:val="18"/>
        </w:rPr>
        <w:t>Sukumvit</w:t>
      </w:r>
      <w:proofErr w:type="spellEnd"/>
      <w:r w:rsidR="00E330F1" w:rsidRPr="00E6113D">
        <w:rPr>
          <w:rFonts w:ascii="Arial" w:eastAsia="Arial" w:hAnsi="Arial" w:cs="Arial"/>
          <w:color w:val="000000"/>
          <w:sz w:val="18"/>
          <w:szCs w:val="18"/>
        </w:rPr>
        <w:t xml:space="preserve"> </w:t>
      </w:r>
      <w:r w:rsidR="00E6113D" w:rsidRPr="00E6113D">
        <w:rPr>
          <w:rFonts w:ascii="Arial" w:eastAsia="Arial" w:hAnsi="Arial" w:cs="Arial"/>
          <w:color w:val="000000"/>
          <w:sz w:val="18"/>
          <w:szCs w:val="18"/>
        </w:rPr>
        <w:t>39</w:t>
      </w:r>
      <w:r w:rsidR="00E330F1" w:rsidRPr="00E6113D">
        <w:rPr>
          <w:rFonts w:ascii="Arial" w:eastAsia="Arial" w:hAnsi="Arial" w:cs="Arial"/>
          <w:color w:val="000000"/>
          <w:sz w:val="18"/>
          <w:szCs w:val="18"/>
        </w:rPr>
        <w:t xml:space="preserve">, </w:t>
      </w:r>
      <w:proofErr w:type="spellStart"/>
      <w:r w:rsidR="00E330F1" w:rsidRPr="00E6113D">
        <w:rPr>
          <w:rFonts w:ascii="Arial" w:eastAsia="Arial" w:hAnsi="Arial" w:cs="Arial"/>
          <w:color w:val="000000"/>
          <w:sz w:val="18"/>
          <w:szCs w:val="18"/>
        </w:rPr>
        <w:t>Sukumvit</w:t>
      </w:r>
      <w:proofErr w:type="spellEnd"/>
      <w:r w:rsidR="00E330F1" w:rsidRPr="00E6113D">
        <w:rPr>
          <w:rFonts w:ascii="Arial" w:eastAsia="Arial" w:hAnsi="Arial" w:cs="Arial"/>
          <w:color w:val="000000"/>
          <w:sz w:val="18"/>
          <w:szCs w:val="18"/>
        </w:rPr>
        <w:t xml:space="preserve"> Road, </w:t>
      </w:r>
      <w:proofErr w:type="spellStart"/>
      <w:r w:rsidR="00E330F1" w:rsidRPr="00E6113D">
        <w:rPr>
          <w:rFonts w:ascii="Arial" w:eastAsia="Arial" w:hAnsi="Arial" w:cs="Arial"/>
          <w:color w:val="000000"/>
          <w:sz w:val="18"/>
          <w:szCs w:val="18"/>
        </w:rPr>
        <w:t>Klongtonnua</w:t>
      </w:r>
      <w:proofErr w:type="spellEnd"/>
      <w:r w:rsidR="00E330F1" w:rsidRPr="00E6113D">
        <w:rPr>
          <w:rFonts w:ascii="Arial" w:eastAsia="Arial" w:hAnsi="Arial" w:cs="Arial"/>
          <w:color w:val="000000"/>
          <w:sz w:val="18"/>
          <w:szCs w:val="18"/>
        </w:rPr>
        <w:t>, Wattana, Bangkok.</w:t>
      </w:r>
    </w:p>
    <w:p w14:paraId="71004F84" w14:textId="77777777" w:rsidR="00FE68FB" w:rsidRPr="00E6113D" w:rsidRDefault="00FE68FB" w:rsidP="00B831F7">
      <w:pPr>
        <w:jc w:val="both"/>
        <w:rPr>
          <w:rFonts w:ascii="Arial" w:eastAsia="Arial" w:hAnsi="Arial" w:cs="Arial"/>
          <w:color w:val="000000"/>
          <w:sz w:val="18"/>
          <w:szCs w:val="18"/>
          <w:lang w:val="en"/>
        </w:rPr>
      </w:pPr>
    </w:p>
    <w:p w14:paraId="33F7752A" w14:textId="28FCDA8C" w:rsidR="00FE68FB" w:rsidRPr="00E6113D" w:rsidRDefault="00E330F1" w:rsidP="00B831F7">
      <w:pPr>
        <w:jc w:val="both"/>
        <w:rPr>
          <w:rFonts w:ascii="Arial" w:eastAsia="Arial" w:hAnsi="Arial" w:cs="Arial"/>
          <w:color w:val="000000"/>
          <w:sz w:val="18"/>
          <w:szCs w:val="18"/>
        </w:rPr>
      </w:pPr>
      <w:r w:rsidRPr="00E6113D">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E6113D" w:rsidRDefault="00FE68FB" w:rsidP="00B831F7">
      <w:pPr>
        <w:jc w:val="both"/>
        <w:rPr>
          <w:rFonts w:ascii="Arial" w:eastAsia="Arial" w:hAnsi="Arial" w:cs="Arial"/>
          <w:color w:val="000000"/>
          <w:sz w:val="18"/>
          <w:szCs w:val="18"/>
        </w:rPr>
      </w:pPr>
    </w:p>
    <w:p w14:paraId="0DEA8FE7" w14:textId="5BE009F6" w:rsidR="00FE68FB" w:rsidRPr="00E6113D"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E6113D">
        <w:rPr>
          <w:rFonts w:ascii="Arial" w:eastAsia="Arial" w:hAnsi="Arial" w:cs="Arial"/>
          <w:color w:val="000000"/>
          <w:sz w:val="18"/>
          <w:szCs w:val="18"/>
        </w:rPr>
        <w:t xml:space="preserve">The Company operates its business in Thailand, which the principal activity is a holding company. The Company’s </w:t>
      </w:r>
      <w:r w:rsidRPr="00E6113D">
        <w:rPr>
          <w:rFonts w:ascii="Arial" w:eastAsia="Arial" w:hAnsi="Arial" w:cs="Arial"/>
          <w:color w:val="000000"/>
          <w:spacing w:val="-4"/>
          <w:sz w:val="18"/>
          <w:szCs w:val="18"/>
        </w:rPr>
        <w:t>subsidiaries operate business in Thailand and overseas. The principal activities of the subsidiaries are</w:t>
      </w:r>
      <w:r w:rsidR="00992675" w:rsidRPr="00E6113D">
        <w:rPr>
          <w:rFonts w:ascii="Arial" w:eastAsia="Arial" w:hAnsi="Arial" w:cs="Arial"/>
          <w:color w:val="000000"/>
          <w:spacing w:val="-4"/>
          <w:sz w:val="18"/>
          <w:szCs w:val="18"/>
          <w:cs/>
        </w:rPr>
        <w:t xml:space="preserve"> </w:t>
      </w:r>
      <w:r w:rsidR="00992675" w:rsidRPr="00E6113D">
        <w:rPr>
          <w:rFonts w:ascii="Arial" w:eastAsia="Arial" w:hAnsi="Arial" w:cs="Arial"/>
          <w:color w:val="000000"/>
          <w:spacing w:val="-4"/>
          <w:sz w:val="18"/>
          <w:szCs w:val="18"/>
        </w:rPr>
        <w:t>marine transportation</w:t>
      </w:r>
      <w:r w:rsidR="00992675" w:rsidRPr="00E6113D">
        <w:rPr>
          <w:rFonts w:ascii="Arial" w:eastAsia="Arial" w:hAnsi="Arial" w:cs="Arial"/>
          <w:color w:val="000000"/>
          <w:sz w:val="18"/>
          <w:szCs w:val="18"/>
        </w:rPr>
        <w:t>, and</w:t>
      </w:r>
      <w:r w:rsidRPr="00E6113D">
        <w:rPr>
          <w:rFonts w:ascii="Arial" w:eastAsia="Arial" w:hAnsi="Arial" w:cs="Arial"/>
          <w:color w:val="000000"/>
          <w:sz w:val="18"/>
          <w:szCs w:val="18"/>
        </w:rPr>
        <w:t xml:space="preserve"> manufacturing and distributing biodiesel and glycerine products</w:t>
      </w:r>
      <w:r w:rsidR="00992675" w:rsidRPr="00E6113D">
        <w:rPr>
          <w:rFonts w:ascii="Arial" w:eastAsia="Arial" w:hAnsi="Arial" w:cs="Arial"/>
          <w:color w:val="000000"/>
          <w:sz w:val="18"/>
          <w:szCs w:val="18"/>
        </w:rPr>
        <w:t>.</w:t>
      </w:r>
    </w:p>
    <w:p w14:paraId="7A9F3D0C" w14:textId="77777777" w:rsidR="00FE68FB" w:rsidRPr="00E6113D" w:rsidRDefault="00FE68FB"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0AB527C5" w:rsidR="00FE68FB" w:rsidRPr="00E6113D"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E6113D">
        <w:rPr>
          <w:rFonts w:ascii="Arial" w:eastAsia="Arial" w:hAnsi="Arial" w:cs="Arial"/>
          <w:color w:val="000000"/>
          <w:sz w:val="18"/>
          <w:szCs w:val="18"/>
        </w:rPr>
        <w:t xml:space="preserve">These interim consolidated and separate financial information were authorised for issue by the Company’s </w:t>
      </w:r>
      <w:r w:rsidR="001E723E" w:rsidRPr="00E6113D">
        <w:rPr>
          <w:rFonts w:ascii="Arial" w:eastAsia="Arial" w:hAnsi="Arial" w:cs="Arial"/>
          <w:color w:val="000000"/>
          <w:sz w:val="18"/>
          <w:szCs w:val="18"/>
        </w:rPr>
        <w:t>Board of</w:t>
      </w:r>
      <w:r w:rsidRPr="00E6113D">
        <w:rPr>
          <w:rFonts w:ascii="Arial" w:eastAsia="Arial" w:hAnsi="Arial" w:cs="Arial"/>
          <w:color w:val="000000"/>
          <w:sz w:val="18"/>
          <w:szCs w:val="18"/>
        </w:rPr>
        <w:t xml:space="preserve"> </w:t>
      </w:r>
      <w:r w:rsidR="001E723E" w:rsidRPr="00E6113D">
        <w:rPr>
          <w:rFonts w:ascii="Arial" w:eastAsia="Arial" w:hAnsi="Arial" w:cs="Arial"/>
          <w:color w:val="000000"/>
          <w:sz w:val="18"/>
          <w:szCs w:val="18"/>
        </w:rPr>
        <w:t>D</w:t>
      </w:r>
      <w:r w:rsidRPr="00E6113D">
        <w:rPr>
          <w:rFonts w:ascii="Arial" w:eastAsia="Arial" w:hAnsi="Arial" w:cs="Arial"/>
          <w:color w:val="000000"/>
          <w:sz w:val="18"/>
          <w:szCs w:val="18"/>
        </w:rPr>
        <w:t>irectors on</w:t>
      </w:r>
      <w:r w:rsidR="003D7E56" w:rsidRPr="00E6113D">
        <w:rPr>
          <w:rFonts w:ascii="Arial" w:eastAsia="Arial" w:hAnsi="Arial" w:cs="Arial"/>
          <w:color w:val="000000"/>
          <w:sz w:val="18"/>
          <w:szCs w:val="18"/>
        </w:rPr>
        <w:t xml:space="preserve"> </w:t>
      </w:r>
      <w:r w:rsidR="00E6113D" w:rsidRPr="00E6113D">
        <w:rPr>
          <w:rFonts w:ascii="Arial" w:eastAsia="Arial" w:hAnsi="Arial" w:cs="Arial"/>
          <w:color w:val="000000"/>
          <w:sz w:val="18"/>
          <w:szCs w:val="18"/>
        </w:rPr>
        <w:t>14</w:t>
      </w:r>
      <w:r w:rsidR="0051066F" w:rsidRPr="00E6113D">
        <w:rPr>
          <w:rFonts w:ascii="Arial" w:eastAsia="Arial" w:hAnsi="Arial" w:cs="Arial"/>
          <w:color w:val="000000"/>
          <w:sz w:val="18"/>
          <w:szCs w:val="18"/>
        </w:rPr>
        <w:t xml:space="preserve"> May </w:t>
      </w:r>
      <w:r w:rsidR="00E6113D" w:rsidRPr="00E6113D">
        <w:rPr>
          <w:rFonts w:ascii="Arial" w:eastAsia="Arial" w:hAnsi="Arial" w:cs="Arial"/>
          <w:color w:val="000000"/>
          <w:sz w:val="18"/>
          <w:szCs w:val="18"/>
        </w:rPr>
        <w:t>2026</w:t>
      </w:r>
      <w:r w:rsidRPr="00E6113D">
        <w:rPr>
          <w:rFonts w:ascii="Arial" w:eastAsia="Arial" w:hAnsi="Arial" w:cs="Arial"/>
          <w:color w:val="000000"/>
          <w:sz w:val="18"/>
          <w:szCs w:val="18"/>
        </w:rPr>
        <w:t>.</w:t>
      </w:r>
    </w:p>
    <w:p w14:paraId="7599010F" w14:textId="77777777" w:rsidR="00385FBC" w:rsidRPr="00E6113D" w:rsidRDefault="00385FBC"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33A9E056" w14:textId="77777777" w:rsidR="00A93CEB" w:rsidRPr="00E6113D" w:rsidRDefault="00A93CEB"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14513FED" w14:textId="23464E11"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t>2</w:t>
      </w:r>
      <w:r w:rsidR="0040576D" w:rsidRPr="00E6113D">
        <w:rPr>
          <w:rFonts w:ascii="Arial" w:eastAsia="Arial" w:hAnsi="Arial" w:cs="Arial"/>
          <w:b/>
          <w:bCs/>
          <w:noProof/>
          <w:sz w:val="18"/>
          <w:szCs w:val="18"/>
          <w:u w:val="none"/>
          <w:lang w:val="en-GB"/>
        </w:rPr>
        <w:tab/>
        <w:t xml:space="preserve">Financial position </w:t>
      </w:r>
    </w:p>
    <w:p w14:paraId="3653DD36" w14:textId="77777777" w:rsidR="00385FBC" w:rsidRPr="00E6113D" w:rsidRDefault="00385FBC" w:rsidP="00385FBC">
      <w:pPr>
        <w:jc w:val="both"/>
        <w:rPr>
          <w:rFonts w:ascii="Arial" w:eastAsia="Arial" w:hAnsi="Arial" w:cs="Arial"/>
          <w:color w:val="000000"/>
          <w:sz w:val="18"/>
          <w:szCs w:val="18"/>
        </w:rPr>
      </w:pPr>
    </w:p>
    <w:p w14:paraId="0A1665EE" w14:textId="4DCE3062" w:rsidR="00A93CEB" w:rsidRPr="00E6113D" w:rsidRDefault="00116E37" w:rsidP="00B831F7">
      <w:pPr>
        <w:jc w:val="both"/>
        <w:rPr>
          <w:rFonts w:ascii="Arial" w:eastAsia="Arial" w:hAnsi="Arial" w:cs="Arial"/>
          <w:color w:val="000000"/>
          <w:sz w:val="18"/>
          <w:szCs w:val="18"/>
          <w:cs/>
        </w:rPr>
      </w:pPr>
      <w:r w:rsidRPr="00E6113D">
        <w:rPr>
          <w:rFonts w:ascii="Arial" w:eastAsia="Arial" w:hAnsi="Arial" w:cs="Arial"/>
          <w:color w:val="000000"/>
          <w:spacing w:val="-4"/>
          <w:sz w:val="18"/>
          <w:szCs w:val="18"/>
        </w:rPr>
        <w:t xml:space="preserve">As </w:t>
      </w:r>
      <w:proofErr w:type="gramStart"/>
      <w:r w:rsidRPr="00E6113D">
        <w:rPr>
          <w:rFonts w:ascii="Arial" w:eastAsia="Arial" w:hAnsi="Arial" w:cs="Arial"/>
          <w:color w:val="000000"/>
          <w:spacing w:val="-4"/>
          <w:sz w:val="18"/>
          <w:szCs w:val="18"/>
        </w:rPr>
        <w:t>at</w:t>
      </w:r>
      <w:proofErr w:type="gramEnd"/>
      <w:r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31</w:t>
      </w:r>
      <w:r w:rsidRPr="00E6113D">
        <w:rPr>
          <w:rFonts w:ascii="Arial" w:eastAsia="Arial" w:hAnsi="Arial" w:cs="Arial"/>
          <w:color w:val="000000"/>
          <w:spacing w:val="-4"/>
          <w:sz w:val="18"/>
          <w:szCs w:val="18"/>
        </w:rPr>
        <w:t xml:space="preserve"> March </w:t>
      </w:r>
      <w:r w:rsidR="00E6113D" w:rsidRPr="00E6113D">
        <w:rPr>
          <w:rFonts w:ascii="Arial" w:eastAsia="Arial" w:hAnsi="Arial" w:cs="Arial"/>
          <w:color w:val="000000"/>
          <w:spacing w:val="-4"/>
          <w:sz w:val="18"/>
          <w:szCs w:val="18"/>
        </w:rPr>
        <w:t>2026</w:t>
      </w:r>
      <w:r w:rsidRPr="00E6113D">
        <w:rPr>
          <w:rFonts w:ascii="Arial" w:eastAsia="Arial" w:hAnsi="Arial" w:cs="Arial"/>
          <w:color w:val="000000"/>
          <w:spacing w:val="-4"/>
          <w:sz w:val="18"/>
          <w:szCs w:val="18"/>
        </w:rPr>
        <w:t xml:space="preserve">, the Group and the Company have deficits of Baht </w:t>
      </w:r>
      <w:r w:rsidR="00E6113D" w:rsidRPr="00E6113D">
        <w:rPr>
          <w:rFonts w:ascii="Arial" w:eastAsia="Arial" w:hAnsi="Arial" w:cs="Arial"/>
          <w:color w:val="000000"/>
          <w:spacing w:val="-4"/>
          <w:sz w:val="18"/>
          <w:szCs w:val="18"/>
        </w:rPr>
        <w:t>506</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355</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155</w:t>
      </w:r>
      <w:r w:rsidRPr="00E6113D">
        <w:rPr>
          <w:rFonts w:ascii="Arial" w:eastAsia="Arial" w:hAnsi="Arial" w:cs="Arial"/>
          <w:color w:val="000000"/>
          <w:spacing w:val="-4"/>
          <w:sz w:val="18"/>
          <w:szCs w:val="18"/>
        </w:rPr>
        <w:t xml:space="preserve"> and Baht </w:t>
      </w:r>
      <w:r w:rsidR="00E6113D" w:rsidRPr="00E6113D">
        <w:rPr>
          <w:rFonts w:ascii="Arial" w:eastAsia="Arial" w:hAnsi="Arial" w:cs="Arial"/>
          <w:color w:val="000000"/>
          <w:spacing w:val="-4"/>
          <w:sz w:val="18"/>
          <w:szCs w:val="18"/>
        </w:rPr>
        <w:t>800</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374</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195</w:t>
      </w:r>
      <w:r w:rsidRPr="00E6113D">
        <w:rPr>
          <w:rFonts w:ascii="Arial" w:eastAsia="Arial" w:hAnsi="Arial" w:cs="Arial"/>
          <w:color w:val="000000"/>
          <w:spacing w:val="-4"/>
          <w:sz w:val="18"/>
          <w:szCs w:val="18"/>
        </w:rPr>
        <w:t xml:space="preserve">, respectively. </w:t>
      </w:r>
      <w:r w:rsidR="005D1986" w:rsidRPr="00E6113D">
        <w:rPr>
          <w:rFonts w:ascii="Arial" w:eastAsia="Arial" w:hAnsi="Arial" w:cs="Arial"/>
          <w:color w:val="000000"/>
          <w:spacing w:val="-4"/>
          <w:sz w:val="18"/>
          <w:szCs w:val="18"/>
        </w:rPr>
        <w:br/>
      </w:r>
      <w:r w:rsidRPr="00E6113D">
        <w:rPr>
          <w:rFonts w:ascii="Arial" w:eastAsia="Arial" w:hAnsi="Arial" w:cs="Arial"/>
          <w:color w:val="000000"/>
          <w:spacing w:val="-4"/>
          <w:sz w:val="18"/>
          <w:szCs w:val="18"/>
        </w:rPr>
        <w:t xml:space="preserve">(As </w:t>
      </w:r>
      <w:proofErr w:type="gramStart"/>
      <w:r w:rsidRPr="00E6113D">
        <w:rPr>
          <w:rFonts w:ascii="Arial" w:eastAsia="Arial" w:hAnsi="Arial" w:cs="Arial"/>
          <w:color w:val="000000"/>
          <w:spacing w:val="-4"/>
          <w:sz w:val="18"/>
          <w:szCs w:val="18"/>
        </w:rPr>
        <w:t>at</w:t>
      </w:r>
      <w:proofErr w:type="gramEnd"/>
      <w:r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31</w:t>
      </w:r>
      <w:r w:rsidRPr="00E6113D">
        <w:rPr>
          <w:rFonts w:ascii="Arial" w:eastAsia="Arial" w:hAnsi="Arial" w:cs="Arial"/>
          <w:color w:val="000000"/>
          <w:spacing w:val="-4"/>
          <w:sz w:val="18"/>
          <w:szCs w:val="18"/>
        </w:rPr>
        <w:t xml:space="preserve"> December </w:t>
      </w:r>
      <w:r w:rsidR="00E6113D" w:rsidRPr="00E6113D">
        <w:rPr>
          <w:rFonts w:ascii="Arial" w:eastAsia="Arial" w:hAnsi="Arial" w:cs="Arial"/>
          <w:color w:val="000000"/>
          <w:spacing w:val="-4"/>
          <w:sz w:val="18"/>
          <w:szCs w:val="18"/>
        </w:rPr>
        <w:t>2025</w:t>
      </w:r>
      <w:r w:rsidRPr="00E6113D">
        <w:rPr>
          <w:rFonts w:ascii="Arial" w:eastAsia="Arial" w:hAnsi="Arial" w:cs="Arial"/>
          <w:color w:val="000000"/>
          <w:spacing w:val="-4"/>
          <w:sz w:val="18"/>
          <w:szCs w:val="18"/>
        </w:rPr>
        <w:t xml:space="preserve">: Baht </w:t>
      </w:r>
      <w:r w:rsidR="00E6113D" w:rsidRPr="00E6113D">
        <w:rPr>
          <w:rFonts w:ascii="Arial" w:eastAsia="Arial" w:hAnsi="Arial" w:cs="Arial"/>
          <w:color w:val="000000"/>
          <w:spacing w:val="-4"/>
          <w:sz w:val="18"/>
          <w:szCs w:val="18"/>
        </w:rPr>
        <w:t>538</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999</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541</w:t>
      </w:r>
      <w:r w:rsidRPr="00E6113D">
        <w:rPr>
          <w:rFonts w:ascii="Arial" w:eastAsia="Arial" w:hAnsi="Arial" w:cs="Arial"/>
          <w:color w:val="000000"/>
          <w:spacing w:val="-4"/>
          <w:sz w:val="18"/>
          <w:szCs w:val="18"/>
        </w:rPr>
        <w:t xml:space="preserve"> and Baht </w:t>
      </w:r>
      <w:r w:rsidR="00E6113D" w:rsidRPr="00E6113D">
        <w:rPr>
          <w:rFonts w:ascii="Arial" w:eastAsia="Arial" w:hAnsi="Arial" w:cs="Arial"/>
          <w:color w:val="000000"/>
          <w:spacing w:val="-4"/>
          <w:sz w:val="18"/>
          <w:szCs w:val="18"/>
        </w:rPr>
        <w:t>785</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225</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751</w:t>
      </w:r>
      <w:r w:rsidRPr="00E6113D">
        <w:rPr>
          <w:rFonts w:ascii="Arial" w:eastAsia="Arial" w:hAnsi="Arial" w:cs="Arial"/>
          <w:color w:val="000000"/>
          <w:spacing w:val="-4"/>
          <w:sz w:val="18"/>
          <w:szCs w:val="18"/>
        </w:rPr>
        <w:t xml:space="preserve">, respectively). The Group and the Company have current liabilities exceeding current assets by Baht </w:t>
      </w:r>
      <w:r w:rsidR="00E6113D" w:rsidRPr="00E6113D">
        <w:rPr>
          <w:rFonts w:ascii="Arial" w:eastAsia="Arial" w:hAnsi="Arial" w:cs="Arial"/>
          <w:color w:val="000000"/>
          <w:spacing w:val="-4"/>
          <w:sz w:val="18"/>
          <w:szCs w:val="18"/>
        </w:rPr>
        <w:t>391</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109</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269</w:t>
      </w:r>
      <w:r w:rsidRPr="00E6113D">
        <w:rPr>
          <w:rFonts w:ascii="Arial" w:eastAsia="Arial" w:hAnsi="Arial" w:cs="Arial"/>
          <w:color w:val="000000"/>
          <w:spacing w:val="-4"/>
          <w:sz w:val="18"/>
          <w:szCs w:val="18"/>
        </w:rPr>
        <w:t xml:space="preserve"> and Baht </w:t>
      </w:r>
      <w:r w:rsidR="00E6113D" w:rsidRPr="00E6113D">
        <w:rPr>
          <w:rFonts w:ascii="Arial" w:eastAsia="Arial" w:hAnsi="Arial" w:cs="Arial"/>
          <w:color w:val="000000"/>
          <w:spacing w:val="-4"/>
          <w:sz w:val="18"/>
          <w:szCs w:val="18"/>
        </w:rPr>
        <w:t>3</w:t>
      </w:r>
      <w:r w:rsidR="006073EA"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659</w:t>
      </w:r>
      <w:r w:rsidR="006073EA"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884</w:t>
      </w:r>
      <w:r w:rsidRPr="00E6113D">
        <w:rPr>
          <w:rFonts w:ascii="Arial" w:eastAsia="Arial" w:hAnsi="Arial" w:cs="Arial"/>
          <w:color w:val="000000"/>
          <w:spacing w:val="-4"/>
          <w:sz w:val="18"/>
          <w:szCs w:val="18"/>
        </w:rPr>
        <w:t xml:space="preserve">, respectively. (As </w:t>
      </w:r>
      <w:proofErr w:type="gramStart"/>
      <w:r w:rsidRPr="00E6113D">
        <w:rPr>
          <w:rFonts w:ascii="Arial" w:eastAsia="Arial" w:hAnsi="Arial" w:cs="Arial"/>
          <w:color w:val="000000"/>
          <w:spacing w:val="-4"/>
          <w:sz w:val="18"/>
          <w:szCs w:val="18"/>
        </w:rPr>
        <w:t>at</w:t>
      </w:r>
      <w:proofErr w:type="gramEnd"/>
      <w:r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31</w:t>
      </w:r>
      <w:r w:rsidRPr="00E6113D">
        <w:rPr>
          <w:rFonts w:ascii="Arial" w:eastAsia="Arial" w:hAnsi="Arial" w:cs="Arial"/>
          <w:color w:val="000000"/>
          <w:spacing w:val="-4"/>
          <w:sz w:val="18"/>
          <w:szCs w:val="18"/>
        </w:rPr>
        <w:t xml:space="preserve"> December </w:t>
      </w:r>
      <w:r w:rsidR="00E6113D" w:rsidRPr="00E6113D">
        <w:rPr>
          <w:rFonts w:ascii="Arial" w:eastAsia="Arial" w:hAnsi="Arial" w:cs="Arial"/>
          <w:color w:val="000000"/>
          <w:spacing w:val="-4"/>
          <w:sz w:val="18"/>
          <w:szCs w:val="18"/>
        </w:rPr>
        <w:t>2025</w:t>
      </w:r>
      <w:r w:rsidRPr="00E6113D">
        <w:rPr>
          <w:rFonts w:ascii="Arial" w:eastAsia="Arial" w:hAnsi="Arial" w:cs="Arial"/>
          <w:color w:val="000000"/>
          <w:spacing w:val="-4"/>
          <w:sz w:val="18"/>
          <w:szCs w:val="18"/>
        </w:rPr>
        <w:t xml:space="preserve">: </w:t>
      </w:r>
      <w:r w:rsidR="00D81246" w:rsidRPr="00E6113D">
        <w:rPr>
          <w:rFonts w:ascii="Arial" w:eastAsia="Arial" w:hAnsi="Arial" w:cs="Arial"/>
          <w:color w:val="000000"/>
          <w:spacing w:val="-4"/>
          <w:sz w:val="18"/>
          <w:szCs w:val="18"/>
        </w:rPr>
        <w:t>The Group</w:t>
      </w:r>
      <w:r w:rsidR="00D81246" w:rsidRPr="00E6113D">
        <w:rPr>
          <w:rFonts w:ascii="Arial" w:hAnsi="Arial" w:cs="Arial"/>
        </w:rPr>
        <w:t xml:space="preserve"> </w:t>
      </w:r>
      <w:r w:rsidR="00D81246" w:rsidRPr="00E6113D">
        <w:rPr>
          <w:rFonts w:ascii="Arial" w:eastAsia="Arial" w:hAnsi="Arial" w:cs="Arial"/>
          <w:color w:val="000000"/>
          <w:spacing w:val="-4"/>
          <w:sz w:val="18"/>
          <w:szCs w:val="18"/>
        </w:rPr>
        <w:t xml:space="preserve">has current liabilities exceeding current assets by </w:t>
      </w:r>
      <w:r w:rsidRPr="00E6113D">
        <w:rPr>
          <w:rFonts w:ascii="Arial" w:eastAsia="Arial" w:hAnsi="Arial" w:cs="Arial"/>
          <w:color w:val="000000"/>
          <w:spacing w:val="-4"/>
          <w:sz w:val="18"/>
          <w:szCs w:val="18"/>
        </w:rPr>
        <w:t xml:space="preserve">Baht </w:t>
      </w:r>
      <w:r w:rsidR="00E6113D" w:rsidRPr="00E6113D">
        <w:rPr>
          <w:rFonts w:ascii="Arial" w:eastAsia="Arial" w:hAnsi="Arial" w:cs="Arial"/>
          <w:color w:val="000000"/>
          <w:spacing w:val="-4"/>
          <w:sz w:val="18"/>
          <w:szCs w:val="18"/>
        </w:rPr>
        <w:t>370</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170</w:t>
      </w:r>
      <w:r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427</w:t>
      </w:r>
      <w:r w:rsidRPr="00E6113D">
        <w:rPr>
          <w:rFonts w:ascii="Arial" w:eastAsia="Arial" w:hAnsi="Arial" w:cs="Arial"/>
          <w:color w:val="000000"/>
          <w:spacing w:val="-4"/>
          <w:sz w:val="18"/>
          <w:szCs w:val="18"/>
        </w:rPr>
        <w:t xml:space="preserve">). The Group has liquidity management plans in place, including available credit facilities totalling Baht </w:t>
      </w:r>
      <w:r w:rsidR="00E6113D" w:rsidRPr="00E6113D">
        <w:rPr>
          <w:rFonts w:ascii="Arial" w:eastAsia="Arial" w:hAnsi="Arial" w:cs="Arial"/>
          <w:color w:val="000000"/>
          <w:spacing w:val="-4"/>
          <w:sz w:val="18"/>
          <w:szCs w:val="18"/>
        </w:rPr>
        <w:t>649</w:t>
      </w:r>
      <w:r w:rsidR="009B78B2"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236</w:t>
      </w:r>
      <w:r w:rsidR="009B78B2"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672</w:t>
      </w:r>
      <w:r w:rsidR="009B78B2" w:rsidRPr="00E6113D">
        <w:rPr>
          <w:rFonts w:ascii="Arial" w:eastAsia="Arial" w:hAnsi="Arial" w:cs="Arial"/>
          <w:color w:val="000000"/>
          <w:spacing w:val="-4"/>
          <w:sz w:val="18"/>
          <w:szCs w:val="18"/>
        </w:rPr>
        <w:t xml:space="preserve"> </w:t>
      </w:r>
      <w:r w:rsidRPr="00E6113D">
        <w:rPr>
          <w:rFonts w:ascii="Arial" w:eastAsia="Arial" w:hAnsi="Arial" w:cs="Arial"/>
          <w:color w:val="000000"/>
          <w:spacing w:val="-4"/>
          <w:sz w:val="18"/>
          <w:szCs w:val="18"/>
        </w:rPr>
        <w:t xml:space="preserve">which are sufficient to meet obligations as they fall due. Also, the Group considered the subsidiaries’ business plans indicates a net cash inflow which will facilitate effective liquidity management within the Group and the Company. The Group’s overall cash management plan gives management confidence that they can continue operations and meet existing and future debt obligations for at least </w:t>
      </w:r>
      <w:r w:rsidR="00E6113D" w:rsidRPr="00E6113D">
        <w:rPr>
          <w:rFonts w:ascii="Arial" w:eastAsia="Arial" w:hAnsi="Arial" w:cs="Arial"/>
          <w:color w:val="000000"/>
          <w:spacing w:val="-4"/>
          <w:sz w:val="18"/>
          <w:szCs w:val="18"/>
        </w:rPr>
        <w:t>12</w:t>
      </w:r>
      <w:r w:rsidRPr="00E6113D">
        <w:rPr>
          <w:rFonts w:ascii="Arial" w:eastAsia="Arial" w:hAnsi="Arial" w:cs="Arial"/>
          <w:color w:val="000000"/>
          <w:spacing w:val="-4"/>
          <w:sz w:val="18"/>
          <w:szCs w:val="18"/>
        </w:rPr>
        <w:t xml:space="preserve"> months from the date of the financial statement. Therefore, this financial information is prepared under the assumption that the Group will continue as a going concern.</w:t>
      </w:r>
    </w:p>
    <w:p w14:paraId="00CC5A71" w14:textId="77777777" w:rsidR="00E55504" w:rsidRPr="00E6113D" w:rsidRDefault="00E55504" w:rsidP="00B831F7">
      <w:pPr>
        <w:jc w:val="both"/>
        <w:rPr>
          <w:rFonts w:ascii="Arial" w:eastAsia="Arial" w:hAnsi="Arial" w:cs="Arial"/>
          <w:color w:val="000000"/>
          <w:sz w:val="18"/>
          <w:szCs w:val="18"/>
        </w:rPr>
      </w:pPr>
    </w:p>
    <w:p w14:paraId="615EFEBC" w14:textId="77777777" w:rsidR="00D1522A" w:rsidRPr="00E6113D" w:rsidRDefault="00D1522A" w:rsidP="00B831F7">
      <w:pPr>
        <w:jc w:val="both"/>
        <w:rPr>
          <w:rFonts w:ascii="Arial" w:eastAsia="Arial" w:hAnsi="Arial" w:cs="Arial"/>
          <w:color w:val="000000"/>
          <w:sz w:val="18"/>
          <w:szCs w:val="18"/>
          <w:cs/>
        </w:rPr>
      </w:pPr>
    </w:p>
    <w:p w14:paraId="5E5CD0BF" w14:textId="3E4E3AEC"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t>3</w:t>
      </w:r>
      <w:r w:rsidR="0040576D" w:rsidRPr="00E6113D">
        <w:rPr>
          <w:rFonts w:ascii="Arial" w:eastAsia="Arial" w:hAnsi="Arial" w:cs="Arial"/>
          <w:b/>
          <w:bCs/>
          <w:noProof/>
          <w:sz w:val="18"/>
          <w:szCs w:val="18"/>
          <w:u w:val="none"/>
          <w:lang w:val="en-GB"/>
        </w:rPr>
        <w:tab/>
        <w:t>Basis of preparation financial information</w:t>
      </w:r>
    </w:p>
    <w:p w14:paraId="5007164B" w14:textId="77777777" w:rsidR="00FE68FB" w:rsidRPr="00E6113D" w:rsidRDefault="00FE68FB" w:rsidP="00B831F7">
      <w:pPr>
        <w:jc w:val="both"/>
        <w:rPr>
          <w:rFonts w:ascii="Arial" w:eastAsia="Arial" w:hAnsi="Arial" w:cs="Arial"/>
          <w:color w:val="000000"/>
          <w:sz w:val="18"/>
          <w:szCs w:val="18"/>
        </w:rPr>
      </w:pPr>
    </w:p>
    <w:p w14:paraId="5C027DD0" w14:textId="0F3E4CD4" w:rsidR="002B1D7F" w:rsidRPr="00E6113D" w:rsidRDefault="00E330F1" w:rsidP="00B831F7">
      <w:pPr>
        <w:jc w:val="both"/>
        <w:rPr>
          <w:rFonts w:ascii="Arial" w:eastAsia="Arial" w:hAnsi="Arial" w:cs="Arial"/>
          <w:color w:val="000000"/>
          <w:sz w:val="18"/>
          <w:szCs w:val="18"/>
          <w:lang w:val="en-US"/>
        </w:rPr>
      </w:pPr>
      <w:r w:rsidRPr="00E6113D">
        <w:rPr>
          <w:rFonts w:ascii="Arial" w:eastAsia="Arial" w:hAnsi="Arial" w:cs="Arial"/>
          <w:color w:val="000000"/>
          <w:sz w:val="18"/>
          <w:szCs w:val="18"/>
        </w:rPr>
        <w:t>The interim consolidated and separate financial information ha</w:t>
      </w:r>
      <w:r w:rsidR="001E723E" w:rsidRPr="00E6113D">
        <w:rPr>
          <w:rFonts w:ascii="Arial" w:eastAsia="Arial" w:hAnsi="Arial" w:cs="Arial"/>
          <w:color w:val="000000"/>
          <w:sz w:val="18"/>
          <w:szCs w:val="18"/>
        </w:rPr>
        <w:t>ve</w:t>
      </w:r>
      <w:r w:rsidRPr="00E6113D">
        <w:rPr>
          <w:rFonts w:ascii="Arial" w:eastAsia="Arial" w:hAnsi="Arial" w:cs="Arial"/>
          <w:color w:val="000000"/>
          <w:sz w:val="18"/>
          <w:szCs w:val="18"/>
        </w:rPr>
        <w:t xml:space="preserve"> been prepared in accordance </w:t>
      </w:r>
      <w:bookmarkStart w:id="1" w:name="_Hlk118360885"/>
      <w:r w:rsidRPr="00E6113D">
        <w:rPr>
          <w:rFonts w:ascii="Arial" w:eastAsia="Arial" w:hAnsi="Arial" w:cs="Arial"/>
          <w:color w:val="000000"/>
          <w:sz w:val="18"/>
          <w:szCs w:val="18"/>
        </w:rPr>
        <w:t xml:space="preserve">with Thai Accounting Standard </w:t>
      </w:r>
      <w:r w:rsidR="00E6113D" w:rsidRPr="00E6113D">
        <w:rPr>
          <w:rFonts w:ascii="Arial" w:eastAsia="Arial" w:hAnsi="Arial" w:cs="Arial"/>
          <w:color w:val="000000"/>
          <w:sz w:val="18"/>
          <w:szCs w:val="18"/>
        </w:rPr>
        <w:t>34</w:t>
      </w:r>
      <w:r w:rsidRPr="00E6113D">
        <w:rPr>
          <w:rFonts w:ascii="Arial" w:eastAsia="Arial" w:hAnsi="Arial" w:cs="Arial"/>
          <w:color w:val="000000"/>
          <w:sz w:val="18"/>
          <w:szCs w:val="18"/>
        </w:rPr>
        <w:t xml:space="preserve"> </w:t>
      </w:r>
      <w:bookmarkEnd w:id="1"/>
      <w:r w:rsidRPr="00E6113D">
        <w:rPr>
          <w:rFonts w:ascii="Arial" w:eastAsia="Arial" w:hAnsi="Arial" w:cs="Arial"/>
          <w:color w:val="000000"/>
          <w:sz w:val="18"/>
          <w:szCs w:val="18"/>
        </w:rPr>
        <w:t>“Interim Financial Reporting”. Additional notes are presented as required by the Securities and Exchange Commission under the Securities and Exchange Act.</w:t>
      </w:r>
    </w:p>
    <w:p w14:paraId="001469A9" w14:textId="77777777" w:rsidR="00FE68FB" w:rsidRPr="00E6113D" w:rsidRDefault="00FE68FB" w:rsidP="00B831F7">
      <w:pPr>
        <w:jc w:val="both"/>
        <w:rPr>
          <w:rFonts w:ascii="Arial" w:eastAsia="Arial" w:hAnsi="Arial" w:cs="Arial"/>
          <w:color w:val="000000"/>
          <w:sz w:val="18"/>
          <w:szCs w:val="18"/>
        </w:rPr>
      </w:pPr>
    </w:p>
    <w:p w14:paraId="2A263071" w14:textId="63682156" w:rsidR="00FE68FB" w:rsidRPr="00E6113D" w:rsidRDefault="00E330F1" w:rsidP="00B831F7">
      <w:pPr>
        <w:jc w:val="both"/>
        <w:rPr>
          <w:rFonts w:ascii="Arial" w:eastAsia="Arial" w:hAnsi="Arial" w:cs="Arial"/>
          <w:color w:val="000000"/>
          <w:sz w:val="18"/>
          <w:szCs w:val="18"/>
        </w:rPr>
      </w:pPr>
      <w:r w:rsidRPr="00E6113D">
        <w:rPr>
          <w:rFonts w:ascii="Arial" w:eastAsia="Arial" w:hAnsi="Arial" w:cs="Arial"/>
          <w:color w:val="000000"/>
          <w:sz w:val="18"/>
          <w:szCs w:val="18"/>
        </w:rPr>
        <w:t xml:space="preserve">This interim financial information should be read in conjunction with the annual financial statements for the year ended </w:t>
      </w:r>
      <w:r w:rsidR="00E6113D" w:rsidRPr="00E6113D">
        <w:rPr>
          <w:rFonts w:ascii="Arial" w:eastAsia="Arial" w:hAnsi="Arial" w:cs="Arial"/>
          <w:color w:val="000000"/>
          <w:sz w:val="18"/>
          <w:szCs w:val="18"/>
        </w:rPr>
        <w:t>31</w:t>
      </w:r>
      <w:r w:rsidRPr="00E6113D">
        <w:rPr>
          <w:rFonts w:ascii="Arial" w:eastAsia="Arial" w:hAnsi="Arial" w:cs="Arial"/>
          <w:color w:val="000000"/>
          <w:sz w:val="18"/>
          <w:szCs w:val="18"/>
        </w:rPr>
        <w:t xml:space="preserve"> December </w:t>
      </w:r>
      <w:r w:rsidR="00E6113D" w:rsidRPr="00E6113D">
        <w:rPr>
          <w:rFonts w:ascii="Arial" w:eastAsia="Arial" w:hAnsi="Arial" w:cs="Arial"/>
          <w:color w:val="000000"/>
          <w:sz w:val="18"/>
          <w:szCs w:val="18"/>
        </w:rPr>
        <w:t>2025</w:t>
      </w:r>
      <w:r w:rsidRPr="00E6113D">
        <w:rPr>
          <w:rFonts w:ascii="Arial" w:eastAsia="Arial" w:hAnsi="Arial" w:cs="Arial"/>
          <w:color w:val="000000"/>
          <w:sz w:val="18"/>
          <w:szCs w:val="18"/>
        </w:rPr>
        <w:t>.</w:t>
      </w:r>
    </w:p>
    <w:p w14:paraId="161D33CD" w14:textId="77777777" w:rsidR="00FE68FB" w:rsidRPr="00E6113D" w:rsidRDefault="00FE68FB" w:rsidP="00B831F7">
      <w:pPr>
        <w:jc w:val="both"/>
        <w:rPr>
          <w:rFonts w:ascii="Arial" w:eastAsia="Arial" w:hAnsi="Arial" w:cs="Arial"/>
          <w:color w:val="000000"/>
          <w:sz w:val="18"/>
          <w:szCs w:val="18"/>
        </w:rPr>
      </w:pPr>
    </w:p>
    <w:p w14:paraId="7958EAEE" w14:textId="0EC88EC2" w:rsidR="00FE68FB" w:rsidRPr="00E6113D" w:rsidRDefault="00E330F1" w:rsidP="00B831F7">
      <w:pPr>
        <w:jc w:val="both"/>
        <w:rPr>
          <w:rFonts w:ascii="Arial" w:eastAsia="Arial" w:hAnsi="Arial" w:cs="Arial"/>
          <w:color w:val="000000"/>
          <w:sz w:val="18"/>
          <w:szCs w:val="18"/>
        </w:rPr>
      </w:pPr>
      <w:r w:rsidRPr="00E6113D">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CA91F1E" w14:textId="77777777" w:rsidR="00EB1ABE" w:rsidRPr="00E6113D" w:rsidRDefault="00EB1ABE" w:rsidP="00B831F7">
      <w:pPr>
        <w:jc w:val="both"/>
        <w:rPr>
          <w:rFonts w:ascii="Arial" w:eastAsia="Arial" w:hAnsi="Arial" w:cs="Arial"/>
          <w:color w:val="000000"/>
          <w:sz w:val="18"/>
          <w:szCs w:val="18"/>
        </w:rPr>
      </w:pPr>
    </w:p>
    <w:p w14:paraId="5DF53F0B" w14:textId="77777777" w:rsidR="00EB1ABE" w:rsidRPr="00E6113D" w:rsidRDefault="00EB1ABE" w:rsidP="00B831F7">
      <w:pPr>
        <w:jc w:val="both"/>
        <w:rPr>
          <w:rFonts w:ascii="Arial" w:eastAsia="Arial" w:hAnsi="Arial" w:cs="Arial"/>
          <w:color w:val="000000"/>
          <w:sz w:val="18"/>
          <w:szCs w:val="18"/>
        </w:rPr>
      </w:pPr>
    </w:p>
    <w:p w14:paraId="50972EFC" w14:textId="27BE45DD" w:rsidR="00EB1ABE"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t>4</w:t>
      </w:r>
      <w:r w:rsidR="00533925" w:rsidRPr="00E6113D">
        <w:rPr>
          <w:rFonts w:ascii="Arial" w:eastAsia="Arial" w:hAnsi="Arial" w:cs="Arial"/>
          <w:b/>
          <w:bCs/>
          <w:noProof/>
          <w:sz w:val="18"/>
          <w:szCs w:val="18"/>
          <w:u w:val="none"/>
          <w:lang w:val="en-GB"/>
        </w:rPr>
        <w:tab/>
      </w:r>
      <w:r w:rsidR="003C330A" w:rsidRPr="00E6113D">
        <w:rPr>
          <w:rFonts w:ascii="Arial" w:eastAsia="Arial" w:hAnsi="Arial" w:cs="Arial"/>
          <w:b/>
          <w:bCs/>
          <w:noProof/>
          <w:sz w:val="18"/>
          <w:szCs w:val="18"/>
          <w:u w:val="none"/>
          <w:lang w:val="en-GB"/>
        </w:rPr>
        <w:t xml:space="preserve">Material </w:t>
      </w:r>
      <w:r w:rsidR="004658F1">
        <w:rPr>
          <w:rFonts w:ascii="Arial" w:eastAsia="Arial" w:hAnsi="Arial" w:cs="Arial"/>
          <w:b/>
          <w:bCs/>
          <w:noProof/>
          <w:sz w:val="18"/>
          <w:szCs w:val="18"/>
          <w:u w:val="none"/>
          <w:lang w:val="en-GB"/>
        </w:rPr>
        <w:t>a</w:t>
      </w:r>
      <w:r w:rsidR="00EB1ABE" w:rsidRPr="00E6113D">
        <w:rPr>
          <w:rFonts w:ascii="Arial" w:eastAsia="Arial" w:hAnsi="Arial" w:cs="Arial"/>
          <w:b/>
          <w:bCs/>
          <w:noProof/>
          <w:sz w:val="18"/>
          <w:szCs w:val="18"/>
          <w:u w:val="none"/>
          <w:lang w:val="en-GB"/>
        </w:rPr>
        <w:t>ccounting policies</w:t>
      </w:r>
    </w:p>
    <w:p w14:paraId="52F25EA0" w14:textId="77777777" w:rsidR="00EB1ABE" w:rsidRPr="00E6113D" w:rsidRDefault="00EB1ABE" w:rsidP="00533925">
      <w:pPr>
        <w:jc w:val="both"/>
        <w:rPr>
          <w:rFonts w:ascii="Arial" w:eastAsia="Arial" w:hAnsi="Arial" w:cs="Arial"/>
          <w:b/>
          <w:color w:val="000000"/>
          <w:sz w:val="18"/>
          <w:szCs w:val="18"/>
        </w:rPr>
      </w:pPr>
    </w:p>
    <w:p w14:paraId="3724FB3D" w14:textId="0BC69D9C" w:rsidR="00EB1ABE" w:rsidRPr="00E6113D" w:rsidRDefault="00EB1ABE" w:rsidP="00FE0DE7">
      <w:pPr>
        <w:jc w:val="both"/>
        <w:rPr>
          <w:rFonts w:ascii="Arial" w:eastAsia="Arial" w:hAnsi="Arial" w:cs="Arial"/>
          <w:color w:val="000000"/>
          <w:sz w:val="18"/>
          <w:szCs w:val="18"/>
        </w:rPr>
      </w:pPr>
      <w:r w:rsidRPr="00E6113D">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E6113D" w:rsidRPr="00E6113D">
        <w:rPr>
          <w:rFonts w:ascii="Arial" w:eastAsia="Arial" w:hAnsi="Arial" w:cs="Arial"/>
          <w:color w:val="000000"/>
          <w:sz w:val="18"/>
          <w:szCs w:val="18"/>
        </w:rPr>
        <w:t>31</w:t>
      </w:r>
      <w:r w:rsidRPr="00E6113D">
        <w:rPr>
          <w:rFonts w:ascii="Arial" w:eastAsia="Arial" w:hAnsi="Arial" w:cs="Arial"/>
          <w:color w:val="000000"/>
          <w:sz w:val="18"/>
          <w:szCs w:val="18"/>
        </w:rPr>
        <w:t xml:space="preserve"> December </w:t>
      </w:r>
      <w:r w:rsidR="00E6113D" w:rsidRPr="00E6113D">
        <w:rPr>
          <w:rFonts w:ascii="Arial" w:eastAsia="Arial" w:hAnsi="Arial" w:cs="Arial"/>
          <w:color w:val="000000"/>
          <w:sz w:val="18"/>
          <w:szCs w:val="18"/>
        </w:rPr>
        <w:t>2025</w:t>
      </w:r>
      <w:r w:rsidRPr="00E6113D">
        <w:rPr>
          <w:rFonts w:ascii="Arial" w:eastAsia="Arial" w:hAnsi="Arial" w:cs="Arial"/>
          <w:color w:val="000000"/>
          <w:sz w:val="18"/>
          <w:szCs w:val="18"/>
        </w:rPr>
        <w:t xml:space="preserve">, except for the adoption of the amended financial reporting standards as described in Note </w:t>
      </w:r>
      <w:r w:rsidR="00E6113D" w:rsidRPr="00E6113D">
        <w:rPr>
          <w:rFonts w:ascii="Arial" w:eastAsia="Arial" w:hAnsi="Arial" w:cs="Arial"/>
          <w:color w:val="000000"/>
          <w:sz w:val="18"/>
          <w:szCs w:val="18"/>
        </w:rPr>
        <w:t>5</w:t>
      </w:r>
      <w:r w:rsidR="0020110B" w:rsidRPr="00E6113D">
        <w:rPr>
          <w:rFonts w:ascii="Arial" w:eastAsia="Arial" w:hAnsi="Arial" w:cs="Arial"/>
          <w:color w:val="000000"/>
          <w:sz w:val="18"/>
          <w:szCs w:val="18"/>
        </w:rPr>
        <w:t>.</w:t>
      </w:r>
    </w:p>
    <w:p w14:paraId="08A0AEFC" w14:textId="77777777" w:rsidR="00337CD3" w:rsidRPr="00E6113D" w:rsidRDefault="00337CD3" w:rsidP="00FE0DE7">
      <w:pPr>
        <w:jc w:val="both"/>
        <w:rPr>
          <w:rFonts w:ascii="Arial" w:eastAsia="Arial" w:hAnsi="Arial" w:cs="Arial"/>
          <w:color w:val="000000"/>
          <w:sz w:val="18"/>
          <w:szCs w:val="18"/>
        </w:rPr>
      </w:pPr>
    </w:p>
    <w:p w14:paraId="30DCC5AD" w14:textId="3969364A" w:rsidR="00533925" w:rsidRPr="00E6113D" w:rsidRDefault="00533925">
      <w:pPr>
        <w:rPr>
          <w:rFonts w:ascii="Arial" w:eastAsia="Arial" w:hAnsi="Arial" w:cs="Arial"/>
          <w:color w:val="000000"/>
          <w:sz w:val="18"/>
          <w:szCs w:val="18"/>
        </w:rPr>
      </w:pPr>
      <w:r w:rsidRPr="00E6113D">
        <w:rPr>
          <w:rFonts w:ascii="Arial" w:eastAsia="Arial" w:hAnsi="Arial" w:cs="Arial"/>
          <w:color w:val="000000"/>
          <w:sz w:val="18"/>
          <w:szCs w:val="18"/>
        </w:rPr>
        <w:br w:type="page"/>
      </w:r>
    </w:p>
    <w:p w14:paraId="20F1218C" w14:textId="55DD8E07" w:rsidR="0040576D" w:rsidRPr="00E6113D" w:rsidRDefault="00E6113D" w:rsidP="00D1522A">
      <w:pPr>
        <w:pStyle w:val="Heading1"/>
        <w:autoSpaceDE w:val="0"/>
        <w:autoSpaceDN w:val="0"/>
        <w:ind w:left="540"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lastRenderedPageBreak/>
        <w:t>5</w:t>
      </w:r>
      <w:r w:rsidR="0040576D" w:rsidRPr="00E6113D">
        <w:rPr>
          <w:rFonts w:ascii="Arial" w:eastAsia="Arial" w:hAnsi="Arial" w:cs="Arial"/>
          <w:b/>
          <w:bCs/>
          <w:noProof/>
          <w:sz w:val="18"/>
          <w:szCs w:val="18"/>
          <w:u w:val="none"/>
          <w:lang w:val="en-GB"/>
        </w:rPr>
        <w:tab/>
        <w:t>Amended financial reporting standards</w:t>
      </w:r>
    </w:p>
    <w:p w14:paraId="30266E18" w14:textId="77777777" w:rsidR="0040576D" w:rsidRPr="00E6113D" w:rsidRDefault="0040576D" w:rsidP="00AA084E">
      <w:pPr>
        <w:jc w:val="thaiDistribute"/>
        <w:rPr>
          <w:rFonts w:ascii="Arial" w:eastAsia="Arial" w:hAnsi="Arial" w:cs="Arial"/>
          <w:color w:val="000000"/>
          <w:sz w:val="18"/>
          <w:szCs w:val="18"/>
        </w:rPr>
      </w:pPr>
    </w:p>
    <w:p w14:paraId="6BDCB4A5" w14:textId="5536AD95" w:rsidR="00D47BE7" w:rsidRPr="00E6113D" w:rsidRDefault="00D47BE7" w:rsidP="00E059C8">
      <w:pPr>
        <w:pStyle w:val="HeadSub6EA"/>
        <w:ind w:left="0" w:firstLine="0"/>
        <w:rPr>
          <w:rFonts w:ascii="Arial" w:hAnsi="Arial"/>
        </w:rPr>
      </w:pPr>
      <w:r w:rsidRPr="00E6113D">
        <w:rPr>
          <w:rFonts w:ascii="Arial" w:hAnsi="Arial"/>
        </w:rPr>
        <w:t xml:space="preserve">Amended financial reporting standards that are effective for the accounting period beginning on or after </w:t>
      </w:r>
      <w:r w:rsidR="00D1522A" w:rsidRPr="00E6113D">
        <w:rPr>
          <w:rFonts w:ascii="Arial" w:hAnsi="Arial"/>
        </w:rPr>
        <w:br/>
      </w:r>
      <w:r w:rsidR="00E6113D" w:rsidRPr="00E6113D">
        <w:rPr>
          <w:rFonts w:ascii="Arial" w:hAnsi="Arial"/>
        </w:rPr>
        <w:t>1</w:t>
      </w:r>
      <w:r w:rsidRPr="00E6113D">
        <w:rPr>
          <w:rFonts w:ascii="Arial" w:hAnsi="Arial"/>
        </w:rPr>
        <w:t xml:space="preserve"> January </w:t>
      </w:r>
      <w:r w:rsidR="00E6113D" w:rsidRPr="00E6113D">
        <w:rPr>
          <w:rFonts w:ascii="Arial" w:hAnsi="Arial"/>
        </w:rPr>
        <w:t>2026</w:t>
      </w:r>
      <w:r w:rsidRPr="00E6113D">
        <w:rPr>
          <w:rFonts w:ascii="Arial" w:hAnsi="Arial"/>
        </w:rPr>
        <w:t xml:space="preserve"> which is relevant to the Group.</w:t>
      </w:r>
    </w:p>
    <w:p w14:paraId="7997BF9F" w14:textId="77777777" w:rsidR="00D47BE7" w:rsidRPr="00E6113D" w:rsidRDefault="00D47BE7" w:rsidP="00D1522A">
      <w:pPr>
        <w:jc w:val="both"/>
        <w:rPr>
          <w:rFonts w:ascii="Arial" w:hAnsi="Arial" w:cs="Arial"/>
          <w:sz w:val="18"/>
          <w:szCs w:val="18"/>
        </w:rPr>
      </w:pPr>
    </w:p>
    <w:p w14:paraId="4D9F41C1" w14:textId="691D1D4E" w:rsidR="00D47BE7" w:rsidRPr="00E6113D" w:rsidRDefault="00D47BE7" w:rsidP="00E059C8">
      <w:pPr>
        <w:jc w:val="both"/>
        <w:rPr>
          <w:rFonts w:ascii="Arial" w:eastAsia="Arial" w:hAnsi="Arial" w:cs="Arial"/>
          <w:color w:val="000000"/>
          <w:sz w:val="18"/>
          <w:szCs w:val="18"/>
          <w:cs/>
        </w:rPr>
      </w:pPr>
      <w:r w:rsidRPr="00E6113D">
        <w:rPr>
          <w:rFonts w:ascii="Arial" w:eastAsia="Arial" w:hAnsi="Arial" w:cs="Arial"/>
          <w:b/>
          <w:bCs/>
          <w:color w:val="000000"/>
          <w:sz w:val="18"/>
          <w:szCs w:val="18"/>
        </w:rPr>
        <w:t xml:space="preserve">Amendments to TAS </w:t>
      </w:r>
      <w:r w:rsidR="00E6113D" w:rsidRPr="00E6113D">
        <w:rPr>
          <w:rFonts w:ascii="Arial" w:eastAsia="Arial" w:hAnsi="Arial" w:cs="Arial"/>
          <w:b/>
          <w:bCs/>
          <w:color w:val="000000"/>
          <w:sz w:val="18"/>
          <w:szCs w:val="18"/>
        </w:rPr>
        <w:t>21</w:t>
      </w:r>
      <w:r w:rsidRPr="00E6113D">
        <w:rPr>
          <w:rFonts w:ascii="Arial" w:eastAsia="Arial" w:hAnsi="Arial" w:cs="Arial"/>
          <w:b/>
          <w:bCs/>
          <w:color w:val="000000"/>
          <w:sz w:val="18"/>
          <w:szCs w:val="18"/>
        </w:rPr>
        <w:t xml:space="preserve"> The Effects of Changes in Foreign Exchange Rates</w:t>
      </w:r>
      <w:r w:rsidRPr="00E6113D">
        <w:rPr>
          <w:rFonts w:ascii="Arial" w:eastAsia="Arial" w:hAnsi="Arial" w:cs="Arial"/>
          <w:color w:val="000000"/>
          <w:sz w:val="18"/>
          <w:szCs w:val="18"/>
        </w:rPr>
        <w:t xml:space="preserve"> added requirements to help entities to determine whether a currency is exchangeable into another currency, and the spot exchange rate to use when it is not. Prior to these amendments, IAS </w:t>
      </w:r>
      <w:r w:rsidR="00E6113D" w:rsidRPr="00E6113D">
        <w:rPr>
          <w:rFonts w:ascii="Arial" w:eastAsia="Arial" w:hAnsi="Arial" w:cs="Arial"/>
          <w:color w:val="000000"/>
          <w:sz w:val="18"/>
          <w:szCs w:val="18"/>
        </w:rPr>
        <w:t>21</w:t>
      </w:r>
      <w:r w:rsidRPr="00E6113D">
        <w:rPr>
          <w:rFonts w:ascii="Arial" w:eastAsia="Arial" w:hAnsi="Arial" w:cs="Arial"/>
          <w:color w:val="000000"/>
          <w:sz w:val="18"/>
          <w:szCs w:val="18"/>
        </w:rPr>
        <w:t xml:space="preserve"> set out the exchange rate to use when exchangeability is temporarily lacking, but not what to do when lack of exchangeability is not temporary.</w:t>
      </w:r>
    </w:p>
    <w:p w14:paraId="71AA60DA" w14:textId="77777777" w:rsidR="00D47BE7" w:rsidRPr="00E6113D" w:rsidRDefault="00D47BE7" w:rsidP="00D1522A">
      <w:pPr>
        <w:jc w:val="both"/>
        <w:rPr>
          <w:rFonts w:ascii="Arial" w:hAnsi="Arial" w:cs="Arial"/>
          <w:sz w:val="18"/>
          <w:szCs w:val="18"/>
        </w:rPr>
      </w:pPr>
    </w:p>
    <w:p w14:paraId="2191D5AA" w14:textId="07E98E4C" w:rsidR="00533925" w:rsidRPr="00E6113D" w:rsidRDefault="00D56702" w:rsidP="00D1522A">
      <w:pPr>
        <w:jc w:val="both"/>
        <w:rPr>
          <w:rFonts w:ascii="Arial" w:eastAsia="Arial" w:hAnsi="Arial" w:cs="Arial"/>
          <w:color w:val="000000"/>
          <w:spacing w:val="-4"/>
          <w:sz w:val="18"/>
          <w:szCs w:val="18"/>
        </w:rPr>
      </w:pPr>
      <w:r w:rsidRPr="00E6113D">
        <w:rPr>
          <w:rFonts w:ascii="Arial" w:eastAsia="Arial" w:hAnsi="Arial" w:cs="Arial"/>
          <w:color w:val="000000"/>
          <w:spacing w:val="-4"/>
          <w:sz w:val="18"/>
          <w:szCs w:val="18"/>
        </w:rPr>
        <w:t>The amended Thai Financial Reporting Standards effective for the accounting periods beginning on or after</w:t>
      </w:r>
      <w:r w:rsidR="00042D82"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1</w:t>
      </w:r>
      <w:r w:rsidRPr="00E6113D">
        <w:rPr>
          <w:rFonts w:ascii="Arial" w:eastAsia="Arial" w:hAnsi="Arial" w:cs="Arial"/>
          <w:color w:val="000000"/>
          <w:spacing w:val="-4"/>
          <w:sz w:val="18"/>
          <w:szCs w:val="18"/>
          <w:cs/>
        </w:rPr>
        <w:t xml:space="preserve"> </w:t>
      </w:r>
      <w:r w:rsidRPr="00E6113D">
        <w:rPr>
          <w:rFonts w:ascii="Arial" w:eastAsia="Arial" w:hAnsi="Arial" w:cs="Arial"/>
          <w:color w:val="000000"/>
          <w:spacing w:val="-4"/>
          <w:sz w:val="18"/>
          <w:szCs w:val="18"/>
        </w:rPr>
        <w:t>January</w:t>
      </w:r>
      <w:r w:rsidR="00D1522A"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2026</w:t>
      </w:r>
      <w:r w:rsidRPr="00E6113D">
        <w:rPr>
          <w:rFonts w:ascii="Arial" w:eastAsia="Arial" w:hAnsi="Arial" w:cs="Arial"/>
          <w:color w:val="000000"/>
          <w:spacing w:val="-4"/>
          <w:sz w:val="18"/>
          <w:szCs w:val="18"/>
          <w:cs/>
        </w:rPr>
        <w:t xml:space="preserve"> </w:t>
      </w:r>
      <w:r w:rsidRPr="00E6113D">
        <w:rPr>
          <w:rFonts w:ascii="Arial" w:eastAsia="Arial" w:hAnsi="Arial" w:cs="Arial"/>
          <w:color w:val="000000"/>
          <w:spacing w:val="-4"/>
          <w:sz w:val="18"/>
          <w:szCs w:val="18"/>
        </w:rPr>
        <w:t>have no significant impacts to the Group.</w:t>
      </w:r>
    </w:p>
    <w:p w14:paraId="26C204AB" w14:textId="77777777" w:rsidR="00EB2432" w:rsidRPr="00E6113D" w:rsidRDefault="00EB2432" w:rsidP="00E6113D">
      <w:pPr>
        <w:jc w:val="both"/>
        <w:rPr>
          <w:rFonts w:ascii="Arial" w:hAnsi="Arial" w:cs="Arial"/>
          <w:sz w:val="18"/>
          <w:szCs w:val="18"/>
        </w:rPr>
      </w:pPr>
    </w:p>
    <w:p w14:paraId="54065813" w14:textId="77777777" w:rsidR="00EB2432" w:rsidRPr="00E6113D" w:rsidRDefault="00EB2432" w:rsidP="00E6113D">
      <w:pPr>
        <w:jc w:val="both"/>
        <w:rPr>
          <w:rFonts w:ascii="Arial" w:hAnsi="Arial" w:cs="Arial"/>
          <w:sz w:val="18"/>
          <w:szCs w:val="18"/>
        </w:rPr>
      </w:pPr>
    </w:p>
    <w:p w14:paraId="78DE517E" w14:textId="1AFE275A"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bookmarkStart w:id="2" w:name="_Hlk165558439"/>
      <w:r w:rsidRPr="00E6113D">
        <w:rPr>
          <w:rFonts w:ascii="Arial" w:eastAsia="Arial" w:hAnsi="Arial" w:cs="Arial"/>
          <w:b/>
          <w:bCs/>
          <w:noProof/>
          <w:sz w:val="18"/>
          <w:szCs w:val="18"/>
          <w:u w:val="none"/>
          <w:lang w:val="en-GB"/>
        </w:rPr>
        <w:t>6</w:t>
      </w:r>
      <w:r w:rsidR="0040576D" w:rsidRPr="00E6113D">
        <w:rPr>
          <w:rFonts w:ascii="Arial" w:eastAsia="Arial" w:hAnsi="Arial" w:cs="Arial"/>
          <w:b/>
          <w:bCs/>
          <w:noProof/>
          <w:sz w:val="18"/>
          <w:szCs w:val="18"/>
          <w:u w:val="none"/>
          <w:lang w:val="en-GB"/>
        </w:rPr>
        <w:tab/>
        <w:t>Estimates</w:t>
      </w:r>
    </w:p>
    <w:bookmarkEnd w:id="2"/>
    <w:p w14:paraId="00A235B9" w14:textId="77777777" w:rsidR="00FE68FB" w:rsidRPr="00E6113D" w:rsidRDefault="00FE68FB" w:rsidP="00B9649A">
      <w:pPr>
        <w:jc w:val="both"/>
        <w:rPr>
          <w:rFonts w:ascii="Arial" w:eastAsia="Arial" w:hAnsi="Arial" w:cs="Arial"/>
          <w:color w:val="000000"/>
          <w:sz w:val="18"/>
          <w:szCs w:val="18"/>
          <w:highlight w:val="green"/>
        </w:rPr>
      </w:pPr>
    </w:p>
    <w:p w14:paraId="69F3A4EA" w14:textId="77777777" w:rsidR="00FE68FB" w:rsidRPr="00E6113D" w:rsidRDefault="00E330F1" w:rsidP="00B9649A">
      <w:pPr>
        <w:jc w:val="both"/>
        <w:rPr>
          <w:rFonts w:ascii="Arial" w:eastAsia="Arial" w:hAnsi="Arial" w:cs="Arial"/>
          <w:color w:val="000000"/>
          <w:sz w:val="18"/>
          <w:szCs w:val="18"/>
        </w:rPr>
      </w:pPr>
      <w:r w:rsidRPr="00E6113D">
        <w:rPr>
          <w:rFonts w:ascii="Arial" w:eastAsia="Arial" w:hAnsi="Arial"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0A9361" w14:textId="77777777" w:rsidR="00FE68FB" w:rsidRPr="00E6113D" w:rsidRDefault="00FE68FB" w:rsidP="00B9649A">
      <w:pPr>
        <w:jc w:val="both"/>
        <w:rPr>
          <w:rFonts w:ascii="Arial" w:eastAsia="Arial" w:hAnsi="Arial" w:cs="Arial"/>
          <w:color w:val="000000"/>
          <w:sz w:val="18"/>
          <w:szCs w:val="18"/>
          <w:highlight w:val="green"/>
        </w:rPr>
      </w:pPr>
    </w:p>
    <w:p w14:paraId="29A8DCB4" w14:textId="6FAEBAE8" w:rsidR="00691FCA" w:rsidRPr="00E6113D" w:rsidRDefault="00E330F1" w:rsidP="00902662">
      <w:pPr>
        <w:jc w:val="both"/>
        <w:rPr>
          <w:rFonts w:ascii="Arial" w:eastAsia="Arial" w:hAnsi="Arial" w:cs="Arial"/>
          <w:color w:val="000000"/>
          <w:sz w:val="18"/>
          <w:szCs w:val="18"/>
        </w:rPr>
      </w:pPr>
      <w:r w:rsidRPr="00E6113D">
        <w:rPr>
          <w:rFonts w:ascii="Arial" w:eastAsia="Arial" w:hAnsi="Arial" w:cs="Arial"/>
          <w:color w:val="000000"/>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E6113D" w:rsidRPr="00E6113D">
        <w:rPr>
          <w:rFonts w:ascii="Arial" w:eastAsia="Arial" w:hAnsi="Arial" w:cs="Arial"/>
          <w:color w:val="000000"/>
          <w:sz w:val="18"/>
          <w:szCs w:val="18"/>
        </w:rPr>
        <w:t>31</w:t>
      </w:r>
      <w:r w:rsidRPr="00E6113D">
        <w:rPr>
          <w:rFonts w:ascii="Arial" w:eastAsia="Arial" w:hAnsi="Arial" w:cs="Arial"/>
          <w:color w:val="000000"/>
          <w:sz w:val="18"/>
          <w:szCs w:val="18"/>
        </w:rPr>
        <w:t xml:space="preserve"> December </w:t>
      </w:r>
      <w:r w:rsidR="00E6113D" w:rsidRPr="00E6113D">
        <w:rPr>
          <w:rFonts w:ascii="Arial" w:eastAsia="Arial" w:hAnsi="Arial" w:cs="Arial"/>
          <w:color w:val="000000"/>
          <w:sz w:val="18"/>
          <w:szCs w:val="18"/>
        </w:rPr>
        <w:t>2025</w:t>
      </w:r>
      <w:r w:rsidRPr="00E6113D">
        <w:rPr>
          <w:rFonts w:ascii="Arial" w:eastAsia="Arial" w:hAnsi="Arial" w:cs="Arial"/>
          <w:color w:val="000000"/>
          <w:sz w:val="18"/>
          <w:szCs w:val="18"/>
        </w:rPr>
        <w:t>.</w:t>
      </w:r>
    </w:p>
    <w:p w14:paraId="18A11C29" w14:textId="77777777" w:rsidR="00DF4C70" w:rsidRPr="00E6113D" w:rsidRDefault="00DF4C70" w:rsidP="00902662">
      <w:pPr>
        <w:jc w:val="both"/>
        <w:rPr>
          <w:rFonts w:ascii="Arial" w:eastAsia="Arial" w:hAnsi="Arial" w:cs="Arial"/>
          <w:color w:val="000000"/>
          <w:sz w:val="18"/>
          <w:szCs w:val="18"/>
        </w:rPr>
      </w:pPr>
    </w:p>
    <w:p w14:paraId="2C519226" w14:textId="77777777" w:rsidR="0040576D" w:rsidRPr="00E6113D" w:rsidRDefault="0040576D" w:rsidP="00902662">
      <w:pPr>
        <w:jc w:val="both"/>
        <w:rPr>
          <w:rFonts w:ascii="Arial" w:eastAsia="Arial" w:hAnsi="Arial" w:cs="Arial"/>
          <w:color w:val="000000"/>
          <w:sz w:val="18"/>
          <w:szCs w:val="18"/>
        </w:rPr>
      </w:pPr>
    </w:p>
    <w:p w14:paraId="2D480BEC" w14:textId="08D8C87B" w:rsidR="00533925" w:rsidRPr="00E6113D" w:rsidRDefault="00E6113D" w:rsidP="0040576D">
      <w:pPr>
        <w:pStyle w:val="Heading1"/>
        <w:autoSpaceDE w:val="0"/>
        <w:autoSpaceDN w:val="0"/>
        <w:ind w:left="547" w:right="0" w:hanging="547"/>
        <w:jc w:val="both"/>
        <w:rPr>
          <w:rFonts w:ascii="Arial" w:eastAsia="Arial" w:hAnsi="Arial" w:cs="Arial"/>
          <w:color w:val="000000"/>
          <w:sz w:val="18"/>
          <w:szCs w:val="18"/>
        </w:rPr>
      </w:pPr>
      <w:r w:rsidRPr="00E6113D">
        <w:rPr>
          <w:rFonts w:ascii="Arial" w:eastAsia="Arial" w:hAnsi="Arial" w:cs="Arial"/>
          <w:b/>
          <w:bCs/>
          <w:noProof/>
          <w:sz w:val="18"/>
          <w:szCs w:val="18"/>
          <w:u w:val="none"/>
          <w:lang w:val="en-GB"/>
        </w:rPr>
        <w:t>7</w:t>
      </w:r>
      <w:r w:rsidR="0040576D" w:rsidRPr="00E6113D">
        <w:rPr>
          <w:rFonts w:ascii="Arial" w:eastAsia="Arial" w:hAnsi="Arial" w:cs="Arial"/>
          <w:b/>
          <w:bCs/>
          <w:noProof/>
          <w:sz w:val="18"/>
          <w:szCs w:val="18"/>
          <w:u w:val="none"/>
          <w:lang w:val="en-GB"/>
        </w:rPr>
        <w:tab/>
        <w:t>Segment and revenue information</w:t>
      </w:r>
    </w:p>
    <w:p w14:paraId="4284E575" w14:textId="7BAC04F6" w:rsidR="00302C1C" w:rsidRPr="00E6113D" w:rsidRDefault="00302C1C" w:rsidP="00302C1C">
      <w:pPr>
        <w:jc w:val="both"/>
        <w:rPr>
          <w:rFonts w:ascii="Arial" w:eastAsia="Arial" w:hAnsi="Arial" w:cs="Arial"/>
          <w:color w:val="000000"/>
          <w:sz w:val="18"/>
          <w:szCs w:val="18"/>
        </w:rPr>
      </w:pPr>
    </w:p>
    <w:p w14:paraId="12FA6DE9" w14:textId="46DDB56E" w:rsidR="00FE68FB" w:rsidRPr="00E6113D" w:rsidRDefault="00E330F1" w:rsidP="00302C1C">
      <w:pPr>
        <w:jc w:val="both"/>
        <w:rPr>
          <w:rFonts w:ascii="Arial" w:eastAsia="Arial" w:hAnsi="Arial" w:cs="Arial"/>
          <w:color w:val="000000"/>
          <w:spacing w:val="-4"/>
          <w:sz w:val="18"/>
          <w:szCs w:val="18"/>
        </w:rPr>
      </w:pPr>
      <w:r w:rsidRPr="00E6113D">
        <w:rPr>
          <w:rFonts w:ascii="Arial" w:eastAsia="Arial" w:hAnsi="Arial" w:cs="Arial"/>
          <w:color w:val="000000"/>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E6113D">
        <w:rPr>
          <w:rFonts w:ascii="Arial" w:eastAsia="Arial" w:hAnsi="Arial" w:cs="Arial"/>
          <w:color w:val="000000"/>
          <w:spacing w:val="-4"/>
          <w:sz w:val="18"/>
          <w:szCs w:val="18"/>
        </w:rPr>
        <w:t xml:space="preserve">using </w:t>
      </w:r>
      <w:r w:rsidR="00352D1F" w:rsidRPr="00E6113D">
        <w:rPr>
          <w:rFonts w:ascii="Arial" w:eastAsia="Arial" w:hAnsi="Arial" w:cs="Arial"/>
          <w:color w:val="000000"/>
          <w:spacing w:val="-4"/>
          <w:sz w:val="18"/>
          <w:szCs w:val="18"/>
        </w:rPr>
        <w:t xml:space="preserve">gross profit </w:t>
      </w:r>
      <w:r w:rsidR="00AE1EA4" w:rsidRPr="00E6113D">
        <w:rPr>
          <w:rFonts w:ascii="Arial" w:eastAsia="Arial" w:hAnsi="Arial" w:cs="Arial"/>
          <w:color w:val="000000"/>
          <w:spacing w:val="-4"/>
          <w:sz w:val="18"/>
          <w:szCs w:val="18"/>
        </w:rPr>
        <w:t>which is measured in the same basis as gross profit in the financial information.</w:t>
      </w:r>
    </w:p>
    <w:p w14:paraId="2C5744FC" w14:textId="4563DD24" w:rsidR="00FE68FB" w:rsidRPr="00E6113D" w:rsidRDefault="00FE68FB">
      <w:pPr>
        <w:jc w:val="both"/>
        <w:rPr>
          <w:rFonts w:ascii="Arial" w:eastAsia="Arial" w:hAnsi="Arial" w:cs="Arial"/>
          <w:color w:val="000000"/>
          <w:sz w:val="18"/>
          <w:szCs w:val="18"/>
        </w:rPr>
      </w:pPr>
    </w:p>
    <w:tbl>
      <w:tblPr>
        <w:tblStyle w:val="a7"/>
        <w:tblW w:w="9452" w:type="dxa"/>
        <w:tblLayout w:type="fixed"/>
        <w:tblLook w:val="0000" w:firstRow="0" w:lastRow="0" w:firstColumn="0" w:lastColumn="0" w:noHBand="0" w:noVBand="0"/>
      </w:tblPr>
      <w:tblGrid>
        <w:gridCol w:w="2410"/>
        <w:gridCol w:w="1173"/>
        <w:gridCol w:w="1174"/>
        <w:gridCol w:w="1174"/>
        <w:gridCol w:w="1173"/>
        <w:gridCol w:w="1174"/>
        <w:gridCol w:w="1174"/>
      </w:tblGrid>
      <w:tr w:rsidR="005F1382" w:rsidRPr="00E6113D" w14:paraId="4525CF76" w14:textId="77777777" w:rsidTr="00440666">
        <w:trPr>
          <w:trHeight w:val="20"/>
        </w:trPr>
        <w:tc>
          <w:tcPr>
            <w:tcW w:w="2410" w:type="dxa"/>
          </w:tcPr>
          <w:p w14:paraId="727A30B3" w14:textId="77777777" w:rsidR="005F1382" w:rsidRPr="00E6113D" w:rsidRDefault="005F1382" w:rsidP="00851605">
            <w:pPr>
              <w:ind w:left="-101"/>
              <w:rPr>
                <w:rFonts w:ascii="Arial" w:eastAsia="Arial" w:hAnsi="Arial" w:cs="Arial"/>
                <w:sz w:val="15"/>
                <w:szCs w:val="15"/>
              </w:rPr>
            </w:pPr>
          </w:p>
        </w:tc>
        <w:tc>
          <w:tcPr>
            <w:tcW w:w="7042" w:type="dxa"/>
            <w:gridSpan w:val="6"/>
            <w:tcBorders>
              <w:bottom w:val="single" w:sz="4" w:space="0" w:color="auto"/>
            </w:tcBorders>
          </w:tcPr>
          <w:p w14:paraId="54AB27E1" w14:textId="77777777" w:rsidR="005F1382" w:rsidRPr="00E6113D" w:rsidRDefault="005F1382" w:rsidP="00851605">
            <w:pPr>
              <w:widowControl w:val="0"/>
              <w:ind w:right="-72"/>
              <w:jc w:val="center"/>
              <w:rPr>
                <w:rFonts w:ascii="Arial" w:eastAsia="Arial" w:hAnsi="Arial" w:cs="Arial"/>
                <w:b/>
                <w:sz w:val="15"/>
                <w:szCs w:val="15"/>
              </w:rPr>
            </w:pPr>
            <w:r w:rsidRPr="00E6113D">
              <w:rPr>
                <w:rFonts w:ascii="Arial" w:eastAsia="Arial" w:hAnsi="Arial" w:cs="Arial"/>
                <w:b/>
                <w:sz w:val="15"/>
                <w:szCs w:val="15"/>
              </w:rPr>
              <w:t>Consolidated financial information</w:t>
            </w:r>
          </w:p>
        </w:tc>
      </w:tr>
      <w:tr w:rsidR="005F1382" w:rsidRPr="00E6113D" w14:paraId="48587D96" w14:textId="77777777" w:rsidTr="00440666">
        <w:trPr>
          <w:trHeight w:val="20"/>
        </w:trPr>
        <w:tc>
          <w:tcPr>
            <w:tcW w:w="2410" w:type="dxa"/>
          </w:tcPr>
          <w:p w14:paraId="5694AAD9" w14:textId="77777777" w:rsidR="005F1382" w:rsidRPr="00E6113D" w:rsidRDefault="005F1382" w:rsidP="00851605">
            <w:pPr>
              <w:ind w:left="-101"/>
              <w:rPr>
                <w:rFonts w:ascii="Arial" w:eastAsia="Arial" w:hAnsi="Arial" w:cs="Arial"/>
                <w:sz w:val="15"/>
                <w:szCs w:val="15"/>
              </w:rPr>
            </w:pPr>
          </w:p>
        </w:tc>
        <w:tc>
          <w:tcPr>
            <w:tcW w:w="7042" w:type="dxa"/>
            <w:gridSpan w:val="6"/>
            <w:tcBorders>
              <w:top w:val="single" w:sz="4" w:space="0" w:color="auto"/>
              <w:bottom w:val="single" w:sz="4" w:space="0" w:color="auto"/>
            </w:tcBorders>
          </w:tcPr>
          <w:p w14:paraId="206B1D87" w14:textId="2B72D762" w:rsidR="005F1382" w:rsidRPr="00E6113D" w:rsidRDefault="005F1382" w:rsidP="00851605">
            <w:pPr>
              <w:widowControl w:val="0"/>
              <w:ind w:right="-72"/>
              <w:jc w:val="center"/>
              <w:rPr>
                <w:rFonts w:ascii="Arial" w:eastAsia="Arial" w:hAnsi="Arial" w:cs="Arial"/>
                <w:b/>
                <w:sz w:val="15"/>
                <w:szCs w:val="15"/>
              </w:rPr>
            </w:pPr>
            <w:r w:rsidRPr="00E6113D">
              <w:rPr>
                <w:rFonts w:ascii="Arial" w:eastAsia="Arial" w:hAnsi="Arial" w:cs="Arial"/>
                <w:b/>
                <w:sz w:val="15"/>
                <w:szCs w:val="15"/>
              </w:rPr>
              <w:t xml:space="preserve">For the </w:t>
            </w:r>
            <w:r w:rsidR="00B34630" w:rsidRPr="00E6113D">
              <w:rPr>
                <w:rFonts w:ascii="Arial" w:eastAsia="Arial" w:hAnsi="Arial" w:cs="Arial"/>
                <w:b/>
                <w:sz w:val="15"/>
                <w:szCs w:val="15"/>
              </w:rPr>
              <w:t>three</w:t>
            </w:r>
            <w:r w:rsidRPr="00E6113D">
              <w:rPr>
                <w:rFonts w:ascii="Arial" w:eastAsia="Arial" w:hAnsi="Arial" w:cs="Arial"/>
                <w:b/>
                <w:sz w:val="15"/>
                <w:szCs w:val="15"/>
              </w:rPr>
              <w:t xml:space="preserve">-month period ended </w:t>
            </w:r>
            <w:r w:rsidR="00E6113D" w:rsidRPr="00E6113D">
              <w:rPr>
                <w:rFonts w:ascii="Arial" w:eastAsia="Arial" w:hAnsi="Arial" w:cs="Arial"/>
                <w:b/>
                <w:sz w:val="15"/>
                <w:szCs w:val="15"/>
              </w:rPr>
              <w:t>31</w:t>
            </w:r>
            <w:r w:rsidRPr="00E6113D">
              <w:rPr>
                <w:rFonts w:ascii="Arial" w:eastAsia="Arial" w:hAnsi="Arial" w:cs="Arial"/>
                <w:b/>
                <w:sz w:val="15"/>
                <w:szCs w:val="15"/>
              </w:rPr>
              <w:t xml:space="preserve"> </w:t>
            </w:r>
            <w:r w:rsidR="00AB0E92" w:rsidRPr="00E6113D">
              <w:rPr>
                <w:rFonts w:ascii="Arial" w:eastAsia="Arial" w:hAnsi="Arial" w:cs="Arial"/>
                <w:b/>
                <w:sz w:val="15"/>
                <w:szCs w:val="15"/>
              </w:rPr>
              <w:t>March</w:t>
            </w:r>
          </w:p>
        </w:tc>
      </w:tr>
      <w:tr w:rsidR="005F1382" w:rsidRPr="00E6113D" w14:paraId="78428324" w14:textId="77777777" w:rsidTr="00440666">
        <w:trPr>
          <w:trHeight w:val="20"/>
        </w:trPr>
        <w:tc>
          <w:tcPr>
            <w:tcW w:w="2410" w:type="dxa"/>
          </w:tcPr>
          <w:p w14:paraId="05D6D084" w14:textId="77777777" w:rsidR="005F1382" w:rsidRPr="00E6113D" w:rsidRDefault="005F1382" w:rsidP="00851605">
            <w:pPr>
              <w:ind w:left="-101"/>
              <w:rPr>
                <w:rFonts w:ascii="Arial" w:eastAsia="Arial" w:hAnsi="Arial" w:cs="Arial"/>
                <w:sz w:val="15"/>
                <w:szCs w:val="15"/>
              </w:rPr>
            </w:pPr>
          </w:p>
        </w:tc>
        <w:tc>
          <w:tcPr>
            <w:tcW w:w="2347" w:type="dxa"/>
            <w:gridSpan w:val="2"/>
            <w:tcBorders>
              <w:top w:val="single" w:sz="4" w:space="0" w:color="auto"/>
            </w:tcBorders>
          </w:tcPr>
          <w:p w14:paraId="1D0A1672" w14:textId="77777777" w:rsidR="005F1382" w:rsidRPr="00E6113D" w:rsidRDefault="005F1382" w:rsidP="00851605">
            <w:pPr>
              <w:widowControl w:val="0"/>
              <w:ind w:right="-72"/>
              <w:jc w:val="center"/>
              <w:rPr>
                <w:rFonts w:ascii="Arial" w:eastAsia="Arial" w:hAnsi="Arial" w:cs="Arial"/>
                <w:b/>
                <w:sz w:val="15"/>
                <w:szCs w:val="15"/>
              </w:rPr>
            </w:pPr>
            <w:bookmarkStart w:id="3" w:name="_Hlk118304422"/>
            <w:r w:rsidRPr="00E6113D">
              <w:rPr>
                <w:rFonts w:ascii="Arial" w:eastAsia="Arial" w:hAnsi="Arial" w:cs="Arial"/>
                <w:b/>
                <w:sz w:val="15"/>
                <w:szCs w:val="15"/>
              </w:rPr>
              <w:t>Manufacturing and</w:t>
            </w:r>
          </w:p>
          <w:p w14:paraId="270BD9A0" w14:textId="77777777" w:rsidR="005F1382" w:rsidRPr="00E6113D" w:rsidRDefault="005F1382" w:rsidP="00851605">
            <w:pPr>
              <w:widowControl w:val="0"/>
              <w:ind w:right="-72"/>
              <w:jc w:val="center"/>
              <w:rPr>
                <w:rFonts w:ascii="Arial" w:eastAsia="Arial" w:hAnsi="Arial" w:cs="Arial"/>
                <w:b/>
                <w:sz w:val="15"/>
                <w:szCs w:val="15"/>
              </w:rPr>
            </w:pPr>
            <w:r w:rsidRPr="00E6113D">
              <w:rPr>
                <w:rFonts w:ascii="Arial" w:eastAsia="Arial" w:hAnsi="Arial" w:cs="Arial"/>
                <w:b/>
                <w:sz w:val="15"/>
                <w:szCs w:val="15"/>
              </w:rPr>
              <w:t>distributing biodiesel</w:t>
            </w:r>
          </w:p>
          <w:p w14:paraId="0CA88A2C" w14:textId="77777777" w:rsidR="005F1382" w:rsidRPr="00E6113D" w:rsidRDefault="005F1382" w:rsidP="00851605">
            <w:pPr>
              <w:widowControl w:val="0"/>
              <w:ind w:right="-72"/>
              <w:jc w:val="center"/>
              <w:rPr>
                <w:rFonts w:ascii="Arial" w:eastAsia="Arial" w:hAnsi="Arial" w:cs="Arial"/>
                <w:b/>
                <w:sz w:val="15"/>
                <w:szCs w:val="15"/>
              </w:rPr>
            </w:pPr>
            <w:r w:rsidRPr="00E6113D">
              <w:rPr>
                <w:rFonts w:ascii="Arial" w:eastAsia="Arial" w:hAnsi="Arial" w:cs="Arial"/>
                <w:b/>
                <w:sz w:val="15"/>
                <w:szCs w:val="15"/>
              </w:rPr>
              <w:t>and glycerine products</w:t>
            </w:r>
            <w:bookmarkEnd w:id="3"/>
          </w:p>
        </w:tc>
        <w:tc>
          <w:tcPr>
            <w:tcW w:w="2347" w:type="dxa"/>
            <w:gridSpan w:val="2"/>
            <w:tcBorders>
              <w:top w:val="single" w:sz="4" w:space="0" w:color="auto"/>
            </w:tcBorders>
          </w:tcPr>
          <w:p w14:paraId="38C9728E" w14:textId="77777777" w:rsidR="005F1382" w:rsidRPr="00E6113D" w:rsidRDefault="005F1382" w:rsidP="00851605">
            <w:pPr>
              <w:widowControl w:val="0"/>
              <w:ind w:right="-72"/>
              <w:jc w:val="center"/>
              <w:rPr>
                <w:rFonts w:ascii="Arial" w:eastAsia="Arial" w:hAnsi="Arial" w:cs="Arial"/>
                <w:b/>
                <w:sz w:val="15"/>
                <w:szCs w:val="15"/>
              </w:rPr>
            </w:pPr>
          </w:p>
          <w:p w14:paraId="233C90BF" w14:textId="77777777" w:rsidR="005F1382" w:rsidRPr="00E6113D" w:rsidRDefault="005F1382" w:rsidP="00851605">
            <w:pPr>
              <w:widowControl w:val="0"/>
              <w:ind w:right="-72"/>
              <w:jc w:val="center"/>
              <w:rPr>
                <w:rFonts w:ascii="Arial" w:eastAsia="Arial" w:hAnsi="Arial" w:cs="Arial"/>
                <w:b/>
                <w:sz w:val="15"/>
                <w:szCs w:val="15"/>
              </w:rPr>
            </w:pPr>
          </w:p>
          <w:p w14:paraId="6589BD16" w14:textId="77777777" w:rsidR="005F1382" w:rsidRPr="00E6113D" w:rsidRDefault="005F1382" w:rsidP="00851605">
            <w:pPr>
              <w:widowControl w:val="0"/>
              <w:ind w:right="-72"/>
              <w:jc w:val="center"/>
              <w:rPr>
                <w:rFonts w:ascii="Arial" w:eastAsia="Arial" w:hAnsi="Arial" w:cs="Arial"/>
                <w:b/>
                <w:sz w:val="15"/>
                <w:szCs w:val="15"/>
              </w:rPr>
            </w:pPr>
            <w:r w:rsidRPr="00E6113D">
              <w:rPr>
                <w:rFonts w:ascii="Arial" w:eastAsia="Arial" w:hAnsi="Arial" w:cs="Arial"/>
                <w:b/>
                <w:sz w:val="15"/>
                <w:szCs w:val="15"/>
              </w:rPr>
              <w:t>Marine transportation</w:t>
            </w:r>
          </w:p>
        </w:tc>
        <w:tc>
          <w:tcPr>
            <w:tcW w:w="2348" w:type="dxa"/>
            <w:gridSpan w:val="2"/>
            <w:tcBorders>
              <w:top w:val="single" w:sz="4" w:space="0" w:color="auto"/>
            </w:tcBorders>
          </w:tcPr>
          <w:p w14:paraId="7027DCB1" w14:textId="77777777" w:rsidR="005F1382" w:rsidRPr="00E6113D" w:rsidRDefault="005F1382" w:rsidP="00851605">
            <w:pPr>
              <w:widowControl w:val="0"/>
              <w:ind w:right="-72"/>
              <w:jc w:val="center"/>
              <w:rPr>
                <w:rFonts w:ascii="Arial" w:eastAsia="Arial" w:hAnsi="Arial" w:cs="Arial"/>
                <w:b/>
                <w:sz w:val="15"/>
                <w:szCs w:val="15"/>
              </w:rPr>
            </w:pPr>
          </w:p>
          <w:p w14:paraId="444A5B20" w14:textId="77777777" w:rsidR="005F1382" w:rsidRPr="00E6113D" w:rsidRDefault="005F1382" w:rsidP="00851605">
            <w:pPr>
              <w:widowControl w:val="0"/>
              <w:ind w:right="-72"/>
              <w:jc w:val="center"/>
              <w:rPr>
                <w:rFonts w:ascii="Arial" w:eastAsia="Arial" w:hAnsi="Arial" w:cs="Arial"/>
                <w:b/>
                <w:sz w:val="15"/>
                <w:szCs w:val="15"/>
              </w:rPr>
            </w:pPr>
          </w:p>
          <w:p w14:paraId="7396B8F5" w14:textId="77777777" w:rsidR="005F1382" w:rsidRPr="00E6113D" w:rsidRDefault="005F1382" w:rsidP="00851605">
            <w:pPr>
              <w:widowControl w:val="0"/>
              <w:ind w:right="-72"/>
              <w:jc w:val="center"/>
              <w:rPr>
                <w:rFonts w:ascii="Arial" w:eastAsia="Arial" w:hAnsi="Arial" w:cs="Arial"/>
                <w:b/>
                <w:sz w:val="15"/>
                <w:szCs w:val="15"/>
              </w:rPr>
            </w:pPr>
            <w:r w:rsidRPr="00E6113D">
              <w:rPr>
                <w:rFonts w:ascii="Arial" w:eastAsia="Arial" w:hAnsi="Arial" w:cs="Arial"/>
                <w:b/>
                <w:sz w:val="15"/>
                <w:szCs w:val="15"/>
              </w:rPr>
              <w:t>Total</w:t>
            </w:r>
          </w:p>
        </w:tc>
      </w:tr>
      <w:tr w:rsidR="0034706F" w:rsidRPr="00E6113D" w14:paraId="3C7E203F" w14:textId="77777777" w:rsidTr="00440666">
        <w:trPr>
          <w:trHeight w:val="20"/>
        </w:trPr>
        <w:tc>
          <w:tcPr>
            <w:tcW w:w="2410" w:type="dxa"/>
          </w:tcPr>
          <w:p w14:paraId="2AADEAE6" w14:textId="77777777" w:rsidR="0034706F" w:rsidRPr="00E6113D" w:rsidRDefault="0034706F" w:rsidP="0034706F">
            <w:pPr>
              <w:ind w:left="-101"/>
              <w:rPr>
                <w:rFonts w:ascii="Arial" w:eastAsia="Arial" w:hAnsi="Arial" w:cs="Arial"/>
                <w:sz w:val="15"/>
                <w:szCs w:val="15"/>
              </w:rPr>
            </w:pPr>
          </w:p>
        </w:tc>
        <w:tc>
          <w:tcPr>
            <w:tcW w:w="1173" w:type="dxa"/>
            <w:tcBorders>
              <w:top w:val="single" w:sz="4" w:space="0" w:color="auto"/>
            </w:tcBorders>
          </w:tcPr>
          <w:p w14:paraId="6D1945E7" w14:textId="1D282F4C" w:rsidR="0034706F" w:rsidRPr="00E6113D" w:rsidRDefault="00E6113D" w:rsidP="0034706F">
            <w:pPr>
              <w:widowControl w:val="0"/>
              <w:ind w:left="-43" w:right="-72"/>
              <w:jc w:val="right"/>
              <w:rPr>
                <w:rFonts w:ascii="Arial" w:eastAsia="Arial" w:hAnsi="Arial" w:cs="Arial"/>
                <w:b/>
                <w:sz w:val="15"/>
                <w:szCs w:val="15"/>
              </w:rPr>
            </w:pPr>
            <w:r w:rsidRPr="00E6113D">
              <w:rPr>
                <w:rFonts w:ascii="Arial" w:eastAsia="Arial" w:hAnsi="Arial" w:cs="Arial"/>
                <w:b/>
                <w:sz w:val="15"/>
                <w:szCs w:val="15"/>
              </w:rPr>
              <w:t>2026</w:t>
            </w:r>
          </w:p>
        </w:tc>
        <w:tc>
          <w:tcPr>
            <w:tcW w:w="1174" w:type="dxa"/>
            <w:tcBorders>
              <w:top w:val="single" w:sz="4" w:space="0" w:color="auto"/>
            </w:tcBorders>
          </w:tcPr>
          <w:p w14:paraId="7D9BB2A3" w14:textId="068CB663" w:rsidR="0034706F" w:rsidRPr="00E6113D" w:rsidRDefault="00E6113D" w:rsidP="0034706F">
            <w:pPr>
              <w:widowControl w:val="0"/>
              <w:ind w:left="-43" w:right="-72"/>
              <w:jc w:val="right"/>
              <w:rPr>
                <w:rFonts w:ascii="Arial" w:eastAsia="Arial" w:hAnsi="Arial" w:cs="Arial"/>
                <w:b/>
                <w:sz w:val="15"/>
                <w:szCs w:val="15"/>
              </w:rPr>
            </w:pPr>
            <w:r w:rsidRPr="00E6113D">
              <w:rPr>
                <w:rFonts w:ascii="Arial" w:eastAsia="Arial" w:hAnsi="Arial" w:cs="Arial"/>
                <w:b/>
                <w:sz w:val="15"/>
                <w:szCs w:val="15"/>
              </w:rPr>
              <w:t>2025</w:t>
            </w:r>
          </w:p>
        </w:tc>
        <w:tc>
          <w:tcPr>
            <w:tcW w:w="1174" w:type="dxa"/>
            <w:tcBorders>
              <w:top w:val="single" w:sz="4" w:space="0" w:color="auto"/>
            </w:tcBorders>
          </w:tcPr>
          <w:p w14:paraId="59212401" w14:textId="263B2283" w:rsidR="0034706F" w:rsidRPr="00E6113D" w:rsidRDefault="00E6113D" w:rsidP="0034706F">
            <w:pPr>
              <w:ind w:left="-43" w:right="-72"/>
              <w:jc w:val="right"/>
              <w:rPr>
                <w:rFonts w:ascii="Arial" w:eastAsia="Arial" w:hAnsi="Arial" w:cs="Arial"/>
                <w:sz w:val="15"/>
                <w:szCs w:val="15"/>
              </w:rPr>
            </w:pPr>
            <w:r w:rsidRPr="00E6113D">
              <w:rPr>
                <w:rFonts w:ascii="Arial" w:eastAsia="Arial" w:hAnsi="Arial" w:cs="Arial"/>
                <w:b/>
                <w:sz w:val="15"/>
                <w:szCs w:val="15"/>
              </w:rPr>
              <w:t>2026</w:t>
            </w:r>
          </w:p>
        </w:tc>
        <w:tc>
          <w:tcPr>
            <w:tcW w:w="1173" w:type="dxa"/>
            <w:tcBorders>
              <w:top w:val="single" w:sz="4" w:space="0" w:color="auto"/>
            </w:tcBorders>
          </w:tcPr>
          <w:p w14:paraId="676F1FE4" w14:textId="5A089A56" w:rsidR="0034706F" w:rsidRPr="00E6113D" w:rsidRDefault="00E6113D" w:rsidP="0034706F">
            <w:pPr>
              <w:ind w:left="-43" w:right="-72"/>
              <w:jc w:val="right"/>
              <w:rPr>
                <w:rFonts w:ascii="Arial" w:eastAsia="Arial" w:hAnsi="Arial" w:cs="Arial"/>
                <w:b/>
                <w:bCs/>
                <w:sz w:val="15"/>
                <w:szCs w:val="15"/>
              </w:rPr>
            </w:pPr>
            <w:r w:rsidRPr="00E6113D">
              <w:rPr>
                <w:rFonts w:ascii="Arial" w:eastAsia="Arial" w:hAnsi="Arial" w:cs="Arial"/>
                <w:b/>
                <w:sz w:val="15"/>
                <w:szCs w:val="15"/>
              </w:rPr>
              <w:t>2025</w:t>
            </w:r>
          </w:p>
        </w:tc>
        <w:tc>
          <w:tcPr>
            <w:tcW w:w="1174" w:type="dxa"/>
            <w:tcBorders>
              <w:top w:val="single" w:sz="4" w:space="0" w:color="auto"/>
            </w:tcBorders>
          </w:tcPr>
          <w:p w14:paraId="2D274C64" w14:textId="4EF95992" w:rsidR="0034706F" w:rsidRPr="00E6113D" w:rsidRDefault="00E6113D" w:rsidP="0034706F">
            <w:pPr>
              <w:widowControl w:val="0"/>
              <w:ind w:left="-43" w:right="-72"/>
              <w:jc w:val="right"/>
              <w:rPr>
                <w:rFonts w:ascii="Arial" w:eastAsia="Arial" w:hAnsi="Arial" w:cs="Arial"/>
                <w:b/>
                <w:sz w:val="15"/>
                <w:szCs w:val="15"/>
              </w:rPr>
            </w:pPr>
            <w:r w:rsidRPr="00E6113D">
              <w:rPr>
                <w:rFonts w:ascii="Arial" w:eastAsia="Arial" w:hAnsi="Arial" w:cs="Arial"/>
                <w:b/>
                <w:sz w:val="15"/>
                <w:szCs w:val="15"/>
              </w:rPr>
              <w:t>2026</w:t>
            </w:r>
          </w:p>
        </w:tc>
        <w:tc>
          <w:tcPr>
            <w:tcW w:w="1174" w:type="dxa"/>
            <w:tcBorders>
              <w:top w:val="single" w:sz="4" w:space="0" w:color="auto"/>
            </w:tcBorders>
          </w:tcPr>
          <w:p w14:paraId="57AA54A5" w14:textId="36A561E5" w:rsidR="0034706F" w:rsidRPr="00E6113D" w:rsidRDefault="00E6113D" w:rsidP="0034706F">
            <w:pPr>
              <w:widowControl w:val="0"/>
              <w:ind w:left="-43" w:right="-72"/>
              <w:jc w:val="right"/>
              <w:rPr>
                <w:rFonts w:ascii="Arial" w:eastAsia="Arial" w:hAnsi="Arial" w:cs="Arial"/>
                <w:b/>
                <w:sz w:val="15"/>
                <w:szCs w:val="15"/>
              </w:rPr>
            </w:pPr>
            <w:r w:rsidRPr="00E6113D">
              <w:rPr>
                <w:rFonts w:ascii="Arial" w:eastAsia="Arial" w:hAnsi="Arial" w:cs="Arial"/>
                <w:b/>
                <w:sz w:val="15"/>
                <w:szCs w:val="15"/>
              </w:rPr>
              <w:t>2025</w:t>
            </w:r>
          </w:p>
        </w:tc>
      </w:tr>
      <w:tr w:rsidR="0034706F" w:rsidRPr="00E6113D" w14:paraId="1AF1E85D" w14:textId="77777777" w:rsidTr="00440666">
        <w:trPr>
          <w:trHeight w:val="20"/>
        </w:trPr>
        <w:tc>
          <w:tcPr>
            <w:tcW w:w="2410" w:type="dxa"/>
          </w:tcPr>
          <w:p w14:paraId="4DA7F6B7" w14:textId="77777777" w:rsidR="0034706F" w:rsidRPr="00E6113D" w:rsidRDefault="0034706F" w:rsidP="0034706F">
            <w:pPr>
              <w:ind w:left="-101"/>
              <w:rPr>
                <w:rFonts w:ascii="Arial" w:eastAsia="Arial" w:hAnsi="Arial" w:cs="Arial"/>
                <w:sz w:val="15"/>
                <w:szCs w:val="15"/>
              </w:rPr>
            </w:pPr>
          </w:p>
        </w:tc>
        <w:tc>
          <w:tcPr>
            <w:tcW w:w="1173" w:type="dxa"/>
            <w:tcBorders>
              <w:bottom w:val="single" w:sz="4" w:space="0" w:color="auto"/>
            </w:tcBorders>
          </w:tcPr>
          <w:p w14:paraId="3FB09E8D" w14:textId="77777777" w:rsidR="0034706F" w:rsidRPr="00E6113D" w:rsidRDefault="0034706F" w:rsidP="0034706F">
            <w:pPr>
              <w:widowControl w:val="0"/>
              <w:ind w:left="-43" w:right="-72"/>
              <w:jc w:val="right"/>
              <w:rPr>
                <w:rFonts w:ascii="Arial" w:eastAsia="Arial" w:hAnsi="Arial" w:cs="Arial"/>
                <w:b/>
                <w:sz w:val="15"/>
                <w:szCs w:val="15"/>
              </w:rPr>
            </w:pPr>
            <w:r w:rsidRPr="00E6113D">
              <w:rPr>
                <w:rFonts w:ascii="Arial" w:eastAsia="Arial" w:hAnsi="Arial" w:cs="Arial"/>
                <w:b/>
                <w:sz w:val="15"/>
                <w:szCs w:val="15"/>
              </w:rPr>
              <w:t>Baht</w:t>
            </w:r>
          </w:p>
        </w:tc>
        <w:tc>
          <w:tcPr>
            <w:tcW w:w="1174" w:type="dxa"/>
            <w:tcBorders>
              <w:bottom w:val="single" w:sz="4" w:space="0" w:color="auto"/>
            </w:tcBorders>
          </w:tcPr>
          <w:p w14:paraId="75BF596B" w14:textId="77777777" w:rsidR="0034706F" w:rsidRPr="00E6113D" w:rsidRDefault="0034706F" w:rsidP="0034706F">
            <w:pPr>
              <w:widowControl w:val="0"/>
              <w:ind w:left="-43" w:right="-72"/>
              <w:jc w:val="right"/>
              <w:rPr>
                <w:rFonts w:ascii="Arial" w:eastAsia="Arial" w:hAnsi="Arial" w:cs="Arial"/>
                <w:b/>
                <w:sz w:val="15"/>
                <w:szCs w:val="15"/>
              </w:rPr>
            </w:pPr>
            <w:r w:rsidRPr="00E6113D">
              <w:rPr>
                <w:rFonts w:ascii="Arial" w:eastAsia="Arial" w:hAnsi="Arial" w:cs="Arial"/>
                <w:b/>
                <w:sz w:val="15"/>
                <w:szCs w:val="15"/>
              </w:rPr>
              <w:t>Baht</w:t>
            </w:r>
          </w:p>
        </w:tc>
        <w:tc>
          <w:tcPr>
            <w:tcW w:w="1174" w:type="dxa"/>
            <w:tcBorders>
              <w:bottom w:val="single" w:sz="4" w:space="0" w:color="auto"/>
            </w:tcBorders>
          </w:tcPr>
          <w:p w14:paraId="48D641AD" w14:textId="77777777" w:rsidR="0034706F" w:rsidRPr="00E6113D" w:rsidRDefault="0034706F" w:rsidP="0034706F">
            <w:pPr>
              <w:widowControl w:val="0"/>
              <w:ind w:left="-43" w:right="-72"/>
              <w:jc w:val="right"/>
              <w:rPr>
                <w:rFonts w:ascii="Arial" w:eastAsia="Arial" w:hAnsi="Arial" w:cs="Arial"/>
                <w:b/>
                <w:sz w:val="15"/>
                <w:szCs w:val="15"/>
              </w:rPr>
            </w:pPr>
            <w:r w:rsidRPr="00E6113D">
              <w:rPr>
                <w:rFonts w:ascii="Arial" w:eastAsia="Arial" w:hAnsi="Arial" w:cs="Arial"/>
                <w:b/>
                <w:sz w:val="15"/>
                <w:szCs w:val="15"/>
              </w:rPr>
              <w:t>Baht</w:t>
            </w:r>
          </w:p>
        </w:tc>
        <w:tc>
          <w:tcPr>
            <w:tcW w:w="1173" w:type="dxa"/>
            <w:tcBorders>
              <w:bottom w:val="single" w:sz="4" w:space="0" w:color="auto"/>
            </w:tcBorders>
          </w:tcPr>
          <w:p w14:paraId="5EA26196" w14:textId="77777777" w:rsidR="0034706F" w:rsidRPr="00E6113D" w:rsidRDefault="0034706F" w:rsidP="0034706F">
            <w:pPr>
              <w:widowControl w:val="0"/>
              <w:ind w:left="-43" w:right="-72"/>
              <w:jc w:val="right"/>
              <w:rPr>
                <w:rFonts w:ascii="Arial" w:eastAsia="Arial" w:hAnsi="Arial" w:cs="Arial"/>
                <w:b/>
                <w:sz w:val="15"/>
                <w:szCs w:val="15"/>
              </w:rPr>
            </w:pPr>
            <w:r w:rsidRPr="00E6113D">
              <w:rPr>
                <w:rFonts w:ascii="Arial" w:eastAsia="Arial" w:hAnsi="Arial" w:cs="Arial"/>
                <w:b/>
                <w:sz w:val="15"/>
                <w:szCs w:val="15"/>
              </w:rPr>
              <w:t>Baht</w:t>
            </w:r>
          </w:p>
        </w:tc>
        <w:tc>
          <w:tcPr>
            <w:tcW w:w="1174" w:type="dxa"/>
            <w:tcBorders>
              <w:bottom w:val="single" w:sz="4" w:space="0" w:color="auto"/>
            </w:tcBorders>
          </w:tcPr>
          <w:p w14:paraId="1686AC3C" w14:textId="77777777" w:rsidR="0034706F" w:rsidRPr="00E6113D" w:rsidRDefault="0034706F" w:rsidP="0034706F">
            <w:pPr>
              <w:widowControl w:val="0"/>
              <w:ind w:left="-43" w:right="-72"/>
              <w:jc w:val="right"/>
              <w:rPr>
                <w:rFonts w:ascii="Arial" w:eastAsia="Arial" w:hAnsi="Arial" w:cs="Arial"/>
                <w:b/>
                <w:sz w:val="15"/>
                <w:szCs w:val="15"/>
              </w:rPr>
            </w:pPr>
            <w:r w:rsidRPr="00E6113D">
              <w:rPr>
                <w:rFonts w:ascii="Arial" w:eastAsia="Arial" w:hAnsi="Arial" w:cs="Arial"/>
                <w:b/>
                <w:sz w:val="15"/>
                <w:szCs w:val="15"/>
              </w:rPr>
              <w:t>Baht</w:t>
            </w:r>
          </w:p>
        </w:tc>
        <w:tc>
          <w:tcPr>
            <w:tcW w:w="1174" w:type="dxa"/>
            <w:tcBorders>
              <w:bottom w:val="single" w:sz="4" w:space="0" w:color="auto"/>
            </w:tcBorders>
          </w:tcPr>
          <w:p w14:paraId="478A2D1F" w14:textId="77777777" w:rsidR="0034706F" w:rsidRPr="00E6113D" w:rsidRDefault="0034706F" w:rsidP="0034706F">
            <w:pPr>
              <w:widowControl w:val="0"/>
              <w:ind w:left="-43" w:right="-72"/>
              <w:jc w:val="right"/>
              <w:rPr>
                <w:rFonts w:ascii="Arial" w:eastAsia="Arial" w:hAnsi="Arial" w:cs="Arial"/>
                <w:b/>
                <w:sz w:val="15"/>
                <w:szCs w:val="15"/>
              </w:rPr>
            </w:pPr>
            <w:r w:rsidRPr="00E6113D">
              <w:rPr>
                <w:rFonts w:ascii="Arial" w:eastAsia="Arial" w:hAnsi="Arial" w:cs="Arial"/>
                <w:b/>
                <w:sz w:val="15"/>
                <w:szCs w:val="15"/>
              </w:rPr>
              <w:t>Baht</w:t>
            </w:r>
          </w:p>
        </w:tc>
      </w:tr>
      <w:tr w:rsidR="0034706F" w:rsidRPr="00E6113D" w14:paraId="5C4266E7" w14:textId="77777777" w:rsidTr="00440666">
        <w:trPr>
          <w:trHeight w:val="20"/>
        </w:trPr>
        <w:tc>
          <w:tcPr>
            <w:tcW w:w="2410" w:type="dxa"/>
          </w:tcPr>
          <w:p w14:paraId="4D6BF30E" w14:textId="77777777" w:rsidR="0034706F" w:rsidRPr="00E6113D" w:rsidRDefault="0034706F" w:rsidP="0034706F">
            <w:pPr>
              <w:ind w:left="-101"/>
              <w:rPr>
                <w:rFonts w:ascii="Arial" w:eastAsia="Arial" w:hAnsi="Arial" w:cs="Arial"/>
                <w:sz w:val="15"/>
                <w:szCs w:val="15"/>
              </w:rPr>
            </w:pPr>
          </w:p>
        </w:tc>
        <w:tc>
          <w:tcPr>
            <w:tcW w:w="1173" w:type="dxa"/>
            <w:tcBorders>
              <w:top w:val="single" w:sz="4" w:space="0" w:color="auto"/>
            </w:tcBorders>
          </w:tcPr>
          <w:p w14:paraId="41582D90" w14:textId="77777777" w:rsidR="0034706F" w:rsidRPr="00E6113D" w:rsidRDefault="0034706F" w:rsidP="0034706F">
            <w:pPr>
              <w:widowControl w:val="0"/>
              <w:ind w:left="-43" w:right="-72"/>
              <w:jc w:val="right"/>
              <w:rPr>
                <w:rFonts w:ascii="Arial" w:eastAsia="Arial" w:hAnsi="Arial" w:cs="Arial"/>
                <w:b/>
                <w:sz w:val="15"/>
                <w:szCs w:val="15"/>
              </w:rPr>
            </w:pPr>
          </w:p>
        </w:tc>
        <w:tc>
          <w:tcPr>
            <w:tcW w:w="1174" w:type="dxa"/>
            <w:tcBorders>
              <w:top w:val="single" w:sz="4" w:space="0" w:color="auto"/>
            </w:tcBorders>
          </w:tcPr>
          <w:p w14:paraId="6ED8C01B" w14:textId="77777777" w:rsidR="0034706F" w:rsidRPr="00E6113D" w:rsidRDefault="0034706F" w:rsidP="0034706F">
            <w:pPr>
              <w:widowControl w:val="0"/>
              <w:ind w:left="-43" w:right="-72"/>
              <w:jc w:val="right"/>
              <w:rPr>
                <w:rFonts w:ascii="Arial" w:eastAsia="Arial" w:hAnsi="Arial" w:cs="Arial"/>
                <w:b/>
                <w:sz w:val="15"/>
                <w:szCs w:val="15"/>
              </w:rPr>
            </w:pPr>
          </w:p>
        </w:tc>
        <w:tc>
          <w:tcPr>
            <w:tcW w:w="1174" w:type="dxa"/>
            <w:tcBorders>
              <w:top w:val="single" w:sz="4" w:space="0" w:color="auto"/>
            </w:tcBorders>
          </w:tcPr>
          <w:p w14:paraId="0C4EC100" w14:textId="77777777" w:rsidR="0034706F" w:rsidRPr="00E6113D" w:rsidRDefault="0034706F" w:rsidP="0034706F">
            <w:pPr>
              <w:widowControl w:val="0"/>
              <w:ind w:left="-43" w:right="-72"/>
              <w:jc w:val="right"/>
              <w:rPr>
                <w:rFonts w:ascii="Arial" w:eastAsia="Arial" w:hAnsi="Arial" w:cs="Arial"/>
                <w:b/>
                <w:sz w:val="15"/>
                <w:szCs w:val="15"/>
              </w:rPr>
            </w:pPr>
          </w:p>
        </w:tc>
        <w:tc>
          <w:tcPr>
            <w:tcW w:w="1173" w:type="dxa"/>
            <w:tcBorders>
              <w:top w:val="single" w:sz="4" w:space="0" w:color="auto"/>
            </w:tcBorders>
          </w:tcPr>
          <w:p w14:paraId="444ED3C6" w14:textId="77777777" w:rsidR="0034706F" w:rsidRPr="00E6113D" w:rsidRDefault="0034706F" w:rsidP="0034706F">
            <w:pPr>
              <w:widowControl w:val="0"/>
              <w:ind w:left="-43" w:right="-72"/>
              <w:jc w:val="right"/>
              <w:rPr>
                <w:rFonts w:ascii="Arial" w:eastAsia="Arial" w:hAnsi="Arial" w:cs="Arial"/>
                <w:b/>
                <w:sz w:val="15"/>
                <w:szCs w:val="15"/>
              </w:rPr>
            </w:pPr>
          </w:p>
        </w:tc>
        <w:tc>
          <w:tcPr>
            <w:tcW w:w="1174" w:type="dxa"/>
            <w:tcBorders>
              <w:top w:val="single" w:sz="4" w:space="0" w:color="auto"/>
            </w:tcBorders>
          </w:tcPr>
          <w:p w14:paraId="1F1F244E" w14:textId="77777777" w:rsidR="0034706F" w:rsidRPr="00E6113D" w:rsidRDefault="0034706F" w:rsidP="0034706F">
            <w:pPr>
              <w:widowControl w:val="0"/>
              <w:ind w:left="-43" w:right="-72"/>
              <w:jc w:val="right"/>
              <w:rPr>
                <w:rFonts w:ascii="Arial" w:eastAsia="Arial" w:hAnsi="Arial" w:cs="Arial"/>
                <w:b/>
                <w:sz w:val="15"/>
                <w:szCs w:val="15"/>
              </w:rPr>
            </w:pPr>
          </w:p>
        </w:tc>
        <w:tc>
          <w:tcPr>
            <w:tcW w:w="1174" w:type="dxa"/>
            <w:tcBorders>
              <w:top w:val="single" w:sz="4" w:space="0" w:color="auto"/>
            </w:tcBorders>
          </w:tcPr>
          <w:p w14:paraId="08C081DB" w14:textId="77777777" w:rsidR="0034706F" w:rsidRPr="00E6113D" w:rsidRDefault="0034706F" w:rsidP="0034706F">
            <w:pPr>
              <w:widowControl w:val="0"/>
              <w:ind w:left="-43" w:right="-72"/>
              <w:jc w:val="right"/>
              <w:rPr>
                <w:rFonts w:ascii="Arial" w:eastAsia="Arial" w:hAnsi="Arial" w:cs="Arial"/>
                <w:b/>
                <w:sz w:val="15"/>
                <w:szCs w:val="15"/>
              </w:rPr>
            </w:pPr>
          </w:p>
        </w:tc>
      </w:tr>
      <w:tr w:rsidR="0034706F" w:rsidRPr="00E6113D" w14:paraId="514C4CA5" w14:textId="77777777" w:rsidTr="00440666">
        <w:trPr>
          <w:trHeight w:val="20"/>
        </w:trPr>
        <w:tc>
          <w:tcPr>
            <w:tcW w:w="2410" w:type="dxa"/>
          </w:tcPr>
          <w:p w14:paraId="7A729C88" w14:textId="7E6746DD" w:rsidR="0034706F" w:rsidRPr="00E6113D" w:rsidRDefault="0034706F" w:rsidP="0034706F">
            <w:pPr>
              <w:widowControl w:val="0"/>
              <w:ind w:left="-101" w:right="-120"/>
              <w:rPr>
                <w:rFonts w:ascii="Arial" w:eastAsia="Arial" w:hAnsi="Arial" w:cs="Arial"/>
                <w:spacing w:val="-6"/>
                <w:sz w:val="15"/>
                <w:szCs w:val="15"/>
              </w:rPr>
            </w:pPr>
            <w:r w:rsidRPr="00E6113D">
              <w:rPr>
                <w:rFonts w:ascii="Arial" w:eastAsia="Arial" w:hAnsi="Arial" w:cs="Arial"/>
                <w:color w:val="000000"/>
                <w:spacing w:val="-6"/>
                <w:sz w:val="15"/>
                <w:szCs w:val="15"/>
              </w:rPr>
              <w:t>Revenue from sales and services</w:t>
            </w:r>
          </w:p>
        </w:tc>
        <w:tc>
          <w:tcPr>
            <w:tcW w:w="1173" w:type="dxa"/>
            <w:tcBorders>
              <w:top w:val="nil"/>
              <w:left w:val="nil"/>
              <w:right w:val="nil"/>
            </w:tcBorders>
            <w:vAlign w:val="bottom"/>
          </w:tcPr>
          <w:p w14:paraId="19EC0DD6" w14:textId="2A176DA4" w:rsidR="0034706F" w:rsidRPr="00E6113D" w:rsidRDefault="00E6113D" w:rsidP="0034706F">
            <w:pPr>
              <w:widowControl w:val="0"/>
              <w:ind w:left="-43" w:right="-72"/>
              <w:jc w:val="right"/>
              <w:rPr>
                <w:rFonts w:ascii="Arial" w:eastAsia="Arial" w:hAnsi="Arial" w:cs="Arial"/>
                <w:sz w:val="15"/>
                <w:szCs w:val="15"/>
              </w:rPr>
            </w:pPr>
            <w:r w:rsidRPr="00E6113D">
              <w:rPr>
                <w:rFonts w:ascii="Arial" w:eastAsia="Arial" w:hAnsi="Arial" w:cs="Arial"/>
                <w:sz w:val="15"/>
                <w:szCs w:val="15"/>
              </w:rPr>
              <w:t>1</w:t>
            </w:r>
            <w:r w:rsidR="006F5A04" w:rsidRPr="00E6113D">
              <w:rPr>
                <w:rFonts w:ascii="Arial" w:eastAsia="Arial" w:hAnsi="Arial" w:cs="Arial"/>
                <w:sz w:val="15"/>
                <w:szCs w:val="15"/>
              </w:rPr>
              <w:t>,</w:t>
            </w:r>
            <w:r w:rsidRPr="00E6113D">
              <w:rPr>
                <w:rFonts w:ascii="Arial" w:eastAsia="Arial" w:hAnsi="Arial" w:cs="Arial"/>
                <w:sz w:val="15"/>
                <w:szCs w:val="15"/>
              </w:rPr>
              <w:t>047</w:t>
            </w:r>
            <w:r w:rsidR="008B3DF8" w:rsidRPr="00E6113D">
              <w:rPr>
                <w:rFonts w:ascii="Arial" w:eastAsia="Arial" w:hAnsi="Arial" w:cs="Arial"/>
                <w:sz w:val="15"/>
                <w:szCs w:val="15"/>
              </w:rPr>
              <w:t>,</w:t>
            </w:r>
            <w:r w:rsidRPr="00E6113D">
              <w:rPr>
                <w:rFonts w:ascii="Arial" w:eastAsia="Arial" w:hAnsi="Arial" w:cs="Arial"/>
                <w:sz w:val="15"/>
                <w:szCs w:val="15"/>
              </w:rPr>
              <w:t>292</w:t>
            </w:r>
            <w:r w:rsidR="008B3DF8" w:rsidRPr="00E6113D">
              <w:rPr>
                <w:rFonts w:ascii="Arial" w:eastAsia="Arial" w:hAnsi="Arial" w:cs="Arial"/>
                <w:sz w:val="15"/>
                <w:szCs w:val="15"/>
              </w:rPr>
              <w:t>,</w:t>
            </w:r>
            <w:r w:rsidRPr="00E6113D">
              <w:rPr>
                <w:rFonts w:ascii="Arial" w:eastAsia="Arial" w:hAnsi="Arial" w:cs="Arial"/>
                <w:sz w:val="15"/>
                <w:szCs w:val="15"/>
              </w:rPr>
              <w:t>723</w:t>
            </w:r>
          </w:p>
        </w:tc>
        <w:tc>
          <w:tcPr>
            <w:tcW w:w="1174" w:type="dxa"/>
            <w:tcBorders>
              <w:top w:val="nil"/>
              <w:left w:val="nil"/>
              <w:right w:val="nil"/>
            </w:tcBorders>
            <w:vAlign w:val="bottom"/>
          </w:tcPr>
          <w:p w14:paraId="0FDB8B1C" w14:textId="4D719C45" w:rsidR="0034706F" w:rsidRPr="00E6113D" w:rsidRDefault="00E6113D" w:rsidP="0034706F">
            <w:pPr>
              <w:widowControl w:val="0"/>
              <w:ind w:left="-43" w:right="-72"/>
              <w:jc w:val="right"/>
              <w:rPr>
                <w:rFonts w:ascii="Arial" w:eastAsia="Arial" w:hAnsi="Arial" w:cs="Arial"/>
                <w:sz w:val="15"/>
                <w:szCs w:val="15"/>
              </w:rPr>
            </w:pPr>
            <w:r w:rsidRPr="00E6113D">
              <w:rPr>
                <w:rFonts w:ascii="Arial" w:eastAsia="Arial" w:hAnsi="Arial" w:cs="Arial"/>
                <w:color w:val="000000"/>
                <w:spacing w:val="-2"/>
                <w:sz w:val="15"/>
                <w:szCs w:val="15"/>
              </w:rPr>
              <w:t>1</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274</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105</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217</w:t>
            </w:r>
          </w:p>
        </w:tc>
        <w:tc>
          <w:tcPr>
            <w:tcW w:w="1174" w:type="dxa"/>
            <w:tcBorders>
              <w:top w:val="nil"/>
              <w:left w:val="nil"/>
              <w:right w:val="nil"/>
            </w:tcBorders>
            <w:vAlign w:val="center"/>
          </w:tcPr>
          <w:p w14:paraId="747465C5" w14:textId="2DECA922" w:rsidR="0034706F" w:rsidRPr="00E6113D" w:rsidRDefault="00E6113D" w:rsidP="0034706F">
            <w:pPr>
              <w:widowControl w:val="0"/>
              <w:ind w:left="-43" w:right="-72"/>
              <w:jc w:val="right"/>
              <w:rPr>
                <w:rFonts w:ascii="Arial" w:eastAsia="Arial" w:hAnsi="Arial" w:cs="Arial"/>
                <w:sz w:val="15"/>
                <w:szCs w:val="15"/>
              </w:rPr>
            </w:pPr>
            <w:r w:rsidRPr="00E6113D">
              <w:rPr>
                <w:rFonts w:ascii="Arial" w:eastAsia="Arial" w:hAnsi="Arial" w:cs="Arial"/>
                <w:sz w:val="15"/>
                <w:szCs w:val="15"/>
              </w:rPr>
              <w:t>55</w:t>
            </w:r>
            <w:r w:rsidR="00637881" w:rsidRPr="00E6113D">
              <w:rPr>
                <w:rFonts w:ascii="Arial" w:eastAsia="Arial" w:hAnsi="Arial" w:cs="Arial"/>
                <w:sz w:val="15"/>
                <w:szCs w:val="15"/>
              </w:rPr>
              <w:t>,</w:t>
            </w:r>
            <w:r w:rsidRPr="00E6113D">
              <w:rPr>
                <w:rFonts w:ascii="Arial" w:eastAsia="Arial" w:hAnsi="Arial" w:cs="Arial"/>
                <w:sz w:val="15"/>
                <w:szCs w:val="15"/>
              </w:rPr>
              <w:t>302</w:t>
            </w:r>
            <w:r w:rsidR="00637881" w:rsidRPr="00E6113D">
              <w:rPr>
                <w:rFonts w:ascii="Arial" w:eastAsia="Arial" w:hAnsi="Arial" w:cs="Arial"/>
                <w:sz w:val="15"/>
                <w:szCs w:val="15"/>
              </w:rPr>
              <w:t>,</w:t>
            </w:r>
            <w:r w:rsidRPr="00E6113D">
              <w:rPr>
                <w:rFonts w:ascii="Arial" w:eastAsia="Arial" w:hAnsi="Arial" w:cs="Arial"/>
                <w:sz w:val="15"/>
                <w:szCs w:val="15"/>
              </w:rPr>
              <w:t>039</w:t>
            </w:r>
          </w:p>
        </w:tc>
        <w:tc>
          <w:tcPr>
            <w:tcW w:w="1173" w:type="dxa"/>
            <w:tcBorders>
              <w:top w:val="nil"/>
              <w:left w:val="nil"/>
              <w:right w:val="nil"/>
            </w:tcBorders>
            <w:vAlign w:val="center"/>
          </w:tcPr>
          <w:p w14:paraId="3071240A" w14:textId="79710097" w:rsidR="0034706F" w:rsidRPr="00E6113D" w:rsidRDefault="00E6113D" w:rsidP="0034706F">
            <w:pPr>
              <w:widowControl w:val="0"/>
              <w:ind w:left="-43" w:right="-72"/>
              <w:jc w:val="right"/>
              <w:rPr>
                <w:rFonts w:ascii="Arial" w:eastAsia="Arial" w:hAnsi="Arial" w:cs="Arial"/>
                <w:sz w:val="15"/>
                <w:szCs w:val="15"/>
              </w:rPr>
            </w:pPr>
            <w:r w:rsidRPr="00E6113D">
              <w:rPr>
                <w:rFonts w:ascii="Arial" w:eastAsia="Arial" w:hAnsi="Arial" w:cs="Arial"/>
                <w:color w:val="000000"/>
                <w:spacing w:val="-2"/>
                <w:sz w:val="15"/>
                <w:szCs w:val="15"/>
              </w:rPr>
              <w:t>82</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880</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494</w:t>
            </w:r>
          </w:p>
        </w:tc>
        <w:tc>
          <w:tcPr>
            <w:tcW w:w="1174" w:type="dxa"/>
            <w:tcBorders>
              <w:top w:val="nil"/>
              <w:left w:val="nil"/>
              <w:right w:val="nil"/>
            </w:tcBorders>
            <w:vAlign w:val="center"/>
          </w:tcPr>
          <w:p w14:paraId="7F8055A4" w14:textId="06469DB8" w:rsidR="0034706F" w:rsidRPr="00E6113D" w:rsidRDefault="00E6113D" w:rsidP="0034706F">
            <w:pPr>
              <w:widowControl w:val="0"/>
              <w:ind w:left="-43" w:right="-72"/>
              <w:jc w:val="right"/>
              <w:rPr>
                <w:rFonts w:ascii="Arial" w:eastAsia="Arial" w:hAnsi="Arial" w:cs="Arial"/>
                <w:sz w:val="15"/>
                <w:szCs w:val="15"/>
              </w:rPr>
            </w:pPr>
            <w:r w:rsidRPr="00E6113D">
              <w:rPr>
                <w:rFonts w:ascii="Arial" w:eastAsia="Arial" w:hAnsi="Arial" w:cs="Arial"/>
                <w:sz w:val="15"/>
                <w:szCs w:val="15"/>
              </w:rPr>
              <w:t>1</w:t>
            </w:r>
            <w:r w:rsidR="007C016A" w:rsidRPr="00E6113D">
              <w:rPr>
                <w:rFonts w:ascii="Arial" w:eastAsia="Arial" w:hAnsi="Arial" w:cs="Arial"/>
                <w:sz w:val="15"/>
                <w:szCs w:val="15"/>
              </w:rPr>
              <w:t>,</w:t>
            </w:r>
            <w:r w:rsidRPr="00E6113D">
              <w:rPr>
                <w:rFonts w:ascii="Arial" w:eastAsia="Arial" w:hAnsi="Arial" w:cs="Arial"/>
                <w:sz w:val="15"/>
                <w:szCs w:val="15"/>
              </w:rPr>
              <w:t>102</w:t>
            </w:r>
            <w:r w:rsidR="007C016A" w:rsidRPr="00E6113D">
              <w:rPr>
                <w:rFonts w:ascii="Arial" w:eastAsia="Arial" w:hAnsi="Arial" w:cs="Arial"/>
                <w:sz w:val="15"/>
                <w:szCs w:val="15"/>
              </w:rPr>
              <w:t>,</w:t>
            </w:r>
            <w:r w:rsidRPr="00E6113D">
              <w:rPr>
                <w:rFonts w:ascii="Arial" w:eastAsia="Arial" w:hAnsi="Arial" w:cs="Arial"/>
                <w:sz w:val="15"/>
                <w:szCs w:val="15"/>
              </w:rPr>
              <w:t>594</w:t>
            </w:r>
            <w:r w:rsidR="007C016A" w:rsidRPr="00E6113D">
              <w:rPr>
                <w:rFonts w:ascii="Arial" w:eastAsia="Arial" w:hAnsi="Arial" w:cs="Arial"/>
                <w:sz w:val="15"/>
                <w:szCs w:val="15"/>
              </w:rPr>
              <w:t>,</w:t>
            </w:r>
            <w:r w:rsidRPr="00E6113D">
              <w:rPr>
                <w:rFonts w:ascii="Arial" w:eastAsia="Arial" w:hAnsi="Arial" w:cs="Arial"/>
                <w:sz w:val="15"/>
                <w:szCs w:val="15"/>
              </w:rPr>
              <w:t>762</w:t>
            </w:r>
          </w:p>
        </w:tc>
        <w:tc>
          <w:tcPr>
            <w:tcW w:w="1174" w:type="dxa"/>
            <w:tcBorders>
              <w:top w:val="nil"/>
              <w:left w:val="nil"/>
              <w:right w:val="nil"/>
            </w:tcBorders>
            <w:vAlign w:val="center"/>
          </w:tcPr>
          <w:p w14:paraId="796275C0" w14:textId="25D4CA53" w:rsidR="0034706F" w:rsidRPr="00E6113D" w:rsidRDefault="00E6113D" w:rsidP="0034706F">
            <w:pPr>
              <w:widowControl w:val="0"/>
              <w:ind w:left="-43" w:right="-72"/>
              <w:jc w:val="right"/>
              <w:rPr>
                <w:rFonts w:ascii="Arial" w:eastAsia="Arial" w:hAnsi="Arial" w:cs="Arial"/>
                <w:sz w:val="15"/>
                <w:szCs w:val="15"/>
              </w:rPr>
            </w:pPr>
            <w:r w:rsidRPr="00E6113D">
              <w:rPr>
                <w:rFonts w:ascii="Arial" w:eastAsia="Arial" w:hAnsi="Arial" w:cs="Arial"/>
                <w:color w:val="000000"/>
                <w:spacing w:val="-2"/>
                <w:sz w:val="15"/>
                <w:szCs w:val="15"/>
              </w:rPr>
              <w:t>1</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356</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985</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711</w:t>
            </w:r>
          </w:p>
        </w:tc>
      </w:tr>
      <w:tr w:rsidR="0034706F" w:rsidRPr="00E6113D" w14:paraId="2C87EE1B" w14:textId="77777777" w:rsidTr="00440666">
        <w:trPr>
          <w:trHeight w:val="20"/>
        </w:trPr>
        <w:tc>
          <w:tcPr>
            <w:tcW w:w="2410" w:type="dxa"/>
          </w:tcPr>
          <w:p w14:paraId="101C5D05" w14:textId="75C65354" w:rsidR="0034706F" w:rsidRPr="00E6113D" w:rsidRDefault="0034706F" w:rsidP="0034706F">
            <w:pPr>
              <w:widowControl w:val="0"/>
              <w:ind w:left="-101" w:right="-120"/>
              <w:rPr>
                <w:rFonts w:ascii="Arial" w:eastAsia="Arial" w:hAnsi="Arial" w:cs="Arial"/>
                <w:color w:val="000000"/>
                <w:spacing w:val="-6"/>
                <w:sz w:val="15"/>
                <w:szCs w:val="15"/>
              </w:rPr>
            </w:pPr>
            <w:bookmarkStart w:id="4" w:name="_Hlk118304998"/>
            <w:r w:rsidRPr="00E6113D">
              <w:rPr>
                <w:rFonts w:ascii="Arial" w:eastAsia="Arial" w:hAnsi="Arial" w:cs="Arial"/>
                <w:color w:val="000000"/>
                <w:sz w:val="15"/>
                <w:szCs w:val="15"/>
              </w:rPr>
              <w:t>Cost of sales and services</w:t>
            </w:r>
            <w:bookmarkEnd w:id="4"/>
          </w:p>
        </w:tc>
        <w:tc>
          <w:tcPr>
            <w:tcW w:w="1173" w:type="dxa"/>
            <w:tcBorders>
              <w:top w:val="nil"/>
              <w:left w:val="nil"/>
              <w:bottom w:val="single" w:sz="4" w:space="0" w:color="auto"/>
              <w:right w:val="nil"/>
            </w:tcBorders>
            <w:vAlign w:val="bottom"/>
          </w:tcPr>
          <w:p w14:paraId="2B294549" w14:textId="4D42F8ED" w:rsidR="0034706F" w:rsidRPr="00E6113D" w:rsidRDefault="008B3DF8" w:rsidP="0034706F">
            <w:pPr>
              <w:widowControl w:val="0"/>
              <w:ind w:left="-43" w:right="-72"/>
              <w:jc w:val="right"/>
              <w:rPr>
                <w:rFonts w:ascii="Arial" w:eastAsia="Arial" w:hAnsi="Arial" w:cs="Arial"/>
                <w:color w:val="000000"/>
                <w:spacing w:val="-2"/>
                <w:sz w:val="15"/>
                <w:szCs w:val="15"/>
              </w:rPr>
            </w:pP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1</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007</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795</w:t>
            </w:r>
            <w:r w:rsidR="00103778"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945</w:t>
            </w:r>
            <w:r w:rsidR="00103778" w:rsidRPr="00E6113D">
              <w:rPr>
                <w:rFonts w:ascii="Arial" w:eastAsia="Arial" w:hAnsi="Arial" w:cs="Arial"/>
                <w:color w:val="000000"/>
                <w:spacing w:val="-2"/>
                <w:sz w:val="15"/>
                <w:szCs w:val="15"/>
              </w:rPr>
              <w:t>)</w:t>
            </w:r>
          </w:p>
        </w:tc>
        <w:tc>
          <w:tcPr>
            <w:tcW w:w="1174" w:type="dxa"/>
            <w:tcBorders>
              <w:top w:val="nil"/>
              <w:left w:val="nil"/>
              <w:bottom w:val="single" w:sz="4" w:space="0" w:color="auto"/>
              <w:right w:val="nil"/>
            </w:tcBorders>
            <w:vAlign w:val="bottom"/>
          </w:tcPr>
          <w:p w14:paraId="6953CB66" w14:textId="2D064EEE" w:rsidR="0034706F" w:rsidRPr="00E6113D" w:rsidRDefault="0034706F" w:rsidP="0034706F">
            <w:pPr>
              <w:widowControl w:val="0"/>
              <w:ind w:left="-43" w:right="-72"/>
              <w:jc w:val="right"/>
              <w:rPr>
                <w:rFonts w:ascii="Arial" w:eastAsia="Browallia New" w:hAnsi="Arial" w:cs="Arial"/>
                <w:color w:val="000000" w:themeColor="text1"/>
                <w:spacing w:val="-2"/>
                <w:sz w:val="15"/>
                <w:szCs w:val="15"/>
              </w:rPr>
            </w:pP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1</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264</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791</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192</w:t>
            </w:r>
            <w:r w:rsidRPr="00E6113D">
              <w:rPr>
                <w:rFonts w:ascii="Arial" w:eastAsia="Arial" w:hAnsi="Arial" w:cs="Arial"/>
                <w:color w:val="000000"/>
                <w:spacing w:val="-2"/>
                <w:sz w:val="15"/>
                <w:szCs w:val="15"/>
              </w:rPr>
              <w:t>)</w:t>
            </w:r>
          </w:p>
        </w:tc>
        <w:tc>
          <w:tcPr>
            <w:tcW w:w="1174" w:type="dxa"/>
            <w:tcBorders>
              <w:top w:val="nil"/>
              <w:left w:val="nil"/>
              <w:bottom w:val="single" w:sz="4" w:space="0" w:color="auto"/>
              <w:right w:val="nil"/>
            </w:tcBorders>
          </w:tcPr>
          <w:p w14:paraId="4EAEE5A4" w14:textId="1C4D1A18" w:rsidR="0034706F" w:rsidRPr="00E6113D" w:rsidRDefault="00637881" w:rsidP="0034706F">
            <w:pPr>
              <w:widowControl w:val="0"/>
              <w:ind w:left="-43" w:right="-72"/>
              <w:jc w:val="right"/>
              <w:rPr>
                <w:rFonts w:ascii="Arial" w:eastAsia="Arial" w:hAnsi="Arial" w:cs="Arial"/>
                <w:color w:val="000000"/>
                <w:spacing w:val="-2"/>
                <w:sz w:val="15"/>
                <w:szCs w:val="15"/>
              </w:rPr>
            </w:pP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33</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828</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989</w:t>
            </w:r>
            <w:r w:rsidRPr="00E6113D">
              <w:rPr>
                <w:rFonts w:ascii="Arial" w:eastAsia="Arial" w:hAnsi="Arial" w:cs="Arial"/>
                <w:color w:val="000000"/>
                <w:spacing w:val="-2"/>
                <w:sz w:val="15"/>
                <w:szCs w:val="15"/>
              </w:rPr>
              <w:t>)</w:t>
            </w:r>
          </w:p>
        </w:tc>
        <w:tc>
          <w:tcPr>
            <w:tcW w:w="1173" w:type="dxa"/>
            <w:tcBorders>
              <w:top w:val="nil"/>
              <w:left w:val="nil"/>
              <w:bottom w:val="single" w:sz="4" w:space="0" w:color="auto"/>
              <w:right w:val="nil"/>
            </w:tcBorders>
          </w:tcPr>
          <w:p w14:paraId="26AC9966" w14:textId="536080EA" w:rsidR="0034706F" w:rsidRPr="00E6113D" w:rsidRDefault="0034706F" w:rsidP="0034706F">
            <w:pPr>
              <w:widowControl w:val="0"/>
              <w:ind w:left="-43" w:right="-72"/>
              <w:jc w:val="right"/>
              <w:rPr>
                <w:rFonts w:ascii="Arial" w:eastAsia="Browallia New" w:hAnsi="Arial" w:cs="Arial"/>
                <w:color w:val="000000" w:themeColor="text1"/>
                <w:spacing w:val="-2"/>
                <w:sz w:val="15"/>
                <w:szCs w:val="15"/>
              </w:rPr>
            </w:pP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63</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561</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000</w:t>
            </w:r>
            <w:r w:rsidRPr="00E6113D">
              <w:rPr>
                <w:rFonts w:ascii="Arial" w:eastAsia="Arial" w:hAnsi="Arial" w:cs="Arial"/>
                <w:color w:val="000000"/>
                <w:spacing w:val="-2"/>
                <w:sz w:val="15"/>
                <w:szCs w:val="15"/>
              </w:rPr>
              <w:t>)</w:t>
            </w:r>
          </w:p>
        </w:tc>
        <w:tc>
          <w:tcPr>
            <w:tcW w:w="1174" w:type="dxa"/>
            <w:tcBorders>
              <w:top w:val="nil"/>
              <w:left w:val="nil"/>
              <w:bottom w:val="single" w:sz="4" w:space="0" w:color="auto"/>
              <w:right w:val="nil"/>
            </w:tcBorders>
          </w:tcPr>
          <w:p w14:paraId="4685A935" w14:textId="6614950F" w:rsidR="0034706F" w:rsidRPr="00E6113D" w:rsidRDefault="00F92937" w:rsidP="0034706F">
            <w:pPr>
              <w:widowControl w:val="0"/>
              <w:ind w:left="-43" w:right="-72"/>
              <w:jc w:val="right"/>
              <w:rPr>
                <w:rFonts w:ascii="Arial" w:eastAsia="Arial" w:hAnsi="Arial" w:cs="Arial"/>
                <w:color w:val="000000"/>
                <w:spacing w:val="-2"/>
                <w:sz w:val="15"/>
                <w:szCs w:val="15"/>
              </w:rPr>
            </w:pP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1</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041</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624</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934</w:t>
            </w:r>
            <w:r w:rsidRPr="00E6113D">
              <w:rPr>
                <w:rFonts w:ascii="Arial" w:eastAsia="Arial" w:hAnsi="Arial" w:cs="Arial"/>
                <w:color w:val="000000"/>
                <w:spacing w:val="-2"/>
                <w:sz w:val="15"/>
                <w:szCs w:val="15"/>
              </w:rPr>
              <w:t>)</w:t>
            </w:r>
          </w:p>
        </w:tc>
        <w:tc>
          <w:tcPr>
            <w:tcW w:w="1174" w:type="dxa"/>
            <w:tcBorders>
              <w:top w:val="nil"/>
              <w:left w:val="nil"/>
              <w:bottom w:val="single" w:sz="4" w:space="0" w:color="auto"/>
              <w:right w:val="nil"/>
            </w:tcBorders>
          </w:tcPr>
          <w:p w14:paraId="10B93737" w14:textId="326DE3CB" w:rsidR="0034706F" w:rsidRPr="00E6113D" w:rsidRDefault="0034706F" w:rsidP="0034706F">
            <w:pPr>
              <w:widowControl w:val="0"/>
              <w:ind w:left="-43" w:right="-72"/>
              <w:jc w:val="right"/>
              <w:rPr>
                <w:rFonts w:ascii="Arial" w:eastAsia="Browallia New" w:hAnsi="Arial" w:cs="Arial"/>
                <w:color w:val="000000" w:themeColor="text1"/>
                <w:spacing w:val="-2"/>
                <w:sz w:val="15"/>
                <w:szCs w:val="15"/>
              </w:rPr>
            </w:pP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1</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328</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352</w:t>
            </w:r>
            <w:r w:rsidRPr="00E6113D">
              <w:rPr>
                <w:rFonts w:ascii="Arial" w:eastAsia="Arial" w:hAnsi="Arial" w:cs="Arial"/>
                <w:color w:val="000000"/>
                <w:spacing w:val="-2"/>
                <w:sz w:val="15"/>
                <w:szCs w:val="15"/>
              </w:rPr>
              <w:t>,</w:t>
            </w:r>
            <w:r w:rsidR="00E6113D" w:rsidRPr="00E6113D">
              <w:rPr>
                <w:rFonts w:ascii="Arial" w:eastAsia="Arial" w:hAnsi="Arial" w:cs="Arial"/>
                <w:color w:val="000000"/>
                <w:spacing w:val="-2"/>
                <w:sz w:val="15"/>
                <w:szCs w:val="15"/>
              </w:rPr>
              <w:t>192</w:t>
            </w:r>
            <w:r w:rsidRPr="00E6113D">
              <w:rPr>
                <w:rFonts w:ascii="Arial" w:eastAsia="Arial" w:hAnsi="Arial" w:cs="Arial"/>
                <w:color w:val="000000"/>
                <w:spacing w:val="-2"/>
                <w:sz w:val="15"/>
                <w:szCs w:val="15"/>
              </w:rPr>
              <w:t>)</w:t>
            </w:r>
          </w:p>
        </w:tc>
      </w:tr>
      <w:tr w:rsidR="0034706F" w:rsidRPr="00E6113D" w14:paraId="3D30FECB" w14:textId="77777777" w:rsidTr="00440666">
        <w:trPr>
          <w:trHeight w:val="20"/>
        </w:trPr>
        <w:tc>
          <w:tcPr>
            <w:tcW w:w="2410" w:type="dxa"/>
            <w:vAlign w:val="center"/>
          </w:tcPr>
          <w:p w14:paraId="35213A0F" w14:textId="77777777" w:rsidR="0034706F" w:rsidRPr="00E6113D" w:rsidRDefault="0034706F" w:rsidP="0034706F">
            <w:pPr>
              <w:widowControl w:val="0"/>
              <w:ind w:left="-101" w:right="-120"/>
              <w:rPr>
                <w:rFonts w:ascii="Arial" w:eastAsia="Arial" w:hAnsi="Arial" w:cs="Arial"/>
                <w:color w:val="000000"/>
                <w:sz w:val="15"/>
                <w:szCs w:val="15"/>
              </w:rPr>
            </w:pPr>
          </w:p>
        </w:tc>
        <w:tc>
          <w:tcPr>
            <w:tcW w:w="1173" w:type="dxa"/>
            <w:tcBorders>
              <w:top w:val="single" w:sz="4" w:space="0" w:color="auto"/>
              <w:left w:val="nil"/>
              <w:right w:val="nil"/>
            </w:tcBorders>
            <w:vAlign w:val="bottom"/>
          </w:tcPr>
          <w:p w14:paraId="56BD19FB" w14:textId="77777777" w:rsidR="0034706F" w:rsidRPr="00E6113D" w:rsidRDefault="0034706F" w:rsidP="0034706F">
            <w:pPr>
              <w:widowControl w:val="0"/>
              <w:ind w:left="-43" w:right="-72"/>
              <w:jc w:val="right"/>
              <w:rPr>
                <w:rFonts w:ascii="Arial" w:eastAsia="Arial" w:hAnsi="Arial" w:cs="Arial"/>
                <w:b/>
                <w:bCs/>
                <w:color w:val="000000"/>
                <w:spacing w:val="-2"/>
                <w:sz w:val="15"/>
                <w:szCs w:val="15"/>
              </w:rPr>
            </w:pPr>
          </w:p>
        </w:tc>
        <w:tc>
          <w:tcPr>
            <w:tcW w:w="1174" w:type="dxa"/>
            <w:tcBorders>
              <w:top w:val="single" w:sz="4" w:space="0" w:color="auto"/>
              <w:left w:val="nil"/>
              <w:right w:val="nil"/>
            </w:tcBorders>
            <w:vAlign w:val="bottom"/>
          </w:tcPr>
          <w:p w14:paraId="2F9A856E" w14:textId="77777777" w:rsidR="0034706F" w:rsidRPr="00E6113D" w:rsidRDefault="0034706F" w:rsidP="0034706F">
            <w:pPr>
              <w:widowControl w:val="0"/>
              <w:ind w:left="-43" w:right="-72"/>
              <w:jc w:val="right"/>
              <w:rPr>
                <w:rFonts w:ascii="Arial" w:hAnsi="Arial" w:cs="Arial"/>
                <w:b/>
                <w:bCs/>
                <w:spacing w:val="-2"/>
                <w:sz w:val="15"/>
                <w:szCs w:val="15"/>
              </w:rPr>
            </w:pPr>
          </w:p>
        </w:tc>
        <w:tc>
          <w:tcPr>
            <w:tcW w:w="1174" w:type="dxa"/>
            <w:tcBorders>
              <w:top w:val="single" w:sz="4" w:space="0" w:color="auto"/>
              <w:left w:val="nil"/>
              <w:right w:val="nil"/>
            </w:tcBorders>
            <w:vAlign w:val="bottom"/>
          </w:tcPr>
          <w:p w14:paraId="55FD9F3B" w14:textId="77777777" w:rsidR="0034706F" w:rsidRPr="00E6113D" w:rsidRDefault="0034706F" w:rsidP="0034706F">
            <w:pPr>
              <w:widowControl w:val="0"/>
              <w:ind w:left="-43" w:right="-72"/>
              <w:jc w:val="right"/>
              <w:rPr>
                <w:rFonts w:ascii="Arial" w:eastAsia="Arial" w:hAnsi="Arial" w:cs="Arial"/>
                <w:b/>
                <w:bCs/>
                <w:color w:val="000000"/>
                <w:spacing w:val="-2"/>
                <w:sz w:val="15"/>
                <w:szCs w:val="15"/>
              </w:rPr>
            </w:pPr>
          </w:p>
        </w:tc>
        <w:tc>
          <w:tcPr>
            <w:tcW w:w="1173" w:type="dxa"/>
            <w:tcBorders>
              <w:top w:val="single" w:sz="4" w:space="0" w:color="auto"/>
              <w:left w:val="nil"/>
              <w:right w:val="nil"/>
            </w:tcBorders>
            <w:vAlign w:val="bottom"/>
          </w:tcPr>
          <w:p w14:paraId="7DD28534" w14:textId="77777777" w:rsidR="0034706F" w:rsidRPr="00E6113D" w:rsidRDefault="0034706F" w:rsidP="0034706F">
            <w:pPr>
              <w:widowControl w:val="0"/>
              <w:ind w:left="-43" w:right="-72"/>
              <w:jc w:val="right"/>
              <w:rPr>
                <w:rFonts w:ascii="Arial" w:hAnsi="Arial" w:cs="Arial"/>
                <w:b/>
                <w:bCs/>
                <w:spacing w:val="-2"/>
                <w:sz w:val="15"/>
                <w:szCs w:val="15"/>
              </w:rPr>
            </w:pPr>
          </w:p>
        </w:tc>
        <w:tc>
          <w:tcPr>
            <w:tcW w:w="1174" w:type="dxa"/>
            <w:tcBorders>
              <w:top w:val="single" w:sz="4" w:space="0" w:color="auto"/>
              <w:left w:val="nil"/>
              <w:right w:val="nil"/>
            </w:tcBorders>
            <w:vAlign w:val="bottom"/>
          </w:tcPr>
          <w:p w14:paraId="104D15E1" w14:textId="77777777" w:rsidR="0034706F" w:rsidRPr="00E6113D" w:rsidRDefault="0034706F" w:rsidP="0034706F">
            <w:pPr>
              <w:widowControl w:val="0"/>
              <w:ind w:left="-43" w:right="-72"/>
              <w:jc w:val="right"/>
              <w:rPr>
                <w:rFonts w:ascii="Arial" w:eastAsia="Arial" w:hAnsi="Arial" w:cs="Arial"/>
                <w:b/>
                <w:bCs/>
                <w:color w:val="000000"/>
                <w:spacing w:val="-2"/>
                <w:sz w:val="15"/>
                <w:szCs w:val="15"/>
              </w:rPr>
            </w:pPr>
          </w:p>
        </w:tc>
        <w:tc>
          <w:tcPr>
            <w:tcW w:w="1174" w:type="dxa"/>
            <w:tcBorders>
              <w:top w:val="single" w:sz="4" w:space="0" w:color="auto"/>
              <w:left w:val="nil"/>
              <w:right w:val="nil"/>
            </w:tcBorders>
            <w:vAlign w:val="bottom"/>
          </w:tcPr>
          <w:p w14:paraId="784D011F" w14:textId="77777777" w:rsidR="0034706F" w:rsidRPr="00E6113D" w:rsidRDefault="0034706F" w:rsidP="0034706F">
            <w:pPr>
              <w:widowControl w:val="0"/>
              <w:ind w:left="-43" w:right="-72"/>
              <w:jc w:val="right"/>
              <w:rPr>
                <w:rFonts w:ascii="Arial" w:hAnsi="Arial" w:cs="Arial"/>
                <w:b/>
                <w:bCs/>
                <w:spacing w:val="-2"/>
                <w:sz w:val="15"/>
                <w:szCs w:val="15"/>
              </w:rPr>
            </w:pPr>
          </w:p>
        </w:tc>
      </w:tr>
      <w:tr w:rsidR="0034706F" w:rsidRPr="00E6113D" w14:paraId="63602E08" w14:textId="77777777" w:rsidTr="00440666">
        <w:trPr>
          <w:trHeight w:val="20"/>
        </w:trPr>
        <w:tc>
          <w:tcPr>
            <w:tcW w:w="2410" w:type="dxa"/>
            <w:vAlign w:val="center"/>
          </w:tcPr>
          <w:p w14:paraId="74A81704" w14:textId="7BD2D04E" w:rsidR="0034706F" w:rsidRPr="00E6113D" w:rsidRDefault="0034706F" w:rsidP="0034706F">
            <w:pPr>
              <w:widowControl w:val="0"/>
              <w:ind w:left="-101" w:right="-120"/>
              <w:rPr>
                <w:rFonts w:ascii="Arial" w:eastAsia="Arial" w:hAnsi="Arial" w:cs="Arial"/>
                <w:color w:val="000000"/>
                <w:sz w:val="15"/>
                <w:szCs w:val="15"/>
              </w:rPr>
            </w:pPr>
            <w:r w:rsidRPr="00E6113D">
              <w:rPr>
                <w:rFonts w:ascii="Arial" w:eastAsia="Arial" w:hAnsi="Arial" w:cs="Arial"/>
                <w:b/>
                <w:color w:val="000000"/>
                <w:sz w:val="15"/>
                <w:szCs w:val="15"/>
              </w:rPr>
              <w:t>Gross profit</w:t>
            </w:r>
          </w:p>
        </w:tc>
        <w:tc>
          <w:tcPr>
            <w:tcW w:w="1173" w:type="dxa"/>
            <w:tcBorders>
              <w:top w:val="nil"/>
              <w:left w:val="nil"/>
              <w:bottom w:val="single" w:sz="4" w:space="0" w:color="auto"/>
              <w:right w:val="nil"/>
            </w:tcBorders>
            <w:vAlign w:val="bottom"/>
          </w:tcPr>
          <w:p w14:paraId="6F87D914" w14:textId="5B95431F" w:rsidR="0034706F" w:rsidRPr="00E6113D" w:rsidRDefault="00E6113D" w:rsidP="0034706F">
            <w:pPr>
              <w:widowControl w:val="0"/>
              <w:ind w:left="-43" w:right="-72"/>
              <w:jc w:val="right"/>
              <w:rPr>
                <w:rFonts w:ascii="Arial" w:eastAsia="Arial" w:hAnsi="Arial" w:cs="Arial"/>
                <w:b/>
                <w:bCs/>
                <w:color w:val="000000"/>
                <w:spacing w:val="-2"/>
                <w:sz w:val="15"/>
                <w:szCs w:val="15"/>
              </w:rPr>
            </w:pPr>
            <w:r w:rsidRPr="00E6113D">
              <w:rPr>
                <w:rFonts w:ascii="Arial" w:eastAsia="Arial" w:hAnsi="Arial" w:cs="Arial"/>
                <w:b/>
                <w:bCs/>
                <w:color w:val="000000"/>
                <w:spacing w:val="-2"/>
                <w:sz w:val="15"/>
                <w:szCs w:val="15"/>
              </w:rPr>
              <w:t>39</w:t>
            </w:r>
            <w:r w:rsidR="00103778"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496</w:t>
            </w:r>
            <w:r w:rsidR="00103778"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778</w:t>
            </w:r>
          </w:p>
        </w:tc>
        <w:tc>
          <w:tcPr>
            <w:tcW w:w="1174" w:type="dxa"/>
            <w:tcBorders>
              <w:top w:val="nil"/>
              <w:left w:val="nil"/>
              <w:bottom w:val="single" w:sz="4" w:space="0" w:color="auto"/>
              <w:right w:val="nil"/>
            </w:tcBorders>
            <w:vAlign w:val="bottom"/>
          </w:tcPr>
          <w:p w14:paraId="499FD25F" w14:textId="20B4F7B5" w:rsidR="0034706F" w:rsidRPr="00E6113D" w:rsidRDefault="00E6113D" w:rsidP="0034706F">
            <w:pPr>
              <w:widowControl w:val="0"/>
              <w:ind w:left="-43" w:right="-72"/>
              <w:jc w:val="right"/>
              <w:rPr>
                <w:rFonts w:ascii="Arial" w:hAnsi="Arial" w:cs="Arial"/>
                <w:b/>
                <w:bCs/>
                <w:spacing w:val="-2"/>
                <w:sz w:val="15"/>
                <w:szCs w:val="15"/>
              </w:rPr>
            </w:pPr>
            <w:r w:rsidRPr="00E6113D">
              <w:rPr>
                <w:rFonts w:ascii="Arial" w:eastAsia="Arial" w:hAnsi="Arial" w:cs="Arial"/>
                <w:b/>
                <w:color w:val="000000"/>
                <w:spacing w:val="-2"/>
                <w:sz w:val="15"/>
                <w:szCs w:val="15"/>
              </w:rPr>
              <w:t>9</w:t>
            </w:r>
            <w:r w:rsidR="0034706F" w:rsidRPr="00E6113D">
              <w:rPr>
                <w:rFonts w:ascii="Arial" w:eastAsia="Arial" w:hAnsi="Arial" w:cs="Arial"/>
                <w:b/>
                <w:color w:val="000000"/>
                <w:spacing w:val="-2"/>
                <w:sz w:val="15"/>
                <w:szCs w:val="15"/>
              </w:rPr>
              <w:t>,</w:t>
            </w:r>
            <w:r w:rsidRPr="00E6113D">
              <w:rPr>
                <w:rFonts w:ascii="Arial" w:eastAsia="Arial" w:hAnsi="Arial" w:cs="Arial"/>
                <w:b/>
                <w:color w:val="000000"/>
                <w:spacing w:val="-2"/>
                <w:sz w:val="15"/>
                <w:szCs w:val="15"/>
              </w:rPr>
              <w:t>314</w:t>
            </w:r>
            <w:r w:rsidR="0034706F" w:rsidRPr="00E6113D">
              <w:rPr>
                <w:rFonts w:ascii="Arial" w:eastAsia="Arial" w:hAnsi="Arial" w:cs="Arial"/>
                <w:b/>
                <w:color w:val="000000"/>
                <w:spacing w:val="-2"/>
                <w:sz w:val="15"/>
                <w:szCs w:val="15"/>
              </w:rPr>
              <w:t>,</w:t>
            </w:r>
            <w:r w:rsidRPr="00E6113D">
              <w:rPr>
                <w:rFonts w:ascii="Arial" w:eastAsia="Arial" w:hAnsi="Arial" w:cs="Arial"/>
                <w:b/>
                <w:color w:val="000000"/>
                <w:spacing w:val="-2"/>
                <w:sz w:val="15"/>
                <w:szCs w:val="15"/>
              </w:rPr>
              <w:t>025</w:t>
            </w:r>
          </w:p>
        </w:tc>
        <w:tc>
          <w:tcPr>
            <w:tcW w:w="1174" w:type="dxa"/>
            <w:tcBorders>
              <w:top w:val="nil"/>
              <w:left w:val="nil"/>
              <w:bottom w:val="single" w:sz="4" w:space="0" w:color="auto"/>
              <w:right w:val="nil"/>
            </w:tcBorders>
          </w:tcPr>
          <w:p w14:paraId="135654F7" w14:textId="0A305B8E" w:rsidR="0034706F" w:rsidRPr="00E6113D" w:rsidRDefault="00E6113D" w:rsidP="0034706F">
            <w:pPr>
              <w:widowControl w:val="0"/>
              <w:ind w:left="-43" w:right="-72"/>
              <w:jc w:val="right"/>
              <w:rPr>
                <w:rFonts w:ascii="Arial" w:eastAsia="Arial" w:hAnsi="Arial" w:cs="Arial"/>
                <w:b/>
                <w:bCs/>
                <w:color w:val="000000"/>
                <w:spacing w:val="-2"/>
                <w:sz w:val="15"/>
                <w:szCs w:val="15"/>
              </w:rPr>
            </w:pPr>
            <w:r w:rsidRPr="00E6113D">
              <w:rPr>
                <w:rFonts w:ascii="Arial" w:eastAsia="Arial" w:hAnsi="Arial" w:cs="Arial"/>
                <w:b/>
                <w:bCs/>
                <w:color w:val="000000"/>
                <w:spacing w:val="-2"/>
                <w:sz w:val="15"/>
                <w:szCs w:val="15"/>
              </w:rPr>
              <w:t>21</w:t>
            </w:r>
            <w:r w:rsidR="00933767"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473</w:t>
            </w:r>
            <w:r w:rsidR="00933767"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050</w:t>
            </w:r>
          </w:p>
        </w:tc>
        <w:tc>
          <w:tcPr>
            <w:tcW w:w="1173" w:type="dxa"/>
            <w:tcBorders>
              <w:top w:val="nil"/>
              <w:left w:val="nil"/>
              <w:bottom w:val="single" w:sz="4" w:space="0" w:color="auto"/>
              <w:right w:val="nil"/>
            </w:tcBorders>
          </w:tcPr>
          <w:p w14:paraId="72064206" w14:textId="150CAAF8" w:rsidR="0034706F" w:rsidRPr="00E6113D" w:rsidRDefault="00E6113D" w:rsidP="0034706F">
            <w:pPr>
              <w:widowControl w:val="0"/>
              <w:ind w:left="-43" w:right="-72"/>
              <w:jc w:val="right"/>
              <w:rPr>
                <w:rFonts w:ascii="Arial" w:hAnsi="Arial" w:cs="Arial"/>
                <w:b/>
                <w:bCs/>
                <w:spacing w:val="-2"/>
                <w:sz w:val="15"/>
                <w:szCs w:val="15"/>
              </w:rPr>
            </w:pPr>
            <w:r w:rsidRPr="00E6113D">
              <w:rPr>
                <w:rFonts w:ascii="Arial" w:eastAsia="Arial" w:hAnsi="Arial" w:cs="Arial"/>
                <w:b/>
                <w:color w:val="000000"/>
                <w:spacing w:val="-2"/>
                <w:sz w:val="15"/>
                <w:szCs w:val="15"/>
              </w:rPr>
              <w:t>19</w:t>
            </w:r>
            <w:r w:rsidR="0034706F" w:rsidRPr="00E6113D">
              <w:rPr>
                <w:rFonts w:ascii="Arial" w:eastAsia="Arial" w:hAnsi="Arial" w:cs="Arial"/>
                <w:b/>
                <w:color w:val="000000"/>
                <w:spacing w:val="-2"/>
                <w:sz w:val="15"/>
                <w:szCs w:val="15"/>
              </w:rPr>
              <w:t>,</w:t>
            </w:r>
            <w:r w:rsidRPr="00E6113D">
              <w:rPr>
                <w:rFonts w:ascii="Arial" w:eastAsia="Arial" w:hAnsi="Arial" w:cs="Arial"/>
                <w:b/>
                <w:color w:val="000000"/>
                <w:spacing w:val="-2"/>
                <w:sz w:val="15"/>
                <w:szCs w:val="15"/>
              </w:rPr>
              <w:t>319</w:t>
            </w:r>
            <w:r w:rsidR="0034706F" w:rsidRPr="00E6113D">
              <w:rPr>
                <w:rFonts w:ascii="Arial" w:eastAsia="Arial" w:hAnsi="Arial" w:cs="Arial"/>
                <w:b/>
                <w:color w:val="000000"/>
                <w:spacing w:val="-2"/>
                <w:sz w:val="15"/>
                <w:szCs w:val="15"/>
              </w:rPr>
              <w:t>,</w:t>
            </w:r>
            <w:r w:rsidRPr="00E6113D">
              <w:rPr>
                <w:rFonts w:ascii="Arial" w:eastAsia="Arial" w:hAnsi="Arial" w:cs="Arial"/>
                <w:b/>
                <w:color w:val="000000"/>
                <w:spacing w:val="-2"/>
                <w:sz w:val="15"/>
                <w:szCs w:val="15"/>
              </w:rPr>
              <w:t>494</w:t>
            </w:r>
          </w:p>
        </w:tc>
        <w:tc>
          <w:tcPr>
            <w:tcW w:w="1174" w:type="dxa"/>
            <w:tcBorders>
              <w:top w:val="nil"/>
              <w:left w:val="nil"/>
              <w:bottom w:val="single" w:sz="4" w:space="0" w:color="auto"/>
              <w:right w:val="nil"/>
            </w:tcBorders>
          </w:tcPr>
          <w:p w14:paraId="751FC627" w14:textId="5AA178EB" w:rsidR="0034706F" w:rsidRPr="00E6113D" w:rsidRDefault="00E6113D" w:rsidP="0034706F">
            <w:pPr>
              <w:widowControl w:val="0"/>
              <w:ind w:left="-43" w:right="-72"/>
              <w:jc w:val="right"/>
              <w:rPr>
                <w:rFonts w:ascii="Arial" w:eastAsia="Arial" w:hAnsi="Arial" w:cs="Arial"/>
                <w:b/>
                <w:bCs/>
                <w:color w:val="000000"/>
                <w:spacing w:val="-2"/>
                <w:sz w:val="15"/>
                <w:szCs w:val="15"/>
              </w:rPr>
            </w:pPr>
            <w:r w:rsidRPr="00E6113D">
              <w:rPr>
                <w:rFonts w:ascii="Arial" w:eastAsia="Arial" w:hAnsi="Arial" w:cs="Arial"/>
                <w:b/>
                <w:bCs/>
                <w:color w:val="000000"/>
                <w:spacing w:val="-2"/>
                <w:sz w:val="15"/>
                <w:szCs w:val="15"/>
              </w:rPr>
              <w:t>60</w:t>
            </w:r>
            <w:r w:rsidR="00F92937"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969</w:t>
            </w:r>
            <w:r w:rsidR="00F92937"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828</w:t>
            </w:r>
          </w:p>
        </w:tc>
        <w:tc>
          <w:tcPr>
            <w:tcW w:w="1174" w:type="dxa"/>
            <w:tcBorders>
              <w:top w:val="nil"/>
              <w:left w:val="nil"/>
              <w:bottom w:val="single" w:sz="4" w:space="0" w:color="auto"/>
              <w:right w:val="nil"/>
            </w:tcBorders>
          </w:tcPr>
          <w:p w14:paraId="5F01CE9C" w14:textId="03DDB4E3" w:rsidR="0034706F" w:rsidRPr="00E6113D" w:rsidRDefault="00E6113D" w:rsidP="0034706F">
            <w:pPr>
              <w:widowControl w:val="0"/>
              <w:ind w:left="-43" w:right="-72"/>
              <w:jc w:val="right"/>
              <w:rPr>
                <w:rFonts w:ascii="Arial" w:hAnsi="Arial" w:cs="Arial"/>
                <w:b/>
                <w:bCs/>
                <w:spacing w:val="-2"/>
                <w:sz w:val="15"/>
                <w:szCs w:val="15"/>
              </w:rPr>
            </w:pPr>
            <w:r w:rsidRPr="00E6113D">
              <w:rPr>
                <w:rFonts w:ascii="Arial" w:eastAsia="Arial" w:hAnsi="Arial" w:cs="Arial"/>
                <w:b/>
                <w:color w:val="000000"/>
                <w:spacing w:val="-2"/>
                <w:sz w:val="15"/>
                <w:szCs w:val="15"/>
              </w:rPr>
              <w:t>28</w:t>
            </w:r>
            <w:r w:rsidR="0034706F" w:rsidRPr="00E6113D">
              <w:rPr>
                <w:rFonts w:ascii="Arial" w:eastAsia="Arial" w:hAnsi="Arial" w:cs="Arial"/>
                <w:b/>
                <w:color w:val="000000"/>
                <w:spacing w:val="-2"/>
                <w:sz w:val="15"/>
                <w:szCs w:val="15"/>
              </w:rPr>
              <w:t>,</w:t>
            </w:r>
            <w:r w:rsidRPr="00E6113D">
              <w:rPr>
                <w:rFonts w:ascii="Arial" w:eastAsia="Arial" w:hAnsi="Arial" w:cs="Arial"/>
                <w:b/>
                <w:color w:val="000000"/>
                <w:spacing w:val="-2"/>
                <w:sz w:val="15"/>
                <w:szCs w:val="15"/>
              </w:rPr>
              <w:t>633</w:t>
            </w:r>
            <w:r w:rsidR="0034706F" w:rsidRPr="00E6113D">
              <w:rPr>
                <w:rFonts w:ascii="Arial" w:eastAsia="Arial" w:hAnsi="Arial" w:cs="Arial"/>
                <w:b/>
                <w:color w:val="000000"/>
                <w:spacing w:val="-2"/>
                <w:sz w:val="15"/>
                <w:szCs w:val="15"/>
              </w:rPr>
              <w:t>,</w:t>
            </w:r>
            <w:r w:rsidRPr="00E6113D">
              <w:rPr>
                <w:rFonts w:ascii="Arial" w:eastAsia="Arial" w:hAnsi="Arial" w:cs="Arial"/>
                <w:b/>
                <w:color w:val="000000"/>
                <w:spacing w:val="-2"/>
                <w:sz w:val="15"/>
                <w:szCs w:val="15"/>
              </w:rPr>
              <w:t>519</w:t>
            </w:r>
          </w:p>
        </w:tc>
      </w:tr>
      <w:tr w:rsidR="0034706F" w:rsidRPr="00E6113D" w14:paraId="4481FD17" w14:textId="77777777" w:rsidTr="00440666">
        <w:trPr>
          <w:trHeight w:val="20"/>
        </w:trPr>
        <w:tc>
          <w:tcPr>
            <w:tcW w:w="2410" w:type="dxa"/>
            <w:vAlign w:val="center"/>
          </w:tcPr>
          <w:p w14:paraId="2629DA96" w14:textId="77777777" w:rsidR="0034706F" w:rsidRPr="00E6113D" w:rsidRDefault="0034706F" w:rsidP="0034706F">
            <w:pPr>
              <w:widowControl w:val="0"/>
              <w:ind w:left="-101" w:right="-120"/>
              <w:rPr>
                <w:rFonts w:ascii="Arial" w:eastAsia="Arial" w:hAnsi="Arial" w:cs="Arial"/>
                <w:b/>
                <w:color w:val="000000"/>
                <w:sz w:val="15"/>
                <w:szCs w:val="15"/>
              </w:rPr>
            </w:pPr>
          </w:p>
        </w:tc>
        <w:tc>
          <w:tcPr>
            <w:tcW w:w="1173" w:type="dxa"/>
            <w:tcBorders>
              <w:top w:val="single" w:sz="4" w:space="0" w:color="auto"/>
              <w:left w:val="nil"/>
              <w:bottom w:val="nil"/>
              <w:right w:val="nil"/>
            </w:tcBorders>
            <w:vAlign w:val="bottom"/>
          </w:tcPr>
          <w:p w14:paraId="2EB36A76"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single" w:sz="4" w:space="0" w:color="auto"/>
              <w:left w:val="nil"/>
              <w:bottom w:val="nil"/>
              <w:right w:val="nil"/>
            </w:tcBorders>
            <w:vAlign w:val="bottom"/>
          </w:tcPr>
          <w:p w14:paraId="3407ECA9"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single" w:sz="4" w:space="0" w:color="auto"/>
              <w:left w:val="nil"/>
              <w:bottom w:val="nil"/>
              <w:right w:val="nil"/>
            </w:tcBorders>
            <w:vAlign w:val="bottom"/>
          </w:tcPr>
          <w:p w14:paraId="2F0EE749"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single" w:sz="4" w:space="0" w:color="auto"/>
              <w:left w:val="nil"/>
              <w:bottom w:val="nil"/>
              <w:right w:val="nil"/>
            </w:tcBorders>
            <w:vAlign w:val="bottom"/>
          </w:tcPr>
          <w:p w14:paraId="69CBB7D4"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single" w:sz="4" w:space="0" w:color="auto"/>
              <w:left w:val="nil"/>
              <w:bottom w:val="nil"/>
              <w:right w:val="nil"/>
            </w:tcBorders>
            <w:vAlign w:val="bottom"/>
          </w:tcPr>
          <w:p w14:paraId="475837D3"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single" w:sz="4" w:space="0" w:color="auto"/>
              <w:left w:val="nil"/>
              <w:bottom w:val="nil"/>
              <w:right w:val="nil"/>
            </w:tcBorders>
            <w:vAlign w:val="bottom"/>
          </w:tcPr>
          <w:p w14:paraId="1E628481"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r>
      <w:tr w:rsidR="0034706F" w:rsidRPr="00E6113D" w14:paraId="2F40D42F" w14:textId="77777777" w:rsidTr="00440666">
        <w:trPr>
          <w:trHeight w:val="20"/>
        </w:trPr>
        <w:tc>
          <w:tcPr>
            <w:tcW w:w="2410" w:type="dxa"/>
            <w:vAlign w:val="center"/>
          </w:tcPr>
          <w:p w14:paraId="6793D91E" w14:textId="6518D7AE" w:rsidR="0034706F" w:rsidRPr="00E6113D" w:rsidRDefault="0034706F" w:rsidP="0034706F">
            <w:pPr>
              <w:widowControl w:val="0"/>
              <w:ind w:left="-101" w:right="-120"/>
              <w:rPr>
                <w:rFonts w:ascii="Arial" w:eastAsia="Arial" w:hAnsi="Arial" w:cs="Arial"/>
                <w:b/>
                <w:color w:val="000000"/>
                <w:sz w:val="15"/>
                <w:szCs w:val="15"/>
              </w:rPr>
            </w:pPr>
            <w:r w:rsidRPr="00E6113D">
              <w:rPr>
                <w:rFonts w:ascii="Arial" w:eastAsia="Arial" w:hAnsi="Arial" w:cs="Arial"/>
                <w:color w:val="000000"/>
                <w:sz w:val="15"/>
                <w:szCs w:val="15"/>
              </w:rPr>
              <w:t>Other income</w:t>
            </w:r>
          </w:p>
        </w:tc>
        <w:tc>
          <w:tcPr>
            <w:tcW w:w="1173" w:type="dxa"/>
            <w:tcBorders>
              <w:top w:val="nil"/>
              <w:left w:val="nil"/>
              <w:bottom w:val="nil"/>
              <w:right w:val="nil"/>
            </w:tcBorders>
            <w:vAlign w:val="bottom"/>
          </w:tcPr>
          <w:p w14:paraId="2DFD2FE9"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6523D994"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2B5EFE19"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7646DE2B"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17C616B4" w14:textId="6433BA11" w:rsidR="0034706F" w:rsidRPr="00E6113D" w:rsidRDefault="00E6113D" w:rsidP="0034706F">
            <w:pPr>
              <w:widowControl w:val="0"/>
              <w:ind w:left="-43" w:right="-72"/>
              <w:jc w:val="right"/>
              <w:rPr>
                <w:rFonts w:ascii="Arial" w:eastAsia="Arial" w:hAnsi="Arial" w:cs="Arial"/>
                <w:bCs/>
                <w:color w:val="000000"/>
                <w:spacing w:val="-2"/>
                <w:sz w:val="15"/>
                <w:szCs w:val="15"/>
              </w:rPr>
            </w:pPr>
            <w:r w:rsidRPr="00E6113D">
              <w:rPr>
                <w:rFonts w:ascii="Arial" w:eastAsia="Arial" w:hAnsi="Arial" w:cs="Arial"/>
                <w:bCs/>
                <w:color w:val="000000"/>
                <w:spacing w:val="-2"/>
                <w:sz w:val="15"/>
                <w:szCs w:val="15"/>
              </w:rPr>
              <w:t>1</w:t>
            </w:r>
            <w:r w:rsidR="0010336A" w:rsidRPr="00E6113D">
              <w:rPr>
                <w:rFonts w:ascii="Arial" w:eastAsia="Arial" w:hAnsi="Arial" w:cs="Arial"/>
                <w:bCs/>
                <w:color w:val="000000"/>
                <w:spacing w:val="-2"/>
                <w:sz w:val="15"/>
                <w:szCs w:val="15"/>
              </w:rPr>
              <w:t>,</w:t>
            </w:r>
            <w:r w:rsidRPr="00E6113D">
              <w:rPr>
                <w:rFonts w:ascii="Arial" w:eastAsia="Arial" w:hAnsi="Arial" w:cs="Arial"/>
                <w:bCs/>
                <w:color w:val="000000"/>
                <w:spacing w:val="-2"/>
                <w:sz w:val="15"/>
                <w:szCs w:val="15"/>
              </w:rPr>
              <w:t>004</w:t>
            </w:r>
            <w:r w:rsidR="0010336A" w:rsidRPr="00E6113D">
              <w:rPr>
                <w:rFonts w:ascii="Arial" w:eastAsia="Arial" w:hAnsi="Arial" w:cs="Arial"/>
                <w:bCs/>
                <w:color w:val="000000"/>
                <w:spacing w:val="-2"/>
                <w:sz w:val="15"/>
                <w:szCs w:val="15"/>
              </w:rPr>
              <w:t>,</w:t>
            </w:r>
            <w:r w:rsidRPr="00E6113D">
              <w:rPr>
                <w:rFonts w:ascii="Arial" w:eastAsia="Arial" w:hAnsi="Arial" w:cs="Arial"/>
                <w:bCs/>
                <w:color w:val="000000"/>
                <w:spacing w:val="-2"/>
                <w:sz w:val="15"/>
                <w:szCs w:val="15"/>
              </w:rPr>
              <w:t>141</w:t>
            </w:r>
          </w:p>
        </w:tc>
        <w:tc>
          <w:tcPr>
            <w:tcW w:w="1174" w:type="dxa"/>
            <w:tcBorders>
              <w:top w:val="nil"/>
              <w:left w:val="nil"/>
              <w:bottom w:val="nil"/>
              <w:right w:val="nil"/>
            </w:tcBorders>
            <w:vAlign w:val="bottom"/>
          </w:tcPr>
          <w:p w14:paraId="2561AD44" w14:textId="09DA4B62" w:rsidR="0034706F" w:rsidRPr="00E6113D" w:rsidRDefault="00E6113D" w:rsidP="0034706F">
            <w:pPr>
              <w:widowControl w:val="0"/>
              <w:ind w:left="-43" w:right="-72"/>
              <w:jc w:val="right"/>
              <w:rPr>
                <w:rFonts w:ascii="Arial" w:eastAsia="Browallia New" w:hAnsi="Arial" w:cs="Arial"/>
                <w:bCs/>
                <w:color w:val="000000" w:themeColor="text1"/>
                <w:spacing w:val="-2"/>
                <w:sz w:val="15"/>
                <w:szCs w:val="15"/>
              </w:rPr>
            </w:pPr>
            <w:r w:rsidRPr="00E6113D">
              <w:rPr>
                <w:rFonts w:ascii="Arial" w:eastAsia="Arial" w:hAnsi="Arial" w:cs="Arial"/>
                <w:bCs/>
                <w:color w:val="000000"/>
                <w:spacing w:val="-2"/>
                <w:sz w:val="15"/>
                <w:szCs w:val="15"/>
              </w:rPr>
              <w:t>1</w:t>
            </w:r>
            <w:r w:rsidR="0034706F" w:rsidRPr="00E6113D">
              <w:rPr>
                <w:rFonts w:ascii="Arial" w:eastAsia="Arial" w:hAnsi="Arial" w:cs="Arial"/>
                <w:bCs/>
                <w:color w:val="000000"/>
                <w:spacing w:val="-2"/>
                <w:sz w:val="15"/>
                <w:szCs w:val="15"/>
              </w:rPr>
              <w:t>,</w:t>
            </w:r>
            <w:r w:rsidRPr="00E6113D">
              <w:rPr>
                <w:rFonts w:ascii="Arial" w:eastAsia="Arial" w:hAnsi="Arial" w:cs="Arial"/>
                <w:bCs/>
                <w:color w:val="000000"/>
                <w:spacing w:val="-2"/>
                <w:sz w:val="15"/>
                <w:szCs w:val="15"/>
              </w:rPr>
              <w:t>882</w:t>
            </w:r>
            <w:r w:rsidR="0034706F" w:rsidRPr="00E6113D">
              <w:rPr>
                <w:rFonts w:ascii="Arial" w:eastAsia="Arial" w:hAnsi="Arial" w:cs="Arial"/>
                <w:bCs/>
                <w:color w:val="000000"/>
                <w:spacing w:val="-2"/>
                <w:sz w:val="15"/>
                <w:szCs w:val="15"/>
              </w:rPr>
              <w:t>,</w:t>
            </w:r>
            <w:r w:rsidRPr="00E6113D">
              <w:rPr>
                <w:rFonts w:ascii="Arial" w:eastAsia="Arial" w:hAnsi="Arial" w:cs="Arial"/>
                <w:bCs/>
                <w:color w:val="000000"/>
                <w:spacing w:val="-2"/>
                <w:sz w:val="15"/>
                <w:szCs w:val="15"/>
              </w:rPr>
              <w:t>538</w:t>
            </w:r>
          </w:p>
        </w:tc>
      </w:tr>
      <w:tr w:rsidR="0034706F" w:rsidRPr="00E6113D" w14:paraId="2BA15D79" w14:textId="77777777" w:rsidTr="00440666">
        <w:trPr>
          <w:trHeight w:val="20"/>
        </w:trPr>
        <w:tc>
          <w:tcPr>
            <w:tcW w:w="2410" w:type="dxa"/>
            <w:vAlign w:val="center"/>
          </w:tcPr>
          <w:p w14:paraId="688BB356" w14:textId="77777777" w:rsidR="0034706F" w:rsidRPr="00E6113D" w:rsidRDefault="0034706F" w:rsidP="0034706F">
            <w:pPr>
              <w:widowControl w:val="0"/>
              <w:ind w:left="-101"/>
              <w:rPr>
                <w:rFonts w:ascii="Arial" w:eastAsia="Arial" w:hAnsi="Arial" w:cs="Arial"/>
                <w:color w:val="000000"/>
                <w:sz w:val="15"/>
                <w:szCs w:val="15"/>
              </w:rPr>
            </w:pPr>
            <w:r w:rsidRPr="00E6113D">
              <w:rPr>
                <w:rFonts w:ascii="Arial" w:eastAsia="Arial" w:hAnsi="Arial" w:cs="Arial"/>
                <w:color w:val="000000"/>
                <w:sz w:val="15"/>
                <w:szCs w:val="15"/>
              </w:rPr>
              <w:t>Selling expenses and</w:t>
            </w:r>
          </w:p>
          <w:p w14:paraId="550B49AD" w14:textId="526BD5EA" w:rsidR="0034706F" w:rsidRPr="00E6113D" w:rsidRDefault="0034706F" w:rsidP="0034706F">
            <w:pPr>
              <w:widowControl w:val="0"/>
              <w:ind w:left="-101" w:right="-120"/>
              <w:rPr>
                <w:rFonts w:ascii="Arial" w:eastAsia="Arial" w:hAnsi="Arial" w:cs="Arial"/>
                <w:color w:val="000000"/>
                <w:sz w:val="15"/>
                <w:szCs w:val="15"/>
              </w:rPr>
            </w:pPr>
            <w:r w:rsidRPr="00E6113D">
              <w:rPr>
                <w:rFonts w:ascii="Arial" w:eastAsia="Arial" w:hAnsi="Arial" w:cs="Arial"/>
                <w:color w:val="000000"/>
                <w:sz w:val="15"/>
                <w:szCs w:val="15"/>
              </w:rPr>
              <w:t xml:space="preserve">   distribution costs</w:t>
            </w:r>
          </w:p>
        </w:tc>
        <w:tc>
          <w:tcPr>
            <w:tcW w:w="1173" w:type="dxa"/>
            <w:tcBorders>
              <w:top w:val="nil"/>
              <w:left w:val="nil"/>
              <w:bottom w:val="nil"/>
              <w:right w:val="nil"/>
            </w:tcBorders>
            <w:vAlign w:val="bottom"/>
          </w:tcPr>
          <w:p w14:paraId="2D166371"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4EF1A79D"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27B80967"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5A4D8650"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6B26995B" w14:textId="604D615E" w:rsidR="0034706F" w:rsidRPr="00E6113D" w:rsidRDefault="0010336A" w:rsidP="0034706F">
            <w:pPr>
              <w:widowControl w:val="0"/>
              <w:ind w:left="-43" w:right="-72"/>
              <w:jc w:val="right"/>
              <w:rPr>
                <w:rFonts w:ascii="Arial" w:eastAsia="Arial" w:hAnsi="Arial" w:cs="Arial"/>
                <w:bCs/>
                <w:color w:val="000000"/>
                <w:spacing w:val="-2"/>
                <w:sz w:val="15"/>
                <w:szCs w:val="15"/>
              </w:rPr>
            </w:pP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1</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266</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824</w:t>
            </w:r>
            <w:r w:rsidRPr="00E6113D">
              <w:rPr>
                <w:rFonts w:ascii="Arial" w:eastAsia="Arial" w:hAnsi="Arial" w:cs="Arial"/>
                <w:bCs/>
                <w:color w:val="000000"/>
                <w:spacing w:val="-2"/>
                <w:sz w:val="15"/>
                <w:szCs w:val="15"/>
              </w:rPr>
              <w:t>)</w:t>
            </w:r>
          </w:p>
        </w:tc>
        <w:tc>
          <w:tcPr>
            <w:tcW w:w="1174" w:type="dxa"/>
            <w:tcBorders>
              <w:top w:val="nil"/>
              <w:left w:val="nil"/>
              <w:bottom w:val="nil"/>
              <w:right w:val="nil"/>
            </w:tcBorders>
            <w:vAlign w:val="bottom"/>
          </w:tcPr>
          <w:p w14:paraId="42D62049" w14:textId="5211ABFE" w:rsidR="0034706F" w:rsidRPr="00E6113D" w:rsidRDefault="0034706F" w:rsidP="0034706F">
            <w:pPr>
              <w:widowControl w:val="0"/>
              <w:ind w:left="-43" w:right="-72"/>
              <w:jc w:val="right"/>
              <w:rPr>
                <w:rFonts w:ascii="Arial" w:eastAsia="Browallia New" w:hAnsi="Arial" w:cs="Arial"/>
                <w:bCs/>
                <w:color w:val="000000" w:themeColor="text1"/>
                <w:spacing w:val="-2"/>
                <w:sz w:val="15"/>
                <w:szCs w:val="15"/>
              </w:rPr>
            </w:pP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1</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423</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366</w:t>
            </w:r>
            <w:r w:rsidRPr="00E6113D">
              <w:rPr>
                <w:rFonts w:ascii="Arial" w:eastAsia="Arial" w:hAnsi="Arial" w:cs="Arial"/>
                <w:bCs/>
                <w:color w:val="000000"/>
                <w:spacing w:val="-2"/>
                <w:sz w:val="15"/>
                <w:szCs w:val="15"/>
              </w:rPr>
              <w:t>)</w:t>
            </w:r>
          </w:p>
        </w:tc>
      </w:tr>
      <w:tr w:rsidR="0034706F" w:rsidRPr="00E6113D" w14:paraId="7A6A352F" w14:textId="77777777" w:rsidTr="00440666">
        <w:trPr>
          <w:trHeight w:val="20"/>
        </w:trPr>
        <w:tc>
          <w:tcPr>
            <w:tcW w:w="2410" w:type="dxa"/>
            <w:vAlign w:val="center"/>
          </w:tcPr>
          <w:p w14:paraId="36F182E6" w14:textId="57874E99" w:rsidR="0034706F" w:rsidRPr="00E6113D" w:rsidRDefault="0034706F" w:rsidP="0034706F">
            <w:pPr>
              <w:widowControl w:val="0"/>
              <w:ind w:left="-101"/>
              <w:rPr>
                <w:rFonts w:ascii="Arial" w:eastAsia="Arial" w:hAnsi="Arial" w:cs="Arial"/>
                <w:color w:val="000000"/>
                <w:sz w:val="15"/>
                <w:szCs w:val="15"/>
              </w:rPr>
            </w:pPr>
            <w:r w:rsidRPr="00E6113D">
              <w:rPr>
                <w:rFonts w:ascii="Arial" w:eastAsia="Arial" w:hAnsi="Arial" w:cs="Arial"/>
                <w:color w:val="000000"/>
                <w:sz w:val="15"/>
                <w:szCs w:val="15"/>
              </w:rPr>
              <w:t>Administrative expenses</w:t>
            </w:r>
          </w:p>
        </w:tc>
        <w:tc>
          <w:tcPr>
            <w:tcW w:w="1173" w:type="dxa"/>
            <w:tcBorders>
              <w:top w:val="nil"/>
              <w:left w:val="nil"/>
              <w:bottom w:val="nil"/>
              <w:right w:val="nil"/>
            </w:tcBorders>
            <w:vAlign w:val="bottom"/>
          </w:tcPr>
          <w:p w14:paraId="6A377091"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6BE661A9"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003D7B52"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51B0B40E"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02F870EE" w14:textId="77C2C9B5" w:rsidR="0034706F" w:rsidRPr="00E6113D" w:rsidRDefault="00A63F2C" w:rsidP="0034706F">
            <w:pPr>
              <w:widowControl w:val="0"/>
              <w:ind w:left="-43" w:right="-72"/>
              <w:jc w:val="right"/>
              <w:rPr>
                <w:rFonts w:ascii="Arial" w:eastAsia="Arial" w:hAnsi="Arial" w:cs="Arial"/>
                <w:bCs/>
                <w:color w:val="000000"/>
                <w:spacing w:val="-2"/>
                <w:sz w:val="15"/>
                <w:szCs w:val="15"/>
              </w:rPr>
            </w:pP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32</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726</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573</w:t>
            </w:r>
            <w:r w:rsidRPr="00E6113D">
              <w:rPr>
                <w:rFonts w:ascii="Arial" w:eastAsia="Arial" w:hAnsi="Arial" w:cs="Arial"/>
                <w:bCs/>
                <w:color w:val="000000"/>
                <w:spacing w:val="-2"/>
                <w:sz w:val="15"/>
                <w:szCs w:val="15"/>
              </w:rPr>
              <w:t>)</w:t>
            </w:r>
          </w:p>
        </w:tc>
        <w:tc>
          <w:tcPr>
            <w:tcW w:w="1174" w:type="dxa"/>
            <w:tcBorders>
              <w:top w:val="nil"/>
              <w:left w:val="nil"/>
              <w:bottom w:val="nil"/>
              <w:right w:val="nil"/>
            </w:tcBorders>
            <w:vAlign w:val="bottom"/>
          </w:tcPr>
          <w:p w14:paraId="10111548" w14:textId="100D3500" w:rsidR="0034706F" w:rsidRPr="00E6113D" w:rsidRDefault="00BD4C17" w:rsidP="0034706F">
            <w:pPr>
              <w:ind w:left="-43" w:right="-72"/>
              <w:jc w:val="right"/>
              <w:rPr>
                <w:rFonts w:ascii="Arial" w:eastAsia="Browallia New" w:hAnsi="Arial" w:cs="Arial"/>
                <w:bCs/>
                <w:color w:val="000000" w:themeColor="text1"/>
                <w:spacing w:val="-2"/>
                <w:sz w:val="15"/>
                <w:szCs w:val="15"/>
              </w:rPr>
            </w:pP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32</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814</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521</w:t>
            </w:r>
            <w:r w:rsidRPr="00E6113D">
              <w:rPr>
                <w:rFonts w:ascii="Arial" w:eastAsia="Arial" w:hAnsi="Arial" w:cs="Arial"/>
                <w:bCs/>
                <w:color w:val="000000"/>
                <w:spacing w:val="-2"/>
                <w:sz w:val="15"/>
                <w:szCs w:val="15"/>
              </w:rPr>
              <w:t>)</w:t>
            </w:r>
          </w:p>
        </w:tc>
      </w:tr>
      <w:tr w:rsidR="0034706F" w:rsidRPr="00E6113D" w14:paraId="1DCD5489" w14:textId="77777777" w:rsidTr="00440666">
        <w:trPr>
          <w:trHeight w:val="20"/>
        </w:trPr>
        <w:tc>
          <w:tcPr>
            <w:tcW w:w="2410" w:type="dxa"/>
            <w:vAlign w:val="center"/>
          </w:tcPr>
          <w:p w14:paraId="58BFB2F2" w14:textId="72B03CBA" w:rsidR="0034706F" w:rsidRPr="00E6113D" w:rsidRDefault="00A30F5F" w:rsidP="0034706F">
            <w:pPr>
              <w:widowControl w:val="0"/>
              <w:ind w:left="-101"/>
              <w:rPr>
                <w:rFonts w:ascii="Arial" w:eastAsia="Arial" w:hAnsi="Arial" w:cs="Arial"/>
                <w:color w:val="000000"/>
                <w:sz w:val="15"/>
                <w:szCs w:val="15"/>
              </w:rPr>
            </w:pPr>
            <w:r w:rsidRPr="00E6113D">
              <w:rPr>
                <w:rFonts w:ascii="Arial" w:eastAsia="Arial" w:hAnsi="Arial" w:cs="Arial"/>
                <w:color w:val="000000"/>
                <w:sz w:val="15"/>
                <w:szCs w:val="19"/>
              </w:rPr>
              <w:t>G</w:t>
            </w:r>
            <w:r w:rsidR="0034706F" w:rsidRPr="00E6113D">
              <w:rPr>
                <w:rFonts w:ascii="Arial" w:eastAsia="Arial" w:hAnsi="Arial" w:cs="Arial"/>
                <w:color w:val="000000"/>
                <w:sz w:val="15"/>
                <w:szCs w:val="15"/>
              </w:rPr>
              <w:t>ain</w:t>
            </w:r>
            <w:r w:rsidRPr="00E6113D">
              <w:rPr>
                <w:rFonts w:ascii="Arial" w:eastAsia="Arial" w:hAnsi="Arial" w:cs="Arial"/>
                <w:color w:val="000000"/>
                <w:sz w:val="15"/>
                <w:szCs w:val="15"/>
              </w:rPr>
              <w:t xml:space="preserve"> (loss)</w:t>
            </w:r>
            <w:r w:rsidR="0034706F" w:rsidRPr="00E6113D">
              <w:rPr>
                <w:rFonts w:ascii="Arial" w:eastAsia="Arial" w:hAnsi="Arial" w:cs="Arial"/>
                <w:color w:val="000000"/>
                <w:sz w:val="15"/>
                <w:szCs w:val="15"/>
              </w:rPr>
              <w:t xml:space="preserve"> on exchange rate, net</w:t>
            </w:r>
          </w:p>
        </w:tc>
        <w:tc>
          <w:tcPr>
            <w:tcW w:w="1173" w:type="dxa"/>
            <w:tcBorders>
              <w:top w:val="nil"/>
              <w:left w:val="nil"/>
              <w:bottom w:val="nil"/>
              <w:right w:val="nil"/>
            </w:tcBorders>
            <w:vAlign w:val="bottom"/>
          </w:tcPr>
          <w:p w14:paraId="4D40C50E"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48D48D71"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1D42FC59"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2DD7A312"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4497C0FB" w14:textId="6BDBA15B" w:rsidR="0034706F" w:rsidRPr="00E6113D" w:rsidRDefault="00E6113D" w:rsidP="0034706F">
            <w:pPr>
              <w:widowControl w:val="0"/>
              <w:ind w:left="-43" w:right="-72"/>
              <w:jc w:val="right"/>
              <w:rPr>
                <w:rFonts w:ascii="Arial" w:eastAsia="Arial" w:hAnsi="Arial" w:cs="Arial"/>
                <w:bCs/>
                <w:color w:val="000000"/>
                <w:spacing w:val="-2"/>
                <w:sz w:val="15"/>
                <w:szCs w:val="15"/>
              </w:rPr>
            </w:pPr>
            <w:r w:rsidRPr="00E6113D">
              <w:rPr>
                <w:rFonts w:ascii="Arial" w:eastAsia="Arial" w:hAnsi="Arial" w:cs="Arial"/>
                <w:bCs/>
                <w:color w:val="000000"/>
                <w:spacing w:val="-2"/>
                <w:sz w:val="15"/>
                <w:szCs w:val="15"/>
              </w:rPr>
              <w:t>15</w:t>
            </w:r>
            <w:r w:rsidR="005D4AB6" w:rsidRPr="00E6113D">
              <w:rPr>
                <w:rFonts w:ascii="Arial" w:eastAsia="Arial" w:hAnsi="Arial" w:cs="Arial"/>
                <w:bCs/>
                <w:color w:val="000000"/>
                <w:spacing w:val="-2"/>
                <w:sz w:val="15"/>
                <w:szCs w:val="15"/>
              </w:rPr>
              <w:t>,</w:t>
            </w:r>
            <w:r w:rsidRPr="00E6113D">
              <w:rPr>
                <w:rFonts w:ascii="Arial" w:eastAsia="Arial" w:hAnsi="Arial" w:cs="Arial"/>
                <w:bCs/>
                <w:color w:val="000000"/>
                <w:spacing w:val="-2"/>
                <w:sz w:val="15"/>
                <w:szCs w:val="15"/>
              </w:rPr>
              <w:t>585</w:t>
            </w:r>
            <w:r w:rsidR="005D4AB6" w:rsidRPr="00E6113D">
              <w:rPr>
                <w:rFonts w:ascii="Arial" w:eastAsia="Arial" w:hAnsi="Arial" w:cs="Arial"/>
                <w:bCs/>
                <w:color w:val="000000"/>
                <w:spacing w:val="-2"/>
                <w:sz w:val="15"/>
                <w:szCs w:val="15"/>
              </w:rPr>
              <w:t>,</w:t>
            </w:r>
            <w:r w:rsidRPr="00E6113D">
              <w:rPr>
                <w:rFonts w:ascii="Arial" w:eastAsia="Arial" w:hAnsi="Arial" w:cs="Arial"/>
                <w:bCs/>
                <w:color w:val="000000"/>
                <w:spacing w:val="-2"/>
                <w:sz w:val="15"/>
                <w:szCs w:val="15"/>
              </w:rPr>
              <w:t>758</w:t>
            </w:r>
          </w:p>
        </w:tc>
        <w:tc>
          <w:tcPr>
            <w:tcW w:w="1174" w:type="dxa"/>
            <w:tcBorders>
              <w:top w:val="nil"/>
              <w:left w:val="nil"/>
              <w:bottom w:val="nil"/>
              <w:right w:val="nil"/>
            </w:tcBorders>
            <w:vAlign w:val="bottom"/>
          </w:tcPr>
          <w:p w14:paraId="0CD3360D" w14:textId="6FFB9F2F" w:rsidR="0034706F" w:rsidRPr="00E6113D" w:rsidRDefault="0034706F" w:rsidP="0034706F">
            <w:pPr>
              <w:ind w:left="-43" w:right="-72"/>
              <w:jc w:val="right"/>
              <w:rPr>
                <w:rFonts w:ascii="Arial" w:eastAsia="Browallia New" w:hAnsi="Arial" w:cs="Arial"/>
                <w:bCs/>
                <w:color w:val="000000" w:themeColor="text1"/>
                <w:spacing w:val="-2"/>
                <w:sz w:val="15"/>
                <w:szCs w:val="15"/>
              </w:rPr>
            </w:pP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1</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149</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171</w:t>
            </w:r>
            <w:r w:rsidRPr="00E6113D">
              <w:rPr>
                <w:rFonts w:ascii="Arial" w:eastAsia="Arial" w:hAnsi="Arial" w:cs="Arial"/>
                <w:bCs/>
                <w:color w:val="000000"/>
                <w:spacing w:val="-2"/>
                <w:sz w:val="15"/>
                <w:szCs w:val="15"/>
              </w:rPr>
              <w:t>)</w:t>
            </w:r>
          </w:p>
        </w:tc>
      </w:tr>
      <w:tr w:rsidR="0034706F" w:rsidRPr="00E6113D" w14:paraId="2AB655C4" w14:textId="77777777" w:rsidTr="00440666">
        <w:trPr>
          <w:trHeight w:val="20"/>
        </w:trPr>
        <w:tc>
          <w:tcPr>
            <w:tcW w:w="2410" w:type="dxa"/>
            <w:vAlign w:val="center"/>
          </w:tcPr>
          <w:p w14:paraId="6D0BA098" w14:textId="3004FB66" w:rsidR="0034706F" w:rsidRPr="00E6113D" w:rsidRDefault="0034706F" w:rsidP="0034706F">
            <w:pPr>
              <w:widowControl w:val="0"/>
              <w:ind w:left="-101"/>
              <w:rPr>
                <w:rFonts w:ascii="Arial" w:eastAsia="Arial" w:hAnsi="Arial" w:cs="Arial"/>
                <w:color w:val="000000"/>
                <w:sz w:val="15"/>
                <w:szCs w:val="15"/>
              </w:rPr>
            </w:pPr>
            <w:r w:rsidRPr="00E6113D">
              <w:rPr>
                <w:rFonts w:ascii="Arial" w:eastAsia="Arial" w:hAnsi="Arial" w:cs="Arial"/>
                <w:color w:val="000000"/>
                <w:sz w:val="15"/>
                <w:szCs w:val="15"/>
              </w:rPr>
              <w:t>Finance costs</w:t>
            </w:r>
          </w:p>
        </w:tc>
        <w:tc>
          <w:tcPr>
            <w:tcW w:w="1173" w:type="dxa"/>
            <w:tcBorders>
              <w:top w:val="nil"/>
              <w:left w:val="nil"/>
              <w:bottom w:val="nil"/>
              <w:right w:val="nil"/>
            </w:tcBorders>
            <w:vAlign w:val="bottom"/>
          </w:tcPr>
          <w:p w14:paraId="721CD4D6"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571E0C0E"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36C147BC"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2FE9B830"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344BC874" w14:textId="577073B2" w:rsidR="0034706F" w:rsidRPr="00E6113D" w:rsidRDefault="00DB29F8" w:rsidP="0034706F">
            <w:pPr>
              <w:widowControl w:val="0"/>
              <w:ind w:left="-43" w:right="-72"/>
              <w:jc w:val="right"/>
              <w:rPr>
                <w:rFonts w:ascii="Arial" w:eastAsia="Arial" w:hAnsi="Arial" w:cs="Arial"/>
                <w:bCs/>
                <w:color w:val="000000"/>
                <w:spacing w:val="-2"/>
                <w:sz w:val="15"/>
                <w:szCs w:val="15"/>
              </w:rPr>
            </w:pP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5</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774</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842</w:t>
            </w:r>
            <w:r w:rsidRPr="00E6113D">
              <w:rPr>
                <w:rFonts w:ascii="Arial" w:eastAsia="Arial" w:hAnsi="Arial" w:cs="Arial"/>
                <w:bCs/>
                <w:color w:val="000000"/>
                <w:spacing w:val="-2"/>
                <w:sz w:val="15"/>
                <w:szCs w:val="15"/>
              </w:rPr>
              <w:t>)</w:t>
            </w:r>
          </w:p>
        </w:tc>
        <w:tc>
          <w:tcPr>
            <w:tcW w:w="1174" w:type="dxa"/>
            <w:tcBorders>
              <w:top w:val="nil"/>
              <w:left w:val="nil"/>
              <w:bottom w:val="nil"/>
              <w:right w:val="nil"/>
            </w:tcBorders>
            <w:vAlign w:val="bottom"/>
          </w:tcPr>
          <w:p w14:paraId="5A55DAC3" w14:textId="51A4E79C" w:rsidR="0034706F" w:rsidRPr="00E6113D" w:rsidRDefault="0034706F" w:rsidP="0034706F">
            <w:pPr>
              <w:ind w:left="-43" w:right="-72"/>
              <w:jc w:val="right"/>
              <w:rPr>
                <w:rFonts w:ascii="Arial" w:eastAsia="Browallia New" w:hAnsi="Arial" w:cs="Arial"/>
                <w:bCs/>
                <w:color w:val="000000" w:themeColor="text1"/>
                <w:spacing w:val="-2"/>
                <w:sz w:val="15"/>
                <w:szCs w:val="15"/>
              </w:rPr>
            </w:pP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13</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542</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081</w:t>
            </w:r>
            <w:r w:rsidRPr="00E6113D">
              <w:rPr>
                <w:rFonts w:ascii="Arial" w:eastAsia="Arial" w:hAnsi="Arial" w:cs="Arial"/>
                <w:bCs/>
                <w:color w:val="000000"/>
                <w:spacing w:val="-2"/>
                <w:sz w:val="15"/>
                <w:szCs w:val="15"/>
              </w:rPr>
              <w:t>)</w:t>
            </w:r>
          </w:p>
        </w:tc>
      </w:tr>
      <w:tr w:rsidR="0034706F" w:rsidRPr="00E6113D" w14:paraId="5CA3EDEB" w14:textId="77777777" w:rsidTr="00440666">
        <w:trPr>
          <w:trHeight w:val="20"/>
        </w:trPr>
        <w:tc>
          <w:tcPr>
            <w:tcW w:w="2410" w:type="dxa"/>
            <w:vAlign w:val="center"/>
          </w:tcPr>
          <w:p w14:paraId="29BEBCBA" w14:textId="0AB6E465" w:rsidR="0034706F" w:rsidRPr="00E6113D" w:rsidRDefault="0034706F" w:rsidP="0034706F">
            <w:pPr>
              <w:widowControl w:val="0"/>
              <w:ind w:left="-101"/>
              <w:rPr>
                <w:rFonts w:ascii="Arial" w:eastAsia="Arial" w:hAnsi="Arial" w:cs="Arial"/>
                <w:color w:val="000000"/>
                <w:sz w:val="15"/>
                <w:szCs w:val="15"/>
              </w:rPr>
            </w:pPr>
            <w:r w:rsidRPr="00E6113D">
              <w:rPr>
                <w:rFonts w:ascii="Arial" w:eastAsia="Arial" w:hAnsi="Arial" w:cs="Arial"/>
                <w:color w:val="000000"/>
                <w:sz w:val="15"/>
                <w:szCs w:val="15"/>
                <w:lang w:val="en-US"/>
              </w:rPr>
              <w:t xml:space="preserve">Share of </w:t>
            </w:r>
            <w:r w:rsidR="00520801" w:rsidRPr="00E6113D">
              <w:rPr>
                <w:rFonts w:ascii="Arial" w:eastAsia="Arial" w:hAnsi="Arial" w:cs="Arial"/>
                <w:color w:val="000000"/>
                <w:sz w:val="15"/>
                <w:szCs w:val="15"/>
                <w:lang w:val="en-US"/>
              </w:rPr>
              <w:t xml:space="preserve">(loss) </w:t>
            </w:r>
            <w:r w:rsidRPr="00E6113D">
              <w:rPr>
                <w:rFonts w:ascii="Arial" w:eastAsia="Arial" w:hAnsi="Arial" w:cs="Arial"/>
                <w:color w:val="000000"/>
                <w:sz w:val="15"/>
                <w:szCs w:val="15"/>
                <w:lang w:val="en-US"/>
              </w:rPr>
              <w:t xml:space="preserve">profit of </w:t>
            </w:r>
          </w:p>
        </w:tc>
        <w:tc>
          <w:tcPr>
            <w:tcW w:w="1173" w:type="dxa"/>
            <w:tcBorders>
              <w:top w:val="nil"/>
              <w:left w:val="nil"/>
              <w:bottom w:val="nil"/>
              <w:right w:val="nil"/>
            </w:tcBorders>
            <w:vAlign w:val="bottom"/>
          </w:tcPr>
          <w:p w14:paraId="155AED5C"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5C50A854"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1D568A6A"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1C08CD91"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18C2EAFA" w14:textId="1BB4435D" w:rsidR="0034706F" w:rsidRPr="00E6113D" w:rsidRDefault="0034706F" w:rsidP="0034706F">
            <w:pPr>
              <w:widowControl w:val="0"/>
              <w:ind w:left="-43" w:right="-72"/>
              <w:jc w:val="right"/>
              <w:rPr>
                <w:rFonts w:ascii="Arial" w:eastAsia="Arial" w:hAnsi="Arial" w:cs="Arial"/>
                <w:bCs/>
                <w:color w:val="000000"/>
                <w:spacing w:val="-2"/>
                <w:sz w:val="15"/>
                <w:szCs w:val="15"/>
              </w:rPr>
            </w:pPr>
          </w:p>
        </w:tc>
        <w:tc>
          <w:tcPr>
            <w:tcW w:w="1174" w:type="dxa"/>
            <w:tcBorders>
              <w:top w:val="nil"/>
              <w:left w:val="nil"/>
              <w:bottom w:val="nil"/>
              <w:right w:val="nil"/>
            </w:tcBorders>
            <w:vAlign w:val="bottom"/>
          </w:tcPr>
          <w:p w14:paraId="08BD2E3F" w14:textId="77777777" w:rsidR="0034706F" w:rsidRPr="00E6113D" w:rsidRDefault="0034706F" w:rsidP="0034706F">
            <w:pPr>
              <w:ind w:left="-43" w:right="-72"/>
              <w:jc w:val="right"/>
              <w:rPr>
                <w:rFonts w:ascii="Arial" w:eastAsia="Browallia New" w:hAnsi="Arial" w:cs="Arial"/>
                <w:bCs/>
                <w:color w:val="000000" w:themeColor="text1"/>
                <w:spacing w:val="-2"/>
                <w:sz w:val="15"/>
                <w:szCs w:val="15"/>
              </w:rPr>
            </w:pPr>
          </w:p>
        </w:tc>
      </w:tr>
      <w:tr w:rsidR="0034706F" w:rsidRPr="00E6113D" w14:paraId="366B6BFB" w14:textId="77777777" w:rsidTr="00440666">
        <w:trPr>
          <w:trHeight w:val="20"/>
        </w:trPr>
        <w:tc>
          <w:tcPr>
            <w:tcW w:w="2410" w:type="dxa"/>
            <w:vAlign w:val="center"/>
          </w:tcPr>
          <w:p w14:paraId="1F9DA42C" w14:textId="521A4F0E" w:rsidR="0034706F" w:rsidRPr="00E6113D" w:rsidRDefault="0034706F" w:rsidP="0034706F">
            <w:pPr>
              <w:widowControl w:val="0"/>
              <w:ind w:left="-101"/>
              <w:rPr>
                <w:rFonts w:ascii="Arial" w:eastAsia="Arial" w:hAnsi="Arial" w:cs="Arial"/>
                <w:color w:val="000000"/>
                <w:sz w:val="15"/>
                <w:szCs w:val="15"/>
                <w:lang w:val="en-US"/>
              </w:rPr>
            </w:pPr>
            <w:r w:rsidRPr="00E6113D">
              <w:rPr>
                <w:rFonts w:ascii="Arial" w:eastAsia="Arial" w:hAnsi="Arial" w:cs="Arial"/>
                <w:color w:val="000000"/>
                <w:sz w:val="15"/>
                <w:szCs w:val="15"/>
                <w:lang w:val="en-US"/>
              </w:rPr>
              <w:t xml:space="preserve">   associate </w:t>
            </w:r>
            <w:r w:rsidRPr="00E6113D">
              <w:rPr>
                <w:rFonts w:ascii="Arial" w:eastAsia="Arial" w:hAnsi="Arial" w:cs="Arial"/>
                <w:color w:val="000000"/>
                <w:sz w:val="15"/>
                <w:szCs w:val="15"/>
              </w:rPr>
              <w:t xml:space="preserve">accounted for </w:t>
            </w:r>
          </w:p>
        </w:tc>
        <w:tc>
          <w:tcPr>
            <w:tcW w:w="1173" w:type="dxa"/>
            <w:tcBorders>
              <w:top w:val="nil"/>
              <w:left w:val="nil"/>
              <w:bottom w:val="nil"/>
              <w:right w:val="nil"/>
            </w:tcBorders>
            <w:vAlign w:val="bottom"/>
          </w:tcPr>
          <w:p w14:paraId="7DAFE0A8"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5F4A8178"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4855BCEC"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1C3D8BE5"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right w:val="nil"/>
            </w:tcBorders>
            <w:vAlign w:val="bottom"/>
          </w:tcPr>
          <w:p w14:paraId="002C81B9" w14:textId="77777777" w:rsidR="0034706F" w:rsidRPr="00E6113D" w:rsidRDefault="0034706F" w:rsidP="0034706F">
            <w:pPr>
              <w:widowControl w:val="0"/>
              <w:ind w:left="-43" w:right="-72"/>
              <w:jc w:val="right"/>
              <w:rPr>
                <w:rFonts w:ascii="Arial" w:eastAsia="Arial" w:hAnsi="Arial" w:cs="Arial"/>
                <w:bCs/>
                <w:color w:val="000000"/>
                <w:spacing w:val="-2"/>
                <w:sz w:val="15"/>
                <w:szCs w:val="15"/>
              </w:rPr>
            </w:pPr>
          </w:p>
        </w:tc>
        <w:tc>
          <w:tcPr>
            <w:tcW w:w="1174" w:type="dxa"/>
            <w:tcBorders>
              <w:top w:val="nil"/>
              <w:left w:val="nil"/>
              <w:right w:val="nil"/>
            </w:tcBorders>
            <w:vAlign w:val="bottom"/>
          </w:tcPr>
          <w:p w14:paraId="46794C28" w14:textId="77777777" w:rsidR="0034706F" w:rsidRPr="00E6113D" w:rsidRDefault="0034706F" w:rsidP="0034706F">
            <w:pPr>
              <w:ind w:left="-43" w:right="-72"/>
              <w:jc w:val="right"/>
              <w:rPr>
                <w:rFonts w:ascii="Arial" w:eastAsia="Browallia New" w:hAnsi="Arial" w:cs="Arial"/>
                <w:bCs/>
                <w:color w:val="000000" w:themeColor="text1"/>
                <w:spacing w:val="-2"/>
                <w:sz w:val="15"/>
                <w:szCs w:val="15"/>
              </w:rPr>
            </w:pPr>
          </w:p>
        </w:tc>
      </w:tr>
      <w:tr w:rsidR="0034706F" w:rsidRPr="00E6113D" w14:paraId="4E5B92E3" w14:textId="77777777" w:rsidTr="00440666">
        <w:trPr>
          <w:trHeight w:val="20"/>
        </w:trPr>
        <w:tc>
          <w:tcPr>
            <w:tcW w:w="2410" w:type="dxa"/>
            <w:vAlign w:val="center"/>
          </w:tcPr>
          <w:p w14:paraId="4CF6B560" w14:textId="2A1EEC94" w:rsidR="0034706F" w:rsidRPr="00E6113D" w:rsidRDefault="0034706F" w:rsidP="0034706F">
            <w:pPr>
              <w:widowControl w:val="0"/>
              <w:ind w:left="-101"/>
              <w:rPr>
                <w:rFonts w:ascii="Arial" w:eastAsia="Arial" w:hAnsi="Arial" w:cs="Arial"/>
                <w:color w:val="000000"/>
                <w:sz w:val="15"/>
                <w:szCs w:val="15"/>
                <w:lang w:val="en-US"/>
              </w:rPr>
            </w:pPr>
            <w:r w:rsidRPr="00E6113D">
              <w:rPr>
                <w:rFonts w:ascii="Arial" w:eastAsia="Arial" w:hAnsi="Arial" w:cs="Arial"/>
                <w:color w:val="000000"/>
                <w:sz w:val="15"/>
                <w:szCs w:val="15"/>
              </w:rPr>
              <w:t xml:space="preserve">   using the equity </w:t>
            </w:r>
            <w:r w:rsidRPr="00E6113D">
              <w:rPr>
                <w:rFonts w:ascii="Arial" w:eastAsia="Arial" w:hAnsi="Arial" w:cs="Arial"/>
                <w:color w:val="000000"/>
                <w:sz w:val="15"/>
                <w:szCs w:val="15"/>
                <w:lang w:val="en-US"/>
              </w:rPr>
              <w:t>method</w:t>
            </w:r>
          </w:p>
        </w:tc>
        <w:tc>
          <w:tcPr>
            <w:tcW w:w="1173" w:type="dxa"/>
            <w:tcBorders>
              <w:top w:val="nil"/>
              <w:left w:val="nil"/>
              <w:bottom w:val="nil"/>
              <w:right w:val="nil"/>
            </w:tcBorders>
            <w:vAlign w:val="bottom"/>
          </w:tcPr>
          <w:p w14:paraId="2F99074E"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1CBA169A"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2A01CE90"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225E4221"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single" w:sz="4" w:space="0" w:color="auto"/>
              <w:right w:val="nil"/>
            </w:tcBorders>
            <w:vAlign w:val="bottom"/>
          </w:tcPr>
          <w:p w14:paraId="151BC156" w14:textId="0A937CA3" w:rsidR="0034706F" w:rsidRPr="00E6113D" w:rsidRDefault="00DC67D9" w:rsidP="0034706F">
            <w:pPr>
              <w:widowControl w:val="0"/>
              <w:ind w:left="-43" w:right="-72"/>
              <w:jc w:val="right"/>
              <w:rPr>
                <w:rFonts w:ascii="Arial" w:eastAsia="Arial" w:hAnsi="Arial" w:cs="Arial"/>
                <w:bCs/>
                <w:color w:val="000000"/>
                <w:spacing w:val="-2"/>
                <w:sz w:val="15"/>
                <w:szCs w:val="15"/>
              </w:rPr>
            </w:pP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83</w:t>
            </w: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662</w:t>
            </w:r>
            <w:r w:rsidRPr="00E6113D">
              <w:rPr>
                <w:rFonts w:ascii="Arial" w:eastAsia="Arial" w:hAnsi="Arial" w:cs="Arial"/>
                <w:bCs/>
                <w:color w:val="000000"/>
                <w:spacing w:val="-2"/>
                <w:sz w:val="15"/>
                <w:szCs w:val="15"/>
              </w:rPr>
              <w:t>)</w:t>
            </w:r>
          </w:p>
        </w:tc>
        <w:tc>
          <w:tcPr>
            <w:tcW w:w="1174" w:type="dxa"/>
            <w:tcBorders>
              <w:top w:val="nil"/>
              <w:left w:val="nil"/>
              <w:bottom w:val="single" w:sz="4" w:space="0" w:color="auto"/>
              <w:right w:val="nil"/>
            </w:tcBorders>
            <w:vAlign w:val="bottom"/>
          </w:tcPr>
          <w:p w14:paraId="64D4AF72" w14:textId="2CB9CB20" w:rsidR="0034706F" w:rsidRPr="00E6113D" w:rsidRDefault="00E6113D" w:rsidP="0034706F">
            <w:pPr>
              <w:ind w:left="-43" w:right="-72"/>
              <w:jc w:val="right"/>
              <w:rPr>
                <w:rFonts w:ascii="Arial" w:eastAsia="Browallia New" w:hAnsi="Arial" w:cs="Arial"/>
                <w:bCs/>
                <w:color w:val="000000" w:themeColor="text1"/>
                <w:spacing w:val="-2"/>
                <w:sz w:val="15"/>
                <w:szCs w:val="15"/>
              </w:rPr>
            </w:pPr>
            <w:r w:rsidRPr="00E6113D">
              <w:rPr>
                <w:rFonts w:ascii="Arial" w:eastAsia="Arial" w:hAnsi="Arial" w:cs="Arial"/>
                <w:bCs/>
                <w:color w:val="000000"/>
                <w:spacing w:val="-2"/>
                <w:sz w:val="15"/>
                <w:szCs w:val="15"/>
              </w:rPr>
              <w:t>78</w:t>
            </w:r>
            <w:r w:rsidR="0034706F" w:rsidRPr="00E6113D">
              <w:rPr>
                <w:rFonts w:ascii="Arial" w:eastAsia="Arial" w:hAnsi="Arial" w:cs="Arial"/>
                <w:bCs/>
                <w:color w:val="000000"/>
                <w:spacing w:val="-2"/>
                <w:sz w:val="15"/>
                <w:szCs w:val="15"/>
              </w:rPr>
              <w:t>,</w:t>
            </w:r>
            <w:r w:rsidRPr="00E6113D">
              <w:rPr>
                <w:rFonts w:ascii="Arial" w:eastAsia="Arial" w:hAnsi="Arial" w:cs="Arial"/>
                <w:bCs/>
                <w:color w:val="000000"/>
                <w:spacing w:val="-2"/>
                <w:sz w:val="15"/>
                <w:szCs w:val="15"/>
              </w:rPr>
              <w:t>055</w:t>
            </w:r>
          </w:p>
        </w:tc>
      </w:tr>
      <w:tr w:rsidR="0034706F" w:rsidRPr="00E6113D" w14:paraId="43D814B4" w14:textId="77777777" w:rsidTr="00440666">
        <w:trPr>
          <w:trHeight w:val="20"/>
        </w:trPr>
        <w:tc>
          <w:tcPr>
            <w:tcW w:w="2410" w:type="dxa"/>
            <w:vAlign w:val="center"/>
          </w:tcPr>
          <w:p w14:paraId="01519F66" w14:textId="709F2300" w:rsidR="0034706F" w:rsidRPr="00E6113D" w:rsidRDefault="0034706F" w:rsidP="0034706F">
            <w:pPr>
              <w:widowControl w:val="0"/>
              <w:ind w:left="-101"/>
              <w:rPr>
                <w:rFonts w:ascii="Arial" w:eastAsia="Arial" w:hAnsi="Arial" w:cs="Arial"/>
                <w:color w:val="000000"/>
                <w:sz w:val="15"/>
                <w:szCs w:val="15"/>
              </w:rPr>
            </w:pPr>
          </w:p>
        </w:tc>
        <w:tc>
          <w:tcPr>
            <w:tcW w:w="1173" w:type="dxa"/>
            <w:tcBorders>
              <w:top w:val="nil"/>
              <w:left w:val="nil"/>
              <w:bottom w:val="nil"/>
              <w:right w:val="nil"/>
            </w:tcBorders>
            <w:vAlign w:val="bottom"/>
          </w:tcPr>
          <w:p w14:paraId="335CBA36"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07607F44"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1BFF03EC"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21463703"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single" w:sz="4" w:space="0" w:color="auto"/>
              <w:left w:val="nil"/>
              <w:bottom w:val="nil"/>
              <w:right w:val="nil"/>
            </w:tcBorders>
            <w:vAlign w:val="bottom"/>
          </w:tcPr>
          <w:p w14:paraId="1DB927C0" w14:textId="77777777" w:rsidR="0034706F" w:rsidRPr="00E6113D" w:rsidRDefault="0034706F" w:rsidP="0034706F">
            <w:pPr>
              <w:widowControl w:val="0"/>
              <w:ind w:left="-43" w:right="-72"/>
              <w:jc w:val="right"/>
              <w:rPr>
                <w:rFonts w:ascii="Arial" w:eastAsia="Arial" w:hAnsi="Arial" w:cs="Arial"/>
                <w:bCs/>
                <w:color w:val="000000"/>
                <w:spacing w:val="-2"/>
                <w:sz w:val="15"/>
                <w:szCs w:val="15"/>
              </w:rPr>
            </w:pPr>
          </w:p>
        </w:tc>
        <w:tc>
          <w:tcPr>
            <w:tcW w:w="1174" w:type="dxa"/>
            <w:tcBorders>
              <w:top w:val="single" w:sz="4" w:space="0" w:color="auto"/>
              <w:left w:val="nil"/>
              <w:bottom w:val="nil"/>
              <w:right w:val="nil"/>
            </w:tcBorders>
            <w:vAlign w:val="bottom"/>
          </w:tcPr>
          <w:p w14:paraId="6336AEAD" w14:textId="77777777" w:rsidR="0034706F" w:rsidRPr="00E6113D" w:rsidRDefault="0034706F" w:rsidP="0034706F">
            <w:pPr>
              <w:ind w:left="-43" w:right="-72"/>
              <w:jc w:val="right"/>
              <w:rPr>
                <w:rFonts w:ascii="Arial" w:hAnsi="Arial" w:cs="Arial"/>
                <w:bCs/>
                <w:spacing w:val="-2"/>
                <w:sz w:val="15"/>
                <w:szCs w:val="15"/>
              </w:rPr>
            </w:pPr>
          </w:p>
        </w:tc>
      </w:tr>
      <w:tr w:rsidR="0034706F" w:rsidRPr="00E6113D" w14:paraId="344A1FF6" w14:textId="77777777" w:rsidTr="00440666">
        <w:trPr>
          <w:trHeight w:val="20"/>
        </w:trPr>
        <w:tc>
          <w:tcPr>
            <w:tcW w:w="2410" w:type="dxa"/>
            <w:vAlign w:val="center"/>
          </w:tcPr>
          <w:p w14:paraId="1AB8E155" w14:textId="67F892C0" w:rsidR="0034706F" w:rsidRPr="00E6113D" w:rsidRDefault="00742578" w:rsidP="0034706F">
            <w:pPr>
              <w:widowControl w:val="0"/>
              <w:ind w:left="312" w:hanging="413"/>
              <w:rPr>
                <w:rFonts w:ascii="Arial" w:eastAsia="Arial" w:hAnsi="Arial" w:cs="Arial"/>
                <w:b/>
                <w:bCs/>
                <w:color w:val="000000"/>
                <w:spacing w:val="-4"/>
                <w:sz w:val="15"/>
                <w:szCs w:val="15"/>
              </w:rPr>
            </w:pPr>
            <w:r w:rsidRPr="00E6113D">
              <w:rPr>
                <w:rFonts w:ascii="Arial" w:eastAsia="Arial" w:hAnsi="Arial" w:cs="Arial"/>
                <w:b/>
                <w:bCs/>
                <w:color w:val="000000"/>
                <w:spacing w:val="-4"/>
                <w:sz w:val="15"/>
                <w:szCs w:val="15"/>
              </w:rPr>
              <w:t>Profit</w:t>
            </w:r>
            <w:r w:rsidR="0034706F" w:rsidRPr="00E6113D">
              <w:rPr>
                <w:rFonts w:ascii="Arial" w:eastAsia="Arial" w:hAnsi="Arial" w:cs="Arial"/>
                <w:b/>
                <w:bCs/>
                <w:color w:val="000000"/>
                <w:spacing w:val="-4"/>
                <w:sz w:val="15"/>
                <w:szCs w:val="15"/>
              </w:rPr>
              <w:t xml:space="preserve"> (</w:t>
            </w:r>
            <w:r w:rsidR="00995035" w:rsidRPr="00E6113D">
              <w:rPr>
                <w:rFonts w:ascii="Arial" w:eastAsia="Arial" w:hAnsi="Arial" w:cs="Arial"/>
                <w:b/>
                <w:bCs/>
                <w:color w:val="000000"/>
                <w:spacing w:val="-4"/>
                <w:sz w:val="15"/>
                <w:szCs w:val="15"/>
              </w:rPr>
              <w:t>l</w:t>
            </w:r>
            <w:r w:rsidR="0034706F" w:rsidRPr="00E6113D">
              <w:rPr>
                <w:rFonts w:ascii="Arial" w:eastAsia="Arial" w:hAnsi="Arial" w:cs="Arial"/>
                <w:b/>
                <w:bCs/>
                <w:color w:val="000000"/>
                <w:spacing w:val="-4"/>
                <w:sz w:val="15"/>
                <w:szCs w:val="15"/>
              </w:rPr>
              <w:t xml:space="preserve">oss) before </w:t>
            </w:r>
          </w:p>
          <w:p w14:paraId="1A0B0ADB" w14:textId="41A93FDD" w:rsidR="0034706F" w:rsidRPr="00E6113D" w:rsidRDefault="0034706F" w:rsidP="0034706F">
            <w:pPr>
              <w:widowControl w:val="0"/>
              <w:ind w:left="-101"/>
              <w:rPr>
                <w:rFonts w:ascii="Arial" w:eastAsia="Arial" w:hAnsi="Arial" w:cs="Arial"/>
                <w:color w:val="000000"/>
                <w:sz w:val="15"/>
                <w:szCs w:val="15"/>
              </w:rPr>
            </w:pPr>
            <w:r w:rsidRPr="00E6113D">
              <w:rPr>
                <w:rFonts w:ascii="Arial" w:eastAsia="Arial" w:hAnsi="Arial" w:cs="Arial"/>
                <w:b/>
                <w:bCs/>
                <w:color w:val="000000"/>
                <w:spacing w:val="-4"/>
                <w:sz w:val="15"/>
                <w:szCs w:val="15"/>
              </w:rPr>
              <w:t xml:space="preserve">   </w:t>
            </w:r>
            <w:r w:rsidRPr="00E6113D">
              <w:rPr>
                <w:rFonts w:ascii="Arial" w:eastAsia="Arial" w:hAnsi="Arial" w:cs="Arial"/>
                <w:b/>
                <w:bCs/>
                <w:color w:val="000000"/>
                <w:spacing w:val="-4"/>
                <w:sz w:val="15"/>
                <w:szCs w:val="19"/>
              </w:rPr>
              <w:t>i</w:t>
            </w:r>
            <w:r w:rsidRPr="00E6113D">
              <w:rPr>
                <w:rFonts w:ascii="Arial" w:eastAsia="Arial" w:hAnsi="Arial" w:cs="Arial"/>
                <w:b/>
                <w:bCs/>
                <w:color w:val="000000"/>
                <w:spacing w:val="-4"/>
                <w:sz w:val="15"/>
                <w:szCs w:val="15"/>
              </w:rPr>
              <w:t>ncome tax</w:t>
            </w:r>
          </w:p>
        </w:tc>
        <w:tc>
          <w:tcPr>
            <w:tcW w:w="1173" w:type="dxa"/>
            <w:tcBorders>
              <w:top w:val="nil"/>
              <w:left w:val="nil"/>
              <w:bottom w:val="nil"/>
              <w:right w:val="nil"/>
            </w:tcBorders>
            <w:vAlign w:val="bottom"/>
          </w:tcPr>
          <w:p w14:paraId="34AC4216"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4F700741"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17D32A79"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1B111FFA"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right w:val="nil"/>
            </w:tcBorders>
            <w:vAlign w:val="bottom"/>
          </w:tcPr>
          <w:p w14:paraId="7B048040" w14:textId="48444EC3" w:rsidR="0034706F" w:rsidRPr="00E6113D" w:rsidRDefault="00E6113D" w:rsidP="0034706F">
            <w:pPr>
              <w:widowControl w:val="0"/>
              <w:ind w:left="-43" w:right="-72"/>
              <w:jc w:val="right"/>
              <w:rPr>
                <w:rFonts w:ascii="Arial" w:eastAsia="Arial" w:hAnsi="Arial" w:cs="Arial"/>
                <w:b/>
                <w:color w:val="000000"/>
                <w:spacing w:val="-2"/>
                <w:sz w:val="15"/>
                <w:szCs w:val="15"/>
              </w:rPr>
            </w:pPr>
            <w:r w:rsidRPr="00E6113D">
              <w:rPr>
                <w:rFonts w:ascii="Arial" w:eastAsia="Arial" w:hAnsi="Arial" w:cs="Arial"/>
                <w:b/>
                <w:color w:val="000000"/>
                <w:spacing w:val="-2"/>
                <w:sz w:val="15"/>
                <w:szCs w:val="15"/>
              </w:rPr>
              <w:t>37</w:t>
            </w:r>
            <w:r w:rsidR="005D4AB6" w:rsidRPr="00E6113D">
              <w:rPr>
                <w:rFonts w:ascii="Arial" w:eastAsia="Arial" w:hAnsi="Arial" w:cs="Arial"/>
                <w:b/>
                <w:color w:val="000000"/>
                <w:spacing w:val="-2"/>
                <w:sz w:val="15"/>
                <w:szCs w:val="15"/>
              </w:rPr>
              <w:t>,</w:t>
            </w:r>
            <w:r w:rsidRPr="00E6113D">
              <w:rPr>
                <w:rFonts w:ascii="Arial" w:eastAsia="Arial" w:hAnsi="Arial" w:cs="Arial"/>
                <w:b/>
                <w:color w:val="000000"/>
                <w:spacing w:val="-2"/>
                <w:sz w:val="15"/>
                <w:szCs w:val="15"/>
              </w:rPr>
              <w:t>707</w:t>
            </w:r>
            <w:r w:rsidR="005D4AB6" w:rsidRPr="00E6113D">
              <w:rPr>
                <w:rFonts w:ascii="Arial" w:eastAsia="Arial" w:hAnsi="Arial" w:cs="Arial"/>
                <w:b/>
                <w:color w:val="000000"/>
                <w:spacing w:val="-2"/>
                <w:sz w:val="15"/>
                <w:szCs w:val="15"/>
              </w:rPr>
              <w:t>,</w:t>
            </w:r>
            <w:r w:rsidRPr="00E6113D">
              <w:rPr>
                <w:rFonts w:ascii="Arial" w:eastAsia="Arial" w:hAnsi="Arial" w:cs="Arial"/>
                <w:b/>
                <w:color w:val="000000"/>
                <w:spacing w:val="-2"/>
                <w:sz w:val="15"/>
                <w:szCs w:val="15"/>
              </w:rPr>
              <w:t>826</w:t>
            </w:r>
          </w:p>
        </w:tc>
        <w:tc>
          <w:tcPr>
            <w:tcW w:w="1174" w:type="dxa"/>
            <w:tcBorders>
              <w:top w:val="nil"/>
              <w:left w:val="nil"/>
              <w:right w:val="nil"/>
            </w:tcBorders>
            <w:vAlign w:val="bottom"/>
          </w:tcPr>
          <w:p w14:paraId="76B90D8F" w14:textId="15B4687D" w:rsidR="0034706F" w:rsidRPr="00E6113D" w:rsidRDefault="0034706F" w:rsidP="0034706F">
            <w:pPr>
              <w:ind w:left="-43" w:right="-72"/>
              <w:jc w:val="right"/>
              <w:rPr>
                <w:rFonts w:ascii="Arial" w:hAnsi="Arial" w:cs="Arial"/>
                <w:b/>
                <w:spacing w:val="-2"/>
                <w:sz w:val="15"/>
                <w:szCs w:val="15"/>
              </w:rPr>
            </w:pPr>
            <w:r w:rsidRPr="00E6113D">
              <w:rPr>
                <w:rFonts w:ascii="Arial" w:eastAsia="Arial" w:hAnsi="Arial" w:cs="Arial"/>
                <w:b/>
                <w:color w:val="000000"/>
                <w:spacing w:val="-2"/>
                <w:sz w:val="15"/>
                <w:szCs w:val="15"/>
              </w:rPr>
              <w:t>(</w:t>
            </w:r>
            <w:r w:rsidR="00E6113D" w:rsidRPr="00E6113D">
              <w:rPr>
                <w:rFonts w:ascii="Arial" w:eastAsia="Arial" w:hAnsi="Arial" w:cs="Arial"/>
                <w:b/>
                <w:color w:val="000000"/>
                <w:spacing w:val="-2"/>
                <w:sz w:val="15"/>
                <w:szCs w:val="15"/>
              </w:rPr>
              <w:t>18</w:t>
            </w:r>
            <w:r w:rsidRPr="00E6113D">
              <w:rPr>
                <w:rFonts w:ascii="Arial" w:eastAsia="Arial" w:hAnsi="Arial" w:cs="Arial"/>
                <w:b/>
                <w:color w:val="000000"/>
                <w:spacing w:val="-2"/>
                <w:sz w:val="15"/>
                <w:szCs w:val="15"/>
              </w:rPr>
              <w:t>,</w:t>
            </w:r>
            <w:r w:rsidR="00E6113D" w:rsidRPr="00E6113D">
              <w:rPr>
                <w:rFonts w:ascii="Arial" w:eastAsia="Arial" w:hAnsi="Arial" w:cs="Arial"/>
                <w:b/>
                <w:color w:val="000000"/>
                <w:spacing w:val="-2"/>
                <w:sz w:val="15"/>
                <w:szCs w:val="15"/>
              </w:rPr>
              <w:t>335</w:t>
            </w:r>
            <w:r w:rsidRPr="00E6113D">
              <w:rPr>
                <w:rFonts w:ascii="Arial" w:eastAsia="Arial" w:hAnsi="Arial" w:cs="Arial"/>
                <w:b/>
                <w:color w:val="000000"/>
                <w:spacing w:val="-2"/>
                <w:sz w:val="15"/>
                <w:szCs w:val="15"/>
              </w:rPr>
              <w:t>,</w:t>
            </w:r>
            <w:r w:rsidR="00E6113D" w:rsidRPr="00E6113D">
              <w:rPr>
                <w:rFonts w:ascii="Arial" w:eastAsia="Arial" w:hAnsi="Arial" w:cs="Arial"/>
                <w:b/>
                <w:color w:val="000000"/>
                <w:spacing w:val="-2"/>
                <w:sz w:val="15"/>
                <w:szCs w:val="15"/>
              </w:rPr>
              <w:t>027</w:t>
            </w:r>
            <w:r w:rsidRPr="00E6113D">
              <w:rPr>
                <w:rFonts w:ascii="Arial" w:eastAsia="Arial" w:hAnsi="Arial" w:cs="Arial"/>
                <w:b/>
                <w:color w:val="000000"/>
                <w:spacing w:val="-2"/>
                <w:sz w:val="15"/>
                <w:szCs w:val="15"/>
              </w:rPr>
              <w:t>)</w:t>
            </w:r>
          </w:p>
        </w:tc>
      </w:tr>
      <w:tr w:rsidR="0034706F" w:rsidRPr="00E6113D" w14:paraId="4AABB520" w14:textId="77777777" w:rsidTr="00440666">
        <w:trPr>
          <w:trHeight w:val="20"/>
        </w:trPr>
        <w:tc>
          <w:tcPr>
            <w:tcW w:w="2410" w:type="dxa"/>
            <w:vAlign w:val="center"/>
          </w:tcPr>
          <w:p w14:paraId="2EA726AE" w14:textId="51CFA67D" w:rsidR="0034706F" w:rsidRPr="00E6113D" w:rsidRDefault="0034706F" w:rsidP="0034706F">
            <w:pPr>
              <w:widowControl w:val="0"/>
              <w:ind w:left="312" w:hanging="413"/>
              <w:rPr>
                <w:rFonts w:ascii="Arial" w:eastAsia="Arial" w:hAnsi="Arial" w:cs="Arial"/>
                <w:b/>
                <w:bCs/>
                <w:color w:val="000000"/>
                <w:spacing w:val="-4"/>
                <w:sz w:val="15"/>
                <w:szCs w:val="15"/>
              </w:rPr>
            </w:pPr>
            <w:r w:rsidRPr="00E6113D">
              <w:rPr>
                <w:rFonts w:ascii="Arial" w:eastAsia="Arial" w:hAnsi="Arial" w:cs="Arial"/>
                <w:color w:val="000000"/>
                <w:sz w:val="15"/>
                <w:szCs w:val="15"/>
              </w:rPr>
              <w:t xml:space="preserve">Income tax </w:t>
            </w:r>
          </w:p>
        </w:tc>
        <w:tc>
          <w:tcPr>
            <w:tcW w:w="1173" w:type="dxa"/>
            <w:tcBorders>
              <w:top w:val="nil"/>
              <w:left w:val="nil"/>
              <w:bottom w:val="nil"/>
              <w:right w:val="nil"/>
            </w:tcBorders>
            <w:vAlign w:val="bottom"/>
          </w:tcPr>
          <w:p w14:paraId="5D83A7DE"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1ECBD481"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0CA41F13"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0F48D6F3"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single" w:sz="4" w:space="0" w:color="auto"/>
              <w:right w:val="nil"/>
            </w:tcBorders>
            <w:vAlign w:val="bottom"/>
          </w:tcPr>
          <w:p w14:paraId="786AE0D8" w14:textId="1F6EFA27" w:rsidR="0034706F" w:rsidRPr="00E6113D" w:rsidRDefault="00470F6F" w:rsidP="0034706F">
            <w:pPr>
              <w:widowControl w:val="0"/>
              <w:ind w:left="-43" w:right="-72"/>
              <w:jc w:val="right"/>
              <w:rPr>
                <w:rFonts w:ascii="Arial" w:eastAsia="Arial" w:hAnsi="Arial" w:cs="Arial"/>
                <w:bCs/>
                <w:color w:val="000000"/>
                <w:spacing w:val="-2"/>
                <w:sz w:val="15"/>
                <w:szCs w:val="15"/>
              </w:rPr>
            </w:pPr>
            <w:r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5</w:t>
            </w:r>
            <w:r w:rsidR="00D3217A"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063</w:t>
            </w:r>
            <w:r w:rsidR="00D3217A" w:rsidRPr="00E6113D">
              <w:rPr>
                <w:rFonts w:ascii="Arial" w:eastAsia="Arial" w:hAnsi="Arial" w:cs="Arial"/>
                <w:bCs/>
                <w:color w:val="000000"/>
                <w:spacing w:val="-2"/>
                <w:sz w:val="15"/>
                <w:szCs w:val="15"/>
              </w:rPr>
              <w:t>,</w:t>
            </w:r>
            <w:r w:rsidR="00E6113D" w:rsidRPr="00E6113D">
              <w:rPr>
                <w:rFonts w:ascii="Arial" w:eastAsia="Arial" w:hAnsi="Arial" w:cs="Arial"/>
                <w:bCs/>
                <w:color w:val="000000"/>
                <w:spacing w:val="-2"/>
                <w:sz w:val="15"/>
                <w:szCs w:val="15"/>
              </w:rPr>
              <w:t>440</w:t>
            </w:r>
            <w:r w:rsidR="00D3217A" w:rsidRPr="00E6113D">
              <w:rPr>
                <w:rFonts w:ascii="Arial" w:eastAsia="Arial" w:hAnsi="Arial" w:cs="Arial"/>
                <w:bCs/>
                <w:color w:val="000000"/>
                <w:spacing w:val="-2"/>
                <w:sz w:val="15"/>
                <w:szCs w:val="15"/>
              </w:rPr>
              <w:t>)</w:t>
            </w:r>
          </w:p>
        </w:tc>
        <w:tc>
          <w:tcPr>
            <w:tcW w:w="1174" w:type="dxa"/>
            <w:tcBorders>
              <w:top w:val="nil"/>
              <w:left w:val="nil"/>
              <w:bottom w:val="single" w:sz="4" w:space="0" w:color="auto"/>
              <w:right w:val="nil"/>
            </w:tcBorders>
            <w:vAlign w:val="bottom"/>
          </w:tcPr>
          <w:p w14:paraId="3740C3FE" w14:textId="386AFFCA" w:rsidR="0034706F" w:rsidRPr="00E6113D" w:rsidRDefault="00E6113D" w:rsidP="0034706F">
            <w:pPr>
              <w:ind w:left="-43" w:right="-72"/>
              <w:jc w:val="right"/>
              <w:rPr>
                <w:rFonts w:ascii="Arial" w:eastAsia="Browallia New" w:hAnsi="Arial" w:cs="Arial"/>
                <w:bCs/>
                <w:color w:val="000000" w:themeColor="text1"/>
                <w:spacing w:val="-2"/>
                <w:sz w:val="15"/>
                <w:szCs w:val="15"/>
              </w:rPr>
            </w:pPr>
            <w:r w:rsidRPr="00E6113D">
              <w:rPr>
                <w:rFonts w:ascii="Arial" w:eastAsia="Browallia New" w:hAnsi="Arial" w:cs="Arial"/>
                <w:bCs/>
                <w:color w:val="000000"/>
                <w:spacing w:val="-2"/>
                <w:sz w:val="15"/>
                <w:szCs w:val="15"/>
              </w:rPr>
              <w:t>295</w:t>
            </w:r>
            <w:r w:rsidR="0034706F" w:rsidRPr="00E6113D">
              <w:rPr>
                <w:rFonts w:ascii="Arial" w:eastAsia="Browallia New" w:hAnsi="Arial" w:cs="Arial"/>
                <w:bCs/>
                <w:color w:val="000000"/>
                <w:spacing w:val="-2"/>
                <w:sz w:val="15"/>
                <w:szCs w:val="15"/>
              </w:rPr>
              <w:t>,</w:t>
            </w:r>
            <w:r w:rsidRPr="00E6113D">
              <w:rPr>
                <w:rFonts w:ascii="Arial" w:eastAsia="Browallia New" w:hAnsi="Arial" w:cs="Arial"/>
                <w:bCs/>
                <w:color w:val="000000"/>
                <w:spacing w:val="-2"/>
                <w:sz w:val="15"/>
                <w:szCs w:val="15"/>
              </w:rPr>
              <w:t>512</w:t>
            </w:r>
          </w:p>
        </w:tc>
      </w:tr>
      <w:tr w:rsidR="0034706F" w:rsidRPr="00E6113D" w14:paraId="3490BCF4" w14:textId="77777777" w:rsidTr="00440666">
        <w:trPr>
          <w:trHeight w:val="20"/>
        </w:trPr>
        <w:tc>
          <w:tcPr>
            <w:tcW w:w="2410" w:type="dxa"/>
            <w:vAlign w:val="center"/>
          </w:tcPr>
          <w:p w14:paraId="615C1B35" w14:textId="77777777" w:rsidR="0034706F" w:rsidRPr="00E6113D" w:rsidRDefault="0034706F" w:rsidP="0034706F">
            <w:pPr>
              <w:widowControl w:val="0"/>
              <w:ind w:left="312" w:hanging="413"/>
              <w:rPr>
                <w:rFonts w:ascii="Arial" w:eastAsia="Arial" w:hAnsi="Arial" w:cs="Arial"/>
                <w:color w:val="000000"/>
                <w:sz w:val="15"/>
                <w:szCs w:val="15"/>
              </w:rPr>
            </w:pPr>
          </w:p>
        </w:tc>
        <w:tc>
          <w:tcPr>
            <w:tcW w:w="1173" w:type="dxa"/>
            <w:tcBorders>
              <w:top w:val="nil"/>
              <w:left w:val="nil"/>
              <w:bottom w:val="nil"/>
              <w:right w:val="nil"/>
            </w:tcBorders>
            <w:vAlign w:val="bottom"/>
          </w:tcPr>
          <w:p w14:paraId="258CADCD"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20F45A61"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593C0AF6"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6F7D6365"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single" w:sz="4" w:space="0" w:color="auto"/>
              <w:left w:val="nil"/>
              <w:right w:val="nil"/>
            </w:tcBorders>
            <w:vAlign w:val="bottom"/>
          </w:tcPr>
          <w:p w14:paraId="385B0657" w14:textId="77777777" w:rsidR="0034706F" w:rsidRPr="00E6113D" w:rsidRDefault="0034706F" w:rsidP="0034706F">
            <w:pPr>
              <w:widowControl w:val="0"/>
              <w:ind w:left="-43" w:right="-72"/>
              <w:jc w:val="right"/>
              <w:rPr>
                <w:rFonts w:ascii="Arial" w:eastAsia="Browallia New" w:hAnsi="Arial" w:cs="Arial"/>
                <w:bCs/>
                <w:color w:val="000000"/>
                <w:spacing w:val="-2"/>
                <w:sz w:val="15"/>
                <w:szCs w:val="15"/>
              </w:rPr>
            </w:pPr>
          </w:p>
        </w:tc>
        <w:tc>
          <w:tcPr>
            <w:tcW w:w="1174" w:type="dxa"/>
            <w:tcBorders>
              <w:top w:val="single" w:sz="4" w:space="0" w:color="auto"/>
              <w:left w:val="nil"/>
              <w:right w:val="nil"/>
            </w:tcBorders>
            <w:vAlign w:val="bottom"/>
          </w:tcPr>
          <w:p w14:paraId="170EF9C5" w14:textId="77777777" w:rsidR="0034706F" w:rsidRPr="00E6113D" w:rsidRDefault="0034706F" w:rsidP="0034706F">
            <w:pPr>
              <w:ind w:left="-43" w:right="-72"/>
              <w:jc w:val="right"/>
              <w:rPr>
                <w:rFonts w:ascii="Arial" w:eastAsia="Browallia New" w:hAnsi="Arial" w:cs="Arial"/>
                <w:bCs/>
                <w:color w:val="000000" w:themeColor="text1"/>
                <w:spacing w:val="-2"/>
                <w:sz w:val="15"/>
                <w:szCs w:val="15"/>
              </w:rPr>
            </w:pPr>
          </w:p>
        </w:tc>
      </w:tr>
      <w:tr w:rsidR="0034706F" w:rsidRPr="00E6113D" w14:paraId="58DD1582" w14:textId="77777777" w:rsidTr="00440666">
        <w:trPr>
          <w:trHeight w:val="20"/>
        </w:trPr>
        <w:tc>
          <w:tcPr>
            <w:tcW w:w="2410" w:type="dxa"/>
            <w:vAlign w:val="center"/>
          </w:tcPr>
          <w:p w14:paraId="5D83C384" w14:textId="3B8AED7C" w:rsidR="0034706F" w:rsidRPr="00E6113D" w:rsidRDefault="00D2386A" w:rsidP="0034706F">
            <w:pPr>
              <w:widowControl w:val="0"/>
              <w:ind w:left="312" w:hanging="413"/>
              <w:rPr>
                <w:rFonts w:ascii="Arial" w:eastAsia="Arial" w:hAnsi="Arial" w:cs="Arial"/>
                <w:color w:val="000000"/>
                <w:sz w:val="15"/>
                <w:szCs w:val="15"/>
              </w:rPr>
            </w:pPr>
            <w:r w:rsidRPr="00E6113D">
              <w:rPr>
                <w:rFonts w:ascii="Arial" w:eastAsia="Arial" w:hAnsi="Arial" w:cs="Arial"/>
                <w:b/>
                <w:bCs/>
                <w:color w:val="000000"/>
                <w:spacing w:val="-6"/>
                <w:sz w:val="15"/>
                <w:szCs w:val="15"/>
              </w:rPr>
              <w:t>P</w:t>
            </w:r>
            <w:r w:rsidR="00742578" w:rsidRPr="00E6113D">
              <w:rPr>
                <w:rFonts w:ascii="Arial" w:eastAsia="Arial" w:hAnsi="Arial" w:cs="Arial"/>
                <w:b/>
                <w:bCs/>
                <w:color w:val="000000"/>
                <w:spacing w:val="-6"/>
                <w:sz w:val="15"/>
                <w:szCs w:val="15"/>
              </w:rPr>
              <w:t>rofit</w:t>
            </w:r>
            <w:r w:rsidR="004C6CD8" w:rsidRPr="00E6113D">
              <w:rPr>
                <w:rFonts w:ascii="Arial" w:eastAsia="Arial" w:hAnsi="Arial" w:cs="Arial"/>
                <w:b/>
                <w:bCs/>
                <w:color w:val="000000"/>
                <w:spacing w:val="-6"/>
                <w:sz w:val="15"/>
                <w:szCs w:val="15"/>
              </w:rPr>
              <w:t xml:space="preserve"> (loss)</w:t>
            </w:r>
            <w:r w:rsidR="0034706F" w:rsidRPr="00E6113D">
              <w:rPr>
                <w:rFonts w:ascii="Arial" w:eastAsia="Arial" w:hAnsi="Arial" w:cs="Arial"/>
                <w:b/>
                <w:bCs/>
                <w:color w:val="000000"/>
                <w:spacing w:val="-6"/>
                <w:sz w:val="15"/>
                <w:szCs w:val="15"/>
              </w:rPr>
              <w:t xml:space="preserve"> for the period</w:t>
            </w:r>
          </w:p>
        </w:tc>
        <w:tc>
          <w:tcPr>
            <w:tcW w:w="1173" w:type="dxa"/>
            <w:tcBorders>
              <w:top w:val="nil"/>
              <w:left w:val="nil"/>
              <w:bottom w:val="nil"/>
              <w:right w:val="nil"/>
            </w:tcBorders>
            <w:vAlign w:val="bottom"/>
          </w:tcPr>
          <w:p w14:paraId="22F07965"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7E6DD461"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56799263"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10F1B144"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single" w:sz="4" w:space="0" w:color="auto"/>
              <w:right w:val="nil"/>
            </w:tcBorders>
            <w:vAlign w:val="bottom"/>
          </w:tcPr>
          <w:p w14:paraId="232A3441" w14:textId="7549DDE4" w:rsidR="0034706F" w:rsidRPr="00E6113D" w:rsidRDefault="00E6113D" w:rsidP="0034706F">
            <w:pPr>
              <w:widowControl w:val="0"/>
              <w:ind w:left="-43" w:right="-72"/>
              <w:jc w:val="right"/>
              <w:rPr>
                <w:rFonts w:ascii="Arial" w:eastAsia="Browallia New" w:hAnsi="Arial" w:cs="Arial"/>
                <w:b/>
                <w:color w:val="000000"/>
                <w:spacing w:val="-2"/>
                <w:sz w:val="15"/>
                <w:szCs w:val="15"/>
              </w:rPr>
            </w:pPr>
            <w:r w:rsidRPr="00E6113D">
              <w:rPr>
                <w:rFonts w:ascii="Arial" w:eastAsia="Browallia New" w:hAnsi="Arial" w:cs="Arial"/>
                <w:b/>
                <w:color w:val="000000"/>
                <w:spacing w:val="-2"/>
                <w:sz w:val="15"/>
                <w:szCs w:val="15"/>
              </w:rPr>
              <w:t>32</w:t>
            </w:r>
            <w:r w:rsidR="008916A3" w:rsidRPr="00E6113D">
              <w:rPr>
                <w:rFonts w:ascii="Arial" w:eastAsia="Browallia New" w:hAnsi="Arial" w:cs="Arial"/>
                <w:b/>
                <w:color w:val="000000"/>
                <w:spacing w:val="-2"/>
                <w:sz w:val="15"/>
                <w:szCs w:val="15"/>
              </w:rPr>
              <w:t>,</w:t>
            </w:r>
            <w:r w:rsidRPr="00E6113D">
              <w:rPr>
                <w:rFonts w:ascii="Arial" w:eastAsia="Browallia New" w:hAnsi="Arial" w:cs="Arial"/>
                <w:b/>
                <w:color w:val="000000"/>
                <w:spacing w:val="-2"/>
                <w:sz w:val="15"/>
                <w:szCs w:val="15"/>
              </w:rPr>
              <w:t>644</w:t>
            </w:r>
            <w:r w:rsidR="008916A3" w:rsidRPr="00E6113D">
              <w:rPr>
                <w:rFonts w:ascii="Arial" w:eastAsia="Browallia New" w:hAnsi="Arial" w:cs="Arial"/>
                <w:b/>
                <w:color w:val="000000"/>
                <w:spacing w:val="-2"/>
                <w:sz w:val="15"/>
                <w:szCs w:val="15"/>
              </w:rPr>
              <w:t>,</w:t>
            </w:r>
            <w:r w:rsidRPr="00E6113D">
              <w:rPr>
                <w:rFonts w:ascii="Arial" w:eastAsia="Browallia New" w:hAnsi="Arial" w:cs="Arial"/>
                <w:b/>
                <w:color w:val="000000"/>
                <w:spacing w:val="-2"/>
                <w:sz w:val="15"/>
                <w:szCs w:val="15"/>
              </w:rPr>
              <w:t>386</w:t>
            </w:r>
          </w:p>
        </w:tc>
        <w:tc>
          <w:tcPr>
            <w:tcW w:w="1174" w:type="dxa"/>
            <w:tcBorders>
              <w:top w:val="nil"/>
              <w:left w:val="nil"/>
              <w:bottom w:val="single" w:sz="4" w:space="0" w:color="auto"/>
              <w:right w:val="nil"/>
            </w:tcBorders>
            <w:vAlign w:val="bottom"/>
          </w:tcPr>
          <w:p w14:paraId="25235E15" w14:textId="692392F5" w:rsidR="0034706F" w:rsidRPr="00E6113D" w:rsidRDefault="0034706F" w:rsidP="0034706F">
            <w:pPr>
              <w:ind w:left="-43" w:right="-72"/>
              <w:jc w:val="right"/>
              <w:rPr>
                <w:rFonts w:ascii="Arial" w:eastAsia="Browallia New" w:hAnsi="Arial" w:cs="Arial"/>
                <w:b/>
                <w:color w:val="000000" w:themeColor="text1"/>
                <w:spacing w:val="-2"/>
                <w:sz w:val="15"/>
                <w:szCs w:val="15"/>
              </w:rPr>
            </w:pPr>
            <w:r w:rsidRPr="00E6113D">
              <w:rPr>
                <w:rFonts w:ascii="Arial" w:eastAsia="Browallia New" w:hAnsi="Arial" w:cs="Arial"/>
                <w:b/>
                <w:color w:val="000000"/>
                <w:spacing w:val="-2"/>
                <w:sz w:val="15"/>
                <w:szCs w:val="15"/>
              </w:rPr>
              <w:t>(</w:t>
            </w:r>
            <w:r w:rsidR="00E6113D" w:rsidRPr="00E6113D">
              <w:rPr>
                <w:rFonts w:ascii="Arial" w:eastAsia="Browallia New" w:hAnsi="Arial" w:cs="Arial"/>
                <w:b/>
                <w:color w:val="000000"/>
                <w:spacing w:val="-2"/>
                <w:sz w:val="15"/>
                <w:szCs w:val="15"/>
              </w:rPr>
              <w:t>18</w:t>
            </w:r>
            <w:r w:rsidRPr="00E6113D">
              <w:rPr>
                <w:rFonts w:ascii="Arial" w:eastAsia="Browallia New" w:hAnsi="Arial" w:cs="Arial"/>
                <w:b/>
                <w:color w:val="000000"/>
                <w:spacing w:val="-2"/>
                <w:sz w:val="15"/>
                <w:szCs w:val="15"/>
              </w:rPr>
              <w:t>,</w:t>
            </w:r>
            <w:r w:rsidR="00E6113D" w:rsidRPr="00E6113D">
              <w:rPr>
                <w:rFonts w:ascii="Arial" w:eastAsia="Browallia New" w:hAnsi="Arial" w:cs="Arial"/>
                <w:b/>
                <w:color w:val="000000"/>
                <w:spacing w:val="-2"/>
                <w:sz w:val="15"/>
                <w:szCs w:val="15"/>
              </w:rPr>
              <w:t>039</w:t>
            </w:r>
            <w:r w:rsidRPr="00E6113D">
              <w:rPr>
                <w:rFonts w:ascii="Arial" w:eastAsia="Browallia New" w:hAnsi="Arial" w:cs="Arial"/>
                <w:b/>
                <w:color w:val="000000"/>
                <w:spacing w:val="-2"/>
                <w:sz w:val="15"/>
                <w:szCs w:val="15"/>
              </w:rPr>
              <w:t>,</w:t>
            </w:r>
            <w:r w:rsidR="00E6113D" w:rsidRPr="00E6113D">
              <w:rPr>
                <w:rFonts w:ascii="Arial" w:eastAsia="Browallia New" w:hAnsi="Arial" w:cs="Arial"/>
                <w:b/>
                <w:color w:val="000000"/>
                <w:spacing w:val="-2"/>
                <w:sz w:val="15"/>
                <w:szCs w:val="15"/>
              </w:rPr>
              <w:t>515</w:t>
            </w:r>
            <w:r w:rsidRPr="00E6113D">
              <w:rPr>
                <w:rFonts w:ascii="Arial" w:eastAsia="Browallia New" w:hAnsi="Arial" w:cs="Arial"/>
                <w:b/>
                <w:color w:val="000000"/>
                <w:spacing w:val="-2"/>
                <w:sz w:val="15"/>
                <w:szCs w:val="15"/>
              </w:rPr>
              <w:t>)</w:t>
            </w:r>
          </w:p>
        </w:tc>
      </w:tr>
      <w:tr w:rsidR="0034706F" w:rsidRPr="00E6113D" w14:paraId="3558CD3E" w14:textId="77777777" w:rsidTr="00440666">
        <w:trPr>
          <w:trHeight w:val="20"/>
        </w:trPr>
        <w:tc>
          <w:tcPr>
            <w:tcW w:w="2410" w:type="dxa"/>
            <w:vAlign w:val="center"/>
          </w:tcPr>
          <w:p w14:paraId="53076A0A" w14:textId="77777777" w:rsidR="0034706F" w:rsidRPr="00E6113D" w:rsidRDefault="0034706F" w:rsidP="0034706F">
            <w:pPr>
              <w:widowControl w:val="0"/>
              <w:ind w:left="312" w:hanging="413"/>
              <w:rPr>
                <w:rFonts w:ascii="Arial" w:eastAsia="Arial" w:hAnsi="Arial" w:cs="Arial"/>
                <w:b/>
                <w:bCs/>
                <w:color w:val="000000"/>
                <w:spacing w:val="-6"/>
                <w:sz w:val="15"/>
                <w:szCs w:val="15"/>
              </w:rPr>
            </w:pPr>
          </w:p>
        </w:tc>
        <w:tc>
          <w:tcPr>
            <w:tcW w:w="1173" w:type="dxa"/>
            <w:tcBorders>
              <w:top w:val="nil"/>
              <w:left w:val="nil"/>
              <w:bottom w:val="nil"/>
              <w:right w:val="nil"/>
            </w:tcBorders>
            <w:vAlign w:val="bottom"/>
          </w:tcPr>
          <w:p w14:paraId="5E7BDE78"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4" w:type="dxa"/>
            <w:tcBorders>
              <w:top w:val="nil"/>
              <w:left w:val="nil"/>
              <w:bottom w:val="nil"/>
              <w:right w:val="nil"/>
            </w:tcBorders>
            <w:vAlign w:val="bottom"/>
          </w:tcPr>
          <w:p w14:paraId="51127D75"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nil"/>
              <w:left w:val="nil"/>
              <w:bottom w:val="nil"/>
              <w:right w:val="nil"/>
            </w:tcBorders>
            <w:vAlign w:val="bottom"/>
          </w:tcPr>
          <w:p w14:paraId="4D63BF81" w14:textId="77777777" w:rsidR="0034706F" w:rsidRPr="00E6113D" w:rsidRDefault="0034706F" w:rsidP="0034706F">
            <w:pPr>
              <w:widowControl w:val="0"/>
              <w:ind w:left="-43" w:right="-72"/>
              <w:jc w:val="right"/>
              <w:rPr>
                <w:rFonts w:ascii="Arial" w:eastAsia="Arial" w:hAnsi="Arial" w:cs="Arial"/>
                <w:b/>
                <w:color w:val="000000"/>
                <w:spacing w:val="-2"/>
                <w:sz w:val="15"/>
                <w:szCs w:val="15"/>
              </w:rPr>
            </w:pPr>
          </w:p>
        </w:tc>
        <w:tc>
          <w:tcPr>
            <w:tcW w:w="1173" w:type="dxa"/>
            <w:tcBorders>
              <w:top w:val="nil"/>
              <w:left w:val="nil"/>
              <w:bottom w:val="nil"/>
              <w:right w:val="nil"/>
            </w:tcBorders>
            <w:vAlign w:val="bottom"/>
          </w:tcPr>
          <w:p w14:paraId="06B69514" w14:textId="77777777" w:rsidR="0034706F" w:rsidRPr="00E6113D" w:rsidRDefault="0034706F" w:rsidP="0034706F">
            <w:pPr>
              <w:widowControl w:val="0"/>
              <w:ind w:left="-43" w:right="-72"/>
              <w:jc w:val="right"/>
              <w:rPr>
                <w:rFonts w:ascii="Arial" w:eastAsia="Browallia New" w:hAnsi="Arial" w:cs="Arial"/>
                <w:b/>
                <w:color w:val="000000" w:themeColor="text1"/>
                <w:spacing w:val="-2"/>
                <w:sz w:val="15"/>
                <w:szCs w:val="15"/>
              </w:rPr>
            </w:pPr>
          </w:p>
        </w:tc>
        <w:tc>
          <w:tcPr>
            <w:tcW w:w="1174" w:type="dxa"/>
            <w:tcBorders>
              <w:top w:val="single" w:sz="4" w:space="0" w:color="auto"/>
              <w:left w:val="nil"/>
              <w:bottom w:val="nil"/>
              <w:right w:val="nil"/>
            </w:tcBorders>
            <w:vAlign w:val="bottom"/>
          </w:tcPr>
          <w:p w14:paraId="2581D23F" w14:textId="77777777" w:rsidR="0034706F" w:rsidRPr="00E6113D" w:rsidRDefault="0034706F" w:rsidP="0034706F">
            <w:pPr>
              <w:widowControl w:val="0"/>
              <w:ind w:left="-43" w:right="-72"/>
              <w:jc w:val="right"/>
              <w:rPr>
                <w:rFonts w:ascii="Arial" w:eastAsia="Browallia New" w:hAnsi="Arial" w:cs="Arial"/>
                <w:b/>
                <w:bCs/>
                <w:color w:val="000000"/>
                <w:spacing w:val="-2"/>
                <w:sz w:val="15"/>
                <w:szCs w:val="15"/>
              </w:rPr>
            </w:pPr>
          </w:p>
        </w:tc>
        <w:tc>
          <w:tcPr>
            <w:tcW w:w="1174" w:type="dxa"/>
            <w:tcBorders>
              <w:top w:val="single" w:sz="4" w:space="0" w:color="auto"/>
              <w:left w:val="nil"/>
              <w:bottom w:val="nil"/>
              <w:right w:val="nil"/>
            </w:tcBorders>
            <w:vAlign w:val="bottom"/>
          </w:tcPr>
          <w:p w14:paraId="006B7449" w14:textId="77777777" w:rsidR="0034706F" w:rsidRPr="00E6113D" w:rsidRDefault="0034706F" w:rsidP="0034706F">
            <w:pPr>
              <w:ind w:left="-43" w:right="-72"/>
              <w:jc w:val="right"/>
              <w:rPr>
                <w:rFonts w:ascii="Arial" w:eastAsia="Browallia New" w:hAnsi="Arial" w:cs="Arial"/>
                <w:b/>
                <w:color w:val="000000" w:themeColor="text1"/>
                <w:spacing w:val="-2"/>
                <w:sz w:val="15"/>
                <w:szCs w:val="15"/>
              </w:rPr>
            </w:pPr>
          </w:p>
        </w:tc>
      </w:tr>
      <w:tr w:rsidR="0034706F" w:rsidRPr="00E6113D" w14:paraId="502E19FB" w14:textId="77777777" w:rsidTr="00440666">
        <w:trPr>
          <w:trHeight w:val="20"/>
        </w:trPr>
        <w:tc>
          <w:tcPr>
            <w:tcW w:w="2410" w:type="dxa"/>
          </w:tcPr>
          <w:p w14:paraId="079139A9" w14:textId="13A79551" w:rsidR="0034706F" w:rsidRPr="00E6113D" w:rsidRDefault="0034706F" w:rsidP="0034706F">
            <w:pPr>
              <w:widowControl w:val="0"/>
              <w:ind w:left="312" w:hanging="413"/>
              <w:rPr>
                <w:rFonts w:ascii="Arial" w:eastAsia="Arial" w:hAnsi="Arial" w:cs="Arial"/>
                <w:b/>
                <w:bCs/>
                <w:color w:val="000000"/>
                <w:spacing w:val="-6"/>
                <w:sz w:val="15"/>
                <w:szCs w:val="15"/>
              </w:rPr>
            </w:pPr>
            <w:r w:rsidRPr="00E6113D">
              <w:rPr>
                <w:rFonts w:ascii="Arial" w:eastAsia="Arial" w:hAnsi="Arial" w:cs="Arial"/>
                <w:b/>
                <w:color w:val="000000"/>
                <w:spacing w:val="-6"/>
                <w:sz w:val="15"/>
                <w:szCs w:val="15"/>
              </w:rPr>
              <w:t>Timing of revenue recognition</w:t>
            </w:r>
          </w:p>
        </w:tc>
        <w:tc>
          <w:tcPr>
            <w:tcW w:w="1173" w:type="dxa"/>
            <w:tcBorders>
              <w:top w:val="nil"/>
              <w:left w:val="nil"/>
              <w:bottom w:val="nil"/>
              <w:right w:val="nil"/>
            </w:tcBorders>
            <w:vAlign w:val="bottom"/>
          </w:tcPr>
          <w:p w14:paraId="695DC037" w14:textId="77777777" w:rsidR="0034706F" w:rsidRPr="00E6113D" w:rsidRDefault="0034706F" w:rsidP="0034706F">
            <w:pPr>
              <w:widowControl w:val="0"/>
              <w:ind w:left="-43" w:right="-72"/>
              <w:jc w:val="right"/>
              <w:rPr>
                <w:rFonts w:ascii="Arial" w:eastAsia="Arial" w:hAnsi="Arial" w:cs="Arial"/>
                <w:bCs/>
                <w:color w:val="000000"/>
                <w:spacing w:val="-2"/>
                <w:sz w:val="15"/>
                <w:szCs w:val="15"/>
              </w:rPr>
            </w:pPr>
          </w:p>
        </w:tc>
        <w:tc>
          <w:tcPr>
            <w:tcW w:w="1174" w:type="dxa"/>
            <w:tcBorders>
              <w:top w:val="nil"/>
              <w:left w:val="nil"/>
              <w:bottom w:val="nil"/>
              <w:right w:val="nil"/>
            </w:tcBorders>
            <w:vAlign w:val="bottom"/>
          </w:tcPr>
          <w:p w14:paraId="4CA3E42F" w14:textId="77777777" w:rsidR="0034706F" w:rsidRPr="00E6113D" w:rsidRDefault="0034706F" w:rsidP="0034706F">
            <w:pPr>
              <w:widowControl w:val="0"/>
              <w:ind w:left="-43" w:right="-72"/>
              <w:jc w:val="right"/>
              <w:rPr>
                <w:rFonts w:ascii="Arial" w:eastAsia="Browallia New" w:hAnsi="Arial" w:cs="Arial"/>
                <w:bCs/>
                <w:color w:val="000000" w:themeColor="text1"/>
                <w:spacing w:val="-2"/>
                <w:sz w:val="15"/>
                <w:szCs w:val="15"/>
              </w:rPr>
            </w:pPr>
          </w:p>
        </w:tc>
        <w:tc>
          <w:tcPr>
            <w:tcW w:w="1174" w:type="dxa"/>
            <w:tcBorders>
              <w:top w:val="nil"/>
              <w:left w:val="nil"/>
              <w:bottom w:val="nil"/>
              <w:right w:val="nil"/>
            </w:tcBorders>
            <w:vAlign w:val="bottom"/>
          </w:tcPr>
          <w:p w14:paraId="4675AF9F" w14:textId="77777777" w:rsidR="0034706F" w:rsidRPr="00E6113D" w:rsidRDefault="0034706F" w:rsidP="0034706F">
            <w:pPr>
              <w:widowControl w:val="0"/>
              <w:ind w:left="-43" w:right="-72"/>
              <w:jc w:val="right"/>
              <w:rPr>
                <w:rFonts w:ascii="Arial" w:eastAsia="Arial" w:hAnsi="Arial" w:cs="Arial"/>
                <w:bCs/>
                <w:color w:val="000000"/>
                <w:spacing w:val="-2"/>
                <w:sz w:val="15"/>
                <w:szCs w:val="15"/>
              </w:rPr>
            </w:pPr>
          </w:p>
        </w:tc>
        <w:tc>
          <w:tcPr>
            <w:tcW w:w="1173" w:type="dxa"/>
            <w:tcBorders>
              <w:top w:val="nil"/>
              <w:left w:val="nil"/>
              <w:bottom w:val="nil"/>
              <w:right w:val="nil"/>
            </w:tcBorders>
          </w:tcPr>
          <w:p w14:paraId="2BDF4AB8" w14:textId="77777777" w:rsidR="0034706F" w:rsidRPr="00E6113D" w:rsidRDefault="0034706F" w:rsidP="0034706F">
            <w:pPr>
              <w:widowControl w:val="0"/>
              <w:ind w:left="-43" w:right="-72"/>
              <w:jc w:val="right"/>
              <w:rPr>
                <w:rFonts w:ascii="Arial" w:eastAsia="Browallia New" w:hAnsi="Arial" w:cs="Arial"/>
                <w:bCs/>
                <w:color w:val="000000" w:themeColor="text1"/>
                <w:spacing w:val="-2"/>
                <w:sz w:val="15"/>
                <w:szCs w:val="15"/>
              </w:rPr>
            </w:pPr>
          </w:p>
        </w:tc>
        <w:tc>
          <w:tcPr>
            <w:tcW w:w="1174" w:type="dxa"/>
            <w:tcBorders>
              <w:top w:val="nil"/>
              <w:left w:val="nil"/>
              <w:bottom w:val="nil"/>
              <w:right w:val="nil"/>
            </w:tcBorders>
          </w:tcPr>
          <w:p w14:paraId="30423429" w14:textId="77777777" w:rsidR="0034706F" w:rsidRPr="00E6113D" w:rsidRDefault="0034706F" w:rsidP="0034706F">
            <w:pPr>
              <w:widowControl w:val="0"/>
              <w:ind w:left="-43" w:right="-72"/>
              <w:jc w:val="right"/>
              <w:rPr>
                <w:rFonts w:ascii="Arial" w:eastAsia="Browallia New" w:hAnsi="Arial" w:cs="Arial"/>
                <w:bCs/>
                <w:color w:val="000000"/>
                <w:spacing w:val="-2"/>
                <w:sz w:val="15"/>
                <w:szCs w:val="15"/>
              </w:rPr>
            </w:pPr>
          </w:p>
        </w:tc>
        <w:tc>
          <w:tcPr>
            <w:tcW w:w="1174" w:type="dxa"/>
            <w:tcBorders>
              <w:top w:val="nil"/>
              <w:left w:val="nil"/>
              <w:bottom w:val="nil"/>
              <w:right w:val="nil"/>
            </w:tcBorders>
          </w:tcPr>
          <w:p w14:paraId="76D7CF06" w14:textId="77777777" w:rsidR="0034706F" w:rsidRPr="00E6113D" w:rsidRDefault="0034706F" w:rsidP="0034706F">
            <w:pPr>
              <w:ind w:left="-43" w:right="-72"/>
              <w:jc w:val="right"/>
              <w:rPr>
                <w:rFonts w:ascii="Arial" w:eastAsia="Browallia New" w:hAnsi="Arial" w:cs="Arial"/>
                <w:bCs/>
                <w:color w:val="000000" w:themeColor="text1"/>
                <w:spacing w:val="-2"/>
                <w:sz w:val="15"/>
                <w:szCs w:val="15"/>
              </w:rPr>
            </w:pPr>
          </w:p>
        </w:tc>
      </w:tr>
      <w:tr w:rsidR="0034706F" w:rsidRPr="00E6113D" w14:paraId="72C9D8D1" w14:textId="77777777" w:rsidTr="00440666">
        <w:trPr>
          <w:trHeight w:val="20"/>
        </w:trPr>
        <w:tc>
          <w:tcPr>
            <w:tcW w:w="2410" w:type="dxa"/>
          </w:tcPr>
          <w:p w14:paraId="5DA43321" w14:textId="448FC2D3" w:rsidR="0034706F" w:rsidRPr="00E6113D" w:rsidRDefault="0034706F" w:rsidP="0034706F">
            <w:pPr>
              <w:widowControl w:val="0"/>
              <w:ind w:left="312" w:hanging="413"/>
              <w:rPr>
                <w:rFonts w:ascii="Arial" w:eastAsia="Arial" w:hAnsi="Arial" w:cs="Arial"/>
                <w:b/>
                <w:color w:val="000000"/>
                <w:spacing w:val="-6"/>
                <w:sz w:val="15"/>
                <w:szCs w:val="15"/>
              </w:rPr>
            </w:pPr>
            <w:r w:rsidRPr="00E6113D">
              <w:rPr>
                <w:rFonts w:ascii="Arial" w:eastAsia="Arial" w:hAnsi="Arial" w:cs="Arial"/>
                <w:color w:val="000000"/>
                <w:sz w:val="15"/>
                <w:szCs w:val="15"/>
              </w:rPr>
              <w:t>At a point in time</w:t>
            </w:r>
          </w:p>
        </w:tc>
        <w:tc>
          <w:tcPr>
            <w:tcW w:w="1173" w:type="dxa"/>
            <w:tcBorders>
              <w:top w:val="nil"/>
              <w:left w:val="nil"/>
              <w:right w:val="nil"/>
            </w:tcBorders>
            <w:vAlign w:val="bottom"/>
          </w:tcPr>
          <w:p w14:paraId="7F4A4EA1" w14:textId="197931C7" w:rsidR="0034706F" w:rsidRPr="00E6113D" w:rsidRDefault="00E6113D" w:rsidP="0034706F">
            <w:pPr>
              <w:widowControl w:val="0"/>
              <w:ind w:left="-43" w:right="-72"/>
              <w:jc w:val="right"/>
              <w:rPr>
                <w:rFonts w:ascii="Arial" w:eastAsia="Arial" w:hAnsi="Arial" w:cs="Arial"/>
                <w:bCs/>
                <w:color w:val="000000"/>
                <w:spacing w:val="-2"/>
                <w:sz w:val="15"/>
                <w:szCs w:val="15"/>
              </w:rPr>
            </w:pPr>
            <w:r w:rsidRPr="00E6113D">
              <w:rPr>
                <w:rFonts w:ascii="Arial" w:eastAsia="Arial" w:hAnsi="Arial" w:cs="Arial"/>
                <w:bCs/>
                <w:color w:val="000000"/>
                <w:spacing w:val="-2"/>
                <w:sz w:val="15"/>
                <w:szCs w:val="15"/>
              </w:rPr>
              <w:t>1</w:t>
            </w:r>
            <w:r w:rsidR="00FC74ED" w:rsidRPr="00E6113D">
              <w:rPr>
                <w:rFonts w:ascii="Arial" w:eastAsia="Arial" w:hAnsi="Arial" w:cs="Arial"/>
                <w:bCs/>
                <w:color w:val="000000"/>
                <w:spacing w:val="-2"/>
                <w:sz w:val="15"/>
                <w:szCs w:val="15"/>
              </w:rPr>
              <w:t>,</w:t>
            </w:r>
            <w:r w:rsidRPr="00E6113D">
              <w:rPr>
                <w:rFonts w:ascii="Arial" w:eastAsia="Arial" w:hAnsi="Arial" w:cs="Arial"/>
                <w:bCs/>
                <w:color w:val="000000"/>
                <w:spacing w:val="-2"/>
                <w:sz w:val="15"/>
                <w:szCs w:val="15"/>
              </w:rPr>
              <w:t>047</w:t>
            </w:r>
            <w:r w:rsidR="00FC74ED" w:rsidRPr="00E6113D">
              <w:rPr>
                <w:rFonts w:ascii="Arial" w:eastAsia="Arial" w:hAnsi="Arial" w:cs="Arial"/>
                <w:bCs/>
                <w:color w:val="000000"/>
                <w:spacing w:val="-2"/>
                <w:sz w:val="15"/>
                <w:szCs w:val="15"/>
              </w:rPr>
              <w:t>,</w:t>
            </w:r>
            <w:r w:rsidRPr="00E6113D">
              <w:rPr>
                <w:rFonts w:ascii="Arial" w:eastAsia="Arial" w:hAnsi="Arial" w:cs="Arial"/>
                <w:bCs/>
                <w:color w:val="000000"/>
                <w:spacing w:val="-2"/>
                <w:sz w:val="15"/>
                <w:szCs w:val="15"/>
              </w:rPr>
              <w:t>292</w:t>
            </w:r>
            <w:r w:rsidR="00FC74ED" w:rsidRPr="00E6113D">
              <w:rPr>
                <w:rFonts w:ascii="Arial" w:eastAsia="Arial" w:hAnsi="Arial" w:cs="Arial"/>
                <w:bCs/>
                <w:color w:val="000000"/>
                <w:spacing w:val="-2"/>
                <w:sz w:val="15"/>
                <w:szCs w:val="15"/>
              </w:rPr>
              <w:t>,</w:t>
            </w:r>
            <w:r w:rsidRPr="00E6113D">
              <w:rPr>
                <w:rFonts w:ascii="Arial" w:eastAsia="Arial" w:hAnsi="Arial" w:cs="Arial"/>
                <w:bCs/>
                <w:color w:val="000000"/>
                <w:spacing w:val="-2"/>
                <w:sz w:val="15"/>
                <w:szCs w:val="15"/>
              </w:rPr>
              <w:t>723</w:t>
            </w:r>
          </w:p>
        </w:tc>
        <w:tc>
          <w:tcPr>
            <w:tcW w:w="1174" w:type="dxa"/>
            <w:tcBorders>
              <w:top w:val="nil"/>
              <w:left w:val="nil"/>
              <w:right w:val="nil"/>
            </w:tcBorders>
            <w:vAlign w:val="bottom"/>
          </w:tcPr>
          <w:p w14:paraId="60B767EE" w14:textId="09F54FEB" w:rsidR="0034706F" w:rsidRPr="00E6113D" w:rsidRDefault="00E6113D" w:rsidP="0034706F">
            <w:pPr>
              <w:widowControl w:val="0"/>
              <w:ind w:left="-43" w:right="-72"/>
              <w:jc w:val="right"/>
              <w:rPr>
                <w:rFonts w:ascii="Arial" w:eastAsia="Browallia New" w:hAnsi="Arial" w:cs="Arial"/>
                <w:bCs/>
                <w:color w:val="000000" w:themeColor="text1"/>
                <w:spacing w:val="-2"/>
                <w:sz w:val="15"/>
                <w:szCs w:val="15"/>
              </w:rPr>
            </w:pPr>
            <w:r w:rsidRPr="00E6113D">
              <w:rPr>
                <w:rFonts w:ascii="Arial" w:eastAsia="Arial" w:hAnsi="Arial" w:cs="Arial"/>
                <w:color w:val="000000"/>
                <w:spacing w:val="-2"/>
                <w:sz w:val="15"/>
                <w:szCs w:val="15"/>
              </w:rPr>
              <w:t>1</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274</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105</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217</w:t>
            </w:r>
          </w:p>
        </w:tc>
        <w:tc>
          <w:tcPr>
            <w:tcW w:w="1174" w:type="dxa"/>
            <w:tcBorders>
              <w:top w:val="nil"/>
              <w:left w:val="nil"/>
              <w:right w:val="nil"/>
            </w:tcBorders>
            <w:vAlign w:val="bottom"/>
          </w:tcPr>
          <w:p w14:paraId="771AEF99" w14:textId="01407F7C" w:rsidR="0034706F" w:rsidRPr="00E6113D" w:rsidRDefault="00933767" w:rsidP="0034706F">
            <w:pPr>
              <w:widowControl w:val="0"/>
              <w:ind w:left="-43" w:right="-72"/>
              <w:jc w:val="right"/>
              <w:rPr>
                <w:rFonts w:ascii="Arial" w:eastAsia="Arial" w:hAnsi="Arial" w:cs="Arial"/>
                <w:bCs/>
                <w:color w:val="000000"/>
                <w:spacing w:val="-2"/>
                <w:sz w:val="15"/>
                <w:szCs w:val="15"/>
              </w:rPr>
            </w:pPr>
            <w:r w:rsidRPr="00E6113D">
              <w:rPr>
                <w:rFonts w:ascii="Arial" w:eastAsia="Arial" w:hAnsi="Arial" w:cs="Arial"/>
                <w:bCs/>
                <w:color w:val="000000"/>
                <w:spacing w:val="-2"/>
                <w:sz w:val="15"/>
                <w:szCs w:val="15"/>
              </w:rPr>
              <w:t>-</w:t>
            </w:r>
          </w:p>
        </w:tc>
        <w:tc>
          <w:tcPr>
            <w:tcW w:w="1173" w:type="dxa"/>
            <w:tcBorders>
              <w:top w:val="nil"/>
              <w:left w:val="nil"/>
              <w:right w:val="nil"/>
            </w:tcBorders>
            <w:vAlign w:val="bottom"/>
          </w:tcPr>
          <w:p w14:paraId="5F66AE20" w14:textId="7A4B0D1F" w:rsidR="0034706F" w:rsidRPr="00E6113D" w:rsidRDefault="0034706F" w:rsidP="0034706F">
            <w:pPr>
              <w:widowControl w:val="0"/>
              <w:ind w:left="-43" w:right="-72"/>
              <w:jc w:val="right"/>
              <w:rPr>
                <w:rFonts w:ascii="Arial" w:eastAsia="Browallia New" w:hAnsi="Arial" w:cs="Arial"/>
                <w:bCs/>
                <w:color w:val="000000" w:themeColor="text1"/>
                <w:spacing w:val="-2"/>
                <w:sz w:val="15"/>
                <w:szCs w:val="15"/>
              </w:rPr>
            </w:pPr>
            <w:r w:rsidRPr="00E6113D">
              <w:rPr>
                <w:rFonts w:ascii="Arial" w:eastAsia="Arial" w:hAnsi="Arial" w:cs="Arial"/>
                <w:color w:val="000000"/>
                <w:spacing w:val="-2"/>
                <w:sz w:val="15"/>
                <w:szCs w:val="15"/>
              </w:rPr>
              <w:t>-</w:t>
            </w:r>
          </w:p>
        </w:tc>
        <w:tc>
          <w:tcPr>
            <w:tcW w:w="1174" w:type="dxa"/>
            <w:tcBorders>
              <w:top w:val="nil"/>
              <w:left w:val="nil"/>
              <w:right w:val="nil"/>
            </w:tcBorders>
          </w:tcPr>
          <w:p w14:paraId="0132F10C" w14:textId="509B2DA7" w:rsidR="0034706F" w:rsidRPr="00E6113D" w:rsidRDefault="00E6113D" w:rsidP="0034706F">
            <w:pPr>
              <w:widowControl w:val="0"/>
              <w:ind w:left="-43" w:right="-72"/>
              <w:jc w:val="right"/>
              <w:rPr>
                <w:rFonts w:ascii="Arial" w:eastAsia="Browallia New" w:hAnsi="Arial" w:cs="Arial"/>
                <w:bCs/>
                <w:color w:val="000000"/>
                <w:spacing w:val="-2"/>
                <w:sz w:val="15"/>
                <w:szCs w:val="15"/>
              </w:rPr>
            </w:pPr>
            <w:r w:rsidRPr="00E6113D">
              <w:rPr>
                <w:rFonts w:ascii="Arial" w:eastAsia="Browallia New" w:hAnsi="Arial" w:cs="Arial"/>
                <w:bCs/>
                <w:color w:val="000000"/>
                <w:spacing w:val="-2"/>
                <w:sz w:val="15"/>
                <w:szCs w:val="15"/>
              </w:rPr>
              <w:t>1</w:t>
            </w:r>
            <w:r w:rsidR="007572F0" w:rsidRPr="00E6113D">
              <w:rPr>
                <w:rFonts w:ascii="Arial" w:eastAsia="Browallia New" w:hAnsi="Arial" w:cs="Arial"/>
                <w:bCs/>
                <w:color w:val="000000"/>
                <w:spacing w:val="-2"/>
                <w:sz w:val="15"/>
                <w:szCs w:val="15"/>
              </w:rPr>
              <w:t>,</w:t>
            </w:r>
            <w:r w:rsidRPr="00E6113D">
              <w:rPr>
                <w:rFonts w:ascii="Arial" w:eastAsia="Browallia New" w:hAnsi="Arial" w:cs="Arial"/>
                <w:bCs/>
                <w:color w:val="000000"/>
                <w:spacing w:val="-2"/>
                <w:sz w:val="15"/>
                <w:szCs w:val="15"/>
              </w:rPr>
              <w:t>047</w:t>
            </w:r>
            <w:r w:rsidR="00B62B9D" w:rsidRPr="00E6113D">
              <w:rPr>
                <w:rFonts w:ascii="Arial" w:eastAsia="Browallia New" w:hAnsi="Arial" w:cs="Arial"/>
                <w:bCs/>
                <w:color w:val="000000"/>
                <w:spacing w:val="-2"/>
                <w:sz w:val="15"/>
                <w:szCs w:val="15"/>
              </w:rPr>
              <w:t>,</w:t>
            </w:r>
            <w:r w:rsidRPr="00E6113D">
              <w:rPr>
                <w:rFonts w:ascii="Arial" w:eastAsia="Browallia New" w:hAnsi="Arial" w:cs="Arial"/>
                <w:bCs/>
                <w:color w:val="000000"/>
                <w:spacing w:val="-2"/>
                <w:sz w:val="15"/>
                <w:szCs w:val="15"/>
              </w:rPr>
              <w:t>292</w:t>
            </w:r>
            <w:r w:rsidR="00B62B9D" w:rsidRPr="00E6113D">
              <w:rPr>
                <w:rFonts w:ascii="Arial" w:eastAsia="Browallia New" w:hAnsi="Arial" w:cs="Arial"/>
                <w:bCs/>
                <w:color w:val="000000"/>
                <w:spacing w:val="-2"/>
                <w:sz w:val="15"/>
                <w:szCs w:val="15"/>
              </w:rPr>
              <w:t>,</w:t>
            </w:r>
            <w:r w:rsidRPr="00E6113D">
              <w:rPr>
                <w:rFonts w:ascii="Arial" w:eastAsia="Browallia New" w:hAnsi="Arial" w:cs="Arial"/>
                <w:bCs/>
                <w:color w:val="000000"/>
                <w:spacing w:val="-2"/>
                <w:sz w:val="15"/>
                <w:szCs w:val="15"/>
              </w:rPr>
              <w:t>723</w:t>
            </w:r>
          </w:p>
        </w:tc>
        <w:tc>
          <w:tcPr>
            <w:tcW w:w="1174" w:type="dxa"/>
            <w:tcBorders>
              <w:top w:val="nil"/>
              <w:left w:val="nil"/>
              <w:right w:val="nil"/>
            </w:tcBorders>
          </w:tcPr>
          <w:p w14:paraId="1A5610A9" w14:textId="0B3D9733" w:rsidR="0034706F" w:rsidRPr="00E6113D" w:rsidRDefault="00E6113D" w:rsidP="0034706F">
            <w:pPr>
              <w:ind w:left="-43" w:right="-72"/>
              <w:jc w:val="right"/>
              <w:rPr>
                <w:rFonts w:ascii="Arial" w:eastAsia="Browallia New" w:hAnsi="Arial" w:cs="Arial"/>
                <w:bCs/>
                <w:color w:val="000000" w:themeColor="text1"/>
                <w:spacing w:val="-2"/>
                <w:sz w:val="15"/>
                <w:szCs w:val="15"/>
              </w:rPr>
            </w:pPr>
            <w:r w:rsidRPr="00E6113D">
              <w:rPr>
                <w:rFonts w:ascii="Arial" w:eastAsia="Arial" w:hAnsi="Arial" w:cs="Arial"/>
                <w:color w:val="000000"/>
                <w:spacing w:val="-2"/>
                <w:sz w:val="15"/>
                <w:szCs w:val="15"/>
              </w:rPr>
              <w:t>1</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274</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105</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217</w:t>
            </w:r>
          </w:p>
        </w:tc>
      </w:tr>
      <w:tr w:rsidR="0034706F" w:rsidRPr="00E6113D" w14:paraId="6A3EB381" w14:textId="77777777" w:rsidTr="00440666">
        <w:trPr>
          <w:trHeight w:val="20"/>
        </w:trPr>
        <w:tc>
          <w:tcPr>
            <w:tcW w:w="2410" w:type="dxa"/>
          </w:tcPr>
          <w:p w14:paraId="3D10153A" w14:textId="02795CAB" w:rsidR="0034706F" w:rsidRPr="00E6113D" w:rsidRDefault="0034706F" w:rsidP="0034706F">
            <w:pPr>
              <w:widowControl w:val="0"/>
              <w:ind w:left="312" w:hanging="413"/>
              <w:rPr>
                <w:rFonts w:ascii="Arial" w:eastAsia="Arial" w:hAnsi="Arial" w:cs="Arial"/>
                <w:color w:val="000000"/>
                <w:sz w:val="15"/>
                <w:szCs w:val="15"/>
              </w:rPr>
            </w:pPr>
            <w:r w:rsidRPr="00E6113D">
              <w:rPr>
                <w:rFonts w:ascii="Arial" w:eastAsia="Arial" w:hAnsi="Arial" w:cs="Arial"/>
                <w:color w:val="000000"/>
                <w:sz w:val="15"/>
                <w:szCs w:val="15"/>
              </w:rPr>
              <w:t>Over time</w:t>
            </w:r>
          </w:p>
        </w:tc>
        <w:tc>
          <w:tcPr>
            <w:tcW w:w="1173" w:type="dxa"/>
            <w:tcBorders>
              <w:top w:val="nil"/>
              <w:left w:val="nil"/>
              <w:bottom w:val="single" w:sz="4" w:space="0" w:color="auto"/>
              <w:right w:val="nil"/>
            </w:tcBorders>
            <w:vAlign w:val="bottom"/>
          </w:tcPr>
          <w:p w14:paraId="2D0B155B" w14:textId="34A48CFC" w:rsidR="0034706F" w:rsidRPr="00E6113D" w:rsidRDefault="00FC74ED" w:rsidP="0034706F">
            <w:pPr>
              <w:widowControl w:val="0"/>
              <w:ind w:left="-43" w:right="-72"/>
              <w:jc w:val="right"/>
              <w:rPr>
                <w:rFonts w:ascii="Arial" w:eastAsia="Arial" w:hAnsi="Arial" w:cs="Arial"/>
                <w:color w:val="000000"/>
                <w:spacing w:val="-2"/>
                <w:sz w:val="15"/>
                <w:szCs w:val="15"/>
              </w:rPr>
            </w:pPr>
            <w:r w:rsidRPr="00E6113D">
              <w:rPr>
                <w:rFonts w:ascii="Arial" w:eastAsia="Arial" w:hAnsi="Arial" w:cs="Arial"/>
                <w:color w:val="000000"/>
                <w:spacing w:val="-2"/>
                <w:sz w:val="15"/>
                <w:szCs w:val="15"/>
              </w:rPr>
              <w:t>-</w:t>
            </w:r>
          </w:p>
        </w:tc>
        <w:tc>
          <w:tcPr>
            <w:tcW w:w="1174" w:type="dxa"/>
            <w:tcBorders>
              <w:top w:val="nil"/>
              <w:left w:val="nil"/>
              <w:bottom w:val="single" w:sz="4" w:space="0" w:color="auto"/>
              <w:right w:val="nil"/>
            </w:tcBorders>
            <w:vAlign w:val="bottom"/>
          </w:tcPr>
          <w:p w14:paraId="1D3F223F" w14:textId="1F7463CB" w:rsidR="0034706F" w:rsidRPr="00E6113D" w:rsidRDefault="0034706F" w:rsidP="0034706F">
            <w:pPr>
              <w:widowControl w:val="0"/>
              <w:ind w:left="-43" w:right="-72"/>
              <w:jc w:val="right"/>
              <w:rPr>
                <w:rFonts w:ascii="Arial" w:eastAsia="Arial" w:hAnsi="Arial" w:cs="Arial"/>
                <w:color w:val="000000" w:themeColor="text1"/>
                <w:spacing w:val="-2"/>
                <w:sz w:val="15"/>
                <w:szCs w:val="15"/>
              </w:rPr>
            </w:pPr>
            <w:r w:rsidRPr="00E6113D">
              <w:rPr>
                <w:rFonts w:ascii="Arial" w:eastAsia="Arial" w:hAnsi="Arial" w:cs="Arial"/>
                <w:color w:val="000000"/>
                <w:spacing w:val="-2"/>
                <w:sz w:val="15"/>
                <w:szCs w:val="15"/>
              </w:rPr>
              <w:t>-</w:t>
            </w:r>
          </w:p>
        </w:tc>
        <w:tc>
          <w:tcPr>
            <w:tcW w:w="1174" w:type="dxa"/>
            <w:tcBorders>
              <w:top w:val="nil"/>
              <w:left w:val="nil"/>
              <w:bottom w:val="single" w:sz="4" w:space="0" w:color="auto"/>
              <w:right w:val="nil"/>
            </w:tcBorders>
            <w:vAlign w:val="bottom"/>
          </w:tcPr>
          <w:p w14:paraId="1A118ABA" w14:textId="05ECADFC" w:rsidR="0034706F" w:rsidRPr="00E6113D" w:rsidRDefault="00E6113D" w:rsidP="0034706F">
            <w:pPr>
              <w:widowControl w:val="0"/>
              <w:ind w:left="-43" w:right="-72"/>
              <w:jc w:val="right"/>
              <w:rPr>
                <w:rFonts w:ascii="Arial" w:eastAsia="Arial" w:hAnsi="Arial" w:cs="Arial"/>
                <w:color w:val="000000"/>
                <w:spacing w:val="-2"/>
                <w:sz w:val="15"/>
                <w:szCs w:val="15"/>
              </w:rPr>
            </w:pPr>
            <w:r w:rsidRPr="00E6113D">
              <w:rPr>
                <w:rFonts w:ascii="Arial" w:eastAsia="Arial" w:hAnsi="Arial" w:cs="Arial"/>
                <w:color w:val="000000"/>
                <w:spacing w:val="-2"/>
                <w:sz w:val="15"/>
                <w:szCs w:val="15"/>
              </w:rPr>
              <w:t>55</w:t>
            </w:r>
            <w:r w:rsidR="00933767"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302</w:t>
            </w:r>
            <w:r w:rsidR="007C016A"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039</w:t>
            </w:r>
          </w:p>
        </w:tc>
        <w:tc>
          <w:tcPr>
            <w:tcW w:w="1173" w:type="dxa"/>
            <w:tcBorders>
              <w:top w:val="nil"/>
              <w:left w:val="nil"/>
              <w:bottom w:val="single" w:sz="4" w:space="0" w:color="auto"/>
              <w:right w:val="nil"/>
            </w:tcBorders>
            <w:vAlign w:val="bottom"/>
          </w:tcPr>
          <w:p w14:paraId="2E03D21F" w14:textId="72292A5D" w:rsidR="0034706F" w:rsidRPr="00E6113D" w:rsidRDefault="00E6113D" w:rsidP="0034706F">
            <w:pPr>
              <w:widowControl w:val="0"/>
              <w:ind w:left="-43" w:right="-72"/>
              <w:jc w:val="right"/>
              <w:rPr>
                <w:rFonts w:ascii="Arial" w:eastAsia="Arial" w:hAnsi="Arial" w:cs="Arial"/>
                <w:color w:val="000000" w:themeColor="text1"/>
                <w:spacing w:val="-2"/>
                <w:sz w:val="15"/>
                <w:szCs w:val="15"/>
              </w:rPr>
            </w:pPr>
            <w:r w:rsidRPr="00E6113D">
              <w:rPr>
                <w:rFonts w:ascii="Arial" w:eastAsia="Arial" w:hAnsi="Arial" w:cs="Arial"/>
                <w:color w:val="000000"/>
                <w:spacing w:val="-2"/>
                <w:sz w:val="15"/>
                <w:szCs w:val="15"/>
              </w:rPr>
              <w:t>82</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880</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494</w:t>
            </w:r>
          </w:p>
        </w:tc>
        <w:tc>
          <w:tcPr>
            <w:tcW w:w="1174" w:type="dxa"/>
            <w:tcBorders>
              <w:top w:val="nil"/>
              <w:left w:val="nil"/>
              <w:bottom w:val="single" w:sz="4" w:space="0" w:color="auto"/>
              <w:right w:val="nil"/>
            </w:tcBorders>
          </w:tcPr>
          <w:p w14:paraId="63A0ACDA" w14:textId="4CE3EA06" w:rsidR="0034706F" w:rsidRPr="00E6113D" w:rsidRDefault="00E6113D" w:rsidP="0034706F">
            <w:pPr>
              <w:widowControl w:val="0"/>
              <w:ind w:left="-43" w:right="-72"/>
              <w:jc w:val="right"/>
              <w:rPr>
                <w:rFonts w:ascii="Arial" w:eastAsia="Arial" w:hAnsi="Arial" w:cs="Arial"/>
                <w:color w:val="000000"/>
                <w:spacing w:val="-2"/>
                <w:sz w:val="15"/>
                <w:szCs w:val="15"/>
              </w:rPr>
            </w:pPr>
            <w:r w:rsidRPr="00E6113D">
              <w:rPr>
                <w:rFonts w:ascii="Arial" w:eastAsia="Arial" w:hAnsi="Arial" w:cs="Arial"/>
                <w:color w:val="000000"/>
                <w:spacing w:val="-2"/>
                <w:sz w:val="15"/>
                <w:szCs w:val="15"/>
              </w:rPr>
              <w:t>55</w:t>
            </w:r>
            <w:r w:rsidR="00B62B9D"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302</w:t>
            </w:r>
            <w:r w:rsidR="00B62B9D"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039</w:t>
            </w:r>
          </w:p>
        </w:tc>
        <w:tc>
          <w:tcPr>
            <w:tcW w:w="1174" w:type="dxa"/>
            <w:tcBorders>
              <w:top w:val="nil"/>
              <w:left w:val="nil"/>
              <w:bottom w:val="single" w:sz="4" w:space="0" w:color="auto"/>
              <w:right w:val="nil"/>
            </w:tcBorders>
          </w:tcPr>
          <w:p w14:paraId="26140CE0" w14:textId="3197731F" w:rsidR="0034706F" w:rsidRPr="00E6113D" w:rsidRDefault="00E6113D" w:rsidP="0034706F">
            <w:pPr>
              <w:ind w:left="-43" w:right="-72"/>
              <w:jc w:val="right"/>
              <w:rPr>
                <w:rFonts w:ascii="Arial" w:eastAsia="Arial" w:hAnsi="Arial" w:cs="Arial"/>
                <w:color w:val="000000" w:themeColor="text1"/>
                <w:spacing w:val="-2"/>
                <w:sz w:val="15"/>
                <w:szCs w:val="15"/>
              </w:rPr>
            </w:pPr>
            <w:r w:rsidRPr="00E6113D">
              <w:rPr>
                <w:rFonts w:ascii="Arial" w:eastAsia="Arial" w:hAnsi="Arial" w:cs="Arial"/>
                <w:color w:val="000000"/>
                <w:spacing w:val="-2"/>
                <w:sz w:val="15"/>
                <w:szCs w:val="15"/>
              </w:rPr>
              <w:t>82</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880</w:t>
            </w:r>
            <w:r w:rsidR="0034706F" w:rsidRPr="00E6113D">
              <w:rPr>
                <w:rFonts w:ascii="Arial" w:eastAsia="Arial" w:hAnsi="Arial" w:cs="Arial"/>
                <w:color w:val="000000"/>
                <w:spacing w:val="-2"/>
                <w:sz w:val="15"/>
                <w:szCs w:val="15"/>
              </w:rPr>
              <w:t>,</w:t>
            </w:r>
            <w:r w:rsidRPr="00E6113D">
              <w:rPr>
                <w:rFonts w:ascii="Arial" w:eastAsia="Arial" w:hAnsi="Arial" w:cs="Arial"/>
                <w:color w:val="000000"/>
                <w:spacing w:val="-2"/>
                <w:sz w:val="15"/>
                <w:szCs w:val="15"/>
              </w:rPr>
              <w:t>494</w:t>
            </w:r>
          </w:p>
        </w:tc>
      </w:tr>
      <w:tr w:rsidR="0034706F" w:rsidRPr="00E6113D" w14:paraId="7F15245D" w14:textId="77777777" w:rsidTr="00440666">
        <w:trPr>
          <w:trHeight w:val="20"/>
        </w:trPr>
        <w:tc>
          <w:tcPr>
            <w:tcW w:w="2410" w:type="dxa"/>
          </w:tcPr>
          <w:p w14:paraId="7C6C8208" w14:textId="77777777" w:rsidR="0034706F" w:rsidRPr="00E6113D" w:rsidRDefault="0034706F" w:rsidP="0034706F">
            <w:pPr>
              <w:widowControl w:val="0"/>
              <w:ind w:left="312" w:hanging="413"/>
              <w:rPr>
                <w:rFonts w:ascii="Arial" w:eastAsia="Arial" w:hAnsi="Arial" w:cs="Arial"/>
                <w:color w:val="000000"/>
                <w:sz w:val="15"/>
                <w:szCs w:val="15"/>
              </w:rPr>
            </w:pPr>
          </w:p>
        </w:tc>
        <w:tc>
          <w:tcPr>
            <w:tcW w:w="1173" w:type="dxa"/>
            <w:tcBorders>
              <w:top w:val="single" w:sz="4" w:space="0" w:color="auto"/>
              <w:left w:val="nil"/>
              <w:right w:val="nil"/>
            </w:tcBorders>
            <w:vAlign w:val="bottom"/>
          </w:tcPr>
          <w:p w14:paraId="69C56610" w14:textId="77777777" w:rsidR="0034706F" w:rsidRPr="00E6113D" w:rsidRDefault="0034706F" w:rsidP="0034706F">
            <w:pPr>
              <w:widowControl w:val="0"/>
              <w:ind w:left="-43" w:right="-72"/>
              <w:jc w:val="right"/>
              <w:rPr>
                <w:rFonts w:ascii="Arial" w:eastAsia="Arial" w:hAnsi="Arial" w:cs="Arial"/>
                <w:color w:val="000000"/>
                <w:spacing w:val="-2"/>
                <w:sz w:val="15"/>
                <w:szCs w:val="15"/>
              </w:rPr>
            </w:pPr>
          </w:p>
        </w:tc>
        <w:tc>
          <w:tcPr>
            <w:tcW w:w="1174" w:type="dxa"/>
            <w:tcBorders>
              <w:top w:val="single" w:sz="4" w:space="0" w:color="auto"/>
              <w:left w:val="nil"/>
              <w:right w:val="nil"/>
            </w:tcBorders>
            <w:vAlign w:val="bottom"/>
          </w:tcPr>
          <w:p w14:paraId="54E96913" w14:textId="77777777" w:rsidR="0034706F" w:rsidRPr="00E6113D" w:rsidRDefault="0034706F" w:rsidP="0034706F">
            <w:pPr>
              <w:widowControl w:val="0"/>
              <w:ind w:left="-43" w:right="-72"/>
              <w:jc w:val="right"/>
              <w:rPr>
                <w:rFonts w:ascii="Arial" w:eastAsia="Arial" w:hAnsi="Arial" w:cs="Arial"/>
                <w:color w:val="000000" w:themeColor="text1"/>
                <w:spacing w:val="-2"/>
                <w:sz w:val="15"/>
                <w:szCs w:val="15"/>
              </w:rPr>
            </w:pPr>
          </w:p>
        </w:tc>
        <w:tc>
          <w:tcPr>
            <w:tcW w:w="1174" w:type="dxa"/>
            <w:tcBorders>
              <w:top w:val="single" w:sz="4" w:space="0" w:color="auto"/>
              <w:left w:val="nil"/>
              <w:right w:val="nil"/>
            </w:tcBorders>
            <w:vAlign w:val="bottom"/>
          </w:tcPr>
          <w:p w14:paraId="1970E202" w14:textId="77777777" w:rsidR="0034706F" w:rsidRPr="00E6113D" w:rsidRDefault="0034706F" w:rsidP="0034706F">
            <w:pPr>
              <w:widowControl w:val="0"/>
              <w:ind w:left="-43" w:right="-72"/>
              <w:jc w:val="right"/>
              <w:rPr>
                <w:rFonts w:ascii="Arial" w:eastAsia="Arial" w:hAnsi="Arial" w:cs="Arial"/>
                <w:color w:val="000000"/>
                <w:spacing w:val="-2"/>
                <w:sz w:val="15"/>
                <w:szCs w:val="15"/>
              </w:rPr>
            </w:pPr>
          </w:p>
        </w:tc>
        <w:tc>
          <w:tcPr>
            <w:tcW w:w="1173" w:type="dxa"/>
            <w:tcBorders>
              <w:top w:val="single" w:sz="4" w:space="0" w:color="auto"/>
              <w:left w:val="nil"/>
              <w:right w:val="nil"/>
            </w:tcBorders>
            <w:vAlign w:val="bottom"/>
          </w:tcPr>
          <w:p w14:paraId="1A9B33FB" w14:textId="77777777" w:rsidR="0034706F" w:rsidRPr="00E6113D" w:rsidRDefault="0034706F" w:rsidP="0034706F">
            <w:pPr>
              <w:widowControl w:val="0"/>
              <w:ind w:left="-43" w:right="-72"/>
              <w:jc w:val="right"/>
              <w:rPr>
                <w:rFonts w:ascii="Arial" w:eastAsia="Arial" w:hAnsi="Arial" w:cs="Arial"/>
                <w:color w:val="000000" w:themeColor="text1"/>
                <w:spacing w:val="-2"/>
                <w:sz w:val="15"/>
                <w:szCs w:val="15"/>
              </w:rPr>
            </w:pPr>
          </w:p>
        </w:tc>
        <w:tc>
          <w:tcPr>
            <w:tcW w:w="1174" w:type="dxa"/>
            <w:tcBorders>
              <w:top w:val="single" w:sz="4" w:space="0" w:color="auto"/>
              <w:left w:val="nil"/>
              <w:right w:val="nil"/>
            </w:tcBorders>
          </w:tcPr>
          <w:p w14:paraId="4F25E213" w14:textId="77777777" w:rsidR="0034706F" w:rsidRPr="00E6113D" w:rsidRDefault="0034706F" w:rsidP="0034706F">
            <w:pPr>
              <w:widowControl w:val="0"/>
              <w:ind w:left="-43" w:right="-72"/>
              <w:jc w:val="right"/>
              <w:rPr>
                <w:rFonts w:ascii="Arial" w:eastAsia="Arial" w:hAnsi="Arial" w:cs="Arial"/>
                <w:color w:val="000000"/>
                <w:spacing w:val="-2"/>
                <w:sz w:val="15"/>
                <w:szCs w:val="15"/>
              </w:rPr>
            </w:pPr>
          </w:p>
        </w:tc>
        <w:tc>
          <w:tcPr>
            <w:tcW w:w="1174" w:type="dxa"/>
            <w:tcBorders>
              <w:top w:val="single" w:sz="4" w:space="0" w:color="auto"/>
              <w:left w:val="nil"/>
              <w:right w:val="nil"/>
            </w:tcBorders>
          </w:tcPr>
          <w:p w14:paraId="7B5ECE16" w14:textId="77777777" w:rsidR="0034706F" w:rsidRPr="00E6113D" w:rsidRDefault="0034706F" w:rsidP="0034706F">
            <w:pPr>
              <w:ind w:left="-43" w:right="-72"/>
              <w:jc w:val="right"/>
              <w:rPr>
                <w:rFonts w:ascii="Arial" w:eastAsia="Arial" w:hAnsi="Arial" w:cs="Arial"/>
                <w:color w:val="000000" w:themeColor="text1"/>
                <w:spacing w:val="-2"/>
                <w:sz w:val="15"/>
                <w:szCs w:val="15"/>
              </w:rPr>
            </w:pPr>
          </w:p>
        </w:tc>
      </w:tr>
      <w:tr w:rsidR="0034706F" w:rsidRPr="00E6113D" w14:paraId="632DDB0E" w14:textId="77777777" w:rsidTr="00440666">
        <w:trPr>
          <w:trHeight w:val="70"/>
        </w:trPr>
        <w:tc>
          <w:tcPr>
            <w:tcW w:w="2410" w:type="dxa"/>
            <w:vAlign w:val="center"/>
          </w:tcPr>
          <w:p w14:paraId="5E2C3E29" w14:textId="71398A9D" w:rsidR="0034706F" w:rsidRPr="00E6113D" w:rsidRDefault="0034706F" w:rsidP="0034706F">
            <w:pPr>
              <w:widowControl w:val="0"/>
              <w:ind w:left="312" w:hanging="413"/>
              <w:rPr>
                <w:rFonts w:ascii="Arial" w:eastAsia="Arial" w:hAnsi="Arial" w:cs="Arial"/>
                <w:b/>
                <w:bCs/>
                <w:color w:val="000000"/>
                <w:sz w:val="15"/>
                <w:szCs w:val="15"/>
              </w:rPr>
            </w:pPr>
            <w:r w:rsidRPr="00E6113D">
              <w:rPr>
                <w:rFonts w:ascii="Arial" w:eastAsia="Arial" w:hAnsi="Arial" w:cs="Arial"/>
                <w:b/>
                <w:bCs/>
                <w:color w:val="000000"/>
                <w:sz w:val="15"/>
                <w:szCs w:val="15"/>
              </w:rPr>
              <w:t>Total revenues</w:t>
            </w:r>
          </w:p>
        </w:tc>
        <w:tc>
          <w:tcPr>
            <w:tcW w:w="1173" w:type="dxa"/>
            <w:tcBorders>
              <w:top w:val="nil"/>
              <w:left w:val="nil"/>
              <w:bottom w:val="single" w:sz="4" w:space="0" w:color="auto"/>
              <w:right w:val="nil"/>
            </w:tcBorders>
            <w:vAlign w:val="bottom"/>
          </w:tcPr>
          <w:p w14:paraId="62598DCC" w14:textId="123671BD" w:rsidR="0034706F" w:rsidRPr="00E6113D" w:rsidRDefault="00E6113D" w:rsidP="0034706F">
            <w:pPr>
              <w:widowControl w:val="0"/>
              <w:ind w:left="-43" w:right="-72"/>
              <w:jc w:val="right"/>
              <w:rPr>
                <w:rFonts w:ascii="Arial" w:eastAsia="Arial" w:hAnsi="Arial" w:cs="Arial"/>
                <w:b/>
                <w:bCs/>
                <w:color w:val="000000"/>
                <w:spacing w:val="-2"/>
                <w:sz w:val="15"/>
                <w:szCs w:val="15"/>
              </w:rPr>
            </w:pPr>
            <w:r w:rsidRPr="00E6113D">
              <w:rPr>
                <w:rFonts w:ascii="Arial" w:eastAsia="Arial" w:hAnsi="Arial" w:cs="Arial"/>
                <w:b/>
                <w:bCs/>
                <w:color w:val="000000"/>
                <w:spacing w:val="-2"/>
                <w:sz w:val="15"/>
                <w:szCs w:val="15"/>
              </w:rPr>
              <w:t>1</w:t>
            </w:r>
            <w:r w:rsidR="00FC74ED"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047</w:t>
            </w:r>
            <w:r w:rsidR="00FC74ED"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292</w:t>
            </w:r>
            <w:r w:rsidR="00FC74ED"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723</w:t>
            </w:r>
          </w:p>
        </w:tc>
        <w:tc>
          <w:tcPr>
            <w:tcW w:w="1174" w:type="dxa"/>
            <w:tcBorders>
              <w:top w:val="nil"/>
              <w:left w:val="nil"/>
              <w:bottom w:val="single" w:sz="4" w:space="0" w:color="auto"/>
              <w:right w:val="nil"/>
            </w:tcBorders>
            <w:vAlign w:val="bottom"/>
          </w:tcPr>
          <w:p w14:paraId="20A1C253" w14:textId="721EB9BC" w:rsidR="0034706F" w:rsidRPr="00E6113D" w:rsidRDefault="00E6113D" w:rsidP="0034706F">
            <w:pPr>
              <w:widowControl w:val="0"/>
              <w:ind w:left="-43" w:right="-72"/>
              <w:jc w:val="right"/>
              <w:rPr>
                <w:rFonts w:ascii="Arial" w:eastAsia="Arial" w:hAnsi="Arial" w:cs="Arial"/>
                <w:b/>
                <w:bCs/>
                <w:color w:val="000000" w:themeColor="text1"/>
                <w:spacing w:val="-2"/>
                <w:sz w:val="15"/>
                <w:szCs w:val="15"/>
              </w:rPr>
            </w:pPr>
            <w:r w:rsidRPr="00E6113D">
              <w:rPr>
                <w:rFonts w:ascii="Arial" w:eastAsia="Arial" w:hAnsi="Arial" w:cs="Arial"/>
                <w:b/>
                <w:bCs/>
                <w:color w:val="000000"/>
                <w:spacing w:val="-2"/>
                <w:sz w:val="15"/>
                <w:szCs w:val="15"/>
              </w:rPr>
              <w:t>1</w:t>
            </w:r>
            <w:r w:rsidR="0034706F"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274</w:t>
            </w:r>
            <w:r w:rsidR="0034706F"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105</w:t>
            </w:r>
            <w:r w:rsidR="0034706F"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217</w:t>
            </w:r>
          </w:p>
        </w:tc>
        <w:tc>
          <w:tcPr>
            <w:tcW w:w="1174" w:type="dxa"/>
            <w:tcBorders>
              <w:top w:val="nil"/>
              <w:left w:val="nil"/>
              <w:bottom w:val="single" w:sz="4" w:space="0" w:color="auto"/>
              <w:right w:val="nil"/>
            </w:tcBorders>
            <w:vAlign w:val="bottom"/>
          </w:tcPr>
          <w:p w14:paraId="78A89D40" w14:textId="5D50D427" w:rsidR="0034706F" w:rsidRPr="00E6113D" w:rsidRDefault="00E6113D" w:rsidP="0034706F">
            <w:pPr>
              <w:widowControl w:val="0"/>
              <w:ind w:left="-43" w:right="-72"/>
              <w:jc w:val="right"/>
              <w:rPr>
                <w:rFonts w:ascii="Arial" w:eastAsia="Arial" w:hAnsi="Arial" w:cs="Arial"/>
                <w:b/>
                <w:bCs/>
                <w:color w:val="000000"/>
                <w:spacing w:val="-2"/>
                <w:sz w:val="15"/>
                <w:szCs w:val="15"/>
              </w:rPr>
            </w:pPr>
            <w:r w:rsidRPr="00E6113D">
              <w:rPr>
                <w:rFonts w:ascii="Arial" w:eastAsia="Arial" w:hAnsi="Arial" w:cs="Arial"/>
                <w:b/>
                <w:bCs/>
                <w:color w:val="000000"/>
                <w:spacing w:val="-2"/>
                <w:sz w:val="15"/>
                <w:szCs w:val="15"/>
              </w:rPr>
              <w:t>55</w:t>
            </w:r>
            <w:r w:rsidR="007C016A"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302</w:t>
            </w:r>
            <w:r w:rsidR="007C016A"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039</w:t>
            </w:r>
          </w:p>
        </w:tc>
        <w:tc>
          <w:tcPr>
            <w:tcW w:w="1173" w:type="dxa"/>
            <w:tcBorders>
              <w:top w:val="nil"/>
              <w:left w:val="nil"/>
              <w:bottom w:val="single" w:sz="4" w:space="0" w:color="auto"/>
              <w:right w:val="nil"/>
            </w:tcBorders>
            <w:vAlign w:val="bottom"/>
          </w:tcPr>
          <w:p w14:paraId="77A59BCE" w14:textId="55FBC85A" w:rsidR="0034706F" w:rsidRPr="00E6113D" w:rsidRDefault="00E6113D" w:rsidP="0034706F">
            <w:pPr>
              <w:widowControl w:val="0"/>
              <w:ind w:left="-43" w:right="-72"/>
              <w:jc w:val="right"/>
              <w:rPr>
                <w:rFonts w:ascii="Arial" w:eastAsia="Arial" w:hAnsi="Arial" w:cs="Arial"/>
                <w:b/>
                <w:bCs/>
                <w:color w:val="000000" w:themeColor="text1"/>
                <w:spacing w:val="-2"/>
                <w:sz w:val="15"/>
                <w:szCs w:val="15"/>
              </w:rPr>
            </w:pPr>
            <w:r w:rsidRPr="00E6113D">
              <w:rPr>
                <w:rFonts w:ascii="Arial" w:eastAsia="Arial" w:hAnsi="Arial" w:cs="Arial"/>
                <w:b/>
                <w:bCs/>
                <w:color w:val="000000"/>
                <w:spacing w:val="-2"/>
                <w:sz w:val="15"/>
                <w:szCs w:val="15"/>
              </w:rPr>
              <w:t>82</w:t>
            </w:r>
            <w:r w:rsidR="0034706F"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880</w:t>
            </w:r>
            <w:r w:rsidR="0034706F"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494</w:t>
            </w:r>
          </w:p>
        </w:tc>
        <w:tc>
          <w:tcPr>
            <w:tcW w:w="1174" w:type="dxa"/>
            <w:tcBorders>
              <w:top w:val="nil"/>
              <w:left w:val="nil"/>
              <w:bottom w:val="single" w:sz="4" w:space="0" w:color="auto"/>
              <w:right w:val="nil"/>
            </w:tcBorders>
          </w:tcPr>
          <w:p w14:paraId="27571BE8" w14:textId="7BBFF487" w:rsidR="0034706F" w:rsidRPr="00E6113D" w:rsidRDefault="00E6113D" w:rsidP="0034706F">
            <w:pPr>
              <w:widowControl w:val="0"/>
              <w:ind w:left="-43" w:right="-72"/>
              <w:jc w:val="right"/>
              <w:rPr>
                <w:rFonts w:ascii="Arial" w:eastAsia="Arial" w:hAnsi="Arial" w:cs="Arial"/>
                <w:b/>
                <w:bCs/>
                <w:color w:val="000000"/>
                <w:spacing w:val="-2"/>
                <w:sz w:val="15"/>
                <w:szCs w:val="15"/>
              </w:rPr>
            </w:pPr>
            <w:r w:rsidRPr="00E6113D">
              <w:rPr>
                <w:rFonts w:ascii="Arial" w:eastAsia="Arial" w:hAnsi="Arial" w:cs="Arial"/>
                <w:b/>
                <w:bCs/>
                <w:color w:val="000000"/>
                <w:spacing w:val="-2"/>
                <w:sz w:val="15"/>
                <w:szCs w:val="15"/>
              </w:rPr>
              <w:t>1</w:t>
            </w:r>
            <w:r w:rsidR="00A01CAF"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102</w:t>
            </w:r>
            <w:r w:rsidR="00A01CAF"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594</w:t>
            </w:r>
            <w:r w:rsidR="00A01CAF"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762</w:t>
            </w:r>
          </w:p>
        </w:tc>
        <w:tc>
          <w:tcPr>
            <w:tcW w:w="1174" w:type="dxa"/>
            <w:tcBorders>
              <w:top w:val="nil"/>
              <w:left w:val="nil"/>
              <w:bottom w:val="single" w:sz="4" w:space="0" w:color="auto"/>
              <w:right w:val="nil"/>
            </w:tcBorders>
          </w:tcPr>
          <w:p w14:paraId="53D666AD" w14:textId="52E4B8B3" w:rsidR="0034706F" w:rsidRPr="00E6113D" w:rsidRDefault="00E6113D" w:rsidP="0034706F">
            <w:pPr>
              <w:ind w:left="-43" w:right="-72"/>
              <w:jc w:val="right"/>
              <w:rPr>
                <w:rFonts w:ascii="Arial" w:eastAsia="Arial" w:hAnsi="Arial" w:cs="Arial"/>
                <w:b/>
                <w:bCs/>
                <w:color w:val="000000" w:themeColor="text1"/>
                <w:spacing w:val="-2"/>
                <w:sz w:val="15"/>
                <w:szCs w:val="15"/>
              </w:rPr>
            </w:pPr>
            <w:r w:rsidRPr="00E6113D">
              <w:rPr>
                <w:rFonts w:ascii="Arial" w:eastAsia="Arial" w:hAnsi="Arial" w:cs="Arial"/>
                <w:b/>
                <w:bCs/>
                <w:color w:val="000000"/>
                <w:spacing w:val="-2"/>
                <w:sz w:val="15"/>
                <w:szCs w:val="15"/>
              </w:rPr>
              <w:t>1</w:t>
            </w:r>
            <w:r w:rsidR="0034706F"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356</w:t>
            </w:r>
            <w:r w:rsidR="0034706F"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985</w:t>
            </w:r>
            <w:r w:rsidR="0034706F" w:rsidRPr="00E6113D">
              <w:rPr>
                <w:rFonts w:ascii="Arial" w:eastAsia="Arial" w:hAnsi="Arial" w:cs="Arial"/>
                <w:b/>
                <w:bCs/>
                <w:color w:val="000000"/>
                <w:spacing w:val="-2"/>
                <w:sz w:val="15"/>
                <w:szCs w:val="15"/>
              </w:rPr>
              <w:t>,</w:t>
            </w:r>
            <w:r w:rsidRPr="00E6113D">
              <w:rPr>
                <w:rFonts w:ascii="Arial" w:eastAsia="Arial" w:hAnsi="Arial" w:cs="Arial"/>
                <w:b/>
                <w:bCs/>
                <w:color w:val="000000"/>
                <w:spacing w:val="-2"/>
                <w:sz w:val="15"/>
                <w:szCs w:val="15"/>
              </w:rPr>
              <w:t>711</w:t>
            </w:r>
          </w:p>
        </w:tc>
      </w:tr>
    </w:tbl>
    <w:p w14:paraId="774A1752" w14:textId="77777777" w:rsidR="005F1382" w:rsidRPr="00E6113D" w:rsidRDefault="005F1382" w:rsidP="00691FCA">
      <w:pPr>
        <w:rPr>
          <w:rFonts w:ascii="Arial" w:eastAsia="Arial" w:hAnsi="Arial" w:cs="Arial"/>
          <w:b/>
          <w:bCs/>
          <w:color w:val="000000"/>
          <w:sz w:val="18"/>
          <w:szCs w:val="18"/>
          <w:highlight w:val="green"/>
        </w:rPr>
      </w:pPr>
    </w:p>
    <w:p w14:paraId="0C2BB9E3" w14:textId="77777777" w:rsidR="00EC0523" w:rsidRPr="00E6113D" w:rsidRDefault="00EC0523">
      <w:pPr>
        <w:rPr>
          <w:rFonts w:ascii="Arial" w:eastAsia="Arial" w:hAnsi="Arial" w:cs="Arial"/>
          <w:color w:val="000000"/>
          <w:sz w:val="18"/>
          <w:szCs w:val="18"/>
        </w:rPr>
      </w:pPr>
      <w:r w:rsidRPr="00E6113D">
        <w:rPr>
          <w:rFonts w:ascii="Arial" w:eastAsia="Arial" w:hAnsi="Arial" w:cs="Arial"/>
          <w:color w:val="000000"/>
          <w:sz w:val="18"/>
          <w:szCs w:val="18"/>
        </w:rPr>
        <w:br w:type="page"/>
      </w:r>
    </w:p>
    <w:p w14:paraId="78C489E1" w14:textId="77777777" w:rsidR="000A46A5" w:rsidRPr="00E6113D" w:rsidRDefault="000A46A5" w:rsidP="000A46A5">
      <w:pPr>
        <w:jc w:val="both"/>
        <w:rPr>
          <w:rFonts w:ascii="Arial" w:eastAsia="Arial" w:hAnsi="Arial" w:cs="Arial"/>
          <w:color w:val="000000"/>
          <w:sz w:val="18"/>
          <w:szCs w:val="18"/>
        </w:rPr>
      </w:pPr>
      <w:r w:rsidRPr="00E6113D">
        <w:rPr>
          <w:rFonts w:ascii="Arial" w:eastAsia="Arial" w:hAnsi="Arial" w:cs="Arial"/>
          <w:color w:val="000000"/>
          <w:sz w:val="18"/>
          <w:szCs w:val="18"/>
        </w:rPr>
        <w:lastRenderedPageBreak/>
        <w:t>The Group’s revenues are derived from major customers in segments as follows:</w:t>
      </w:r>
    </w:p>
    <w:p w14:paraId="26EA6A83" w14:textId="77777777" w:rsidR="000A46A5" w:rsidRPr="00E6113D" w:rsidRDefault="000A46A5" w:rsidP="000A46A5">
      <w:pPr>
        <w:rPr>
          <w:rFonts w:ascii="Arial" w:hAnsi="Arial" w:cs="Arial"/>
          <w:color w:val="000000"/>
          <w:sz w:val="18"/>
          <w:szCs w:val="18"/>
        </w:rPr>
      </w:pPr>
    </w:p>
    <w:tbl>
      <w:tblPr>
        <w:tblStyle w:val="TableGrid"/>
        <w:tblW w:w="9450" w:type="dxa"/>
        <w:tblLook w:val="04A0" w:firstRow="1" w:lastRow="0" w:firstColumn="1" w:lastColumn="0" w:noHBand="0" w:noVBand="1"/>
      </w:tblPr>
      <w:tblGrid>
        <w:gridCol w:w="6570"/>
        <w:gridCol w:w="1440"/>
        <w:gridCol w:w="1440"/>
      </w:tblGrid>
      <w:tr w:rsidR="000A46A5" w:rsidRPr="00E6113D" w14:paraId="1166A1F6" w14:textId="77777777" w:rsidTr="00B5191E">
        <w:tc>
          <w:tcPr>
            <w:tcW w:w="6570" w:type="dxa"/>
            <w:vAlign w:val="bottom"/>
          </w:tcPr>
          <w:p w14:paraId="0A04DB1E" w14:textId="77777777" w:rsidR="000A46A5" w:rsidRPr="00E6113D" w:rsidRDefault="000A46A5" w:rsidP="00B5191E">
            <w:pPr>
              <w:spacing w:line="240" w:lineRule="auto"/>
              <w:ind w:left="-113"/>
              <w:rPr>
                <w:rFonts w:ascii="Arial" w:hAnsi="Arial" w:cs="Arial"/>
                <w:b/>
                <w:bCs/>
                <w:color w:val="000000"/>
                <w:sz w:val="18"/>
                <w:szCs w:val="18"/>
              </w:rPr>
            </w:pPr>
          </w:p>
        </w:tc>
        <w:tc>
          <w:tcPr>
            <w:tcW w:w="2880" w:type="dxa"/>
            <w:gridSpan w:val="2"/>
            <w:tcBorders>
              <w:bottom w:val="single" w:sz="4" w:space="0" w:color="auto"/>
            </w:tcBorders>
            <w:vAlign w:val="bottom"/>
          </w:tcPr>
          <w:p w14:paraId="7756B1DC" w14:textId="77777777" w:rsidR="000A46A5" w:rsidRPr="00E6113D" w:rsidRDefault="000A46A5" w:rsidP="00B5191E">
            <w:pPr>
              <w:spacing w:line="240" w:lineRule="auto"/>
              <w:jc w:val="center"/>
              <w:rPr>
                <w:rFonts w:ascii="Arial" w:hAnsi="Arial" w:cs="Arial"/>
                <w:b/>
                <w:bCs/>
                <w:color w:val="000000"/>
                <w:sz w:val="18"/>
                <w:szCs w:val="18"/>
              </w:rPr>
            </w:pPr>
            <w:r w:rsidRPr="00E6113D">
              <w:rPr>
                <w:rFonts w:ascii="Arial" w:hAnsi="Arial" w:cs="Arial"/>
                <w:b/>
                <w:bCs/>
                <w:color w:val="000000"/>
                <w:sz w:val="18"/>
                <w:szCs w:val="18"/>
              </w:rPr>
              <w:t xml:space="preserve">Consolidated </w:t>
            </w:r>
          </w:p>
          <w:p w14:paraId="53F24C51" w14:textId="6CF28958" w:rsidR="000A46A5" w:rsidRPr="00E6113D" w:rsidRDefault="000A46A5" w:rsidP="00B5191E">
            <w:pPr>
              <w:spacing w:line="240" w:lineRule="auto"/>
              <w:jc w:val="center"/>
              <w:rPr>
                <w:rFonts w:ascii="Arial" w:hAnsi="Arial" w:cs="Arial"/>
                <w:b/>
                <w:bCs/>
                <w:color w:val="000000"/>
                <w:sz w:val="18"/>
                <w:szCs w:val="18"/>
              </w:rPr>
            </w:pPr>
            <w:r w:rsidRPr="00E6113D">
              <w:rPr>
                <w:rFonts w:ascii="Arial" w:hAnsi="Arial" w:cs="Arial"/>
                <w:b/>
                <w:bCs/>
                <w:color w:val="000000"/>
                <w:sz w:val="18"/>
                <w:szCs w:val="18"/>
              </w:rPr>
              <w:t xml:space="preserve">financial </w:t>
            </w:r>
            <w:r w:rsidR="00A01B6C" w:rsidRPr="00E6113D">
              <w:rPr>
                <w:rFonts w:ascii="Arial" w:hAnsi="Arial" w:cs="Arial"/>
                <w:b/>
                <w:bCs/>
                <w:color w:val="000000"/>
                <w:sz w:val="18"/>
                <w:szCs w:val="18"/>
              </w:rPr>
              <w:t>information</w:t>
            </w:r>
          </w:p>
        </w:tc>
      </w:tr>
      <w:tr w:rsidR="000A46A5" w:rsidRPr="00E6113D" w14:paraId="48236204" w14:textId="77777777" w:rsidTr="00B5191E">
        <w:tc>
          <w:tcPr>
            <w:tcW w:w="6570" w:type="dxa"/>
            <w:vAlign w:val="bottom"/>
          </w:tcPr>
          <w:p w14:paraId="29600860" w14:textId="77777777" w:rsidR="000A46A5" w:rsidRPr="00E6113D" w:rsidRDefault="000A46A5" w:rsidP="00B5191E">
            <w:pPr>
              <w:spacing w:line="240" w:lineRule="auto"/>
              <w:ind w:left="-113"/>
              <w:rPr>
                <w:rFonts w:ascii="Arial" w:hAnsi="Arial" w:cs="Arial"/>
                <w:b/>
                <w:bCs/>
                <w:color w:val="000000"/>
                <w:sz w:val="18"/>
                <w:szCs w:val="18"/>
              </w:rPr>
            </w:pPr>
            <w:bookmarkStart w:id="5" w:name="_Hlk124781532"/>
          </w:p>
        </w:tc>
        <w:tc>
          <w:tcPr>
            <w:tcW w:w="1440" w:type="dxa"/>
            <w:tcBorders>
              <w:top w:val="single" w:sz="4" w:space="0" w:color="auto"/>
            </w:tcBorders>
            <w:vAlign w:val="bottom"/>
          </w:tcPr>
          <w:p w14:paraId="642E1294" w14:textId="657B210A" w:rsidR="000A46A5" w:rsidRPr="00E6113D" w:rsidRDefault="00E6113D" w:rsidP="00B5191E">
            <w:pPr>
              <w:spacing w:line="240" w:lineRule="auto"/>
              <w:ind w:right="-72"/>
              <w:jc w:val="right"/>
              <w:rPr>
                <w:rFonts w:ascii="Arial" w:hAnsi="Arial" w:cs="Arial"/>
                <w:b/>
                <w:bCs/>
                <w:color w:val="000000"/>
                <w:sz w:val="18"/>
                <w:szCs w:val="18"/>
              </w:rPr>
            </w:pPr>
            <w:r w:rsidRPr="00E6113D">
              <w:rPr>
                <w:rFonts w:ascii="Arial" w:hAnsi="Arial" w:cs="Arial"/>
                <w:b/>
                <w:bCs/>
                <w:color w:val="000000"/>
                <w:sz w:val="18"/>
                <w:szCs w:val="18"/>
              </w:rPr>
              <w:t>2026</w:t>
            </w:r>
          </w:p>
        </w:tc>
        <w:tc>
          <w:tcPr>
            <w:tcW w:w="1440" w:type="dxa"/>
            <w:tcBorders>
              <w:top w:val="single" w:sz="4" w:space="0" w:color="auto"/>
            </w:tcBorders>
            <w:vAlign w:val="bottom"/>
          </w:tcPr>
          <w:p w14:paraId="568BB173" w14:textId="37462B6A" w:rsidR="000A46A5" w:rsidRPr="00E6113D" w:rsidRDefault="00E6113D" w:rsidP="00B5191E">
            <w:pPr>
              <w:spacing w:line="240" w:lineRule="auto"/>
              <w:ind w:right="-72"/>
              <w:jc w:val="right"/>
              <w:rPr>
                <w:rFonts w:ascii="Arial" w:hAnsi="Arial" w:cs="Arial"/>
                <w:b/>
                <w:bCs/>
                <w:color w:val="000000"/>
                <w:sz w:val="18"/>
                <w:szCs w:val="18"/>
              </w:rPr>
            </w:pPr>
            <w:r w:rsidRPr="00E6113D">
              <w:rPr>
                <w:rFonts w:ascii="Arial" w:hAnsi="Arial" w:cs="Arial"/>
                <w:b/>
                <w:bCs/>
                <w:color w:val="000000"/>
                <w:sz w:val="18"/>
                <w:szCs w:val="18"/>
              </w:rPr>
              <w:t>2025</w:t>
            </w:r>
          </w:p>
        </w:tc>
      </w:tr>
      <w:bookmarkEnd w:id="5"/>
      <w:tr w:rsidR="000A46A5" w:rsidRPr="00E6113D" w14:paraId="7F9EA8BC" w14:textId="77777777" w:rsidTr="00B5191E">
        <w:tc>
          <w:tcPr>
            <w:tcW w:w="6570" w:type="dxa"/>
            <w:vAlign w:val="bottom"/>
          </w:tcPr>
          <w:p w14:paraId="10741A1C" w14:textId="77777777" w:rsidR="000A46A5" w:rsidRPr="00E6113D" w:rsidRDefault="000A46A5" w:rsidP="00B5191E">
            <w:pPr>
              <w:spacing w:line="240" w:lineRule="auto"/>
              <w:ind w:left="-113"/>
              <w:rPr>
                <w:rFonts w:ascii="Arial" w:hAnsi="Arial" w:cs="Arial"/>
                <w:b/>
                <w:bCs/>
                <w:color w:val="000000"/>
                <w:sz w:val="18"/>
                <w:szCs w:val="18"/>
              </w:rPr>
            </w:pPr>
          </w:p>
        </w:tc>
        <w:tc>
          <w:tcPr>
            <w:tcW w:w="1440" w:type="dxa"/>
            <w:tcBorders>
              <w:bottom w:val="single" w:sz="4" w:space="0" w:color="auto"/>
            </w:tcBorders>
            <w:vAlign w:val="bottom"/>
          </w:tcPr>
          <w:p w14:paraId="511A51CD" w14:textId="77777777" w:rsidR="000A46A5" w:rsidRPr="00E6113D" w:rsidRDefault="000A46A5" w:rsidP="00B5191E">
            <w:pPr>
              <w:spacing w:line="240" w:lineRule="auto"/>
              <w:ind w:right="-72"/>
              <w:jc w:val="right"/>
              <w:rPr>
                <w:rFonts w:ascii="Arial" w:hAnsi="Arial" w:cs="Arial"/>
                <w:b/>
                <w:bCs/>
                <w:color w:val="000000"/>
                <w:sz w:val="18"/>
                <w:szCs w:val="18"/>
              </w:rPr>
            </w:pPr>
            <w:r w:rsidRPr="00E6113D">
              <w:rPr>
                <w:rFonts w:ascii="Arial" w:hAnsi="Arial" w:cs="Arial"/>
                <w:b/>
                <w:bCs/>
                <w:color w:val="000000"/>
                <w:sz w:val="18"/>
                <w:szCs w:val="18"/>
              </w:rPr>
              <w:t>Baht</w:t>
            </w:r>
          </w:p>
        </w:tc>
        <w:tc>
          <w:tcPr>
            <w:tcW w:w="1440" w:type="dxa"/>
            <w:tcBorders>
              <w:bottom w:val="single" w:sz="4" w:space="0" w:color="auto"/>
            </w:tcBorders>
            <w:vAlign w:val="bottom"/>
          </w:tcPr>
          <w:p w14:paraId="79C11710" w14:textId="77777777" w:rsidR="000A46A5" w:rsidRPr="00E6113D" w:rsidRDefault="000A46A5" w:rsidP="00B5191E">
            <w:pPr>
              <w:spacing w:line="240" w:lineRule="auto"/>
              <w:ind w:right="-72"/>
              <w:jc w:val="right"/>
              <w:rPr>
                <w:rFonts w:ascii="Arial" w:hAnsi="Arial" w:cs="Arial"/>
                <w:b/>
                <w:bCs/>
                <w:color w:val="000000"/>
                <w:sz w:val="18"/>
                <w:szCs w:val="18"/>
              </w:rPr>
            </w:pPr>
            <w:r w:rsidRPr="00E6113D">
              <w:rPr>
                <w:rFonts w:ascii="Arial" w:hAnsi="Arial" w:cs="Arial"/>
                <w:b/>
                <w:bCs/>
                <w:color w:val="000000"/>
                <w:sz w:val="18"/>
                <w:szCs w:val="18"/>
              </w:rPr>
              <w:t>Baht</w:t>
            </w:r>
          </w:p>
        </w:tc>
      </w:tr>
      <w:tr w:rsidR="000A46A5" w:rsidRPr="00E6113D" w14:paraId="411AA581" w14:textId="77777777" w:rsidTr="00B5191E">
        <w:tc>
          <w:tcPr>
            <w:tcW w:w="6570" w:type="dxa"/>
            <w:vAlign w:val="bottom"/>
          </w:tcPr>
          <w:p w14:paraId="04BC321B" w14:textId="77777777" w:rsidR="000A46A5" w:rsidRPr="00E6113D" w:rsidRDefault="000A46A5" w:rsidP="00B5191E">
            <w:pPr>
              <w:tabs>
                <w:tab w:val="left" w:pos="191"/>
              </w:tabs>
              <w:spacing w:line="240" w:lineRule="auto"/>
              <w:ind w:left="-113"/>
              <w:rPr>
                <w:rFonts w:ascii="Arial" w:hAnsi="Arial" w:cs="Arial"/>
                <w:b/>
                <w:bCs/>
                <w:color w:val="000000"/>
                <w:sz w:val="18"/>
                <w:szCs w:val="18"/>
              </w:rPr>
            </w:pPr>
          </w:p>
        </w:tc>
        <w:tc>
          <w:tcPr>
            <w:tcW w:w="1440" w:type="dxa"/>
            <w:tcBorders>
              <w:top w:val="single" w:sz="4" w:space="0" w:color="auto"/>
            </w:tcBorders>
            <w:vAlign w:val="bottom"/>
          </w:tcPr>
          <w:p w14:paraId="42DAE863" w14:textId="77777777" w:rsidR="000A46A5" w:rsidRPr="00E6113D" w:rsidRDefault="000A46A5" w:rsidP="00B5191E">
            <w:pPr>
              <w:spacing w:line="240" w:lineRule="auto"/>
              <w:ind w:right="-72"/>
              <w:jc w:val="right"/>
              <w:rPr>
                <w:rFonts w:ascii="Arial" w:hAnsi="Arial" w:cs="Arial"/>
                <w:b/>
                <w:bCs/>
                <w:color w:val="000000"/>
                <w:sz w:val="18"/>
                <w:szCs w:val="18"/>
              </w:rPr>
            </w:pPr>
          </w:p>
        </w:tc>
        <w:tc>
          <w:tcPr>
            <w:tcW w:w="1440" w:type="dxa"/>
            <w:tcBorders>
              <w:top w:val="single" w:sz="4" w:space="0" w:color="auto"/>
            </w:tcBorders>
            <w:vAlign w:val="bottom"/>
          </w:tcPr>
          <w:p w14:paraId="6311E8BE" w14:textId="77777777" w:rsidR="000A46A5" w:rsidRPr="00E6113D" w:rsidRDefault="000A46A5" w:rsidP="00B5191E">
            <w:pPr>
              <w:spacing w:line="240" w:lineRule="auto"/>
              <w:ind w:right="-72"/>
              <w:jc w:val="right"/>
              <w:rPr>
                <w:rFonts w:ascii="Arial" w:hAnsi="Arial" w:cs="Arial"/>
                <w:b/>
                <w:bCs/>
                <w:color w:val="000000"/>
                <w:sz w:val="18"/>
                <w:szCs w:val="18"/>
              </w:rPr>
            </w:pPr>
          </w:p>
        </w:tc>
      </w:tr>
      <w:tr w:rsidR="000A46A5" w:rsidRPr="00E6113D" w14:paraId="2AB31E86" w14:textId="77777777" w:rsidTr="00B5191E">
        <w:tc>
          <w:tcPr>
            <w:tcW w:w="6570" w:type="dxa"/>
            <w:vAlign w:val="bottom"/>
          </w:tcPr>
          <w:p w14:paraId="364C0F98" w14:textId="77777777" w:rsidR="000A46A5" w:rsidRPr="00E6113D" w:rsidRDefault="000A46A5" w:rsidP="00B5191E">
            <w:pPr>
              <w:spacing w:line="240" w:lineRule="auto"/>
              <w:ind w:left="-113"/>
              <w:rPr>
                <w:rFonts w:ascii="Arial" w:hAnsi="Arial" w:cs="Arial"/>
                <w:b/>
                <w:bCs/>
                <w:color w:val="000000"/>
                <w:sz w:val="18"/>
                <w:szCs w:val="18"/>
              </w:rPr>
            </w:pPr>
            <w:r w:rsidRPr="00E6113D">
              <w:rPr>
                <w:rFonts w:ascii="Arial" w:hAnsi="Arial" w:cs="Arial"/>
                <w:b/>
                <w:bCs/>
                <w:color w:val="000000"/>
                <w:sz w:val="18"/>
                <w:szCs w:val="18"/>
              </w:rPr>
              <w:t>Manufacturing and distributing biodiesel and glycerine products</w:t>
            </w:r>
          </w:p>
        </w:tc>
        <w:tc>
          <w:tcPr>
            <w:tcW w:w="1440" w:type="dxa"/>
            <w:vAlign w:val="bottom"/>
          </w:tcPr>
          <w:p w14:paraId="1EFF09DF" w14:textId="77777777" w:rsidR="000A46A5" w:rsidRPr="00E6113D" w:rsidRDefault="000A46A5" w:rsidP="00B5191E">
            <w:pPr>
              <w:spacing w:line="240" w:lineRule="auto"/>
              <w:ind w:right="-72"/>
              <w:rPr>
                <w:rFonts w:ascii="Arial" w:hAnsi="Arial" w:cs="Arial"/>
                <w:color w:val="000000"/>
                <w:sz w:val="18"/>
                <w:szCs w:val="18"/>
              </w:rPr>
            </w:pPr>
          </w:p>
        </w:tc>
        <w:tc>
          <w:tcPr>
            <w:tcW w:w="1440" w:type="dxa"/>
            <w:vAlign w:val="bottom"/>
          </w:tcPr>
          <w:p w14:paraId="392A66B6" w14:textId="77777777" w:rsidR="000A46A5" w:rsidRPr="00E6113D" w:rsidRDefault="000A46A5" w:rsidP="00B5191E">
            <w:pPr>
              <w:spacing w:line="240" w:lineRule="auto"/>
              <w:ind w:right="-72"/>
              <w:rPr>
                <w:rFonts w:ascii="Arial" w:hAnsi="Arial" w:cs="Arial"/>
                <w:color w:val="000000"/>
                <w:sz w:val="18"/>
                <w:szCs w:val="18"/>
              </w:rPr>
            </w:pPr>
          </w:p>
        </w:tc>
      </w:tr>
      <w:tr w:rsidR="0034706F" w:rsidRPr="00E6113D" w14:paraId="6FCD18DA" w14:textId="77777777" w:rsidTr="00356FFA">
        <w:tc>
          <w:tcPr>
            <w:tcW w:w="6570" w:type="dxa"/>
            <w:vAlign w:val="bottom"/>
          </w:tcPr>
          <w:p w14:paraId="34A6BC51" w14:textId="77777777" w:rsidR="0034706F" w:rsidRPr="00E6113D" w:rsidRDefault="0034706F" w:rsidP="0034706F">
            <w:pPr>
              <w:widowControl w:val="0"/>
              <w:spacing w:line="240" w:lineRule="auto"/>
              <w:ind w:left="-101"/>
              <w:rPr>
                <w:rFonts w:ascii="Arial" w:eastAsia="Arial" w:hAnsi="Arial" w:cs="Arial"/>
                <w:color w:val="000000"/>
                <w:sz w:val="18"/>
                <w:szCs w:val="18"/>
              </w:rPr>
            </w:pPr>
            <w:r w:rsidRPr="00E6113D">
              <w:rPr>
                <w:rFonts w:ascii="Arial" w:eastAsia="Arial" w:hAnsi="Arial" w:cs="Arial"/>
                <w:color w:val="000000"/>
                <w:sz w:val="18"/>
                <w:szCs w:val="18"/>
              </w:rPr>
              <w:t>Customer A</w:t>
            </w:r>
          </w:p>
        </w:tc>
        <w:tc>
          <w:tcPr>
            <w:tcW w:w="1440" w:type="dxa"/>
            <w:vAlign w:val="bottom"/>
          </w:tcPr>
          <w:p w14:paraId="7B934DC2" w14:textId="06A0D7C4" w:rsidR="0034706F" w:rsidRPr="00E6113D" w:rsidRDefault="00E6113D" w:rsidP="0034706F">
            <w:pPr>
              <w:widowControl w:val="0"/>
              <w:spacing w:line="240" w:lineRule="auto"/>
              <w:ind w:left="-43" w:right="-72"/>
              <w:jc w:val="right"/>
              <w:rPr>
                <w:rFonts w:ascii="Arial" w:eastAsia="Arial" w:hAnsi="Arial" w:cs="Arial"/>
                <w:color w:val="000000"/>
                <w:spacing w:val="-2"/>
                <w:sz w:val="18"/>
                <w:szCs w:val="18"/>
              </w:rPr>
            </w:pPr>
            <w:r w:rsidRPr="00E6113D">
              <w:rPr>
                <w:rFonts w:ascii="Arial" w:eastAsia="Arial" w:hAnsi="Arial" w:cs="Arial"/>
                <w:color w:val="000000"/>
                <w:spacing w:val="-2"/>
                <w:sz w:val="18"/>
                <w:szCs w:val="18"/>
              </w:rPr>
              <w:t>703</w:t>
            </w:r>
            <w:r w:rsidR="00AB0E92" w:rsidRPr="00E6113D">
              <w:rPr>
                <w:rFonts w:ascii="Arial" w:eastAsia="Arial" w:hAnsi="Arial" w:cs="Arial"/>
                <w:color w:val="000000"/>
                <w:spacing w:val="-2"/>
                <w:sz w:val="18"/>
                <w:szCs w:val="18"/>
              </w:rPr>
              <w:t>,</w:t>
            </w:r>
            <w:r w:rsidRPr="00E6113D">
              <w:rPr>
                <w:rFonts w:ascii="Arial" w:eastAsia="Arial" w:hAnsi="Arial" w:cs="Arial"/>
                <w:color w:val="000000"/>
                <w:spacing w:val="-2"/>
                <w:sz w:val="18"/>
                <w:szCs w:val="18"/>
              </w:rPr>
              <w:t>862</w:t>
            </w:r>
            <w:r w:rsidR="00AB0E92" w:rsidRPr="00E6113D">
              <w:rPr>
                <w:rFonts w:ascii="Arial" w:eastAsia="Arial" w:hAnsi="Arial" w:cs="Arial"/>
                <w:color w:val="000000"/>
                <w:spacing w:val="-2"/>
                <w:sz w:val="18"/>
                <w:szCs w:val="18"/>
              </w:rPr>
              <w:t>,</w:t>
            </w:r>
            <w:r w:rsidRPr="00E6113D">
              <w:rPr>
                <w:rFonts w:ascii="Arial" w:eastAsia="Arial" w:hAnsi="Arial" w:cs="Arial"/>
                <w:color w:val="000000"/>
                <w:spacing w:val="-2"/>
                <w:sz w:val="18"/>
                <w:szCs w:val="18"/>
              </w:rPr>
              <w:t>543</w:t>
            </w:r>
          </w:p>
        </w:tc>
        <w:tc>
          <w:tcPr>
            <w:tcW w:w="1440" w:type="dxa"/>
          </w:tcPr>
          <w:p w14:paraId="5D1AFF9D" w14:textId="4505E058" w:rsidR="0034706F" w:rsidRPr="00E6113D" w:rsidRDefault="00E6113D" w:rsidP="0034706F">
            <w:pPr>
              <w:widowControl w:val="0"/>
              <w:spacing w:line="240" w:lineRule="auto"/>
              <w:ind w:left="-43" w:right="-72"/>
              <w:jc w:val="right"/>
              <w:rPr>
                <w:rFonts w:ascii="Arial" w:eastAsia="Arial" w:hAnsi="Arial" w:cs="Arial"/>
                <w:color w:val="000000"/>
                <w:spacing w:val="-2"/>
                <w:sz w:val="18"/>
                <w:szCs w:val="18"/>
              </w:rPr>
            </w:pPr>
            <w:r w:rsidRPr="00E6113D">
              <w:rPr>
                <w:rFonts w:ascii="Arial" w:eastAsia="Arial" w:hAnsi="Arial" w:cs="Arial"/>
                <w:color w:val="000000"/>
                <w:spacing w:val="-2"/>
                <w:sz w:val="18"/>
                <w:szCs w:val="18"/>
              </w:rPr>
              <w:t>930</w:t>
            </w:r>
            <w:r w:rsidR="0034706F" w:rsidRPr="00E6113D">
              <w:rPr>
                <w:rFonts w:ascii="Arial" w:eastAsia="Arial" w:hAnsi="Arial" w:cs="Arial"/>
                <w:color w:val="000000"/>
                <w:spacing w:val="-2"/>
                <w:sz w:val="18"/>
                <w:szCs w:val="18"/>
              </w:rPr>
              <w:t>,</w:t>
            </w:r>
            <w:r w:rsidRPr="00E6113D">
              <w:rPr>
                <w:rFonts w:ascii="Arial" w:eastAsia="Arial" w:hAnsi="Arial" w:cs="Arial"/>
                <w:color w:val="000000"/>
                <w:spacing w:val="-2"/>
                <w:sz w:val="18"/>
                <w:szCs w:val="18"/>
              </w:rPr>
              <w:t>855</w:t>
            </w:r>
            <w:r w:rsidR="0034706F" w:rsidRPr="00E6113D">
              <w:rPr>
                <w:rFonts w:ascii="Arial" w:eastAsia="Arial" w:hAnsi="Arial" w:cs="Arial"/>
                <w:color w:val="000000"/>
                <w:spacing w:val="-2"/>
                <w:sz w:val="18"/>
                <w:szCs w:val="18"/>
              </w:rPr>
              <w:t>,</w:t>
            </w:r>
            <w:r w:rsidRPr="00E6113D">
              <w:rPr>
                <w:rFonts w:ascii="Arial" w:eastAsia="Arial" w:hAnsi="Arial" w:cs="Arial"/>
                <w:color w:val="000000"/>
                <w:spacing w:val="-2"/>
                <w:sz w:val="18"/>
                <w:szCs w:val="18"/>
              </w:rPr>
              <w:t>529</w:t>
            </w:r>
          </w:p>
        </w:tc>
      </w:tr>
      <w:tr w:rsidR="0034706F" w:rsidRPr="00E6113D" w14:paraId="6BBBFBAC" w14:textId="77777777" w:rsidTr="00356FFA">
        <w:tc>
          <w:tcPr>
            <w:tcW w:w="6570" w:type="dxa"/>
            <w:vAlign w:val="bottom"/>
          </w:tcPr>
          <w:p w14:paraId="2A3F55D6" w14:textId="77777777" w:rsidR="0034706F" w:rsidRPr="00E6113D" w:rsidRDefault="0034706F" w:rsidP="0034706F">
            <w:pPr>
              <w:widowControl w:val="0"/>
              <w:spacing w:line="240" w:lineRule="auto"/>
              <w:ind w:left="-101"/>
              <w:rPr>
                <w:rFonts w:ascii="Arial" w:eastAsia="Arial" w:hAnsi="Arial" w:cs="Arial"/>
                <w:color w:val="000000"/>
                <w:sz w:val="18"/>
                <w:szCs w:val="18"/>
              </w:rPr>
            </w:pPr>
            <w:r w:rsidRPr="00E6113D">
              <w:rPr>
                <w:rFonts w:ascii="Arial" w:eastAsia="Arial" w:hAnsi="Arial" w:cs="Arial"/>
                <w:color w:val="000000"/>
                <w:sz w:val="18"/>
                <w:szCs w:val="18"/>
              </w:rPr>
              <w:t>Customer B</w:t>
            </w:r>
          </w:p>
        </w:tc>
        <w:tc>
          <w:tcPr>
            <w:tcW w:w="1440" w:type="dxa"/>
            <w:vAlign w:val="bottom"/>
          </w:tcPr>
          <w:p w14:paraId="5ACCC948" w14:textId="763F3B09" w:rsidR="0034706F" w:rsidRPr="00E6113D" w:rsidRDefault="00E6113D" w:rsidP="0034706F">
            <w:pPr>
              <w:widowControl w:val="0"/>
              <w:spacing w:line="240" w:lineRule="auto"/>
              <w:ind w:left="-43" w:right="-72"/>
              <w:jc w:val="right"/>
              <w:rPr>
                <w:rFonts w:ascii="Arial" w:eastAsia="Arial" w:hAnsi="Arial" w:cs="Arial"/>
                <w:color w:val="000000"/>
                <w:spacing w:val="-2"/>
                <w:sz w:val="18"/>
                <w:szCs w:val="18"/>
              </w:rPr>
            </w:pPr>
            <w:r w:rsidRPr="00E6113D">
              <w:rPr>
                <w:rFonts w:ascii="Arial" w:eastAsia="Arial" w:hAnsi="Arial" w:cs="Arial"/>
                <w:color w:val="000000"/>
                <w:spacing w:val="-2"/>
                <w:sz w:val="18"/>
                <w:szCs w:val="18"/>
              </w:rPr>
              <w:t>123</w:t>
            </w:r>
            <w:r w:rsidR="00AB0E92" w:rsidRPr="00E6113D">
              <w:rPr>
                <w:rFonts w:ascii="Arial" w:eastAsia="Arial" w:hAnsi="Arial" w:cs="Arial"/>
                <w:color w:val="000000"/>
                <w:spacing w:val="-2"/>
                <w:sz w:val="18"/>
                <w:szCs w:val="18"/>
              </w:rPr>
              <w:t>,</w:t>
            </w:r>
            <w:r w:rsidRPr="00E6113D">
              <w:rPr>
                <w:rFonts w:ascii="Arial" w:eastAsia="Arial" w:hAnsi="Arial" w:cs="Arial"/>
                <w:color w:val="000000"/>
                <w:spacing w:val="-2"/>
                <w:sz w:val="18"/>
                <w:szCs w:val="18"/>
              </w:rPr>
              <w:t>486</w:t>
            </w:r>
            <w:r w:rsidR="008D6F8D" w:rsidRPr="00E6113D">
              <w:rPr>
                <w:rFonts w:ascii="Arial" w:eastAsia="Arial" w:hAnsi="Arial" w:cs="Arial"/>
                <w:color w:val="000000"/>
                <w:spacing w:val="-2"/>
                <w:sz w:val="18"/>
                <w:szCs w:val="18"/>
              </w:rPr>
              <w:t>,</w:t>
            </w:r>
            <w:r w:rsidRPr="00E6113D">
              <w:rPr>
                <w:rFonts w:ascii="Arial" w:eastAsia="Arial" w:hAnsi="Arial" w:cs="Arial"/>
                <w:color w:val="000000"/>
                <w:spacing w:val="-2"/>
                <w:sz w:val="18"/>
                <w:szCs w:val="18"/>
              </w:rPr>
              <w:t>209</w:t>
            </w:r>
          </w:p>
        </w:tc>
        <w:tc>
          <w:tcPr>
            <w:tcW w:w="1440" w:type="dxa"/>
          </w:tcPr>
          <w:p w14:paraId="7D52C77D" w14:textId="08ADD110" w:rsidR="0034706F" w:rsidRPr="00E6113D" w:rsidRDefault="00E6113D" w:rsidP="0034706F">
            <w:pPr>
              <w:widowControl w:val="0"/>
              <w:spacing w:line="240" w:lineRule="auto"/>
              <w:ind w:left="-43" w:right="-72"/>
              <w:jc w:val="right"/>
              <w:rPr>
                <w:rFonts w:ascii="Arial" w:eastAsia="Arial" w:hAnsi="Arial" w:cs="Arial"/>
                <w:color w:val="000000"/>
                <w:spacing w:val="-2"/>
                <w:sz w:val="18"/>
                <w:szCs w:val="18"/>
                <w:cs/>
              </w:rPr>
            </w:pPr>
            <w:r w:rsidRPr="00E6113D">
              <w:rPr>
                <w:rFonts w:ascii="Arial" w:eastAsia="Arial" w:hAnsi="Arial" w:cs="Arial"/>
                <w:color w:val="000000"/>
                <w:spacing w:val="-2"/>
                <w:sz w:val="18"/>
                <w:szCs w:val="18"/>
              </w:rPr>
              <w:t>213</w:t>
            </w:r>
            <w:r w:rsidR="0034706F" w:rsidRPr="00E6113D">
              <w:rPr>
                <w:rFonts w:ascii="Arial" w:eastAsia="Arial" w:hAnsi="Arial" w:cs="Arial"/>
                <w:color w:val="000000"/>
                <w:spacing w:val="-2"/>
                <w:sz w:val="18"/>
                <w:szCs w:val="18"/>
              </w:rPr>
              <w:t>,</w:t>
            </w:r>
            <w:r w:rsidRPr="00E6113D">
              <w:rPr>
                <w:rFonts w:ascii="Arial" w:eastAsia="Arial" w:hAnsi="Arial" w:cs="Arial"/>
                <w:color w:val="000000"/>
                <w:spacing w:val="-2"/>
                <w:sz w:val="18"/>
                <w:szCs w:val="18"/>
              </w:rPr>
              <w:t>515</w:t>
            </w:r>
            <w:r w:rsidR="0034706F" w:rsidRPr="00E6113D">
              <w:rPr>
                <w:rFonts w:ascii="Arial" w:eastAsia="Arial" w:hAnsi="Arial" w:cs="Arial"/>
                <w:color w:val="000000"/>
                <w:spacing w:val="-2"/>
                <w:sz w:val="18"/>
                <w:szCs w:val="18"/>
              </w:rPr>
              <w:t>,</w:t>
            </w:r>
            <w:r w:rsidRPr="00E6113D">
              <w:rPr>
                <w:rFonts w:ascii="Arial" w:eastAsia="Arial" w:hAnsi="Arial" w:cs="Arial"/>
                <w:color w:val="000000"/>
                <w:spacing w:val="-2"/>
                <w:sz w:val="18"/>
                <w:szCs w:val="18"/>
              </w:rPr>
              <w:t>993</w:t>
            </w:r>
          </w:p>
        </w:tc>
      </w:tr>
    </w:tbl>
    <w:p w14:paraId="31A252D2" w14:textId="647CAF6B" w:rsidR="00C0628C" w:rsidRPr="00E6113D" w:rsidRDefault="00C0628C" w:rsidP="00691FCA">
      <w:pPr>
        <w:rPr>
          <w:rFonts w:ascii="Arial" w:eastAsia="Arial" w:hAnsi="Arial" w:cs="Arial"/>
          <w:color w:val="000000"/>
          <w:sz w:val="18"/>
          <w:szCs w:val="18"/>
        </w:rPr>
      </w:pPr>
    </w:p>
    <w:p w14:paraId="7B93D21D" w14:textId="77777777" w:rsidR="00E238D0" w:rsidRPr="00E6113D" w:rsidRDefault="00E238D0" w:rsidP="00691FCA">
      <w:pPr>
        <w:rPr>
          <w:rFonts w:ascii="Arial" w:eastAsia="Arial" w:hAnsi="Arial" w:cs="Arial"/>
          <w:color w:val="000000"/>
          <w:sz w:val="18"/>
          <w:szCs w:val="18"/>
        </w:rPr>
      </w:pPr>
    </w:p>
    <w:p w14:paraId="583FF4DE" w14:textId="5F644987"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t>8</w:t>
      </w:r>
      <w:r w:rsidR="0040576D" w:rsidRPr="00E6113D">
        <w:rPr>
          <w:rFonts w:ascii="Arial" w:eastAsia="Arial" w:hAnsi="Arial" w:cs="Arial"/>
          <w:b/>
          <w:bCs/>
          <w:noProof/>
          <w:sz w:val="18"/>
          <w:szCs w:val="18"/>
          <w:u w:val="none"/>
          <w:lang w:val="en-GB"/>
        </w:rPr>
        <w:tab/>
        <w:t>Fair value</w:t>
      </w:r>
    </w:p>
    <w:p w14:paraId="6696012C" w14:textId="77777777" w:rsidR="00FE68FB" w:rsidRPr="00E6113D" w:rsidRDefault="00FE68FB" w:rsidP="00664716">
      <w:pPr>
        <w:pBdr>
          <w:top w:val="nil"/>
          <w:left w:val="nil"/>
          <w:bottom w:val="nil"/>
          <w:right w:val="nil"/>
          <w:between w:val="nil"/>
        </w:pBdr>
        <w:rPr>
          <w:rFonts w:ascii="Arial" w:eastAsia="Arial" w:hAnsi="Arial" w:cs="Arial"/>
          <w:color w:val="000000"/>
          <w:sz w:val="18"/>
          <w:szCs w:val="18"/>
        </w:rPr>
      </w:pPr>
    </w:p>
    <w:p w14:paraId="23B7D27F" w14:textId="39E95222" w:rsidR="00FE68FB" w:rsidRPr="00E6113D" w:rsidRDefault="00E330F1">
      <w:pPr>
        <w:jc w:val="both"/>
        <w:rPr>
          <w:rFonts w:ascii="Arial" w:eastAsia="Arial" w:hAnsi="Arial" w:cs="Arial"/>
          <w:color w:val="000000"/>
          <w:sz w:val="18"/>
          <w:szCs w:val="18"/>
        </w:rPr>
      </w:pPr>
      <w:bookmarkStart w:id="6" w:name="bookmark=id.gjdgxs" w:colFirst="0" w:colLast="0"/>
      <w:bookmarkEnd w:id="6"/>
      <w:r w:rsidRPr="00E6113D">
        <w:rPr>
          <w:rFonts w:ascii="Arial" w:eastAsia="Arial" w:hAnsi="Arial" w:cs="Arial"/>
          <w:color w:val="000000"/>
          <w:sz w:val="18"/>
          <w:szCs w:val="18"/>
        </w:rPr>
        <w:t xml:space="preserve">The following table presents financial assets and </w:t>
      </w:r>
      <w:r w:rsidR="009C621F" w:rsidRPr="00E6113D">
        <w:rPr>
          <w:rFonts w:ascii="Arial" w:eastAsia="Arial" w:hAnsi="Arial" w:cs="Arial"/>
          <w:color w:val="000000"/>
          <w:sz w:val="18"/>
          <w:szCs w:val="18"/>
        </w:rPr>
        <w:t xml:space="preserve">financial </w:t>
      </w:r>
      <w:r w:rsidRPr="00E6113D">
        <w:rPr>
          <w:rFonts w:ascii="Arial" w:eastAsia="Arial" w:hAnsi="Arial" w:cs="Arial"/>
          <w:color w:val="000000"/>
          <w:sz w:val="18"/>
          <w:szCs w:val="18"/>
        </w:rPr>
        <w:t>liabilities that are measured at fair value</w:t>
      </w:r>
      <w:r w:rsidR="008314AD" w:rsidRPr="00E6113D">
        <w:rPr>
          <w:rFonts w:ascii="Arial" w:eastAsia="Arial" w:hAnsi="Arial" w:cs="Arial"/>
          <w:color w:val="000000"/>
          <w:sz w:val="18"/>
          <w:szCs w:val="18"/>
        </w:rPr>
        <w:t>.</w:t>
      </w:r>
      <w:r w:rsidRPr="00E6113D">
        <w:rPr>
          <w:rFonts w:ascii="Arial" w:eastAsia="Arial" w:hAnsi="Arial" w:cs="Arial"/>
          <w:color w:val="000000"/>
          <w:sz w:val="18"/>
          <w:szCs w:val="18"/>
        </w:rPr>
        <w:t xml:space="preserve"> </w:t>
      </w:r>
    </w:p>
    <w:p w14:paraId="5E131FFC" w14:textId="77777777" w:rsidR="00FE68FB" w:rsidRPr="00E6113D" w:rsidRDefault="00FE68FB" w:rsidP="00664716">
      <w:pPr>
        <w:pBdr>
          <w:top w:val="nil"/>
          <w:left w:val="nil"/>
          <w:bottom w:val="nil"/>
          <w:right w:val="nil"/>
          <w:between w:val="nil"/>
        </w:pBdr>
        <w:rPr>
          <w:rFonts w:ascii="Arial" w:eastAsia="Arial" w:hAnsi="Arial" w:cs="Arial"/>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1980"/>
        <w:gridCol w:w="936"/>
        <w:gridCol w:w="936"/>
        <w:gridCol w:w="936"/>
        <w:gridCol w:w="936"/>
        <w:gridCol w:w="936"/>
        <w:gridCol w:w="936"/>
        <w:gridCol w:w="936"/>
        <w:gridCol w:w="936"/>
      </w:tblGrid>
      <w:tr w:rsidR="00CA0076" w:rsidRPr="00E6113D" w14:paraId="0E44470B" w14:textId="77777777" w:rsidTr="00194F43">
        <w:tc>
          <w:tcPr>
            <w:tcW w:w="1980" w:type="dxa"/>
            <w:vAlign w:val="bottom"/>
          </w:tcPr>
          <w:p w14:paraId="1EBEFC30" w14:textId="77777777" w:rsidR="00FE68FB" w:rsidRPr="00E6113D" w:rsidRDefault="00FE68FB" w:rsidP="00D71E43">
            <w:pPr>
              <w:ind w:left="71" w:right="-72" w:hanging="157"/>
              <w:rPr>
                <w:rFonts w:ascii="Arial" w:eastAsia="Arial" w:hAnsi="Arial" w:cs="Arial"/>
                <w:color w:val="000000"/>
                <w:sz w:val="14"/>
                <w:szCs w:val="14"/>
              </w:rPr>
            </w:pPr>
          </w:p>
        </w:tc>
        <w:tc>
          <w:tcPr>
            <w:tcW w:w="7488" w:type="dxa"/>
            <w:gridSpan w:val="8"/>
            <w:tcBorders>
              <w:bottom w:val="single" w:sz="4" w:space="0" w:color="auto"/>
            </w:tcBorders>
            <w:vAlign w:val="bottom"/>
          </w:tcPr>
          <w:p w14:paraId="1FDD77A9" w14:textId="77777777" w:rsidR="00FE68FB" w:rsidRPr="00E6113D" w:rsidRDefault="00E330F1" w:rsidP="00194F43">
            <w:pPr>
              <w:ind w:left="-26" w:hanging="31"/>
              <w:jc w:val="center"/>
              <w:rPr>
                <w:rFonts w:ascii="Arial" w:eastAsia="Arial" w:hAnsi="Arial" w:cs="Arial"/>
                <w:b/>
                <w:color w:val="000000"/>
                <w:spacing w:val="-4"/>
                <w:sz w:val="14"/>
                <w:szCs w:val="14"/>
              </w:rPr>
            </w:pPr>
            <w:r w:rsidRPr="00E6113D">
              <w:rPr>
                <w:rFonts w:ascii="Arial" w:eastAsia="Arial" w:hAnsi="Arial" w:cs="Arial"/>
                <w:b/>
                <w:color w:val="000000"/>
                <w:spacing w:val="-4"/>
                <w:sz w:val="14"/>
                <w:szCs w:val="14"/>
              </w:rPr>
              <w:t>Consolidated financial information</w:t>
            </w:r>
          </w:p>
        </w:tc>
      </w:tr>
      <w:tr w:rsidR="00CA0076" w:rsidRPr="00E6113D" w14:paraId="260E1216" w14:textId="77777777" w:rsidTr="00194F43">
        <w:tc>
          <w:tcPr>
            <w:tcW w:w="1980" w:type="dxa"/>
            <w:vAlign w:val="bottom"/>
          </w:tcPr>
          <w:p w14:paraId="6C6630C2" w14:textId="77777777" w:rsidR="00FE68FB" w:rsidRPr="00E6113D" w:rsidRDefault="00FE68FB" w:rsidP="00D71E43">
            <w:pPr>
              <w:ind w:left="71" w:right="-72" w:hanging="157"/>
              <w:rPr>
                <w:rFonts w:ascii="Arial" w:eastAsia="Arial" w:hAnsi="Arial" w:cs="Arial"/>
                <w:color w:val="000000"/>
                <w:sz w:val="14"/>
                <w:szCs w:val="14"/>
              </w:rPr>
            </w:pPr>
          </w:p>
        </w:tc>
        <w:tc>
          <w:tcPr>
            <w:tcW w:w="1872" w:type="dxa"/>
            <w:gridSpan w:val="2"/>
            <w:tcBorders>
              <w:top w:val="single" w:sz="4" w:space="0" w:color="auto"/>
              <w:bottom w:val="single" w:sz="4" w:space="0" w:color="auto"/>
            </w:tcBorders>
            <w:vAlign w:val="bottom"/>
          </w:tcPr>
          <w:p w14:paraId="2769726C" w14:textId="7661C76F" w:rsidR="00FE68FB" w:rsidRPr="00E6113D" w:rsidRDefault="00E330F1" w:rsidP="00194F43">
            <w:pPr>
              <w:ind w:left="-26" w:hanging="31"/>
              <w:jc w:val="center"/>
              <w:rPr>
                <w:rFonts w:ascii="Arial" w:eastAsia="Arial" w:hAnsi="Arial" w:cs="Arial"/>
                <w:b/>
                <w:color w:val="000000"/>
                <w:spacing w:val="-4"/>
                <w:sz w:val="14"/>
                <w:szCs w:val="14"/>
              </w:rPr>
            </w:pPr>
            <w:r w:rsidRPr="00E6113D">
              <w:rPr>
                <w:rFonts w:ascii="Arial" w:eastAsia="Arial" w:hAnsi="Arial" w:cs="Arial"/>
                <w:b/>
                <w:color w:val="000000"/>
                <w:spacing w:val="-4"/>
                <w:sz w:val="14"/>
                <w:szCs w:val="14"/>
              </w:rPr>
              <w:t xml:space="preserve">Level </w:t>
            </w:r>
            <w:r w:rsidR="00E6113D" w:rsidRPr="00E6113D">
              <w:rPr>
                <w:rFonts w:ascii="Arial" w:eastAsia="Arial" w:hAnsi="Arial" w:cs="Arial"/>
                <w:b/>
                <w:color w:val="000000"/>
                <w:spacing w:val="-4"/>
                <w:sz w:val="14"/>
                <w:szCs w:val="14"/>
              </w:rPr>
              <w:t>1</w:t>
            </w:r>
          </w:p>
        </w:tc>
        <w:tc>
          <w:tcPr>
            <w:tcW w:w="1872" w:type="dxa"/>
            <w:gridSpan w:val="2"/>
            <w:tcBorders>
              <w:top w:val="single" w:sz="4" w:space="0" w:color="auto"/>
              <w:bottom w:val="single" w:sz="4" w:space="0" w:color="auto"/>
            </w:tcBorders>
            <w:vAlign w:val="bottom"/>
          </w:tcPr>
          <w:p w14:paraId="13575B19" w14:textId="6ECEA9B8" w:rsidR="00FE68FB" w:rsidRPr="00E6113D" w:rsidRDefault="00E330F1" w:rsidP="00194F43">
            <w:pPr>
              <w:ind w:left="-26" w:hanging="31"/>
              <w:jc w:val="center"/>
              <w:rPr>
                <w:rFonts w:ascii="Arial" w:eastAsia="Arial" w:hAnsi="Arial" w:cs="Arial"/>
                <w:b/>
                <w:color w:val="000000"/>
                <w:spacing w:val="-4"/>
                <w:sz w:val="14"/>
                <w:szCs w:val="14"/>
              </w:rPr>
            </w:pPr>
            <w:r w:rsidRPr="00E6113D">
              <w:rPr>
                <w:rFonts w:ascii="Arial" w:eastAsia="Arial" w:hAnsi="Arial" w:cs="Arial"/>
                <w:b/>
                <w:color w:val="000000"/>
                <w:spacing w:val="-4"/>
                <w:sz w:val="14"/>
                <w:szCs w:val="14"/>
              </w:rPr>
              <w:t xml:space="preserve">Level </w:t>
            </w:r>
            <w:r w:rsidR="00E6113D" w:rsidRPr="00E6113D">
              <w:rPr>
                <w:rFonts w:ascii="Arial" w:eastAsia="Arial" w:hAnsi="Arial" w:cs="Arial"/>
                <w:b/>
                <w:color w:val="000000"/>
                <w:spacing w:val="-4"/>
                <w:sz w:val="14"/>
                <w:szCs w:val="14"/>
              </w:rPr>
              <w:t>2</w:t>
            </w:r>
          </w:p>
        </w:tc>
        <w:tc>
          <w:tcPr>
            <w:tcW w:w="1872" w:type="dxa"/>
            <w:gridSpan w:val="2"/>
            <w:tcBorders>
              <w:top w:val="single" w:sz="4" w:space="0" w:color="auto"/>
              <w:bottom w:val="single" w:sz="4" w:space="0" w:color="auto"/>
            </w:tcBorders>
            <w:vAlign w:val="bottom"/>
          </w:tcPr>
          <w:p w14:paraId="194E9AF6" w14:textId="55552C2A" w:rsidR="00FE68FB" w:rsidRPr="00E6113D" w:rsidRDefault="00E330F1" w:rsidP="00194F43">
            <w:pPr>
              <w:ind w:left="-26" w:hanging="31"/>
              <w:jc w:val="center"/>
              <w:rPr>
                <w:rFonts w:ascii="Arial" w:eastAsia="Arial" w:hAnsi="Arial" w:cs="Arial"/>
                <w:b/>
                <w:color w:val="000000"/>
                <w:spacing w:val="-4"/>
                <w:sz w:val="14"/>
                <w:szCs w:val="14"/>
              </w:rPr>
            </w:pPr>
            <w:r w:rsidRPr="00E6113D">
              <w:rPr>
                <w:rFonts w:ascii="Arial" w:eastAsia="Arial" w:hAnsi="Arial" w:cs="Arial"/>
                <w:b/>
                <w:color w:val="000000"/>
                <w:spacing w:val="-4"/>
                <w:sz w:val="14"/>
                <w:szCs w:val="14"/>
              </w:rPr>
              <w:t xml:space="preserve">Level </w:t>
            </w:r>
            <w:r w:rsidR="00E6113D" w:rsidRPr="00E6113D">
              <w:rPr>
                <w:rFonts w:ascii="Arial" w:eastAsia="Arial" w:hAnsi="Arial" w:cs="Arial"/>
                <w:b/>
                <w:color w:val="000000"/>
                <w:spacing w:val="-4"/>
                <w:sz w:val="14"/>
                <w:szCs w:val="14"/>
              </w:rPr>
              <w:t>3</w:t>
            </w:r>
          </w:p>
        </w:tc>
        <w:tc>
          <w:tcPr>
            <w:tcW w:w="1872" w:type="dxa"/>
            <w:gridSpan w:val="2"/>
            <w:tcBorders>
              <w:top w:val="single" w:sz="4" w:space="0" w:color="auto"/>
              <w:bottom w:val="single" w:sz="4" w:space="0" w:color="auto"/>
            </w:tcBorders>
            <w:vAlign w:val="bottom"/>
          </w:tcPr>
          <w:p w14:paraId="779B90C7" w14:textId="77777777" w:rsidR="00FE68FB" w:rsidRPr="00E6113D" w:rsidRDefault="00E330F1" w:rsidP="00194F43">
            <w:pPr>
              <w:ind w:left="-26" w:hanging="31"/>
              <w:jc w:val="center"/>
              <w:rPr>
                <w:rFonts w:ascii="Arial" w:eastAsia="Arial" w:hAnsi="Arial" w:cs="Arial"/>
                <w:b/>
                <w:color w:val="000000"/>
                <w:spacing w:val="-4"/>
                <w:sz w:val="14"/>
                <w:szCs w:val="14"/>
              </w:rPr>
            </w:pPr>
            <w:r w:rsidRPr="00E6113D">
              <w:rPr>
                <w:rFonts w:ascii="Arial" w:eastAsia="Arial" w:hAnsi="Arial" w:cs="Arial"/>
                <w:b/>
                <w:color w:val="000000"/>
                <w:spacing w:val="-4"/>
                <w:sz w:val="14"/>
                <w:szCs w:val="14"/>
              </w:rPr>
              <w:t>Total</w:t>
            </w:r>
          </w:p>
        </w:tc>
      </w:tr>
      <w:tr w:rsidR="00981189" w:rsidRPr="00E6113D" w14:paraId="1EA8D995" w14:textId="77777777" w:rsidTr="00356FFA">
        <w:tc>
          <w:tcPr>
            <w:tcW w:w="1980" w:type="dxa"/>
            <w:vAlign w:val="bottom"/>
          </w:tcPr>
          <w:p w14:paraId="04D8B023" w14:textId="77777777" w:rsidR="00981189" w:rsidRPr="00E6113D" w:rsidRDefault="00981189" w:rsidP="00981189">
            <w:pPr>
              <w:ind w:left="71" w:right="-72" w:hanging="157"/>
              <w:rPr>
                <w:rFonts w:ascii="Arial" w:eastAsia="Arial" w:hAnsi="Arial" w:cs="Arial"/>
                <w:color w:val="000000"/>
                <w:sz w:val="14"/>
                <w:szCs w:val="14"/>
              </w:rPr>
            </w:pPr>
          </w:p>
        </w:tc>
        <w:tc>
          <w:tcPr>
            <w:tcW w:w="936" w:type="dxa"/>
            <w:tcBorders>
              <w:top w:val="single" w:sz="4" w:space="0" w:color="auto"/>
              <w:bottom w:val="single" w:sz="4" w:space="0" w:color="auto"/>
            </w:tcBorders>
          </w:tcPr>
          <w:p w14:paraId="38B73AAF" w14:textId="7FF81591" w:rsidR="00981189" w:rsidRPr="00E6113D" w:rsidRDefault="00E6113D" w:rsidP="00981189">
            <w:pPr>
              <w:ind w:left="-111" w:right="-72"/>
              <w:jc w:val="right"/>
              <w:rPr>
                <w:rFonts w:ascii="Arial" w:eastAsia="Arial" w:hAnsi="Arial" w:cs="Arial"/>
                <w:b/>
                <w:color w:val="000000"/>
                <w:sz w:val="13"/>
                <w:szCs w:val="13"/>
              </w:rPr>
            </w:pPr>
            <w:r w:rsidRPr="00E6113D">
              <w:rPr>
                <w:rFonts w:ascii="Arial" w:eastAsia="Arial" w:hAnsi="Arial" w:cs="Arial"/>
                <w:b/>
                <w:color w:val="000000"/>
                <w:sz w:val="13"/>
                <w:szCs w:val="13"/>
              </w:rPr>
              <w:t>31</w:t>
            </w:r>
            <w:r w:rsidR="00981189" w:rsidRPr="00E6113D">
              <w:rPr>
                <w:rFonts w:ascii="Arial" w:eastAsia="Arial" w:hAnsi="Arial" w:cs="Arial"/>
                <w:b/>
                <w:color w:val="000000"/>
                <w:sz w:val="13"/>
                <w:szCs w:val="13"/>
              </w:rPr>
              <w:t xml:space="preserve"> March </w:t>
            </w:r>
          </w:p>
          <w:p w14:paraId="68531048" w14:textId="2E1130EA" w:rsidR="00981189" w:rsidRPr="00E6113D" w:rsidRDefault="00E6113D" w:rsidP="00981189">
            <w:pPr>
              <w:ind w:left="-111" w:right="-72"/>
              <w:jc w:val="right"/>
              <w:rPr>
                <w:rFonts w:ascii="Arial" w:eastAsia="Arial" w:hAnsi="Arial" w:cs="Arial"/>
                <w:b/>
                <w:color w:val="000000"/>
                <w:sz w:val="13"/>
                <w:szCs w:val="13"/>
              </w:rPr>
            </w:pPr>
            <w:r w:rsidRPr="00E6113D">
              <w:rPr>
                <w:rFonts w:ascii="Arial" w:eastAsia="Arial" w:hAnsi="Arial" w:cs="Arial"/>
                <w:b/>
                <w:color w:val="000000"/>
                <w:sz w:val="13"/>
                <w:szCs w:val="13"/>
              </w:rPr>
              <w:t>2026</w:t>
            </w:r>
          </w:p>
          <w:p w14:paraId="07E9CF8A" w14:textId="55A489A6" w:rsidR="00981189" w:rsidRPr="00E6113D" w:rsidRDefault="00981189" w:rsidP="00981189">
            <w:pPr>
              <w:ind w:left="-26" w:right="-72" w:hanging="31"/>
              <w:jc w:val="right"/>
              <w:rPr>
                <w:rFonts w:ascii="Arial" w:eastAsia="Arial" w:hAnsi="Arial" w:cs="Arial"/>
                <w:b/>
                <w:color w:val="000000"/>
                <w:spacing w:val="-4"/>
                <w:sz w:val="14"/>
                <w:szCs w:val="14"/>
              </w:rPr>
            </w:pPr>
            <w:r w:rsidRPr="00E6113D">
              <w:rPr>
                <w:rFonts w:ascii="Arial" w:eastAsia="Arial" w:hAnsi="Arial" w:cs="Arial"/>
                <w:b/>
                <w:color w:val="000000"/>
                <w:sz w:val="13"/>
                <w:szCs w:val="13"/>
              </w:rPr>
              <w:t>Baht</w:t>
            </w:r>
          </w:p>
        </w:tc>
        <w:tc>
          <w:tcPr>
            <w:tcW w:w="936" w:type="dxa"/>
            <w:tcBorders>
              <w:top w:val="single" w:sz="4" w:space="0" w:color="auto"/>
              <w:bottom w:val="single" w:sz="4" w:space="0" w:color="auto"/>
            </w:tcBorders>
          </w:tcPr>
          <w:p w14:paraId="01556D7F" w14:textId="712FA172" w:rsidR="00981189" w:rsidRPr="00E6113D" w:rsidRDefault="00E6113D" w:rsidP="00981189">
            <w:pPr>
              <w:ind w:left="-43" w:right="-72"/>
              <w:jc w:val="right"/>
              <w:rPr>
                <w:rFonts w:ascii="Arial" w:eastAsia="Arial" w:hAnsi="Arial" w:cs="Arial"/>
                <w:b/>
                <w:color w:val="000000"/>
                <w:sz w:val="13"/>
                <w:szCs w:val="13"/>
              </w:rPr>
            </w:pPr>
            <w:r w:rsidRPr="00E6113D">
              <w:rPr>
                <w:rFonts w:ascii="Arial" w:eastAsia="Arial Bold" w:hAnsi="Arial" w:cs="Arial"/>
                <w:b/>
                <w:color w:val="000000"/>
                <w:sz w:val="13"/>
                <w:szCs w:val="13"/>
              </w:rPr>
              <w:t>31</w:t>
            </w:r>
            <w:r w:rsidR="00981189" w:rsidRPr="00E6113D">
              <w:rPr>
                <w:rFonts w:ascii="Arial" w:eastAsia="Arial Bold" w:hAnsi="Arial" w:cs="Arial"/>
                <w:b/>
                <w:color w:val="000000"/>
                <w:sz w:val="13"/>
                <w:szCs w:val="13"/>
              </w:rPr>
              <w:t xml:space="preserve"> Decembe</w:t>
            </w:r>
            <w:r w:rsidR="00981189" w:rsidRPr="00E6113D">
              <w:rPr>
                <w:rFonts w:ascii="Arial" w:eastAsia="Arial" w:hAnsi="Arial" w:cs="Arial"/>
                <w:b/>
                <w:color w:val="000000"/>
                <w:sz w:val="13"/>
                <w:szCs w:val="13"/>
              </w:rPr>
              <w:t xml:space="preserve">r </w:t>
            </w:r>
            <w:r w:rsidRPr="00E6113D">
              <w:rPr>
                <w:rFonts w:ascii="Arial" w:eastAsia="Arial" w:hAnsi="Arial" w:cs="Arial"/>
                <w:b/>
                <w:color w:val="000000"/>
                <w:sz w:val="13"/>
                <w:szCs w:val="13"/>
              </w:rPr>
              <w:t>2025</w:t>
            </w:r>
            <w:r w:rsidR="00981189" w:rsidRPr="00E6113D">
              <w:rPr>
                <w:rFonts w:ascii="Arial" w:eastAsia="Arial" w:hAnsi="Arial" w:cs="Arial"/>
                <w:b/>
                <w:color w:val="000000"/>
                <w:sz w:val="13"/>
                <w:szCs w:val="13"/>
              </w:rPr>
              <w:t xml:space="preserve"> </w:t>
            </w:r>
          </w:p>
          <w:p w14:paraId="2FCB83AD" w14:textId="4556422E" w:rsidR="00981189" w:rsidRPr="00E6113D" w:rsidRDefault="00981189" w:rsidP="00981189">
            <w:pPr>
              <w:ind w:left="-26" w:right="-72" w:hanging="31"/>
              <w:jc w:val="right"/>
              <w:rPr>
                <w:rFonts w:ascii="Arial" w:eastAsia="Arial" w:hAnsi="Arial" w:cs="Arial"/>
                <w:b/>
                <w:color w:val="000000"/>
                <w:spacing w:val="-4"/>
                <w:sz w:val="14"/>
                <w:szCs w:val="14"/>
              </w:rPr>
            </w:pPr>
            <w:r w:rsidRPr="00E6113D">
              <w:rPr>
                <w:rFonts w:ascii="Arial" w:eastAsia="Arial" w:hAnsi="Arial" w:cs="Arial"/>
                <w:b/>
                <w:color w:val="000000"/>
                <w:sz w:val="13"/>
                <w:szCs w:val="13"/>
              </w:rPr>
              <w:t>Baht</w:t>
            </w:r>
          </w:p>
        </w:tc>
        <w:tc>
          <w:tcPr>
            <w:tcW w:w="936" w:type="dxa"/>
            <w:tcBorders>
              <w:top w:val="single" w:sz="4" w:space="0" w:color="auto"/>
              <w:bottom w:val="single" w:sz="4" w:space="0" w:color="auto"/>
            </w:tcBorders>
          </w:tcPr>
          <w:p w14:paraId="590F34E5" w14:textId="5518B486" w:rsidR="00981189" w:rsidRPr="00E6113D" w:rsidRDefault="00E6113D" w:rsidP="00981189">
            <w:pPr>
              <w:ind w:left="-111" w:right="-72"/>
              <w:jc w:val="right"/>
              <w:rPr>
                <w:rFonts w:ascii="Arial" w:eastAsia="Arial" w:hAnsi="Arial" w:cs="Arial"/>
                <w:b/>
                <w:color w:val="000000"/>
                <w:sz w:val="13"/>
                <w:szCs w:val="13"/>
              </w:rPr>
            </w:pPr>
            <w:r w:rsidRPr="00E6113D">
              <w:rPr>
                <w:rFonts w:ascii="Arial" w:eastAsia="Arial" w:hAnsi="Arial" w:cs="Arial"/>
                <w:b/>
                <w:color w:val="000000"/>
                <w:sz w:val="13"/>
                <w:szCs w:val="13"/>
              </w:rPr>
              <w:t>31</w:t>
            </w:r>
            <w:r w:rsidR="00981189" w:rsidRPr="00E6113D">
              <w:rPr>
                <w:rFonts w:ascii="Arial" w:eastAsia="Arial" w:hAnsi="Arial" w:cs="Arial"/>
                <w:b/>
                <w:color w:val="000000"/>
                <w:sz w:val="13"/>
                <w:szCs w:val="13"/>
              </w:rPr>
              <w:t xml:space="preserve"> March </w:t>
            </w:r>
          </w:p>
          <w:p w14:paraId="376D2582" w14:textId="441AAA2F" w:rsidR="00981189" w:rsidRPr="00E6113D" w:rsidRDefault="00E6113D" w:rsidP="00981189">
            <w:pPr>
              <w:ind w:left="-111" w:right="-72"/>
              <w:jc w:val="right"/>
              <w:rPr>
                <w:rFonts w:ascii="Arial" w:eastAsia="Arial" w:hAnsi="Arial" w:cs="Arial"/>
                <w:b/>
                <w:color w:val="000000"/>
                <w:sz w:val="13"/>
                <w:szCs w:val="13"/>
              </w:rPr>
            </w:pPr>
            <w:r w:rsidRPr="00E6113D">
              <w:rPr>
                <w:rFonts w:ascii="Arial" w:eastAsia="Arial" w:hAnsi="Arial" w:cs="Arial"/>
                <w:b/>
                <w:color w:val="000000"/>
                <w:sz w:val="13"/>
                <w:szCs w:val="13"/>
              </w:rPr>
              <w:t>2026</w:t>
            </w:r>
          </w:p>
          <w:p w14:paraId="2D875393" w14:textId="7144D0C7" w:rsidR="00981189" w:rsidRPr="00E6113D" w:rsidRDefault="00981189" w:rsidP="00981189">
            <w:pPr>
              <w:ind w:left="-26" w:right="-72" w:hanging="31"/>
              <w:jc w:val="right"/>
              <w:rPr>
                <w:rFonts w:ascii="Arial" w:eastAsia="Arial" w:hAnsi="Arial" w:cs="Arial"/>
                <w:b/>
                <w:color w:val="000000"/>
                <w:spacing w:val="-4"/>
                <w:sz w:val="14"/>
                <w:szCs w:val="14"/>
              </w:rPr>
            </w:pPr>
            <w:r w:rsidRPr="00E6113D">
              <w:rPr>
                <w:rFonts w:ascii="Arial" w:eastAsia="Arial" w:hAnsi="Arial" w:cs="Arial"/>
                <w:b/>
                <w:color w:val="000000"/>
                <w:sz w:val="13"/>
                <w:szCs w:val="13"/>
              </w:rPr>
              <w:t>Baht</w:t>
            </w:r>
          </w:p>
        </w:tc>
        <w:tc>
          <w:tcPr>
            <w:tcW w:w="936" w:type="dxa"/>
            <w:tcBorders>
              <w:top w:val="single" w:sz="4" w:space="0" w:color="auto"/>
              <w:bottom w:val="single" w:sz="4" w:space="0" w:color="auto"/>
            </w:tcBorders>
          </w:tcPr>
          <w:p w14:paraId="4012C3A9" w14:textId="10EEA61E" w:rsidR="00981189" w:rsidRPr="00E6113D" w:rsidRDefault="00E6113D" w:rsidP="00981189">
            <w:pPr>
              <w:ind w:left="-43" w:right="-72"/>
              <w:jc w:val="right"/>
              <w:rPr>
                <w:rFonts w:ascii="Arial" w:eastAsia="Arial" w:hAnsi="Arial" w:cs="Arial"/>
                <w:b/>
                <w:color w:val="000000"/>
                <w:sz w:val="13"/>
                <w:szCs w:val="13"/>
              </w:rPr>
            </w:pPr>
            <w:r w:rsidRPr="00E6113D">
              <w:rPr>
                <w:rFonts w:ascii="Arial" w:eastAsia="Arial Bold" w:hAnsi="Arial" w:cs="Arial"/>
                <w:b/>
                <w:color w:val="000000"/>
                <w:sz w:val="13"/>
                <w:szCs w:val="13"/>
              </w:rPr>
              <w:t>31</w:t>
            </w:r>
            <w:r w:rsidR="00981189" w:rsidRPr="00E6113D">
              <w:rPr>
                <w:rFonts w:ascii="Arial" w:eastAsia="Arial Bold" w:hAnsi="Arial" w:cs="Arial"/>
                <w:b/>
                <w:color w:val="000000"/>
                <w:sz w:val="13"/>
                <w:szCs w:val="13"/>
              </w:rPr>
              <w:t xml:space="preserve"> Decembe</w:t>
            </w:r>
            <w:r w:rsidR="00981189" w:rsidRPr="00E6113D">
              <w:rPr>
                <w:rFonts w:ascii="Arial" w:eastAsia="Arial" w:hAnsi="Arial" w:cs="Arial"/>
                <w:b/>
                <w:color w:val="000000"/>
                <w:sz w:val="13"/>
                <w:szCs w:val="13"/>
              </w:rPr>
              <w:t xml:space="preserve">r </w:t>
            </w:r>
            <w:r w:rsidRPr="00E6113D">
              <w:rPr>
                <w:rFonts w:ascii="Arial" w:eastAsia="Arial" w:hAnsi="Arial" w:cs="Arial"/>
                <w:b/>
                <w:color w:val="000000"/>
                <w:sz w:val="13"/>
                <w:szCs w:val="13"/>
              </w:rPr>
              <w:t>2025</w:t>
            </w:r>
            <w:r w:rsidR="00981189" w:rsidRPr="00E6113D">
              <w:rPr>
                <w:rFonts w:ascii="Arial" w:eastAsia="Arial" w:hAnsi="Arial" w:cs="Arial"/>
                <w:b/>
                <w:color w:val="000000"/>
                <w:sz w:val="13"/>
                <w:szCs w:val="13"/>
              </w:rPr>
              <w:t xml:space="preserve"> </w:t>
            </w:r>
          </w:p>
          <w:p w14:paraId="3B9DEC12" w14:textId="2AE90EE0" w:rsidR="00981189" w:rsidRPr="00E6113D" w:rsidRDefault="00981189" w:rsidP="00981189">
            <w:pPr>
              <w:ind w:left="-26" w:right="-72" w:hanging="31"/>
              <w:jc w:val="right"/>
              <w:rPr>
                <w:rFonts w:ascii="Arial" w:eastAsia="Arial" w:hAnsi="Arial" w:cs="Arial"/>
                <w:b/>
                <w:color w:val="000000"/>
                <w:spacing w:val="-4"/>
                <w:sz w:val="14"/>
                <w:szCs w:val="14"/>
              </w:rPr>
            </w:pPr>
            <w:r w:rsidRPr="00E6113D">
              <w:rPr>
                <w:rFonts w:ascii="Arial" w:eastAsia="Arial" w:hAnsi="Arial" w:cs="Arial"/>
                <w:b/>
                <w:color w:val="000000"/>
                <w:sz w:val="13"/>
                <w:szCs w:val="13"/>
              </w:rPr>
              <w:t>Baht</w:t>
            </w:r>
          </w:p>
        </w:tc>
        <w:tc>
          <w:tcPr>
            <w:tcW w:w="936" w:type="dxa"/>
            <w:tcBorders>
              <w:top w:val="single" w:sz="4" w:space="0" w:color="auto"/>
              <w:bottom w:val="single" w:sz="4" w:space="0" w:color="auto"/>
            </w:tcBorders>
          </w:tcPr>
          <w:p w14:paraId="3CE91469" w14:textId="32F8F5B1" w:rsidR="00981189" w:rsidRPr="00E6113D" w:rsidRDefault="00E6113D" w:rsidP="00981189">
            <w:pPr>
              <w:ind w:left="-111" w:right="-72"/>
              <w:jc w:val="right"/>
              <w:rPr>
                <w:rFonts w:ascii="Arial" w:eastAsia="Arial" w:hAnsi="Arial" w:cs="Arial"/>
                <w:b/>
                <w:color w:val="000000"/>
                <w:sz w:val="13"/>
                <w:szCs w:val="13"/>
              </w:rPr>
            </w:pPr>
            <w:r w:rsidRPr="00E6113D">
              <w:rPr>
                <w:rFonts w:ascii="Arial" w:eastAsia="Arial" w:hAnsi="Arial" w:cs="Arial"/>
                <w:b/>
                <w:color w:val="000000"/>
                <w:sz w:val="13"/>
                <w:szCs w:val="13"/>
              </w:rPr>
              <w:t>31</w:t>
            </w:r>
            <w:r w:rsidR="00981189" w:rsidRPr="00E6113D">
              <w:rPr>
                <w:rFonts w:ascii="Arial" w:eastAsia="Arial" w:hAnsi="Arial" w:cs="Arial"/>
                <w:b/>
                <w:color w:val="000000"/>
                <w:sz w:val="13"/>
                <w:szCs w:val="13"/>
              </w:rPr>
              <w:t xml:space="preserve"> March </w:t>
            </w:r>
          </w:p>
          <w:p w14:paraId="54C0E6A5" w14:textId="65E97733" w:rsidR="00981189" w:rsidRPr="00E6113D" w:rsidRDefault="00E6113D" w:rsidP="00981189">
            <w:pPr>
              <w:ind w:left="-111" w:right="-72"/>
              <w:jc w:val="right"/>
              <w:rPr>
                <w:rFonts w:ascii="Arial" w:eastAsia="Arial" w:hAnsi="Arial" w:cs="Arial"/>
                <w:b/>
                <w:color w:val="000000"/>
                <w:sz w:val="13"/>
                <w:szCs w:val="13"/>
              </w:rPr>
            </w:pPr>
            <w:r w:rsidRPr="00E6113D">
              <w:rPr>
                <w:rFonts w:ascii="Arial" w:eastAsia="Arial" w:hAnsi="Arial" w:cs="Arial"/>
                <w:b/>
                <w:color w:val="000000"/>
                <w:sz w:val="13"/>
                <w:szCs w:val="13"/>
              </w:rPr>
              <w:t>2026</w:t>
            </w:r>
          </w:p>
          <w:p w14:paraId="347634D3" w14:textId="075D345E" w:rsidR="00981189" w:rsidRPr="00E6113D" w:rsidRDefault="00981189" w:rsidP="00981189">
            <w:pPr>
              <w:ind w:left="-26" w:right="-72" w:hanging="31"/>
              <w:jc w:val="right"/>
              <w:rPr>
                <w:rFonts w:ascii="Arial" w:eastAsia="Arial" w:hAnsi="Arial" w:cs="Arial"/>
                <w:b/>
                <w:color w:val="000000"/>
                <w:spacing w:val="-4"/>
                <w:sz w:val="14"/>
                <w:szCs w:val="14"/>
              </w:rPr>
            </w:pPr>
            <w:r w:rsidRPr="00E6113D">
              <w:rPr>
                <w:rFonts w:ascii="Arial" w:eastAsia="Arial" w:hAnsi="Arial" w:cs="Arial"/>
                <w:b/>
                <w:color w:val="000000"/>
                <w:sz w:val="13"/>
                <w:szCs w:val="13"/>
              </w:rPr>
              <w:t>Baht</w:t>
            </w:r>
          </w:p>
        </w:tc>
        <w:tc>
          <w:tcPr>
            <w:tcW w:w="936" w:type="dxa"/>
            <w:tcBorders>
              <w:top w:val="single" w:sz="4" w:space="0" w:color="auto"/>
              <w:bottom w:val="single" w:sz="4" w:space="0" w:color="auto"/>
            </w:tcBorders>
          </w:tcPr>
          <w:p w14:paraId="50534FCA" w14:textId="550AC528" w:rsidR="00981189" w:rsidRPr="00E6113D" w:rsidRDefault="00E6113D" w:rsidP="00981189">
            <w:pPr>
              <w:ind w:left="-43" w:right="-72"/>
              <w:jc w:val="right"/>
              <w:rPr>
                <w:rFonts w:ascii="Arial" w:eastAsia="Arial" w:hAnsi="Arial" w:cs="Arial"/>
                <w:b/>
                <w:color w:val="000000"/>
                <w:sz w:val="13"/>
                <w:szCs w:val="13"/>
              </w:rPr>
            </w:pPr>
            <w:r w:rsidRPr="00E6113D">
              <w:rPr>
                <w:rFonts w:ascii="Arial" w:eastAsia="Arial Bold" w:hAnsi="Arial" w:cs="Arial"/>
                <w:b/>
                <w:color w:val="000000"/>
                <w:sz w:val="13"/>
                <w:szCs w:val="13"/>
              </w:rPr>
              <w:t>31</w:t>
            </w:r>
            <w:r w:rsidR="00981189" w:rsidRPr="00E6113D">
              <w:rPr>
                <w:rFonts w:ascii="Arial" w:eastAsia="Arial Bold" w:hAnsi="Arial" w:cs="Arial"/>
                <w:b/>
                <w:color w:val="000000"/>
                <w:sz w:val="13"/>
                <w:szCs w:val="13"/>
              </w:rPr>
              <w:t xml:space="preserve"> Decembe</w:t>
            </w:r>
            <w:r w:rsidR="00981189" w:rsidRPr="00E6113D">
              <w:rPr>
                <w:rFonts w:ascii="Arial" w:eastAsia="Arial" w:hAnsi="Arial" w:cs="Arial"/>
                <w:b/>
                <w:color w:val="000000"/>
                <w:sz w:val="13"/>
                <w:szCs w:val="13"/>
              </w:rPr>
              <w:t xml:space="preserve">r </w:t>
            </w:r>
            <w:r w:rsidRPr="00E6113D">
              <w:rPr>
                <w:rFonts w:ascii="Arial" w:eastAsia="Arial" w:hAnsi="Arial" w:cs="Arial"/>
                <w:b/>
                <w:color w:val="000000"/>
                <w:sz w:val="13"/>
                <w:szCs w:val="13"/>
              </w:rPr>
              <w:t>2025</w:t>
            </w:r>
            <w:r w:rsidR="00981189" w:rsidRPr="00E6113D">
              <w:rPr>
                <w:rFonts w:ascii="Arial" w:eastAsia="Arial" w:hAnsi="Arial" w:cs="Arial"/>
                <w:b/>
                <w:color w:val="000000"/>
                <w:sz w:val="13"/>
                <w:szCs w:val="13"/>
              </w:rPr>
              <w:t xml:space="preserve"> </w:t>
            </w:r>
          </w:p>
          <w:p w14:paraId="35D544AA" w14:textId="2728D6CB" w:rsidR="00981189" w:rsidRPr="00E6113D" w:rsidRDefault="00981189" w:rsidP="00981189">
            <w:pPr>
              <w:ind w:left="-26" w:right="-72" w:hanging="31"/>
              <w:jc w:val="right"/>
              <w:rPr>
                <w:rFonts w:ascii="Arial" w:eastAsia="Arial" w:hAnsi="Arial" w:cs="Arial"/>
                <w:b/>
                <w:color w:val="000000"/>
                <w:spacing w:val="-4"/>
                <w:sz w:val="14"/>
                <w:szCs w:val="14"/>
              </w:rPr>
            </w:pPr>
            <w:r w:rsidRPr="00E6113D">
              <w:rPr>
                <w:rFonts w:ascii="Arial" w:eastAsia="Arial" w:hAnsi="Arial" w:cs="Arial"/>
                <w:b/>
                <w:color w:val="000000"/>
                <w:sz w:val="13"/>
                <w:szCs w:val="13"/>
              </w:rPr>
              <w:t>Baht</w:t>
            </w:r>
          </w:p>
        </w:tc>
        <w:tc>
          <w:tcPr>
            <w:tcW w:w="936" w:type="dxa"/>
            <w:tcBorders>
              <w:top w:val="single" w:sz="4" w:space="0" w:color="auto"/>
              <w:bottom w:val="single" w:sz="4" w:space="0" w:color="auto"/>
            </w:tcBorders>
          </w:tcPr>
          <w:p w14:paraId="0F1694BF" w14:textId="583E37A5" w:rsidR="00981189" w:rsidRPr="00E6113D" w:rsidRDefault="00E6113D" w:rsidP="00981189">
            <w:pPr>
              <w:ind w:left="-111" w:right="-72"/>
              <w:jc w:val="right"/>
              <w:rPr>
                <w:rFonts w:ascii="Arial" w:eastAsia="Arial" w:hAnsi="Arial" w:cs="Arial"/>
                <w:b/>
                <w:color w:val="000000"/>
                <w:sz w:val="13"/>
                <w:szCs w:val="13"/>
              </w:rPr>
            </w:pPr>
            <w:r w:rsidRPr="00E6113D">
              <w:rPr>
                <w:rFonts w:ascii="Arial" w:eastAsia="Arial" w:hAnsi="Arial" w:cs="Arial"/>
                <w:b/>
                <w:color w:val="000000"/>
                <w:sz w:val="13"/>
                <w:szCs w:val="13"/>
              </w:rPr>
              <w:t>31</w:t>
            </w:r>
            <w:r w:rsidR="00981189" w:rsidRPr="00E6113D">
              <w:rPr>
                <w:rFonts w:ascii="Arial" w:eastAsia="Arial" w:hAnsi="Arial" w:cs="Arial"/>
                <w:b/>
                <w:color w:val="000000"/>
                <w:sz w:val="13"/>
                <w:szCs w:val="13"/>
              </w:rPr>
              <w:t xml:space="preserve"> March </w:t>
            </w:r>
          </w:p>
          <w:p w14:paraId="70552DDD" w14:textId="2B2A061E" w:rsidR="00981189" w:rsidRPr="00E6113D" w:rsidRDefault="00E6113D" w:rsidP="00981189">
            <w:pPr>
              <w:ind w:left="-111" w:right="-72"/>
              <w:jc w:val="right"/>
              <w:rPr>
                <w:rFonts w:ascii="Arial" w:eastAsia="Arial" w:hAnsi="Arial" w:cs="Arial"/>
                <w:b/>
                <w:color w:val="000000"/>
                <w:sz w:val="13"/>
                <w:szCs w:val="13"/>
              </w:rPr>
            </w:pPr>
            <w:r w:rsidRPr="00E6113D">
              <w:rPr>
                <w:rFonts w:ascii="Arial" w:eastAsia="Arial" w:hAnsi="Arial" w:cs="Arial"/>
                <w:b/>
                <w:color w:val="000000"/>
                <w:sz w:val="13"/>
                <w:szCs w:val="13"/>
              </w:rPr>
              <w:t>2026</w:t>
            </w:r>
          </w:p>
          <w:p w14:paraId="51B80892" w14:textId="0ECD6642" w:rsidR="00981189" w:rsidRPr="00E6113D" w:rsidRDefault="00981189" w:rsidP="00981189">
            <w:pPr>
              <w:ind w:left="-26" w:right="-72" w:hanging="31"/>
              <w:jc w:val="right"/>
              <w:rPr>
                <w:rFonts w:ascii="Arial" w:eastAsia="Arial" w:hAnsi="Arial" w:cs="Arial"/>
                <w:b/>
                <w:color w:val="000000"/>
                <w:spacing w:val="-4"/>
                <w:sz w:val="14"/>
                <w:szCs w:val="14"/>
              </w:rPr>
            </w:pPr>
            <w:r w:rsidRPr="00E6113D">
              <w:rPr>
                <w:rFonts w:ascii="Arial" w:eastAsia="Arial" w:hAnsi="Arial" w:cs="Arial"/>
                <w:b/>
                <w:color w:val="000000"/>
                <w:sz w:val="13"/>
                <w:szCs w:val="13"/>
              </w:rPr>
              <w:t>Baht</w:t>
            </w:r>
          </w:p>
        </w:tc>
        <w:tc>
          <w:tcPr>
            <w:tcW w:w="936" w:type="dxa"/>
            <w:tcBorders>
              <w:top w:val="single" w:sz="4" w:space="0" w:color="auto"/>
              <w:bottom w:val="single" w:sz="4" w:space="0" w:color="auto"/>
            </w:tcBorders>
          </w:tcPr>
          <w:p w14:paraId="2A61640A" w14:textId="7217059A" w:rsidR="00981189" w:rsidRPr="00E6113D" w:rsidRDefault="00E6113D" w:rsidP="00981189">
            <w:pPr>
              <w:ind w:left="-43" w:right="-72"/>
              <w:jc w:val="right"/>
              <w:rPr>
                <w:rFonts w:ascii="Arial" w:eastAsia="Arial" w:hAnsi="Arial" w:cs="Arial"/>
                <w:b/>
                <w:color w:val="000000"/>
                <w:sz w:val="13"/>
                <w:szCs w:val="13"/>
              </w:rPr>
            </w:pPr>
            <w:r w:rsidRPr="00E6113D">
              <w:rPr>
                <w:rFonts w:ascii="Arial" w:eastAsia="Arial Bold" w:hAnsi="Arial" w:cs="Arial"/>
                <w:b/>
                <w:color w:val="000000"/>
                <w:sz w:val="13"/>
                <w:szCs w:val="13"/>
              </w:rPr>
              <w:t>31</w:t>
            </w:r>
            <w:r w:rsidR="00981189" w:rsidRPr="00E6113D">
              <w:rPr>
                <w:rFonts w:ascii="Arial" w:eastAsia="Arial Bold" w:hAnsi="Arial" w:cs="Arial"/>
                <w:b/>
                <w:color w:val="000000"/>
                <w:sz w:val="13"/>
                <w:szCs w:val="13"/>
              </w:rPr>
              <w:t xml:space="preserve"> Decembe</w:t>
            </w:r>
            <w:r w:rsidR="00981189" w:rsidRPr="00E6113D">
              <w:rPr>
                <w:rFonts w:ascii="Arial" w:eastAsia="Arial" w:hAnsi="Arial" w:cs="Arial"/>
                <w:b/>
                <w:color w:val="000000"/>
                <w:sz w:val="13"/>
                <w:szCs w:val="13"/>
              </w:rPr>
              <w:t xml:space="preserve">r </w:t>
            </w:r>
            <w:r w:rsidRPr="00E6113D">
              <w:rPr>
                <w:rFonts w:ascii="Arial" w:eastAsia="Arial" w:hAnsi="Arial" w:cs="Arial"/>
                <w:b/>
                <w:color w:val="000000"/>
                <w:sz w:val="13"/>
                <w:szCs w:val="13"/>
              </w:rPr>
              <w:t>2025</w:t>
            </w:r>
            <w:r w:rsidR="00981189" w:rsidRPr="00E6113D">
              <w:rPr>
                <w:rFonts w:ascii="Arial" w:eastAsia="Arial" w:hAnsi="Arial" w:cs="Arial"/>
                <w:b/>
                <w:color w:val="000000"/>
                <w:sz w:val="13"/>
                <w:szCs w:val="13"/>
              </w:rPr>
              <w:t xml:space="preserve"> </w:t>
            </w:r>
          </w:p>
          <w:p w14:paraId="1C2DA893" w14:textId="7547944B" w:rsidR="00981189" w:rsidRPr="00E6113D" w:rsidRDefault="00981189" w:rsidP="00981189">
            <w:pPr>
              <w:ind w:left="-26" w:right="-72" w:hanging="31"/>
              <w:jc w:val="right"/>
              <w:rPr>
                <w:rFonts w:ascii="Arial" w:eastAsia="Arial" w:hAnsi="Arial" w:cs="Arial"/>
                <w:b/>
                <w:color w:val="000000"/>
                <w:spacing w:val="-4"/>
                <w:sz w:val="14"/>
                <w:szCs w:val="14"/>
              </w:rPr>
            </w:pPr>
            <w:r w:rsidRPr="00E6113D">
              <w:rPr>
                <w:rFonts w:ascii="Arial" w:eastAsia="Arial" w:hAnsi="Arial" w:cs="Arial"/>
                <w:b/>
                <w:color w:val="000000"/>
                <w:sz w:val="13"/>
                <w:szCs w:val="13"/>
              </w:rPr>
              <w:t>Baht</w:t>
            </w:r>
          </w:p>
        </w:tc>
      </w:tr>
      <w:tr w:rsidR="00981189" w:rsidRPr="00E6113D" w14:paraId="467202F6" w14:textId="77777777" w:rsidTr="00194F43">
        <w:tc>
          <w:tcPr>
            <w:tcW w:w="1980" w:type="dxa"/>
            <w:vAlign w:val="bottom"/>
          </w:tcPr>
          <w:p w14:paraId="60F3A917" w14:textId="77777777" w:rsidR="00981189" w:rsidRPr="00E6113D" w:rsidRDefault="00981189" w:rsidP="00981189">
            <w:pPr>
              <w:ind w:left="71" w:right="-72" w:hanging="157"/>
              <w:rPr>
                <w:rFonts w:ascii="Arial" w:eastAsia="Arial" w:hAnsi="Arial" w:cs="Arial"/>
                <w:b/>
                <w:color w:val="000000"/>
                <w:sz w:val="13"/>
                <w:szCs w:val="13"/>
              </w:rPr>
            </w:pPr>
            <w:r w:rsidRPr="00E6113D">
              <w:rPr>
                <w:rFonts w:ascii="Arial" w:eastAsia="Arial" w:hAnsi="Arial" w:cs="Arial"/>
                <w:b/>
                <w:color w:val="000000"/>
                <w:sz w:val="13"/>
                <w:szCs w:val="13"/>
              </w:rPr>
              <w:t>Financial assets</w:t>
            </w:r>
          </w:p>
        </w:tc>
        <w:tc>
          <w:tcPr>
            <w:tcW w:w="936" w:type="dxa"/>
            <w:tcBorders>
              <w:top w:val="single" w:sz="4" w:space="0" w:color="auto"/>
            </w:tcBorders>
            <w:vAlign w:val="bottom"/>
          </w:tcPr>
          <w:p w14:paraId="7EAAB550" w14:textId="77777777" w:rsidR="00981189" w:rsidRPr="00E6113D" w:rsidRDefault="00981189" w:rsidP="00981189">
            <w:pPr>
              <w:ind w:left="-26" w:right="-72" w:hanging="31"/>
              <w:jc w:val="right"/>
              <w:rPr>
                <w:rFonts w:ascii="Arial" w:eastAsia="Arial" w:hAnsi="Arial" w:cs="Arial"/>
                <w:b/>
                <w:color w:val="000000"/>
                <w:spacing w:val="-4"/>
                <w:sz w:val="13"/>
                <w:szCs w:val="13"/>
              </w:rPr>
            </w:pPr>
          </w:p>
        </w:tc>
        <w:tc>
          <w:tcPr>
            <w:tcW w:w="936" w:type="dxa"/>
            <w:tcBorders>
              <w:top w:val="single" w:sz="4" w:space="0" w:color="auto"/>
            </w:tcBorders>
            <w:vAlign w:val="bottom"/>
          </w:tcPr>
          <w:p w14:paraId="75FAB5B8" w14:textId="77777777" w:rsidR="00981189" w:rsidRPr="00E6113D" w:rsidRDefault="00981189" w:rsidP="00981189">
            <w:pPr>
              <w:ind w:left="-26" w:right="-72" w:hanging="31"/>
              <w:jc w:val="right"/>
              <w:rPr>
                <w:rFonts w:ascii="Arial" w:eastAsia="Arial" w:hAnsi="Arial" w:cs="Arial"/>
                <w:b/>
                <w:color w:val="000000"/>
                <w:spacing w:val="-4"/>
                <w:sz w:val="13"/>
                <w:szCs w:val="13"/>
                <w:cs/>
              </w:rPr>
            </w:pPr>
          </w:p>
        </w:tc>
        <w:tc>
          <w:tcPr>
            <w:tcW w:w="936" w:type="dxa"/>
            <w:tcBorders>
              <w:top w:val="single" w:sz="4" w:space="0" w:color="auto"/>
            </w:tcBorders>
            <w:vAlign w:val="bottom"/>
          </w:tcPr>
          <w:p w14:paraId="2E1A5732" w14:textId="77777777" w:rsidR="00981189" w:rsidRPr="00E6113D" w:rsidRDefault="00981189" w:rsidP="00981189">
            <w:pPr>
              <w:ind w:left="-26" w:right="-72" w:hanging="31"/>
              <w:jc w:val="right"/>
              <w:rPr>
                <w:rFonts w:ascii="Arial" w:eastAsia="Arial" w:hAnsi="Arial" w:cs="Arial"/>
                <w:b/>
                <w:color w:val="000000"/>
                <w:spacing w:val="-4"/>
                <w:sz w:val="13"/>
                <w:szCs w:val="13"/>
              </w:rPr>
            </w:pPr>
          </w:p>
        </w:tc>
        <w:tc>
          <w:tcPr>
            <w:tcW w:w="936" w:type="dxa"/>
            <w:tcBorders>
              <w:top w:val="single" w:sz="4" w:space="0" w:color="auto"/>
            </w:tcBorders>
            <w:vAlign w:val="bottom"/>
          </w:tcPr>
          <w:p w14:paraId="438FDCAD" w14:textId="77777777" w:rsidR="00981189" w:rsidRPr="00E6113D" w:rsidRDefault="00981189" w:rsidP="00981189">
            <w:pPr>
              <w:ind w:left="-26" w:right="-72" w:hanging="31"/>
              <w:jc w:val="right"/>
              <w:rPr>
                <w:rFonts w:ascii="Arial" w:eastAsia="Arial" w:hAnsi="Arial" w:cs="Arial"/>
                <w:b/>
                <w:color w:val="000000"/>
                <w:spacing w:val="-4"/>
                <w:sz w:val="13"/>
                <w:szCs w:val="13"/>
              </w:rPr>
            </w:pPr>
          </w:p>
        </w:tc>
        <w:tc>
          <w:tcPr>
            <w:tcW w:w="936" w:type="dxa"/>
            <w:tcBorders>
              <w:top w:val="single" w:sz="4" w:space="0" w:color="auto"/>
            </w:tcBorders>
            <w:vAlign w:val="bottom"/>
          </w:tcPr>
          <w:p w14:paraId="0111A594" w14:textId="77777777" w:rsidR="00981189" w:rsidRPr="00E6113D" w:rsidRDefault="00981189" w:rsidP="00981189">
            <w:pPr>
              <w:ind w:left="-26" w:right="-72" w:hanging="31"/>
              <w:jc w:val="right"/>
              <w:rPr>
                <w:rFonts w:ascii="Arial" w:eastAsia="Arial" w:hAnsi="Arial" w:cs="Arial"/>
                <w:b/>
                <w:color w:val="000000"/>
                <w:spacing w:val="-4"/>
                <w:sz w:val="13"/>
                <w:szCs w:val="13"/>
              </w:rPr>
            </w:pPr>
          </w:p>
        </w:tc>
        <w:tc>
          <w:tcPr>
            <w:tcW w:w="936" w:type="dxa"/>
            <w:tcBorders>
              <w:top w:val="single" w:sz="4" w:space="0" w:color="auto"/>
            </w:tcBorders>
            <w:vAlign w:val="bottom"/>
          </w:tcPr>
          <w:p w14:paraId="1D09D23E" w14:textId="77777777" w:rsidR="00981189" w:rsidRPr="00E6113D" w:rsidRDefault="00981189" w:rsidP="00981189">
            <w:pPr>
              <w:ind w:left="-26" w:right="-72" w:hanging="31"/>
              <w:jc w:val="right"/>
              <w:rPr>
                <w:rFonts w:ascii="Arial" w:eastAsia="Arial" w:hAnsi="Arial" w:cs="Arial"/>
                <w:b/>
                <w:color w:val="000000"/>
                <w:spacing w:val="-4"/>
                <w:sz w:val="13"/>
                <w:szCs w:val="13"/>
              </w:rPr>
            </w:pPr>
          </w:p>
        </w:tc>
        <w:tc>
          <w:tcPr>
            <w:tcW w:w="936" w:type="dxa"/>
            <w:tcBorders>
              <w:top w:val="single" w:sz="4" w:space="0" w:color="auto"/>
            </w:tcBorders>
            <w:vAlign w:val="bottom"/>
          </w:tcPr>
          <w:p w14:paraId="1CD36633" w14:textId="77777777" w:rsidR="00981189" w:rsidRPr="00E6113D" w:rsidRDefault="00981189" w:rsidP="00981189">
            <w:pPr>
              <w:ind w:left="-26" w:right="-72" w:hanging="31"/>
              <w:jc w:val="right"/>
              <w:rPr>
                <w:rFonts w:ascii="Arial" w:eastAsia="Arial" w:hAnsi="Arial" w:cs="Arial"/>
                <w:b/>
                <w:color w:val="000000"/>
                <w:spacing w:val="-4"/>
                <w:sz w:val="13"/>
                <w:szCs w:val="13"/>
              </w:rPr>
            </w:pPr>
          </w:p>
        </w:tc>
        <w:tc>
          <w:tcPr>
            <w:tcW w:w="936" w:type="dxa"/>
            <w:tcBorders>
              <w:top w:val="single" w:sz="4" w:space="0" w:color="auto"/>
            </w:tcBorders>
            <w:vAlign w:val="bottom"/>
          </w:tcPr>
          <w:p w14:paraId="7504710D" w14:textId="77777777" w:rsidR="00981189" w:rsidRPr="00E6113D" w:rsidRDefault="00981189" w:rsidP="00981189">
            <w:pPr>
              <w:ind w:left="-26" w:right="-72" w:hanging="31"/>
              <w:jc w:val="right"/>
              <w:rPr>
                <w:rFonts w:ascii="Arial" w:eastAsia="Arial" w:hAnsi="Arial" w:cs="Arial"/>
                <w:b/>
                <w:color w:val="000000"/>
                <w:spacing w:val="-4"/>
                <w:sz w:val="13"/>
                <w:szCs w:val="13"/>
              </w:rPr>
            </w:pPr>
          </w:p>
        </w:tc>
      </w:tr>
      <w:tr w:rsidR="00981189" w:rsidRPr="00E6113D" w14:paraId="6AEE2590" w14:textId="77777777" w:rsidTr="00194F43">
        <w:tc>
          <w:tcPr>
            <w:tcW w:w="1980" w:type="dxa"/>
            <w:vAlign w:val="bottom"/>
          </w:tcPr>
          <w:p w14:paraId="7C7A54ED" w14:textId="77777777" w:rsidR="00981189" w:rsidRPr="00E6113D" w:rsidRDefault="00981189" w:rsidP="00981189">
            <w:pPr>
              <w:ind w:left="71" w:right="-72" w:hanging="157"/>
              <w:rPr>
                <w:rFonts w:ascii="Arial" w:eastAsia="Arial" w:hAnsi="Arial" w:cs="Arial"/>
                <w:b/>
                <w:color w:val="000000"/>
                <w:sz w:val="13"/>
                <w:szCs w:val="13"/>
              </w:rPr>
            </w:pPr>
            <w:r w:rsidRPr="00E6113D">
              <w:rPr>
                <w:rFonts w:ascii="Arial" w:eastAsia="Arial" w:hAnsi="Arial" w:cs="Arial"/>
                <w:b/>
                <w:color w:val="000000"/>
                <w:sz w:val="13"/>
                <w:szCs w:val="13"/>
              </w:rPr>
              <w:t>Financial assets measured</w:t>
            </w:r>
          </w:p>
          <w:p w14:paraId="27ACBB4C" w14:textId="77777777" w:rsidR="00981189" w:rsidRPr="00E6113D" w:rsidRDefault="00981189" w:rsidP="00981189">
            <w:pPr>
              <w:ind w:left="71" w:right="-72" w:hanging="157"/>
              <w:rPr>
                <w:rFonts w:ascii="Arial" w:eastAsia="Arial" w:hAnsi="Arial" w:cs="Arial"/>
                <w:b/>
                <w:color w:val="000000"/>
                <w:sz w:val="13"/>
                <w:szCs w:val="13"/>
              </w:rPr>
            </w:pPr>
            <w:r w:rsidRPr="00E6113D">
              <w:rPr>
                <w:rFonts w:ascii="Arial" w:eastAsia="Arial" w:hAnsi="Arial" w:cs="Arial"/>
                <w:b/>
                <w:color w:val="000000"/>
                <w:sz w:val="13"/>
                <w:szCs w:val="13"/>
              </w:rPr>
              <w:t xml:space="preserve">   at fair value through</w:t>
            </w:r>
          </w:p>
          <w:p w14:paraId="75491173" w14:textId="7AEA13D4" w:rsidR="00981189" w:rsidRPr="00E6113D" w:rsidRDefault="00981189" w:rsidP="00981189">
            <w:pPr>
              <w:ind w:left="71" w:right="-72" w:hanging="157"/>
              <w:rPr>
                <w:rFonts w:ascii="Arial" w:eastAsia="Arial" w:hAnsi="Arial" w:cs="Arial"/>
                <w:b/>
                <w:color w:val="000000"/>
                <w:sz w:val="13"/>
                <w:szCs w:val="13"/>
              </w:rPr>
            </w:pPr>
            <w:r w:rsidRPr="00E6113D">
              <w:rPr>
                <w:rFonts w:ascii="Arial" w:eastAsia="Arial" w:hAnsi="Arial" w:cs="Arial"/>
                <w:b/>
                <w:color w:val="000000"/>
                <w:sz w:val="13"/>
                <w:szCs w:val="13"/>
              </w:rPr>
              <w:t xml:space="preserve">   profit or loss</w:t>
            </w:r>
          </w:p>
        </w:tc>
        <w:tc>
          <w:tcPr>
            <w:tcW w:w="936" w:type="dxa"/>
            <w:vAlign w:val="bottom"/>
          </w:tcPr>
          <w:p w14:paraId="0F2F6CF4" w14:textId="77777777" w:rsidR="00981189" w:rsidRPr="00E6113D" w:rsidRDefault="00981189" w:rsidP="00981189">
            <w:pPr>
              <w:ind w:left="-26" w:right="-72" w:hanging="31"/>
              <w:jc w:val="right"/>
              <w:rPr>
                <w:rFonts w:ascii="Arial" w:eastAsia="Arial" w:hAnsi="Arial" w:cs="Arial"/>
                <w:color w:val="000000"/>
                <w:spacing w:val="-4"/>
                <w:sz w:val="13"/>
                <w:szCs w:val="13"/>
              </w:rPr>
            </w:pPr>
          </w:p>
        </w:tc>
        <w:tc>
          <w:tcPr>
            <w:tcW w:w="936" w:type="dxa"/>
            <w:vAlign w:val="bottom"/>
          </w:tcPr>
          <w:p w14:paraId="29739001" w14:textId="77777777" w:rsidR="00981189" w:rsidRPr="00E6113D" w:rsidRDefault="00981189" w:rsidP="00981189">
            <w:pPr>
              <w:ind w:left="-26" w:right="-72" w:hanging="31"/>
              <w:jc w:val="right"/>
              <w:rPr>
                <w:rFonts w:ascii="Arial" w:eastAsia="Arial" w:hAnsi="Arial" w:cs="Arial"/>
                <w:color w:val="000000"/>
                <w:spacing w:val="-4"/>
                <w:sz w:val="13"/>
                <w:szCs w:val="13"/>
              </w:rPr>
            </w:pPr>
          </w:p>
        </w:tc>
        <w:tc>
          <w:tcPr>
            <w:tcW w:w="936" w:type="dxa"/>
            <w:vAlign w:val="bottom"/>
          </w:tcPr>
          <w:p w14:paraId="51683527" w14:textId="77777777" w:rsidR="00981189" w:rsidRPr="00E6113D" w:rsidRDefault="00981189" w:rsidP="00981189">
            <w:pPr>
              <w:ind w:left="-26" w:right="-72" w:hanging="31"/>
              <w:jc w:val="right"/>
              <w:rPr>
                <w:rFonts w:ascii="Arial" w:eastAsia="Arial" w:hAnsi="Arial" w:cs="Arial"/>
                <w:color w:val="000000"/>
                <w:spacing w:val="-4"/>
                <w:sz w:val="13"/>
                <w:szCs w:val="13"/>
              </w:rPr>
            </w:pPr>
          </w:p>
        </w:tc>
        <w:tc>
          <w:tcPr>
            <w:tcW w:w="936" w:type="dxa"/>
            <w:vAlign w:val="bottom"/>
          </w:tcPr>
          <w:p w14:paraId="25CBFB40" w14:textId="77777777" w:rsidR="00981189" w:rsidRPr="00E6113D" w:rsidRDefault="00981189" w:rsidP="00981189">
            <w:pPr>
              <w:ind w:left="-26" w:right="-72" w:hanging="31"/>
              <w:jc w:val="right"/>
              <w:rPr>
                <w:rFonts w:ascii="Arial" w:eastAsia="Arial" w:hAnsi="Arial" w:cs="Arial"/>
                <w:color w:val="000000"/>
                <w:spacing w:val="-4"/>
                <w:sz w:val="13"/>
                <w:szCs w:val="13"/>
                <w:cs/>
              </w:rPr>
            </w:pPr>
          </w:p>
        </w:tc>
        <w:tc>
          <w:tcPr>
            <w:tcW w:w="936" w:type="dxa"/>
            <w:vAlign w:val="bottom"/>
          </w:tcPr>
          <w:p w14:paraId="1D72972D" w14:textId="77777777" w:rsidR="00981189" w:rsidRPr="00E6113D" w:rsidRDefault="00981189" w:rsidP="00981189">
            <w:pPr>
              <w:ind w:left="-26" w:right="-72" w:hanging="31"/>
              <w:jc w:val="right"/>
              <w:rPr>
                <w:rFonts w:ascii="Arial" w:eastAsia="Arial" w:hAnsi="Arial" w:cs="Arial"/>
                <w:color w:val="000000"/>
                <w:spacing w:val="-4"/>
                <w:sz w:val="13"/>
                <w:szCs w:val="13"/>
              </w:rPr>
            </w:pPr>
          </w:p>
        </w:tc>
        <w:tc>
          <w:tcPr>
            <w:tcW w:w="936" w:type="dxa"/>
            <w:vAlign w:val="bottom"/>
          </w:tcPr>
          <w:p w14:paraId="501E536B" w14:textId="77777777" w:rsidR="00981189" w:rsidRPr="00E6113D" w:rsidRDefault="00981189" w:rsidP="00981189">
            <w:pPr>
              <w:ind w:left="-26" w:right="-72" w:hanging="31"/>
              <w:jc w:val="right"/>
              <w:rPr>
                <w:rFonts w:ascii="Arial" w:eastAsia="Arial" w:hAnsi="Arial" w:cs="Arial"/>
                <w:color w:val="000000"/>
                <w:spacing w:val="-4"/>
                <w:sz w:val="13"/>
                <w:szCs w:val="13"/>
              </w:rPr>
            </w:pPr>
          </w:p>
        </w:tc>
        <w:tc>
          <w:tcPr>
            <w:tcW w:w="936" w:type="dxa"/>
            <w:vAlign w:val="bottom"/>
          </w:tcPr>
          <w:p w14:paraId="367300F2" w14:textId="77777777" w:rsidR="00981189" w:rsidRPr="00E6113D" w:rsidRDefault="00981189" w:rsidP="00981189">
            <w:pPr>
              <w:ind w:left="-26" w:right="-72" w:hanging="31"/>
              <w:jc w:val="right"/>
              <w:rPr>
                <w:rFonts w:ascii="Arial" w:eastAsia="Arial" w:hAnsi="Arial" w:cs="Arial"/>
                <w:color w:val="000000"/>
                <w:spacing w:val="-4"/>
                <w:sz w:val="13"/>
                <w:szCs w:val="13"/>
              </w:rPr>
            </w:pPr>
          </w:p>
        </w:tc>
        <w:tc>
          <w:tcPr>
            <w:tcW w:w="936" w:type="dxa"/>
            <w:vAlign w:val="bottom"/>
          </w:tcPr>
          <w:p w14:paraId="74F80BEB" w14:textId="77777777" w:rsidR="00981189" w:rsidRPr="00E6113D" w:rsidRDefault="00981189" w:rsidP="00981189">
            <w:pPr>
              <w:ind w:left="-26" w:right="-72" w:hanging="31"/>
              <w:jc w:val="right"/>
              <w:rPr>
                <w:rFonts w:ascii="Arial" w:eastAsia="Arial" w:hAnsi="Arial" w:cs="Arial"/>
                <w:color w:val="000000"/>
                <w:spacing w:val="-4"/>
                <w:sz w:val="13"/>
                <w:szCs w:val="13"/>
              </w:rPr>
            </w:pPr>
          </w:p>
        </w:tc>
      </w:tr>
      <w:tr w:rsidR="00B75DDF" w:rsidRPr="00E6113D" w14:paraId="0EFD9049" w14:textId="77777777" w:rsidTr="00194F43">
        <w:tc>
          <w:tcPr>
            <w:tcW w:w="1980" w:type="dxa"/>
            <w:vAlign w:val="bottom"/>
          </w:tcPr>
          <w:p w14:paraId="1F5A7B35" w14:textId="5EF37569" w:rsidR="00B75DDF" w:rsidRPr="00E6113D" w:rsidRDefault="00B75DDF" w:rsidP="00B75DDF">
            <w:pPr>
              <w:ind w:left="71" w:right="-72" w:hanging="157"/>
              <w:rPr>
                <w:rFonts w:ascii="Arial" w:eastAsia="Arial" w:hAnsi="Arial" w:cs="Arial"/>
                <w:bCs/>
                <w:color w:val="000000"/>
                <w:sz w:val="13"/>
                <w:szCs w:val="13"/>
              </w:rPr>
            </w:pPr>
            <w:bookmarkStart w:id="7" w:name="OLE_LINK12"/>
            <w:r w:rsidRPr="00E6113D">
              <w:rPr>
                <w:rFonts w:ascii="Arial" w:eastAsia="Arial" w:hAnsi="Arial" w:cs="Arial"/>
                <w:bCs/>
                <w:color w:val="000000"/>
                <w:sz w:val="13"/>
                <w:szCs w:val="13"/>
              </w:rPr>
              <w:t>Unlisted equity securities</w:t>
            </w:r>
          </w:p>
        </w:tc>
        <w:tc>
          <w:tcPr>
            <w:tcW w:w="936" w:type="dxa"/>
            <w:tcBorders>
              <w:bottom w:val="single" w:sz="4" w:space="0" w:color="auto"/>
            </w:tcBorders>
            <w:vAlign w:val="bottom"/>
          </w:tcPr>
          <w:p w14:paraId="6D35505B" w14:textId="3A63FB1A" w:rsidR="00B75DDF" w:rsidRPr="00E6113D" w:rsidRDefault="00DB1D80" w:rsidP="00B75DDF">
            <w:pPr>
              <w:ind w:left="-26" w:right="-72" w:hanging="31"/>
              <w:jc w:val="right"/>
              <w:rPr>
                <w:rFonts w:ascii="Arial" w:eastAsia="Arial" w:hAnsi="Arial" w:cs="Arial"/>
                <w:color w:val="000000"/>
                <w:spacing w:val="-4"/>
                <w:sz w:val="13"/>
                <w:szCs w:val="13"/>
              </w:rPr>
            </w:pPr>
            <w:r w:rsidRPr="00E6113D">
              <w:rPr>
                <w:rFonts w:ascii="Arial" w:eastAsia="Arial" w:hAnsi="Arial" w:cs="Arial"/>
                <w:color w:val="000000"/>
                <w:spacing w:val="-4"/>
                <w:sz w:val="13"/>
                <w:szCs w:val="13"/>
              </w:rPr>
              <w:t>-</w:t>
            </w:r>
          </w:p>
        </w:tc>
        <w:tc>
          <w:tcPr>
            <w:tcW w:w="936" w:type="dxa"/>
            <w:tcBorders>
              <w:bottom w:val="single" w:sz="4" w:space="0" w:color="auto"/>
            </w:tcBorders>
            <w:vAlign w:val="bottom"/>
          </w:tcPr>
          <w:p w14:paraId="3158A46D" w14:textId="085E9828" w:rsidR="00B75DDF" w:rsidRPr="00E6113D" w:rsidRDefault="00B75DDF" w:rsidP="00B75DDF">
            <w:pPr>
              <w:ind w:left="-26" w:right="-72" w:hanging="31"/>
              <w:jc w:val="right"/>
              <w:rPr>
                <w:rFonts w:ascii="Arial" w:eastAsia="Arial" w:hAnsi="Arial" w:cs="Arial"/>
                <w:color w:val="000000"/>
                <w:spacing w:val="-4"/>
                <w:sz w:val="13"/>
                <w:szCs w:val="13"/>
              </w:rPr>
            </w:pPr>
            <w:r w:rsidRPr="00E6113D">
              <w:rPr>
                <w:rFonts w:ascii="Arial" w:eastAsia="Arial" w:hAnsi="Arial" w:cs="Arial"/>
                <w:color w:val="000000"/>
                <w:spacing w:val="-4"/>
                <w:sz w:val="13"/>
                <w:szCs w:val="13"/>
              </w:rPr>
              <w:t>-</w:t>
            </w:r>
          </w:p>
        </w:tc>
        <w:tc>
          <w:tcPr>
            <w:tcW w:w="936" w:type="dxa"/>
            <w:tcBorders>
              <w:bottom w:val="single" w:sz="4" w:space="0" w:color="auto"/>
            </w:tcBorders>
            <w:vAlign w:val="bottom"/>
          </w:tcPr>
          <w:p w14:paraId="30A8BCB2" w14:textId="4A8F3C68" w:rsidR="00B75DDF" w:rsidRPr="00E6113D" w:rsidRDefault="00DB1D80" w:rsidP="00B75DDF">
            <w:pPr>
              <w:ind w:left="-26" w:right="-72" w:hanging="31"/>
              <w:jc w:val="right"/>
              <w:rPr>
                <w:rFonts w:ascii="Arial" w:eastAsia="Arial" w:hAnsi="Arial" w:cs="Arial"/>
                <w:color w:val="000000"/>
                <w:spacing w:val="-4"/>
                <w:sz w:val="13"/>
                <w:szCs w:val="13"/>
              </w:rPr>
            </w:pPr>
            <w:r w:rsidRPr="00E6113D">
              <w:rPr>
                <w:rFonts w:ascii="Arial" w:eastAsia="Arial" w:hAnsi="Arial" w:cs="Arial"/>
                <w:color w:val="000000"/>
                <w:spacing w:val="-4"/>
                <w:sz w:val="13"/>
                <w:szCs w:val="13"/>
              </w:rPr>
              <w:t>-</w:t>
            </w:r>
          </w:p>
        </w:tc>
        <w:tc>
          <w:tcPr>
            <w:tcW w:w="936" w:type="dxa"/>
            <w:tcBorders>
              <w:bottom w:val="single" w:sz="4" w:space="0" w:color="auto"/>
            </w:tcBorders>
            <w:vAlign w:val="bottom"/>
          </w:tcPr>
          <w:p w14:paraId="545BBCFF" w14:textId="5ECA7632" w:rsidR="00B75DDF" w:rsidRPr="00E6113D" w:rsidRDefault="00B75DDF" w:rsidP="00B75DDF">
            <w:pPr>
              <w:ind w:left="-26" w:right="-72" w:hanging="31"/>
              <w:jc w:val="right"/>
              <w:rPr>
                <w:rFonts w:ascii="Arial" w:eastAsia="Arial" w:hAnsi="Arial" w:cs="Arial"/>
                <w:color w:val="000000"/>
                <w:spacing w:val="-4"/>
                <w:sz w:val="13"/>
                <w:szCs w:val="13"/>
              </w:rPr>
            </w:pPr>
            <w:r w:rsidRPr="00E6113D">
              <w:rPr>
                <w:rFonts w:ascii="Arial" w:eastAsia="Arial" w:hAnsi="Arial" w:cs="Arial"/>
                <w:color w:val="000000"/>
                <w:spacing w:val="-4"/>
                <w:sz w:val="13"/>
                <w:szCs w:val="13"/>
              </w:rPr>
              <w:t>-</w:t>
            </w:r>
          </w:p>
        </w:tc>
        <w:tc>
          <w:tcPr>
            <w:tcW w:w="936" w:type="dxa"/>
            <w:tcBorders>
              <w:bottom w:val="single" w:sz="4" w:space="0" w:color="auto"/>
            </w:tcBorders>
            <w:vAlign w:val="bottom"/>
          </w:tcPr>
          <w:p w14:paraId="5E6E75A6" w14:textId="4A8D2E11" w:rsidR="00B75DDF" w:rsidRPr="00E6113D" w:rsidRDefault="00E6113D" w:rsidP="00B75DDF">
            <w:pPr>
              <w:ind w:left="-26" w:right="-72" w:hanging="31"/>
              <w:jc w:val="right"/>
              <w:rPr>
                <w:rFonts w:ascii="Arial" w:eastAsia="Arial" w:hAnsi="Arial" w:cs="Arial"/>
                <w:color w:val="000000"/>
                <w:spacing w:val="-4"/>
                <w:sz w:val="13"/>
                <w:szCs w:val="13"/>
              </w:rPr>
            </w:pPr>
            <w:r w:rsidRPr="00E6113D">
              <w:rPr>
                <w:rFonts w:ascii="Arial" w:eastAsia="Arial" w:hAnsi="Arial" w:cs="Arial"/>
                <w:color w:val="000000"/>
                <w:spacing w:val="-4"/>
                <w:sz w:val="13"/>
                <w:szCs w:val="13"/>
              </w:rPr>
              <w:t>8</w:t>
            </w:r>
            <w:r w:rsidR="00DB1D80" w:rsidRPr="00E6113D">
              <w:rPr>
                <w:rFonts w:ascii="Arial" w:eastAsia="Arial" w:hAnsi="Arial" w:cs="Arial"/>
                <w:color w:val="000000"/>
                <w:spacing w:val="-4"/>
                <w:sz w:val="13"/>
                <w:szCs w:val="13"/>
              </w:rPr>
              <w:t>,</w:t>
            </w:r>
            <w:r w:rsidRPr="00E6113D">
              <w:rPr>
                <w:rFonts w:ascii="Arial" w:eastAsia="Arial" w:hAnsi="Arial" w:cs="Arial"/>
                <w:color w:val="000000"/>
                <w:spacing w:val="-4"/>
                <w:sz w:val="13"/>
                <w:szCs w:val="13"/>
              </w:rPr>
              <w:t>422</w:t>
            </w:r>
            <w:r w:rsidR="00DB1D80" w:rsidRPr="00E6113D">
              <w:rPr>
                <w:rFonts w:ascii="Arial" w:eastAsia="Arial" w:hAnsi="Arial" w:cs="Arial"/>
                <w:color w:val="000000"/>
                <w:spacing w:val="-4"/>
                <w:sz w:val="13"/>
                <w:szCs w:val="13"/>
              </w:rPr>
              <w:t>,</w:t>
            </w:r>
            <w:r w:rsidRPr="00E6113D">
              <w:rPr>
                <w:rFonts w:ascii="Arial" w:eastAsia="Arial" w:hAnsi="Arial" w:cs="Arial"/>
                <w:color w:val="000000"/>
                <w:spacing w:val="-4"/>
                <w:sz w:val="13"/>
                <w:szCs w:val="13"/>
              </w:rPr>
              <w:t>203</w:t>
            </w:r>
          </w:p>
        </w:tc>
        <w:tc>
          <w:tcPr>
            <w:tcW w:w="936" w:type="dxa"/>
            <w:tcBorders>
              <w:bottom w:val="single" w:sz="4" w:space="0" w:color="auto"/>
            </w:tcBorders>
            <w:vAlign w:val="bottom"/>
          </w:tcPr>
          <w:p w14:paraId="4EA45A8A" w14:textId="51C052C9" w:rsidR="00B75DDF" w:rsidRPr="00E6113D" w:rsidRDefault="00E6113D" w:rsidP="00B75DDF">
            <w:pPr>
              <w:ind w:left="-26" w:right="-72" w:hanging="31"/>
              <w:jc w:val="right"/>
              <w:rPr>
                <w:rFonts w:ascii="Arial" w:eastAsia="Arial" w:hAnsi="Arial" w:cs="Arial"/>
                <w:color w:val="000000"/>
                <w:spacing w:val="-4"/>
                <w:sz w:val="13"/>
                <w:szCs w:val="13"/>
              </w:rPr>
            </w:pPr>
            <w:r w:rsidRPr="00E6113D">
              <w:rPr>
                <w:rFonts w:ascii="Arial" w:eastAsia="Arial" w:hAnsi="Arial" w:cs="Arial"/>
                <w:color w:val="000000"/>
                <w:spacing w:val="-4"/>
                <w:sz w:val="13"/>
                <w:szCs w:val="13"/>
              </w:rPr>
              <w:t>8</w:t>
            </w:r>
            <w:r w:rsidR="00B75DDF" w:rsidRPr="00E6113D">
              <w:rPr>
                <w:rFonts w:ascii="Arial" w:eastAsia="Arial" w:hAnsi="Arial" w:cs="Arial"/>
                <w:color w:val="000000"/>
                <w:spacing w:val="-4"/>
                <w:sz w:val="13"/>
                <w:szCs w:val="13"/>
              </w:rPr>
              <w:t>,</w:t>
            </w:r>
            <w:r w:rsidRPr="00E6113D">
              <w:rPr>
                <w:rFonts w:ascii="Arial" w:eastAsia="Arial" w:hAnsi="Arial" w:cs="Arial"/>
                <w:color w:val="000000"/>
                <w:spacing w:val="-4"/>
                <w:sz w:val="13"/>
                <w:szCs w:val="13"/>
              </w:rPr>
              <w:t>100</w:t>
            </w:r>
            <w:r w:rsidR="00B75DDF" w:rsidRPr="00E6113D">
              <w:rPr>
                <w:rFonts w:ascii="Arial" w:eastAsia="Arial" w:hAnsi="Arial" w:cs="Arial"/>
                <w:color w:val="000000"/>
                <w:spacing w:val="-4"/>
                <w:sz w:val="13"/>
                <w:szCs w:val="13"/>
              </w:rPr>
              <w:t>,</w:t>
            </w:r>
            <w:r w:rsidRPr="00E6113D">
              <w:rPr>
                <w:rFonts w:ascii="Arial" w:eastAsia="Arial" w:hAnsi="Arial" w:cs="Arial"/>
                <w:color w:val="000000"/>
                <w:spacing w:val="-4"/>
                <w:sz w:val="13"/>
                <w:szCs w:val="13"/>
              </w:rPr>
              <w:t>320</w:t>
            </w:r>
          </w:p>
        </w:tc>
        <w:tc>
          <w:tcPr>
            <w:tcW w:w="936" w:type="dxa"/>
            <w:tcBorders>
              <w:bottom w:val="single" w:sz="4" w:space="0" w:color="auto"/>
            </w:tcBorders>
            <w:vAlign w:val="bottom"/>
          </w:tcPr>
          <w:p w14:paraId="123235EE" w14:textId="3401F0A8" w:rsidR="00B75DDF" w:rsidRPr="00E6113D" w:rsidRDefault="00E6113D" w:rsidP="00B75DDF">
            <w:pPr>
              <w:ind w:left="-26" w:right="-72" w:hanging="31"/>
              <w:jc w:val="right"/>
              <w:rPr>
                <w:rFonts w:ascii="Arial" w:eastAsia="Arial" w:hAnsi="Arial" w:cs="Arial"/>
                <w:color w:val="000000"/>
                <w:spacing w:val="-4"/>
                <w:sz w:val="13"/>
                <w:szCs w:val="13"/>
              </w:rPr>
            </w:pPr>
            <w:r w:rsidRPr="00E6113D">
              <w:rPr>
                <w:rFonts w:ascii="Arial" w:eastAsia="Arial" w:hAnsi="Arial" w:cs="Arial"/>
                <w:color w:val="000000"/>
                <w:spacing w:val="-4"/>
                <w:sz w:val="13"/>
                <w:szCs w:val="13"/>
              </w:rPr>
              <w:t>8</w:t>
            </w:r>
            <w:r w:rsidR="008D6F8D" w:rsidRPr="00E6113D">
              <w:rPr>
                <w:rFonts w:ascii="Arial" w:eastAsia="Arial" w:hAnsi="Arial" w:cs="Arial"/>
                <w:color w:val="000000"/>
                <w:spacing w:val="-4"/>
                <w:sz w:val="13"/>
                <w:szCs w:val="13"/>
              </w:rPr>
              <w:t>,</w:t>
            </w:r>
            <w:r w:rsidRPr="00E6113D">
              <w:rPr>
                <w:rFonts w:ascii="Arial" w:eastAsia="Arial" w:hAnsi="Arial" w:cs="Arial"/>
                <w:color w:val="000000"/>
                <w:spacing w:val="-4"/>
                <w:sz w:val="13"/>
                <w:szCs w:val="13"/>
              </w:rPr>
              <w:t>422</w:t>
            </w:r>
            <w:r w:rsidR="008D6F8D" w:rsidRPr="00E6113D">
              <w:rPr>
                <w:rFonts w:ascii="Arial" w:eastAsia="Arial" w:hAnsi="Arial" w:cs="Arial"/>
                <w:color w:val="000000"/>
                <w:spacing w:val="-4"/>
                <w:sz w:val="13"/>
                <w:szCs w:val="13"/>
              </w:rPr>
              <w:t>,</w:t>
            </w:r>
            <w:r w:rsidRPr="00E6113D">
              <w:rPr>
                <w:rFonts w:ascii="Arial" w:eastAsia="Arial" w:hAnsi="Arial" w:cs="Arial"/>
                <w:color w:val="000000"/>
                <w:spacing w:val="-4"/>
                <w:sz w:val="13"/>
                <w:szCs w:val="13"/>
              </w:rPr>
              <w:t>203</w:t>
            </w:r>
          </w:p>
        </w:tc>
        <w:tc>
          <w:tcPr>
            <w:tcW w:w="936" w:type="dxa"/>
            <w:tcBorders>
              <w:bottom w:val="single" w:sz="4" w:space="0" w:color="auto"/>
            </w:tcBorders>
            <w:vAlign w:val="bottom"/>
          </w:tcPr>
          <w:p w14:paraId="2B4B9E1D" w14:textId="6FA9456A" w:rsidR="00B75DDF" w:rsidRPr="00E6113D" w:rsidRDefault="00E6113D" w:rsidP="00B75DDF">
            <w:pPr>
              <w:ind w:left="-26" w:right="-72" w:hanging="31"/>
              <w:jc w:val="right"/>
              <w:rPr>
                <w:rFonts w:ascii="Arial" w:eastAsia="Arial" w:hAnsi="Arial" w:cs="Arial"/>
                <w:color w:val="000000"/>
                <w:spacing w:val="-4"/>
                <w:sz w:val="13"/>
                <w:szCs w:val="13"/>
              </w:rPr>
            </w:pPr>
            <w:r w:rsidRPr="00E6113D">
              <w:rPr>
                <w:rFonts w:ascii="Arial" w:eastAsia="Arial" w:hAnsi="Arial" w:cs="Arial"/>
                <w:color w:val="000000"/>
                <w:spacing w:val="-4"/>
                <w:sz w:val="13"/>
                <w:szCs w:val="13"/>
              </w:rPr>
              <w:t>8</w:t>
            </w:r>
            <w:r w:rsidR="00B75DDF" w:rsidRPr="00E6113D">
              <w:rPr>
                <w:rFonts w:ascii="Arial" w:eastAsia="Arial" w:hAnsi="Arial" w:cs="Arial"/>
                <w:color w:val="000000"/>
                <w:spacing w:val="-4"/>
                <w:sz w:val="13"/>
                <w:szCs w:val="13"/>
              </w:rPr>
              <w:t>,</w:t>
            </w:r>
            <w:r w:rsidRPr="00E6113D">
              <w:rPr>
                <w:rFonts w:ascii="Arial" w:eastAsia="Arial" w:hAnsi="Arial" w:cs="Arial"/>
                <w:color w:val="000000"/>
                <w:spacing w:val="-4"/>
                <w:sz w:val="13"/>
                <w:szCs w:val="13"/>
              </w:rPr>
              <w:t>100</w:t>
            </w:r>
            <w:r w:rsidR="00B75DDF" w:rsidRPr="00E6113D">
              <w:rPr>
                <w:rFonts w:ascii="Arial" w:eastAsia="Arial" w:hAnsi="Arial" w:cs="Arial"/>
                <w:color w:val="000000"/>
                <w:spacing w:val="-4"/>
                <w:sz w:val="13"/>
                <w:szCs w:val="13"/>
              </w:rPr>
              <w:t>,</w:t>
            </w:r>
            <w:r w:rsidRPr="00E6113D">
              <w:rPr>
                <w:rFonts w:ascii="Arial" w:eastAsia="Arial" w:hAnsi="Arial" w:cs="Arial"/>
                <w:color w:val="000000"/>
                <w:spacing w:val="-4"/>
                <w:sz w:val="13"/>
                <w:szCs w:val="13"/>
              </w:rPr>
              <w:t>320</w:t>
            </w:r>
          </w:p>
        </w:tc>
      </w:tr>
      <w:bookmarkEnd w:id="7"/>
      <w:tr w:rsidR="00B75DDF" w:rsidRPr="00E6113D" w14:paraId="3BAC7899" w14:textId="77777777" w:rsidTr="00194F43">
        <w:tc>
          <w:tcPr>
            <w:tcW w:w="1980" w:type="dxa"/>
            <w:vAlign w:val="bottom"/>
          </w:tcPr>
          <w:p w14:paraId="2692BB52" w14:textId="77777777" w:rsidR="00B75DDF" w:rsidRPr="00E6113D" w:rsidRDefault="00B75DDF" w:rsidP="00B75DDF">
            <w:pPr>
              <w:ind w:left="71" w:right="-72" w:hanging="157"/>
              <w:rPr>
                <w:rFonts w:ascii="Arial" w:eastAsia="Arial" w:hAnsi="Arial" w:cs="Arial"/>
                <w:color w:val="000000"/>
                <w:sz w:val="13"/>
                <w:szCs w:val="13"/>
              </w:rPr>
            </w:pPr>
          </w:p>
        </w:tc>
        <w:tc>
          <w:tcPr>
            <w:tcW w:w="936" w:type="dxa"/>
            <w:tcBorders>
              <w:top w:val="single" w:sz="4" w:space="0" w:color="auto"/>
            </w:tcBorders>
            <w:vAlign w:val="bottom"/>
          </w:tcPr>
          <w:p w14:paraId="6628FB1A" w14:textId="2D8F8F9C" w:rsidR="00B75DDF" w:rsidRPr="00E6113D" w:rsidRDefault="00B75DDF" w:rsidP="00B75DDF">
            <w:pPr>
              <w:ind w:left="-26" w:right="-72" w:hanging="31"/>
              <w:jc w:val="right"/>
              <w:rPr>
                <w:rFonts w:ascii="Arial" w:eastAsia="Arial" w:hAnsi="Arial" w:cs="Arial"/>
                <w:color w:val="000000"/>
                <w:spacing w:val="-4"/>
                <w:sz w:val="13"/>
                <w:szCs w:val="13"/>
              </w:rPr>
            </w:pPr>
          </w:p>
        </w:tc>
        <w:tc>
          <w:tcPr>
            <w:tcW w:w="936" w:type="dxa"/>
            <w:tcBorders>
              <w:top w:val="single" w:sz="4" w:space="0" w:color="auto"/>
            </w:tcBorders>
            <w:vAlign w:val="bottom"/>
          </w:tcPr>
          <w:p w14:paraId="4D35F327" w14:textId="77777777" w:rsidR="00B75DDF" w:rsidRPr="00E6113D" w:rsidRDefault="00B75DDF" w:rsidP="00B75DDF">
            <w:pPr>
              <w:ind w:left="-26" w:right="-72" w:hanging="31"/>
              <w:jc w:val="right"/>
              <w:rPr>
                <w:rFonts w:ascii="Arial" w:eastAsia="Arial" w:hAnsi="Arial" w:cs="Arial"/>
                <w:color w:val="000000"/>
                <w:spacing w:val="-4"/>
                <w:sz w:val="13"/>
                <w:szCs w:val="13"/>
              </w:rPr>
            </w:pPr>
          </w:p>
        </w:tc>
        <w:tc>
          <w:tcPr>
            <w:tcW w:w="936" w:type="dxa"/>
            <w:tcBorders>
              <w:top w:val="single" w:sz="4" w:space="0" w:color="auto"/>
            </w:tcBorders>
            <w:vAlign w:val="bottom"/>
          </w:tcPr>
          <w:p w14:paraId="29BE0FC9" w14:textId="5BF8D030" w:rsidR="00B75DDF" w:rsidRPr="00E6113D" w:rsidRDefault="00B75DDF" w:rsidP="00B75DDF">
            <w:pPr>
              <w:ind w:left="-26" w:right="-72" w:hanging="31"/>
              <w:jc w:val="right"/>
              <w:rPr>
                <w:rFonts w:ascii="Arial" w:eastAsia="Arial" w:hAnsi="Arial" w:cs="Arial"/>
                <w:color w:val="000000"/>
                <w:spacing w:val="-4"/>
                <w:sz w:val="13"/>
                <w:szCs w:val="13"/>
              </w:rPr>
            </w:pPr>
          </w:p>
        </w:tc>
        <w:tc>
          <w:tcPr>
            <w:tcW w:w="936" w:type="dxa"/>
            <w:tcBorders>
              <w:top w:val="single" w:sz="4" w:space="0" w:color="auto"/>
            </w:tcBorders>
            <w:vAlign w:val="bottom"/>
          </w:tcPr>
          <w:p w14:paraId="7B706C14" w14:textId="2891A9CC" w:rsidR="00B75DDF" w:rsidRPr="00E6113D" w:rsidRDefault="00B75DDF" w:rsidP="00B75DDF">
            <w:pPr>
              <w:ind w:left="-26" w:right="-72" w:hanging="31"/>
              <w:jc w:val="right"/>
              <w:rPr>
                <w:rFonts w:ascii="Arial" w:eastAsia="Arial" w:hAnsi="Arial" w:cs="Arial"/>
                <w:color w:val="000000"/>
                <w:spacing w:val="-4"/>
                <w:sz w:val="13"/>
                <w:szCs w:val="13"/>
              </w:rPr>
            </w:pPr>
          </w:p>
        </w:tc>
        <w:tc>
          <w:tcPr>
            <w:tcW w:w="936" w:type="dxa"/>
            <w:tcBorders>
              <w:top w:val="single" w:sz="4" w:space="0" w:color="auto"/>
            </w:tcBorders>
            <w:vAlign w:val="bottom"/>
          </w:tcPr>
          <w:p w14:paraId="22EF4835" w14:textId="77777777" w:rsidR="00B75DDF" w:rsidRPr="00E6113D" w:rsidRDefault="00B75DDF" w:rsidP="00B75DDF">
            <w:pPr>
              <w:ind w:left="-26" w:right="-72" w:hanging="31"/>
              <w:jc w:val="right"/>
              <w:rPr>
                <w:rFonts w:ascii="Arial" w:eastAsia="Arial" w:hAnsi="Arial" w:cs="Arial"/>
                <w:color w:val="000000"/>
                <w:spacing w:val="-4"/>
                <w:sz w:val="13"/>
                <w:szCs w:val="13"/>
              </w:rPr>
            </w:pPr>
          </w:p>
        </w:tc>
        <w:tc>
          <w:tcPr>
            <w:tcW w:w="936" w:type="dxa"/>
            <w:tcBorders>
              <w:top w:val="single" w:sz="4" w:space="0" w:color="auto"/>
            </w:tcBorders>
            <w:vAlign w:val="bottom"/>
          </w:tcPr>
          <w:p w14:paraId="50B1E65B" w14:textId="77777777" w:rsidR="00B75DDF" w:rsidRPr="00E6113D" w:rsidRDefault="00B75DDF" w:rsidP="00B75DDF">
            <w:pPr>
              <w:ind w:left="-26" w:right="-72" w:hanging="31"/>
              <w:jc w:val="right"/>
              <w:rPr>
                <w:rFonts w:ascii="Arial" w:eastAsia="Arial" w:hAnsi="Arial" w:cs="Arial"/>
                <w:color w:val="000000"/>
                <w:spacing w:val="-4"/>
                <w:sz w:val="13"/>
                <w:szCs w:val="13"/>
              </w:rPr>
            </w:pPr>
          </w:p>
        </w:tc>
        <w:tc>
          <w:tcPr>
            <w:tcW w:w="936" w:type="dxa"/>
            <w:tcBorders>
              <w:top w:val="single" w:sz="4" w:space="0" w:color="auto"/>
            </w:tcBorders>
            <w:vAlign w:val="bottom"/>
          </w:tcPr>
          <w:p w14:paraId="53DF0760" w14:textId="77777777" w:rsidR="00B75DDF" w:rsidRPr="00E6113D" w:rsidRDefault="00B75DDF" w:rsidP="00B75DDF">
            <w:pPr>
              <w:ind w:left="-26" w:right="-72" w:hanging="31"/>
              <w:jc w:val="right"/>
              <w:rPr>
                <w:rFonts w:ascii="Arial" w:eastAsia="Arial" w:hAnsi="Arial" w:cs="Arial"/>
                <w:color w:val="000000"/>
                <w:spacing w:val="-4"/>
                <w:sz w:val="13"/>
                <w:szCs w:val="13"/>
              </w:rPr>
            </w:pPr>
          </w:p>
        </w:tc>
        <w:tc>
          <w:tcPr>
            <w:tcW w:w="936" w:type="dxa"/>
            <w:tcBorders>
              <w:top w:val="single" w:sz="4" w:space="0" w:color="auto"/>
            </w:tcBorders>
            <w:vAlign w:val="bottom"/>
          </w:tcPr>
          <w:p w14:paraId="2E2AD14E" w14:textId="77777777" w:rsidR="00B75DDF" w:rsidRPr="00E6113D" w:rsidRDefault="00B75DDF" w:rsidP="00B75DDF">
            <w:pPr>
              <w:ind w:left="-26" w:right="-72" w:hanging="31"/>
              <w:jc w:val="right"/>
              <w:rPr>
                <w:rFonts w:ascii="Arial" w:eastAsia="Arial" w:hAnsi="Arial" w:cs="Arial"/>
                <w:color w:val="000000"/>
                <w:spacing w:val="-4"/>
                <w:sz w:val="13"/>
                <w:szCs w:val="13"/>
              </w:rPr>
            </w:pPr>
          </w:p>
        </w:tc>
      </w:tr>
      <w:tr w:rsidR="00B75DDF" w:rsidRPr="00E6113D" w14:paraId="46EAC115" w14:textId="77777777" w:rsidTr="00194F43">
        <w:tc>
          <w:tcPr>
            <w:tcW w:w="1980" w:type="dxa"/>
            <w:vAlign w:val="bottom"/>
          </w:tcPr>
          <w:p w14:paraId="629B688F" w14:textId="77777777" w:rsidR="00B75DDF" w:rsidRPr="00E6113D" w:rsidRDefault="00B75DDF" w:rsidP="00B75DDF">
            <w:pPr>
              <w:ind w:left="71" w:right="-72" w:hanging="157"/>
              <w:rPr>
                <w:rFonts w:ascii="Arial" w:eastAsia="Arial" w:hAnsi="Arial" w:cs="Arial"/>
                <w:b/>
                <w:color w:val="000000"/>
                <w:sz w:val="13"/>
                <w:szCs w:val="13"/>
              </w:rPr>
            </w:pPr>
            <w:r w:rsidRPr="00E6113D">
              <w:rPr>
                <w:rFonts w:ascii="Arial" w:eastAsia="Arial" w:hAnsi="Arial" w:cs="Arial"/>
                <w:b/>
                <w:color w:val="000000"/>
                <w:sz w:val="13"/>
                <w:szCs w:val="13"/>
              </w:rPr>
              <w:t>Total financial assets</w:t>
            </w:r>
          </w:p>
        </w:tc>
        <w:tc>
          <w:tcPr>
            <w:tcW w:w="936" w:type="dxa"/>
            <w:tcBorders>
              <w:bottom w:val="single" w:sz="4" w:space="0" w:color="auto"/>
            </w:tcBorders>
            <w:vAlign w:val="bottom"/>
          </w:tcPr>
          <w:p w14:paraId="7F073420" w14:textId="28A4E957" w:rsidR="00B75DDF" w:rsidRPr="00E6113D" w:rsidRDefault="00DB1D80" w:rsidP="00B75DDF">
            <w:pPr>
              <w:ind w:left="-26" w:right="-72" w:hanging="31"/>
              <w:jc w:val="right"/>
              <w:rPr>
                <w:rFonts w:ascii="Arial" w:eastAsia="Arial" w:hAnsi="Arial" w:cs="Arial"/>
                <w:color w:val="000000"/>
                <w:spacing w:val="-4"/>
                <w:sz w:val="13"/>
                <w:szCs w:val="13"/>
              </w:rPr>
            </w:pPr>
            <w:r w:rsidRPr="00E6113D">
              <w:rPr>
                <w:rFonts w:ascii="Arial" w:eastAsia="Arial" w:hAnsi="Arial" w:cs="Arial"/>
                <w:color w:val="000000"/>
                <w:spacing w:val="-4"/>
                <w:sz w:val="13"/>
                <w:szCs w:val="13"/>
              </w:rPr>
              <w:t>-</w:t>
            </w:r>
          </w:p>
        </w:tc>
        <w:tc>
          <w:tcPr>
            <w:tcW w:w="936" w:type="dxa"/>
            <w:tcBorders>
              <w:bottom w:val="single" w:sz="4" w:space="0" w:color="auto"/>
            </w:tcBorders>
            <w:vAlign w:val="bottom"/>
          </w:tcPr>
          <w:p w14:paraId="5267AB55" w14:textId="2FFFED9B" w:rsidR="00B75DDF" w:rsidRPr="00E6113D" w:rsidRDefault="00B75DDF" w:rsidP="00B75DDF">
            <w:pPr>
              <w:ind w:left="-26" w:right="-72" w:hanging="31"/>
              <w:jc w:val="right"/>
              <w:rPr>
                <w:rFonts w:ascii="Arial" w:eastAsia="Arial" w:hAnsi="Arial" w:cs="Arial"/>
                <w:bCs/>
                <w:color w:val="000000"/>
                <w:spacing w:val="-4"/>
                <w:sz w:val="13"/>
                <w:szCs w:val="13"/>
              </w:rPr>
            </w:pPr>
            <w:r w:rsidRPr="00E6113D">
              <w:rPr>
                <w:rFonts w:ascii="Arial" w:eastAsia="Arial" w:hAnsi="Arial" w:cs="Arial"/>
                <w:bCs/>
                <w:color w:val="000000"/>
                <w:spacing w:val="-4"/>
                <w:sz w:val="13"/>
                <w:szCs w:val="13"/>
              </w:rPr>
              <w:t>-</w:t>
            </w:r>
          </w:p>
        </w:tc>
        <w:tc>
          <w:tcPr>
            <w:tcW w:w="936" w:type="dxa"/>
            <w:tcBorders>
              <w:bottom w:val="single" w:sz="4" w:space="0" w:color="auto"/>
            </w:tcBorders>
            <w:vAlign w:val="bottom"/>
          </w:tcPr>
          <w:p w14:paraId="6E24B185" w14:textId="599880BA" w:rsidR="00B75DDF" w:rsidRPr="00E6113D" w:rsidRDefault="00DB1D80" w:rsidP="00B75DDF">
            <w:pPr>
              <w:ind w:left="-26" w:right="-72" w:hanging="31"/>
              <w:jc w:val="right"/>
              <w:rPr>
                <w:rFonts w:ascii="Arial" w:eastAsia="Arial" w:hAnsi="Arial" w:cs="Arial"/>
                <w:color w:val="000000"/>
                <w:spacing w:val="-4"/>
                <w:sz w:val="13"/>
                <w:szCs w:val="13"/>
              </w:rPr>
            </w:pPr>
            <w:r w:rsidRPr="00E6113D">
              <w:rPr>
                <w:rFonts w:ascii="Arial" w:eastAsia="Arial" w:hAnsi="Arial" w:cs="Arial"/>
                <w:color w:val="000000"/>
                <w:spacing w:val="-4"/>
                <w:sz w:val="13"/>
                <w:szCs w:val="13"/>
              </w:rPr>
              <w:t>-</w:t>
            </w:r>
          </w:p>
        </w:tc>
        <w:tc>
          <w:tcPr>
            <w:tcW w:w="936" w:type="dxa"/>
            <w:tcBorders>
              <w:bottom w:val="single" w:sz="4" w:space="0" w:color="auto"/>
            </w:tcBorders>
            <w:vAlign w:val="bottom"/>
          </w:tcPr>
          <w:p w14:paraId="10BB2CC3" w14:textId="18253C4D" w:rsidR="00B75DDF" w:rsidRPr="00E6113D" w:rsidRDefault="00B75DDF" w:rsidP="00B75DDF">
            <w:pPr>
              <w:ind w:left="-26" w:right="-72" w:hanging="31"/>
              <w:jc w:val="right"/>
              <w:rPr>
                <w:rFonts w:ascii="Arial" w:eastAsia="Arial" w:hAnsi="Arial" w:cs="Arial"/>
                <w:bCs/>
                <w:color w:val="000000"/>
                <w:spacing w:val="-4"/>
                <w:sz w:val="13"/>
                <w:szCs w:val="13"/>
              </w:rPr>
            </w:pPr>
            <w:r w:rsidRPr="00E6113D">
              <w:rPr>
                <w:rFonts w:ascii="Arial" w:eastAsia="Arial" w:hAnsi="Arial" w:cs="Arial"/>
                <w:bCs/>
                <w:color w:val="000000"/>
                <w:spacing w:val="-4"/>
                <w:sz w:val="13"/>
                <w:szCs w:val="13"/>
              </w:rPr>
              <w:t>-</w:t>
            </w:r>
          </w:p>
        </w:tc>
        <w:tc>
          <w:tcPr>
            <w:tcW w:w="936" w:type="dxa"/>
            <w:tcBorders>
              <w:bottom w:val="single" w:sz="4" w:space="0" w:color="auto"/>
            </w:tcBorders>
            <w:vAlign w:val="bottom"/>
          </w:tcPr>
          <w:p w14:paraId="77B0E89D" w14:textId="1F1D9C5C" w:rsidR="00B75DDF" w:rsidRPr="00E6113D" w:rsidRDefault="00E6113D" w:rsidP="00B75DDF">
            <w:pPr>
              <w:ind w:left="-26" w:right="-72" w:hanging="31"/>
              <w:jc w:val="right"/>
              <w:rPr>
                <w:rFonts w:ascii="Arial" w:eastAsia="Arial" w:hAnsi="Arial" w:cs="Arial"/>
                <w:b/>
                <w:color w:val="000000"/>
                <w:spacing w:val="-4"/>
                <w:sz w:val="13"/>
                <w:szCs w:val="13"/>
              </w:rPr>
            </w:pPr>
            <w:r w:rsidRPr="00E6113D">
              <w:rPr>
                <w:rFonts w:ascii="Arial" w:eastAsia="Arial" w:hAnsi="Arial" w:cs="Arial"/>
                <w:b/>
                <w:color w:val="000000"/>
                <w:spacing w:val="-4"/>
                <w:sz w:val="13"/>
                <w:szCs w:val="13"/>
              </w:rPr>
              <w:t>8</w:t>
            </w:r>
            <w:r w:rsidR="00DB1D80" w:rsidRPr="00E6113D">
              <w:rPr>
                <w:rFonts w:ascii="Arial" w:eastAsia="Arial" w:hAnsi="Arial" w:cs="Arial"/>
                <w:b/>
                <w:color w:val="000000"/>
                <w:spacing w:val="-4"/>
                <w:sz w:val="13"/>
                <w:szCs w:val="13"/>
              </w:rPr>
              <w:t>,</w:t>
            </w:r>
            <w:r w:rsidRPr="00E6113D">
              <w:rPr>
                <w:rFonts w:ascii="Arial" w:eastAsia="Arial" w:hAnsi="Arial" w:cs="Arial"/>
                <w:b/>
                <w:color w:val="000000"/>
                <w:spacing w:val="-4"/>
                <w:sz w:val="13"/>
                <w:szCs w:val="13"/>
              </w:rPr>
              <w:t>422</w:t>
            </w:r>
            <w:r w:rsidR="00DB1D80" w:rsidRPr="00E6113D">
              <w:rPr>
                <w:rFonts w:ascii="Arial" w:eastAsia="Arial" w:hAnsi="Arial" w:cs="Arial"/>
                <w:b/>
                <w:color w:val="000000"/>
                <w:spacing w:val="-4"/>
                <w:sz w:val="13"/>
                <w:szCs w:val="13"/>
              </w:rPr>
              <w:t>,</w:t>
            </w:r>
            <w:r w:rsidRPr="00E6113D">
              <w:rPr>
                <w:rFonts w:ascii="Arial" w:eastAsia="Arial" w:hAnsi="Arial" w:cs="Arial"/>
                <w:b/>
                <w:color w:val="000000"/>
                <w:spacing w:val="-4"/>
                <w:sz w:val="13"/>
                <w:szCs w:val="13"/>
              </w:rPr>
              <w:t>203</w:t>
            </w:r>
          </w:p>
        </w:tc>
        <w:tc>
          <w:tcPr>
            <w:tcW w:w="936" w:type="dxa"/>
            <w:tcBorders>
              <w:bottom w:val="single" w:sz="4" w:space="0" w:color="auto"/>
            </w:tcBorders>
            <w:vAlign w:val="bottom"/>
          </w:tcPr>
          <w:p w14:paraId="58D8BC94" w14:textId="144DD271" w:rsidR="00B75DDF" w:rsidRPr="00E6113D" w:rsidRDefault="00E6113D" w:rsidP="00B75DDF">
            <w:pPr>
              <w:ind w:left="-26" w:right="-72" w:hanging="31"/>
              <w:jc w:val="right"/>
              <w:rPr>
                <w:rFonts w:ascii="Arial" w:eastAsia="Arial" w:hAnsi="Arial" w:cs="Arial"/>
                <w:b/>
                <w:color w:val="000000"/>
                <w:spacing w:val="-4"/>
                <w:sz w:val="13"/>
                <w:szCs w:val="13"/>
              </w:rPr>
            </w:pPr>
            <w:r w:rsidRPr="00E6113D">
              <w:rPr>
                <w:rFonts w:ascii="Arial" w:eastAsia="Arial" w:hAnsi="Arial" w:cs="Arial"/>
                <w:b/>
                <w:color w:val="000000"/>
                <w:spacing w:val="-4"/>
                <w:sz w:val="13"/>
                <w:szCs w:val="13"/>
              </w:rPr>
              <w:t>8</w:t>
            </w:r>
            <w:r w:rsidR="00B75DDF" w:rsidRPr="00E6113D">
              <w:rPr>
                <w:rFonts w:ascii="Arial" w:eastAsia="Arial" w:hAnsi="Arial" w:cs="Arial"/>
                <w:b/>
                <w:color w:val="000000"/>
                <w:spacing w:val="-4"/>
                <w:sz w:val="13"/>
                <w:szCs w:val="13"/>
              </w:rPr>
              <w:t>,</w:t>
            </w:r>
            <w:r w:rsidRPr="00E6113D">
              <w:rPr>
                <w:rFonts w:ascii="Arial" w:eastAsia="Arial" w:hAnsi="Arial" w:cs="Arial"/>
                <w:b/>
                <w:color w:val="000000"/>
                <w:spacing w:val="-4"/>
                <w:sz w:val="13"/>
                <w:szCs w:val="13"/>
              </w:rPr>
              <w:t>100</w:t>
            </w:r>
            <w:r w:rsidR="00B75DDF" w:rsidRPr="00E6113D">
              <w:rPr>
                <w:rFonts w:ascii="Arial" w:eastAsia="Arial" w:hAnsi="Arial" w:cs="Arial"/>
                <w:b/>
                <w:color w:val="000000"/>
                <w:spacing w:val="-4"/>
                <w:sz w:val="13"/>
                <w:szCs w:val="13"/>
              </w:rPr>
              <w:t>,</w:t>
            </w:r>
            <w:r w:rsidRPr="00E6113D">
              <w:rPr>
                <w:rFonts w:ascii="Arial" w:eastAsia="Arial" w:hAnsi="Arial" w:cs="Arial"/>
                <w:b/>
                <w:color w:val="000000"/>
                <w:spacing w:val="-4"/>
                <w:sz w:val="13"/>
                <w:szCs w:val="13"/>
              </w:rPr>
              <w:t>320</w:t>
            </w:r>
          </w:p>
        </w:tc>
        <w:tc>
          <w:tcPr>
            <w:tcW w:w="936" w:type="dxa"/>
            <w:tcBorders>
              <w:bottom w:val="single" w:sz="4" w:space="0" w:color="auto"/>
            </w:tcBorders>
            <w:vAlign w:val="bottom"/>
          </w:tcPr>
          <w:p w14:paraId="0DC76930" w14:textId="6F7C188C" w:rsidR="00B75DDF" w:rsidRPr="00E6113D" w:rsidRDefault="00E6113D" w:rsidP="00B75DDF">
            <w:pPr>
              <w:ind w:left="-26" w:right="-72" w:hanging="31"/>
              <w:jc w:val="right"/>
              <w:rPr>
                <w:rFonts w:ascii="Arial" w:eastAsia="Arial" w:hAnsi="Arial" w:cs="Arial"/>
                <w:b/>
                <w:color w:val="000000"/>
                <w:spacing w:val="-4"/>
                <w:sz w:val="13"/>
                <w:szCs w:val="13"/>
              </w:rPr>
            </w:pPr>
            <w:r w:rsidRPr="00E6113D">
              <w:rPr>
                <w:rFonts w:ascii="Arial" w:eastAsia="Arial" w:hAnsi="Arial" w:cs="Arial"/>
                <w:b/>
                <w:color w:val="000000"/>
                <w:spacing w:val="-4"/>
                <w:sz w:val="13"/>
                <w:szCs w:val="13"/>
              </w:rPr>
              <w:t>8</w:t>
            </w:r>
            <w:r w:rsidR="00DB1D80" w:rsidRPr="00E6113D">
              <w:rPr>
                <w:rFonts w:ascii="Arial" w:eastAsia="Arial" w:hAnsi="Arial" w:cs="Arial"/>
                <w:b/>
                <w:color w:val="000000"/>
                <w:spacing w:val="-4"/>
                <w:sz w:val="13"/>
                <w:szCs w:val="13"/>
              </w:rPr>
              <w:t>,</w:t>
            </w:r>
            <w:r w:rsidRPr="00E6113D">
              <w:rPr>
                <w:rFonts w:ascii="Arial" w:eastAsia="Arial" w:hAnsi="Arial" w:cs="Arial"/>
                <w:b/>
                <w:color w:val="000000"/>
                <w:spacing w:val="-4"/>
                <w:sz w:val="13"/>
                <w:szCs w:val="13"/>
              </w:rPr>
              <w:t>422</w:t>
            </w:r>
            <w:r w:rsidR="00DB1D80" w:rsidRPr="00E6113D">
              <w:rPr>
                <w:rFonts w:ascii="Arial" w:eastAsia="Arial" w:hAnsi="Arial" w:cs="Arial"/>
                <w:b/>
                <w:color w:val="000000"/>
                <w:spacing w:val="-4"/>
                <w:sz w:val="13"/>
                <w:szCs w:val="13"/>
              </w:rPr>
              <w:t>,</w:t>
            </w:r>
            <w:r w:rsidRPr="00E6113D">
              <w:rPr>
                <w:rFonts w:ascii="Arial" w:eastAsia="Arial" w:hAnsi="Arial" w:cs="Arial"/>
                <w:b/>
                <w:color w:val="000000"/>
                <w:spacing w:val="-4"/>
                <w:sz w:val="13"/>
                <w:szCs w:val="13"/>
              </w:rPr>
              <w:t>203</w:t>
            </w:r>
          </w:p>
        </w:tc>
        <w:tc>
          <w:tcPr>
            <w:tcW w:w="936" w:type="dxa"/>
            <w:tcBorders>
              <w:bottom w:val="single" w:sz="4" w:space="0" w:color="auto"/>
            </w:tcBorders>
            <w:vAlign w:val="bottom"/>
          </w:tcPr>
          <w:p w14:paraId="361B0DBC" w14:textId="0D497BBC" w:rsidR="00B75DDF" w:rsidRPr="00E6113D" w:rsidRDefault="00E6113D" w:rsidP="00B75DDF">
            <w:pPr>
              <w:ind w:left="-26" w:right="-72" w:hanging="31"/>
              <w:jc w:val="right"/>
              <w:rPr>
                <w:rFonts w:ascii="Arial" w:eastAsia="Arial" w:hAnsi="Arial" w:cs="Arial"/>
                <w:b/>
                <w:color w:val="000000"/>
                <w:spacing w:val="-4"/>
                <w:sz w:val="13"/>
                <w:szCs w:val="13"/>
              </w:rPr>
            </w:pPr>
            <w:r w:rsidRPr="00E6113D">
              <w:rPr>
                <w:rFonts w:ascii="Arial" w:eastAsia="Arial" w:hAnsi="Arial" w:cs="Arial"/>
                <w:b/>
                <w:color w:val="000000"/>
                <w:spacing w:val="-4"/>
                <w:sz w:val="13"/>
                <w:szCs w:val="13"/>
              </w:rPr>
              <w:t>8</w:t>
            </w:r>
            <w:r w:rsidR="00B75DDF" w:rsidRPr="00E6113D">
              <w:rPr>
                <w:rFonts w:ascii="Arial" w:eastAsia="Arial" w:hAnsi="Arial" w:cs="Arial"/>
                <w:b/>
                <w:color w:val="000000"/>
                <w:spacing w:val="-4"/>
                <w:sz w:val="13"/>
                <w:szCs w:val="13"/>
              </w:rPr>
              <w:t>,</w:t>
            </w:r>
            <w:r w:rsidRPr="00E6113D">
              <w:rPr>
                <w:rFonts w:ascii="Arial" w:eastAsia="Arial" w:hAnsi="Arial" w:cs="Arial"/>
                <w:b/>
                <w:color w:val="000000"/>
                <w:spacing w:val="-4"/>
                <w:sz w:val="13"/>
                <w:szCs w:val="13"/>
              </w:rPr>
              <w:t>100</w:t>
            </w:r>
            <w:r w:rsidR="00B75DDF" w:rsidRPr="00E6113D">
              <w:rPr>
                <w:rFonts w:ascii="Arial" w:eastAsia="Arial" w:hAnsi="Arial" w:cs="Arial"/>
                <w:b/>
                <w:color w:val="000000"/>
                <w:spacing w:val="-4"/>
                <w:sz w:val="13"/>
                <w:szCs w:val="13"/>
              </w:rPr>
              <w:t>,</w:t>
            </w:r>
            <w:r w:rsidRPr="00E6113D">
              <w:rPr>
                <w:rFonts w:ascii="Arial" w:eastAsia="Arial" w:hAnsi="Arial" w:cs="Arial"/>
                <w:b/>
                <w:color w:val="000000"/>
                <w:spacing w:val="-4"/>
                <w:sz w:val="13"/>
                <w:szCs w:val="13"/>
              </w:rPr>
              <w:t>320</w:t>
            </w:r>
          </w:p>
        </w:tc>
      </w:tr>
    </w:tbl>
    <w:p w14:paraId="40AEEE08" w14:textId="77777777" w:rsidR="00F467A7" w:rsidRPr="00E6113D" w:rsidRDefault="00F467A7" w:rsidP="00F467A7">
      <w:pPr>
        <w:jc w:val="both"/>
        <w:rPr>
          <w:rFonts w:ascii="Arial" w:eastAsia="Arial" w:hAnsi="Arial" w:cs="Arial"/>
          <w:color w:val="000000"/>
          <w:sz w:val="18"/>
          <w:szCs w:val="18"/>
        </w:rPr>
      </w:pPr>
    </w:p>
    <w:p w14:paraId="69376032" w14:textId="5A061D42" w:rsidR="00C20337" w:rsidRPr="00E6113D" w:rsidRDefault="00C20337" w:rsidP="00F467A7">
      <w:pPr>
        <w:jc w:val="both"/>
        <w:rPr>
          <w:rFonts w:ascii="Arial" w:eastAsia="Arial" w:hAnsi="Arial" w:cs="Arial"/>
          <w:b/>
          <w:color w:val="000000"/>
          <w:sz w:val="18"/>
          <w:szCs w:val="18"/>
        </w:rPr>
      </w:pPr>
      <w:r w:rsidRPr="00E6113D">
        <w:rPr>
          <w:rFonts w:ascii="Arial" w:eastAsia="Arial" w:hAnsi="Arial" w:cs="Arial"/>
          <w:b/>
          <w:color w:val="000000"/>
          <w:sz w:val="18"/>
          <w:szCs w:val="18"/>
        </w:rPr>
        <w:t xml:space="preserve">Valuation techniques used to measure fair value level </w:t>
      </w:r>
      <w:r w:rsidR="00E6113D" w:rsidRPr="00E6113D">
        <w:rPr>
          <w:rFonts w:ascii="Arial" w:eastAsia="Arial" w:hAnsi="Arial" w:cs="Arial"/>
          <w:b/>
          <w:color w:val="000000"/>
          <w:sz w:val="18"/>
          <w:szCs w:val="18"/>
        </w:rPr>
        <w:t>3</w:t>
      </w:r>
      <w:r w:rsidRPr="00E6113D">
        <w:rPr>
          <w:rFonts w:ascii="Arial" w:eastAsia="Arial" w:hAnsi="Arial" w:cs="Arial"/>
          <w:b/>
          <w:color w:val="000000"/>
          <w:sz w:val="18"/>
          <w:szCs w:val="18"/>
        </w:rPr>
        <w:t xml:space="preserve"> </w:t>
      </w:r>
    </w:p>
    <w:p w14:paraId="15B8A614" w14:textId="77777777" w:rsidR="00C20337" w:rsidRPr="00E6113D" w:rsidRDefault="00C20337" w:rsidP="00F467A7">
      <w:pPr>
        <w:jc w:val="both"/>
        <w:rPr>
          <w:rFonts w:ascii="Arial" w:eastAsia="Arial" w:hAnsi="Arial" w:cs="Arial"/>
          <w:b/>
          <w:color w:val="000000"/>
          <w:sz w:val="18"/>
          <w:szCs w:val="18"/>
        </w:rPr>
      </w:pPr>
    </w:p>
    <w:p w14:paraId="209C410E" w14:textId="655AD034" w:rsidR="00FE68FB" w:rsidRPr="00E6113D" w:rsidRDefault="00E330F1" w:rsidP="00F467A7">
      <w:pPr>
        <w:jc w:val="both"/>
        <w:rPr>
          <w:rFonts w:ascii="Arial" w:eastAsia="Arial" w:hAnsi="Arial" w:cs="Arial"/>
          <w:color w:val="000000"/>
          <w:sz w:val="18"/>
          <w:szCs w:val="18"/>
        </w:rPr>
      </w:pPr>
      <w:r w:rsidRPr="00E6113D">
        <w:rPr>
          <w:rFonts w:ascii="Arial" w:eastAsia="Arial" w:hAnsi="Arial" w:cs="Arial"/>
          <w:color w:val="000000"/>
          <w:sz w:val="18"/>
          <w:szCs w:val="18"/>
        </w:rPr>
        <w:t xml:space="preserve">Change in level </w:t>
      </w:r>
      <w:r w:rsidR="00E6113D" w:rsidRPr="00E6113D">
        <w:rPr>
          <w:rFonts w:ascii="Arial" w:eastAsia="Arial" w:hAnsi="Arial" w:cs="Arial"/>
          <w:color w:val="000000"/>
          <w:sz w:val="18"/>
          <w:szCs w:val="18"/>
        </w:rPr>
        <w:t>3</w:t>
      </w:r>
      <w:r w:rsidRPr="00E6113D">
        <w:rPr>
          <w:rFonts w:ascii="Arial" w:eastAsia="Arial" w:hAnsi="Arial" w:cs="Arial"/>
          <w:color w:val="000000"/>
          <w:sz w:val="18"/>
          <w:szCs w:val="18"/>
        </w:rPr>
        <w:t xml:space="preserve"> financial </w:t>
      </w:r>
      <w:r w:rsidR="00694704" w:rsidRPr="00E6113D">
        <w:rPr>
          <w:rFonts w:ascii="Arial" w:eastAsia="Arial" w:hAnsi="Arial" w:cs="Arial"/>
          <w:color w:val="000000"/>
          <w:sz w:val="18"/>
          <w:szCs w:val="18"/>
        </w:rPr>
        <w:t>assets</w:t>
      </w:r>
      <w:r w:rsidRPr="00E6113D">
        <w:rPr>
          <w:rFonts w:ascii="Arial" w:eastAsia="Arial" w:hAnsi="Arial" w:cs="Arial"/>
          <w:color w:val="000000"/>
          <w:sz w:val="18"/>
          <w:szCs w:val="18"/>
        </w:rPr>
        <w:t xml:space="preserve"> for the </w:t>
      </w:r>
      <w:r w:rsidR="00981189" w:rsidRPr="00E6113D">
        <w:rPr>
          <w:rFonts w:ascii="Arial" w:eastAsia="Arial" w:hAnsi="Arial" w:cs="Arial"/>
          <w:color w:val="000000"/>
          <w:sz w:val="18"/>
          <w:szCs w:val="18"/>
        </w:rPr>
        <w:t xml:space="preserve">three-month period ended </w:t>
      </w:r>
      <w:r w:rsidR="00E6113D" w:rsidRPr="00E6113D">
        <w:rPr>
          <w:rFonts w:ascii="Arial" w:eastAsia="Arial" w:hAnsi="Arial" w:cs="Arial"/>
          <w:color w:val="000000"/>
          <w:sz w:val="18"/>
          <w:szCs w:val="18"/>
        </w:rPr>
        <w:t>31</w:t>
      </w:r>
      <w:r w:rsidR="00981189" w:rsidRPr="00E6113D">
        <w:rPr>
          <w:rFonts w:ascii="Arial" w:eastAsia="Arial" w:hAnsi="Arial" w:cs="Arial"/>
          <w:color w:val="000000"/>
          <w:sz w:val="18"/>
          <w:szCs w:val="18"/>
        </w:rPr>
        <w:t xml:space="preserve"> March </w:t>
      </w:r>
      <w:r w:rsidR="00E6113D" w:rsidRPr="00E6113D">
        <w:rPr>
          <w:rFonts w:ascii="Arial" w:eastAsia="Arial" w:hAnsi="Arial" w:cs="Arial"/>
          <w:color w:val="000000"/>
          <w:sz w:val="18"/>
          <w:szCs w:val="18"/>
        </w:rPr>
        <w:t>2026</w:t>
      </w:r>
      <w:r w:rsidR="00E875BB" w:rsidRPr="00E6113D">
        <w:rPr>
          <w:rFonts w:ascii="Arial" w:eastAsia="Arial" w:hAnsi="Arial" w:cs="Arial"/>
          <w:color w:val="000000"/>
          <w:sz w:val="18"/>
          <w:szCs w:val="18"/>
        </w:rPr>
        <w:t xml:space="preserve"> </w:t>
      </w:r>
      <w:r w:rsidRPr="00E6113D">
        <w:rPr>
          <w:rFonts w:ascii="Arial" w:eastAsia="Arial" w:hAnsi="Arial" w:cs="Arial"/>
          <w:color w:val="000000"/>
          <w:sz w:val="18"/>
          <w:szCs w:val="18"/>
        </w:rPr>
        <w:t>is as follows:</w:t>
      </w:r>
    </w:p>
    <w:p w14:paraId="02472C52" w14:textId="77777777" w:rsidR="00257B13" w:rsidRPr="00E6113D" w:rsidRDefault="00257B13" w:rsidP="00F467A7">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335"/>
        <w:gridCol w:w="2126"/>
      </w:tblGrid>
      <w:tr w:rsidR="00CA0076" w:rsidRPr="00E6113D" w14:paraId="6238428B" w14:textId="77777777" w:rsidTr="00D02824">
        <w:tc>
          <w:tcPr>
            <w:tcW w:w="7335" w:type="dxa"/>
            <w:tcBorders>
              <w:top w:val="nil"/>
              <w:left w:val="nil"/>
              <w:bottom w:val="nil"/>
              <w:right w:val="nil"/>
            </w:tcBorders>
          </w:tcPr>
          <w:p w14:paraId="25787806" w14:textId="77777777" w:rsidR="00E40AA2" w:rsidRPr="00E6113D" w:rsidRDefault="00E40AA2" w:rsidP="00F467A7">
            <w:pPr>
              <w:ind w:left="-101"/>
              <w:jc w:val="both"/>
              <w:rPr>
                <w:rFonts w:ascii="Arial" w:eastAsia="Arial" w:hAnsi="Arial" w:cs="Arial"/>
                <w:b/>
                <w:color w:val="000000"/>
                <w:sz w:val="18"/>
                <w:szCs w:val="18"/>
              </w:rPr>
            </w:pPr>
          </w:p>
        </w:tc>
        <w:tc>
          <w:tcPr>
            <w:tcW w:w="2126" w:type="dxa"/>
            <w:tcBorders>
              <w:top w:val="nil"/>
              <w:left w:val="nil"/>
              <w:bottom w:val="single" w:sz="4" w:space="0" w:color="000000"/>
              <w:right w:val="nil"/>
            </w:tcBorders>
          </w:tcPr>
          <w:p w14:paraId="37600631" w14:textId="77777777" w:rsidR="009D5E38" w:rsidRPr="00E6113D" w:rsidRDefault="00E40AA2" w:rsidP="009D5E38">
            <w:pPr>
              <w:jc w:val="center"/>
              <w:rPr>
                <w:rFonts w:ascii="Arial" w:eastAsia="Arial" w:hAnsi="Arial" w:cs="Arial"/>
                <w:b/>
                <w:color w:val="000000"/>
                <w:sz w:val="18"/>
                <w:szCs w:val="18"/>
              </w:rPr>
            </w:pPr>
            <w:r w:rsidRPr="00E6113D">
              <w:rPr>
                <w:rFonts w:ascii="Arial" w:eastAsia="Arial" w:hAnsi="Arial" w:cs="Arial"/>
                <w:b/>
                <w:color w:val="000000"/>
                <w:sz w:val="18"/>
                <w:szCs w:val="18"/>
              </w:rPr>
              <w:t>Consolidated</w:t>
            </w:r>
          </w:p>
          <w:p w14:paraId="5CD493D5" w14:textId="79DA49E8" w:rsidR="00E40AA2" w:rsidRPr="00E6113D" w:rsidRDefault="00E40AA2" w:rsidP="009D5E38">
            <w:pPr>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r>
      <w:tr w:rsidR="00CA0076" w:rsidRPr="00E6113D" w14:paraId="467C87BE" w14:textId="77777777" w:rsidTr="00D02824">
        <w:tc>
          <w:tcPr>
            <w:tcW w:w="7335" w:type="dxa"/>
            <w:tcBorders>
              <w:top w:val="nil"/>
              <w:left w:val="nil"/>
              <w:bottom w:val="nil"/>
              <w:right w:val="nil"/>
            </w:tcBorders>
          </w:tcPr>
          <w:p w14:paraId="235DCB7B" w14:textId="77777777" w:rsidR="00E40AA2" w:rsidRPr="00E6113D" w:rsidRDefault="00E40AA2" w:rsidP="00F467A7">
            <w:pPr>
              <w:ind w:left="-101"/>
              <w:rPr>
                <w:rFonts w:ascii="Arial" w:eastAsia="Arial" w:hAnsi="Arial" w:cs="Arial"/>
                <w:b/>
                <w:color w:val="000000"/>
                <w:sz w:val="18"/>
                <w:szCs w:val="18"/>
              </w:rPr>
            </w:pPr>
          </w:p>
        </w:tc>
        <w:tc>
          <w:tcPr>
            <w:tcW w:w="2126" w:type="dxa"/>
            <w:tcBorders>
              <w:left w:val="nil"/>
              <w:bottom w:val="nil"/>
              <w:right w:val="nil"/>
            </w:tcBorders>
          </w:tcPr>
          <w:p w14:paraId="18EFE6F8" w14:textId="77777777" w:rsidR="00E40AA2" w:rsidRPr="00E6113D" w:rsidRDefault="00E40AA2" w:rsidP="00F467A7">
            <w:pPr>
              <w:ind w:left="-101" w:right="-72"/>
              <w:jc w:val="right"/>
              <w:rPr>
                <w:rFonts w:ascii="Arial" w:eastAsia="Arial" w:hAnsi="Arial" w:cs="Arial"/>
                <w:b/>
                <w:color w:val="000000"/>
                <w:sz w:val="18"/>
                <w:szCs w:val="18"/>
              </w:rPr>
            </w:pPr>
            <w:r w:rsidRPr="00E6113D">
              <w:rPr>
                <w:rFonts w:ascii="Arial" w:eastAsia="Arial" w:hAnsi="Arial" w:cs="Arial"/>
                <w:b/>
                <w:color w:val="000000"/>
                <w:sz w:val="18"/>
                <w:szCs w:val="18"/>
              </w:rPr>
              <w:t>Unlisted equity securities</w:t>
            </w:r>
          </w:p>
        </w:tc>
      </w:tr>
      <w:tr w:rsidR="00CA0076" w:rsidRPr="00E6113D" w14:paraId="62AC31A2" w14:textId="77777777" w:rsidTr="00D02824">
        <w:tc>
          <w:tcPr>
            <w:tcW w:w="7335" w:type="dxa"/>
            <w:tcBorders>
              <w:top w:val="nil"/>
              <w:left w:val="nil"/>
              <w:bottom w:val="nil"/>
              <w:right w:val="nil"/>
            </w:tcBorders>
          </w:tcPr>
          <w:p w14:paraId="32706116" w14:textId="77777777" w:rsidR="00E40AA2" w:rsidRPr="00E6113D" w:rsidRDefault="00E40AA2" w:rsidP="00F467A7">
            <w:pPr>
              <w:ind w:left="-101"/>
              <w:rPr>
                <w:rFonts w:ascii="Arial" w:eastAsia="Arial" w:hAnsi="Arial" w:cs="Arial"/>
                <w:b/>
                <w:color w:val="000000"/>
                <w:sz w:val="18"/>
                <w:szCs w:val="18"/>
              </w:rPr>
            </w:pPr>
          </w:p>
        </w:tc>
        <w:tc>
          <w:tcPr>
            <w:tcW w:w="2126" w:type="dxa"/>
            <w:tcBorders>
              <w:top w:val="nil"/>
              <w:left w:val="nil"/>
              <w:bottom w:val="single" w:sz="4" w:space="0" w:color="000000"/>
              <w:right w:val="nil"/>
            </w:tcBorders>
          </w:tcPr>
          <w:p w14:paraId="441131B1" w14:textId="2FE328C2" w:rsidR="00E40AA2" w:rsidRPr="00E6113D" w:rsidRDefault="00E40AA2" w:rsidP="00F467A7">
            <w:pPr>
              <w:ind w:left="-101"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r>
      <w:tr w:rsidR="00E40AA2" w:rsidRPr="00E6113D" w14:paraId="1941363C" w14:textId="77777777" w:rsidTr="00D02824">
        <w:tc>
          <w:tcPr>
            <w:tcW w:w="7335" w:type="dxa"/>
            <w:tcBorders>
              <w:top w:val="nil"/>
              <w:left w:val="nil"/>
              <w:bottom w:val="nil"/>
              <w:right w:val="nil"/>
            </w:tcBorders>
          </w:tcPr>
          <w:p w14:paraId="02F907FF" w14:textId="77777777" w:rsidR="00E40AA2" w:rsidRPr="00E6113D" w:rsidRDefault="00E40AA2" w:rsidP="00F467A7">
            <w:pPr>
              <w:ind w:left="-101"/>
              <w:rPr>
                <w:rFonts w:ascii="Arial" w:eastAsia="Arial" w:hAnsi="Arial" w:cs="Arial"/>
                <w:color w:val="000000"/>
                <w:sz w:val="18"/>
                <w:szCs w:val="18"/>
              </w:rPr>
            </w:pPr>
          </w:p>
        </w:tc>
        <w:tc>
          <w:tcPr>
            <w:tcW w:w="2126" w:type="dxa"/>
            <w:tcBorders>
              <w:top w:val="single" w:sz="4" w:space="0" w:color="000000"/>
              <w:left w:val="nil"/>
              <w:bottom w:val="nil"/>
              <w:right w:val="nil"/>
            </w:tcBorders>
          </w:tcPr>
          <w:p w14:paraId="715D0978" w14:textId="77777777" w:rsidR="00E40AA2" w:rsidRPr="00E6113D" w:rsidRDefault="00E40AA2" w:rsidP="00F467A7">
            <w:pPr>
              <w:ind w:left="-101" w:right="-72"/>
              <w:jc w:val="right"/>
              <w:rPr>
                <w:rFonts w:ascii="Arial" w:eastAsia="Arial" w:hAnsi="Arial" w:cs="Arial"/>
                <w:b/>
                <w:color w:val="000000"/>
                <w:sz w:val="18"/>
                <w:szCs w:val="18"/>
              </w:rPr>
            </w:pPr>
          </w:p>
        </w:tc>
      </w:tr>
      <w:tr w:rsidR="00E40AA2" w:rsidRPr="00E6113D" w14:paraId="7F340A6F" w14:textId="77777777" w:rsidTr="00D02824">
        <w:tc>
          <w:tcPr>
            <w:tcW w:w="7335" w:type="dxa"/>
            <w:tcBorders>
              <w:top w:val="nil"/>
              <w:left w:val="nil"/>
              <w:bottom w:val="nil"/>
              <w:right w:val="nil"/>
            </w:tcBorders>
          </w:tcPr>
          <w:p w14:paraId="75CA562A" w14:textId="567B2674" w:rsidR="00E40AA2" w:rsidRPr="00E6113D" w:rsidRDefault="00E40AA2" w:rsidP="00F467A7">
            <w:pPr>
              <w:ind w:left="-101"/>
              <w:rPr>
                <w:rFonts w:ascii="Arial" w:eastAsia="Arial" w:hAnsi="Arial" w:cs="Arial"/>
                <w:color w:val="000000"/>
                <w:sz w:val="18"/>
                <w:szCs w:val="18"/>
              </w:rPr>
            </w:pPr>
            <w:r w:rsidRPr="00E6113D">
              <w:rPr>
                <w:rFonts w:ascii="Arial" w:eastAsia="Arial" w:hAnsi="Arial" w:cs="Arial"/>
                <w:color w:val="000000"/>
                <w:sz w:val="18"/>
                <w:szCs w:val="18"/>
              </w:rPr>
              <w:t>Opening balance</w:t>
            </w:r>
            <w:r w:rsidR="005C365F" w:rsidRPr="00E6113D">
              <w:rPr>
                <w:rFonts w:ascii="Arial" w:eastAsia="Arial" w:hAnsi="Arial" w:cs="Arial"/>
                <w:color w:val="000000"/>
                <w:sz w:val="18"/>
                <w:szCs w:val="18"/>
              </w:rPr>
              <w:t xml:space="preserve"> as </w:t>
            </w:r>
            <w:proofErr w:type="gramStart"/>
            <w:r w:rsidR="005C365F" w:rsidRPr="00E6113D">
              <w:rPr>
                <w:rFonts w:ascii="Arial" w:eastAsia="Arial" w:hAnsi="Arial" w:cs="Arial"/>
                <w:color w:val="000000"/>
                <w:sz w:val="18"/>
                <w:szCs w:val="18"/>
              </w:rPr>
              <w:t>at</w:t>
            </w:r>
            <w:proofErr w:type="gramEnd"/>
            <w:r w:rsidR="005C365F" w:rsidRPr="00E6113D">
              <w:rPr>
                <w:rFonts w:ascii="Arial" w:eastAsia="Arial" w:hAnsi="Arial" w:cs="Arial"/>
                <w:color w:val="000000"/>
                <w:sz w:val="18"/>
                <w:szCs w:val="18"/>
              </w:rPr>
              <w:t xml:space="preserve"> </w:t>
            </w:r>
            <w:r w:rsidR="00E6113D" w:rsidRPr="00E6113D">
              <w:rPr>
                <w:rFonts w:ascii="Arial" w:eastAsia="Arial" w:hAnsi="Arial" w:cs="Arial"/>
                <w:color w:val="000000"/>
                <w:sz w:val="18"/>
                <w:szCs w:val="18"/>
              </w:rPr>
              <w:t>1</w:t>
            </w:r>
            <w:r w:rsidR="005C365F" w:rsidRPr="00E6113D">
              <w:rPr>
                <w:rFonts w:ascii="Arial" w:eastAsia="Arial" w:hAnsi="Arial" w:cs="Arial"/>
                <w:color w:val="000000"/>
                <w:sz w:val="18"/>
                <w:szCs w:val="18"/>
              </w:rPr>
              <w:t xml:space="preserve"> January </w:t>
            </w:r>
            <w:r w:rsidR="00E6113D" w:rsidRPr="00E6113D">
              <w:rPr>
                <w:rFonts w:ascii="Arial" w:eastAsia="Arial" w:hAnsi="Arial" w:cs="Arial"/>
                <w:color w:val="000000"/>
                <w:sz w:val="18"/>
                <w:szCs w:val="18"/>
              </w:rPr>
              <w:t>2026</w:t>
            </w:r>
          </w:p>
        </w:tc>
        <w:tc>
          <w:tcPr>
            <w:tcW w:w="2126" w:type="dxa"/>
            <w:tcBorders>
              <w:top w:val="nil"/>
              <w:left w:val="nil"/>
              <w:bottom w:val="nil"/>
              <w:right w:val="nil"/>
            </w:tcBorders>
          </w:tcPr>
          <w:p w14:paraId="52BB86ED" w14:textId="009D9113" w:rsidR="00E40AA2" w:rsidRPr="00E6113D" w:rsidRDefault="00E6113D" w:rsidP="00F467A7">
            <w:pPr>
              <w:ind w:left="-101" w:right="-72"/>
              <w:jc w:val="right"/>
              <w:rPr>
                <w:rFonts w:ascii="Arial" w:eastAsia="Arial" w:hAnsi="Arial" w:cs="Arial"/>
                <w:bCs/>
                <w:color w:val="000000"/>
                <w:sz w:val="18"/>
                <w:szCs w:val="18"/>
              </w:rPr>
            </w:pPr>
            <w:r w:rsidRPr="00E6113D">
              <w:rPr>
                <w:rFonts w:ascii="Arial" w:eastAsia="Arial" w:hAnsi="Arial" w:cs="Arial"/>
                <w:bCs/>
                <w:color w:val="000000"/>
                <w:sz w:val="18"/>
                <w:szCs w:val="18"/>
              </w:rPr>
              <w:t>8</w:t>
            </w:r>
            <w:r w:rsidR="00B75DDF" w:rsidRPr="00E6113D">
              <w:rPr>
                <w:rFonts w:ascii="Arial" w:eastAsia="Arial" w:hAnsi="Arial" w:cs="Arial"/>
                <w:bCs/>
                <w:color w:val="000000"/>
                <w:sz w:val="18"/>
                <w:szCs w:val="18"/>
              </w:rPr>
              <w:t>,</w:t>
            </w:r>
            <w:r w:rsidRPr="00E6113D">
              <w:rPr>
                <w:rFonts w:ascii="Arial" w:eastAsia="Arial" w:hAnsi="Arial" w:cs="Arial"/>
                <w:bCs/>
                <w:color w:val="000000"/>
                <w:sz w:val="18"/>
                <w:szCs w:val="18"/>
              </w:rPr>
              <w:t>100</w:t>
            </w:r>
            <w:r w:rsidR="00B75DDF" w:rsidRPr="00E6113D">
              <w:rPr>
                <w:rFonts w:ascii="Arial" w:eastAsia="Arial" w:hAnsi="Arial" w:cs="Arial"/>
                <w:bCs/>
                <w:color w:val="000000"/>
                <w:sz w:val="18"/>
                <w:szCs w:val="18"/>
              </w:rPr>
              <w:t>,</w:t>
            </w:r>
            <w:r w:rsidRPr="00E6113D">
              <w:rPr>
                <w:rFonts w:ascii="Arial" w:eastAsia="Arial" w:hAnsi="Arial" w:cs="Arial"/>
                <w:bCs/>
                <w:color w:val="000000"/>
                <w:sz w:val="18"/>
                <w:szCs w:val="18"/>
              </w:rPr>
              <w:t>320</w:t>
            </w:r>
          </w:p>
        </w:tc>
      </w:tr>
      <w:tr w:rsidR="00EA39A8" w:rsidRPr="00E6113D" w14:paraId="1D3052B7" w14:textId="77777777" w:rsidTr="00912026">
        <w:tc>
          <w:tcPr>
            <w:tcW w:w="7335" w:type="dxa"/>
            <w:tcBorders>
              <w:top w:val="nil"/>
              <w:left w:val="nil"/>
              <w:bottom w:val="nil"/>
              <w:right w:val="nil"/>
            </w:tcBorders>
          </w:tcPr>
          <w:p w14:paraId="450AA878" w14:textId="300A82F1" w:rsidR="00EA39A8" w:rsidRPr="00E6113D" w:rsidRDefault="00EA39A8" w:rsidP="00F467A7">
            <w:pPr>
              <w:ind w:left="-101"/>
              <w:rPr>
                <w:rFonts w:ascii="Arial" w:eastAsia="Arial" w:hAnsi="Arial" w:cs="Arial"/>
                <w:color w:val="000000"/>
                <w:sz w:val="18"/>
                <w:szCs w:val="18"/>
              </w:rPr>
            </w:pPr>
            <w:r w:rsidRPr="00E6113D">
              <w:rPr>
                <w:rFonts w:ascii="Arial" w:eastAsia="Arial" w:hAnsi="Arial" w:cs="Arial"/>
                <w:color w:val="000000"/>
                <w:sz w:val="18"/>
                <w:szCs w:val="18"/>
              </w:rPr>
              <w:t>Exchange difference on translating financial information</w:t>
            </w:r>
          </w:p>
        </w:tc>
        <w:tc>
          <w:tcPr>
            <w:tcW w:w="2126" w:type="dxa"/>
            <w:tcBorders>
              <w:top w:val="nil"/>
              <w:left w:val="nil"/>
              <w:bottom w:val="single" w:sz="4" w:space="0" w:color="auto"/>
              <w:right w:val="nil"/>
            </w:tcBorders>
          </w:tcPr>
          <w:p w14:paraId="74773B71" w14:textId="50991E8B" w:rsidR="00EA39A8" w:rsidRPr="00E6113D" w:rsidRDefault="00E6113D" w:rsidP="00F467A7">
            <w:pPr>
              <w:ind w:left="-101" w:right="-72"/>
              <w:jc w:val="right"/>
              <w:rPr>
                <w:rFonts w:ascii="Arial" w:eastAsia="Arial" w:hAnsi="Arial" w:cs="Arial"/>
                <w:color w:val="000000"/>
                <w:sz w:val="18"/>
                <w:szCs w:val="18"/>
              </w:rPr>
            </w:pPr>
            <w:r w:rsidRPr="00E6113D">
              <w:rPr>
                <w:rFonts w:ascii="Arial" w:eastAsia="Arial" w:hAnsi="Arial" w:cs="Arial"/>
                <w:color w:val="000000"/>
                <w:sz w:val="18"/>
                <w:szCs w:val="18"/>
              </w:rPr>
              <w:t>321</w:t>
            </w:r>
            <w:r w:rsidR="00397A71" w:rsidRPr="00E6113D">
              <w:rPr>
                <w:rFonts w:ascii="Arial" w:eastAsia="Arial" w:hAnsi="Arial" w:cs="Arial"/>
                <w:color w:val="000000"/>
                <w:sz w:val="18"/>
                <w:szCs w:val="18"/>
              </w:rPr>
              <w:t>,</w:t>
            </w:r>
            <w:r w:rsidRPr="00E6113D">
              <w:rPr>
                <w:rFonts w:ascii="Arial" w:eastAsia="Arial" w:hAnsi="Arial" w:cs="Arial"/>
                <w:color w:val="000000"/>
                <w:sz w:val="18"/>
                <w:szCs w:val="18"/>
              </w:rPr>
              <w:t>883</w:t>
            </w:r>
          </w:p>
        </w:tc>
      </w:tr>
      <w:tr w:rsidR="00912026" w:rsidRPr="00E6113D" w14:paraId="0F805BE8" w14:textId="77777777" w:rsidTr="00912026">
        <w:tc>
          <w:tcPr>
            <w:tcW w:w="7335" w:type="dxa"/>
            <w:tcBorders>
              <w:top w:val="nil"/>
              <w:left w:val="nil"/>
              <w:bottom w:val="nil"/>
              <w:right w:val="nil"/>
            </w:tcBorders>
          </w:tcPr>
          <w:p w14:paraId="002829D9" w14:textId="77777777" w:rsidR="00912026" w:rsidRPr="00E6113D" w:rsidRDefault="00912026" w:rsidP="00F467A7">
            <w:pPr>
              <w:ind w:left="-101"/>
              <w:rPr>
                <w:rFonts w:ascii="Arial" w:eastAsia="Arial" w:hAnsi="Arial" w:cs="Arial"/>
                <w:color w:val="000000"/>
                <w:sz w:val="18"/>
                <w:szCs w:val="18"/>
              </w:rPr>
            </w:pPr>
          </w:p>
        </w:tc>
        <w:tc>
          <w:tcPr>
            <w:tcW w:w="2126" w:type="dxa"/>
            <w:tcBorders>
              <w:top w:val="single" w:sz="4" w:space="0" w:color="auto"/>
              <w:left w:val="nil"/>
              <w:bottom w:val="nil"/>
              <w:right w:val="nil"/>
            </w:tcBorders>
          </w:tcPr>
          <w:p w14:paraId="1FDA29C0" w14:textId="77777777" w:rsidR="00912026" w:rsidRPr="00E6113D" w:rsidRDefault="00912026" w:rsidP="00F467A7">
            <w:pPr>
              <w:ind w:left="-101" w:right="-72"/>
              <w:jc w:val="right"/>
              <w:rPr>
                <w:rFonts w:ascii="Arial" w:eastAsia="Arial" w:hAnsi="Arial" w:cs="Arial"/>
                <w:color w:val="000000"/>
                <w:sz w:val="18"/>
                <w:szCs w:val="18"/>
              </w:rPr>
            </w:pPr>
          </w:p>
        </w:tc>
      </w:tr>
      <w:tr w:rsidR="00EA39A8" w:rsidRPr="00E6113D" w14:paraId="4E0C9D1F" w14:textId="77777777" w:rsidTr="00912026">
        <w:tc>
          <w:tcPr>
            <w:tcW w:w="7335" w:type="dxa"/>
            <w:tcBorders>
              <w:top w:val="nil"/>
              <w:left w:val="nil"/>
              <w:bottom w:val="nil"/>
              <w:right w:val="nil"/>
            </w:tcBorders>
          </w:tcPr>
          <w:p w14:paraId="72A58AF4" w14:textId="1CC01E98" w:rsidR="00EA39A8" w:rsidRPr="00E6113D" w:rsidRDefault="00EA39A8" w:rsidP="00F467A7">
            <w:pPr>
              <w:ind w:left="-101"/>
              <w:rPr>
                <w:rFonts w:ascii="Arial" w:eastAsia="Arial" w:hAnsi="Arial" w:cs="Arial"/>
                <w:b/>
                <w:bCs/>
                <w:color w:val="000000"/>
                <w:sz w:val="18"/>
                <w:szCs w:val="18"/>
              </w:rPr>
            </w:pPr>
            <w:r w:rsidRPr="00E6113D">
              <w:rPr>
                <w:rFonts w:ascii="Arial" w:eastAsia="Arial" w:hAnsi="Arial" w:cs="Arial"/>
                <w:b/>
                <w:bCs/>
                <w:color w:val="000000"/>
                <w:sz w:val="18"/>
                <w:szCs w:val="18"/>
              </w:rPr>
              <w:t xml:space="preserve">Closing balance as </w:t>
            </w:r>
            <w:proofErr w:type="gramStart"/>
            <w:r w:rsidRPr="00E6113D">
              <w:rPr>
                <w:rFonts w:ascii="Arial" w:eastAsia="Arial" w:hAnsi="Arial" w:cs="Arial"/>
                <w:b/>
                <w:bCs/>
                <w:color w:val="000000"/>
                <w:sz w:val="18"/>
                <w:szCs w:val="18"/>
              </w:rPr>
              <w:t>at</w:t>
            </w:r>
            <w:proofErr w:type="gramEnd"/>
            <w:r w:rsidRPr="00E6113D">
              <w:rPr>
                <w:rFonts w:ascii="Arial" w:eastAsia="Arial" w:hAnsi="Arial" w:cs="Arial"/>
                <w:b/>
                <w:bCs/>
                <w:color w:val="000000"/>
                <w:sz w:val="18"/>
                <w:szCs w:val="18"/>
              </w:rPr>
              <w:t xml:space="preserve"> </w:t>
            </w:r>
            <w:r w:rsidR="00E6113D" w:rsidRPr="00E6113D">
              <w:rPr>
                <w:rFonts w:ascii="Arial" w:eastAsia="Arial" w:hAnsi="Arial" w:cs="Arial"/>
                <w:b/>
                <w:bCs/>
                <w:color w:val="000000"/>
                <w:sz w:val="18"/>
                <w:szCs w:val="18"/>
              </w:rPr>
              <w:t>31</w:t>
            </w:r>
            <w:r w:rsidR="00981189" w:rsidRPr="00E6113D">
              <w:rPr>
                <w:rFonts w:ascii="Arial" w:eastAsia="Arial" w:hAnsi="Arial" w:cs="Arial"/>
                <w:b/>
                <w:bCs/>
                <w:color w:val="000000"/>
                <w:sz w:val="18"/>
                <w:szCs w:val="18"/>
              </w:rPr>
              <w:t xml:space="preserve"> March </w:t>
            </w:r>
            <w:r w:rsidR="00E6113D" w:rsidRPr="00E6113D">
              <w:rPr>
                <w:rFonts w:ascii="Arial" w:eastAsia="Arial" w:hAnsi="Arial" w:cs="Arial"/>
                <w:b/>
                <w:bCs/>
                <w:color w:val="000000"/>
                <w:sz w:val="18"/>
                <w:szCs w:val="18"/>
              </w:rPr>
              <w:t>2026</w:t>
            </w:r>
          </w:p>
        </w:tc>
        <w:tc>
          <w:tcPr>
            <w:tcW w:w="2126" w:type="dxa"/>
            <w:tcBorders>
              <w:top w:val="nil"/>
              <w:left w:val="nil"/>
              <w:bottom w:val="single" w:sz="4" w:space="0" w:color="auto"/>
              <w:right w:val="nil"/>
            </w:tcBorders>
          </w:tcPr>
          <w:p w14:paraId="092791AF" w14:textId="2A5206E2" w:rsidR="00EA39A8" w:rsidRPr="00E6113D" w:rsidRDefault="00E6113D" w:rsidP="00F467A7">
            <w:pPr>
              <w:ind w:left="-101" w:right="-72"/>
              <w:jc w:val="right"/>
              <w:rPr>
                <w:rFonts w:ascii="Arial" w:eastAsia="Arial" w:hAnsi="Arial" w:cs="Arial"/>
                <w:b/>
                <w:color w:val="000000"/>
                <w:sz w:val="18"/>
                <w:szCs w:val="18"/>
                <w:cs/>
              </w:rPr>
            </w:pPr>
            <w:r w:rsidRPr="00E6113D">
              <w:rPr>
                <w:rFonts w:ascii="Arial" w:eastAsia="Arial" w:hAnsi="Arial" w:cs="Arial"/>
                <w:b/>
                <w:color w:val="000000"/>
                <w:sz w:val="18"/>
                <w:szCs w:val="18"/>
              </w:rPr>
              <w:t>8</w:t>
            </w:r>
            <w:r w:rsidR="00397A71" w:rsidRPr="00E6113D">
              <w:rPr>
                <w:rFonts w:ascii="Arial" w:eastAsia="Arial" w:hAnsi="Arial" w:cs="Arial"/>
                <w:b/>
                <w:color w:val="000000"/>
                <w:sz w:val="18"/>
                <w:szCs w:val="18"/>
              </w:rPr>
              <w:t>,</w:t>
            </w:r>
            <w:r w:rsidRPr="00E6113D">
              <w:rPr>
                <w:rFonts w:ascii="Arial" w:eastAsia="Arial" w:hAnsi="Arial" w:cs="Arial"/>
                <w:b/>
                <w:color w:val="000000"/>
                <w:sz w:val="18"/>
                <w:szCs w:val="18"/>
              </w:rPr>
              <w:t>422</w:t>
            </w:r>
            <w:r w:rsidR="00397A71" w:rsidRPr="00E6113D">
              <w:rPr>
                <w:rFonts w:ascii="Arial" w:eastAsia="Arial" w:hAnsi="Arial" w:cs="Arial"/>
                <w:b/>
                <w:color w:val="000000"/>
                <w:sz w:val="18"/>
                <w:szCs w:val="18"/>
              </w:rPr>
              <w:t>,</w:t>
            </w:r>
            <w:r w:rsidRPr="00E6113D">
              <w:rPr>
                <w:rFonts w:ascii="Arial" w:eastAsia="Arial" w:hAnsi="Arial" w:cs="Arial"/>
                <w:b/>
                <w:color w:val="000000"/>
                <w:sz w:val="18"/>
                <w:szCs w:val="18"/>
              </w:rPr>
              <w:t>203</w:t>
            </w:r>
          </w:p>
        </w:tc>
      </w:tr>
    </w:tbl>
    <w:p w14:paraId="493B65FC" w14:textId="77777777" w:rsidR="00516499" w:rsidRPr="00E6113D" w:rsidRDefault="00516499" w:rsidP="00F467A7">
      <w:pPr>
        <w:pBdr>
          <w:top w:val="nil"/>
          <w:left w:val="nil"/>
          <w:bottom w:val="nil"/>
          <w:right w:val="nil"/>
          <w:between w:val="nil"/>
        </w:pBdr>
        <w:jc w:val="both"/>
        <w:rPr>
          <w:rFonts w:ascii="Arial" w:hAnsi="Arial" w:cs="Arial"/>
          <w:bCs/>
          <w:snapToGrid w:val="0"/>
          <w:color w:val="000000"/>
          <w:sz w:val="18"/>
          <w:szCs w:val="18"/>
          <w:lang w:eastAsia="th-TH"/>
        </w:rPr>
      </w:pPr>
    </w:p>
    <w:p w14:paraId="3760FCE8" w14:textId="059784AD" w:rsidR="00EA4260" w:rsidRPr="00E6113D" w:rsidRDefault="007E50B9" w:rsidP="00F467A7">
      <w:pPr>
        <w:pBdr>
          <w:top w:val="nil"/>
          <w:left w:val="nil"/>
          <w:bottom w:val="nil"/>
          <w:right w:val="nil"/>
          <w:between w:val="nil"/>
        </w:pBdr>
        <w:jc w:val="both"/>
        <w:rPr>
          <w:rFonts w:ascii="Arial" w:hAnsi="Arial" w:cs="Arial"/>
          <w:bCs/>
          <w:snapToGrid w:val="0"/>
          <w:color w:val="000000"/>
          <w:sz w:val="18"/>
          <w:szCs w:val="18"/>
          <w:lang w:eastAsia="th-TH"/>
        </w:rPr>
      </w:pPr>
      <w:r w:rsidRPr="00E6113D">
        <w:rPr>
          <w:rFonts w:ascii="Arial" w:hAnsi="Arial" w:cs="Arial"/>
          <w:bCs/>
          <w:snapToGrid w:val="0"/>
          <w:color w:val="000000"/>
          <w:sz w:val="18"/>
          <w:szCs w:val="18"/>
          <w:lang w:eastAsia="th-TH"/>
        </w:rPr>
        <w:t xml:space="preserve">The change in </w:t>
      </w:r>
      <w:r w:rsidR="005C4BF3" w:rsidRPr="00E6113D">
        <w:rPr>
          <w:rFonts w:ascii="Arial" w:hAnsi="Arial" w:cs="Arial"/>
          <w:bCs/>
          <w:snapToGrid w:val="0"/>
          <w:color w:val="000000"/>
          <w:sz w:val="18"/>
          <w:szCs w:val="18"/>
          <w:lang w:eastAsia="th-TH"/>
        </w:rPr>
        <w:t xml:space="preserve">fair value of </w:t>
      </w:r>
      <w:r w:rsidRPr="00E6113D">
        <w:rPr>
          <w:rFonts w:ascii="Arial" w:hAnsi="Arial" w:cs="Arial"/>
          <w:bCs/>
          <w:snapToGrid w:val="0"/>
          <w:color w:val="000000"/>
          <w:sz w:val="18"/>
          <w:szCs w:val="18"/>
          <w:lang w:eastAsia="th-TH"/>
        </w:rPr>
        <w:t xml:space="preserve">financial assets </w:t>
      </w:r>
      <w:r w:rsidR="00607BDC" w:rsidRPr="00E6113D">
        <w:rPr>
          <w:rFonts w:ascii="Arial" w:hAnsi="Arial" w:cs="Arial"/>
          <w:bCs/>
          <w:snapToGrid w:val="0"/>
          <w:color w:val="000000"/>
          <w:sz w:val="18"/>
          <w:szCs w:val="18"/>
          <w:lang w:eastAsia="th-TH"/>
        </w:rPr>
        <w:t xml:space="preserve">during the </w:t>
      </w:r>
      <w:r w:rsidR="00981189" w:rsidRPr="00E6113D">
        <w:rPr>
          <w:rFonts w:ascii="Arial" w:hAnsi="Arial" w:cs="Arial"/>
          <w:bCs/>
          <w:snapToGrid w:val="0"/>
          <w:color w:val="000000"/>
          <w:sz w:val="18"/>
          <w:szCs w:val="18"/>
          <w:lang w:eastAsia="th-TH"/>
        </w:rPr>
        <w:t>three</w:t>
      </w:r>
      <w:r w:rsidR="00607BDC" w:rsidRPr="00E6113D">
        <w:rPr>
          <w:rFonts w:ascii="Arial" w:hAnsi="Arial" w:cs="Arial"/>
          <w:bCs/>
          <w:snapToGrid w:val="0"/>
          <w:color w:val="000000"/>
          <w:sz w:val="18"/>
          <w:szCs w:val="18"/>
          <w:lang w:eastAsia="th-TH"/>
        </w:rPr>
        <w:t xml:space="preserve">-month period ended </w:t>
      </w:r>
      <w:r w:rsidR="00E6113D" w:rsidRPr="00E6113D">
        <w:rPr>
          <w:rFonts w:ascii="Arial" w:eastAsia="Arial" w:hAnsi="Arial" w:cs="Arial"/>
          <w:color w:val="000000"/>
          <w:sz w:val="18"/>
          <w:szCs w:val="18"/>
        </w:rPr>
        <w:t>31</w:t>
      </w:r>
      <w:r w:rsidR="00981189" w:rsidRPr="00E6113D">
        <w:rPr>
          <w:rFonts w:ascii="Arial" w:eastAsia="Arial" w:hAnsi="Arial" w:cs="Arial"/>
          <w:color w:val="000000"/>
          <w:sz w:val="18"/>
          <w:szCs w:val="18"/>
        </w:rPr>
        <w:t xml:space="preserve"> March </w:t>
      </w:r>
      <w:r w:rsidR="00E6113D" w:rsidRPr="00E6113D">
        <w:rPr>
          <w:rFonts w:ascii="Arial" w:eastAsia="Arial" w:hAnsi="Arial" w:cs="Arial"/>
          <w:color w:val="000000"/>
          <w:sz w:val="18"/>
          <w:szCs w:val="18"/>
        </w:rPr>
        <w:t>2026</w:t>
      </w:r>
      <w:r w:rsidR="00981189" w:rsidRPr="00E6113D">
        <w:rPr>
          <w:rFonts w:ascii="Arial" w:eastAsia="Arial" w:hAnsi="Arial" w:cs="Arial"/>
          <w:color w:val="000000"/>
          <w:sz w:val="18"/>
          <w:szCs w:val="18"/>
        </w:rPr>
        <w:t xml:space="preserve"> </w:t>
      </w:r>
      <w:r w:rsidR="002D0BBA" w:rsidRPr="00E6113D">
        <w:rPr>
          <w:rFonts w:ascii="Arial" w:hAnsi="Arial" w:cs="Arial"/>
          <w:bCs/>
          <w:snapToGrid w:val="0"/>
          <w:color w:val="000000"/>
          <w:sz w:val="18"/>
          <w:szCs w:val="18"/>
          <w:lang w:eastAsia="th-TH"/>
        </w:rPr>
        <w:t>is not significant.</w:t>
      </w:r>
    </w:p>
    <w:p w14:paraId="25EF99D7" w14:textId="77777777" w:rsidR="00EA4260" w:rsidRPr="00E6113D" w:rsidRDefault="00EA4260" w:rsidP="00F467A7">
      <w:pPr>
        <w:pBdr>
          <w:top w:val="nil"/>
          <w:left w:val="nil"/>
          <w:bottom w:val="nil"/>
          <w:right w:val="nil"/>
          <w:between w:val="nil"/>
        </w:pBdr>
        <w:jc w:val="both"/>
        <w:rPr>
          <w:rFonts w:ascii="Arial" w:hAnsi="Arial" w:cs="Arial"/>
          <w:bCs/>
          <w:snapToGrid w:val="0"/>
          <w:color w:val="000000"/>
          <w:sz w:val="18"/>
          <w:szCs w:val="18"/>
          <w:lang w:eastAsia="th-TH"/>
        </w:rPr>
      </w:pPr>
    </w:p>
    <w:p w14:paraId="484D760C" w14:textId="130E8ED8" w:rsidR="007B2026" w:rsidRPr="00E6113D" w:rsidRDefault="00614B8A" w:rsidP="00F467A7">
      <w:pPr>
        <w:pBdr>
          <w:top w:val="nil"/>
          <w:left w:val="nil"/>
          <w:bottom w:val="nil"/>
          <w:right w:val="nil"/>
          <w:between w:val="nil"/>
        </w:pBdr>
        <w:jc w:val="both"/>
        <w:rPr>
          <w:rFonts w:ascii="Arial" w:hAnsi="Arial" w:cs="Arial"/>
          <w:bCs/>
          <w:snapToGrid w:val="0"/>
          <w:color w:val="000000"/>
          <w:sz w:val="18"/>
          <w:szCs w:val="18"/>
          <w:lang w:eastAsia="th-TH"/>
        </w:rPr>
      </w:pPr>
      <w:r w:rsidRPr="00E6113D">
        <w:rPr>
          <w:rFonts w:ascii="Arial" w:hAnsi="Arial" w:cs="Arial"/>
          <w:bCs/>
          <w:snapToGrid w:val="0"/>
          <w:color w:val="000000"/>
          <w:sz w:val="18"/>
          <w:szCs w:val="18"/>
          <w:lang w:eastAsia="th-TH"/>
        </w:rPr>
        <w:t xml:space="preserve">The following table summarises the quantitative information about the significant unobservable inputs used in level </w:t>
      </w:r>
      <w:r w:rsidR="00E6113D" w:rsidRPr="00E6113D">
        <w:rPr>
          <w:rFonts w:ascii="Arial" w:hAnsi="Arial" w:cs="Arial"/>
          <w:bCs/>
          <w:snapToGrid w:val="0"/>
          <w:color w:val="000000"/>
          <w:sz w:val="18"/>
          <w:szCs w:val="18"/>
          <w:lang w:eastAsia="th-TH"/>
        </w:rPr>
        <w:t>3</w:t>
      </w:r>
      <w:r w:rsidRPr="00E6113D">
        <w:rPr>
          <w:rFonts w:ascii="Arial" w:hAnsi="Arial" w:cs="Arial"/>
          <w:bCs/>
          <w:snapToGrid w:val="0"/>
          <w:color w:val="000000"/>
          <w:sz w:val="18"/>
          <w:szCs w:val="18"/>
          <w:lang w:eastAsia="th-TH"/>
        </w:rPr>
        <w:t xml:space="preserve"> </w:t>
      </w:r>
      <w:r w:rsidR="00D11881" w:rsidRPr="00E6113D">
        <w:rPr>
          <w:rFonts w:ascii="Arial" w:hAnsi="Arial" w:cs="Arial"/>
          <w:bCs/>
          <w:snapToGrid w:val="0"/>
          <w:color w:val="000000"/>
          <w:sz w:val="18"/>
          <w:szCs w:val="18"/>
          <w:lang w:eastAsia="th-TH"/>
        </w:rPr>
        <w:br/>
      </w:r>
      <w:r w:rsidRPr="00E6113D">
        <w:rPr>
          <w:rFonts w:ascii="Arial" w:hAnsi="Arial" w:cs="Arial"/>
          <w:bCs/>
          <w:snapToGrid w:val="0"/>
          <w:color w:val="000000"/>
          <w:sz w:val="18"/>
          <w:szCs w:val="18"/>
          <w:lang w:eastAsia="th-TH"/>
        </w:rPr>
        <w:t>fair value measurements.</w:t>
      </w:r>
    </w:p>
    <w:p w14:paraId="0A639EE4" w14:textId="77777777" w:rsidR="00614B8A" w:rsidRPr="00E6113D" w:rsidRDefault="00614B8A" w:rsidP="00F467A7">
      <w:pPr>
        <w:pBdr>
          <w:top w:val="nil"/>
          <w:left w:val="nil"/>
          <w:bottom w:val="nil"/>
          <w:right w:val="nil"/>
          <w:between w:val="nil"/>
        </w:pBdr>
        <w:jc w:val="both"/>
        <w:rPr>
          <w:rFonts w:ascii="Arial" w:eastAsia="Arial" w:hAnsi="Arial" w:cs="Arial"/>
          <w:bCs/>
          <w:color w:val="000000"/>
          <w:sz w:val="18"/>
          <w:szCs w:val="18"/>
        </w:rPr>
      </w:pPr>
    </w:p>
    <w:tbl>
      <w:tblPr>
        <w:tblStyle w:val="TableGrid"/>
        <w:tblW w:w="9450" w:type="dxa"/>
        <w:tblLayout w:type="fixed"/>
        <w:tblLook w:val="04A0" w:firstRow="1" w:lastRow="0" w:firstColumn="1" w:lastColumn="0" w:noHBand="0" w:noVBand="1"/>
      </w:tblPr>
      <w:tblGrid>
        <w:gridCol w:w="2268"/>
        <w:gridCol w:w="1260"/>
        <w:gridCol w:w="1260"/>
        <w:gridCol w:w="2070"/>
        <w:gridCol w:w="1296"/>
        <w:gridCol w:w="1296"/>
      </w:tblGrid>
      <w:tr w:rsidR="007B2026" w:rsidRPr="00E6113D" w14:paraId="3840D6C1" w14:textId="77777777" w:rsidTr="00194F43">
        <w:tc>
          <w:tcPr>
            <w:tcW w:w="2268" w:type="dxa"/>
            <w:tcBorders>
              <w:top w:val="nil"/>
              <w:left w:val="nil"/>
              <w:bottom w:val="nil"/>
              <w:right w:val="nil"/>
            </w:tcBorders>
            <w:vAlign w:val="bottom"/>
          </w:tcPr>
          <w:p w14:paraId="134DE018" w14:textId="77777777" w:rsidR="007B2026" w:rsidRPr="00E6113D" w:rsidRDefault="007B2026" w:rsidP="005D1986">
            <w:pPr>
              <w:spacing w:line="240" w:lineRule="auto"/>
              <w:ind w:left="-72" w:right="-90"/>
              <w:rPr>
                <w:rFonts w:ascii="Arial" w:eastAsia="Arial Unicode MS" w:hAnsi="Arial" w:cs="Arial"/>
                <w:b/>
                <w:bCs/>
                <w:color w:val="000000"/>
                <w:sz w:val="16"/>
                <w:szCs w:val="16"/>
              </w:rPr>
            </w:pPr>
          </w:p>
        </w:tc>
        <w:tc>
          <w:tcPr>
            <w:tcW w:w="2520" w:type="dxa"/>
            <w:gridSpan w:val="2"/>
            <w:tcBorders>
              <w:top w:val="nil"/>
              <w:left w:val="nil"/>
              <w:bottom w:val="single" w:sz="4" w:space="0" w:color="auto"/>
              <w:right w:val="nil"/>
            </w:tcBorders>
            <w:vAlign w:val="bottom"/>
          </w:tcPr>
          <w:p w14:paraId="2D9AAB86" w14:textId="31ED4F57" w:rsidR="007B2026" w:rsidRPr="00E6113D" w:rsidRDefault="007B2026" w:rsidP="009D5E38">
            <w:pPr>
              <w:spacing w:line="240" w:lineRule="auto"/>
              <w:jc w:val="center"/>
              <w:rPr>
                <w:rFonts w:ascii="Arial" w:eastAsia="Arial Unicode MS" w:hAnsi="Arial" w:cs="Arial"/>
                <w:b/>
                <w:bCs/>
                <w:color w:val="000000"/>
                <w:sz w:val="16"/>
                <w:szCs w:val="16"/>
              </w:rPr>
            </w:pPr>
            <w:r w:rsidRPr="00E6113D">
              <w:rPr>
                <w:rFonts w:ascii="Arial" w:hAnsi="Arial" w:cs="Arial"/>
                <w:b/>
                <w:color w:val="000000"/>
                <w:sz w:val="16"/>
                <w:szCs w:val="16"/>
              </w:rPr>
              <w:t>Fair value</w:t>
            </w:r>
          </w:p>
        </w:tc>
        <w:tc>
          <w:tcPr>
            <w:tcW w:w="2070" w:type="dxa"/>
            <w:tcBorders>
              <w:top w:val="nil"/>
              <w:left w:val="nil"/>
              <w:bottom w:val="single" w:sz="4" w:space="0" w:color="auto"/>
              <w:right w:val="nil"/>
            </w:tcBorders>
            <w:vAlign w:val="bottom"/>
          </w:tcPr>
          <w:p w14:paraId="21B2ED01" w14:textId="77777777" w:rsidR="007B2026" w:rsidRPr="00E6113D" w:rsidRDefault="007B2026" w:rsidP="009D5E38">
            <w:pPr>
              <w:spacing w:line="240" w:lineRule="auto"/>
              <w:jc w:val="center"/>
              <w:rPr>
                <w:rFonts w:ascii="Arial" w:eastAsia="Arial Unicode MS" w:hAnsi="Arial" w:cs="Arial"/>
                <w:b/>
                <w:bCs/>
                <w:color w:val="000000"/>
                <w:sz w:val="16"/>
                <w:szCs w:val="16"/>
              </w:rPr>
            </w:pPr>
          </w:p>
        </w:tc>
        <w:tc>
          <w:tcPr>
            <w:tcW w:w="2592" w:type="dxa"/>
            <w:gridSpan w:val="2"/>
            <w:tcBorders>
              <w:top w:val="nil"/>
              <w:left w:val="nil"/>
              <w:bottom w:val="single" w:sz="4" w:space="0" w:color="auto"/>
              <w:right w:val="nil"/>
            </w:tcBorders>
            <w:vAlign w:val="bottom"/>
          </w:tcPr>
          <w:p w14:paraId="683AF11D" w14:textId="399A39B2" w:rsidR="007B2026" w:rsidRPr="00E6113D" w:rsidRDefault="007B2026" w:rsidP="009D5E38">
            <w:pPr>
              <w:spacing w:line="240" w:lineRule="auto"/>
              <w:jc w:val="center"/>
              <w:rPr>
                <w:rFonts w:ascii="Arial" w:eastAsia="Arial Unicode MS" w:hAnsi="Arial" w:cs="Arial"/>
                <w:b/>
                <w:bCs/>
                <w:color w:val="000000"/>
                <w:sz w:val="16"/>
                <w:szCs w:val="16"/>
              </w:rPr>
            </w:pPr>
            <w:r w:rsidRPr="00E6113D">
              <w:rPr>
                <w:rFonts w:ascii="Arial" w:hAnsi="Arial" w:cs="Arial"/>
                <w:b/>
                <w:color w:val="000000"/>
                <w:sz w:val="16"/>
                <w:szCs w:val="16"/>
              </w:rPr>
              <w:t>Range of inputs</w:t>
            </w:r>
          </w:p>
        </w:tc>
      </w:tr>
      <w:tr w:rsidR="00CA0076" w:rsidRPr="00E6113D" w14:paraId="2DB92BB1" w14:textId="77777777" w:rsidTr="00194F43">
        <w:tc>
          <w:tcPr>
            <w:tcW w:w="2268" w:type="dxa"/>
            <w:tcBorders>
              <w:top w:val="nil"/>
              <w:left w:val="nil"/>
              <w:bottom w:val="nil"/>
              <w:right w:val="nil"/>
            </w:tcBorders>
            <w:vAlign w:val="bottom"/>
          </w:tcPr>
          <w:p w14:paraId="2A7B6F33" w14:textId="77777777" w:rsidR="007B2026" w:rsidRPr="00E6113D" w:rsidRDefault="007B2026" w:rsidP="005D1986">
            <w:pPr>
              <w:spacing w:line="240" w:lineRule="auto"/>
              <w:ind w:left="-72" w:right="-90"/>
              <w:rPr>
                <w:rFonts w:ascii="Arial" w:eastAsia="Arial Unicode MS" w:hAnsi="Arial" w:cs="Arial"/>
                <w:b/>
                <w:bCs/>
                <w:color w:val="000000"/>
                <w:sz w:val="16"/>
                <w:szCs w:val="16"/>
              </w:rPr>
            </w:pPr>
          </w:p>
        </w:tc>
        <w:tc>
          <w:tcPr>
            <w:tcW w:w="2520" w:type="dxa"/>
            <w:gridSpan w:val="2"/>
            <w:tcBorders>
              <w:top w:val="single" w:sz="4" w:space="0" w:color="auto"/>
              <w:left w:val="nil"/>
              <w:bottom w:val="single" w:sz="4" w:space="0" w:color="auto"/>
              <w:right w:val="nil"/>
            </w:tcBorders>
            <w:vAlign w:val="bottom"/>
          </w:tcPr>
          <w:p w14:paraId="5F69A2E2" w14:textId="77777777" w:rsidR="00E758F3" w:rsidRPr="00E6113D" w:rsidRDefault="007B2026" w:rsidP="009D5E38">
            <w:pPr>
              <w:spacing w:line="240" w:lineRule="auto"/>
              <w:jc w:val="center"/>
              <w:rPr>
                <w:rFonts w:ascii="Arial" w:hAnsi="Arial" w:cs="Arial"/>
                <w:b/>
                <w:color w:val="000000"/>
                <w:sz w:val="16"/>
                <w:szCs w:val="16"/>
              </w:rPr>
            </w:pPr>
            <w:r w:rsidRPr="00E6113D">
              <w:rPr>
                <w:rFonts w:ascii="Arial" w:hAnsi="Arial" w:cs="Arial"/>
                <w:b/>
                <w:color w:val="000000"/>
                <w:sz w:val="16"/>
                <w:szCs w:val="16"/>
              </w:rPr>
              <w:t>Consolidated</w:t>
            </w:r>
          </w:p>
          <w:p w14:paraId="5C65BD22" w14:textId="3058F2DC" w:rsidR="007B2026" w:rsidRPr="00E6113D" w:rsidRDefault="007B2026" w:rsidP="009D5E38">
            <w:pPr>
              <w:spacing w:line="240" w:lineRule="auto"/>
              <w:jc w:val="center"/>
              <w:rPr>
                <w:rFonts w:ascii="Arial" w:eastAsia="Browallia New" w:hAnsi="Arial" w:cs="Arial"/>
                <w:b/>
                <w:noProof/>
                <w:color w:val="000000"/>
                <w:sz w:val="16"/>
                <w:szCs w:val="16"/>
                <w:cs/>
              </w:rPr>
            </w:pPr>
            <w:r w:rsidRPr="00E6113D">
              <w:rPr>
                <w:rFonts w:ascii="Arial" w:hAnsi="Arial" w:cs="Arial"/>
                <w:b/>
                <w:color w:val="000000"/>
                <w:sz w:val="16"/>
                <w:szCs w:val="16"/>
              </w:rPr>
              <w:t>financial information</w:t>
            </w:r>
          </w:p>
        </w:tc>
        <w:tc>
          <w:tcPr>
            <w:tcW w:w="2070" w:type="dxa"/>
            <w:tcBorders>
              <w:top w:val="single" w:sz="4" w:space="0" w:color="auto"/>
              <w:left w:val="nil"/>
              <w:bottom w:val="nil"/>
              <w:right w:val="nil"/>
            </w:tcBorders>
            <w:vAlign w:val="bottom"/>
          </w:tcPr>
          <w:p w14:paraId="4615B7BD" w14:textId="77777777" w:rsidR="007B2026" w:rsidRPr="00E6113D" w:rsidRDefault="007B2026" w:rsidP="009D5E38">
            <w:pPr>
              <w:spacing w:line="240" w:lineRule="auto"/>
              <w:jc w:val="center"/>
              <w:rPr>
                <w:rFonts w:ascii="Arial" w:eastAsia="Arial Unicode MS" w:hAnsi="Arial" w:cs="Arial"/>
                <w:b/>
                <w:bCs/>
                <w:color w:val="000000"/>
                <w:sz w:val="16"/>
                <w:szCs w:val="16"/>
              </w:rPr>
            </w:pPr>
          </w:p>
        </w:tc>
        <w:tc>
          <w:tcPr>
            <w:tcW w:w="2592" w:type="dxa"/>
            <w:gridSpan w:val="2"/>
            <w:tcBorders>
              <w:top w:val="single" w:sz="4" w:space="0" w:color="auto"/>
              <w:left w:val="nil"/>
              <w:bottom w:val="single" w:sz="4" w:space="0" w:color="auto"/>
              <w:right w:val="nil"/>
            </w:tcBorders>
            <w:vAlign w:val="bottom"/>
          </w:tcPr>
          <w:p w14:paraId="6CAF3B2A" w14:textId="77777777" w:rsidR="00E758F3" w:rsidRPr="00E6113D" w:rsidRDefault="007B2026" w:rsidP="009D5E38">
            <w:pPr>
              <w:spacing w:line="240" w:lineRule="auto"/>
              <w:jc w:val="center"/>
              <w:rPr>
                <w:rFonts w:ascii="Arial" w:hAnsi="Arial" w:cs="Arial"/>
                <w:b/>
                <w:color w:val="000000"/>
                <w:sz w:val="16"/>
                <w:szCs w:val="16"/>
              </w:rPr>
            </w:pPr>
            <w:r w:rsidRPr="00E6113D">
              <w:rPr>
                <w:rFonts w:ascii="Arial" w:hAnsi="Arial" w:cs="Arial"/>
                <w:b/>
                <w:color w:val="000000"/>
                <w:sz w:val="16"/>
                <w:szCs w:val="16"/>
              </w:rPr>
              <w:t>Consolidated</w:t>
            </w:r>
          </w:p>
          <w:p w14:paraId="4A36A733" w14:textId="31A39C48" w:rsidR="007B2026" w:rsidRPr="00E6113D" w:rsidRDefault="007B2026" w:rsidP="009D5E38">
            <w:pPr>
              <w:spacing w:line="240" w:lineRule="auto"/>
              <w:jc w:val="center"/>
              <w:rPr>
                <w:rFonts w:ascii="Arial" w:eastAsia="Browallia New" w:hAnsi="Arial" w:cs="Arial"/>
                <w:b/>
                <w:noProof/>
                <w:color w:val="000000"/>
                <w:sz w:val="16"/>
                <w:szCs w:val="16"/>
                <w:cs/>
              </w:rPr>
            </w:pPr>
            <w:r w:rsidRPr="00E6113D">
              <w:rPr>
                <w:rFonts w:ascii="Arial" w:hAnsi="Arial" w:cs="Arial"/>
                <w:b/>
                <w:color w:val="000000"/>
                <w:sz w:val="16"/>
                <w:szCs w:val="16"/>
              </w:rPr>
              <w:t>financial information</w:t>
            </w:r>
          </w:p>
        </w:tc>
      </w:tr>
      <w:tr w:rsidR="00981189" w:rsidRPr="00E6113D" w14:paraId="1F678AE1" w14:textId="77777777" w:rsidTr="00356FFA">
        <w:tc>
          <w:tcPr>
            <w:tcW w:w="2268" w:type="dxa"/>
            <w:tcBorders>
              <w:top w:val="nil"/>
              <w:left w:val="nil"/>
              <w:bottom w:val="nil"/>
              <w:right w:val="nil"/>
            </w:tcBorders>
            <w:vAlign w:val="bottom"/>
          </w:tcPr>
          <w:p w14:paraId="33CDE8D0" w14:textId="77777777" w:rsidR="00981189" w:rsidRPr="00E6113D" w:rsidRDefault="00981189" w:rsidP="005D1986">
            <w:pPr>
              <w:spacing w:line="240" w:lineRule="auto"/>
              <w:ind w:left="-72" w:right="-90"/>
              <w:rPr>
                <w:rFonts w:ascii="Arial" w:eastAsia="Arial Unicode MS" w:hAnsi="Arial" w:cs="Arial"/>
                <w:b/>
                <w:bCs/>
                <w:color w:val="000000"/>
                <w:sz w:val="16"/>
                <w:szCs w:val="16"/>
              </w:rPr>
            </w:pPr>
          </w:p>
        </w:tc>
        <w:tc>
          <w:tcPr>
            <w:tcW w:w="1260" w:type="dxa"/>
            <w:tcBorders>
              <w:top w:val="nil"/>
              <w:left w:val="nil"/>
              <w:bottom w:val="nil"/>
              <w:right w:val="nil"/>
            </w:tcBorders>
          </w:tcPr>
          <w:p w14:paraId="07243833" w14:textId="561415A6" w:rsidR="00981189" w:rsidRPr="00E6113D" w:rsidRDefault="00E6113D" w:rsidP="00981189">
            <w:pPr>
              <w:spacing w:line="240" w:lineRule="auto"/>
              <w:ind w:right="-72"/>
              <w:jc w:val="right"/>
              <w:rPr>
                <w:rFonts w:ascii="Arial" w:eastAsia="Arial Unicode MS" w:hAnsi="Arial" w:cs="Arial"/>
                <w:b/>
                <w:bCs/>
                <w:color w:val="000000"/>
                <w:sz w:val="16"/>
                <w:szCs w:val="16"/>
              </w:rPr>
            </w:pPr>
            <w:r w:rsidRPr="00E6113D">
              <w:rPr>
                <w:rFonts w:ascii="Arial" w:eastAsia="Arial Unicode MS" w:hAnsi="Arial" w:cs="Arial"/>
                <w:b/>
                <w:bCs/>
                <w:color w:val="000000"/>
                <w:sz w:val="16"/>
                <w:szCs w:val="16"/>
              </w:rPr>
              <w:t>31</w:t>
            </w:r>
            <w:r w:rsidR="00981189" w:rsidRPr="00E6113D">
              <w:rPr>
                <w:rFonts w:ascii="Arial" w:eastAsia="Arial Unicode MS" w:hAnsi="Arial" w:cs="Arial"/>
                <w:b/>
                <w:bCs/>
                <w:color w:val="000000"/>
                <w:sz w:val="16"/>
                <w:szCs w:val="16"/>
              </w:rPr>
              <w:t xml:space="preserve"> March</w:t>
            </w:r>
          </w:p>
          <w:p w14:paraId="49D430B9" w14:textId="71BED523" w:rsidR="00981189" w:rsidRPr="00E6113D" w:rsidRDefault="00981189" w:rsidP="00981189">
            <w:pPr>
              <w:spacing w:line="240" w:lineRule="auto"/>
              <w:ind w:right="-72"/>
              <w:jc w:val="right"/>
              <w:rPr>
                <w:rFonts w:ascii="Arial" w:eastAsia="Arial Unicode MS" w:hAnsi="Arial" w:cs="Arial"/>
                <w:b/>
                <w:bCs/>
                <w:color w:val="000000"/>
                <w:sz w:val="16"/>
                <w:szCs w:val="16"/>
              </w:rPr>
            </w:pPr>
            <w:r w:rsidRPr="00E6113D">
              <w:rPr>
                <w:rFonts w:ascii="Arial" w:eastAsia="Arial Unicode MS" w:hAnsi="Arial" w:cs="Arial"/>
                <w:b/>
                <w:bCs/>
                <w:color w:val="000000"/>
                <w:sz w:val="16"/>
                <w:szCs w:val="16"/>
              </w:rPr>
              <w:t xml:space="preserve"> </w:t>
            </w:r>
            <w:r w:rsidR="00E6113D" w:rsidRPr="00E6113D">
              <w:rPr>
                <w:rFonts w:ascii="Arial" w:eastAsia="Arial Unicode MS" w:hAnsi="Arial" w:cs="Arial"/>
                <w:b/>
                <w:bCs/>
                <w:color w:val="000000"/>
                <w:sz w:val="16"/>
                <w:szCs w:val="16"/>
              </w:rPr>
              <w:t>2026</w:t>
            </w:r>
          </w:p>
        </w:tc>
        <w:tc>
          <w:tcPr>
            <w:tcW w:w="1260" w:type="dxa"/>
            <w:tcBorders>
              <w:top w:val="nil"/>
              <w:left w:val="nil"/>
              <w:bottom w:val="nil"/>
              <w:right w:val="nil"/>
            </w:tcBorders>
            <w:vAlign w:val="bottom"/>
          </w:tcPr>
          <w:p w14:paraId="6C7142FF" w14:textId="1E3D67E6" w:rsidR="00981189" w:rsidRPr="00E6113D" w:rsidRDefault="00E6113D" w:rsidP="00981189">
            <w:pPr>
              <w:spacing w:line="240" w:lineRule="auto"/>
              <w:ind w:right="-72"/>
              <w:jc w:val="right"/>
              <w:rPr>
                <w:rFonts w:ascii="Arial" w:eastAsia="Arial Unicode MS" w:hAnsi="Arial" w:cs="Arial"/>
                <w:b/>
                <w:bCs/>
                <w:color w:val="000000"/>
                <w:sz w:val="16"/>
                <w:szCs w:val="16"/>
              </w:rPr>
            </w:pPr>
            <w:r w:rsidRPr="00E6113D">
              <w:rPr>
                <w:rFonts w:ascii="Arial" w:eastAsia="Arial Unicode MS" w:hAnsi="Arial" w:cs="Arial"/>
                <w:b/>
                <w:bCs/>
                <w:color w:val="000000"/>
                <w:sz w:val="16"/>
                <w:szCs w:val="16"/>
              </w:rPr>
              <w:t>31</w:t>
            </w:r>
            <w:r w:rsidR="00981189" w:rsidRPr="00E6113D">
              <w:rPr>
                <w:rFonts w:ascii="Arial" w:eastAsia="Arial Unicode MS" w:hAnsi="Arial" w:cs="Arial"/>
                <w:b/>
                <w:bCs/>
                <w:color w:val="000000"/>
                <w:sz w:val="16"/>
                <w:szCs w:val="16"/>
              </w:rPr>
              <w:t xml:space="preserve"> December </w:t>
            </w:r>
            <w:r w:rsidRPr="00E6113D">
              <w:rPr>
                <w:rFonts w:ascii="Arial" w:eastAsia="Arial Unicode MS" w:hAnsi="Arial" w:cs="Arial"/>
                <w:b/>
                <w:bCs/>
                <w:color w:val="000000"/>
                <w:sz w:val="16"/>
                <w:szCs w:val="16"/>
              </w:rPr>
              <w:t>2025</w:t>
            </w:r>
          </w:p>
        </w:tc>
        <w:tc>
          <w:tcPr>
            <w:tcW w:w="2070" w:type="dxa"/>
            <w:tcBorders>
              <w:top w:val="nil"/>
              <w:left w:val="nil"/>
              <w:bottom w:val="nil"/>
              <w:right w:val="nil"/>
            </w:tcBorders>
            <w:vAlign w:val="bottom"/>
          </w:tcPr>
          <w:p w14:paraId="50242141" w14:textId="22BBD410" w:rsidR="00981189" w:rsidRPr="00E6113D" w:rsidRDefault="00981189" w:rsidP="00981189">
            <w:pPr>
              <w:spacing w:line="240" w:lineRule="auto"/>
              <w:jc w:val="center"/>
              <w:rPr>
                <w:rFonts w:ascii="Arial" w:eastAsia="Arial Unicode MS" w:hAnsi="Arial" w:cs="Arial"/>
                <w:b/>
                <w:bCs/>
                <w:color w:val="000000"/>
                <w:spacing w:val="-16"/>
                <w:sz w:val="16"/>
                <w:szCs w:val="16"/>
              </w:rPr>
            </w:pPr>
          </w:p>
        </w:tc>
        <w:tc>
          <w:tcPr>
            <w:tcW w:w="1296" w:type="dxa"/>
            <w:tcBorders>
              <w:left w:val="nil"/>
              <w:bottom w:val="nil"/>
              <w:right w:val="nil"/>
            </w:tcBorders>
          </w:tcPr>
          <w:p w14:paraId="5C48AA25" w14:textId="1E29ECFC" w:rsidR="00981189" w:rsidRPr="00E6113D" w:rsidRDefault="00E6113D" w:rsidP="00981189">
            <w:pPr>
              <w:spacing w:line="240" w:lineRule="auto"/>
              <w:ind w:right="-72"/>
              <w:jc w:val="right"/>
              <w:rPr>
                <w:rFonts w:ascii="Arial" w:eastAsia="Arial Unicode MS" w:hAnsi="Arial" w:cs="Arial"/>
                <w:b/>
                <w:bCs/>
                <w:color w:val="000000"/>
                <w:sz w:val="16"/>
                <w:szCs w:val="16"/>
              </w:rPr>
            </w:pPr>
            <w:r w:rsidRPr="00E6113D">
              <w:rPr>
                <w:rFonts w:ascii="Arial" w:eastAsia="Arial Unicode MS" w:hAnsi="Arial" w:cs="Arial"/>
                <w:b/>
                <w:bCs/>
                <w:color w:val="000000"/>
                <w:sz w:val="16"/>
                <w:szCs w:val="16"/>
              </w:rPr>
              <w:t>31</w:t>
            </w:r>
            <w:r w:rsidR="00981189" w:rsidRPr="00E6113D">
              <w:rPr>
                <w:rFonts w:ascii="Arial" w:eastAsia="Arial Unicode MS" w:hAnsi="Arial" w:cs="Arial"/>
                <w:b/>
                <w:bCs/>
                <w:color w:val="000000"/>
                <w:sz w:val="16"/>
                <w:szCs w:val="16"/>
              </w:rPr>
              <w:t xml:space="preserve"> March</w:t>
            </w:r>
          </w:p>
          <w:p w14:paraId="0483774D" w14:textId="43DB6387" w:rsidR="00981189" w:rsidRPr="00E6113D" w:rsidRDefault="00981189" w:rsidP="00981189">
            <w:pPr>
              <w:spacing w:line="240" w:lineRule="auto"/>
              <w:ind w:right="-72"/>
              <w:jc w:val="right"/>
              <w:rPr>
                <w:rFonts w:ascii="Arial" w:eastAsia="Arial Unicode MS" w:hAnsi="Arial" w:cs="Arial"/>
                <w:b/>
                <w:bCs/>
                <w:color w:val="000000"/>
                <w:sz w:val="16"/>
                <w:szCs w:val="16"/>
              </w:rPr>
            </w:pPr>
            <w:r w:rsidRPr="00E6113D">
              <w:rPr>
                <w:rFonts w:ascii="Arial" w:eastAsia="Arial Unicode MS" w:hAnsi="Arial" w:cs="Arial"/>
                <w:b/>
                <w:bCs/>
                <w:color w:val="000000"/>
                <w:sz w:val="16"/>
                <w:szCs w:val="16"/>
              </w:rPr>
              <w:t xml:space="preserve"> </w:t>
            </w:r>
            <w:r w:rsidR="00E6113D" w:rsidRPr="00E6113D">
              <w:rPr>
                <w:rFonts w:ascii="Arial" w:eastAsia="Arial Unicode MS" w:hAnsi="Arial" w:cs="Arial"/>
                <w:b/>
                <w:bCs/>
                <w:color w:val="000000"/>
                <w:sz w:val="16"/>
                <w:szCs w:val="16"/>
              </w:rPr>
              <w:t>2026</w:t>
            </w:r>
          </w:p>
        </w:tc>
        <w:tc>
          <w:tcPr>
            <w:tcW w:w="1296" w:type="dxa"/>
            <w:tcBorders>
              <w:left w:val="nil"/>
              <w:bottom w:val="nil"/>
              <w:right w:val="nil"/>
            </w:tcBorders>
            <w:vAlign w:val="bottom"/>
          </w:tcPr>
          <w:p w14:paraId="6C8402AD" w14:textId="69E46AC8" w:rsidR="00981189" w:rsidRPr="00E6113D" w:rsidRDefault="00E6113D" w:rsidP="00981189">
            <w:pPr>
              <w:spacing w:line="240" w:lineRule="auto"/>
              <w:ind w:right="-72"/>
              <w:jc w:val="right"/>
              <w:rPr>
                <w:rFonts w:ascii="Arial" w:eastAsia="Arial Unicode MS" w:hAnsi="Arial" w:cs="Arial"/>
                <w:b/>
                <w:bCs/>
                <w:color w:val="000000"/>
                <w:sz w:val="16"/>
                <w:szCs w:val="16"/>
              </w:rPr>
            </w:pPr>
            <w:r w:rsidRPr="00E6113D">
              <w:rPr>
                <w:rFonts w:ascii="Arial" w:eastAsia="Arial Unicode MS" w:hAnsi="Arial" w:cs="Arial"/>
                <w:b/>
                <w:bCs/>
                <w:color w:val="000000"/>
                <w:sz w:val="16"/>
                <w:szCs w:val="16"/>
              </w:rPr>
              <w:t>31</w:t>
            </w:r>
            <w:r w:rsidR="00981189" w:rsidRPr="00E6113D">
              <w:rPr>
                <w:rFonts w:ascii="Arial" w:eastAsia="Arial Unicode MS" w:hAnsi="Arial" w:cs="Arial"/>
                <w:b/>
                <w:bCs/>
                <w:color w:val="000000"/>
                <w:sz w:val="16"/>
                <w:szCs w:val="16"/>
              </w:rPr>
              <w:t xml:space="preserve"> December </w:t>
            </w:r>
            <w:r w:rsidRPr="00E6113D">
              <w:rPr>
                <w:rFonts w:ascii="Arial" w:eastAsia="Arial Unicode MS" w:hAnsi="Arial" w:cs="Arial"/>
                <w:b/>
                <w:bCs/>
                <w:color w:val="000000"/>
                <w:sz w:val="16"/>
                <w:szCs w:val="16"/>
              </w:rPr>
              <w:t>2025</w:t>
            </w:r>
          </w:p>
        </w:tc>
      </w:tr>
      <w:tr w:rsidR="00981189" w:rsidRPr="00E6113D" w14:paraId="44D8F9BE" w14:textId="77777777" w:rsidTr="00194F43">
        <w:tc>
          <w:tcPr>
            <w:tcW w:w="2268" w:type="dxa"/>
            <w:tcBorders>
              <w:top w:val="nil"/>
              <w:left w:val="nil"/>
              <w:bottom w:val="nil"/>
              <w:right w:val="nil"/>
            </w:tcBorders>
            <w:vAlign w:val="bottom"/>
          </w:tcPr>
          <w:p w14:paraId="6247A018" w14:textId="77777777" w:rsidR="00981189" w:rsidRPr="00E6113D" w:rsidRDefault="00981189" w:rsidP="005D1986">
            <w:pPr>
              <w:spacing w:line="240" w:lineRule="auto"/>
              <w:ind w:left="-72" w:right="-90"/>
              <w:rPr>
                <w:rFonts w:ascii="Arial" w:eastAsia="Arial Unicode MS" w:hAnsi="Arial" w:cs="Arial"/>
                <w:b/>
                <w:bCs/>
                <w:color w:val="000000"/>
                <w:sz w:val="16"/>
                <w:szCs w:val="16"/>
              </w:rPr>
            </w:pPr>
          </w:p>
        </w:tc>
        <w:tc>
          <w:tcPr>
            <w:tcW w:w="1260" w:type="dxa"/>
            <w:tcBorders>
              <w:top w:val="nil"/>
              <w:left w:val="nil"/>
              <w:bottom w:val="single" w:sz="4" w:space="0" w:color="auto"/>
              <w:right w:val="nil"/>
            </w:tcBorders>
            <w:vAlign w:val="bottom"/>
          </w:tcPr>
          <w:p w14:paraId="70D5A80F" w14:textId="484DEB7C" w:rsidR="00981189" w:rsidRPr="00E6113D" w:rsidRDefault="00981189" w:rsidP="00981189">
            <w:pPr>
              <w:spacing w:line="240" w:lineRule="auto"/>
              <w:ind w:right="-72"/>
              <w:jc w:val="right"/>
              <w:rPr>
                <w:rFonts w:ascii="Arial" w:eastAsia="Arial Unicode MS" w:hAnsi="Arial" w:cs="Arial"/>
                <w:b/>
                <w:bCs/>
                <w:color w:val="000000"/>
                <w:sz w:val="16"/>
                <w:szCs w:val="16"/>
                <w:cs/>
              </w:rPr>
            </w:pPr>
            <w:r w:rsidRPr="00E6113D">
              <w:rPr>
                <w:rFonts w:ascii="Arial" w:hAnsi="Arial" w:cs="Arial"/>
                <w:b/>
                <w:color w:val="000000"/>
                <w:sz w:val="16"/>
                <w:szCs w:val="16"/>
              </w:rPr>
              <w:t>Baht</w:t>
            </w:r>
          </w:p>
        </w:tc>
        <w:tc>
          <w:tcPr>
            <w:tcW w:w="1260" w:type="dxa"/>
            <w:tcBorders>
              <w:top w:val="nil"/>
              <w:left w:val="nil"/>
              <w:bottom w:val="single" w:sz="4" w:space="0" w:color="auto"/>
              <w:right w:val="nil"/>
            </w:tcBorders>
            <w:vAlign w:val="bottom"/>
          </w:tcPr>
          <w:p w14:paraId="4F9D4481" w14:textId="5A744594" w:rsidR="00981189" w:rsidRPr="00E6113D" w:rsidRDefault="00981189" w:rsidP="00981189">
            <w:pPr>
              <w:spacing w:line="240" w:lineRule="auto"/>
              <w:ind w:right="-72"/>
              <w:jc w:val="right"/>
              <w:rPr>
                <w:rFonts w:ascii="Arial" w:eastAsia="Arial Unicode MS" w:hAnsi="Arial" w:cs="Arial"/>
                <w:b/>
                <w:bCs/>
                <w:color w:val="000000"/>
                <w:sz w:val="16"/>
                <w:szCs w:val="16"/>
                <w:cs/>
              </w:rPr>
            </w:pPr>
            <w:r w:rsidRPr="00E6113D">
              <w:rPr>
                <w:rFonts w:ascii="Arial" w:hAnsi="Arial" w:cs="Arial"/>
                <w:b/>
                <w:color w:val="000000"/>
                <w:sz w:val="16"/>
                <w:szCs w:val="16"/>
              </w:rPr>
              <w:t>Baht</w:t>
            </w:r>
          </w:p>
        </w:tc>
        <w:tc>
          <w:tcPr>
            <w:tcW w:w="2070" w:type="dxa"/>
            <w:tcBorders>
              <w:top w:val="nil"/>
              <w:left w:val="nil"/>
              <w:bottom w:val="single" w:sz="4" w:space="0" w:color="auto"/>
              <w:right w:val="nil"/>
            </w:tcBorders>
            <w:vAlign w:val="bottom"/>
          </w:tcPr>
          <w:p w14:paraId="5F59E8D8" w14:textId="423601DA" w:rsidR="00981189" w:rsidRPr="00E6113D" w:rsidRDefault="00981189" w:rsidP="00981189">
            <w:pPr>
              <w:spacing w:line="240" w:lineRule="auto"/>
              <w:jc w:val="center"/>
              <w:rPr>
                <w:rFonts w:ascii="Arial" w:eastAsia="Arial Unicode MS" w:hAnsi="Arial" w:cs="Arial"/>
                <w:b/>
                <w:bCs/>
                <w:color w:val="000000"/>
                <w:spacing w:val="-16"/>
                <w:sz w:val="16"/>
                <w:szCs w:val="16"/>
                <w:cs/>
              </w:rPr>
            </w:pPr>
            <w:r w:rsidRPr="00E6113D">
              <w:rPr>
                <w:rFonts w:ascii="Arial" w:hAnsi="Arial" w:cs="Arial"/>
                <w:b/>
                <w:color w:val="000000"/>
                <w:sz w:val="16"/>
                <w:szCs w:val="16"/>
              </w:rPr>
              <w:t>Unobservable inputs</w:t>
            </w:r>
          </w:p>
        </w:tc>
        <w:tc>
          <w:tcPr>
            <w:tcW w:w="1296" w:type="dxa"/>
            <w:tcBorders>
              <w:top w:val="nil"/>
              <w:left w:val="nil"/>
              <w:bottom w:val="single" w:sz="4" w:space="0" w:color="auto"/>
              <w:right w:val="nil"/>
            </w:tcBorders>
            <w:vAlign w:val="bottom"/>
          </w:tcPr>
          <w:p w14:paraId="17469A76" w14:textId="59D025F9" w:rsidR="00981189" w:rsidRPr="00E6113D" w:rsidRDefault="00981189" w:rsidP="00981189">
            <w:pPr>
              <w:spacing w:line="240" w:lineRule="auto"/>
              <w:ind w:right="-72"/>
              <w:jc w:val="right"/>
              <w:rPr>
                <w:rFonts w:ascii="Arial" w:eastAsia="Browallia New" w:hAnsi="Arial" w:cs="Arial"/>
                <w:b/>
                <w:noProof/>
                <w:color w:val="000000"/>
                <w:sz w:val="16"/>
                <w:szCs w:val="16"/>
                <w:cs/>
              </w:rPr>
            </w:pPr>
            <w:r w:rsidRPr="00E6113D">
              <w:rPr>
                <w:rFonts w:ascii="Arial" w:eastAsia="Browallia New" w:hAnsi="Arial" w:cs="Arial"/>
                <w:b/>
                <w:noProof/>
                <w:color w:val="000000"/>
                <w:sz w:val="16"/>
                <w:szCs w:val="16"/>
              </w:rPr>
              <w:t>%</w:t>
            </w:r>
          </w:p>
        </w:tc>
        <w:tc>
          <w:tcPr>
            <w:tcW w:w="1296" w:type="dxa"/>
            <w:tcBorders>
              <w:top w:val="nil"/>
              <w:left w:val="nil"/>
              <w:bottom w:val="single" w:sz="4" w:space="0" w:color="auto"/>
              <w:right w:val="nil"/>
            </w:tcBorders>
            <w:vAlign w:val="bottom"/>
          </w:tcPr>
          <w:p w14:paraId="0AA05B3D" w14:textId="3B370E2B" w:rsidR="00981189" w:rsidRPr="00E6113D" w:rsidRDefault="00981189" w:rsidP="00981189">
            <w:pPr>
              <w:spacing w:line="240" w:lineRule="auto"/>
              <w:ind w:right="-72"/>
              <w:jc w:val="right"/>
              <w:rPr>
                <w:rFonts w:ascii="Arial" w:eastAsia="Arial Unicode MS" w:hAnsi="Arial" w:cs="Arial"/>
                <w:b/>
                <w:color w:val="000000"/>
                <w:sz w:val="16"/>
                <w:szCs w:val="16"/>
              </w:rPr>
            </w:pPr>
            <w:r w:rsidRPr="00E6113D">
              <w:rPr>
                <w:rFonts w:ascii="Arial" w:eastAsia="Browallia New" w:hAnsi="Arial" w:cs="Arial"/>
                <w:b/>
                <w:noProof/>
                <w:color w:val="000000"/>
                <w:sz w:val="16"/>
                <w:szCs w:val="16"/>
              </w:rPr>
              <w:t>%</w:t>
            </w:r>
          </w:p>
        </w:tc>
      </w:tr>
      <w:tr w:rsidR="00981189" w:rsidRPr="00E6113D" w14:paraId="2004A52C" w14:textId="77777777" w:rsidTr="00194F43">
        <w:tc>
          <w:tcPr>
            <w:tcW w:w="2268" w:type="dxa"/>
            <w:tcBorders>
              <w:top w:val="nil"/>
              <w:left w:val="nil"/>
              <w:bottom w:val="nil"/>
              <w:right w:val="nil"/>
            </w:tcBorders>
            <w:vAlign w:val="bottom"/>
          </w:tcPr>
          <w:p w14:paraId="52F1CBE8" w14:textId="77777777" w:rsidR="00981189" w:rsidRPr="00E6113D" w:rsidRDefault="00981189" w:rsidP="005D1986">
            <w:pPr>
              <w:spacing w:line="240" w:lineRule="auto"/>
              <w:ind w:left="-72" w:right="-90"/>
              <w:rPr>
                <w:rFonts w:ascii="Arial" w:eastAsia="Arial Unicode MS" w:hAnsi="Arial" w:cs="Arial"/>
                <w:b/>
                <w:bCs/>
                <w:color w:val="000000"/>
                <w:sz w:val="16"/>
                <w:szCs w:val="16"/>
              </w:rPr>
            </w:pPr>
          </w:p>
        </w:tc>
        <w:tc>
          <w:tcPr>
            <w:tcW w:w="1260" w:type="dxa"/>
            <w:tcBorders>
              <w:top w:val="single" w:sz="4" w:space="0" w:color="auto"/>
              <w:left w:val="nil"/>
              <w:bottom w:val="nil"/>
              <w:right w:val="nil"/>
            </w:tcBorders>
            <w:vAlign w:val="bottom"/>
          </w:tcPr>
          <w:p w14:paraId="212873FA" w14:textId="77777777" w:rsidR="00981189" w:rsidRPr="00E6113D" w:rsidRDefault="00981189" w:rsidP="00981189">
            <w:pPr>
              <w:spacing w:line="240" w:lineRule="auto"/>
              <w:ind w:right="-72"/>
              <w:jc w:val="right"/>
              <w:rPr>
                <w:rFonts w:ascii="Arial" w:eastAsia="Arial Unicode MS" w:hAnsi="Arial" w:cs="Arial"/>
                <w:b/>
                <w:bCs/>
                <w:color w:val="000000"/>
                <w:sz w:val="16"/>
                <w:szCs w:val="16"/>
                <w:cs/>
              </w:rPr>
            </w:pPr>
          </w:p>
        </w:tc>
        <w:tc>
          <w:tcPr>
            <w:tcW w:w="1260" w:type="dxa"/>
            <w:tcBorders>
              <w:top w:val="single" w:sz="4" w:space="0" w:color="auto"/>
              <w:left w:val="nil"/>
              <w:bottom w:val="nil"/>
              <w:right w:val="nil"/>
            </w:tcBorders>
            <w:vAlign w:val="bottom"/>
          </w:tcPr>
          <w:p w14:paraId="27F5F87E" w14:textId="77777777" w:rsidR="00981189" w:rsidRPr="00E6113D" w:rsidRDefault="00981189" w:rsidP="00981189">
            <w:pPr>
              <w:spacing w:line="240" w:lineRule="auto"/>
              <w:ind w:right="-72"/>
              <w:jc w:val="right"/>
              <w:rPr>
                <w:rFonts w:ascii="Arial" w:eastAsia="Arial Unicode MS" w:hAnsi="Arial" w:cs="Arial"/>
                <w:b/>
                <w:bCs/>
                <w:color w:val="000000"/>
                <w:sz w:val="16"/>
                <w:szCs w:val="16"/>
                <w:cs/>
              </w:rPr>
            </w:pPr>
          </w:p>
        </w:tc>
        <w:tc>
          <w:tcPr>
            <w:tcW w:w="2070" w:type="dxa"/>
            <w:tcBorders>
              <w:top w:val="single" w:sz="4" w:space="0" w:color="auto"/>
              <w:left w:val="nil"/>
              <w:bottom w:val="nil"/>
              <w:right w:val="nil"/>
            </w:tcBorders>
            <w:vAlign w:val="bottom"/>
          </w:tcPr>
          <w:p w14:paraId="224AB5DE" w14:textId="77777777" w:rsidR="00981189" w:rsidRPr="00E6113D" w:rsidRDefault="00981189" w:rsidP="00981189">
            <w:pPr>
              <w:spacing w:line="240" w:lineRule="auto"/>
              <w:jc w:val="center"/>
              <w:rPr>
                <w:rFonts w:ascii="Arial" w:eastAsia="Arial Unicode MS" w:hAnsi="Arial" w:cs="Arial"/>
                <w:b/>
                <w:bCs/>
                <w:color w:val="000000"/>
                <w:spacing w:val="-16"/>
                <w:sz w:val="16"/>
                <w:szCs w:val="16"/>
                <w:cs/>
              </w:rPr>
            </w:pPr>
          </w:p>
        </w:tc>
        <w:tc>
          <w:tcPr>
            <w:tcW w:w="1296" w:type="dxa"/>
            <w:tcBorders>
              <w:top w:val="single" w:sz="4" w:space="0" w:color="auto"/>
              <w:left w:val="nil"/>
              <w:bottom w:val="nil"/>
              <w:right w:val="nil"/>
            </w:tcBorders>
            <w:vAlign w:val="bottom"/>
          </w:tcPr>
          <w:p w14:paraId="272FD30D" w14:textId="77777777" w:rsidR="00981189" w:rsidRPr="00E6113D" w:rsidRDefault="00981189" w:rsidP="00981189">
            <w:pPr>
              <w:spacing w:line="240" w:lineRule="auto"/>
              <w:jc w:val="right"/>
              <w:rPr>
                <w:rFonts w:ascii="Arial" w:eastAsia="Arial Unicode MS" w:hAnsi="Arial" w:cs="Arial"/>
                <w:b/>
                <w:bCs/>
                <w:color w:val="000000"/>
                <w:sz w:val="16"/>
                <w:szCs w:val="16"/>
              </w:rPr>
            </w:pPr>
          </w:p>
        </w:tc>
        <w:tc>
          <w:tcPr>
            <w:tcW w:w="1296" w:type="dxa"/>
            <w:tcBorders>
              <w:top w:val="single" w:sz="4" w:space="0" w:color="auto"/>
              <w:left w:val="nil"/>
              <w:bottom w:val="nil"/>
              <w:right w:val="nil"/>
            </w:tcBorders>
            <w:vAlign w:val="bottom"/>
          </w:tcPr>
          <w:p w14:paraId="70C0658C" w14:textId="77777777" w:rsidR="00981189" w:rsidRPr="00E6113D" w:rsidRDefault="00981189" w:rsidP="00981189">
            <w:pPr>
              <w:spacing w:line="240" w:lineRule="auto"/>
              <w:jc w:val="right"/>
              <w:rPr>
                <w:rFonts w:ascii="Arial" w:eastAsia="Arial Unicode MS" w:hAnsi="Arial" w:cs="Arial"/>
                <w:b/>
                <w:bCs/>
                <w:color w:val="000000"/>
                <w:sz w:val="16"/>
                <w:szCs w:val="16"/>
              </w:rPr>
            </w:pPr>
          </w:p>
        </w:tc>
      </w:tr>
      <w:tr w:rsidR="00981189" w:rsidRPr="00E6113D" w14:paraId="11CFDD23" w14:textId="77777777" w:rsidTr="00194F43">
        <w:tc>
          <w:tcPr>
            <w:tcW w:w="2268" w:type="dxa"/>
            <w:tcBorders>
              <w:top w:val="nil"/>
              <w:left w:val="nil"/>
              <w:bottom w:val="nil"/>
              <w:right w:val="nil"/>
            </w:tcBorders>
            <w:vAlign w:val="bottom"/>
          </w:tcPr>
          <w:p w14:paraId="1D84B324" w14:textId="77777777" w:rsidR="00981189" w:rsidRPr="00E6113D" w:rsidRDefault="00981189" w:rsidP="005D1986">
            <w:pPr>
              <w:spacing w:line="240" w:lineRule="auto"/>
              <w:ind w:left="-72" w:right="-90"/>
              <w:rPr>
                <w:rFonts w:ascii="Arial" w:hAnsi="Arial" w:cs="Arial"/>
                <w:b/>
                <w:bCs/>
                <w:color w:val="000000"/>
                <w:sz w:val="16"/>
                <w:szCs w:val="16"/>
              </w:rPr>
            </w:pPr>
            <w:r w:rsidRPr="00E6113D">
              <w:rPr>
                <w:rFonts w:ascii="Arial" w:hAnsi="Arial" w:cs="Arial"/>
                <w:b/>
                <w:bCs/>
                <w:color w:val="000000"/>
                <w:sz w:val="16"/>
                <w:szCs w:val="16"/>
              </w:rPr>
              <w:t xml:space="preserve">Financial assets </w:t>
            </w:r>
          </w:p>
          <w:p w14:paraId="747C3BE3" w14:textId="77777777" w:rsidR="00981189" w:rsidRPr="00E6113D" w:rsidRDefault="00981189" w:rsidP="005D1986">
            <w:pPr>
              <w:spacing w:line="240" w:lineRule="auto"/>
              <w:ind w:left="-72" w:right="-90"/>
              <w:rPr>
                <w:rFonts w:ascii="Arial" w:hAnsi="Arial" w:cs="Arial"/>
                <w:b/>
                <w:bCs/>
                <w:color w:val="000000"/>
                <w:sz w:val="16"/>
                <w:szCs w:val="16"/>
              </w:rPr>
            </w:pPr>
            <w:r w:rsidRPr="00E6113D">
              <w:rPr>
                <w:rFonts w:ascii="Arial" w:hAnsi="Arial" w:cs="Arial"/>
                <w:b/>
                <w:bCs/>
                <w:color w:val="000000"/>
                <w:sz w:val="16"/>
                <w:szCs w:val="16"/>
              </w:rPr>
              <w:t xml:space="preserve">   measured at fair  </w:t>
            </w:r>
          </w:p>
          <w:p w14:paraId="6CBAAF4C" w14:textId="7031E9A9" w:rsidR="00981189" w:rsidRPr="00E6113D" w:rsidRDefault="00981189" w:rsidP="005D1986">
            <w:pPr>
              <w:spacing w:line="240" w:lineRule="auto"/>
              <w:ind w:left="-72" w:right="-90"/>
              <w:rPr>
                <w:rFonts w:ascii="Arial" w:hAnsi="Arial" w:cs="Arial"/>
                <w:color w:val="000000"/>
                <w:sz w:val="16"/>
                <w:szCs w:val="16"/>
              </w:rPr>
            </w:pPr>
            <w:r w:rsidRPr="00E6113D">
              <w:rPr>
                <w:rFonts w:ascii="Arial" w:hAnsi="Arial" w:cs="Arial"/>
                <w:b/>
                <w:bCs/>
                <w:color w:val="000000"/>
                <w:sz w:val="16"/>
                <w:szCs w:val="16"/>
              </w:rPr>
              <w:t xml:space="preserve">   value through profit or loss</w:t>
            </w:r>
          </w:p>
        </w:tc>
        <w:tc>
          <w:tcPr>
            <w:tcW w:w="1260" w:type="dxa"/>
            <w:tcBorders>
              <w:top w:val="nil"/>
              <w:left w:val="nil"/>
              <w:bottom w:val="nil"/>
              <w:right w:val="nil"/>
            </w:tcBorders>
            <w:vAlign w:val="bottom"/>
          </w:tcPr>
          <w:p w14:paraId="50E3E1D5" w14:textId="3483C92B" w:rsidR="00981189" w:rsidRPr="00E6113D" w:rsidRDefault="00981189" w:rsidP="00981189">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vAlign w:val="bottom"/>
          </w:tcPr>
          <w:p w14:paraId="515B7F85" w14:textId="66ADCC4E" w:rsidR="00981189" w:rsidRPr="00E6113D" w:rsidRDefault="00981189" w:rsidP="00981189">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vAlign w:val="bottom"/>
          </w:tcPr>
          <w:p w14:paraId="3E37F4AC" w14:textId="7EE7C382" w:rsidR="00981189" w:rsidRPr="00E6113D" w:rsidRDefault="00981189" w:rsidP="00981189">
            <w:pPr>
              <w:spacing w:line="240" w:lineRule="auto"/>
              <w:ind w:left="182" w:right="-72" w:hanging="182"/>
              <w:rPr>
                <w:rFonts w:ascii="Arial" w:eastAsia="Arial Unicode MS" w:hAnsi="Arial" w:cs="Arial"/>
                <w:color w:val="000000"/>
                <w:sz w:val="16"/>
                <w:szCs w:val="16"/>
              </w:rPr>
            </w:pPr>
          </w:p>
        </w:tc>
        <w:tc>
          <w:tcPr>
            <w:tcW w:w="1296" w:type="dxa"/>
            <w:tcBorders>
              <w:top w:val="nil"/>
              <w:left w:val="nil"/>
              <w:bottom w:val="nil"/>
              <w:right w:val="nil"/>
            </w:tcBorders>
            <w:vAlign w:val="bottom"/>
          </w:tcPr>
          <w:p w14:paraId="03B23EC8" w14:textId="1C75DC10" w:rsidR="00981189" w:rsidRPr="00E6113D" w:rsidRDefault="00981189" w:rsidP="00981189">
            <w:pPr>
              <w:spacing w:line="240" w:lineRule="auto"/>
              <w:ind w:right="-72"/>
              <w:jc w:val="right"/>
              <w:rPr>
                <w:rFonts w:ascii="Arial" w:eastAsia="Arial Unicode MS" w:hAnsi="Arial" w:cs="Arial"/>
                <w:color w:val="000000"/>
                <w:sz w:val="16"/>
                <w:szCs w:val="16"/>
              </w:rPr>
            </w:pPr>
          </w:p>
        </w:tc>
        <w:tc>
          <w:tcPr>
            <w:tcW w:w="1296" w:type="dxa"/>
            <w:tcBorders>
              <w:top w:val="nil"/>
              <w:left w:val="nil"/>
              <w:bottom w:val="nil"/>
              <w:right w:val="nil"/>
            </w:tcBorders>
            <w:vAlign w:val="bottom"/>
          </w:tcPr>
          <w:p w14:paraId="681F3F64" w14:textId="708821E9" w:rsidR="00981189" w:rsidRPr="00E6113D" w:rsidRDefault="00981189" w:rsidP="00981189">
            <w:pPr>
              <w:spacing w:line="240" w:lineRule="auto"/>
              <w:ind w:right="-72"/>
              <w:jc w:val="right"/>
              <w:rPr>
                <w:rFonts w:ascii="Arial" w:eastAsia="Arial Unicode MS" w:hAnsi="Arial" w:cs="Arial"/>
                <w:color w:val="000000"/>
                <w:sz w:val="16"/>
                <w:szCs w:val="16"/>
              </w:rPr>
            </w:pPr>
          </w:p>
        </w:tc>
      </w:tr>
      <w:tr w:rsidR="00981189" w:rsidRPr="00E6113D" w14:paraId="5938833C" w14:textId="77777777" w:rsidTr="000C707E">
        <w:tc>
          <w:tcPr>
            <w:tcW w:w="2268" w:type="dxa"/>
            <w:tcBorders>
              <w:top w:val="nil"/>
              <w:left w:val="nil"/>
              <w:bottom w:val="nil"/>
              <w:right w:val="nil"/>
            </w:tcBorders>
          </w:tcPr>
          <w:p w14:paraId="68F7A0FC" w14:textId="53328607" w:rsidR="00981189" w:rsidRPr="00E6113D" w:rsidRDefault="00981189" w:rsidP="000C707E">
            <w:pPr>
              <w:spacing w:line="240" w:lineRule="auto"/>
              <w:ind w:left="-72" w:right="-90"/>
              <w:rPr>
                <w:rFonts w:ascii="Arial" w:hAnsi="Arial" w:cs="Arial"/>
                <w:color w:val="000000"/>
                <w:sz w:val="16"/>
                <w:szCs w:val="16"/>
                <w:cs/>
              </w:rPr>
            </w:pPr>
            <w:r w:rsidRPr="00E6113D">
              <w:rPr>
                <w:rFonts w:ascii="Arial" w:hAnsi="Arial" w:cs="Arial"/>
                <w:color w:val="000000"/>
                <w:sz w:val="16"/>
                <w:szCs w:val="16"/>
              </w:rPr>
              <w:t>Unlisted equity securities</w:t>
            </w:r>
          </w:p>
        </w:tc>
        <w:tc>
          <w:tcPr>
            <w:tcW w:w="1260" w:type="dxa"/>
            <w:tcBorders>
              <w:top w:val="nil"/>
              <w:left w:val="nil"/>
              <w:bottom w:val="nil"/>
              <w:right w:val="nil"/>
            </w:tcBorders>
          </w:tcPr>
          <w:p w14:paraId="7EE7C420" w14:textId="2ACC7B62" w:rsidR="00981189" w:rsidRPr="00E6113D" w:rsidRDefault="00E6113D" w:rsidP="008F2585">
            <w:pPr>
              <w:spacing w:line="240" w:lineRule="auto"/>
              <w:ind w:right="-72"/>
              <w:jc w:val="right"/>
              <w:rPr>
                <w:rFonts w:ascii="Arial" w:eastAsia="Arial Unicode MS" w:hAnsi="Arial" w:cs="Arial"/>
                <w:color w:val="000000"/>
                <w:sz w:val="16"/>
                <w:szCs w:val="20"/>
              </w:rPr>
            </w:pPr>
            <w:r w:rsidRPr="00E6113D">
              <w:rPr>
                <w:rFonts w:ascii="Arial" w:eastAsia="Arial Unicode MS" w:hAnsi="Arial" w:cs="Arial"/>
                <w:color w:val="000000"/>
                <w:sz w:val="16"/>
                <w:szCs w:val="20"/>
              </w:rPr>
              <w:t>8</w:t>
            </w:r>
            <w:r w:rsidR="00B5147E" w:rsidRPr="00E6113D">
              <w:rPr>
                <w:rFonts w:ascii="Arial" w:eastAsia="Arial Unicode MS" w:hAnsi="Arial" w:cs="Arial"/>
                <w:color w:val="000000"/>
                <w:sz w:val="16"/>
                <w:szCs w:val="20"/>
              </w:rPr>
              <w:t>,</w:t>
            </w:r>
            <w:r w:rsidRPr="00E6113D">
              <w:rPr>
                <w:rFonts w:ascii="Arial" w:eastAsia="Arial Unicode MS" w:hAnsi="Arial" w:cs="Arial"/>
                <w:color w:val="000000"/>
                <w:sz w:val="16"/>
                <w:szCs w:val="20"/>
              </w:rPr>
              <w:t>422</w:t>
            </w:r>
            <w:r w:rsidR="00B5147E" w:rsidRPr="00E6113D">
              <w:rPr>
                <w:rFonts w:ascii="Arial" w:eastAsia="Arial Unicode MS" w:hAnsi="Arial" w:cs="Arial"/>
                <w:color w:val="000000"/>
                <w:sz w:val="16"/>
                <w:szCs w:val="20"/>
              </w:rPr>
              <w:t>,</w:t>
            </w:r>
            <w:r w:rsidRPr="00E6113D">
              <w:rPr>
                <w:rFonts w:ascii="Arial" w:eastAsia="Arial Unicode MS" w:hAnsi="Arial" w:cs="Arial"/>
                <w:color w:val="000000"/>
                <w:sz w:val="16"/>
                <w:szCs w:val="20"/>
              </w:rPr>
              <w:t>203</w:t>
            </w:r>
          </w:p>
        </w:tc>
        <w:tc>
          <w:tcPr>
            <w:tcW w:w="1260" w:type="dxa"/>
            <w:tcBorders>
              <w:top w:val="nil"/>
              <w:left w:val="nil"/>
              <w:bottom w:val="nil"/>
              <w:right w:val="nil"/>
            </w:tcBorders>
          </w:tcPr>
          <w:p w14:paraId="1C5C0500" w14:textId="5E3536BA" w:rsidR="00981189" w:rsidRPr="00E6113D" w:rsidRDefault="00E6113D" w:rsidP="008F2585">
            <w:pPr>
              <w:spacing w:line="240" w:lineRule="auto"/>
              <w:ind w:right="-72"/>
              <w:jc w:val="right"/>
              <w:rPr>
                <w:rFonts w:ascii="Arial" w:eastAsia="Arial Unicode MS" w:hAnsi="Arial" w:cs="Arial"/>
                <w:color w:val="000000"/>
                <w:sz w:val="16"/>
                <w:szCs w:val="16"/>
              </w:rPr>
            </w:pPr>
            <w:r w:rsidRPr="00E6113D">
              <w:rPr>
                <w:rFonts w:ascii="Arial" w:eastAsia="Arial Unicode MS" w:hAnsi="Arial" w:cs="Arial"/>
                <w:color w:val="000000"/>
                <w:sz w:val="16"/>
                <w:szCs w:val="16"/>
              </w:rPr>
              <w:t>8</w:t>
            </w:r>
            <w:r w:rsidR="009C204C" w:rsidRPr="00E6113D">
              <w:rPr>
                <w:rFonts w:ascii="Arial" w:eastAsia="Arial Unicode MS" w:hAnsi="Arial" w:cs="Arial"/>
                <w:color w:val="000000"/>
                <w:sz w:val="16"/>
                <w:szCs w:val="16"/>
              </w:rPr>
              <w:t>,</w:t>
            </w:r>
            <w:r w:rsidRPr="00E6113D">
              <w:rPr>
                <w:rFonts w:ascii="Arial" w:eastAsia="Arial Unicode MS" w:hAnsi="Arial" w:cs="Arial"/>
                <w:color w:val="000000"/>
                <w:sz w:val="16"/>
                <w:szCs w:val="16"/>
              </w:rPr>
              <w:t>100</w:t>
            </w:r>
            <w:r w:rsidR="009C204C" w:rsidRPr="00E6113D">
              <w:rPr>
                <w:rFonts w:ascii="Arial" w:eastAsia="Arial Unicode MS" w:hAnsi="Arial" w:cs="Arial"/>
                <w:color w:val="000000"/>
                <w:sz w:val="16"/>
                <w:szCs w:val="16"/>
              </w:rPr>
              <w:t>,</w:t>
            </w:r>
            <w:r w:rsidRPr="00E6113D">
              <w:rPr>
                <w:rFonts w:ascii="Arial" w:eastAsia="Arial Unicode MS" w:hAnsi="Arial" w:cs="Arial"/>
                <w:color w:val="000000"/>
                <w:sz w:val="16"/>
                <w:szCs w:val="16"/>
              </w:rPr>
              <w:t>320</w:t>
            </w:r>
          </w:p>
        </w:tc>
        <w:tc>
          <w:tcPr>
            <w:tcW w:w="2070" w:type="dxa"/>
            <w:tcBorders>
              <w:top w:val="nil"/>
              <w:left w:val="nil"/>
              <w:bottom w:val="nil"/>
              <w:right w:val="nil"/>
            </w:tcBorders>
            <w:vAlign w:val="bottom"/>
          </w:tcPr>
          <w:p w14:paraId="113890C4" w14:textId="02527802" w:rsidR="00981189" w:rsidRPr="00E6113D" w:rsidRDefault="00981189" w:rsidP="00981189">
            <w:pPr>
              <w:spacing w:line="240" w:lineRule="auto"/>
              <w:ind w:left="182" w:hanging="182"/>
              <w:rPr>
                <w:rFonts w:ascii="Arial" w:hAnsi="Arial" w:cs="Arial"/>
                <w:color w:val="000000"/>
                <w:spacing w:val="-6"/>
                <w:sz w:val="16"/>
                <w:szCs w:val="16"/>
              </w:rPr>
            </w:pPr>
            <w:r w:rsidRPr="00E6113D">
              <w:rPr>
                <w:rFonts w:ascii="Arial" w:hAnsi="Arial" w:cs="Arial"/>
                <w:color w:val="000000"/>
                <w:spacing w:val="-6"/>
                <w:sz w:val="16"/>
                <w:szCs w:val="16"/>
              </w:rPr>
              <w:t xml:space="preserve">Future </w:t>
            </w:r>
            <w:r w:rsidR="00027A33" w:rsidRPr="00E6113D">
              <w:rPr>
                <w:rFonts w:ascii="Arial" w:hAnsi="Arial" w:cs="Arial"/>
                <w:color w:val="000000"/>
                <w:spacing w:val="-6"/>
                <w:sz w:val="16"/>
                <w:szCs w:val="16"/>
              </w:rPr>
              <w:t xml:space="preserve">dividend </w:t>
            </w:r>
            <w:r w:rsidR="008F5BD2" w:rsidRPr="00E6113D">
              <w:rPr>
                <w:rFonts w:ascii="Arial" w:hAnsi="Arial" w:cs="Arial"/>
                <w:color w:val="000000"/>
                <w:spacing w:val="-6"/>
                <w:sz w:val="16"/>
                <w:szCs w:val="16"/>
              </w:rPr>
              <w:t xml:space="preserve">income </w:t>
            </w:r>
            <w:r w:rsidRPr="00E6113D">
              <w:rPr>
                <w:rFonts w:ascii="Arial" w:hAnsi="Arial" w:cs="Arial"/>
                <w:color w:val="000000"/>
                <w:spacing w:val="-6"/>
                <w:sz w:val="16"/>
                <w:szCs w:val="16"/>
              </w:rPr>
              <w:t>growth rate</w:t>
            </w:r>
          </w:p>
        </w:tc>
        <w:tc>
          <w:tcPr>
            <w:tcW w:w="1296" w:type="dxa"/>
            <w:tcBorders>
              <w:top w:val="nil"/>
              <w:left w:val="nil"/>
              <w:bottom w:val="nil"/>
              <w:right w:val="nil"/>
            </w:tcBorders>
            <w:vAlign w:val="bottom"/>
          </w:tcPr>
          <w:p w14:paraId="421678C8" w14:textId="796FE10B" w:rsidR="00981189" w:rsidRPr="00E6113D" w:rsidRDefault="00E6113D" w:rsidP="00981189">
            <w:pPr>
              <w:spacing w:line="240" w:lineRule="auto"/>
              <w:ind w:right="-72"/>
              <w:jc w:val="right"/>
              <w:rPr>
                <w:rFonts w:ascii="Arial" w:eastAsia="Arial Unicode MS" w:hAnsi="Arial" w:cs="Arial"/>
                <w:color w:val="000000"/>
                <w:sz w:val="16"/>
                <w:szCs w:val="16"/>
              </w:rPr>
            </w:pPr>
            <w:r w:rsidRPr="00E6113D">
              <w:rPr>
                <w:rFonts w:ascii="Arial" w:eastAsia="Arial Unicode MS" w:hAnsi="Arial" w:cs="Arial"/>
                <w:color w:val="000000"/>
                <w:sz w:val="16"/>
                <w:szCs w:val="16"/>
              </w:rPr>
              <w:t>1</w:t>
            </w:r>
            <w:r w:rsidR="007E2A44" w:rsidRPr="00E6113D">
              <w:rPr>
                <w:rFonts w:ascii="Arial" w:eastAsia="Arial Unicode MS" w:hAnsi="Arial" w:cs="Arial"/>
                <w:color w:val="000000"/>
                <w:sz w:val="16"/>
                <w:szCs w:val="16"/>
              </w:rPr>
              <w:t>.</w:t>
            </w:r>
            <w:r w:rsidRPr="00E6113D">
              <w:rPr>
                <w:rFonts w:ascii="Arial" w:eastAsia="Arial Unicode MS" w:hAnsi="Arial" w:cs="Arial"/>
                <w:color w:val="000000"/>
                <w:sz w:val="16"/>
                <w:szCs w:val="16"/>
              </w:rPr>
              <w:t>00</w:t>
            </w:r>
          </w:p>
        </w:tc>
        <w:tc>
          <w:tcPr>
            <w:tcW w:w="1296" w:type="dxa"/>
            <w:tcBorders>
              <w:top w:val="nil"/>
              <w:left w:val="nil"/>
              <w:bottom w:val="nil"/>
              <w:right w:val="nil"/>
            </w:tcBorders>
            <w:vAlign w:val="bottom"/>
          </w:tcPr>
          <w:p w14:paraId="732478BB" w14:textId="6C671433" w:rsidR="00981189" w:rsidRPr="00E6113D" w:rsidRDefault="00E6113D" w:rsidP="00981189">
            <w:pPr>
              <w:spacing w:line="240" w:lineRule="auto"/>
              <w:ind w:right="-72"/>
              <w:jc w:val="right"/>
              <w:rPr>
                <w:rFonts w:ascii="Arial" w:eastAsia="Arial Unicode MS" w:hAnsi="Arial" w:cs="Arial"/>
                <w:color w:val="000000"/>
                <w:sz w:val="16"/>
                <w:szCs w:val="16"/>
              </w:rPr>
            </w:pPr>
            <w:r w:rsidRPr="00E6113D">
              <w:rPr>
                <w:rFonts w:ascii="Arial" w:eastAsia="Arial Unicode MS" w:hAnsi="Arial" w:cs="Arial"/>
                <w:color w:val="000000"/>
                <w:sz w:val="16"/>
                <w:szCs w:val="16"/>
              </w:rPr>
              <w:t>1</w:t>
            </w:r>
            <w:r w:rsidR="00B75DDF" w:rsidRPr="00E6113D">
              <w:rPr>
                <w:rFonts w:ascii="Arial" w:eastAsia="Arial Unicode MS" w:hAnsi="Arial" w:cs="Arial"/>
                <w:color w:val="000000"/>
                <w:sz w:val="16"/>
                <w:szCs w:val="16"/>
              </w:rPr>
              <w:t>.</w:t>
            </w:r>
            <w:r w:rsidRPr="00E6113D">
              <w:rPr>
                <w:rFonts w:ascii="Arial" w:eastAsia="Arial Unicode MS" w:hAnsi="Arial" w:cs="Arial"/>
                <w:color w:val="000000"/>
                <w:sz w:val="16"/>
                <w:szCs w:val="16"/>
              </w:rPr>
              <w:t>00</w:t>
            </w:r>
          </w:p>
        </w:tc>
      </w:tr>
      <w:tr w:rsidR="00981189" w:rsidRPr="00E6113D" w14:paraId="61053A3D" w14:textId="77777777" w:rsidTr="00194F43">
        <w:tc>
          <w:tcPr>
            <w:tcW w:w="2268" w:type="dxa"/>
            <w:tcBorders>
              <w:top w:val="nil"/>
              <w:left w:val="nil"/>
              <w:bottom w:val="nil"/>
              <w:right w:val="nil"/>
            </w:tcBorders>
            <w:vAlign w:val="bottom"/>
          </w:tcPr>
          <w:p w14:paraId="19A71597" w14:textId="77777777" w:rsidR="00981189" w:rsidRPr="00E6113D" w:rsidRDefault="00981189" w:rsidP="005D1986">
            <w:pPr>
              <w:spacing w:line="240" w:lineRule="auto"/>
              <w:ind w:left="-72" w:right="-90"/>
              <w:rPr>
                <w:rFonts w:ascii="Arial" w:eastAsia="Arial Unicode MS" w:hAnsi="Arial" w:cs="Arial"/>
                <w:color w:val="000000"/>
                <w:sz w:val="16"/>
                <w:szCs w:val="16"/>
                <w:cs/>
              </w:rPr>
            </w:pPr>
          </w:p>
        </w:tc>
        <w:tc>
          <w:tcPr>
            <w:tcW w:w="1260" w:type="dxa"/>
            <w:tcBorders>
              <w:top w:val="nil"/>
              <w:left w:val="nil"/>
              <w:bottom w:val="nil"/>
              <w:right w:val="nil"/>
            </w:tcBorders>
            <w:vAlign w:val="bottom"/>
          </w:tcPr>
          <w:p w14:paraId="39F40751" w14:textId="77777777" w:rsidR="00981189" w:rsidRPr="00E6113D" w:rsidRDefault="00981189" w:rsidP="00981189">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vAlign w:val="bottom"/>
          </w:tcPr>
          <w:p w14:paraId="61C97083" w14:textId="77777777" w:rsidR="00981189" w:rsidRPr="00E6113D" w:rsidRDefault="00981189" w:rsidP="00981189">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vAlign w:val="bottom"/>
          </w:tcPr>
          <w:p w14:paraId="07EE3360" w14:textId="0886F071" w:rsidR="00981189" w:rsidRPr="00E6113D" w:rsidRDefault="00981189" w:rsidP="00981189">
            <w:pPr>
              <w:spacing w:line="240" w:lineRule="auto"/>
              <w:ind w:left="182" w:hanging="182"/>
              <w:rPr>
                <w:rFonts w:ascii="Arial" w:hAnsi="Arial" w:cs="Arial"/>
                <w:color w:val="000000"/>
                <w:spacing w:val="-6"/>
                <w:sz w:val="16"/>
                <w:szCs w:val="16"/>
              </w:rPr>
            </w:pPr>
            <w:r w:rsidRPr="00E6113D">
              <w:rPr>
                <w:rFonts w:ascii="Arial" w:hAnsi="Arial" w:cs="Arial"/>
                <w:color w:val="000000"/>
                <w:spacing w:val="-6"/>
                <w:sz w:val="16"/>
                <w:szCs w:val="16"/>
              </w:rPr>
              <w:t>Risk-adjusted discount rate</w:t>
            </w:r>
          </w:p>
        </w:tc>
        <w:tc>
          <w:tcPr>
            <w:tcW w:w="1296" w:type="dxa"/>
            <w:tcBorders>
              <w:top w:val="nil"/>
              <w:left w:val="nil"/>
              <w:bottom w:val="nil"/>
              <w:right w:val="nil"/>
            </w:tcBorders>
            <w:vAlign w:val="bottom"/>
          </w:tcPr>
          <w:p w14:paraId="58359EEC" w14:textId="41DC01DD" w:rsidR="00981189" w:rsidRPr="00E6113D" w:rsidRDefault="00E6113D" w:rsidP="00981189">
            <w:pPr>
              <w:spacing w:line="240" w:lineRule="auto"/>
              <w:ind w:right="-72"/>
              <w:jc w:val="right"/>
              <w:rPr>
                <w:rFonts w:ascii="Arial" w:eastAsia="Arial Unicode MS" w:hAnsi="Arial" w:cs="Arial"/>
                <w:color w:val="000000"/>
                <w:sz w:val="16"/>
                <w:szCs w:val="16"/>
              </w:rPr>
            </w:pPr>
            <w:r w:rsidRPr="00E6113D">
              <w:rPr>
                <w:rFonts w:ascii="Arial" w:eastAsia="Arial Unicode MS" w:hAnsi="Arial" w:cs="Arial"/>
                <w:color w:val="000000"/>
                <w:sz w:val="16"/>
                <w:szCs w:val="16"/>
              </w:rPr>
              <w:t>9</w:t>
            </w:r>
            <w:r w:rsidR="007E2A44" w:rsidRPr="00E6113D">
              <w:rPr>
                <w:rFonts w:ascii="Arial" w:eastAsia="Arial Unicode MS" w:hAnsi="Arial" w:cs="Arial"/>
                <w:color w:val="000000"/>
                <w:sz w:val="16"/>
                <w:szCs w:val="16"/>
              </w:rPr>
              <w:t>.</w:t>
            </w:r>
            <w:r w:rsidRPr="00E6113D">
              <w:rPr>
                <w:rFonts w:ascii="Arial" w:eastAsia="Arial Unicode MS" w:hAnsi="Arial" w:cs="Arial"/>
                <w:color w:val="000000"/>
                <w:sz w:val="16"/>
                <w:szCs w:val="16"/>
              </w:rPr>
              <w:t>00</w:t>
            </w:r>
          </w:p>
        </w:tc>
        <w:tc>
          <w:tcPr>
            <w:tcW w:w="1296" w:type="dxa"/>
            <w:tcBorders>
              <w:top w:val="nil"/>
              <w:left w:val="nil"/>
              <w:bottom w:val="nil"/>
              <w:right w:val="nil"/>
            </w:tcBorders>
            <w:vAlign w:val="bottom"/>
          </w:tcPr>
          <w:p w14:paraId="1C1EB4A7" w14:textId="2A02E7B3" w:rsidR="00981189" w:rsidRPr="00E6113D" w:rsidRDefault="00E6113D" w:rsidP="00981189">
            <w:pPr>
              <w:spacing w:line="240" w:lineRule="auto"/>
              <w:ind w:right="-72"/>
              <w:jc w:val="right"/>
              <w:rPr>
                <w:rFonts w:ascii="Arial" w:eastAsia="Arial Unicode MS" w:hAnsi="Arial" w:cs="Arial"/>
                <w:color w:val="000000"/>
                <w:sz w:val="16"/>
                <w:szCs w:val="16"/>
              </w:rPr>
            </w:pPr>
            <w:r w:rsidRPr="00E6113D">
              <w:rPr>
                <w:rFonts w:ascii="Arial" w:eastAsia="Arial Unicode MS" w:hAnsi="Arial" w:cs="Arial"/>
                <w:color w:val="000000"/>
                <w:sz w:val="16"/>
                <w:szCs w:val="16"/>
              </w:rPr>
              <w:t>11</w:t>
            </w:r>
            <w:r w:rsidR="00A2691D" w:rsidRPr="00E6113D">
              <w:rPr>
                <w:rFonts w:ascii="Arial" w:eastAsia="Arial Unicode MS" w:hAnsi="Arial" w:cs="Arial"/>
                <w:color w:val="000000"/>
                <w:sz w:val="16"/>
                <w:szCs w:val="16"/>
              </w:rPr>
              <w:t>.</w:t>
            </w:r>
            <w:r w:rsidRPr="00E6113D">
              <w:rPr>
                <w:rFonts w:ascii="Arial" w:eastAsia="Arial Unicode MS" w:hAnsi="Arial" w:cs="Arial"/>
                <w:color w:val="000000"/>
                <w:sz w:val="16"/>
                <w:szCs w:val="16"/>
              </w:rPr>
              <w:t>00</w:t>
            </w:r>
          </w:p>
        </w:tc>
      </w:tr>
      <w:tr w:rsidR="00981189" w:rsidRPr="00E6113D" w14:paraId="1D534863" w14:textId="77777777" w:rsidTr="00194F43">
        <w:tc>
          <w:tcPr>
            <w:tcW w:w="2268" w:type="dxa"/>
            <w:tcBorders>
              <w:top w:val="nil"/>
              <w:left w:val="nil"/>
              <w:bottom w:val="nil"/>
              <w:right w:val="nil"/>
            </w:tcBorders>
            <w:vAlign w:val="bottom"/>
          </w:tcPr>
          <w:p w14:paraId="04317403" w14:textId="77777777" w:rsidR="00981189" w:rsidRPr="00E6113D" w:rsidRDefault="00981189" w:rsidP="005D1986">
            <w:pPr>
              <w:spacing w:line="240" w:lineRule="auto"/>
              <w:ind w:left="-72" w:right="-90"/>
              <w:rPr>
                <w:rFonts w:ascii="Arial" w:eastAsia="Arial Unicode MS" w:hAnsi="Arial" w:cs="Arial"/>
                <w:color w:val="000000"/>
                <w:sz w:val="16"/>
                <w:szCs w:val="16"/>
                <w:cs/>
              </w:rPr>
            </w:pPr>
          </w:p>
        </w:tc>
        <w:tc>
          <w:tcPr>
            <w:tcW w:w="1260" w:type="dxa"/>
            <w:tcBorders>
              <w:top w:val="nil"/>
              <w:left w:val="nil"/>
              <w:bottom w:val="nil"/>
              <w:right w:val="nil"/>
            </w:tcBorders>
            <w:vAlign w:val="bottom"/>
          </w:tcPr>
          <w:p w14:paraId="783C452B" w14:textId="77777777" w:rsidR="00981189" w:rsidRPr="00E6113D" w:rsidRDefault="00981189" w:rsidP="00981189">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vAlign w:val="bottom"/>
          </w:tcPr>
          <w:p w14:paraId="3B3677A9" w14:textId="77777777" w:rsidR="00981189" w:rsidRPr="00E6113D" w:rsidRDefault="00981189" w:rsidP="00981189">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vAlign w:val="bottom"/>
          </w:tcPr>
          <w:p w14:paraId="33995DBF" w14:textId="09238A2F" w:rsidR="00981189" w:rsidRPr="00E6113D" w:rsidRDefault="00981189" w:rsidP="00981189">
            <w:pPr>
              <w:spacing w:line="240" w:lineRule="auto"/>
              <w:ind w:left="182" w:hanging="182"/>
              <w:rPr>
                <w:rFonts w:ascii="Arial" w:hAnsi="Arial" w:cs="Arial"/>
                <w:color w:val="000000"/>
                <w:spacing w:val="-6"/>
                <w:sz w:val="16"/>
                <w:szCs w:val="16"/>
              </w:rPr>
            </w:pPr>
            <w:r w:rsidRPr="00E6113D">
              <w:rPr>
                <w:rFonts w:ascii="Arial" w:hAnsi="Arial" w:cs="Arial"/>
                <w:color w:val="000000"/>
                <w:spacing w:val="-6"/>
                <w:sz w:val="16"/>
                <w:szCs w:val="16"/>
              </w:rPr>
              <w:t>EV to EBITDA ratio</w:t>
            </w:r>
          </w:p>
        </w:tc>
        <w:tc>
          <w:tcPr>
            <w:tcW w:w="1296" w:type="dxa"/>
            <w:tcBorders>
              <w:top w:val="nil"/>
              <w:left w:val="nil"/>
              <w:bottom w:val="nil"/>
              <w:right w:val="nil"/>
            </w:tcBorders>
            <w:vAlign w:val="bottom"/>
          </w:tcPr>
          <w:p w14:paraId="1DAE2994" w14:textId="2DE94B7D" w:rsidR="00981189" w:rsidRPr="00E6113D" w:rsidRDefault="00E6113D" w:rsidP="00981189">
            <w:pPr>
              <w:spacing w:line="240" w:lineRule="auto"/>
              <w:ind w:right="-72"/>
              <w:jc w:val="right"/>
              <w:rPr>
                <w:rFonts w:ascii="Arial" w:eastAsia="Arial Unicode MS" w:hAnsi="Arial" w:cs="Arial"/>
                <w:color w:val="000000"/>
                <w:sz w:val="16"/>
                <w:szCs w:val="16"/>
              </w:rPr>
            </w:pPr>
            <w:r w:rsidRPr="00E6113D">
              <w:rPr>
                <w:rFonts w:ascii="Arial" w:eastAsia="Arial Unicode MS" w:hAnsi="Arial" w:cs="Arial"/>
                <w:color w:val="000000"/>
                <w:sz w:val="16"/>
                <w:szCs w:val="16"/>
              </w:rPr>
              <w:t>4</w:t>
            </w:r>
            <w:r w:rsidR="007E2A44" w:rsidRPr="00E6113D">
              <w:rPr>
                <w:rFonts w:ascii="Arial" w:eastAsia="Arial Unicode MS" w:hAnsi="Arial" w:cs="Arial"/>
                <w:color w:val="000000"/>
                <w:sz w:val="16"/>
                <w:szCs w:val="16"/>
              </w:rPr>
              <w:t>.</w:t>
            </w:r>
            <w:r w:rsidRPr="00E6113D">
              <w:rPr>
                <w:rFonts w:ascii="Arial" w:eastAsia="Arial Unicode MS" w:hAnsi="Arial" w:cs="Arial"/>
                <w:color w:val="000000"/>
                <w:sz w:val="16"/>
                <w:szCs w:val="16"/>
              </w:rPr>
              <w:t>93</w:t>
            </w:r>
          </w:p>
        </w:tc>
        <w:tc>
          <w:tcPr>
            <w:tcW w:w="1296" w:type="dxa"/>
            <w:tcBorders>
              <w:top w:val="nil"/>
              <w:left w:val="nil"/>
              <w:bottom w:val="nil"/>
              <w:right w:val="nil"/>
            </w:tcBorders>
            <w:vAlign w:val="bottom"/>
          </w:tcPr>
          <w:p w14:paraId="3D7DC74A" w14:textId="7C65C48E" w:rsidR="00981189" w:rsidRPr="00E6113D" w:rsidRDefault="00E6113D" w:rsidP="00981189">
            <w:pPr>
              <w:spacing w:line="240" w:lineRule="auto"/>
              <w:ind w:right="-72"/>
              <w:jc w:val="right"/>
              <w:rPr>
                <w:rFonts w:ascii="Arial" w:eastAsia="Arial Unicode MS" w:hAnsi="Arial" w:cs="Arial"/>
                <w:color w:val="000000"/>
                <w:sz w:val="16"/>
                <w:szCs w:val="16"/>
              </w:rPr>
            </w:pPr>
            <w:r w:rsidRPr="00E6113D">
              <w:rPr>
                <w:rFonts w:ascii="Arial" w:eastAsia="Arial Unicode MS" w:hAnsi="Arial" w:cs="Arial"/>
                <w:color w:val="000000"/>
                <w:sz w:val="16"/>
                <w:szCs w:val="16"/>
              </w:rPr>
              <w:t>4</w:t>
            </w:r>
            <w:r w:rsidR="00B75DDF" w:rsidRPr="00E6113D">
              <w:rPr>
                <w:rFonts w:ascii="Arial" w:eastAsia="Arial Unicode MS" w:hAnsi="Arial" w:cs="Arial"/>
                <w:color w:val="000000"/>
                <w:sz w:val="16"/>
                <w:szCs w:val="16"/>
              </w:rPr>
              <w:t>.</w:t>
            </w:r>
            <w:r w:rsidRPr="00E6113D">
              <w:rPr>
                <w:rFonts w:ascii="Arial" w:eastAsia="Arial Unicode MS" w:hAnsi="Arial" w:cs="Arial"/>
                <w:color w:val="000000"/>
                <w:sz w:val="16"/>
                <w:szCs w:val="16"/>
              </w:rPr>
              <w:t>65</w:t>
            </w:r>
          </w:p>
        </w:tc>
      </w:tr>
    </w:tbl>
    <w:p w14:paraId="04610E3E" w14:textId="77777777" w:rsidR="007B2026" w:rsidRPr="00E6113D" w:rsidRDefault="007B2026" w:rsidP="006C47E6">
      <w:pPr>
        <w:pBdr>
          <w:top w:val="nil"/>
          <w:left w:val="nil"/>
          <w:bottom w:val="nil"/>
          <w:right w:val="nil"/>
          <w:between w:val="nil"/>
        </w:pBdr>
        <w:jc w:val="both"/>
        <w:rPr>
          <w:rFonts w:ascii="Arial" w:eastAsia="Arial" w:hAnsi="Arial" w:cs="Arial"/>
          <w:bCs/>
          <w:color w:val="000000"/>
          <w:sz w:val="18"/>
          <w:szCs w:val="18"/>
        </w:rPr>
      </w:pPr>
    </w:p>
    <w:p w14:paraId="0AA6223B" w14:textId="77777777" w:rsidR="00EC0523" w:rsidRPr="00E6113D" w:rsidRDefault="00EC0523">
      <w:pPr>
        <w:rPr>
          <w:rFonts w:ascii="Arial" w:hAnsi="Arial" w:cs="Arial"/>
          <w:color w:val="000000"/>
          <w:sz w:val="18"/>
          <w:szCs w:val="18"/>
        </w:rPr>
      </w:pPr>
      <w:r w:rsidRPr="00E6113D">
        <w:rPr>
          <w:rFonts w:ascii="Arial" w:hAnsi="Arial" w:cs="Arial"/>
          <w:color w:val="000000"/>
          <w:sz w:val="18"/>
          <w:szCs w:val="18"/>
        </w:rPr>
        <w:br w:type="page"/>
      </w:r>
    </w:p>
    <w:p w14:paraId="483C7E8E" w14:textId="13E6C709" w:rsidR="007B2026" w:rsidRPr="00E6113D" w:rsidRDefault="007B2026" w:rsidP="00F467A7">
      <w:pPr>
        <w:jc w:val="both"/>
        <w:rPr>
          <w:rFonts w:ascii="Arial" w:hAnsi="Arial" w:cs="Arial"/>
          <w:color w:val="000000"/>
          <w:sz w:val="18"/>
          <w:szCs w:val="18"/>
        </w:rPr>
      </w:pPr>
      <w:r w:rsidRPr="00E6113D">
        <w:rPr>
          <w:rFonts w:ascii="Arial" w:hAnsi="Arial" w:cs="Arial"/>
          <w:color w:val="000000"/>
          <w:sz w:val="18"/>
          <w:szCs w:val="18"/>
        </w:rPr>
        <w:lastRenderedPageBreak/>
        <w:t xml:space="preserve">As </w:t>
      </w:r>
      <w:proofErr w:type="gramStart"/>
      <w:r w:rsidRPr="00E6113D">
        <w:rPr>
          <w:rFonts w:ascii="Arial" w:hAnsi="Arial" w:cs="Arial"/>
          <w:color w:val="000000"/>
          <w:sz w:val="18"/>
          <w:szCs w:val="18"/>
        </w:rPr>
        <w:t>at</w:t>
      </w:r>
      <w:proofErr w:type="gramEnd"/>
      <w:r w:rsidRPr="00E6113D">
        <w:rPr>
          <w:rFonts w:ascii="Arial" w:hAnsi="Arial" w:cs="Arial"/>
          <w:color w:val="000000"/>
          <w:sz w:val="18"/>
          <w:szCs w:val="18"/>
        </w:rPr>
        <w:t xml:space="preserve"> </w:t>
      </w:r>
      <w:r w:rsidR="00E6113D" w:rsidRPr="00E6113D">
        <w:rPr>
          <w:rFonts w:ascii="Arial" w:eastAsia="Arial" w:hAnsi="Arial" w:cs="Arial"/>
          <w:color w:val="000000"/>
          <w:sz w:val="18"/>
          <w:szCs w:val="18"/>
        </w:rPr>
        <w:t>31</w:t>
      </w:r>
      <w:r w:rsidR="00981189" w:rsidRPr="00E6113D">
        <w:rPr>
          <w:rFonts w:ascii="Arial" w:eastAsia="Arial" w:hAnsi="Arial" w:cs="Arial"/>
          <w:color w:val="000000"/>
          <w:sz w:val="18"/>
          <w:szCs w:val="18"/>
        </w:rPr>
        <w:t xml:space="preserve"> March </w:t>
      </w:r>
      <w:r w:rsidR="00E6113D" w:rsidRPr="00E6113D">
        <w:rPr>
          <w:rFonts w:ascii="Arial" w:eastAsia="Arial" w:hAnsi="Arial" w:cs="Arial"/>
          <w:color w:val="000000"/>
          <w:sz w:val="18"/>
          <w:szCs w:val="18"/>
        </w:rPr>
        <w:t>2026</w:t>
      </w:r>
      <w:r w:rsidRPr="00E6113D">
        <w:rPr>
          <w:rFonts w:ascii="Arial" w:hAnsi="Arial" w:cs="Arial"/>
          <w:color w:val="000000"/>
          <w:sz w:val="18"/>
          <w:szCs w:val="18"/>
        </w:rPr>
        <w:t>, relationship of unobservable inputs to fair value are shown as follows:</w:t>
      </w:r>
    </w:p>
    <w:p w14:paraId="7BA0DEDE" w14:textId="77777777" w:rsidR="007B2026" w:rsidRPr="00E6113D" w:rsidRDefault="007B2026" w:rsidP="00F467A7">
      <w:pPr>
        <w:pBdr>
          <w:top w:val="nil"/>
          <w:left w:val="nil"/>
          <w:bottom w:val="nil"/>
          <w:right w:val="nil"/>
          <w:between w:val="nil"/>
        </w:pBdr>
        <w:jc w:val="both"/>
        <w:rPr>
          <w:rFonts w:ascii="Arial" w:eastAsia="Arial" w:hAnsi="Arial" w:cs="Arial"/>
          <w:bCs/>
          <w:color w:val="000000"/>
          <w:sz w:val="18"/>
          <w:szCs w:val="18"/>
        </w:rPr>
      </w:pPr>
    </w:p>
    <w:tbl>
      <w:tblPr>
        <w:tblW w:w="9459" w:type="dxa"/>
        <w:tblLayout w:type="fixed"/>
        <w:tblLook w:val="0400" w:firstRow="0" w:lastRow="0" w:firstColumn="0" w:lastColumn="0" w:noHBand="0" w:noVBand="1"/>
      </w:tblPr>
      <w:tblGrid>
        <w:gridCol w:w="2718"/>
        <w:gridCol w:w="2232"/>
        <w:gridCol w:w="1080"/>
        <w:gridCol w:w="1714"/>
        <w:gridCol w:w="1715"/>
      </w:tblGrid>
      <w:tr w:rsidR="007B2026" w:rsidRPr="00E6113D" w14:paraId="70D405E4" w14:textId="77777777" w:rsidTr="00496AE6">
        <w:tc>
          <w:tcPr>
            <w:tcW w:w="2718" w:type="dxa"/>
          </w:tcPr>
          <w:p w14:paraId="6E4CE1FD" w14:textId="77777777" w:rsidR="007B2026" w:rsidRPr="00E6113D" w:rsidRDefault="007B2026" w:rsidP="005D1986">
            <w:pPr>
              <w:ind w:left="-86" w:right="-72"/>
              <w:jc w:val="both"/>
              <w:rPr>
                <w:rFonts w:ascii="Arial" w:hAnsi="Arial" w:cs="Arial"/>
                <w:b/>
                <w:color w:val="000000"/>
                <w:sz w:val="16"/>
                <w:szCs w:val="16"/>
              </w:rPr>
            </w:pPr>
          </w:p>
        </w:tc>
        <w:tc>
          <w:tcPr>
            <w:tcW w:w="2232" w:type="dxa"/>
            <w:vAlign w:val="bottom"/>
          </w:tcPr>
          <w:p w14:paraId="168694E8" w14:textId="77777777" w:rsidR="007B2026" w:rsidRPr="00E6113D" w:rsidRDefault="007B2026" w:rsidP="00F116D5">
            <w:pPr>
              <w:ind w:right="-72"/>
              <w:jc w:val="center"/>
              <w:rPr>
                <w:rFonts w:ascii="Arial" w:hAnsi="Arial" w:cs="Arial"/>
                <w:b/>
                <w:color w:val="000000"/>
                <w:sz w:val="16"/>
                <w:szCs w:val="16"/>
              </w:rPr>
            </w:pPr>
          </w:p>
        </w:tc>
        <w:tc>
          <w:tcPr>
            <w:tcW w:w="1080" w:type="dxa"/>
          </w:tcPr>
          <w:p w14:paraId="440B54A2" w14:textId="77777777" w:rsidR="007B2026" w:rsidRPr="00E6113D" w:rsidRDefault="007B2026" w:rsidP="00F116D5">
            <w:pPr>
              <w:ind w:right="-72"/>
              <w:jc w:val="center"/>
              <w:rPr>
                <w:rFonts w:ascii="Arial" w:hAnsi="Arial" w:cs="Arial"/>
                <w:b/>
                <w:color w:val="000000"/>
                <w:sz w:val="16"/>
                <w:szCs w:val="16"/>
              </w:rPr>
            </w:pPr>
          </w:p>
        </w:tc>
        <w:tc>
          <w:tcPr>
            <w:tcW w:w="3429" w:type="dxa"/>
            <w:gridSpan w:val="2"/>
            <w:tcBorders>
              <w:bottom w:val="single" w:sz="4" w:space="0" w:color="auto"/>
            </w:tcBorders>
          </w:tcPr>
          <w:p w14:paraId="01BAA837" w14:textId="374516F0" w:rsidR="007B2026" w:rsidRPr="00E6113D" w:rsidRDefault="00313A47" w:rsidP="00313A47">
            <w:pPr>
              <w:ind w:right="-72"/>
              <w:jc w:val="center"/>
              <w:rPr>
                <w:rFonts w:ascii="Arial" w:hAnsi="Arial" w:cs="Arial"/>
                <w:b/>
                <w:color w:val="000000"/>
                <w:sz w:val="16"/>
                <w:szCs w:val="16"/>
              </w:rPr>
            </w:pPr>
            <w:r w:rsidRPr="00E6113D">
              <w:rPr>
                <w:rFonts w:ascii="Arial" w:hAnsi="Arial" w:cs="Arial"/>
                <w:b/>
                <w:color w:val="000000"/>
                <w:sz w:val="16"/>
                <w:szCs w:val="16"/>
              </w:rPr>
              <w:t>Consolidated financial information</w:t>
            </w:r>
          </w:p>
        </w:tc>
      </w:tr>
      <w:tr w:rsidR="007B2026" w:rsidRPr="00E6113D" w14:paraId="09F62BF7" w14:textId="77777777" w:rsidTr="00D02824">
        <w:tc>
          <w:tcPr>
            <w:tcW w:w="2718" w:type="dxa"/>
          </w:tcPr>
          <w:p w14:paraId="10F2F9B7" w14:textId="77777777" w:rsidR="007B2026" w:rsidRPr="00E6113D" w:rsidRDefault="007B2026" w:rsidP="005D1986">
            <w:pPr>
              <w:ind w:left="-86" w:right="-72"/>
              <w:jc w:val="both"/>
              <w:rPr>
                <w:rFonts w:ascii="Arial" w:hAnsi="Arial" w:cs="Arial"/>
                <w:b/>
                <w:color w:val="000000"/>
                <w:sz w:val="16"/>
                <w:szCs w:val="16"/>
              </w:rPr>
            </w:pPr>
          </w:p>
        </w:tc>
        <w:tc>
          <w:tcPr>
            <w:tcW w:w="2232" w:type="dxa"/>
            <w:vAlign w:val="bottom"/>
          </w:tcPr>
          <w:p w14:paraId="54628BAA" w14:textId="77777777" w:rsidR="007B2026" w:rsidRPr="00E6113D" w:rsidRDefault="007B2026" w:rsidP="00F116D5">
            <w:pPr>
              <w:ind w:right="-72"/>
              <w:jc w:val="center"/>
              <w:rPr>
                <w:rFonts w:ascii="Arial" w:hAnsi="Arial" w:cs="Arial"/>
                <w:b/>
                <w:color w:val="000000"/>
                <w:sz w:val="16"/>
                <w:szCs w:val="16"/>
              </w:rPr>
            </w:pPr>
          </w:p>
        </w:tc>
        <w:tc>
          <w:tcPr>
            <w:tcW w:w="1080" w:type="dxa"/>
          </w:tcPr>
          <w:p w14:paraId="6394DCB6" w14:textId="77777777" w:rsidR="007B2026" w:rsidRPr="00E6113D" w:rsidRDefault="007B2026" w:rsidP="00F116D5">
            <w:pPr>
              <w:ind w:right="-72"/>
              <w:jc w:val="center"/>
              <w:rPr>
                <w:rFonts w:ascii="Arial" w:hAnsi="Arial" w:cs="Arial"/>
                <w:b/>
                <w:color w:val="000000"/>
                <w:sz w:val="16"/>
                <w:szCs w:val="16"/>
              </w:rPr>
            </w:pPr>
          </w:p>
        </w:tc>
        <w:tc>
          <w:tcPr>
            <w:tcW w:w="3429" w:type="dxa"/>
            <w:gridSpan w:val="2"/>
            <w:tcBorders>
              <w:top w:val="single" w:sz="4" w:space="0" w:color="auto"/>
              <w:bottom w:val="single" w:sz="4" w:space="0" w:color="000000"/>
            </w:tcBorders>
          </w:tcPr>
          <w:p w14:paraId="2971B33E" w14:textId="36FD4971" w:rsidR="007B2026" w:rsidRPr="00E6113D" w:rsidRDefault="00313A47" w:rsidP="00F116D5">
            <w:pPr>
              <w:ind w:right="-72"/>
              <w:jc w:val="center"/>
              <w:rPr>
                <w:rFonts w:ascii="Arial" w:hAnsi="Arial" w:cs="Arial"/>
                <w:b/>
                <w:color w:val="000000"/>
                <w:sz w:val="16"/>
                <w:szCs w:val="16"/>
              </w:rPr>
            </w:pPr>
            <w:r w:rsidRPr="00E6113D">
              <w:rPr>
                <w:rFonts w:ascii="Arial" w:hAnsi="Arial" w:cs="Arial"/>
                <w:b/>
                <w:color w:val="000000"/>
                <w:sz w:val="16"/>
                <w:szCs w:val="16"/>
              </w:rPr>
              <w:t>Change in fair value</w:t>
            </w:r>
          </w:p>
        </w:tc>
      </w:tr>
      <w:tr w:rsidR="007B2026" w:rsidRPr="00E6113D" w14:paraId="240FD591" w14:textId="77777777" w:rsidTr="00D02824">
        <w:tc>
          <w:tcPr>
            <w:tcW w:w="2718" w:type="dxa"/>
          </w:tcPr>
          <w:p w14:paraId="44015F6C" w14:textId="77777777" w:rsidR="007B2026" w:rsidRPr="00E6113D" w:rsidRDefault="007B2026" w:rsidP="005D1986">
            <w:pPr>
              <w:ind w:left="-86" w:right="-72"/>
              <w:jc w:val="both"/>
              <w:rPr>
                <w:rFonts w:ascii="Arial" w:hAnsi="Arial" w:cs="Arial"/>
                <w:b/>
                <w:color w:val="000000"/>
                <w:sz w:val="16"/>
                <w:szCs w:val="16"/>
              </w:rPr>
            </w:pPr>
          </w:p>
        </w:tc>
        <w:tc>
          <w:tcPr>
            <w:tcW w:w="2232" w:type="dxa"/>
            <w:vAlign w:val="bottom"/>
          </w:tcPr>
          <w:p w14:paraId="03B69106" w14:textId="77777777" w:rsidR="007B2026" w:rsidRPr="00E6113D" w:rsidRDefault="007B2026" w:rsidP="00F116D5">
            <w:pPr>
              <w:ind w:right="-72"/>
              <w:jc w:val="center"/>
              <w:rPr>
                <w:rFonts w:ascii="Arial" w:hAnsi="Arial" w:cs="Arial"/>
                <w:b/>
                <w:color w:val="000000"/>
                <w:sz w:val="16"/>
                <w:szCs w:val="16"/>
              </w:rPr>
            </w:pPr>
          </w:p>
        </w:tc>
        <w:tc>
          <w:tcPr>
            <w:tcW w:w="1080" w:type="dxa"/>
          </w:tcPr>
          <w:p w14:paraId="0DE63E0B" w14:textId="77777777" w:rsidR="007B2026" w:rsidRPr="00E6113D" w:rsidRDefault="007B2026" w:rsidP="00F116D5">
            <w:pPr>
              <w:ind w:right="-72"/>
              <w:jc w:val="center"/>
              <w:rPr>
                <w:rFonts w:ascii="Arial" w:hAnsi="Arial" w:cs="Arial"/>
                <w:b/>
                <w:color w:val="000000"/>
                <w:sz w:val="16"/>
                <w:szCs w:val="16"/>
              </w:rPr>
            </w:pPr>
          </w:p>
        </w:tc>
        <w:tc>
          <w:tcPr>
            <w:tcW w:w="1714" w:type="dxa"/>
            <w:tcBorders>
              <w:top w:val="single" w:sz="4" w:space="0" w:color="000000"/>
            </w:tcBorders>
          </w:tcPr>
          <w:p w14:paraId="54E6DB93" w14:textId="77777777" w:rsidR="007B2026" w:rsidRPr="00E6113D" w:rsidRDefault="007B2026" w:rsidP="00F116D5">
            <w:pPr>
              <w:ind w:right="-72"/>
              <w:jc w:val="center"/>
              <w:rPr>
                <w:rFonts w:ascii="Arial" w:hAnsi="Arial" w:cs="Arial"/>
                <w:b/>
                <w:color w:val="000000"/>
                <w:sz w:val="16"/>
                <w:szCs w:val="16"/>
              </w:rPr>
            </w:pPr>
            <w:r w:rsidRPr="00E6113D">
              <w:rPr>
                <w:rFonts w:ascii="Arial" w:hAnsi="Arial" w:cs="Arial"/>
                <w:b/>
                <w:color w:val="000000"/>
                <w:sz w:val="16"/>
                <w:szCs w:val="16"/>
              </w:rPr>
              <w:t>Increase in</w:t>
            </w:r>
          </w:p>
        </w:tc>
        <w:tc>
          <w:tcPr>
            <w:tcW w:w="1715" w:type="dxa"/>
            <w:tcBorders>
              <w:top w:val="single" w:sz="4" w:space="0" w:color="000000"/>
            </w:tcBorders>
          </w:tcPr>
          <w:p w14:paraId="37827D5B" w14:textId="77777777" w:rsidR="007B2026" w:rsidRPr="00E6113D" w:rsidRDefault="007B2026" w:rsidP="00F116D5">
            <w:pPr>
              <w:ind w:right="-72"/>
              <w:jc w:val="center"/>
              <w:rPr>
                <w:rFonts w:ascii="Arial" w:hAnsi="Arial" w:cs="Arial"/>
                <w:b/>
                <w:color w:val="000000"/>
                <w:sz w:val="16"/>
                <w:szCs w:val="16"/>
              </w:rPr>
            </w:pPr>
            <w:r w:rsidRPr="00E6113D">
              <w:rPr>
                <w:rFonts w:ascii="Arial" w:hAnsi="Arial" w:cs="Arial"/>
                <w:b/>
                <w:color w:val="000000"/>
                <w:sz w:val="16"/>
                <w:szCs w:val="16"/>
              </w:rPr>
              <w:t>Decrease in</w:t>
            </w:r>
          </w:p>
        </w:tc>
      </w:tr>
      <w:tr w:rsidR="007B2026" w:rsidRPr="00E6113D" w14:paraId="618D6DAF" w14:textId="77777777" w:rsidTr="00D02824">
        <w:tc>
          <w:tcPr>
            <w:tcW w:w="2718" w:type="dxa"/>
          </w:tcPr>
          <w:p w14:paraId="0E80D66C" w14:textId="77777777" w:rsidR="007B2026" w:rsidRPr="00E6113D" w:rsidRDefault="007B2026" w:rsidP="005D1986">
            <w:pPr>
              <w:ind w:left="-86" w:right="-72"/>
              <w:jc w:val="both"/>
              <w:rPr>
                <w:rFonts w:ascii="Arial" w:hAnsi="Arial" w:cs="Arial"/>
                <w:b/>
                <w:color w:val="000000"/>
                <w:sz w:val="16"/>
                <w:szCs w:val="16"/>
              </w:rPr>
            </w:pPr>
          </w:p>
        </w:tc>
        <w:tc>
          <w:tcPr>
            <w:tcW w:w="2232" w:type="dxa"/>
            <w:tcBorders>
              <w:bottom w:val="single" w:sz="4" w:space="0" w:color="000000"/>
            </w:tcBorders>
          </w:tcPr>
          <w:p w14:paraId="7FAEB04B" w14:textId="77777777" w:rsidR="007B2026" w:rsidRPr="00E6113D" w:rsidRDefault="007B2026" w:rsidP="00F116D5">
            <w:pPr>
              <w:ind w:right="-72"/>
              <w:jc w:val="center"/>
              <w:rPr>
                <w:rFonts w:ascii="Arial" w:hAnsi="Arial" w:cs="Arial"/>
                <w:b/>
                <w:color w:val="000000"/>
                <w:sz w:val="16"/>
                <w:szCs w:val="16"/>
              </w:rPr>
            </w:pPr>
            <w:r w:rsidRPr="00E6113D">
              <w:rPr>
                <w:rFonts w:ascii="Arial" w:hAnsi="Arial" w:cs="Arial"/>
                <w:b/>
                <w:color w:val="000000"/>
                <w:sz w:val="16"/>
                <w:szCs w:val="16"/>
              </w:rPr>
              <w:t>Unobservable inputs</w:t>
            </w:r>
          </w:p>
        </w:tc>
        <w:tc>
          <w:tcPr>
            <w:tcW w:w="1080" w:type="dxa"/>
            <w:tcBorders>
              <w:bottom w:val="single" w:sz="4" w:space="0" w:color="000000"/>
            </w:tcBorders>
          </w:tcPr>
          <w:p w14:paraId="6BAE1CE3" w14:textId="77777777" w:rsidR="007B2026" w:rsidRPr="00E6113D" w:rsidRDefault="007B2026" w:rsidP="00F116D5">
            <w:pPr>
              <w:ind w:left="-107" w:right="-72"/>
              <w:jc w:val="center"/>
              <w:rPr>
                <w:rFonts w:ascii="Arial" w:hAnsi="Arial" w:cs="Arial"/>
                <w:b/>
                <w:color w:val="000000"/>
                <w:sz w:val="16"/>
                <w:szCs w:val="16"/>
              </w:rPr>
            </w:pPr>
            <w:r w:rsidRPr="00E6113D">
              <w:rPr>
                <w:rFonts w:ascii="Arial" w:hAnsi="Arial" w:cs="Arial"/>
                <w:b/>
                <w:color w:val="000000"/>
                <w:sz w:val="16"/>
                <w:szCs w:val="16"/>
              </w:rPr>
              <w:t>Movement</w:t>
            </w:r>
          </w:p>
        </w:tc>
        <w:tc>
          <w:tcPr>
            <w:tcW w:w="1714" w:type="dxa"/>
            <w:tcBorders>
              <w:bottom w:val="single" w:sz="4" w:space="0" w:color="000000"/>
            </w:tcBorders>
          </w:tcPr>
          <w:p w14:paraId="1197232F" w14:textId="77777777" w:rsidR="007B2026" w:rsidRPr="00E6113D" w:rsidRDefault="007B2026" w:rsidP="00F116D5">
            <w:pPr>
              <w:ind w:right="-72"/>
              <w:jc w:val="center"/>
              <w:rPr>
                <w:rFonts w:ascii="Arial" w:hAnsi="Arial" w:cs="Arial"/>
                <w:b/>
                <w:color w:val="000000"/>
                <w:sz w:val="16"/>
                <w:szCs w:val="16"/>
              </w:rPr>
            </w:pPr>
            <w:r w:rsidRPr="00E6113D">
              <w:rPr>
                <w:rFonts w:ascii="Arial" w:hAnsi="Arial" w:cs="Arial"/>
                <w:b/>
                <w:color w:val="000000"/>
                <w:sz w:val="16"/>
                <w:szCs w:val="16"/>
              </w:rPr>
              <w:t>assumptions</w:t>
            </w:r>
          </w:p>
        </w:tc>
        <w:tc>
          <w:tcPr>
            <w:tcW w:w="1715" w:type="dxa"/>
            <w:tcBorders>
              <w:bottom w:val="single" w:sz="4" w:space="0" w:color="000000"/>
            </w:tcBorders>
          </w:tcPr>
          <w:p w14:paraId="6E2D7925" w14:textId="77777777" w:rsidR="007B2026" w:rsidRPr="00E6113D" w:rsidRDefault="007B2026" w:rsidP="00F116D5">
            <w:pPr>
              <w:ind w:right="-72"/>
              <w:jc w:val="center"/>
              <w:rPr>
                <w:rFonts w:ascii="Arial" w:hAnsi="Arial" w:cs="Arial"/>
                <w:b/>
                <w:color w:val="000000"/>
                <w:sz w:val="16"/>
                <w:szCs w:val="16"/>
              </w:rPr>
            </w:pPr>
            <w:r w:rsidRPr="00E6113D">
              <w:rPr>
                <w:rFonts w:ascii="Arial" w:hAnsi="Arial" w:cs="Arial"/>
                <w:b/>
                <w:color w:val="000000"/>
                <w:sz w:val="16"/>
                <w:szCs w:val="16"/>
              </w:rPr>
              <w:t>assumptions</w:t>
            </w:r>
          </w:p>
        </w:tc>
      </w:tr>
      <w:tr w:rsidR="007B2026" w:rsidRPr="00E6113D" w14:paraId="6A2E4718" w14:textId="77777777" w:rsidTr="00D02824">
        <w:tc>
          <w:tcPr>
            <w:tcW w:w="2718" w:type="dxa"/>
          </w:tcPr>
          <w:p w14:paraId="09B5CC7C" w14:textId="77777777" w:rsidR="007B2026" w:rsidRPr="00E6113D" w:rsidRDefault="007B2026" w:rsidP="005D1986">
            <w:pPr>
              <w:ind w:left="-86" w:right="-72"/>
              <w:jc w:val="both"/>
              <w:rPr>
                <w:rFonts w:ascii="Arial" w:hAnsi="Arial" w:cs="Arial"/>
                <w:b/>
                <w:bCs/>
                <w:color w:val="000000"/>
                <w:sz w:val="16"/>
                <w:szCs w:val="16"/>
              </w:rPr>
            </w:pPr>
          </w:p>
        </w:tc>
        <w:tc>
          <w:tcPr>
            <w:tcW w:w="2232" w:type="dxa"/>
            <w:tcBorders>
              <w:top w:val="single" w:sz="4" w:space="0" w:color="000000"/>
            </w:tcBorders>
          </w:tcPr>
          <w:p w14:paraId="1E7278D5" w14:textId="77777777" w:rsidR="007B2026" w:rsidRPr="00E6113D" w:rsidRDefault="007B2026" w:rsidP="00F116D5">
            <w:pPr>
              <w:ind w:right="-72"/>
              <w:rPr>
                <w:rFonts w:ascii="Arial" w:hAnsi="Arial" w:cs="Arial"/>
                <w:color w:val="000000"/>
                <w:sz w:val="16"/>
                <w:szCs w:val="16"/>
              </w:rPr>
            </w:pPr>
          </w:p>
        </w:tc>
        <w:tc>
          <w:tcPr>
            <w:tcW w:w="1080" w:type="dxa"/>
            <w:tcBorders>
              <w:top w:val="single" w:sz="4" w:space="0" w:color="000000"/>
            </w:tcBorders>
          </w:tcPr>
          <w:p w14:paraId="2892374E" w14:textId="77777777" w:rsidR="007B2026" w:rsidRPr="00E6113D" w:rsidRDefault="007B2026" w:rsidP="00F116D5">
            <w:pPr>
              <w:ind w:right="-72"/>
              <w:jc w:val="right"/>
              <w:rPr>
                <w:rFonts w:ascii="Arial" w:hAnsi="Arial" w:cs="Arial"/>
                <w:color w:val="000000"/>
                <w:sz w:val="16"/>
                <w:szCs w:val="16"/>
              </w:rPr>
            </w:pPr>
          </w:p>
        </w:tc>
        <w:tc>
          <w:tcPr>
            <w:tcW w:w="1714" w:type="dxa"/>
            <w:tcBorders>
              <w:top w:val="single" w:sz="4" w:space="0" w:color="000000"/>
            </w:tcBorders>
          </w:tcPr>
          <w:p w14:paraId="0C608075" w14:textId="77777777" w:rsidR="007B2026" w:rsidRPr="00E6113D" w:rsidRDefault="007B2026" w:rsidP="00F116D5">
            <w:pPr>
              <w:ind w:right="-72"/>
              <w:jc w:val="right"/>
              <w:rPr>
                <w:rFonts w:ascii="Arial" w:hAnsi="Arial" w:cs="Arial"/>
                <w:color w:val="000000"/>
                <w:sz w:val="16"/>
                <w:szCs w:val="16"/>
              </w:rPr>
            </w:pPr>
          </w:p>
        </w:tc>
        <w:tc>
          <w:tcPr>
            <w:tcW w:w="1715" w:type="dxa"/>
            <w:tcBorders>
              <w:top w:val="single" w:sz="4" w:space="0" w:color="000000"/>
            </w:tcBorders>
          </w:tcPr>
          <w:p w14:paraId="6D2CC92A" w14:textId="77777777" w:rsidR="007B2026" w:rsidRPr="00E6113D" w:rsidRDefault="007B2026" w:rsidP="00F116D5">
            <w:pPr>
              <w:ind w:right="-72"/>
              <w:jc w:val="right"/>
              <w:rPr>
                <w:rFonts w:ascii="Arial" w:hAnsi="Arial" w:cs="Arial"/>
                <w:color w:val="000000"/>
                <w:sz w:val="16"/>
                <w:szCs w:val="16"/>
              </w:rPr>
            </w:pPr>
          </w:p>
        </w:tc>
      </w:tr>
      <w:tr w:rsidR="007B2026" w:rsidRPr="00E6113D" w14:paraId="52ACE3F6" w14:textId="77777777" w:rsidTr="00D02824">
        <w:tc>
          <w:tcPr>
            <w:tcW w:w="2718" w:type="dxa"/>
          </w:tcPr>
          <w:p w14:paraId="3D1F3C33" w14:textId="77777777" w:rsidR="00324BB7" w:rsidRPr="00E6113D" w:rsidRDefault="007B2026" w:rsidP="005D1986">
            <w:pPr>
              <w:ind w:left="-86" w:right="-72"/>
              <w:jc w:val="both"/>
              <w:rPr>
                <w:rFonts w:ascii="Arial" w:hAnsi="Arial" w:cs="Arial"/>
                <w:b/>
                <w:bCs/>
                <w:color w:val="000000"/>
                <w:sz w:val="16"/>
                <w:szCs w:val="16"/>
              </w:rPr>
            </w:pPr>
            <w:r w:rsidRPr="00E6113D">
              <w:rPr>
                <w:rFonts w:ascii="Arial" w:hAnsi="Arial" w:cs="Arial"/>
                <w:b/>
                <w:bCs/>
                <w:color w:val="000000"/>
                <w:sz w:val="16"/>
                <w:szCs w:val="16"/>
              </w:rPr>
              <w:t xml:space="preserve">Financial assets measured </w:t>
            </w:r>
          </w:p>
          <w:p w14:paraId="6346E2EE" w14:textId="740BD148" w:rsidR="007B2026" w:rsidRPr="00E6113D" w:rsidRDefault="00324BB7" w:rsidP="005D1986">
            <w:pPr>
              <w:ind w:left="-86" w:right="-72"/>
              <w:jc w:val="both"/>
              <w:rPr>
                <w:rFonts w:ascii="Arial" w:hAnsi="Arial" w:cs="Arial"/>
                <w:color w:val="000000"/>
                <w:sz w:val="16"/>
                <w:szCs w:val="16"/>
              </w:rPr>
            </w:pPr>
            <w:r w:rsidRPr="00E6113D">
              <w:rPr>
                <w:rFonts w:ascii="Arial" w:hAnsi="Arial" w:cs="Arial"/>
                <w:b/>
                <w:bCs/>
                <w:color w:val="000000"/>
                <w:sz w:val="16"/>
                <w:szCs w:val="16"/>
              </w:rPr>
              <w:t xml:space="preserve">   </w:t>
            </w:r>
            <w:r w:rsidR="007B2026" w:rsidRPr="00E6113D">
              <w:rPr>
                <w:rFonts w:ascii="Arial" w:hAnsi="Arial" w:cs="Arial"/>
                <w:b/>
                <w:bCs/>
                <w:color w:val="000000"/>
                <w:sz w:val="16"/>
                <w:szCs w:val="16"/>
              </w:rPr>
              <w:t>at fair value through profit or loss</w:t>
            </w:r>
          </w:p>
        </w:tc>
        <w:tc>
          <w:tcPr>
            <w:tcW w:w="2232" w:type="dxa"/>
          </w:tcPr>
          <w:p w14:paraId="1652F051" w14:textId="43228E5F" w:rsidR="007B2026" w:rsidRPr="00E6113D" w:rsidRDefault="007B2026" w:rsidP="00F116D5">
            <w:pPr>
              <w:ind w:right="-72"/>
              <w:rPr>
                <w:rFonts w:ascii="Arial" w:eastAsia="Browallia New" w:hAnsi="Arial" w:cs="Arial"/>
                <w:color w:val="000000"/>
                <w:sz w:val="16"/>
                <w:szCs w:val="16"/>
              </w:rPr>
            </w:pPr>
          </w:p>
        </w:tc>
        <w:tc>
          <w:tcPr>
            <w:tcW w:w="1080" w:type="dxa"/>
          </w:tcPr>
          <w:p w14:paraId="78B17646" w14:textId="39FD3D39" w:rsidR="007B2026" w:rsidRPr="00E6113D" w:rsidRDefault="007B2026" w:rsidP="001619A3">
            <w:pPr>
              <w:ind w:right="-72"/>
              <w:jc w:val="center"/>
              <w:rPr>
                <w:rFonts w:ascii="Arial" w:hAnsi="Arial" w:cs="Arial"/>
                <w:color w:val="000000"/>
                <w:sz w:val="16"/>
                <w:szCs w:val="16"/>
              </w:rPr>
            </w:pPr>
          </w:p>
        </w:tc>
        <w:tc>
          <w:tcPr>
            <w:tcW w:w="1714" w:type="dxa"/>
          </w:tcPr>
          <w:p w14:paraId="3CD813D4" w14:textId="3CA5A6D0" w:rsidR="007B2026" w:rsidRPr="00E6113D" w:rsidRDefault="007B2026" w:rsidP="00A56D34">
            <w:pPr>
              <w:ind w:right="-72"/>
              <w:jc w:val="right"/>
              <w:rPr>
                <w:rFonts w:ascii="Arial" w:hAnsi="Arial" w:cs="Arial"/>
                <w:color w:val="000000"/>
                <w:sz w:val="16"/>
                <w:szCs w:val="16"/>
              </w:rPr>
            </w:pPr>
          </w:p>
        </w:tc>
        <w:tc>
          <w:tcPr>
            <w:tcW w:w="1715" w:type="dxa"/>
          </w:tcPr>
          <w:p w14:paraId="11FDDA50" w14:textId="426520BC" w:rsidR="007B2026" w:rsidRPr="00E6113D" w:rsidRDefault="007B2026" w:rsidP="00A56D34">
            <w:pPr>
              <w:ind w:right="-72"/>
              <w:jc w:val="right"/>
              <w:rPr>
                <w:rFonts w:ascii="Arial" w:hAnsi="Arial" w:cs="Arial"/>
                <w:color w:val="000000"/>
                <w:sz w:val="16"/>
                <w:szCs w:val="16"/>
              </w:rPr>
            </w:pPr>
          </w:p>
        </w:tc>
      </w:tr>
      <w:tr w:rsidR="002733B5" w:rsidRPr="00E6113D" w14:paraId="2F7CEA0D" w14:textId="77777777" w:rsidTr="00D02824">
        <w:tc>
          <w:tcPr>
            <w:tcW w:w="2718" w:type="dxa"/>
          </w:tcPr>
          <w:p w14:paraId="665817CB" w14:textId="425B5408" w:rsidR="002733B5" w:rsidRPr="00E6113D" w:rsidRDefault="002733B5" w:rsidP="005D1986">
            <w:pPr>
              <w:pBdr>
                <w:top w:val="nil"/>
                <w:left w:val="nil"/>
                <w:bottom w:val="nil"/>
                <w:right w:val="nil"/>
                <w:between w:val="nil"/>
              </w:pBdr>
              <w:ind w:left="-86" w:right="-72"/>
              <w:jc w:val="both"/>
              <w:rPr>
                <w:rFonts w:ascii="Arial" w:hAnsi="Arial" w:cs="Arial"/>
                <w:color w:val="000000"/>
                <w:sz w:val="16"/>
                <w:szCs w:val="16"/>
              </w:rPr>
            </w:pPr>
            <w:r w:rsidRPr="00E6113D">
              <w:rPr>
                <w:rFonts w:ascii="Arial" w:hAnsi="Arial" w:cs="Arial"/>
                <w:color w:val="000000"/>
                <w:sz w:val="16"/>
                <w:szCs w:val="16"/>
              </w:rPr>
              <w:t>Unlisted equity securities</w:t>
            </w:r>
          </w:p>
        </w:tc>
        <w:tc>
          <w:tcPr>
            <w:tcW w:w="2232" w:type="dxa"/>
          </w:tcPr>
          <w:p w14:paraId="5C95C5C0" w14:textId="001A568D" w:rsidR="002733B5" w:rsidRPr="00E6113D" w:rsidRDefault="00A564EB" w:rsidP="002733B5">
            <w:pPr>
              <w:ind w:right="-72"/>
              <w:rPr>
                <w:rFonts w:ascii="Arial" w:hAnsi="Arial" w:cs="Arial"/>
                <w:color w:val="000000"/>
                <w:sz w:val="16"/>
                <w:szCs w:val="16"/>
              </w:rPr>
            </w:pPr>
            <w:r w:rsidRPr="00E6113D">
              <w:rPr>
                <w:rFonts w:ascii="Arial" w:eastAsia="Browallia New" w:hAnsi="Arial" w:cs="Arial"/>
                <w:color w:val="000000"/>
                <w:sz w:val="16"/>
                <w:szCs w:val="16"/>
              </w:rPr>
              <w:t xml:space="preserve">Future dividend income </w:t>
            </w:r>
            <w:r w:rsidR="00207D7C" w:rsidRPr="00E6113D">
              <w:rPr>
                <w:rFonts w:ascii="Arial" w:eastAsia="Browallia New" w:hAnsi="Arial" w:cs="Arial"/>
                <w:color w:val="000000"/>
                <w:sz w:val="16"/>
                <w:szCs w:val="16"/>
                <w:cs/>
              </w:rPr>
              <w:t xml:space="preserve"> </w:t>
            </w:r>
            <w:r w:rsidR="00207D7C" w:rsidRPr="00E6113D">
              <w:rPr>
                <w:rFonts w:ascii="Arial" w:eastAsia="Browallia New" w:hAnsi="Arial" w:cs="Arial"/>
                <w:color w:val="000000"/>
                <w:sz w:val="16"/>
                <w:szCs w:val="16"/>
                <w:cs/>
              </w:rPr>
              <w:br/>
              <w:t xml:space="preserve">    </w:t>
            </w:r>
            <w:r w:rsidRPr="00E6113D">
              <w:rPr>
                <w:rFonts w:ascii="Arial" w:eastAsia="Browallia New" w:hAnsi="Arial" w:cs="Arial"/>
                <w:color w:val="000000"/>
                <w:sz w:val="16"/>
                <w:szCs w:val="16"/>
              </w:rPr>
              <w:t>growth rate</w:t>
            </w:r>
          </w:p>
        </w:tc>
        <w:tc>
          <w:tcPr>
            <w:tcW w:w="1080" w:type="dxa"/>
          </w:tcPr>
          <w:p w14:paraId="5306BFE0" w14:textId="77777777" w:rsidR="003F1BE9" w:rsidRPr="00E6113D" w:rsidRDefault="003F1BE9" w:rsidP="002733B5">
            <w:pPr>
              <w:ind w:right="-72"/>
              <w:jc w:val="center"/>
              <w:rPr>
                <w:rFonts w:ascii="Arial" w:hAnsi="Arial" w:cs="Arial"/>
                <w:color w:val="000000"/>
                <w:sz w:val="16"/>
                <w:szCs w:val="16"/>
              </w:rPr>
            </w:pPr>
          </w:p>
          <w:p w14:paraId="78D02C04" w14:textId="1389537E" w:rsidR="002733B5" w:rsidRPr="00E6113D" w:rsidRDefault="00E6113D" w:rsidP="002733B5">
            <w:pPr>
              <w:ind w:right="-72"/>
              <w:jc w:val="center"/>
              <w:rPr>
                <w:rFonts w:ascii="Arial" w:hAnsi="Arial" w:cs="Arial"/>
                <w:color w:val="000000"/>
                <w:sz w:val="16"/>
                <w:szCs w:val="16"/>
              </w:rPr>
            </w:pPr>
            <w:r w:rsidRPr="00E6113D">
              <w:rPr>
                <w:rFonts w:ascii="Arial" w:hAnsi="Arial" w:cs="Arial"/>
                <w:color w:val="000000"/>
                <w:sz w:val="16"/>
                <w:szCs w:val="16"/>
              </w:rPr>
              <w:t>1</w:t>
            </w:r>
            <w:r w:rsidR="00175C22" w:rsidRPr="00E6113D">
              <w:rPr>
                <w:rFonts w:ascii="Arial" w:hAnsi="Arial" w:cs="Arial"/>
                <w:color w:val="000000"/>
                <w:sz w:val="16"/>
                <w:szCs w:val="16"/>
              </w:rPr>
              <w:t>.</w:t>
            </w:r>
            <w:r w:rsidRPr="00E6113D">
              <w:rPr>
                <w:rFonts w:ascii="Arial" w:hAnsi="Arial" w:cs="Arial"/>
                <w:color w:val="000000"/>
                <w:sz w:val="16"/>
                <w:szCs w:val="16"/>
              </w:rPr>
              <w:t>00</w:t>
            </w:r>
            <w:r w:rsidR="00175C22" w:rsidRPr="00E6113D">
              <w:rPr>
                <w:rFonts w:ascii="Arial" w:hAnsi="Arial" w:cs="Arial"/>
                <w:color w:val="000000"/>
                <w:sz w:val="16"/>
                <w:szCs w:val="16"/>
              </w:rPr>
              <w:t>%</w:t>
            </w:r>
          </w:p>
        </w:tc>
        <w:tc>
          <w:tcPr>
            <w:tcW w:w="1714" w:type="dxa"/>
          </w:tcPr>
          <w:p w14:paraId="0B45641B" w14:textId="77777777" w:rsidR="003F1BE9" w:rsidRPr="00E6113D" w:rsidRDefault="003F1BE9" w:rsidP="00142BEC">
            <w:pPr>
              <w:ind w:right="-72"/>
              <w:jc w:val="right"/>
              <w:rPr>
                <w:rFonts w:ascii="Arial" w:hAnsi="Arial" w:cs="Arial"/>
                <w:color w:val="000000"/>
                <w:sz w:val="16"/>
                <w:szCs w:val="16"/>
              </w:rPr>
            </w:pPr>
          </w:p>
          <w:p w14:paraId="65358A6A" w14:textId="573FD132" w:rsidR="002733B5" w:rsidRPr="00E6113D" w:rsidRDefault="00AF474F" w:rsidP="00142BEC">
            <w:pPr>
              <w:ind w:right="-72"/>
              <w:jc w:val="right"/>
              <w:rPr>
                <w:rFonts w:ascii="Arial" w:hAnsi="Arial" w:cs="Arial"/>
                <w:color w:val="000000"/>
                <w:sz w:val="16"/>
                <w:szCs w:val="16"/>
              </w:rPr>
            </w:pPr>
            <w:r w:rsidRPr="00E6113D">
              <w:rPr>
                <w:rFonts w:ascii="Arial" w:hAnsi="Arial" w:cs="Arial"/>
                <w:color w:val="000000"/>
                <w:sz w:val="16"/>
                <w:szCs w:val="16"/>
              </w:rPr>
              <w:t>I</w:t>
            </w:r>
            <w:r w:rsidR="00175C22" w:rsidRPr="00E6113D">
              <w:rPr>
                <w:rFonts w:ascii="Arial" w:hAnsi="Arial" w:cs="Arial"/>
                <w:color w:val="000000"/>
                <w:sz w:val="16"/>
                <w:szCs w:val="16"/>
              </w:rPr>
              <w:t>ncrease</w:t>
            </w:r>
            <w:r w:rsidRPr="00E6113D">
              <w:rPr>
                <w:rFonts w:ascii="Arial" w:hAnsi="Arial" w:cs="Arial"/>
                <w:color w:val="000000"/>
                <w:sz w:val="16"/>
                <w:szCs w:val="16"/>
              </w:rPr>
              <w:t xml:space="preserve"> by </w:t>
            </w:r>
            <w:r w:rsidR="00E6113D" w:rsidRPr="00E6113D">
              <w:rPr>
                <w:rFonts w:ascii="Arial" w:hAnsi="Arial" w:cs="Arial"/>
                <w:color w:val="000000"/>
                <w:sz w:val="16"/>
                <w:szCs w:val="16"/>
              </w:rPr>
              <w:t>15</w:t>
            </w:r>
            <w:r w:rsidR="0033307B" w:rsidRPr="00E6113D">
              <w:rPr>
                <w:rFonts w:ascii="Arial" w:hAnsi="Arial" w:cs="Arial"/>
                <w:color w:val="000000"/>
                <w:sz w:val="16"/>
                <w:szCs w:val="16"/>
              </w:rPr>
              <w:t>.</w:t>
            </w:r>
            <w:r w:rsidR="00E6113D" w:rsidRPr="00E6113D">
              <w:rPr>
                <w:rFonts w:ascii="Arial" w:hAnsi="Arial" w:cs="Arial"/>
                <w:color w:val="000000"/>
                <w:sz w:val="16"/>
                <w:szCs w:val="16"/>
              </w:rPr>
              <w:t>14</w:t>
            </w:r>
            <w:r w:rsidR="0033307B" w:rsidRPr="00E6113D">
              <w:rPr>
                <w:rFonts w:ascii="Arial" w:hAnsi="Arial" w:cs="Arial"/>
                <w:color w:val="000000"/>
                <w:sz w:val="16"/>
                <w:szCs w:val="16"/>
              </w:rPr>
              <w:t>%</w:t>
            </w:r>
            <w:r w:rsidRPr="00E6113D">
              <w:rPr>
                <w:rFonts w:ascii="Arial" w:hAnsi="Arial" w:cs="Arial"/>
                <w:color w:val="000000"/>
                <w:sz w:val="16"/>
                <w:szCs w:val="16"/>
              </w:rPr>
              <w:t xml:space="preserve">  </w:t>
            </w:r>
          </w:p>
        </w:tc>
        <w:tc>
          <w:tcPr>
            <w:tcW w:w="1715" w:type="dxa"/>
          </w:tcPr>
          <w:p w14:paraId="1B1BFD1C" w14:textId="77777777" w:rsidR="003F1BE9" w:rsidRPr="00E6113D" w:rsidRDefault="003F1BE9" w:rsidP="00142BEC">
            <w:pPr>
              <w:ind w:right="-72"/>
              <w:jc w:val="right"/>
              <w:rPr>
                <w:rFonts w:ascii="Arial" w:hAnsi="Arial" w:cs="Arial"/>
                <w:color w:val="000000"/>
                <w:sz w:val="16"/>
                <w:szCs w:val="16"/>
              </w:rPr>
            </w:pPr>
          </w:p>
          <w:p w14:paraId="520BF32D" w14:textId="1F56D4E7" w:rsidR="002733B5" w:rsidRPr="00E6113D" w:rsidRDefault="006223AE" w:rsidP="00142BEC">
            <w:pPr>
              <w:ind w:right="-72"/>
              <w:jc w:val="right"/>
              <w:rPr>
                <w:rFonts w:ascii="Arial" w:hAnsi="Arial" w:cs="Arial"/>
                <w:color w:val="000000"/>
                <w:sz w:val="16"/>
                <w:szCs w:val="16"/>
              </w:rPr>
            </w:pPr>
            <w:r w:rsidRPr="00E6113D">
              <w:rPr>
                <w:rFonts w:ascii="Arial" w:hAnsi="Arial" w:cs="Arial"/>
                <w:color w:val="000000"/>
                <w:sz w:val="16"/>
                <w:szCs w:val="16"/>
              </w:rPr>
              <w:t>De</w:t>
            </w:r>
            <w:r w:rsidR="0033307B" w:rsidRPr="00E6113D">
              <w:rPr>
                <w:rFonts w:ascii="Arial" w:hAnsi="Arial" w:cs="Arial"/>
                <w:color w:val="000000"/>
                <w:sz w:val="16"/>
                <w:szCs w:val="16"/>
              </w:rPr>
              <w:t>crease</w:t>
            </w:r>
            <w:r w:rsidRPr="00E6113D">
              <w:rPr>
                <w:rFonts w:ascii="Arial" w:hAnsi="Arial" w:cs="Arial"/>
                <w:color w:val="000000"/>
                <w:sz w:val="16"/>
                <w:szCs w:val="16"/>
              </w:rPr>
              <w:t xml:space="preserve"> by </w:t>
            </w:r>
            <w:r w:rsidR="00E6113D" w:rsidRPr="00E6113D">
              <w:rPr>
                <w:rFonts w:ascii="Arial" w:hAnsi="Arial" w:cs="Arial"/>
                <w:color w:val="000000"/>
                <w:sz w:val="16"/>
                <w:szCs w:val="16"/>
              </w:rPr>
              <w:t>11</w:t>
            </w:r>
            <w:r w:rsidRPr="00E6113D">
              <w:rPr>
                <w:rFonts w:ascii="Arial" w:hAnsi="Arial" w:cs="Arial"/>
                <w:color w:val="000000"/>
                <w:sz w:val="16"/>
                <w:szCs w:val="16"/>
              </w:rPr>
              <w:t>.</w:t>
            </w:r>
            <w:r w:rsidR="00E6113D" w:rsidRPr="00E6113D">
              <w:rPr>
                <w:rFonts w:ascii="Arial" w:hAnsi="Arial" w:cs="Arial"/>
                <w:color w:val="000000"/>
                <w:sz w:val="16"/>
                <w:szCs w:val="16"/>
              </w:rPr>
              <w:t>76</w:t>
            </w:r>
            <w:r w:rsidRPr="00E6113D">
              <w:rPr>
                <w:rFonts w:ascii="Arial" w:hAnsi="Arial" w:cs="Arial"/>
                <w:color w:val="000000"/>
                <w:sz w:val="16"/>
                <w:szCs w:val="16"/>
              </w:rPr>
              <w:t>%</w:t>
            </w:r>
          </w:p>
        </w:tc>
      </w:tr>
      <w:tr w:rsidR="005F1382" w:rsidRPr="00E6113D" w14:paraId="6463E6A3" w14:textId="77777777" w:rsidTr="00D02824">
        <w:tc>
          <w:tcPr>
            <w:tcW w:w="2718" w:type="dxa"/>
          </w:tcPr>
          <w:p w14:paraId="0F0DCFEC" w14:textId="77777777" w:rsidR="005F1382" w:rsidRPr="00E6113D" w:rsidRDefault="005F1382" w:rsidP="005D1986">
            <w:pPr>
              <w:widowControl w:val="0"/>
              <w:pBdr>
                <w:top w:val="nil"/>
                <w:left w:val="nil"/>
                <w:bottom w:val="nil"/>
                <w:right w:val="nil"/>
                <w:between w:val="nil"/>
              </w:pBdr>
              <w:ind w:left="-86"/>
              <w:jc w:val="both"/>
              <w:rPr>
                <w:rFonts w:ascii="Arial" w:hAnsi="Arial" w:cs="Arial"/>
                <w:color w:val="000000"/>
                <w:sz w:val="16"/>
                <w:szCs w:val="16"/>
              </w:rPr>
            </w:pPr>
          </w:p>
        </w:tc>
        <w:tc>
          <w:tcPr>
            <w:tcW w:w="2232" w:type="dxa"/>
          </w:tcPr>
          <w:p w14:paraId="1FEE5A51" w14:textId="17570162" w:rsidR="005F1382" w:rsidRPr="00E6113D" w:rsidRDefault="005F1382" w:rsidP="005F1382">
            <w:pPr>
              <w:ind w:right="-72"/>
              <w:rPr>
                <w:rFonts w:ascii="Arial" w:hAnsi="Arial" w:cs="Arial"/>
                <w:color w:val="000000"/>
                <w:sz w:val="16"/>
                <w:szCs w:val="16"/>
              </w:rPr>
            </w:pPr>
            <w:r w:rsidRPr="00E6113D">
              <w:rPr>
                <w:rFonts w:ascii="Arial" w:hAnsi="Arial" w:cs="Arial"/>
                <w:color w:val="000000"/>
                <w:sz w:val="16"/>
                <w:szCs w:val="16"/>
              </w:rPr>
              <w:t>Risk-adjusted discount rate</w:t>
            </w:r>
          </w:p>
        </w:tc>
        <w:tc>
          <w:tcPr>
            <w:tcW w:w="1080" w:type="dxa"/>
          </w:tcPr>
          <w:p w14:paraId="160B9724" w14:textId="41CE9657" w:rsidR="005F1382" w:rsidRPr="00E6113D" w:rsidRDefault="00E6113D" w:rsidP="005F1382">
            <w:pPr>
              <w:ind w:right="-72"/>
              <w:jc w:val="center"/>
              <w:rPr>
                <w:rFonts w:ascii="Arial" w:hAnsi="Arial" w:cs="Arial"/>
                <w:color w:val="000000"/>
                <w:sz w:val="16"/>
                <w:szCs w:val="16"/>
              </w:rPr>
            </w:pPr>
            <w:r w:rsidRPr="00E6113D">
              <w:rPr>
                <w:rFonts w:ascii="Arial" w:hAnsi="Arial" w:cs="Arial"/>
                <w:color w:val="000000"/>
                <w:sz w:val="16"/>
                <w:szCs w:val="16"/>
              </w:rPr>
              <w:t>1</w:t>
            </w:r>
            <w:r w:rsidR="00175C22" w:rsidRPr="00E6113D">
              <w:rPr>
                <w:rFonts w:ascii="Arial" w:hAnsi="Arial" w:cs="Arial"/>
                <w:color w:val="000000"/>
                <w:sz w:val="16"/>
                <w:szCs w:val="16"/>
              </w:rPr>
              <w:t>.</w:t>
            </w:r>
            <w:r w:rsidRPr="00E6113D">
              <w:rPr>
                <w:rFonts w:ascii="Arial" w:hAnsi="Arial" w:cs="Arial"/>
                <w:color w:val="000000"/>
                <w:sz w:val="16"/>
                <w:szCs w:val="16"/>
              </w:rPr>
              <w:t>00</w:t>
            </w:r>
            <w:r w:rsidR="00175C22" w:rsidRPr="00E6113D">
              <w:rPr>
                <w:rFonts w:ascii="Arial" w:hAnsi="Arial" w:cs="Arial"/>
                <w:color w:val="000000"/>
                <w:sz w:val="16"/>
                <w:szCs w:val="16"/>
              </w:rPr>
              <w:t>%</w:t>
            </w:r>
          </w:p>
        </w:tc>
        <w:tc>
          <w:tcPr>
            <w:tcW w:w="1714" w:type="dxa"/>
          </w:tcPr>
          <w:p w14:paraId="55B1FF04" w14:textId="04E03DEB" w:rsidR="005F1382" w:rsidRPr="00E6113D" w:rsidRDefault="0033307B" w:rsidP="00142BEC">
            <w:pPr>
              <w:ind w:right="-72"/>
              <w:jc w:val="right"/>
              <w:rPr>
                <w:rFonts w:ascii="Arial" w:hAnsi="Arial" w:cs="Arial"/>
                <w:color w:val="000000"/>
                <w:sz w:val="16"/>
                <w:szCs w:val="16"/>
              </w:rPr>
            </w:pPr>
            <w:r w:rsidRPr="00E6113D">
              <w:rPr>
                <w:rFonts w:ascii="Arial" w:hAnsi="Arial" w:cs="Arial"/>
                <w:color w:val="000000"/>
                <w:sz w:val="16"/>
                <w:szCs w:val="16"/>
              </w:rPr>
              <w:t xml:space="preserve">Decrease by </w:t>
            </w:r>
            <w:r w:rsidR="00E6113D" w:rsidRPr="00E6113D">
              <w:rPr>
                <w:rFonts w:ascii="Arial" w:hAnsi="Arial" w:cs="Arial"/>
                <w:color w:val="000000"/>
                <w:sz w:val="16"/>
                <w:szCs w:val="16"/>
              </w:rPr>
              <w:t>11</w:t>
            </w:r>
            <w:r w:rsidRPr="00E6113D">
              <w:rPr>
                <w:rFonts w:ascii="Arial" w:hAnsi="Arial" w:cs="Arial"/>
                <w:color w:val="000000"/>
                <w:sz w:val="16"/>
                <w:szCs w:val="16"/>
              </w:rPr>
              <w:t>.</w:t>
            </w:r>
            <w:r w:rsidR="00E6113D" w:rsidRPr="00E6113D">
              <w:rPr>
                <w:rFonts w:ascii="Arial" w:hAnsi="Arial" w:cs="Arial"/>
                <w:color w:val="000000"/>
                <w:sz w:val="16"/>
                <w:szCs w:val="16"/>
              </w:rPr>
              <w:t>05</w:t>
            </w:r>
            <w:r w:rsidRPr="00E6113D">
              <w:rPr>
                <w:rFonts w:ascii="Arial" w:hAnsi="Arial" w:cs="Arial"/>
                <w:color w:val="000000"/>
                <w:sz w:val="16"/>
                <w:szCs w:val="16"/>
              </w:rPr>
              <w:t>%</w:t>
            </w:r>
          </w:p>
        </w:tc>
        <w:tc>
          <w:tcPr>
            <w:tcW w:w="1715" w:type="dxa"/>
          </w:tcPr>
          <w:p w14:paraId="28912C79" w14:textId="71109D2D" w:rsidR="005F1382" w:rsidRPr="00E6113D" w:rsidRDefault="006223AE" w:rsidP="00142BEC">
            <w:pPr>
              <w:ind w:right="-72"/>
              <w:jc w:val="right"/>
              <w:rPr>
                <w:rFonts w:ascii="Arial" w:hAnsi="Arial" w:cs="Arial"/>
                <w:color w:val="000000"/>
                <w:sz w:val="16"/>
                <w:szCs w:val="16"/>
              </w:rPr>
            </w:pPr>
            <w:r w:rsidRPr="00E6113D">
              <w:rPr>
                <w:rFonts w:ascii="Arial" w:hAnsi="Arial" w:cs="Arial"/>
                <w:color w:val="000000"/>
                <w:sz w:val="16"/>
                <w:szCs w:val="16"/>
              </w:rPr>
              <w:t xml:space="preserve">Increase by </w:t>
            </w:r>
            <w:r w:rsidR="00E6113D" w:rsidRPr="00E6113D">
              <w:rPr>
                <w:rFonts w:ascii="Arial" w:hAnsi="Arial" w:cs="Arial"/>
                <w:color w:val="000000"/>
                <w:sz w:val="16"/>
                <w:szCs w:val="16"/>
              </w:rPr>
              <w:t>14</w:t>
            </w:r>
            <w:r w:rsidR="00142BEC" w:rsidRPr="00E6113D">
              <w:rPr>
                <w:rFonts w:ascii="Arial" w:hAnsi="Arial" w:cs="Arial"/>
                <w:color w:val="000000"/>
                <w:sz w:val="16"/>
                <w:szCs w:val="16"/>
              </w:rPr>
              <w:t>.</w:t>
            </w:r>
            <w:r w:rsidR="00E6113D" w:rsidRPr="00E6113D">
              <w:rPr>
                <w:rFonts w:ascii="Arial" w:hAnsi="Arial" w:cs="Arial"/>
                <w:color w:val="000000"/>
                <w:sz w:val="16"/>
                <w:szCs w:val="16"/>
              </w:rPr>
              <w:t>22</w:t>
            </w:r>
            <w:r w:rsidR="00142BEC" w:rsidRPr="00E6113D">
              <w:rPr>
                <w:rFonts w:ascii="Arial" w:hAnsi="Arial" w:cs="Arial"/>
                <w:color w:val="000000"/>
                <w:sz w:val="16"/>
                <w:szCs w:val="16"/>
              </w:rPr>
              <w:t>%</w:t>
            </w:r>
          </w:p>
        </w:tc>
      </w:tr>
      <w:tr w:rsidR="005F1382" w:rsidRPr="00E6113D" w14:paraId="0A898D1B" w14:textId="77777777" w:rsidTr="00D02824">
        <w:tc>
          <w:tcPr>
            <w:tcW w:w="2718" w:type="dxa"/>
          </w:tcPr>
          <w:p w14:paraId="3224DA04" w14:textId="77777777" w:rsidR="005F1382" w:rsidRPr="00E6113D" w:rsidRDefault="005F1382" w:rsidP="005D1986">
            <w:pPr>
              <w:widowControl w:val="0"/>
              <w:pBdr>
                <w:top w:val="nil"/>
                <w:left w:val="nil"/>
                <w:bottom w:val="nil"/>
                <w:right w:val="nil"/>
                <w:between w:val="nil"/>
              </w:pBdr>
              <w:ind w:left="-86"/>
              <w:jc w:val="both"/>
              <w:rPr>
                <w:rFonts w:ascii="Arial" w:hAnsi="Arial" w:cs="Arial"/>
                <w:color w:val="000000"/>
                <w:sz w:val="16"/>
                <w:szCs w:val="16"/>
              </w:rPr>
            </w:pPr>
          </w:p>
        </w:tc>
        <w:tc>
          <w:tcPr>
            <w:tcW w:w="2232" w:type="dxa"/>
          </w:tcPr>
          <w:p w14:paraId="4ACC8BBE" w14:textId="2C367F64" w:rsidR="005F1382" w:rsidRPr="00E6113D" w:rsidRDefault="005F1382" w:rsidP="005F1382">
            <w:pPr>
              <w:ind w:right="-72"/>
              <w:rPr>
                <w:rFonts w:ascii="Arial" w:hAnsi="Arial" w:cs="Arial"/>
                <w:color w:val="000000"/>
                <w:sz w:val="16"/>
                <w:szCs w:val="16"/>
              </w:rPr>
            </w:pPr>
            <w:r w:rsidRPr="00E6113D">
              <w:rPr>
                <w:rFonts w:ascii="Arial" w:hAnsi="Arial" w:cs="Arial"/>
                <w:color w:val="000000"/>
                <w:sz w:val="16"/>
                <w:szCs w:val="16"/>
              </w:rPr>
              <w:t>EV to EBITDA ratio</w:t>
            </w:r>
          </w:p>
        </w:tc>
        <w:tc>
          <w:tcPr>
            <w:tcW w:w="1080" w:type="dxa"/>
          </w:tcPr>
          <w:p w14:paraId="2419CC05" w14:textId="2DB7743A" w:rsidR="005F1382" w:rsidRPr="00E6113D" w:rsidRDefault="00E6113D" w:rsidP="005F1382">
            <w:pPr>
              <w:ind w:right="-72"/>
              <w:jc w:val="center"/>
              <w:rPr>
                <w:rFonts w:ascii="Arial" w:hAnsi="Arial" w:cs="Arial"/>
                <w:color w:val="000000"/>
                <w:sz w:val="16"/>
                <w:szCs w:val="16"/>
              </w:rPr>
            </w:pPr>
            <w:r w:rsidRPr="00E6113D">
              <w:rPr>
                <w:rFonts w:ascii="Arial" w:hAnsi="Arial" w:cs="Arial"/>
                <w:color w:val="000000"/>
                <w:sz w:val="16"/>
                <w:szCs w:val="16"/>
              </w:rPr>
              <w:t>10</w:t>
            </w:r>
            <w:r w:rsidR="00175C22" w:rsidRPr="00E6113D">
              <w:rPr>
                <w:rFonts w:ascii="Arial" w:hAnsi="Arial" w:cs="Arial"/>
                <w:color w:val="000000"/>
                <w:sz w:val="16"/>
                <w:szCs w:val="16"/>
              </w:rPr>
              <w:t>.</w:t>
            </w:r>
            <w:r w:rsidRPr="00E6113D">
              <w:rPr>
                <w:rFonts w:ascii="Arial" w:hAnsi="Arial" w:cs="Arial"/>
                <w:color w:val="000000"/>
                <w:sz w:val="16"/>
                <w:szCs w:val="16"/>
              </w:rPr>
              <w:t>00</w:t>
            </w:r>
            <w:r w:rsidR="00175C22" w:rsidRPr="00E6113D">
              <w:rPr>
                <w:rFonts w:ascii="Arial" w:hAnsi="Arial" w:cs="Arial"/>
                <w:color w:val="000000"/>
                <w:sz w:val="16"/>
                <w:szCs w:val="16"/>
              </w:rPr>
              <w:t>%</w:t>
            </w:r>
          </w:p>
        </w:tc>
        <w:tc>
          <w:tcPr>
            <w:tcW w:w="1714" w:type="dxa"/>
          </w:tcPr>
          <w:p w14:paraId="0CB4A70C" w14:textId="62E7F08B" w:rsidR="005F1382" w:rsidRPr="00E6113D" w:rsidRDefault="0033307B" w:rsidP="00142BEC">
            <w:pPr>
              <w:ind w:right="-72"/>
              <w:jc w:val="right"/>
              <w:rPr>
                <w:rFonts w:ascii="Arial" w:hAnsi="Arial" w:cs="Arial"/>
                <w:color w:val="000000"/>
                <w:sz w:val="16"/>
                <w:szCs w:val="16"/>
              </w:rPr>
            </w:pPr>
            <w:r w:rsidRPr="00E6113D">
              <w:rPr>
                <w:rFonts w:ascii="Arial" w:hAnsi="Arial" w:cs="Arial"/>
                <w:color w:val="000000"/>
                <w:sz w:val="16"/>
                <w:szCs w:val="16"/>
              </w:rPr>
              <w:t xml:space="preserve">Increase by </w:t>
            </w:r>
            <w:r w:rsidR="00E6113D" w:rsidRPr="00E6113D">
              <w:rPr>
                <w:rFonts w:ascii="Arial" w:hAnsi="Arial" w:cs="Arial"/>
                <w:color w:val="000000"/>
                <w:sz w:val="16"/>
                <w:szCs w:val="16"/>
              </w:rPr>
              <w:t>6</w:t>
            </w:r>
            <w:r w:rsidRPr="00E6113D">
              <w:rPr>
                <w:rFonts w:ascii="Arial" w:hAnsi="Arial" w:cs="Arial"/>
                <w:color w:val="000000"/>
                <w:sz w:val="16"/>
                <w:szCs w:val="16"/>
              </w:rPr>
              <w:t>.</w:t>
            </w:r>
            <w:r w:rsidR="00E6113D" w:rsidRPr="00E6113D">
              <w:rPr>
                <w:rFonts w:ascii="Arial" w:hAnsi="Arial" w:cs="Arial"/>
                <w:color w:val="000000"/>
                <w:sz w:val="16"/>
                <w:szCs w:val="16"/>
              </w:rPr>
              <w:t>79</w:t>
            </w:r>
            <w:r w:rsidRPr="00E6113D">
              <w:rPr>
                <w:rFonts w:ascii="Arial" w:hAnsi="Arial" w:cs="Arial"/>
                <w:color w:val="000000"/>
                <w:sz w:val="16"/>
                <w:szCs w:val="16"/>
              </w:rPr>
              <w:t>%</w:t>
            </w:r>
          </w:p>
        </w:tc>
        <w:tc>
          <w:tcPr>
            <w:tcW w:w="1715" w:type="dxa"/>
          </w:tcPr>
          <w:p w14:paraId="097938ED" w14:textId="6A6F9B2C" w:rsidR="005F1382" w:rsidRPr="00E6113D" w:rsidRDefault="00142BEC" w:rsidP="00142BEC">
            <w:pPr>
              <w:ind w:right="-72"/>
              <w:jc w:val="right"/>
              <w:rPr>
                <w:rFonts w:ascii="Arial" w:hAnsi="Arial" w:cs="Arial"/>
                <w:color w:val="000000"/>
                <w:sz w:val="16"/>
                <w:szCs w:val="16"/>
              </w:rPr>
            </w:pPr>
            <w:r w:rsidRPr="00E6113D">
              <w:rPr>
                <w:rFonts w:ascii="Arial" w:hAnsi="Arial" w:cs="Arial"/>
                <w:color w:val="000000"/>
                <w:sz w:val="16"/>
                <w:szCs w:val="16"/>
              </w:rPr>
              <w:t xml:space="preserve">Decrease by </w:t>
            </w:r>
            <w:r w:rsidR="00E6113D" w:rsidRPr="00E6113D">
              <w:rPr>
                <w:rFonts w:ascii="Arial" w:hAnsi="Arial" w:cs="Arial"/>
                <w:color w:val="000000"/>
                <w:sz w:val="16"/>
                <w:szCs w:val="16"/>
              </w:rPr>
              <w:t>6</w:t>
            </w:r>
            <w:r w:rsidRPr="00E6113D">
              <w:rPr>
                <w:rFonts w:ascii="Arial" w:hAnsi="Arial" w:cs="Arial"/>
                <w:color w:val="000000"/>
                <w:sz w:val="16"/>
                <w:szCs w:val="16"/>
              </w:rPr>
              <w:t>.</w:t>
            </w:r>
            <w:r w:rsidR="00E6113D" w:rsidRPr="00E6113D">
              <w:rPr>
                <w:rFonts w:ascii="Arial" w:hAnsi="Arial" w:cs="Arial"/>
                <w:color w:val="000000"/>
                <w:sz w:val="16"/>
                <w:szCs w:val="16"/>
              </w:rPr>
              <w:t>79</w:t>
            </w:r>
            <w:r w:rsidRPr="00E6113D">
              <w:rPr>
                <w:rFonts w:ascii="Arial" w:hAnsi="Arial" w:cs="Arial"/>
                <w:color w:val="000000"/>
                <w:sz w:val="16"/>
                <w:szCs w:val="16"/>
              </w:rPr>
              <w:t>%</w:t>
            </w:r>
          </w:p>
        </w:tc>
      </w:tr>
    </w:tbl>
    <w:p w14:paraId="3C02535E" w14:textId="134EC721" w:rsidR="00180791" w:rsidRPr="00E6113D" w:rsidRDefault="00180791" w:rsidP="00F467A7">
      <w:pPr>
        <w:pBdr>
          <w:top w:val="nil"/>
          <w:left w:val="nil"/>
          <w:bottom w:val="nil"/>
          <w:right w:val="nil"/>
          <w:between w:val="nil"/>
        </w:pBdr>
        <w:jc w:val="both"/>
        <w:rPr>
          <w:rFonts w:ascii="Arial" w:eastAsia="Arial" w:hAnsi="Arial" w:cs="Arial"/>
          <w:bCs/>
          <w:color w:val="000000"/>
          <w:sz w:val="18"/>
          <w:szCs w:val="18"/>
        </w:rPr>
      </w:pPr>
    </w:p>
    <w:p w14:paraId="023A3B35" w14:textId="64F8E8A8" w:rsidR="00FE68FB" w:rsidRPr="00E6113D" w:rsidRDefault="00E330F1" w:rsidP="00F467A7">
      <w:pPr>
        <w:pBdr>
          <w:top w:val="nil"/>
          <w:left w:val="nil"/>
          <w:bottom w:val="nil"/>
          <w:right w:val="nil"/>
          <w:between w:val="nil"/>
        </w:pBdr>
        <w:jc w:val="both"/>
        <w:rPr>
          <w:rFonts w:ascii="Arial" w:eastAsia="Arial" w:hAnsi="Arial" w:cs="Arial"/>
          <w:b/>
          <w:color w:val="000000"/>
          <w:sz w:val="18"/>
          <w:szCs w:val="18"/>
        </w:rPr>
      </w:pPr>
      <w:r w:rsidRPr="00E6113D">
        <w:rPr>
          <w:rFonts w:ascii="Arial" w:eastAsia="Arial" w:hAnsi="Arial" w:cs="Arial"/>
          <w:b/>
          <w:color w:val="000000"/>
          <w:sz w:val="18"/>
          <w:szCs w:val="18"/>
        </w:rPr>
        <w:t>The Group’s valuation processes</w:t>
      </w:r>
    </w:p>
    <w:p w14:paraId="733F6B82" w14:textId="77777777" w:rsidR="00B266DF" w:rsidRPr="00E6113D" w:rsidRDefault="00B266DF" w:rsidP="00F467A7">
      <w:pPr>
        <w:jc w:val="both"/>
        <w:rPr>
          <w:rFonts w:ascii="Arial" w:eastAsia="Arial" w:hAnsi="Arial" w:cs="Arial"/>
          <w:color w:val="000000"/>
          <w:sz w:val="18"/>
          <w:szCs w:val="18"/>
        </w:rPr>
      </w:pPr>
    </w:p>
    <w:p w14:paraId="7FB90072" w14:textId="289D8FB7" w:rsidR="009269C7" w:rsidRPr="00E6113D" w:rsidRDefault="009269C7" w:rsidP="00F467A7">
      <w:pPr>
        <w:jc w:val="both"/>
        <w:rPr>
          <w:rFonts w:ascii="Arial" w:eastAsia="Arial" w:hAnsi="Arial" w:cs="Arial"/>
          <w:color w:val="000000"/>
          <w:sz w:val="18"/>
          <w:szCs w:val="18"/>
        </w:rPr>
      </w:pPr>
      <w:r w:rsidRPr="00E6113D">
        <w:rPr>
          <w:rFonts w:ascii="Arial" w:eastAsia="Arial" w:hAnsi="Arial" w:cs="Arial"/>
          <w:color w:val="000000"/>
          <w:sz w:val="18"/>
          <w:szCs w:val="18"/>
        </w:rPr>
        <w:t xml:space="preserve">Fair value of financial instrument in fair value hierarchy level </w:t>
      </w:r>
      <w:r w:rsidR="00E6113D" w:rsidRPr="00E6113D">
        <w:rPr>
          <w:rFonts w:ascii="Arial" w:eastAsia="Arial" w:hAnsi="Arial" w:cs="Arial"/>
          <w:color w:val="000000"/>
          <w:sz w:val="18"/>
          <w:szCs w:val="18"/>
        </w:rPr>
        <w:t>3</w:t>
      </w:r>
      <w:r w:rsidRPr="00E6113D">
        <w:rPr>
          <w:rFonts w:ascii="Arial" w:eastAsia="Arial" w:hAnsi="Arial" w:cs="Arial"/>
          <w:color w:val="000000"/>
          <w:sz w:val="18"/>
          <w:szCs w:val="18"/>
        </w:rPr>
        <w:t xml:space="preserve"> is calculated by Dividend Discount Model and </w:t>
      </w:r>
      <w:r w:rsidR="00F11B69" w:rsidRPr="00E6113D">
        <w:rPr>
          <w:rFonts w:ascii="Arial" w:eastAsia="Arial" w:hAnsi="Arial" w:cs="Arial"/>
          <w:color w:val="000000"/>
          <w:sz w:val="18"/>
          <w:szCs w:val="18"/>
        </w:rPr>
        <w:t>EV</w:t>
      </w:r>
      <w:r w:rsidRPr="00E6113D">
        <w:rPr>
          <w:rFonts w:ascii="Arial" w:eastAsia="Arial" w:hAnsi="Arial" w:cs="Arial"/>
          <w:color w:val="000000"/>
          <w:sz w:val="18"/>
          <w:szCs w:val="18"/>
        </w:rPr>
        <w:t xml:space="preserve"> to </w:t>
      </w:r>
      <w:r w:rsidR="00F11B69" w:rsidRPr="00E6113D">
        <w:rPr>
          <w:rFonts w:ascii="Arial" w:eastAsia="Arial" w:hAnsi="Arial" w:cs="Arial"/>
          <w:color w:val="000000"/>
          <w:sz w:val="18"/>
          <w:szCs w:val="18"/>
        </w:rPr>
        <w:t>EBITDA ratio</w:t>
      </w:r>
      <w:r w:rsidR="00E758F3" w:rsidRPr="00E6113D">
        <w:rPr>
          <w:rFonts w:ascii="Arial" w:eastAsia="Arial" w:hAnsi="Arial" w:cs="Arial"/>
          <w:color w:val="000000"/>
          <w:sz w:val="18"/>
          <w:szCs w:val="18"/>
        </w:rPr>
        <w:t>.</w:t>
      </w:r>
    </w:p>
    <w:p w14:paraId="776BC520" w14:textId="57258F9D" w:rsidR="0086036A" w:rsidRPr="00E6113D" w:rsidRDefault="0086036A" w:rsidP="007172AE">
      <w:pPr>
        <w:jc w:val="both"/>
        <w:rPr>
          <w:rFonts w:ascii="Arial" w:eastAsia="Arial" w:hAnsi="Arial" w:cs="Arial"/>
          <w:color w:val="000000"/>
          <w:sz w:val="18"/>
          <w:szCs w:val="18"/>
        </w:rPr>
      </w:pPr>
    </w:p>
    <w:p w14:paraId="487CCB36" w14:textId="3B4F974A" w:rsidR="009269C7" w:rsidRPr="00E6113D" w:rsidRDefault="009269C7" w:rsidP="00F467A7">
      <w:pPr>
        <w:jc w:val="both"/>
        <w:rPr>
          <w:rFonts w:ascii="Arial" w:eastAsia="Arial" w:hAnsi="Arial" w:cs="Arial"/>
          <w:color w:val="000000"/>
          <w:sz w:val="18"/>
          <w:szCs w:val="18"/>
          <w:u w:val="single"/>
        </w:rPr>
      </w:pPr>
      <w:r w:rsidRPr="00E6113D">
        <w:rPr>
          <w:rFonts w:ascii="Arial" w:eastAsia="Arial" w:hAnsi="Arial" w:cs="Arial"/>
          <w:color w:val="000000"/>
          <w:sz w:val="18"/>
          <w:szCs w:val="18"/>
          <w:u w:val="single"/>
        </w:rPr>
        <w:t>Dividend Discount Model</w:t>
      </w:r>
    </w:p>
    <w:p w14:paraId="768CC309" w14:textId="77777777" w:rsidR="009269C7" w:rsidRPr="00E6113D" w:rsidRDefault="009269C7" w:rsidP="00F467A7">
      <w:pPr>
        <w:jc w:val="both"/>
        <w:rPr>
          <w:rFonts w:ascii="Arial" w:eastAsia="Arial" w:hAnsi="Arial" w:cs="Arial"/>
          <w:color w:val="000000"/>
          <w:sz w:val="18"/>
          <w:szCs w:val="18"/>
        </w:rPr>
      </w:pPr>
    </w:p>
    <w:p w14:paraId="0815350A" w14:textId="713D22DF" w:rsidR="00C0628C" w:rsidRPr="00E6113D" w:rsidRDefault="009269C7" w:rsidP="00F467A7">
      <w:pPr>
        <w:jc w:val="both"/>
        <w:rPr>
          <w:rFonts w:ascii="Arial" w:eastAsia="Arial" w:hAnsi="Arial" w:cs="Arial"/>
          <w:color w:val="000000"/>
          <w:sz w:val="18"/>
          <w:szCs w:val="18"/>
        </w:rPr>
      </w:pPr>
      <w:r w:rsidRPr="00E6113D">
        <w:rPr>
          <w:rFonts w:ascii="Arial" w:eastAsia="Arial" w:hAnsi="Arial" w:cs="Arial"/>
          <w:color w:val="000000"/>
          <w:sz w:val="18"/>
          <w:szCs w:val="18"/>
        </w:rPr>
        <w:t xml:space="preserve">Significant unobservable inputs are risk-adjusted discount rate and annual dividend received. It is estimated based on public companies weighted average cost of capital that at the rate of </w:t>
      </w:r>
      <w:r w:rsidR="00E6113D" w:rsidRPr="00E6113D">
        <w:rPr>
          <w:rFonts w:ascii="Arial" w:eastAsia="Arial" w:hAnsi="Arial" w:cs="Arial"/>
          <w:color w:val="000000"/>
          <w:sz w:val="18"/>
          <w:szCs w:val="18"/>
        </w:rPr>
        <w:t>9</w:t>
      </w:r>
      <w:r w:rsidRPr="00E6113D">
        <w:rPr>
          <w:rFonts w:ascii="Arial" w:eastAsia="Arial" w:hAnsi="Arial" w:cs="Arial"/>
          <w:color w:val="000000"/>
          <w:sz w:val="18"/>
          <w:szCs w:val="18"/>
        </w:rPr>
        <w:t>%, are in opinion of the Group, in a comparable financial position with the counterparty in the contract.</w:t>
      </w:r>
    </w:p>
    <w:p w14:paraId="0D130EC6" w14:textId="21C2EFBC" w:rsidR="00180791" w:rsidRPr="00E6113D" w:rsidRDefault="00180791" w:rsidP="00180791">
      <w:pPr>
        <w:jc w:val="both"/>
        <w:rPr>
          <w:rFonts w:ascii="Arial" w:eastAsia="Arial" w:hAnsi="Arial" w:cs="Arial"/>
          <w:color w:val="000000"/>
          <w:sz w:val="18"/>
          <w:szCs w:val="18"/>
        </w:rPr>
      </w:pPr>
    </w:p>
    <w:p w14:paraId="59A4A6C7" w14:textId="77777777" w:rsidR="00922474" w:rsidRPr="00E6113D" w:rsidRDefault="00922474" w:rsidP="00922474">
      <w:pPr>
        <w:jc w:val="both"/>
        <w:rPr>
          <w:rFonts w:ascii="Arial" w:eastAsia="Arial" w:hAnsi="Arial" w:cs="Arial"/>
          <w:color w:val="000000"/>
          <w:sz w:val="18"/>
          <w:szCs w:val="18"/>
          <w:u w:val="single"/>
        </w:rPr>
      </w:pPr>
      <w:r w:rsidRPr="00E6113D">
        <w:rPr>
          <w:rFonts w:ascii="Arial" w:eastAsia="Arial" w:hAnsi="Arial" w:cs="Arial"/>
          <w:color w:val="000000"/>
          <w:sz w:val="18"/>
          <w:szCs w:val="18"/>
          <w:u w:val="single"/>
        </w:rPr>
        <w:t>EV to EBITDA Ratio</w:t>
      </w:r>
    </w:p>
    <w:p w14:paraId="1C9EF869" w14:textId="77777777" w:rsidR="00922474" w:rsidRPr="00E6113D" w:rsidRDefault="00922474" w:rsidP="00922474">
      <w:pPr>
        <w:jc w:val="both"/>
        <w:rPr>
          <w:rFonts w:ascii="Arial" w:eastAsia="Arial" w:hAnsi="Arial" w:cs="Arial"/>
          <w:color w:val="000000"/>
          <w:sz w:val="18"/>
          <w:szCs w:val="18"/>
        </w:rPr>
      </w:pPr>
    </w:p>
    <w:p w14:paraId="19AC9F00" w14:textId="46DF6CE2" w:rsidR="00922474" w:rsidRPr="00E6113D" w:rsidRDefault="00922474" w:rsidP="00922474">
      <w:pPr>
        <w:jc w:val="both"/>
        <w:rPr>
          <w:rFonts w:ascii="Arial" w:eastAsia="Arial" w:hAnsi="Arial" w:cs="Arial"/>
          <w:color w:val="000000"/>
          <w:spacing w:val="-4"/>
          <w:sz w:val="18"/>
          <w:szCs w:val="18"/>
        </w:rPr>
      </w:pPr>
      <w:r w:rsidRPr="00E6113D">
        <w:rPr>
          <w:rFonts w:ascii="Arial" w:eastAsia="Arial" w:hAnsi="Arial" w:cs="Arial"/>
          <w:color w:val="000000"/>
          <w:sz w:val="18"/>
          <w:szCs w:val="18"/>
        </w:rPr>
        <w:t xml:space="preserve">Significant unobservable inputs are the market price. It is estimated based on average public companies EV to EBITDA </w:t>
      </w:r>
      <w:r w:rsidRPr="00E6113D">
        <w:rPr>
          <w:rFonts w:ascii="Arial" w:eastAsia="Arial" w:hAnsi="Arial" w:cs="Arial"/>
          <w:color w:val="000000"/>
          <w:spacing w:val="-4"/>
          <w:sz w:val="18"/>
          <w:szCs w:val="18"/>
        </w:rPr>
        <w:t xml:space="preserve">ratios at a rate of </w:t>
      </w:r>
      <w:r w:rsidR="00E6113D" w:rsidRPr="00E6113D">
        <w:rPr>
          <w:rFonts w:ascii="Arial" w:eastAsia="Arial" w:hAnsi="Arial" w:cs="Arial"/>
          <w:color w:val="000000"/>
          <w:spacing w:val="-4"/>
          <w:sz w:val="18"/>
          <w:szCs w:val="18"/>
        </w:rPr>
        <w:t>4</w:t>
      </w:r>
      <w:r w:rsidR="004215CE" w:rsidRPr="00E6113D">
        <w:rPr>
          <w:rFonts w:ascii="Arial" w:eastAsia="Arial" w:hAnsi="Arial" w:cs="Arial"/>
          <w:color w:val="000000"/>
          <w:spacing w:val="-4"/>
          <w:sz w:val="18"/>
          <w:szCs w:val="18"/>
        </w:rPr>
        <w:t>.</w:t>
      </w:r>
      <w:r w:rsidR="00E6113D" w:rsidRPr="00E6113D">
        <w:rPr>
          <w:rFonts w:ascii="Arial" w:eastAsia="Arial" w:hAnsi="Arial" w:cs="Arial"/>
          <w:color w:val="000000"/>
          <w:spacing w:val="-4"/>
          <w:sz w:val="18"/>
          <w:szCs w:val="18"/>
        </w:rPr>
        <w:t>93</w:t>
      </w:r>
      <w:r w:rsidRPr="00E6113D">
        <w:rPr>
          <w:rFonts w:ascii="Arial" w:eastAsia="Arial" w:hAnsi="Arial" w:cs="Arial"/>
          <w:color w:val="000000"/>
          <w:spacing w:val="-4"/>
          <w:sz w:val="18"/>
          <w:szCs w:val="18"/>
        </w:rPr>
        <w:t>%, are in opinion of the Group, in a comparable financial position with the counterparty in the contract.</w:t>
      </w:r>
    </w:p>
    <w:p w14:paraId="2807DBF4" w14:textId="5E9F0A57" w:rsidR="00534F5E" w:rsidRPr="00E6113D" w:rsidRDefault="00534F5E" w:rsidP="007172AE">
      <w:pPr>
        <w:jc w:val="both"/>
        <w:rPr>
          <w:rFonts w:ascii="Arial" w:eastAsia="Arial" w:hAnsi="Arial" w:cs="Arial"/>
          <w:color w:val="000000"/>
          <w:sz w:val="18"/>
          <w:szCs w:val="18"/>
        </w:rPr>
      </w:pPr>
    </w:p>
    <w:p w14:paraId="58C7B76C" w14:textId="07084B80" w:rsidR="001F0458" w:rsidRPr="00E6113D" w:rsidRDefault="00B578D9" w:rsidP="00F467A7">
      <w:pPr>
        <w:jc w:val="both"/>
        <w:rPr>
          <w:rFonts w:ascii="Arial" w:eastAsia="Arial" w:hAnsi="Arial" w:cs="Arial"/>
          <w:color w:val="000000"/>
          <w:sz w:val="18"/>
          <w:szCs w:val="18"/>
        </w:rPr>
      </w:pPr>
      <w:r w:rsidRPr="00E6113D">
        <w:rPr>
          <w:rFonts w:ascii="Arial" w:eastAsia="Arial" w:hAnsi="Arial" w:cs="Arial"/>
          <w:color w:val="000000"/>
          <w:sz w:val="18"/>
          <w:szCs w:val="18"/>
        </w:rPr>
        <w:t>The following table shows financial assets and financial liabilities measured by amortised cost by category, which the carrying amount approximates fair value.</w:t>
      </w:r>
    </w:p>
    <w:p w14:paraId="5BEA61A2" w14:textId="77777777" w:rsidR="003540DD" w:rsidRPr="00E6113D" w:rsidRDefault="003540DD" w:rsidP="00F467A7">
      <w:pPr>
        <w:jc w:val="both"/>
        <w:rPr>
          <w:rFonts w:ascii="Arial" w:eastAsia="Arial" w:hAnsi="Arial" w:cs="Arial"/>
          <w:color w:val="000000"/>
          <w:sz w:val="18"/>
          <w:szCs w:val="18"/>
        </w:rPr>
      </w:pPr>
    </w:p>
    <w:tbl>
      <w:tblPr>
        <w:tblW w:w="9468" w:type="dxa"/>
        <w:tblLook w:val="04A0" w:firstRow="1" w:lastRow="0" w:firstColumn="1" w:lastColumn="0" w:noHBand="0" w:noVBand="1"/>
      </w:tblPr>
      <w:tblGrid>
        <w:gridCol w:w="5004"/>
        <w:gridCol w:w="4464"/>
      </w:tblGrid>
      <w:tr w:rsidR="001F0988" w:rsidRPr="00E6113D" w14:paraId="2FAC213A" w14:textId="77777777" w:rsidTr="003C32D4">
        <w:trPr>
          <w:trHeight w:val="20"/>
        </w:trPr>
        <w:tc>
          <w:tcPr>
            <w:tcW w:w="5004" w:type="dxa"/>
            <w:tcBorders>
              <w:left w:val="nil"/>
              <w:bottom w:val="single" w:sz="4" w:space="0" w:color="auto"/>
              <w:right w:val="nil"/>
            </w:tcBorders>
            <w:vAlign w:val="bottom"/>
            <w:hideMark/>
          </w:tcPr>
          <w:p w14:paraId="5DA21264" w14:textId="7051A024" w:rsidR="001F0988" w:rsidRPr="00E6113D" w:rsidRDefault="001F0988" w:rsidP="006A07D6">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Consolidated</w:t>
            </w:r>
            <w:r w:rsidR="006A07D6" w:rsidRPr="00E6113D">
              <w:rPr>
                <w:rFonts w:ascii="Arial" w:eastAsia="Arial" w:hAnsi="Arial" w:cs="Arial"/>
                <w:b/>
                <w:color w:val="000000"/>
                <w:sz w:val="18"/>
                <w:szCs w:val="18"/>
              </w:rPr>
              <w:t xml:space="preserve"> </w:t>
            </w:r>
            <w:r w:rsidRPr="00E6113D">
              <w:rPr>
                <w:rFonts w:ascii="Arial" w:eastAsia="Arial" w:hAnsi="Arial" w:cs="Arial"/>
                <w:b/>
                <w:color w:val="000000"/>
                <w:sz w:val="18"/>
                <w:szCs w:val="18"/>
              </w:rPr>
              <w:t>financial information</w:t>
            </w:r>
          </w:p>
        </w:tc>
        <w:tc>
          <w:tcPr>
            <w:tcW w:w="4464" w:type="dxa"/>
            <w:tcBorders>
              <w:left w:val="nil"/>
              <w:bottom w:val="single" w:sz="4" w:space="0" w:color="auto"/>
              <w:right w:val="nil"/>
            </w:tcBorders>
            <w:vAlign w:val="bottom"/>
            <w:hideMark/>
          </w:tcPr>
          <w:p w14:paraId="2DA8615E" w14:textId="06796B36" w:rsidR="001F0988" w:rsidRPr="00E6113D" w:rsidRDefault="001F0988" w:rsidP="006A07D6">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Separate financial information</w:t>
            </w:r>
          </w:p>
        </w:tc>
      </w:tr>
      <w:tr w:rsidR="001F0988" w:rsidRPr="00E6113D" w14:paraId="326994B5" w14:textId="77777777" w:rsidTr="003C32D4">
        <w:trPr>
          <w:trHeight w:val="20"/>
        </w:trPr>
        <w:tc>
          <w:tcPr>
            <w:tcW w:w="5004" w:type="dxa"/>
            <w:tcBorders>
              <w:top w:val="single" w:sz="4" w:space="0" w:color="auto"/>
              <w:left w:val="nil"/>
              <w:right w:val="nil"/>
            </w:tcBorders>
            <w:vAlign w:val="bottom"/>
          </w:tcPr>
          <w:p w14:paraId="79836BE2" w14:textId="77777777" w:rsidR="001F0988" w:rsidRPr="00E6113D" w:rsidRDefault="001F0988" w:rsidP="00FC0AE2">
            <w:pPr>
              <w:ind w:left="331" w:hanging="360"/>
              <w:rPr>
                <w:rFonts w:ascii="Arial" w:hAnsi="Arial" w:cs="Arial"/>
                <w:color w:val="000000"/>
                <w:sz w:val="18"/>
                <w:szCs w:val="18"/>
              </w:rPr>
            </w:pPr>
          </w:p>
        </w:tc>
        <w:tc>
          <w:tcPr>
            <w:tcW w:w="4464" w:type="dxa"/>
            <w:tcBorders>
              <w:top w:val="single" w:sz="4" w:space="0" w:color="auto"/>
              <w:left w:val="nil"/>
              <w:right w:val="nil"/>
            </w:tcBorders>
            <w:vAlign w:val="bottom"/>
          </w:tcPr>
          <w:p w14:paraId="41CEB7AF" w14:textId="77777777" w:rsidR="001F0988" w:rsidRPr="00E6113D" w:rsidRDefault="001F0988" w:rsidP="00DA64BC">
            <w:pPr>
              <w:ind w:left="101" w:right="-72" w:hanging="187"/>
              <w:rPr>
                <w:rFonts w:ascii="Arial" w:hAnsi="Arial" w:cs="Arial"/>
                <w:color w:val="000000"/>
                <w:sz w:val="18"/>
                <w:szCs w:val="18"/>
                <w:cs/>
              </w:rPr>
            </w:pPr>
          </w:p>
        </w:tc>
      </w:tr>
      <w:tr w:rsidR="001F0988" w:rsidRPr="00E6113D" w14:paraId="37E824B4" w14:textId="77777777" w:rsidTr="003C32D4">
        <w:trPr>
          <w:trHeight w:val="20"/>
        </w:trPr>
        <w:tc>
          <w:tcPr>
            <w:tcW w:w="5004" w:type="dxa"/>
            <w:vAlign w:val="bottom"/>
            <w:hideMark/>
          </w:tcPr>
          <w:p w14:paraId="177ABF52" w14:textId="0015FB17" w:rsidR="001F0988" w:rsidRPr="00E6113D" w:rsidRDefault="001F0988" w:rsidP="00DA64BC">
            <w:pPr>
              <w:ind w:left="115" w:hanging="187"/>
              <w:rPr>
                <w:rFonts w:ascii="Arial" w:hAnsi="Arial" w:cs="Arial"/>
                <w:b/>
                <w:bCs/>
                <w:color w:val="000000"/>
                <w:sz w:val="18"/>
                <w:szCs w:val="18"/>
                <w:cs/>
              </w:rPr>
            </w:pPr>
            <w:r w:rsidRPr="00E6113D">
              <w:rPr>
                <w:rFonts w:ascii="Arial" w:hAnsi="Arial" w:cs="Arial"/>
                <w:b/>
                <w:bCs/>
                <w:color w:val="000000"/>
                <w:sz w:val="18"/>
                <w:szCs w:val="18"/>
              </w:rPr>
              <w:t xml:space="preserve">Financial </w:t>
            </w:r>
            <w:r w:rsidR="00736933" w:rsidRPr="00E6113D">
              <w:rPr>
                <w:rFonts w:ascii="Arial" w:hAnsi="Arial" w:cs="Arial"/>
                <w:b/>
                <w:bCs/>
                <w:color w:val="000000"/>
                <w:sz w:val="18"/>
                <w:szCs w:val="18"/>
              </w:rPr>
              <w:t>a</w:t>
            </w:r>
            <w:r w:rsidRPr="00E6113D">
              <w:rPr>
                <w:rFonts w:ascii="Arial" w:hAnsi="Arial" w:cs="Arial"/>
                <w:b/>
                <w:bCs/>
                <w:color w:val="000000"/>
                <w:sz w:val="18"/>
                <w:szCs w:val="18"/>
              </w:rPr>
              <w:t>ssets</w:t>
            </w:r>
          </w:p>
        </w:tc>
        <w:tc>
          <w:tcPr>
            <w:tcW w:w="4464" w:type="dxa"/>
            <w:vAlign w:val="bottom"/>
            <w:hideMark/>
          </w:tcPr>
          <w:p w14:paraId="5B0A5EEA" w14:textId="66781CC8" w:rsidR="001F0988" w:rsidRPr="00E6113D" w:rsidRDefault="001F0988" w:rsidP="00DA64BC">
            <w:pPr>
              <w:ind w:left="101" w:right="-72" w:hanging="187"/>
              <w:rPr>
                <w:rFonts w:ascii="Arial" w:hAnsi="Arial" w:cs="Arial"/>
                <w:b/>
                <w:bCs/>
                <w:color w:val="000000"/>
                <w:sz w:val="18"/>
                <w:szCs w:val="18"/>
              </w:rPr>
            </w:pPr>
            <w:r w:rsidRPr="00E6113D">
              <w:rPr>
                <w:rFonts w:ascii="Arial" w:hAnsi="Arial" w:cs="Arial"/>
                <w:b/>
                <w:bCs/>
                <w:color w:val="000000"/>
                <w:sz w:val="18"/>
                <w:szCs w:val="18"/>
              </w:rPr>
              <w:t xml:space="preserve">Financial </w:t>
            </w:r>
            <w:r w:rsidR="00736933" w:rsidRPr="00E6113D">
              <w:rPr>
                <w:rFonts w:ascii="Arial" w:hAnsi="Arial" w:cs="Arial"/>
                <w:b/>
                <w:bCs/>
                <w:color w:val="000000"/>
                <w:sz w:val="18"/>
                <w:szCs w:val="18"/>
              </w:rPr>
              <w:t>a</w:t>
            </w:r>
            <w:r w:rsidRPr="00E6113D">
              <w:rPr>
                <w:rFonts w:ascii="Arial" w:hAnsi="Arial" w:cs="Arial"/>
                <w:b/>
                <w:bCs/>
                <w:color w:val="000000"/>
                <w:sz w:val="18"/>
                <w:szCs w:val="18"/>
              </w:rPr>
              <w:t>ssets</w:t>
            </w:r>
          </w:p>
        </w:tc>
      </w:tr>
      <w:tr w:rsidR="00126672" w:rsidRPr="00E6113D" w14:paraId="33B91D93" w14:textId="77777777" w:rsidTr="003C32D4">
        <w:trPr>
          <w:trHeight w:val="20"/>
        </w:trPr>
        <w:tc>
          <w:tcPr>
            <w:tcW w:w="5004" w:type="dxa"/>
            <w:vAlign w:val="bottom"/>
            <w:hideMark/>
          </w:tcPr>
          <w:p w14:paraId="5FD4E43B" w14:textId="4BFA6AE7" w:rsidR="00126672" w:rsidRPr="00E6113D" w:rsidRDefault="00126672" w:rsidP="00DA64BC">
            <w:pPr>
              <w:numPr>
                <w:ilvl w:val="0"/>
                <w:numId w:val="3"/>
              </w:numPr>
              <w:ind w:left="115" w:hanging="187"/>
              <w:jc w:val="both"/>
              <w:rPr>
                <w:rFonts w:ascii="Arial" w:hAnsi="Arial" w:cs="Arial"/>
                <w:color w:val="000000"/>
                <w:sz w:val="18"/>
                <w:szCs w:val="18"/>
                <w:cs/>
              </w:rPr>
            </w:pPr>
            <w:r w:rsidRPr="00E6113D">
              <w:rPr>
                <w:rFonts w:ascii="Arial" w:hAnsi="Arial" w:cs="Arial"/>
                <w:color w:val="000000"/>
                <w:sz w:val="18"/>
                <w:szCs w:val="18"/>
              </w:rPr>
              <w:t>Cash and cash equivalents</w:t>
            </w:r>
          </w:p>
        </w:tc>
        <w:tc>
          <w:tcPr>
            <w:tcW w:w="4464" w:type="dxa"/>
            <w:vAlign w:val="bottom"/>
            <w:hideMark/>
          </w:tcPr>
          <w:p w14:paraId="05449948" w14:textId="0DF27B13" w:rsidR="00126672" w:rsidRPr="00E6113D" w:rsidRDefault="00126672" w:rsidP="00DA64BC">
            <w:pPr>
              <w:numPr>
                <w:ilvl w:val="0"/>
                <w:numId w:val="3"/>
              </w:numPr>
              <w:ind w:left="101" w:right="-72" w:hanging="187"/>
              <w:jc w:val="both"/>
              <w:rPr>
                <w:rFonts w:ascii="Arial" w:hAnsi="Arial" w:cs="Arial"/>
                <w:color w:val="000000"/>
                <w:sz w:val="18"/>
                <w:szCs w:val="18"/>
                <w:cs/>
              </w:rPr>
            </w:pPr>
            <w:r w:rsidRPr="00E6113D">
              <w:rPr>
                <w:rFonts w:ascii="Arial" w:hAnsi="Arial" w:cs="Arial"/>
                <w:color w:val="000000"/>
                <w:sz w:val="18"/>
                <w:szCs w:val="18"/>
              </w:rPr>
              <w:t>Cash and cash equivalents</w:t>
            </w:r>
          </w:p>
        </w:tc>
      </w:tr>
      <w:tr w:rsidR="00126672" w:rsidRPr="00E6113D" w14:paraId="4464E65E" w14:textId="77777777" w:rsidTr="003C32D4">
        <w:trPr>
          <w:trHeight w:val="20"/>
        </w:trPr>
        <w:tc>
          <w:tcPr>
            <w:tcW w:w="5004" w:type="dxa"/>
            <w:vAlign w:val="bottom"/>
            <w:hideMark/>
          </w:tcPr>
          <w:p w14:paraId="5FB04FA4" w14:textId="4E60A2D0" w:rsidR="00126672" w:rsidRPr="00E6113D" w:rsidRDefault="00126672" w:rsidP="00DA64BC">
            <w:pPr>
              <w:numPr>
                <w:ilvl w:val="0"/>
                <w:numId w:val="3"/>
              </w:numPr>
              <w:ind w:left="115" w:hanging="187"/>
              <w:jc w:val="both"/>
              <w:rPr>
                <w:rFonts w:ascii="Arial" w:hAnsi="Arial" w:cs="Arial"/>
                <w:color w:val="000000"/>
                <w:sz w:val="18"/>
                <w:szCs w:val="18"/>
                <w:cs/>
              </w:rPr>
            </w:pPr>
            <w:r w:rsidRPr="00E6113D">
              <w:rPr>
                <w:rFonts w:ascii="Arial" w:hAnsi="Arial" w:cs="Arial"/>
                <w:color w:val="000000"/>
                <w:sz w:val="18"/>
                <w:szCs w:val="18"/>
              </w:rPr>
              <w:t>Trade and other</w:t>
            </w:r>
            <w:r w:rsidR="00400DA4" w:rsidRPr="00E6113D">
              <w:rPr>
                <w:rFonts w:ascii="Arial" w:hAnsi="Arial" w:cs="Arial"/>
                <w:color w:val="000000"/>
                <w:sz w:val="18"/>
                <w:szCs w:val="18"/>
                <w:cs/>
              </w:rPr>
              <w:t xml:space="preserve"> </w:t>
            </w:r>
            <w:r w:rsidR="00400DA4" w:rsidRPr="00E6113D">
              <w:rPr>
                <w:rFonts w:ascii="Arial" w:hAnsi="Arial" w:cs="Arial"/>
                <w:color w:val="000000"/>
                <w:sz w:val="18"/>
                <w:szCs w:val="18"/>
              </w:rPr>
              <w:t xml:space="preserve">current </w:t>
            </w:r>
            <w:r w:rsidRPr="00E6113D">
              <w:rPr>
                <w:rFonts w:ascii="Arial" w:hAnsi="Arial" w:cs="Arial"/>
                <w:color w:val="000000"/>
                <w:sz w:val="18"/>
                <w:szCs w:val="18"/>
              </w:rPr>
              <w:t>receivables</w:t>
            </w:r>
            <w:r w:rsidR="005E20BB" w:rsidRPr="00E6113D">
              <w:rPr>
                <w:rFonts w:ascii="Arial" w:hAnsi="Arial" w:cs="Arial"/>
                <w:color w:val="000000"/>
                <w:sz w:val="18"/>
                <w:szCs w:val="18"/>
              </w:rPr>
              <w:t>*</w:t>
            </w:r>
          </w:p>
        </w:tc>
        <w:tc>
          <w:tcPr>
            <w:tcW w:w="4464" w:type="dxa"/>
            <w:vAlign w:val="bottom"/>
            <w:hideMark/>
          </w:tcPr>
          <w:p w14:paraId="09EC2C1C" w14:textId="05FCEC6B" w:rsidR="00126672" w:rsidRPr="00E6113D" w:rsidRDefault="003744CB" w:rsidP="00DA64BC">
            <w:pPr>
              <w:numPr>
                <w:ilvl w:val="0"/>
                <w:numId w:val="3"/>
              </w:numPr>
              <w:ind w:left="101" w:right="-72" w:hanging="187"/>
              <w:jc w:val="both"/>
              <w:rPr>
                <w:rFonts w:ascii="Arial" w:hAnsi="Arial" w:cs="Arial"/>
                <w:color w:val="000000"/>
                <w:sz w:val="18"/>
                <w:szCs w:val="18"/>
              </w:rPr>
            </w:pPr>
            <w:r w:rsidRPr="00E6113D">
              <w:rPr>
                <w:rFonts w:ascii="Arial" w:hAnsi="Arial" w:cs="Arial"/>
                <w:color w:val="000000"/>
                <w:sz w:val="18"/>
                <w:szCs w:val="18"/>
              </w:rPr>
              <w:t>Trade and other</w:t>
            </w:r>
            <w:r w:rsidR="00126672" w:rsidRPr="00E6113D">
              <w:rPr>
                <w:rFonts w:ascii="Arial" w:hAnsi="Arial" w:cs="Arial"/>
                <w:color w:val="000000"/>
                <w:sz w:val="18"/>
                <w:szCs w:val="18"/>
              </w:rPr>
              <w:t xml:space="preserve"> </w:t>
            </w:r>
            <w:r w:rsidR="00CD44D9" w:rsidRPr="00E6113D">
              <w:rPr>
                <w:rFonts w:ascii="Arial" w:hAnsi="Arial" w:cs="Arial"/>
                <w:color w:val="000000"/>
                <w:sz w:val="18"/>
                <w:szCs w:val="18"/>
              </w:rPr>
              <w:t xml:space="preserve">current </w:t>
            </w:r>
            <w:r w:rsidR="00126672" w:rsidRPr="00E6113D">
              <w:rPr>
                <w:rFonts w:ascii="Arial" w:hAnsi="Arial" w:cs="Arial"/>
                <w:color w:val="000000"/>
                <w:sz w:val="18"/>
                <w:szCs w:val="18"/>
              </w:rPr>
              <w:t>receivables</w:t>
            </w:r>
            <w:r w:rsidR="00DF214D" w:rsidRPr="00E6113D">
              <w:rPr>
                <w:rFonts w:ascii="Arial" w:hAnsi="Arial" w:cs="Arial"/>
                <w:color w:val="000000"/>
                <w:sz w:val="18"/>
                <w:szCs w:val="18"/>
              </w:rPr>
              <w:t>*</w:t>
            </w:r>
          </w:p>
        </w:tc>
      </w:tr>
      <w:tr w:rsidR="007142ED" w:rsidRPr="00E6113D" w14:paraId="33AB872B" w14:textId="77777777" w:rsidTr="003C32D4">
        <w:trPr>
          <w:trHeight w:val="20"/>
        </w:trPr>
        <w:tc>
          <w:tcPr>
            <w:tcW w:w="5004" w:type="dxa"/>
            <w:vAlign w:val="bottom"/>
          </w:tcPr>
          <w:p w14:paraId="0AA249BE" w14:textId="4CE486ED" w:rsidR="007142ED" w:rsidRPr="00E6113D" w:rsidRDefault="007142ED" w:rsidP="007142ED">
            <w:pPr>
              <w:numPr>
                <w:ilvl w:val="0"/>
                <w:numId w:val="3"/>
              </w:numPr>
              <w:ind w:left="115" w:hanging="187"/>
              <w:jc w:val="both"/>
              <w:rPr>
                <w:rFonts w:ascii="Arial" w:hAnsi="Arial" w:cs="Arial"/>
                <w:color w:val="000000"/>
                <w:sz w:val="18"/>
                <w:szCs w:val="18"/>
              </w:rPr>
            </w:pPr>
            <w:r w:rsidRPr="00E6113D">
              <w:rPr>
                <w:rFonts w:ascii="Arial" w:hAnsi="Arial" w:cs="Arial"/>
                <w:color w:val="000000"/>
                <w:sz w:val="18"/>
                <w:szCs w:val="18"/>
              </w:rPr>
              <w:t>Restricted deposits</w:t>
            </w:r>
          </w:p>
        </w:tc>
        <w:tc>
          <w:tcPr>
            <w:tcW w:w="4464" w:type="dxa"/>
            <w:vAlign w:val="bottom"/>
          </w:tcPr>
          <w:p w14:paraId="0EF3A271" w14:textId="33243070" w:rsidR="007142ED" w:rsidRPr="00E6113D" w:rsidRDefault="00850E2F" w:rsidP="007142ED">
            <w:pPr>
              <w:numPr>
                <w:ilvl w:val="0"/>
                <w:numId w:val="3"/>
              </w:numPr>
              <w:ind w:left="101" w:right="-72" w:hanging="187"/>
              <w:jc w:val="both"/>
              <w:rPr>
                <w:rFonts w:ascii="Arial" w:hAnsi="Arial" w:cs="Arial"/>
                <w:color w:val="000000"/>
                <w:sz w:val="18"/>
                <w:szCs w:val="18"/>
              </w:rPr>
            </w:pPr>
            <w:r w:rsidRPr="00E6113D">
              <w:rPr>
                <w:rFonts w:ascii="Arial" w:hAnsi="Arial" w:cs="Arial"/>
                <w:color w:val="000000"/>
                <w:sz w:val="18"/>
                <w:szCs w:val="18"/>
              </w:rPr>
              <w:t>Long-term loans to related parties</w:t>
            </w:r>
          </w:p>
        </w:tc>
      </w:tr>
      <w:tr w:rsidR="001F412D" w:rsidRPr="00E6113D" w14:paraId="30E4A96E" w14:textId="77777777" w:rsidTr="003C32D4">
        <w:trPr>
          <w:trHeight w:val="20"/>
        </w:trPr>
        <w:tc>
          <w:tcPr>
            <w:tcW w:w="5004" w:type="dxa"/>
            <w:vAlign w:val="bottom"/>
          </w:tcPr>
          <w:p w14:paraId="20404D8B" w14:textId="379D5E87" w:rsidR="001F412D" w:rsidRPr="00E6113D" w:rsidRDefault="004C2518" w:rsidP="004C2518">
            <w:pPr>
              <w:numPr>
                <w:ilvl w:val="0"/>
                <w:numId w:val="3"/>
              </w:numPr>
              <w:ind w:left="115" w:hanging="187"/>
              <w:jc w:val="both"/>
              <w:rPr>
                <w:rFonts w:ascii="Arial" w:hAnsi="Arial" w:cs="Arial"/>
                <w:color w:val="000000"/>
                <w:sz w:val="18"/>
                <w:szCs w:val="18"/>
              </w:rPr>
            </w:pPr>
            <w:r w:rsidRPr="00E6113D">
              <w:rPr>
                <w:rFonts w:ascii="Arial" w:hAnsi="Arial" w:cs="Arial"/>
                <w:color w:val="000000"/>
                <w:sz w:val="18"/>
                <w:szCs w:val="18"/>
              </w:rPr>
              <w:t xml:space="preserve">Other </w:t>
            </w:r>
            <w:r w:rsidR="00D63FBC" w:rsidRPr="00E6113D">
              <w:rPr>
                <w:rFonts w:ascii="Arial" w:hAnsi="Arial" w:cs="Arial"/>
                <w:color w:val="000000"/>
                <w:sz w:val="18"/>
                <w:szCs w:val="18"/>
              </w:rPr>
              <w:t>non-</w:t>
            </w:r>
            <w:r w:rsidRPr="00E6113D">
              <w:rPr>
                <w:rFonts w:ascii="Arial" w:hAnsi="Arial" w:cs="Arial"/>
                <w:color w:val="000000"/>
                <w:sz w:val="18"/>
                <w:szCs w:val="18"/>
              </w:rPr>
              <w:t>current assets</w:t>
            </w:r>
            <w:r w:rsidR="00DF214D" w:rsidRPr="00E6113D">
              <w:rPr>
                <w:rFonts w:ascii="Arial" w:hAnsi="Arial" w:cs="Arial"/>
                <w:color w:val="000000"/>
                <w:sz w:val="18"/>
                <w:szCs w:val="18"/>
              </w:rPr>
              <w:t>**</w:t>
            </w:r>
          </w:p>
        </w:tc>
        <w:tc>
          <w:tcPr>
            <w:tcW w:w="4464" w:type="dxa"/>
            <w:vAlign w:val="bottom"/>
          </w:tcPr>
          <w:p w14:paraId="5DEB8F48" w14:textId="29A322A8" w:rsidR="001F412D" w:rsidRPr="00E6113D" w:rsidRDefault="001F412D" w:rsidP="007142ED">
            <w:pPr>
              <w:numPr>
                <w:ilvl w:val="0"/>
                <w:numId w:val="3"/>
              </w:numPr>
              <w:ind w:left="101" w:right="-72" w:hanging="187"/>
              <w:jc w:val="both"/>
              <w:rPr>
                <w:rFonts w:ascii="Arial" w:hAnsi="Arial" w:cs="Arial"/>
                <w:color w:val="000000"/>
                <w:sz w:val="18"/>
                <w:szCs w:val="18"/>
              </w:rPr>
            </w:pPr>
            <w:r w:rsidRPr="00E6113D">
              <w:rPr>
                <w:rFonts w:ascii="Arial" w:hAnsi="Arial" w:cs="Arial"/>
                <w:color w:val="000000"/>
                <w:sz w:val="18"/>
                <w:szCs w:val="18"/>
              </w:rPr>
              <w:t>Restricted deposits</w:t>
            </w:r>
          </w:p>
        </w:tc>
      </w:tr>
      <w:tr w:rsidR="003A6A3A" w:rsidRPr="00E6113D" w14:paraId="45D4950C" w14:textId="77777777" w:rsidTr="003C32D4">
        <w:trPr>
          <w:trHeight w:val="20"/>
        </w:trPr>
        <w:tc>
          <w:tcPr>
            <w:tcW w:w="5004" w:type="dxa"/>
            <w:vAlign w:val="bottom"/>
          </w:tcPr>
          <w:p w14:paraId="7867849B" w14:textId="77777777" w:rsidR="003A6A3A" w:rsidRPr="00E6113D" w:rsidRDefault="003A6A3A" w:rsidP="007142ED">
            <w:pPr>
              <w:jc w:val="both"/>
              <w:rPr>
                <w:rFonts w:ascii="Arial" w:hAnsi="Arial" w:cs="Arial"/>
                <w:color w:val="000000"/>
                <w:sz w:val="18"/>
                <w:szCs w:val="18"/>
                <w:cs/>
              </w:rPr>
            </w:pPr>
          </w:p>
        </w:tc>
        <w:tc>
          <w:tcPr>
            <w:tcW w:w="4464" w:type="dxa"/>
            <w:vAlign w:val="bottom"/>
          </w:tcPr>
          <w:p w14:paraId="36571530" w14:textId="56542D7C" w:rsidR="003A6A3A" w:rsidRPr="00E6113D" w:rsidRDefault="003A6A3A" w:rsidP="003A6A3A">
            <w:pPr>
              <w:numPr>
                <w:ilvl w:val="0"/>
                <w:numId w:val="3"/>
              </w:numPr>
              <w:ind w:left="101" w:right="-72" w:hanging="187"/>
              <w:jc w:val="both"/>
              <w:rPr>
                <w:rFonts w:ascii="Arial" w:hAnsi="Arial" w:cs="Arial"/>
                <w:color w:val="000000"/>
                <w:sz w:val="18"/>
                <w:szCs w:val="18"/>
                <w:cs/>
              </w:rPr>
            </w:pPr>
            <w:r w:rsidRPr="00E6113D">
              <w:rPr>
                <w:rFonts w:ascii="Arial" w:hAnsi="Arial" w:cs="Arial"/>
                <w:color w:val="000000"/>
                <w:sz w:val="18"/>
                <w:szCs w:val="18"/>
              </w:rPr>
              <w:t>Other non-current assets</w:t>
            </w:r>
            <w:r w:rsidR="00DF214D" w:rsidRPr="00E6113D">
              <w:rPr>
                <w:rFonts w:ascii="Arial" w:hAnsi="Arial" w:cs="Arial"/>
                <w:color w:val="000000"/>
                <w:sz w:val="18"/>
                <w:szCs w:val="18"/>
              </w:rPr>
              <w:t>**</w:t>
            </w:r>
          </w:p>
        </w:tc>
      </w:tr>
      <w:tr w:rsidR="007142ED" w:rsidRPr="00E6113D" w14:paraId="1E5D3B31" w14:textId="77777777" w:rsidTr="003C32D4">
        <w:trPr>
          <w:trHeight w:val="20"/>
        </w:trPr>
        <w:tc>
          <w:tcPr>
            <w:tcW w:w="5004" w:type="dxa"/>
            <w:vAlign w:val="bottom"/>
          </w:tcPr>
          <w:p w14:paraId="46CF5178" w14:textId="63B9463A" w:rsidR="007142ED" w:rsidRPr="00E6113D" w:rsidRDefault="007142ED" w:rsidP="007142ED">
            <w:pPr>
              <w:jc w:val="both"/>
              <w:rPr>
                <w:rFonts w:ascii="Arial" w:hAnsi="Arial" w:cs="Arial"/>
                <w:color w:val="000000"/>
                <w:sz w:val="18"/>
                <w:szCs w:val="18"/>
                <w:cs/>
              </w:rPr>
            </w:pPr>
          </w:p>
        </w:tc>
        <w:tc>
          <w:tcPr>
            <w:tcW w:w="4464" w:type="dxa"/>
            <w:vAlign w:val="bottom"/>
            <w:hideMark/>
          </w:tcPr>
          <w:p w14:paraId="1A753ACB" w14:textId="0BED8C18" w:rsidR="007142ED" w:rsidRPr="00E6113D" w:rsidRDefault="007142ED" w:rsidP="00850E2F">
            <w:pPr>
              <w:ind w:left="101" w:right="-72"/>
              <w:jc w:val="both"/>
              <w:rPr>
                <w:rFonts w:ascii="Arial" w:hAnsi="Arial" w:cs="Arial"/>
                <w:color w:val="000000"/>
                <w:sz w:val="18"/>
                <w:szCs w:val="18"/>
                <w:cs/>
              </w:rPr>
            </w:pPr>
          </w:p>
        </w:tc>
      </w:tr>
      <w:tr w:rsidR="007142ED" w:rsidRPr="00E6113D" w14:paraId="2AB34140" w14:textId="77777777" w:rsidTr="003C32D4">
        <w:trPr>
          <w:trHeight w:val="20"/>
        </w:trPr>
        <w:tc>
          <w:tcPr>
            <w:tcW w:w="5004" w:type="dxa"/>
            <w:vAlign w:val="bottom"/>
            <w:hideMark/>
          </w:tcPr>
          <w:p w14:paraId="63AF3376" w14:textId="5E6BCAEA" w:rsidR="007142ED" w:rsidRPr="00E6113D" w:rsidRDefault="007142ED" w:rsidP="007142ED">
            <w:pPr>
              <w:ind w:left="115" w:hanging="187"/>
              <w:rPr>
                <w:rFonts w:ascii="Arial" w:hAnsi="Arial" w:cs="Arial"/>
                <w:color w:val="000000"/>
                <w:sz w:val="18"/>
                <w:szCs w:val="18"/>
                <w:cs/>
              </w:rPr>
            </w:pPr>
            <w:r w:rsidRPr="00E6113D">
              <w:rPr>
                <w:rFonts w:ascii="Arial" w:hAnsi="Arial" w:cs="Arial"/>
                <w:b/>
                <w:bCs/>
                <w:color w:val="000000"/>
                <w:sz w:val="18"/>
                <w:szCs w:val="18"/>
              </w:rPr>
              <w:t>Financial liabilities</w:t>
            </w:r>
          </w:p>
        </w:tc>
        <w:tc>
          <w:tcPr>
            <w:tcW w:w="4464" w:type="dxa"/>
            <w:vAlign w:val="bottom"/>
            <w:hideMark/>
          </w:tcPr>
          <w:p w14:paraId="53562416" w14:textId="05628F04" w:rsidR="007142ED" w:rsidRPr="00E6113D" w:rsidRDefault="007142ED" w:rsidP="007142ED">
            <w:pPr>
              <w:ind w:left="101" w:right="-72" w:hanging="187"/>
              <w:jc w:val="both"/>
              <w:rPr>
                <w:rFonts w:ascii="Arial" w:hAnsi="Arial" w:cs="Arial"/>
                <w:color w:val="000000"/>
                <w:sz w:val="18"/>
                <w:szCs w:val="18"/>
                <w:cs/>
              </w:rPr>
            </w:pPr>
            <w:r w:rsidRPr="00E6113D">
              <w:rPr>
                <w:rFonts w:ascii="Arial" w:hAnsi="Arial" w:cs="Arial"/>
                <w:b/>
                <w:bCs/>
                <w:color w:val="000000"/>
                <w:sz w:val="18"/>
                <w:szCs w:val="18"/>
              </w:rPr>
              <w:t>Financial liabilities</w:t>
            </w:r>
          </w:p>
        </w:tc>
      </w:tr>
      <w:tr w:rsidR="007142ED" w:rsidRPr="00E6113D" w14:paraId="1DEDC8D6" w14:textId="77777777" w:rsidTr="003C32D4">
        <w:trPr>
          <w:trHeight w:val="20"/>
        </w:trPr>
        <w:tc>
          <w:tcPr>
            <w:tcW w:w="5004" w:type="dxa"/>
            <w:vAlign w:val="bottom"/>
            <w:hideMark/>
          </w:tcPr>
          <w:p w14:paraId="39DB0540" w14:textId="49B10D29" w:rsidR="007142ED" w:rsidRPr="00E6113D" w:rsidRDefault="007142ED" w:rsidP="007142ED">
            <w:pPr>
              <w:numPr>
                <w:ilvl w:val="0"/>
                <w:numId w:val="3"/>
              </w:numPr>
              <w:ind w:left="115" w:hanging="187"/>
              <w:rPr>
                <w:rFonts w:ascii="Arial" w:hAnsi="Arial" w:cs="Arial"/>
                <w:color w:val="000000"/>
                <w:sz w:val="18"/>
                <w:szCs w:val="18"/>
              </w:rPr>
            </w:pPr>
            <w:r w:rsidRPr="00E6113D">
              <w:rPr>
                <w:rFonts w:ascii="Arial" w:hAnsi="Arial" w:cs="Arial"/>
                <w:color w:val="000000"/>
                <w:sz w:val="18"/>
                <w:szCs w:val="18"/>
              </w:rPr>
              <w:t xml:space="preserve">Bank overdrafts and short-term borrowings </w:t>
            </w:r>
          </w:p>
        </w:tc>
        <w:tc>
          <w:tcPr>
            <w:tcW w:w="4464" w:type="dxa"/>
            <w:vAlign w:val="bottom"/>
            <w:hideMark/>
          </w:tcPr>
          <w:p w14:paraId="2265294A" w14:textId="47471057" w:rsidR="006B5E4A" w:rsidRPr="00E6113D" w:rsidRDefault="00044C25" w:rsidP="004F53B5">
            <w:pPr>
              <w:numPr>
                <w:ilvl w:val="0"/>
                <w:numId w:val="3"/>
              </w:numPr>
              <w:ind w:left="101" w:right="-72" w:hanging="187"/>
              <w:jc w:val="both"/>
              <w:rPr>
                <w:rFonts w:ascii="Arial" w:hAnsi="Arial" w:cs="Arial"/>
                <w:color w:val="000000"/>
                <w:sz w:val="18"/>
                <w:szCs w:val="18"/>
                <w:cs/>
              </w:rPr>
            </w:pPr>
            <w:r w:rsidRPr="00E6113D">
              <w:rPr>
                <w:rFonts w:ascii="Arial" w:hAnsi="Arial" w:cs="Arial"/>
                <w:color w:val="000000"/>
                <w:sz w:val="18"/>
                <w:szCs w:val="18"/>
              </w:rPr>
              <w:t>Trade and other</w:t>
            </w:r>
            <w:r w:rsidR="007142ED" w:rsidRPr="00E6113D">
              <w:rPr>
                <w:rFonts w:ascii="Arial" w:hAnsi="Arial" w:cs="Arial"/>
                <w:color w:val="000000"/>
                <w:sz w:val="18"/>
                <w:szCs w:val="18"/>
              </w:rPr>
              <w:t xml:space="preserve"> current payables</w:t>
            </w:r>
            <w:r w:rsidR="00DF214D" w:rsidRPr="00E6113D">
              <w:rPr>
                <w:rFonts w:ascii="Arial" w:hAnsi="Arial" w:cs="Arial"/>
                <w:color w:val="000000"/>
                <w:sz w:val="18"/>
                <w:szCs w:val="18"/>
              </w:rPr>
              <w:t>***</w:t>
            </w:r>
          </w:p>
        </w:tc>
      </w:tr>
      <w:tr w:rsidR="00CC4A9B" w:rsidRPr="00E6113D" w14:paraId="16953251" w14:textId="77777777" w:rsidTr="003C32D4">
        <w:trPr>
          <w:trHeight w:val="20"/>
        </w:trPr>
        <w:tc>
          <w:tcPr>
            <w:tcW w:w="5004" w:type="dxa"/>
            <w:vAlign w:val="bottom"/>
          </w:tcPr>
          <w:p w14:paraId="0350B9F7" w14:textId="03E60F64" w:rsidR="00CC4A9B" w:rsidRPr="00E6113D" w:rsidRDefault="00CC4A9B" w:rsidP="009E1902">
            <w:pPr>
              <w:ind w:left="115"/>
              <w:rPr>
                <w:rFonts w:ascii="Arial" w:hAnsi="Arial" w:cs="Arial"/>
                <w:color w:val="000000"/>
                <w:sz w:val="18"/>
                <w:szCs w:val="18"/>
              </w:rPr>
            </w:pPr>
            <w:r w:rsidRPr="00E6113D">
              <w:rPr>
                <w:rFonts w:ascii="Arial" w:hAnsi="Arial" w:cs="Arial"/>
                <w:color w:val="000000"/>
                <w:sz w:val="18"/>
                <w:szCs w:val="18"/>
              </w:rPr>
              <w:t xml:space="preserve">   from financial institutions</w:t>
            </w:r>
          </w:p>
        </w:tc>
        <w:tc>
          <w:tcPr>
            <w:tcW w:w="4464" w:type="dxa"/>
            <w:vAlign w:val="bottom"/>
          </w:tcPr>
          <w:p w14:paraId="4AFAE7A3" w14:textId="28EBD43B" w:rsidR="00CC4A9B" w:rsidRPr="00E6113D" w:rsidRDefault="00801880" w:rsidP="00CC4A9B">
            <w:pPr>
              <w:numPr>
                <w:ilvl w:val="0"/>
                <w:numId w:val="3"/>
              </w:numPr>
              <w:ind w:left="101" w:right="-72" w:hanging="187"/>
              <w:jc w:val="both"/>
              <w:rPr>
                <w:rFonts w:ascii="Arial" w:hAnsi="Arial" w:cs="Arial"/>
                <w:color w:val="000000"/>
                <w:sz w:val="18"/>
                <w:szCs w:val="18"/>
              </w:rPr>
            </w:pPr>
            <w:r w:rsidRPr="00E6113D">
              <w:rPr>
                <w:rFonts w:ascii="Arial" w:hAnsi="Arial" w:cs="Arial"/>
                <w:color w:val="000000"/>
                <w:sz w:val="18"/>
                <w:szCs w:val="18"/>
              </w:rPr>
              <w:t>Long</w:t>
            </w:r>
            <w:r w:rsidR="00CC4A9B" w:rsidRPr="00E6113D">
              <w:rPr>
                <w:rFonts w:ascii="Arial" w:hAnsi="Arial" w:cs="Arial"/>
                <w:color w:val="000000"/>
                <w:sz w:val="18"/>
                <w:szCs w:val="18"/>
              </w:rPr>
              <w:t xml:space="preserve">-term borrowings from </w:t>
            </w:r>
            <w:r w:rsidRPr="00E6113D">
              <w:rPr>
                <w:rFonts w:ascii="Arial" w:hAnsi="Arial" w:cs="Arial"/>
                <w:color w:val="000000"/>
                <w:sz w:val="18"/>
                <w:szCs w:val="18"/>
              </w:rPr>
              <w:t>financial institutions</w:t>
            </w:r>
          </w:p>
        </w:tc>
      </w:tr>
      <w:tr w:rsidR="00CC4A9B" w:rsidRPr="00E6113D" w14:paraId="39B24BF0" w14:textId="77777777" w:rsidTr="003C32D4">
        <w:trPr>
          <w:trHeight w:val="20"/>
        </w:trPr>
        <w:tc>
          <w:tcPr>
            <w:tcW w:w="5004" w:type="dxa"/>
            <w:vAlign w:val="bottom"/>
          </w:tcPr>
          <w:p w14:paraId="4C042AD5" w14:textId="0458F4A4" w:rsidR="00CC4A9B" w:rsidRPr="00E6113D" w:rsidRDefault="00CC4A9B" w:rsidP="00CC4A9B">
            <w:pPr>
              <w:ind w:left="115" w:hanging="187"/>
              <w:rPr>
                <w:rFonts w:ascii="Arial" w:hAnsi="Arial" w:cs="Arial"/>
                <w:color w:val="000000"/>
                <w:sz w:val="18"/>
                <w:szCs w:val="18"/>
              </w:rPr>
            </w:pPr>
            <w:r w:rsidRPr="00E6113D">
              <w:rPr>
                <w:rFonts w:ascii="Arial" w:hAnsi="Arial" w:cs="Arial"/>
                <w:color w:val="000000"/>
                <w:sz w:val="18"/>
                <w:szCs w:val="18"/>
              </w:rPr>
              <w:t>-</w:t>
            </w:r>
            <w:r w:rsidRPr="00E6113D">
              <w:rPr>
                <w:rFonts w:ascii="Arial" w:hAnsi="Arial" w:cs="Arial"/>
                <w:color w:val="000000"/>
                <w:sz w:val="18"/>
                <w:szCs w:val="18"/>
              </w:rPr>
              <w:tab/>
              <w:t>Trade and other current payables</w:t>
            </w:r>
            <w:r w:rsidR="00DF214D" w:rsidRPr="00E6113D">
              <w:rPr>
                <w:rFonts w:ascii="Arial" w:hAnsi="Arial" w:cs="Arial"/>
                <w:color w:val="000000"/>
                <w:sz w:val="18"/>
                <w:szCs w:val="18"/>
              </w:rPr>
              <w:t>***</w:t>
            </w:r>
          </w:p>
        </w:tc>
        <w:tc>
          <w:tcPr>
            <w:tcW w:w="4464" w:type="dxa"/>
            <w:vAlign w:val="bottom"/>
          </w:tcPr>
          <w:p w14:paraId="56EC136E" w14:textId="39676495" w:rsidR="00CC4A9B" w:rsidRPr="00E6113D" w:rsidRDefault="00721A5C" w:rsidP="00CC4A9B">
            <w:pPr>
              <w:numPr>
                <w:ilvl w:val="0"/>
                <w:numId w:val="3"/>
              </w:numPr>
              <w:ind w:left="101" w:right="-72" w:hanging="187"/>
              <w:jc w:val="both"/>
              <w:rPr>
                <w:rFonts w:ascii="Arial" w:hAnsi="Arial" w:cs="Arial"/>
                <w:color w:val="000000"/>
                <w:sz w:val="18"/>
                <w:szCs w:val="18"/>
              </w:rPr>
            </w:pPr>
            <w:r w:rsidRPr="00E6113D">
              <w:rPr>
                <w:rFonts w:ascii="Arial" w:hAnsi="Arial" w:cs="Arial"/>
                <w:color w:val="000000"/>
                <w:sz w:val="18"/>
                <w:szCs w:val="18"/>
              </w:rPr>
              <w:t>Long</w:t>
            </w:r>
            <w:r w:rsidR="00F50FEF" w:rsidRPr="00E6113D">
              <w:rPr>
                <w:rFonts w:ascii="Arial" w:hAnsi="Arial" w:cs="Arial"/>
                <w:color w:val="000000"/>
                <w:sz w:val="18"/>
                <w:szCs w:val="18"/>
              </w:rPr>
              <w:t>-term borrowing from related party</w:t>
            </w:r>
          </w:p>
        </w:tc>
      </w:tr>
      <w:tr w:rsidR="00CC4A9B" w:rsidRPr="00E6113D" w14:paraId="0AAA26C6" w14:textId="1921C8A4" w:rsidTr="003C32D4">
        <w:trPr>
          <w:trHeight w:val="20"/>
        </w:trPr>
        <w:tc>
          <w:tcPr>
            <w:tcW w:w="5004" w:type="dxa"/>
            <w:vAlign w:val="bottom"/>
          </w:tcPr>
          <w:p w14:paraId="21A441CA" w14:textId="7F843F06" w:rsidR="00CC4A9B" w:rsidRPr="00E6113D" w:rsidRDefault="00CC4A9B" w:rsidP="00CC4A9B">
            <w:pPr>
              <w:numPr>
                <w:ilvl w:val="0"/>
                <w:numId w:val="3"/>
              </w:numPr>
              <w:ind w:left="115" w:hanging="187"/>
              <w:rPr>
                <w:rFonts w:ascii="Arial" w:hAnsi="Arial" w:cs="Arial"/>
                <w:color w:val="000000"/>
                <w:sz w:val="18"/>
                <w:szCs w:val="18"/>
              </w:rPr>
            </w:pPr>
            <w:r w:rsidRPr="00E6113D">
              <w:rPr>
                <w:rFonts w:ascii="Arial" w:hAnsi="Arial" w:cs="Arial"/>
                <w:color w:val="000000"/>
                <w:sz w:val="18"/>
                <w:szCs w:val="18"/>
              </w:rPr>
              <w:t>Short-term borrowings from related parties</w:t>
            </w:r>
          </w:p>
        </w:tc>
        <w:tc>
          <w:tcPr>
            <w:tcW w:w="4464" w:type="dxa"/>
            <w:vAlign w:val="bottom"/>
          </w:tcPr>
          <w:p w14:paraId="357CAA9D" w14:textId="71FC24D3" w:rsidR="00CC4A9B" w:rsidRPr="00E6113D" w:rsidRDefault="00091370" w:rsidP="005C3A96">
            <w:pPr>
              <w:numPr>
                <w:ilvl w:val="0"/>
                <w:numId w:val="3"/>
              </w:numPr>
              <w:ind w:left="101" w:right="-72" w:hanging="187"/>
              <w:jc w:val="both"/>
              <w:rPr>
                <w:rFonts w:ascii="Arial" w:hAnsi="Arial" w:cs="Arial"/>
                <w:color w:val="000000"/>
                <w:sz w:val="18"/>
                <w:szCs w:val="18"/>
              </w:rPr>
            </w:pPr>
            <w:r w:rsidRPr="00E6113D">
              <w:rPr>
                <w:rFonts w:ascii="Arial" w:hAnsi="Arial" w:cs="Arial"/>
                <w:color w:val="000000"/>
                <w:sz w:val="18"/>
                <w:szCs w:val="18"/>
              </w:rPr>
              <w:t>Lease liabilities</w:t>
            </w:r>
          </w:p>
        </w:tc>
      </w:tr>
      <w:tr w:rsidR="00726D20" w:rsidRPr="00E6113D" w14:paraId="18DF1CC0" w14:textId="77777777" w:rsidTr="003C32D4">
        <w:trPr>
          <w:trHeight w:val="20"/>
        </w:trPr>
        <w:tc>
          <w:tcPr>
            <w:tcW w:w="5004" w:type="dxa"/>
            <w:vAlign w:val="bottom"/>
            <w:hideMark/>
          </w:tcPr>
          <w:p w14:paraId="380C8644" w14:textId="10AAA7B0" w:rsidR="00726D20" w:rsidRPr="00E6113D" w:rsidRDefault="00726D20" w:rsidP="00726D20">
            <w:pPr>
              <w:numPr>
                <w:ilvl w:val="0"/>
                <w:numId w:val="3"/>
              </w:numPr>
              <w:ind w:left="115" w:hanging="187"/>
              <w:rPr>
                <w:rFonts w:ascii="Arial" w:hAnsi="Arial" w:cs="Arial"/>
                <w:color w:val="000000"/>
                <w:sz w:val="18"/>
                <w:szCs w:val="18"/>
                <w:cs/>
              </w:rPr>
            </w:pPr>
            <w:r w:rsidRPr="00E6113D">
              <w:rPr>
                <w:rFonts w:ascii="Arial" w:hAnsi="Arial" w:cs="Arial"/>
                <w:color w:val="000000"/>
                <w:sz w:val="18"/>
                <w:szCs w:val="18"/>
              </w:rPr>
              <w:t>Long-term borrowings from financial institutions</w:t>
            </w:r>
          </w:p>
        </w:tc>
        <w:tc>
          <w:tcPr>
            <w:tcW w:w="4464" w:type="dxa"/>
            <w:vAlign w:val="bottom"/>
          </w:tcPr>
          <w:p w14:paraId="5387B95E" w14:textId="647B07E8" w:rsidR="00726D20" w:rsidRPr="00E6113D" w:rsidRDefault="00091370" w:rsidP="00091370">
            <w:pPr>
              <w:numPr>
                <w:ilvl w:val="0"/>
                <w:numId w:val="3"/>
              </w:numPr>
              <w:ind w:left="101" w:right="-72" w:hanging="187"/>
              <w:jc w:val="both"/>
              <w:rPr>
                <w:rFonts w:ascii="Arial" w:hAnsi="Arial" w:cs="Arial"/>
                <w:color w:val="000000"/>
                <w:sz w:val="18"/>
                <w:szCs w:val="18"/>
                <w:cs/>
              </w:rPr>
            </w:pPr>
            <w:r w:rsidRPr="00E6113D">
              <w:rPr>
                <w:rFonts w:ascii="Arial" w:hAnsi="Arial" w:cs="Arial"/>
                <w:color w:val="000000"/>
                <w:sz w:val="18"/>
                <w:szCs w:val="18"/>
              </w:rPr>
              <w:t>Other non-current liabilities</w:t>
            </w:r>
          </w:p>
        </w:tc>
      </w:tr>
      <w:tr w:rsidR="00CC4A9B" w:rsidRPr="00E6113D" w14:paraId="5831A3F6" w14:textId="77777777" w:rsidTr="003C32D4">
        <w:trPr>
          <w:trHeight w:val="20"/>
        </w:trPr>
        <w:tc>
          <w:tcPr>
            <w:tcW w:w="5004" w:type="dxa"/>
            <w:vAlign w:val="bottom"/>
            <w:hideMark/>
          </w:tcPr>
          <w:p w14:paraId="3366C1A9" w14:textId="07672A69" w:rsidR="00CC4A9B" w:rsidRPr="00E6113D" w:rsidRDefault="00CC4A9B" w:rsidP="00CC4A9B">
            <w:pPr>
              <w:numPr>
                <w:ilvl w:val="0"/>
                <w:numId w:val="3"/>
              </w:numPr>
              <w:ind w:left="115" w:hanging="187"/>
              <w:rPr>
                <w:rFonts w:ascii="Arial" w:hAnsi="Arial" w:cs="Arial"/>
                <w:color w:val="000000"/>
                <w:sz w:val="18"/>
                <w:szCs w:val="18"/>
                <w:cs/>
              </w:rPr>
            </w:pPr>
            <w:r w:rsidRPr="00E6113D">
              <w:rPr>
                <w:rFonts w:ascii="Arial" w:hAnsi="Arial" w:cs="Arial"/>
                <w:color w:val="000000"/>
                <w:sz w:val="18"/>
                <w:szCs w:val="18"/>
              </w:rPr>
              <w:t xml:space="preserve">Long-term borrowing from related </w:t>
            </w:r>
            <w:r w:rsidR="00801880" w:rsidRPr="00E6113D">
              <w:rPr>
                <w:rFonts w:ascii="Arial" w:hAnsi="Arial" w:cs="Arial"/>
                <w:color w:val="000000"/>
                <w:sz w:val="18"/>
                <w:szCs w:val="18"/>
              </w:rPr>
              <w:t>parties</w:t>
            </w:r>
          </w:p>
        </w:tc>
        <w:tc>
          <w:tcPr>
            <w:tcW w:w="4464" w:type="dxa"/>
            <w:vAlign w:val="bottom"/>
          </w:tcPr>
          <w:p w14:paraId="08203F86" w14:textId="77777777" w:rsidR="00CC4A9B" w:rsidRPr="00E6113D" w:rsidRDefault="00CC4A9B" w:rsidP="00C14B31">
            <w:pPr>
              <w:ind w:left="101" w:right="-72"/>
              <w:jc w:val="both"/>
              <w:rPr>
                <w:rFonts w:ascii="Arial" w:hAnsi="Arial" w:cs="Arial"/>
                <w:color w:val="000000"/>
                <w:sz w:val="18"/>
                <w:szCs w:val="18"/>
                <w:cs/>
              </w:rPr>
            </w:pPr>
          </w:p>
        </w:tc>
      </w:tr>
      <w:tr w:rsidR="00726D20" w:rsidRPr="00E6113D" w14:paraId="09DC52D5" w14:textId="77777777" w:rsidTr="003C32D4">
        <w:trPr>
          <w:trHeight w:val="20"/>
        </w:trPr>
        <w:tc>
          <w:tcPr>
            <w:tcW w:w="5004" w:type="dxa"/>
            <w:vAlign w:val="bottom"/>
          </w:tcPr>
          <w:p w14:paraId="4F0CCC9B" w14:textId="2E32C5AF" w:rsidR="00726D20" w:rsidRPr="00E6113D" w:rsidRDefault="00091370" w:rsidP="00726D20">
            <w:pPr>
              <w:numPr>
                <w:ilvl w:val="0"/>
                <w:numId w:val="3"/>
              </w:numPr>
              <w:ind w:left="115" w:hanging="187"/>
              <w:rPr>
                <w:rFonts w:ascii="Arial" w:hAnsi="Arial" w:cs="Arial"/>
                <w:color w:val="000000"/>
                <w:sz w:val="18"/>
                <w:szCs w:val="18"/>
              </w:rPr>
            </w:pPr>
            <w:r w:rsidRPr="00E6113D">
              <w:rPr>
                <w:rFonts w:ascii="Arial" w:hAnsi="Arial" w:cs="Arial"/>
                <w:color w:val="000000"/>
                <w:sz w:val="18"/>
                <w:szCs w:val="18"/>
              </w:rPr>
              <w:t>Lease liabilities</w:t>
            </w:r>
          </w:p>
        </w:tc>
        <w:tc>
          <w:tcPr>
            <w:tcW w:w="4464" w:type="dxa"/>
            <w:vAlign w:val="bottom"/>
          </w:tcPr>
          <w:p w14:paraId="39123086" w14:textId="5EEB30C3" w:rsidR="00726D20" w:rsidRPr="00E6113D" w:rsidRDefault="00726D20" w:rsidP="00C14B31">
            <w:pPr>
              <w:ind w:left="101" w:right="-72"/>
              <w:jc w:val="both"/>
              <w:rPr>
                <w:rFonts w:ascii="Arial" w:hAnsi="Arial" w:cs="Arial"/>
                <w:color w:val="000000"/>
                <w:sz w:val="18"/>
                <w:szCs w:val="18"/>
                <w:cs/>
              </w:rPr>
            </w:pPr>
          </w:p>
        </w:tc>
      </w:tr>
      <w:tr w:rsidR="00726D20" w:rsidRPr="00E6113D" w14:paraId="0DE7CFCE" w14:textId="77777777" w:rsidTr="003C32D4">
        <w:trPr>
          <w:trHeight w:val="20"/>
        </w:trPr>
        <w:tc>
          <w:tcPr>
            <w:tcW w:w="5004" w:type="dxa"/>
            <w:vAlign w:val="bottom"/>
          </w:tcPr>
          <w:p w14:paraId="0FCFCF9A" w14:textId="14A0DAC9" w:rsidR="00726D20" w:rsidRPr="00E6113D" w:rsidRDefault="00726D20" w:rsidP="00726D20">
            <w:pPr>
              <w:numPr>
                <w:ilvl w:val="0"/>
                <w:numId w:val="3"/>
              </w:numPr>
              <w:ind w:left="115" w:hanging="187"/>
              <w:rPr>
                <w:rFonts w:ascii="Arial" w:hAnsi="Arial" w:cs="Arial"/>
                <w:color w:val="000000"/>
                <w:sz w:val="18"/>
                <w:szCs w:val="18"/>
              </w:rPr>
            </w:pPr>
            <w:r w:rsidRPr="00E6113D">
              <w:rPr>
                <w:rFonts w:ascii="Arial" w:hAnsi="Arial" w:cs="Arial"/>
                <w:color w:val="000000"/>
                <w:sz w:val="18"/>
                <w:szCs w:val="18"/>
              </w:rPr>
              <w:t>Other non-current liabilities</w:t>
            </w:r>
          </w:p>
        </w:tc>
        <w:tc>
          <w:tcPr>
            <w:tcW w:w="4464" w:type="dxa"/>
            <w:vAlign w:val="bottom"/>
          </w:tcPr>
          <w:p w14:paraId="325BFC38" w14:textId="7FBA8EBD" w:rsidR="00726D20" w:rsidRPr="00E6113D" w:rsidRDefault="00726D20" w:rsidP="00C14B31">
            <w:pPr>
              <w:ind w:left="101" w:right="-72"/>
              <w:jc w:val="both"/>
              <w:rPr>
                <w:rFonts w:ascii="Arial" w:hAnsi="Arial" w:cs="Arial"/>
                <w:color w:val="000000"/>
                <w:sz w:val="18"/>
                <w:szCs w:val="18"/>
                <w:cs/>
              </w:rPr>
            </w:pPr>
          </w:p>
        </w:tc>
      </w:tr>
    </w:tbl>
    <w:p w14:paraId="02C2171C" w14:textId="165C9DCD" w:rsidR="00D43722" w:rsidRPr="00E6113D" w:rsidRDefault="00D43722" w:rsidP="007172AE">
      <w:pPr>
        <w:jc w:val="both"/>
        <w:rPr>
          <w:rFonts w:ascii="Arial" w:eastAsia="Arial" w:hAnsi="Arial" w:cs="Arial"/>
          <w:color w:val="000000"/>
          <w:sz w:val="14"/>
          <w:szCs w:val="14"/>
        </w:rPr>
      </w:pPr>
    </w:p>
    <w:p w14:paraId="21A934F2" w14:textId="7FCA8F6C" w:rsidR="00725F21" w:rsidRPr="00E6113D" w:rsidRDefault="00725F21" w:rsidP="00725F21">
      <w:pPr>
        <w:jc w:val="both"/>
        <w:rPr>
          <w:rFonts w:ascii="Arial" w:eastAsia="Arial" w:hAnsi="Arial" w:cs="Arial"/>
          <w:color w:val="000000"/>
          <w:sz w:val="18"/>
          <w:szCs w:val="18"/>
          <w:lang w:eastAsia="en-GB"/>
        </w:rPr>
      </w:pPr>
      <w:r w:rsidRPr="00E6113D">
        <w:rPr>
          <w:rFonts w:ascii="Arial" w:eastAsia="Arial" w:hAnsi="Arial" w:cs="Arial"/>
          <w:color w:val="000000"/>
          <w:sz w:val="18"/>
          <w:szCs w:val="18"/>
          <w:lang w:eastAsia="en-GB"/>
        </w:rPr>
        <w:t>*  Trade and other</w:t>
      </w:r>
      <w:r w:rsidR="00DD7962">
        <w:rPr>
          <w:rFonts w:ascii="Arial" w:eastAsia="Arial" w:hAnsi="Arial" w:cs="Cordia New" w:hint="cs"/>
          <w:color w:val="000000"/>
          <w:sz w:val="18"/>
          <w:szCs w:val="18"/>
          <w:cs/>
          <w:lang w:eastAsia="en-GB"/>
        </w:rPr>
        <w:t xml:space="preserve"> </w:t>
      </w:r>
      <w:r w:rsidR="00DD7962">
        <w:rPr>
          <w:rFonts w:ascii="Arial" w:eastAsia="Arial" w:hAnsi="Arial" w:cs="Cordia New"/>
          <w:color w:val="000000"/>
          <w:sz w:val="18"/>
          <w:szCs w:val="18"/>
          <w:lang w:val="en-US" w:eastAsia="en-GB"/>
        </w:rPr>
        <w:t>current</w:t>
      </w:r>
      <w:r w:rsidRPr="00E6113D">
        <w:rPr>
          <w:rFonts w:ascii="Arial" w:eastAsia="Arial" w:hAnsi="Arial" w:cs="Arial"/>
          <w:color w:val="000000"/>
          <w:sz w:val="18"/>
          <w:szCs w:val="18"/>
          <w:lang w:eastAsia="en-GB"/>
        </w:rPr>
        <w:t xml:space="preserve"> receivables shown above do not include advance receivables and prepaid expenses.</w:t>
      </w:r>
    </w:p>
    <w:p w14:paraId="7360FA68" w14:textId="77777777" w:rsidR="00725F21" w:rsidRPr="00E6113D" w:rsidRDefault="00725F21" w:rsidP="00725F21">
      <w:pPr>
        <w:jc w:val="both"/>
        <w:rPr>
          <w:rFonts w:ascii="Arial" w:eastAsia="Arial" w:hAnsi="Arial" w:cs="Arial"/>
          <w:color w:val="000000"/>
          <w:sz w:val="18"/>
          <w:szCs w:val="18"/>
          <w:lang w:eastAsia="en-GB"/>
        </w:rPr>
      </w:pPr>
    </w:p>
    <w:p w14:paraId="6A736775" w14:textId="77777777" w:rsidR="00725F21" w:rsidRPr="00E6113D" w:rsidRDefault="00725F21" w:rsidP="00725F21">
      <w:pPr>
        <w:jc w:val="both"/>
        <w:rPr>
          <w:rFonts w:ascii="Arial" w:eastAsia="Arial" w:hAnsi="Arial" w:cs="Arial"/>
          <w:color w:val="000000"/>
          <w:sz w:val="18"/>
          <w:szCs w:val="18"/>
          <w:lang w:eastAsia="en-GB"/>
        </w:rPr>
      </w:pPr>
      <w:r w:rsidRPr="00E6113D">
        <w:rPr>
          <w:rFonts w:ascii="Arial" w:eastAsia="Arial" w:hAnsi="Arial" w:cs="Arial"/>
          <w:color w:val="000000"/>
          <w:sz w:val="18"/>
          <w:szCs w:val="18"/>
          <w:lang w:eastAsia="en-GB"/>
        </w:rPr>
        <w:t>** Other non-current assets shown above do not include items related to tax.</w:t>
      </w:r>
    </w:p>
    <w:p w14:paraId="6854E11F" w14:textId="77777777" w:rsidR="00725F21" w:rsidRPr="00E6113D" w:rsidRDefault="00725F21" w:rsidP="00725F21">
      <w:pPr>
        <w:jc w:val="both"/>
        <w:rPr>
          <w:rFonts w:ascii="Arial" w:eastAsia="Arial" w:hAnsi="Arial" w:cs="Arial"/>
          <w:color w:val="000000"/>
          <w:sz w:val="18"/>
          <w:szCs w:val="18"/>
          <w:lang w:eastAsia="en-GB"/>
        </w:rPr>
      </w:pPr>
    </w:p>
    <w:p w14:paraId="1B4D5880" w14:textId="13FED7D2" w:rsidR="00725F21" w:rsidRPr="00E6113D" w:rsidRDefault="00725F21" w:rsidP="005E20BB">
      <w:pPr>
        <w:jc w:val="both"/>
        <w:rPr>
          <w:rFonts w:ascii="Arial" w:eastAsia="Arial" w:hAnsi="Arial" w:cs="Arial"/>
          <w:color w:val="000000"/>
          <w:sz w:val="18"/>
          <w:szCs w:val="18"/>
          <w:lang w:eastAsia="en-GB"/>
        </w:rPr>
      </w:pPr>
      <w:r w:rsidRPr="00E6113D">
        <w:rPr>
          <w:rFonts w:ascii="Arial" w:eastAsia="Arial" w:hAnsi="Arial" w:cs="Arial"/>
          <w:color w:val="000000"/>
          <w:sz w:val="18"/>
          <w:szCs w:val="18"/>
          <w:lang w:eastAsia="en-GB"/>
        </w:rPr>
        <w:t>***</w:t>
      </w:r>
      <w:r w:rsidRPr="00E6113D">
        <w:rPr>
          <w:rFonts w:ascii="Arial" w:eastAsia="Arial" w:hAnsi="Arial" w:cs="Arial"/>
          <w:color w:val="000000"/>
          <w:sz w:val="18"/>
          <w:szCs w:val="18"/>
          <w:cs/>
          <w:lang w:eastAsia="en-GB"/>
        </w:rPr>
        <w:t xml:space="preserve"> </w:t>
      </w:r>
      <w:r w:rsidRPr="00E6113D">
        <w:rPr>
          <w:rFonts w:ascii="Arial" w:eastAsia="Arial" w:hAnsi="Arial" w:cs="Arial"/>
          <w:color w:val="000000"/>
          <w:sz w:val="18"/>
          <w:szCs w:val="18"/>
          <w:lang w:eastAsia="en-GB"/>
        </w:rPr>
        <w:t>Trade and other</w:t>
      </w:r>
      <w:r w:rsidR="00DD7962">
        <w:rPr>
          <w:rFonts w:ascii="Arial" w:eastAsia="Arial" w:hAnsi="Arial" w:cs="Arial"/>
          <w:color w:val="000000"/>
          <w:sz w:val="18"/>
          <w:szCs w:val="18"/>
          <w:lang w:eastAsia="en-GB"/>
        </w:rPr>
        <w:t xml:space="preserve"> current</w:t>
      </w:r>
      <w:r w:rsidRPr="00E6113D">
        <w:rPr>
          <w:rFonts w:ascii="Arial" w:eastAsia="Arial" w:hAnsi="Arial" w:cs="Arial"/>
          <w:color w:val="000000"/>
          <w:sz w:val="18"/>
          <w:szCs w:val="18"/>
          <w:lang w:eastAsia="en-GB"/>
        </w:rPr>
        <w:t xml:space="preserve"> payables shown above do not include unearned revenues.</w:t>
      </w:r>
    </w:p>
    <w:p w14:paraId="3089803F" w14:textId="61644E7E" w:rsidR="00180791" w:rsidRPr="00E6113D" w:rsidRDefault="00EC0523" w:rsidP="00EC0523">
      <w:pPr>
        <w:rPr>
          <w:rFonts w:ascii="Arial" w:eastAsia="Arial" w:hAnsi="Arial" w:cs="Arial"/>
          <w:color w:val="000000"/>
          <w:sz w:val="14"/>
          <w:szCs w:val="14"/>
        </w:rPr>
      </w:pPr>
      <w:r w:rsidRPr="00E6113D">
        <w:rPr>
          <w:rFonts w:ascii="Arial" w:eastAsia="Arial" w:hAnsi="Arial" w:cs="Arial"/>
          <w:color w:val="000000"/>
          <w:sz w:val="14"/>
          <w:szCs w:val="14"/>
        </w:rPr>
        <w:br w:type="page"/>
      </w:r>
    </w:p>
    <w:p w14:paraId="2896C997" w14:textId="18050482"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lastRenderedPageBreak/>
        <w:t>9</w:t>
      </w:r>
      <w:r w:rsidR="0040576D" w:rsidRPr="00E6113D">
        <w:rPr>
          <w:rFonts w:ascii="Arial" w:eastAsia="Arial" w:hAnsi="Arial" w:cs="Arial"/>
          <w:b/>
          <w:bCs/>
          <w:noProof/>
          <w:sz w:val="18"/>
          <w:szCs w:val="18"/>
          <w:u w:val="none"/>
          <w:lang w:val="en-GB"/>
        </w:rPr>
        <w:tab/>
        <w:t>Trade and other current receivables, net</w:t>
      </w:r>
    </w:p>
    <w:p w14:paraId="6860FE52" w14:textId="77777777" w:rsidR="008518E0" w:rsidRPr="00E6113D" w:rsidRDefault="008518E0" w:rsidP="008518E0">
      <w:pPr>
        <w:jc w:val="both"/>
        <w:rPr>
          <w:rFonts w:ascii="Arial" w:eastAsia="Arial" w:hAnsi="Arial" w:cs="Arial"/>
          <w:color w:val="000000"/>
          <w:sz w:val="18"/>
          <w:szCs w:val="18"/>
        </w:rPr>
      </w:pPr>
    </w:p>
    <w:p w14:paraId="6C09735E" w14:textId="6F23B7D7" w:rsidR="008518E0" w:rsidRPr="00E6113D" w:rsidRDefault="008518E0" w:rsidP="008518E0">
      <w:pPr>
        <w:jc w:val="thaiDistribute"/>
        <w:rPr>
          <w:rFonts w:ascii="Arial" w:eastAsia="Arial" w:hAnsi="Arial" w:cs="Arial"/>
          <w:color w:val="000000"/>
          <w:sz w:val="18"/>
          <w:szCs w:val="18"/>
        </w:rPr>
      </w:pPr>
      <w:r w:rsidRPr="00E6113D">
        <w:rPr>
          <w:rFonts w:ascii="Arial" w:eastAsia="Arial" w:hAnsi="Arial" w:cs="Arial"/>
          <w:color w:val="000000"/>
          <w:spacing w:val="-4"/>
          <w:sz w:val="18"/>
          <w:szCs w:val="18"/>
        </w:rPr>
        <w:t xml:space="preserve">As </w:t>
      </w:r>
      <w:proofErr w:type="gramStart"/>
      <w:r w:rsidRPr="00E6113D">
        <w:rPr>
          <w:rFonts w:ascii="Arial" w:eastAsia="Arial" w:hAnsi="Arial" w:cs="Arial"/>
          <w:color w:val="000000"/>
          <w:spacing w:val="-4"/>
          <w:sz w:val="18"/>
          <w:szCs w:val="18"/>
        </w:rPr>
        <w:t>at</w:t>
      </w:r>
      <w:proofErr w:type="gramEnd"/>
      <w:r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31</w:t>
      </w:r>
      <w:r w:rsidR="00981189" w:rsidRPr="00E6113D">
        <w:rPr>
          <w:rFonts w:ascii="Arial" w:eastAsia="Arial" w:hAnsi="Arial" w:cs="Arial"/>
          <w:color w:val="000000"/>
          <w:spacing w:val="-4"/>
          <w:sz w:val="18"/>
          <w:szCs w:val="18"/>
        </w:rPr>
        <w:t xml:space="preserve"> March </w:t>
      </w:r>
      <w:r w:rsidR="00E6113D" w:rsidRPr="00E6113D">
        <w:rPr>
          <w:rFonts w:ascii="Arial" w:eastAsia="Arial" w:hAnsi="Arial" w:cs="Arial"/>
          <w:color w:val="000000"/>
          <w:spacing w:val="-4"/>
          <w:sz w:val="18"/>
          <w:szCs w:val="18"/>
        </w:rPr>
        <w:t>2026</w:t>
      </w:r>
      <w:r w:rsidRPr="00E6113D">
        <w:rPr>
          <w:rFonts w:ascii="Arial" w:eastAsia="Arial" w:hAnsi="Arial" w:cs="Arial"/>
          <w:color w:val="000000"/>
          <w:spacing w:val="-4"/>
          <w:sz w:val="18"/>
          <w:szCs w:val="18"/>
        </w:rPr>
        <w:t xml:space="preserve"> and </w:t>
      </w:r>
      <w:r w:rsidR="00E6113D" w:rsidRPr="00E6113D">
        <w:rPr>
          <w:rFonts w:ascii="Arial" w:eastAsia="Arial" w:hAnsi="Arial" w:cs="Arial"/>
          <w:color w:val="000000"/>
          <w:spacing w:val="-4"/>
          <w:sz w:val="18"/>
          <w:szCs w:val="18"/>
        </w:rPr>
        <w:t>31</w:t>
      </w:r>
      <w:r w:rsidRPr="00E6113D">
        <w:rPr>
          <w:rFonts w:ascii="Arial" w:eastAsia="Arial" w:hAnsi="Arial" w:cs="Arial"/>
          <w:color w:val="000000"/>
          <w:spacing w:val="-4"/>
          <w:sz w:val="18"/>
          <w:szCs w:val="18"/>
        </w:rPr>
        <w:t xml:space="preserve"> December </w:t>
      </w:r>
      <w:r w:rsidR="00E6113D" w:rsidRPr="00E6113D">
        <w:rPr>
          <w:rFonts w:ascii="Arial" w:eastAsia="Arial" w:hAnsi="Arial" w:cs="Arial"/>
          <w:color w:val="000000"/>
          <w:spacing w:val="-4"/>
          <w:sz w:val="18"/>
          <w:szCs w:val="18"/>
        </w:rPr>
        <w:t>2025</w:t>
      </w:r>
      <w:r w:rsidRPr="00E6113D">
        <w:rPr>
          <w:rFonts w:ascii="Arial" w:eastAsia="Arial" w:hAnsi="Arial" w:cs="Arial"/>
          <w:color w:val="000000"/>
          <w:spacing w:val="-4"/>
          <w:sz w:val="18"/>
          <w:szCs w:val="18"/>
        </w:rPr>
        <w:t xml:space="preserve">, trade receivables, included in trade and other </w:t>
      </w:r>
      <w:r w:rsidR="00062B5B" w:rsidRPr="00E6113D">
        <w:rPr>
          <w:rFonts w:ascii="Arial" w:eastAsia="Arial" w:hAnsi="Arial" w:cs="Arial"/>
          <w:color w:val="000000"/>
          <w:spacing w:val="-4"/>
          <w:sz w:val="18"/>
          <w:szCs w:val="18"/>
        </w:rPr>
        <w:t xml:space="preserve">current </w:t>
      </w:r>
      <w:r w:rsidRPr="00E6113D">
        <w:rPr>
          <w:rFonts w:ascii="Arial" w:eastAsia="Arial" w:hAnsi="Arial" w:cs="Arial"/>
          <w:color w:val="000000"/>
          <w:spacing w:val="-4"/>
          <w:sz w:val="18"/>
          <w:szCs w:val="18"/>
        </w:rPr>
        <w:t>receivables in the statements</w:t>
      </w:r>
      <w:r w:rsidRPr="00E6113D">
        <w:rPr>
          <w:rFonts w:ascii="Arial" w:eastAsia="Arial" w:hAnsi="Arial" w:cs="Arial"/>
          <w:color w:val="000000"/>
          <w:sz w:val="18"/>
          <w:szCs w:val="18"/>
        </w:rPr>
        <w:t xml:space="preserve"> of financial position, </w:t>
      </w:r>
      <w:r w:rsidR="006B7F39" w:rsidRPr="00E6113D">
        <w:rPr>
          <w:rFonts w:ascii="Arial" w:eastAsia="Arial" w:hAnsi="Arial" w:cs="Arial"/>
          <w:color w:val="000000"/>
          <w:sz w:val="18"/>
          <w:szCs w:val="18"/>
        </w:rPr>
        <w:t xml:space="preserve">can be analysed by their credit terms </w:t>
      </w:r>
      <w:r w:rsidRPr="00E6113D">
        <w:rPr>
          <w:rFonts w:ascii="Arial" w:eastAsia="Arial" w:hAnsi="Arial" w:cs="Arial"/>
          <w:color w:val="000000"/>
          <w:sz w:val="18"/>
          <w:szCs w:val="18"/>
        </w:rPr>
        <w:t>as follows:</w:t>
      </w:r>
    </w:p>
    <w:p w14:paraId="419BC659" w14:textId="77777777" w:rsidR="008518E0" w:rsidRPr="00E6113D" w:rsidRDefault="008518E0" w:rsidP="008518E0">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8518E0" w:rsidRPr="00E6113D" w14:paraId="55C4569E" w14:textId="77777777" w:rsidTr="00851605">
        <w:trPr>
          <w:trHeight w:val="20"/>
        </w:trPr>
        <w:tc>
          <w:tcPr>
            <w:tcW w:w="3989" w:type="dxa"/>
            <w:tcBorders>
              <w:top w:val="nil"/>
              <w:left w:val="nil"/>
              <w:bottom w:val="nil"/>
              <w:right w:val="nil"/>
            </w:tcBorders>
          </w:tcPr>
          <w:p w14:paraId="10151F13" w14:textId="77777777" w:rsidR="008518E0" w:rsidRPr="00E6113D" w:rsidRDefault="008518E0" w:rsidP="00851605">
            <w:pPr>
              <w:ind w:left="-86"/>
              <w:jc w:val="both"/>
              <w:rPr>
                <w:rFonts w:ascii="Arial" w:eastAsia="Arial" w:hAnsi="Arial" w:cs="Arial"/>
                <w:b/>
                <w:color w:val="000000"/>
                <w:sz w:val="18"/>
                <w:szCs w:val="18"/>
              </w:rPr>
            </w:pPr>
          </w:p>
        </w:tc>
        <w:tc>
          <w:tcPr>
            <w:tcW w:w="2736" w:type="dxa"/>
            <w:gridSpan w:val="2"/>
            <w:tcBorders>
              <w:top w:val="nil"/>
              <w:left w:val="nil"/>
              <w:bottom w:val="single" w:sz="4" w:space="0" w:color="auto"/>
              <w:right w:val="nil"/>
            </w:tcBorders>
          </w:tcPr>
          <w:p w14:paraId="1555CE1B" w14:textId="77777777" w:rsidR="008518E0" w:rsidRPr="00E6113D" w:rsidRDefault="008518E0" w:rsidP="0085160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 xml:space="preserve">Consolidated </w:t>
            </w:r>
          </w:p>
          <w:p w14:paraId="17D0B01D" w14:textId="77777777" w:rsidR="008518E0" w:rsidRPr="00E6113D" w:rsidRDefault="008518E0" w:rsidP="0085160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c>
          <w:tcPr>
            <w:tcW w:w="2736" w:type="dxa"/>
            <w:gridSpan w:val="2"/>
            <w:tcBorders>
              <w:top w:val="nil"/>
              <w:left w:val="nil"/>
              <w:bottom w:val="single" w:sz="4" w:space="0" w:color="auto"/>
              <w:right w:val="nil"/>
            </w:tcBorders>
          </w:tcPr>
          <w:p w14:paraId="3C00F4E5" w14:textId="77777777" w:rsidR="008518E0" w:rsidRPr="00E6113D" w:rsidRDefault="008518E0" w:rsidP="0085160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 xml:space="preserve">Separate </w:t>
            </w:r>
          </w:p>
          <w:p w14:paraId="0BBFBD0D" w14:textId="77777777" w:rsidR="008518E0" w:rsidRPr="00E6113D" w:rsidRDefault="008518E0" w:rsidP="0085160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r>
      <w:tr w:rsidR="00981189" w:rsidRPr="00E6113D" w14:paraId="1141E361" w14:textId="77777777" w:rsidTr="00851605">
        <w:trPr>
          <w:trHeight w:val="20"/>
        </w:trPr>
        <w:tc>
          <w:tcPr>
            <w:tcW w:w="3989" w:type="dxa"/>
            <w:tcBorders>
              <w:top w:val="nil"/>
              <w:left w:val="nil"/>
              <w:bottom w:val="nil"/>
              <w:right w:val="nil"/>
            </w:tcBorders>
          </w:tcPr>
          <w:p w14:paraId="683BBC65" w14:textId="77777777" w:rsidR="00981189" w:rsidRPr="00E6113D" w:rsidRDefault="00981189" w:rsidP="00981189">
            <w:pPr>
              <w:ind w:left="-86"/>
              <w:jc w:val="both"/>
              <w:rPr>
                <w:rFonts w:ascii="Arial" w:eastAsia="Arial" w:hAnsi="Arial" w:cs="Arial"/>
                <w:b/>
                <w:color w:val="000000"/>
                <w:sz w:val="18"/>
                <w:szCs w:val="18"/>
              </w:rPr>
            </w:pPr>
          </w:p>
        </w:tc>
        <w:tc>
          <w:tcPr>
            <w:tcW w:w="1367" w:type="dxa"/>
            <w:tcBorders>
              <w:top w:val="single" w:sz="4" w:space="0" w:color="auto"/>
              <w:left w:val="nil"/>
              <w:bottom w:val="nil"/>
              <w:right w:val="nil"/>
            </w:tcBorders>
          </w:tcPr>
          <w:p w14:paraId="2C32B3AE" w14:textId="2DB9C7BD" w:rsidR="00981189" w:rsidRPr="00E6113D" w:rsidRDefault="00E6113D" w:rsidP="00981189">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March</w:t>
            </w:r>
          </w:p>
          <w:p w14:paraId="526EA3AB" w14:textId="5AB0F2CF" w:rsidR="00981189" w:rsidRPr="00E6113D" w:rsidRDefault="00981189" w:rsidP="00981189">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9" w:type="dxa"/>
            <w:tcBorders>
              <w:top w:val="single" w:sz="4" w:space="0" w:color="auto"/>
              <w:left w:val="nil"/>
              <w:bottom w:val="nil"/>
              <w:right w:val="nil"/>
            </w:tcBorders>
            <w:vAlign w:val="bottom"/>
          </w:tcPr>
          <w:p w14:paraId="7989C5DD" w14:textId="37E60CF6" w:rsidR="00981189" w:rsidRPr="00E6113D" w:rsidRDefault="00E6113D" w:rsidP="00981189">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c>
          <w:tcPr>
            <w:tcW w:w="1368" w:type="dxa"/>
            <w:tcBorders>
              <w:top w:val="single" w:sz="4" w:space="0" w:color="auto"/>
              <w:left w:val="nil"/>
              <w:bottom w:val="nil"/>
              <w:right w:val="nil"/>
            </w:tcBorders>
          </w:tcPr>
          <w:p w14:paraId="6F33CB3E" w14:textId="473563AE" w:rsidR="00981189" w:rsidRPr="00E6113D" w:rsidRDefault="00E6113D" w:rsidP="00981189">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March</w:t>
            </w:r>
          </w:p>
          <w:p w14:paraId="6EDD8397" w14:textId="6279B8C3" w:rsidR="00981189" w:rsidRPr="00E6113D" w:rsidRDefault="00981189" w:rsidP="00981189">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8" w:type="dxa"/>
            <w:tcBorders>
              <w:top w:val="single" w:sz="4" w:space="0" w:color="auto"/>
              <w:left w:val="nil"/>
              <w:bottom w:val="nil"/>
              <w:right w:val="nil"/>
            </w:tcBorders>
            <w:vAlign w:val="bottom"/>
          </w:tcPr>
          <w:p w14:paraId="430E28D9" w14:textId="094B86A4" w:rsidR="00981189" w:rsidRPr="00E6113D" w:rsidRDefault="00E6113D" w:rsidP="00981189">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r>
      <w:tr w:rsidR="00981189" w:rsidRPr="00E6113D" w14:paraId="26794840" w14:textId="77777777" w:rsidTr="00851605">
        <w:trPr>
          <w:trHeight w:val="20"/>
        </w:trPr>
        <w:tc>
          <w:tcPr>
            <w:tcW w:w="3989" w:type="dxa"/>
            <w:tcBorders>
              <w:top w:val="nil"/>
              <w:left w:val="nil"/>
              <w:bottom w:val="nil"/>
              <w:right w:val="nil"/>
            </w:tcBorders>
          </w:tcPr>
          <w:p w14:paraId="27BCABD9" w14:textId="77777777" w:rsidR="00981189" w:rsidRPr="00E6113D" w:rsidRDefault="00981189" w:rsidP="00981189">
            <w:pPr>
              <w:ind w:left="-86"/>
              <w:jc w:val="both"/>
              <w:rPr>
                <w:rFonts w:ascii="Arial" w:eastAsia="Arial" w:hAnsi="Arial" w:cs="Arial"/>
                <w:b/>
                <w:color w:val="000000"/>
                <w:sz w:val="18"/>
                <w:szCs w:val="18"/>
              </w:rPr>
            </w:pPr>
          </w:p>
        </w:tc>
        <w:tc>
          <w:tcPr>
            <w:tcW w:w="1367" w:type="dxa"/>
            <w:tcBorders>
              <w:top w:val="nil"/>
              <w:left w:val="nil"/>
              <w:bottom w:val="single" w:sz="4" w:space="0" w:color="000000"/>
              <w:right w:val="nil"/>
            </w:tcBorders>
          </w:tcPr>
          <w:p w14:paraId="0C1972BC" w14:textId="77777777" w:rsidR="00981189" w:rsidRPr="00E6113D" w:rsidRDefault="00981189" w:rsidP="00981189">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369" w:type="dxa"/>
            <w:tcBorders>
              <w:top w:val="nil"/>
              <w:left w:val="nil"/>
              <w:bottom w:val="single" w:sz="4" w:space="0" w:color="000000"/>
              <w:right w:val="nil"/>
            </w:tcBorders>
          </w:tcPr>
          <w:p w14:paraId="4753540A" w14:textId="77777777" w:rsidR="00981189" w:rsidRPr="00E6113D" w:rsidRDefault="00981189" w:rsidP="00981189">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62CBD0E2" w14:textId="77777777" w:rsidR="00981189" w:rsidRPr="00E6113D" w:rsidRDefault="00981189" w:rsidP="00981189">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4019525B" w14:textId="77777777" w:rsidR="00981189" w:rsidRPr="00E6113D" w:rsidRDefault="00981189" w:rsidP="00981189">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r>
      <w:tr w:rsidR="00981189" w:rsidRPr="00E6113D" w14:paraId="3C39577D" w14:textId="77777777" w:rsidTr="00851605">
        <w:trPr>
          <w:trHeight w:val="20"/>
        </w:trPr>
        <w:tc>
          <w:tcPr>
            <w:tcW w:w="3989" w:type="dxa"/>
            <w:tcBorders>
              <w:top w:val="nil"/>
              <w:left w:val="nil"/>
              <w:bottom w:val="nil"/>
              <w:right w:val="nil"/>
            </w:tcBorders>
          </w:tcPr>
          <w:p w14:paraId="15D574E7" w14:textId="77777777" w:rsidR="00981189" w:rsidRPr="00E6113D" w:rsidRDefault="00981189" w:rsidP="00981189">
            <w:pPr>
              <w:ind w:left="-86"/>
              <w:jc w:val="both"/>
              <w:rPr>
                <w:rFonts w:ascii="Arial" w:eastAsia="Arial" w:hAnsi="Arial" w:cs="Arial"/>
                <w:color w:val="000000"/>
                <w:sz w:val="18"/>
                <w:szCs w:val="18"/>
              </w:rPr>
            </w:pPr>
          </w:p>
        </w:tc>
        <w:tc>
          <w:tcPr>
            <w:tcW w:w="1367" w:type="dxa"/>
            <w:tcBorders>
              <w:top w:val="single" w:sz="4" w:space="0" w:color="000000"/>
              <w:left w:val="nil"/>
              <w:bottom w:val="nil"/>
              <w:right w:val="nil"/>
            </w:tcBorders>
          </w:tcPr>
          <w:p w14:paraId="38F2777E" w14:textId="77777777" w:rsidR="00981189" w:rsidRPr="00E6113D" w:rsidRDefault="00981189" w:rsidP="00981189">
            <w:pPr>
              <w:ind w:left="-40" w:right="-72"/>
              <w:jc w:val="right"/>
              <w:rPr>
                <w:rFonts w:ascii="Arial" w:eastAsia="Arial" w:hAnsi="Arial" w:cs="Arial"/>
                <w:b/>
                <w:color w:val="000000"/>
                <w:sz w:val="18"/>
                <w:szCs w:val="18"/>
              </w:rPr>
            </w:pPr>
          </w:p>
        </w:tc>
        <w:tc>
          <w:tcPr>
            <w:tcW w:w="1369" w:type="dxa"/>
            <w:tcBorders>
              <w:top w:val="single" w:sz="4" w:space="0" w:color="000000"/>
              <w:left w:val="nil"/>
              <w:bottom w:val="nil"/>
              <w:right w:val="nil"/>
            </w:tcBorders>
          </w:tcPr>
          <w:p w14:paraId="48DEF1BE" w14:textId="77777777" w:rsidR="00981189" w:rsidRPr="00E6113D" w:rsidRDefault="00981189" w:rsidP="00981189">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2BECDF1D" w14:textId="77777777" w:rsidR="00981189" w:rsidRPr="00E6113D" w:rsidRDefault="00981189" w:rsidP="00981189">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39383440" w14:textId="77777777" w:rsidR="00981189" w:rsidRPr="00E6113D" w:rsidRDefault="00981189" w:rsidP="00981189">
            <w:pPr>
              <w:ind w:left="-40" w:right="-72"/>
              <w:jc w:val="right"/>
              <w:rPr>
                <w:rFonts w:ascii="Arial" w:eastAsia="Arial" w:hAnsi="Arial" w:cs="Arial"/>
                <w:b/>
                <w:color w:val="000000"/>
                <w:sz w:val="18"/>
                <w:szCs w:val="18"/>
              </w:rPr>
            </w:pPr>
          </w:p>
        </w:tc>
      </w:tr>
      <w:tr w:rsidR="00CF5222" w:rsidRPr="00E6113D" w14:paraId="11665CA4" w14:textId="77777777" w:rsidTr="00356FFA">
        <w:trPr>
          <w:trHeight w:val="20"/>
        </w:trPr>
        <w:tc>
          <w:tcPr>
            <w:tcW w:w="3989" w:type="dxa"/>
            <w:tcBorders>
              <w:top w:val="nil"/>
              <w:left w:val="nil"/>
              <w:bottom w:val="nil"/>
              <w:right w:val="nil"/>
            </w:tcBorders>
          </w:tcPr>
          <w:p w14:paraId="7EDE20E3" w14:textId="77777777" w:rsidR="00CF5222" w:rsidRPr="00E6113D" w:rsidRDefault="00CF5222" w:rsidP="00CF5222">
            <w:pPr>
              <w:ind w:left="-86"/>
              <w:jc w:val="both"/>
              <w:rPr>
                <w:rFonts w:ascii="Arial" w:eastAsia="Arial" w:hAnsi="Arial" w:cs="Arial"/>
                <w:color w:val="000000"/>
                <w:sz w:val="18"/>
                <w:szCs w:val="18"/>
              </w:rPr>
            </w:pPr>
            <w:r w:rsidRPr="00E6113D">
              <w:rPr>
                <w:rFonts w:ascii="Arial" w:eastAsia="Arial" w:hAnsi="Arial" w:cs="Arial"/>
                <w:color w:val="000000"/>
                <w:sz w:val="18"/>
                <w:szCs w:val="18"/>
              </w:rPr>
              <w:t>Trade account receivables</w:t>
            </w:r>
          </w:p>
        </w:tc>
        <w:tc>
          <w:tcPr>
            <w:tcW w:w="1367" w:type="dxa"/>
            <w:tcBorders>
              <w:top w:val="nil"/>
              <w:left w:val="nil"/>
              <w:bottom w:val="nil"/>
              <w:right w:val="nil"/>
            </w:tcBorders>
          </w:tcPr>
          <w:p w14:paraId="2AA0936F" w14:textId="27E65AED" w:rsidR="00CF5222" w:rsidRPr="00E6113D" w:rsidRDefault="00E6113D" w:rsidP="00CF5222">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200</w:t>
            </w:r>
            <w:r w:rsidR="00A6799E" w:rsidRPr="00E6113D">
              <w:rPr>
                <w:rFonts w:ascii="Arial" w:eastAsia="Arial" w:hAnsi="Arial" w:cs="Arial"/>
                <w:bCs/>
                <w:color w:val="000000"/>
                <w:sz w:val="18"/>
                <w:szCs w:val="18"/>
              </w:rPr>
              <w:t>,</w:t>
            </w:r>
            <w:r w:rsidRPr="00E6113D">
              <w:rPr>
                <w:rFonts w:ascii="Arial" w:eastAsia="Arial" w:hAnsi="Arial" w:cs="Arial"/>
                <w:bCs/>
                <w:color w:val="000000"/>
                <w:sz w:val="18"/>
                <w:szCs w:val="18"/>
              </w:rPr>
              <w:t>177</w:t>
            </w:r>
            <w:r w:rsidR="00A6799E" w:rsidRPr="00E6113D">
              <w:rPr>
                <w:rFonts w:ascii="Arial" w:eastAsia="Arial" w:hAnsi="Arial" w:cs="Arial"/>
                <w:bCs/>
                <w:color w:val="000000"/>
                <w:sz w:val="18"/>
                <w:szCs w:val="18"/>
              </w:rPr>
              <w:t>,</w:t>
            </w:r>
            <w:r w:rsidRPr="00E6113D">
              <w:rPr>
                <w:rFonts w:ascii="Arial" w:eastAsia="Arial" w:hAnsi="Arial" w:cs="Arial"/>
                <w:bCs/>
                <w:color w:val="000000"/>
                <w:sz w:val="18"/>
                <w:szCs w:val="18"/>
              </w:rPr>
              <w:t>426</w:t>
            </w:r>
          </w:p>
        </w:tc>
        <w:tc>
          <w:tcPr>
            <w:tcW w:w="1369" w:type="dxa"/>
            <w:tcBorders>
              <w:top w:val="nil"/>
              <w:left w:val="nil"/>
              <w:bottom w:val="nil"/>
              <w:right w:val="nil"/>
            </w:tcBorders>
          </w:tcPr>
          <w:p w14:paraId="6D44E39C" w14:textId="4EE7D898" w:rsidR="00CF5222" w:rsidRPr="00E6113D" w:rsidRDefault="00E6113D" w:rsidP="00CF5222">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180</w:t>
            </w:r>
            <w:r w:rsidR="00CF5222" w:rsidRPr="00E6113D">
              <w:rPr>
                <w:rFonts w:ascii="Arial" w:eastAsia="Arial" w:hAnsi="Arial" w:cs="Arial"/>
                <w:bCs/>
                <w:color w:val="000000"/>
                <w:sz w:val="18"/>
                <w:szCs w:val="18"/>
              </w:rPr>
              <w:t>,</w:t>
            </w:r>
            <w:r w:rsidRPr="00E6113D">
              <w:rPr>
                <w:rFonts w:ascii="Arial" w:eastAsia="Arial" w:hAnsi="Arial" w:cs="Arial"/>
                <w:bCs/>
                <w:color w:val="000000"/>
                <w:sz w:val="18"/>
                <w:szCs w:val="18"/>
              </w:rPr>
              <w:t>345</w:t>
            </w:r>
            <w:r w:rsidR="00CF5222" w:rsidRPr="00E6113D">
              <w:rPr>
                <w:rFonts w:ascii="Arial" w:eastAsia="Arial" w:hAnsi="Arial" w:cs="Arial"/>
                <w:bCs/>
                <w:color w:val="000000"/>
                <w:sz w:val="18"/>
                <w:szCs w:val="18"/>
              </w:rPr>
              <w:t>,</w:t>
            </w:r>
            <w:r w:rsidRPr="00E6113D">
              <w:rPr>
                <w:rFonts w:ascii="Arial" w:eastAsia="Arial" w:hAnsi="Arial" w:cs="Arial"/>
                <w:bCs/>
                <w:color w:val="000000"/>
                <w:sz w:val="18"/>
                <w:szCs w:val="18"/>
              </w:rPr>
              <w:t>178</w:t>
            </w:r>
          </w:p>
        </w:tc>
        <w:tc>
          <w:tcPr>
            <w:tcW w:w="1368" w:type="dxa"/>
            <w:tcBorders>
              <w:top w:val="nil"/>
              <w:left w:val="nil"/>
              <w:bottom w:val="nil"/>
              <w:right w:val="nil"/>
            </w:tcBorders>
            <w:vAlign w:val="bottom"/>
          </w:tcPr>
          <w:p w14:paraId="06DCD328" w14:textId="1D91ECAF" w:rsidR="00CF5222" w:rsidRPr="00E6113D" w:rsidRDefault="00E95301" w:rsidP="00CF5222">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bottom"/>
          </w:tcPr>
          <w:p w14:paraId="609D6631" w14:textId="363E2965" w:rsidR="00CF5222" w:rsidRPr="00E6113D" w:rsidRDefault="00CF5222" w:rsidP="00CF5222">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r>
      <w:tr w:rsidR="00CF5222" w:rsidRPr="00E6113D" w14:paraId="4316FB09" w14:textId="77777777" w:rsidTr="00356FFA">
        <w:trPr>
          <w:trHeight w:val="20"/>
        </w:trPr>
        <w:tc>
          <w:tcPr>
            <w:tcW w:w="3989" w:type="dxa"/>
            <w:tcBorders>
              <w:top w:val="nil"/>
              <w:left w:val="nil"/>
              <w:bottom w:val="nil"/>
              <w:right w:val="nil"/>
            </w:tcBorders>
          </w:tcPr>
          <w:p w14:paraId="1EFCB634" w14:textId="543E138C" w:rsidR="00CF5222" w:rsidRPr="00E6113D" w:rsidRDefault="00CF5222" w:rsidP="00CF5222">
            <w:pPr>
              <w:ind w:left="-86"/>
              <w:jc w:val="both"/>
              <w:rPr>
                <w:rFonts w:ascii="Arial" w:eastAsia="Arial" w:hAnsi="Arial" w:cs="Arial"/>
                <w:color w:val="000000"/>
                <w:sz w:val="18"/>
                <w:szCs w:val="18"/>
              </w:rPr>
            </w:pPr>
            <w:r w:rsidRPr="00E6113D">
              <w:rPr>
                <w:rFonts w:ascii="Arial" w:eastAsia="Arial" w:hAnsi="Arial" w:cs="Arial"/>
                <w:color w:val="000000"/>
                <w:sz w:val="18"/>
                <w:szCs w:val="18"/>
              </w:rPr>
              <w:t>Other current receivables</w:t>
            </w:r>
          </w:p>
        </w:tc>
        <w:tc>
          <w:tcPr>
            <w:tcW w:w="1367" w:type="dxa"/>
            <w:tcBorders>
              <w:top w:val="nil"/>
              <w:left w:val="nil"/>
              <w:bottom w:val="single" w:sz="4" w:space="0" w:color="auto"/>
              <w:right w:val="nil"/>
            </w:tcBorders>
          </w:tcPr>
          <w:p w14:paraId="5FE6AC53" w14:textId="5BCA954D" w:rsidR="00CF5222" w:rsidRPr="00E6113D" w:rsidRDefault="00E6113D" w:rsidP="00CF5222">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21</w:t>
            </w:r>
            <w:r w:rsidR="00A6799E" w:rsidRPr="00E6113D">
              <w:rPr>
                <w:rFonts w:ascii="Arial" w:eastAsia="Arial" w:hAnsi="Arial" w:cs="Arial"/>
                <w:bCs/>
                <w:color w:val="000000"/>
                <w:sz w:val="18"/>
                <w:szCs w:val="18"/>
              </w:rPr>
              <w:t>,</w:t>
            </w:r>
            <w:r w:rsidRPr="00E6113D">
              <w:rPr>
                <w:rFonts w:ascii="Arial" w:eastAsia="Arial" w:hAnsi="Arial" w:cs="Arial"/>
                <w:bCs/>
                <w:color w:val="000000"/>
                <w:sz w:val="18"/>
                <w:szCs w:val="18"/>
              </w:rPr>
              <w:t>898</w:t>
            </w:r>
            <w:r w:rsidR="00A6799E" w:rsidRPr="00E6113D">
              <w:rPr>
                <w:rFonts w:ascii="Arial" w:eastAsia="Arial" w:hAnsi="Arial" w:cs="Arial"/>
                <w:bCs/>
                <w:color w:val="000000"/>
                <w:sz w:val="18"/>
                <w:szCs w:val="18"/>
              </w:rPr>
              <w:t>,</w:t>
            </w:r>
            <w:r w:rsidRPr="00E6113D">
              <w:rPr>
                <w:rFonts w:ascii="Arial" w:eastAsia="Arial" w:hAnsi="Arial" w:cs="Arial"/>
                <w:bCs/>
                <w:color w:val="000000"/>
                <w:sz w:val="18"/>
                <w:szCs w:val="18"/>
              </w:rPr>
              <w:t>091</w:t>
            </w:r>
          </w:p>
        </w:tc>
        <w:tc>
          <w:tcPr>
            <w:tcW w:w="1369" w:type="dxa"/>
            <w:tcBorders>
              <w:top w:val="nil"/>
              <w:left w:val="nil"/>
              <w:bottom w:val="single" w:sz="4" w:space="0" w:color="auto"/>
              <w:right w:val="nil"/>
            </w:tcBorders>
          </w:tcPr>
          <w:p w14:paraId="2F6DD846" w14:textId="1BA6101F" w:rsidR="00CF5222" w:rsidRPr="00E6113D" w:rsidRDefault="00E6113D" w:rsidP="00CF5222">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5</w:t>
            </w:r>
            <w:r w:rsidR="00CF5222" w:rsidRPr="00E6113D">
              <w:rPr>
                <w:rFonts w:ascii="Arial" w:eastAsia="Arial" w:hAnsi="Arial" w:cs="Arial"/>
                <w:bCs/>
                <w:color w:val="000000"/>
                <w:sz w:val="18"/>
                <w:szCs w:val="18"/>
              </w:rPr>
              <w:t>,</w:t>
            </w:r>
            <w:r w:rsidRPr="00E6113D">
              <w:rPr>
                <w:rFonts w:ascii="Arial" w:eastAsia="Arial" w:hAnsi="Arial" w:cs="Arial"/>
                <w:bCs/>
                <w:color w:val="000000"/>
                <w:sz w:val="18"/>
                <w:szCs w:val="18"/>
              </w:rPr>
              <w:t>322</w:t>
            </w:r>
            <w:r w:rsidR="00CF5222" w:rsidRPr="00E6113D">
              <w:rPr>
                <w:rFonts w:ascii="Arial" w:eastAsia="Arial" w:hAnsi="Arial" w:cs="Arial"/>
                <w:bCs/>
                <w:color w:val="000000"/>
                <w:sz w:val="18"/>
                <w:szCs w:val="18"/>
              </w:rPr>
              <w:t>,</w:t>
            </w:r>
            <w:r w:rsidRPr="00E6113D">
              <w:rPr>
                <w:rFonts w:ascii="Arial" w:eastAsia="Arial" w:hAnsi="Arial" w:cs="Arial"/>
                <w:bCs/>
                <w:color w:val="000000"/>
                <w:sz w:val="18"/>
                <w:szCs w:val="18"/>
              </w:rPr>
              <w:t>374</w:t>
            </w:r>
          </w:p>
        </w:tc>
        <w:tc>
          <w:tcPr>
            <w:tcW w:w="1368" w:type="dxa"/>
            <w:tcBorders>
              <w:top w:val="nil"/>
              <w:left w:val="nil"/>
              <w:bottom w:val="single" w:sz="4" w:space="0" w:color="auto"/>
              <w:right w:val="nil"/>
            </w:tcBorders>
            <w:vAlign w:val="bottom"/>
          </w:tcPr>
          <w:p w14:paraId="240ED364" w14:textId="5A75F425" w:rsidR="00CF5222" w:rsidRPr="00E6113D" w:rsidRDefault="00E6113D" w:rsidP="00CF5222">
            <w:pPr>
              <w:tabs>
                <w:tab w:val="left" w:pos="1207"/>
              </w:tabs>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28</w:t>
            </w:r>
            <w:r w:rsidR="00A67E6D" w:rsidRPr="00E6113D">
              <w:rPr>
                <w:rFonts w:ascii="Arial" w:eastAsia="Arial" w:hAnsi="Arial" w:cs="Arial"/>
                <w:bCs/>
                <w:color w:val="000000"/>
                <w:sz w:val="18"/>
                <w:szCs w:val="18"/>
              </w:rPr>
              <w:t>,</w:t>
            </w:r>
            <w:r w:rsidRPr="00E6113D">
              <w:rPr>
                <w:rFonts w:ascii="Arial" w:eastAsia="Arial" w:hAnsi="Arial" w:cs="Arial"/>
                <w:bCs/>
                <w:color w:val="000000"/>
                <w:sz w:val="18"/>
                <w:szCs w:val="18"/>
              </w:rPr>
              <w:t>037</w:t>
            </w:r>
            <w:r w:rsidR="00A67E6D" w:rsidRPr="00E6113D">
              <w:rPr>
                <w:rFonts w:ascii="Arial" w:eastAsia="Arial" w:hAnsi="Arial" w:cs="Arial"/>
                <w:bCs/>
                <w:color w:val="000000"/>
                <w:sz w:val="18"/>
                <w:szCs w:val="18"/>
              </w:rPr>
              <w:t>,</w:t>
            </w:r>
            <w:r w:rsidRPr="00E6113D">
              <w:rPr>
                <w:rFonts w:ascii="Arial" w:eastAsia="Arial" w:hAnsi="Arial" w:cs="Arial"/>
                <w:bCs/>
                <w:color w:val="000000"/>
                <w:sz w:val="18"/>
                <w:szCs w:val="18"/>
              </w:rPr>
              <w:t>036</w:t>
            </w:r>
          </w:p>
        </w:tc>
        <w:tc>
          <w:tcPr>
            <w:tcW w:w="1368" w:type="dxa"/>
            <w:tcBorders>
              <w:top w:val="nil"/>
              <w:left w:val="nil"/>
              <w:bottom w:val="single" w:sz="4" w:space="0" w:color="auto"/>
              <w:right w:val="nil"/>
            </w:tcBorders>
            <w:vAlign w:val="bottom"/>
          </w:tcPr>
          <w:p w14:paraId="67D074A0" w14:textId="2C07F67C" w:rsidR="00CF5222" w:rsidRPr="00E6113D" w:rsidRDefault="00E6113D" w:rsidP="00CF5222">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22</w:t>
            </w:r>
            <w:r w:rsidR="00BD4C92" w:rsidRPr="00E6113D">
              <w:rPr>
                <w:rFonts w:ascii="Arial" w:eastAsia="Arial" w:hAnsi="Arial" w:cs="Arial"/>
                <w:bCs/>
                <w:color w:val="000000"/>
                <w:sz w:val="18"/>
                <w:szCs w:val="18"/>
              </w:rPr>
              <w:t>,</w:t>
            </w:r>
            <w:r w:rsidRPr="00E6113D">
              <w:rPr>
                <w:rFonts w:ascii="Arial" w:eastAsia="Arial" w:hAnsi="Arial" w:cs="Arial"/>
                <w:bCs/>
                <w:color w:val="000000"/>
                <w:sz w:val="18"/>
                <w:szCs w:val="18"/>
              </w:rPr>
              <w:t>685</w:t>
            </w:r>
            <w:r w:rsidR="00BD4C92" w:rsidRPr="00E6113D">
              <w:rPr>
                <w:rFonts w:ascii="Arial" w:eastAsia="Arial" w:hAnsi="Arial" w:cs="Arial"/>
                <w:bCs/>
                <w:color w:val="000000"/>
                <w:sz w:val="18"/>
                <w:szCs w:val="18"/>
              </w:rPr>
              <w:t>,</w:t>
            </w:r>
            <w:r w:rsidRPr="00E6113D">
              <w:rPr>
                <w:rFonts w:ascii="Arial" w:eastAsia="Arial" w:hAnsi="Arial" w:cs="Arial"/>
                <w:bCs/>
                <w:color w:val="000000"/>
                <w:sz w:val="18"/>
                <w:szCs w:val="18"/>
              </w:rPr>
              <w:t>299</w:t>
            </w:r>
          </w:p>
        </w:tc>
      </w:tr>
      <w:tr w:rsidR="00B75DDF" w:rsidRPr="00E6113D" w14:paraId="2E761F97" w14:textId="77777777" w:rsidTr="00851605">
        <w:trPr>
          <w:trHeight w:val="20"/>
        </w:trPr>
        <w:tc>
          <w:tcPr>
            <w:tcW w:w="3989" w:type="dxa"/>
            <w:tcBorders>
              <w:top w:val="nil"/>
              <w:left w:val="nil"/>
              <w:bottom w:val="nil"/>
              <w:right w:val="nil"/>
            </w:tcBorders>
          </w:tcPr>
          <w:p w14:paraId="63A96B19" w14:textId="77777777" w:rsidR="00B75DDF" w:rsidRPr="00E6113D" w:rsidRDefault="00B75DDF" w:rsidP="00B75DDF">
            <w:pPr>
              <w:ind w:left="-86"/>
              <w:jc w:val="both"/>
              <w:rPr>
                <w:rFonts w:ascii="Arial" w:eastAsia="Arial" w:hAnsi="Arial" w:cs="Arial"/>
                <w:b/>
                <w:bCs/>
                <w:color w:val="000000"/>
                <w:sz w:val="18"/>
                <w:szCs w:val="18"/>
              </w:rPr>
            </w:pPr>
          </w:p>
        </w:tc>
        <w:tc>
          <w:tcPr>
            <w:tcW w:w="1367" w:type="dxa"/>
            <w:tcBorders>
              <w:top w:val="single" w:sz="4" w:space="0" w:color="auto"/>
              <w:left w:val="nil"/>
              <w:bottom w:val="nil"/>
              <w:right w:val="nil"/>
            </w:tcBorders>
            <w:vAlign w:val="center"/>
          </w:tcPr>
          <w:p w14:paraId="757E8E52" w14:textId="77777777" w:rsidR="00B75DDF" w:rsidRPr="00E6113D" w:rsidRDefault="00B75DDF" w:rsidP="00B75DDF">
            <w:pPr>
              <w:ind w:left="-40" w:right="-72"/>
              <w:jc w:val="right"/>
              <w:rPr>
                <w:rFonts w:ascii="Arial" w:hAnsi="Arial" w:cs="Arial"/>
                <w:b/>
                <w:bCs/>
                <w:color w:val="000000"/>
                <w:sz w:val="18"/>
                <w:szCs w:val="18"/>
              </w:rPr>
            </w:pPr>
          </w:p>
        </w:tc>
        <w:tc>
          <w:tcPr>
            <w:tcW w:w="1369" w:type="dxa"/>
            <w:tcBorders>
              <w:top w:val="single" w:sz="4" w:space="0" w:color="auto"/>
              <w:left w:val="nil"/>
              <w:bottom w:val="nil"/>
              <w:right w:val="nil"/>
            </w:tcBorders>
          </w:tcPr>
          <w:p w14:paraId="1326E3BE" w14:textId="77777777" w:rsidR="00B75DDF" w:rsidRPr="00E6113D" w:rsidRDefault="00B75DDF" w:rsidP="00B75DDF">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vAlign w:val="center"/>
          </w:tcPr>
          <w:p w14:paraId="55FB9E8E" w14:textId="77777777" w:rsidR="00B75DDF" w:rsidRPr="00E6113D" w:rsidRDefault="00B75DDF" w:rsidP="00B75DDF">
            <w:pPr>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tcPr>
          <w:p w14:paraId="30FE7FB5" w14:textId="77777777" w:rsidR="00B75DDF" w:rsidRPr="00E6113D" w:rsidRDefault="00B75DDF" w:rsidP="00B75DDF">
            <w:pPr>
              <w:ind w:left="-40" w:right="-72"/>
              <w:jc w:val="right"/>
              <w:rPr>
                <w:rFonts w:ascii="Arial" w:eastAsia="Arial" w:hAnsi="Arial" w:cs="Arial"/>
                <w:bCs/>
                <w:color w:val="000000"/>
                <w:sz w:val="18"/>
                <w:szCs w:val="18"/>
              </w:rPr>
            </w:pPr>
          </w:p>
        </w:tc>
      </w:tr>
      <w:tr w:rsidR="00B75DDF" w:rsidRPr="00E6113D" w14:paraId="62CD5944" w14:textId="77777777" w:rsidTr="00356FFA">
        <w:trPr>
          <w:trHeight w:val="20"/>
        </w:trPr>
        <w:tc>
          <w:tcPr>
            <w:tcW w:w="3989" w:type="dxa"/>
            <w:tcBorders>
              <w:top w:val="nil"/>
              <w:left w:val="nil"/>
              <w:bottom w:val="nil"/>
              <w:right w:val="nil"/>
            </w:tcBorders>
          </w:tcPr>
          <w:p w14:paraId="04A6BFB9" w14:textId="77777777" w:rsidR="00B75DDF" w:rsidRPr="00E6113D" w:rsidRDefault="00B75DDF" w:rsidP="00B75DDF">
            <w:pPr>
              <w:ind w:left="-86"/>
              <w:jc w:val="both"/>
              <w:rPr>
                <w:rFonts w:ascii="Arial" w:eastAsia="Arial" w:hAnsi="Arial" w:cs="Arial"/>
                <w:color w:val="000000"/>
                <w:sz w:val="18"/>
                <w:szCs w:val="18"/>
              </w:rPr>
            </w:pPr>
            <w:r w:rsidRPr="00E6113D">
              <w:rPr>
                <w:rFonts w:ascii="Arial" w:eastAsia="Arial" w:hAnsi="Arial" w:cs="Arial"/>
                <w:color w:val="000000"/>
                <w:sz w:val="18"/>
                <w:szCs w:val="18"/>
              </w:rPr>
              <w:t>Total</w:t>
            </w:r>
          </w:p>
        </w:tc>
        <w:tc>
          <w:tcPr>
            <w:tcW w:w="1367" w:type="dxa"/>
            <w:tcBorders>
              <w:top w:val="nil"/>
              <w:left w:val="nil"/>
              <w:bottom w:val="single" w:sz="4" w:space="0" w:color="auto"/>
              <w:right w:val="nil"/>
            </w:tcBorders>
          </w:tcPr>
          <w:p w14:paraId="0C15C3D9" w14:textId="49AE9528" w:rsidR="00B75DDF" w:rsidRPr="00E6113D" w:rsidRDefault="00E6113D" w:rsidP="00B75DDF">
            <w:pPr>
              <w:ind w:left="-40" w:right="-72"/>
              <w:jc w:val="right"/>
              <w:rPr>
                <w:rFonts w:ascii="Arial" w:eastAsia="Arial" w:hAnsi="Arial" w:cs="Arial"/>
                <w:color w:val="000000"/>
                <w:sz w:val="18"/>
                <w:szCs w:val="18"/>
                <w:cs/>
              </w:rPr>
            </w:pPr>
            <w:r w:rsidRPr="00E6113D">
              <w:rPr>
                <w:rFonts w:ascii="Arial" w:eastAsia="Arial" w:hAnsi="Arial" w:cs="Arial"/>
                <w:color w:val="000000"/>
                <w:sz w:val="18"/>
                <w:szCs w:val="18"/>
              </w:rPr>
              <w:t>222</w:t>
            </w:r>
            <w:r w:rsidR="00C054D7" w:rsidRPr="00E6113D">
              <w:rPr>
                <w:rFonts w:ascii="Arial" w:eastAsia="Arial" w:hAnsi="Arial" w:cs="Arial"/>
                <w:color w:val="000000"/>
                <w:sz w:val="18"/>
                <w:szCs w:val="18"/>
              </w:rPr>
              <w:t>,</w:t>
            </w:r>
            <w:r w:rsidRPr="00E6113D">
              <w:rPr>
                <w:rFonts w:ascii="Arial" w:eastAsia="Arial" w:hAnsi="Arial" w:cs="Arial"/>
                <w:color w:val="000000"/>
                <w:sz w:val="18"/>
                <w:szCs w:val="18"/>
              </w:rPr>
              <w:t>075</w:t>
            </w:r>
            <w:r w:rsidR="00C054D7" w:rsidRPr="00E6113D">
              <w:rPr>
                <w:rFonts w:ascii="Arial" w:eastAsia="Arial" w:hAnsi="Arial" w:cs="Arial"/>
                <w:color w:val="000000"/>
                <w:sz w:val="18"/>
                <w:szCs w:val="18"/>
              </w:rPr>
              <w:t>,</w:t>
            </w:r>
            <w:r w:rsidRPr="00E6113D">
              <w:rPr>
                <w:rFonts w:ascii="Arial" w:eastAsia="Arial" w:hAnsi="Arial" w:cs="Arial"/>
                <w:color w:val="000000"/>
                <w:sz w:val="18"/>
                <w:szCs w:val="18"/>
              </w:rPr>
              <w:t>517</w:t>
            </w:r>
          </w:p>
        </w:tc>
        <w:tc>
          <w:tcPr>
            <w:tcW w:w="1369" w:type="dxa"/>
            <w:tcBorders>
              <w:top w:val="nil"/>
              <w:left w:val="nil"/>
              <w:bottom w:val="single" w:sz="4" w:space="0" w:color="auto"/>
              <w:right w:val="nil"/>
            </w:tcBorders>
            <w:vAlign w:val="bottom"/>
          </w:tcPr>
          <w:p w14:paraId="3A0712AE" w14:textId="6925C24D" w:rsidR="00B75DDF" w:rsidRPr="00E6113D" w:rsidRDefault="00E6113D" w:rsidP="00B75DDF">
            <w:pPr>
              <w:ind w:left="-40" w:right="-72"/>
              <w:jc w:val="right"/>
              <w:rPr>
                <w:rFonts w:ascii="Arial" w:eastAsia="Arial" w:hAnsi="Arial" w:cs="Arial"/>
                <w:color w:val="000000"/>
                <w:sz w:val="18"/>
                <w:szCs w:val="18"/>
              </w:rPr>
            </w:pPr>
            <w:r w:rsidRPr="00E6113D">
              <w:rPr>
                <w:rFonts w:ascii="Arial" w:eastAsia="Arial" w:hAnsi="Arial" w:cs="Arial"/>
                <w:color w:val="000000"/>
                <w:sz w:val="18"/>
                <w:szCs w:val="18"/>
              </w:rPr>
              <w:t>185</w:t>
            </w:r>
            <w:r w:rsidR="00760D58" w:rsidRPr="00E6113D">
              <w:rPr>
                <w:rFonts w:ascii="Arial" w:eastAsia="Arial" w:hAnsi="Arial" w:cs="Arial"/>
                <w:color w:val="000000"/>
                <w:sz w:val="18"/>
                <w:szCs w:val="18"/>
              </w:rPr>
              <w:t>,</w:t>
            </w:r>
            <w:r w:rsidRPr="00E6113D">
              <w:rPr>
                <w:rFonts w:ascii="Arial" w:eastAsia="Arial" w:hAnsi="Arial" w:cs="Arial"/>
                <w:color w:val="000000"/>
                <w:sz w:val="18"/>
                <w:szCs w:val="18"/>
              </w:rPr>
              <w:t>667</w:t>
            </w:r>
            <w:r w:rsidR="00760D58" w:rsidRPr="00E6113D">
              <w:rPr>
                <w:rFonts w:ascii="Arial" w:eastAsia="Arial" w:hAnsi="Arial" w:cs="Arial"/>
                <w:color w:val="000000"/>
                <w:sz w:val="18"/>
                <w:szCs w:val="18"/>
              </w:rPr>
              <w:t>,</w:t>
            </w:r>
            <w:r w:rsidRPr="00E6113D">
              <w:rPr>
                <w:rFonts w:ascii="Arial" w:eastAsia="Arial" w:hAnsi="Arial" w:cs="Arial"/>
                <w:color w:val="000000"/>
                <w:sz w:val="18"/>
                <w:szCs w:val="18"/>
              </w:rPr>
              <w:t>552</w:t>
            </w:r>
          </w:p>
        </w:tc>
        <w:tc>
          <w:tcPr>
            <w:tcW w:w="1368" w:type="dxa"/>
            <w:tcBorders>
              <w:top w:val="nil"/>
              <w:left w:val="nil"/>
              <w:bottom w:val="single" w:sz="4" w:space="0" w:color="auto"/>
              <w:right w:val="nil"/>
            </w:tcBorders>
            <w:vAlign w:val="bottom"/>
          </w:tcPr>
          <w:p w14:paraId="3C64758D" w14:textId="3F4B7E37" w:rsidR="00B75DDF" w:rsidRPr="00E6113D" w:rsidRDefault="00E6113D" w:rsidP="00B75DDF">
            <w:pPr>
              <w:ind w:left="-40" w:right="-72"/>
              <w:jc w:val="right"/>
              <w:rPr>
                <w:rFonts w:ascii="Arial" w:eastAsia="Arial" w:hAnsi="Arial" w:cs="Arial"/>
                <w:color w:val="000000"/>
                <w:sz w:val="18"/>
                <w:szCs w:val="18"/>
              </w:rPr>
            </w:pPr>
            <w:r w:rsidRPr="00E6113D">
              <w:rPr>
                <w:rFonts w:ascii="Arial" w:eastAsia="Arial" w:hAnsi="Arial" w:cs="Arial"/>
                <w:color w:val="000000"/>
                <w:sz w:val="18"/>
                <w:szCs w:val="18"/>
              </w:rPr>
              <w:t>28</w:t>
            </w:r>
            <w:r w:rsidR="00A67E6D" w:rsidRPr="00E6113D">
              <w:rPr>
                <w:rFonts w:ascii="Arial" w:eastAsia="Arial" w:hAnsi="Arial" w:cs="Arial"/>
                <w:color w:val="000000"/>
                <w:sz w:val="18"/>
                <w:szCs w:val="18"/>
              </w:rPr>
              <w:t>,</w:t>
            </w:r>
            <w:r w:rsidRPr="00E6113D">
              <w:rPr>
                <w:rFonts w:ascii="Arial" w:eastAsia="Arial" w:hAnsi="Arial" w:cs="Arial"/>
                <w:color w:val="000000"/>
                <w:sz w:val="18"/>
                <w:szCs w:val="18"/>
              </w:rPr>
              <w:t>037</w:t>
            </w:r>
            <w:r w:rsidR="00A67E6D" w:rsidRPr="00E6113D">
              <w:rPr>
                <w:rFonts w:ascii="Arial" w:eastAsia="Arial" w:hAnsi="Arial" w:cs="Arial"/>
                <w:color w:val="000000"/>
                <w:sz w:val="18"/>
                <w:szCs w:val="18"/>
              </w:rPr>
              <w:t>,</w:t>
            </w:r>
            <w:r w:rsidRPr="00E6113D">
              <w:rPr>
                <w:rFonts w:ascii="Arial" w:eastAsia="Arial" w:hAnsi="Arial" w:cs="Arial"/>
                <w:color w:val="000000"/>
                <w:sz w:val="18"/>
                <w:szCs w:val="18"/>
              </w:rPr>
              <w:t>036</w:t>
            </w:r>
          </w:p>
        </w:tc>
        <w:tc>
          <w:tcPr>
            <w:tcW w:w="1368" w:type="dxa"/>
            <w:tcBorders>
              <w:top w:val="nil"/>
              <w:left w:val="nil"/>
              <w:bottom w:val="single" w:sz="4" w:space="0" w:color="auto"/>
              <w:right w:val="nil"/>
            </w:tcBorders>
            <w:vAlign w:val="bottom"/>
          </w:tcPr>
          <w:p w14:paraId="74FE81FA" w14:textId="37E25A78" w:rsidR="00B75DDF" w:rsidRPr="00E6113D" w:rsidRDefault="00E6113D" w:rsidP="00B75DDF">
            <w:pPr>
              <w:ind w:left="-40" w:right="-72"/>
              <w:jc w:val="right"/>
              <w:rPr>
                <w:rFonts w:ascii="Arial" w:eastAsia="Arial" w:hAnsi="Arial" w:cs="Arial"/>
                <w:color w:val="000000"/>
                <w:sz w:val="18"/>
                <w:szCs w:val="18"/>
              </w:rPr>
            </w:pPr>
            <w:r w:rsidRPr="00E6113D">
              <w:rPr>
                <w:rFonts w:ascii="Arial" w:eastAsia="Arial" w:hAnsi="Arial" w:cs="Arial"/>
                <w:color w:val="000000"/>
                <w:sz w:val="18"/>
                <w:szCs w:val="18"/>
              </w:rPr>
              <w:t>22</w:t>
            </w:r>
            <w:r w:rsidR="00BD4C92" w:rsidRPr="00E6113D">
              <w:rPr>
                <w:rFonts w:ascii="Arial" w:eastAsia="Arial" w:hAnsi="Arial" w:cs="Arial"/>
                <w:color w:val="000000"/>
                <w:sz w:val="18"/>
                <w:szCs w:val="18"/>
              </w:rPr>
              <w:t>,</w:t>
            </w:r>
            <w:r w:rsidRPr="00E6113D">
              <w:rPr>
                <w:rFonts w:ascii="Arial" w:eastAsia="Arial" w:hAnsi="Arial" w:cs="Arial"/>
                <w:color w:val="000000"/>
                <w:sz w:val="18"/>
                <w:szCs w:val="18"/>
              </w:rPr>
              <w:t>685</w:t>
            </w:r>
            <w:r w:rsidR="00BD4C92" w:rsidRPr="00E6113D">
              <w:rPr>
                <w:rFonts w:ascii="Arial" w:eastAsia="Arial" w:hAnsi="Arial" w:cs="Arial"/>
                <w:color w:val="000000"/>
                <w:sz w:val="18"/>
                <w:szCs w:val="18"/>
              </w:rPr>
              <w:t>,</w:t>
            </w:r>
            <w:r w:rsidRPr="00E6113D">
              <w:rPr>
                <w:rFonts w:ascii="Arial" w:eastAsia="Arial" w:hAnsi="Arial" w:cs="Arial"/>
                <w:color w:val="000000"/>
                <w:sz w:val="18"/>
                <w:szCs w:val="18"/>
              </w:rPr>
              <w:t>299</w:t>
            </w:r>
          </w:p>
        </w:tc>
      </w:tr>
      <w:tr w:rsidR="00B75DDF" w:rsidRPr="00E6113D" w14:paraId="739C5470" w14:textId="77777777" w:rsidTr="00851605">
        <w:trPr>
          <w:trHeight w:val="20"/>
        </w:trPr>
        <w:tc>
          <w:tcPr>
            <w:tcW w:w="3989" w:type="dxa"/>
            <w:tcBorders>
              <w:top w:val="nil"/>
              <w:left w:val="nil"/>
              <w:bottom w:val="nil"/>
              <w:right w:val="nil"/>
            </w:tcBorders>
          </w:tcPr>
          <w:p w14:paraId="7AE672DF" w14:textId="77777777" w:rsidR="00B75DDF" w:rsidRPr="00E6113D" w:rsidRDefault="00B75DDF" w:rsidP="00B75DDF">
            <w:pPr>
              <w:ind w:left="-86"/>
              <w:jc w:val="both"/>
              <w:rPr>
                <w:rFonts w:ascii="Arial" w:eastAsia="Arial" w:hAnsi="Arial" w:cs="Arial"/>
                <w:color w:val="000000"/>
                <w:sz w:val="18"/>
                <w:szCs w:val="18"/>
              </w:rPr>
            </w:pPr>
          </w:p>
        </w:tc>
        <w:tc>
          <w:tcPr>
            <w:tcW w:w="1367" w:type="dxa"/>
            <w:tcBorders>
              <w:top w:val="single" w:sz="4" w:space="0" w:color="auto"/>
              <w:left w:val="nil"/>
              <w:bottom w:val="nil"/>
              <w:right w:val="nil"/>
            </w:tcBorders>
          </w:tcPr>
          <w:p w14:paraId="75D1C7CD" w14:textId="77777777" w:rsidR="00B75DDF" w:rsidRPr="00E6113D" w:rsidRDefault="00B75DDF" w:rsidP="00B75DDF">
            <w:pPr>
              <w:ind w:left="-40" w:right="-72"/>
              <w:jc w:val="right"/>
              <w:rPr>
                <w:rFonts w:ascii="Arial" w:eastAsia="Arial" w:hAnsi="Arial" w:cs="Arial"/>
                <w:bCs/>
                <w:color w:val="000000"/>
                <w:sz w:val="18"/>
                <w:szCs w:val="18"/>
              </w:rPr>
            </w:pPr>
          </w:p>
        </w:tc>
        <w:tc>
          <w:tcPr>
            <w:tcW w:w="1369" w:type="dxa"/>
            <w:tcBorders>
              <w:top w:val="single" w:sz="4" w:space="0" w:color="auto"/>
              <w:left w:val="nil"/>
              <w:bottom w:val="nil"/>
              <w:right w:val="nil"/>
            </w:tcBorders>
          </w:tcPr>
          <w:p w14:paraId="0BEAE7CE" w14:textId="77777777" w:rsidR="00B75DDF" w:rsidRPr="00E6113D" w:rsidRDefault="00B75DDF" w:rsidP="00B75DDF">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tcPr>
          <w:p w14:paraId="4DCB85B4" w14:textId="77777777" w:rsidR="00B75DDF" w:rsidRPr="00E6113D" w:rsidRDefault="00B75DDF" w:rsidP="00B75DDF">
            <w:pPr>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tcPr>
          <w:p w14:paraId="13D52941" w14:textId="77777777" w:rsidR="00B75DDF" w:rsidRPr="00E6113D" w:rsidRDefault="00B75DDF" w:rsidP="00B75DDF">
            <w:pPr>
              <w:ind w:left="-40" w:right="-72"/>
              <w:jc w:val="right"/>
              <w:rPr>
                <w:rFonts w:ascii="Arial" w:eastAsia="Arial" w:hAnsi="Arial" w:cs="Arial"/>
                <w:bCs/>
                <w:color w:val="000000"/>
                <w:sz w:val="18"/>
                <w:szCs w:val="18"/>
              </w:rPr>
            </w:pPr>
          </w:p>
        </w:tc>
      </w:tr>
      <w:tr w:rsidR="00B75DDF" w:rsidRPr="00E6113D" w14:paraId="76377CF6" w14:textId="77777777" w:rsidTr="00851605">
        <w:trPr>
          <w:trHeight w:val="20"/>
        </w:trPr>
        <w:tc>
          <w:tcPr>
            <w:tcW w:w="3989" w:type="dxa"/>
            <w:tcBorders>
              <w:top w:val="nil"/>
              <w:left w:val="nil"/>
              <w:bottom w:val="nil"/>
              <w:right w:val="nil"/>
            </w:tcBorders>
          </w:tcPr>
          <w:p w14:paraId="4F6044DF" w14:textId="77777777" w:rsidR="00B75DDF" w:rsidRPr="00E6113D" w:rsidRDefault="00B75DDF" w:rsidP="00B75DDF">
            <w:pPr>
              <w:ind w:left="-86"/>
              <w:jc w:val="both"/>
              <w:rPr>
                <w:rFonts w:ascii="Arial" w:eastAsia="Arial" w:hAnsi="Arial" w:cs="Arial"/>
                <w:b/>
                <w:bCs/>
                <w:color w:val="000000"/>
                <w:sz w:val="18"/>
                <w:szCs w:val="18"/>
              </w:rPr>
            </w:pPr>
            <w:r w:rsidRPr="00E6113D">
              <w:rPr>
                <w:rFonts w:ascii="Arial" w:eastAsia="Arial" w:hAnsi="Arial" w:cs="Arial"/>
                <w:b/>
                <w:bCs/>
                <w:color w:val="000000"/>
                <w:sz w:val="18"/>
                <w:szCs w:val="18"/>
              </w:rPr>
              <w:t>Trade account receivables</w:t>
            </w:r>
          </w:p>
        </w:tc>
        <w:tc>
          <w:tcPr>
            <w:tcW w:w="1367" w:type="dxa"/>
            <w:tcBorders>
              <w:top w:val="nil"/>
              <w:left w:val="nil"/>
              <w:bottom w:val="nil"/>
              <w:right w:val="nil"/>
            </w:tcBorders>
          </w:tcPr>
          <w:p w14:paraId="3B3F0657" w14:textId="77777777" w:rsidR="00B75DDF" w:rsidRPr="00E6113D" w:rsidRDefault="00B75DDF" w:rsidP="00B75DDF">
            <w:pPr>
              <w:ind w:left="-40" w:right="-72"/>
              <w:jc w:val="right"/>
              <w:rPr>
                <w:rFonts w:ascii="Arial" w:eastAsia="Arial" w:hAnsi="Arial" w:cs="Arial"/>
                <w:bCs/>
                <w:color w:val="000000"/>
                <w:sz w:val="18"/>
                <w:szCs w:val="18"/>
              </w:rPr>
            </w:pPr>
          </w:p>
        </w:tc>
        <w:tc>
          <w:tcPr>
            <w:tcW w:w="1369" w:type="dxa"/>
            <w:tcBorders>
              <w:top w:val="nil"/>
              <w:left w:val="nil"/>
              <w:bottom w:val="nil"/>
              <w:right w:val="nil"/>
            </w:tcBorders>
          </w:tcPr>
          <w:p w14:paraId="7BE2FD96" w14:textId="77777777" w:rsidR="00B75DDF" w:rsidRPr="00E6113D" w:rsidRDefault="00B75DDF" w:rsidP="00B75DDF">
            <w:pPr>
              <w:ind w:left="-40" w:right="-72"/>
              <w:jc w:val="right"/>
              <w:rPr>
                <w:rFonts w:ascii="Arial" w:eastAsia="Arial" w:hAnsi="Arial" w:cs="Arial"/>
                <w:bCs/>
                <w:color w:val="000000"/>
                <w:sz w:val="18"/>
                <w:szCs w:val="18"/>
              </w:rPr>
            </w:pPr>
          </w:p>
        </w:tc>
        <w:tc>
          <w:tcPr>
            <w:tcW w:w="1368" w:type="dxa"/>
            <w:tcBorders>
              <w:top w:val="nil"/>
              <w:left w:val="nil"/>
              <w:bottom w:val="nil"/>
              <w:right w:val="nil"/>
            </w:tcBorders>
          </w:tcPr>
          <w:p w14:paraId="4E27565B" w14:textId="77777777" w:rsidR="00B75DDF" w:rsidRPr="00E6113D" w:rsidRDefault="00B75DDF" w:rsidP="00B75DDF">
            <w:pPr>
              <w:ind w:left="-40" w:right="-72"/>
              <w:jc w:val="right"/>
              <w:rPr>
                <w:rFonts w:ascii="Arial" w:eastAsia="Arial" w:hAnsi="Arial" w:cs="Arial"/>
                <w:b/>
                <w:color w:val="000000"/>
                <w:sz w:val="18"/>
                <w:szCs w:val="18"/>
              </w:rPr>
            </w:pPr>
          </w:p>
        </w:tc>
        <w:tc>
          <w:tcPr>
            <w:tcW w:w="1368" w:type="dxa"/>
            <w:tcBorders>
              <w:top w:val="nil"/>
              <w:left w:val="nil"/>
              <w:bottom w:val="nil"/>
              <w:right w:val="nil"/>
            </w:tcBorders>
          </w:tcPr>
          <w:p w14:paraId="5628CC6E" w14:textId="77777777" w:rsidR="00B75DDF" w:rsidRPr="00E6113D" w:rsidRDefault="00B75DDF" w:rsidP="00B75DDF">
            <w:pPr>
              <w:ind w:left="-40" w:right="-72"/>
              <w:jc w:val="right"/>
              <w:rPr>
                <w:rFonts w:ascii="Arial" w:eastAsia="Arial" w:hAnsi="Arial" w:cs="Arial"/>
                <w:bCs/>
                <w:color w:val="000000"/>
                <w:sz w:val="18"/>
                <w:szCs w:val="18"/>
              </w:rPr>
            </w:pPr>
          </w:p>
        </w:tc>
      </w:tr>
      <w:tr w:rsidR="00B75DDF" w:rsidRPr="00E6113D" w14:paraId="21F785AE" w14:textId="77777777" w:rsidTr="00356FFA">
        <w:trPr>
          <w:trHeight w:val="20"/>
        </w:trPr>
        <w:tc>
          <w:tcPr>
            <w:tcW w:w="3989" w:type="dxa"/>
            <w:tcBorders>
              <w:top w:val="nil"/>
              <w:left w:val="nil"/>
              <w:bottom w:val="nil"/>
              <w:right w:val="nil"/>
            </w:tcBorders>
          </w:tcPr>
          <w:p w14:paraId="0E3613D2" w14:textId="48280F88" w:rsidR="00B75DDF" w:rsidRPr="00E6113D" w:rsidRDefault="00B75DDF" w:rsidP="00B75DDF">
            <w:pPr>
              <w:ind w:left="-86"/>
              <w:jc w:val="both"/>
              <w:rPr>
                <w:rFonts w:ascii="Arial" w:eastAsia="Arial" w:hAnsi="Arial" w:cs="Arial"/>
                <w:color w:val="000000"/>
                <w:sz w:val="18"/>
                <w:szCs w:val="18"/>
              </w:rPr>
            </w:pPr>
            <w:r w:rsidRPr="00E6113D">
              <w:rPr>
                <w:rFonts w:ascii="Arial" w:eastAsia="Arial" w:hAnsi="Arial" w:cs="Arial"/>
                <w:color w:val="000000"/>
                <w:sz w:val="18"/>
                <w:szCs w:val="18"/>
              </w:rPr>
              <w:t>Current</w:t>
            </w:r>
          </w:p>
        </w:tc>
        <w:tc>
          <w:tcPr>
            <w:tcW w:w="1367" w:type="dxa"/>
            <w:tcBorders>
              <w:top w:val="nil"/>
              <w:left w:val="nil"/>
              <w:bottom w:val="nil"/>
              <w:right w:val="nil"/>
            </w:tcBorders>
          </w:tcPr>
          <w:p w14:paraId="4BA322CD" w14:textId="4483667D" w:rsidR="00B75DDF" w:rsidRPr="00E6113D" w:rsidRDefault="00E6113D"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195</w:t>
            </w:r>
            <w:r w:rsidR="00C054D7" w:rsidRPr="00E6113D">
              <w:rPr>
                <w:rFonts w:ascii="Arial" w:eastAsia="Arial" w:hAnsi="Arial" w:cs="Arial"/>
                <w:bCs/>
                <w:color w:val="000000"/>
                <w:sz w:val="18"/>
                <w:szCs w:val="18"/>
              </w:rPr>
              <w:t>,</w:t>
            </w:r>
            <w:r w:rsidRPr="00E6113D">
              <w:rPr>
                <w:rFonts w:ascii="Arial" w:eastAsia="Arial" w:hAnsi="Arial" w:cs="Arial"/>
                <w:bCs/>
                <w:color w:val="000000"/>
                <w:sz w:val="18"/>
                <w:szCs w:val="18"/>
              </w:rPr>
              <w:t>979</w:t>
            </w:r>
            <w:r w:rsidR="00C054D7" w:rsidRPr="00E6113D">
              <w:rPr>
                <w:rFonts w:ascii="Arial" w:eastAsia="Arial" w:hAnsi="Arial" w:cs="Arial"/>
                <w:bCs/>
                <w:color w:val="000000"/>
                <w:sz w:val="18"/>
                <w:szCs w:val="18"/>
              </w:rPr>
              <w:t>,</w:t>
            </w:r>
            <w:r w:rsidRPr="00E6113D">
              <w:rPr>
                <w:rFonts w:ascii="Arial" w:eastAsia="Arial" w:hAnsi="Arial" w:cs="Arial"/>
                <w:bCs/>
                <w:color w:val="000000"/>
                <w:sz w:val="18"/>
                <w:szCs w:val="18"/>
              </w:rPr>
              <w:t>513</w:t>
            </w:r>
          </w:p>
        </w:tc>
        <w:tc>
          <w:tcPr>
            <w:tcW w:w="1369" w:type="dxa"/>
            <w:tcBorders>
              <w:top w:val="nil"/>
              <w:left w:val="nil"/>
              <w:bottom w:val="nil"/>
              <w:right w:val="nil"/>
            </w:tcBorders>
            <w:vAlign w:val="bottom"/>
          </w:tcPr>
          <w:p w14:paraId="4C7ADF33" w14:textId="4FADFA97" w:rsidR="00B75DDF" w:rsidRPr="00E6113D" w:rsidRDefault="00E6113D"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167</w:t>
            </w:r>
            <w:r w:rsidR="004B25C2" w:rsidRPr="00E6113D">
              <w:rPr>
                <w:rFonts w:ascii="Arial" w:eastAsia="Arial" w:hAnsi="Arial" w:cs="Arial"/>
                <w:bCs/>
                <w:color w:val="000000"/>
                <w:sz w:val="18"/>
                <w:szCs w:val="18"/>
              </w:rPr>
              <w:t>,</w:t>
            </w:r>
            <w:r w:rsidRPr="00E6113D">
              <w:rPr>
                <w:rFonts w:ascii="Arial" w:eastAsia="Arial" w:hAnsi="Arial" w:cs="Arial"/>
                <w:bCs/>
                <w:color w:val="000000"/>
                <w:sz w:val="18"/>
                <w:szCs w:val="18"/>
              </w:rPr>
              <w:t>001</w:t>
            </w:r>
            <w:r w:rsidR="004B25C2" w:rsidRPr="00E6113D">
              <w:rPr>
                <w:rFonts w:ascii="Arial" w:eastAsia="Arial" w:hAnsi="Arial" w:cs="Arial"/>
                <w:bCs/>
                <w:color w:val="000000"/>
                <w:sz w:val="18"/>
                <w:szCs w:val="18"/>
              </w:rPr>
              <w:t>,</w:t>
            </w:r>
            <w:r w:rsidRPr="00E6113D">
              <w:rPr>
                <w:rFonts w:ascii="Arial" w:eastAsia="Arial" w:hAnsi="Arial" w:cs="Arial"/>
                <w:bCs/>
                <w:color w:val="000000"/>
                <w:sz w:val="18"/>
                <w:szCs w:val="18"/>
              </w:rPr>
              <w:t>526</w:t>
            </w:r>
          </w:p>
        </w:tc>
        <w:tc>
          <w:tcPr>
            <w:tcW w:w="1368" w:type="dxa"/>
            <w:tcBorders>
              <w:top w:val="nil"/>
              <w:left w:val="nil"/>
              <w:bottom w:val="nil"/>
              <w:right w:val="nil"/>
            </w:tcBorders>
            <w:vAlign w:val="bottom"/>
          </w:tcPr>
          <w:p w14:paraId="20D1815E" w14:textId="69F72379" w:rsidR="00B75DDF" w:rsidRPr="00E6113D" w:rsidRDefault="00685544"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bottom"/>
          </w:tcPr>
          <w:p w14:paraId="205CC4D3" w14:textId="39547149" w:rsidR="00B75DDF" w:rsidRPr="00E6113D" w:rsidRDefault="00B75DDF"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r>
      <w:tr w:rsidR="00B75DDF" w:rsidRPr="00E6113D" w14:paraId="68E963A5" w14:textId="77777777" w:rsidTr="00356FFA">
        <w:trPr>
          <w:trHeight w:val="20"/>
        </w:trPr>
        <w:tc>
          <w:tcPr>
            <w:tcW w:w="3989" w:type="dxa"/>
            <w:tcBorders>
              <w:top w:val="nil"/>
              <w:left w:val="nil"/>
              <w:bottom w:val="nil"/>
              <w:right w:val="nil"/>
            </w:tcBorders>
          </w:tcPr>
          <w:p w14:paraId="49C1E3E0" w14:textId="78BF49A6" w:rsidR="00B75DDF" w:rsidRPr="00E6113D" w:rsidRDefault="00B75DDF" w:rsidP="00B75DDF">
            <w:pPr>
              <w:ind w:left="-86"/>
              <w:jc w:val="both"/>
              <w:rPr>
                <w:rFonts w:ascii="Arial" w:eastAsia="Arial" w:hAnsi="Arial" w:cs="Arial"/>
                <w:color w:val="000000"/>
                <w:sz w:val="18"/>
                <w:szCs w:val="18"/>
              </w:rPr>
            </w:pPr>
            <w:r w:rsidRPr="00E6113D">
              <w:rPr>
                <w:rFonts w:ascii="Arial" w:eastAsia="Arial" w:hAnsi="Arial" w:cs="Arial"/>
                <w:color w:val="000000"/>
                <w:sz w:val="18"/>
                <w:szCs w:val="18"/>
              </w:rPr>
              <w:t xml:space="preserve">Within </w:t>
            </w:r>
            <w:r w:rsidR="00E6113D" w:rsidRPr="00E6113D">
              <w:rPr>
                <w:rFonts w:ascii="Arial" w:eastAsia="Arial" w:hAnsi="Arial" w:cs="Arial"/>
                <w:color w:val="000000"/>
                <w:sz w:val="18"/>
                <w:szCs w:val="18"/>
              </w:rPr>
              <w:t>3</w:t>
            </w:r>
            <w:r w:rsidRPr="00E6113D">
              <w:rPr>
                <w:rFonts w:ascii="Arial" w:eastAsia="Arial" w:hAnsi="Arial" w:cs="Arial"/>
                <w:color w:val="000000"/>
                <w:sz w:val="18"/>
                <w:szCs w:val="18"/>
              </w:rPr>
              <w:t xml:space="preserve"> months</w:t>
            </w:r>
          </w:p>
        </w:tc>
        <w:tc>
          <w:tcPr>
            <w:tcW w:w="1367" w:type="dxa"/>
            <w:tcBorders>
              <w:top w:val="nil"/>
              <w:left w:val="nil"/>
              <w:bottom w:val="nil"/>
              <w:right w:val="nil"/>
            </w:tcBorders>
          </w:tcPr>
          <w:p w14:paraId="2E4FE19E" w14:textId="25D51B72" w:rsidR="00B75DDF" w:rsidRPr="00E6113D" w:rsidRDefault="00E6113D"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4</w:t>
            </w:r>
            <w:r w:rsidR="00851DBF" w:rsidRPr="00E6113D">
              <w:rPr>
                <w:rFonts w:ascii="Arial" w:eastAsia="Arial" w:hAnsi="Arial" w:cs="Arial"/>
                <w:bCs/>
                <w:color w:val="000000"/>
                <w:sz w:val="18"/>
                <w:szCs w:val="18"/>
              </w:rPr>
              <w:t>,</w:t>
            </w:r>
            <w:r w:rsidRPr="00E6113D">
              <w:rPr>
                <w:rFonts w:ascii="Arial" w:eastAsia="Arial" w:hAnsi="Arial" w:cs="Arial"/>
                <w:bCs/>
                <w:color w:val="000000"/>
                <w:sz w:val="18"/>
                <w:szCs w:val="18"/>
              </w:rPr>
              <w:t>197</w:t>
            </w:r>
            <w:r w:rsidR="00851DBF" w:rsidRPr="00E6113D">
              <w:rPr>
                <w:rFonts w:ascii="Arial" w:eastAsia="Arial" w:hAnsi="Arial" w:cs="Arial"/>
                <w:bCs/>
                <w:color w:val="000000"/>
                <w:sz w:val="18"/>
                <w:szCs w:val="18"/>
              </w:rPr>
              <w:t>,</w:t>
            </w:r>
            <w:r w:rsidRPr="00E6113D">
              <w:rPr>
                <w:rFonts w:ascii="Arial" w:eastAsia="Arial" w:hAnsi="Arial" w:cs="Arial"/>
                <w:bCs/>
                <w:color w:val="000000"/>
                <w:sz w:val="18"/>
                <w:szCs w:val="18"/>
              </w:rPr>
              <w:t>913</w:t>
            </w:r>
          </w:p>
        </w:tc>
        <w:tc>
          <w:tcPr>
            <w:tcW w:w="1369" w:type="dxa"/>
            <w:tcBorders>
              <w:top w:val="nil"/>
              <w:left w:val="nil"/>
              <w:bottom w:val="nil"/>
              <w:right w:val="nil"/>
            </w:tcBorders>
            <w:vAlign w:val="bottom"/>
          </w:tcPr>
          <w:p w14:paraId="498F2AB0" w14:textId="13476595" w:rsidR="00B75DDF" w:rsidRPr="00E6113D" w:rsidRDefault="00E6113D"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3</w:t>
            </w:r>
            <w:r w:rsidR="004B25C2" w:rsidRPr="00E6113D">
              <w:rPr>
                <w:rFonts w:ascii="Arial" w:eastAsia="Arial" w:hAnsi="Arial" w:cs="Arial"/>
                <w:bCs/>
                <w:color w:val="000000"/>
                <w:sz w:val="18"/>
                <w:szCs w:val="18"/>
              </w:rPr>
              <w:t>,</w:t>
            </w:r>
            <w:r w:rsidRPr="00E6113D">
              <w:rPr>
                <w:rFonts w:ascii="Arial" w:eastAsia="Arial" w:hAnsi="Arial" w:cs="Arial"/>
                <w:bCs/>
                <w:color w:val="000000"/>
                <w:sz w:val="18"/>
                <w:szCs w:val="18"/>
              </w:rPr>
              <w:t>451</w:t>
            </w:r>
            <w:r w:rsidR="004B25C2" w:rsidRPr="00E6113D">
              <w:rPr>
                <w:rFonts w:ascii="Arial" w:eastAsia="Arial" w:hAnsi="Arial" w:cs="Arial"/>
                <w:bCs/>
                <w:color w:val="000000"/>
                <w:sz w:val="18"/>
                <w:szCs w:val="18"/>
              </w:rPr>
              <w:t>,</w:t>
            </w:r>
            <w:r w:rsidRPr="00E6113D">
              <w:rPr>
                <w:rFonts w:ascii="Arial" w:eastAsia="Arial" w:hAnsi="Arial" w:cs="Arial"/>
                <w:bCs/>
                <w:color w:val="000000"/>
                <w:sz w:val="18"/>
                <w:szCs w:val="18"/>
              </w:rPr>
              <w:t>149</w:t>
            </w:r>
          </w:p>
        </w:tc>
        <w:tc>
          <w:tcPr>
            <w:tcW w:w="1368" w:type="dxa"/>
            <w:tcBorders>
              <w:top w:val="nil"/>
              <w:left w:val="nil"/>
              <w:bottom w:val="nil"/>
              <w:right w:val="nil"/>
            </w:tcBorders>
            <w:vAlign w:val="bottom"/>
          </w:tcPr>
          <w:p w14:paraId="146575EF" w14:textId="213C45E4" w:rsidR="00B75DDF" w:rsidRPr="00E6113D" w:rsidRDefault="00D47F55"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bottom"/>
          </w:tcPr>
          <w:p w14:paraId="136A1D0E" w14:textId="249454AC" w:rsidR="00B75DDF" w:rsidRPr="00E6113D" w:rsidRDefault="00B75DDF"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r>
      <w:tr w:rsidR="00B75DDF" w:rsidRPr="00E6113D" w14:paraId="172E805A" w14:textId="77777777" w:rsidTr="00356FFA">
        <w:trPr>
          <w:trHeight w:val="20"/>
        </w:trPr>
        <w:tc>
          <w:tcPr>
            <w:tcW w:w="3989" w:type="dxa"/>
            <w:tcBorders>
              <w:top w:val="nil"/>
              <w:left w:val="nil"/>
              <w:bottom w:val="nil"/>
              <w:right w:val="nil"/>
            </w:tcBorders>
          </w:tcPr>
          <w:p w14:paraId="5CA0AEAB" w14:textId="5D499F95" w:rsidR="00B75DDF" w:rsidRPr="00E6113D" w:rsidRDefault="00E6113D" w:rsidP="00B75DDF">
            <w:pPr>
              <w:ind w:left="-86"/>
              <w:jc w:val="both"/>
              <w:rPr>
                <w:rFonts w:ascii="Arial" w:eastAsia="Arial" w:hAnsi="Arial" w:cs="Arial"/>
                <w:color w:val="000000"/>
                <w:sz w:val="18"/>
                <w:szCs w:val="18"/>
              </w:rPr>
            </w:pPr>
            <w:r w:rsidRPr="00E6113D">
              <w:rPr>
                <w:rFonts w:ascii="Arial" w:eastAsia="Arial" w:hAnsi="Arial" w:cs="Arial"/>
                <w:color w:val="000000"/>
                <w:sz w:val="18"/>
                <w:szCs w:val="18"/>
              </w:rPr>
              <w:t>3</w:t>
            </w:r>
            <w:r w:rsidR="00B75DDF" w:rsidRPr="00E6113D">
              <w:rPr>
                <w:rFonts w:ascii="Arial" w:eastAsia="Arial" w:hAnsi="Arial" w:cs="Arial"/>
                <w:color w:val="000000"/>
                <w:sz w:val="18"/>
                <w:szCs w:val="18"/>
              </w:rPr>
              <w:t xml:space="preserve"> - </w:t>
            </w:r>
            <w:r w:rsidRPr="00E6113D">
              <w:rPr>
                <w:rFonts w:ascii="Arial" w:eastAsia="Arial" w:hAnsi="Arial" w:cs="Arial"/>
                <w:color w:val="000000"/>
                <w:sz w:val="18"/>
                <w:szCs w:val="18"/>
              </w:rPr>
              <w:t>6</w:t>
            </w:r>
            <w:r w:rsidR="00B75DDF" w:rsidRPr="00E6113D">
              <w:rPr>
                <w:rFonts w:ascii="Arial" w:eastAsia="Arial" w:hAnsi="Arial" w:cs="Arial"/>
                <w:color w:val="000000"/>
                <w:sz w:val="18"/>
                <w:szCs w:val="18"/>
              </w:rPr>
              <w:t xml:space="preserve"> months</w:t>
            </w:r>
          </w:p>
        </w:tc>
        <w:tc>
          <w:tcPr>
            <w:tcW w:w="1367" w:type="dxa"/>
            <w:tcBorders>
              <w:top w:val="nil"/>
              <w:left w:val="nil"/>
              <w:bottom w:val="nil"/>
              <w:right w:val="nil"/>
            </w:tcBorders>
          </w:tcPr>
          <w:p w14:paraId="1B59CE62" w14:textId="0B5E4647" w:rsidR="00B75DDF" w:rsidRPr="00E6113D" w:rsidRDefault="00851DBF"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9" w:type="dxa"/>
            <w:tcBorders>
              <w:top w:val="nil"/>
              <w:left w:val="nil"/>
              <w:bottom w:val="nil"/>
              <w:right w:val="nil"/>
            </w:tcBorders>
            <w:vAlign w:val="bottom"/>
          </w:tcPr>
          <w:p w14:paraId="5F4F4D88" w14:textId="69811CFA" w:rsidR="00B75DDF" w:rsidRPr="00E6113D" w:rsidRDefault="00B75DDF"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bottom"/>
          </w:tcPr>
          <w:p w14:paraId="005E42A3" w14:textId="2051F3A7" w:rsidR="00B75DDF" w:rsidRPr="00E6113D" w:rsidRDefault="00D47F55"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bottom"/>
          </w:tcPr>
          <w:p w14:paraId="3B2F0DBB" w14:textId="1941A280" w:rsidR="00B75DDF" w:rsidRPr="00E6113D" w:rsidRDefault="00B75DDF"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r>
      <w:tr w:rsidR="00B75DDF" w:rsidRPr="00E6113D" w14:paraId="05F09F79" w14:textId="77777777" w:rsidTr="00356FFA">
        <w:trPr>
          <w:trHeight w:val="20"/>
        </w:trPr>
        <w:tc>
          <w:tcPr>
            <w:tcW w:w="3989" w:type="dxa"/>
            <w:tcBorders>
              <w:top w:val="nil"/>
              <w:left w:val="nil"/>
              <w:bottom w:val="nil"/>
              <w:right w:val="nil"/>
            </w:tcBorders>
          </w:tcPr>
          <w:p w14:paraId="6DFEAE25" w14:textId="6970B06B" w:rsidR="00B75DDF" w:rsidRPr="00E6113D" w:rsidRDefault="00E6113D" w:rsidP="00B75DDF">
            <w:pPr>
              <w:ind w:left="-86"/>
              <w:jc w:val="both"/>
              <w:rPr>
                <w:rFonts w:ascii="Arial" w:eastAsia="Arial" w:hAnsi="Arial" w:cs="Arial"/>
                <w:color w:val="000000"/>
                <w:sz w:val="18"/>
                <w:szCs w:val="18"/>
                <w:cs/>
              </w:rPr>
            </w:pPr>
            <w:r w:rsidRPr="00E6113D">
              <w:rPr>
                <w:rFonts w:ascii="Arial" w:eastAsia="Arial" w:hAnsi="Arial" w:cs="Arial"/>
                <w:color w:val="000000"/>
                <w:sz w:val="18"/>
                <w:szCs w:val="18"/>
              </w:rPr>
              <w:t>6</w:t>
            </w:r>
            <w:r w:rsidR="00B75DDF" w:rsidRPr="00E6113D">
              <w:rPr>
                <w:rFonts w:ascii="Arial" w:eastAsia="Arial" w:hAnsi="Arial" w:cs="Arial"/>
                <w:color w:val="000000"/>
                <w:sz w:val="18"/>
                <w:szCs w:val="18"/>
              </w:rPr>
              <w:t xml:space="preserve"> - </w:t>
            </w:r>
            <w:r w:rsidRPr="00E6113D">
              <w:rPr>
                <w:rFonts w:ascii="Arial" w:eastAsia="Arial" w:hAnsi="Arial" w:cs="Arial"/>
                <w:color w:val="000000"/>
                <w:sz w:val="18"/>
                <w:szCs w:val="18"/>
              </w:rPr>
              <w:t>12</w:t>
            </w:r>
            <w:r w:rsidR="00B75DDF" w:rsidRPr="00E6113D">
              <w:rPr>
                <w:rFonts w:ascii="Arial" w:eastAsia="Arial" w:hAnsi="Arial" w:cs="Arial"/>
                <w:color w:val="000000"/>
                <w:sz w:val="18"/>
                <w:szCs w:val="18"/>
              </w:rPr>
              <w:t xml:space="preserve"> months</w:t>
            </w:r>
          </w:p>
        </w:tc>
        <w:tc>
          <w:tcPr>
            <w:tcW w:w="1367" w:type="dxa"/>
            <w:tcBorders>
              <w:top w:val="nil"/>
              <w:left w:val="nil"/>
              <w:bottom w:val="nil"/>
              <w:right w:val="nil"/>
            </w:tcBorders>
          </w:tcPr>
          <w:p w14:paraId="5E6BBD26" w14:textId="3ABAB6A9" w:rsidR="00B75DDF" w:rsidRPr="00E6113D" w:rsidRDefault="00851DBF"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9" w:type="dxa"/>
            <w:tcBorders>
              <w:top w:val="nil"/>
              <w:left w:val="nil"/>
              <w:bottom w:val="nil"/>
              <w:right w:val="nil"/>
            </w:tcBorders>
            <w:vAlign w:val="bottom"/>
          </w:tcPr>
          <w:p w14:paraId="66443072" w14:textId="0603CFC3" w:rsidR="00B75DDF" w:rsidRPr="00E6113D" w:rsidRDefault="00B75DDF"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bottom"/>
          </w:tcPr>
          <w:p w14:paraId="610376DB" w14:textId="02FD0D83" w:rsidR="00B75DDF" w:rsidRPr="00E6113D" w:rsidRDefault="00D47F55"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bottom"/>
          </w:tcPr>
          <w:p w14:paraId="5CF3898C" w14:textId="5B461559" w:rsidR="00B75DDF" w:rsidRPr="00E6113D" w:rsidRDefault="00B75DDF"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r>
      <w:tr w:rsidR="00B75DDF" w:rsidRPr="00E6113D" w14:paraId="355230C9" w14:textId="77777777" w:rsidTr="005D1986">
        <w:trPr>
          <w:trHeight w:val="20"/>
        </w:trPr>
        <w:tc>
          <w:tcPr>
            <w:tcW w:w="3989" w:type="dxa"/>
            <w:tcBorders>
              <w:top w:val="nil"/>
              <w:left w:val="nil"/>
              <w:bottom w:val="nil"/>
              <w:right w:val="nil"/>
            </w:tcBorders>
          </w:tcPr>
          <w:p w14:paraId="7B228FBD" w14:textId="4BA7616D" w:rsidR="00B75DDF" w:rsidRPr="00E6113D" w:rsidRDefault="00B75DDF" w:rsidP="00B75DDF">
            <w:pPr>
              <w:ind w:left="-86"/>
              <w:jc w:val="both"/>
              <w:rPr>
                <w:rFonts w:ascii="Arial" w:eastAsia="Arial" w:hAnsi="Arial" w:cs="Arial"/>
                <w:color w:val="000000"/>
                <w:sz w:val="18"/>
                <w:szCs w:val="18"/>
              </w:rPr>
            </w:pPr>
            <w:r w:rsidRPr="00E6113D">
              <w:rPr>
                <w:rFonts w:ascii="Arial" w:eastAsia="Arial" w:hAnsi="Arial" w:cs="Arial"/>
                <w:color w:val="000000"/>
                <w:sz w:val="18"/>
                <w:szCs w:val="18"/>
              </w:rPr>
              <w:t xml:space="preserve">Over </w:t>
            </w:r>
            <w:r w:rsidR="00E6113D" w:rsidRPr="00E6113D">
              <w:rPr>
                <w:rFonts w:ascii="Arial" w:eastAsia="Arial" w:hAnsi="Arial" w:cs="Arial"/>
                <w:color w:val="000000"/>
                <w:sz w:val="18"/>
                <w:szCs w:val="18"/>
              </w:rPr>
              <w:t>12</w:t>
            </w:r>
            <w:r w:rsidRPr="00E6113D">
              <w:rPr>
                <w:rFonts w:ascii="Arial" w:eastAsia="Arial" w:hAnsi="Arial" w:cs="Arial"/>
                <w:color w:val="000000"/>
                <w:sz w:val="18"/>
                <w:szCs w:val="18"/>
              </w:rPr>
              <w:t xml:space="preserve"> months</w:t>
            </w:r>
          </w:p>
        </w:tc>
        <w:tc>
          <w:tcPr>
            <w:tcW w:w="1367" w:type="dxa"/>
            <w:tcBorders>
              <w:top w:val="nil"/>
              <w:left w:val="nil"/>
              <w:bottom w:val="single" w:sz="4" w:space="0" w:color="auto"/>
              <w:right w:val="nil"/>
            </w:tcBorders>
          </w:tcPr>
          <w:p w14:paraId="77F13AFF" w14:textId="4F5EE4F8" w:rsidR="00B75DDF" w:rsidRPr="00E6113D" w:rsidRDefault="00E6113D"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3</w:t>
            </w:r>
            <w:r w:rsidR="00851DBF" w:rsidRPr="00E6113D">
              <w:rPr>
                <w:rFonts w:ascii="Arial" w:eastAsia="Arial" w:hAnsi="Arial" w:cs="Arial"/>
                <w:bCs/>
                <w:color w:val="000000"/>
                <w:sz w:val="18"/>
                <w:szCs w:val="18"/>
              </w:rPr>
              <w:t>,</w:t>
            </w:r>
            <w:r w:rsidRPr="00E6113D">
              <w:rPr>
                <w:rFonts w:ascii="Arial" w:eastAsia="Arial" w:hAnsi="Arial" w:cs="Arial"/>
                <w:bCs/>
                <w:color w:val="000000"/>
                <w:sz w:val="18"/>
                <w:szCs w:val="18"/>
              </w:rPr>
              <w:t>469</w:t>
            </w:r>
            <w:r w:rsidR="00851DBF" w:rsidRPr="00E6113D">
              <w:rPr>
                <w:rFonts w:ascii="Arial" w:eastAsia="Arial" w:hAnsi="Arial" w:cs="Arial"/>
                <w:bCs/>
                <w:color w:val="000000"/>
                <w:sz w:val="18"/>
                <w:szCs w:val="18"/>
              </w:rPr>
              <w:t>,</w:t>
            </w:r>
            <w:r w:rsidRPr="00E6113D">
              <w:rPr>
                <w:rFonts w:ascii="Arial" w:eastAsia="Arial" w:hAnsi="Arial" w:cs="Arial"/>
                <w:bCs/>
                <w:color w:val="000000"/>
                <w:sz w:val="18"/>
                <w:szCs w:val="18"/>
              </w:rPr>
              <w:t>984</w:t>
            </w:r>
          </w:p>
        </w:tc>
        <w:tc>
          <w:tcPr>
            <w:tcW w:w="1369" w:type="dxa"/>
            <w:tcBorders>
              <w:top w:val="nil"/>
              <w:left w:val="nil"/>
              <w:bottom w:val="single" w:sz="4" w:space="0" w:color="auto"/>
              <w:right w:val="nil"/>
            </w:tcBorders>
            <w:vAlign w:val="bottom"/>
          </w:tcPr>
          <w:p w14:paraId="7C7133DB" w14:textId="6DF870B3" w:rsidR="00B75DDF" w:rsidRPr="00E6113D" w:rsidRDefault="00E6113D"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13</w:t>
            </w:r>
            <w:r w:rsidR="00BC6E30" w:rsidRPr="00E6113D">
              <w:rPr>
                <w:rFonts w:ascii="Arial" w:eastAsia="Arial" w:hAnsi="Arial" w:cs="Arial"/>
                <w:bCs/>
                <w:color w:val="000000"/>
                <w:sz w:val="18"/>
                <w:szCs w:val="18"/>
              </w:rPr>
              <w:t>,</w:t>
            </w:r>
            <w:r w:rsidRPr="00E6113D">
              <w:rPr>
                <w:rFonts w:ascii="Arial" w:eastAsia="Arial" w:hAnsi="Arial" w:cs="Arial"/>
                <w:bCs/>
                <w:color w:val="000000"/>
                <w:sz w:val="18"/>
                <w:szCs w:val="18"/>
              </w:rPr>
              <w:t>362</w:t>
            </w:r>
            <w:r w:rsidR="00BC6E30" w:rsidRPr="00E6113D">
              <w:rPr>
                <w:rFonts w:ascii="Arial" w:eastAsia="Arial" w:hAnsi="Arial" w:cs="Arial"/>
                <w:bCs/>
                <w:color w:val="000000"/>
                <w:sz w:val="18"/>
                <w:szCs w:val="18"/>
              </w:rPr>
              <w:t>,</w:t>
            </w:r>
            <w:r w:rsidRPr="00E6113D">
              <w:rPr>
                <w:rFonts w:ascii="Arial" w:eastAsia="Arial" w:hAnsi="Arial" w:cs="Arial"/>
                <w:bCs/>
                <w:color w:val="000000"/>
                <w:sz w:val="18"/>
                <w:szCs w:val="18"/>
              </w:rPr>
              <w:t>487</w:t>
            </w:r>
          </w:p>
        </w:tc>
        <w:tc>
          <w:tcPr>
            <w:tcW w:w="1368" w:type="dxa"/>
            <w:tcBorders>
              <w:top w:val="nil"/>
              <w:left w:val="nil"/>
              <w:bottom w:val="single" w:sz="4" w:space="0" w:color="auto"/>
              <w:right w:val="nil"/>
            </w:tcBorders>
            <w:vAlign w:val="bottom"/>
          </w:tcPr>
          <w:p w14:paraId="1DDF5611" w14:textId="40FC04C6" w:rsidR="00B75DDF" w:rsidRPr="00E6113D" w:rsidRDefault="00D47F55"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single" w:sz="4" w:space="0" w:color="auto"/>
              <w:right w:val="nil"/>
            </w:tcBorders>
            <w:vAlign w:val="bottom"/>
          </w:tcPr>
          <w:p w14:paraId="1BF5873F" w14:textId="6CDBED03" w:rsidR="00B75DDF" w:rsidRPr="00E6113D" w:rsidRDefault="00B75DDF"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r>
      <w:tr w:rsidR="005D1986" w:rsidRPr="00E6113D" w14:paraId="33A73B0E" w14:textId="77777777" w:rsidTr="005D1986">
        <w:trPr>
          <w:trHeight w:val="20"/>
        </w:trPr>
        <w:tc>
          <w:tcPr>
            <w:tcW w:w="3989" w:type="dxa"/>
            <w:tcBorders>
              <w:top w:val="nil"/>
              <w:left w:val="nil"/>
              <w:bottom w:val="nil"/>
              <w:right w:val="nil"/>
            </w:tcBorders>
          </w:tcPr>
          <w:p w14:paraId="4F7AC85A" w14:textId="77777777" w:rsidR="005D1986" w:rsidRPr="00E6113D" w:rsidRDefault="005D1986" w:rsidP="00B75DDF">
            <w:pPr>
              <w:ind w:left="-86"/>
              <w:jc w:val="both"/>
              <w:rPr>
                <w:rFonts w:ascii="Arial" w:eastAsia="Arial" w:hAnsi="Arial" w:cs="Arial"/>
                <w:color w:val="000000"/>
                <w:sz w:val="18"/>
                <w:szCs w:val="18"/>
              </w:rPr>
            </w:pPr>
          </w:p>
        </w:tc>
        <w:tc>
          <w:tcPr>
            <w:tcW w:w="1367" w:type="dxa"/>
            <w:tcBorders>
              <w:top w:val="single" w:sz="4" w:space="0" w:color="auto"/>
              <w:left w:val="nil"/>
              <w:bottom w:val="nil"/>
              <w:right w:val="nil"/>
            </w:tcBorders>
          </w:tcPr>
          <w:p w14:paraId="3464F518" w14:textId="77777777" w:rsidR="005D1986" w:rsidRPr="00E6113D" w:rsidRDefault="005D1986" w:rsidP="00B75DDF">
            <w:pPr>
              <w:ind w:left="-40" w:right="-72"/>
              <w:jc w:val="right"/>
              <w:rPr>
                <w:rFonts w:ascii="Arial" w:eastAsia="Arial" w:hAnsi="Arial" w:cs="Arial"/>
                <w:bCs/>
                <w:color w:val="000000"/>
                <w:sz w:val="18"/>
                <w:szCs w:val="18"/>
              </w:rPr>
            </w:pPr>
          </w:p>
        </w:tc>
        <w:tc>
          <w:tcPr>
            <w:tcW w:w="1369" w:type="dxa"/>
            <w:tcBorders>
              <w:top w:val="single" w:sz="4" w:space="0" w:color="auto"/>
              <w:left w:val="nil"/>
              <w:bottom w:val="nil"/>
              <w:right w:val="nil"/>
            </w:tcBorders>
            <w:vAlign w:val="bottom"/>
          </w:tcPr>
          <w:p w14:paraId="201B6FBD" w14:textId="77777777" w:rsidR="005D1986" w:rsidRPr="00E6113D" w:rsidRDefault="005D1986" w:rsidP="00B75DDF">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vAlign w:val="bottom"/>
          </w:tcPr>
          <w:p w14:paraId="579A6D37" w14:textId="77777777" w:rsidR="005D1986" w:rsidRPr="00E6113D" w:rsidRDefault="005D1986" w:rsidP="00B75DDF">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vAlign w:val="bottom"/>
          </w:tcPr>
          <w:p w14:paraId="5A5CC2BA" w14:textId="77777777" w:rsidR="005D1986" w:rsidRPr="00E6113D" w:rsidRDefault="005D1986" w:rsidP="00B75DDF">
            <w:pPr>
              <w:ind w:left="-40" w:right="-72"/>
              <w:jc w:val="right"/>
              <w:rPr>
                <w:rFonts w:ascii="Arial" w:eastAsia="Arial" w:hAnsi="Arial" w:cs="Arial"/>
                <w:bCs/>
                <w:color w:val="000000"/>
                <w:sz w:val="18"/>
                <w:szCs w:val="18"/>
              </w:rPr>
            </w:pPr>
          </w:p>
        </w:tc>
      </w:tr>
      <w:tr w:rsidR="00B75DDF" w:rsidRPr="00E6113D" w14:paraId="01307B44" w14:textId="77777777" w:rsidTr="005D1986">
        <w:trPr>
          <w:trHeight w:val="20"/>
        </w:trPr>
        <w:tc>
          <w:tcPr>
            <w:tcW w:w="3989" w:type="dxa"/>
            <w:tcBorders>
              <w:top w:val="nil"/>
              <w:left w:val="nil"/>
              <w:bottom w:val="nil"/>
              <w:right w:val="nil"/>
            </w:tcBorders>
          </w:tcPr>
          <w:p w14:paraId="2D267200" w14:textId="77777777" w:rsidR="00B75DDF" w:rsidRPr="00E6113D" w:rsidRDefault="00B75DDF" w:rsidP="00B75DDF">
            <w:pPr>
              <w:ind w:left="-86"/>
              <w:jc w:val="both"/>
              <w:rPr>
                <w:rFonts w:ascii="Arial" w:eastAsia="Arial" w:hAnsi="Arial" w:cs="Arial"/>
                <w:b/>
                <w:bCs/>
                <w:color w:val="000000"/>
                <w:sz w:val="18"/>
                <w:szCs w:val="18"/>
              </w:rPr>
            </w:pPr>
          </w:p>
        </w:tc>
        <w:tc>
          <w:tcPr>
            <w:tcW w:w="1367" w:type="dxa"/>
            <w:tcBorders>
              <w:top w:val="nil"/>
              <w:left w:val="nil"/>
              <w:bottom w:val="nil"/>
              <w:right w:val="nil"/>
            </w:tcBorders>
            <w:vAlign w:val="center"/>
          </w:tcPr>
          <w:p w14:paraId="36F041D1" w14:textId="5BD8E837" w:rsidR="00B75DDF" w:rsidRPr="00E6113D" w:rsidRDefault="00E6113D" w:rsidP="00B75DDF">
            <w:pPr>
              <w:ind w:left="-40" w:right="-72"/>
              <w:jc w:val="right"/>
              <w:rPr>
                <w:rFonts w:ascii="Arial" w:eastAsia="Browallia New" w:hAnsi="Arial" w:cs="Arial"/>
                <w:noProof/>
                <w:color w:val="000000"/>
                <w:sz w:val="18"/>
                <w:szCs w:val="18"/>
              </w:rPr>
            </w:pPr>
            <w:r w:rsidRPr="00E6113D">
              <w:rPr>
                <w:rFonts w:ascii="Arial" w:eastAsia="Browallia New" w:hAnsi="Arial" w:cs="Arial"/>
                <w:noProof/>
                <w:color w:val="000000"/>
                <w:sz w:val="18"/>
                <w:szCs w:val="18"/>
              </w:rPr>
              <w:t>203</w:t>
            </w:r>
            <w:r w:rsidR="00EE117A"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647</w:t>
            </w:r>
            <w:r w:rsidR="00EE117A"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410</w:t>
            </w:r>
          </w:p>
        </w:tc>
        <w:tc>
          <w:tcPr>
            <w:tcW w:w="1369" w:type="dxa"/>
            <w:tcBorders>
              <w:top w:val="nil"/>
              <w:left w:val="nil"/>
              <w:bottom w:val="nil"/>
              <w:right w:val="nil"/>
            </w:tcBorders>
          </w:tcPr>
          <w:p w14:paraId="3A19C445" w14:textId="782DCDD8" w:rsidR="00B75DDF" w:rsidRPr="00E6113D" w:rsidRDefault="00E6113D" w:rsidP="00B75DDF">
            <w:pPr>
              <w:ind w:left="-40" w:right="-72"/>
              <w:jc w:val="right"/>
              <w:rPr>
                <w:rFonts w:ascii="Arial" w:eastAsia="Arial" w:hAnsi="Arial" w:cs="Arial"/>
                <w:color w:val="000000"/>
                <w:sz w:val="18"/>
                <w:szCs w:val="18"/>
              </w:rPr>
            </w:pPr>
            <w:r w:rsidRPr="00E6113D">
              <w:rPr>
                <w:rFonts w:ascii="Arial" w:eastAsia="Arial" w:hAnsi="Arial" w:cs="Arial"/>
                <w:color w:val="000000"/>
                <w:sz w:val="18"/>
                <w:szCs w:val="18"/>
              </w:rPr>
              <w:t>183</w:t>
            </w:r>
            <w:r w:rsidR="001A5044" w:rsidRPr="00E6113D">
              <w:rPr>
                <w:rFonts w:ascii="Arial" w:eastAsia="Arial" w:hAnsi="Arial" w:cs="Arial"/>
                <w:color w:val="000000"/>
                <w:sz w:val="18"/>
                <w:szCs w:val="18"/>
              </w:rPr>
              <w:t>,</w:t>
            </w:r>
            <w:r w:rsidRPr="00E6113D">
              <w:rPr>
                <w:rFonts w:ascii="Arial" w:eastAsia="Arial" w:hAnsi="Arial" w:cs="Arial"/>
                <w:color w:val="000000"/>
                <w:sz w:val="18"/>
                <w:szCs w:val="18"/>
              </w:rPr>
              <w:t>815</w:t>
            </w:r>
            <w:r w:rsidR="00D40F24" w:rsidRPr="00E6113D">
              <w:rPr>
                <w:rFonts w:ascii="Arial" w:eastAsia="Arial" w:hAnsi="Arial" w:cs="Arial"/>
                <w:color w:val="000000"/>
                <w:sz w:val="18"/>
                <w:szCs w:val="18"/>
              </w:rPr>
              <w:t>,</w:t>
            </w:r>
            <w:r w:rsidRPr="00E6113D">
              <w:rPr>
                <w:rFonts w:ascii="Arial" w:eastAsia="Arial" w:hAnsi="Arial" w:cs="Arial"/>
                <w:color w:val="000000"/>
                <w:sz w:val="18"/>
                <w:szCs w:val="18"/>
              </w:rPr>
              <w:t>162</w:t>
            </w:r>
          </w:p>
        </w:tc>
        <w:tc>
          <w:tcPr>
            <w:tcW w:w="1368" w:type="dxa"/>
            <w:tcBorders>
              <w:top w:val="nil"/>
              <w:left w:val="nil"/>
              <w:bottom w:val="nil"/>
              <w:right w:val="nil"/>
            </w:tcBorders>
          </w:tcPr>
          <w:p w14:paraId="098B60A3" w14:textId="1F5003E4" w:rsidR="00B75DDF" w:rsidRPr="00E6113D" w:rsidRDefault="00D47F55" w:rsidP="00B75DDF">
            <w:pPr>
              <w:ind w:left="-40" w:right="-72"/>
              <w:jc w:val="right"/>
              <w:rPr>
                <w:rFonts w:ascii="Arial" w:eastAsia="Arial" w:hAnsi="Arial" w:cs="Arial"/>
                <w:color w:val="000000"/>
                <w:sz w:val="18"/>
                <w:szCs w:val="18"/>
              </w:rPr>
            </w:pPr>
            <w:r w:rsidRPr="00E6113D">
              <w:rPr>
                <w:rFonts w:ascii="Arial" w:eastAsia="Arial" w:hAnsi="Arial" w:cs="Arial"/>
                <w:color w:val="000000"/>
                <w:sz w:val="18"/>
                <w:szCs w:val="18"/>
              </w:rPr>
              <w:t>-</w:t>
            </w:r>
          </w:p>
        </w:tc>
        <w:tc>
          <w:tcPr>
            <w:tcW w:w="1368" w:type="dxa"/>
            <w:tcBorders>
              <w:top w:val="nil"/>
              <w:left w:val="nil"/>
              <w:bottom w:val="nil"/>
              <w:right w:val="nil"/>
            </w:tcBorders>
          </w:tcPr>
          <w:p w14:paraId="43071153" w14:textId="02ED4C42" w:rsidR="00B75DDF" w:rsidRPr="00E6113D" w:rsidRDefault="00D47F55" w:rsidP="00B75DDF">
            <w:pPr>
              <w:ind w:left="-40" w:right="-72"/>
              <w:jc w:val="right"/>
              <w:rPr>
                <w:rFonts w:ascii="Arial" w:eastAsia="Arial" w:hAnsi="Arial" w:cs="Arial"/>
                <w:color w:val="000000"/>
                <w:sz w:val="18"/>
                <w:szCs w:val="18"/>
              </w:rPr>
            </w:pPr>
            <w:r w:rsidRPr="00E6113D">
              <w:rPr>
                <w:rFonts w:ascii="Arial" w:eastAsia="Arial" w:hAnsi="Arial" w:cs="Arial"/>
                <w:color w:val="000000"/>
                <w:sz w:val="18"/>
                <w:szCs w:val="18"/>
              </w:rPr>
              <w:t>-</w:t>
            </w:r>
          </w:p>
        </w:tc>
      </w:tr>
      <w:tr w:rsidR="00B75DDF" w:rsidRPr="00E6113D" w14:paraId="0C6C6395" w14:textId="77777777" w:rsidTr="00356FFA">
        <w:trPr>
          <w:trHeight w:val="20"/>
        </w:trPr>
        <w:tc>
          <w:tcPr>
            <w:tcW w:w="3989" w:type="dxa"/>
            <w:tcBorders>
              <w:top w:val="nil"/>
              <w:left w:val="nil"/>
              <w:bottom w:val="nil"/>
              <w:right w:val="nil"/>
            </w:tcBorders>
          </w:tcPr>
          <w:p w14:paraId="2F86F435" w14:textId="4B67A265" w:rsidR="00B75DDF" w:rsidRPr="00E6113D" w:rsidRDefault="00B75DDF" w:rsidP="00B75DDF">
            <w:pPr>
              <w:ind w:left="-86"/>
              <w:jc w:val="both"/>
              <w:rPr>
                <w:rFonts w:ascii="Arial" w:eastAsia="Arial" w:hAnsi="Arial" w:cs="Arial"/>
                <w:b/>
                <w:bCs/>
                <w:color w:val="000000"/>
                <w:sz w:val="18"/>
                <w:szCs w:val="18"/>
              </w:rPr>
            </w:pPr>
            <w:proofErr w:type="gramStart"/>
            <w:r w:rsidRPr="00E6113D">
              <w:rPr>
                <w:rFonts w:ascii="Arial" w:eastAsia="Arial" w:hAnsi="Arial" w:cs="Arial"/>
                <w:color w:val="000000"/>
                <w:sz w:val="18"/>
                <w:szCs w:val="18"/>
                <w:u w:val="single"/>
              </w:rPr>
              <w:t>Less</w:t>
            </w:r>
            <w:r w:rsidRPr="00E6113D">
              <w:rPr>
                <w:rFonts w:ascii="Arial" w:eastAsia="Arial" w:hAnsi="Arial" w:cs="Arial"/>
                <w:color w:val="000000"/>
                <w:sz w:val="18"/>
                <w:szCs w:val="18"/>
              </w:rPr>
              <w:t xml:space="preserve">  Allowance</w:t>
            </w:r>
            <w:proofErr w:type="gramEnd"/>
            <w:r w:rsidRPr="00E6113D">
              <w:rPr>
                <w:rFonts w:ascii="Arial" w:eastAsia="Arial" w:hAnsi="Arial" w:cs="Arial"/>
                <w:color w:val="000000"/>
                <w:sz w:val="18"/>
                <w:szCs w:val="18"/>
              </w:rPr>
              <w:t xml:space="preserve"> for expected credit loss</w:t>
            </w:r>
          </w:p>
        </w:tc>
        <w:tc>
          <w:tcPr>
            <w:tcW w:w="1367" w:type="dxa"/>
            <w:tcBorders>
              <w:top w:val="nil"/>
              <w:left w:val="nil"/>
              <w:bottom w:val="single" w:sz="4" w:space="0" w:color="auto"/>
              <w:right w:val="nil"/>
            </w:tcBorders>
          </w:tcPr>
          <w:p w14:paraId="67536187" w14:textId="12302E84" w:rsidR="00B75DDF" w:rsidRPr="00E6113D" w:rsidRDefault="00EE117A" w:rsidP="00B75DDF">
            <w:pPr>
              <w:ind w:left="-40" w:right="-72"/>
              <w:jc w:val="right"/>
              <w:rPr>
                <w:rFonts w:ascii="Arial" w:eastAsia="Browallia New" w:hAnsi="Arial" w:cs="Arial"/>
                <w:noProof/>
                <w:color w:val="000000"/>
                <w:sz w:val="18"/>
                <w:szCs w:val="18"/>
              </w:rPr>
            </w:pPr>
            <w:r w:rsidRPr="00E6113D">
              <w:rPr>
                <w:rFonts w:ascii="Arial" w:eastAsia="Browallia New" w:hAnsi="Arial" w:cs="Arial"/>
                <w:noProof/>
                <w:color w:val="000000"/>
                <w:sz w:val="18"/>
                <w:szCs w:val="18"/>
              </w:rPr>
              <w:t>(</w:t>
            </w:r>
            <w:r w:rsidR="00E6113D" w:rsidRPr="00E6113D">
              <w:rPr>
                <w:rFonts w:ascii="Arial" w:eastAsia="Browallia New" w:hAnsi="Arial" w:cs="Arial"/>
                <w:noProof/>
                <w:color w:val="000000"/>
                <w:sz w:val="18"/>
                <w:szCs w:val="18"/>
              </w:rPr>
              <w:t>3</w:t>
            </w:r>
            <w:r w:rsidRPr="00E6113D">
              <w:rPr>
                <w:rFonts w:ascii="Arial" w:eastAsia="Browallia New" w:hAnsi="Arial" w:cs="Arial"/>
                <w:noProof/>
                <w:color w:val="000000"/>
                <w:sz w:val="18"/>
                <w:szCs w:val="18"/>
              </w:rPr>
              <w:t>,</w:t>
            </w:r>
            <w:r w:rsidR="00E6113D" w:rsidRPr="00E6113D">
              <w:rPr>
                <w:rFonts w:ascii="Arial" w:eastAsia="Browallia New" w:hAnsi="Arial" w:cs="Arial"/>
                <w:noProof/>
                <w:color w:val="000000"/>
                <w:sz w:val="18"/>
                <w:szCs w:val="18"/>
              </w:rPr>
              <w:t>469</w:t>
            </w:r>
            <w:r w:rsidRPr="00E6113D">
              <w:rPr>
                <w:rFonts w:ascii="Arial" w:eastAsia="Browallia New" w:hAnsi="Arial" w:cs="Arial"/>
                <w:noProof/>
                <w:color w:val="000000"/>
                <w:sz w:val="18"/>
                <w:szCs w:val="18"/>
              </w:rPr>
              <w:t>,</w:t>
            </w:r>
            <w:r w:rsidR="00E6113D" w:rsidRPr="00E6113D">
              <w:rPr>
                <w:rFonts w:ascii="Arial" w:eastAsia="Browallia New" w:hAnsi="Arial" w:cs="Arial"/>
                <w:noProof/>
                <w:color w:val="000000"/>
                <w:sz w:val="18"/>
                <w:szCs w:val="18"/>
              </w:rPr>
              <w:t>984</w:t>
            </w:r>
            <w:r w:rsidRPr="00E6113D">
              <w:rPr>
                <w:rFonts w:ascii="Arial" w:eastAsia="Browallia New" w:hAnsi="Arial" w:cs="Arial"/>
                <w:noProof/>
                <w:color w:val="000000"/>
                <w:sz w:val="18"/>
                <w:szCs w:val="18"/>
              </w:rPr>
              <w:t>)</w:t>
            </w:r>
          </w:p>
        </w:tc>
        <w:tc>
          <w:tcPr>
            <w:tcW w:w="1369" w:type="dxa"/>
            <w:tcBorders>
              <w:top w:val="nil"/>
              <w:left w:val="nil"/>
              <w:bottom w:val="single" w:sz="4" w:space="0" w:color="auto"/>
              <w:right w:val="nil"/>
            </w:tcBorders>
            <w:vAlign w:val="bottom"/>
          </w:tcPr>
          <w:p w14:paraId="04D174CD" w14:textId="32C973DB" w:rsidR="00B75DDF" w:rsidRPr="00E6113D" w:rsidRDefault="00B75DDF"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r w:rsidR="00E6113D" w:rsidRPr="00E6113D">
              <w:rPr>
                <w:rFonts w:ascii="Arial" w:eastAsia="Arial" w:hAnsi="Arial" w:cs="Arial"/>
                <w:bCs/>
                <w:color w:val="000000"/>
                <w:sz w:val="18"/>
                <w:szCs w:val="18"/>
              </w:rPr>
              <w:t>3</w:t>
            </w:r>
            <w:r w:rsidRPr="00E6113D">
              <w:rPr>
                <w:rFonts w:ascii="Arial" w:eastAsia="Arial" w:hAnsi="Arial" w:cs="Arial"/>
                <w:bCs/>
                <w:color w:val="000000"/>
                <w:sz w:val="18"/>
                <w:szCs w:val="18"/>
              </w:rPr>
              <w:t>,</w:t>
            </w:r>
            <w:r w:rsidR="00E6113D" w:rsidRPr="00E6113D">
              <w:rPr>
                <w:rFonts w:ascii="Arial" w:eastAsia="Arial" w:hAnsi="Arial" w:cs="Arial"/>
                <w:bCs/>
                <w:color w:val="000000"/>
                <w:sz w:val="18"/>
                <w:szCs w:val="18"/>
              </w:rPr>
              <w:t>469</w:t>
            </w:r>
            <w:r w:rsidRPr="00E6113D">
              <w:rPr>
                <w:rFonts w:ascii="Arial" w:eastAsia="Arial" w:hAnsi="Arial" w:cs="Arial"/>
                <w:bCs/>
                <w:color w:val="000000"/>
                <w:sz w:val="18"/>
                <w:szCs w:val="18"/>
              </w:rPr>
              <w:t>,</w:t>
            </w:r>
            <w:r w:rsidR="00E6113D" w:rsidRPr="00E6113D">
              <w:rPr>
                <w:rFonts w:ascii="Arial" w:eastAsia="Arial" w:hAnsi="Arial" w:cs="Arial"/>
                <w:bCs/>
                <w:color w:val="000000"/>
                <w:sz w:val="18"/>
                <w:szCs w:val="18"/>
              </w:rPr>
              <w:t>984</w:t>
            </w:r>
            <w:r w:rsidRPr="00E6113D">
              <w:rPr>
                <w:rFonts w:ascii="Arial" w:eastAsia="Arial" w:hAnsi="Arial" w:cs="Arial"/>
                <w:bCs/>
                <w:color w:val="000000"/>
                <w:sz w:val="18"/>
                <w:szCs w:val="18"/>
              </w:rPr>
              <w:t>)</w:t>
            </w:r>
          </w:p>
        </w:tc>
        <w:tc>
          <w:tcPr>
            <w:tcW w:w="1368" w:type="dxa"/>
            <w:tcBorders>
              <w:top w:val="nil"/>
              <w:left w:val="nil"/>
              <w:bottom w:val="single" w:sz="4" w:space="0" w:color="auto"/>
              <w:right w:val="nil"/>
            </w:tcBorders>
            <w:vAlign w:val="bottom"/>
          </w:tcPr>
          <w:p w14:paraId="727AA081" w14:textId="54956916" w:rsidR="00B75DDF" w:rsidRPr="00E6113D" w:rsidRDefault="00D47F55"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single" w:sz="4" w:space="0" w:color="auto"/>
              <w:right w:val="nil"/>
            </w:tcBorders>
            <w:vAlign w:val="bottom"/>
          </w:tcPr>
          <w:p w14:paraId="656C725E" w14:textId="0C864767" w:rsidR="00B75DDF" w:rsidRPr="00E6113D" w:rsidRDefault="00B75DDF" w:rsidP="00B75DDF">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r>
      <w:tr w:rsidR="00B75DDF" w:rsidRPr="00E6113D" w14:paraId="525675B9" w14:textId="77777777" w:rsidTr="00851605">
        <w:trPr>
          <w:trHeight w:val="20"/>
        </w:trPr>
        <w:tc>
          <w:tcPr>
            <w:tcW w:w="3989" w:type="dxa"/>
            <w:tcBorders>
              <w:top w:val="nil"/>
              <w:left w:val="nil"/>
              <w:bottom w:val="nil"/>
              <w:right w:val="nil"/>
            </w:tcBorders>
          </w:tcPr>
          <w:p w14:paraId="35350007" w14:textId="77777777" w:rsidR="00B75DDF" w:rsidRPr="00E6113D" w:rsidRDefault="00B75DDF" w:rsidP="00B75DDF">
            <w:pPr>
              <w:ind w:left="-86"/>
              <w:jc w:val="both"/>
              <w:rPr>
                <w:rFonts w:ascii="Arial" w:eastAsia="Arial" w:hAnsi="Arial" w:cs="Arial"/>
                <w:color w:val="000000"/>
                <w:sz w:val="18"/>
                <w:szCs w:val="18"/>
                <w:u w:val="single"/>
              </w:rPr>
            </w:pPr>
          </w:p>
        </w:tc>
        <w:tc>
          <w:tcPr>
            <w:tcW w:w="1367" w:type="dxa"/>
            <w:tcBorders>
              <w:top w:val="single" w:sz="4" w:space="0" w:color="auto"/>
              <w:left w:val="nil"/>
              <w:bottom w:val="nil"/>
              <w:right w:val="nil"/>
            </w:tcBorders>
            <w:vAlign w:val="center"/>
          </w:tcPr>
          <w:p w14:paraId="4D4EEF86" w14:textId="77777777" w:rsidR="00B75DDF" w:rsidRPr="00E6113D" w:rsidRDefault="00B75DDF" w:rsidP="00B75DDF">
            <w:pPr>
              <w:ind w:left="-40" w:right="-72"/>
              <w:jc w:val="right"/>
              <w:rPr>
                <w:rFonts w:ascii="Arial" w:eastAsia="Browallia New" w:hAnsi="Arial" w:cs="Arial"/>
                <w:b/>
                <w:bCs/>
                <w:noProof/>
                <w:color w:val="000000"/>
                <w:sz w:val="18"/>
                <w:szCs w:val="18"/>
              </w:rPr>
            </w:pPr>
          </w:p>
        </w:tc>
        <w:tc>
          <w:tcPr>
            <w:tcW w:w="1369" w:type="dxa"/>
            <w:tcBorders>
              <w:top w:val="single" w:sz="4" w:space="0" w:color="auto"/>
              <w:left w:val="nil"/>
              <w:bottom w:val="nil"/>
              <w:right w:val="nil"/>
            </w:tcBorders>
          </w:tcPr>
          <w:p w14:paraId="6847BF7E" w14:textId="77777777" w:rsidR="00B75DDF" w:rsidRPr="00E6113D" w:rsidRDefault="00B75DDF" w:rsidP="00B75DDF">
            <w:pPr>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tcPr>
          <w:p w14:paraId="238A407B" w14:textId="77777777" w:rsidR="00B75DDF" w:rsidRPr="00E6113D" w:rsidRDefault="00B75DDF" w:rsidP="00B75DDF">
            <w:pPr>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tcPr>
          <w:p w14:paraId="09D88441" w14:textId="77777777" w:rsidR="00B75DDF" w:rsidRPr="00E6113D" w:rsidRDefault="00B75DDF" w:rsidP="00B75DDF">
            <w:pPr>
              <w:ind w:left="-40" w:right="-72"/>
              <w:jc w:val="right"/>
              <w:rPr>
                <w:rFonts w:ascii="Arial" w:eastAsia="Arial" w:hAnsi="Arial" w:cs="Arial"/>
                <w:b/>
                <w:color w:val="000000"/>
                <w:sz w:val="18"/>
                <w:szCs w:val="18"/>
              </w:rPr>
            </w:pPr>
          </w:p>
        </w:tc>
      </w:tr>
      <w:tr w:rsidR="00B75DDF" w:rsidRPr="00E6113D" w14:paraId="7D5739C7" w14:textId="77777777" w:rsidTr="00851605">
        <w:trPr>
          <w:trHeight w:val="20"/>
        </w:trPr>
        <w:tc>
          <w:tcPr>
            <w:tcW w:w="3989" w:type="dxa"/>
            <w:tcBorders>
              <w:top w:val="nil"/>
              <w:left w:val="nil"/>
              <w:bottom w:val="nil"/>
              <w:right w:val="nil"/>
            </w:tcBorders>
          </w:tcPr>
          <w:p w14:paraId="59EF1851" w14:textId="78118EE2" w:rsidR="00B75DDF" w:rsidRPr="00E6113D" w:rsidRDefault="00B75DDF" w:rsidP="00B75DDF">
            <w:pPr>
              <w:ind w:left="-86"/>
              <w:jc w:val="both"/>
              <w:rPr>
                <w:rFonts w:ascii="Arial" w:eastAsia="Arial" w:hAnsi="Arial" w:cs="Arial"/>
                <w:b/>
                <w:bCs/>
                <w:color w:val="000000"/>
                <w:sz w:val="18"/>
                <w:szCs w:val="18"/>
              </w:rPr>
            </w:pPr>
            <w:r w:rsidRPr="00E6113D">
              <w:rPr>
                <w:rFonts w:ascii="Arial" w:eastAsia="Arial" w:hAnsi="Arial" w:cs="Arial"/>
                <w:b/>
                <w:bCs/>
                <w:color w:val="000000"/>
                <w:sz w:val="18"/>
                <w:szCs w:val="18"/>
              </w:rPr>
              <w:t>Total trade account receivables, net</w:t>
            </w:r>
          </w:p>
        </w:tc>
        <w:tc>
          <w:tcPr>
            <w:tcW w:w="1367" w:type="dxa"/>
            <w:tcBorders>
              <w:top w:val="nil"/>
              <w:left w:val="nil"/>
              <w:bottom w:val="single" w:sz="4" w:space="0" w:color="000000"/>
              <w:right w:val="nil"/>
            </w:tcBorders>
          </w:tcPr>
          <w:p w14:paraId="4484BAA9" w14:textId="69121FF7" w:rsidR="00B75DDF" w:rsidRPr="00E6113D" w:rsidRDefault="00E6113D" w:rsidP="00B75DDF">
            <w:pPr>
              <w:ind w:left="-40" w:right="-72"/>
              <w:jc w:val="right"/>
              <w:rPr>
                <w:rFonts w:ascii="Arial" w:eastAsia="Arial" w:hAnsi="Arial" w:cs="Arial"/>
                <w:b/>
                <w:bCs/>
                <w:color w:val="000000"/>
                <w:sz w:val="18"/>
                <w:szCs w:val="18"/>
              </w:rPr>
            </w:pPr>
            <w:r w:rsidRPr="00E6113D">
              <w:rPr>
                <w:rFonts w:ascii="Arial" w:eastAsia="Arial" w:hAnsi="Arial" w:cs="Arial"/>
                <w:b/>
                <w:bCs/>
                <w:color w:val="000000"/>
                <w:sz w:val="18"/>
                <w:szCs w:val="18"/>
              </w:rPr>
              <w:t>200</w:t>
            </w:r>
            <w:r w:rsidR="004B25C2"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177</w:t>
            </w:r>
            <w:r w:rsidR="004B25C2"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426</w:t>
            </w:r>
          </w:p>
        </w:tc>
        <w:tc>
          <w:tcPr>
            <w:tcW w:w="1369" w:type="dxa"/>
            <w:tcBorders>
              <w:top w:val="nil"/>
              <w:left w:val="nil"/>
              <w:bottom w:val="single" w:sz="4" w:space="0" w:color="000000"/>
              <w:right w:val="nil"/>
            </w:tcBorders>
          </w:tcPr>
          <w:p w14:paraId="32F9BA11" w14:textId="47F17418" w:rsidR="00B75DDF" w:rsidRPr="00E6113D" w:rsidRDefault="00E6113D" w:rsidP="00B75DDF">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180</w:t>
            </w:r>
            <w:r w:rsidR="00A9362A" w:rsidRPr="00E6113D">
              <w:rPr>
                <w:rFonts w:ascii="Arial" w:eastAsia="Arial" w:hAnsi="Arial" w:cs="Arial"/>
                <w:b/>
                <w:color w:val="000000"/>
                <w:sz w:val="18"/>
                <w:szCs w:val="18"/>
              </w:rPr>
              <w:t>,</w:t>
            </w:r>
            <w:r w:rsidRPr="00E6113D">
              <w:rPr>
                <w:rFonts w:ascii="Arial" w:eastAsia="Arial" w:hAnsi="Arial" w:cs="Arial"/>
                <w:b/>
                <w:color w:val="000000"/>
                <w:sz w:val="18"/>
                <w:szCs w:val="18"/>
              </w:rPr>
              <w:t>345</w:t>
            </w:r>
            <w:r w:rsidR="00A9362A" w:rsidRPr="00E6113D">
              <w:rPr>
                <w:rFonts w:ascii="Arial" w:eastAsia="Arial" w:hAnsi="Arial" w:cs="Arial"/>
                <w:b/>
                <w:color w:val="000000"/>
                <w:sz w:val="18"/>
                <w:szCs w:val="18"/>
              </w:rPr>
              <w:t>,</w:t>
            </w:r>
            <w:r w:rsidRPr="00E6113D">
              <w:rPr>
                <w:rFonts w:ascii="Arial" w:eastAsia="Arial" w:hAnsi="Arial" w:cs="Arial"/>
                <w:b/>
                <w:color w:val="000000"/>
                <w:sz w:val="18"/>
                <w:szCs w:val="18"/>
              </w:rPr>
              <w:t>178</w:t>
            </w:r>
          </w:p>
        </w:tc>
        <w:tc>
          <w:tcPr>
            <w:tcW w:w="1368" w:type="dxa"/>
            <w:tcBorders>
              <w:top w:val="nil"/>
              <w:left w:val="nil"/>
              <w:bottom w:val="single" w:sz="4" w:space="0" w:color="000000"/>
              <w:right w:val="nil"/>
            </w:tcBorders>
          </w:tcPr>
          <w:p w14:paraId="3163DB65" w14:textId="5BB1F1C8" w:rsidR="00B75DDF" w:rsidRPr="00E6113D" w:rsidRDefault="00D47F55" w:rsidP="00B75DDF">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w:t>
            </w:r>
          </w:p>
        </w:tc>
        <w:tc>
          <w:tcPr>
            <w:tcW w:w="1368" w:type="dxa"/>
            <w:tcBorders>
              <w:top w:val="nil"/>
              <w:left w:val="nil"/>
              <w:bottom w:val="single" w:sz="4" w:space="0" w:color="000000"/>
              <w:right w:val="nil"/>
            </w:tcBorders>
          </w:tcPr>
          <w:p w14:paraId="5EE47487" w14:textId="0198C14C" w:rsidR="00B75DDF" w:rsidRPr="00E6113D" w:rsidRDefault="00D375A2" w:rsidP="00B75DDF">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w:t>
            </w:r>
          </w:p>
        </w:tc>
      </w:tr>
    </w:tbl>
    <w:p w14:paraId="16508639" w14:textId="77777777" w:rsidR="008518E0" w:rsidRPr="00E6113D" w:rsidRDefault="008518E0" w:rsidP="008518E0">
      <w:pPr>
        <w:jc w:val="both"/>
        <w:rPr>
          <w:rFonts w:ascii="Arial" w:eastAsia="Arial" w:hAnsi="Arial" w:cs="Arial"/>
          <w:color w:val="000000"/>
          <w:sz w:val="18"/>
          <w:szCs w:val="18"/>
        </w:rPr>
      </w:pPr>
    </w:p>
    <w:p w14:paraId="387EB68F" w14:textId="25A4C1B4" w:rsidR="00D2237D" w:rsidRPr="00E6113D" w:rsidRDefault="008518E0" w:rsidP="008518E0">
      <w:pPr>
        <w:jc w:val="both"/>
        <w:rPr>
          <w:rFonts w:ascii="Arial" w:eastAsia="Arial" w:hAnsi="Arial" w:cs="Arial"/>
          <w:bCs/>
          <w:color w:val="000000"/>
          <w:spacing w:val="-6"/>
          <w:sz w:val="18"/>
          <w:szCs w:val="18"/>
        </w:rPr>
      </w:pPr>
      <w:r w:rsidRPr="00E6113D">
        <w:rPr>
          <w:rFonts w:ascii="Arial" w:eastAsia="Arial" w:hAnsi="Arial" w:cs="Arial"/>
          <w:bCs/>
          <w:color w:val="000000"/>
          <w:spacing w:val="-6"/>
          <w:sz w:val="18"/>
          <w:szCs w:val="18"/>
        </w:rPr>
        <w:t xml:space="preserve">All trade account receivables as </w:t>
      </w:r>
      <w:proofErr w:type="gramStart"/>
      <w:r w:rsidRPr="00E6113D">
        <w:rPr>
          <w:rFonts w:ascii="Arial" w:eastAsia="Arial" w:hAnsi="Arial" w:cs="Arial"/>
          <w:bCs/>
          <w:color w:val="000000"/>
          <w:spacing w:val="-6"/>
          <w:sz w:val="18"/>
          <w:szCs w:val="18"/>
        </w:rPr>
        <w:t>at</w:t>
      </w:r>
      <w:proofErr w:type="gramEnd"/>
      <w:r w:rsidRPr="00E6113D">
        <w:rPr>
          <w:rFonts w:ascii="Arial" w:eastAsia="Arial" w:hAnsi="Arial" w:cs="Arial"/>
          <w:bCs/>
          <w:color w:val="000000"/>
          <w:spacing w:val="-6"/>
          <w:sz w:val="18"/>
          <w:szCs w:val="18"/>
        </w:rPr>
        <w:t xml:space="preserve"> </w:t>
      </w:r>
      <w:r w:rsidR="00E6113D" w:rsidRPr="00E6113D">
        <w:rPr>
          <w:rFonts w:ascii="Arial" w:eastAsia="Arial" w:hAnsi="Arial" w:cs="Arial"/>
          <w:color w:val="000000"/>
          <w:spacing w:val="-4"/>
          <w:sz w:val="18"/>
          <w:szCs w:val="18"/>
        </w:rPr>
        <w:t>31</w:t>
      </w:r>
      <w:r w:rsidR="00981189" w:rsidRPr="00E6113D">
        <w:rPr>
          <w:rFonts w:ascii="Arial" w:eastAsia="Arial" w:hAnsi="Arial" w:cs="Arial"/>
          <w:color w:val="000000"/>
          <w:spacing w:val="-4"/>
          <w:sz w:val="18"/>
          <w:szCs w:val="18"/>
        </w:rPr>
        <w:t xml:space="preserve"> March </w:t>
      </w:r>
      <w:r w:rsidR="00E6113D" w:rsidRPr="00E6113D">
        <w:rPr>
          <w:rFonts w:ascii="Arial" w:eastAsia="Arial" w:hAnsi="Arial" w:cs="Arial"/>
          <w:color w:val="000000"/>
          <w:spacing w:val="-4"/>
          <w:sz w:val="18"/>
          <w:szCs w:val="18"/>
        </w:rPr>
        <w:t>2026</w:t>
      </w:r>
      <w:r w:rsidR="00981189" w:rsidRPr="00E6113D">
        <w:rPr>
          <w:rFonts w:ascii="Arial" w:eastAsia="Arial" w:hAnsi="Arial" w:cs="Arial"/>
          <w:color w:val="000000"/>
          <w:spacing w:val="-4"/>
          <w:sz w:val="18"/>
          <w:szCs w:val="18"/>
        </w:rPr>
        <w:t xml:space="preserve"> and </w:t>
      </w:r>
      <w:r w:rsidR="00E6113D" w:rsidRPr="00E6113D">
        <w:rPr>
          <w:rFonts w:ascii="Arial" w:eastAsia="Arial" w:hAnsi="Arial" w:cs="Arial"/>
          <w:color w:val="000000"/>
          <w:spacing w:val="-4"/>
          <w:sz w:val="18"/>
          <w:szCs w:val="18"/>
        </w:rPr>
        <w:t>31</w:t>
      </w:r>
      <w:r w:rsidR="00981189" w:rsidRPr="00E6113D">
        <w:rPr>
          <w:rFonts w:ascii="Arial" w:eastAsia="Arial" w:hAnsi="Arial" w:cs="Arial"/>
          <w:color w:val="000000"/>
          <w:spacing w:val="-4"/>
          <w:sz w:val="18"/>
          <w:szCs w:val="18"/>
        </w:rPr>
        <w:t xml:space="preserve"> December </w:t>
      </w:r>
      <w:r w:rsidR="00E6113D" w:rsidRPr="00E6113D">
        <w:rPr>
          <w:rFonts w:ascii="Arial" w:eastAsia="Arial" w:hAnsi="Arial" w:cs="Arial"/>
          <w:color w:val="000000"/>
          <w:spacing w:val="-4"/>
          <w:sz w:val="18"/>
          <w:szCs w:val="18"/>
        </w:rPr>
        <w:t>2025</w:t>
      </w:r>
      <w:r w:rsidR="00981189" w:rsidRPr="00E6113D">
        <w:rPr>
          <w:rFonts w:ascii="Arial" w:eastAsia="Arial" w:hAnsi="Arial" w:cs="Arial"/>
          <w:color w:val="000000"/>
          <w:spacing w:val="-4"/>
          <w:sz w:val="18"/>
          <w:szCs w:val="18"/>
        </w:rPr>
        <w:t xml:space="preserve"> </w:t>
      </w:r>
      <w:r w:rsidR="005551B1" w:rsidRPr="00E6113D">
        <w:rPr>
          <w:rFonts w:ascii="Arial" w:eastAsia="Arial" w:hAnsi="Arial" w:cs="Arial"/>
          <w:bCs/>
          <w:color w:val="000000"/>
          <w:spacing w:val="-6"/>
          <w:sz w:val="18"/>
          <w:szCs w:val="18"/>
        </w:rPr>
        <w:t>are</w:t>
      </w:r>
      <w:r w:rsidRPr="00E6113D">
        <w:rPr>
          <w:rFonts w:ascii="Arial" w:eastAsia="Arial" w:hAnsi="Arial" w:cs="Arial"/>
          <w:bCs/>
          <w:color w:val="000000"/>
          <w:spacing w:val="-6"/>
          <w:sz w:val="18"/>
          <w:szCs w:val="18"/>
        </w:rPr>
        <w:t xml:space="preserve"> from biodiesel and glycerine refinery business.</w:t>
      </w:r>
    </w:p>
    <w:p w14:paraId="56C93C7F" w14:textId="77777777" w:rsidR="00EC0523" w:rsidRPr="00E6113D" w:rsidRDefault="00EC0523" w:rsidP="0040576D">
      <w:pPr>
        <w:pStyle w:val="Heading1"/>
        <w:autoSpaceDE w:val="0"/>
        <w:autoSpaceDN w:val="0"/>
        <w:ind w:left="547" w:right="0" w:hanging="547"/>
        <w:jc w:val="both"/>
        <w:rPr>
          <w:rFonts w:ascii="Arial" w:eastAsia="Arial" w:hAnsi="Arial" w:cs="Arial"/>
          <w:b/>
          <w:bCs/>
          <w:noProof/>
          <w:sz w:val="18"/>
          <w:szCs w:val="18"/>
          <w:u w:val="none"/>
          <w:lang w:val="en-GB"/>
        </w:rPr>
      </w:pPr>
    </w:p>
    <w:p w14:paraId="2A8D4097" w14:textId="77777777" w:rsidR="00EC0523" w:rsidRPr="00E6113D" w:rsidRDefault="00EC0523" w:rsidP="0040576D">
      <w:pPr>
        <w:pStyle w:val="Heading1"/>
        <w:autoSpaceDE w:val="0"/>
        <w:autoSpaceDN w:val="0"/>
        <w:ind w:left="547" w:right="0" w:hanging="547"/>
        <w:jc w:val="both"/>
        <w:rPr>
          <w:rFonts w:ascii="Arial" w:eastAsia="Arial" w:hAnsi="Arial" w:cs="Arial"/>
          <w:b/>
          <w:bCs/>
          <w:noProof/>
          <w:sz w:val="18"/>
          <w:szCs w:val="18"/>
          <w:u w:val="none"/>
          <w:lang w:val="en-GB"/>
        </w:rPr>
      </w:pPr>
    </w:p>
    <w:p w14:paraId="7EFD992C" w14:textId="24FD65E9" w:rsidR="0040576D" w:rsidRPr="00E6113D" w:rsidRDefault="00E6113D" w:rsidP="0040576D">
      <w:pPr>
        <w:pStyle w:val="Heading1"/>
        <w:autoSpaceDE w:val="0"/>
        <w:autoSpaceDN w:val="0"/>
        <w:ind w:left="547" w:right="0" w:hanging="547"/>
        <w:jc w:val="both"/>
        <w:rPr>
          <w:rFonts w:ascii="Arial" w:eastAsia="Arial" w:hAnsi="Arial" w:cs="Arial"/>
          <w:color w:val="000000"/>
          <w:sz w:val="18"/>
          <w:szCs w:val="18"/>
        </w:rPr>
      </w:pPr>
      <w:r w:rsidRPr="00E6113D">
        <w:rPr>
          <w:rFonts w:ascii="Arial" w:eastAsia="Arial" w:hAnsi="Arial" w:cs="Arial"/>
          <w:b/>
          <w:bCs/>
          <w:noProof/>
          <w:sz w:val="18"/>
          <w:szCs w:val="18"/>
          <w:u w:val="none"/>
          <w:lang w:val="en-GB"/>
        </w:rPr>
        <w:t>10</w:t>
      </w:r>
      <w:r w:rsidR="0040576D" w:rsidRPr="00E6113D">
        <w:rPr>
          <w:rFonts w:ascii="Arial" w:eastAsia="Arial" w:hAnsi="Arial" w:cs="Arial"/>
          <w:b/>
          <w:bCs/>
          <w:noProof/>
          <w:sz w:val="18"/>
          <w:szCs w:val="18"/>
          <w:u w:val="none"/>
          <w:lang w:val="en-GB"/>
        </w:rPr>
        <w:tab/>
        <w:t>Property, plant, equipment and vessels and right-of-use assets, net</w:t>
      </w:r>
    </w:p>
    <w:p w14:paraId="6C7602FB" w14:textId="77777777" w:rsidR="0040576D" w:rsidRPr="00E6113D" w:rsidRDefault="0040576D" w:rsidP="00FB4DC7">
      <w:pPr>
        <w:jc w:val="both"/>
        <w:rPr>
          <w:rFonts w:ascii="Arial" w:eastAsia="Arial" w:hAnsi="Arial" w:cs="Arial"/>
          <w:color w:val="000000"/>
          <w:sz w:val="18"/>
          <w:szCs w:val="18"/>
        </w:rPr>
      </w:pPr>
    </w:p>
    <w:p w14:paraId="47339624" w14:textId="0CC71203" w:rsidR="00FE68FB" w:rsidRPr="00E6113D" w:rsidRDefault="00E330F1" w:rsidP="00FB4DC7">
      <w:pPr>
        <w:jc w:val="both"/>
        <w:rPr>
          <w:rFonts w:ascii="Arial" w:eastAsia="Arial" w:hAnsi="Arial" w:cs="Arial"/>
          <w:color w:val="000000"/>
          <w:sz w:val="18"/>
          <w:szCs w:val="18"/>
        </w:rPr>
      </w:pPr>
      <w:r w:rsidRPr="00E6113D">
        <w:rPr>
          <w:rFonts w:ascii="Arial" w:eastAsia="Arial" w:hAnsi="Arial" w:cs="Arial"/>
          <w:color w:val="000000"/>
          <w:spacing w:val="-6"/>
          <w:sz w:val="18"/>
          <w:szCs w:val="18"/>
        </w:rPr>
        <w:t>Movements of property, plan</w:t>
      </w:r>
      <w:r w:rsidR="00D34DD1" w:rsidRPr="00E6113D">
        <w:rPr>
          <w:rFonts w:ascii="Arial" w:eastAsia="Arial" w:hAnsi="Arial" w:cs="Arial"/>
          <w:color w:val="000000"/>
          <w:spacing w:val="-6"/>
          <w:sz w:val="18"/>
          <w:szCs w:val="18"/>
        </w:rPr>
        <w:t>t,</w:t>
      </w:r>
      <w:r w:rsidRPr="00E6113D">
        <w:rPr>
          <w:rFonts w:ascii="Arial" w:eastAsia="Arial" w:hAnsi="Arial" w:cs="Arial"/>
          <w:color w:val="000000"/>
          <w:spacing w:val="-6"/>
          <w:sz w:val="18"/>
          <w:szCs w:val="18"/>
        </w:rPr>
        <w:t xml:space="preserve"> equipment</w:t>
      </w:r>
      <w:r w:rsidR="00D34DD1" w:rsidRPr="00E6113D">
        <w:rPr>
          <w:rFonts w:ascii="Arial" w:eastAsia="Arial" w:hAnsi="Arial" w:cs="Arial"/>
          <w:color w:val="000000"/>
          <w:spacing w:val="-6"/>
          <w:sz w:val="18"/>
          <w:szCs w:val="18"/>
        </w:rPr>
        <w:t xml:space="preserve"> and vessels</w:t>
      </w:r>
      <w:r w:rsidRPr="00E6113D">
        <w:rPr>
          <w:rFonts w:ascii="Arial" w:eastAsia="Arial" w:hAnsi="Arial" w:cs="Arial"/>
          <w:color w:val="000000"/>
          <w:spacing w:val="-6"/>
          <w:sz w:val="18"/>
          <w:szCs w:val="18"/>
        </w:rPr>
        <w:t xml:space="preserve"> and </w:t>
      </w:r>
      <w:r w:rsidR="0055131E" w:rsidRPr="00E6113D">
        <w:rPr>
          <w:rFonts w:ascii="Arial" w:eastAsia="Arial" w:hAnsi="Arial" w:cs="Arial"/>
          <w:color w:val="000000"/>
          <w:spacing w:val="-6"/>
          <w:sz w:val="18"/>
          <w:szCs w:val="18"/>
        </w:rPr>
        <w:t>r</w:t>
      </w:r>
      <w:r w:rsidR="0056068D" w:rsidRPr="00E6113D">
        <w:rPr>
          <w:rFonts w:ascii="Arial" w:eastAsia="Arial" w:hAnsi="Arial" w:cs="Arial"/>
          <w:color w:val="000000"/>
          <w:spacing w:val="-6"/>
          <w:sz w:val="18"/>
          <w:szCs w:val="18"/>
        </w:rPr>
        <w:t>ight</w:t>
      </w:r>
      <w:r w:rsidR="000260A9" w:rsidRPr="00E6113D">
        <w:rPr>
          <w:rFonts w:ascii="Arial" w:eastAsia="Arial" w:hAnsi="Arial" w:cs="Arial"/>
          <w:color w:val="000000"/>
          <w:spacing w:val="-6"/>
          <w:sz w:val="18"/>
          <w:szCs w:val="18"/>
        </w:rPr>
        <w:t>-</w:t>
      </w:r>
      <w:r w:rsidR="0056068D" w:rsidRPr="00E6113D">
        <w:rPr>
          <w:rFonts w:ascii="Arial" w:eastAsia="Arial" w:hAnsi="Arial" w:cs="Arial"/>
          <w:color w:val="000000"/>
          <w:spacing w:val="-6"/>
          <w:sz w:val="18"/>
          <w:szCs w:val="18"/>
        </w:rPr>
        <w:t>of</w:t>
      </w:r>
      <w:r w:rsidR="000260A9" w:rsidRPr="00E6113D">
        <w:rPr>
          <w:rFonts w:ascii="Arial" w:eastAsia="Arial" w:hAnsi="Arial" w:cs="Arial"/>
          <w:color w:val="000000"/>
          <w:spacing w:val="-6"/>
          <w:sz w:val="18"/>
          <w:szCs w:val="18"/>
        </w:rPr>
        <w:t>-</w:t>
      </w:r>
      <w:r w:rsidR="0056068D" w:rsidRPr="00E6113D">
        <w:rPr>
          <w:rFonts w:ascii="Arial" w:eastAsia="Arial" w:hAnsi="Arial" w:cs="Arial"/>
          <w:color w:val="000000"/>
          <w:spacing w:val="-6"/>
          <w:sz w:val="18"/>
          <w:szCs w:val="18"/>
        </w:rPr>
        <w:t>use assets</w:t>
      </w:r>
      <w:r w:rsidRPr="00E6113D">
        <w:rPr>
          <w:rFonts w:ascii="Arial" w:eastAsia="Arial" w:hAnsi="Arial" w:cs="Arial"/>
          <w:color w:val="000000"/>
          <w:spacing w:val="-6"/>
          <w:sz w:val="18"/>
          <w:szCs w:val="18"/>
        </w:rPr>
        <w:t xml:space="preserve"> for the </w:t>
      </w:r>
      <w:r w:rsidR="00981189" w:rsidRPr="00E6113D">
        <w:rPr>
          <w:rFonts w:ascii="Arial" w:hAnsi="Arial" w:cs="Arial"/>
          <w:bCs/>
          <w:snapToGrid w:val="0"/>
          <w:color w:val="000000"/>
          <w:sz w:val="18"/>
          <w:szCs w:val="18"/>
          <w:lang w:eastAsia="th-TH"/>
        </w:rPr>
        <w:t xml:space="preserve">three-month period ended </w:t>
      </w:r>
      <w:r w:rsidR="00E6113D" w:rsidRPr="00E6113D">
        <w:rPr>
          <w:rFonts w:ascii="Arial" w:eastAsia="Arial" w:hAnsi="Arial" w:cs="Arial"/>
          <w:color w:val="000000"/>
          <w:sz w:val="18"/>
          <w:szCs w:val="18"/>
        </w:rPr>
        <w:t>31</w:t>
      </w:r>
      <w:r w:rsidR="00981189" w:rsidRPr="00E6113D">
        <w:rPr>
          <w:rFonts w:ascii="Arial" w:eastAsia="Arial" w:hAnsi="Arial" w:cs="Arial"/>
          <w:color w:val="000000"/>
          <w:sz w:val="18"/>
          <w:szCs w:val="18"/>
        </w:rPr>
        <w:t xml:space="preserve"> March </w:t>
      </w:r>
      <w:r w:rsidR="00E6113D" w:rsidRPr="00E6113D">
        <w:rPr>
          <w:rFonts w:ascii="Arial" w:eastAsia="Arial" w:hAnsi="Arial" w:cs="Arial"/>
          <w:color w:val="000000"/>
          <w:sz w:val="18"/>
          <w:szCs w:val="18"/>
        </w:rPr>
        <w:t>2026</w:t>
      </w:r>
      <w:r w:rsidR="00981189" w:rsidRPr="00E6113D">
        <w:rPr>
          <w:rFonts w:ascii="Arial" w:eastAsia="Arial" w:hAnsi="Arial" w:cs="Arial"/>
          <w:color w:val="000000"/>
          <w:sz w:val="18"/>
          <w:szCs w:val="18"/>
        </w:rPr>
        <w:t xml:space="preserve"> </w:t>
      </w:r>
      <w:r w:rsidR="000030E7" w:rsidRPr="00E6113D">
        <w:rPr>
          <w:rFonts w:ascii="Arial" w:eastAsia="Arial" w:hAnsi="Arial" w:cs="Arial"/>
          <w:color w:val="000000"/>
          <w:sz w:val="18"/>
          <w:szCs w:val="18"/>
        </w:rPr>
        <w:t>are</w:t>
      </w:r>
      <w:r w:rsidRPr="00E6113D">
        <w:rPr>
          <w:rFonts w:ascii="Arial" w:eastAsia="Arial" w:hAnsi="Arial" w:cs="Arial"/>
          <w:color w:val="000000"/>
          <w:sz w:val="18"/>
          <w:szCs w:val="18"/>
        </w:rPr>
        <w:t xml:space="preserve"> as follows:</w:t>
      </w:r>
    </w:p>
    <w:p w14:paraId="2113AE3C" w14:textId="77777777" w:rsidR="00FE68FB" w:rsidRPr="00E6113D" w:rsidRDefault="00FE68FB" w:rsidP="00FB4DC7">
      <w:pPr>
        <w:jc w:val="both"/>
        <w:rPr>
          <w:rFonts w:ascii="Arial" w:eastAsia="Arial" w:hAnsi="Arial" w:cs="Arial"/>
          <w:color w:val="000000"/>
          <w:sz w:val="18"/>
          <w:szCs w:val="18"/>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686"/>
        <w:gridCol w:w="1584"/>
        <w:gridCol w:w="1296"/>
        <w:gridCol w:w="1584"/>
        <w:gridCol w:w="1296"/>
      </w:tblGrid>
      <w:tr w:rsidR="00DB55F8" w:rsidRPr="00E6113D" w14:paraId="5E6DEBD7" w14:textId="089DBD0D" w:rsidTr="00D02824">
        <w:trPr>
          <w:trHeight w:val="20"/>
        </w:trPr>
        <w:tc>
          <w:tcPr>
            <w:tcW w:w="3686" w:type="dxa"/>
            <w:tcBorders>
              <w:top w:val="nil"/>
              <w:left w:val="nil"/>
              <w:bottom w:val="nil"/>
              <w:right w:val="nil"/>
            </w:tcBorders>
          </w:tcPr>
          <w:p w14:paraId="1A6B1C73" w14:textId="77777777" w:rsidR="00DB55F8" w:rsidRPr="00E6113D" w:rsidRDefault="00DB55F8" w:rsidP="00796CEE">
            <w:pPr>
              <w:ind w:left="-101"/>
              <w:rPr>
                <w:rFonts w:ascii="Arial" w:eastAsia="Arial" w:hAnsi="Arial" w:cs="Arial"/>
                <w:b/>
                <w:color w:val="000000"/>
                <w:sz w:val="18"/>
                <w:szCs w:val="18"/>
                <w:cs/>
              </w:rPr>
            </w:pPr>
            <w:bookmarkStart w:id="8" w:name="OLE_LINK1"/>
            <w:bookmarkStart w:id="9" w:name="_Hlk110246124"/>
          </w:p>
        </w:tc>
        <w:tc>
          <w:tcPr>
            <w:tcW w:w="2880" w:type="dxa"/>
            <w:gridSpan w:val="2"/>
            <w:tcBorders>
              <w:top w:val="nil"/>
              <w:left w:val="nil"/>
              <w:bottom w:val="single" w:sz="4" w:space="0" w:color="auto"/>
              <w:right w:val="nil"/>
            </w:tcBorders>
          </w:tcPr>
          <w:p w14:paraId="3F3C0C2B" w14:textId="77777777" w:rsidR="00DB55F8" w:rsidRPr="00E6113D" w:rsidRDefault="00DB55F8" w:rsidP="00796CEE">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 xml:space="preserve">Consolidated </w:t>
            </w:r>
          </w:p>
          <w:p w14:paraId="485ACCC1" w14:textId="7DAB9CBE" w:rsidR="00DB55F8" w:rsidRPr="00E6113D" w:rsidRDefault="00DB55F8" w:rsidP="00796CEE">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c>
          <w:tcPr>
            <w:tcW w:w="2880" w:type="dxa"/>
            <w:gridSpan w:val="2"/>
            <w:tcBorders>
              <w:top w:val="nil"/>
              <w:left w:val="nil"/>
              <w:bottom w:val="single" w:sz="4" w:space="0" w:color="auto"/>
              <w:right w:val="nil"/>
            </w:tcBorders>
          </w:tcPr>
          <w:p w14:paraId="032A4703" w14:textId="6298AEA5" w:rsidR="00DB55F8" w:rsidRPr="00E6113D" w:rsidRDefault="00B07450" w:rsidP="00DB55F8">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Separate</w:t>
            </w:r>
          </w:p>
          <w:p w14:paraId="266A46E2" w14:textId="07F2F5FE" w:rsidR="00DB55F8" w:rsidRPr="00E6113D" w:rsidRDefault="00DB55F8" w:rsidP="00DB55F8">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r>
      <w:bookmarkEnd w:id="8"/>
      <w:tr w:rsidR="00DB55F8" w:rsidRPr="00E6113D" w14:paraId="3C4E6BB7" w14:textId="562E178E" w:rsidTr="00D02824">
        <w:trPr>
          <w:trHeight w:val="20"/>
        </w:trPr>
        <w:tc>
          <w:tcPr>
            <w:tcW w:w="3686" w:type="dxa"/>
            <w:tcBorders>
              <w:top w:val="nil"/>
              <w:left w:val="nil"/>
              <w:bottom w:val="nil"/>
              <w:right w:val="nil"/>
            </w:tcBorders>
          </w:tcPr>
          <w:p w14:paraId="43C8EC03" w14:textId="77777777" w:rsidR="00DB55F8" w:rsidRPr="00E6113D" w:rsidRDefault="00DB55F8" w:rsidP="00DB55F8">
            <w:pPr>
              <w:ind w:left="-101"/>
              <w:rPr>
                <w:rFonts w:ascii="Arial" w:eastAsia="Arial" w:hAnsi="Arial" w:cs="Arial"/>
                <w:b/>
                <w:color w:val="000000"/>
                <w:sz w:val="18"/>
                <w:szCs w:val="18"/>
              </w:rPr>
            </w:pPr>
          </w:p>
        </w:tc>
        <w:tc>
          <w:tcPr>
            <w:tcW w:w="1584" w:type="dxa"/>
            <w:tcBorders>
              <w:top w:val="single" w:sz="4" w:space="0" w:color="auto"/>
              <w:left w:val="nil"/>
              <w:bottom w:val="nil"/>
              <w:right w:val="nil"/>
            </w:tcBorders>
          </w:tcPr>
          <w:p w14:paraId="7B1CF0D1" w14:textId="6EE985DD" w:rsidR="00DB55F8" w:rsidRPr="00E6113D" w:rsidRDefault="00DB55F8" w:rsidP="00DB55F8">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Property, plant, equipment and vessels</w:t>
            </w:r>
          </w:p>
        </w:tc>
        <w:tc>
          <w:tcPr>
            <w:tcW w:w="1296" w:type="dxa"/>
            <w:tcBorders>
              <w:top w:val="single" w:sz="4" w:space="0" w:color="auto"/>
              <w:left w:val="nil"/>
              <w:bottom w:val="nil"/>
              <w:right w:val="nil"/>
            </w:tcBorders>
            <w:vAlign w:val="bottom"/>
          </w:tcPr>
          <w:p w14:paraId="1A57FB3F" w14:textId="63B0ECA9" w:rsidR="00DB55F8" w:rsidRPr="00E6113D" w:rsidRDefault="00DB55F8" w:rsidP="00DB55F8">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Right-of-use assets</w:t>
            </w:r>
          </w:p>
        </w:tc>
        <w:tc>
          <w:tcPr>
            <w:tcW w:w="1584" w:type="dxa"/>
            <w:tcBorders>
              <w:top w:val="single" w:sz="4" w:space="0" w:color="auto"/>
              <w:left w:val="nil"/>
              <w:bottom w:val="nil"/>
              <w:right w:val="nil"/>
            </w:tcBorders>
          </w:tcPr>
          <w:p w14:paraId="038861DB" w14:textId="56F0B7A6" w:rsidR="00DB55F8" w:rsidRPr="00E6113D" w:rsidRDefault="00DB55F8" w:rsidP="00DB55F8">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Property, plant, equipment and vessels</w:t>
            </w:r>
          </w:p>
        </w:tc>
        <w:tc>
          <w:tcPr>
            <w:tcW w:w="1296" w:type="dxa"/>
            <w:tcBorders>
              <w:top w:val="single" w:sz="4" w:space="0" w:color="auto"/>
              <w:left w:val="nil"/>
              <w:bottom w:val="nil"/>
              <w:right w:val="nil"/>
            </w:tcBorders>
            <w:vAlign w:val="bottom"/>
          </w:tcPr>
          <w:p w14:paraId="6BC2463A" w14:textId="77777777" w:rsidR="00DB55F8" w:rsidRPr="00E6113D" w:rsidRDefault="00DB55F8" w:rsidP="00DB55F8">
            <w:pPr>
              <w:ind w:right="-72"/>
              <w:jc w:val="right"/>
              <w:rPr>
                <w:rFonts w:ascii="Arial" w:eastAsia="Arial" w:hAnsi="Arial" w:cs="Arial"/>
                <w:b/>
                <w:color w:val="000000"/>
                <w:sz w:val="18"/>
                <w:szCs w:val="18"/>
              </w:rPr>
            </w:pPr>
          </w:p>
          <w:p w14:paraId="414A790E" w14:textId="170D00A1" w:rsidR="00DB55F8" w:rsidRPr="00E6113D" w:rsidRDefault="00DB55F8" w:rsidP="00DB55F8">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Right-of-use assets</w:t>
            </w:r>
          </w:p>
        </w:tc>
      </w:tr>
      <w:tr w:rsidR="00DB55F8" w:rsidRPr="00E6113D" w14:paraId="68E14269" w14:textId="6112D916" w:rsidTr="00D02824">
        <w:trPr>
          <w:trHeight w:val="20"/>
        </w:trPr>
        <w:tc>
          <w:tcPr>
            <w:tcW w:w="3686" w:type="dxa"/>
            <w:tcBorders>
              <w:top w:val="nil"/>
              <w:left w:val="nil"/>
              <w:bottom w:val="nil"/>
              <w:right w:val="nil"/>
            </w:tcBorders>
          </w:tcPr>
          <w:p w14:paraId="725235F0" w14:textId="4B83B14D" w:rsidR="00DB55F8" w:rsidRPr="00E6113D" w:rsidRDefault="00DB55F8" w:rsidP="00DB55F8">
            <w:pPr>
              <w:ind w:left="-101"/>
              <w:rPr>
                <w:rFonts w:ascii="Arial" w:eastAsia="Arial" w:hAnsi="Arial" w:cs="Arial"/>
                <w:b/>
                <w:color w:val="000000"/>
                <w:sz w:val="18"/>
                <w:szCs w:val="18"/>
              </w:rPr>
            </w:pPr>
          </w:p>
        </w:tc>
        <w:tc>
          <w:tcPr>
            <w:tcW w:w="1584" w:type="dxa"/>
            <w:tcBorders>
              <w:top w:val="nil"/>
              <w:left w:val="nil"/>
              <w:bottom w:val="single" w:sz="4" w:space="0" w:color="000000"/>
              <w:right w:val="nil"/>
            </w:tcBorders>
          </w:tcPr>
          <w:p w14:paraId="741B4DD5" w14:textId="6786E5ED" w:rsidR="00DB55F8" w:rsidRPr="00E6113D" w:rsidRDefault="00DB55F8" w:rsidP="00DB55F8">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5685DFA3" w14:textId="459AD658" w:rsidR="00DB55F8" w:rsidRPr="00E6113D" w:rsidRDefault="00DB55F8" w:rsidP="00DB55F8">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584" w:type="dxa"/>
            <w:tcBorders>
              <w:top w:val="nil"/>
              <w:left w:val="nil"/>
              <w:bottom w:val="single" w:sz="4" w:space="0" w:color="000000"/>
              <w:right w:val="nil"/>
            </w:tcBorders>
          </w:tcPr>
          <w:p w14:paraId="12D29041" w14:textId="4734B317" w:rsidR="00DB55F8" w:rsidRPr="00E6113D" w:rsidRDefault="00F25935" w:rsidP="00DB55F8">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2B1F1A61" w14:textId="65D53AF3" w:rsidR="00DB55F8" w:rsidRPr="00E6113D" w:rsidRDefault="00F25935" w:rsidP="00DB55F8">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r>
      <w:tr w:rsidR="00DB55F8" w:rsidRPr="00E6113D" w14:paraId="5FDDAE86" w14:textId="6343B89A" w:rsidTr="00D02824">
        <w:trPr>
          <w:trHeight w:val="20"/>
        </w:trPr>
        <w:tc>
          <w:tcPr>
            <w:tcW w:w="3686" w:type="dxa"/>
            <w:tcBorders>
              <w:top w:val="nil"/>
              <w:left w:val="nil"/>
              <w:bottom w:val="nil"/>
              <w:right w:val="nil"/>
            </w:tcBorders>
          </w:tcPr>
          <w:p w14:paraId="27871E6E" w14:textId="183BC783" w:rsidR="00DB55F8" w:rsidRPr="00E6113D" w:rsidRDefault="00DB55F8" w:rsidP="00DB55F8">
            <w:pPr>
              <w:ind w:left="-101"/>
              <w:rPr>
                <w:rFonts w:ascii="Arial" w:eastAsia="Arial" w:hAnsi="Arial" w:cs="Arial"/>
                <w:b/>
                <w:color w:val="000000"/>
                <w:sz w:val="18"/>
                <w:szCs w:val="18"/>
              </w:rPr>
            </w:pPr>
          </w:p>
        </w:tc>
        <w:tc>
          <w:tcPr>
            <w:tcW w:w="1584" w:type="dxa"/>
            <w:tcBorders>
              <w:top w:val="single" w:sz="4" w:space="0" w:color="000000"/>
              <w:left w:val="nil"/>
              <w:bottom w:val="nil"/>
              <w:right w:val="nil"/>
            </w:tcBorders>
          </w:tcPr>
          <w:p w14:paraId="1C22338D" w14:textId="3C6D9E0D" w:rsidR="00DB55F8" w:rsidRPr="00E6113D" w:rsidRDefault="00DB55F8" w:rsidP="00DB55F8">
            <w:pPr>
              <w:ind w:right="-72"/>
              <w:jc w:val="right"/>
              <w:rPr>
                <w:rFonts w:ascii="Arial" w:eastAsia="Arial" w:hAnsi="Arial" w:cs="Arial"/>
                <w:b/>
                <w:color w:val="000000"/>
                <w:sz w:val="18"/>
                <w:szCs w:val="18"/>
              </w:rPr>
            </w:pPr>
          </w:p>
        </w:tc>
        <w:tc>
          <w:tcPr>
            <w:tcW w:w="1296" w:type="dxa"/>
            <w:tcBorders>
              <w:top w:val="single" w:sz="4" w:space="0" w:color="000000"/>
              <w:left w:val="nil"/>
              <w:bottom w:val="nil"/>
              <w:right w:val="nil"/>
            </w:tcBorders>
          </w:tcPr>
          <w:p w14:paraId="67205EB2" w14:textId="77777777" w:rsidR="00DB55F8" w:rsidRPr="00E6113D" w:rsidRDefault="00DB55F8" w:rsidP="00DB55F8">
            <w:pPr>
              <w:ind w:right="-72"/>
              <w:jc w:val="right"/>
              <w:rPr>
                <w:rFonts w:ascii="Arial" w:eastAsia="Arial" w:hAnsi="Arial" w:cs="Arial"/>
                <w:b/>
                <w:color w:val="000000"/>
                <w:sz w:val="18"/>
                <w:szCs w:val="18"/>
              </w:rPr>
            </w:pPr>
          </w:p>
        </w:tc>
        <w:tc>
          <w:tcPr>
            <w:tcW w:w="1584" w:type="dxa"/>
            <w:tcBorders>
              <w:top w:val="single" w:sz="4" w:space="0" w:color="000000"/>
              <w:left w:val="nil"/>
              <w:bottom w:val="nil"/>
              <w:right w:val="nil"/>
            </w:tcBorders>
          </w:tcPr>
          <w:p w14:paraId="717B2E37" w14:textId="77777777" w:rsidR="00DB55F8" w:rsidRPr="00E6113D" w:rsidRDefault="00DB55F8" w:rsidP="00DB55F8">
            <w:pPr>
              <w:ind w:right="-72"/>
              <w:jc w:val="right"/>
              <w:rPr>
                <w:rFonts w:ascii="Arial" w:eastAsia="Arial" w:hAnsi="Arial" w:cs="Arial"/>
                <w:b/>
                <w:color w:val="000000"/>
                <w:sz w:val="18"/>
                <w:szCs w:val="18"/>
              </w:rPr>
            </w:pPr>
          </w:p>
        </w:tc>
        <w:tc>
          <w:tcPr>
            <w:tcW w:w="1296" w:type="dxa"/>
            <w:tcBorders>
              <w:top w:val="single" w:sz="4" w:space="0" w:color="000000"/>
              <w:left w:val="nil"/>
              <w:bottom w:val="nil"/>
              <w:right w:val="nil"/>
            </w:tcBorders>
          </w:tcPr>
          <w:p w14:paraId="380DE315" w14:textId="77777777" w:rsidR="00DB55F8" w:rsidRPr="00E6113D" w:rsidRDefault="00DB55F8" w:rsidP="00DB55F8">
            <w:pPr>
              <w:ind w:right="-72"/>
              <w:jc w:val="right"/>
              <w:rPr>
                <w:rFonts w:ascii="Arial" w:eastAsia="Arial" w:hAnsi="Arial" w:cs="Arial"/>
                <w:b/>
                <w:color w:val="000000"/>
                <w:sz w:val="18"/>
                <w:szCs w:val="18"/>
              </w:rPr>
            </w:pPr>
          </w:p>
        </w:tc>
      </w:tr>
      <w:tr w:rsidR="00A56D34" w:rsidRPr="00E6113D" w14:paraId="0B54A8BF" w14:textId="07CD6F21" w:rsidTr="00D02824">
        <w:trPr>
          <w:trHeight w:val="20"/>
        </w:trPr>
        <w:tc>
          <w:tcPr>
            <w:tcW w:w="3686" w:type="dxa"/>
            <w:tcBorders>
              <w:top w:val="nil"/>
              <w:left w:val="nil"/>
              <w:bottom w:val="nil"/>
              <w:right w:val="nil"/>
            </w:tcBorders>
          </w:tcPr>
          <w:p w14:paraId="533C0B15" w14:textId="0DD197D3" w:rsidR="00A56D34" w:rsidRPr="00E6113D" w:rsidRDefault="00A56D34" w:rsidP="00A56D34">
            <w:pPr>
              <w:ind w:left="-101"/>
              <w:rPr>
                <w:rFonts w:ascii="Arial" w:eastAsia="Arial" w:hAnsi="Arial" w:cs="Arial"/>
                <w:b/>
                <w:color w:val="000000"/>
                <w:sz w:val="18"/>
                <w:szCs w:val="18"/>
              </w:rPr>
            </w:pPr>
            <w:r w:rsidRPr="00E6113D">
              <w:rPr>
                <w:rFonts w:ascii="Arial" w:eastAsia="Arial" w:hAnsi="Arial" w:cs="Arial"/>
                <w:b/>
                <w:color w:val="000000"/>
                <w:sz w:val="18"/>
                <w:szCs w:val="18"/>
              </w:rPr>
              <w:t xml:space="preserve">Opening net book </w:t>
            </w:r>
            <w:r w:rsidR="00860853" w:rsidRPr="00E6113D">
              <w:rPr>
                <w:rFonts w:ascii="Arial" w:eastAsia="Arial" w:hAnsi="Arial" w:cs="Arial"/>
                <w:b/>
                <w:color w:val="000000"/>
                <w:sz w:val="18"/>
                <w:szCs w:val="18"/>
                <w:lang w:val="en-US"/>
              </w:rPr>
              <w:t>amount</w:t>
            </w:r>
            <w:r w:rsidRPr="00E6113D">
              <w:rPr>
                <w:rFonts w:ascii="Arial" w:eastAsia="Arial" w:hAnsi="Arial" w:cs="Arial"/>
                <w:b/>
                <w:color w:val="000000"/>
                <w:sz w:val="18"/>
                <w:szCs w:val="18"/>
              </w:rPr>
              <w:t xml:space="preserve"> </w:t>
            </w:r>
          </w:p>
        </w:tc>
        <w:tc>
          <w:tcPr>
            <w:tcW w:w="1584" w:type="dxa"/>
            <w:tcBorders>
              <w:top w:val="nil"/>
              <w:left w:val="nil"/>
              <w:bottom w:val="nil"/>
              <w:right w:val="nil"/>
            </w:tcBorders>
            <w:vAlign w:val="center"/>
          </w:tcPr>
          <w:p w14:paraId="7EBB4AA5" w14:textId="1F03C3D6" w:rsidR="00A56D34" w:rsidRPr="00E6113D" w:rsidRDefault="00E6113D" w:rsidP="00A56D34">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1</w:t>
            </w:r>
            <w:r w:rsidR="005C7530" w:rsidRPr="00E6113D">
              <w:rPr>
                <w:rFonts w:ascii="Arial" w:eastAsia="Arial" w:hAnsi="Arial" w:cs="Arial"/>
                <w:bCs/>
                <w:color w:val="000000"/>
                <w:sz w:val="18"/>
                <w:szCs w:val="18"/>
              </w:rPr>
              <w:t>,</w:t>
            </w:r>
            <w:r w:rsidRPr="00E6113D">
              <w:rPr>
                <w:rFonts w:ascii="Arial" w:eastAsia="Arial" w:hAnsi="Arial" w:cs="Arial"/>
                <w:bCs/>
                <w:color w:val="000000"/>
                <w:sz w:val="18"/>
                <w:szCs w:val="18"/>
              </w:rPr>
              <w:t>035</w:t>
            </w:r>
            <w:r w:rsidR="005C7530" w:rsidRPr="00E6113D">
              <w:rPr>
                <w:rFonts w:ascii="Arial" w:eastAsia="Arial" w:hAnsi="Arial" w:cs="Arial"/>
                <w:bCs/>
                <w:color w:val="000000"/>
                <w:sz w:val="18"/>
                <w:szCs w:val="18"/>
              </w:rPr>
              <w:t>,</w:t>
            </w:r>
            <w:r w:rsidRPr="00E6113D">
              <w:rPr>
                <w:rFonts w:ascii="Arial" w:eastAsia="Arial" w:hAnsi="Arial" w:cs="Arial"/>
                <w:bCs/>
                <w:color w:val="000000"/>
                <w:sz w:val="18"/>
                <w:szCs w:val="18"/>
              </w:rPr>
              <w:t>017</w:t>
            </w:r>
            <w:r w:rsidR="005C7530" w:rsidRPr="00E6113D">
              <w:rPr>
                <w:rFonts w:ascii="Arial" w:eastAsia="Arial" w:hAnsi="Arial" w:cs="Arial"/>
                <w:bCs/>
                <w:color w:val="000000"/>
                <w:sz w:val="18"/>
                <w:szCs w:val="18"/>
              </w:rPr>
              <w:t>,</w:t>
            </w:r>
            <w:r w:rsidRPr="00E6113D">
              <w:rPr>
                <w:rFonts w:ascii="Arial" w:eastAsia="Arial" w:hAnsi="Arial" w:cs="Arial"/>
                <w:bCs/>
                <w:color w:val="000000"/>
                <w:sz w:val="18"/>
                <w:szCs w:val="18"/>
              </w:rPr>
              <w:t>555</w:t>
            </w:r>
          </w:p>
        </w:tc>
        <w:tc>
          <w:tcPr>
            <w:tcW w:w="1296" w:type="dxa"/>
            <w:tcBorders>
              <w:top w:val="nil"/>
              <w:left w:val="nil"/>
              <w:bottom w:val="nil"/>
              <w:right w:val="nil"/>
            </w:tcBorders>
            <w:vAlign w:val="bottom"/>
          </w:tcPr>
          <w:p w14:paraId="722B89DC" w14:textId="29C2BDBF" w:rsidR="00A56D34" w:rsidRPr="00E6113D" w:rsidRDefault="00E6113D" w:rsidP="00A56D34">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3</w:t>
            </w:r>
            <w:r w:rsidR="00807E0A" w:rsidRPr="00E6113D">
              <w:rPr>
                <w:rFonts w:ascii="Arial" w:eastAsia="Arial" w:hAnsi="Arial" w:cs="Arial"/>
                <w:bCs/>
                <w:color w:val="000000"/>
                <w:sz w:val="18"/>
                <w:szCs w:val="18"/>
              </w:rPr>
              <w:t>,</w:t>
            </w:r>
            <w:r w:rsidRPr="00E6113D">
              <w:rPr>
                <w:rFonts w:ascii="Arial" w:eastAsia="Arial" w:hAnsi="Arial" w:cs="Arial"/>
                <w:bCs/>
                <w:color w:val="000000"/>
                <w:sz w:val="18"/>
                <w:szCs w:val="18"/>
              </w:rPr>
              <w:t>107</w:t>
            </w:r>
            <w:r w:rsidR="00807E0A" w:rsidRPr="00E6113D">
              <w:rPr>
                <w:rFonts w:ascii="Arial" w:eastAsia="Arial" w:hAnsi="Arial" w:cs="Arial"/>
                <w:bCs/>
                <w:color w:val="000000"/>
                <w:sz w:val="18"/>
                <w:szCs w:val="18"/>
              </w:rPr>
              <w:t>,</w:t>
            </w:r>
            <w:r w:rsidRPr="00E6113D">
              <w:rPr>
                <w:rFonts w:ascii="Arial" w:eastAsia="Arial" w:hAnsi="Arial" w:cs="Arial"/>
                <w:bCs/>
                <w:color w:val="000000"/>
                <w:sz w:val="18"/>
                <w:szCs w:val="18"/>
              </w:rPr>
              <w:t>692</w:t>
            </w:r>
          </w:p>
        </w:tc>
        <w:tc>
          <w:tcPr>
            <w:tcW w:w="1584" w:type="dxa"/>
            <w:tcBorders>
              <w:top w:val="nil"/>
              <w:left w:val="nil"/>
              <w:bottom w:val="nil"/>
              <w:right w:val="nil"/>
            </w:tcBorders>
            <w:vAlign w:val="bottom"/>
          </w:tcPr>
          <w:p w14:paraId="755C0470" w14:textId="1D84E262" w:rsidR="00A56D34" w:rsidRPr="00E6113D" w:rsidRDefault="00E6113D" w:rsidP="00A56D34">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194</w:t>
            </w:r>
            <w:r w:rsidR="00611FBC" w:rsidRPr="00E6113D">
              <w:rPr>
                <w:rFonts w:ascii="Arial" w:eastAsia="Arial" w:hAnsi="Arial" w:cs="Arial"/>
                <w:bCs/>
                <w:color w:val="000000"/>
                <w:sz w:val="18"/>
                <w:szCs w:val="18"/>
              </w:rPr>
              <w:t>,</w:t>
            </w:r>
            <w:r w:rsidRPr="00E6113D">
              <w:rPr>
                <w:rFonts w:ascii="Arial" w:eastAsia="Arial" w:hAnsi="Arial" w:cs="Arial"/>
                <w:bCs/>
                <w:color w:val="000000"/>
                <w:sz w:val="18"/>
                <w:szCs w:val="18"/>
              </w:rPr>
              <w:t>193</w:t>
            </w:r>
          </w:p>
        </w:tc>
        <w:tc>
          <w:tcPr>
            <w:tcW w:w="1296" w:type="dxa"/>
            <w:tcBorders>
              <w:top w:val="nil"/>
              <w:left w:val="nil"/>
              <w:bottom w:val="nil"/>
              <w:right w:val="nil"/>
            </w:tcBorders>
            <w:vAlign w:val="bottom"/>
          </w:tcPr>
          <w:p w14:paraId="6F2CF7F0" w14:textId="6F9B839E" w:rsidR="00A56D34" w:rsidRPr="00E6113D" w:rsidRDefault="00E6113D" w:rsidP="00A56D34">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3</w:t>
            </w:r>
            <w:r w:rsidR="00F7325F" w:rsidRPr="00E6113D">
              <w:rPr>
                <w:rFonts w:ascii="Arial" w:eastAsia="Arial" w:hAnsi="Arial" w:cs="Arial"/>
                <w:bCs/>
                <w:color w:val="000000"/>
                <w:sz w:val="18"/>
                <w:szCs w:val="18"/>
              </w:rPr>
              <w:t>,</w:t>
            </w:r>
            <w:r w:rsidRPr="00E6113D">
              <w:rPr>
                <w:rFonts w:ascii="Arial" w:eastAsia="Arial" w:hAnsi="Arial" w:cs="Arial"/>
                <w:bCs/>
                <w:color w:val="000000"/>
                <w:sz w:val="18"/>
                <w:szCs w:val="18"/>
              </w:rPr>
              <w:t>107</w:t>
            </w:r>
            <w:r w:rsidR="00F7325F" w:rsidRPr="00E6113D">
              <w:rPr>
                <w:rFonts w:ascii="Arial" w:eastAsia="Arial" w:hAnsi="Arial" w:cs="Arial"/>
                <w:bCs/>
                <w:color w:val="000000"/>
                <w:sz w:val="18"/>
                <w:szCs w:val="18"/>
              </w:rPr>
              <w:t>,</w:t>
            </w:r>
            <w:r w:rsidRPr="00E6113D">
              <w:rPr>
                <w:rFonts w:ascii="Arial" w:eastAsia="Arial" w:hAnsi="Arial" w:cs="Arial"/>
                <w:bCs/>
                <w:color w:val="000000"/>
                <w:sz w:val="18"/>
                <w:szCs w:val="18"/>
              </w:rPr>
              <w:t>692</w:t>
            </w:r>
          </w:p>
        </w:tc>
      </w:tr>
      <w:tr w:rsidR="00DC44B4" w:rsidRPr="00E6113D" w14:paraId="2D232DF1" w14:textId="2B309FCF" w:rsidTr="00D02824">
        <w:trPr>
          <w:trHeight w:val="20"/>
        </w:trPr>
        <w:tc>
          <w:tcPr>
            <w:tcW w:w="3686" w:type="dxa"/>
            <w:tcBorders>
              <w:top w:val="nil"/>
              <w:left w:val="nil"/>
              <w:bottom w:val="nil"/>
              <w:right w:val="nil"/>
            </w:tcBorders>
          </w:tcPr>
          <w:p w14:paraId="7D478F1D" w14:textId="1ECF8BD7" w:rsidR="00DC44B4" w:rsidRPr="00E6113D" w:rsidRDefault="00DC44B4" w:rsidP="00DC44B4">
            <w:pPr>
              <w:ind w:left="-101"/>
              <w:rPr>
                <w:rFonts w:ascii="Arial" w:eastAsia="Arial" w:hAnsi="Arial" w:cs="Arial"/>
                <w:color w:val="000000"/>
                <w:sz w:val="18"/>
                <w:szCs w:val="18"/>
              </w:rPr>
            </w:pPr>
            <w:r w:rsidRPr="00E6113D">
              <w:rPr>
                <w:rFonts w:ascii="Arial" w:eastAsia="Arial" w:hAnsi="Arial" w:cs="Arial"/>
                <w:color w:val="000000"/>
                <w:sz w:val="18"/>
                <w:szCs w:val="18"/>
              </w:rPr>
              <w:t>Additions</w:t>
            </w:r>
          </w:p>
        </w:tc>
        <w:tc>
          <w:tcPr>
            <w:tcW w:w="1584" w:type="dxa"/>
            <w:tcBorders>
              <w:top w:val="nil"/>
              <w:left w:val="nil"/>
              <w:bottom w:val="nil"/>
              <w:right w:val="nil"/>
            </w:tcBorders>
          </w:tcPr>
          <w:p w14:paraId="5EA740EB" w14:textId="0E4889AA" w:rsidR="00DC44B4" w:rsidRPr="00E6113D" w:rsidRDefault="00E6113D" w:rsidP="00DC44B4">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rPr>
              <w:t>866</w:t>
            </w:r>
            <w:r w:rsidR="007D4BFE" w:rsidRPr="00E6113D">
              <w:rPr>
                <w:rFonts w:ascii="Arial" w:eastAsia="Arial" w:hAnsi="Arial" w:cs="Arial"/>
                <w:bCs/>
                <w:color w:val="000000"/>
                <w:sz w:val="18"/>
                <w:szCs w:val="18"/>
                <w:lang w:val="en-US"/>
              </w:rPr>
              <w:t>,</w:t>
            </w:r>
            <w:r w:rsidRPr="00E6113D">
              <w:rPr>
                <w:rFonts w:ascii="Arial" w:eastAsia="Arial" w:hAnsi="Arial" w:cs="Arial"/>
                <w:bCs/>
                <w:color w:val="000000"/>
                <w:sz w:val="18"/>
                <w:szCs w:val="18"/>
              </w:rPr>
              <w:t>588</w:t>
            </w:r>
          </w:p>
        </w:tc>
        <w:tc>
          <w:tcPr>
            <w:tcW w:w="1296" w:type="dxa"/>
            <w:tcBorders>
              <w:top w:val="nil"/>
              <w:left w:val="nil"/>
              <w:bottom w:val="nil"/>
              <w:right w:val="nil"/>
            </w:tcBorders>
          </w:tcPr>
          <w:p w14:paraId="51726896" w14:textId="3BE61C9F" w:rsidR="00DC44B4" w:rsidRPr="00E6113D" w:rsidRDefault="00807E0A" w:rsidP="00DC44B4">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p>
        </w:tc>
        <w:tc>
          <w:tcPr>
            <w:tcW w:w="1584" w:type="dxa"/>
            <w:tcBorders>
              <w:top w:val="nil"/>
              <w:left w:val="nil"/>
              <w:bottom w:val="nil"/>
              <w:right w:val="nil"/>
            </w:tcBorders>
          </w:tcPr>
          <w:p w14:paraId="71E95CE1" w14:textId="1637E23B" w:rsidR="00DC44B4" w:rsidRPr="00E6113D" w:rsidRDefault="00E6113D" w:rsidP="00DC44B4">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61</w:t>
            </w:r>
            <w:r w:rsidR="00611FBC" w:rsidRPr="00E6113D">
              <w:rPr>
                <w:rFonts w:ascii="Arial" w:eastAsia="Arial" w:hAnsi="Arial" w:cs="Arial"/>
                <w:bCs/>
                <w:color w:val="000000"/>
                <w:sz w:val="18"/>
                <w:szCs w:val="18"/>
              </w:rPr>
              <w:t>,</w:t>
            </w:r>
            <w:r w:rsidRPr="00E6113D">
              <w:rPr>
                <w:rFonts w:ascii="Arial" w:eastAsia="Arial" w:hAnsi="Arial" w:cs="Arial"/>
                <w:bCs/>
                <w:color w:val="000000"/>
                <w:sz w:val="18"/>
                <w:szCs w:val="18"/>
              </w:rPr>
              <w:t>900</w:t>
            </w:r>
          </w:p>
        </w:tc>
        <w:tc>
          <w:tcPr>
            <w:tcW w:w="1296" w:type="dxa"/>
            <w:tcBorders>
              <w:top w:val="nil"/>
              <w:left w:val="nil"/>
              <w:bottom w:val="nil"/>
              <w:right w:val="nil"/>
            </w:tcBorders>
            <w:vAlign w:val="bottom"/>
          </w:tcPr>
          <w:p w14:paraId="036F9827" w14:textId="26FBBAF6" w:rsidR="00DC44B4" w:rsidRPr="00E6113D" w:rsidRDefault="00F7325F" w:rsidP="00DC44B4">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p>
        </w:tc>
      </w:tr>
      <w:tr w:rsidR="00DC44B4" w:rsidRPr="00E6113D" w14:paraId="7184A76E" w14:textId="77777777" w:rsidTr="00D02824">
        <w:trPr>
          <w:trHeight w:val="20"/>
        </w:trPr>
        <w:tc>
          <w:tcPr>
            <w:tcW w:w="3686" w:type="dxa"/>
            <w:tcBorders>
              <w:top w:val="nil"/>
              <w:left w:val="nil"/>
              <w:bottom w:val="nil"/>
              <w:right w:val="nil"/>
            </w:tcBorders>
          </w:tcPr>
          <w:p w14:paraId="1D2A6AEA" w14:textId="1ACE72A3" w:rsidR="00DC44B4" w:rsidRPr="00E6113D" w:rsidRDefault="00D47998" w:rsidP="00DC44B4">
            <w:pPr>
              <w:ind w:left="-101"/>
              <w:rPr>
                <w:rFonts w:ascii="Arial" w:eastAsia="Arial" w:hAnsi="Arial" w:cs="Arial"/>
                <w:color w:val="000000"/>
                <w:sz w:val="18"/>
                <w:szCs w:val="18"/>
              </w:rPr>
            </w:pPr>
            <w:r w:rsidRPr="00E6113D">
              <w:rPr>
                <w:rFonts w:ascii="Arial" w:hAnsi="Arial" w:cs="Arial"/>
                <w:sz w:val="18"/>
                <w:szCs w:val="18"/>
              </w:rPr>
              <w:t>Transfer supplies for vessels to equipment</w:t>
            </w:r>
          </w:p>
        </w:tc>
        <w:tc>
          <w:tcPr>
            <w:tcW w:w="1584" w:type="dxa"/>
            <w:tcBorders>
              <w:top w:val="nil"/>
              <w:left w:val="nil"/>
              <w:bottom w:val="nil"/>
              <w:right w:val="nil"/>
            </w:tcBorders>
          </w:tcPr>
          <w:p w14:paraId="7F5465E0" w14:textId="77B79F1D" w:rsidR="00DC44B4" w:rsidRPr="00E6113D" w:rsidRDefault="00E6113D" w:rsidP="00DC44B4">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rPr>
              <w:t>111</w:t>
            </w:r>
            <w:r w:rsidR="00F544CC" w:rsidRPr="00E6113D">
              <w:rPr>
                <w:rFonts w:ascii="Arial" w:eastAsia="Arial" w:hAnsi="Arial" w:cs="Arial"/>
                <w:bCs/>
                <w:color w:val="000000"/>
                <w:sz w:val="18"/>
                <w:szCs w:val="18"/>
                <w:lang w:val="en-US"/>
              </w:rPr>
              <w:t>,</w:t>
            </w:r>
            <w:r w:rsidRPr="00E6113D">
              <w:rPr>
                <w:rFonts w:ascii="Arial" w:eastAsia="Arial" w:hAnsi="Arial" w:cs="Arial"/>
                <w:bCs/>
                <w:color w:val="000000"/>
                <w:sz w:val="18"/>
                <w:szCs w:val="18"/>
              </w:rPr>
              <w:t>947</w:t>
            </w:r>
          </w:p>
        </w:tc>
        <w:tc>
          <w:tcPr>
            <w:tcW w:w="1296" w:type="dxa"/>
            <w:tcBorders>
              <w:top w:val="nil"/>
              <w:left w:val="nil"/>
              <w:bottom w:val="nil"/>
              <w:right w:val="nil"/>
            </w:tcBorders>
          </w:tcPr>
          <w:p w14:paraId="63D53E88" w14:textId="05E4DCC0" w:rsidR="00DC44B4" w:rsidRPr="00E6113D" w:rsidRDefault="00807E0A" w:rsidP="00DC44B4">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p>
        </w:tc>
        <w:tc>
          <w:tcPr>
            <w:tcW w:w="1584" w:type="dxa"/>
            <w:tcBorders>
              <w:top w:val="nil"/>
              <w:left w:val="nil"/>
              <w:bottom w:val="nil"/>
              <w:right w:val="nil"/>
            </w:tcBorders>
          </w:tcPr>
          <w:p w14:paraId="06CCC080" w14:textId="09858C3A" w:rsidR="00DC44B4" w:rsidRPr="00E6113D" w:rsidRDefault="00F7325F" w:rsidP="00DC44B4">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296" w:type="dxa"/>
            <w:tcBorders>
              <w:top w:val="nil"/>
              <w:left w:val="nil"/>
              <w:bottom w:val="nil"/>
              <w:right w:val="nil"/>
            </w:tcBorders>
            <w:vAlign w:val="bottom"/>
          </w:tcPr>
          <w:p w14:paraId="7801A0D9" w14:textId="224031AE" w:rsidR="00DC44B4" w:rsidRPr="00E6113D" w:rsidRDefault="00F7325F" w:rsidP="00DC44B4">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p>
        </w:tc>
      </w:tr>
      <w:tr w:rsidR="00E503DE" w:rsidRPr="00E6113D" w14:paraId="40121AAB" w14:textId="77777777" w:rsidTr="00D02824">
        <w:trPr>
          <w:trHeight w:val="20"/>
        </w:trPr>
        <w:tc>
          <w:tcPr>
            <w:tcW w:w="3686" w:type="dxa"/>
            <w:tcBorders>
              <w:top w:val="nil"/>
              <w:left w:val="nil"/>
              <w:bottom w:val="nil"/>
              <w:right w:val="nil"/>
            </w:tcBorders>
          </w:tcPr>
          <w:p w14:paraId="5F821010" w14:textId="2E3CC584" w:rsidR="00E503DE" w:rsidRPr="00E6113D" w:rsidRDefault="00D60AB9" w:rsidP="00E503DE">
            <w:pPr>
              <w:ind w:left="-101"/>
              <w:rPr>
                <w:rFonts w:ascii="Arial" w:eastAsia="Arial" w:hAnsi="Arial" w:cs="Arial"/>
                <w:color w:val="000000"/>
                <w:sz w:val="18"/>
                <w:szCs w:val="18"/>
                <w:cs/>
              </w:rPr>
            </w:pPr>
            <w:r w:rsidRPr="00E6113D">
              <w:rPr>
                <w:rFonts w:ascii="Arial" w:eastAsia="Arial" w:hAnsi="Arial" w:cs="Arial"/>
                <w:color w:val="000000"/>
                <w:sz w:val="18"/>
                <w:szCs w:val="18"/>
              </w:rPr>
              <w:t>W</w:t>
            </w:r>
            <w:r w:rsidR="00E503DE" w:rsidRPr="00E6113D">
              <w:rPr>
                <w:rFonts w:ascii="Arial" w:eastAsia="Arial" w:hAnsi="Arial" w:cs="Arial"/>
                <w:color w:val="000000"/>
                <w:sz w:val="18"/>
                <w:szCs w:val="18"/>
              </w:rPr>
              <w:t>rite-off, net</w:t>
            </w:r>
          </w:p>
        </w:tc>
        <w:tc>
          <w:tcPr>
            <w:tcW w:w="1584" w:type="dxa"/>
            <w:tcBorders>
              <w:top w:val="nil"/>
              <w:left w:val="nil"/>
              <w:bottom w:val="nil"/>
              <w:right w:val="nil"/>
            </w:tcBorders>
          </w:tcPr>
          <w:p w14:paraId="1BAF15E0" w14:textId="1F3BE824" w:rsidR="00E503DE" w:rsidRPr="00E6113D" w:rsidRDefault="00E503DE" w:rsidP="00E503DE">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r w:rsidR="00E6113D" w:rsidRPr="00E6113D">
              <w:rPr>
                <w:rFonts w:ascii="Arial" w:eastAsia="Arial" w:hAnsi="Arial" w:cs="Arial"/>
                <w:bCs/>
                <w:color w:val="000000"/>
                <w:sz w:val="18"/>
                <w:szCs w:val="18"/>
              </w:rPr>
              <w:t>123</w:t>
            </w:r>
            <w:r w:rsidRPr="00E6113D">
              <w:rPr>
                <w:rFonts w:ascii="Arial" w:eastAsia="Arial" w:hAnsi="Arial" w:cs="Arial"/>
                <w:bCs/>
                <w:color w:val="000000"/>
                <w:sz w:val="18"/>
                <w:szCs w:val="18"/>
                <w:lang w:val="en-US"/>
              </w:rPr>
              <w:t>,</w:t>
            </w:r>
            <w:r w:rsidR="00E6113D" w:rsidRPr="00E6113D">
              <w:rPr>
                <w:rFonts w:ascii="Arial" w:eastAsia="Arial" w:hAnsi="Arial" w:cs="Arial"/>
                <w:bCs/>
                <w:color w:val="000000"/>
                <w:sz w:val="18"/>
                <w:szCs w:val="18"/>
              </w:rPr>
              <w:t>843</w:t>
            </w:r>
            <w:r w:rsidRPr="00E6113D">
              <w:rPr>
                <w:rFonts w:ascii="Arial" w:eastAsia="Arial" w:hAnsi="Arial" w:cs="Arial"/>
                <w:bCs/>
                <w:color w:val="000000"/>
                <w:sz w:val="18"/>
                <w:szCs w:val="18"/>
                <w:lang w:val="en-US"/>
              </w:rPr>
              <w:t>)</w:t>
            </w:r>
          </w:p>
        </w:tc>
        <w:tc>
          <w:tcPr>
            <w:tcW w:w="1296" w:type="dxa"/>
            <w:tcBorders>
              <w:top w:val="nil"/>
              <w:left w:val="nil"/>
              <w:bottom w:val="nil"/>
              <w:right w:val="nil"/>
            </w:tcBorders>
          </w:tcPr>
          <w:p w14:paraId="26E6E09C" w14:textId="0A5A40ED" w:rsidR="00E503DE" w:rsidRPr="00E6113D" w:rsidRDefault="00807E0A" w:rsidP="00E503DE">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p>
        </w:tc>
        <w:tc>
          <w:tcPr>
            <w:tcW w:w="1584" w:type="dxa"/>
            <w:tcBorders>
              <w:top w:val="nil"/>
              <w:left w:val="nil"/>
              <w:bottom w:val="nil"/>
              <w:right w:val="nil"/>
            </w:tcBorders>
          </w:tcPr>
          <w:p w14:paraId="024376ED" w14:textId="5B1EE849" w:rsidR="00E503DE" w:rsidRPr="00E6113D" w:rsidRDefault="00F7325F" w:rsidP="00E503DE">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296" w:type="dxa"/>
            <w:tcBorders>
              <w:top w:val="nil"/>
              <w:left w:val="nil"/>
              <w:bottom w:val="nil"/>
              <w:right w:val="nil"/>
            </w:tcBorders>
            <w:vAlign w:val="bottom"/>
          </w:tcPr>
          <w:p w14:paraId="713602B0" w14:textId="0CAAA4EB" w:rsidR="00E503DE" w:rsidRPr="00E6113D" w:rsidRDefault="00F7325F" w:rsidP="00E503DE">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p>
        </w:tc>
      </w:tr>
      <w:tr w:rsidR="00E503DE" w:rsidRPr="00E6113D" w14:paraId="2D30C990" w14:textId="70D7DB1A" w:rsidTr="00D02824">
        <w:trPr>
          <w:trHeight w:val="20"/>
        </w:trPr>
        <w:tc>
          <w:tcPr>
            <w:tcW w:w="3686" w:type="dxa"/>
            <w:tcBorders>
              <w:top w:val="nil"/>
              <w:left w:val="nil"/>
              <w:bottom w:val="nil"/>
              <w:right w:val="nil"/>
            </w:tcBorders>
          </w:tcPr>
          <w:p w14:paraId="15E5F09C" w14:textId="77777777" w:rsidR="00E503DE" w:rsidRPr="00E6113D" w:rsidRDefault="00E503DE" w:rsidP="00E503DE">
            <w:pPr>
              <w:ind w:left="-101"/>
              <w:rPr>
                <w:rFonts w:ascii="Arial" w:eastAsia="Arial" w:hAnsi="Arial" w:cs="Arial"/>
                <w:color w:val="000000"/>
                <w:sz w:val="18"/>
                <w:szCs w:val="18"/>
              </w:rPr>
            </w:pPr>
            <w:r w:rsidRPr="00E6113D">
              <w:rPr>
                <w:rFonts w:ascii="Arial" w:eastAsia="Arial" w:hAnsi="Arial" w:cs="Arial"/>
                <w:color w:val="000000"/>
                <w:sz w:val="18"/>
                <w:szCs w:val="18"/>
              </w:rPr>
              <w:t>Depreciation and amortisation</w:t>
            </w:r>
          </w:p>
        </w:tc>
        <w:tc>
          <w:tcPr>
            <w:tcW w:w="1584" w:type="dxa"/>
            <w:tcBorders>
              <w:top w:val="nil"/>
              <w:left w:val="nil"/>
              <w:bottom w:val="nil"/>
              <w:right w:val="nil"/>
            </w:tcBorders>
          </w:tcPr>
          <w:p w14:paraId="386B936D" w14:textId="7BFFD1F0" w:rsidR="00E503DE" w:rsidRPr="00E6113D" w:rsidRDefault="00E503DE" w:rsidP="00E503DE">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r w:rsidR="00E6113D" w:rsidRPr="00E6113D">
              <w:rPr>
                <w:rFonts w:ascii="Arial" w:eastAsia="Arial" w:hAnsi="Arial" w:cs="Arial"/>
                <w:bCs/>
                <w:color w:val="000000"/>
                <w:sz w:val="18"/>
                <w:szCs w:val="18"/>
              </w:rPr>
              <w:t>20</w:t>
            </w:r>
            <w:r w:rsidRPr="00E6113D">
              <w:rPr>
                <w:rFonts w:ascii="Arial" w:eastAsia="Arial" w:hAnsi="Arial" w:cs="Arial"/>
                <w:bCs/>
                <w:color w:val="000000"/>
                <w:sz w:val="18"/>
                <w:szCs w:val="18"/>
                <w:lang w:val="en-US"/>
              </w:rPr>
              <w:t>,</w:t>
            </w:r>
            <w:r w:rsidR="00E6113D" w:rsidRPr="00E6113D">
              <w:rPr>
                <w:rFonts w:ascii="Arial" w:eastAsia="Arial" w:hAnsi="Arial" w:cs="Arial"/>
                <w:bCs/>
                <w:color w:val="000000"/>
                <w:sz w:val="18"/>
                <w:szCs w:val="18"/>
              </w:rPr>
              <w:t>163</w:t>
            </w:r>
            <w:r w:rsidR="00075EAE" w:rsidRPr="00E6113D">
              <w:rPr>
                <w:rFonts w:ascii="Arial" w:eastAsia="Arial" w:hAnsi="Arial" w:cs="Arial"/>
                <w:bCs/>
                <w:color w:val="000000"/>
                <w:sz w:val="18"/>
                <w:szCs w:val="18"/>
                <w:lang w:val="en-US"/>
              </w:rPr>
              <w:t>,</w:t>
            </w:r>
            <w:r w:rsidR="00E6113D" w:rsidRPr="00E6113D">
              <w:rPr>
                <w:rFonts w:ascii="Arial" w:eastAsia="Arial" w:hAnsi="Arial" w:cs="Arial"/>
                <w:bCs/>
                <w:color w:val="000000"/>
                <w:sz w:val="18"/>
                <w:szCs w:val="18"/>
              </w:rPr>
              <w:t>168</w:t>
            </w:r>
            <w:r w:rsidRPr="00E6113D">
              <w:rPr>
                <w:rFonts w:ascii="Arial" w:eastAsia="Arial" w:hAnsi="Arial" w:cs="Arial"/>
                <w:bCs/>
                <w:color w:val="000000"/>
                <w:sz w:val="18"/>
                <w:szCs w:val="18"/>
                <w:lang w:val="en-US"/>
              </w:rPr>
              <w:t>)</w:t>
            </w:r>
          </w:p>
        </w:tc>
        <w:tc>
          <w:tcPr>
            <w:tcW w:w="1296" w:type="dxa"/>
            <w:tcBorders>
              <w:top w:val="nil"/>
              <w:left w:val="nil"/>
              <w:bottom w:val="nil"/>
              <w:right w:val="nil"/>
            </w:tcBorders>
          </w:tcPr>
          <w:p w14:paraId="12038C79" w14:textId="1EB87DEB" w:rsidR="00E503DE" w:rsidRPr="00E6113D" w:rsidRDefault="00807E0A" w:rsidP="00E503DE">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r w:rsidR="00E6113D" w:rsidRPr="00E6113D">
              <w:rPr>
                <w:rFonts w:ascii="Arial" w:eastAsia="Arial" w:hAnsi="Arial" w:cs="Arial"/>
                <w:bCs/>
                <w:color w:val="000000"/>
                <w:sz w:val="18"/>
                <w:szCs w:val="18"/>
              </w:rPr>
              <w:t>218</w:t>
            </w:r>
            <w:r w:rsidRPr="00E6113D">
              <w:rPr>
                <w:rFonts w:ascii="Arial" w:eastAsia="Arial" w:hAnsi="Arial" w:cs="Arial"/>
                <w:bCs/>
                <w:color w:val="000000"/>
                <w:sz w:val="18"/>
                <w:szCs w:val="18"/>
                <w:lang w:val="en-US"/>
              </w:rPr>
              <w:t>,</w:t>
            </w:r>
            <w:r w:rsidR="00E6113D" w:rsidRPr="00E6113D">
              <w:rPr>
                <w:rFonts w:ascii="Arial" w:eastAsia="Arial" w:hAnsi="Arial" w:cs="Arial"/>
                <w:bCs/>
                <w:color w:val="000000"/>
                <w:sz w:val="18"/>
                <w:szCs w:val="18"/>
              </w:rPr>
              <w:t>852</w:t>
            </w:r>
            <w:r w:rsidRPr="00E6113D">
              <w:rPr>
                <w:rFonts w:ascii="Arial" w:eastAsia="Arial" w:hAnsi="Arial" w:cs="Arial"/>
                <w:bCs/>
                <w:color w:val="000000"/>
                <w:sz w:val="18"/>
                <w:szCs w:val="18"/>
                <w:lang w:val="en-US"/>
              </w:rPr>
              <w:t>)</w:t>
            </w:r>
          </w:p>
        </w:tc>
        <w:tc>
          <w:tcPr>
            <w:tcW w:w="1584" w:type="dxa"/>
            <w:tcBorders>
              <w:top w:val="nil"/>
              <w:left w:val="nil"/>
              <w:bottom w:val="nil"/>
              <w:right w:val="nil"/>
            </w:tcBorders>
          </w:tcPr>
          <w:p w14:paraId="39D30F17" w14:textId="32600711" w:rsidR="00E503DE" w:rsidRPr="00E6113D" w:rsidRDefault="00611FBC" w:rsidP="00E503DE">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r w:rsidR="00E6113D" w:rsidRPr="00E6113D">
              <w:rPr>
                <w:rFonts w:ascii="Arial" w:eastAsia="Arial" w:hAnsi="Arial" w:cs="Arial"/>
                <w:bCs/>
                <w:color w:val="000000"/>
                <w:sz w:val="18"/>
                <w:szCs w:val="18"/>
              </w:rPr>
              <w:t>34</w:t>
            </w:r>
            <w:r w:rsidRPr="00E6113D">
              <w:rPr>
                <w:rFonts w:ascii="Arial" w:eastAsia="Arial" w:hAnsi="Arial" w:cs="Arial"/>
                <w:bCs/>
                <w:color w:val="000000"/>
                <w:sz w:val="18"/>
                <w:szCs w:val="18"/>
              </w:rPr>
              <w:t>,</w:t>
            </w:r>
            <w:r w:rsidR="00E6113D" w:rsidRPr="00E6113D">
              <w:rPr>
                <w:rFonts w:ascii="Arial" w:eastAsia="Arial" w:hAnsi="Arial" w:cs="Arial"/>
                <w:bCs/>
                <w:color w:val="000000"/>
                <w:sz w:val="18"/>
                <w:szCs w:val="18"/>
              </w:rPr>
              <w:t>594</w:t>
            </w:r>
            <w:r w:rsidRPr="00E6113D">
              <w:rPr>
                <w:rFonts w:ascii="Arial" w:eastAsia="Arial" w:hAnsi="Arial" w:cs="Arial"/>
                <w:bCs/>
                <w:color w:val="000000"/>
                <w:sz w:val="18"/>
                <w:szCs w:val="18"/>
              </w:rPr>
              <w:t>)</w:t>
            </w:r>
          </w:p>
        </w:tc>
        <w:tc>
          <w:tcPr>
            <w:tcW w:w="1296" w:type="dxa"/>
            <w:tcBorders>
              <w:top w:val="nil"/>
              <w:left w:val="nil"/>
              <w:bottom w:val="nil"/>
              <w:right w:val="nil"/>
            </w:tcBorders>
            <w:vAlign w:val="bottom"/>
          </w:tcPr>
          <w:p w14:paraId="23FD7207" w14:textId="38045AB1" w:rsidR="00E503DE" w:rsidRPr="00E6113D" w:rsidRDefault="00F7325F" w:rsidP="00E503DE">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r w:rsidR="00E6113D" w:rsidRPr="00E6113D">
              <w:rPr>
                <w:rFonts w:ascii="Arial" w:eastAsia="Arial" w:hAnsi="Arial" w:cs="Arial"/>
                <w:bCs/>
                <w:color w:val="000000"/>
                <w:sz w:val="18"/>
                <w:szCs w:val="18"/>
              </w:rPr>
              <w:t>218</w:t>
            </w:r>
            <w:r w:rsidRPr="00E6113D">
              <w:rPr>
                <w:rFonts w:ascii="Arial" w:eastAsia="Arial" w:hAnsi="Arial" w:cs="Arial"/>
                <w:bCs/>
                <w:color w:val="000000"/>
                <w:sz w:val="18"/>
                <w:szCs w:val="18"/>
                <w:lang w:val="en-US"/>
              </w:rPr>
              <w:t>,</w:t>
            </w:r>
            <w:r w:rsidR="00E6113D" w:rsidRPr="00E6113D">
              <w:rPr>
                <w:rFonts w:ascii="Arial" w:eastAsia="Arial" w:hAnsi="Arial" w:cs="Arial"/>
                <w:bCs/>
                <w:color w:val="000000"/>
                <w:sz w:val="18"/>
                <w:szCs w:val="18"/>
              </w:rPr>
              <w:t>852</w:t>
            </w:r>
            <w:r w:rsidRPr="00E6113D">
              <w:rPr>
                <w:rFonts w:ascii="Arial" w:eastAsia="Arial" w:hAnsi="Arial" w:cs="Arial"/>
                <w:bCs/>
                <w:color w:val="000000"/>
                <w:sz w:val="18"/>
                <w:szCs w:val="18"/>
                <w:lang w:val="en-US"/>
              </w:rPr>
              <w:t>)</w:t>
            </w:r>
          </w:p>
        </w:tc>
      </w:tr>
      <w:tr w:rsidR="00E503DE" w:rsidRPr="00E6113D" w14:paraId="18833DD3" w14:textId="4D0C3A81" w:rsidTr="0075799F">
        <w:trPr>
          <w:trHeight w:val="20"/>
        </w:trPr>
        <w:tc>
          <w:tcPr>
            <w:tcW w:w="3686" w:type="dxa"/>
            <w:tcBorders>
              <w:top w:val="nil"/>
              <w:left w:val="nil"/>
              <w:bottom w:val="nil"/>
              <w:right w:val="nil"/>
            </w:tcBorders>
          </w:tcPr>
          <w:p w14:paraId="2ACD90F7" w14:textId="77777777" w:rsidR="00E503DE" w:rsidRPr="00E6113D" w:rsidRDefault="00E503DE" w:rsidP="00E503DE">
            <w:pPr>
              <w:ind w:left="-101"/>
              <w:rPr>
                <w:rFonts w:ascii="Arial" w:eastAsia="Arial" w:hAnsi="Arial" w:cs="Arial"/>
                <w:color w:val="000000"/>
                <w:sz w:val="18"/>
                <w:szCs w:val="18"/>
              </w:rPr>
            </w:pPr>
            <w:r w:rsidRPr="00E6113D">
              <w:rPr>
                <w:rFonts w:ascii="Arial" w:eastAsia="Arial" w:hAnsi="Arial" w:cs="Arial"/>
                <w:color w:val="000000"/>
                <w:sz w:val="18"/>
                <w:szCs w:val="18"/>
              </w:rPr>
              <w:t xml:space="preserve">Exchange difference on translating </w:t>
            </w:r>
          </w:p>
          <w:p w14:paraId="43B1575A" w14:textId="0E9451AE" w:rsidR="00E503DE" w:rsidRPr="00E6113D" w:rsidRDefault="00E503DE" w:rsidP="00E503DE">
            <w:pPr>
              <w:ind w:left="-101"/>
              <w:rPr>
                <w:rFonts w:ascii="Arial" w:eastAsia="Arial" w:hAnsi="Arial" w:cs="Arial"/>
                <w:color w:val="000000"/>
                <w:sz w:val="18"/>
                <w:szCs w:val="18"/>
              </w:rPr>
            </w:pPr>
            <w:r w:rsidRPr="00E6113D">
              <w:rPr>
                <w:rFonts w:ascii="Arial" w:eastAsia="Arial" w:hAnsi="Arial" w:cs="Arial"/>
                <w:color w:val="000000"/>
                <w:sz w:val="18"/>
                <w:szCs w:val="18"/>
              </w:rPr>
              <w:t xml:space="preserve">   financial information</w:t>
            </w:r>
          </w:p>
        </w:tc>
        <w:tc>
          <w:tcPr>
            <w:tcW w:w="1584" w:type="dxa"/>
            <w:tcBorders>
              <w:top w:val="nil"/>
              <w:left w:val="nil"/>
              <w:bottom w:val="single" w:sz="4" w:space="0" w:color="auto"/>
              <w:right w:val="nil"/>
            </w:tcBorders>
          </w:tcPr>
          <w:p w14:paraId="44D6296E" w14:textId="77777777" w:rsidR="005838AB" w:rsidRPr="00E6113D" w:rsidRDefault="005838AB" w:rsidP="00E503DE">
            <w:pPr>
              <w:ind w:right="-72"/>
              <w:jc w:val="right"/>
              <w:rPr>
                <w:rFonts w:ascii="Arial" w:eastAsia="Arial" w:hAnsi="Arial" w:cs="Arial"/>
                <w:bCs/>
                <w:color w:val="000000"/>
                <w:sz w:val="18"/>
                <w:szCs w:val="18"/>
                <w:lang w:val="en-US"/>
              </w:rPr>
            </w:pPr>
          </w:p>
          <w:p w14:paraId="4027B823" w14:textId="6177395C" w:rsidR="00E503DE" w:rsidRPr="00E6113D" w:rsidRDefault="00E6113D" w:rsidP="00E503DE">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rPr>
              <w:t>32</w:t>
            </w:r>
            <w:r w:rsidR="005838AB" w:rsidRPr="00E6113D">
              <w:rPr>
                <w:rFonts w:ascii="Arial" w:eastAsia="Arial" w:hAnsi="Arial" w:cs="Arial"/>
                <w:bCs/>
                <w:color w:val="000000"/>
                <w:sz w:val="18"/>
                <w:szCs w:val="18"/>
                <w:lang w:val="en-US"/>
              </w:rPr>
              <w:t>,</w:t>
            </w:r>
            <w:r w:rsidRPr="00E6113D">
              <w:rPr>
                <w:rFonts w:ascii="Arial" w:eastAsia="Arial" w:hAnsi="Arial" w:cs="Arial"/>
                <w:bCs/>
                <w:color w:val="000000"/>
                <w:sz w:val="18"/>
                <w:szCs w:val="18"/>
              </w:rPr>
              <w:t>030</w:t>
            </w:r>
            <w:r w:rsidR="005838AB" w:rsidRPr="00E6113D">
              <w:rPr>
                <w:rFonts w:ascii="Arial" w:eastAsia="Arial" w:hAnsi="Arial" w:cs="Arial"/>
                <w:bCs/>
                <w:color w:val="000000"/>
                <w:sz w:val="18"/>
                <w:szCs w:val="18"/>
                <w:lang w:val="en-US"/>
              </w:rPr>
              <w:t>,</w:t>
            </w:r>
            <w:r w:rsidRPr="00E6113D">
              <w:rPr>
                <w:rFonts w:ascii="Arial" w:eastAsia="Arial" w:hAnsi="Arial" w:cs="Arial"/>
                <w:bCs/>
                <w:color w:val="000000"/>
                <w:sz w:val="18"/>
                <w:szCs w:val="18"/>
              </w:rPr>
              <w:t>971</w:t>
            </w:r>
          </w:p>
        </w:tc>
        <w:tc>
          <w:tcPr>
            <w:tcW w:w="1296" w:type="dxa"/>
            <w:tcBorders>
              <w:top w:val="nil"/>
              <w:left w:val="nil"/>
              <w:bottom w:val="single" w:sz="4" w:space="0" w:color="auto"/>
              <w:right w:val="nil"/>
            </w:tcBorders>
          </w:tcPr>
          <w:p w14:paraId="0C6CD836" w14:textId="77777777" w:rsidR="005838AB" w:rsidRPr="00E6113D" w:rsidRDefault="005838AB" w:rsidP="00E503DE">
            <w:pPr>
              <w:ind w:right="-72"/>
              <w:jc w:val="right"/>
              <w:rPr>
                <w:rFonts w:ascii="Arial" w:eastAsia="Arial" w:hAnsi="Arial" w:cs="Arial"/>
                <w:bCs/>
                <w:color w:val="000000"/>
                <w:sz w:val="18"/>
                <w:szCs w:val="18"/>
                <w:lang w:val="en-US"/>
              </w:rPr>
            </w:pPr>
          </w:p>
          <w:p w14:paraId="4ECFE4A4" w14:textId="4618AE5E" w:rsidR="00E503DE" w:rsidRPr="00E6113D" w:rsidRDefault="00807E0A" w:rsidP="00E503DE">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p>
        </w:tc>
        <w:tc>
          <w:tcPr>
            <w:tcW w:w="1584" w:type="dxa"/>
            <w:tcBorders>
              <w:top w:val="nil"/>
              <w:left w:val="nil"/>
              <w:bottom w:val="single" w:sz="4" w:space="0" w:color="auto"/>
              <w:right w:val="nil"/>
            </w:tcBorders>
          </w:tcPr>
          <w:p w14:paraId="4E658D9A" w14:textId="77777777" w:rsidR="005838AB" w:rsidRPr="00E6113D" w:rsidRDefault="005838AB" w:rsidP="00E503DE">
            <w:pPr>
              <w:ind w:right="-72"/>
              <w:jc w:val="right"/>
              <w:rPr>
                <w:rFonts w:ascii="Arial" w:eastAsia="Arial" w:hAnsi="Arial" w:cs="Arial"/>
                <w:bCs/>
                <w:color w:val="000000"/>
                <w:sz w:val="18"/>
                <w:szCs w:val="18"/>
              </w:rPr>
            </w:pPr>
          </w:p>
          <w:p w14:paraId="429C3A9F" w14:textId="4BC231C1" w:rsidR="00E503DE" w:rsidRPr="00E6113D" w:rsidRDefault="00F7325F" w:rsidP="00E503DE">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296" w:type="dxa"/>
            <w:tcBorders>
              <w:top w:val="nil"/>
              <w:left w:val="nil"/>
              <w:bottom w:val="single" w:sz="4" w:space="0" w:color="auto"/>
              <w:right w:val="nil"/>
            </w:tcBorders>
          </w:tcPr>
          <w:p w14:paraId="09683A19" w14:textId="77777777" w:rsidR="005838AB" w:rsidRPr="00E6113D" w:rsidRDefault="005838AB" w:rsidP="00E503DE">
            <w:pPr>
              <w:ind w:right="-72"/>
              <w:jc w:val="right"/>
              <w:rPr>
                <w:rFonts w:ascii="Arial" w:eastAsia="Arial" w:hAnsi="Arial" w:cs="Arial"/>
                <w:bCs/>
                <w:color w:val="000000"/>
                <w:sz w:val="18"/>
                <w:szCs w:val="18"/>
                <w:lang w:val="en-US"/>
              </w:rPr>
            </w:pPr>
          </w:p>
          <w:p w14:paraId="692D3709" w14:textId="1D51AAFC" w:rsidR="00E503DE" w:rsidRPr="00E6113D" w:rsidRDefault="00F7325F" w:rsidP="00E503DE">
            <w:pPr>
              <w:ind w:right="-72"/>
              <w:jc w:val="right"/>
              <w:rPr>
                <w:rFonts w:ascii="Arial" w:eastAsia="Arial" w:hAnsi="Arial" w:cs="Arial"/>
                <w:bCs/>
                <w:color w:val="000000"/>
                <w:sz w:val="18"/>
                <w:szCs w:val="18"/>
                <w:lang w:val="en-US"/>
              </w:rPr>
            </w:pPr>
            <w:r w:rsidRPr="00E6113D">
              <w:rPr>
                <w:rFonts w:ascii="Arial" w:eastAsia="Arial" w:hAnsi="Arial" w:cs="Arial"/>
                <w:bCs/>
                <w:color w:val="000000"/>
                <w:sz w:val="18"/>
                <w:szCs w:val="18"/>
                <w:lang w:val="en-US"/>
              </w:rPr>
              <w:t>-</w:t>
            </w:r>
          </w:p>
        </w:tc>
      </w:tr>
      <w:tr w:rsidR="00E503DE" w:rsidRPr="00E6113D" w14:paraId="7EE3ED78" w14:textId="06A53BC0" w:rsidTr="00D02824">
        <w:trPr>
          <w:trHeight w:val="20"/>
        </w:trPr>
        <w:tc>
          <w:tcPr>
            <w:tcW w:w="3686" w:type="dxa"/>
            <w:tcBorders>
              <w:top w:val="nil"/>
              <w:left w:val="nil"/>
              <w:bottom w:val="nil"/>
              <w:right w:val="nil"/>
            </w:tcBorders>
          </w:tcPr>
          <w:p w14:paraId="1C4ED4FB" w14:textId="3F535B18" w:rsidR="00E503DE" w:rsidRPr="00E6113D" w:rsidRDefault="00E503DE" w:rsidP="00E503DE">
            <w:pPr>
              <w:rPr>
                <w:rFonts w:ascii="Arial" w:eastAsia="Arial" w:hAnsi="Arial" w:cs="Arial"/>
                <w:color w:val="000000"/>
                <w:sz w:val="18"/>
                <w:szCs w:val="18"/>
              </w:rPr>
            </w:pPr>
          </w:p>
        </w:tc>
        <w:tc>
          <w:tcPr>
            <w:tcW w:w="1584" w:type="dxa"/>
            <w:tcBorders>
              <w:top w:val="single" w:sz="4" w:space="0" w:color="auto"/>
              <w:left w:val="nil"/>
              <w:bottom w:val="nil"/>
              <w:right w:val="nil"/>
            </w:tcBorders>
            <w:vAlign w:val="center"/>
          </w:tcPr>
          <w:p w14:paraId="174D5569" w14:textId="2E8E6979" w:rsidR="00E503DE" w:rsidRPr="00E6113D" w:rsidRDefault="00E503DE" w:rsidP="00E503DE">
            <w:pPr>
              <w:ind w:right="-72"/>
              <w:jc w:val="right"/>
              <w:rPr>
                <w:rFonts w:ascii="Arial" w:eastAsia="Browallia New" w:hAnsi="Arial" w:cs="Arial"/>
                <w:b/>
                <w:bCs/>
                <w:color w:val="000000"/>
                <w:sz w:val="18"/>
                <w:szCs w:val="18"/>
              </w:rPr>
            </w:pPr>
          </w:p>
        </w:tc>
        <w:tc>
          <w:tcPr>
            <w:tcW w:w="1296" w:type="dxa"/>
            <w:tcBorders>
              <w:top w:val="single" w:sz="4" w:space="0" w:color="auto"/>
              <w:left w:val="nil"/>
              <w:bottom w:val="nil"/>
              <w:right w:val="nil"/>
            </w:tcBorders>
            <w:vAlign w:val="center"/>
          </w:tcPr>
          <w:p w14:paraId="0CD267C7" w14:textId="71351D64" w:rsidR="00E503DE" w:rsidRPr="00E6113D" w:rsidRDefault="00E503DE" w:rsidP="00E503DE">
            <w:pPr>
              <w:ind w:right="-72"/>
              <w:jc w:val="right"/>
              <w:rPr>
                <w:rFonts w:ascii="Arial" w:eastAsia="Arial" w:hAnsi="Arial" w:cs="Arial"/>
                <w:b/>
                <w:bCs/>
                <w:color w:val="000000"/>
                <w:sz w:val="18"/>
                <w:szCs w:val="18"/>
              </w:rPr>
            </w:pPr>
          </w:p>
        </w:tc>
        <w:tc>
          <w:tcPr>
            <w:tcW w:w="1584" w:type="dxa"/>
            <w:tcBorders>
              <w:top w:val="single" w:sz="4" w:space="0" w:color="auto"/>
              <w:left w:val="nil"/>
              <w:bottom w:val="nil"/>
              <w:right w:val="nil"/>
            </w:tcBorders>
          </w:tcPr>
          <w:p w14:paraId="5460B471" w14:textId="0C9EF7D9" w:rsidR="00E503DE" w:rsidRPr="00E6113D" w:rsidRDefault="00E503DE" w:rsidP="00E503DE">
            <w:pPr>
              <w:ind w:right="-72"/>
              <w:jc w:val="right"/>
              <w:rPr>
                <w:rFonts w:ascii="Arial" w:eastAsia="Arial" w:hAnsi="Arial" w:cs="Arial"/>
                <w:b/>
                <w:bCs/>
                <w:color w:val="000000"/>
                <w:sz w:val="18"/>
                <w:szCs w:val="18"/>
              </w:rPr>
            </w:pPr>
          </w:p>
        </w:tc>
        <w:tc>
          <w:tcPr>
            <w:tcW w:w="1296" w:type="dxa"/>
            <w:tcBorders>
              <w:top w:val="single" w:sz="4" w:space="0" w:color="auto"/>
              <w:left w:val="nil"/>
              <w:bottom w:val="nil"/>
              <w:right w:val="nil"/>
            </w:tcBorders>
          </w:tcPr>
          <w:p w14:paraId="0BF1E24F" w14:textId="3C1479D7" w:rsidR="00E503DE" w:rsidRPr="00E6113D" w:rsidRDefault="00E503DE" w:rsidP="00E503DE">
            <w:pPr>
              <w:ind w:right="-72"/>
              <w:jc w:val="right"/>
              <w:rPr>
                <w:rFonts w:ascii="Arial" w:eastAsia="Arial" w:hAnsi="Arial" w:cs="Arial"/>
                <w:b/>
                <w:bCs/>
                <w:color w:val="000000"/>
                <w:sz w:val="18"/>
                <w:szCs w:val="18"/>
              </w:rPr>
            </w:pPr>
          </w:p>
        </w:tc>
      </w:tr>
      <w:tr w:rsidR="00E503DE" w:rsidRPr="00E6113D" w14:paraId="15B8AAD0" w14:textId="5983B4F5" w:rsidTr="00D02824">
        <w:trPr>
          <w:trHeight w:val="20"/>
        </w:trPr>
        <w:tc>
          <w:tcPr>
            <w:tcW w:w="3686" w:type="dxa"/>
            <w:tcBorders>
              <w:top w:val="nil"/>
              <w:left w:val="nil"/>
              <w:bottom w:val="nil"/>
              <w:right w:val="nil"/>
            </w:tcBorders>
          </w:tcPr>
          <w:p w14:paraId="2A14FB65" w14:textId="4FC30FDC" w:rsidR="00E503DE" w:rsidRPr="00E6113D" w:rsidRDefault="00E503DE" w:rsidP="00E503DE">
            <w:pPr>
              <w:ind w:left="-101"/>
              <w:rPr>
                <w:rFonts w:ascii="Arial" w:eastAsia="Arial" w:hAnsi="Arial" w:cs="Arial"/>
                <w:b/>
                <w:color w:val="000000"/>
                <w:sz w:val="18"/>
                <w:szCs w:val="18"/>
              </w:rPr>
            </w:pPr>
            <w:r w:rsidRPr="00E6113D">
              <w:rPr>
                <w:rFonts w:ascii="Arial" w:eastAsia="Arial" w:hAnsi="Arial" w:cs="Arial"/>
                <w:b/>
                <w:color w:val="000000"/>
                <w:sz w:val="18"/>
                <w:szCs w:val="18"/>
              </w:rPr>
              <w:t>Closing net book amount</w:t>
            </w:r>
          </w:p>
        </w:tc>
        <w:tc>
          <w:tcPr>
            <w:tcW w:w="1584" w:type="dxa"/>
            <w:tcBorders>
              <w:top w:val="nil"/>
              <w:left w:val="nil"/>
              <w:bottom w:val="single" w:sz="4" w:space="0" w:color="auto"/>
              <w:right w:val="nil"/>
            </w:tcBorders>
          </w:tcPr>
          <w:p w14:paraId="4E214DC2" w14:textId="096E33EE" w:rsidR="00E503DE" w:rsidRPr="00E6113D" w:rsidRDefault="00E6113D" w:rsidP="00E503DE">
            <w:pPr>
              <w:tabs>
                <w:tab w:val="left" w:pos="1241"/>
              </w:tabs>
              <w:ind w:right="-72"/>
              <w:jc w:val="right"/>
              <w:rPr>
                <w:rFonts w:ascii="Arial" w:eastAsia="Arial" w:hAnsi="Arial" w:cs="Arial"/>
                <w:b/>
                <w:bCs/>
                <w:color w:val="000000"/>
                <w:sz w:val="18"/>
                <w:szCs w:val="18"/>
              </w:rPr>
            </w:pPr>
            <w:r w:rsidRPr="00E6113D">
              <w:rPr>
                <w:rFonts w:ascii="Arial" w:eastAsia="Arial" w:hAnsi="Arial" w:cs="Arial"/>
                <w:b/>
                <w:bCs/>
                <w:color w:val="000000"/>
                <w:sz w:val="18"/>
                <w:szCs w:val="18"/>
              </w:rPr>
              <w:t>1</w:t>
            </w:r>
            <w:r w:rsidR="00E503DE"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047</w:t>
            </w:r>
            <w:r w:rsidR="00E503DE"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740</w:t>
            </w:r>
            <w:r w:rsidR="00807E0A"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050</w:t>
            </w:r>
          </w:p>
        </w:tc>
        <w:tc>
          <w:tcPr>
            <w:tcW w:w="1296" w:type="dxa"/>
            <w:tcBorders>
              <w:top w:val="nil"/>
              <w:left w:val="nil"/>
              <w:bottom w:val="single" w:sz="4" w:space="0" w:color="auto"/>
              <w:right w:val="nil"/>
            </w:tcBorders>
          </w:tcPr>
          <w:p w14:paraId="6EB0F51F" w14:textId="5614F2AA" w:rsidR="00E503DE" w:rsidRPr="00E6113D" w:rsidRDefault="00E6113D" w:rsidP="00E503DE">
            <w:pPr>
              <w:ind w:right="-72"/>
              <w:jc w:val="right"/>
              <w:rPr>
                <w:rFonts w:ascii="Arial" w:eastAsia="Arial" w:hAnsi="Arial" w:cs="Arial"/>
                <w:b/>
                <w:bCs/>
                <w:color w:val="000000"/>
                <w:sz w:val="18"/>
                <w:szCs w:val="18"/>
              </w:rPr>
            </w:pPr>
            <w:r w:rsidRPr="00E6113D">
              <w:rPr>
                <w:rFonts w:ascii="Arial" w:eastAsia="Arial" w:hAnsi="Arial" w:cs="Arial"/>
                <w:b/>
                <w:bCs/>
                <w:color w:val="000000"/>
                <w:sz w:val="18"/>
                <w:szCs w:val="18"/>
              </w:rPr>
              <w:t>2</w:t>
            </w:r>
            <w:r w:rsidR="00611FBC"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888</w:t>
            </w:r>
            <w:r w:rsidR="00611FBC"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840</w:t>
            </w:r>
          </w:p>
        </w:tc>
        <w:tc>
          <w:tcPr>
            <w:tcW w:w="1584" w:type="dxa"/>
            <w:tcBorders>
              <w:top w:val="nil"/>
              <w:left w:val="nil"/>
              <w:bottom w:val="single" w:sz="4" w:space="0" w:color="auto"/>
              <w:right w:val="nil"/>
            </w:tcBorders>
          </w:tcPr>
          <w:p w14:paraId="52DAE8FB" w14:textId="79A7DAE6" w:rsidR="00E503DE" w:rsidRPr="00E6113D" w:rsidRDefault="00E6113D" w:rsidP="00E503DE">
            <w:pPr>
              <w:ind w:right="-72"/>
              <w:jc w:val="right"/>
              <w:rPr>
                <w:rFonts w:ascii="Arial" w:eastAsia="Arial" w:hAnsi="Arial" w:cs="Arial"/>
                <w:b/>
                <w:bCs/>
                <w:color w:val="000000"/>
                <w:sz w:val="18"/>
                <w:szCs w:val="18"/>
              </w:rPr>
            </w:pPr>
            <w:r w:rsidRPr="00E6113D">
              <w:rPr>
                <w:rFonts w:ascii="Arial" w:eastAsia="Arial" w:hAnsi="Arial" w:cs="Arial"/>
                <w:b/>
                <w:bCs/>
                <w:color w:val="000000"/>
                <w:sz w:val="18"/>
                <w:szCs w:val="18"/>
              </w:rPr>
              <w:t>221</w:t>
            </w:r>
            <w:r w:rsidR="00611FBC"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499</w:t>
            </w:r>
          </w:p>
        </w:tc>
        <w:tc>
          <w:tcPr>
            <w:tcW w:w="1296" w:type="dxa"/>
            <w:tcBorders>
              <w:top w:val="nil"/>
              <w:left w:val="nil"/>
              <w:bottom w:val="single" w:sz="4" w:space="0" w:color="auto"/>
              <w:right w:val="nil"/>
            </w:tcBorders>
          </w:tcPr>
          <w:p w14:paraId="2CC2070D" w14:textId="705B3CB2" w:rsidR="00E503DE" w:rsidRPr="00E6113D" w:rsidRDefault="00E6113D" w:rsidP="00E503DE">
            <w:pPr>
              <w:ind w:right="-72"/>
              <w:jc w:val="right"/>
              <w:rPr>
                <w:rFonts w:ascii="Arial" w:eastAsia="Arial" w:hAnsi="Arial" w:cs="Arial"/>
                <w:b/>
                <w:bCs/>
                <w:color w:val="000000"/>
                <w:sz w:val="18"/>
                <w:szCs w:val="18"/>
              </w:rPr>
            </w:pPr>
            <w:r w:rsidRPr="00E6113D">
              <w:rPr>
                <w:rFonts w:ascii="Arial" w:eastAsia="Arial" w:hAnsi="Arial" w:cs="Arial"/>
                <w:b/>
                <w:bCs/>
                <w:color w:val="000000"/>
                <w:sz w:val="18"/>
                <w:szCs w:val="18"/>
              </w:rPr>
              <w:t>2</w:t>
            </w:r>
            <w:r w:rsidR="00611FBC"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888</w:t>
            </w:r>
            <w:r w:rsidR="00611FBC"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840</w:t>
            </w:r>
          </w:p>
        </w:tc>
      </w:tr>
      <w:bookmarkEnd w:id="9"/>
    </w:tbl>
    <w:p w14:paraId="59FD13BB" w14:textId="77777777" w:rsidR="00401C0E" w:rsidRPr="00E6113D" w:rsidRDefault="00401C0E" w:rsidP="000176C9">
      <w:pPr>
        <w:jc w:val="both"/>
        <w:rPr>
          <w:rFonts w:ascii="Arial" w:eastAsia="Browallia New" w:hAnsi="Arial" w:cs="Arial"/>
          <w:color w:val="000000"/>
          <w:spacing w:val="-4"/>
          <w:sz w:val="18"/>
          <w:szCs w:val="18"/>
        </w:rPr>
      </w:pPr>
    </w:p>
    <w:p w14:paraId="45B18E5A" w14:textId="02E16787" w:rsidR="00135262" w:rsidRPr="00E6113D" w:rsidRDefault="00135262" w:rsidP="007172AE">
      <w:pPr>
        <w:jc w:val="both"/>
        <w:rPr>
          <w:rFonts w:ascii="Arial" w:eastAsia="Browallia New" w:hAnsi="Arial" w:cs="Arial"/>
          <w:color w:val="000000"/>
          <w:spacing w:val="-4"/>
          <w:sz w:val="18"/>
          <w:szCs w:val="18"/>
          <w:cs/>
        </w:rPr>
      </w:pPr>
      <w:r w:rsidRPr="00E6113D">
        <w:rPr>
          <w:rFonts w:ascii="Arial" w:eastAsia="Browallia New" w:hAnsi="Arial" w:cs="Arial"/>
          <w:color w:val="000000"/>
          <w:spacing w:val="-4"/>
          <w:sz w:val="18"/>
          <w:szCs w:val="18"/>
        </w:rPr>
        <w:t xml:space="preserve">Property, plant, equipment and vessels </w:t>
      </w:r>
      <w:proofErr w:type="gramStart"/>
      <w:r w:rsidRPr="00E6113D">
        <w:rPr>
          <w:rFonts w:ascii="Arial" w:eastAsia="Browallia New" w:hAnsi="Arial" w:cs="Arial"/>
          <w:color w:val="000000"/>
          <w:spacing w:val="-4"/>
          <w:sz w:val="18"/>
          <w:szCs w:val="18"/>
        </w:rPr>
        <w:t>amount</w:t>
      </w:r>
      <w:proofErr w:type="gramEnd"/>
      <w:r w:rsidRPr="00E6113D">
        <w:rPr>
          <w:rFonts w:ascii="Arial" w:eastAsia="Browallia New" w:hAnsi="Arial" w:cs="Arial"/>
          <w:color w:val="000000"/>
          <w:spacing w:val="-4"/>
          <w:sz w:val="18"/>
          <w:szCs w:val="18"/>
        </w:rPr>
        <w:t xml:space="preserve"> of </w:t>
      </w:r>
      <w:r w:rsidRPr="00E6113D">
        <w:rPr>
          <w:rFonts w:ascii="Arial" w:eastAsia="Arial" w:hAnsi="Arial" w:cs="Arial"/>
          <w:color w:val="000000"/>
          <w:sz w:val="18"/>
          <w:szCs w:val="18"/>
        </w:rPr>
        <w:t xml:space="preserve">Baht </w:t>
      </w:r>
      <w:r w:rsidR="00E6113D" w:rsidRPr="00E6113D">
        <w:rPr>
          <w:rFonts w:ascii="Arial" w:eastAsia="Arial" w:hAnsi="Arial" w:cs="Arial"/>
          <w:color w:val="000000"/>
          <w:sz w:val="18"/>
          <w:szCs w:val="18"/>
        </w:rPr>
        <w:t>900</w:t>
      </w:r>
      <w:r w:rsidR="00D37699" w:rsidRPr="00E6113D">
        <w:rPr>
          <w:rFonts w:ascii="Arial" w:eastAsia="Arial" w:hAnsi="Arial" w:cs="Arial"/>
          <w:color w:val="000000"/>
          <w:sz w:val="18"/>
          <w:szCs w:val="18"/>
        </w:rPr>
        <w:t>.</w:t>
      </w:r>
      <w:r w:rsidR="00E6113D" w:rsidRPr="00E6113D">
        <w:rPr>
          <w:rFonts w:ascii="Arial" w:eastAsia="Arial" w:hAnsi="Arial" w:cs="Arial"/>
          <w:color w:val="000000"/>
          <w:sz w:val="18"/>
          <w:szCs w:val="18"/>
        </w:rPr>
        <w:t>92</w:t>
      </w:r>
      <w:r w:rsidRPr="00E6113D">
        <w:rPr>
          <w:rFonts w:ascii="Arial" w:eastAsia="Arial" w:hAnsi="Arial" w:cs="Arial"/>
          <w:color w:val="000000"/>
          <w:sz w:val="18"/>
          <w:szCs w:val="18"/>
        </w:rPr>
        <w:t xml:space="preserve"> million</w:t>
      </w:r>
      <w:r w:rsidRPr="00E6113D">
        <w:rPr>
          <w:rFonts w:ascii="Arial" w:eastAsia="Browallia New" w:hAnsi="Arial" w:cs="Arial"/>
          <w:color w:val="000000"/>
          <w:spacing w:val="-4"/>
          <w:sz w:val="18"/>
          <w:szCs w:val="18"/>
        </w:rPr>
        <w:t xml:space="preserve"> have been placed as collateral for short-term borrowings and long-term borrowings from financial institutions (Note </w:t>
      </w:r>
      <w:r w:rsidR="00E6113D" w:rsidRPr="00E6113D">
        <w:rPr>
          <w:rFonts w:ascii="Arial" w:eastAsia="Browallia New" w:hAnsi="Arial" w:cs="Arial"/>
          <w:color w:val="000000"/>
          <w:spacing w:val="-4"/>
          <w:sz w:val="18"/>
          <w:szCs w:val="18"/>
        </w:rPr>
        <w:t>12</w:t>
      </w:r>
      <w:r w:rsidRPr="00E6113D">
        <w:rPr>
          <w:rFonts w:ascii="Arial" w:eastAsia="Browallia New" w:hAnsi="Arial" w:cs="Arial"/>
          <w:color w:val="000000"/>
          <w:spacing w:val="-4"/>
          <w:sz w:val="18"/>
          <w:szCs w:val="18"/>
        </w:rPr>
        <w:t>).</w:t>
      </w:r>
    </w:p>
    <w:p w14:paraId="4672201D" w14:textId="77777777" w:rsidR="00135262" w:rsidRPr="00E6113D" w:rsidRDefault="00135262" w:rsidP="003B4A07">
      <w:pPr>
        <w:jc w:val="thaiDistribute"/>
        <w:rPr>
          <w:rFonts w:ascii="Arial" w:eastAsia="Browallia New" w:hAnsi="Arial" w:cs="Arial"/>
          <w:color w:val="000000"/>
          <w:spacing w:val="-4"/>
          <w:sz w:val="18"/>
          <w:szCs w:val="18"/>
        </w:rPr>
      </w:pPr>
    </w:p>
    <w:p w14:paraId="27EA2E68" w14:textId="28467DE8" w:rsidR="00135262" w:rsidRPr="00E6113D" w:rsidRDefault="00EC0523" w:rsidP="00EC0523">
      <w:pPr>
        <w:rPr>
          <w:rFonts w:ascii="Arial" w:eastAsia="Browallia New" w:hAnsi="Arial" w:cs="Arial"/>
          <w:color w:val="000000"/>
          <w:spacing w:val="-4"/>
          <w:sz w:val="18"/>
          <w:szCs w:val="18"/>
        </w:rPr>
      </w:pPr>
      <w:r w:rsidRPr="00E6113D">
        <w:rPr>
          <w:rFonts w:ascii="Arial" w:eastAsia="Browallia New" w:hAnsi="Arial" w:cs="Arial"/>
          <w:color w:val="000000"/>
          <w:spacing w:val="-4"/>
          <w:sz w:val="18"/>
          <w:szCs w:val="18"/>
        </w:rPr>
        <w:br w:type="page"/>
      </w:r>
    </w:p>
    <w:p w14:paraId="224E8440" w14:textId="094628E5"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lastRenderedPageBreak/>
        <w:t>11</w:t>
      </w:r>
      <w:r w:rsidR="0040576D" w:rsidRPr="00E6113D">
        <w:rPr>
          <w:rFonts w:ascii="Arial" w:eastAsia="Arial" w:hAnsi="Arial" w:cs="Arial"/>
          <w:b/>
          <w:bCs/>
          <w:noProof/>
          <w:sz w:val="18"/>
          <w:szCs w:val="18"/>
          <w:u w:val="none"/>
          <w:lang w:val="en-GB"/>
        </w:rPr>
        <w:tab/>
        <w:t>Goodwill</w:t>
      </w:r>
    </w:p>
    <w:p w14:paraId="680C59DC" w14:textId="77777777" w:rsidR="00FE646C" w:rsidRPr="00E6113D" w:rsidRDefault="00FE646C" w:rsidP="00F621DB">
      <w:pPr>
        <w:jc w:val="both"/>
        <w:rPr>
          <w:rFonts w:ascii="Arial" w:eastAsia="Arial" w:hAnsi="Arial" w:cs="Arial"/>
          <w:b/>
          <w:color w:val="000000"/>
          <w:sz w:val="18"/>
          <w:szCs w:val="18"/>
        </w:rPr>
      </w:pPr>
    </w:p>
    <w:p w14:paraId="4B69D930" w14:textId="77777777" w:rsidR="00EE1753" w:rsidRPr="00E6113D" w:rsidRDefault="00EE1753" w:rsidP="00EE1753">
      <w:pPr>
        <w:jc w:val="both"/>
        <w:rPr>
          <w:rFonts w:ascii="Arial" w:eastAsia="Arial" w:hAnsi="Arial" w:cs="Arial"/>
          <w:color w:val="000000"/>
          <w:sz w:val="18"/>
          <w:szCs w:val="18"/>
          <w:lang w:eastAsia="en-GB"/>
        </w:rPr>
      </w:pPr>
      <w:r w:rsidRPr="00E6113D">
        <w:rPr>
          <w:rFonts w:ascii="Arial" w:eastAsia="Arial" w:hAnsi="Arial" w:cs="Arial"/>
          <w:color w:val="000000"/>
          <w:sz w:val="18"/>
          <w:szCs w:val="18"/>
          <w:lang w:eastAsia="en-GB"/>
        </w:rPr>
        <w:t>Goodwill is allocated to a cash generating unit (CGU)</w:t>
      </w:r>
    </w:p>
    <w:p w14:paraId="36BDEA9E" w14:textId="77777777" w:rsidR="00EE1753" w:rsidRPr="00E6113D" w:rsidRDefault="00EE1753" w:rsidP="00EE1753">
      <w:pPr>
        <w:jc w:val="both"/>
        <w:rPr>
          <w:rFonts w:ascii="Arial" w:eastAsia="Arial" w:hAnsi="Arial" w:cs="Arial"/>
          <w:color w:val="000000"/>
          <w:sz w:val="18"/>
          <w:szCs w:val="18"/>
          <w:lang w:eastAsia="en-GB"/>
        </w:rPr>
      </w:pPr>
    </w:p>
    <w:p w14:paraId="2EDE839F" w14:textId="77777777" w:rsidR="00EE1753" w:rsidRPr="00E6113D" w:rsidRDefault="00EE1753" w:rsidP="00EE1753">
      <w:pPr>
        <w:rPr>
          <w:rFonts w:ascii="Arial" w:eastAsia="Arial" w:hAnsi="Arial" w:cs="Arial"/>
          <w:color w:val="000000"/>
          <w:spacing w:val="-4"/>
          <w:sz w:val="18"/>
          <w:szCs w:val="18"/>
          <w:lang w:eastAsia="en-GB"/>
        </w:rPr>
      </w:pPr>
      <w:r w:rsidRPr="00E6113D">
        <w:rPr>
          <w:rFonts w:ascii="Arial" w:eastAsia="Arial" w:hAnsi="Arial" w:cs="Arial"/>
          <w:color w:val="000000"/>
          <w:spacing w:val="-4"/>
          <w:sz w:val="18"/>
          <w:szCs w:val="18"/>
          <w:lang w:eastAsia="en-GB"/>
        </w:rPr>
        <w:t xml:space="preserve">A segment-level summary of the goodwill allocation is presented </w:t>
      </w:r>
      <w:proofErr w:type="gramStart"/>
      <w:r w:rsidRPr="00E6113D">
        <w:rPr>
          <w:rFonts w:ascii="Arial" w:eastAsia="Arial" w:hAnsi="Arial" w:cs="Arial"/>
          <w:color w:val="000000"/>
          <w:spacing w:val="-4"/>
          <w:sz w:val="18"/>
          <w:szCs w:val="18"/>
          <w:lang w:eastAsia="en-GB"/>
        </w:rPr>
        <w:t>below;</w:t>
      </w:r>
      <w:proofErr w:type="gramEnd"/>
    </w:p>
    <w:p w14:paraId="2B880CCA" w14:textId="77777777" w:rsidR="00D1522A" w:rsidRPr="00E6113D" w:rsidRDefault="00D1522A" w:rsidP="00EE1753">
      <w:pPr>
        <w:rPr>
          <w:rFonts w:ascii="Arial" w:eastAsia="Arial" w:hAnsi="Arial" w:cs="Arial"/>
          <w:color w:val="000000"/>
          <w:spacing w:val="-4"/>
          <w:sz w:val="18"/>
          <w:szCs w:val="18"/>
          <w:lang w:eastAsia="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440"/>
        <w:gridCol w:w="1440"/>
      </w:tblGrid>
      <w:tr w:rsidR="00EE1753" w:rsidRPr="00E6113D" w14:paraId="3CAA347F" w14:textId="77777777" w:rsidTr="00CF1B9B">
        <w:tc>
          <w:tcPr>
            <w:tcW w:w="6660" w:type="dxa"/>
            <w:tcBorders>
              <w:top w:val="nil"/>
              <w:left w:val="nil"/>
              <w:bottom w:val="nil"/>
              <w:right w:val="nil"/>
            </w:tcBorders>
          </w:tcPr>
          <w:p w14:paraId="34C250F8" w14:textId="77777777" w:rsidR="00EE1753" w:rsidRPr="00E6113D" w:rsidRDefault="00EE1753" w:rsidP="00EE1753">
            <w:pPr>
              <w:spacing w:line="256" w:lineRule="auto"/>
              <w:jc w:val="both"/>
              <w:rPr>
                <w:rFonts w:ascii="Arial" w:eastAsia="Arial" w:hAnsi="Arial" w:cs="Arial"/>
                <w:b/>
                <w:color w:val="000000"/>
                <w:sz w:val="18"/>
                <w:szCs w:val="18"/>
                <w:lang w:eastAsia="en-GB"/>
              </w:rPr>
            </w:pPr>
          </w:p>
        </w:tc>
        <w:tc>
          <w:tcPr>
            <w:tcW w:w="2880" w:type="dxa"/>
            <w:gridSpan w:val="2"/>
            <w:tcBorders>
              <w:top w:val="nil"/>
              <w:left w:val="nil"/>
              <w:bottom w:val="single" w:sz="4" w:space="0" w:color="000000"/>
              <w:right w:val="nil"/>
            </w:tcBorders>
            <w:hideMark/>
          </w:tcPr>
          <w:p w14:paraId="1DA91296" w14:textId="77777777" w:rsidR="00EE1753" w:rsidRPr="00E6113D" w:rsidRDefault="00EE1753" w:rsidP="00EE1753">
            <w:pPr>
              <w:spacing w:line="256" w:lineRule="auto"/>
              <w:ind w:left="-40" w:right="-72"/>
              <w:jc w:val="center"/>
              <w:rPr>
                <w:rFonts w:ascii="Arial" w:eastAsia="Arial" w:hAnsi="Arial" w:cs="Arial"/>
                <w:b/>
                <w:color w:val="000000"/>
                <w:sz w:val="18"/>
                <w:szCs w:val="18"/>
                <w:lang w:eastAsia="en-GB"/>
              </w:rPr>
            </w:pPr>
            <w:r w:rsidRPr="00E6113D">
              <w:rPr>
                <w:rFonts w:ascii="Arial" w:eastAsia="Arial" w:hAnsi="Arial" w:cs="Arial"/>
                <w:b/>
                <w:color w:val="000000"/>
                <w:sz w:val="18"/>
                <w:szCs w:val="18"/>
                <w:lang w:eastAsia="en-GB"/>
              </w:rPr>
              <w:t>Consolidated</w:t>
            </w:r>
          </w:p>
          <w:p w14:paraId="7A3ACBD2" w14:textId="1AA802C9" w:rsidR="00EE1753" w:rsidRPr="00E6113D" w:rsidRDefault="00EE1753" w:rsidP="00EE1753">
            <w:pPr>
              <w:spacing w:line="256" w:lineRule="auto"/>
              <w:ind w:right="-72"/>
              <w:jc w:val="center"/>
              <w:rPr>
                <w:rFonts w:ascii="Arial" w:eastAsia="Arial" w:hAnsi="Arial" w:cs="Arial"/>
                <w:b/>
                <w:color w:val="000000"/>
                <w:sz w:val="18"/>
                <w:szCs w:val="18"/>
                <w:lang w:eastAsia="en-GB"/>
              </w:rPr>
            </w:pPr>
            <w:r w:rsidRPr="00E6113D">
              <w:rPr>
                <w:rFonts w:ascii="Arial" w:eastAsia="Arial" w:hAnsi="Arial" w:cs="Arial"/>
                <w:b/>
                <w:color w:val="000000"/>
                <w:sz w:val="18"/>
                <w:szCs w:val="18"/>
                <w:lang w:eastAsia="en-GB"/>
              </w:rPr>
              <w:t>financial information</w:t>
            </w:r>
          </w:p>
        </w:tc>
      </w:tr>
      <w:tr w:rsidR="00981189" w:rsidRPr="00E6113D" w14:paraId="1C89F803" w14:textId="77777777" w:rsidTr="00CF1B9B">
        <w:tc>
          <w:tcPr>
            <w:tcW w:w="6660" w:type="dxa"/>
            <w:tcBorders>
              <w:top w:val="nil"/>
              <w:left w:val="nil"/>
              <w:bottom w:val="nil"/>
              <w:right w:val="nil"/>
            </w:tcBorders>
          </w:tcPr>
          <w:p w14:paraId="68ACB3B1" w14:textId="77777777" w:rsidR="00981189" w:rsidRPr="00E6113D" w:rsidRDefault="00981189" w:rsidP="00981189">
            <w:pPr>
              <w:spacing w:line="256" w:lineRule="auto"/>
              <w:jc w:val="both"/>
              <w:rPr>
                <w:rFonts w:ascii="Arial" w:eastAsia="Arial" w:hAnsi="Arial" w:cs="Arial"/>
                <w:b/>
                <w:color w:val="000000"/>
                <w:sz w:val="18"/>
                <w:szCs w:val="18"/>
                <w:lang w:eastAsia="en-GB"/>
              </w:rPr>
            </w:pPr>
          </w:p>
        </w:tc>
        <w:tc>
          <w:tcPr>
            <w:tcW w:w="1440" w:type="dxa"/>
            <w:tcBorders>
              <w:top w:val="single" w:sz="4" w:space="0" w:color="000000"/>
              <w:left w:val="nil"/>
              <w:bottom w:val="nil"/>
              <w:right w:val="nil"/>
            </w:tcBorders>
            <w:hideMark/>
          </w:tcPr>
          <w:p w14:paraId="2F6CF38D" w14:textId="020576CF" w:rsidR="00981189" w:rsidRPr="00E6113D" w:rsidRDefault="00E6113D" w:rsidP="00981189">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March</w:t>
            </w:r>
          </w:p>
          <w:p w14:paraId="4476790C" w14:textId="1C7A34AF" w:rsidR="00981189" w:rsidRPr="00E6113D" w:rsidRDefault="00981189" w:rsidP="00981189">
            <w:pPr>
              <w:spacing w:line="256" w:lineRule="auto"/>
              <w:ind w:left="-116" w:right="-72"/>
              <w:jc w:val="right"/>
              <w:rPr>
                <w:rFonts w:ascii="Arial" w:eastAsia="Arial" w:hAnsi="Arial" w:cs="Arial"/>
                <w:b/>
                <w:color w:val="000000"/>
                <w:sz w:val="18"/>
                <w:szCs w:val="18"/>
                <w:lang w:eastAsia="en-GB"/>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440" w:type="dxa"/>
            <w:tcBorders>
              <w:top w:val="single" w:sz="4" w:space="0" w:color="000000"/>
              <w:left w:val="nil"/>
              <w:bottom w:val="nil"/>
              <w:right w:val="nil"/>
            </w:tcBorders>
            <w:vAlign w:val="bottom"/>
            <w:hideMark/>
          </w:tcPr>
          <w:p w14:paraId="100EA2D8" w14:textId="7124597F" w:rsidR="00981189" w:rsidRPr="00E6113D" w:rsidRDefault="00E6113D" w:rsidP="00981189">
            <w:pPr>
              <w:spacing w:line="256" w:lineRule="auto"/>
              <w:ind w:left="-116" w:right="-72"/>
              <w:jc w:val="right"/>
              <w:rPr>
                <w:rFonts w:ascii="Arial" w:eastAsia="Arial" w:hAnsi="Arial" w:cs="Arial"/>
                <w:b/>
                <w:color w:val="000000"/>
                <w:sz w:val="18"/>
                <w:szCs w:val="18"/>
                <w:lang w:eastAsia="en-GB"/>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r>
      <w:tr w:rsidR="00981189" w:rsidRPr="00E6113D" w14:paraId="3D497F6B" w14:textId="77777777" w:rsidTr="00CF1B9B">
        <w:tc>
          <w:tcPr>
            <w:tcW w:w="6660" w:type="dxa"/>
            <w:tcBorders>
              <w:top w:val="nil"/>
              <w:left w:val="nil"/>
              <w:bottom w:val="nil"/>
              <w:right w:val="nil"/>
            </w:tcBorders>
          </w:tcPr>
          <w:p w14:paraId="73FC3FC3" w14:textId="77777777" w:rsidR="00981189" w:rsidRPr="00E6113D" w:rsidRDefault="00981189" w:rsidP="00981189">
            <w:pPr>
              <w:spacing w:line="256" w:lineRule="auto"/>
              <w:jc w:val="both"/>
              <w:rPr>
                <w:rFonts w:ascii="Arial" w:eastAsia="Arial" w:hAnsi="Arial" w:cs="Arial"/>
                <w:b/>
                <w:color w:val="000000"/>
                <w:sz w:val="18"/>
                <w:szCs w:val="18"/>
                <w:lang w:eastAsia="en-GB"/>
              </w:rPr>
            </w:pPr>
          </w:p>
        </w:tc>
        <w:tc>
          <w:tcPr>
            <w:tcW w:w="1440" w:type="dxa"/>
            <w:tcBorders>
              <w:top w:val="nil"/>
              <w:left w:val="nil"/>
              <w:bottom w:val="single" w:sz="4" w:space="0" w:color="000000"/>
              <w:right w:val="nil"/>
            </w:tcBorders>
            <w:hideMark/>
          </w:tcPr>
          <w:p w14:paraId="2F271048" w14:textId="30A0D63F" w:rsidR="00981189" w:rsidRPr="00E6113D" w:rsidRDefault="00981189" w:rsidP="00981189">
            <w:pPr>
              <w:spacing w:line="256" w:lineRule="auto"/>
              <w:ind w:left="-40" w:right="-72"/>
              <w:jc w:val="right"/>
              <w:rPr>
                <w:rFonts w:ascii="Arial" w:eastAsia="Arial" w:hAnsi="Arial" w:cs="Arial"/>
                <w:b/>
                <w:color w:val="000000"/>
                <w:sz w:val="18"/>
                <w:szCs w:val="18"/>
                <w:lang w:eastAsia="en-GB"/>
              </w:rPr>
            </w:pPr>
            <w:r w:rsidRPr="00E6113D">
              <w:rPr>
                <w:rFonts w:ascii="Arial" w:eastAsia="Arial" w:hAnsi="Arial" w:cs="Arial"/>
                <w:b/>
                <w:color w:val="000000"/>
                <w:sz w:val="18"/>
                <w:szCs w:val="18"/>
              </w:rPr>
              <w:t>Baht</w:t>
            </w:r>
          </w:p>
        </w:tc>
        <w:tc>
          <w:tcPr>
            <w:tcW w:w="1440" w:type="dxa"/>
            <w:tcBorders>
              <w:top w:val="nil"/>
              <w:left w:val="nil"/>
              <w:bottom w:val="single" w:sz="4" w:space="0" w:color="000000"/>
              <w:right w:val="nil"/>
            </w:tcBorders>
            <w:hideMark/>
          </w:tcPr>
          <w:p w14:paraId="08A85820" w14:textId="1503C9FD" w:rsidR="00981189" w:rsidRPr="00E6113D" w:rsidRDefault="00981189" w:rsidP="00981189">
            <w:pPr>
              <w:spacing w:line="256" w:lineRule="auto"/>
              <w:ind w:left="-40" w:right="-72"/>
              <w:jc w:val="right"/>
              <w:rPr>
                <w:rFonts w:ascii="Arial" w:eastAsia="Arial" w:hAnsi="Arial" w:cs="Arial"/>
                <w:b/>
                <w:color w:val="000000"/>
                <w:sz w:val="18"/>
                <w:szCs w:val="18"/>
                <w:lang w:eastAsia="en-GB"/>
              </w:rPr>
            </w:pPr>
            <w:r w:rsidRPr="00E6113D">
              <w:rPr>
                <w:rFonts w:ascii="Arial" w:eastAsia="Arial" w:hAnsi="Arial" w:cs="Arial"/>
                <w:b/>
                <w:color w:val="000000"/>
                <w:sz w:val="18"/>
                <w:szCs w:val="18"/>
              </w:rPr>
              <w:t>Baht</w:t>
            </w:r>
          </w:p>
        </w:tc>
      </w:tr>
      <w:tr w:rsidR="00981189" w:rsidRPr="00E6113D" w14:paraId="783762E1" w14:textId="77777777" w:rsidTr="00CF1B9B">
        <w:tc>
          <w:tcPr>
            <w:tcW w:w="6660" w:type="dxa"/>
            <w:tcBorders>
              <w:top w:val="nil"/>
              <w:left w:val="nil"/>
              <w:bottom w:val="nil"/>
              <w:right w:val="nil"/>
            </w:tcBorders>
            <w:vAlign w:val="bottom"/>
          </w:tcPr>
          <w:p w14:paraId="47AA03C3" w14:textId="77777777" w:rsidR="00981189" w:rsidRPr="00E6113D" w:rsidRDefault="00981189" w:rsidP="00981189">
            <w:pPr>
              <w:spacing w:line="256" w:lineRule="auto"/>
              <w:jc w:val="both"/>
              <w:rPr>
                <w:rFonts w:ascii="Arial" w:eastAsia="Arial" w:hAnsi="Arial" w:cs="Arial"/>
                <w:color w:val="000000"/>
                <w:sz w:val="18"/>
                <w:szCs w:val="18"/>
                <w:lang w:eastAsia="en-GB"/>
              </w:rPr>
            </w:pPr>
          </w:p>
        </w:tc>
        <w:tc>
          <w:tcPr>
            <w:tcW w:w="1440" w:type="dxa"/>
            <w:tcBorders>
              <w:top w:val="single" w:sz="4" w:space="0" w:color="000000"/>
              <w:left w:val="nil"/>
              <w:bottom w:val="nil"/>
              <w:right w:val="nil"/>
            </w:tcBorders>
          </w:tcPr>
          <w:p w14:paraId="605F2C26" w14:textId="77777777" w:rsidR="00981189" w:rsidRPr="00E6113D" w:rsidRDefault="00981189" w:rsidP="00981189">
            <w:pPr>
              <w:spacing w:line="256" w:lineRule="auto"/>
              <w:ind w:left="-40" w:right="-72"/>
              <w:jc w:val="right"/>
              <w:rPr>
                <w:rFonts w:ascii="Arial" w:eastAsia="Arial" w:hAnsi="Arial" w:cs="Arial"/>
                <w:b/>
                <w:color w:val="000000"/>
                <w:sz w:val="18"/>
                <w:szCs w:val="18"/>
                <w:lang w:eastAsia="en-GB"/>
              </w:rPr>
            </w:pPr>
          </w:p>
        </w:tc>
        <w:tc>
          <w:tcPr>
            <w:tcW w:w="1440" w:type="dxa"/>
            <w:tcBorders>
              <w:top w:val="single" w:sz="4" w:space="0" w:color="000000"/>
              <w:left w:val="nil"/>
              <w:bottom w:val="nil"/>
              <w:right w:val="nil"/>
            </w:tcBorders>
          </w:tcPr>
          <w:p w14:paraId="3E2DA59E" w14:textId="77777777" w:rsidR="00981189" w:rsidRPr="00E6113D" w:rsidRDefault="00981189" w:rsidP="00981189">
            <w:pPr>
              <w:spacing w:line="256" w:lineRule="auto"/>
              <w:ind w:left="-40" w:right="-72"/>
              <w:jc w:val="right"/>
              <w:rPr>
                <w:rFonts w:ascii="Arial" w:eastAsia="Arial" w:hAnsi="Arial" w:cs="Arial"/>
                <w:b/>
                <w:color w:val="000000"/>
                <w:sz w:val="18"/>
                <w:szCs w:val="18"/>
                <w:lang w:eastAsia="en-GB"/>
              </w:rPr>
            </w:pPr>
          </w:p>
        </w:tc>
      </w:tr>
      <w:tr w:rsidR="00981189" w:rsidRPr="00E6113D" w14:paraId="0257891A" w14:textId="77777777" w:rsidTr="00CF1B9B">
        <w:tc>
          <w:tcPr>
            <w:tcW w:w="6660" w:type="dxa"/>
            <w:tcBorders>
              <w:top w:val="nil"/>
              <w:left w:val="nil"/>
              <w:bottom w:val="nil"/>
              <w:right w:val="nil"/>
            </w:tcBorders>
            <w:vAlign w:val="bottom"/>
            <w:hideMark/>
          </w:tcPr>
          <w:p w14:paraId="7FD952B0" w14:textId="77777777" w:rsidR="00981189" w:rsidRPr="00E6113D" w:rsidRDefault="00981189" w:rsidP="00981189">
            <w:pPr>
              <w:spacing w:line="256" w:lineRule="auto"/>
              <w:jc w:val="both"/>
              <w:rPr>
                <w:rFonts w:ascii="Arial" w:eastAsia="Arial" w:hAnsi="Arial" w:cs="Arial"/>
                <w:color w:val="000000"/>
                <w:sz w:val="18"/>
                <w:szCs w:val="18"/>
                <w:lang w:eastAsia="en-GB"/>
              </w:rPr>
            </w:pPr>
            <w:r w:rsidRPr="00E6113D">
              <w:rPr>
                <w:rFonts w:ascii="Arial" w:eastAsia="Arial" w:hAnsi="Arial" w:cs="Arial"/>
                <w:b/>
                <w:color w:val="000000"/>
                <w:sz w:val="18"/>
                <w:szCs w:val="18"/>
                <w:lang w:eastAsia="en-GB"/>
              </w:rPr>
              <w:t>Goodwill allocation to;</w:t>
            </w:r>
          </w:p>
        </w:tc>
        <w:tc>
          <w:tcPr>
            <w:tcW w:w="1440" w:type="dxa"/>
            <w:tcBorders>
              <w:top w:val="nil"/>
              <w:left w:val="nil"/>
              <w:bottom w:val="nil"/>
              <w:right w:val="nil"/>
            </w:tcBorders>
          </w:tcPr>
          <w:p w14:paraId="4F461B01" w14:textId="77777777" w:rsidR="00981189" w:rsidRPr="00E6113D" w:rsidRDefault="00981189" w:rsidP="00981189">
            <w:pPr>
              <w:spacing w:line="256" w:lineRule="auto"/>
              <w:ind w:left="-40" w:right="-72"/>
              <w:jc w:val="right"/>
              <w:rPr>
                <w:rFonts w:ascii="Arial" w:eastAsia="Arial" w:hAnsi="Arial" w:cs="Arial"/>
                <w:b/>
                <w:color w:val="000000"/>
                <w:sz w:val="18"/>
                <w:szCs w:val="18"/>
                <w:lang w:eastAsia="en-GB"/>
              </w:rPr>
            </w:pPr>
          </w:p>
        </w:tc>
        <w:tc>
          <w:tcPr>
            <w:tcW w:w="1440" w:type="dxa"/>
            <w:tcBorders>
              <w:top w:val="nil"/>
              <w:left w:val="nil"/>
              <w:bottom w:val="nil"/>
              <w:right w:val="nil"/>
            </w:tcBorders>
          </w:tcPr>
          <w:p w14:paraId="4F86D2F3" w14:textId="77777777" w:rsidR="00981189" w:rsidRPr="00E6113D" w:rsidRDefault="00981189" w:rsidP="00981189">
            <w:pPr>
              <w:spacing w:line="256" w:lineRule="auto"/>
              <w:ind w:left="-40" w:right="-72"/>
              <w:jc w:val="right"/>
              <w:rPr>
                <w:rFonts w:ascii="Arial" w:eastAsia="Arial" w:hAnsi="Arial" w:cs="Arial"/>
                <w:b/>
                <w:color w:val="000000"/>
                <w:sz w:val="18"/>
                <w:szCs w:val="18"/>
                <w:lang w:eastAsia="en-GB"/>
              </w:rPr>
            </w:pPr>
          </w:p>
        </w:tc>
      </w:tr>
      <w:tr w:rsidR="00196273" w:rsidRPr="00E6113D" w14:paraId="59F2543B" w14:textId="77777777" w:rsidTr="00CF1B9B">
        <w:tc>
          <w:tcPr>
            <w:tcW w:w="6660" w:type="dxa"/>
            <w:tcBorders>
              <w:top w:val="nil"/>
              <w:left w:val="nil"/>
              <w:bottom w:val="nil"/>
              <w:right w:val="nil"/>
            </w:tcBorders>
            <w:vAlign w:val="bottom"/>
          </w:tcPr>
          <w:p w14:paraId="0E38300B" w14:textId="7D7F2EED" w:rsidR="00196273" w:rsidRPr="00E6113D" w:rsidRDefault="00196273" w:rsidP="00196273">
            <w:pPr>
              <w:spacing w:line="256" w:lineRule="auto"/>
              <w:jc w:val="both"/>
              <w:rPr>
                <w:rFonts w:ascii="Arial" w:eastAsia="Arial" w:hAnsi="Arial" w:cs="Arial"/>
                <w:b/>
                <w:color w:val="000000"/>
                <w:sz w:val="18"/>
                <w:szCs w:val="18"/>
                <w:lang w:eastAsia="en-GB"/>
              </w:rPr>
            </w:pPr>
            <w:r w:rsidRPr="00E6113D">
              <w:rPr>
                <w:rFonts w:ascii="Arial" w:eastAsia="Arial" w:hAnsi="Arial" w:cs="Arial"/>
                <w:color w:val="000000"/>
                <w:spacing w:val="-4"/>
                <w:sz w:val="18"/>
                <w:szCs w:val="18"/>
                <w:lang w:eastAsia="en-GB"/>
              </w:rPr>
              <w:t>Global Bio Power Company Limited</w:t>
            </w:r>
          </w:p>
        </w:tc>
        <w:tc>
          <w:tcPr>
            <w:tcW w:w="1440" w:type="dxa"/>
            <w:tcBorders>
              <w:top w:val="nil"/>
              <w:left w:val="nil"/>
              <w:bottom w:val="nil"/>
              <w:right w:val="nil"/>
            </w:tcBorders>
          </w:tcPr>
          <w:p w14:paraId="1C97C102" w14:textId="5D36C316" w:rsidR="00196273" w:rsidRPr="00E6113D" w:rsidRDefault="00E6113D" w:rsidP="00196273">
            <w:pPr>
              <w:spacing w:line="256" w:lineRule="auto"/>
              <w:ind w:left="-40" w:right="-72"/>
              <w:jc w:val="right"/>
              <w:rPr>
                <w:rFonts w:ascii="Arial" w:eastAsia="Arial" w:hAnsi="Arial" w:cs="Arial"/>
                <w:bCs/>
                <w:color w:val="000000"/>
                <w:sz w:val="18"/>
                <w:szCs w:val="18"/>
                <w:lang w:eastAsia="en-GB"/>
              </w:rPr>
            </w:pPr>
            <w:r w:rsidRPr="00E6113D">
              <w:rPr>
                <w:rFonts w:ascii="Arial" w:eastAsia="Arial" w:hAnsi="Arial" w:cs="Arial"/>
                <w:bCs/>
                <w:color w:val="000000"/>
                <w:sz w:val="18"/>
                <w:szCs w:val="18"/>
                <w:lang w:eastAsia="en-GB"/>
              </w:rPr>
              <w:t>320</w:t>
            </w:r>
            <w:r w:rsidR="00196273" w:rsidRPr="00E6113D">
              <w:rPr>
                <w:rFonts w:ascii="Arial" w:eastAsia="Arial" w:hAnsi="Arial" w:cs="Arial"/>
                <w:bCs/>
                <w:color w:val="000000"/>
                <w:sz w:val="18"/>
                <w:szCs w:val="18"/>
                <w:lang w:eastAsia="en-GB"/>
              </w:rPr>
              <w:t>,</w:t>
            </w:r>
            <w:r w:rsidRPr="00E6113D">
              <w:rPr>
                <w:rFonts w:ascii="Arial" w:eastAsia="Arial" w:hAnsi="Arial" w:cs="Arial"/>
                <w:bCs/>
                <w:color w:val="000000"/>
                <w:sz w:val="18"/>
                <w:szCs w:val="18"/>
                <w:lang w:eastAsia="en-GB"/>
              </w:rPr>
              <w:t>763</w:t>
            </w:r>
            <w:r w:rsidR="00196273" w:rsidRPr="00E6113D">
              <w:rPr>
                <w:rFonts w:ascii="Arial" w:eastAsia="Arial" w:hAnsi="Arial" w:cs="Arial"/>
                <w:bCs/>
                <w:color w:val="000000"/>
                <w:sz w:val="18"/>
                <w:szCs w:val="18"/>
                <w:lang w:eastAsia="en-GB"/>
              </w:rPr>
              <w:t>,</w:t>
            </w:r>
            <w:r w:rsidRPr="00E6113D">
              <w:rPr>
                <w:rFonts w:ascii="Arial" w:eastAsia="Arial" w:hAnsi="Arial" w:cs="Arial"/>
                <w:bCs/>
                <w:color w:val="000000"/>
                <w:sz w:val="18"/>
                <w:szCs w:val="18"/>
                <w:lang w:eastAsia="en-GB"/>
              </w:rPr>
              <w:t>934</w:t>
            </w:r>
          </w:p>
        </w:tc>
        <w:tc>
          <w:tcPr>
            <w:tcW w:w="1440" w:type="dxa"/>
            <w:tcBorders>
              <w:top w:val="nil"/>
              <w:left w:val="nil"/>
              <w:bottom w:val="nil"/>
              <w:right w:val="nil"/>
            </w:tcBorders>
          </w:tcPr>
          <w:p w14:paraId="04D4273F" w14:textId="72333564" w:rsidR="00196273" w:rsidRPr="00E6113D" w:rsidRDefault="00E6113D" w:rsidP="00196273">
            <w:pPr>
              <w:spacing w:line="256" w:lineRule="auto"/>
              <w:ind w:left="-40" w:right="-72"/>
              <w:jc w:val="right"/>
              <w:rPr>
                <w:rFonts w:ascii="Arial" w:eastAsia="Arial" w:hAnsi="Arial" w:cs="Arial"/>
                <w:bCs/>
                <w:color w:val="000000"/>
                <w:sz w:val="18"/>
                <w:szCs w:val="18"/>
                <w:lang w:eastAsia="en-GB"/>
              </w:rPr>
            </w:pPr>
            <w:r w:rsidRPr="00E6113D">
              <w:rPr>
                <w:rFonts w:ascii="Arial" w:eastAsia="Arial" w:hAnsi="Arial" w:cs="Arial"/>
                <w:bCs/>
                <w:color w:val="000000"/>
                <w:sz w:val="18"/>
                <w:szCs w:val="18"/>
                <w:lang w:eastAsia="en-GB"/>
              </w:rPr>
              <w:t>320</w:t>
            </w:r>
            <w:r w:rsidR="00196273" w:rsidRPr="00E6113D">
              <w:rPr>
                <w:rFonts w:ascii="Arial" w:eastAsia="Arial" w:hAnsi="Arial" w:cs="Arial"/>
                <w:bCs/>
                <w:color w:val="000000"/>
                <w:sz w:val="18"/>
                <w:szCs w:val="18"/>
                <w:lang w:eastAsia="en-GB"/>
              </w:rPr>
              <w:t>,</w:t>
            </w:r>
            <w:r w:rsidRPr="00E6113D">
              <w:rPr>
                <w:rFonts w:ascii="Arial" w:eastAsia="Arial" w:hAnsi="Arial" w:cs="Arial"/>
                <w:bCs/>
                <w:color w:val="000000"/>
                <w:sz w:val="18"/>
                <w:szCs w:val="18"/>
                <w:lang w:eastAsia="en-GB"/>
              </w:rPr>
              <w:t>763</w:t>
            </w:r>
            <w:r w:rsidR="00196273" w:rsidRPr="00E6113D">
              <w:rPr>
                <w:rFonts w:ascii="Arial" w:eastAsia="Arial" w:hAnsi="Arial" w:cs="Arial"/>
                <w:bCs/>
                <w:color w:val="000000"/>
                <w:sz w:val="18"/>
                <w:szCs w:val="18"/>
                <w:lang w:eastAsia="en-GB"/>
              </w:rPr>
              <w:t>,</w:t>
            </w:r>
            <w:r w:rsidRPr="00E6113D">
              <w:rPr>
                <w:rFonts w:ascii="Arial" w:eastAsia="Arial" w:hAnsi="Arial" w:cs="Arial"/>
                <w:bCs/>
                <w:color w:val="000000"/>
                <w:sz w:val="18"/>
                <w:szCs w:val="18"/>
                <w:lang w:eastAsia="en-GB"/>
              </w:rPr>
              <w:t>934</w:t>
            </w:r>
          </w:p>
        </w:tc>
      </w:tr>
      <w:tr w:rsidR="00196273" w:rsidRPr="00E6113D" w14:paraId="2E1A61A3" w14:textId="77777777" w:rsidTr="00CF1B9B">
        <w:tc>
          <w:tcPr>
            <w:tcW w:w="6660" w:type="dxa"/>
            <w:tcBorders>
              <w:top w:val="nil"/>
              <w:left w:val="nil"/>
              <w:bottom w:val="nil"/>
              <w:right w:val="nil"/>
            </w:tcBorders>
            <w:vAlign w:val="bottom"/>
            <w:hideMark/>
          </w:tcPr>
          <w:p w14:paraId="73334F3B" w14:textId="1338488A" w:rsidR="00196273" w:rsidRPr="00E6113D" w:rsidRDefault="00196273" w:rsidP="00196273">
            <w:pPr>
              <w:spacing w:line="256" w:lineRule="auto"/>
              <w:jc w:val="both"/>
              <w:rPr>
                <w:rFonts w:ascii="Arial" w:eastAsia="Arial" w:hAnsi="Arial" w:cs="Arial"/>
                <w:bCs/>
                <w:color w:val="000000"/>
                <w:spacing w:val="-2"/>
                <w:sz w:val="18"/>
                <w:szCs w:val="18"/>
                <w:lang w:val="en-US" w:eastAsia="en-GB"/>
              </w:rPr>
            </w:pPr>
            <w:r w:rsidRPr="00E6113D">
              <w:rPr>
                <w:rFonts w:ascii="Arial" w:eastAsia="Arial" w:hAnsi="Arial" w:cs="Arial"/>
                <w:color w:val="000000"/>
                <w:spacing w:val="-4"/>
                <w:sz w:val="18"/>
                <w:szCs w:val="18"/>
                <w:lang w:eastAsia="en-GB"/>
              </w:rPr>
              <w:t>Matter Oil Synergy Company Limited</w:t>
            </w:r>
          </w:p>
        </w:tc>
        <w:tc>
          <w:tcPr>
            <w:tcW w:w="1440" w:type="dxa"/>
            <w:tcBorders>
              <w:top w:val="nil"/>
              <w:left w:val="nil"/>
              <w:bottom w:val="nil"/>
              <w:right w:val="nil"/>
            </w:tcBorders>
          </w:tcPr>
          <w:p w14:paraId="127391C2" w14:textId="65A495DD" w:rsidR="00196273" w:rsidRPr="00E6113D" w:rsidRDefault="00E6113D" w:rsidP="00196273">
            <w:pPr>
              <w:spacing w:line="256" w:lineRule="auto"/>
              <w:ind w:left="-40" w:right="-72"/>
              <w:jc w:val="right"/>
              <w:rPr>
                <w:rFonts w:ascii="Arial" w:eastAsia="Arial" w:hAnsi="Arial" w:cs="Arial"/>
                <w:bCs/>
                <w:color w:val="000000"/>
                <w:sz w:val="18"/>
                <w:szCs w:val="18"/>
                <w:lang w:eastAsia="en-GB"/>
              </w:rPr>
            </w:pPr>
            <w:r w:rsidRPr="00E6113D">
              <w:rPr>
                <w:rFonts w:ascii="Arial" w:eastAsia="Arial" w:hAnsi="Arial" w:cs="Arial"/>
                <w:bCs/>
                <w:color w:val="000000"/>
                <w:sz w:val="18"/>
                <w:szCs w:val="18"/>
                <w:lang w:eastAsia="en-GB"/>
              </w:rPr>
              <w:t>325</w:t>
            </w:r>
            <w:r w:rsidR="00196273" w:rsidRPr="00E6113D">
              <w:rPr>
                <w:rFonts w:ascii="Arial" w:eastAsia="Arial" w:hAnsi="Arial" w:cs="Arial"/>
                <w:bCs/>
                <w:color w:val="000000"/>
                <w:sz w:val="18"/>
                <w:szCs w:val="18"/>
                <w:lang w:eastAsia="en-GB"/>
              </w:rPr>
              <w:t>,</w:t>
            </w:r>
            <w:r w:rsidRPr="00E6113D">
              <w:rPr>
                <w:rFonts w:ascii="Arial" w:eastAsia="Arial" w:hAnsi="Arial" w:cs="Arial"/>
                <w:bCs/>
                <w:color w:val="000000"/>
                <w:sz w:val="18"/>
                <w:szCs w:val="18"/>
                <w:lang w:eastAsia="en-GB"/>
              </w:rPr>
              <w:t>696</w:t>
            </w:r>
            <w:r w:rsidR="00196273" w:rsidRPr="00E6113D">
              <w:rPr>
                <w:rFonts w:ascii="Arial" w:eastAsia="Arial" w:hAnsi="Arial" w:cs="Arial"/>
                <w:bCs/>
                <w:color w:val="000000"/>
                <w:sz w:val="18"/>
                <w:szCs w:val="18"/>
                <w:lang w:eastAsia="en-GB"/>
              </w:rPr>
              <w:t>,</w:t>
            </w:r>
            <w:r w:rsidRPr="00E6113D">
              <w:rPr>
                <w:rFonts w:ascii="Arial" w:eastAsia="Arial" w:hAnsi="Arial" w:cs="Arial"/>
                <w:bCs/>
                <w:color w:val="000000"/>
                <w:sz w:val="18"/>
                <w:szCs w:val="18"/>
                <w:lang w:eastAsia="en-GB"/>
              </w:rPr>
              <w:t>984</w:t>
            </w:r>
          </w:p>
        </w:tc>
        <w:tc>
          <w:tcPr>
            <w:tcW w:w="1440" w:type="dxa"/>
            <w:tcBorders>
              <w:top w:val="nil"/>
              <w:left w:val="nil"/>
              <w:bottom w:val="nil"/>
              <w:right w:val="nil"/>
            </w:tcBorders>
          </w:tcPr>
          <w:p w14:paraId="76AB8BAD" w14:textId="2C8648F8" w:rsidR="00196273" w:rsidRPr="00E6113D" w:rsidRDefault="00E6113D" w:rsidP="00196273">
            <w:pPr>
              <w:spacing w:line="256" w:lineRule="auto"/>
              <w:ind w:left="-40" w:right="-72"/>
              <w:jc w:val="right"/>
              <w:rPr>
                <w:rFonts w:ascii="Arial" w:eastAsia="Arial" w:hAnsi="Arial" w:cs="Arial"/>
                <w:bCs/>
                <w:color w:val="000000"/>
                <w:sz w:val="18"/>
                <w:szCs w:val="18"/>
                <w:lang w:eastAsia="en-GB"/>
              </w:rPr>
            </w:pPr>
            <w:r w:rsidRPr="00E6113D">
              <w:rPr>
                <w:rFonts w:ascii="Arial" w:eastAsia="Arial" w:hAnsi="Arial" w:cs="Arial"/>
                <w:bCs/>
                <w:color w:val="000000"/>
                <w:sz w:val="18"/>
                <w:szCs w:val="18"/>
                <w:lang w:eastAsia="en-GB"/>
              </w:rPr>
              <w:t>325</w:t>
            </w:r>
            <w:r w:rsidR="00196273" w:rsidRPr="00E6113D">
              <w:rPr>
                <w:rFonts w:ascii="Arial" w:eastAsia="Arial" w:hAnsi="Arial" w:cs="Arial"/>
                <w:bCs/>
                <w:color w:val="000000"/>
                <w:sz w:val="18"/>
                <w:szCs w:val="18"/>
                <w:lang w:eastAsia="en-GB"/>
              </w:rPr>
              <w:t>,</w:t>
            </w:r>
            <w:r w:rsidRPr="00E6113D">
              <w:rPr>
                <w:rFonts w:ascii="Arial" w:eastAsia="Arial" w:hAnsi="Arial" w:cs="Arial"/>
                <w:bCs/>
                <w:color w:val="000000"/>
                <w:sz w:val="18"/>
                <w:szCs w:val="18"/>
                <w:lang w:eastAsia="en-GB"/>
              </w:rPr>
              <w:t>696</w:t>
            </w:r>
            <w:r w:rsidR="00196273" w:rsidRPr="00E6113D">
              <w:rPr>
                <w:rFonts w:ascii="Arial" w:eastAsia="Arial" w:hAnsi="Arial" w:cs="Arial"/>
                <w:bCs/>
                <w:color w:val="000000"/>
                <w:sz w:val="18"/>
                <w:szCs w:val="18"/>
                <w:lang w:eastAsia="en-GB"/>
              </w:rPr>
              <w:t>,</w:t>
            </w:r>
            <w:r w:rsidRPr="00E6113D">
              <w:rPr>
                <w:rFonts w:ascii="Arial" w:eastAsia="Arial" w:hAnsi="Arial" w:cs="Arial"/>
                <w:bCs/>
                <w:color w:val="000000"/>
                <w:sz w:val="18"/>
                <w:szCs w:val="18"/>
                <w:lang w:eastAsia="en-GB"/>
              </w:rPr>
              <w:t>984</w:t>
            </w:r>
          </w:p>
        </w:tc>
      </w:tr>
    </w:tbl>
    <w:p w14:paraId="4520725F" w14:textId="77777777" w:rsidR="00EE1753" w:rsidRPr="00E6113D" w:rsidRDefault="00EE1753" w:rsidP="00EE1753">
      <w:pPr>
        <w:rPr>
          <w:rFonts w:ascii="Arial" w:eastAsia="Arial" w:hAnsi="Arial" w:cs="Arial"/>
          <w:color w:val="000000"/>
          <w:spacing w:val="-4"/>
          <w:sz w:val="18"/>
          <w:szCs w:val="18"/>
          <w:lang w:eastAsia="en-GB"/>
        </w:rPr>
      </w:pPr>
    </w:p>
    <w:p w14:paraId="08D07D48" w14:textId="58B68D70" w:rsidR="00EE1753" w:rsidRPr="00E6113D" w:rsidRDefault="00EE1753" w:rsidP="00EE1753">
      <w:pPr>
        <w:jc w:val="both"/>
        <w:rPr>
          <w:rFonts w:ascii="Arial" w:eastAsia="Arial" w:hAnsi="Arial" w:cs="Arial"/>
          <w:color w:val="000000"/>
          <w:spacing w:val="-4"/>
          <w:sz w:val="18"/>
          <w:szCs w:val="18"/>
          <w:lang w:eastAsia="en-GB"/>
        </w:rPr>
      </w:pPr>
      <w:r w:rsidRPr="00E6113D">
        <w:rPr>
          <w:rFonts w:ascii="Arial" w:eastAsia="Arial" w:hAnsi="Arial" w:cs="Arial"/>
          <w:color w:val="000000"/>
          <w:spacing w:val="-4"/>
          <w:sz w:val="18"/>
          <w:szCs w:val="18"/>
          <w:lang w:eastAsia="en-GB"/>
        </w:rPr>
        <w:t>Th</w:t>
      </w:r>
      <w:r w:rsidRPr="00E6113D">
        <w:rPr>
          <w:rFonts w:ascii="Arial" w:eastAsia="Arial" w:hAnsi="Arial" w:cs="Arial"/>
          <w:color w:val="000000"/>
          <w:sz w:val="18"/>
          <w:szCs w:val="18"/>
          <w:lang w:eastAsia="en-GB"/>
        </w:rPr>
        <w:t xml:space="preserve">e recoverable amount of the CGUs is determined based on value-in-use calculations </w:t>
      </w:r>
      <w:r w:rsidR="00637525" w:rsidRPr="00E6113D">
        <w:rPr>
          <w:rFonts w:ascii="Arial" w:eastAsia="Arial" w:hAnsi="Arial" w:cs="Arial"/>
          <w:color w:val="000000"/>
          <w:sz w:val="18"/>
          <w:szCs w:val="18"/>
        </w:rPr>
        <w:t xml:space="preserve">as </w:t>
      </w:r>
      <w:proofErr w:type="gramStart"/>
      <w:r w:rsidR="00637525" w:rsidRPr="00E6113D">
        <w:rPr>
          <w:rFonts w:ascii="Arial" w:eastAsia="Arial" w:hAnsi="Arial" w:cs="Arial"/>
          <w:color w:val="000000"/>
          <w:sz w:val="18"/>
          <w:szCs w:val="18"/>
        </w:rPr>
        <w:t>at</w:t>
      </w:r>
      <w:proofErr w:type="gramEnd"/>
      <w:r w:rsidR="00637525" w:rsidRPr="00E6113D">
        <w:rPr>
          <w:rFonts w:ascii="Arial" w:eastAsia="Arial" w:hAnsi="Arial" w:cs="Arial"/>
          <w:color w:val="000000"/>
          <w:sz w:val="18"/>
          <w:szCs w:val="18"/>
        </w:rPr>
        <w:t xml:space="preserve"> </w:t>
      </w:r>
      <w:r w:rsidR="00E6113D" w:rsidRPr="00E6113D">
        <w:rPr>
          <w:rFonts w:ascii="Arial" w:eastAsia="Arial" w:hAnsi="Arial" w:cs="Arial"/>
          <w:color w:val="000000"/>
          <w:sz w:val="18"/>
          <w:szCs w:val="18"/>
        </w:rPr>
        <w:t>31</w:t>
      </w:r>
      <w:r w:rsidR="00981189" w:rsidRPr="00E6113D">
        <w:rPr>
          <w:rFonts w:ascii="Arial" w:eastAsia="Arial" w:hAnsi="Arial" w:cs="Arial"/>
          <w:color w:val="000000"/>
          <w:sz w:val="18"/>
          <w:szCs w:val="18"/>
        </w:rPr>
        <w:t xml:space="preserve"> March </w:t>
      </w:r>
      <w:r w:rsidR="00E6113D" w:rsidRPr="00E6113D">
        <w:rPr>
          <w:rFonts w:ascii="Arial" w:eastAsia="Arial" w:hAnsi="Arial" w:cs="Arial"/>
          <w:color w:val="000000"/>
          <w:sz w:val="18"/>
          <w:szCs w:val="18"/>
        </w:rPr>
        <w:t>2026</w:t>
      </w:r>
      <w:r w:rsidR="00715265" w:rsidRPr="00E6113D">
        <w:rPr>
          <w:rFonts w:ascii="Arial" w:eastAsia="Arial" w:hAnsi="Arial" w:cs="Arial"/>
          <w:color w:val="000000"/>
          <w:sz w:val="18"/>
          <w:szCs w:val="18"/>
        </w:rPr>
        <w:t>.</w:t>
      </w:r>
      <w:r w:rsidR="00715265" w:rsidRPr="00E6113D">
        <w:rPr>
          <w:rFonts w:ascii="Arial" w:eastAsia="Arial" w:hAnsi="Arial" w:cs="Arial"/>
          <w:color w:val="000000"/>
          <w:sz w:val="18"/>
          <w:szCs w:val="18"/>
          <w:lang w:eastAsia="en-GB"/>
        </w:rPr>
        <w:t xml:space="preserve"> </w:t>
      </w:r>
      <w:r w:rsidR="009574C2" w:rsidRPr="00E6113D">
        <w:rPr>
          <w:rFonts w:ascii="Arial" w:eastAsia="Arial" w:hAnsi="Arial" w:cs="Arial"/>
          <w:color w:val="000000"/>
          <w:sz w:val="18"/>
          <w:szCs w:val="18"/>
          <w:lang w:eastAsia="en-GB"/>
        </w:rPr>
        <w:br/>
      </w:r>
      <w:r w:rsidRPr="00E6113D">
        <w:rPr>
          <w:rFonts w:ascii="Arial" w:eastAsia="Arial" w:hAnsi="Arial" w:cs="Arial"/>
          <w:color w:val="000000"/>
          <w:sz w:val="18"/>
          <w:szCs w:val="18"/>
          <w:lang w:eastAsia="en-GB"/>
        </w:rPr>
        <w:t>T</w:t>
      </w:r>
      <w:r w:rsidR="00D8599C" w:rsidRPr="00E6113D">
        <w:rPr>
          <w:rFonts w:ascii="Arial" w:eastAsia="Arial" w:hAnsi="Arial" w:cs="Arial"/>
          <w:color w:val="000000"/>
          <w:sz w:val="18"/>
          <w:szCs w:val="18"/>
          <w:lang w:eastAsia="en-GB"/>
        </w:rPr>
        <w:t>he</w:t>
      </w:r>
      <w:r w:rsidRPr="00E6113D">
        <w:rPr>
          <w:rFonts w:ascii="Arial" w:eastAsia="Arial" w:hAnsi="Arial" w:cs="Arial"/>
          <w:color w:val="000000"/>
          <w:sz w:val="18"/>
          <w:szCs w:val="18"/>
          <w:lang w:eastAsia="en-GB"/>
        </w:rPr>
        <w:t xml:space="preserve"> calculations</w:t>
      </w:r>
      <w:r w:rsidRPr="00E6113D">
        <w:rPr>
          <w:rFonts w:ascii="Arial" w:eastAsia="Arial" w:hAnsi="Arial" w:cs="Arial"/>
          <w:color w:val="000000"/>
          <w:spacing w:val="-4"/>
          <w:sz w:val="18"/>
          <w:szCs w:val="18"/>
          <w:lang w:eastAsia="en-GB"/>
        </w:rPr>
        <w:t xml:space="preserve"> use pre-tax cash flow projections based on financial budgets approved by management covering a </w:t>
      </w:r>
      <w:r w:rsidR="00E6113D" w:rsidRPr="00E6113D">
        <w:rPr>
          <w:rFonts w:ascii="Arial" w:eastAsia="Arial" w:hAnsi="Arial" w:cs="Arial"/>
          <w:color w:val="000000"/>
          <w:spacing w:val="-4"/>
          <w:sz w:val="18"/>
          <w:szCs w:val="18"/>
          <w:lang w:eastAsia="en-GB"/>
        </w:rPr>
        <w:t>5</w:t>
      </w:r>
      <w:r w:rsidRPr="00E6113D">
        <w:rPr>
          <w:rFonts w:ascii="Arial" w:eastAsia="Arial" w:hAnsi="Arial" w:cs="Arial"/>
          <w:color w:val="000000"/>
          <w:spacing w:val="-4"/>
          <w:sz w:val="18"/>
          <w:szCs w:val="18"/>
          <w:lang w:eastAsia="en-GB"/>
        </w:rPr>
        <w:t>-year period.</w:t>
      </w:r>
      <w:r w:rsidRPr="00E6113D">
        <w:rPr>
          <w:rFonts w:ascii="Arial" w:eastAsia="Arial" w:hAnsi="Arial" w:cs="Arial"/>
          <w:color w:val="000000"/>
          <w:sz w:val="18"/>
          <w:szCs w:val="18"/>
          <w:lang w:val="en-US" w:eastAsia="en-GB"/>
        </w:rPr>
        <w:t xml:space="preserve"> </w:t>
      </w:r>
      <w:r w:rsidRPr="00E6113D">
        <w:rPr>
          <w:rFonts w:ascii="Arial" w:eastAsia="Arial" w:hAnsi="Arial" w:cs="Arial"/>
          <w:color w:val="000000"/>
          <w:spacing w:val="-4"/>
          <w:sz w:val="18"/>
          <w:szCs w:val="18"/>
          <w:lang w:eastAsia="en-GB"/>
        </w:rPr>
        <w:t xml:space="preserve">Cash flows beyond the </w:t>
      </w:r>
      <w:r w:rsidR="00E6113D" w:rsidRPr="00E6113D">
        <w:rPr>
          <w:rFonts w:ascii="Arial" w:eastAsia="Arial" w:hAnsi="Arial" w:cs="Arial"/>
          <w:color w:val="000000"/>
          <w:spacing w:val="-4"/>
          <w:sz w:val="18"/>
          <w:szCs w:val="18"/>
          <w:lang w:eastAsia="en-GB"/>
        </w:rPr>
        <w:t>5</w:t>
      </w:r>
      <w:r w:rsidRPr="00E6113D">
        <w:rPr>
          <w:rFonts w:ascii="Arial" w:eastAsia="Arial" w:hAnsi="Arial" w:cs="Arial"/>
          <w:color w:val="000000"/>
          <w:spacing w:val="-4"/>
          <w:sz w:val="18"/>
          <w:szCs w:val="18"/>
          <w:lang w:eastAsia="en-GB"/>
        </w:rPr>
        <w:t xml:space="preserve">-year period are extrapolated using the estimated growth rates at </w:t>
      </w:r>
      <w:r w:rsidR="00E6113D" w:rsidRPr="00E6113D">
        <w:rPr>
          <w:rFonts w:ascii="Arial" w:eastAsia="Arial" w:hAnsi="Arial" w:cs="Arial"/>
          <w:color w:val="000000"/>
          <w:spacing w:val="-4"/>
          <w:sz w:val="18"/>
          <w:szCs w:val="22"/>
          <w:lang w:eastAsia="en-GB"/>
        </w:rPr>
        <w:t>0</w:t>
      </w:r>
      <w:r w:rsidRPr="00E6113D">
        <w:rPr>
          <w:rFonts w:ascii="Arial" w:eastAsia="Arial" w:hAnsi="Arial" w:cs="Arial"/>
          <w:color w:val="000000"/>
          <w:spacing w:val="-4"/>
          <w:sz w:val="18"/>
          <w:szCs w:val="18"/>
          <w:lang w:eastAsia="en-GB"/>
        </w:rPr>
        <w:t xml:space="preserve">% and use discount rate as </w:t>
      </w:r>
      <w:r w:rsidR="00E6113D" w:rsidRPr="00E6113D">
        <w:rPr>
          <w:rFonts w:ascii="Arial" w:eastAsia="Arial" w:hAnsi="Arial" w:cs="Arial"/>
          <w:color w:val="000000"/>
          <w:spacing w:val="-4"/>
          <w:sz w:val="18"/>
          <w:szCs w:val="18"/>
          <w:lang w:eastAsia="en-GB"/>
        </w:rPr>
        <w:t>10</w:t>
      </w:r>
      <w:r w:rsidR="007628D2" w:rsidRPr="00E6113D">
        <w:rPr>
          <w:rFonts w:ascii="Arial" w:eastAsia="Arial" w:hAnsi="Arial" w:cs="Arial"/>
          <w:color w:val="000000"/>
          <w:spacing w:val="-4"/>
          <w:sz w:val="18"/>
          <w:szCs w:val="18"/>
          <w:lang w:eastAsia="en-GB"/>
        </w:rPr>
        <w:t>.</w:t>
      </w:r>
      <w:r w:rsidR="00E6113D" w:rsidRPr="00E6113D">
        <w:rPr>
          <w:rFonts w:ascii="Arial" w:eastAsia="Arial" w:hAnsi="Arial" w:cs="Arial"/>
          <w:color w:val="000000"/>
          <w:spacing w:val="-4"/>
          <w:sz w:val="18"/>
          <w:szCs w:val="18"/>
          <w:lang w:eastAsia="en-GB"/>
        </w:rPr>
        <w:t>50</w:t>
      </w:r>
      <w:r w:rsidRPr="00E6113D">
        <w:rPr>
          <w:rFonts w:ascii="Arial" w:eastAsia="Arial" w:hAnsi="Arial" w:cs="Arial"/>
          <w:color w:val="000000"/>
          <w:spacing w:val="-4"/>
          <w:sz w:val="18"/>
          <w:szCs w:val="18"/>
          <w:lang w:eastAsia="en-GB"/>
        </w:rPr>
        <w:t>% per year.</w:t>
      </w:r>
    </w:p>
    <w:p w14:paraId="4162F3AB" w14:textId="77777777" w:rsidR="00EE1753" w:rsidRPr="00E6113D" w:rsidRDefault="00EE1753" w:rsidP="00EE1753">
      <w:pPr>
        <w:jc w:val="both"/>
        <w:rPr>
          <w:rFonts w:ascii="Arial" w:eastAsia="Arial" w:hAnsi="Arial" w:cs="Arial"/>
          <w:color w:val="000000"/>
          <w:spacing w:val="-4"/>
          <w:sz w:val="18"/>
          <w:szCs w:val="18"/>
          <w:lang w:eastAsia="en-GB"/>
        </w:rPr>
      </w:pPr>
    </w:p>
    <w:p w14:paraId="0C2AD006" w14:textId="77777777" w:rsidR="00EE1753" w:rsidRPr="00E6113D" w:rsidRDefault="00EE1753" w:rsidP="00EE1753">
      <w:pPr>
        <w:jc w:val="both"/>
        <w:rPr>
          <w:rFonts w:ascii="Arial" w:eastAsia="Arial" w:hAnsi="Arial" w:cs="Arial"/>
          <w:color w:val="000000"/>
          <w:sz w:val="18"/>
          <w:szCs w:val="18"/>
          <w:lang w:eastAsia="en-GB"/>
        </w:rPr>
      </w:pPr>
      <w:r w:rsidRPr="00E6113D">
        <w:rPr>
          <w:rFonts w:ascii="Arial" w:eastAsia="Arial" w:hAnsi="Arial" w:cs="Arial"/>
          <w:color w:val="000000"/>
          <w:sz w:val="18"/>
          <w:szCs w:val="18"/>
          <w:lang w:eastAsia="en-GB"/>
        </w:rPr>
        <w:t>Management determined budgeted gross margin based on past performance, its expectations of market development. The discount rates used reflect specific risks relating to the relevant segments.</w:t>
      </w:r>
    </w:p>
    <w:p w14:paraId="617B350B" w14:textId="77777777" w:rsidR="00EE1753" w:rsidRPr="00E6113D" w:rsidRDefault="00EE1753" w:rsidP="00EE1753">
      <w:pPr>
        <w:jc w:val="both"/>
        <w:rPr>
          <w:rFonts w:ascii="Arial" w:eastAsia="Arial" w:hAnsi="Arial" w:cs="Arial"/>
          <w:color w:val="000000"/>
          <w:spacing w:val="-4"/>
          <w:sz w:val="18"/>
          <w:szCs w:val="18"/>
          <w:lang w:eastAsia="en-GB"/>
        </w:rPr>
      </w:pPr>
    </w:p>
    <w:p w14:paraId="1CCA2441" w14:textId="303126B7" w:rsidR="00F621DB" w:rsidRPr="00E6113D" w:rsidRDefault="00EE1753" w:rsidP="00F621DB">
      <w:pPr>
        <w:jc w:val="both"/>
        <w:rPr>
          <w:rFonts w:ascii="Arial" w:eastAsia="Arial" w:hAnsi="Arial" w:cs="Arial"/>
          <w:color w:val="000000"/>
          <w:sz w:val="18"/>
          <w:szCs w:val="18"/>
          <w:lang w:eastAsia="en-GB"/>
        </w:rPr>
      </w:pPr>
      <w:r w:rsidRPr="00E6113D">
        <w:rPr>
          <w:rFonts w:ascii="Arial" w:eastAsia="Arial" w:hAnsi="Arial" w:cs="Arial"/>
          <w:color w:val="000000"/>
          <w:spacing w:val="-4"/>
          <w:sz w:val="18"/>
          <w:szCs w:val="18"/>
          <w:lang w:eastAsia="en-GB"/>
        </w:rPr>
        <w:t xml:space="preserve">The recoverable </w:t>
      </w:r>
      <w:proofErr w:type="gramStart"/>
      <w:r w:rsidRPr="00E6113D">
        <w:rPr>
          <w:rFonts w:ascii="Arial" w:eastAsia="Arial" w:hAnsi="Arial" w:cs="Arial"/>
          <w:color w:val="000000"/>
          <w:spacing w:val="-4"/>
          <w:sz w:val="18"/>
          <w:szCs w:val="18"/>
          <w:lang w:eastAsia="en-GB"/>
        </w:rPr>
        <w:t>amount</w:t>
      </w:r>
      <w:proofErr w:type="gramEnd"/>
      <w:r w:rsidRPr="00E6113D">
        <w:rPr>
          <w:rFonts w:ascii="Arial" w:eastAsia="Arial" w:hAnsi="Arial" w:cs="Arial"/>
          <w:color w:val="000000"/>
          <w:spacing w:val="-4"/>
          <w:sz w:val="18"/>
          <w:szCs w:val="18"/>
          <w:lang w:eastAsia="en-GB"/>
        </w:rPr>
        <w:t xml:space="preserve"> of CGUs in which goodwill is allocated is estimated of the CGUs</w:t>
      </w:r>
      <w:r w:rsidRPr="00E6113D">
        <w:rPr>
          <w:rFonts w:ascii="Arial" w:eastAsia="Arial" w:hAnsi="Arial" w:cs="Arial"/>
          <w:color w:val="000000"/>
          <w:sz w:val="18"/>
          <w:szCs w:val="18"/>
          <w:lang w:eastAsia="en-GB"/>
        </w:rPr>
        <w:t xml:space="preserve"> exceeds carrying value</w:t>
      </w:r>
      <w:r w:rsidRPr="00E6113D">
        <w:rPr>
          <w:rFonts w:ascii="Arial" w:eastAsia="Arial" w:hAnsi="Arial" w:cs="Arial"/>
          <w:color w:val="000000"/>
          <w:spacing w:val="-4"/>
          <w:sz w:val="18"/>
          <w:szCs w:val="18"/>
          <w:lang w:eastAsia="en-GB"/>
        </w:rPr>
        <w:t xml:space="preserve"> i</w:t>
      </w:r>
      <w:r w:rsidRPr="00E6113D">
        <w:rPr>
          <w:rFonts w:ascii="Arial" w:eastAsia="Arial" w:hAnsi="Arial" w:cs="Arial"/>
          <w:color w:val="000000"/>
          <w:sz w:val="18"/>
          <w:szCs w:val="18"/>
          <w:lang w:eastAsia="en-GB"/>
        </w:rPr>
        <w:t xml:space="preserve">n manufacturing and distributing biodiesel and glycerine products segment. A raise in discount rate to </w:t>
      </w:r>
      <w:r w:rsidR="00E6113D" w:rsidRPr="00E6113D">
        <w:rPr>
          <w:rFonts w:ascii="Arial" w:eastAsia="Arial" w:hAnsi="Arial" w:cs="Arial"/>
          <w:color w:val="000000"/>
          <w:sz w:val="18"/>
          <w:szCs w:val="18"/>
          <w:lang w:eastAsia="en-GB"/>
        </w:rPr>
        <w:t>19</w:t>
      </w:r>
      <w:r w:rsidR="007628D2" w:rsidRPr="00E6113D">
        <w:rPr>
          <w:rFonts w:ascii="Arial" w:eastAsia="Arial" w:hAnsi="Arial" w:cs="Arial"/>
          <w:color w:val="000000"/>
          <w:sz w:val="18"/>
          <w:szCs w:val="18"/>
          <w:lang w:eastAsia="en-GB"/>
        </w:rPr>
        <w:t>.</w:t>
      </w:r>
      <w:r w:rsidR="00E6113D" w:rsidRPr="00E6113D">
        <w:rPr>
          <w:rFonts w:ascii="Arial" w:eastAsia="Arial" w:hAnsi="Arial" w:cs="Arial"/>
          <w:color w:val="000000"/>
          <w:sz w:val="18"/>
          <w:szCs w:val="18"/>
          <w:lang w:eastAsia="en-GB"/>
        </w:rPr>
        <w:t>29</w:t>
      </w:r>
      <w:r w:rsidRPr="00E6113D">
        <w:rPr>
          <w:rFonts w:ascii="Arial" w:eastAsia="Arial" w:hAnsi="Arial" w:cs="Arial"/>
          <w:color w:val="000000"/>
          <w:sz w:val="18"/>
          <w:szCs w:val="18"/>
          <w:lang w:eastAsia="en-GB"/>
        </w:rPr>
        <w:t xml:space="preserve">% and </w:t>
      </w:r>
      <w:r w:rsidR="00E6113D" w:rsidRPr="00E6113D">
        <w:rPr>
          <w:rFonts w:ascii="Arial" w:eastAsia="Arial" w:hAnsi="Arial" w:cs="Arial"/>
          <w:color w:val="000000"/>
          <w:sz w:val="18"/>
          <w:szCs w:val="18"/>
          <w:lang w:eastAsia="en-GB"/>
        </w:rPr>
        <w:t>10</w:t>
      </w:r>
      <w:r w:rsidR="00291E1C" w:rsidRPr="00E6113D">
        <w:rPr>
          <w:rFonts w:ascii="Arial" w:eastAsia="Arial" w:hAnsi="Arial" w:cs="Arial"/>
          <w:color w:val="000000"/>
          <w:sz w:val="18"/>
          <w:szCs w:val="18"/>
          <w:lang w:eastAsia="en-GB"/>
        </w:rPr>
        <w:t>.</w:t>
      </w:r>
      <w:r w:rsidR="00E6113D" w:rsidRPr="00E6113D">
        <w:rPr>
          <w:rFonts w:ascii="Arial" w:eastAsia="Arial" w:hAnsi="Arial" w:cs="Arial"/>
          <w:color w:val="000000"/>
          <w:sz w:val="18"/>
          <w:szCs w:val="18"/>
          <w:lang w:eastAsia="en-GB"/>
        </w:rPr>
        <w:t>57</w:t>
      </w:r>
      <w:r w:rsidRPr="00E6113D">
        <w:rPr>
          <w:rFonts w:ascii="Arial" w:eastAsia="Arial" w:hAnsi="Arial" w:cs="Arial"/>
          <w:color w:val="000000"/>
          <w:sz w:val="18"/>
          <w:szCs w:val="18"/>
          <w:lang w:eastAsia="en-GB"/>
        </w:rPr>
        <w:t xml:space="preserve">% </w:t>
      </w:r>
      <w:r w:rsidRPr="00E6113D">
        <w:rPr>
          <w:rFonts w:ascii="Arial" w:eastAsia="Arial" w:hAnsi="Arial" w:cs="Arial"/>
          <w:color w:val="000000"/>
          <w:spacing w:val="-4"/>
          <w:sz w:val="18"/>
          <w:szCs w:val="18"/>
          <w:lang w:eastAsia="en-GB"/>
        </w:rPr>
        <w:t>of Global Bio Power Company Limited and Matter Oil Synergy Company Limited, respectively, would make the recoverable</w:t>
      </w:r>
      <w:r w:rsidRPr="00E6113D">
        <w:rPr>
          <w:rFonts w:ascii="Arial" w:eastAsia="Arial" w:hAnsi="Arial" w:cs="Arial"/>
          <w:color w:val="000000"/>
          <w:sz w:val="18"/>
          <w:szCs w:val="18"/>
          <w:lang w:eastAsia="en-GB"/>
        </w:rPr>
        <w:t xml:space="preserve"> amount equal the book value.</w:t>
      </w:r>
    </w:p>
    <w:p w14:paraId="46DB2783" w14:textId="77777777" w:rsidR="00D1522A" w:rsidRPr="00E6113D" w:rsidRDefault="00D1522A" w:rsidP="00F621DB">
      <w:pPr>
        <w:jc w:val="both"/>
        <w:rPr>
          <w:rFonts w:ascii="Arial" w:eastAsia="Arial" w:hAnsi="Arial" w:cs="Arial"/>
          <w:color w:val="000000"/>
          <w:sz w:val="18"/>
          <w:szCs w:val="18"/>
          <w:lang w:eastAsia="en-GB"/>
        </w:rPr>
      </w:pPr>
    </w:p>
    <w:p w14:paraId="4C8D5837" w14:textId="77777777" w:rsidR="00D1522A" w:rsidRPr="00E6113D" w:rsidRDefault="00D1522A" w:rsidP="00F621DB">
      <w:pPr>
        <w:jc w:val="both"/>
        <w:rPr>
          <w:rFonts w:ascii="Arial" w:eastAsia="Arial" w:hAnsi="Arial" w:cs="Arial"/>
          <w:color w:val="000000"/>
          <w:sz w:val="18"/>
          <w:szCs w:val="18"/>
          <w:lang w:eastAsia="en-GB"/>
        </w:rPr>
      </w:pPr>
    </w:p>
    <w:p w14:paraId="7B2746D1" w14:textId="69E74D36" w:rsidR="0042097E" w:rsidRPr="00E6113D" w:rsidRDefault="00E6113D" w:rsidP="0042097E">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t>12</w:t>
      </w:r>
      <w:r w:rsidR="0042097E" w:rsidRPr="00E6113D">
        <w:rPr>
          <w:rFonts w:ascii="Arial" w:eastAsia="Arial" w:hAnsi="Arial" w:cs="Arial"/>
          <w:b/>
          <w:bCs/>
          <w:noProof/>
          <w:sz w:val="18"/>
          <w:szCs w:val="18"/>
          <w:u w:val="none"/>
          <w:lang w:val="en-GB"/>
        </w:rPr>
        <w:tab/>
        <w:t>Borrowings</w:t>
      </w:r>
      <w:r w:rsidR="002B3583" w:rsidRPr="00E6113D">
        <w:rPr>
          <w:rFonts w:ascii="Arial" w:eastAsia="Arial" w:hAnsi="Arial" w:cs="Arial"/>
          <w:b/>
          <w:bCs/>
          <w:noProof/>
          <w:sz w:val="18"/>
          <w:szCs w:val="18"/>
          <w:u w:val="none"/>
          <w:lang w:val="en-GB"/>
        </w:rPr>
        <w:t xml:space="preserve"> from financial institutions, net</w:t>
      </w:r>
    </w:p>
    <w:p w14:paraId="7315B376" w14:textId="77777777" w:rsidR="0040576D" w:rsidRPr="00E6113D" w:rsidRDefault="0040576D" w:rsidP="00DA64BC">
      <w:pPr>
        <w:rPr>
          <w:rFonts w:ascii="Arial" w:eastAsia="Arial" w:hAnsi="Arial" w:cs="Arial"/>
          <w:color w:val="000000"/>
          <w:sz w:val="18"/>
          <w:szCs w:val="18"/>
        </w:rPr>
      </w:pPr>
    </w:p>
    <w:p w14:paraId="3F46A211" w14:textId="77777777" w:rsidR="0094687F" w:rsidRPr="00E6113D" w:rsidRDefault="0094687F" w:rsidP="00527CC8">
      <w:pPr>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082350" w:rsidRPr="00E6113D" w14:paraId="09EAE7F8" w14:textId="77777777" w:rsidTr="00B5191E">
        <w:tc>
          <w:tcPr>
            <w:tcW w:w="4277" w:type="dxa"/>
            <w:tcBorders>
              <w:top w:val="nil"/>
              <w:left w:val="nil"/>
              <w:bottom w:val="nil"/>
              <w:right w:val="nil"/>
            </w:tcBorders>
          </w:tcPr>
          <w:p w14:paraId="5603CDA0" w14:textId="77777777" w:rsidR="00082350" w:rsidRPr="00E6113D" w:rsidRDefault="00082350" w:rsidP="00821FFE">
            <w:pPr>
              <w:ind w:left="-120"/>
              <w:jc w:val="both"/>
              <w:rPr>
                <w:rFonts w:ascii="Arial" w:eastAsia="Arial" w:hAnsi="Arial" w:cs="Arial"/>
                <w:b/>
                <w:color w:val="000000"/>
                <w:sz w:val="18"/>
                <w:szCs w:val="18"/>
              </w:rPr>
            </w:pPr>
          </w:p>
          <w:p w14:paraId="01CF5615" w14:textId="4C46DFC8" w:rsidR="00B03576" w:rsidRPr="00E6113D" w:rsidRDefault="00B03576" w:rsidP="00821FFE">
            <w:pPr>
              <w:ind w:left="-120"/>
              <w:jc w:val="both"/>
              <w:rPr>
                <w:rFonts w:ascii="Arial" w:eastAsia="Arial" w:hAnsi="Arial" w:cs="Arial"/>
                <w:b/>
                <w:color w:val="000000"/>
                <w:sz w:val="18"/>
                <w:szCs w:val="18"/>
              </w:rPr>
            </w:pPr>
          </w:p>
        </w:tc>
        <w:tc>
          <w:tcPr>
            <w:tcW w:w="2592" w:type="dxa"/>
            <w:gridSpan w:val="2"/>
            <w:tcBorders>
              <w:top w:val="nil"/>
              <w:left w:val="nil"/>
              <w:bottom w:val="single" w:sz="4" w:space="0" w:color="auto"/>
              <w:right w:val="nil"/>
            </w:tcBorders>
            <w:vAlign w:val="bottom"/>
          </w:tcPr>
          <w:p w14:paraId="6D9090E0" w14:textId="17AD1403" w:rsidR="00082350" w:rsidRPr="00E6113D" w:rsidRDefault="00082350" w:rsidP="00082350">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Consolidated</w:t>
            </w:r>
          </w:p>
          <w:p w14:paraId="72CFB2CA" w14:textId="5E12DB95" w:rsidR="00082350" w:rsidRPr="00E6113D" w:rsidRDefault="00082350" w:rsidP="00082350">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c>
          <w:tcPr>
            <w:tcW w:w="2592" w:type="dxa"/>
            <w:gridSpan w:val="2"/>
            <w:tcBorders>
              <w:top w:val="nil"/>
              <w:left w:val="nil"/>
              <w:bottom w:val="single" w:sz="4" w:space="0" w:color="auto"/>
              <w:right w:val="nil"/>
            </w:tcBorders>
          </w:tcPr>
          <w:p w14:paraId="21739FE5" w14:textId="36C15F82" w:rsidR="00082350" w:rsidRPr="00E6113D" w:rsidRDefault="00082350" w:rsidP="00082350">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Separate</w:t>
            </w:r>
          </w:p>
          <w:p w14:paraId="2EC9AC7C" w14:textId="6BC9C617" w:rsidR="00082350" w:rsidRPr="00E6113D" w:rsidRDefault="00082350" w:rsidP="00082350">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r>
      <w:tr w:rsidR="00981189" w:rsidRPr="00E6113D" w14:paraId="621378A9" w14:textId="77777777" w:rsidTr="00356FFA">
        <w:trPr>
          <w:trHeight w:val="159"/>
        </w:trPr>
        <w:tc>
          <w:tcPr>
            <w:tcW w:w="4277" w:type="dxa"/>
            <w:tcBorders>
              <w:top w:val="nil"/>
              <w:left w:val="nil"/>
              <w:bottom w:val="nil"/>
              <w:right w:val="nil"/>
            </w:tcBorders>
          </w:tcPr>
          <w:p w14:paraId="36F29BB9" w14:textId="77777777" w:rsidR="00981189" w:rsidRPr="00E6113D" w:rsidRDefault="00981189" w:rsidP="00821FFE">
            <w:pPr>
              <w:ind w:left="-120"/>
              <w:jc w:val="both"/>
              <w:rPr>
                <w:rFonts w:ascii="Arial" w:eastAsia="Arial" w:hAnsi="Arial" w:cs="Arial"/>
                <w:b/>
                <w:color w:val="000000"/>
                <w:sz w:val="18"/>
                <w:szCs w:val="18"/>
              </w:rPr>
            </w:pPr>
          </w:p>
        </w:tc>
        <w:tc>
          <w:tcPr>
            <w:tcW w:w="1296" w:type="dxa"/>
            <w:tcBorders>
              <w:top w:val="single" w:sz="4" w:space="0" w:color="auto"/>
              <w:left w:val="nil"/>
              <w:bottom w:val="nil"/>
              <w:right w:val="nil"/>
            </w:tcBorders>
          </w:tcPr>
          <w:p w14:paraId="4719A0D8" w14:textId="307971A0" w:rsidR="00981189" w:rsidRPr="00E6113D" w:rsidRDefault="00E6113D" w:rsidP="00981189">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March</w:t>
            </w:r>
          </w:p>
          <w:p w14:paraId="422FD4FB" w14:textId="7DF3BDF7" w:rsidR="00981189" w:rsidRPr="00E6113D" w:rsidRDefault="00981189" w:rsidP="00981189">
            <w:pPr>
              <w:ind w:left="-75"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296" w:type="dxa"/>
            <w:tcBorders>
              <w:top w:val="single" w:sz="4" w:space="0" w:color="auto"/>
              <w:left w:val="nil"/>
              <w:bottom w:val="nil"/>
              <w:right w:val="nil"/>
            </w:tcBorders>
            <w:vAlign w:val="bottom"/>
          </w:tcPr>
          <w:p w14:paraId="400A78A0" w14:textId="3CF7DCFB" w:rsidR="00981189" w:rsidRPr="00E6113D" w:rsidRDefault="00E6113D" w:rsidP="00981189">
            <w:pPr>
              <w:ind w:left="-29"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c>
          <w:tcPr>
            <w:tcW w:w="1296" w:type="dxa"/>
            <w:tcBorders>
              <w:top w:val="single" w:sz="4" w:space="0" w:color="auto"/>
              <w:left w:val="nil"/>
              <w:bottom w:val="nil"/>
              <w:right w:val="nil"/>
            </w:tcBorders>
          </w:tcPr>
          <w:p w14:paraId="20DC05EF" w14:textId="09AC49F6" w:rsidR="00981189" w:rsidRPr="00E6113D" w:rsidRDefault="00E6113D" w:rsidP="00981189">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March</w:t>
            </w:r>
          </w:p>
          <w:p w14:paraId="37589665" w14:textId="44540BF3" w:rsidR="00981189" w:rsidRPr="00E6113D" w:rsidRDefault="00981189" w:rsidP="00981189">
            <w:pPr>
              <w:ind w:left="-29"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296" w:type="dxa"/>
            <w:tcBorders>
              <w:top w:val="single" w:sz="4" w:space="0" w:color="auto"/>
              <w:left w:val="nil"/>
              <w:bottom w:val="nil"/>
              <w:right w:val="nil"/>
            </w:tcBorders>
            <w:vAlign w:val="bottom"/>
          </w:tcPr>
          <w:p w14:paraId="5C8E81B9" w14:textId="79A1B405" w:rsidR="00981189" w:rsidRPr="00E6113D" w:rsidRDefault="00E6113D" w:rsidP="00981189">
            <w:pPr>
              <w:ind w:left="-29"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r>
      <w:tr w:rsidR="00981189" w:rsidRPr="00E6113D" w14:paraId="29BB8E5B" w14:textId="77777777" w:rsidTr="00B5191E">
        <w:tc>
          <w:tcPr>
            <w:tcW w:w="4277" w:type="dxa"/>
            <w:tcBorders>
              <w:top w:val="nil"/>
              <w:left w:val="nil"/>
              <w:bottom w:val="nil"/>
              <w:right w:val="nil"/>
            </w:tcBorders>
          </w:tcPr>
          <w:p w14:paraId="2008DF29" w14:textId="77777777" w:rsidR="00981189" w:rsidRPr="00E6113D" w:rsidRDefault="00981189" w:rsidP="00821FFE">
            <w:pPr>
              <w:ind w:left="-120"/>
              <w:jc w:val="both"/>
              <w:rPr>
                <w:rFonts w:ascii="Arial" w:eastAsia="Arial" w:hAnsi="Arial" w:cs="Arial"/>
                <w:b/>
                <w:color w:val="000000"/>
                <w:sz w:val="18"/>
                <w:szCs w:val="18"/>
              </w:rPr>
            </w:pPr>
          </w:p>
        </w:tc>
        <w:tc>
          <w:tcPr>
            <w:tcW w:w="1296" w:type="dxa"/>
            <w:tcBorders>
              <w:top w:val="nil"/>
              <w:left w:val="nil"/>
              <w:bottom w:val="single" w:sz="4" w:space="0" w:color="auto"/>
              <w:right w:val="nil"/>
            </w:tcBorders>
          </w:tcPr>
          <w:p w14:paraId="798F5615" w14:textId="77DE62E2" w:rsidR="00981189" w:rsidRPr="00E6113D" w:rsidRDefault="00981189" w:rsidP="00981189">
            <w:pPr>
              <w:ind w:left="-29"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296" w:type="dxa"/>
            <w:tcBorders>
              <w:top w:val="nil"/>
              <w:left w:val="nil"/>
              <w:bottom w:val="single" w:sz="4" w:space="0" w:color="auto"/>
              <w:right w:val="nil"/>
            </w:tcBorders>
          </w:tcPr>
          <w:p w14:paraId="0AE64C4F" w14:textId="2184BECA" w:rsidR="00981189" w:rsidRPr="00E6113D" w:rsidRDefault="00981189" w:rsidP="00981189">
            <w:pPr>
              <w:ind w:left="-29"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42658767" w14:textId="77777777" w:rsidR="00981189" w:rsidRPr="00E6113D" w:rsidRDefault="00981189" w:rsidP="00981189">
            <w:pPr>
              <w:ind w:left="-29"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26085BEE" w14:textId="4CD27036" w:rsidR="00981189" w:rsidRPr="00E6113D" w:rsidRDefault="00981189" w:rsidP="00981189">
            <w:pPr>
              <w:ind w:left="-29"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r>
      <w:tr w:rsidR="00981189" w:rsidRPr="00E6113D" w14:paraId="08468958" w14:textId="77777777" w:rsidTr="00B5191E">
        <w:tc>
          <w:tcPr>
            <w:tcW w:w="4277" w:type="dxa"/>
            <w:tcBorders>
              <w:top w:val="nil"/>
              <w:left w:val="nil"/>
              <w:bottom w:val="nil"/>
              <w:right w:val="nil"/>
            </w:tcBorders>
          </w:tcPr>
          <w:p w14:paraId="348CE554" w14:textId="345ECEEE" w:rsidR="00981189" w:rsidRPr="00E6113D" w:rsidRDefault="00981189" w:rsidP="00821FFE">
            <w:pPr>
              <w:ind w:left="-120"/>
              <w:rPr>
                <w:rFonts w:ascii="Arial" w:eastAsia="Arial" w:hAnsi="Arial" w:cs="Arial"/>
                <w:color w:val="000000"/>
                <w:sz w:val="18"/>
                <w:szCs w:val="18"/>
              </w:rPr>
            </w:pPr>
            <w:r w:rsidRPr="00E6113D">
              <w:rPr>
                <w:rFonts w:ascii="Arial" w:eastAsia="Arial" w:hAnsi="Arial" w:cs="Arial"/>
                <w:b/>
                <w:bCs/>
                <w:color w:val="000000"/>
                <w:sz w:val="18"/>
                <w:szCs w:val="18"/>
              </w:rPr>
              <w:t>Current</w:t>
            </w:r>
          </w:p>
        </w:tc>
        <w:tc>
          <w:tcPr>
            <w:tcW w:w="1296" w:type="dxa"/>
            <w:tcBorders>
              <w:top w:val="single" w:sz="4" w:space="0" w:color="auto"/>
              <w:left w:val="nil"/>
              <w:bottom w:val="nil"/>
              <w:right w:val="nil"/>
            </w:tcBorders>
          </w:tcPr>
          <w:p w14:paraId="1C468A47" w14:textId="33A3364B" w:rsidR="00981189" w:rsidRPr="00E6113D" w:rsidRDefault="00981189" w:rsidP="00981189">
            <w:pPr>
              <w:ind w:left="-29" w:right="-72"/>
              <w:jc w:val="right"/>
              <w:rPr>
                <w:rFonts w:ascii="Arial" w:eastAsia="Arial" w:hAnsi="Arial" w:cs="Arial"/>
                <w:bCs/>
                <w:color w:val="000000"/>
                <w:sz w:val="18"/>
                <w:szCs w:val="18"/>
              </w:rPr>
            </w:pPr>
          </w:p>
        </w:tc>
        <w:tc>
          <w:tcPr>
            <w:tcW w:w="1296" w:type="dxa"/>
            <w:tcBorders>
              <w:top w:val="single" w:sz="4" w:space="0" w:color="auto"/>
              <w:left w:val="nil"/>
              <w:bottom w:val="nil"/>
              <w:right w:val="nil"/>
            </w:tcBorders>
          </w:tcPr>
          <w:p w14:paraId="59339990" w14:textId="5F82AFE8" w:rsidR="00981189" w:rsidRPr="00E6113D" w:rsidRDefault="00981189" w:rsidP="00981189">
            <w:pPr>
              <w:ind w:left="-29" w:right="-72"/>
              <w:jc w:val="right"/>
              <w:rPr>
                <w:rFonts w:ascii="Arial" w:eastAsia="Arial" w:hAnsi="Arial" w:cs="Arial"/>
                <w:bCs/>
                <w:color w:val="000000"/>
                <w:sz w:val="18"/>
                <w:szCs w:val="18"/>
              </w:rPr>
            </w:pPr>
          </w:p>
        </w:tc>
        <w:tc>
          <w:tcPr>
            <w:tcW w:w="1296" w:type="dxa"/>
            <w:tcBorders>
              <w:top w:val="single" w:sz="4" w:space="0" w:color="000000"/>
              <w:left w:val="nil"/>
              <w:bottom w:val="nil"/>
              <w:right w:val="nil"/>
            </w:tcBorders>
          </w:tcPr>
          <w:p w14:paraId="2B970600" w14:textId="59AD116F" w:rsidR="00981189" w:rsidRPr="00E6113D" w:rsidRDefault="00981189" w:rsidP="00981189">
            <w:pPr>
              <w:ind w:left="-29" w:right="-72"/>
              <w:jc w:val="right"/>
              <w:rPr>
                <w:rFonts w:ascii="Arial" w:eastAsia="Arial" w:hAnsi="Arial" w:cs="Arial"/>
                <w:bCs/>
                <w:color w:val="000000"/>
                <w:sz w:val="18"/>
                <w:szCs w:val="18"/>
              </w:rPr>
            </w:pPr>
          </w:p>
        </w:tc>
        <w:tc>
          <w:tcPr>
            <w:tcW w:w="1296" w:type="dxa"/>
            <w:tcBorders>
              <w:top w:val="single" w:sz="4" w:space="0" w:color="000000"/>
              <w:left w:val="nil"/>
              <w:bottom w:val="nil"/>
              <w:right w:val="nil"/>
            </w:tcBorders>
          </w:tcPr>
          <w:p w14:paraId="5BCDFBED" w14:textId="3985B63D" w:rsidR="00981189" w:rsidRPr="00E6113D" w:rsidRDefault="00981189" w:rsidP="00981189">
            <w:pPr>
              <w:ind w:left="-29" w:right="-72"/>
              <w:jc w:val="right"/>
              <w:rPr>
                <w:rFonts w:ascii="Arial" w:eastAsia="Arial" w:hAnsi="Arial" w:cs="Arial"/>
                <w:bCs/>
                <w:color w:val="000000"/>
                <w:sz w:val="18"/>
                <w:szCs w:val="18"/>
              </w:rPr>
            </w:pPr>
          </w:p>
        </w:tc>
      </w:tr>
      <w:tr w:rsidR="00B75DDF" w:rsidRPr="00E6113D" w14:paraId="5D419A2D" w14:textId="77777777" w:rsidTr="00B5191E">
        <w:tc>
          <w:tcPr>
            <w:tcW w:w="4277" w:type="dxa"/>
            <w:tcBorders>
              <w:top w:val="nil"/>
              <w:left w:val="nil"/>
              <w:bottom w:val="nil"/>
              <w:right w:val="nil"/>
            </w:tcBorders>
          </w:tcPr>
          <w:p w14:paraId="4B247B30" w14:textId="343561A5" w:rsidR="00B75DDF" w:rsidRPr="00E6113D" w:rsidRDefault="00B75DDF" w:rsidP="00821FFE">
            <w:pPr>
              <w:ind w:left="-120"/>
              <w:rPr>
                <w:rFonts w:ascii="Arial" w:eastAsia="Arial" w:hAnsi="Arial" w:cs="Arial"/>
                <w:color w:val="000000"/>
                <w:sz w:val="18"/>
                <w:szCs w:val="18"/>
              </w:rPr>
            </w:pPr>
            <w:r w:rsidRPr="00E6113D">
              <w:rPr>
                <w:rFonts w:ascii="Arial" w:eastAsia="Arial" w:hAnsi="Arial" w:cs="Arial"/>
                <w:color w:val="000000"/>
                <w:sz w:val="18"/>
                <w:szCs w:val="18"/>
              </w:rPr>
              <w:t>Bank overdrafts</w:t>
            </w:r>
          </w:p>
        </w:tc>
        <w:tc>
          <w:tcPr>
            <w:tcW w:w="1296" w:type="dxa"/>
            <w:tcBorders>
              <w:top w:val="nil"/>
              <w:left w:val="nil"/>
              <w:bottom w:val="nil"/>
              <w:right w:val="nil"/>
            </w:tcBorders>
          </w:tcPr>
          <w:p w14:paraId="5196B88D" w14:textId="73B57076" w:rsidR="00B75DDF" w:rsidRPr="00E6113D" w:rsidRDefault="00E6113D" w:rsidP="00B75DDF">
            <w:pPr>
              <w:ind w:left="-29" w:right="-72"/>
              <w:jc w:val="right"/>
              <w:rPr>
                <w:rFonts w:ascii="Arial" w:eastAsia="Arial" w:hAnsi="Arial" w:cs="Arial"/>
                <w:bCs/>
                <w:color w:val="000000"/>
                <w:sz w:val="18"/>
                <w:szCs w:val="18"/>
              </w:rPr>
            </w:pPr>
            <w:r w:rsidRPr="00E6113D">
              <w:rPr>
                <w:rFonts w:ascii="Arial" w:eastAsia="Arial" w:hAnsi="Arial" w:cs="Arial"/>
                <w:bCs/>
                <w:color w:val="000000"/>
                <w:sz w:val="18"/>
                <w:szCs w:val="18"/>
              </w:rPr>
              <w:t>9</w:t>
            </w:r>
            <w:r w:rsidR="003B2965" w:rsidRPr="00E6113D">
              <w:rPr>
                <w:rFonts w:ascii="Arial" w:eastAsia="Arial" w:hAnsi="Arial" w:cs="Arial"/>
                <w:bCs/>
                <w:color w:val="000000"/>
                <w:sz w:val="18"/>
                <w:szCs w:val="18"/>
              </w:rPr>
              <w:t>,</w:t>
            </w:r>
            <w:r w:rsidRPr="00E6113D">
              <w:rPr>
                <w:rFonts w:ascii="Arial" w:eastAsia="Arial" w:hAnsi="Arial" w:cs="Arial"/>
                <w:bCs/>
                <w:color w:val="000000"/>
                <w:sz w:val="18"/>
                <w:szCs w:val="18"/>
              </w:rPr>
              <w:t>950</w:t>
            </w:r>
            <w:r w:rsidR="003B2965" w:rsidRPr="00E6113D">
              <w:rPr>
                <w:rFonts w:ascii="Arial" w:eastAsia="Arial" w:hAnsi="Arial" w:cs="Arial"/>
                <w:bCs/>
                <w:color w:val="000000"/>
                <w:sz w:val="18"/>
                <w:szCs w:val="18"/>
              </w:rPr>
              <w:t>,</w:t>
            </w:r>
            <w:r w:rsidRPr="00E6113D">
              <w:rPr>
                <w:rFonts w:ascii="Arial" w:eastAsia="Arial" w:hAnsi="Arial" w:cs="Arial"/>
                <w:bCs/>
                <w:color w:val="000000"/>
                <w:sz w:val="18"/>
                <w:szCs w:val="18"/>
              </w:rPr>
              <w:t>313</w:t>
            </w:r>
          </w:p>
        </w:tc>
        <w:tc>
          <w:tcPr>
            <w:tcW w:w="1296" w:type="dxa"/>
            <w:tcBorders>
              <w:top w:val="nil"/>
              <w:left w:val="nil"/>
              <w:bottom w:val="nil"/>
              <w:right w:val="nil"/>
            </w:tcBorders>
            <w:vAlign w:val="bottom"/>
          </w:tcPr>
          <w:p w14:paraId="1E32EA71" w14:textId="244C49D0" w:rsidR="00B75DDF" w:rsidRPr="00E6113D" w:rsidRDefault="00E6113D" w:rsidP="00B75DDF">
            <w:pPr>
              <w:ind w:left="-29"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9</w:t>
            </w:r>
            <w:r w:rsidR="00B75DDF"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938</w:t>
            </w:r>
            <w:r w:rsidR="00B75DDF"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480</w:t>
            </w:r>
          </w:p>
        </w:tc>
        <w:tc>
          <w:tcPr>
            <w:tcW w:w="1296" w:type="dxa"/>
            <w:tcBorders>
              <w:top w:val="nil"/>
              <w:left w:val="nil"/>
              <w:bottom w:val="nil"/>
              <w:right w:val="nil"/>
            </w:tcBorders>
            <w:vAlign w:val="bottom"/>
          </w:tcPr>
          <w:p w14:paraId="2258B623" w14:textId="485E4E71" w:rsidR="00B75DDF" w:rsidRPr="00E6113D" w:rsidRDefault="00474160" w:rsidP="00B75DDF">
            <w:pPr>
              <w:ind w:left="-29"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296" w:type="dxa"/>
            <w:tcBorders>
              <w:top w:val="nil"/>
              <w:left w:val="nil"/>
              <w:bottom w:val="nil"/>
              <w:right w:val="nil"/>
            </w:tcBorders>
            <w:vAlign w:val="bottom"/>
          </w:tcPr>
          <w:p w14:paraId="40502253" w14:textId="656EE2FD" w:rsidR="00B75DDF" w:rsidRPr="00E6113D" w:rsidRDefault="00B75DDF" w:rsidP="00B75DDF">
            <w:pPr>
              <w:ind w:left="-29"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w:t>
            </w:r>
          </w:p>
        </w:tc>
      </w:tr>
      <w:tr w:rsidR="00B75DDF" w:rsidRPr="00E6113D" w14:paraId="16F7D97D" w14:textId="77777777" w:rsidTr="00B5191E">
        <w:tc>
          <w:tcPr>
            <w:tcW w:w="4277" w:type="dxa"/>
            <w:tcBorders>
              <w:top w:val="nil"/>
              <w:left w:val="nil"/>
              <w:bottom w:val="nil"/>
              <w:right w:val="nil"/>
            </w:tcBorders>
          </w:tcPr>
          <w:p w14:paraId="768090C1" w14:textId="4E2B339D" w:rsidR="00B75DDF" w:rsidRPr="00E6113D" w:rsidRDefault="00B75DDF" w:rsidP="00821FFE">
            <w:pPr>
              <w:ind w:left="-120" w:right="-79"/>
              <w:rPr>
                <w:rFonts w:ascii="Arial" w:eastAsia="Arial" w:hAnsi="Arial" w:cs="Arial"/>
                <w:color w:val="000000"/>
                <w:spacing w:val="-4"/>
                <w:sz w:val="18"/>
                <w:szCs w:val="18"/>
              </w:rPr>
            </w:pPr>
            <w:r w:rsidRPr="00E6113D">
              <w:rPr>
                <w:rFonts w:ascii="Arial" w:eastAsia="Arial" w:hAnsi="Arial" w:cs="Arial"/>
                <w:color w:val="000000"/>
                <w:spacing w:val="-4"/>
                <w:sz w:val="18"/>
                <w:szCs w:val="18"/>
              </w:rPr>
              <w:t>Short-term borrowings from financial institutions</w:t>
            </w:r>
          </w:p>
        </w:tc>
        <w:tc>
          <w:tcPr>
            <w:tcW w:w="1296" w:type="dxa"/>
            <w:tcBorders>
              <w:top w:val="nil"/>
              <w:left w:val="nil"/>
              <w:bottom w:val="nil"/>
              <w:right w:val="nil"/>
            </w:tcBorders>
          </w:tcPr>
          <w:p w14:paraId="3D3E39C5" w14:textId="69A5354A" w:rsidR="00B75DDF" w:rsidRPr="00E6113D" w:rsidRDefault="00E6113D" w:rsidP="00B75DDF">
            <w:pPr>
              <w:ind w:left="-29" w:right="-72"/>
              <w:jc w:val="right"/>
              <w:rPr>
                <w:rFonts w:ascii="Arial" w:eastAsia="Arial" w:hAnsi="Arial" w:cs="Arial"/>
                <w:bCs/>
                <w:color w:val="000000"/>
                <w:sz w:val="18"/>
                <w:szCs w:val="18"/>
              </w:rPr>
            </w:pPr>
            <w:r w:rsidRPr="00E6113D">
              <w:rPr>
                <w:rFonts w:ascii="Arial" w:eastAsia="Arial" w:hAnsi="Arial" w:cs="Arial"/>
                <w:bCs/>
                <w:color w:val="000000"/>
                <w:sz w:val="18"/>
                <w:szCs w:val="18"/>
              </w:rPr>
              <w:t>150</w:t>
            </w:r>
            <w:r w:rsidR="003B2965" w:rsidRPr="00E6113D">
              <w:rPr>
                <w:rFonts w:ascii="Arial" w:eastAsia="Arial" w:hAnsi="Arial" w:cs="Arial"/>
                <w:bCs/>
                <w:color w:val="000000"/>
                <w:sz w:val="18"/>
                <w:szCs w:val="18"/>
              </w:rPr>
              <w:t>,</w:t>
            </w:r>
            <w:r w:rsidRPr="00E6113D">
              <w:rPr>
                <w:rFonts w:ascii="Arial" w:eastAsia="Arial" w:hAnsi="Arial" w:cs="Arial"/>
                <w:bCs/>
                <w:color w:val="000000"/>
                <w:sz w:val="18"/>
                <w:szCs w:val="18"/>
              </w:rPr>
              <w:t>763</w:t>
            </w:r>
            <w:r w:rsidR="003B2965" w:rsidRPr="00E6113D">
              <w:rPr>
                <w:rFonts w:ascii="Arial" w:eastAsia="Arial" w:hAnsi="Arial" w:cs="Arial"/>
                <w:bCs/>
                <w:color w:val="000000"/>
                <w:sz w:val="18"/>
                <w:szCs w:val="18"/>
              </w:rPr>
              <w:t>,</w:t>
            </w:r>
            <w:r w:rsidRPr="00E6113D">
              <w:rPr>
                <w:rFonts w:ascii="Arial" w:eastAsia="Arial" w:hAnsi="Arial" w:cs="Arial"/>
                <w:bCs/>
                <w:color w:val="000000"/>
                <w:sz w:val="18"/>
                <w:szCs w:val="18"/>
              </w:rPr>
              <w:t>328</w:t>
            </w:r>
          </w:p>
        </w:tc>
        <w:tc>
          <w:tcPr>
            <w:tcW w:w="1296" w:type="dxa"/>
            <w:tcBorders>
              <w:top w:val="nil"/>
              <w:left w:val="nil"/>
              <w:bottom w:val="nil"/>
              <w:right w:val="nil"/>
            </w:tcBorders>
            <w:vAlign w:val="bottom"/>
          </w:tcPr>
          <w:p w14:paraId="173B0593" w14:textId="06C859BC" w:rsidR="00B75DDF" w:rsidRPr="00E6113D" w:rsidRDefault="00E6113D" w:rsidP="00B75DDF">
            <w:pPr>
              <w:ind w:left="-29"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69</w:t>
            </w:r>
            <w:r w:rsidR="00B75DDF"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094</w:t>
            </w:r>
            <w:r w:rsidR="00B75DDF"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508</w:t>
            </w:r>
          </w:p>
        </w:tc>
        <w:tc>
          <w:tcPr>
            <w:tcW w:w="1296" w:type="dxa"/>
            <w:tcBorders>
              <w:top w:val="nil"/>
              <w:left w:val="nil"/>
              <w:bottom w:val="nil"/>
              <w:right w:val="nil"/>
            </w:tcBorders>
            <w:vAlign w:val="bottom"/>
          </w:tcPr>
          <w:p w14:paraId="4E51850F" w14:textId="64F4149F" w:rsidR="00B75DDF" w:rsidRPr="00E6113D" w:rsidRDefault="00474160" w:rsidP="00B75DDF">
            <w:pPr>
              <w:ind w:left="-29"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296" w:type="dxa"/>
            <w:tcBorders>
              <w:top w:val="nil"/>
              <w:left w:val="nil"/>
              <w:bottom w:val="nil"/>
              <w:right w:val="nil"/>
            </w:tcBorders>
            <w:vAlign w:val="bottom"/>
          </w:tcPr>
          <w:p w14:paraId="286A742E" w14:textId="284CF432" w:rsidR="00B75DDF" w:rsidRPr="00E6113D" w:rsidRDefault="00B75DDF" w:rsidP="00B75DDF">
            <w:pPr>
              <w:ind w:left="-29"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w:t>
            </w:r>
          </w:p>
        </w:tc>
      </w:tr>
      <w:tr w:rsidR="00B75DDF" w:rsidRPr="00E6113D" w14:paraId="0C98BA92" w14:textId="77777777" w:rsidTr="00356FFA">
        <w:tc>
          <w:tcPr>
            <w:tcW w:w="4277" w:type="dxa"/>
            <w:tcBorders>
              <w:top w:val="nil"/>
              <w:left w:val="nil"/>
              <w:bottom w:val="nil"/>
              <w:right w:val="nil"/>
            </w:tcBorders>
          </w:tcPr>
          <w:p w14:paraId="2E039A32" w14:textId="77777777" w:rsidR="00B75DDF" w:rsidRPr="00E6113D" w:rsidRDefault="00B75DDF" w:rsidP="00821FFE">
            <w:pPr>
              <w:ind w:left="-120"/>
              <w:rPr>
                <w:rFonts w:ascii="Arial" w:eastAsia="Arial" w:hAnsi="Arial" w:cs="Arial"/>
                <w:color w:val="000000"/>
                <w:sz w:val="18"/>
                <w:szCs w:val="18"/>
              </w:rPr>
            </w:pPr>
            <w:r w:rsidRPr="00E6113D">
              <w:rPr>
                <w:rFonts w:ascii="Arial" w:eastAsia="Arial" w:hAnsi="Arial" w:cs="Arial"/>
                <w:color w:val="000000"/>
                <w:sz w:val="18"/>
                <w:szCs w:val="18"/>
              </w:rPr>
              <w:t xml:space="preserve">Current portion of long-term borrowings </w:t>
            </w:r>
          </w:p>
        </w:tc>
        <w:tc>
          <w:tcPr>
            <w:tcW w:w="1296" w:type="dxa"/>
            <w:tcBorders>
              <w:top w:val="nil"/>
              <w:left w:val="nil"/>
              <w:bottom w:val="nil"/>
              <w:right w:val="nil"/>
            </w:tcBorders>
          </w:tcPr>
          <w:p w14:paraId="5B3F431C" w14:textId="77777777" w:rsidR="00B75DDF" w:rsidRPr="00E6113D" w:rsidRDefault="00B75DDF" w:rsidP="00356FFA">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24FE65EF" w14:textId="77777777" w:rsidR="00B75DDF" w:rsidRPr="00E6113D" w:rsidRDefault="00B75DDF" w:rsidP="00356FFA">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4E9956B8" w14:textId="77777777" w:rsidR="00B75DDF" w:rsidRPr="00E6113D" w:rsidRDefault="00B75DDF" w:rsidP="00356FFA">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6BA0A2F6" w14:textId="77777777" w:rsidR="00B75DDF" w:rsidRPr="00E6113D" w:rsidRDefault="00B75DDF" w:rsidP="00356FFA">
            <w:pPr>
              <w:ind w:left="-29" w:right="-72"/>
              <w:jc w:val="right"/>
              <w:rPr>
                <w:rFonts w:ascii="Arial" w:eastAsia="Arial" w:hAnsi="Arial" w:cs="Arial"/>
                <w:bCs/>
                <w:color w:val="000000"/>
                <w:sz w:val="18"/>
                <w:szCs w:val="18"/>
              </w:rPr>
            </w:pPr>
          </w:p>
        </w:tc>
      </w:tr>
      <w:tr w:rsidR="00B75DDF" w:rsidRPr="00E6113D" w14:paraId="3661DE97" w14:textId="77777777" w:rsidTr="00356FFA">
        <w:tc>
          <w:tcPr>
            <w:tcW w:w="4277" w:type="dxa"/>
            <w:tcBorders>
              <w:top w:val="nil"/>
              <w:left w:val="nil"/>
              <w:bottom w:val="nil"/>
              <w:right w:val="nil"/>
            </w:tcBorders>
          </w:tcPr>
          <w:p w14:paraId="5A3A289D" w14:textId="77777777" w:rsidR="00B75DDF" w:rsidRPr="00E6113D" w:rsidRDefault="00B75DDF" w:rsidP="00821FFE">
            <w:pPr>
              <w:ind w:left="-120"/>
              <w:rPr>
                <w:rFonts w:ascii="Arial" w:eastAsia="Arial" w:hAnsi="Arial" w:cs="Arial"/>
                <w:color w:val="000000"/>
                <w:sz w:val="18"/>
                <w:szCs w:val="18"/>
              </w:rPr>
            </w:pPr>
            <w:r w:rsidRPr="00E6113D">
              <w:rPr>
                <w:rFonts w:ascii="Arial" w:eastAsia="Arial" w:hAnsi="Arial" w:cs="Arial"/>
                <w:color w:val="000000"/>
                <w:sz w:val="18"/>
                <w:szCs w:val="18"/>
              </w:rPr>
              <w:t xml:space="preserve">   from financial institutions</w:t>
            </w:r>
          </w:p>
        </w:tc>
        <w:tc>
          <w:tcPr>
            <w:tcW w:w="1296" w:type="dxa"/>
            <w:tcBorders>
              <w:top w:val="nil"/>
              <w:left w:val="nil"/>
              <w:bottom w:val="nil"/>
              <w:right w:val="nil"/>
            </w:tcBorders>
          </w:tcPr>
          <w:p w14:paraId="0434E402" w14:textId="2DEF9176" w:rsidR="00B75DDF" w:rsidRPr="00E6113D" w:rsidRDefault="00E6113D" w:rsidP="00356FFA">
            <w:pPr>
              <w:ind w:left="-29" w:right="-72"/>
              <w:jc w:val="right"/>
              <w:rPr>
                <w:rFonts w:ascii="Arial" w:eastAsia="Arial" w:hAnsi="Arial" w:cs="Arial"/>
                <w:bCs/>
                <w:color w:val="000000"/>
                <w:sz w:val="18"/>
                <w:szCs w:val="18"/>
              </w:rPr>
            </w:pPr>
            <w:r w:rsidRPr="00E6113D">
              <w:rPr>
                <w:rFonts w:ascii="Arial" w:eastAsia="Arial" w:hAnsi="Arial" w:cs="Arial"/>
                <w:bCs/>
                <w:color w:val="000000"/>
                <w:sz w:val="18"/>
                <w:szCs w:val="18"/>
              </w:rPr>
              <w:t>80</w:t>
            </w:r>
            <w:r w:rsidR="007448D6" w:rsidRPr="00E6113D">
              <w:rPr>
                <w:rFonts w:ascii="Arial" w:eastAsia="Arial" w:hAnsi="Arial" w:cs="Arial"/>
                <w:bCs/>
                <w:color w:val="000000"/>
                <w:sz w:val="18"/>
                <w:szCs w:val="18"/>
              </w:rPr>
              <w:t>,</w:t>
            </w:r>
            <w:r w:rsidRPr="00E6113D">
              <w:rPr>
                <w:rFonts w:ascii="Arial" w:eastAsia="Arial" w:hAnsi="Arial" w:cs="Arial"/>
                <w:bCs/>
                <w:color w:val="000000"/>
                <w:sz w:val="18"/>
                <w:szCs w:val="18"/>
              </w:rPr>
              <w:t>499</w:t>
            </w:r>
            <w:r w:rsidR="007448D6" w:rsidRPr="00E6113D">
              <w:rPr>
                <w:rFonts w:ascii="Arial" w:eastAsia="Arial" w:hAnsi="Arial" w:cs="Arial"/>
                <w:bCs/>
                <w:color w:val="000000"/>
                <w:sz w:val="18"/>
                <w:szCs w:val="18"/>
              </w:rPr>
              <w:t>,</w:t>
            </w:r>
            <w:r w:rsidRPr="00E6113D">
              <w:rPr>
                <w:rFonts w:ascii="Arial" w:eastAsia="Arial" w:hAnsi="Arial" w:cs="Arial"/>
                <w:bCs/>
                <w:color w:val="000000"/>
                <w:sz w:val="18"/>
                <w:szCs w:val="18"/>
              </w:rPr>
              <w:t>838</w:t>
            </w:r>
          </w:p>
        </w:tc>
        <w:tc>
          <w:tcPr>
            <w:tcW w:w="1296" w:type="dxa"/>
            <w:tcBorders>
              <w:top w:val="nil"/>
              <w:left w:val="nil"/>
              <w:bottom w:val="nil"/>
              <w:right w:val="nil"/>
            </w:tcBorders>
            <w:vAlign w:val="bottom"/>
          </w:tcPr>
          <w:p w14:paraId="7C1BD373" w14:textId="178D40DB" w:rsidR="00B75DDF" w:rsidRPr="00E6113D" w:rsidRDefault="00E6113D" w:rsidP="00356FFA">
            <w:pPr>
              <w:ind w:left="-29" w:right="-72"/>
              <w:jc w:val="right"/>
              <w:rPr>
                <w:rFonts w:ascii="Arial" w:eastAsia="Arial" w:hAnsi="Arial" w:cs="Arial"/>
                <w:bCs/>
                <w:color w:val="000000"/>
                <w:sz w:val="18"/>
                <w:szCs w:val="18"/>
              </w:rPr>
            </w:pPr>
            <w:r w:rsidRPr="00E6113D">
              <w:rPr>
                <w:rFonts w:ascii="Arial" w:hAnsi="Arial" w:cs="Arial"/>
                <w:bCs/>
                <w:color w:val="000000"/>
                <w:sz w:val="18"/>
                <w:szCs w:val="18"/>
              </w:rPr>
              <w:t>95</w:t>
            </w:r>
            <w:r w:rsidR="00B75DDF" w:rsidRPr="00E6113D">
              <w:rPr>
                <w:rFonts w:ascii="Arial" w:hAnsi="Arial" w:cs="Arial"/>
                <w:bCs/>
                <w:color w:val="000000"/>
                <w:sz w:val="18"/>
                <w:szCs w:val="18"/>
              </w:rPr>
              <w:t>,</w:t>
            </w:r>
            <w:r w:rsidRPr="00E6113D">
              <w:rPr>
                <w:rFonts w:ascii="Arial" w:hAnsi="Arial" w:cs="Arial"/>
                <w:bCs/>
                <w:color w:val="000000"/>
                <w:sz w:val="18"/>
                <w:szCs w:val="18"/>
              </w:rPr>
              <w:t>514</w:t>
            </w:r>
            <w:r w:rsidR="00B75DDF" w:rsidRPr="00E6113D">
              <w:rPr>
                <w:rFonts w:ascii="Arial" w:hAnsi="Arial" w:cs="Arial"/>
                <w:bCs/>
                <w:color w:val="000000"/>
                <w:sz w:val="18"/>
                <w:szCs w:val="18"/>
              </w:rPr>
              <w:t>,</w:t>
            </w:r>
            <w:r w:rsidRPr="00E6113D">
              <w:rPr>
                <w:rFonts w:ascii="Arial" w:hAnsi="Arial" w:cs="Arial"/>
                <w:bCs/>
                <w:color w:val="000000"/>
                <w:sz w:val="18"/>
                <w:szCs w:val="18"/>
              </w:rPr>
              <w:t>772</w:t>
            </w:r>
          </w:p>
        </w:tc>
        <w:tc>
          <w:tcPr>
            <w:tcW w:w="1296" w:type="dxa"/>
            <w:tcBorders>
              <w:top w:val="nil"/>
              <w:left w:val="nil"/>
              <w:bottom w:val="nil"/>
              <w:right w:val="nil"/>
            </w:tcBorders>
            <w:vAlign w:val="bottom"/>
          </w:tcPr>
          <w:p w14:paraId="528BE1DB" w14:textId="086693D0" w:rsidR="00B75DDF" w:rsidRPr="00E6113D" w:rsidRDefault="00E6113D" w:rsidP="00356FFA">
            <w:pPr>
              <w:ind w:left="-29" w:right="-72"/>
              <w:jc w:val="right"/>
              <w:rPr>
                <w:rFonts w:ascii="Arial" w:eastAsia="Arial" w:hAnsi="Arial" w:cs="Arial"/>
                <w:bCs/>
                <w:color w:val="000000"/>
                <w:sz w:val="18"/>
                <w:szCs w:val="18"/>
              </w:rPr>
            </w:pPr>
            <w:r w:rsidRPr="00E6113D">
              <w:rPr>
                <w:rFonts w:ascii="Arial" w:eastAsia="Arial" w:hAnsi="Arial" w:cs="Arial"/>
                <w:bCs/>
                <w:color w:val="000000"/>
                <w:sz w:val="18"/>
                <w:szCs w:val="18"/>
              </w:rPr>
              <w:t>773</w:t>
            </w:r>
            <w:r w:rsidR="006E4522" w:rsidRPr="00E6113D">
              <w:rPr>
                <w:rFonts w:ascii="Arial" w:eastAsia="Arial" w:hAnsi="Arial" w:cs="Arial"/>
                <w:bCs/>
                <w:color w:val="000000"/>
                <w:sz w:val="18"/>
                <w:szCs w:val="18"/>
              </w:rPr>
              <w:t>,</w:t>
            </w:r>
            <w:r w:rsidRPr="00E6113D">
              <w:rPr>
                <w:rFonts w:ascii="Arial" w:eastAsia="Arial" w:hAnsi="Arial" w:cs="Arial"/>
                <w:bCs/>
                <w:color w:val="000000"/>
                <w:sz w:val="18"/>
                <w:szCs w:val="18"/>
              </w:rPr>
              <w:t>561</w:t>
            </w:r>
          </w:p>
        </w:tc>
        <w:tc>
          <w:tcPr>
            <w:tcW w:w="1296" w:type="dxa"/>
            <w:tcBorders>
              <w:top w:val="nil"/>
              <w:left w:val="nil"/>
              <w:bottom w:val="nil"/>
              <w:right w:val="nil"/>
            </w:tcBorders>
            <w:vAlign w:val="bottom"/>
          </w:tcPr>
          <w:p w14:paraId="5B646ACB" w14:textId="0254BC53" w:rsidR="00B75DDF" w:rsidRPr="00E6113D" w:rsidRDefault="00E6113D" w:rsidP="00356FFA">
            <w:pPr>
              <w:ind w:left="-40" w:right="-72"/>
              <w:jc w:val="right"/>
              <w:rPr>
                <w:rFonts w:ascii="Arial" w:eastAsia="Browallia New" w:hAnsi="Arial" w:cs="Arial"/>
                <w:noProof/>
                <w:color w:val="000000"/>
                <w:sz w:val="18"/>
                <w:szCs w:val="18"/>
              </w:rPr>
            </w:pPr>
            <w:r w:rsidRPr="00E6113D">
              <w:rPr>
                <w:rFonts w:ascii="Arial" w:hAnsi="Arial" w:cs="Arial"/>
                <w:bCs/>
                <w:color w:val="000000"/>
                <w:sz w:val="18"/>
                <w:szCs w:val="18"/>
              </w:rPr>
              <w:t>767</w:t>
            </w:r>
            <w:r w:rsidR="00B75DDF" w:rsidRPr="00E6113D">
              <w:rPr>
                <w:rFonts w:ascii="Arial" w:hAnsi="Arial" w:cs="Arial"/>
                <w:bCs/>
                <w:color w:val="000000"/>
                <w:sz w:val="18"/>
                <w:szCs w:val="18"/>
              </w:rPr>
              <w:t>,</w:t>
            </w:r>
            <w:r w:rsidRPr="00E6113D">
              <w:rPr>
                <w:rFonts w:ascii="Arial" w:hAnsi="Arial" w:cs="Arial"/>
                <w:bCs/>
                <w:color w:val="000000"/>
                <w:sz w:val="18"/>
                <w:szCs w:val="18"/>
              </w:rPr>
              <w:t>867</w:t>
            </w:r>
          </w:p>
        </w:tc>
      </w:tr>
      <w:tr w:rsidR="00B75DDF" w:rsidRPr="00E6113D" w14:paraId="47C0A892" w14:textId="77777777" w:rsidTr="00B5191E">
        <w:tc>
          <w:tcPr>
            <w:tcW w:w="4277" w:type="dxa"/>
            <w:tcBorders>
              <w:top w:val="nil"/>
              <w:left w:val="nil"/>
              <w:bottom w:val="nil"/>
              <w:right w:val="nil"/>
            </w:tcBorders>
          </w:tcPr>
          <w:p w14:paraId="1E17E071" w14:textId="77777777" w:rsidR="00B75DDF" w:rsidRPr="00E6113D" w:rsidRDefault="00B75DDF" w:rsidP="00821FFE">
            <w:pPr>
              <w:tabs>
                <w:tab w:val="left" w:pos="166"/>
              </w:tabs>
              <w:ind w:left="-120"/>
              <w:jc w:val="both"/>
              <w:rPr>
                <w:rFonts w:ascii="Arial" w:eastAsia="Arial Unicode MS" w:hAnsi="Arial" w:cs="Arial"/>
                <w:color w:val="000000"/>
                <w:sz w:val="18"/>
                <w:szCs w:val="18"/>
              </w:rPr>
            </w:pPr>
            <w:r w:rsidRPr="00E6113D">
              <w:rPr>
                <w:rFonts w:ascii="Arial" w:eastAsia="Arial Unicode MS" w:hAnsi="Arial" w:cs="Arial"/>
                <w:color w:val="000000"/>
                <w:sz w:val="18"/>
                <w:szCs w:val="18"/>
              </w:rPr>
              <w:t xml:space="preserve">Long-term borrowings classified </w:t>
            </w:r>
          </w:p>
          <w:p w14:paraId="7E773542" w14:textId="150A1F27" w:rsidR="00B75DDF" w:rsidRPr="00E6113D" w:rsidRDefault="00B75DDF" w:rsidP="00821FFE">
            <w:pPr>
              <w:ind w:left="-120"/>
              <w:rPr>
                <w:rFonts w:ascii="Arial" w:eastAsia="Arial" w:hAnsi="Arial" w:cs="Arial"/>
                <w:color w:val="000000"/>
                <w:sz w:val="18"/>
                <w:szCs w:val="18"/>
              </w:rPr>
            </w:pPr>
            <w:r w:rsidRPr="00E6113D">
              <w:rPr>
                <w:rFonts w:ascii="Arial" w:eastAsia="Arial Unicode MS" w:hAnsi="Arial" w:cs="Arial"/>
                <w:color w:val="000000"/>
                <w:sz w:val="18"/>
                <w:szCs w:val="18"/>
              </w:rPr>
              <w:t xml:space="preserve">   as current liabilities</w:t>
            </w:r>
          </w:p>
        </w:tc>
        <w:tc>
          <w:tcPr>
            <w:tcW w:w="1296" w:type="dxa"/>
            <w:tcBorders>
              <w:top w:val="nil"/>
              <w:left w:val="nil"/>
              <w:bottom w:val="nil"/>
              <w:right w:val="nil"/>
            </w:tcBorders>
          </w:tcPr>
          <w:p w14:paraId="4F7AB623" w14:textId="77777777" w:rsidR="00B75DDF" w:rsidRPr="00E6113D" w:rsidRDefault="00B75DDF" w:rsidP="00B75DDF">
            <w:pPr>
              <w:ind w:left="-29" w:right="-72"/>
              <w:jc w:val="right"/>
              <w:rPr>
                <w:rFonts w:ascii="Arial" w:eastAsia="Arial" w:hAnsi="Arial" w:cs="Arial"/>
                <w:bCs/>
                <w:color w:val="000000"/>
                <w:sz w:val="18"/>
                <w:szCs w:val="18"/>
              </w:rPr>
            </w:pPr>
          </w:p>
          <w:p w14:paraId="3E432D1F" w14:textId="31AA4AA3" w:rsidR="00CC3FDF" w:rsidRPr="00E6113D" w:rsidRDefault="00CC3FDF" w:rsidP="00B75DDF">
            <w:pPr>
              <w:ind w:left="-29"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296" w:type="dxa"/>
            <w:tcBorders>
              <w:top w:val="nil"/>
              <w:left w:val="nil"/>
              <w:bottom w:val="nil"/>
              <w:right w:val="nil"/>
            </w:tcBorders>
            <w:vAlign w:val="bottom"/>
          </w:tcPr>
          <w:p w14:paraId="3226D9C0" w14:textId="7A338F98" w:rsidR="00B75DDF" w:rsidRPr="00E6113D" w:rsidRDefault="00E6113D" w:rsidP="00B75DDF">
            <w:pPr>
              <w:ind w:left="-29" w:right="-72"/>
              <w:jc w:val="right"/>
              <w:rPr>
                <w:rFonts w:ascii="Arial" w:eastAsia="Arial" w:hAnsi="Arial" w:cs="Arial"/>
                <w:bCs/>
                <w:color w:val="000000"/>
                <w:sz w:val="18"/>
                <w:szCs w:val="18"/>
              </w:rPr>
            </w:pPr>
            <w:r w:rsidRPr="00E6113D">
              <w:rPr>
                <w:rFonts w:ascii="Arial" w:hAnsi="Arial" w:cs="Arial"/>
                <w:bCs/>
                <w:color w:val="000000"/>
                <w:sz w:val="18"/>
                <w:szCs w:val="18"/>
              </w:rPr>
              <w:t>17</w:t>
            </w:r>
            <w:r w:rsidR="00B75DDF" w:rsidRPr="00E6113D">
              <w:rPr>
                <w:rFonts w:ascii="Arial" w:hAnsi="Arial" w:cs="Arial"/>
                <w:bCs/>
                <w:color w:val="000000"/>
                <w:sz w:val="18"/>
                <w:szCs w:val="18"/>
              </w:rPr>
              <w:t>,</w:t>
            </w:r>
            <w:r w:rsidRPr="00E6113D">
              <w:rPr>
                <w:rFonts w:ascii="Arial" w:hAnsi="Arial" w:cs="Arial"/>
                <w:bCs/>
                <w:color w:val="000000"/>
                <w:sz w:val="18"/>
                <w:szCs w:val="18"/>
              </w:rPr>
              <w:t>388</w:t>
            </w:r>
            <w:r w:rsidR="00B75DDF" w:rsidRPr="00E6113D">
              <w:rPr>
                <w:rFonts w:ascii="Arial" w:hAnsi="Arial" w:cs="Arial"/>
                <w:bCs/>
                <w:color w:val="000000"/>
                <w:sz w:val="18"/>
                <w:szCs w:val="18"/>
              </w:rPr>
              <w:t>,</w:t>
            </w:r>
            <w:r w:rsidRPr="00E6113D">
              <w:rPr>
                <w:rFonts w:ascii="Arial" w:hAnsi="Arial" w:cs="Arial"/>
                <w:bCs/>
                <w:color w:val="000000"/>
                <w:sz w:val="18"/>
                <w:szCs w:val="18"/>
              </w:rPr>
              <w:t>115</w:t>
            </w:r>
          </w:p>
        </w:tc>
        <w:tc>
          <w:tcPr>
            <w:tcW w:w="1296" w:type="dxa"/>
            <w:tcBorders>
              <w:top w:val="nil"/>
              <w:left w:val="nil"/>
              <w:bottom w:val="nil"/>
              <w:right w:val="nil"/>
            </w:tcBorders>
            <w:vAlign w:val="bottom"/>
          </w:tcPr>
          <w:p w14:paraId="177C6C46" w14:textId="32AD7D5F" w:rsidR="00B75DDF" w:rsidRPr="00E6113D" w:rsidRDefault="006E4522" w:rsidP="00B75DDF">
            <w:pPr>
              <w:ind w:left="-29"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296" w:type="dxa"/>
            <w:tcBorders>
              <w:top w:val="nil"/>
              <w:left w:val="nil"/>
              <w:bottom w:val="nil"/>
              <w:right w:val="nil"/>
            </w:tcBorders>
            <w:vAlign w:val="bottom"/>
          </w:tcPr>
          <w:p w14:paraId="1B5284E3" w14:textId="55F457D9" w:rsidR="00B75DDF" w:rsidRPr="00E6113D" w:rsidRDefault="00B75DDF" w:rsidP="00B75DDF">
            <w:pPr>
              <w:ind w:left="-40" w:right="-72"/>
              <w:jc w:val="right"/>
              <w:rPr>
                <w:rFonts w:ascii="Arial" w:eastAsia="Browallia New" w:hAnsi="Arial" w:cs="Arial"/>
                <w:noProof/>
                <w:color w:val="000000"/>
                <w:sz w:val="18"/>
                <w:szCs w:val="18"/>
              </w:rPr>
            </w:pPr>
            <w:r w:rsidRPr="00E6113D">
              <w:rPr>
                <w:rFonts w:ascii="Arial" w:hAnsi="Arial" w:cs="Arial"/>
                <w:bCs/>
                <w:color w:val="000000"/>
                <w:sz w:val="18"/>
                <w:szCs w:val="18"/>
              </w:rPr>
              <w:t>-</w:t>
            </w:r>
          </w:p>
        </w:tc>
      </w:tr>
      <w:tr w:rsidR="00B75DDF" w:rsidRPr="00E6113D" w14:paraId="6F9B7B25" w14:textId="77777777" w:rsidTr="00B5191E">
        <w:tc>
          <w:tcPr>
            <w:tcW w:w="4277" w:type="dxa"/>
            <w:tcBorders>
              <w:top w:val="nil"/>
              <w:left w:val="nil"/>
              <w:bottom w:val="nil"/>
              <w:right w:val="nil"/>
            </w:tcBorders>
          </w:tcPr>
          <w:p w14:paraId="045CBF9D" w14:textId="77777777" w:rsidR="00B75DDF" w:rsidRPr="00E6113D" w:rsidRDefault="00B75DDF" w:rsidP="00821FFE">
            <w:pPr>
              <w:ind w:left="-120"/>
              <w:jc w:val="both"/>
              <w:rPr>
                <w:rFonts w:ascii="Arial" w:eastAsia="Browallia New" w:hAnsi="Arial" w:cs="Arial"/>
                <w:color w:val="000000"/>
                <w:sz w:val="18"/>
                <w:szCs w:val="18"/>
              </w:rPr>
            </w:pPr>
          </w:p>
        </w:tc>
        <w:tc>
          <w:tcPr>
            <w:tcW w:w="1296" w:type="dxa"/>
            <w:tcBorders>
              <w:top w:val="single" w:sz="4" w:space="0" w:color="auto"/>
              <w:left w:val="nil"/>
              <w:bottom w:val="nil"/>
              <w:right w:val="nil"/>
            </w:tcBorders>
            <w:vAlign w:val="bottom"/>
          </w:tcPr>
          <w:p w14:paraId="752F9484" w14:textId="77777777" w:rsidR="00B75DDF" w:rsidRPr="00E6113D" w:rsidRDefault="00B75DDF" w:rsidP="00B75DDF">
            <w:pPr>
              <w:ind w:left="-86"/>
              <w:jc w:val="right"/>
              <w:rPr>
                <w:rFonts w:ascii="Arial" w:eastAsia="Browallia New" w:hAnsi="Arial" w:cs="Arial"/>
                <w:color w:val="000000"/>
                <w:sz w:val="18"/>
                <w:szCs w:val="18"/>
              </w:rPr>
            </w:pPr>
          </w:p>
        </w:tc>
        <w:tc>
          <w:tcPr>
            <w:tcW w:w="1296" w:type="dxa"/>
            <w:tcBorders>
              <w:top w:val="single" w:sz="4" w:space="0" w:color="auto"/>
              <w:left w:val="nil"/>
              <w:bottom w:val="nil"/>
              <w:right w:val="nil"/>
            </w:tcBorders>
            <w:vAlign w:val="bottom"/>
          </w:tcPr>
          <w:p w14:paraId="3D618BC8" w14:textId="77777777" w:rsidR="00B75DDF" w:rsidRPr="00E6113D" w:rsidRDefault="00B75DDF" w:rsidP="00B75DDF">
            <w:pPr>
              <w:ind w:left="-86"/>
              <w:jc w:val="right"/>
              <w:rPr>
                <w:rFonts w:ascii="Arial" w:eastAsia="Browallia New" w:hAnsi="Arial" w:cs="Arial"/>
                <w:color w:val="000000"/>
                <w:sz w:val="18"/>
                <w:szCs w:val="18"/>
              </w:rPr>
            </w:pPr>
          </w:p>
        </w:tc>
        <w:tc>
          <w:tcPr>
            <w:tcW w:w="1296" w:type="dxa"/>
            <w:tcBorders>
              <w:top w:val="single" w:sz="4" w:space="0" w:color="auto"/>
              <w:left w:val="nil"/>
              <w:bottom w:val="nil"/>
              <w:right w:val="nil"/>
            </w:tcBorders>
            <w:vAlign w:val="bottom"/>
          </w:tcPr>
          <w:p w14:paraId="623C4CFF" w14:textId="77777777" w:rsidR="00B75DDF" w:rsidRPr="00E6113D" w:rsidRDefault="00B75DDF" w:rsidP="00B75DDF">
            <w:pPr>
              <w:ind w:left="-86"/>
              <w:jc w:val="right"/>
              <w:rPr>
                <w:rFonts w:ascii="Arial" w:eastAsia="Browallia New" w:hAnsi="Arial" w:cs="Arial"/>
                <w:color w:val="000000"/>
                <w:sz w:val="18"/>
                <w:szCs w:val="18"/>
              </w:rPr>
            </w:pPr>
          </w:p>
        </w:tc>
        <w:tc>
          <w:tcPr>
            <w:tcW w:w="1296" w:type="dxa"/>
            <w:tcBorders>
              <w:top w:val="single" w:sz="4" w:space="0" w:color="auto"/>
              <w:left w:val="nil"/>
              <w:bottom w:val="nil"/>
              <w:right w:val="nil"/>
            </w:tcBorders>
            <w:vAlign w:val="bottom"/>
          </w:tcPr>
          <w:p w14:paraId="3E62CE92" w14:textId="77777777" w:rsidR="00B75DDF" w:rsidRPr="00E6113D" w:rsidRDefault="00B75DDF" w:rsidP="00B75DDF">
            <w:pPr>
              <w:ind w:left="-86"/>
              <w:jc w:val="right"/>
              <w:rPr>
                <w:rFonts w:ascii="Arial" w:eastAsia="Browallia New" w:hAnsi="Arial" w:cs="Arial"/>
                <w:color w:val="000000"/>
                <w:sz w:val="18"/>
                <w:szCs w:val="18"/>
              </w:rPr>
            </w:pPr>
          </w:p>
        </w:tc>
      </w:tr>
      <w:tr w:rsidR="00B75DDF" w:rsidRPr="00E6113D" w14:paraId="44F21C36" w14:textId="77777777" w:rsidTr="00B5191E">
        <w:tc>
          <w:tcPr>
            <w:tcW w:w="4277" w:type="dxa"/>
            <w:tcBorders>
              <w:top w:val="nil"/>
              <w:left w:val="nil"/>
              <w:bottom w:val="nil"/>
              <w:right w:val="nil"/>
            </w:tcBorders>
          </w:tcPr>
          <w:p w14:paraId="06C3BA7D" w14:textId="2664B913" w:rsidR="00B75DDF" w:rsidRPr="00E6113D" w:rsidRDefault="00B75DDF" w:rsidP="00821FFE">
            <w:pPr>
              <w:ind w:left="-120"/>
              <w:rPr>
                <w:rFonts w:ascii="Arial" w:eastAsia="Arial" w:hAnsi="Arial" w:cs="Arial"/>
                <w:color w:val="000000"/>
                <w:sz w:val="18"/>
                <w:szCs w:val="18"/>
              </w:rPr>
            </w:pPr>
            <w:r w:rsidRPr="00E6113D">
              <w:rPr>
                <w:rFonts w:ascii="Arial" w:eastAsia="Arial" w:hAnsi="Arial" w:cs="Arial"/>
                <w:color w:val="000000"/>
                <w:sz w:val="18"/>
                <w:szCs w:val="18"/>
              </w:rPr>
              <w:t>Total current borrowings</w:t>
            </w:r>
          </w:p>
        </w:tc>
        <w:tc>
          <w:tcPr>
            <w:tcW w:w="1296" w:type="dxa"/>
            <w:tcBorders>
              <w:top w:val="nil"/>
              <w:left w:val="nil"/>
              <w:bottom w:val="single" w:sz="4" w:space="0" w:color="auto"/>
              <w:right w:val="nil"/>
            </w:tcBorders>
            <w:vAlign w:val="bottom"/>
          </w:tcPr>
          <w:p w14:paraId="1DD604C9" w14:textId="45AA3758" w:rsidR="00B75DDF" w:rsidRPr="00E6113D" w:rsidRDefault="00E6113D" w:rsidP="00B75DDF">
            <w:pPr>
              <w:ind w:left="-29" w:right="-72"/>
              <w:jc w:val="right"/>
              <w:rPr>
                <w:rFonts w:ascii="Arial" w:eastAsia="Browallia New" w:hAnsi="Arial" w:cs="Arial"/>
                <w:noProof/>
                <w:color w:val="000000"/>
                <w:sz w:val="18"/>
                <w:szCs w:val="18"/>
              </w:rPr>
            </w:pPr>
            <w:r w:rsidRPr="00E6113D">
              <w:rPr>
                <w:rFonts w:ascii="Arial" w:eastAsia="Browallia New" w:hAnsi="Arial" w:cs="Arial"/>
                <w:noProof/>
                <w:color w:val="000000"/>
                <w:sz w:val="18"/>
                <w:szCs w:val="18"/>
              </w:rPr>
              <w:t>241</w:t>
            </w:r>
            <w:r w:rsidR="00CC3FDF"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213</w:t>
            </w:r>
            <w:r w:rsidR="00CC3FDF"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479</w:t>
            </w:r>
          </w:p>
        </w:tc>
        <w:tc>
          <w:tcPr>
            <w:tcW w:w="1296" w:type="dxa"/>
            <w:tcBorders>
              <w:top w:val="nil"/>
              <w:left w:val="nil"/>
              <w:bottom w:val="single" w:sz="4" w:space="0" w:color="auto"/>
              <w:right w:val="nil"/>
            </w:tcBorders>
            <w:vAlign w:val="bottom"/>
          </w:tcPr>
          <w:p w14:paraId="36824F6A" w14:textId="0327F0DD" w:rsidR="00B75DDF" w:rsidRPr="00E6113D" w:rsidRDefault="00E6113D" w:rsidP="00B75DDF">
            <w:pPr>
              <w:ind w:left="-29" w:right="-72"/>
              <w:jc w:val="right"/>
              <w:rPr>
                <w:rFonts w:ascii="Arial" w:eastAsia="Arial" w:hAnsi="Arial" w:cs="Arial"/>
                <w:color w:val="000000"/>
                <w:sz w:val="18"/>
                <w:szCs w:val="18"/>
              </w:rPr>
            </w:pPr>
            <w:r w:rsidRPr="00E6113D">
              <w:rPr>
                <w:rFonts w:ascii="Arial" w:hAnsi="Arial" w:cs="Arial"/>
                <w:color w:val="000000"/>
                <w:sz w:val="18"/>
                <w:szCs w:val="18"/>
              </w:rPr>
              <w:t>191</w:t>
            </w:r>
            <w:r w:rsidR="00B75DDF" w:rsidRPr="00E6113D">
              <w:rPr>
                <w:rFonts w:ascii="Arial" w:hAnsi="Arial" w:cs="Arial"/>
                <w:color w:val="000000"/>
                <w:sz w:val="18"/>
                <w:szCs w:val="18"/>
              </w:rPr>
              <w:t>,</w:t>
            </w:r>
            <w:r w:rsidRPr="00E6113D">
              <w:rPr>
                <w:rFonts w:ascii="Arial" w:hAnsi="Arial" w:cs="Arial"/>
                <w:color w:val="000000"/>
                <w:sz w:val="18"/>
                <w:szCs w:val="18"/>
              </w:rPr>
              <w:t>935</w:t>
            </w:r>
            <w:r w:rsidR="00B75DDF" w:rsidRPr="00E6113D">
              <w:rPr>
                <w:rFonts w:ascii="Arial" w:hAnsi="Arial" w:cs="Arial"/>
                <w:color w:val="000000"/>
                <w:sz w:val="18"/>
                <w:szCs w:val="18"/>
              </w:rPr>
              <w:t>,</w:t>
            </w:r>
            <w:r w:rsidRPr="00E6113D">
              <w:rPr>
                <w:rFonts w:ascii="Arial" w:hAnsi="Arial" w:cs="Arial"/>
                <w:color w:val="000000"/>
                <w:sz w:val="18"/>
                <w:szCs w:val="18"/>
              </w:rPr>
              <w:t>875</w:t>
            </w:r>
          </w:p>
        </w:tc>
        <w:tc>
          <w:tcPr>
            <w:tcW w:w="1296" w:type="dxa"/>
            <w:tcBorders>
              <w:top w:val="nil"/>
              <w:left w:val="nil"/>
              <w:bottom w:val="single" w:sz="4" w:space="0" w:color="auto"/>
              <w:right w:val="nil"/>
            </w:tcBorders>
            <w:vAlign w:val="bottom"/>
          </w:tcPr>
          <w:p w14:paraId="402D586B" w14:textId="753E84A7" w:rsidR="00B75DDF" w:rsidRPr="00E6113D" w:rsidRDefault="00E6113D" w:rsidP="00B75DDF">
            <w:pPr>
              <w:ind w:left="-29" w:right="-72"/>
              <w:jc w:val="right"/>
              <w:rPr>
                <w:rFonts w:ascii="Arial" w:eastAsia="Browallia New" w:hAnsi="Arial" w:cs="Arial"/>
                <w:noProof/>
                <w:color w:val="000000"/>
                <w:sz w:val="18"/>
                <w:szCs w:val="18"/>
              </w:rPr>
            </w:pPr>
            <w:r w:rsidRPr="00E6113D">
              <w:rPr>
                <w:rFonts w:ascii="Arial" w:eastAsia="Browallia New" w:hAnsi="Arial" w:cs="Arial"/>
                <w:noProof/>
                <w:color w:val="000000"/>
                <w:sz w:val="18"/>
                <w:szCs w:val="18"/>
              </w:rPr>
              <w:t>773</w:t>
            </w:r>
            <w:r w:rsidR="006E4522"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561</w:t>
            </w:r>
          </w:p>
        </w:tc>
        <w:tc>
          <w:tcPr>
            <w:tcW w:w="1296" w:type="dxa"/>
            <w:tcBorders>
              <w:top w:val="nil"/>
              <w:left w:val="nil"/>
              <w:bottom w:val="single" w:sz="4" w:space="0" w:color="auto"/>
              <w:right w:val="nil"/>
            </w:tcBorders>
            <w:vAlign w:val="bottom"/>
          </w:tcPr>
          <w:p w14:paraId="26A5E294" w14:textId="175B82D2" w:rsidR="00B75DDF" w:rsidRPr="00E6113D" w:rsidRDefault="00E6113D" w:rsidP="00B75DDF">
            <w:pPr>
              <w:ind w:left="-29" w:right="-72"/>
              <w:jc w:val="right"/>
              <w:rPr>
                <w:rFonts w:ascii="Arial" w:eastAsia="Arial" w:hAnsi="Arial" w:cs="Arial"/>
                <w:color w:val="000000"/>
                <w:sz w:val="18"/>
                <w:szCs w:val="18"/>
              </w:rPr>
            </w:pPr>
            <w:r w:rsidRPr="00E6113D">
              <w:rPr>
                <w:rFonts w:ascii="Arial" w:hAnsi="Arial" w:cs="Arial"/>
                <w:color w:val="000000"/>
                <w:sz w:val="18"/>
                <w:szCs w:val="18"/>
              </w:rPr>
              <w:t>767</w:t>
            </w:r>
            <w:r w:rsidR="00B75DDF" w:rsidRPr="00E6113D">
              <w:rPr>
                <w:rFonts w:ascii="Arial" w:hAnsi="Arial" w:cs="Arial"/>
                <w:color w:val="000000"/>
                <w:sz w:val="18"/>
                <w:szCs w:val="18"/>
              </w:rPr>
              <w:t>,</w:t>
            </w:r>
            <w:r w:rsidRPr="00E6113D">
              <w:rPr>
                <w:rFonts w:ascii="Arial" w:hAnsi="Arial" w:cs="Arial"/>
                <w:color w:val="000000"/>
                <w:sz w:val="18"/>
                <w:szCs w:val="18"/>
              </w:rPr>
              <w:t>867</w:t>
            </w:r>
          </w:p>
        </w:tc>
      </w:tr>
      <w:tr w:rsidR="00B75DDF" w:rsidRPr="00E6113D" w14:paraId="2E1418C1" w14:textId="77777777" w:rsidTr="00B5191E">
        <w:tc>
          <w:tcPr>
            <w:tcW w:w="4277" w:type="dxa"/>
            <w:tcBorders>
              <w:top w:val="nil"/>
              <w:left w:val="nil"/>
              <w:bottom w:val="nil"/>
              <w:right w:val="nil"/>
            </w:tcBorders>
          </w:tcPr>
          <w:p w14:paraId="4FC0881B" w14:textId="77777777" w:rsidR="00B75DDF" w:rsidRPr="00E6113D" w:rsidRDefault="00B75DDF" w:rsidP="00821FFE">
            <w:pPr>
              <w:ind w:left="-120"/>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28326314" w14:textId="77777777" w:rsidR="00B75DDF" w:rsidRPr="00E6113D" w:rsidRDefault="00B75DDF" w:rsidP="00B75DDF">
            <w:pPr>
              <w:ind w:left="-86"/>
              <w:jc w:val="right"/>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300FC5FE" w14:textId="77777777" w:rsidR="00B75DDF" w:rsidRPr="00E6113D" w:rsidRDefault="00B75DDF" w:rsidP="00B75DDF">
            <w:pPr>
              <w:ind w:left="-86"/>
              <w:jc w:val="right"/>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682B5EF0" w14:textId="77777777" w:rsidR="00B75DDF" w:rsidRPr="00E6113D" w:rsidRDefault="00B75DDF" w:rsidP="00B75DDF">
            <w:pPr>
              <w:ind w:left="-86"/>
              <w:jc w:val="right"/>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62E609D5" w14:textId="77777777" w:rsidR="00B75DDF" w:rsidRPr="00E6113D" w:rsidRDefault="00B75DDF" w:rsidP="00B75DDF">
            <w:pPr>
              <w:ind w:left="-86"/>
              <w:jc w:val="right"/>
              <w:rPr>
                <w:rFonts w:ascii="Arial" w:eastAsia="Arial" w:hAnsi="Arial" w:cs="Arial"/>
                <w:color w:val="000000"/>
                <w:sz w:val="18"/>
                <w:szCs w:val="18"/>
              </w:rPr>
            </w:pPr>
          </w:p>
        </w:tc>
      </w:tr>
      <w:tr w:rsidR="00B75DDF" w:rsidRPr="00E6113D" w14:paraId="13048F71" w14:textId="77777777" w:rsidTr="00B5191E">
        <w:tc>
          <w:tcPr>
            <w:tcW w:w="4277" w:type="dxa"/>
            <w:tcBorders>
              <w:top w:val="nil"/>
              <w:left w:val="nil"/>
              <w:bottom w:val="nil"/>
              <w:right w:val="nil"/>
            </w:tcBorders>
          </w:tcPr>
          <w:p w14:paraId="17597F33" w14:textId="26BABE1D" w:rsidR="00B75DDF" w:rsidRPr="00E6113D" w:rsidRDefault="00B75DDF" w:rsidP="00821FFE">
            <w:pPr>
              <w:ind w:left="-120"/>
              <w:rPr>
                <w:rFonts w:ascii="Arial" w:eastAsia="Arial" w:hAnsi="Arial" w:cs="Arial"/>
                <w:b/>
                <w:bCs/>
                <w:color w:val="000000"/>
                <w:sz w:val="18"/>
                <w:szCs w:val="18"/>
              </w:rPr>
            </w:pPr>
            <w:r w:rsidRPr="00E6113D">
              <w:rPr>
                <w:rFonts w:ascii="Arial" w:eastAsia="Arial" w:hAnsi="Arial" w:cs="Arial"/>
                <w:b/>
                <w:bCs/>
                <w:color w:val="000000"/>
                <w:sz w:val="18"/>
                <w:szCs w:val="18"/>
              </w:rPr>
              <w:t>Non-current</w:t>
            </w:r>
          </w:p>
        </w:tc>
        <w:tc>
          <w:tcPr>
            <w:tcW w:w="1296" w:type="dxa"/>
            <w:tcBorders>
              <w:top w:val="nil"/>
              <w:left w:val="nil"/>
              <w:bottom w:val="nil"/>
              <w:right w:val="nil"/>
            </w:tcBorders>
            <w:vAlign w:val="bottom"/>
          </w:tcPr>
          <w:p w14:paraId="5F717F0C" w14:textId="77777777" w:rsidR="00B75DDF" w:rsidRPr="00E6113D" w:rsidRDefault="00B75DDF" w:rsidP="00B75DDF">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2023E00E" w14:textId="77777777" w:rsidR="00B75DDF" w:rsidRPr="00E6113D" w:rsidRDefault="00B75DDF" w:rsidP="00B75DDF">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1B5733C2" w14:textId="77777777" w:rsidR="00B75DDF" w:rsidRPr="00E6113D" w:rsidRDefault="00B75DDF" w:rsidP="00B75DDF">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7B695591" w14:textId="77777777" w:rsidR="00B75DDF" w:rsidRPr="00E6113D" w:rsidRDefault="00B75DDF" w:rsidP="00B75DDF">
            <w:pPr>
              <w:ind w:left="-29" w:right="-72"/>
              <w:jc w:val="right"/>
              <w:rPr>
                <w:rFonts w:ascii="Arial" w:eastAsia="Arial" w:hAnsi="Arial" w:cs="Arial"/>
                <w:bCs/>
                <w:color w:val="000000"/>
                <w:sz w:val="18"/>
                <w:szCs w:val="18"/>
              </w:rPr>
            </w:pPr>
          </w:p>
        </w:tc>
      </w:tr>
      <w:tr w:rsidR="00B75DDF" w:rsidRPr="00E6113D" w14:paraId="5031C910" w14:textId="77777777" w:rsidTr="00356FFA">
        <w:tc>
          <w:tcPr>
            <w:tcW w:w="4277" w:type="dxa"/>
            <w:tcBorders>
              <w:top w:val="nil"/>
              <w:left w:val="nil"/>
              <w:bottom w:val="nil"/>
              <w:right w:val="nil"/>
            </w:tcBorders>
          </w:tcPr>
          <w:p w14:paraId="4A3D70CC" w14:textId="5F0546F3" w:rsidR="00B75DDF" w:rsidRPr="00E6113D" w:rsidRDefault="00B75DDF" w:rsidP="00821FFE">
            <w:pPr>
              <w:ind w:left="-120" w:right="-79"/>
              <w:rPr>
                <w:rFonts w:ascii="Arial" w:eastAsia="Arial" w:hAnsi="Arial" w:cs="Arial"/>
                <w:color w:val="000000"/>
                <w:spacing w:val="-4"/>
                <w:sz w:val="18"/>
                <w:szCs w:val="18"/>
              </w:rPr>
            </w:pPr>
            <w:r w:rsidRPr="00E6113D">
              <w:rPr>
                <w:rFonts w:ascii="Arial" w:eastAsia="Arial" w:hAnsi="Arial" w:cs="Arial"/>
                <w:color w:val="000000"/>
                <w:spacing w:val="-4"/>
                <w:sz w:val="18"/>
                <w:szCs w:val="18"/>
              </w:rPr>
              <w:t>Long-term borrowings from financial institutions</w:t>
            </w:r>
          </w:p>
        </w:tc>
        <w:tc>
          <w:tcPr>
            <w:tcW w:w="1296" w:type="dxa"/>
            <w:tcBorders>
              <w:top w:val="nil"/>
              <w:left w:val="nil"/>
              <w:bottom w:val="single" w:sz="4" w:space="0" w:color="auto"/>
              <w:right w:val="nil"/>
            </w:tcBorders>
          </w:tcPr>
          <w:p w14:paraId="4EEF93F1" w14:textId="60E1B51C" w:rsidR="00B75DDF" w:rsidRPr="00E6113D" w:rsidRDefault="00E6113D" w:rsidP="00B75DDF">
            <w:pPr>
              <w:ind w:left="-29" w:right="-72"/>
              <w:jc w:val="right"/>
              <w:rPr>
                <w:rFonts w:ascii="Arial" w:hAnsi="Arial" w:cs="Arial"/>
                <w:color w:val="000000"/>
                <w:sz w:val="18"/>
                <w:szCs w:val="18"/>
              </w:rPr>
            </w:pPr>
            <w:r w:rsidRPr="00E6113D">
              <w:rPr>
                <w:rFonts w:ascii="Arial" w:hAnsi="Arial" w:cs="Arial"/>
                <w:color w:val="000000"/>
                <w:sz w:val="18"/>
                <w:szCs w:val="18"/>
              </w:rPr>
              <w:t>91</w:t>
            </w:r>
            <w:r w:rsidR="00CC3FDF" w:rsidRPr="00E6113D">
              <w:rPr>
                <w:rFonts w:ascii="Arial" w:hAnsi="Arial" w:cs="Arial"/>
                <w:color w:val="000000"/>
                <w:sz w:val="18"/>
                <w:szCs w:val="18"/>
              </w:rPr>
              <w:t>,</w:t>
            </w:r>
            <w:r w:rsidRPr="00E6113D">
              <w:rPr>
                <w:rFonts w:ascii="Arial" w:hAnsi="Arial" w:cs="Arial"/>
                <w:color w:val="000000"/>
                <w:sz w:val="18"/>
                <w:szCs w:val="18"/>
              </w:rPr>
              <w:t>894</w:t>
            </w:r>
            <w:r w:rsidR="00CC3FDF" w:rsidRPr="00E6113D">
              <w:rPr>
                <w:rFonts w:ascii="Arial" w:hAnsi="Arial" w:cs="Arial"/>
                <w:color w:val="000000"/>
                <w:sz w:val="18"/>
                <w:szCs w:val="18"/>
              </w:rPr>
              <w:t>,</w:t>
            </w:r>
            <w:r w:rsidRPr="00E6113D">
              <w:rPr>
                <w:rFonts w:ascii="Arial" w:hAnsi="Arial" w:cs="Arial"/>
                <w:color w:val="000000"/>
                <w:sz w:val="18"/>
                <w:szCs w:val="18"/>
              </w:rPr>
              <w:t>031</w:t>
            </w:r>
          </w:p>
        </w:tc>
        <w:tc>
          <w:tcPr>
            <w:tcW w:w="1296" w:type="dxa"/>
            <w:tcBorders>
              <w:top w:val="nil"/>
              <w:left w:val="nil"/>
              <w:bottom w:val="single" w:sz="4" w:space="0" w:color="auto"/>
              <w:right w:val="nil"/>
            </w:tcBorders>
            <w:vAlign w:val="bottom"/>
          </w:tcPr>
          <w:p w14:paraId="580B6A87" w14:textId="7D35662E" w:rsidR="00B75DDF" w:rsidRPr="00E6113D" w:rsidRDefault="00E6113D" w:rsidP="00B75DDF">
            <w:pPr>
              <w:ind w:left="-29" w:right="-72"/>
              <w:jc w:val="right"/>
              <w:rPr>
                <w:rFonts w:ascii="Arial" w:eastAsia="Arial" w:hAnsi="Arial" w:cs="Arial"/>
                <w:bCs/>
                <w:color w:val="000000"/>
                <w:sz w:val="18"/>
                <w:szCs w:val="18"/>
              </w:rPr>
            </w:pPr>
            <w:r w:rsidRPr="00E6113D">
              <w:rPr>
                <w:rFonts w:ascii="Arial" w:hAnsi="Arial" w:cs="Arial"/>
                <w:bCs/>
                <w:color w:val="000000"/>
                <w:sz w:val="18"/>
                <w:szCs w:val="18"/>
              </w:rPr>
              <w:t>100</w:t>
            </w:r>
            <w:r w:rsidR="00B75DDF" w:rsidRPr="00E6113D">
              <w:rPr>
                <w:rFonts w:ascii="Arial" w:hAnsi="Arial" w:cs="Arial"/>
                <w:bCs/>
                <w:color w:val="000000"/>
                <w:sz w:val="18"/>
                <w:szCs w:val="18"/>
              </w:rPr>
              <w:t>,</w:t>
            </w:r>
            <w:r w:rsidRPr="00E6113D">
              <w:rPr>
                <w:rFonts w:ascii="Arial" w:hAnsi="Arial" w:cs="Arial"/>
                <w:bCs/>
                <w:color w:val="000000"/>
                <w:sz w:val="18"/>
                <w:szCs w:val="18"/>
              </w:rPr>
              <w:t>637</w:t>
            </w:r>
            <w:r w:rsidR="00B75DDF" w:rsidRPr="00E6113D">
              <w:rPr>
                <w:rFonts w:ascii="Arial" w:hAnsi="Arial" w:cs="Arial"/>
                <w:bCs/>
                <w:color w:val="000000"/>
                <w:sz w:val="18"/>
                <w:szCs w:val="18"/>
              </w:rPr>
              <w:t>,</w:t>
            </w:r>
            <w:r w:rsidRPr="00E6113D">
              <w:rPr>
                <w:rFonts w:ascii="Arial" w:hAnsi="Arial" w:cs="Arial"/>
                <w:bCs/>
                <w:color w:val="000000"/>
                <w:sz w:val="18"/>
                <w:szCs w:val="18"/>
              </w:rPr>
              <w:t>883</w:t>
            </w:r>
          </w:p>
        </w:tc>
        <w:tc>
          <w:tcPr>
            <w:tcW w:w="1296" w:type="dxa"/>
            <w:tcBorders>
              <w:top w:val="nil"/>
              <w:left w:val="nil"/>
              <w:bottom w:val="single" w:sz="4" w:space="0" w:color="auto"/>
              <w:right w:val="nil"/>
            </w:tcBorders>
            <w:vAlign w:val="bottom"/>
          </w:tcPr>
          <w:p w14:paraId="6CDFDA03" w14:textId="39937E98" w:rsidR="00B75DDF" w:rsidRPr="00E6113D" w:rsidRDefault="00E6113D" w:rsidP="00B75DDF">
            <w:pPr>
              <w:ind w:left="-29" w:right="-72"/>
              <w:jc w:val="right"/>
              <w:rPr>
                <w:rFonts w:ascii="Arial" w:hAnsi="Arial" w:cs="Arial"/>
                <w:color w:val="000000"/>
                <w:sz w:val="18"/>
                <w:szCs w:val="18"/>
              </w:rPr>
            </w:pPr>
            <w:r w:rsidRPr="00E6113D">
              <w:rPr>
                <w:rFonts w:ascii="Arial" w:hAnsi="Arial" w:cs="Arial"/>
                <w:color w:val="000000"/>
                <w:sz w:val="18"/>
                <w:szCs w:val="18"/>
              </w:rPr>
              <w:t>5</w:t>
            </w:r>
            <w:r w:rsidR="008178B1" w:rsidRPr="00E6113D">
              <w:rPr>
                <w:rFonts w:ascii="Arial" w:hAnsi="Arial" w:cs="Arial"/>
                <w:color w:val="000000"/>
                <w:sz w:val="18"/>
                <w:szCs w:val="18"/>
              </w:rPr>
              <w:t>,</w:t>
            </w:r>
            <w:r w:rsidRPr="00E6113D">
              <w:rPr>
                <w:rFonts w:ascii="Arial" w:hAnsi="Arial" w:cs="Arial"/>
                <w:color w:val="000000"/>
                <w:sz w:val="18"/>
                <w:szCs w:val="18"/>
              </w:rPr>
              <w:t>790</w:t>
            </w:r>
            <w:r w:rsidR="008178B1" w:rsidRPr="00E6113D">
              <w:rPr>
                <w:rFonts w:ascii="Arial" w:hAnsi="Arial" w:cs="Arial"/>
                <w:color w:val="000000"/>
                <w:sz w:val="18"/>
                <w:szCs w:val="18"/>
              </w:rPr>
              <w:t>,</w:t>
            </w:r>
            <w:r w:rsidRPr="00E6113D">
              <w:rPr>
                <w:rFonts w:ascii="Arial" w:hAnsi="Arial" w:cs="Arial"/>
                <w:color w:val="000000"/>
                <w:sz w:val="18"/>
                <w:szCs w:val="18"/>
              </w:rPr>
              <w:t>206</w:t>
            </w:r>
          </w:p>
        </w:tc>
        <w:tc>
          <w:tcPr>
            <w:tcW w:w="1296" w:type="dxa"/>
            <w:tcBorders>
              <w:top w:val="nil"/>
              <w:left w:val="nil"/>
              <w:bottom w:val="single" w:sz="4" w:space="0" w:color="auto"/>
              <w:right w:val="nil"/>
            </w:tcBorders>
            <w:vAlign w:val="bottom"/>
          </w:tcPr>
          <w:p w14:paraId="62BB8D8A" w14:textId="5C4D1586" w:rsidR="00B75DDF" w:rsidRPr="00E6113D" w:rsidRDefault="00E6113D" w:rsidP="00B75DDF">
            <w:pPr>
              <w:tabs>
                <w:tab w:val="center" w:pos="562"/>
                <w:tab w:val="right" w:pos="1124"/>
              </w:tabs>
              <w:ind w:left="-29" w:right="-72"/>
              <w:jc w:val="right"/>
              <w:rPr>
                <w:rFonts w:ascii="Arial" w:eastAsia="Arial" w:hAnsi="Arial" w:cs="Arial"/>
                <w:bCs/>
                <w:color w:val="000000"/>
                <w:sz w:val="18"/>
                <w:szCs w:val="18"/>
              </w:rPr>
            </w:pPr>
            <w:r w:rsidRPr="00E6113D">
              <w:rPr>
                <w:rFonts w:ascii="Arial" w:hAnsi="Arial" w:cs="Arial"/>
                <w:bCs/>
                <w:color w:val="000000"/>
                <w:sz w:val="18"/>
                <w:szCs w:val="18"/>
              </w:rPr>
              <w:t>5</w:t>
            </w:r>
            <w:r w:rsidR="00B75DDF" w:rsidRPr="00E6113D">
              <w:rPr>
                <w:rFonts w:ascii="Arial" w:hAnsi="Arial" w:cs="Arial"/>
                <w:bCs/>
                <w:color w:val="000000"/>
                <w:sz w:val="18"/>
                <w:szCs w:val="18"/>
              </w:rPr>
              <w:t>,</w:t>
            </w:r>
            <w:r w:rsidRPr="00E6113D">
              <w:rPr>
                <w:rFonts w:ascii="Arial" w:hAnsi="Arial" w:cs="Arial"/>
                <w:bCs/>
                <w:color w:val="000000"/>
                <w:sz w:val="18"/>
                <w:szCs w:val="18"/>
              </w:rPr>
              <w:t>988</w:t>
            </w:r>
            <w:r w:rsidR="00B75DDF" w:rsidRPr="00E6113D">
              <w:rPr>
                <w:rFonts w:ascii="Arial" w:hAnsi="Arial" w:cs="Arial"/>
                <w:bCs/>
                <w:color w:val="000000"/>
                <w:sz w:val="18"/>
                <w:szCs w:val="18"/>
              </w:rPr>
              <w:t>,</w:t>
            </w:r>
            <w:r w:rsidRPr="00E6113D">
              <w:rPr>
                <w:rFonts w:ascii="Arial" w:hAnsi="Arial" w:cs="Arial"/>
                <w:bCs/>
                <w:color w:val="000000"/>
                <w:sz w:val="18"/>
                <w:szCs w:val="18"/>
              </w:rPr>
              <w:t>041</w:t>
            </w:r>
          </w:p>
        </w:tc>
      </w:tr>
      <w:tr w:rsidR="00B75DDF" w:rsidRPr="00E6113D" w14:paraId="645C867E" w14:textId="77777777" w:rsidTr="00356FFA">
        <w:tc>
          <w:tcPr>
            <w:tcW w:w="4277" w:type="dxa"/>
            <w:tcBorders>
              <w:top w:val="nil"/>
              <w:left w:val="nil"/>
              <w:bottom w:val="nil"/>
              <w:right w:val="nil"/>
            </w:tcBorders>
          </w:tcPr>
          <w:p w14:paraId="792236D9" w14:textId="77777777" w:rsidR="00B75DDF" w:rsidRPr="00E6113D" w:rsidRDefault="00B75DDF" w:rsidP="00821FFE">
            <w:pPr>
              <w:ind w:left="-120"/>
              <w:jc w:val="both"/>
              <w:rPr>
                <w:rFonts w:ascii="Arial" w:eastAsia="Browallia New" w:hAnsi="Arial" w:cs="Arial"/>
                <w:color w:val="000000"/>
                <w:sz w:val="18"/>
                <w:szCs w:val="18"/>
              </w:rPr>
            </w:pPr>
          </w:p>
        </w:tc>
        <w:tc>
          <w:tcPr>
            <w:tcW w:w="1296" w:type="dxa"/>
            <w:tcBorders>
              <w:top w:val="single" w:sz="4" w:space="0" w:color="auto"/>
              <w:left w:val="nil"/>
              <w:bottom w:val="nil"/>
              <w:right w:val="nil"/>
            </w:tcBorders>
          </w:tcPr>
          <w:p w14:paraId="309F19BF" w14:textId="77777777" w:rsidR="00B75DDF" w:rsidRPr="00E6113D" w:rsidRDefault="00B75DDF" w:rsidP="00B75DDF">
            <w:pPr>
              <w:ind w:left="-29"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62AB720D" w14:textId="77777777" w:rsidR="00B75DDF" w:rsidRPr="00E6113D" w:rsidRDefault="00B75DDF" w:rsidP="00B75DDF">
            <w:pPr>
              <w:ind w:left="-86"/>
              <w:jc w:val="right"/>
              <w:rPr>
                <w:rFonts w:ascii="Arial" w:eastAsia="Browallia New" w:hAnsi="Arial" w:cs="Arial"/>
                <w:color w:val="000000"/>
                <w:sz w:val="18"/>
                <w:szCs w:val="18"/>
              </w:rPr>
            </w:pPr>
          </w:p>
        </w:tc>
        <w:tc>
          <w:tcPr>
            <w:tcW w:w="1296" w:type="dxa"/>
            <w:tcBorders>
              <w:top w:val="single" w:sz="4" w:space="0" w:color="auto"/>
              <w:left w:val="nil"/>
              <w:bottom w:val="nil"/>
              <w:right w:val="nil"/>
            </w:tcBorders>
            <w:vAlign w:val="bottom"/>
          </w:tcPr>
          <w:p w14:paraId="6643495E" w14:textId="77777777" w:rsidR="00B75DDF" w:rsidRPr="00E6113D" w:rsidRDefault="00B75DDF" w:rsidP="00B75DDF">
            <w:pPr>
              <w:ind w:left="-29"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E628386" w14:textId="77777777" w:rsidR="00B75DDF" w:rsidRPr="00E6113D" w:rsidRDefault="00B75DDF" w:rsidP="00B75DDF">
            <w:pPr>
              <w:ind w:left="-86"/>
              <w:jc w:val="right"/>
              <w:rPr>
                <w:rFonts w:ascii="Arial" w:eastAsia="Browallia New" w:hAnsi="Arial" w:cs="Arial"/>
                <w:color w:val="000000"/>
                <w:sz w:val="18"/>
                <w:szCs w:val="18"/>
              </w:rPr>
            </w:pPr>
          </w:p>
        </w:tc>
      </w:tr>
      <w:tr w:rsidR="008178B1" w:rsidRPr="00E6113D" w14:paraId="7E048C2B" w14:textId="77777777" w:rsidTr="00356FFA">
        <w:tc>
          <w:tcPr>
            <w:tcW w:w="4277" w:type="dxa"/>
            <w:tcBorders>
              <w:top w:val="nil"/>
              <w:left w:val="nil"/>
              <w:bottom w:val="nil"/>
              <w:right w:val="nil"/>
            </w:tcBorders>
          </w:tcPr>
          <w:p w14:paraId="22E966F0" w14:textId="7129D36C" w:rsidR="008178B1" w:rsidRPr="00E6113D" w:rsidRDefault="008178B1" w:rsidP="00821FFE">
            <w:pPr>
              <w:ind w:left="-120"/>
              <w:rPr>
                <w:rFonts w:ascii="Arial" w:eastAsia="Arial" w:hAnsi="Arial" w:cs="Arial"/>
                <w:color w:val="000000"/>
                <w:sz w:val="18"/>
                <w:szCs w:val="18"/>
              </w:rPr>
            </w:pPr>
            <w:r w:rsidRPr="00E6113D">
              <w:rPr>
                <w:rFonts w:ascii="Arial" w:eastAsia="Arial" w:hAnsi="Arial" w:cs="Arial"/>
                <w:color w:val="000000"/>
                <w:sz w:val="18"/>
                <w:szCs w:val="18"/>
              </w:rPr>
              <w:t>Total non-current borrowings</w:t>
            </w:r>
          </w:p>
        </w:tc>
        <w:tc>
          <w:tcPr>
            <w:tcW w:w="1296" w:type="dxa"/>
            <w:tcBorders>
              <w:top w:val="nil"/>
              <w:left w:val="nil"/>
              <w:bottom w:val="single" w:sz="4" w:space="0" w:color="auto"/>
              <w:right w:val="nil"/>
            </w:tcBorders>
          </w:tcPr>
          <w:p w14:paraId="32DD4476" w14:textId="46F7B61F" w:rsidR="008178B1" w:rsidRPr="00E6113D" w:rsidRDefault="00E6113D" w:rsidP="008178B1">
            <w:pPr>
              <w:ind w:left="-29" w:right="-72"/>
              <w:jc w:val="right"/>
              <w:rPr>
                <w:rFonts w:ascii="Arial" w:hAnsi="Arial" w:cs="Arial"/>
                <w:color w:val="000000"/>
                <w:sz w:val="18"/>
                <w:szCs w:val="18"/>
              </w:rPr>
            </w:pPr>
            <w:r w:rsidRPr="00E6113D">
              <w:rPr>
                <w:rFonts w:ascii="Arial" w:hAnsi="Arial" w:cs="Arial"/>
                <w:color w:val="000000"/>
                <w:sz w:val="18"/>
                <w:szCs w:val="18"/>
              </w:rPr>
              <w:t>91</w:t>
            </w:r>
            <w:r w:rsidR="008178B1" w:rsidRPr="00E6113D">
              <w:rPr>
                <w:rFonts w:ascii="Arial" w:hAnsi="Arial" w:cs="Arial"/>
                <w:color w:val="000000"/>
                <w:sz w:val="18"/>
                <w:szCs w:val="18"/>
              </w:rPr>
              <w:t>,</w:t>
            </w:r>
            <w:r w:rsidRPr="00E6113D">
              <w:rPr>
                <w:rFonts w:ascii="Arial" w:hAnsi="Arial" w:cs="Arial"/>
                <w:color w:val="000000"/>
                <w:sz w:val="18"/>
                <w:szCs w:val="18"/>
              </w:rPr>
              <w:t>894</w:t>
            </w:r>
            <w:r w:rsidR="008178B1" w:rsidRPr="00E6113D">
              <w:rPr>
                <w:rFonts w:ascii="Arial" w:hAnsi="Arial" w:cs="Arial"/>
                <w:color w:val="000000"/>
                <w:sz w:val="18"/>
                <w:szCs w:val="18"/>
              </w:rPr>
              <w:t>,</w:t>
            </w:r>
            <w:r w:rsidRPr="00E6113D">
              <w:rPr>
                <w:rFonts w:ascii="Arial" w:hAnsi="Arial" w:cs="Arial"/>
                <w:color w:val="000000"/>
                <w:sz w:val="18"/>
                <w:szCs w:val="18"/>
              </w:rPr>
              <w:t>031</w:t>
            </w:r>
          </w:p>
        </w:tc>
        <w:tc>
          <w:tcPr>
            <w:tcW w:w="1296" w:type="dxa"/>
            <w:tcBorders>
              <w:top w:val="nil"/>
              <w:left w:val="nil"/>
              <w:bottom w:val="single" w:sz="4" w:space="0" w:color="auto"/>
              <w:right w:val="nil"/>
            </w:tcBorders>
            <w:vAlign w:val="bottom"/>
          </w:tcPr>
          <w:p w14:paraId="6D9838F5" w14:textId="182E7B72" w:rsidR="008178B1" w:rsidRPr="00E6113D" w:rsidRDefault="00E6113D" w:rsidP="008178B1">
            <w:pPr>
              <w:ind w:left="-29" w:right="-72"/>
              <w:jc w:val="right"/>
              <w:rPr>
                <w:rFonts w:ascii="Arial" w:eastAsia="Arial" w:hAnsi="Arial" w:cs="Arial"/>
                <w:color w:val="000000"/>
                <w:sz w:val="18"/>
                <w:szCs w:val="18"/>
              </w:rPr>
            </w:pPr>
            <w:r w:rsidRPr="00E6113D">
              <w:rPr>
                <w:rFonts w:ascii="Arial" w:hAnsi="Arial" w:cs="Arial"/>
                <w:bCs/>
                <w:color w:val="000000"/>
                <w:sz w:val="18"/>
                <w:szCs w:val="18"/>
              </w:rPr>
              <w:t>100</w:t>
            </w:r>
            <w:r w:rsidR="008178B1" w:rsidRPr="00E6113D">
              <w:rPr>
                <w:rFonts w:ascii="Arial" w:hAnsi="Arial" w:cs="Arial"/>
                <w:bCs/>
                <w:color w:val="000000"/>
                <w:sz w:val="18"/>
                <w:szCs w:val="18"/>
              </w:rPr>
              <w:t>,</w:t>
            </w:r>
            <w:r w:rsidRPr="00E6113D">
              <w:rPr>
                <w:rFonts w:ascii="Arial" w:hAnsi="Arial" w:cs="Arial"/>
                <w:bCs/>
                <w:color w:val="000000"/>
                <w:sz w:val="18"/>
                <w:szCs w:val="18"/>
              </w:rPr>
              <w:t>637</w:t>
            </w:r>
            <w:r w:rsidR="008178B1" w:rsidRPr="00E6113D">
              <w:rPr>
                <w:rFonts w:ascii="Arial" w:hAnsi="Arial" w:cs="Arial"/>
                <w:bCs/>
                <w:color w:val="000000"/>
                <w:sz w:val="18"/>
                <w:szCs w:val="18"/>
              </w:rPr>
              <w:t>,</w:t>
            </w:r>
            <w:r w:rsidRPr="00E6113D">
              <w:rPr>
                <w:rFonts w:ascii="Arial" w:hAnsi="Arial" w:cs="Arial"/>
                <w:bCs/>
                <w:color w:val="000000"/>
                <w:sz w:val="18"/>
                <w:szCs w:val="18"/>
              </w:rPr>
              <w:t>883</w:t>
            </w:r>
          </w:p>
        </w:tc>
        <w:tc>
          <w:tcPr>
            <w:tcW w:w="1296" w:type="dxa"/>
            <w:tcBorders>
              <w:top w:val="nil"/>
              <w:left w:val="nil"/>
              <w:bottom w:val="single" w:sz="4" w:space="0" w:color="auto"/>
              <w:right w:val="nil"/>
            </w:tcBorders>
            <w:vAlign w:val="bottom"/>
          </w:tcPr>
          <w:p w14:paraId="59F9EE12" w14:textId="6B41B5B6" w:rsidR="008178B1" w:rsidRPr="00E6113D" w:rsidRDefault="00E6113D" w:rsidP="008178B1">
            <w:pPr>
              <w:ind w:left="-29" w:right="-72"/>
              <w:jc w:val="right"/>
              <w:rPr>
                <w:rFonts w:ascii="Arial" w:hAnsi="Arial" w:cs="Arial"/>
                <w:color w:val="000000"/>
                <w:sz w:val="18"/>
                <w:szCs w:val="18"/>
              </w:rPr>
            </w:pPr>
            <w:r w:rsidRPr="00E6113D">
              <w:rPr>
                <w:rFonts w:ascii="Arial" w:hAnsi="Arial" w:cs="Arial"/>
                <w:color w:val="000000"/>
                <w:sz w:val="18"/>
                <w:szCs w:val="18"/>
              </w:rPr>
              <w:t>5</w:t>
            </w:r>
            <w:r w:rsidR="008178B1" w:rsidRPr="00E6113D">
              <w:rPr>
                <w:rFonts w:ascii="Arial" w:hAnsi="Arial" w:cs="Arial"/>
                <w:color w:val="000000"/>
                <w:sz w:val="18"/>
                <w:szCs w:val="18"/>
              </w:rPr>
              <w:t>,</w:t>
            </w:r>
            <w:r w:rsidRPr="00E6113D">
              <w:rPr>
                <w:rFonts w:ascii="Arial" w:hAnsi="Arial" w:cs="Arial"/>
                <w:color w:val="000000"/>
                <w:sz w:val="18"/>
                <w:szCs w:val="18"/>
              </w:rPr>
              <w:t>790</w:t>
            </w:r>
            <w:r w:rsidR="008178B1" w:rsidRPr="00E6113D">
              <w:rPr>
                <w:rFonts w:ascii="Arial" w:hAnsi="Arial" w:cs="Arial"/>
                <w:color w:val="000000"/>
                <w:sz w:val="18"/>
                <w:szCs w:val="18"/>
              </w:rPr>
              <w:t>,</w:t>
            </w:r>
            <w:r w:rsidRPr="00E6113D">
              <w:rPr>
                <w:rFonts w:ascii="Arial" w:hAnsi="Arial" w:cs="Arial"/>
                <w:color w:val="000000"/>
                <w:sz w:val="18"/>
                <w:szCs w:val="18"/>
              </w:rPr>
              <w:t>206</w:t>
            </w:r>
          </w:p>
        </w:tc>
        <w:tc>
          <w:tcPr>
            <w:tcW w:w="1296" w:type="dxa"/>
            <w:tcBorders>
              <w:top w:val="nil"/>
              <w:left w:val="nil"/>
              <w:bottom w:val="single" w:sz="4" w:space="0" w:color="auto"/>
              <w:right w:val="nil"/>
            </w:tcBorders>
            <w:vAlign w:val="bottom"/>
          </w:tcPr>
          <w:p w14:paraId="642F19FB" w14:textId="36EC4B66" w:rsidR="008178B1" w:rsidRPr="00E6113D" w:rsidRDefault="00E6113D" w:rsidP="008178B1">
            <w:pPr>
              <w:ind w:left="-29" w:right="-72"/>
              <w:jc w:val="right"/>
              <w:rPr>
                <w:rFonts w:ascii="Arial" w:eastAsia="Arial" w:hAnsi="Arial" w:cs="Arial"/>
                <w:color w:val="000000"/>
                <w:sz w:val="18"/>
                <w:szCs w:val="18"/>
              </w:rPr>
            </w:pPr>
            <w:r w:rsidRPr="00E6113D">
              <w:rPr>
                <w:rFonts w:ascii="Arial" w:hAnsi="Arial" w:cs="Arial"/>
                <w:bCs/>
                <w:color w:val="000000"/>
                <w:sz w:val="18"/>
                <w:szCs w:val="18"/>
              </w:rPr>
              <w:t>5</w:t>
            </w:r>
            <w:r w:rsidR="008178B1" w:rsidRPr="00E6113D">
              <w:rPr>
                <w:rFonts w:ascii="Arial" w:hAnsi="Arial" w:cs="Arial"/>
                <w:bCs/>
                <w:color w:val="000000"/>
                <w:sz w:val="18"/>
                <w:szCs w:val="18"/>
              </w:rPr>
              <w:t>,</w:t>
            </w:r>
            <w:r w:rsidRPr="00E6113D">
              <w:rPr>
                <w:rFonts w:ascii="Arial" w:hAnsi="Arial" w:cs="Arial"/>
                <w:bCs/>
                <w:color w:val="000000"/>
                <w:sz w:val="18"/>
                <w:szCs w:val="18"/>
              </w:rPr>
              <w:t>988</w:t>
            </w:r>
            <w:r w:rsidR="008178B1" w:rsidRPr="00E6113D">
              <w:rPr>
                <w:rFonts w:ascii="Arial" w:hAnsi="Arial" w:cs="Arial"/>
                <w:bCs/>
                <w:color w:val="000000"/>
                <w:sz w:val="18"/>
                <w:szCs w:val="18"/>
              </w:rPr>
              <w:t>,</w:t>
            </w:r>
            <w:r w:rsidRPr="00E6113D">
              <w:rPr>
                <w:rFonts w:ascii="Arial" w:hAnsi="Arial" w:cs="Arial"/>
                <w:bCs/>
                <w:color w:val="000000"/>
                <w:sz w:val="18"/>
                <w:szCs w:val="18"/>
              </w:rPr>
              <w:t>041</w:t>
            </w:r>
          </w:p>
        </w:tc>
      </w:tr>
      <w:tr w:rsidR="008178B1" w:rsidRPr="00E6113D" w14:paraId="32D936BC" w14:textId="77777777" w:rsidTr="00356FFA">
        <w:tc>
          <w:tcPr>
            <w:tcW w:w="4277" w:type="dxa"/>
            <w:tcBorders>
              <w:top w:val="nil"/>
              <w:left w:val="nil"/>
              <w:bottom w:val="nil"/>
              <w:right w:val="nil"/>
            </w:tcBorders>
          </w:tcPr>
          <w:p w14:paraId="3F7EE43E" w14:textId="77777777" w:rsidR="008178B1" w:rsidRPr="00E6113D" w:rsidRDefault="008178B1" w:rsidP="00821FFE">
            <w:pPr>
              <w:ind w:left="-120"/>
              <w:jc w:val="both"/>
              <w:rPr>
                <w:rFonts w:ascii="Arial" w:eastAsia="Browallia New" w:hAnsi="Arial" w:cs="Arial"/>
                <w:color w:val="000000"/>
                <w:sz w:val="18"/>
                <w:szCs w:val="18"/>
              </w:rPr>
            </w:pPr>
          </w:p>
        </w:tc>
        <w:tc>
          <w:tcPr>
            <w:tcW w:w="1296" w:type="dxa"/>
            <w:tcBorders>
              <w:top w:val="single" w:sz="4" w:space="0" w:color="auto"/>
              <w:left w:val="nil"/>
              <w:bottom w:val="nil"/>
              <w:right w:val="nil"/>
            </w:tcBorders>
          </w:tcPr>
          <w:p w14:paraId="0206F478" w14:textId="77777777" w:rsidR="008178B1" w:rsidRPr="00E6113D" w:rsidRDefault="008178B1" w:rsidP="008178B1">
            <w:pPr>
              <w:ind w:left="-29"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FDD602E" w14:textId="77777777" w:rsidR="008178B1" w:rsidRPr="00E6113D" w:rsidRDefault="008178B1" w:rsidP="008178B1">
            <w:pPr>
              <w:ind w:left="-86"/>
              <w:jc w:val="right"/>
              <w:rPr>
                <w:rFonts w:ascii="Arial" w:eastAsia="Browallia New" w:hAnsi="Arial" w:cs="Arial"/>
                <w:color w:val="000000"/>
                <w:sz w:val="18"/>
                <w:szCs w:val="18"/>
              </w:rPr>
            </w:pPr>
          </w:p>
        </w:tc>
        <w:tc>
          <w:tcPr>
            <w:tcW w:w="1296" w:type="dxa"/>
            <w:tcBorders>
              <w:top w:val="single" w:sz="4" w:space="0" w:color="auto"/>
              <w:left w:val="nil"/>
              <w:bottom w:val="nil"/>
              <w:right w:val="nil"/>
            </w:tcBorders>
            <w:vAlign w:val="bottom"/>
          </w:tcPr>
          <w:p w14:paraId="4ABFB495" w14:textId="77777777" w:rsidR="008178B1" w:rsidRPr="00E6113D" w:rsidRDefault="008178B1" w:rsidP="008178B1">
            <w:pPr>
              <w:ind w:left="-29"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77F89E0" w14:textId="77777777" w:rsidR="008178B1" w:rsidRPr="00E6113D" w:rsidRDefault="008178B1" w:rsidP="008178B1">
            <w:pPr>
              <w:ind w:left="-86"/>
              <w:jc w:val="right"/>
              <w:rPr>
                <w:rFonts w:ascii="Arial" w:eastAsia="Browallia New" w:hAnsi="Arial" w:cs="Arial"/>
                <w:color w:val="000000"/>
                <w:sz w:val="18"/>
                <w:szCs w:val="18"/>
              </w:rPr>
            </w:pPr>
          </w:p>
        </w:tc>
      </w:tr>
      <w:tr w:rsidR="008178B1" w:rsidRPr="00E6113D" w14:paraId="22A2186D" w14:textId="77777777" w:rsidTr="00356FFA">
        <w:tc>
          <w:tcPr>
            <w:tcW w:w="4277" w:type="dxa"/>
            <w:tcBorders>
              <w:top w:val="nil"/>
              <w:left w:val="nil"/>
              <w:bottom w:val="nil"/>
              <w:right w:val="nil"/>
            </w:tcBorders>
          </w:tcPr>
          <w:p w14:paraId="36D79FDF" w14:textId="1320096D" w:rsidR="008178B1" w:rsidRPr="00E6113D" w:rsidRDefault="008178B1" w:rsidP="00821FFE">
            <w:pPr>
              <w:ind w:left="-120"/>
              <w:rPr>
                <w:rFonts w:ascii="Arial" w:eastAsia="Arial" w:hAnsi="Arial" w:cs="Arial"/>
                <w:b/>
                <w:bCs/>
                <w:color w:val="000000"/>
                <w:sz w:val="18"/>
                <w:szCs w:val="18"/>
              </w:rPr>
            </w:pPr>
            <w:r w:rsidRPr="00E6113D">
              <w:rPr>
                <w:rFonts w:ascii="Arial" w:eastAsia="Arial" w:hAnsi="Arial" w:cs="Arial"/>
                <w:b/>
                <w:bCs/>
                <w:color w:val="000000"/>
                <w:sz w:val="18"/>
                <w:szCs w:val="18"/>
              </w:rPr>
              <w:t>Total borrowings</w:t>
            </w:r>
          </w:p>
        </w:tc>
        <w:tc>
          <w:tcPr>
            <w:tcW w:w="1296" w:type="dxa"/>
            <w:tcBorders>
              <w:top w:val="nil"/>
              <w:left w:val="nil"/>
              <w:bottom w:val="single" w:sz="4" w:space="0" w:color="auto"/>
              <w:right w:val="nil"/>
            </w:tcBorders>
          </w:tcPr>
          <w:p w14:paraId="091D096E" w14:textId="6CC5B0B2" w:rsidR="008178B1" w:rsidRPr="00E6113D" w:rsidRDefault="00E6113D" w:rsidP="008178B1">
            <w:pPr>
              <w:ind w:left="-29" w:right="-72"/>
              <w:jc w:val="right"/>
              <w:rPr>
                <w:rFonts w:ascii="Arial" w:hAnsi="Arial" w:cs="Arial"/>
                <w:b/>
                <w:bCs/>
                <w:color w:val="000000"/>
                <w:sz w:val="18"/>
                <w:szCs w:val="18"/>
              </w:rPr>
            </w:pPr>
            <w:r w:rsidRPr="00E6113D">
              <w:rPr>
                <w:rFonts w:ascii="Arial" w:hAnsi="Arial" w:cs="Arial"/>
                <w:b/>
                <w:bCs/>
                <w:color w:val="000000"/>
                <w:sz w:val="18"/>
                <w:szCs w:val="18"/>
              </w:rPr>
              <w:t>333</w:t>
            </w:r>
            <w:r w:rsidR="008178B1" w:rsidRPr="00E6113D">
              <w:rPr>
                <w:rFonts w:ascii="Arial" w:hAnsi="Arial" w:cs="Arial"/>
                <w:b/>
                <w:bCs/>
                <w:color w:val="000000"/>
                <w:sz w:val="18"/>
                <w:szCs w:val="18"/>
              </w:rPr>
              <w:t>,</w:t>
            </w:r>
            <w:r w:rsidRPr="00E6113D">
              <w:rPr>
                <w:rFonts w:ascii="Arial" w:hAnsi="Arial" w:cs="Arial"/>
                <w:b/>
                <w:bCs/>
                <w:color w:val="000000"/>
                <w:sz w:val="18"/>
                <w:szCs w:val="18"/>
              </w:rPr>
              <w:t>107</w:t>
            </w:r>
            <w:r w:rsidR="008178B1" w:rsidRPr="00E6113D">
              <w:rPr>
                <w:rFonts w:ascii="Arial" w:hAnsi="Arial" w:cs="Arial"/>
                <w:b/>
                <w:bCs/>
                <w:color w:val="000000"/>
                <w:sz w:val="18"/>
                <w:szCs w:val="18"/>
              </w:rPr>
              <w:t>,</w:t>
            </w:r>
            <w:r w:rsidRPr="00E6113D">
              <w:rPr>
                <w:rFonts w:ascii="Arial" w:hAnsi="Arial" w:cs="Arial"/>
                <w:b/>
                <w:bCs/>
                <w:color w:val="000000"/>
                <w:sz w:val="18"/>
                <w:szCs w:val="18"/>
              </w:rPr>
              <w:t>510</w:t>
            </w:r>
          </w:p>
        </w:tc>
        <w:tc>
          <w:tcPr>
            <w:tcW w:w="1296" w:type="dxa"/>
            <w:tcBorders>
              <w:top w:val="nil"/>
              <w:left w:val="nil"/>
              <w:bottom w:val="single" w:sz="4" w:space="0" w:color="auto"/>
              <w:right w:val="nil"/>
            </w:tcBorders>
            <w:vAlign w:val="bottom"/>
          </w:tcPr>
          <w:p w14:paraId="39FF6527" w14:textId="2579AC7C" w:rsidR="008178B1" w:rsidRPr="00E6113D" w:rsidRDefault="00E6113D" w:rsidP="008178B1">
            <w:pPr>
              <w:ind w:left="-29" w:right="-72"/>
              <w:jc w:val="right"/>
              <w:rPr>
                <w:rFonts w:ascii="Arial" w:eastAsia="Arial" w:hAnsi="Arial" w:cs="Arial"/>
                <w:b/>
                <w:bCs/>
                <w:color w:val="000000"/>
                <w:sz w:val="18"/>
                <w:szCs w:val="18"/>
              </w:rPr>
            </w:pPr>
            <w:r w:rsidRPr="00E6113D">
              <w:rPr>
                <w:rFonts w:ascii="Arial" w:hAnsi="Arial" w:cs="Arial"/>
                <w:b/>
                <w:color w:val="000000"/>
                <w:sz w:val="18"/>
                <w:szCs w:val="18"/>
              </w:rPr>
              <w:t>292</w:t>
            </w:r>
            <w:r w:rsidR="008178B1" w:rsidRPr="00E6113D">
              <w:rPr>
                <w:rFonts w:ascii="Arial" w:hAnsi="Arial" w:cs="Arial"/>
                <w:b/>
                <w:color w:val="000000"/>
                <w:sz w:val="18"/>
                <w:szCs w:val="18"/>
              </w:rPr>
              <w:t>,</w:t>
            </w:r>
            <w:r w:rsidRPr="00E6113D">
              <w:rPr>
                <w:rFonts w:ascii="Arial" w:hAnsi="Arial" w:cs="Arial"/>
                <w:b/>
                <w:color w:val="000000"/>
                <w:sz w:val="18"/>
                <w:szCs w:val="18"/>
              </w:rPr>
              <w:t>573</w:t>
            </w:r>
            <w:r w:rsidR="008178B1" w:rsidRPr="00E6113D">
              <w:rPr>
                <w:rFonts w:ascii="Arial" w:hAnsi="Arial" w:cs="Arial"/>
                <w:b/>
                <w:color w:val="000000"/>
                <w:sz w:val="18"/>
                <w:szCs w:val="18"/>
              </w:rPr>
              <w:t>,</w:t>
            </w:r>
            <w:r w:rsidRPr="00E6113D">
              <w:rPr>
                <w:rFonts w:ascii="Arial" w:hAnsi="Arial" w:cs="Arial"/>
                <w:b/>
                <w:color w:val="000000"/>
                <w:sz w:val="18"/>
                <w:szCs w:val="18"/>
              </w:rPr>
              <w:t>758</w:t>
            </w:r>
          </w:p>
        </w:tc>
        <w:tc>
          <w:tcPr>
            <w:tcW w:w="1296" w:type="dxa"/>
            <w:tcBorders>
              <w:top w:val="nil"/>
              <w:left w:val="nil"/>
              <w:bottom w:val="single" w:sz="4" w:space="0" w:color="auto"/>
              <w:right w:val="nil"/>
            </w:tcBorders>
            <w:vAlign w:val="bottom"/>
          </w:tcPr>
          <w:p w14:paraId="15D858BF" w14:textId="1F9E5831" w:rsidR="008178B1" w:rsidRPr="00E6113D" w:rsidRDefault="00E6113D" w:rsidP="008178B1">
            <w:pPr>
              <w:ind w:left="-29" w:right="-72"/>
              <w:jc w:val="right"/>
              <w:rPr>
                <w:rFonts w:ascii="Arial" w:hAnsi="Arial" w:cs="Arial"/>
                <w:b/>
                <w:bCs/>
                <w:color w:val="000000"/>
                <w:sz w:val="18"/>
                <w:szCs w:val="18"/>
              </w:rPr>
            </w:pPr>
            <w:r w:rsidRPr="00E6113D">
              <w:rPr>
                <w:rFonts w:ascii="Arial" w:hAnsi="Arial" w:cs="Arial"/>
                <w:b/>
                <w:bCs/>
                <w:color w:val="000000"/>
                <w:sz w:val="18"/>
                <w:szCs w:val="18"/>
              </w:rPr>
              <w:t>6</w:t>
            </w:r>
            <w:r w:rsidR="008178B1" w:rsidRPr="00E6113D">
              <w:rPr>
                <w:rFonts w:ascii="Arial" w:hAnsi="Arial" w:cs="Arial"/>
                <w:b/>
                <w:bCs/>
                <w:color w:val="000000"/>
                <w:sz w:val="18"/>
                <w:szCs w:val="18"/>
              </w:rPr>
              <w:t>,</w:t>
            </w:r>
            <w:r w:rsidRPr="00E6113D">
              <w:rPr>
                <w:rFonts w:ascii="Arial" w:hAnsi="Arial" w:cs="Arial"/>
                <w:b/>
                <w:bCs/>
                <w:color w:val="000000"/>
                <w:sz w:val="18"/>
                <w:szCs w:val="18"/>
              </w:rPr>
              <w:t>563</w:t>
            </w:r>
            <w:r w:rsidR="008178B1" w:rsidRPr="00E6113D">
              <w:rPr>
                <w:rFonts w:ascii="Arial" w:hAnsi="Arial" w:cs="Arial"/>
                <w:b/>
                <w:bCs/>
                <w:color w:val="000000"/>
                <w:sz w:val="18"/>
                <w:szCs w:val="18"/>
              </w:rPr>
              <w:t>,</w:t>
            </w:r>
            <w:r w:rsidRPr="00E6113D">
              <w:rPr>
                <w:rFonts w:ascii="Arial" w:hAnsi="Arial" w:cs="Arial"/>
                <w:b/>
                <w:bCs/>
                <w:color w:val="000000"/>
                <w:sz w:val="18"/>
                <w:szCs w:val="18"/>
              </w:rPr>
              <w:t>767</w:t>
            </w:r>
          </w:p>
        </w:tc>
        <w:tc>
          <w:tcPr>
            <w:tcW w:w="1296" w:type="dxa"/>
            <w:tcBorders>
              <w:top w:val="nil"/>
              <w:left w:val="nil"/>
              <w:bottom w:val="single" w:sz="4" w:space="0" w:color="auto"/>
              <w:right w:val="nil"/>
            </w:tcBorders>
            <w:vAlign w:val="bottom"/>
          </w:tcPr>
          <w:p w14:paraId="27D1471E" w14:textId="2EF9F71F" w:rsidR="008178B1" w:rsidRPr="00E6113D" w:rsidRDefault="00E6113D" w:rsidP="008178B1">
            <w:pPr>
              <w:ind w:left="-29" w:right="-72"/>
              <w:jc w:val="right"/>
              <w:rPr>
                <w:rFonts w:ascii="Arial" w:eastAsia="Arial" w:hAnsi="Arial" w:cs="Arial"/>
                <w:b/>
                <w:bCs/>
                <w:color w:val="000000"/>
                <w:sz w:val="18"/>
                <w:szCs w:val="18"/>
              </w:rPr>
            </w:pPr>
            <w:r w:rsidRPr="00E6113D">
              <w:rPr>
                <w:rFonts w:ascii="Arial" w:hAnsi="Arial" w:cs="Arial"/>
                <w:b/>
                <w:color w:val="000000"/>
                <w:sz w:val="18"/>
                <w:szCs w:val="18"/>
              </w:rPr>
              <w:t>6</w:t>
            </w:r>
            <w:r w:rsidR="008178B1" w:rsidRPr="00E6113D">
              <w:rPr>
                <w:rFonts w:ascii="Arial" w:hAnsi="Arial" w:cs="Arial"/>
                <w:b/>
                <w:color w:val="000000"/>
                <w:sz w:val="18"/>
                <w:szCs w:val="18"/>
              </w:rPr>
              <w:t>,</w:t>
            </w:r>
            <w:r w:rsidRPr="00E6113D">
              <w:rPr>
                <w:rFonts w:ascii="Arial" w:hAnsi="Arial" w:cs="Arial"/>
                <w:b/>
                <w:color w:val="000000"/>
                <w:sz w:val="18"/>
                <w:szCs w:val="18"/>
              </w:rPr>
              <w:t>755</w:t>
            </w:r>
            <w:r w:rsidR="008178B1" w:rsidRPr="00E6113D">
              <w:rPr>
                <w:rFonts w:ascii="Arial" w:hAnsi="Arial" w:cs="Arial"/>
                <w:b/>
                <w:color w:val="000000"/>
                <w:sz w:val="18"/>
                <w:szCs w:val="18"/>
              </w:rPr>
              <w:t>,</w:t>
            </w:r>
            <w:r w:rsidRPr="00E6113D">
              <w:rPr>
                <w:rFonts w:ascii="Arial" w:hAnsi="Arial" w:cs="Arial"/>
                <w:b/>
                <w:color w:val="000000"/>
                <w:sz w:val="18"/>
                <w:szCs w:val="18"/>
              </w:rPr>
              <w:t>908</w:t>
            </w:r>
          </w:p>
        </w:tc>
      </w:tr>
    </w:tbl>
    <w:p w14:paraId="355BCD4F" w14:textId="77777777" w:rsidR="005301F5" w:rsidRPr="00E6113D" w:rsidRDefault="005301F5" w:rsidP="00194F43">
      <w:pPr>
        <w:ind w:left="540"/>
        <w:rPr>
          <w:rFonts w:ascii="Arial" w:eastAsia="Arial" w:hAnsi="Arial" w:cs="Arial"/>
          <w:color w:val="000000"/>
          <w:sz w:val="18"/>
          <w:szCs w:val="18"/>
        </w:rPr>
      </w:pPr>
    </w:p>
    <w:p w14:paraId="0AE46E55" w14:textId="1FB9C8DF" w:rsidR="000A41BF" w:rsidRPr="00E6113D" w:rsidRDefault="000A41BF" w:rsidP="00821FFE">
      <w:pPr>
        <w:jc w:val="both"/>
        <w:rPr>
          <w:rFonts w:ascii="Arial" w:eastAsia="Arial" w:hAnsi="Arial" w:cs="Arial"/>
          <w:bCs/>
          <w:color w:val="000000"/>
          <w:sz w:val="18"/>
          <w:szCs w:val="18"/>
        </w:rPr>
      </w:pPr>
      <w:r w:rsidRPr="00E6113D">
        <w:rPr>
          <w:rFonts w:ascii="Arial" w:eastAsia="Arial" w:hAnsi="Arial" w:cs="Arial"/>
          <w:bCs/>
          <w:color w:val="000000"/>
          <w:sz w:val="18"/>
          <w:szCs w:val="18"/>
        </w:rPr>
        <w:t>During the period, the Group has short-term borrowings from financial institutions with the following conditions:</w:t>
      </w:r>
    </w:p>
    <w:p w14:paraId="78696048" w14:textId="77777777" w:rsidR="000A41BF" w:rsidRPr="00E6113D" w:rsidRDefault="000A41BF" w:rsidP="00821FFE">
      <w:pPr>
        <w:rPr>
          <w:rFonts w:ascii="Arial" w:eastAsia="Arial" w:hAnsi="Arial" w:cs="Arial"/>
          <w:color w:val="000000"/>
          <w:sz w:val="18"/>
          <w:szCs w:val="18"/>
        </w:rPr>
      </w:pPr>
    </w:p>
    <w:p w14:paraId="7D9FAD34" w14:textId="2E89A2DD" w:rsidR="000A41BF" w:rsidRPr="00E6113D" w:rsidRDefault="000A41BF" w:rsidP="00821FFE">
      <w:pPr>
        <w:pStyle w:val="ListParagraph"/>
        <w:numPr>
          <w:ilvl w:val="0"/>
          <w:numId w:val="7"/>
        </w:numPr>
        <w:spacing w:after="0" w:line="240" w:lineRule="auto"/>
        <w:ind w:left="357" w:hanging="357"/>
        <w:jc w:val="both"/>
        <w:rPr>
          <w:rFonts w:ascii="Arial" w:eastAsia="Arial" w:hAnsi="Arial" w:cs="Arial"/>
          <w:bCs/>
          <w:color w:val="000000"/>
          <w:sz w:val="18"/>
          <w:szCs w:val="18"/>
        </w:rPr>
      </w:pPr>
      <w:r w:rsidRPr="00E6113D">
        <w:rPr>
          <w:rFonts w:ascii="Arial" w:hAnsi="Arial" w:cs="Arial"/>
          <w:color w:val="000000"/>
          <w:sz w:val="18"/>
          <w:szCs w:val="18"/>
        </w:rPr>
        <w:t xml:space="preserve">Interest rate of </w:t>
      </w:r>
      <w:r w:rsidR="00E6113D" w:rsidRPr="00E6113D">
        <w:rPr>
          <w:rFonts w:ascii="Arial" w:hAnsi="Arial" w:cs="Arial"/>
          <w:color w:val="000000"/>
          <w:sz w:val="18"/>
          <w:szCs w:val="18"/>
          <w:lang w:val="en-GB"/>
        </w:rPr>
        <w:t>3</w:t>
      </w:r>
      <w:r w:rsidR="00316972" w:rsidRPr="00E6113D">
        <w:rPr>
          <w:rFonts w:ascii="Arial" w:hAnsi="Arial" w:cs="Arial"/>
          <w:color w:val="000000"/>
          <w:sz w:val="18"/>
          <w:szCs w:val="18"/>
          <w:lang w:val="en-GB"/>
        </w:rPr>
        <w:t>.</w:t>
      </w:r>
      <w:r w:rsidR="00E6113D" w:rsidRPr="00E6113D">
        <w:rPr>
          <w:rFonts w:ascii="Arial" w:hAnsi="Arial" w:cs="Arial"/>
          <w:color w:val="000000"/>
          <w:sz w:val="18"/>
          <w:szCs w:val="18"/>
          <w:lang w:val="en-GB"/>
        </w:rPr>
        <w:t>40</w:t>
      </w:r>
      <w:r w:rsidRPr="00E6113D">
        <w:rPr>
          <w:rFonts w:ascii="Arial" w:hAnsi="Arial" w:cs="Arial"/>
          <w:color w:val="000000"/>
          <w:sz w:val="18"/>
          <w:szCs w:val="18"/>
        </w:rPr>
        <w:t>% per annum,</w:t>
      </w:r>
      <w:r w:rsidRPr="00E6113D">
        <w:rPr>
          <w:rFonts w:ascii="Arial" w:hAnsi="Arial" w:cs="Arial"/>
          <w:color w:val="000000"/>
          <w:spacing w:val="-4"/>
          <w:sz w:val="18"/>
          <w:szCs w:val="18"/>
        </w:rPr>
        <w:t xml:space="preserve"> maturing on </w:t>
      </w:r>
      <w:r w:rsidR="00E6113D" w:rsidRPr="00E6113D">
        <w:rPr>
          <w:rFonts w:ascii="Arial" w:hAnsi="Arial" w:cs="Arial"/>
          <w:color w:val="000000"/>
          <w:spacing w:val="-4"/>
          <w:sz w:val="18"/>
          <w:szCs w:val="18"/>
          <w:lang w:val="en-GB"/>
        </w:rPr>
        <w:t>17</w:t>
      </w:r>
      <w:r w:rsidR="00E53D31" w:rsidRPr="00E6113D">
        <w:rPr>
          <w:rFonts w:ascii="Arial" w:hAnsi="Arial" w:cs="Arial"/>
          <w:color w:val="000000"/>
          <w:spacing w:val="-4"/>
          <w:sz w:val="18"/>
          <w:szCs w:val="18"/>
          <w:lang w:val="en-GB"/>
        </w:rPr>
        <w:t xml:space="preserve"> April</w:t>
      </w:r>
      <w:r w:rsidR="00C766C0" w:rsidRPr="00E6113D">
        <w:rPr>
          <w:rFonts w:ascii="Arial" w:hAnsi="Arial" w:cs="Arial"/>
          <w:color w:val="000000"/>
          <w:spacing w:val="-4"/>
          <w:sz w:val="18"/>
          <w:szCs w:val="18"/>
          <w:lang w:val="en-GB"/>
        </w:rPr>
        <w:t xml:space="preserve"> </w:t>
      </w:r>
      <w:r w:rsidR="00E6113D" w:rsidRPr="00E6113D">
        <w:rPr>
          <w:rFonts w:ascii="Arial" w:hAnsi="Arial" w:cs="Arial"/>
          <w:color w:val="000000"/>
          <w:spacing w:val="-4"/>
          <w:sz w:val="18"/>
          <w:szCs w:val="18"/>
          <w:lang w:val="en-GB"/>
        </w:rPr>
        <w:t>2026</w:t>
      </w:r>
      <w:r w:rsidRPr="00E6113D">
        <w:rPr>
          <w:rFonts w:ascii="Arial" w:hAnsi="Arial" w:cs="Arial"/>
          <w:color w:val="000000"/>
          <w:sz w:val="18"/>
          <w:szCs w:val="18"/>
        </w:rPr>
        <w:t xml:space="preserve">. The borrowing is pledged by related party with collateral limit at Baht </w:t>
      </w:r>
      <w:r w:rsidR="00E6113D" w:rsidRPr="00E6113D">
        <w:rPr>
          <w:rFonts w:ascii="Arial" w:hAnsi="Arial" w:cs="Arial"/>
          <w:color w:val="000000"/>
          <w:sz w:val="18"/>
          <w:szCs w:val="18"/>
          <w:lang w:val="en-GB"/>
        </w:rPr>
        <w:t>300</w:t>
      </w:r>
      <w:r w:rsidRPr="00E6113D">
        <w:rPr>
          <w:rFonts w:ascii="Arial" w:hAnsi="Arial" w:cs="Arial"/>
          <w:color w:val="000000"/>
          <w:sz w:val="18"/>
          <w:szCs w:val="18"/>
        </w:rPr>
        <w:t xml:space="preserve"> million.</w:t>
      </w:r>
    </w:p>
    <w:p w14:paraId="554BC592" w14:textId="2ED6F595" w:rsidR="000A41BF" w:rsidRPr="00E6113D" w:rsidRDefault="000A41BF" w:rsidP="00821FFE">
      <w:pPr>
        <w:pStyle w:val="ListParagraph"/>
        <w:numPr>
          <w:ilvl w:val="0"/>
          <w:numId w:val="7"/>
        </w:numPr>
        <w:spacing w:after="0" w:line="240" w:lineRule="auto"/>
        <w:ind w:left="357" w:hanging="357"/>
        <w:jc w:val="both"/>
        <w:rPr>
          <w:rFonts w:ascii="Arial" w:eastAsia="Arial" w:hAnsi="Arial" w:cs="Arial"/>
          <w:bCs/>
          <w:color w:val="000000"/>
          <w:sz w:val="18"/>
          <w:szCs w:val="18"/>
        </w:rPr>
      </w:pPr>
      <w:r w:rsidRPr="00E6113D">
        <w:rPr>
          <w:rFonts w:ascii="Arial" w:hAnsi="Arial" w:cs="Arial"/>
          <w:color w:val="000000"/>
          <w:sz w:val="18"/>
          <w:szCs w:val="18"/>
        </w:rPr>
        <w:t xml:space="preserve">Interest rate of </w:t>
      </w:r>
      <w:r w:rsidR="00E6113D" w:rsidRPr="00E6113D">
        <w:rPr>
          <w:rFonts w:ascii="Arial" w:hAnsi="Arial" w:cs="Arial"/>
          <w:color w:val="000000"/>
          <w:sz w:val="18"/>
          <w:szCs w:val="18"/>
          <w:lang w:val="en-GB"/>
        </w:rPr>
        <w:t>3</w:t>
      </w:r>
      <w:r w:rsidR="00316972" w:rsidRPr="00E6113D">
        <w:rPr>
          <w:rFonts w:ascii="Arial" w:hAnsi="Arial" w:cs="Arial"/>
          <w:color w:val="000000"/>
          <w:sz w:val="18"/>
          <w:szCs w:val="18"/>
          <w:lang w:val="en-GB"/>
        </w:rPr>
        <w:t>.</w:t>
      </w:r>
      <w:r w:rsidR="00E6113D" w:rsidRPr="00E6113D">
        <w:rPr>
          <w:rFonts w:ascii="Arial" w:hAnsi="Arial" w:cs="Arial"/>
          <w:color w:val="000000"/>
          <w:sz w:val="18"/>
          <w:szCs w:val="18"/>
          <w:lang w:val="en-GB"/>
        </w:rPr>
        <w:t>40</w:t>
      </w:r>
      <w:r w:rsidRPr="00E6113D">
        <w:rPr>
          <w:rFonts w:ascii="Arial" w:hAnsi="Arial" w:cs="Arial"/>
          <w:color w:val="000000"/>
          <w:sz w:val="18"/>
          <w:szCs w:val="18"/>
        </w:rPr>
        <w:t xml:space="preserve">% per annum, maturing on </w:t>
      </w:r>
      <w:r w:rsidR="00E6113D" w:rsidRPr="00E6113D">
        <w:rPr>
          <w:rFonts w:ascii="Arial" w:hAnsi="Arial" w:cs="Arial"/>
          <w:color w:val="000000"/>
          <w:sz w:val="18"/>
          <w:szCs w:val="18"/>
          <w:lang w:val="en-GB"/>
        </w:rPr>
        <w:t>20</w:t>
      </w:r>
      <w:r w:rsidR="00293431" w:rsidRPr="00E6113D">
        <w:rPr>
          <w:rFonts w:ascii="Arial" w:hAnsi="Arial" w:cs="Arial"/>
          <w:color w:val="000000"/>
          <w:sz w:val="18"/>
          <w:szCs w:val="18"/>
          <w:lang w:val="en-GB"/>
        </w:rPr>
        <w:t xml:space="preserve"> </w:t>
      </w:r>
      <w:r w:rsidR="00C766C0" w:rsidRPr="00E6113D">
        <w:rPr>
          <w:rFonts w:ascii="Arial" w:hAnsi="Arial" w:cs="Arial"/>
          <w:color w:val="000000"/>
          <w:sz w:val="18"/>
          <w:szCs w:val="18"/>
          <w:lang w:val="en-GB"/>
        </w:rPr>
        <w:t xml:space="preserve">April </w:t>
      </w:r>
      <w:r w:rsidR="00E6113D" w:rsidRPr="00E6113D">
        <w:rPr>
          <w:rFonts w:ascii="Arial" w:hAnsi="Arial" w:cs="Arial"/>
          <w:color w:val="000000"/>
          <w:sz w:val="18"/>
          <w:szCs w:val="18"/>
          <w:lang w:val="en-GB"/>
        </w:rPr>
        <w:t>2026</w:t>
      </w:r>
      <w:r w:rsidRPr="00E6113D">
        <w:rPr>
          <w:rFonts w:ascii="Arial" w:hAnsi="Arial" w:cs="Arial"/>
          <w:color w:val="000000"/>
          <w:sz w:val="18"/>
          <w:szCs w:val="18"/>
        </w:rPr>
        <w:t xml:space="preserve">. The borrowing is pledged by bank deposits, land with building, machinery and right to collect debt repayment of trade account receivables with collateral limit at Baht </w:t>
      </w:r>
      <w:r w:rsidR="00E6113D" w:rsidRPr="00E6113D">
        <w:rPr>
          <w:rFonts w:ascii="Arial" w:hAnsi="Arial" w:cs="Arial"/>
          <w:color w:val="000000"/>
          <w:sz w:val="18"/>
          <w:szCs w:val="18"/>
          <w:lang w:val="en-GB"/>
        </w:rPr>
        <w:t>200</w:t>
      </w:r>
      <w:r w:rsidRPr="00E6113D">
        <w:rPr>
          <w:rFonts w:ascii="Arial" w:hAnsi="Arial" w:cs="Arial"/>
          <w:color w:val="000000"/>
          <w:sz w:val="18"/>
          <w:szCs w:val="18"/>
        </w:rPr>
        <w:t xml:space="preserve"> million.</w:t>
      </w:r>
    </w:p>
    <w:p w14:paraId="05F45EC5" w14:textId="5DA66352" w:rsidR="00D1522A" w:rsidRPr="00E6113D" w:rsidRDefault="00D1522A">
      <w:pPr>
        <w:rPr>
          <w:rFonts w:ascii="Arial" w:eastAsia="Arial" w:hAnsi="Arial" w:cs="Arial"/>
          <w:color w:val="000000"/>
          <w:sz w:val="18"/>
          <w:szCs w:val="18"/>
          <w:cs/>
        </w:rPr>
      </w:pPr>
      <w:r w:rsidRPr="00E6113D">
        <w:rPr>
          <w:rFonts w:ascii="Arial" w:eastAsia="Arial" w:hAnsi="Arial" w:cs="Arial"/>
          <w:color w:val="000000"/>
          <w:sz w:val="18"/>
          <w:szCs w:val="18"/>
          <w:cs/>
        </w:rPr>
        <w:br w:type="page"/>
      </w:r>
    </w:p>
    <w:p w14:paraId="7067FF4C" w14:textId="74C497F6" w:rsidR="0039335B" w:rsidRPr="002C0A01" w:rsidRDefault="0039335B" w:rsidP="00821FFE">
      <w:pPr>
        <w:jc w:val="both"/>
        <w:rPr>
          <w:rFonts w:ascii="Arial" w:hAnsi="Arial" w:cs="Arial"/>
          <w:color w:val="000000"/>
          <w:spacing w:val="-4"/>
          <w:sz w:val="18"/>
          <w:szCs w:val="18"/>
        </w:rPr>
      </w:pPr>
      <w:r w:rsidRPr="002C0A01">
        <w:rPr>
          <w:rFonts w:ascii="Arial" w:hAnsi="Arial" w:cs="Arial"/>
          <w:color w:val="000000"/>
          <w:spacing w:val="-4"/>
          <w:sz w:val="18"/>
          <w:szCs w:val="18"/>
        </w:rPr>
        <w:lastRenderedPageBreak/>
        <w:t xml:space="preserve">Movement of long-term borrowings from financial institutions for the </w:t>
      </w:r>
      <w:r w:rsidR="00981189" w:rsidRPr="002C0A01">
        <w:rPr>
          <w:rFonts w:ascii="Arial" w:hAnsi="Arial" w:cs="Arial"/>
          <w:bCs/>
          <w:snapToGrid w:val="0"/>
          <w:color w:val="000000"/>
          <w:spacing w:val="-4"/>
          <w:sz w:val="18"/>
          <w:szCs w:val="18"/>
          <w:lang w:eastAsia="th-TH"/>
        </w:rPr>
        <w:t xml:space="preserve">three-month period ended </w:t>
      </w:r>
      <w:r w:rsidR="00E6113D" w:rsidRPr="002C0A01">
        <w:rPr>
          <w:rFonts w:ascii="Arial" w:eastAsia="Arial" w:hAnsi="Arial" w:cs="Arial"/>
          <w:color w:val="000000"/>
          <w:spacing w:val="-4"/>
          <w:sz w:val="18"/>
          <w:szCs w:val="18"/>
        </w:rPr>
        <w:t>31</w:t>
      </w:r>
      <w:r w:rsidR="00981189" w:rsidRPr="002C0A01">
        <w:rPr>
          <w:rFonts w:ascii="Arial" w:eastAsia="Arial" w:hAnsi="Arial" w:cs="Arial"/>
          <w:color w:val="000000"/>
          <w:spacing w:val="-4"/>
          <w:sz w:val="18"/>
          <w:szCs w:val="18"/>
        </w:rPr>
        <w:t xml:space="preserve"> March </w:t>
      </w:r>
      <w:r w:rsidR="00E6113D" w:rsidRPr="002C0A01">
        <w:rPr>
          <w:rFonts w:ascii="Arial" w:eastAsia="Arial" w:hAnsi="Arial" w:cs="Arial"/>
          <w:color w:val="000000"/>
          <w:spacing w:val="-4"/>
          <w:sz w:val="18"/>
          <w:szCs w:val="18"/>
        </w:rPr>
        <w:t>2026</w:t>
      </w:r>
      <w:r w:rsidR="00981189" w:rsidRPr="002C0A01">
        <w:rPr>
          <w:rFonts w:ascii="Arial" w:eastAsia="Arial" w:hAnsi="Arial" w:cs="Arial"/>
          <w:color w:val="000000"/>
          <w:spacing w:val="-4"/>
          <w:sz w:val="18"/>
          <w:szCs w:val="18"/>
        </w:rPr>
        <w:t xml:space="preserve"> </w:t>
      </w:r>
      <w:r w:rsidRPr="002C0A01">
        <w:rPr>
          <w:rFonts w:ascii="Arial" w:hAnsi="Arial" w:cs="Arial"/>
          <w:color w:val="000000"/>
          <w:spacing w:val="-4"/>
          <w:sz w:val="18"/>
          <w:szCs w:val="18"/>
        </w:rPr>
        <w:t>is as follows:</w:t>
      </w:r>
    </w:p>
    <w:p w14:paraId="6AA03AE7" w14:textId="77777777" w:rsidR="009D5E38" w:rsidRPr="00E6113D" w:rsidRDefault="009D5E38" w:rsidP="002C0A01">
      <w:pPr>
        <w:rPr>
          <w:rFonts w:ascii="Arial" w:eastAsia="Arial" w:hAnsi="Arial" w:cs="Arial"/>
          <w:color w:val="000000"/>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E6113D" w14:paraId="6F6E8EFE" w14:textId="77777777" w:rsidTr="00D02824">
        <w:trPr>
          <w:trHeight w:val="20"/>
        </w:trPr>
        <w:tc>
          <w:tcPr>
            <w:tcW w:w="5580" w:type="dxa"/>
            <w:tcBorders>
              <w:top w:val="nil"/>
              <w:left w:val="nil"/>
              <w:bottom w:val="nil"/>
              <w:right w:val="nil"/>
            </w:tcBorders>
          </w:tcPr>
          <w:p w14:paraId="5855DA81" w14:textId="77777777" w:rsidR="001315F2" w:rsidRPr="00E6113D" w:rsidRDefault="001315F2" w:rsidP="00821FFE">
            <w:pPr>
              <w:ind w:left="-110" w:right="-72"/>
              <w:rPr>
                <w:rFonts w:ascii="Arial" w:eastAsia="Browallia New" w:hAnsi="Arial" w:cs="Arial"/>
                <w:b/>
                <w:color w:val="000000"/>
                <w:sz w:val="18"/>
                <w:szCs w:val="18"/>
              </w:rPr>
            </w:pPr>
          </w:p>
        </w:tc>
        <w:tc>
          <w:tcPr>
            <w:tcW w:w="1944" w:type="dxa"/>
            <w:tcBorders>
              <w:top w:val="nil"/>
              <w:left w:val="nil"/>
              <w:bottom w:val="single" w:sz="4" w:space="0" w:color="000000"/>
              <w:right w:val="nil"/>
            </w:tcBorders>
          </w:tcPr>
          <w:p w14:paraId="2BCC00B2" w14:textId="77777777" w:rsidR="00FC0AE2" w:rsidRPr="00E6113D" w:rsidRDefault="001315F2" w:rsidP="002E133D">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Consolidated</w:t>
            </w:r>
          </w:p>
          <w:p w14:paraId="0D599464" w14:textId="299E29D5" w:rsidR="001315F2" w:rsidRPr="00E6113D" w:rsidRDefault="001315F2" w:rsidP="002E133D">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c>
          <w:tcPr>
            <w:tcW w:w="1944" w:type="dxa"/>
            <w:tcBorders>
              <w:top w:val="nil"/>
              <w:left w:val="nil"/>
              <w:bottom w:val="single" w:sz="4" w:space="0" w:color="000000"/>
              <w:right w:val="nil"/>
            </w:tcBorders>
          </w:tcPr>
          <w:p w14:paraId="54DC7C6C" w14:textId="77777777" w:rsidR="00FC0AE2" w:rsidRPr="00E6113D" w:rsidRDefault="001315F2" w:rsidP="002E133D">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Separate</w:t>
            </w:r>
          </w:p>
          <w:p w14:paraId="6D7FF327" w14:textId="33B787C1" w:rsidR="001315F2" w:rsidRPr="00E6113D" w:rsidRDefault="001315F2" w:rsidP="002E133D">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r>
      <w:tr w:rsidR="003839E0" w:rsidRPr="00E6113D" w14:paraId="38BE9EFD" w14:textId="77777777" w:rsidTr="00D02824">
        <w:trPr>
          <w:trHeight w:val="20"/>
        </w:trPr>
        <w:tc>
          <w:tcPr>
            <w:tcW w:w="5580" w:type="dxa"/>
            <w:tcBorders>
              <w:top w:val="nil"/>
              <w:left w:val="nil"/>
              <w:bottom w:val="nil"/>
              <w:right w:val="nil"/>
            </w:tcBorders>
          </w:tcPr>
          <w:p w14:paraId="25DEE07A" w14:textId="77777777" w:rsidR="003839E0" w:rsidRPr="00E6113D" w:rsidRDefault="003839E0" w:rsidP="00821FFE">
            <w:pPr>
              <w:ind w:left="-110" w:right="-72"/>
              <w:rPr>
                <w:rFonts w:ascii="Arial" w:eastAsia="Browallia New" w:hAnsi="Arial" w:cs="Arial"/>
                <w:b/>
                <w:color w:val="000000"/>
                <w:sz w:val="18"/>
                <w:szCs w:val="18"/>
              </w:rPr>
            </w:pPr>
          </w:p>
        </w:tc>
        <w:tc>
          <w:tcPr>
            <w:tcW w:w="1944" w:type="dxa"/>
            <w:tcBorders>
              <w:top w:val="single" w:sz="4" w:space="0" w:color="000000"/>
              <w:left w:val="nil"/>
              <w:bottom w:val="single" w:sz="4" w:space="0" w:color="000000"/>
              <w:right w:val="nil"/>
            </w:tcBorders>
          </w:tcPr>
          <w:p w14:paraId="725668E8" w14:textId="19F2EA35" w:rsidR="003839E0" w:rsidRPr="00E6113D" w:rsidRDefault="003839E0" w:rsidP="003839E0">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944" w:type="dxa"/>
            <w:tcBorders>
              <w:top w:val="single" w:sz="4" w:space="0" w:color="000000"/>
              <w:left w:val="nil"/>
              <w:bottom w:val="single" w:sz="4" w:space="0" w:color="000000"/>
              <w:right w:val="nil"/>
            </w:tcBorders>
          </w:tcPr>
          <w:p w14:paraId="78037C25" w14:textId="170FA7A2" w:rsidR="003839E0" w:rsidRPr="00E6113D" w:rsidRDefault="003839E0" w:rsidP="003839E0">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r>
      <w:tr w:rsidR="003839E0" w:rsidRPr="00E6113D" w14:paraId="01716A99" w14:textId="77777777" w:rsidTr="00D02824">
        <w:trPr>
          <w:trHeight w:val="20"/>
        </w:trPr>
        <w:tc>
          <w:tcPr>
            <w:tcW w:w="5580" w:type="dxa"/>
            <w:tcBorders>
              <w:top w:val="nil"/>
              <w:left w:val="nil"/>
              <w:bottom w:val="nil"/>
              <w:right w:val="nil"/>
            </w:tcBorders>
          </w:tcPr>
          <w:p w14:paraId="34663EBE" w14:textId="77777777" w:rsidR="003839E0" w:rsidRPr="00E6113D" w:rsidRDefault="003839E0" w:rsidP="00821FFE">
            <w:pPr>
              <w:ind w:left="-110"/>
              <w:jc w:val="both"/>
              <w:rPr>
                <w:rFonts w:ascii="Arial" w:eastAsia="Browallia New" w:hAnsi="Arial" w:cs="Arial"/>
                <w:color w:val="000000"/>
                <w:sz w:val="18"/>
                <w:szCs w:val="18"/>
              </w:rPr>
            </w:pPr>
          </w:p>
        </w:tc>
        <w:tc>
          <w:tcPr>
            <w:tcW w:w="1944" w:type="dxa"/>
            <w:tcBorders>
              <w:top w:val="single" w:sz="4" w:space="0" w:color="000000"/>
              <w:left w:val="nil"/>
              <w:bottom w:val="nil"/>
              <w:right w:val="nil"/>
            </w:tcBorders>
          </w:tcPr>
          <w:p w14:paraId="5181D57D" w14:textId="77777777" w:rsidR="003839E0" w:rsidRPr="00E6113D" w:rsidRDefault="003839E0" w:rsidP="00D43722">
            <w:pPr>
              <w:ind w:left="-86"/>
              <w:jc w:val="both"/>
              <w:rPr>
                <w:rFonts w:ascii="Arial" w:eastAsia="Browallia New" w:hAnsi="Arial" w:cs="Arial"/>
                <w:color w:val="000000"/>
                <w:sz w:val="18"/>
                <w:szCs w:val="18"/>
              </w:rPr>
            </w:pPr>
          </w:p>
        </w:tc>
        <w:tc>
          <w:tcPr>
            <w:tcW w:w="1944" w:type="dxa"/>
            <w:tcBorders>
              <w:top w:val="single" w:sz="4" w:space="0" w:color="000000"/>
              <w:left w:val="nil"/>
              <w:bottom w:val="nil"/>
              <w:right w:val="nil"/>
            </w:tcBorders>
          </w:tcPr>
          <w:p w14:paraId="6D655E50" w14:textId="77777777" w:rsidR="003839E0" w:rsidRPr="00E6113D" w:rsidRDefault="003839E0" w:rsidP="00D43722">
            <w:pPr>
              <w:ind w:left="-86"/>
              <w:jc w:val="both"/>
              <w:rPr>
                <w:rFonts w:ascii="Arial" w:eastAsia="Browallia New" w:hAnsi="Arial" w:cs="Arial"/>
                <w:color w:val="000000"/>
                <w:sz w:val="18"/>
                <w:szCs w:val="18"/>
              </w:rPr>
            </w:pPr>
          </w:p>
        </w:tc>
      </w:tr>
      <w:tr w:rsidR="00A56D34" w:rsidRPr="00E6113D" w14:paraId="6039AEC9" w14:textId="77777777" w:rsidTr="00D02824">
        <w:trPr>
          <w:trHeight w:val="20"/>
        </w:trPr>
        <w:tc>
          <w:tcPr>
            <w:tcW w:w="5580" w:type="dxa"/>
            <w:tcBorders>
              <w:top w:val="nil"/>
              <w:left w:val="nil"/>
              <w:bottom w:val="nil"/>
              <w:right w:val="nil"/>
            </w:tcBorders>
          </w:tcPr>
          <w:p w14:paraId="771322AE" w14:textId="1C4E1996" w:rsidR="00A56D34" w:rsidRPr="00E6113D" w:rsidRDefault="00A56D34" w:rsidP="00821FFE">
            <w:pPr>
              <w:ind w:left="-110" w:right="-72"/>
              <w:rPr>
                <w:rFonts w:ascii="Arial" w:eastAsia="Browallia New" w:hAnsi="Arial" w:cs="Arial"/>
                <w:color w:val="000000"/>
                <w:sz w:val="18"/>
                <w:szCs w:val="18"/>
              </w:rPr>
            </w:pPr>
            <w:r w:rsidRPr="00E6113D">
              <w:rPr>
                <w:rFonts w:ascii="Arial" w:eastAsia="Browallia New" w:hAnsi="Arial" w:cs="Arial"/>
                <w:color w:val="000000"/>
                <w:sz w:val="18"/>
                <w:szCs w:val="18"/>
              </w:rPr>
              <w:t>Opening balance</w:t>
            </w:r>
          </w:p>
        </w:tc>
        <w:tc>
          <w:tcPr>
            <w:tcW w:w="1944" w:type="dxa"/>
            <w:tcBorders>
              <w:top w:val="nil"/>
              <w:left w:val="nil"/>
              <w:bottom w:val="nil"/>
              <w:right w:val="nil"/>
            </w:tcBorders>
          </w:tcPr>
          <w:p w14:paraId="342668C5" w14:textId="6839FE30" w:rsidR="00A56D34" w:rsidRPr="00E6113D" w:rsidRDefault="00E6113D" w:rsidP="00A56D34">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213</w:t>
            </w:r>
            <w:r w:rsidR="00F837E8"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540</w:t>
            </w:r>
            <w:r w:rsidR="00F837E8"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770</w:t>
            </w:r>
          </w:p>
        </w:tc>
        <w:tc>
          <w:tcPr>
            <w:tcW w:w="1944" w:type="dxa"/>
            <w:tcBorders>
              <w:top w:val="nil"/>
              <w:left w:val="nil"/>
              <w:bottom w:val="nil"/>
              <w:right w:val="nil"/>
            </w:tcBorders>
          </w:tcPr>
          <w:p w14:paraId="278D9DD6" w14:textId="3BE19749" w:rsidR="00A56D34" w:rsidRPr="00E6113D" w:rsidRDefault="00E6113D" w:rsidP="00A56D34">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6</w:t>
            </w:r>
            <w:r w:rsidR="004A7D7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755</w:t>
            </w:r>
            <w:r w:rsidR="004A7D7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908</w:t>
            </w:r>
          </w:p>
        </w:tc>
      </w:tr>
      <w:tr w:rsidR="00453F7C" w:rsidRPr="00E6113D" w14:paraId="63BB2F03" w14:textId="77777777" w:rsidTr="00D02824">
        <w:trPr>
          <w:trHeight w:val="20"/>
        </w:trPr>
        <w:tc>
          <w:tcPr>
            <w:tcW w:w="5580" w:type="dxa"/>
            <w:tcBorders>
              <w:top w:val="nil"/>
              <w:left w:val="nil"/>
              <w:bottom w:val="nil"/>
              <w:right w:val="nil"/>
            </w:tcBorders>
          </w:tcPr>
          <w:p w14:paraId="49B163CD" w14:textId="556130AB" w:rsidR="00453F7C" w:rsidRPr="00E6113D" w:rsidRDefault="00453F7C" w:rsidP="00821FFE">
            <w:pPr>
              <w:ind w:left="-110" w:right="-72"/>
              <w:rPr>
                <w:rFonts w:ascii="Arial" w:eastAsia="Browallia New" w:hAnsi="Arial" w:cs="Arial"/>
                <w:color w:val="000000"/>
                <w:sz w:val="18"/>
                <w:szCs w:val="18"/>
              </w:rPr>
            </w:pPr>
            <w:r w:rsidRPr="00E6113D">
              <w:rPr>
                <w:rFonts w:ascii="Arial" w:eastAsia="Browallia New" w:hAnsi="Arial" w:cs="Arial"/>
                <w:color w:val="000000"/>
                <w:sz w:val="18"/>
                <w:szCs w:val="18"/>
              </w:rPr>
              <w:t>Repayments</w:t>
            </w:r>
          </w:p>
        </w:tc>
        <w:tc>
          <w:tcPr>
            <w:tcW w:w="1944" w:type="dxa"/>
            <w:tcBorders>
              <w:top w:val="nil"/>
              <w:left w:val="nil"/>
              <w:bottom w:val="nil"/>
              <w:right w:val="nil"/>
            </w:tcBorders>
          </w:tcPr>
          <w:p w14:paraId="354E8916" w14:textId="3646D5B9" w:rsidR="00453F7C" w:rsidRPr="00E6113D" w:rsidRDefault="00F837E8" w:rsidP="00A56D34">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41</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407</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901</w:t>
            </w:r>
            <w:r w:rsidRPr="00E6113D">
              <w:rPr>
                <w:rFonts w:ascii="Arial" w:eastAsia="Browallia New" w:hAnsi="Arial" w:cs="Arial"/>
                <w:color w:val="000000"/>
                <w:sz w:val="18"/>
                <w:szCs w:val="18"/>
              </w:rPr>
              <w:t>)</w:t>
            </w:r>
          </w:p>
        </w:tc>
        <w:tc>
          <w:tcPr>
            <w:tcW w:w="1944" w:type="dxa"/>
            <w:tcBorders>
              <w:top w:val="nil"/>
              <w:left w:val="nil"/>
              <w:bottom w:val="nil"/>
              <w:right w:val="nil"/>
            </w:tcBorders>
          </w:tcPr>
          <w:p w14:paraId="20EDF420" w14:textId="4F0F897A" w:rsidR="00453F7C" w:rsidRPr="00E6113D" w:rsidRDefault="004A7D76" w:rsidP="00AA026C">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192</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141</w:t>
            </w:r>
            <w:r w:rsidRPr="00E6113D">
              <w:rPr>
                <w:rFonts w:ascii="Arial" w:eastAsia="Browallia New" w:hAnsi="Arial" w:cs="Arial"/>
                <w:color w:val="000000"/>
                <w:sz w:val="18"/>
                <w:szCs w:val="18"/>
              </w:rPr>
              <w:t>)</w:t>
            </w:r>
          </w:p>
        </w:tc>
      </w:tr>
      <w:tr w:rsidR="008E4D08" w:rsidRPr="00E6113D" w14:paraId="07B68B0B" w14:textId="77777777" w:rsidTr="00D02824">
        <w:trPr>
          <w:trHeight w:val="20"/>
        </w:trPr>
        <w:tc>
          <w:tcPr>
            <w:tcW w:w="5580" w:type="dxa"/>
            <w:tcBorders>
              <w:top w:val="nil"/>
              <w:left w:val="nil"/>
              <w:bottom w:val="nil"/>
              <w:right w:val="nil"/>
            </w:tcBorders>
          </w:tcPr>
          <w:p w14:paraId="21878A07" w14:textId="69CD6049" w:rsidR="008E4D08" w:rsidRPr="00E6113D" w:rsidRDefault="008E4D08" w:rsidP="00821FFE">
            <w:pPr>
              <w:ind w:left="-110" w:right="-72"/>
              <w:rPr>
                <w:rFonts w:ascii="Arial" w:hAnsi="Arial" w:cs="Arial"/>
                <w:color w:val="000000"/>
                <w:sz w:val="18"/>
                <w:szCs w:val="18"/>
              </w:rPr>
            </w:pPr>
            <w:r w:rsidRPr="00E6113D">
              <w:rPr>
                <w:rFonts w:ascii="Arial" w:hAnsi="Arial" w:cs="Arial"/>
                <w:noProof/>
                <w:color w:val="000000"/>
                <w:sz w:val="18"/>
                <w:szCs w:val="18"/>
              </w:rPr>
              <w:t>Amortisation of deferred financing fees</w:t>
            </w:r>
          </w:p>
        </w:tc>
        <w:tc>
          <w:tcPr>
            <w:tcW w:w="1944" w:type="dxa"/>
            <w:tcBorders>
              <w:top w:val="nil"/>
              <w:left w:val="nil"/>
              <w:bottom w:val="nil"/>
              <w:right w:val="nil"/>
            </w:tcBorders>
          </w:tcPr>
          <w:p w14:paraId="67C6EC22" w14:textId="5558D1FD" w:rsidR="008E4D08" w:rsidRPr="00E6113D" w:rsidRDefault="00E6113D" w:rsidP="008E4D08">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184</w:t>
            </w:r>
            <w:r w:rsidR="001672CD"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429</w:t>
            </w:r>
          </w:p>
        </w:tc>
        <w:tc>
          <w:tcPr>
            <w:tcW w:w="1944" w:type="dxa"/>
            <w:tcBorders>
              <w:top w:val="nil"/>
              <w:left w:val="nil"/>
              <w:bottom w:val="nil"/>
              <w:right w:val="nil"/>
            </w:tcBorders>
          </w:tcPr>
          <w:p w14:paraId="555DBA07" w14:textId="0E31F862" w:rsidR="008E4D08" w:rsidRPr="00E6113D" w:rsidRDefault="007B5A68" w:rsidP="008E4D08">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r>
      <w:tr w:rsidR="008E4D08" w:rsidRPr="00E6113D" w14:paraId="170EE336" w14:textId="77777777" w:rsidTr="00D02824">
        <w:trPr>
          <w:trHeight w:val="20"/>
        </w:trPr>
        <w:tc>
          <w:tcPr>
            <w:tcW w:w="5580" w:type="dxa"/>
            <w:tcBorders>
              <w:top w:val="nil"/>
              <w:left w:val="nil"/>
              <w:bottom w:val="nil"/>
              <w:right w:val="nil"/>
            </w:tcBorders>
          </w:tcPr>
          <w:p w14:paraId="433A2C17" w14:textId="0120DE9D" w:rsidR="008E4D08" w:rsidRPr="00E6113D" w:rsidRDefault="008E4D08" w:rsidP="00821FFE">
            <w:pPr>
              <w:ind w:left="-110" w:right="-72"/>
              <w:rPr>
                <w:rFonts w:ascii="Arial" w:eastAsia="Browallia New" w:hAnsi="Arial" w:cs="Arial"/>
                <w:color w:val="000000"/>
                <w:sz w:val="18"/>
                <w:szCs w:val="18"/>
              </w:rPr>
            </w:pPr>
            <w:r w:rsidRPr="00E6113D">
              <w:rPr>
                <w:rFonts w:ascii="Arial" w:eastAsia="Arial" w:hAnsi="Arial" w:cs="Arial"/>
                <w:color w:val="000000"/>
                <w:sz w:val="18"/>
                <w:szCs w:val="18"/>
              </w:rPr>
              <w:t>Exchange difference on translating financial information</w:t>
            </w:r>
          </w:p>
        </w:tc>
        <w:tc>
          <w:tcPr>
            <w:tcW w:w="1944" w:type="dxa"/>
            <w:tcBorders>
              <w:top w:val="nil"/>
              <w:left w:val="nil"/>
              <w:bottom w:val="single" w:sz="4" w:space="0" w:color="auto"/>
              <w:right w:val="nil"/>
            </w:tcBorders>
          </w:tcPr>
          <w:p w14:paraId="29BA342A" w14:textId="62A73B13" w:rsidR="008E4D08" w:rsidRPr="00E6113D" w:rsidRDefault="00E6113D" w:rsidP="008E4D08">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76</w:t>
            </w:r>
            <w:r w:rsidR="004A7D7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571</w:t>
            </w:r>
          </w:p>
        </w:tc>
        <w:tc>
          <w:tcPr>
            <w:tcW w:w="1944" w:type="dxa"/>
            <w:tcBorders>
              <w:top w:val="nil"/>
              <w:left w:val="nil"/>
              <w:bottom w:val="single" w:sz="4" w:space="0" w:color="auto"/>
              <w:right w:val="nil"/>
            </w:tcBorders>
          </w:tcPr>
          <w:p w14:paraId="4AE6F1A2" w14:textId="194A1A70" w:rsidR="008E4D08" w:rsidRPr="00E6113D" w:rsidRDefault="007B5A68" w:rsidP="008E4D08">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r>
      <w:tr w:rsidR="008E4D08" w:rsidRPr="00E6113D" w14:paraId="09F626F2" w14:textId="77777777" w:rsidTr="00D02824">
        <w:trPr>
          <w:trHeight w:val="20"/>
        </w:trPr>
        <w:tc>
          <w:tcPr>
            <w:tcW w:w="5580" w:type="dxa"/>
            <w:tcBorders>
              <w:top w:val="nil"/>
              <w:left w:val="nil"/>
              <w:bottom w:val="nil"/>
              <w:right w:val="nil"/>
            </w:tcBorders>
          </w:tcPr>
          <w:p w14:paraId="3D57F2B6" w14:textId="77777777" w:rsidR="008E4D08" w:rsidRPr="00E6113D" w:rsidRDefault="008E4D08" w:rsidP="00821FFE">
            <w:pPr>
              <w:ind w:left="-110"/>
              <w:jc w:val="both"/>
              <w:rPr>
                <w:rFonts w:ascii="Arial" w:eastAsia="Browallia New" w:hAnsi="Arial" w:cs="Arial"/>
                <w:color w:val="000000"/>
                <w:sz w:val="18"/>
                <w:szCs w:val="18"/>
              </w:rPr>
            </w:pPr>
          </w:p>
        </w:tc>
        <w:tc>
          <w:tcPr>
            <w:tcW w:w="1944" w:type="dxa"/>
            <w:tcBorders>
              <w:top w:val="single" w:sz="4" w:space="0" w:color="auto"/>
              <w:left w:val="nil"/>
              <w:bottom w:val="nil"/>
              <w:right w:val="nil"/>
            </w:tcBorders>
          </w:tcPr>
          <w:p w14:paraId="7206F5A6" w14:textId="77777777" w:rsidR="008E4D08" w:rsidRPr="00E6113D" w:rsidRDefault="008E4D08" w:rsidP="008E4D08">
            <w:pPr>
              <w:ind w:left="-86"/>
              <w:jc w:val="right"/>
              <w:rPr>
                <w:rFonts w:ascii="Arial" w:eastAsia="Browallia New" w:hAnsi="Arial" w:cs="Arial"/>
                <w:color w:val="000000"/>
                <w:sz w:val="18"/>
                <w:szCs w:val="18"/>
              </w:rPr>
            </w:pPr>
          </w:p>
        </w:tc>
        <w:tc>
          <w:tcPr>
            <w:tcW w:w="1944" w:type="dxa"/>
            <w:tcBorders>
              <w:top w:val="single" w:sz="4" w:space="0" w:color="auto"/>
              <w:left w:val="nil"/>
              <w:bottom w:val="nil"/>
              <w:right w:val="nil"/>
            </w:tcBorders>
          </w:tcPr>
          <w:p w14:paraId="100AD0BA" w14:textId="77777777" w:rsidR="008E4D08" w:rsidRPr="00E6113D" w:rsidRDefault="008E4D08" w:rsidP="008E4D08">
            <w:pPr>
              <w:ind w:left="-86"/>
              <w:jc w:val="right"/>
              <w:rPr>
                <w:rFonts w:ascii="Arial" w:eastAsia="Browallia New" w:hAnsi="Arial" w:cs="Arial"/>
                <w:color w:val="000000"/>
                <w:sz w:val="18"/>
                <w:szCs w:val="18"/>
              </w:rPr>
            </w:pPr>
          </w:p>
        </w:tc>
      </w:tr>
      <w:tr w:rsidR="008E4D08" w:rsidRPr="00E6113D" w14:paraId="7F12A18C" w14:textId="77777777" w:rsidTr="00D02824">
        <w:trPr>
          <w:trHeight w:val="20"/>
        </w:trPr>
        <w:tc>
          <w:tcPr>
            <w:tcW w:w="5580" w:type="dxa"/>
            <w:tcBorders>
              <w:top w:val="nil"/>
              <w:left w:val="nil"/>
              <w:bottom w:val="nil"/>
              <w:right w:val="nil"/>
            </w:tcBorders>
          </w:tcPr>
          <w:p w14:paraId="312F4744" w14:textId="06582148" w:rsidR="008E4D08" w:rsidRPr="00E6113D" w:rsidRDefault="008E4D08" w:rsidP="00821FFE">
            <w:pPr>
              <w:ind w:left="-110" w:right="-72"/>
              <w:rPr>
                <w:rFonts w:ascii="Arial" w:eastAsia="Browallia New" w:hAnsi="Arial" w:cs="Arial"/>
                <w:b/>
                <w:bCs/>
                <w:color w:val="000000"/>
                <w:sz w:val="18"/>
                <w:szCs w:val="18"/>
              </w:rPr>
            </w:pPr>
            <w:r w:rsidRPr="00E6113D">
              <w:rPr>
                <w:rFonts w:ascii="Arial" w:eastAsia="Browallia New" w:hAnsi="Arial" w:cs="Arial"/>
                <w:b/>
                <w:bCs/>
                <w:color w:val="000000"/>
                <w:sz w:val="18"/>
                <w:szCs w:val="18"/>
              </w:rPr>
              <w:t>Closing balance</w:t>
            </w:r>
          </w:p>
        </w:tc>
        <w:tc>
          <w:tcPr>
            <w:tcW w:w="1944" w:type="dxa"/>
            <w:tcBorders>
              <w:top w:val="nil"/>
              <w:left w:val="nil"/>
              <w:bottom w:val="single" w:sz="4" w:space="0" w:color="auto"/>
              <w:right w:val="nil"/>
            </w:tcBorders>
          </w:tcPr>
          <w:p w14:paraId="7DCDBB77" w14:textId="113BE0D9" w:rsidR="008E4D08" w:rsidRPr="00E6113D" w:rsidRDefault="00E6113D" w:rsidP="008E4D08">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172</w:t>
            </w:r>
            <w:r w:rsidR="004A7D76"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393</w:t>
            </w:r>
            <w:r w:rsidR="004A7D76"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869</w:t>
            </w:r>
          </w:p>
        </w:tc>
        <w:tc>
          <w:tcPr>
            <w:tcW w:w="1944" w:type="dxa"/>
            <w:tcBorders>
              <w:top w:val="nil"/>
              <w:left w:val="nil"/>
              <w:bottom w:val="single" w:sz="4" w:space="0" w:color="auto"/>
              <w:right w:val="nil"/>
            </w:tcBorders>
          </w:tcPr>
          <w:p w14:paraId="3515E436" w14:textId="0985CFFE" w:rsidR="008E4D08" w:rsidRPr="00E6113D" w:rsidRDefault="00E6113D" w:rsidP="008E4D08">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6</w:t>
            </w:r>
            <w:r w:rsidR="007B5A68"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563</w:t>
            </w:r>
            <w:r w:rsidR="007B5A68"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767</w:t>
            </w:r>
          </w:p>
        </w:tc>
      </w:tr>
    </w:tbl>
    <w:p w14:paraId="09AF7FF6" w14:textId="3531467F" w:rsidR="005301F5" w:rsidRPr="00E6113D" w:rsidRDefault="005301F5" w:rsidP="00E874B3">
      <w:pPr>
        <w:ind w:left="540"/>
        <w:rPr>
          <w:rFonts w:ascii="Arial" w:eastAsia="Arial" w:hAnsi="Arial" w:cs="Arial"/>
          <w:color w:val="000000"/>
          <w:sz w:val="18"/>
          <w:szCs w:val="18"/>
        </w:rPr>
      </w:pPr>
    </w:p>
    <w:p w14:paraId="7AF73A19" w14:textId="59208558" w:rsidR="00440850" w:rsidRPr="00E6113D" w:rsidRDefault="00440850" w:rsidP="00821FFE">
      <w:pPr>
        <w:jc w:val="both"/>
        <w:rPr>
          <w:rFonts w:ascii="Arial" w:hAnsi="Arial" w:cs="Arial"/>
          <w:b/>
          <w:bCs/>
          <w:color w:val="000000"/>
          <w:sz w:val="18"/>
          <w:szCs w:val="18"/>
        </w:rPr>
      </w:pPr>
      <w:r w:rsidRPr="00E6113D">
        <w:rPr>
          <w:rFonts w:ascii="Arial" w:hAnsi="Arial" w:cs="Arial"/>
          <w:b/>
          <w:bCs/>
          <w:color w:val="000000"/>
          <w:sz w:val="18"/>
          <w:szCs w:val="18"/>
        </w:rPr>
        <w:t>Credit facility</w:t>
      </w:r>
    </w:p>
    <w:p w14:paraId="24CE1C68" w14:textId="77777777" w:rsidR="002722F4" w:rsidRPr="00E6113D" w:rsidRDefault="002722F4" w:rsidP="00821FFE">
      <w:pPr>
        <w:rPr>
          <w:rFonts w:ascii="Arial" w:eastAsia="Arial" w:hAnsi="Arial" w:cs="Arial"/>
          <w:color w:val="000000"/>
          <w:sz w:val="18"/>
          <w:szCs w:val="18"/>
        </w:rPr>
      </w:pPr>
    </w:p>
    <w:p w14:paraId="64432D79" w14:textId="59FEF371" w:rsidR="00440850" w:rsidRPr="00E6113D" w:rsidRDefault="008232CA" w:rsidP="00821FFE">
      <w:pPr>
        <w:jc w:val="both"/>
        <w:rPr>
          <w:rFonts w:ascii="Arial" w:hAnsi="Arial" w:cs="Arial"/>
          <w:color w:val="000000"/>
          <w:sz w:val="18"/>
          <w:szCs w:val="18"/>
        </w:rPr>
      </w:pPr>
      <w:r w:rsidRPr="00E6113D">
        <w:rPr>
          <w:rFonts w:ascii="Arial" w:hAnsi="Arial" w:cs="Arial"/>
          <w:color w:val="000000"/>
          <w:sz w:val="18"/>
          <w:szCs w:val="18"/>
        </w:rPr>
        <w:t>The Group has access to the following undrawn credit facilities:</w:t>
      </w: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440850" w:rsidRPr="00E6113D" w14:paraId="516A9693" w14:textId="77777777" w:rsidTr="00D02824">
        <w:trPr>
          <w:trHeight w:val="20"/>
        </w:trPr>
        <w:tc>
          <w:tcPr>
            <w:tcW w:w="6291" w:type="dxa"/>
            <w:tcBorders>
              <w:top w:val="nil"/>
              <w:left w:val="nil"/>
              <w:bottom w:val="nil"/>
              <w:right w:val="nil"/>
            </w:tcBorders>
          </w:tcPr>
          <w:p w14:paraId="00346B0E" w14:textId="77777777" w:rsidR="00440850" w:rsidRPr="00E6113D" w:rsidRDefault="00440850" w:rsidP="00821FFE">
            <w:pPr>
              <w:ind w:left="-110" w:right="-72"/>
              <w:rPr>
                <w:rFonts w:ascii="Arial" w:hAnsi="Arial" w:cs="Arial"/>
                <w:b/>
                <w:noProof/>
                <w:color w:val="000000"/>
                <w:sz w:val="18"/>
                <w:szCs w:val="18"/>
              </w:rPr>
            </w:pPr>
          </w:p>
        </w:tc>
        <w:tc>
          <w:tcPr>
            <w:tcW w:w="3168" w:type="dxa"/>
            <w:gridSpan w:val="2"/>
            <w:tcBorders>
              <w:top w:val="nil"/>
              <w:left w:val="nil"/>
              <w:bottom w:val="single" w:sz="4" w:space="0" w:color="auto"/>
              <w:right w:val="nil"/>
            </w:tcBorders>
            <w:vAlign w:val="bottom"/>
            <w:hideMark/>
          </w:tcPr>
          <w:p w14:paraId="75FBA15E" w14:textId="516AB77C" w:rsidR="00440850" w:rsidRPr="00E6113D" w:rsidRDefault="00440850" w:rsidP="00F116D5">
            <w:pPr>
              <w:ind w:left="-40" w:right="-72"/>
              <w:jc w:val="center"/>
              <w:rPr>
                <w:rFonts w:ascii="Arial" w:hAnsi="Arial" w:cs="Arial"/>
                <w:b/>
                <w:color w:val="000000"/>
                <w:sz w:val="18"/>
                <w:szCs w:val="18"/>
              </w:rPr>
            </w:pPr>
            <w:r w:rsidRPr="00E6113D">
              <w:rPr>
                <w:rFonts w:ascii="Arial" w:hAnsi="Arial" w:cs="Arial"/>
                <w:b/>
                <w:color w:val="000000"/>
                <w:sz w:val="18"/>
                <w:szCs w:val="18"/>
              </w:rPr>
              <w:t>Consolidated financial information</w:t>
            </w:r>
          </w:p>
        </w:tc>
      </w:tr>
      <w:tr w:rsidR="00981189" w:rsidRPr="00E6113D" w14:paraId="6897A7C4" w14:textId="77777777" w:rsidTr="00356FFA">
        <w:trPr>
          <w:trHeight w:val="288"/>
        </w:trPr>
        <w:tc>
          <w:tcPr>
            <w:tcW w:w="6291" w:type="dxa"/>
            <w:tcBorders>
              <w:top w:val="nil"/>
              <w:left w:val="nil"/>
              <w:bottom w:val="nil"/>
              <w:right w:val="nil"/>
            </w:tcBorders>
          </w:tcPr>
          <w:p w14:paraId="2A2E0C46" w14:textId="77777777" w:rsidR="00981189" w:rsidRPr="00E6113D" w:rsidRDefault="00981189" w:rsidP="00821FFE">
            <w:pPr>
              <w:ind w:left="-110" w:right="-72"/>
              <w:rPr>
                <w:rFonts w:ascii="Arial" w:hAnsi="Arial" w:cs="Arial"/>
                <w:b/>
                <w:noProof/>
                <w:color w:val="000000"/>
                <w:sz w:val="18"/>
                <w:szCs w:val="18"/>
              </w:rPr>
            </w:pPr>
          </w:p>
        </w:tc>
        <w:tc>
          <w:tcPr>
            <w:tcW w:w="1584" w:type="dxa"/>
            <w:tcBorders>
              <w:top w:val="single" w:sz="4" w:space="0" w:color="000000"/>
              <w:left w:val="nil"/>
              <w:bottom w:val="nil"/>
              <w:right w:val="nil"/>
            </w:tcBorders>
          </w:tcPr>
          <w:p w14:paraId="17F1CFB5" w14:textId="39E093B6" w:rsidR="00981189" w:rsidRPr="00E6113D" w:rsidRDefault="00E6113D" w:rsidP="00981189">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March</w:t>
            </w:r>
          </w:p>
          <w:p w14:paraId="4399B584" w14:textId="006349B8" w:rsidR="00981189" w:rsidRPr="00E6113D" w:rsidRDefault="00981189" w:rsidP="00981189">
            <w:pPr>
              <w:tabs>
                <w:tab w:val="right" w:pos="1144"/>
              </w:tabs>
              <w:ind w:right="-72"/>
              <w:jc w:val="right"/>
              <w:rPr>
                <w:rFonts w:ascii="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584" w:type="dxa"/>
            <w:tcBorders>
              <w:top w:val="single" w:sz="4" w:space="0" w:color="000000"/>
              <w:left w:val="nil"/>
              <w:bottom w:val="nil"/>
              <w:right w:val="nil"/>
            </w:tcBorders>
            <w:vAlign w:val="bottom"/>
          </w:tcPr>
          <w:p w14:paraId="7AD56BDB" w14:textId="2101AF68" w:rsidR="00981189" w:rsidRPr="00E6113D" w:rsidRDefault="00E6113D" w:rsidP="00981189">
            <w:pPr>
              <w:tabs>
                <w:tab w:val="right" w:pos="1144"/>
              </w:tabs>
              <w:ind w:right="-72"/>
              <w:jc w:val="right"/>
              <w:rPr>
                <w:rFonts w:ascii="Arial" w:hAnsi="Arial" w:cs="Arial"/>
                <w:b/>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r>
      <w:tr w:rsidR="00981189" w:rsidRPr="00E6113D" w14:paraId="0B7CCDB6" w14:textId="77777777" w:rsidTr="00D02824">
        <w:trPr>
          <w:trHeight w:val="20"/>
        </w:trPr>
        <w:tc>
          <w:tcPr>
            <w:tcW w:w="6291" w:type="dxa"/>
            <w:tcBorders>
              <w:top w:val="nil"/>
              <w:left w:val="nil"/>
              <w:bottom w:val="nil"/>
              <w:right w:val="nil"/>
            </w:tcBorders>
          </w:tcPr>
          <w:p w14:paraId="25F0774D" w14:textId="77777777" w:rsidR="00981189" w:rsidRPr="00E6113D" w:rsidRDefault="00981189" w:rsidP="00821FFE">
            <w:pPr>
              <w:ind w:left="-110" w:right="-72"/>
              <w:rPr>
                <w:rFonts w:ascii="Arial" w:hAnsi="Arial" w:cs="Arial"/>
                <w:b/>
                <w:noProof/>
                <w:color w:val="000000"/>
                <w:sz w:val="18"/>
                <w:szCs w:val="18"/>
              </w:rPr>
            </w:pPr>
          </w:p>
        </w:tc>
        <w:tc>
          <w:tcPr>
            <w:tcW w:w="1584" w:type="dxa"/>
            <w:tcBorders>
              <w:top w:val="nil"/>
              <w:left w:val="nil"/>
              <w:bottom w:val="single" w:sz="4" w:space="0" w:color="auto"/>
              <w:right w:val="nil"/>
            </w:tcBorders>
            <w:hideMark/>
          </w:tcPr>
          <w:p w14:paraId="151D7EEF" w14:textId="77777777" w:rsidR="00981189" w:rsidRPr="00E6113D" w:rsidRDefault="00981189" w:rsidP="00981189">
            <w:pPr>
              <w:ind w:right="-72"/>
              <w:jc w:val="right"/>
              <w:rPr>
                <w:rFonts w:ascii="Arial" w:hAnsi="Arial" w:cs="Arial"/>
                <w:bCs/>
                <w:noProof/>
                <w:color w:val="000000"/>
                <w:sz w:val="18"/>
                <w:szCs w:val="18"/>
              </w:rPr>
            </w:pPr>
            <w:r w:rsidRPr="00E6113D">
              <w:rPr>
                <w:rFonts w:ascii="Arial" w:hAnsi="Arial" w:cs="Arial"/>
                <w:b/>
                <w:color w:val="000000"/>
                <w:sz w:val="18"/>
                <w:szCs w:val="18"/>
              </w:rPr>
              <w:t>Baht</w:t>
            </w:r>
          </w:p>
        </w:tc>
        <w:tc>
          <w:tcPr>
            <w:tcW w:w="1584" w:type="dxa"/>
            <w:tcBorders>
              <w:top w:val="nil"/>
              <w:left w:val="nil"/>
              <w:bottom w:val="single" w:sz="4" w:space="0" w:color="auto"/>
              <w:right w:val="nil"/>
            </w:tcBorders>
            <w:hideMark/>
          </w:tcPr>
          <w:p w14:paraId="279B4A44" w14:textId="77777777" w:rsidR="00981189" w:rsidRPr="00E6113D" w:rsidRDefault="00981189" w:rsidP="00981189">
            <w:pPr>
              <w:ind w:left="-40" w:right="-72"/>
              <w:jc w:val="right"/>
              <w:rPr>
                <w:rFonts w:ascii="Arial" w:hAnsi="Arial" w:cs="Arial"/>
                <w:bCs/>
                <w:noProof/>
                <w:color w:val="000000"/>
                <w:sz w:val="18"/>
                <w:szCs w:val="18"/>
              </w:rPr>
            </w:pPr>
            <w:r w:rsidRPr="00E6113D">
              <w:rPr>
                <w:rFonts w:ascii="Arial" w:hAnsi="Arial" w:cs="Arial"/>
                <w:b/>
                <w:color w:val="000000"/>
                <w:sz w:val="18"/>
                <w:szCs w:val="18"/>
              </w:rPr>
              <w:t>Baht</w:t>
            </w:r>
          </w:p>
        </w:tc>
      </w:tr>
      <w:tr w:rsidR="00981189" w:rsidRPr="00E6113D" w14:paraId="52FD4C95" w14:textId="77777777" w:rsidTr="00D02824">
        <w:trPr>
          <w:trHeight w:val="73"/>
        </w:trPr>
        <w:tc>
          <w:tcPr>
            <w:tcW w:w="6291" w:type="dxa"/>
            <w:tcBorders>
              <w:top w:val="nil"/>
              <w:left w:val="nil"/>
              <w:bottom w:val="nil"/>
              <w:right w:val="nil"/>
            </w:tcBorders>
            <w:hideMark/>
          </w:tcPr>
          <w:p w14:paraId="37AF44BE" w14:textId="77777777" w:rsidR="00981189" w:rsidRPr="00E6113D" w:rsidRDefault="00981189" w:rsidP="00821FFE">
            <w:pPr>
              <w:ind w:left="-110" w:right="-72"/>
              <w:rPr>
                <w:rFonts w:ascii="Arial" w:hAnsi="Arial" w:cs="Arial"/>
                <w:noProof/>
                <w:color w:val="000000"/>
                <w:sz w:val="18"/>
                <w:szCs w:val="18"/>
              </w:rPr>
            </w:pPr>
            <w:r w:rsidRPr="00E6113D">
              <w:rPr>
                <w:rFonts w:ascii="Arial" w:hAnsi="Arial" w:cs="Arial"/>
                <w:color w:val="000000"/>
                <w:sz w:val="18"/>
                <w:szCs w:val="18"/>
              </w:rPr>
              <w:t>Fixed interest rate</w:t>
            </w:r>
          </w:p>
        </w:tc>
        <w:tc>
          <w:tcPr>
            <w:tcW w:w="1584" w:type="dxa"/>
            <w:tcBorders>
              <w:top w:val="nil"/>
              <w:left w:val="nil"/>
              <w:bottom w:val="nil"/>
              <w:right w:val="nil"/>
            </w:tcBorders>
          </w:tcPr>
          <w:p w14:paraId="59ED0A28" w14:textId="77777777" w:rsidR="00981189" w:rsidRPr="00E6113D" w:rsidRDefault="00981189" w:rsidP="00981189">
            <w:pPr>
              <w:ind w:left="-40" w:right="-72"/>
              <w:jc w:val="right"/>
              <w:rPr>
                <w:rFonts w:ascii="Arial" w:hAnsi="Arial" w:cs="Arial"/>
                <w:color w:val="000000"/>
                <w:sz w:val="18"/>
                <w:szCs w:val="18"/>
                <w:cs/>
              </w:rPr>
            </w:pPr>
          </w:p>
        </w:tc>
        <w:tc>
          <w:tcPr>
            <w:tcW w:w="1584" w:type="dxa"/>
            <w:tcBorders>
              <w:top w:val="nil"/>
              <w:left w:val="nil"/>
              <w:bottom w:val="nil"/>
              <w:right w:val="nil"/>
            </w:tcBorders>
          </w:tcPr>
          <w:p w14:paraId="75AB9844" w14:textId="77777777" w:rsidR="00981189" w:rsidRPr="00E6113D" w:rsidRDefault="00981189" w:rsidP="00981189">
            <w:pPr>
              <w:ind w:left="-40" w:right="-72"/>
              <w:jc w:val="right"/>
              <w:rPr>
                <w:rFonts w:ascii="Arial" w:hAnsi="Arial" w:cs="Arial"/>
                <w:noProof/>
                <w:color w:val="000000"/>
                <w:sz w:val="18"/>
                <w:szCs w:val="18"/>
              </w:rPr>
            </w:pPr>
          </w:p>
        </w:tc>
      </w:tr>
      <w:tr w:rsidR="00981189" w:rsidRPr="00E6113D" w14:paraId="613A9AD3" w14:textId="77777777" w:rsidTr="00D02824">
        <w:trPr>
          <w:trHeight w:val="20"/>
        </w:trPr>
        <w:tc>
          <w:tcPr>
            <w:tcW w:w="6291" w:type="dxa"/>
            <w:tcBorders>
              <w:top w:val="nil"/>
              <w:left w:val="nil"/>
              <w:bottom w:val="nil"/>
              <w:right w:val="nil"/>
            </w:tcBorders>
            <w:hideMark/>
          </w:tcPr>
          <w:p w14:paraId="5A6FCEE9" w14:textId="50877E38" w:rsidR="00981189" w:rsidRPr="00E6113D" w:rsidRDefault="00981189" w:rsidP="00821FFE">
            <w:pPr>
              <w:ind w:left="-110" w:right="-72"/>
              <w:rPr>
                <w:rFonts w:ascii="Arial" w:hAnsi="Arial" w:cs="Arial"/>
                <w:noProof/>
                <w:color w:val="000000"/>
                <w:sz w:val="18"/>
                <w:szCs w:val="18"/>
              </w:rPr>
            </w:pPr>
            <w:r w:rsidRPr="00E6113D">
              <w:rPr>
                <w:rFonts w:ascii="Arial" w:hAnsi="Arial" w:cs="Arial"/>
                <w:color w:val="000000"/>
                <w:sz w:val="18"/>
                <w:szCs w:val="18"/>
                <w:cs/>
              </w:rPr>
              <w:t xml:space="preserve">   </w:t>
            </w:r>
            <w:r w:rsidRPr="00E6113D">
              <w:rPr>
                <w:rFonts w:ascii="Arial" w:hAnsi="Arial" w:cs="Arial"/>
                <w:color w:val="000000"/>
                <w:sz w:val="18"/>
                <w:szCs w:val="18"/>
              </w:rPr>
              <w:t>- Maturity</w:t>
            </w:r>
            <w:r w:rsidRPr="00E6113D">
              <w:rPr>
                <w:rFonts w:ascii="Arial" w:hAnsi="Arial" w:cs="Arial"/>
                <w:noProof/>
                <w:color w:val="000000"/>
                <w:sz w:val="18"/>
                <w:szCs w:val="18"/>
              </w:rPr>
              <w:t xml:space="preserve"> within </w:t>
            </w:r>
            <w:r w:rsidR="00E6113D" w:rsidRPr="00E6113D">
              <w:rPr>
                <w:rFonts w:ascii="Arial" w:hAnsi="Arial" w:cs="Arial"/>
                <w:noProof/>
                <w:color w:val="000000"/>
                <w:sz w:val="18"/>
                <w:szCs w:val="18"/>
              </w:rPr>
              <w:t>1</w:t>
            </w:r>
            <w:r w:rsidRPr="00E6113D">
              <w:rPr>
                <w:rFonts w:ascii="Arial" w:hAnsi="Arial" w:cs="Arial"/>
                <w:noProof/>
                <w:color w:val="000000"/>
                <w:sz w:val="18"/>
                <w:szCs w:val="18"/>
              </w:rPr>
              <w:t xml:space="preserve"> year</w:t>
            </w:r>
          </w:p>
        </w:tc>
        <w:tc>
          <w:tcPr>
            <w:tcW w:w="1584" w:type="dxa"/>
            <w:tcBorders>
              <w:top w:val="nil"/>
              <w:left w:val="nil"/>
              <w:bottom w:val="nil"/>
              <w:right w:val="nil"/>
            </w:tcBorders>
          </w:tcPr>
          <w:p w14:paraId="0E61B83C" w14:textId="0D21E169" w:rsidR="00981189" w:rsidRPr="00E6113D" w:rsidRDefault="00E6113D" w:rsidP="00981189">
            <w:pPr>
              <w:ind w:left="-40" w:right="-72"/>
              <w:jc w:val="right"/>
              <w:rPr>
                <w:rFonts w:ascii="Arial" w:hAnsi="Arial" w:cs="Arial"/>
                <w:noProof/>
                <w:color w:val="000000"/>
                <w:sz w:val="18"/>
                <w:szCs w:val="18"/>
              </w:rPr>
            </w:pPr>
            <w:r w:rsidRPr="00E6113D">
              <w:rPr>
                <w:rFonts w:ascii="Arial" w:hAnsi="Arial" w:cs="Arial"/>
                <w:noProof/>
                <w:color w:val="000000"/>
                <w:sz w:val="18"/>
                <w:szCs w:val="18"/>
              </w:rPr>
              <w:t>649</w:t>
            </w:r>
            <w:r w:rsidR="007B5A68" w:rsidRPr="00E6113D">
              <w:rPr>
                <w:rFonts w:ascii="Arial" w:hAnsi="Arial" w:cs="Arial"/>
                <w:noProof/>
                <w:color w:val="000000"/>
                <w:sz w:val="18"/>
                <w:szCs w:val="18"/>
              </w:rPr>
              <w:t>,</w:t>
            </w:r>
            <w:r w:rsidRPr="00E6113D">
              <w:rPr>
                <w:rFonts w:ascii="Arial" w:hAnsi="Arial" w:cs="Arial"/>
                <w:noProof/>
                <w:color w:val="000000"/>
                <w:sz w:val="18"/>
                <w:szCs w:val="18"/>
              </w:rPr>
              <w:t>236</w:t>
            </w:r>
            <w:r w:rsidR="007B5A68" w:rsidRPr="00E6113D">
              <w:rPr>
                <w:rFonts w:ascii="Arial" w:hAnsi="Arial" w:cs="Arial"/>
                <w:noProof/>
                <w:color w:val="000000"/>
                <w:sz w:val="18"/>
                <w:szCs w:val="18"/>
              </w:rPr>
              <w:t>,</w:t>
            </w:r>
            <w:r w:rsidRPr="00E6113D">
              <w:rPr>
                <w:rFonts w:ascii="Arial" w:hAnsi="Arial" w:cs="Arial"/>
                <w:noProof/>
                <w:color w:val="000000"/>
                <w:sz w:val="18"/>
                <w:szCs w:val="18"/>
              </w:rPr>
              <w:t>672</w:t>
            </w:r>
          </w:p>
        </w:tc>
        <w:tc>
          <w:tcPr>
            <w:tcW w:w="1584" w:type="dxa"/>
            <w:tcBorders>
              <w:top w:val="nil"/>
              <w:left w:val="nil"/>
              <w:bottom w:val="nil"/>
              <w:right w:val="nil"/>
            </w:tcBorders>
          </w:tcPr>
          <w:p w14:paraId="55E58560" w14:textId="01EBE2E5" w:rsidR="00981189" w:rsidRPr="00E6113D" w:rsidRDefault="00E6113D" w:rsidP="00981189">
            <w:pPr>
              <w:ind w:left="-40" w:right="-72"/>
              <w:jc w:val="right"/>
              <w:rPr>
                <w:rFonts w:ascii="Arial" w:hAnsi="Arial" w:cs="Arial"/>
                <w:noProof/>
                <w:color w:val="000000"/>
                <w:sz w:val="18"/>
                <w:szCs w:val="18"/>
              </w:rPr>
            </w:pPr>
            <w:r w:rsidRPr="00E6113D">
              <w:rPr>
                <w:rFonts w:ascii="Arial" w:hAnsi="Arial" w:cs="Arial"/>
                <w:noProof/>
                <w:color w:val="000000"/>
                <w:sz w:val="18"/>
                <w:szCs w:val="18"/>
              </w:rPr>
              <w:t>730</w:t>
            </w:r>
            <w:r w:rsidR="00B75DDF" w:rsidRPr="00E6113D">
              <w:rPr>
                <w:rFonts w:ascii="Arial" w:hAnsi="Arial" w:cs="Arial"/>
                <w:noProof/>
                <w:color w:val="000000"/>
                <w:sz w:val="18"/>
                <w:szCs w:val="18"/>
              </w:rPr>
              <w:t>,</w:t>
            </w:r>
            <w:r w:rsidRPr="00E6113D">
              <w:rPr>
                <w:rFonts w:ascii="Arial" w:hAnsi="Arial" w:cs="Arial"/>
                <w:noProof/>
                <w:color w:val="000000"/>
                <w:sz w:val="18"/>
                <w:szCs w:val="18"/>
              </w:rPr>
              <w:t>905</w:t>
            </w:r>
            <w:r w:rsidR="00B75DDF" w:rsidRPr="00E6113D">
              <w:rPr>
                <w:rFonts w:ascii="Arial" w:hAnsi="Arial" w:cs="Arial"/>
                <w:noProof/>
                <w:color w:val="000000"/>
                <w:sz w:val="18"/>
                <w:szCs w:val="18"/>
              </w:rPr>
              <w:t>,</w:t>
            </w:r>
            <w:r w:rsidRPr="00E6113D">
              <w:rPr>
                <w:rFonts w:ascii="Arial" w:hAnsi="Arial" w:cs="Arial"/>
                <w:noProof/>
                <w:color w:val="000000"/>
                <w:sz w:val="18"/>
                <w:szCs w:val="18"/>
              </w:rPr>
              <w:t>491</w:t>
            </w:r>
          </w:p>
        </w:tc>
      </w:tr>
      <w:tr w:rsidR="00981189" w:rsidRPr="00E6113D" w14:paraId="5279DBAC" w14:textId="77777777" w:rsidTr="00D02824">
        <w:trPr>
          <w:trHeight w:val="20"/>
        </w:trPr>
        <w:tc>
          <w:tcPr>
            <w:tcW w:w="6291" w:type="dxa"/>
            <w:tcBorders>
              <w:top w:val="nil"/>
              <w:left w:val="nil"/>
              <w:bottom w:val="nil"/>
              <w:right w:val="nil"/>
            </w:tcBorders>
          </w:tcPr>
          <w:p w14:paraId="20528086" w14:textId="77777777" w:rsidR="00981189" w:rsidRPr="00E6113D" w:rsidRDefault="00981189" w:rsidP="00821FFE">
            <w:pPr>
              <w:ind w:left="-110" w:right="-72"/>
              <w:rPr>
                <w:rFonts w:ascii="Arial" w:hAnsi="Arial" w:cs="Arial"/>
                <w:color w:val="000000"/>
                <w:sz w:val="18"/>
                <w:szCs w:val="18"/>
                <w:cs/>
              </w:rPr>
            </w:pPr>
          </w:p>
        </w:tc>
        <w:tc>
          <w:tcPr>
            <w:tcW w:w="1584" w:type="dxa"/>
            <w:tcBorders>
              <w:top w:val="nil"/>
              <w:left w:val="nil"/>
              <w:bottom w:val="nil"/>
              <w:right w:val="nil"/>
            </w:tcBorders>
          </w:tcPr>
          <w:p w14:paraId="18194F6D" w14:textId="77777777" w:rsidR="00981189" w:rsidRPr="00E6113D" w:rsidRDefault="00981189" w:rsidP="00981189">
            <w:pPr>
              <w:ind w:left="-40" w:right="-72"/>
              <w:jc w:val="right"/>
              <w:rPr>
                <w:rFonts w:ascii="Arial" w:hAnsi="Arial" w:cs="Arial"/>
                <w:noProof/>
                <w:color w:val="000000"/>
                <w:sz w:val="18"/>
                <w:szCs w:val="18"/>
              </w:rPr>
            </w:pPr>
          </w:p>
        </w:tc>
        <w:tc>
          <w:tcPr>
            <w:tcW w:w="1584" w:type="dxa"/>
            <w:tcBorders>
              <w:top w:val="nil"/>
              <w:left w:val="nil"/>
              <w:bottom w:val="nil"/>
              <w:right w:val="nil"/>
            </w:tcBorders>
          </w:tcPr>
          <w:p w14:paraId="1E08CBA9" w14:textId="77777777" w:rsidR="00981189" w:rsidRPr="00E6113D" w:rsidRDefault="00981189" w:rsidP="00981189">
            <w:pPr>
              <w:ind w:left="-40" w:right="-72"/>
              <w:jc w:val="right"/>
              <w:rPr>
                <w:rFonts w:ascii="Arial" w:hAnsi="Arial" w:cs="Arial"/>
                <w:noProof/>
                <w:color w:val="000000"/>
                <w:sz w:val="18"/>
                <w:szCs w:val="18"/>
              </w:rPr>
            </w:pPr>
          </w:p>
        </w:tc>
      </w:tr>
      <w:tr w:rsidR="00981189" w:rsidRPr="00E6113D" w14:paraId="10906323" w14:textId="77777777" w:rsidTr="00D02824">
        <w:trPr>
          <w:trHeight w:val="20"/>
        </w:trPr>
        <w:tc>
          <w:tcPr>
            <w:tcW w:w="6291" w:type="dxa"/>
            <w:tcBorders>
              <w:top w:val="nil"/>
              <w:left w:val="nil"/>
              <w:bottom w:val="nil"/>
              <w:right w:val="nil"/>
            </w:tcBorders>
            <w:hideMark/>
          </w:tcPr>
          <w:p w14:paraId="27ED480D" w14:textId="77777777" w:rsidR="00981189" w:rsidRPr="00E6113D" w:rsidRDefault="00981189" w:rsidP="00821FFE">
            <w:pPr>
              <w:ind w:left="-110" w:right="-72"/>
              <w:rPr>
                <w:rFonts w:ascii="Arial" w:hAnsi="Arial" w:cs="Arial"/>
                <w:noProof/>
                <w:color w:val="000000"/>
                <w:sz w:val="18"/>
                <w:szCs w:val="18"/>
              </w:rPr>
            </w:pPr>
            <w:r w:rsidRPr="00E6113D">
              <w:rPr>
                <w:rFonts w:ascii="Arial" w:hAnsi="Arial" w:cs="Arial"/>
                <w:color w:val="000000"/>
                <w:sz w:val="18"/>
                <w:szCs w:val="18"/>
              </w:rPr>
              <w:t>Float interest rate</w:t>
            </w:r>
          </w:p>
        </w:tc>
        <w:tc>
          <w:tcPr>
            <w:tcW w:w="1584" w:type="dxa"/>
            <w:tcBorders>
              <w:top w:val="nil"/>
              <w:left w:val="nil"/>
              <w:bottom w:val="nil"/>
              <w:right w:val="nil"/>
            </w:tcBorders>
          </w:tcPr>
          <w:p w14:paraId="54F1EA25" w14:textId="77777777" w:rsidR="00981189" w:rsidRPr="00E6113D" w:rsidRDefault="00981189" w:rsidP="00981189">
            <w:pPr>
              <w:ind w:left="-40" w:right="-72"/>
              <w:jc w:val="right"/>
              <w:rPr>
                <w:rFonts w:ascii="Arial" w:hAnsi="Arial" w:cs="Arial"/>
                <w:noProof/>
                <w:color w:val="000000"/>
                <w:sz w:val="18"/>
                <w:szCs w:val="18"/>
                <w:cs/>
              </w:rPr>
            </w:pPr>
          </w:p>
        </w:tc>
        <w:tc>
          <w:tcPr>
            <w:tcW w:w="1584" w:type="dxa"/>
            <w:tcBorders>
              <w:top w:val="nil"/>
              <w:left w:val="nil"/>
              <w:bottom w:val="nil"/>
              <w:right w:val="nil"/>
            </w:tcBorders>
          </w:tcPr>
          <w:p w14:paraId="5FB07BF6" w14:textId="77777777" w:rsidR="00981189" w:rsidRPr="00E6113D" w:rsidRDefault="00981189" w:rsidP="00981189">
            <w:pPr>
              <w:ind w:left="-40" w:right="-72"/>
              <w:jc w:val="right"/>
              <w:rPr>
                <w:rFonts w:ascii="Arial" w:hAnsi="Arial" w:cs="Arial"/>
                <w:noProof/>
                <w:color w:val="000000"/>
                <w:sz w:val="18"/>
                <w:szCs w:val="18"/>
              </w:rPr>
            </w:pPr>
          </w:p>
        </w:tc>
      </w:tr>
      <w:tr w:rsidR="00981189" w:rsidRPr="00E6113D" w14:paraId="08B494D8" w14:textId="77777777" w:rsidTr="00D02824">
        <w:trPr>
          <w:trHeight w:val="20"/>
        </w:trPr>
        <w:tc>
          <w:tcPr>
            <w:tcW w:w="6291" w:type="dxa"/>
            <w:tcBorders>
              <w:top w:val="nil"/>
              <w:left w:val="nil"/>
              <w:bottom w:val="nil"/>
              <w:right w:val="nil"/>
            </w:tcBorders>
            <w:hideMark/>
          </w:tcPr>
          <w:p w14:paraId="0E37F63B" w14:textId="1D1DBA4A" w:rsidR="00981189" w:rsidRPr="00E6113D" w:rsidRDefault="00981189" w:rsidP="00821FFE">
            <w:pPr>
              <w:ind w:left="-110" w:right="-72"/>
              <w:rPr>
                <w:rFonts w:ascii="Arial" w:hAnsi="Arial" w:cs="Arial"/>
                <w:noProof/>
                <w:color w:val="000000"/>
                <w:sz w:val="18"/>
                <w:szCs w:val="18"/>
              </w:rPr>
            </w:pPr>
            <w:r w:rsidRPr="00E6113D">
              <w:rPr>
                <w:rFonts w:ascii="Arial" w:hAnsi="Arial" w:cs="Arial"/>
                <w:color w:val="000000"/>
                <w:sz w:val="18"/>
                <w:szCs w:val="18"/>
                <w:cs/>
              </w:rPr>
              <w:t xml:space="preserve">   </w:t>
            </w:r>
            <w:r w:rsidRPr="00E6113D">
              <w:rPr>
                <w:rFonts w:ascii="Arial" w:hAnsi="Arial" w:cs="Arial"/>
                <w:color w:val="000000"/>
                <w:sz w:val="18"/>
                <w:szCs w:val="18"/>
              </w:rPr>
              <w:t>- Maturity</w:t>
            </w:r>
            <w:r w:rsidRPr="00E6113D">
              <w:rPr>
                <w:rFonts w:ascii="Arial" w:hAnsi="Arial" w:cs="Arial"/>
                <w:noProof/>
                <w:color w:val="000000"/>
                <w:sz w:val="18"/>
                <w:szCs w:val="18"/>
              </w:rPr>
              <w:t xml:space="preserve"> within </w:t>
            </w:r>
            <w:r w:rsidR="00E6113D" w:rsidRPr="00E6113D">
              <w:rPr>
                <w:rFonts w:ascii="Arial" w:hAnsi="Arial" w:cs="Arial"/>
                <w:noProof/>
                <w:color w:val="000000"/>
                <w:sz w:val="18"/>
                <w:szCs w:val="18"/>
              </w:rPr>
              <w:t>1</w:t>
            </w:r>
            <w:r w:rsidRPr="00E6113D">
              <w:rPr>
                <w:rFonts w:ascii="Arial" w:hAnsi="Arial" w:cs="Arial"/>
                <w:noProof/>
                <w:color w:val="000000"/>
                <w:sz w:val="18"/>
                <w:szCs w:val="18"/>
              </w:rPr>
              <w:t xml:space="preserve"> year</w:t>
            </w:r>
          </w:p>
        </w:tc>
        <w:tc>
          <w:tcPr>
            <w:tcW w:w="1584" w:type="dxa"/>
            <w:tcBorders>
              <w:top w:val="nil"/>
              <w:left w:val="nil"/>
              <w:bottom w:val="nil"/>
              <w:right w:val="nil"/>
            </w:tcBorders>
          </w:tcPr>
          <w:p w14:paraId="13EDF7F9" w14:textId="3AB0A581" w:rsidR="00981189" w:rsidRPr="00E6113D" w:rsidRDefault="00E6113D" w:rsidP="00981189">
            <w:pPr>
              <w:tabs>
                <w:tab w:val="left" w:pos="1296"/>
              </w:tabs>
              <w:ind w:left="-40" w:right="-72"/>
              <w:jc w:val="right"/>
              <w:rPr>
                <w:rFonts w:ascii="Arial" w:hAnsi="Arial" w:cs="Arial"/>
                <w:color w:val="000000"/>
                <w:sz w:val="18"/>
                <w:szCs w:val="18"/>
                <w:cs/>
              </w:rPr>
            </w:pPr>
            <w:r w:rsidRPr="00E6113D">
              <w:rPr>
                <w:rFonts w:ascii="Arial" w:hAnsi="Arial" w:cs="Arial"/>
                <w:color w:val="000000"/>
                <w:sz w:val="18"/>
                <w:szCs w:val="18"/>
              </w:rPr>
              <w:t>20</w:t>
            </w:r>
            <w:r w:rsidR="00183D36" w:rsidRPr="00E6113D">
              <w:rPr>
                <w:rFonts w:ascii="Arial" w:hAnsi="Arial" w:cs="Arial"/>
                <w:color w:val="000000"/>
                <w:sz w:val="18"/>
                <w:szCs w:val="18"/>
              </w:rPr>
              <w:t>,</w:t>
            </w:r>
            <w:r w:rsidRPr="00E6113D">
              <w:rPr>
                <w:rFonts w:ascii="Arial" w:hAnsi="Arial" w:cs="Arial"/>
                <w:color w:val="000000"/>
                <w:sz w:val="18"/>
                <w:szCs w:val="18"/>
              </w:rPr>
              <w:t>049</w:t>
            </w:r>
            <w:r w:rsidR="00183D36" w:rsidRPr="00E6113D">
              <w:rPr>
                <w:rFonts w:ascii="Arial" w:hAnsi="Arial" w:cs="Arial"/>
                <w:color w:val="000000"/>
                <w:sz w:val="18"/>
                <w:szCs w:val="18"/>
              </w:rPr>
              <w:t>,</w:t>
            </w:r>
            <w:r w:rsidRPr="00E6113D">
              <w:rPr>
                <w:rFonts w:ascii="Arial" w:hAnsi="Arial" w:cs="Arial"/>
                <w:color w:val="000000"/>
                <w:sz w:val="18"/>
                <w:szCs w:val="18"/>
              </w:rPr>
              <w:t>687</w:t>
            </w:r>
          </w:p>
        </w:tc>
        <w:tc>
          <w:tcPr>
            <w:tcW w:w="1584" w:type="dxa"/>
            <w:tcBorders>
              <w:top w:val="nil"/>
              <w:left w:val="nil"/>
              <w:bottom w:val="nil"/>
              <w:right w:val="nil"/>
            </w:tcBorders>
          </w:tcPr>
          <w:p w14:paraId="2B4ECA53" w14:textId="4D890387" w:rsidR="00981189" w:rsidRPr="00E6113D" w:rsidRDefault="00E6113D" w:rsidP="00981189">
            <w:pPr>
              <w:ind w:left="-40" w:right="-72"/>
              <w:jc w:val="right"/>
              <w:rPr>
                <w:rFonts w:ascii="Arial" w:hAnsi="Arial" w:cs="Arial"/>
                <w:noProof/>
                <w:color w:val="000000"/>
                <w:sz w:val="18"/>
                <w:szCs w:val="18"/>
              </w:rPr>
            </w:pPr>
            <w:r w:rsidRPr="00E6113D">
              <w:rPr>
                <w:rFonts w:ascii="Arial" w:hAnsi="Arial" w:cs="Arial"/>
                <w:noProof/>
                <w:color w:val="000000"/>
                <w:sz w:val="18"/>
                <w:szCs w:val="18"/>
              </w:rPr>
              <w:t>20</w:t>
            </w:r>
            <w:r w:rsidR="00B75DDF" w:rsidRPr="00E6113D">
              <w:rPr>
                <w:rFonts w:ascii="Arial" w:hAnsi="Arial" w:cs="Arial"/>
                <w:noProof/>
                <w:color w:val="000000"/>
                <w:sz w:val="18"/>
                <w:szCs w:val="18"/>
              </w:rPr>
              <w:t>,</w:t>
            </w:r>
            <w:r w:rsidRPr="00E6113D">
              <w:rPr>
                <w:rFonts w:ascii="Arial" w:hAnsi="Arial" w:cs="Arial"/>
                <w:noProof/>
                <w:color w:val="000000"/>
                <w:sz w:val="18"/>
                <w:szCs w:val="18"/>
              </w:rPr>
              <w:t>061</w:t>
            </w:r>
            <w:r w:rsidR="00B75DDF" w:rsidRPr="00E6113D">
              <w:rPr>
                <w:rFonts w:ascii="Arial" w:hAnsi="Arial" w:cs="Arial"/>
                <w:noProof/>
                <w:color w:val="000000"/>
                <w:sz w:val="18"/>
                <w:szCs w:val="18"/>
              </w:rPr>
              <w:t>,</w:t>
            </w:r>
            <w:r w:rsidRPr="00E6113D">
              <w:rPr>
                <w:rFonts w:ascii="Arial" w:hAnsi="Arial" w:cs="Arial"/>
                <w:noProof/>
                <w:color w:val="000000"/>
                <w:sz w:val="18"/>
                <w:szCs w:val="18"/>
              </w:rPr>
              <w:t>520</w:t>
            </w:r>
          </w:p>
        </w:tc>
      </w:tr>
    </w:tbl>
    <w:p w14:paraId="12BEC8E9" w14:textId="34EBC412" w:rsidR="00B463BB" w:rsidRPr="00E6113D" w:rsidRDefault="00B463BB" w:rsidP="002C0A01">
      <w:pPr>
        <w:rPr>
          <w:rFonts w:ascii="Arial" w:eastAsia="Arial" w:hAnsi="Arial" w:cs="Arial"/>
          <w:color w:val="000000"/>
          <w:sz w:val="18"/>
          <w:szCs w:val="18"/>
        </w:rPr>
      </w:pPr>
    </w:p>
    <w:p w14:paraId="4159996E" w14:textId="76685B7F" w:rsidR="008F63A5" w:rsidRPr="00E6113D" w:rsidRDefault="008F63A5" w:rsidP="00821FFE">
      <w:pPr>
        <w:jc w:val="both"/>
        <w:rPr>
          <w:rFonts w:ascii="Arial" w:hAnsi="Arial" w:cs="Arial"/>
          <w:color w:val="000000"/>
          <w:sz w:val="18"/>
          <w:szCs w:val="18"/>
        </w:rPr>
      </w:pPr>
      <w:r w:rsidRPr="00E6113D">
        <w:rPr>
          <w:rFonts w:ascii="Arial" w:hAnsi="Arial" w:cs="Arial"/>
          <w:color w:val="000000"/>
          <w:sz w:val="18"/>
          <w:szCs w:val="18"/>
        </w:rPr>
        <w:t>The Group may withdraw bank overdrafts and promissory notes facilities at any time. The bank may terminate credit facilities without notice.</w:t>
      </w:r>
    </w:p>
    <w:p w14:paraId="07000338" w14:textId="255FF43E" w:rsidR="008F63A5" w:rsidRPr="00E6113D" w:rsidRDefault="008F63A5" w:rsidP="00821FFE">
      <w:pPr>
        <w:rPr>
          <w:rFonts w:ascii="Arial" w:eastAsia="Arial" w:hAnsi="Arial" w:cs="Arial"/>
          <w:color w:val="000000"/>
          <w:sz w:val="18"/>
          <w:szCs w:val="18"/>
        </w:rPr>
      </w:pPr>
    </w:p>
    <w:p w14:paraId="4A39D417" w14:textId="40C2B282" w:rsidR="00FE646C" w:rsidRPr="00E6113D" w:rsidRDefault="00440850" w:rsidP="00821FFE">
      <w:pPr>
        <w:jc w:val="both"/>
        <w:rPr>
          <w:rFonts w:ascii="Arial" w:hAnsi="Arial" w:cs="Arial"/>
          <w:color w:val="000000"/>
          <w:sz w:val="18"/>
          <w:szCs w:val="18"/>
        </w:rPr>
      </w:pPr>
      <w:r w:rsidRPr="00E6113D">
        <w:rPr>
          <w:rFonts w:ascii="Arial" w:hAnsi="Arial" w:cs="Arial"/>
          <w:color w:val="000000"/>
          <w:sz w:val="18"/>
          <w:szCs w:val="18"/>
        </w:rPr>
        <w:t xml:space="preserve">The Group has undrawn </w:t>
      </w:r>
      <w:r w:rsidR="008232CA" w:rsidRPr="00E6113D">
        <w:rPr>
          <w:rFonts w:ascii="Arial" w:hAnsi="Arial" w:cs="Arial"/>
          <w:color w:val="000000"/>
          <w:sz w:val="18"/>
          <w:szCs w:val="18"/>
        </w:rPr>
        <w:t>credit</w:t>
      </w:r>
      <w:r w:rsidRPr="00E6113D">
        <w:rPr>
          <w:rFonts w:ascii="Arial" w:hAnsi="Arial" w:cs="Arial"/>
          <w:color w:val="000000"/>
          <w:sz w:val="18"/>
          <w:szCs w:val="18"/>
        </w:rPr>
        <w:t xml:space="preserve"> facilities which is sufficient for the obligation at the end of the accounting period. These undrawn </w:t>
      </w:r>
      <w:r w:rsidR="008232CA" w:rsidRPr="00E6113D">
        <w:rPr>
          <w:rFonts w:ascii="Arial" w:hAnsi="Arial" w:cs="Arial"/>
          <w:color w:val="000000"/>
          <w:sz w:val="18"/>
          <w:szCs w:val="18"/>
        </w:rPr>
        <w:t>credit</w:t>
      </w:r>
      <w:r w:rsidRPr="00E6113D">
        <w:rPr>
          <w:rFonts w:ascii="Arial" w:hAnsi="Arial" w:cs="Arial"/>
          <w:color w:val="000000"/>
          <w:sz w:val="18"/>
          <w:szCs w:val="18"/>
        </w:rPr>
        <w:t xml:space="preserve"> facilities are for the purpose of managing the Group’s liquidity reserve. The Group’s treasury has maintained flexibility in its funding sources by maintaining adequate credit facilities.</w:t>
      </w:r>
    </w:p>
    <w:p w14:paraId="18598892" w14:textId="77777777" w:rsidR="00D1522A" w:rsidRPr="00E6113D" w:rsidRDefault="00D1522A" w:rsidP="0040576D">
      <w:pPr>
        <w:pStyle w:val="Heading1"/>
        <w:autoSpaceDE w:val="0"/>
        <w:autoSpaceDN w:val="0"/>
        <w:ind w:left="547" w:right="0" w:hanging="547"/>
        <w:jc w:val="both"/>
        <w:rPr>
          <w:rFonts w:ascii="Arial" w:eastAsia="Arial" w:hAnsi="Arial" w:cs="Arial"/>
          <w:b/>
          <w:bCs/>
          <w:noProof/>
          <w:sz w:val="18"/>
          <w:szCs w:val="18"/>
          <w:u w:val="none"/>
          <w:lang w:val="en-GB"/>
        </w:rPr>
      </w:pPr>
    </w:p>
    <w:p w14:paraId="4B6162D6" w14:textId="77777777" w:rsidR="00D1522A" w:rsidRPr="00E6113D" w:rsidRDefault="00D1522A" w:rsidP="0040576D">
      <w:pPr>
        <w:pStyle w:val="Heading1"/>
        <w:autoSpaceDE w:val="0"/>
        <w:autoSpaceDN w:val="0"/>
        <w:ind w:left="547" w:right="0" w:hanging="547"/>
        <w:jc w:val="both"/>
        <w:rPr>
          <w:rFonts w:ascii="Arial" w:eastAsia="Arial" w:hAnsi="Arial" w:cs="Arial"/>
          <w:b/>
          <w:bCs/>
          <w:noProof/>
          <w:sz w:val="18"/>
          <w:szCs w:val="18"/>
          <w:u w:val="none"/>
          <w:lang w:val="en-GB"/>
        </w:rPr>
      </w:pPr>
    </w:p>
    <w:p w14:paraId="089712AF" w14:textId="6B29CCF9"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t>13</w:t>
      </w:r>
      <w:r w:rsidR="0040576D" w:rsidRPr="00E6113D">
        <w:rPr>
          <w:rFonts w:ascii="Arial" w:eastAsia="Arial" w:hAnsi="Arial" w:cs="Arial"/>
          <w:b/>
          <w:bCs/>
          <w:noProof/>
          <w:sz w:val="18"/>
          <w:szCs w:val="18"/>
          <w:u w:val="none"/>
          <w:lang w:val="en-GB"/>
        </w:rPr>
        <w:tab/>
        <w:t>Trade and other current payables</w:t>
      </w:r>
    </w:p>
    <w:p w14:paraId="10F52BCE" w14:textId="77777777" w:rsidR="00E04481" w:rsidRPr="00E6113D" w:rsidRDefault="00E04481" w:rsidP="00D43722">
      <w:pPr>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E6113D" w14:paraId="5D43A0AA" w14:textId="77777777" w:rsidTr="00B5191E">
        <w:tc>
          <w:tcPr>
            <w:tcW w:w="3989" w:type="dxa"/>
            <w:tcBorders>
              <w:top w:val="nil"/>
              <w:left w:val="nil"/>
              <w:bottom w:val="nil"/>
              <w:right w:val="nil"/>
            </w:tcBorders>
            <w:vAlign w:val="bottom"/>
          </w:tcPr>
          <w:p w14:paraId="4F2F7191" w14:textId="77777777" w:rsidR="00442040" w:rsidRPr="00E6113D" w:rsidRDefault="00442040" w:rsidP="00A553A7">
            <w:pPr>
              <w:ind w:left="-86"/>
              <w:rPr>
                <w:rFonts w:ascii="Arial" w:eastAsia="Browallia New" w:hAnsi="Arial" w:cs="Arial"/>
                <w:color w:val="000000"/>
                <w:sz w:val="18"/>
                <w:szCs w:val="18"/>
              </w:rPr>
            </w:pPr>
          </w:p>
        </w:tc>
        <w:tc>
          <w:tcPr>
            <w:tcW w:w="2736" w:type="dxa"/>
            <w:gridSpan w:val="2"/>
            <w:tcBorders>
              <w:top w:val="nil"/>
              <w:left w:val="nil"/>
              <w:bottom w:val="single" w:sz="4" w:space="0" w:color="000000"/>
              <w:right w:val="nil"/>
            </w:tcBorders>
            <w:vAlign w:val="bottom"/>
          </w:tcPr>
          <w:p w14:paraId="457EDBAD" w14:textId="77777777" w:rsidR="00FC0AE2" w:rsidRPr="00E6113D" w:rsidRDefault="00442040" w:rsidP="008B03C4">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Consolidated</w:t>
            </w:r>
          </w:p>
          <w:p w14:paraId="6A2499DF" w14:textId="6A7FD798" w:rsidR="00442040" w:rsidRPr="00E6113D" w:rsidRDefault="00442040" w:rsidP="008B03C4">
            <w:pPr>
              <w:ind w:left="-40" w:right="-72"/>
              <w:jc w:val="center"/>
              <w:rPr>
                <w:rFonts w:ascii="Arial" w:eastAsia="Browallia New" w:hAnsi="Arial" w:cs="Arial"/>
                <w:b/>
                <w:color w:val="000000"/>
                <w:sz w:val="18"/>
                <w:szCs w:val="18"/>
              </w:rPr>
            </w:pPr>
            <w:r w:rsidRPr="00E6113D">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vAlign w:val="bottom"/>
          </w:tcPr>
          <w:p w14:paraId="5970D583" w14:textId="77777777" w:rsidR="00FC0AE2" w:rsidRPr="00E6113D" w:rsidRDefault="00442040" w:rsidP="008B03C4">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 xml:space="preserve">Separate </w:t>
            </w:r>
          </w:p>
          <w:p w14:paraId="192FE3D2" w14:textId="2EBE668C" w:rsidR="00442040" w:rsidRPr="00E6113D" w:rsidRDefault="00442040" w:rsidP="008B03C4">
            <w:pPr>
              <w:ind w:left="-40" w:right="-72"/>
              <w:jc w:val="center"/>
              <w:rPr>
                <w:rFonts w:ascii="Arial" w:eastAsia="Browallia New" w:hAnsi="Arial" w:cs="Arial"/>
                <w:b/>
                <w:color w:val="000000"/>
                <w:sz w:val="18"/>
                <w:szCs w:val="18"/>
              </w:rPr>
            </w:pPr>
            <w:r w:rsidRPr="00E6113D">
              <w:rPr>
                <w:rFonts w:ascii="Arial" w:eastAsia="Arial" w:hAnsi="Arial" w:cs="Arial"/>
                <w:b/>
                <w:color w:val="000000"/>
                <w:sz w:val="18"/>
                <w:szCs w:val="18"/>
              </w:rPr>
              <w:t>financial information</w:t>
            </w:r>
          </w:p>
        </w:tc>
      </w:tr>
      <w:tr w:rsidR="00981189" w:rsidRPr="00E6113D" w14:paraId="5230AF8D" w14:textId="77777777" w:rsidTr="00356FFA">
        <w:tc>
          <w:tcPr>
            <w:tcW w:w="3989" w:type="dxa"/>
            <w:tcBorders>
              <w:top w:val="nil"/>
              <w:left w:val="nil"/>
              <w:bottom w:val="nil"/>
              <w:right w:val="nil"/>
            </w:tcBorders>
            <w:vAlign w:val="bottom"/>
          </w:tcPr>
          <w:p w14:paraId="06778E80" w14:textId="77777777" w:rsidR="00981189" w:rsidRPr="00E6113D" w:rsidRDefault="00981189" w:rsidP="00981189">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tcPr>
          <w:p w14:paraId="6951F2E9" w14:textId="256A3BC9" w:rsidR="00981189" w:rsidRPr="00E6113D" w:rsidRDefault="00E6113D" w:rsidP="00981189">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March</w:t>
            </w:r>
          </w:p>
          <w:p w14:paraId="7ADBC3BF" w14:textId="275F2776" w:rsidR="00981189" w:rsidRPr="00E6113D" w:rsidRDefault="00981189" w:rsidP="00981189">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8" w:type="dxa"/>
            <w:tcBorders>
              <w:top w:val="single" w:sz="4" w:space="0" w:color="000000"/>
              <w:left w:val="nil"/>
              <w:bottom w:val="nil"/>
              <w:right w:val="nil"/>
            </w:tcBorders>
            <w:vAlign w:val="bottom"/>
          </w:tcPr>
          <w:p w14:paraId="5BF17E61" w14:textId="02879501" w:rsidR="00981189" w:rsidRPr="00E6113D" w:rsidRDefault="00E6113D" w:rsidP="00981189">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c>
          <w:tcPr>
            <w:tcW w:w="1368" w:type="dxa"/>
            <w:tcBorders>
              <w:top w:val="single" w:sz="4" w:space="0" w:color="000000"/>
              <w:left w:val="nil"/>
              <w:bottom w:val="nil"/>
              <w:right w:val="nil"/>
            </w:tcBorders>
          </w:tcPr>
          <w:p w14:paraId="3CDD642F" w14:textId="673989F9" w:rsidR="00981189" w:rsidRPr="00E6113D" w:rsidRDefault="00E6113D" w:rsidP="00981189">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March</w:t>
            </w:r>
          </w:p>
          <w:p w14:paraId="053F08F0" w14:textId="3C18E4A8" w:rsidR="00981189" w:rsidRPr="00E6113D" w:rsidRDefault="00981189" w:rsidP="00981189">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8" w:type="dxa"/>
            <w:tcBorders>
              <w:top w:val="single" w:sz="4" w:space="0" w:color="000000"/>
              <w:left w:val="nil"/>
              <w:bottom w:val="nil"/>
              <w:right w:val="nil"/>
            </w:tcBorders>
            <w:vAlign w:val="bottom"/>
          </w:tcPr>
          <w:p w14:paraId="5E468387" w14:textId="152CF6AF" w:rsidR="00981189" w:rsidRPr="00E6113D" w:rsidRDefault="00E6113D" w:rsidP="00981189">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31</w:t>
            </w:r>
            <w:r w:rsidR="00981189"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r>
      <w:tr w:rsidR="00981189" w:rsidRPr="00E6113D" w14:paraId="319E38E3" w14:textId="77777777" w:rsidTr="00B5191E">
        <w:tc>
          <w:tcPr>
            <w:tcW w:w="3989" w:type="dxa"/>
            <w:tcBorders>
              <w:top w:val="nil"/>
              <w:left w:val="nil"/>
              <w:bottom w:val="nil"/>
              <w:right w:val="nil"/>
            </w:tcBorders>
            <w:vAlign w:val="bottom"/>
          </w:tcPr>
          <w:p w14:paraId="30CBA870" w14:textId="77777777" w:rsidR="00981189" w:rsidRPr="00E6113D" w:rsidRDefault="00981189" w:rsidP="00981189">
            <w:pPr>
              <w:ind w:left="-86"/>
              <w:rPr>
                <w:rFonts w:ascii="Arial" w:eastAsia="Browallia New" w:hAnsi="Arial" w:cs="Arial"/>
                <w:color w:val="000000"/>
                <w:sz w:val="18"/>
                <w:szCs w:val="18"/>
              </w:rPr>
            </w:pPr>
          </w:p>
        </w:tc>
        <w:tc>
          <w:tcPr>
            <w:tcW w:w="1368" w:type="dxa"/>
            <w:tcBorders>
              <w:top w:val="nil"/>
              <w:left w:val="nil"/>
              <w:bottom w:val="single" w:sz="4" w:space="0" w:color="000000"/>
              <w:right w:val="nil"/>
            </w:tcBorders>
            <w:vAlign w:val="bottom"/>
          </w:tcPr>
          <w:p w14:paraId="10099FF7" w14:textId="4FD8ECA9" w:rsidR="00981189" w:rsidRPr="00E6113D" w:rsidRDefault="00981189" w:rsidP="00981189">
            <w:pPr>
              <w:ind w:left="-40" w:right="-72"/>
              <w:jc w:val="right"/>
              <w:rPr>
                <w:rFonts w:ascii="Arial" w:eastAsia="Browallia New" w:hAnsi="Arial" w:cs="Arial"/>
                <w:b/>
                <w:color w:val="000000"/>
                <w:sz w:val="18"/>
                <w:szCs w:val="18"/>
              </w:rPr>
            </w:pPr>
            <w:r w:rsidRPr="00E6113D">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5C4A80F3" w14:textId="6A634C97" w:rsidR="00981189" w:rsidRPr="00E6113D" w:rsidRDefault="00981189" w:rsidP="00981189">
            <w:pPr>
              <w:ind w:left="-40" w:right="-72"/>
              <w:jc w:val="right"/>
              <w:rPr>
                <w:rFonts w:ascii="Arial" w:eastAsia="Browallia New" w:hAnsi="Arial" w:cs="Arial"/>
                <w:b/>
                <w:color w:val="000000"/>
                <w:sz w:val="18"/>
                <w:szCs w:val="18"/>
              </w:rPr>
            </w:pPr>
            <w:r w:rsidRPr="00E6113D">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3141C94A" w14:textId="49ABF4A2" w:rsidR="00981189" w:rsidRPr="00E6113D" w:rsidRDefault="00981189" w:rsidP="00981189">
            <w:pPr>
              <w:ind w:left="-40" w:right="-72"/>
              <w:jc w:val="right"/>
              <w:rPr>
                <w:rFonts w:ascii="Arial" w:eastAsia="Browallia New" w:hAnsi="Arial" w:cs="Arial"/>
                <w:b/>
                <w:color w:val="000000"/>
                <w:sz w:val="18"/>
                <w:szCs w:val="18"/>
              </w:rPr>
            </w:pPr>
            <w:r w:rsidRPr="00E6113D">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43D3DBA6" w14:textId="519BCB32" w:rsidR="00981189" w:rsidRPr="00E6113D" w:rsidRDefault="00981189" w:rsidP="00981189">
            <w:pPr>
              <w:ind w:left="-40" w:right="-72"/>
              <w:jc w:val="right"/>
              <w:rPr>
                <w:rFonts w:ascii="Arial" w:eastAsia="Browallia New" w:hAnsi="Arial" w:cs="Arial"/>
                <w:b/>
                <w:color w:val="000000"/>
                <w:sz w:val="18"/>
                <w:szCs w:val="18"/>
              </w:rPr>
            </w:pPr>
            <w:r w:rsidRPr="00E6113D">
              <w:rPr>
                <w:rFonts w:ascii="Arial" w:eastAsia="Browallia New" w:hAnsi="Arial" w:cs="Arial"/>
                <w:b/>
                <w:color w:val="000000"/>
                <w:sz w:val="18"/>
                <w:szCs w:val="18"/>
              </w:rPr>
              <w:t>Baht</w:t>
            </w:r>
          </w:p>
        </w:tc>
      </w:tr>
      <w:tr w:rsidR="00981189" w:rsidRPr="00E6113D" w14:paraId="359EC53C" w14:textId="77777777" w:rsidTr="00B5191E">
        <w:tc>
          <w:tcPr>
            <w:tcW w:w="3989" w:type="dxa"/>
            <w:tcBorders>
              <w:top w:val="nil"/>
              <w:left w:val="nil"/>
              <w:bottom w:val="nil"/>
              <w:right w:val="nil"/>
            </w:tcBorders>
            <w:vAlign w:val="bottom"/>
          </w:tcPr>
          <w:p w14:paraId="1DF91E2E" w14:textId="77777777" w:rsidR="00981189" w:rsidRPr="00E6113D" w:rsidRDefault="00981189" w:rsidP="00981189">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790789A6" w14:textId="77777777" w:rsidR="00981189" w:rsidRPr="00E6113D" w:rsidRDefault="00981189" w:rsidP="00981189">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31389553" w14:textId="77777777" w:rsidR="00981189" w:rsidRPr="00E6113D" w:rsidRDefault="00981189" w:rsidP="00981189">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62C559E8" w14:textId="77777777" w:rsidR="00981189" w:rsidRPr="00E6113D" w:rsidRDefault="00981189" w:rsidP="00981189">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4817016E" w14:textId="77777777" w:rsidR="00981189" w:rsidRPr="00E6113D" w:rsidRDefault="00981189" w:rsidP="00981189">
            <w:pPr>
              <w:ind w:left="-40" w:right="-72"/>
              <w:jc w:val="right"/>
              <w:rPr>
                <w:rFonts w:ascii="Arial" w:eastAsia="Browallia New" w:hAnsi="Arial" w:cs="Arial"/>
                <w:color w:val="000000"/>
                <w:sz w:val="18"/>
                <w:szCs w:val="18"/>
                <w:cs/>
              </w:rPr>
            </w:pPr>
          </w:p>
        </w:tc>
      </w:tr>
      <w:tr w:rsidR="00B75DDF" w:rsidRPr="00E6113D" w14:paraId="3C97880B" w14:textId="77777777" w:rsidTr="00356FFA">
        <w:tc>
          <w:tcPr>
            <w:tcW w:w="3989" w:type="dxa"/>
            <w:tcBorders>
              <w:top w:val="nil"/>
              <w:left w:val="nil"/>
              <w:bottom w:val="nil"/>
              <w:right w:val="nil"/>
            </w:tcBorders>
            <w:vAlign w:val="bottom"/>
          </w:tcPr>
          <w:p w14:paraId="27015455" w14:textId="5C02B9CD" w:rsidR="00B75DDF" w:rsidRPr="00E6113D" w:rsidRDefault="00B75DDF" w:rsidP="00B75DDF">
            <w:pPr>
              <w:ind w:left="-86"/>
              <w:rPr>
                <w:rFonts w:ascii="Arial" w:eastAsia="Browallia New" w:hAnsi="Arial" w:cs="Arial"/>
                <w:color w:val="000000"/>
                <w:sz w:val="18"/>
                <w:szCs w:val="18"/>
              </w:rPr>
            </w:pPr>
            <w:r w:rsidRPr="00E6113D">
              <w:rPr>
                <w:rFonts w:ascii="Arial" w:eastAsia="Browallia New" w:hAnsi="Arial" w:cs="Arial"/>
                <w:color w:val="000000"/>
                <w:sz w:val="18"/>
                <w:szCs w:val="18"/>
              </w:rPr>
              <w:t xml:space="preserve">Trade payables - </w:t>
            </w:r>
            <w:r w:rsidR="00700C33" w:rsidRPr="00E6113D">
              <w:rPr>
                <w:rFonts w:ascii="Arial" w:eastAsia="Browallia New" w:hAnsi="Arial" w:cs="Arial"/>
                <w:color w:val="000000"/>
                <w:sz w:val="18"/>
                <w:szCs w:val="18"/>
              </w:rPr>
              <w:t>third</w:t>
            </w:r>
            <w:r w:rsidRPr="00E6113D">
              <w:rPr>
                <w:rFonts w:ascii="Arial" w:eastAsia="Browallia New" w:hAnsi="Arial" w:cs="Arial"/>
                <w:color w:val="000000"/>
                <w:sz w:val="18"/>
                <w:szCs w:val="18"/>
              </w:rPr>
              <w:t xml:space="preserve"> parties</w:t>
            </w:r>
          </w:p>
        </w:tc>
        <w:tc>
          <w:tcPr>
            <w:tcW w:w="1368" w:type="dxa"/>
            <w:tcBorders>
              <w:top w:val="nil"/>
              <w:left w:val="nil"/>
              <w:bottom w:val="nil"/>
              <w:right w:val="nil"/>
            </w:tcBorders>
            <w:vAlign w:val="bottom"/>
          </w:tcPr>
          <w:p w14:paraId="790D09EE" w14:textId="1A82C6B1" w:rsidR="00B75DDF" w:rsidRPr="00E6113D" w:rsidRDefault="00E6113D" w:rsidP="00B75DDF">
            <w:pPr>
              <w:tabs>
                <w:tab w:val="left" w:pos="1097"/>
              </w:tabs>
              <w:ind w:left="-40" w:right="-72"/>
              <w:jc w:val="right"/>
              <w:rPr>
                <w:rFonts w:ascii="Arial" w:eastAsia="Browallia New" w:hAnsi="Arial" w:cs="Arial"/>
                <w:color w:val="000000"/>
                <w:sz w:val="18"/>
                <w:szCs w:val="18"/>
                <w:cs/>
              </w:rPr>
            </w:pPr>
            <w:r w:rsidRPr="00E6113D">
              <w:rPr>
                <w:rFonts w:ascii="Arial" w:eastAsia="Browallia New" w:hAnsi="Arial" w:cs="Arial"/>
                <w:color w:val="000000"/>
                <w:sz w:val="18"/>
                <w:szCs w:val="18"/>
              </w:rPr>
              <w:t>52</w:t>
            </w:r>
            <w:r w:rsidR="00AB581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323</w:t>
            </w:r>
            <w:r w:rsidR="00AB581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717</w:t>
            </w:r>
          </w:p>
        </w:tc>
        <w:tc>
          <w:tcPr>
            <w:tcW w:w="1368" w:type="dxa"/>
            <w:tcBorders>
              <w:top w:val="nil"/>
              <w:left w:val="nil"/>
              <w:bottom w:val="nil"/>
              <w:right w:val="nil"/>
            </w:tcBorders>
          </w:tcPr>
          <w:p w14:paraId="0442F37D" w14:textId="5609AFBE" w:rsidR="00B75DDF" w:rsidRPr="00E6113D" w:rsidRDefault="00E6113D" w:rsidP="00B75DDF">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39</w:t>
            </w:r>
            <w:r w:rsidR="00B75DDF"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058</w:t>
            </w:r>
            <w:r w:rsidR="00B75DDF"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536</w:t>
            </w:r>
          </w:p>
        </w:tc>
        <w:tc>
          <w:tcPr>
            <w:tcW w:w="1368" w:type="dxa"/>
            <w:tcBorders>
              <w:top w:val="nil"/>
              <w:left w:val="nil"/>
              <w:bottom w:val="nil"/>
              <w:right w:val="nil"/>
            </w:tcBorders>
          </w:tcPr>
          <w:p w14:paraId="1783B7FD" w14:textId="2D7CB61F" w:rsidR="00B75DDF" w:rsidRPr="00E6113D" w:rsidRDefault="00BC2DEE" w:rsidP="00B75DDF">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c>
          <w:tcPr>
            <w:tcW w:w="1368" w:type="dxa"/>
            <w:tcBorders>
              <w:top w:val="nil"/>
              <w:left w:val="nil"/>
              <w:bottom w:val="nil"/>
              <w:right w:val="nil"/>
            </w:tcBorders>
          </w:tcPr>
          <w:p w14:paraId="33361384" w14:textId="73E9A90E" w:rsidR="00B75DDF" w:rsidRPr="00E6113D" w:rsidRDefault="00B75DDF" w:rsidP="00B75DDF">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r>
      <w:tr w:rsidR="00B75DDF" w:rsidRPr="00E6113D" w14:paraId="1D1A3F09" w14:textId="77777777" w:rsidTr="00356FFA">
        <w:tc>
          <w:tcPr>
            <w:tcW w:w="3989" w:type="dxa"/>
            <w:tcBorders>
              <w:top w:val="nil"/>
              <w:left w:val="nil"/>
              <w:bottom w:val="nil"/>
              <w:right w:val="nil"/>
            </w:tcBorders>
            <w:vAlign w:val="bottom"/>
          </w:tcPr>
          <w:p w14:paraId="6CB09BEE" w14:textId="62A1C49E" w:rsidR="00B75DDF" w:rsidRPr="00E6113D" w:rsidRDefault="00B75DDF" w:rsidP="00D1522A">
            <w:pPr>
              <w:ind w:left="-86"/>
              <w:rPr>
                <w:rFonts w:ascii="Arial" w:eastAsia="Browallia New" w:hAnsi="Arial" w:cs="Arial"/>
                <w:color w:val="000000"/>
                <w:sz w:val="18"/>
                <w:szCs w:val="18"/>
              </w:rPr>
            </w:pPr>
            <w:r w:rsidRPr="00E6113D">
              <w:rPr>
                <w:rFonts w:ascii="Arial" w:eastAsia="Browallia New" w:hAnsi="Arial" w:cs="Arial"/>
                <w:color w:val="000000"/>
                <w:sz w:val="18"/>
                <w:szCs w:val="18"/>
              </w:rPr>
              <w:t xml:space="preserve">Trade payables - related parties (Note </w:t>
            </w:r>
            <w:r w:rsidR="00E6113D" w:rsidRPr="00E6113D">
              <w:rPr>
                <w:rFonts w:ascii="Arial" w:eastAsia="Browallia New" w:hAnsi="Arial" w:cs="Arial"/>
                <w:color w:val="000000"/>
                <w:sz w:val="18"/>
                <w:szCs w:val="18"/>
              </w:rPr>
              <w:t>17</w:t>
            </w:r>
            <w:r w:rsidRPr="00E6113D">
              <w:rPr>
                <w:rFonts w:ascii="Arial" w:eastAsia="Browallia New" w:hAnsi="Arial" w:cs="Arial"/>
                <w:color w:val="000000"/>
                <w:sz w:val="18"/>
                <w:szCs w:val="18"/>
              </w:rPr>
              <w:t xml:space="preserve"> b))</w:t>
            </w:r>
          </w:p>
        </w:tc>
        <w:tc>
          <w:tcPr>
            <w:tcW w:w="1368" w:type="dxa"/>
            <w:tcBorders>
              <w:top w:val="nil"/>
              <w:left w:val="nil"/>
              <w:bottom w:val="nil"/>
              <w:right w:val="nil"/>
            </w:tcBorders>
            <w:vAlign w:val="bottom"/>
          </w:tcPr>
          <w:p w14:paraId="4E5AF23F" w14:textId="7768DD91" w:rsidR="00B75DDF" w:rsidRPr="00E6113D" w:rsidRDefault="00E6113D" w:rsidP="0009478A">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445</w:t>
            </w:r>
            <w:r w:rsidR="00C26571"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023</w:t>
            </w:r>
            <w:r w:rsidR="00C26571"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226</w:t>
            </w:r>
          </w:p>
        </w:tc>
        <w:tc>
          <w:tcPr>
            <w:tcW w:w="1368" w:type="dxa"/>
            <w:tcBorders>
              <w:top w:val="nil"/>
              <w:left w:val="nil"/>
              <w:bottom w:val="nil"/>
              <w:right w:val="nil"/>
            </w:tcBorders>
          </w:tcPr>
          <w:p w14:paraId="120C2D3C" w14:textId="00608AB6" w:rsidR="00B75DDF" w:rsidRPr="00E6113D" w:rsidRDefault="00E6113D" w:rsidP="00B75DDF">
            <w:pPr>
              <w:ind w:left="-40" w:right="-72"/>
              <w:jc w:val="right"/>
              <w:rPr>
                <w:rFonts w:ascii="Arial" w:eastAsia="Browallia New" w:hAnsi="Arial" w:cs="Arial"/>
                <w:noProof/>
                <w:color w:val="000000"/>
                <w:sz w:val="18"/>
                <w:szCs w:val="18"/>
              </w:rPr>
            </w:pPr>
            <w:r w:rsidRPr="00E6113D">
              <w:rPr>
                <w:rFonts w:ascii="Arial" w:eastAsia="Browallia New" w:hAnsi="Arial" w:cs="Arial"/>
                <w:color w:val="000000"/>
                <w:sz w:val="18"/>
                <w:szCs w:val="18"/>
              </w:rPr>
              <w:t>552</w:t>
            </w:r>
            <w:r w:rsidR="00B75DDF"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765</w:t>
            </w:r>
            <w:r w:rsidR="00B75DDF"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612</w:t>
            </w:r>
          </w:p>
        </w:tc>
        <w:tc>
          <w:tcPr>
            <w:tcW w:w="1368" w:type="dxa"/>
            <w:tcBorders>
              <w:top w:val="nil"/>
              <w:left w:val="nil"/>
              <w:bottom w:val="nil"/>
              <w:right w:val="nil"/>
            </w:tcBorders>
          </w:tcPr>
          <w:p w14:paraId="7830222C" w14:textId="5368BB46" w:rsidR="00BC2DEE" w:rsidRPr="00E6113D" w:rsidRDefault="00BC2DEE" w:rsidP="00B75DDF">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c>
          <w:tcPr>
            <w:tcW w:w="1368" w:type="dxa"/>
            <w:tcBorders>
              <w:top w:val="nil"/>
              <w:left w:val="nil"/>
              <w:bottom w:val="nil"/>
              <w:right w:val="nil"/>
            </w:tcBorders>
          </w:tcPr>
          <w:p w14:paraId="699BE7D8" w14:textId="529E4BD0" w:rsidR="00B75DDF" w:rsidRPr="00E6113D" w:rsidRDefault="00B75DDF" w:rsidP="00B75DDF">
            <w:pPr>
              <w:ind w:left="-40" w:right="-72"/>
              <w:jc w:val="right"/>
              <w:rPr>
                <w:rFonts w:ascii="Arial" w:eastAsia="Browallia New" w:hAnsi="Arial" w:cs="Arial"/>
                <w:noProof/>
                <w:color w:val="000000"/>
                <w:sz w:val="18"/>
                <w:szCs w:val="18"/>
              </w:rPr>
            </w:pPr>
            <w:r w:rsidRPr="00E6113D">
              <w:rPr>
                <w:rFonts w:ascii="Arial" w:eastAsia="Browallia New" w:hAnsi="Arial" w:cs="Arial"/>
                <w:color w:val="000000"/>
                <w:sz w:val="18"/>
                <w:szCs w:val="18"/>
              </w:rPr>
              <w:t>-</w:t>
            </w:r>
          </w:p>
        </w:tc>
      </w:tr>
      <w:tr w:rsidR="003351F3" w:rsidRPr="00E6113D" w14:paraId="3B76CACB" w14:textId="77777777" w:rsidTr="00356FFA">
        <w:tc>
          <w:tcPr>
            <w:tcW w:w="3989" w:type="dxa"/>
            <w:tcBorders>
              <w:top w:val="nil"/>
              <w:left w:val="nil"/>
              <w:bottom w:val="nil"/>
              <w:right w:val="nil"/>
            </w:tcBorders>
            <w:vAlign w:val="bottom"/>
          </w:tcPr>
          <w:p w14:paraId="3B305052" w14:textId="27859140" w:rsidR="003351F3" w:rsidRPr="00E6113D" w:rsidRDefault="00247C0F" w:rsidP="003351F3">
            <w:pPr>
              <w:ind w:left="-86"/>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 xml:space="preserve">Interest payable </w:t>
            </w:r>
            <w:r w:rsidR="004F63DB"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 xml:space="preserve"> third parties</w:t>
            </w:r>
            <w:r w:rsidR="003351F3" w:rsidRPr="00E6113D">
              <w:rPr>
                <w:rFonts w:ascii="Arial" w:eastAsia="Browallia New" w:hAnsi="Arial" w:cs="Arial"/>
                <w:color w:val="000000"/>
                <w:sz w:val="18"/>
                <w:szCs w:val="18"/>
                <w:cs/>
              </w:rPr>
              <w:t xml:space="preserve"> </w:t>
            </w:r>
          </w:p>
        </w:tc>
        <w:tc>
          <w:tcPr>
            <w:tcW w:w="1368" w:type="dxa"/>
            <w:tcBorders>
              <w:top w:val="nil"/>
              <w:left w:val="nil"/>
              <w:bottom w:val="nil"/>
              <w:right w:val="nil"/>
            </w:tcBorders>
            <w:vAlign w:val="bottom"/>
          </w:tcPr>
          <w:p w14:paraId="47863A72" w14:textId="7E9A3797" w:rsidR="003351F3" w:rsidRPr="00E6113D" w:rsidRDefault="00E6113D" w:rsidP="003351F3">
            <w:pPr>
              <w:ind w:left="-40" w:right="-72"/>
              <w:jc w:val="right"/>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18</w:t>
            </w:r>
            <w:r w:rsidR="00025E53"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636</w:t>
            </w:r>
            <w:r w:rsidR="00025E53"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432</w:t>
            </w:r>
          </w:p>
        </w:tc>
        <w:tc>
          <w:tcPr>
            <w:tcW w:w="1368" w:type="dxa"/>
            <w:tcBorders>
              <w:top w:val="nil"/>
              <w:left w:val="nil"/>
              <w:bottom w:val="nil"/>
              <w:right w:val="nil"/>
            </w:tcBorders>
          </w:tcPr>
          <w:p w14:paraId="037D0D65" w14:textId="5BEA18DC" w:rsidR="003351F3" w:rsidRPr="00E6113D" w:rsidRDefault="00E6113D" w:rsidP="003351F3">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19</w:t>
            </w:r>
            <w:r w:rsidR="00AB57ED"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119</w:t>
            </w:r>
            <w:r w:rsidR="00AB57ED"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722</w:t>
            </w:r>
          </w:p>
        </w:tc>
        <w:tc>
          <w:tcPr>
            <w:tcW w:w="1368" w:type="dxa"/>
            <w:tcBorders>
              <w:top w:val="nil"/>
              <w:left w:val="nil"/>
              <w:bottom w:val="nil"/>
              <w:right w:val="nil"/>
            </w:tcBorders>
          </w:tcPr>
          <w:p w14:paraId="6F779755" w14:textId="5A01989D" w:rsidR="003351F3" w:rsidRPr="00E6113D" w:rsidRDefault="00AF3162" w:rsidP="003351F3">
            <w:pPr>
              <w:ind w:left="-40" w:right="-72"/>
              <w:jc w:val="right"/>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w:t>
            </w:r>
          </w:p>
        </w:tc>
        <w:tc>
          <w:tcPr>
            <w:tcW w:w="1368" w:type="dxa"/>
            <w:tcBorders>
              <w:top w:val="nil"/>
              <w:left w:val="nil"/>
              <w:bottom w:val="nil"/>
              <w:right w:val="nil"/>
            </w:tcBorders>
          </w:tcPr>
          <w:p w14:paraId="59F58832" w14:textId="51F92F5E" w:rsidR="003351F3" w:rsidRPr="00E6113D" w:rsidRDefault="00C416E1" w:rsidP="003351F3">
            <w:pPr>
              <w:ind w:left="-40" w:right="-72"/>
              <w:jc w:val="right"/>
              <w:rPr>
                <w:rFonts w:ascii="Arial" w:hAnsi="Arial" w:cs="Arial"/>
                <w:sz w:val="18"/>
                <w:szCs w:val="18"/>
              </w:rPr>
            </w:pPr>
            <w:r w:rsidRPr="00E6113D">
              <w:rPr>
                <w:rFonts w:ascii="Arial" w:eastAsia="Browallia New" w:hAnsi="Arial" w:cs="Arial"/>
                <w:color w:val="000000"/>
                <w:sz w:val="18"/>
                <w:szCs w:val="18"/>
              </w:rPr>
              <w:t>-</w:t>
            </w:r>
          </w:p>
        </w:tc>
      </w:tr>
      <w:tr w:rsidR="00FB459A" w:rsidRPr="00E6113D" w14:paraId="55A9570F" w14:textId="77777777" w:rsidTr="00356FFA">
        <w:tc>
          <w:tcPr>
            <w:tcW w:w="3989" w:type="dxa"/>
            <w:tcBorders>
              <w:top w:val="nil"/>
              <w:left w:val="nil"/>
              <w:bottom w:val="nil"/>
              <w:right w:val="nil"/>
            </w:tcBorders>
            <w:vAlign w:val="bottom"/>
          </w:tcPr>
          <w:p w14:paraId="3DCD9ED2" w14:textId="41D812CD" w:rsidR="00FB459A" w:rsidRPr="00E6113D" w:rsidRDefault="00A44AED" w:rsidP="00D1522A">
            <w:pPr>
              <w:ind w:left="-86"/>
              <w:rPr>
                <w:rFonts w:ascii="Arial" w:hAnsi="Arial" w:cs="Arial"/>
                <w:color w:val="000000"/>
                <w:sz w:val="18"/>
                <w:szCs w:val="18"/>
                <w:highlight w:val="yellow"/>
              </w:rPr>
            </w:pPr>
            <w:r w:rsidRPr="00E6113D">
              <w:rPr>
                <w:rFonts w:ascii="Arial" w:hAnsi="Arial" w:cs="Arial"/>
                <w:color w:val="000000"/>
                <w:sz w:val="18"/>
                <w:szCs w:val="18"/>
              </w:rPr>
              <w:t>Interest</w:t>
            </w:r>
            <w:r w:rsidR="004F63DB" w:rsidRPr="00E6113D">
              <w:rPr>
                <w:rFonts w:ascii="Arial" w:hAnsi="Arial" w:cs="Arial"/>
                <w:color w:val="000000"/>
                <w:sz w:val="18"/>
                <w:szCs w:val="18"/>
              </w:rPr>
              <w:t xml:space="preserve"> payable</w:t>
            </w:r>
            <w:r w:rsidR="00FB459A" w:rsidRPr="00E6113D">
              <w:rPr>
                <w:rFonts w:ascii="Arial" w:hAnsi="Arial" w:cs="Arial"/>
                <w:color w:val="000000"/>
                <w:sz w:val="18"/>
                <w:szCs w:val="18"/>
              </w:rPr>
              <w:t xml:space="preserve"> - related part</w:t>
            </w:r>
            <w:r w:rsidR="004F63DB" w:rsidRPr="00E6113D">
              <w:rPr>
                <w:rFonts w:ascii="Arial" w:hAnsi="Arial" w:cs="Arial"/>
                <w:color w:val="000000"/>
                <w:sz w:val="18"/>
                <w:szCs w:val="18"/>
              </w:rPr>
              <w:t>ies</w:t>
            </w:r>
            <w:r w:rsidR="00FB459A" w:rsidRPr="00E6113D">
              <w:rPr>
                <w:rFonts w:ascii="Arial" w:hAnsi="Arial" w:cs="Arial"/>
                <w:color w:val="000000"/>
                <w:sz w:val="18"/>
                <w:szCs w:val="18"/>
              </w:rPr>
              <w:t xml:space="preserve"> </w:t>
            </w:r>
            <w:r w:rsidR="00FB459A" w:rsidRPr="00E6113D">
              <w:rPr>
                <w:rFonts w:ascii="Arial" w:eastAsia="Browallia New" w:hAnsi="Arial" w:cs="Arial"/>
                <w:color w:val="000000"/>
                <w:sz w:val="18"/>
                <w:szCs w:val="18"/>
              </w:rPr>
              <w:t xml:space="preserve">(Note </w:t>
            </w:r>
            <w:r w:rsidR="00E6113D" w:rsidRPr="00E6113D">
              <w:rPr>
                <w:rFonts w:ascii="Arial" w:eastAsia="Browallia New" w:hAnsi="Arial" w:cs="Arial"/>
                <w:color w:val="000000"/>
                <w:sz w:val="18"/>
                <w:szCs w:val="18"/>
              </w:rPr>
              <w:t>17</w:t>
            </w:r>
            <w:r w:rsidR="00FB459A" w:rsidRPr="00E6113D">
              <w:rPr>
                <w:rFonts w:ascii="Arial" w:eastAsia="Browallia New" w:hAnsi="Arial" w:cs="Arial"/>
                <w:color w:val="000000"/>
                <w:sz w:val="18"/>
                <w:szCs w:val="18"/>
              </w:rPr>
              <w:t xml:space="preserve"> b))</w:t>
            </w:r>
          </w:p>
        </w:tc>
        <w:tc>
          <w:tcPr>
            <w:tcW w:w="1368" w:type="dxa"/>
            <w:tcBorders>
              <w:top w:val="nil"/>
              <w:left w:val="nil"/>
              <w:bottom w:val="nil"/>
              <w:right w:val="nil"/>
            </w:tcBorders>
            <w:vAlign w:val="bottom"/>
          </w:tcPr>
          <w:p w14:paraId="1452C59E" w14:textId="14A07C3C" w:rsidR="00FB459A" w:rsidRPr="00E6113D" w:rsidRDefault="00E6113D" w:rsidP="00FB459A">
            <w:pPr>
              <w:tabs>
                <w:tab w:val="left" w:pos="1108"/>
              </w:tabs>
              <w:ind w:left="-40" w:right="-72"/>
              <w:jc w:val="right"/>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4</w:t>
            </w:r>
            <w:r w:rsidR="00771D7C"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470</w:t>
            </w:r>
            <w:r w:rsidR="00771D7C"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362</w:t>
            </w:r>
          </w:p>
        </w:tc>
        <w:tc>
          <w:tcPr>
            <w:tcW w:w="1368" w:type="dxa"/>
            <w:tcBorders>
              <w:top w:val="nil"/>
              <w:left w:val="nil"/>
              <w:bottom w:val="nil"/>
              <w:right w:val="nil"/>
            </w:tcBorders>
          </w:tcPr>
          <w:p w14:paraId="46740462" w14:textId="5DCC1A2B" w:rsidR="00FB459A" w:rsidRPr="00E6113D" w:rsidRDefault="00E6113D" w:rsidP="00FB459A">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4</w:t>
            </w:r>
            <w:r w:rsidR="00AB57ED"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707</w:t>
            </w:r>
            <w:r w:rsidR="00AB57ED"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625</w:t>
            </w:r>
          </w:p>
        </w:tc>
        <w:tc>
          <w:tcPr>
            <w:tcW w:w="1368" w:type="dxa"/>
            <w:tcBorders>
              <w:top w:val="nil"/>
              <w:left w:val="nil"/>
              <w:bottom w:val="nil"/>
              <w:right w:val="nil"/>
            </w:tcBorders>
          </w:tcPr>
          <w:p w14:paraId="6BD8F01A" w14:textId="10FC3590" w:rsidR="00FB459A" w:rsidRPr="00E6113D" w:rsidRDefault="00251313" w:rsidP="00FB459A">
            <w:pPr>
              <w:tabs>
                <w:tab w:val="left" w:pos="1097"/>
              </w:tabs>
              <w:ind w:left="-40" w:right="-72"/>
              <w:jc w:val="right"/>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w:t>
            </w:r>
          </w:p>
        </w:tc>
        <w:tc>
          <w:tcPr>
            <w:tcW w:w="1368" w:type="dxa"/>
            <w:tcBorders>
              <w:top w:val="nil"/>
              <w:left w:val="nil"/>
              <w:bottom w:val="nil"/>
              <w:right w:val="nil"/>
            </w:tcBorders>
          </w:tcPr>
          <w:p w14:paraId="7C8000BD" w14:textId="57E2C030" w:rsidR="00FB459A" w:rsidRPr="00E6113D" w:rsidRDefault="00C416E1" w:rsidP="00FB459A">
            <w:pPr>
              <w:ind w:left="-40" w:right="-72"/>
              <w:jc w:val="right"/>
              <w:rPr>
                <w:rFonts w:ascii="Arial" w:hAnsi="Arial" w:cs="Arial"/>
                <w:sz w:val="18"/>
                <w:szCs w:val="18"/>
              </w:rPr>
            </w:pPr>
            <w:r w:rsidRPr="00E6113D">
              <w:rPr>
                <w:rFonts w:ascii="Arial" w:eastAsia="Browallia New" w:hAnsi="Arial" w:cs="Arial"/>
                <w:color w:val="000000"/>
                <w:sz w:val="18"/>
                <w:szCs w:val="18"/>
              </w:rPr>
              <w:t>-</w:t>
            </w:r>
          </w:p>
        </w:tc>
      </w:tr>
      <w:tr w:rsidR="00C55656" w:rsidRPr="00E6113D" w14:paraId="55296A46" w14:textId="77777777">
        <w:tc>
          <w:tcPr>
            <w:tcW w:w="3989" w:type="dxa"/>
            <w:tcBorders>
              <w:top w:val="nil"/>
              <w:left w:val="nil"/>
              <w:bottom w:val="nil"/>
              <w:right w:val="nil"/>
            </w:tcBorders>
            <w:vAlign w:val="bottom"/>
          </w:tcPr>
          <w:p w14:paraId="17FD8FA4" w14:textId="3B06CF2F" w:rsidR="00C55656" w:rsidRPr="00E6113D" w:rsidRDefault="00C55656" w:rsidP="00FB459A">
            <w:pPr>
              <w:ind w:left="-86"/>
              <w:rPr>
                <w:rFonts w:ascii="Arial" w:hAnsi="Arial" w:cs="Arial"/>
                <w:color w:val="000000"/>
                <w:sz w:val="18"/>
                <w:szCs w:val="18"/>
              </w:rPr>
            </w:pPr>
            <w:r w:rsidRPr="00E6113D">
              <w:rPr>
                <w:rFonts w:ascii="Arial" w:hAnsi="Arial" w:cs="Arial"/>
                <w:color w:val="000000"/>
                <w:sz w:val="18"/>
                <w:szCs w:val="18"/>
              </w:rPr>
              <w:t>Accrued expenses</w:t>
            </w:r>
          </w:p>
        </w:tc>
        <w:tc>
          <w:tcPr>
            <w:tcW w:w="1368" w:type="dxa"/>
            <w:tcBorders>
              <w:top w:val="nil"/>
              <w:left w:val="nil"/>
              <w:bottom w:val="nil"/>
              <w:right w:val="nil"/>
            </w:tcBorders>
            <w:vAlign w:val="bottom"/>
          </w:tcPr>
          <w:p w14:paraId="757C322F" w14:textId="7275CB41" w:rsidR="00C55656" w:rsidRPr="00E6113D" w:rsidRDefault="00E6113D" w:rsidP="00FB459A">
            <w:pPr>
              <w:tabs>
                <w:tab w:val="left" w:pos="1108"/>
              </w:tabs>
              <w:ind w:left="-40" w:right="-72"/>
              <w:jc w:val="right"/>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7</w:t>
            </w:r>
            <w:r w:rsidR="0088084B"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222</w:t>
            </w:r>
            <w:r w:rsidR="0088084B"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746</w:t>
            </w:r>
          </w:p>
        </w:tc>
        <w:tc>
          <w:tcPr>
            <w:tcW w:w="1368" w:type="dxa"/>
            <w:tcBorders>
              <w:top w:val="nil"/>
              <w:left w:val="nil"/>
              <w:bottom w:val="nil"/>
              <w:right w:val="nil"/>
            </w:tcBorders>
          </w:tcPr>
          <w:p w14:paraId="389E2A56" w14:textId="0AE48538" w:rsidR="00C55656" w:rsidRPr="00E6113D" w:rsidRDefault="00E6113D" w:rsidP="00FB459A">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FD2DD4"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303</w:t>
            </w:r>
            <w:r w:rsidR="00FD2DD4"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386</w:t>
            </w:r>
          </w:p>
        </w:tc>
        <w:tc>
          <w:tcPr>
            <w:tcW w:w="1368" w:type="dxa"/>
            <w:tcBorders>
              <w:top w:val="nil"/>
              <w:left w:val="nil"/>
              <w:bottom w:val="nil"/>
              <w:right w:val="nil"/>
            </w:tcBorders>
          </w:tcPr>
          <w:p w14:paraId="26CB096C" w14:textId="31818B2C" w:rsidR="00C55656" w:rsidRPr="00E6113D" w:rsidRDefault="00E6113D" w:rsidP="00FB459A">
            <w:pPr>
              <w:tabs>
                <w:tab w:val="left" w:pos="1097"/>
              </w:tabs>
              <w:ind w:left="-40" w:right="-72"/>
              <w:jc w:val="right"/>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1</w:t>
            </w:r>
            <w:r w:rsidR="00F92A8A"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081</w:t>
            </w:r>
            <w:r w:rsidR="00F92A8A"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792</w:t>
            </w:r>
          </w:p>
        </w:tc>
        <w:tc>
          <w:tcPr>
            <w:tcW w:w="1368" w:type="dxa"/>
            <w:tcBorders>
              <w:top w:val="nil"/>
              <w:left w:val="nil"/>
              <w:bottom w:val="nil"/>
              <w:right w:val="nil"/>
            </w:tcBorders>
          </w:tcPr>
          <w:p w14:paraId="56354874" w14:textId="6C3F4D46" w:rsidR="00C55656" w:rsidRPr="00E6113D" w:rsidRDefault="00E6113D" w:rsidP="00FB459A">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754</w:t>
            </w:r>
            <w:r w:rsidR="00A87820"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434</w:t>
            </w:r>
          </w:p>
        </w:tc>
      </w:tr>
      <w:tr w:rsidR="00C55656" w:rsidRPr="00E6113D" w14:paraId="065545E1" w14:textId="77777777">
        <w:tc>
          <w:tcPr>
            <w:tcW w:w="3989" w:type="dxa"/>
            <w:tcBorders>
              <w:top w:val="nil"/>
              <w:left w:val="nil"/>
              <w:bottom w:val="nil"/>
              <w:right w:val="nil"/>
            </w:tcBorders>
            <w:vAlign w:val="bottom"/>
          </w:tcPr>
          <w:p w14:paraId="2CAE6160" w14:textId="10667EC4" w:rsidR="00C55656" w:rsidRPr="00E6113D" w:rsidRDefault="00C55656" w:rsidP="00FB459A">
            <w:pPr>
              <w:ind w:left="-86"/>
              <w:rPr>
                <w:rFonts w:ascii="Arial" w:hAnsi="Arial" w:cs="Arial"/>
                <w:color w:val="000000"/>
                <w:sz w:val="18"/>
                <w:szCs w:val="18"/>
              </w:rPr>
            </w:pPr>
            <w:r w:rsidRPr="00E6113D">
              <w:rPr>
                <w:rFonts w:ascii="Arial" w:eastAsia="Browallia New" w:hAnsi="Arial" w:cs="Arial"/>
                <w:color w:val="000000"/>
                <w:sz w:val="18"/>
                <w:szCs w:val="18"/>
              </w:rPr>
              <w:t>Unearned revenue</w:t>
            </w:r>
          </w:p>
        </w:tc>
        <w:tc>
          <w:tcPr>
            <w:tcW w:w="1368" w:type="dxa"/>
            <w:tcBorders>
              <w:top w:val="nil"/>
              <w:left w:val="nil"/>
              <w:bottom w:val="nil"/>
              <w:right w:val="nil"/>
            </w:tcBorders>
            <w:vAlign w:val="bottom"/>
          </w:tcPr>
          <w:p w14:paraId="38DA77D7" w14:textId="2CB96644" w:rsidR="00C55656" w:rsidRPr="00E6113D" w:rsidRDefault="00E6113D" w:rsidP="00FB459A">
            <w:pPr>
              <w:tabs>
                <w:tab w:val="left" w:pos="1108"/>
              </w:tabs>
              <w:ind w:left="-40" w:right="-72"/>
              <w:jc w:val="right"/>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3</w:t>
            </w:r>
            <w:r w:rsidR="00927A62"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367</w:t>
            </w:r>
            <w:r w:rsidR="00927A62"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181</w:t>
            </w:r>
          </w:p>
        </w:tc>
        <w:tc>
          <w:tcPr>
            <w:tcW w:w="1368" w:type="dxa"/>
            <w:tcBorders>
              <w:top w:val="nil"/>
              <w:left w:val="nil"/>
              <w:bottom w:val="nil"/>
              <w:right w:val="nil"/>
            </w:tcBorders>
          </w:tcPr>
          <w:p w14:paraId="30345663" w14:textId="0A354D64" w:rsidR="00C55656" w:rsidRPr="00E6113D" w:rsidRDefault="00E6113D" w:rsidP="00FB459A">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12</w:t>
            </w:r>
            <w:r w:rsidR="008E637A"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280</w:t>
            </w:r>
            <w:r w:rsidR="008E637A"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293</w:t>
            </w:r>
          </w:p>
        </w:tc>
        <w:tc>
          <w:tcPr>
            <w:tcW w:w="1368" w:type="dxa"/>
            <w:tcBorders>
              <w:top w:val="nil"/>
              <w:left w:val="nil"/>
              <w:bottom w:val="nil"/>
              <w:right w:val="nil"/>
            </w:tcBorders>
          </w:tcPr>
          <w:p w14:paraId="62E2E14A" w14:textId="7BF78715" w:rsidR="00C55656" w:rsidRPr="00E6113D" w:rsidRDefault="003437D0" w:rsidP="00FB459A">
            <w:pPr>
              <w:tabs>
                <w:tab w:val="left" w:pos="1097"/>
              </w:tabs>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c>
          <w:tcPr>
            <w:tcW w:w="1368" w:type="dxa"/>
            <w:tcBorders>
              <w:top w:val="nil"/>
              <w:left w:val="nil"/>
              <w:bottom w:val="nil"/>
              <w:right w:val="nil"/>
            </w:tcBorders>
          </w:tcPr>
          <w:p w14:paraId="34E9BF1B" w14:textId="6206328E" w:rsidR="00C55656" w:rsidRPr="00E6113D" w:rsidRDefault="003437D0" w:rsidP="00FB459A">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r>
      <w:tr w:rsidR="006621DD" w:rsidRPr="00E6113D" w14:paraId="2911DCE5" w14:textId="77777777">
        <w:tc>
          <w:tcPr>
            <w:tcW w:w="3989" w:type="dxa"/>
            <w:tcBorders>
              <w:top w:val="nil"/>
              <w:left w:val="nil"/>
              <w:bottom w:val="nil"/>
              <w:right w:val="nil"/>
            </w:tcBorders>
            <w:vAlign w:val="bottom"/>
          </w:tcPr>
          <w:p w14:paraId="64F069FF" w14:textId="3286459B" w:rsidR="006621DD" w:rsidRPr="00E6113D" w:rsidRDefault="007C3810" w:rsidP="00FB459A">
            <w:pPr>
              <w:ind w:left="-86"/>
              <w:rPr>
                <w:rFonts w:ascii="Arial" w:eastAsia="Browallia New" w:hAnsi="Arial" w:cs="Arial"/>
                <w:color w:val="000000"/>
                <w:sz w:val="18"/>
                <w:szCs w:val="18"/>
              </w:rPr>
            </w:pPr>
            <w:r w:rsidRPr="00E6113D">
              <w:rPr>
                <w:rFonts w:ascii="Arial" w:eastAsia="Browallia New" w:hAnsi="Arial" w:cs="Arial"/>
                <w:color w:val="000000"/>
                <w:sz w:val="18"/>
                <w:szCs w:val="18"/>
              </w:rPr>
              <w:t xml:space="preserve">Other </w:t>
            </w:r>
            <w:r w:rsidR="0000485D" w:rsidRPr="00E6113D">
              <w:rPr>
                <w:rFonts w:ascii="Arial" w:eastAsia="Browallia New" w:hAnsi="Arial" w:cs="Arial"/>
                <w:color w:val="000000"/>
                <w:sz w:val="18"/>
                <w:szCs w:val="18"/>
              </w:rPr>
              <w:t xml:space="preserve">current </w:t>
            </w:r>
            <w:r w:rsidRPr="00E6113D">
              <w:rPr>
                <w:rFonts w:ascii="Arial" w:eastAsia="Browallia New" w:hAnsi="Arial" w:cs="Arial"/>
                <w:color w:val="000000"/>
                <w:sz w:val="18"/>
                <w:szCs w:val="18"/>
              </w:rPr>
              <w:t>payables - third parties</w:t>
            </w:r>
          </w:p>
        </w:tc>
        <w:tc>
          <w:tcPr>
            <w:tcW w:w="1368" w:type="dxa"/>
            <w:tcBorders>
              <w:top w:val="nil"/>
              <w:left w:val="nil"/>
              <w:bottom w:val="nil"/>
              <w:right w:val="nil"/>
            </w:tcBorders>
            <w:vAlign w:val="bottom"/>
          </w:tcPr>
          <w:p w14:paraId="761F37A5" w14:textId="4FB07D52" w:rsidR="006621DD" w:rsidRPr="00E6113D" w:rsidRDefault="00E6113D" w:rsidP="00FB459A">
            <w:pPr>
              <w:tabs>
                <w:tab w:val="left" w:pos="1108"/>
              </w:tabs>
              <w:ind w:left="-40" w:right="-72"/>
              <w:jc w:val="right"/>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23</w:t>
            </w:r>
            <w:r w:rsidR="006467B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783</w:t>
            </w:r>
            <w:r w:rsidR="006467B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434</w:t>
            </w:r>
          </w:p>
        </w:tc>
        <w:tc>
          <w:tcPr>
            <w:tcW w:w="1368" w:type="dxa"/>
            <w:tcBorders>
              <w:top w:val="nil"/>
              <w:left w:val="nil"/>
              <w:bottom w:val="nil"/>
              <w:right w:val="nil"/>
            </w:tcBorders>
          </w:tcPr>
          <w:p w14:paraId="26A6B73E" w14:textId="5FF8233D" w:rsidR="006621DD" w:rsidRPr="00E6113D" w:rsidRDefault="00E6113D" w:rsidP="00FB459A">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22</w:t>
            </w:r>
            <w:r w:rsidR="0057565A"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752</w:t>
            </w:r>
            <w:r w:rsidR="0057565A"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529</w:t>
            </w:r>
          </w:p>
        </w:tc>
        <w:tc>
          <w:tcPr>
            <w:tcW w:w="1368" w:type="dxa"/>
            <w:tcBorders>
              <w:top w:val="nil"/>
              <w:left w:val="nil"/>
              <w:bottom w:val="nil"/>
              <w:right w:val="nil"/>
            </w:tcBorders>
          </w:tcPr>
          <w:p w14:paraId="64D09A91" w14:textId="5F044DA7" w:rsidR="006621DD" w:rsidRPr="00E6113D" w:rsidRDefault="00E6113D" w:rsidP="00FB459A">
            <w:pPr>
              <w:tabs>
                <w:tab w:val="left" w:pos="1097"/>
              </w:tabs>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1</w:t>
            </w:r>
            <w:r w:rsidR="003437D0"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178</w:t>
            </w:r>
            <w:r w:rsidR="003437D0"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808</w:t>
            </w:r>
          </w:p>
        </w:tc>
        <w:tc>
          <w:tcPr>
            <w:tcW w:w="1368" w:type="dxa"/>
            <w:tcBorders>
              <w:top w:val="nil"/>
              <w:left w:val="nil"/>
              <w:bottom w:val="nil"/>
              <w:right w:val="nil"/>
            </w:tcBorders>
          </w:tcPr>
          <w:p w14:paraId="31C68CBC" w14:textId="7B6EE29F" w:rsidR="006621DD" w:rsidRPr="00E6113D" w:rsidRDefault="00E6113D" w:rsidP="00FB459A">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481</w:t>
            </w:r>
            <w:r w:rsidR="00C416E1"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866</w:t>
            </w:r>
          </w:p>
        </w:tc>
      </w:tr>
      <w:tr w:rsidR="00FB459A" w:rsidRPr="00E6113D" w14:paraId="3C10AE9F" w14:textId="77777777" w:rsidTr="00356FFA">
        <w:tc>
          <w:tcPr>
            <w:tcW w:w="3989" w:type="dxa"/>
            <w:tcBorders>
              <w:top w:val="nil"/>
              <w:left w:val="nil"/>
              <w:bottom w:val="nil"/>
              <w:right w:val="nil"/>
            </w:tcBorders>
            <w:vAlign w:val="bottom"/>
          </w:tcPr>
          <w:p w14:paraId="4566C141" w14:textId="551F0C5A" w:rsidR="00FB459A" w:rsidRPr="00E6113D" w:rsidRDefault="006621DD" w:rsidP="00D1522A">
            <w:pPr>
              <w:ind w:left="-86"/>
              <w:rPr>
                <w:rFonts w:ascii="Arial" w:eastAsia="Browallia New" w:hAnsi="Arial" w:cs="Arial"/>
                <w:color w:val="000000"/>
                <w:spacing w:val="-6"/>
                <w:sz w:val="18"/>
                <w:szCs w:val="18"/>
              </w:rPr>
            </w:pPr>
            <w:r w:rsidRPr="00E6113D">
              <w:rPr>
                <w:rFonts w:ascii="Arial" w:eastAsia="Browallia New" w:hAnsi="Arial" w:cs="Arial"/>
                <w:color w:val="000000"/>
                <w:spacing w:val="-6"/>
                <w:sz w:val="18"/>
                <w:szCs w:val="18"/>
              </w:rPr>
              <w:t xml:space="preserve">Other </w:t>
            </w:r>
            <w:r w:rsidR="0000485D" w:rsidRPr="00E6113D">
              <w:rPr>
                <w:rFonts w:ascii="Arial" w:eastAsia="Browallia New" w:hAnsi="Arial" w:cs="Arial"/>
                <w:color w:val="000000"/>
                <w:spacing w:val="-6"/>
                <w:sz w:val="18"/>
                <w:szCs w:val="18"/>
              </w:rPr>
              <w:t xml:space="preserve">current </w:t>
            </w:r>
            <w:r w:rsidRPr="00E6113D">
              <w:rPr>
                <w:rFonts w:ascii="Arial" w:eastAsia="Browallia New" w:hAnsi="Arial" w:cs="Arial"/>
                <w:color w:val="000000"/>
                <w:spacing w:val="-6"/>
                <w:sz w:val="18"/>
                <w:szCs w:val="18"/>
              </w:rPr>
              <w:t>payables</w:t>
            </w:r>
            <w:r w:rsidR="00FB459A" w:rsidRPr="00E6113D">
              <w:rPr>
                <w:rFonts w:ascii="Arial" w:eastAsia="Browallia New" w:hAnsi="Arial" w:cs="Arial"/>
                <w:color w:val="000000"/>
                <w:spacing w:val="-6"/>
                <w:sz w:val="18"/>
                <w:szCs w:val="18"/>
              </w:rPr>
              <w:t xml:space="preserve"> - </w:t>
            </w:r>
            <w:r w:rsidR="00FB459A" w:rsidRPr="00E6113D">
              <w:rPr>
                <w:rFonts w:ascii="Arial" w:hAnsi="Arial" w:cs="Arial"/>
                <w:color w:val="000000"/>
                <w:spacing w:val="-6"/>
                <w:sz w:val="18"/>
                <w:szCs w:val="18"/>
              </w:rPr>
              <w:t xml:space="preserve">related parties </w:t>
            </w:r>
            <w:r w:rsidR="00FB459A" w:rsidRPr="00E6113D">
              <w:rPr>
                <w:rFonts w:ascii="Arial" w:eastAsia="Browallia New" w:hAnsi="Arial" w:cs="Arial"/>
                <w:color w:val="000000"/>
                <w:spacing w:val="-6"/>
                <w:sz w:val="18"/>
                <w:szCs w:val="18"/>
              </w:rPr>
              <w:t xml:space="preserve">(Note </w:t>
            </w:r>
            <w:r w:rsidR="00E6113D" w:rsidRPr="00E6113D">
              <w:rPr>
                <w:rFonts w:ascii="Arial" w:eastAsia="Browallia New" w:hAnsi="Arial" w:cs="Arial"/>
                <w:color w:val="000000"/>
                <w:spacing w:val="-6"/>
                <w:sz w:val="18"/>
                <w:szCs w:val="18"/>
              </w:rPr>
              <w:t>17</w:t>
            </w:r>
            <w:r w:rsidR="00FB459A" w:rsidRPr="00E6113D">
              <w:rPr>
                <w:rFonts w:ascii="Arial" w:eastAsia="Browallia New" w:hAnsi="Arial" w:cs="Arial"/>
                <w:color w:val="000000"/>
                <w:spacing w:val="-6"/>
                <w:sz w:val="18"/>
                <w:szCs w:val="18"/>
              </w:rPr>
              <w:t xml:space="preserve"> b))</w:t>
            </w:r>
          </w:p>
        </w:tc>
        <w:tc>
          <w:tcPr>
            <w:tcW w:w="1368" w:type="dxa"/>
            <w:tcBorders>
              <w:top w:val="nil"/>
              <w:left w:val="nil"/>
              <w:bottom w:val="nil"/>
              <w:right w:val="nil"/>
            </w:tcBorders>
            <w:vAlign w:val="bottom"/>
          </w:tcPr>
          <w:p w14:paraId="1210AE9C" w14:textId="50DCD05C" w:rsidR="00FB459A" w:rsidRPr="00E6113D" w:rsidRDefault="00E6113D" w:rsidP="00FB459A">
            <w:pPr>
              <w:ind w:left="-40" w:right="-72"/>
              <w:jc w:val="right"/>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1</w:t>
            </w:r>
            <w:r w:rsidR="00BD7403"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642</w:t>
            </w:r>
            <w:r w:rsidR="00BD7403"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686</w:t>
            </w:r>
          </w:p>
        </w:tc>
        <w:tc>
          <w:tcPr>
            <w:tcW w:w="1368" w:type="dxa"/>
            <w:tcBorders>
              <w:top w:val="nil"/>
              <w:left w:val="nil"/>
              <w:bottom w:val="nil"/>
              <w:right w:val="nil"/>
            </w:tcBorders>
          </w:tcPr>
          <w:p w14:paraId="250761E7" w14:textId="1CB42E31" w:rsidR="00FB459A" w:rsidRPr="00E6113D" w:rsidRDefault="00E6113D" w:rsidP="00FB459A">
            <w:pPr>
              <w:ind w:left="-40" w:right="-72"/>
              <w:jc w:val="right"/>
              <w:rPr>
                <w:rFonts w:ascii="Arial" w:eastAsia="Browallia New" w:hAnsi="Arial" w:cs="Arial"/>
                <w:color w:val="000000"/>
                <w:sz w:val="18"/>
                <w:szCs w:val="18"/>
              </w:rPr>
            </w:pPr>
            <w:r w:rsidRPr="00E6113D">
              <w:rPr>
                <w:rFonts w:ascii="Arial" w:eastAsia="Browallia New" w:hAnsi="Arial" w:cs="Arial"/>
                <w:noProof/>
                <w:color w:val="000000"/>
                <w:sz w:val="18"/>
                <w:szCs w:val="18"/>
              </w:rPr>
              <w:t>235</w:t>
            </w:r>
            <w:r w:rsidR="00C416E1"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128</w:t>
            </w:r>
          </w:p>
        </w:tc>
        <w:tc>
          <w:tcPr>
            <w:tcW w:w="1368" w:type="dxa"/>
            <w:tcBorders>
              <w:top w:val="nil"/>
              <w:left w:val="nil"/>
              <w:bottom w:val="nil"/>
              <w:right w:val="nil"/>
            </w:tcBorders>
          </w:tcPr>
          <w:p w14:paraId="27439C7B" w14:textId="506C048E" w:rsidR="00FB459A" w:rsidRPr="00E6113D" w:rsidRDefault="00E6113D" w:rsidP="00FB459A">
            <w:pPr>
              <w:ind w:left="-40" w:right="-72"/>
              <w:jc w:val="right"/>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800</w:t>
            </w:r>
            <w:r w:rsidR="00232683"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022</w:t>
            </w:r>
          </w:p>
        </w:tc>
        <w:tc>
          <w:tcPr>
            <w:tcW w:w="1368" w:type="dxa"/>
            <w:tcBorders>
              <w:top w:val="nil"/>
              <w:left w:val="nil"/>
              <w:bottom w:val="nil"/>
              <w:right w:val="nil"/>
            </w:tcBorders>
          </w:tcPr>
          <w:p w14:paraId="67D6F20C" w14:textId="3FACA05D" w:rsidR="00FB459A" w:rsidRPr="00E6113D" w:rsidRDefault="00E6113D" w:rsidP="00FB459A">
            <w:pPr>
              <w:ind w:left="-40" w:right="-72"/>
              <w:jc w:val="right"/>
              <w:rPr>
                <w:rFonts w:ascii="Arial" w:eastAsia="Browallia New" w:hAnsi="Arial" w:cs="Arial"/>
                <w:color w:val="000000"/>
                <w:sz w:val="18"/>
                <w:szCs w:val="18"/>
                <w:highlight w:val="yellow"/>
              </w:rPr>
            </w:pPr>
            <w:r w:rsidRPr="00E6113D">
              <w:rPr>
                <w:rFonts w:ascii="Arial" w:eastAsia="Browallia New" w:hAnsi="Arial" w:cs="Arial"/>
                <w:color w:val="000000"/>
                <w:sz w:val="18"/>
                <w:szCs w:val="18"/>
              </w:rPr>
              <w:t>34</w:t>
            </w:r>
            <w:r w:rsidR="00C416E1"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630</w:t>
            </w:r>
          </w:p>
        </w:tc>
      </w:tr>
      <w:tr w:rsidR="00FB459A" w:rsidRPr="00E6113D" w14:paraId="23D8AF5D" w14:textId="77777777" w:rsidTr="00356FFA">
        <w:tc>
          <w:tcPr>
            <w:tcW w:w="3989" w:type="dxa"/>
            <w:tcBorders>
              <w:top w:val="nil"/>
              <w:left w:val="nil"/>
              <w:bottom w:val="nil"/>
              <w:right w:val="nil"/>
            </w:tcBorders>
            <w:vAlign w:val="bottom"/>
          </w:tcPr>
          <w:p w14:paraId="2A5CA48F" w14:textId="110F2AD1" w:rsidR="00FB459A" w:rsidRPr="00E6113D" w:rsidRDefault="00FB459A" w:rsidP="00D1522A">
            <w:pPr>
              <w:ind w:left="-86"/>
              <w:rPr>
                <w:rFonts w:ascii="Arial" w:eastAsia="Browallia New" w:hAnsi="Arial" w:cs="Arial"/>
                <w:color w:val="000000"/>
                <w:sz w:val="18"/>
                <w:szCs w:val="18"/>
              </w:rPr>
            </w:pPr>
            <w:r w:rsidRPr="00E6113D">
              <w:rPr>
                <w:rFonts w:ascii="Arial" w:eastAsia="Browallia New" w:hAnsi="Arial" w:cs="Arial"/>
                <w:color w:val="000000"/>
                <w:sz w:val="18"/>
                <w:szCs w:val="18"/>
                <w:lang w:val="en-US"/>
              </w:rPr>
              <w:t>Advance received from subsidiary</w:t>
            </w:r>
            <w:r w:rsidRPr="00E6113D">
              <w:rPr>
                <w:rFonts w:ascii="Arial" w:eastAsia="Browallia New" w:hAnsi="Arial" w:cs="Arial"/>
                <w:b/>
                <w:bCs/>
                <w:color w:val="000000"/>
                <w:sz w:val="18"/>
                <w:szCs w:val="18"/>
                <w:lang w:val="en-US"/>
              </w:rPr>
              <w:t xml:space="preserve"> </w:t>
            </w:r>
            <w:r w:rsidRPr="00E6113D">
              <w:rPr>
                <w:rFonts w:ascii="Arial" w:eastAsia="Browallia New" w:hAnsi="Arial" w:cs="Arial"/>
                <w:color w:val="000000"/>
                <w:sz w:val="18"/>
                <w:szCs w:val="18"/>
              </w:rPr>
              <w:t xml:space="preserve">(Note </w:t>
            </w:r>
            <w:r w:rsidR="00E6113D" w:rsidRPr="00E6113D">
              <w:rPr>
                <w:rFonts w:ascii="Arial" w:eastAsia="Browallia New" w:hAnsi="Arial" w:cs="Arial"/>
                <w:color w:val="000000"/>
                <w:sz w:val="18"/>
                <w:szCs w:val="18"/>
              </w:rPr>
              <w:t>17</w:t>
            </w:r>
            <w:r w:rsidRPr="00E6113D">
              <w:rPr>
                <w:rFonts w:ascii="Arial" w:eastAsia="Browallia New" w:hAnsi="Arial" w:cs="Arial"/>
                <w:color w:val="000000"/>
                <w:sz w:val="18"/>
                <w:szCs w:val="18"/>
              </w:rPr>
              <w:t xml:space="preserve"> b))</w:t>
            </w:r>
          </w:p>
        </w:tc>
        <w:tc>
          <w:tcPr>
            <w:tcW w:w="1368" w:type="dxa"/>
            <w:tcBorders>
              <w:top w:val="nil"/>
              <w:left w:val="nil"/>
              <w:bottom w:val="single" w:sz="4" w:space="0" w:color="000000"/>
              <w:right w:val="nil"/>
            </w:tcBorders>
            <w:vAlign w:val="bottom"/>
          </w:tcPr>
          <w:p w14:paraId="3F21DD5D" w14:textId="6C09047E" w:rsidR="00FB459A" w:rsidRPr="00E6113D" w:rsidRDefault="00FB459A" w:rsidP="00FB459A">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11360358" w14:textId="2D36423C" w:rsidR="00FB459A" w:rsidRPr="00E6113D" w:rsidRDefault="00C416E1" w:rsidP="00FB459A">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602AF02D" w14:textId="639B76CB" w:rsidR="00FB459A" w:rsidRPr="00E6113D" w:rsidRDefault="00E6113D" w:rsidP="00FB459A">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29</w:t>
            </w:r>
            <w:r w:rsidR="006D2F70"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000</w:t>
            </w:r>
            <w:r w:rsidR="006D2F70"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000</w:t>
            </w:r>
          </w:p>
        </w:tc>
        <w:tc>
          <w:tcPr>
            <w:tcW w:w="1368" w:type="dxa"/>
            <w:tcBorders>
              <w:top w:val="nil"/>
              <w:left w:val="nil"/>
              <w:bottom w:val="single" w:sz="4" w:space="0" w:color="auto"/>
              <w:right w:val="nil"/>
            </w:tcBorders>
          </w:tcPr>
          <w:p w14:paraId="6A4CEACD" w14:textId="6C6E474B" w:rsidR="00FB459A" w:rsidRPr="00E6113D" w:rsidRDefault="00E6113D" w:rsidP="00FB459A">
            <w:pPr>
              <w:ind w:left="-40" w:right="-72"/>
              <w:jc w:val="right"/>
              <w:rPr>
                <w:rFonts w:ascii="Arial" w:hAnsi="Arial" w:cs="Arial"/>
                <w:sz w:val="18"/>
                <w:szCs w:val="18"/>
              </w:rPr>
            </w:pPr>
            <w:r w:rsidRPr="00E6113D">
              <w:rPr>
                <w:rFonts w:ascii="Arial" w:eastAsia="Browallia New" w:hAnsi="Arial" w:cs="Arial"/>
                <w:color w:val="000000"/>
                <w:sz w:val="18"/>
                <w:szCs w:val="18"/>
              </w:rPr>
              <w:t>13</w:t>
            </w:r>
            <w:r w:rsidR="00FB459A"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000</w:t>
            </w:r>
            <w:r w:rsidR="00FB459A"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000</w:t>
            </w:r>
          </w:p>
        </w:tc>
      </w:tr>
      <w:tr w:rsidR="00FB459A" w:rsidRPr="00E6113D" w14:paraId="508F536B" w14:textId="77777777" w:rsidTr="00B5191E">
        <w:tc>
          <w:tcPr>
            <w:tcW w:w="3989" w:type="dxa"/>
            <w:tcBorders>
              <w:top w:val="nil"/>
              <w:left w:val="nil"/>
              <w:bottom w:val="nil"/>
              <w:right w:val="nil"/>
            </w:tcBorders>
            <w:vAlign w:val="bottom"/>
          </w:tcPr>
          <w:p w14:paraId="5E2CA41E" w14:textId="77777777" w:rsidR="00FB459A" w:rsidRPr="00E6113D" w:rsidRDefault="00FB459A" w:rsidP="00FB459A">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71A0F427" w14:textId="38ABF46A" w:rsidR="00FB459A" w:rsidRPr="00E6113D" w:rsidRDefault="00FB459A" w:rsidP="00FB459A">
            <w:pPr>
              <w:ind w:left="-86"/>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46C37387" w14:textId="37CC4659" w:rsidR="00FB459A" w:rsidRPr="00E6113D" w:rsidRDefault="00FB459A" w:rsidP="00FB459A">
            <w:pPr>
              <w:ind w:left="-86"/>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5333E985" w14:textId="32B394E2" w:rsidR="00FB459A" w:rsidRPr="00E6113D" w:rsidRDefault="00FB459A" w:rsidP="00FB459A">
            <w:pPr>
              <w:ind w:left="-86"/>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0992673D" w14:textId="2E635FB2" w:rsidR="00FB459A" w:rsidRPr="00E6113D" w:rsidRDefault="00FB459A" w:rsidP="00FB459A">
            <w:pPr>
              <w:ind w:left="-86"/>
              <w:jc w:val="right"/>
              <w:rPr>
                <w:rFonts w:ascii="Arial" w:eastAsia="Browallia New" w:hAnsi="Arial" w:cs="Arial"/>
                <w:color w:val="000000"/>
                <w:sz w:val="18"/>
                <w:szCs w:val="18"/>
              </w:rPr>
            </w:pPr>
          </w:p>
        </w:tc>
      </w:tr>
      <w:tr w:rsidR="00FB459A" w:rsidRPr="00E6113D" w14:paraId="11BDDB12" w14:textId="77777777" w:rsidTr="00356FFA">
        <w:tc>
          <w:tcPr>
            <w:tcW w:w="3989" w:type="dxa"/>
            <w:tcBorders>
              <w:top w:val="nil"/>
              <w:left w:val="nil"/>
              <w:bottom w:val="nil"/>
              <w:right w:val="nil"/>
            </w:tcBorders>
            <w:vAlign w:val="bottom"/>
          </w:tcPr>
          <w:p w14:paraId="2AA9F5D3" w14:textId="7C3AF2F3" w:rsidR="00FB459A" w:rsidRPr="00E6113D" w:rsidRDefault="00FB459A" w:rsidP="00FB459A">
            <w:pPr>
              <w:ind w:left="-86"/>
              <w:rPr>
                <w:rFonts w:ascii="Arial" w:eastAsia="Browallia New" w:hAnsi="Arial" w:cs="Arial"/>
                <w:b/>
                <w:bCs/>
                <w:color w:val="000000"/>
                <w:sz w:val="18"/>
                <w:szCs w:val="18"/>
                <w:cs/>
              </w:rPr>
            </w:pPr>
            <w:r w:rsidRPr="00E6113D">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vAlign w:val="bottom"/>
          </w:tcPr>
          <w:p w14:paraId="55487658" w14:textId="6CB9D27B" w:rsidR="00FB459A" w:rsidRPr="00E6113D" w:rsidRDefault="00E6113D" w:rsidP="00FB459A">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556</w:t>
            </w:r>
            <w:r w:rsidR="00195EB3"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469</w:t>
            </w:r>
            <w:r w:rsidR="00195EB3"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784</w:t>
            </w:r>
          </w:p>
        </w:tc>
        <w:tc>
          <w:tcPr>
            <w:tcW w:w="1368" w:type="dxa"/>
            <w:tcBorders>
              <w:top w:val="nil"/>
              <w:left w:val="nil"/>
              <w:bottom w:val="single" w:sz="4" w:space="0" w:color="auto"/>
              <w:right w:val="nil"/>
            </w:tcBorders>
          </w:tcPr>
          <w:p w14:paraId="57F0EDE0" w14:textId="573BCF85" w:rsidR="00FB459A" w:rsidRPr="00E6113D" w:rsidRDefault="00E6113D" w:rsidP="00FB459A">
            <w:pPr>
              <w:ind w:left="-40" w:right="-72"/>
              <w:jc w:val="right"/>
              <w:rPr>
                <w:rFonts w:ascii="Arial" w:eastAsia="Browallia New" w:hAnsi="Arial" w:cs="Arial"/>
                <w:b/>
                <w:bCs/>
                <w:noProof/>
                <w:color w:val="000000"/>
                <w:sz w:val="18"/>
                <w:szCs w:val="18"/>
              </w:rPr>
            </w:pPr>
            <w:r w:rsidRPr="00E6113D">
              <w:rPr>
                <w:rFonts w:ascii="Arial" w:eastAsia="Browallia New" w:hAnsi="Arial" w:cs="Arial"/>
                <w:b/>
                <w:bCs/>
                <w:color w:val="000000"/>
                <w:sz w:val="18"/>
                <w:szCs w:val="18"/>
              </w:rPr>
              <w:t>654</w:t>
            </w:r>
            <w:r w:rsidR="00FB459A"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222</w:t>
            </w:r>
            <w:r w:rsidR="00FB459A"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831</w:t>
            </w:r>
          </w:p>
        </w:tc>
        <w:tc>
          <w:tcPr>
            <w:tcW w:w="1368" w:type="dxa"/>
            <w:tcBorders>
              <w:top w:val="nil"/>
              <w:left w:val="nil"/>
              <w:bottom w:val="single" w:sz="4" w:space="0" w:color="auto"/>
              <w:right w:val="nil"/>
            </w:tcBorders>
          </w:tcPr>
          <w:p w14:paraId="50E29765" w14:textId="6CEB59C8" w:rsidR="00FB459A" w:rsidRPr="00E6113D" w:rsidRDefault="00E6113D" w:rsidP="00FB459A">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32</w:t>
            </w:r>
            <w:r w:rsidR="00DB58C5"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060</w:t>
            </w:r>
            <w:r w:rsidR="00DB58C5"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622</w:t>
            </w:r>
          </w:p>
        </w:tc>
        <w:tc>
          <w:tcPr>
            <w:tcW w:w="1368" w:type="dxa"/>
            <w:tcBorders>
              <w:top w:val="nil"/>
              <w:left w:val="nil"/>
              <w:bottom w:val="single" w:sz="4" w:space="0" w:color="auto"/>
              <w:right w:val="nil"/>
            </w:tcBorders>
          </w:tcPr>
          <w:p w14:paraId="1FD6E28C" w14:textId="56DE87D6" w:rsidR="00FB459A" w:rsidRPr="00E6113D" w:rsidRDefault="00E6113D" w:rsidP="00FB459A">
            <w:pPr>
              <w:ind w:left="-40" w:right="-72"/>
              <w:jc w:val="right"/>
              <w:rPr>
                <w:rFonts w:ascii="Arial" w:hAnsi="Arial" w:cs="Arial"/>
                <w:b/>
                <w:bCs/>
                <w:sz w:val="18"/>
                <w:szCs w:val="18"/>
              </w:rPr>
            </w:pPr>
            <w:r w:rsidRPr="00E6113D">
              <w:rPr>
                <w:rFonts w:ascii="Arial" w:eastAsia="Browallia New" w:hAnsi="Arial" w:cs="Arial"/>
                <w:b/>
                <w:bCs/>
                <w:color w:val="000000"/>
                <w:sz w:val="18"/>
                <w:szCs w:val="18"/>
              </w:rPr>
              <w:t>14</w:t>
            </w:r>
            <w:r w:rsidR="00FB459A"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270</w:t>
            </w:r>
            <w:r w:rsidR="00FB459A"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930</w:t>
            </w:r>
          </w:p>
        </w:tc>
      </w:tr>
    </w:tbl>
    <w:p w14:paraId="15ACF6F0" w14:textId="210BF845" w:rsidR="00FE68FB" w:rsidRPr="00E6113D" w:rsidRDefault="00FE68FB" w:rsidP="00FC0CA1">
      <w:pPr>
        <w:pBdr>
          <w:top w:val="nil"/>
          <w:left w:val="nil"/>
          <w:bottom w:val="nil"/>
          <w:right w:val="nil"/>
          <w:between w:val="nil"/>
        </w:pBdr>
        <w:ind w:right="28"/>
        <w:jc w:val="both"/>
        <w:rPr>
          <w:rFonts w:ascii="Arial" w:eastAsia="Arial" w:hAnsi="Arial" w:cs="Arial"/>
          <w:color w:val="000000"/>
          <w:sz w:val="18"/>
          <w:szCs w:val="18"/>
        </w:rPr>
      </w:pPr>
    </w:p>
    <w:p w14:paraId="2E80AAE8" w14:textId="7219891A" w:rsidR="00D1522A" w:rsidRPr="00E6113D" w:rsidRDefault="00D1522A">
      <w:pPr>
        <w:rPr>
          <w:rFonts w:ascii="Arial" w:eastAsia="Arial" w:hAnsi="Arial" w:cs="Arial"/>
          <w:color w:val="000000"/>
          <w:sz w:val="18"/>
          <w:szCs w:val="18"/>
          <w:cs/>
        </w:rPr>
      </w:pPr>
      <w:r w:rsidRPr="00E6113D">
        <w:rPr>
          <w:rFonts w:ascii="Arial" w:eastAsia="Arial" w:hAnsi="Arial" w:cs="Arial"/>
          <w:color w:val="000000"/>
          <w:sz w:val="18"/>
          <w:szCs w:val="18"/>
          <w:cs/>
        </w:rPr>
        <w:br w:type="page"/>
      </w:r>
    </w:p>
    <w:p w14:paraId="6BA5C346" w14:textId="69790B1D"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lastRenderedPageBreak/>
        <w:t>14</w:t>
      </w:r>
      <w:r w:rsidR="0040576D" w:rsidRPr="00E6113D">
        <w:rPr>
          <w:rFonts w:ascii="Arial" w:eastAsia="Arial" w:hAnsi="Arial" w:cs="Arial"/>
          <w:b/>
          <w:bCs/>
          <w:noProof/>
          <w:sz w:val="18"/>
          <w:szCs w:val="18"/>
          <w:u w:val="none"/>
          <w:lang w:val="en-GB"/>
        </w:rPr>
        <w:tab/>
        <w:t>Income tax</w:t>
      </w:r>
    </w:p>
    <w:p w14:paraId="5F658474" w14:textId="77777777" w:rsidR="007172AE" w:rsidRPr="00E6113D" w:rsidRDefault="007172AE" w:rsidP="00FC0CA1">
      <w:pPr>
        <w:pBdr>
          <w:top w:val="nil"/>
          <w:left w:val="nil"/>
          <w:bottom w:val="nil"/>
          <w:right w:val="nil"/>
          <w:between w:val="nil"/>
        </w:pBdr>
        <w:ind w:right="28"/>
        <w:jc w:val="both"/>
        <w:rPr>
          <w:rFonts w:ascii="Arial" w:eastAsia="Arial" w:hAnsi="Arial" w:cs="Arial"/>
          <w:color w:val="000000"/>
          <w:sz w:val="18"/>
          <w:szCs w:val="18"/>
        </w:rPr>
      </w:pPr>
    </w:p>
    <w:p w14:paraId="41F8848C" w14:textId="01F7419D" w:rsidR="007172AE" w:rsidRPr="00E6113D" w:rsidRDefault="007172AE" w:rsidP="007172AE">
      <w:pPr>
        <w:jc w:val="thaiDistribute"/>
        <w:rPr>
          <w:rFonts w:ascii="Arial" w:eastAsia="Arial" w:hAnsi="Arial" w:cs="Arial"/>
          <w:color w:val="000000"/>
          <w:sz w:val="18"/>
          <w:szCs w:val="18"/>
        </w:rPr>
      </w:pPr>
      <w:r w:rsidRPr="00E6113D">
        <w:rPr>
          <w:rFonts w:ascii="Arial" w:eastAsia="Arial" w:hAnsi="Arial" w:cs="Arial"/>
          <w:color w:val="000000"/>
          <w:sz w:val="18"/>
          <w:szCs w:val="18"/>
        </w:rPr>
        <w:t xml:space="preserve">Interim income tax expense is recognised based on management’s estimate of the weighted average effective annual income tax rate expected for the full financial year. The estimated average annual tax rate used for the three-month period ended </w:t>
      </w:r>
      <w:r w:rsidR="00E6113D" w:rsidRPr="00E6113D">
        <w:rPr>
          <w:rFonts w:ascii="Arial" w:eastAsia="Arial" w:hAnsi="Arial" w:cs="Arial"/>
          <w:color w:val="000000"/>
          <w:sz w:val="18"/>
          <w:szCs w:val="18"/>
        </w:rPr>
        <w:t>31</w:t>
      </w:r>
      <w:r w:rsidRPr="00E6113D">
        <w:rPr>
          <w:rFonts w:ascii="Arial" w:eastAsia="Arial" w:hAnsi="Arial" w:cs="Arial"/>
          <w:color w:val="000000"/>
          <w:sz w:val="18"/>
          <w:szCs w:val="18"/>
        </w:rPr>
        <w:t xml:space="preserve"> March </w:t>
      </w:r>
      <w:r w:rsidR="00E6113D" w:rsidRPr="00E6113D">
        <w:rPr>
          <w:rFonts w:ascii="Arial" w:eastAsia="Arial" w:hAnsi="Arial" w:cs="Arial"/>
          <w:color w:val="000000"/>
          <w:sz w:val="18"/>
          <w:szCs w:val="18"/>
        </w:rPr>
        <w:t>2026</w:t>
      </w:r>
      <w:r w:rsidRPr="00E6113D">
        <w:rPr>
          <w:rFonts w:ascii="Arial" w:eastAsia="Arial" w:hAnsi="Arial" w:cs="Arial"/>
          <w:color w:val="000000"/>
          <w:sz w:val="18"/>
          <w:szCs w:val="18"/>
        </w:rPr>
        <w:t xml:space="preserve"> of the Group is </w:t>
      </w:r>
      <w:r w:rsidR="00E6113D" w:rsidRPr="00E6113D">
        <w:rPr>
          <w:rFonts w:ascii="Arial" w:eastAsia="Arial" w:hAnsi="Arial" w:cs="Arial"/>
          <w:color w:val="000000"/>
          <w:sz w:val="18"/>
          <w:szCs w:val="18"/>
        </w:rPr>
        <w:t>13</w:t>
      </w:r>
      <w:r w:rsidRPr="00E6113D">
        <w:rPr>
          <w:rFonts w:ascii="Arial" w:eastAsia="Arial" w:hAnsi="Arial" w:cs="Arial"/>
          <w:color w:val="000000"/>
          <w:sz w:val="18"/>
          <w:szCs w:val="18"/>
        </w:rPr>
        <w:t>.</w:t>
      </w:r>
      <w:r w:rsidR="00E6113D" w:rsidRPr="00E6113D">
        <w:rPr>
          <w:rFonts w:ascii="Arial" w:eastAsia="Arial" w:hAnsi="Arial" w:cs="Arial"/>
          <w:color w:val="000000"/>
          <w:sz w:val="18"/>
          <w:szCs w:val="18"/>
        </w:rPr>
        <w:t>43</w:t>
      </w:r>
      <w:r w:rsidRPr="00E6113D">
        <w:rPr>
          <w:rFonts w:ascii="Arial" w:eastAsia="Arial" w:hAnsi="Arial" w:cs="Arial"/>
          <w:color w:val="000000"/>
          <w:sz w:val="18"/>
          <w:szCs w:val="18"/>
        </w:rPr>
        <w:t xml:space="preserve">% from profit in the period and for the Company is </w:t>
      </w:r>
      <w:r w:rsidR="00E6113D" w:rsidRPr="00E6113D">
        <w:rPr>
          <w:rFonts w:ascii="Arial" w:eastAsia="Arial" w:hAnsi="Arial" w:cs="Arial"/>
          <w:color w:val="000000"/>
          <w:sz w:val="18"/>
          <w:szCs w:val="18"/>
        </w:rPr>
        <w:t>0</w:t>
      </w:r>
      <w:r w:rsidRPr="00E6113D">
        <w:rPr>
          <w:rFonts w:ascii="Arial" w:eastAsia="Arial" w:hAnsi="Arial" w:cs="Arial"/>
          <w:color w:val="000000"/>
          <w:sz w:val="18"/>
          <w:szCs w:val="18"/>
        </w:rPr>
        <w:t>.</w:t>
      </w:r>
      <w:r w:rsidR="00E6113D" w:rsidRPr="00E6113D">
        <w:rPr>
          <w:rFonts w:ascii="Arial" w:eastAsia="Arial" w:hAnsi="Arial" w:cs="Arial"/>
          <w:color w:val="000000"/>
          <w:sz w:val="18"/>
          <w:szCs w:val="18"/>
        </w:rPr>
        <w:t>08</w:t>
      </w:r>
      <w:r w:rsidRPr="00E6113D">
        <w:rPr>
          <w:rFonts w:ascii="Arial" w:eastAsia="Arial" w:hAnsi="Arial" w:cs="Arial"/>
          <w:color w:val="000000"/>
          <w:sz w:val="18"/>
          <w:szCs w:val="18"/>
        </w:rPr>
        <w:t xml:space="preserve">% from loss in the period. The estimated tax rate for the three-month period ended </w:t>
      </w:r>
      <w:r w:rsidR="00E6113D" w:rsidRPr="00E6113D">
        <w:rPr>
          <w:rFonts w:ascii="Arial" w:eastAsia="Arial" w:hAnsi="Arial" w:cs="Arial"/>
          <w:color w:val="000000"/>
          <w:sz w:val="18"/>
          <w:szCs w:val="18"/>
        </w:rPr>
        <w:t>31</w:t>
      </w:r>
      <w:r w:rsidRPr="00E6113D">
        <w:rPr>
          <w:rFonts w:ascii="Arial" w:eastAsia="Arial" w:hAnsi="Arial" w:cs="Arial"/>
          <w:color w:val="000000"/>
          <w:sz w:val="18"/>
          <w:szCs w:val="18"/>
        </w:rPr>
        <w:t xml:space="preserve"> March </w:t>
      </w:r>
      <w:r w:rsidR="00E6113D" w:rsidRPr="00E6113D">
        <w:rPr>
          <w:rFonts w:ascii="Arial" w:eastAsia="Arial" w:hAnsi="Arial" w:cs="Arial"/>
          <w:color w:val="000000"/>
          <w:sz w:val="18"/>
          <w:szCs w:val="18"/>
        </w:rPr>
        <w:t>2025</w:t>
      </w:r>
      <w:r w:rsidRPr="00E6113D">
        <w:rPr>
          <w:rFonts w:ascii="Arial" w:eastAsia="Arial" w:hAnsi="Arial" w:cs="Arial"/>
          <w:color w:val="000000"/>
          <w:sz w:val="18"/>
          <w:szCs w:val="18"/>
        </w:rPr>
        <w:t xml:space="preserve"> of the Group were </w:t>
      </w:r>
      <w:r w:rsidR="00E6113D" w:rsidRPr="00E6113D">
        <w:rPr>
          <w:rFonts w:ascii="Arial" w:eastAsia="Arial" w:hAnsi="Arial" w:cs="Arial"/>
          <w:color w:val="000000"/>
          <w:sz w:val="18"/>
          <w:szCs w:val="22"/>
        </w:rPr>
        <w:t>1</w:t>
      </w:r>
      <w:r w:rsidRPr="00E6113D">
        <w:rPr>
          <w:rFonts w:ascii="Arial" w:eastAsia="Arial" w:hAnsi="Arial" w:cs="Arial"/>
          <w:color w:val="000000"/>
          <w:sz w:val="18"/>
          <w:szCs w:val="18"/>
        </w:rPr>
        <w:t>.</w:t>
      </w:r>
      <w:r w:rsidR="00E6113D" w:rsidRPr="00E6113D">
        <w:rPr>
          <w:rFonts w:ascii="Arial" w:eastAsia="Arial" w:hAnsi="Arial" w:cs="Arial"/>
          <w:color w:val="000000"/>
          <w:sz w:val="18"/>
          <w:szCs w:val="18"/>
        </w:rPr>
        <w:t>61</w:t>
      </w:r>
      <w:r w:rsidRPr="00E6113D">
        <w:rPr>
          <w:rFonts w:ascii="Arial" w:eastAsia="Arial" w:hAnsi="Arial" w:cs="Arial"/>
          <w:color w:val="000000"/>
          <w:sz w:val="18"/>
          <w:szCs w:val="18"/>
        </w:rPr>
        <w:t xml:space="preserve">% from loss in the period and the Company </w:t>
      </w:r>
      <w:r w:rsidR="00E6113D" w:rsidRPr="00E6113D">
        <w:rPr>
          <w:rFonts w:ascii="Arial" w:eastAsia="Arial" w:hAnsi="Arial" w:cs="Arial"/>
          <w:color w:val="000000"/>
          <w:sz w:val="18"/>
          <w:szCs w:val="18"/>
        </w:rPr>
        <w:t>0</w:t>
      </w:r>
      <w:r w:rsidRPr="00E6113D">
        <w:rPr>
          <w:rFonts w:ascii="Arial" w:eastAsia="Arial" w:hAnsi="Arial" w:cs="Arial"/>
          <w:color w:val="000000"/>
          <w:sz w:val="18"/>
          <w:szCs w:val="18"/>
        </w:rPr>
        <w:t>.</w:t>
      </w:r>
      <w:r w:rsidR="00E6113D" w:rsidRPr="00E6113D">
        <w:rPr>
          <w:rFonts w:ascii="Arial" w:eastAsia="Arial" w:hAnsi="Arial" w:cs="Arial"/>
          <w:color w:val="000000"/>
          <w:sz w:val="18"/>
          <w:szCs w:val="18"/>
        </w:rPr>
        <w:t>07</w:t>
      </w:r>
      <w:r w:rsidRPr="00E6113D">
        <w:rPr>
          <w:rFonts w:ascii="Arial" w:eastAsia="Arial" w:hAnsi="Arial" w:cs="Arial"/>
          <w:color w:val="000000"/>
          <w:sz w:val="18"/>
          <w:szCs w:val="18"/>
        </w:rPr>
        <w:t>% from loss in the period. The Group's tax rate increased as the tax loss carry forward were fully utili</w:t>
      </w:r>
      <w:r w:rsidR="00443619">
        <w:rPr>
          <w:rFonts w:ascii="Arial" w:eastAsia="Arial" w:hAnsi="Arial" w:cs="Arial"/>
          <w:color w:val="000000"/>
          <w:sz w:val="18"/>
          <w:szCs w:val="18"/>
        </w:rPr>
        <w:t>s</w:t>
      </w:r>
      <w:r w:rsidRPr="00E6113D">
        <w:rPr>
          <w:rFonts w:ascii="Arial" w:eastAsia="Arial" w:hAnsi="Arial" w:cs="Arial"/>
          <w:color w:val="000000"/>
          <w:sz w:val="18"/>
          <w:szCs w:val="18"/>
        </w:rPr>
        <w:t>ed in the previous year.</w:t>
      </w:r>
    </w:p>
    <w:p w14:paraId="3E6BA07C" w14:textId="77777777" w:rsidR="007172AE" w:rsidRPr="00E6113D" w:rsidRDefault="007172AE" w:rsidP="00FC0CA1">
      <w:pPr>
        <w:pBdr>
          <w:top w:val="nil"/>
          <w:left w:val="nil"/>
          <w:bottom w:val="nil"/>
          <w:right w:val="nil"/>
          <w:between w:val="nil"/>
        </w:pBdr>
        <w:ind w:right="28"/>
        <w:jc w:val="both"/>
        <w:rPr>
          <w:rFonts w:ascii="Arial" w:eastAsia="Arial" w:hAnsi="Arial" w:cs="Arial"/>
          <w:color w:val="000000"/>
          <w:sz w:val="18"/>
          <w:szCs w:val="18"/>
        </w:rPr>
      </w:pPr>
    </w:p>
    <w:p w14:paraId="3BE23F32" w14:textId="77777777" w:rsidR="007172AE" w:rsidRPr="00E6113D" w:rsidRDefault="007172AE" w:rsidP="00FC0CA1">
      <w:pPr>
        <w:pBdr>
          <w:top w:val="nil"/>
          <w:left w:val="nil"/>
          <w:bottom w:val="nil"/>
          <w:right w:val="nil"/>
          <w:between w:val="nil"/>
        </w:pBdr>
        <w:ind w:right="28"/>
        <w:jc w:val="both"/>
        <w:rPr>
          <w:rFonts w:ascii="Arial" w:eastAsia="Arial" w:hAnsi="Arial" w:cs="Arial"/>
          <w:color w:val="000000"/>
          <w:sz w:val="18"/>
          <w:szCs w:val="18"/>
        </w:rPr>
      </w:pPr>
    </w:p>
    <w:p w14:paraId="63BB76B8" w14:textId="35036550"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cs/>
          <w:lang w:val="en-GB"/>
        </w:rPr>
      </w:pPr>
      <w:r w:rsidRPr="00E6113D">
        <w:rPr>
          <w:rFonts w:ascii="Arial" w:eastAsia="Arial" w:hAnsi="Arial" w:cs="Arial"/>
          <w:b/>
          <w:bCs/>
          <w:noProof/>
          <w:sz w:val="18"/>
          <w:szCs w:val="18"/>
          <w:u w:val="none"/>
          <w:lang w:val="en-GB"/>
        </w:rPr>
        <w:t>15</w:t>
      </w:r>
      <w:r w:rsidR="0040576D" w:rsidRPr="00E6113D">
        <w:rPr>
          <w:rFonts w:ascii="Arial" w:eastAsia="Arial" w:hAnsi="Arial" w:cs="Arial"/>
          <w:b/>
          <w:bCs/>
          <w:noProof/>
          <w:sz w:val="18"/>
          <w:szCs w:val="18"/>
          <w:u w:val="none"/>
          <w:lang w:val="en-GB"/>
        </w:rPr>
        <w:tab/>
        <w:t>Earnings (loss) per share</w:t>
      </w:r>
    </w:p>
    <w:p w14:paraId="2C622817" w14:textId="4CA8CA4E" w:rsidR="00AD54CD" w:rsidRPr="00E6113D" w:rsidRDefault="00AD54CD">
      <w:pPr>
        <w:rPr>
          <w:rFonts w:ascii="Arial" w:eastAsia="Arial" w:hAnsi="Arial" w:cs="Arial"/>
          <w:color w:val="000000"/>
          <w:sz w:val="18"/>
          <w:szCs w:val="18"/>
        </w:rPr>
      </w:pPr>
    </w:p>
    <w:p w14:paraId="54548814" w14:textId="1BCAA1E8" w:rsidR="00AD54CD" w:rsidRPr="00E6113D" w:rsidRDefault="00E6113D" w:rsidP="0040576D">
      <w:pPr>
        <w:pStyle w:val="Heading2"/>
        <w:autoSpaceDE w:val="0"/>
        <w:autoSpaceDN w:val="0"/>
        <w:ind w:left="547" w:right="0" w:hanging="547"/>
        <w:rPr>
          <w:rFonts w:ascii="Arial" w:hAnsi="Arial" w:cs="Arial"/>
          <w:sz w:val="18"/>
          <w:szCs w:val="18"/>
          <w:lang w:val="en-GB"/>
        </w:rPr>
      </w:pPr>
      <w:r w:rsidRPr="00E6113D">
        <w:rPr>
          <w:rFonts w:ascii="Arial" w:hAnsi="Arial" w:cs="Arial"/>
          <w:sz w:val="18"/>
          <w:szCs w:val="18"/>
          <w:lang w:val="en-GB"/>
        </w:rPr>
        <w:t>15</w:t>
      </w:r>
      <w:r w:rsidR="00AD54CD" w:rsidRPr="00E6113D">
        <w:rPr>
          <w:rFonts w:ascii="Arial" w:hAnsi="Arial" w:cs="Arial"/>
          <w:sz w:val="18"/>
          <w:szCs w:val="18"/>
          <w:lang w:val="en-GB"/>
        </w:rPr>
        <w:t>.</w:t>
      </w:r>
      <w:r w:rsidRPr="00E6113D">
        <w:rPr>
          <w:rFonts w:ascii="Arial" w:hAnsi="Arial" w:cs="Arial"/>
          <w:sz w:val="18"/>
          <w:szCs w:val="18"/>
          <w:lang w:val="en-GB"/>
        </w:rPr>
        <w:t>1</w:t>
      </w:r>
      <w:r w:rsidR="003D461C" w:rsidRPr="00E6113D">
        <w:rPr>
          <w:rFonts w:ascii="Arial" w:hAnsi="Arial" w:cs="Arial"/>
          <w:sz w:val="18"/>
          <w:szCs w:val="18"/>
          <w:lang w:val="en-GB"/>
        </w:rPr>
        <w:tab/>
      </w:r>
      <w:r w:rsidR="00AD54CD" w:rsidRPr="00E6113D">
        <w:rPr>
          <w:rFonts w:ascii="Arial" w:hAnsi="Arial" w:cs="Arial"/>
          <w:sz w:val="18"/>
          <w:szCs w:val="18"/>
          <w:lang w:val="en-GB"/>
        </w:rPr>
        <w:t xml:space="preserve">Basic </w:t>
      </w:r>
      <w:r w:rsidR="0079115B" w:rsidRPr="00E6113D">
        <w:rPr>
          <w:rFonts w:ascii="Arial" w:hAnsi="Arial" w:cs="Arial"/>
          <w:sz w:val="18"/>
          <w:szCs w:val="18"/>
          <w:lang w:val="en-GB"/>
        </w:rPr>
        <w:t>earnings (</w:t>
      </w:r>
      <w:r w:rsidR="00EF6431" w:rsidRPr="00E6113D">
        <w:rPr>
          <w:rFonts w:ascii="Arial" w:hAnsi="Arial" w:cs="Arial"/>
          <w:sz w:val="18"/>
          <w:szCs w:val="18"/>
          <w:lang w:val="en-GB"/>
        </w:rPr>
        <w:t>loss</w:t>
      </w:r>
      <w:r w:rsidR="0079115B" w:rsidRPr="00E6113D">
        <w:rPr>
          <w:rFonts w:ascii="Arial" w:hAnsi="Arial" w:cs="Arial"/>
          <w:sz w:val="18"/>
          <w:szCs w:val="18"/>
          <w:lang w:val="en-GB"/>
        </w:rPr>
        <w:t>)</w:t>
      </w:r>
      <w:r w:rsidR="008B71FA" w:rsidRPr="00E6113D">
        <w:rPr>
          <w:rFonts w:ascii="Arial" w:hAnsi="Arial" w:cs="Arial"/>
          <w:sz w:val="18"/>
          <w:szCs w:val="18"/>
          <w:lang w:val="en-GB"/>
        </w:rPr>
        <w:t xml:space="preserve"> </w:t>
      </w:r>
      <w:r w:rsidR="00AD54CD" w:rsidRPr="00E6113D">
        <w:rPr>
          <w:rFonts w:ascii="Arial" w:hAnsi="Arial" w:cs="Arial"/>
          <w:sz w:val="18"/>
          <w:szCs w:val="18"/>
          <w:lang w:val="en-GB"/>
        </w:rPr>
        <w:t>per share</w:t>
      </w:r>
    </w:p>
    <w:p w14:paraId="0265E4E9" w14:textId="1A0B7891" w:rsidR="00AD54CD" w:rsidRPr="00E6113D" w:rsidRDefault="00AD54CD" w:rsidP="003D461C">
      <w:pPr>
        <w:ind w:left="540"/>
        <w:rPr>
          <w:rFonts w:ascii="Arial" w:eastAsia="Arial" w:hAnsi="Arial" w:cs="Arial"/>
          <w:color w:val="000000"/>
          <w:sz w:val="18"/>
          <w:szCs w:val="18"/>
        </w:rPr>
      </w:pPr>
    </w:p>
    <w:p w14:paraId="641F3248" w14:textId="480774BB" w:rsidR="00AD54CD" w:rsidRPr="00E6113D" w:rsidRDefault="00766EAB" w:rsidP="003D461C">
      <w:pPr>
        <w:ind w:left="540"/>
        <w:jc w:val="thaiDistribute"/>
        <w:rPr>
          <w:rFonts w:ascii="Arial" w:eastAsia="Browallia New" w:hAnsi="Arial" w:cs="Arial"/>
          <w:color w:val="000000"/>
          <w:sz w:val="18"/>
          <w:szCs w:val="18"/>
        </w:rPr>
      </w:pPr>
      <w:r w:rsidRPr="00E6113D">
        <w:rPr>
          <w:rFonts w:ascii="Arial" w:eastAsia="Browallia New" w:hAnsi="Arial" w:cs="Arial"/>
          <w:color w:val="000000"/>
          <w:sz w:val="18"/>
          <w:szCs w:val="18"/>
        </w:rPr>
        <w:t>Basic</w:t>
      </w:r>
      <w:r w:rsidR="00816029" w:rsidRPr="00E6113D">
        <w:rPr>
          <w:rFonts w:ascii="Arial" w:eastAsia="Browallia New" w:hAnsi="Arial" w:cs="Arial"/>
          <w:color w:val="000000"/>
          <w:sz w:val="18"/>
          <w:szCs w:val="18"/>
        </w:rPr>
        <w:t xml:space="preserve"> earnings</w:t>
      </w:r>
      <w:r w:rsidRPr="00E6113D">
        <w:rPr>
          <w:rFonts w:ascii="Arial" w:eastAsia="Browallia New" w:hAnsi="Arial" w:cs="Arial"/>
          <w:color w:val="000000"/>
          <w:sz w:val="18"/>
          <w:szCs w:val="18"/>
        </w:rPr>
        <w:t xml:space="preserve"> </w:t>
      </w:r>
      <w:r w:rsidR="00816029" w:rsidRPr="00E6113D">
        <w:rPr>
          <w:rFonts w:ascii="Arial" w:eastAsia="Browallia New" w:hAnsi="Arial" w:cs="Arial"/>
          <w:color w:val="000000"/>
          <w:sz w:val="18"/>
          <w:szCs w:val="18"/>
        </w:rPr>
        <w:t>(</w:t>
      </w:r>
      <w:r w:rsidR="00576198" w:rsidRPr="00E6113D">
        <w:rPr>
          <w:rFonts w:ascii="Arial" w:eastAsia="Browallia New" w:hAnsi="Arial" w:cs="Arial"/>
          <w:color w:val="000000"/>
          <w:sz w:val="18"/>
          <w:szCs w:val="18"/>
        </w:rPr>
        <w:t>loss</w:t>
      </w:r>
      <w:r w:rsidR="00816029" w:rsidRPr="00E6113D">
        <w:rPr>
          <w:rFonts w:ascii="Arial" w:eastAsia="Browallia New" w:hAnsi="Arial" w:cs="Arial"/>
          <w:color w:val="000000"/>
          <w:sz w:val="18"/>
          <w:szCs w:val="18"/>
        </w:rPr>
        <w:t>)</w:t>
      </w:r>
      <w:r w:rsidR="00576198" w:rsidRPr="00E6113D">
        <w:rPr>
          <w:rFonts w:ascii="Arial" w:eastAsia="Browallia New" w:hAnsi="Arial" w:cs="Arial"/>
          <w:b/>
          <w:bCs/>
          <w:color w:val="000000"/>
          <w:sz w:val="18"/>
          <w:szCs w:val="18"/>
        </w:rPr>
        <w:t xml:space="preserve"> </w:t>
      </w:r>
      <w:r w:rsidRPr="00E6113D">
        <w:rPr>
          <w:rFonts w:ascii="Arial" w:eastAsia="Browallia New" w:hAnsi="Arial" w:cs="Arial"/>
          <w:color w:val="000000"/>
          <w:sz w:val="18"/>
          <w:szCs w:val="18"/>
        </w:rPr>
        <w:t>per s</w:t>
      </w:r>
      <w:r w:rsidR="00402D80" w:rsidRPr="00E6113D">
        <w:rPr>
          <w:rFonts w:ascii="Arial" w:eastAsia="Browallia New" w:hAnsi="Arial" w:cs="Arial"/>
          <w:color w:val="000000"/>
          <w:sz w:val="18"/>
          <w:szCs w:val="18"/>
        </w:rPr>
        <w:t>ha</w:t>
      </w:r>
      <w:r w:rsidRPr="00E6113D">
        <w:rPr>
          <w:rFonts w:ascii="Arial" w:eastAsia="Browallia New" w:hAnsi="Arial" w:cs="Arial"/>
          <w:color w:val="000000"/>
          <w:sz w:val="18"/>
          <w:szCs w:val="18"/>
        </w:rPr>
        <w:t xml:space="preserve">re </w:t>
      </w:r>
      <w:r w:rsidR="005B64CE" w:rsidRPr="00E6113D">
        <w:rPr>
          <w:rFonts w:ascii="Arial" w:eastAsia="Browallia New" w:hAnsi="Arial" w:cs="Arial"/>
          <w:color w:val="000000"/>
          <w:sz w:val="18"/>
          <w:szCs w:val="18"/>
        </w:rPr>
        <w:t>is</w:t>
      </w:r>
      <w:r w:rsidRPr="00E6113D">
        <w:rPr>
          <w:rFonts w:ascii="Arial" w:eastAsia="Browallia New" w:hAnsi="Arial" w:cs="Arial"/>
          <w:color w:val="000000"/>
          <w:sz w:val="18"/>
          <w:szCs w:val="18"/>
        </w:rPr>
        <w:t xml:space="preserve"> calculated by dividing the net</w:t>
      </w:r>
      <w:r w:rsidR="00F27E0F" w:rsidRPr="00E6113D">
        <w:rPr>
          <w:rFonts w:ascii="Arial" w:eastAsia="Browallia New" w:hAnsi="Arial" w:cs="Arial"/>
          <w:color w:val="000000"/>
          <w:sz w:val="18"/>
          <w:szCs w:val="18"/>
        </w:rPr>
        <w:t xml:space="preserve"> </w:t>
      </w:r>
      <w:r w:rsidR="00962813" w:rsidRPr="00E6113D">
        <w:rPr>
          <w:rFonts w:ascii="Arial" w:eastAsia="Browallia New" w:hAnsi="Arial" w:cs="Arial"/>
          <w:color w:val="000000"/>
          <w:sz w:val="18"/>
          <w:szCs w:val="18"/>
        </w:rPr>
        <w:t>profit</w:t>
      </w:r>
      <w:r w:rsidRPr="00E6113D">
        <w:rPr>
          <w:rFonts w:ascii="Arial" w:eastAsia="Browallia New" w:hAnsi="Arial" w:cs="Arial"/>
          <w:color w:val="000000"/>
          <w:sz w:val="18"/>
          <w:szCs w:val="18"/>
        </w:rPr>
        <w:t xml:space="preserve"> </w:t>
      </w:r>
      <w:r w:rsidR="00962813" w:rsidRPr="00E6113D">
        <w:rPr>
          <w:rFonts w:ascii="Arial" w:eastAsia="Browallia New" w:hAnsi="Arial" w:cs="Arial"/>
          <w:color w:val="000000"/>
          <w:sz w:val="18"/>
          <w:szCs w:val="18"/>
        </w:rPr>
        <w:t>(</w:t>
      </w:r>
      <w:r w:rsidR="006A7BED" w:rsidRPr="00E6113D">
        <w:rPr>
          <w:rFonts w:ascii="Arial" w:eastAsia="Browallia New" w:hAnsi="Arial" w:cs="Arial"/>
          <w:color w:val="000000"/>
          <w:sz w:val="18"/>
          <w:szCs w:val="18"/>
        </w:rPr>
        <w:t>loss</w:t>
      </w:r>
      <w:r w:rsidR="00962813"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 xml:space="preserve"> attributable to shareholders of the Company </w:t>
      </w:r>
      <w:r w:rsidR="00514CC7" w:rsidRPr="00E6113D">
        <w:rPr>
          <w:rFonts w:ascii="Arial" w:eastAsia="Browallia New" w:hAnsi="Arial" w:cs="Arial"/>
          <w:color w:val="000000"/>
          <w:sz w:val="18"/>
          <w:szCs w:val="18"/>
        </w:rPr>
        <w:t xml:space="preserve">by </w:t>
      </w:r>
      <w:r w:rsidRPr="00E6113D">
        <w:rPr>
          <w:rFonts w:ascii="Arial" w:eastAsia="Browallia New" w:hAnsi="Arial" w:cs="Arial"/>
          <w:color w:val="000000"/>
          <w:sz w:val="18"/>
          <w:szCs w:val="18"/>
        </w:rPr>
        <w:t>weighted average number of ordinary shares issue</w:t>
      </w:r>
      <w:r w:rsidR="00514CC7" w:rsidRPr="00E6113D">
        <w:rPr>
          <w:rFonts w:ascii="Arial" w:eastAsia="Browallia New" w:hAnsi="Arial" w:cs="Arial"/>
          <w:color w:val="000000"/>
          <w:sz w:val="18"/>
          <w:szCs w:val="18"/>
        </w:rPr>
        <w:t>d</w:t>
      </w:r>
      <w:r w:rsidRPr="00E6113D">
        <w:rPr>
          <w:rFonts w:ascii="Arial" w:eastAsia="Browallia New" w:hAnsi="Arial" w:cs="Arial"/>
          <w:color w:val="000000"/>
          <w:sz w:val="18"/>
          <w:szCs w:val="18"/>
        </w:rPr>
        <w:t xml:space="preserve"> during the period.</w:t>
      </w:r>
    </w:p>
    <w:p w14:paraId="714DFAF2" w14:textId="77777777" w:rsidR="00B90AF0" w:rsidRPr="00E6113D" w:rsidRDefault="00B90AF0" w:rsidP="00B90AF0">
      <w:pPr>
        <w:ind w:left="540"/>
        <w:jc w:val="thaiDistribute"/>
        <w:rPr>
          <w:rFonts w:ascii="Arial" w:eastAsia="Browallia New"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BA7462" w:rsidRPr="00E6113D" w14:paraId="4CCD8F13" w14:textId="77777777" w:rsidTr="0075799F">
        <w:tc>
          <w:tcPr>
            <w:tcW w:w="3989" w:type="dxa"/>
            <w:tcBorders>
              <w:top w:val="nil"/>
              <w:left w:val="nil"/>
              <w:bottom w:val="nil"/>
              <w:right w:val="nil"/>
            </w:tcBorders>
          </w:tcPr>
          <w:p w14:paraId="1AE2C04B" w14:textId="77777777" w:rsidR="00BA7462" w:rsidRPr="00E6113D" w:rsidRDefault="00BA7462" w:rsidP="00CF1B9B">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07F7B43F" w14:textId="77777777" w:rsidR="00BA7462" w:rsidRPr="00E6113D" w:rsidRDefault="00BA7462" w:rsidP="00CF1B9B">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Consolidated</w:t>
            </w:r>
          </w:p>
          <w:p w14:paraId="44CA94CD" w14:textId="77777777" w:rsidR="00BA7462" w:rsidRPr="00E6113D" w:rsidRDefault="00BA7462" w:rsidP="00CF1B9B">
            <w:pPr>
              <w:ind w:left="-40" w:right="-72"/>
              <w:jc w:val="center"/>
              <w:rPr>
                <w:rFonts w:ascii="Arial" w:eastAsia="Browallia New" w:hAnsi="Arial" w:cs="Arial"/>
                <w:bCs/>
                <w:color w:val="000000"/>
                <w:sz w:val="18"/>
                <w:szCs w:val="18"/>
                <w:cs/>
              </w:rPr>
            </w:pPr>
            <w:r w:rsidRPr="00E6113D">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2ABB53FE" w14:textId="77777777" w:rsidR="00BA7462" w:rsidRPr="00E6113D" w:rsidRDefault="00BA7462" w:rsidP="00CF1B9B">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Separate</w:t>
            </w:r>
          </w:p>
          <w:p w14:paraId="6F91F0BE" w14:textId="77777777" w:rsidR="00BA7462" w:rsidRPr="00E6113D" w:rsidRDefault="00BA7462" w:rsidP="00CF1B9B">
            <w:pPr>
              <w:ind w:left="-40" w:right="-72"/>
              <w:jc w:val="center"/>
              <w:rPr>
                <w:rFonts w:ascii="Arial" w:eastAsia="Browallia New" w:hAnsi="Arial" w:cs="Arial"/>
                <w:bCs/>
                <w:color w:val="000000"/>
                <w:sz w:val="18"/>
                <w:szCs w:val="18"/>
              </w:rPr>
            </w:pPr>
            <w:r w:rsidRPr="00E6113D">
              <w:rPr>
                <w:rFonts w:ascii="Arial" w:eastAsia="Arial" w:hAnsi="Arial" w:cs="Arial"/>
                <w:b/>
                <w:color w:val="000000"/>
                <w:sz w:val="18"/>
                <w:szCs w:val="18"/>
              </w:rPr>
              <w:t>financial information</w:t>
            </w:r>
          </w:p>
        </w:tc>
      </w:tr>
      <w:tr w:rsidR="00FA61C5" w:rsidRPr="00E6113D" w14:paraId="5BC70382" w14:textId="77777777" w:rsidTr="00356FFA">
        <w:tc>
          <w:tcPr>
            <w:tcW w:w="3989" w:type="dxa"/>
            <w:tcBorders>
              <w:top w:val="nil"/>
              <w:left w:val="nil"/>
              <w:bottom w:val="nil"/>
              <w:right w:val="nil"/>
            </w:tcBorders>
          </w:tcPr>
          <w:p w14:paraId="04F6B508" w14:textId="026D5E47" w:rsidR="00FA61C5" w:rsidRPr="00E6113D" w:rsidRDefault="00FA61C5" w:rsidP="00FA61C5">
            <w:pPr>
              <w:ind w:left="435"/>
              <w:jc w:val="both"/>
              <w:rPr>
                <w:rFonts w:ascii="Arial" w:eastAsia="Browallia New" w:hAnsi="Arial" w:cs="Arial"/>
                <w:b/>
                <w:color w:val="000000"/>
                <w:sz w:val="18"/>
                <w:szCs w:val="18"/>
              </w:rPr>
            </w:pPr>
            <w:r w:rsidRPr="00E6113D">
              <w:rPr>
                <w:rFonts w:ascii="Arial" w:eastAsia="Browallia New" w:hAnsi="Arial" w:cs="Arial"/>
                <w:b/>
                <w:color w:val="000000"/>
                <w:sz w:val="18"/>
                <w:szCs w:val="18"/>
              </w:rPr>
              <w:t>For the three-month period ended</w:t>
            </w:r>
          </w:p>
        </w:tc>
        <w:tc>
          <w:tcPr>
            <w:tcW w:w="1368" w:type="dxa"/>
            <w:tcBorders>
              <w:top w:val="single" w:sz="4" w:space="0" w:color="000000"/>
              <w:left w:val="nil"/>
              <w:bottom w:val="single" w:sz="4" w:space="0" w:color="000000"/>
              <w:right w:val="nil"/>
            </w:tcBorders>
          </w:tcPr>
          <w:p w14:paraId="75486E40" w14:textId="73C4A12B"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12B856C0" w14:textId="54379A16"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8" w:type="dxa"/>
            <w:tcBorders>
              <w:top w:val="single" w:sz="4" w:space="0" w:color="000000"/>
              <w:left w:val="nil"/>
              <w:bottom w:val="single" w:sz="4" w:space="0" w:color="000000"/>
              <w:right w:val="nil"/>
            </w:tcBorders>
          </w:tcPr>
          <w:p w14:paraId="03811565" w14:textId="00B283E4"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194CB018" w14:textId="14BC1D79"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2025</w:t>
            </w:r>
          </w:p>
        </w:tc>
        <w:tc>
          <w:tcPr>
            <w:tcW w:w="1368" w:type="dxa"/>
            <w:tcBorders>
              <w:top w:val="single" w:sz="4" w:space="0" w:color="000000"/>
              <w:left w:val="nil"/>
              <w:bottom w:val="single" w:sz="4" w:space="0" w:color="auto"/>
              <w:right w:val="nil"/>
            </w:tcBorders>
          </w:tcPr>
          <w:p w14:paraId="48FDA523" w14:textId="0201B963"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26D2B750" w14:textId="67387FAE"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8" w:type="dxa"/>
            <w:tcBorders>
              <w:top w:val="single" w:sz="4" w:space="0" w:color="000000"/>
              <w:left w:val="nil"/>
              <w:bottom w:val="single" w:sz="4" w:space="0" w:color="auto"/>
              <w:right w:val="nil"/>
            </w:tcBorders>
          </w:tcPr>
          <w:p w14:paraId="10071438" w14:textId="69A60F42"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34166FAD" w14:textId="5823F64D" w:rsidR="00FA61C5" w:rsidRPr="00E6113D" w:rsidRDefault="00FA61C5" w:rsidP="00FA61C5">
            <w:pPr>
              <w:ind w:left="-40" w:right="-72"/>
              <w:jc w:val="right"/>
              <w:rPr>
                <w:rFonts w:ascii="Arial" w:eastAsia="Browallia New" w:hAnsi="Arial" w:cs="Arial"/>
                <w:bCs/>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2025</w:t>
            </w:r>
          </w:p>
        </w:tc>
      </w:tr>
      <w:tr w:rsidR="00FA61C5" w:rsidRPr="00E6113D" w14:paraId="212816CF" w14:textId="77777777" w:rsidTr="0075799F">
        <w:tc>
          <w:tcPr>
            <w:tcW w:w="3989" w:type="dxa"/>
            <w:tcBorders>
              <w:top w:val="nil"/>
              <w:left w:val="nil"/>
              <w:bottom w:val="nil"/>
              <w:right w:val="nil"/>
            </w:tcBorders>
          </w:tcPr>
          <w:p w14:paraId="7CDE6CE3" w14:textId="77777777" w:rsidR="00FA61C5" w:rsidRPr="00E6113D" w:rsidRDefault="00FA61C5" w:rsidP="00FA61C5">
            <w:pPr>
              <w:ind w:left="435"/>
              <w:jc w:val="both"/>
              <w:rPr>
                <w:rFonts w:ascii="Arial" w:eastAsia="Browallia New" w:hAnsi="Arial" w:cs="Arial"/>
                <w:color w:val="000000"/>
                <w:sz w:val="18"/>
                <w:szCs w:val="18"/>
                <w:highlight w:val="lightGray"/>
              </w:rPr>
            </w:pPr>
          </w:p>
        </w:tc>
        <w:tc>
          <w:tcPr>
            <w:tcW w:w="1368" w:type="dxa"/>
            <w:tcBorders>
              <w:top w:val="single" w:sz="4" w:space="0" w:color="000000"/>
              <w:left w:val="nil"/>
              <w:bottom w:val="nil"/>
              <w:right w:val="nil"/>
            </w:tcBorders>
          </w:tcPr>
          <w:p w14:paraId="7C04386C" w14:textId="77777777" w:rsidR="00FA61C5" w:rsidRPr="00E6113D" w:rsidRDefault="00FA61C5" w:rsidP="00FA61C5">
            <w:pPr>
              <w:ind w:left="-40" w:right="-72"/>
              <w:jc w:val="right"/>
              <w:rPr>
                <w:rFonts w:ascii="Arial" w:eastAsia="Browallia New" w:hAnsi="Arial" w:cs="Arial"/>
                <w:b/>
                <w:color w:val="000000"/>
                <w:sz w:val="18"/>
                <w:szCs w:val="18"/>
              </w:rPr>
            </w:pPr>
          </w:p>
        </w:tc>
        <w:tc>
          <w:tcPr>
            <w:tcW w:w="1368" w:type="dxa"/>
            <w:tcBorders>
              <w:top w:val="single" w:sz="4" w:space="0" w:color="000000"/>
              <w:left w:val="nil"/>
              <w:bottom w:val="nil"/>
              <w:right w:val="nil"/>
            </w:tcBorders>
          </w:tcPr>
          <w:p w14:paraId="48F58018" w14:textId="77777777" w:rsidR="00FA61C5" w:rsidRPr="00E6113D" w:rsidRDefault="00FA61C5" w:rsidP="00FA61C5">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0D3FF21D" w14:textId="77777777" w:rsidR="00FA61C5" w:rsidRPr="00E6113D" w:rsidRDefault="00FA61C5" w:rsidP="00FA61C5">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6937EA65" w14:textId="77777777" w:rsidR="00FA61C5" w:rsidRPr="00E6113D" w:rsidRDefault="00FA61C5" w:rsidP="00FA61C5">
            <w:pPr>
              <w:ind w:left="-40" w:right="-72"/>
              <w:jc w:val="right"/>
              <w:rPr>
                <w:rFonts w:ascii="Arial" w:eastAsia="Browallia New" w:hAnsi="Arial" w:cs="Arial"/>
                <w:b/>
                <w:color w:val="000000"/>
                <w:sz w:val="18"/>
                <w:szCs w:val="18"/>
              </w:rPr>
            </w:pPr>
          </w:p>
        </w:tc>
      </w:tr>
      <w:tr w:rsidR="00FA61C5" w:rsidRPr="00E6113D" w14:paraId="4A749593" w14:textId="77777777" w:rsidTr="001440AB">
        <w:tc>
          <w:tcPr>
            <w:tcW w:w="3989" w:type="dxa"/>
            <w:tcBorders>
              <w:top w:val="nil"/>
              <w:left w:val="nil"/>
              <w:bottom w:val="nil"/>
              <w:right w:val="nil"/>
            </w:tcBorders>
          </w:tcPr>
          <w:p w14:paraId="19FFCF2E" w14:textId="1F5497C2" w:rsidR="00FA61C5" w:rsidRPr="00E6113D" w:rsidRDefault="00FA61C5" w:rsidP="00FA61C5">
            <w:pPr>
              <w:ind w:left="435"/>
              <w:jc w:val="both"/>
              <w:rPr>
                <w:rFonts w:ascii="Arial" w:eastAsia="Browallia New" w:hAnsi="Arial" w:cs="Arial"/>
                <w:color w:val="000000"/>
                <w:spacing w:val="-6"/>
                <w:sz w:val="18"/>
                <w:szCs w:val="18"/>
              </w:rPr>
            </w:pPr>
            <w:r w:rsidRPr="00E6113D">
              <w:rPr>
                <w:rFonts w:ascii="Arial" w:eastAsia="Browallia New" w:hAnsi="Arial" w:cs="Arial"/>
                <w:color w:val="000000"/>
                <w:spacing w:val="-6"/>
                <w:sz w:val="18"/>
                <w:szCs w:val="18"/>
              </w:rPr>
              <w:t>Profit (loss) for owners of the parent (Baht)</w:t>
            </w:r>
          </w:p>
        </w:tc>
        <w:tc>
          <w:tcPr>
            <w:tcW w:w="1368" w:type="dxa"/>
            <w:tcBorders>
              <w:top w:val="nil"/>
              <w:left w:val="nil"/>
              <w:bottom w:val="nil"/>
              <w:right w:val="nil"/>
            </w:tcBorders>
          </w:tcPr>
          <w:p w14:paraId="05BBD23C" w14:textId="65446943" w:rsidR="00FA61C5" w:rsidRPr="00E6113D" w:rsidRDefault="00E6113D" w:rsidP="00FA61C5">
            <w:pPr>
              <w:ind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32</w:t>
            </w:r>
            <w:r w:rsidR="00002148"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644</w:t>
            </w:r>
            <w:r w:rsidR="00002148"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386</w:t>
            </w:r>
          </w:p>
        </w:tc>
        <w:tc>
          <w:tcPr>
            <w:tcW w:w="1368" w:type="dxa"/>
            <w:tcBorders>
              <w:top w:val="nil"/>
              <w:left w:val="nil"/>
              <w:bottom w:val="nil"/>
              <w:right w:val="nil"/>
            </w:tcBorders>
          </w:tcPr>
          <w:p w14:paraId="117CF5F5" w14:textId="5D9C9995" w:rsidR="00FA61C5" w:rsidRPr="00E6113D" w:rsidRDefault="00FA61C5" w:rsidP="00FA61C5">
            <w:pPr>
              <w:ind w:left="-40" w:right="-72"/>
              <w:jc w:val="right"/>
              <w:rPr>
                <w:rFonts w:ascii="Arial"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18</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039</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515</w:t>
            </w:r>
            <w:r w:rsidRPr="00E6113D">
              <w:rPr>
                <w:rFonts w:ascii="Arial" w:eastAsia="Browallia New" w:hAnsi="Arial" w:cs="Arial"/>
                <w:color w:val="000000"/>
                <w:sz w:val="18"/>
                <w:szCs w:val="18"/>
              </w:rPr>
              <w:t>)</w:t>
            </w:r>
          </w:p>
        </w:tc>
        <w:tc>
          <w:tcPr>
            <w:tcW w:w="1368" w:type="dxa"/>
            <w:tcBorders>
              <w:top w:val="nil"/>
              <w:left w:val="nil"/>
              <w:bottom w:val="nil"/>
              <w:right w:val="nil"/>
            </w:tcBorders>
          </w:tcPr>
          <w:p w14:paraId="01F4674A" w14:textId="3825CF0C" w:rsidR="00FA61C5" w:rsidRPr="00E6113D" w:rsidRDefault="002255AC" w:rsidP="00FA61C5">
            <w:pPr>
              <w:ind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15</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148</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444</w:t>
            </w:r>
            <w:r w:rsidRPr="00E6113D">
              <w:rPr>
                <w:rFonts w:ascii="Arial" w:eastAsia="Browallia New" w:hAnsi="Arial" w:cs="Arial"/>
                <w:color w:val="000000"/>
                <w:sz w:val="18"/>
                <w:szCs w:val="18"/>
              </w:rPr>
              <w:t>)</w:t>
            </w:r>
          </w:p>
        </w:tc>
        <w:tc>
          <w:tcPr>
            <w:tcW w:w="1368" w:type="dxa"/>
            <w:tcBorders>
              <w:top w:val="nil"/>
              <w:left w:val="nil"/>
              <w:bottom w:val="nil"/>
              <w:right w:val="nil"/>
            </w:tcBorders>
          </w:tcPr>
          <w:p w14:paraId="182B269A" w14:textId="3B334EB5" w:rsidR="00FA61C5" w:rsidRPr="00E6113D" w:rsidRDefault="00FA61C5" w:rsidP="00FA61C5">
            <w:pPr>
              <w:ind w:left="-40" w:right="-72"/>
              <w:jc w:val="right"/>
              <w:rPr>
                <w:rFonts w:ascii="Arial"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19</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679</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573</w:t>
            </w:r>
            <w:r w:rsidRPr="00E6113D">
              <w:rPr>
                <w:rFonts w:ascii="Arial" w:eastAsia="Browallia New" w:hAnsi="Arial" w:cs="Arial"/>
                <w:color w:val="000000"/>
                <w:sz w:val="18"/>
                <w:szCs w:val="18"/>
              </w:rPr>
              <w:t>)</w:t>
            </w:r>
          </w:p>
        </w:tc>
      </w:tr>
      <w:tr w:rsidR="00FA61C5" w:rsidRPr="00E6113D" w14:paraId="2B1DBCC9" w14:textId="77777777" w:rsidTr="0075799F">
        <w:tc>
          <w:tcPr>
            <w:tcW w:w="3989" w:type="dxa"/>
            <w:tcBorders>
              <w:top w:val="nil"/>
              <w:left w:val="nil"/>
              <w:bottom w:val="nil"/>
              <w:right w:val="nil"/>
            </w:tcBorders>
          </w:tcPr>
          <w:p w14:paraId="759AF8A6" w14:textId="77777777" w:rsidR="00FA61C5" w:rsidRPr="00E6113D" w:rsidRDefault="00FA61C5" w:rsidP="00FA61C5">
            <w:pPr>
              <w:ind w:left="435"/>
              <w:jc w:val="both"/>
              <w:rPr>
                <w:rFonts w:ascii="Arial" w:eastAsia="Browallia New" w:hAnsi="Arial" w:cs="Arial"/>
                <w:color w:val="000000"/>
                <w:sz w:val="18"/>
                <w:szCs w:val="18"/>
                <w:cs/>
              </w:rPr>
            </w:pPr>
            <w:proofErr w:type="gramStart"/>
            <w:r w:rsidRPr="00E6113D">
              <w:rPr>
                <w:rFonts w:ascii="Arial" w:eastAsia="Browallia New" w:hAnsi="Arial" w:cs="Arial"/>
                <w:color w:val="000000"/>
                <w:sz w:val="18"/>
                <w:szCs w:val="18"/>
                <w:u w:val="single"/>
              </w:rPr>
              <w:t>Less</w:t>
            </w:r>
            <w:r w:rsidRPr="00E6113D">
              <w:rPr>
                <w:rFonts w:ascii="Arial" w:eastAsia="Browallia New" w:hAnsi="Arial" w:cs="Arial"/>
                <w:color w:val="000000"/>
                <w:sz w:val="18"/>
                <w:szCs w:val="18"/>
              </w:rPr>
              <w:t xml:space="preserve"> </w:t>
            </w:r>
            <w:r w:rsidRPr="00E6113D">
              <w:rPr>
                <w:rFonts w:ascii="Arial" w:eastAsia="Browallia New" w:hAnsi="Arial" w:cs="Arial"/>
                <w:color w:val="000000"/>
                <w:sz w:val="18"/>
                <w:szCs w:val="18"/>
                <w:cs/>
              </w:rPr>
              <w:t xml:space="preserve"> </w:t>
            </w:r>
            <w:r w:rsidRPr="00E6113D">
              <w:rPr>
                <w:rFonts w:ascii="Arial" w:eastAsia="Browallia New" w:hAnsi="Arial" w:cs="Arial"/>
                <w:color w:val="000000"/>
                <w:sz w:val="18"/>
                <w:szCs w:val="18"/>
              </w:rPr>
              <w:t>Dividends</w:t>
            </w:r>
            <w:proofErr w:type="gramEnd"/>
            <w:r w:rsidRPr="00E6113D">
              <w:rPr>
                <w:rFonts w:ascii="Arial" w:eastAsia="Browallia New" w:hAnsi="Arial" w:cs="Arial"/>
                <w:color w:val="000000"/>
                <w:sz w:val="18"/>
                <w:szCs w:val="18"/>
              </w:rPr>
              <w:t xml:space="preserve"> of preferred shares (Baht)</w:t>
            </w:r>
          </w:p>
        </w:tc>
        <w:tc>
          <w:tcPr>
            <w:tcW w:w="1368" w:type="dxa"/>
            <w:tcBorders>
              <w:top w:val="nil"/>
              <w:left w:val="nil"/>
              <w:bottom w:val="single" w:sz="4" w:space="0" w:color="auto"/>
              <w:right w:val="nil"/>
            </w:tcBorders>
          </w:tcPr>
          <w:p w14:paraId="5541E6BF" w14:textId="72109355" w:rsidR="00FA61C5" w:rsidRPr="00E6113D" w:rsidRDefault="00031898"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191</w:t>
            </w:r>
            <w:r w:rsidR="00D849AD"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250</w:t>
            </w:r>
            <w:r w:rsidR="00D849AD" w:rsidRPr="00E6113D">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5C3E23B2" w14:textId="3C94FBBA" w:rsidR="00FA61C5" w:rsidRPr="00E6113D" w:rsidRDefault="00FA61C5"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191</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250</w:t>
            </w:r>
            <w:r w:rsidRPr="00E6113D">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56EC5C99" w14:textId="558699B9" w:rsidR="00FA61C5" w:rsidRPr="00E6113D" w:rsidRDefault="002255AC" w:rsidP="00FA61C5">
            <w:pPr>
              <w:ind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191</w:t>
            </w:r>
            <w:r w:rsidR="00A22F06"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250</w:t>
            </w:r>
            <w:r w:rsidR="00A22F06" w:rsidRPr="00E6113D">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44A939DD" w14:textId="2BB9E09A" w:rsidR="00FA61C5" w:rsidRPr="00E6113D" w:rsidRDefault="00FA61C5"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191</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250</w:t>
            </w:r>
            <w:r w:rsidRPr="00E6113D">
              <w:rPr>
                <w:rFonts w:ascii="Arial" w:eastAsia="Browallia New" w:hAnsi="Arial" w:cs="Arial"/>
                <w:color w:val="000000"/>
                <w:sz w:val="18"/>
                <w:szCs w:val="18"/>
              </w:rPr>
              <w:t>)</w:t>
            </w:r>
          </w:p>
        </w:tc>
      </w:tr>
      <w:tr w:rsidR="00FA61C5" w:rsidRPr="00E6113D" w14:paraId="5A3A3A8B" w14:textId="77777777" w:rsidTr="0075799F">
        <w:tc>
          <w:tcPr>
            <w:tcW w:w="3989" w:type="dxa"/>
            <w:tcBorders>
              <w:top w:val="nil"/>
              <w:left w:val="nil"/>
              <w:bottom w:val="nil"/>
              <w:right w:val="nil"/>
            </w:tcBorders>
          </w:tcPr>
          <w:p w14:paraId="2EE03B45" w14:textId="77777777" w:rsidR="00FA61C5" w:rsidRPr="00E6113D" w:rsidRDefault="00FA61C5" w:rsidP="00FA61C5">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B4E8E25"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FB0179B"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1865A04"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A383AF1" w14:textId="77777777" w:rsidR="00FA61C5" w:rsidRPr="00E6113D" w:rsidRDefault="00FA61C5" w:rsidP="00FA61C5">
            <w:pPr>
              <w:ind w:left="-40" w:right="-72"/>
              <w:jc w:val="right"/>
              <w:rPr>
                <w:rFonts w:ascii="Arial" w:eastAsia="Browallia New" w:hAnsi="Arial" w:cs="Arial"/>
                <w:color w:val="000000"/>
                <w:sz w:val="18"/>
                <w:szCs w:val="18"/>
              </w:rPr>
            </w:pPr>
          </w:p>
        </w:tc>
      </w:tr>
      <w:tr w:rsidR="00FA61C5" w:rsidRPr="00E6113D" w14:paraId="61A5DB3D" w14:textId="77777777" w:rsidTr="0075799F">
        <w:tc>
          <w:tcPr>
            <w:tcW w:w="3989" w:type="dxa"/>
            <w:tcBorders>
              <w:top w:val="nil"/>
              <w:left w:val="nil"/>
              <w:bottom w:val="nil"/>
              <w:right w:val="nil"/>
            </w:tcBorders>
          </w:tcPr>
          <w:p w14:paraId="06E4BE3E" w14:textId="77777777" w:rsidR="00FA61C5" w:rsidRPr="00E6113D" w:rsidRDefault="00FA61C5" w:rsidP="00FA61C5">
            <w:pPr>
              <w:ind w:left="435"/>
              <w:jc w:val="both"/>
              <w:rPr>
                <w:rFonts w:ascii="Arial" w:eastAsia="Browallia New" w:hAnsi="Arial" w:cs="Arial"/>
                <w:b/>
                <w:bCs/>
                <w:color w:val="000000"/>
                <w:sz w:val="18"/>
                <w:szCs w:val="18"/>
              </w:rPr>
            </w:pPr>
            <w:r w:rsidRPr="00E6113D">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1062F88A" w14:textId="428E825E" w:rsidR="00FA61C5" w:rsidRPr="00E6113D" w:rsidRDefault="00E6113D" w:rsidP="00FA61C5">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32</w:t>
            </w:r>
            <w:r w:rsidR="003F74BD"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453</w:t>
            </w:r>
            <w:r w:rsidR="003F74BD"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136</w:t>
            </w:r>
          </w:p>
        </w:tc>
        <w:tc>
          <w:tcPr>
            <w:tcW w:w="1368" w:type="dxa"/>
            <w:tcBorders>
              <w:top w:val="nil"/>
              <w:left w:val="nil"/>
              <w:bottom w:val="single" w:sz="4" w:space="0" w:color="auto"/>
              <w:right w:val="nil"/>
            </w:tcBorders>
          </w:tcPr>
          <w:p w14:paraId="3FE57976" w14:textId="0D64E181" w:rsidR="00FA61C5" w:rsidRPr="00E6113D" w:rsidRDefault="00FA61C5" w:rsidP="00FA61C5">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18</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230</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765</w:t>
            </w:r>
            <w:r w:rsidRPr="00E6113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6171679A" w14:textId="604CD242" w:rsidR="00FA61C5" w:rsidRPr="00E6113D" w:rsidRDefault="000C6F83" w:rsidP="00FA61C5">
            <w:pPr>
              <w:ind w:left="-40" w:right="-72"/>
              <w:jc w:val="right"/>
              <w:rPr>
                <w:rFonts w:ascii="Arial" w:eastAsia="Browallia New" w:hAnsi="Arial" w:cs="Arial"/>
                <w:b/>
                <w:bCs/>
                <w:color w:val="000000"/>
                <w:sz w:val="18"/>
                <w:szCs w:val="18"/>
                <w:cs/>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15</w:t>
            </w:r>
            <w:r w:rsidR="00A22F06"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339</w:t>
            </w:r>
            <w:r w:rsidR="00A22F06"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694</w:t>
            </w:r>
            <w:r w:rsidRPr="00E6113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56A06093" w14:textId="563BF30D" w:rsidR="00FA61C5" w:rsidRPr="00E6113D" w:rsidRDefault="00FA61C5" w:rsidP="00FA61C5">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19</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870</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823</w:t>
            </w:r>
            <w:r w:rsidRPr="00E6113D">
              <w:rPr>
                <w:rFonts w:ascii="Arial" w:eastAsia="Browallia New" w:hAnsi="Arial" w:cs="Arial"/>
                <w:b/>
                <w:bCs/>
                <w:color w:val="000000"/>
                <w:sz w:val="18"/>
                <w:szCs w:val="18"/>
              </w:rPr>
              <w:t>)</w:t>
            </w:r>
          </w:p>
        </w:tc>
      </w:tr>
      <w:tr w:rsidR="00FA61C5" w:rsidRPr="00E6113D" w14:paraId="045BBCE7" w14:textId="77777777" w:rsidTr="0075799F">
        <w:tc>
          <w:tcPr>
            <w:tcW w:w="3989" w:type="dxa"/>
            <w:tcBorders>
              <w:top w:val="nil"/>
              <w:left w:val="nil"/>
              <w:bottom w:val="nil"/>
              <w:right w:val="nil"/>
            </w:tcBorders>
          </w:tcPr>
          <w:p w14:paraId="32D8AC52" w14:textId="77777777" w:rsidR="00FA61C5" w:rsidRPr="00E6113D" w:rsidRDefault="00FA61C5" w:rsidP="00FA61C5">
            <w:pPr>
              <w:ind w:left="435"/>
              <w:jc w:val="both"/>
              <w:rPr>
                <w:rFonts w:ascii="Arial" w:eastAsia="Browallia New" w:hAnsi="Arial" w:cs="Arial"/>
                <w:color w:val="000000"/>
                <w:sz w:val="18"/>
                <w:szCs w:val="18"/>
                <w:cs/>
              </w:rPr>
            </w:pPr>
          </w:p>
        </w:tc>
        <w:tc>
          <w:tcPr>
            <w:tcW w:w="1368" w:type="dxa"/>
            <w:tcBorders>
              <w:top w:val="single" w:sz="4" w:space="0" w:color="auto"/>
              <w:left w:val="nil"/>
              <w:bottom w:val="nil"/>
              <w:right w:val="nil"/>
            </w:tcBorders>
          </w:tcPr>
          <w:p w14:paraId="3D57949D"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3ED282B"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1C2AF15C"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67A13F0" w14:textId="77777777" w:rsidR="00FA61C5" w:rsidRPr="00E6113D" w:rsidRDefault="00FA61C5" w:rsidP="00FA61C5">
            <w:pPr>
              <w:ind w:left="-40" w:right="-72"/>
              <w:jc w:val="right"/>
              <w:rPr>
                <w:rFonts w:ascii="Arial" w:eastAsia="Browallia New" w:hAnsi="Arial" w:cs="Arial"/>
                <w:color w:val="000000"/>
                <w:sz w:val="18"/>
                <w:szCs w:val="18"/>
              </w:rPr>
            </w:pPr>
          </w:p>
        </w:tc>
      </w:tr>
      <w:tr w:rsidR="00CD62A6" w:rsidRPr="00E6113D" w14:paraId="34BE36EE" w14:textId="77777777" w:rsidTr="0075799F">
        <w:tc>
          <w:tcPr>
            <w:tcW w:w="3989" w:type="dxa"/>
            <w:tcBorders>
              <w:top w:val="nil"/>
              <w:left w:val="nil"/>
              <w:bottom w:val="nil"/>
              <w:right w:val="nil"/>
            </w:tcBorders>
          </w:tcPr>
          <w:p w14:paraId="4E6A8DCF" w14:textId="77777777" w:rsidR="00CD62A6" w:rsidRPr="00E6113D" w:rsidRDefault="00CD62A6" w:rsidP="00CD62A6">
            <w:pPr>
              <w:ind w:left="435"/>
              <w:jc w:val="both"/>
              <w:rPr>
                <w:rFonts w:ascii="Arial" w:eastAsia="Browallia New" w:hAnsi="Arial" w:cs="Arial"/>
                <w:color w:val="000000"/>
                <w:sz w:val="18"/>
                <w:szCs w:val="18"/>
              </w:rPr>
            </w:pPr>
            <w:r w:rsidRPr="00E6113D">
              <w:rPr>
                <w:rFonts w:ascii="Arial" w:eastAsia="Browallia New" w:hAnsi="Arial" w:cs="Arial"/>
                <w:color w:val="000000"/>
                <w:sz w:val="18"/>
                <w:szCs w:val="18"/>
              </w:rPr>
              <w:t xml:space="preserve">Weighted average number of </w:t>
            </w:r>
          </w:p>
          <w:p w14:paraId="68CF1843" w14:textId="77777777" w:rsidR="00CD62A6" w:rsidRPr="00E6113D" w:rsidRDefault="00CD62A6" w:rsidP="00CD62A6">
            <w:pPr>
              <w:ind w:left="435"/>
              <w:jc w:val="both"/>
              <w:rPr>
                <w:rFonts w:ascii="Arial" w:eastAsia="Browallia New" w:hAnsi="Arial" w:cs="Arial"/>
                <w:b/>
                <w:color w:val="000000"/>
                <w:sz w:val="18"/>
                <w:szCs w:val="18"/>
              </w:rPr>
            </w:pPr>
            <w:r w:rsidRPr="00E6113D">
              <w:rPr>
                <w:rFonts w:ascii="Arial" w:eastAsia="Browallia New" w:hAnsi="Arial" w:cs="Arial"/>
                <w:color w:val="000000"/>
                <w:sz w:val="18"/>
                <w:szCs w:val="18"/>
              </w:rPr>
              <w:t xml:space="preserve">   ordinary shares (share)</w:t>
            </w:r>
          </w:p>
        </w:tc>
        <w:tc>
          <w:tcPr>
            <w:tcW w:w="1368" w:type="dxa"/>
            <w:tcBorders>
              <w:top w:val="nil"/>
              <w:left w:val="nil"/>
              <w:bottom w:val="single" w:sz="4" w:space="0" w:color="auto"/>
              <w:right w:val="nil"/>
            </w:tcBorders>
            <w:vAlign w:val="bottom"/>
          </w:tcPr>
          <w:p w14:paraId="6BE2A8EA" w14:textId="0A40B507" w:rsidR="00CD62A6" w:rsidRPr="00E6113D" w:rsidRDefault="00E6113D" w:rsidP="00CD62A6">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264</w:t>
            </w:r>
          </w:p>
        </w:tc>
        <w:tc>
          <w:tcPr>
            <w:tcW w:w="1368" w:type="dxa"/>
            <w:tcBorders>
              <w:top w:val="nil"/>
              <w:left w:val="nil"/>
              <w:bottom w:val="single" w:sz="4" w:space="0" w:color="auto"/>
              <w:right w:val="nil"/>
            </w:tcBorders>
            <w:vAlign w:val="bottom"/>
          </w:tcPr>
          <w:p w14:paraId="71770C65" w14:textId="592ED524" w:rsidR="00CD62A6" w:rsidRPr="00E6113D" w:rsidRDefault="00E6113D" w:rsidP="00CD62A6">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220</w:t>
            </w:r>
          </w:p>
        </w:tc>
        <w:tc>
          <w:tcPr>
            <w:tcW w:w="1368" w:type="dxa"/>
            <w:tcBorders>
              <w:top w:val="nil"/>
              <w:left w:val="nil"/>
              <w:bottom w:val="single" w:sz="4" w:space="0" w:color="auto"/>
              <w:right w:val="nil"/>
            </w:tcBorders>
            <w:vAlign w:val="bottom"/>
          </w:tcPr>
          <w:p w14:paraId="7F237466" w14:textId="29AED02F" w:rsidR="00CD62A6" w:rsidRPr="00E6113D" w:rsidRDefault="00E6113D" w:rsidP="00CD62A6">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264</w:t>
            </w:r>
          </w:p>
        </w:tc>
        <w:tc>
          <w:tcPr>
            <w:tcW w:w="1368" w:type="dxa"/>
            <w:tcBorders>
              <w:top w:val="nil"/>
              <w:left w:val="nil"/>
              <w:bottom w:val="single" w:sz="4" w:space="0" w:color="auto"/>
              <w:right w:val="nil"/>
            </w:tcBorders>
            <w:vAlign w:val="bottom"/>
          </w:tcPr>
          <w:p w14:paraId="0E357B0C" w14:textId="5BCBAC71" w:rsidR="00CD62A6" w:rsidRPr="00E6113D" w:rsidRDefault="00E6113D" w:rsidP="00CD62A6">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220</w:t>
            </w:r>
          </w:p>
        </w:tc>
      </w:tr>
      <w:tr w:rsidR="00CD62A6" w:rsidRPr="00E6113D" w14:paraId="5734D6B4" w14:textId="77777777" w:rsidTr="0075799F">
        <w:tc>
          <w:tcPr>
            <w:tcW w:w="3989" w:type="dxa"/>
            <w:tcBorders>
              <w:top w:val="nil"/>
              <w:left w:val="nil"/>
              <w:bottom w:val="nil"/>
              <w:right w:val="nil"/>
            </w:tcBorders>
          </w:tcPr>
          <w:p w14:paraId="004E0B73" w14:textId="77777777" w:rsidR="00CD62A6" w:rsidRPr="00E6113D" w:rsidRDefault="00CD62A6" w:rsidP="00CD62A6">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D19FD17" w14:textId="77777777" w:rsidR="00CD62A6" w:rsidRPr="00E6113D" w:rsidRDefault="00CD62A6" w:rsidP="00CD62A6">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90F2BAD" w14:textId="77777777" w:rsidR="00CD62A6" w:rsidRPr="00E6113D" w:rsidRDefault="00CD62A6" w:rsidP="00CD62A6">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60B8FA5" w14:textId="77777777" w:rsidR="00CD62A6" w:rsidRPr="00E6113D" w:rsidRDefault="00CD62A6" w:rsidP="00CD62A6">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14929A44" w14:textId="77777777" w:rsidR="00CD62A6" w:rsidRPr="00E6113D" w:rsidRDefault="00CD62A6" w:rsidP="00CD62A6">
            <w:pPr>
              <w:ind w:left="-40" w:right="-72"/>
              <w:jc w:val="right"/>
              <w:rPr>
                <w:rFonts w:ascii="Arial" w:eastAsia="Browallia New" w:hAnsi="Arial" w:cs="Arial"/>
                <w:color w:val="000000"/>
                <w:sz w:val="18"/>
                <w:szCs w:val="18"/>
              </w:rPr>
            </w:pPr>
          </w:p>
        </w:tc>
      </w:tr>
      <w:tr w:rsidR="00CD62A6" w:rsidRPr="00E6113D" w14:paraId="697893E4" w14:textId="77777777" w:rsidTr="0075799F">
        <w:tc>
          <w:tcPr>
            <w:tcW w:w="3989" w:type="dxa"/>
            <w:tcBorders>
              <w:top w:val="nil"/>
              <w:left w:val="nil"/>
              <w:bottom w:val="nil"/>
              <w:right w:val="nil"/>
            </w:tcBorders>
          </w:tcPr>
          <w:p w14:paraId="211D937B" w14:textId="056EBC51" w:rsidR="00CD62A6" w:rsidRPr="00E6113D" w:rsidRDefault="00CD62A6" w:rsidP="00CD62A6">
            <w:pPr>
              <w:ind w:left="435"/>
              <w:jc w:val="both"/>
              <w:rPr>
                <w:rFonts w:ascii="Arial" w:eastAsia="Browallia New" w:hAnsi="Arial" w:cs="Arial"/>
                <w:b/>
                <w:bCs/>
                <w:color w:val="000000"/>
                <w:sz w:val="18"/>
                <w:szCs w:val="18"/>
                <w:cs/>
              </w:rPr>
            </w:pPr>
            <w:r w:rsidRPr="00E6113D">
              <w:rPr>
                <w:rFonts w:ascii="Arial" w:eastAsia="Browallia New" w:hAnsi="Arial" w:cs="Arial"/>
                <w:b/>
                <w:bCs/>
                <w:color w:val="000000"/>
                <w:sz w:val="18"/>
                <w:szCs w:val="18"/>
              </w:rPr>
              <w:t>Basic earnings (loss) per share</w:t>
            </w:r>
            <w:r w:rsidRPr="00E6113D">
              <w:rPr>
                <w:rFonts w:ascii="Arial" w:eastAsia="Browallia New" w:hAnsi="Arial" w:cs="Arial"/>
                <w:b/>
                <w:bCs/>
                <w:color w:val="000000"/>
                <w:sz w:val="18"/>
                <w:szCs w:val="18"/>
                <w:cs/>
              </w:rPr>
              <w:t xml:space="preserve"> (</w:t>
            </w:r>
            <w:r w:rsidRPr="00E6113D">
              <w:rPr>
                <w:rFonts w:ascii="Arial" w:eastAsia="Browallia New" w:hAnsi="Arial" w:cs="Arial"/>
                <w:b/>
                <w:bCs/>
                <w:color w:val="000000"/>
                <w:sz w:val="18"/>
                <w:szCs w:val="18"/>
              </w:rPr>
              <w:t>Baht</w:t>
            </w:r>
            <w:r w:rsidRPr="00E6113D">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tcPr>
          <w:p w14:paraId="06AF923B" w14:textId="69419BB3" w:rsidR="00CD62A6" w:rsidRPr="00E6113D" w:rsidRDefault="00E6113D" w:rsidP="00CD62A6">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0</w:t>
            </w:r>
            <w:r w:rsidR="00CD62A6"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0106</w:t>
            </w:r>
          </w:p>
        </w:tc>
        <w:tc>
          <w:tcPr>
            <w:tcW w:w="1368" w:type="dxa"/>
            <w:tcBorders>
              <w:top w:val="nil"/>
              <w:left w:val="nil"/>
              <w:bottom w:val="single" w:sz="4" w:space="0" w:color="auto"/>
              <w:right w:val="nil"/>
            </w:tcBorders>
          </w:tcPr>
          <w:p w14:paraId="18898BEC" w14:textId="1764618E" w:rsidR="00CD62A6" w:rsidRPr="00E6113D" w:rsidRDefault="00CD62A6" w:rsidP="00CD62A6">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0060</w:t>
            </w:r>
            <w:r w:rsidRPr="00E6113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6FC98FD5" w14:textId="0378C674" w:rsidR="00CD62A6" w:rsidRPr="00E6113D" w:rsidRDefault="00CD62A6" w:rsidP="00CD62A6">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0050</w:t>
            </w:r>
            <w:r w:rsidRPr="00E6113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229FD9F0" w14:textId="5D0D6D57" w:rsidR="00CD62A6" w:rsidRPr="00E6113D" w:rsidRDefault="00CD62A6" w:rsidP="00CD62A6">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0065</w:t>
            </w:r>
            <w:r w:rsidRPr="00E6113D">
              <w:rPr>
                <w:rFonts w:ascii="Arial" w:eastAsia="Browallia New" w:hAnsi="Arial" w:cs="Arial"/>
                <w:b/>
                <w:bCs/>
                <w:color w:val="000000"/>
                <w:sz w:val="18"/>
                <w:szCs w:val="18"/>
              </w:rPr>
              <w:t>)</w:t>
            </w:r>
          </w:p>
        </w:tc>
      </w:tr>
    </w:tbl>
    <w:p w14:paraId="6AD4D6D7" w14:textId="21D74A1C" w:rsidR="007172AE" w:rsidRPr="00E6113D" w:rsidRDefault="007172AE" w:rsidP="00E6113D">
      <w:pPr>
        <w:ind w:left="540"/>
        <w:rPr>
          <w:rFonts w:ascii="Arial" w:eastAsia="Arial" w:hAnsi="Arial" w:cs="Arial"/>
          <w:color w:val="000000"/>
          <w:sz w:val="18"/>
          <w:szCs w:val="18"/>
        </w:rPr>
      </w:pPr>
    </w:p>
    <w:p w14:paraId="010755A5" w14:textId="24C9D391" w:rsidR="00AD54CD" w:rsidRPr="00E6113D" w:rsidRDefault="00E6113D" w:rsidP="0040576D">
      <w:pPr>
        <w:pStyle w:val="Heading2"/>
        <w:autoSpaceDE w:val="0"/>
        <w:autoSpaceDN w:val="0"/>
        <w:ind w:left="547" w:right="0" w:hanging="547"/>
        <w:rPr>
          <w:rFonts w:ascii="Arial" w:hAnsi="Arial" w:cs="Arial"/>
          <w:sz w:val="18"/>
          <w:szCs w:val="18"/>
          <w:lang w:val="en-GB"/>
        </w:rPr>
      </w:pPr>
      <w:r w:rsidRPr="00E6113D">
        <w:rPr>
          <w:rFonts w:ascii="Arial" w:hAnsi="Arial" w:cs="Arial"/>
          <w:sz w:val="18"/>
          <w:szCs w:val="18"/>
          <w:lang w:val="en-GB"/>
        </w:rPr>
        <w:t>15</w:t>
      </w:r>
      <w:r w:rsidR="00AD54CD" w:rsidRPr="00E6113D">
        <w:rPr>
          <w:rFonts w:ascii="Arial" w:hAnsi="Arial" w:cs="Arial"/>
          <w:sz w:val="18"/>
          <w:szCs w:val="18"/>
          <w:lang w:val="en-GB"/>
        </w:rPr>
        <w:t>.</w:t>
      </w:r>
      <w:r w:rsidRPr="00E6113D">
        <w:rPr>
          <w:rFonts w:ascii="Arial" w:hAnsi="Arial" w:cs="Arial"/>
          <w:sz w:val="18"/>
          <w:szCs w:val="18"/>
          <w:lang w:val="en-GB"/>
        </w:rPr>
        <w:t>2</w:t>
      </w:r>
      <w:r w:rsidR="003D461C" w:rsidRPr="00E6113D">
        <w:rPr>
          <w:rFonts w:ascii="Arial" w:hAnsi="Arial" w:cs="Arial"/>
          <w:sz w:val="18"/>
          <w:szCs w:val="18"/>
          <w:lang w:val="en-GB"/>
        </w:rPr>
        <w:tab/>
      </w:r>
      <w:r w:rsidR="00AD54CD" w:rsidRPr="00E6113D">
        <w:rPr>
          <w:rFonts w:ascii="Arial" w:hAnsi="Arial" w:cs="Arial"/>
          <w:sz w:val="18"/>
          <w:szCs w:val="18"/>
          <w:lang w:val="en-GB"/>
        </w:rPr>
        <w:t>Diluted</w:t>
      </w:r>
      <w:r w:rsidR="00B84F92" w:rsidRPr="00E6113D">
        <w:rPr>
          <w:rFonts w:ascii="Arial" w:hAnsi="Arial" w:cs="Arial"/>
          <w:sz w:val="18"/>
          <w:szCs w:val="18"/>
          <w:lang w:val="en-GB"/>
        </w:rPr>
        <w:t xml:space="preserve"> earning</w:t>
      </w:r>
      <w:r w:rsidR="008438B7" w:rsidRPr="00E6113D">
        <w:rPr>
          <w:rFonts w:ascii="Arial" w:hAnsi="Arial" w:cs="Arial"/>
          <w:sz w:val="18"/>
          <w:szCs w:val="18"/>
          <w:lang w:val="en-GB"/>
        </w:rPr>
        <w:t>s</w:t>
      </w:r>
      <w:r w:rsidR="00AD54CD" w:rsidRPr="00E6113D">
        <w:rPr>
          <w:rFonts w:ascii="Arial" w:hAnsi="Arial" w:cs="Arial"/>
          <w:sz w:val="18"/>
          <w:szCs w:val="18"/>
          <w:lang w:val="en-GB"/>
        </w:rPr>
        <w:t xml:space="preserve"> </w:t>
      </w:r>
      <w:r w:rsidR="009134CA" w:rsidRPr="00E6113D">
        <w:rPr>
          <w:rFonts w:ascii="Arial" w:hAnsi="Arial" w:cs="Arial"/>
          <w:sz w:val="18"/>
          <w:szCs w:val="18"/>
          <w:lang w:val="en-GB"/>
        </w:rPr>
        <w:t>(</w:t>
      </w:r>
      <w:r w:rsidR="00AF1E89" w:rsidRPr="00E6113D">
        <w:rPr>
          <w:rFonts w:ascii="Arial" w:hAnsi="Arial" w:cs="Arial"/>
          <w:sz w:val="18"/>
          <w:szCs w:val="18"/>
          <w:lang w:val="en-GB"/>
        </w:rPr>
        <w:t>loss</w:t>
      </w:r>
      <w:r w:rsidR="009134CA" w:rsidRPr="00E6113D">
        <w:rPr>
          <w:rFonts w:ascii="Arial" w:hAnsi="Arial" w:cs="Arial"/>
          <w:sz w:val="18"/>
          <w:szCs w:val="18"/>
          <w:lang w:val="en-GB"/>
        </w:rPr>
        <w:t>)</w:t>
      </w:r>
      <w:r w:rsidR="008B71FA" w:rsidRPr="00E6113D">
        <w:rPr>
          <w:rFonts w:ascii="Arial" w:hAnsi="Arial" w:cs="Arial"/>
          <w:sz w:val="18"/>
          <w:szCs w:val="18"/>
          <w:lang w:val="en-GB"/>
        </w:rPr>
        <w:t xml:space="preserve"> per share</w:t>
      </w:r>
    </w:p>
    <w:p w14:paraId="0205F3E5" w14:textId="77777777" w:rsidR="00E957A2" w:rsidRPr="00E6113D" w:rsidRDefault="00E957A2" w:rsidP="00180791">
      <w:pPr>
        <w:ind w:left="540"/>
        <w:jc w:val="thaiDistribute"/>
        <w:rPr>
          <w:rFonts w:ascii="Arial" w:eastAsia="Browallia New" w:hAnsi="Arial" w:cs="Arial"/>
          <w:color w:val="000000"/>
          <w:sz w:val="18"/>
          <w:szCs w:val="18"/>
        </w:rPr>
      </w:pPr>
    </w:p>
    <w:p w14:paraId="26AF8618" w14:textId="23F5AF2C" w:rsidR="00AD54CD" w:rsidRPr="00E6113D" w:rsidRDefault="006473AA" w:rsidP="00180791">
      <w:pPr>
        <w:ind w:left="540"/>
        <w:jc w:val="thaiDistribute"/>
        <w:rPr>
          <w:rFonts w:ascii="Arial" w:eastAsia="Browallia New" w:hAnsi="Arial" w:cs="Arial"/>
          <w:color w:val="000000"/>
          <w:sz w:val="18"/>
          <w:szCs w:val="18"/>
        </w:rPr>
      </w:pPr>
      <w:r w:rsidRPr="00E6113D">
        <w:rPr>
          <w:rFonts w:ascii="Arial" w:eastAsia="Browallia New" w:hAnsi="Arial" w:cs="Arial"/>
          <w:color w:val="000000"/>
          <w:spacing w:val="-6"/>
          <w:sz w:val="18"/>
          <w:szCs w:val="18"/>
        </w:rPr>
        <w:t>Diluted</w:t>
      </w:r>
      <w:r w:rsidR="0059322D" w:rsidRPr="00E6113D">
        <w:rPr>
          <w:rFonts w:ascii="Arial" w:eastAsia="Browallia New" w:hAnsi="Arial" w:cs="Arial"/>
          <w:color w:val="000000"/>
          <w:spacing w:val="-6"/>
          <w:sz w:val="18"/>
          <w:szCs w:val="18"/>
        </w:rPr>
        <w:t xml:space="preserve"> earnings</w:t>
      </w:r>
      <w:r w:rsidR="009134CA" w:rsidRPr="00E6113D">
        <w:rPr>
          <w:rFonts w:ascii="Arial" w:eastAsia="Browallia New" w:hAnsi="Arial" w:cs="Arial"/>
          <w:color w:val="000000"/>
          <w:spacing w:val="-6"/>
          <w:sz w:val="18"/>
          <w:szCs w:val="18"/>
        </w:rPr>
        <w:t xml:space="preserve"> (</w:t>
      </w:r>
      <w:r w:rsidR="00576198" w:rsidRPr="00E6113D">
        <w:rPr>
          <w:rFonts w:ascii="Arial" w:eastAsia="Browallia New" w:hAnsi="Arial" w:cs="Arial"/>
          <w:color w:val="000000"/>
          <w:spacing w:val="-6"/>
          <w:sz w:val="18"/>
          <w:szCs w:val="18"/>
        </w:rPr>
        <w:t>loss</w:t>
      </w:r>
      <w:r w:rsidR="009134CA" w:rsidRPr="00E6113D">
        <w:rPr>
          <w:rFonts w:ascii="Arial" w:eastAsia="Browallia New" w:hAnsi="Arial" w:cs="Arial"/>
          <w:color w:val="000000"/>
          <w:spacing w:val="-6"/>
          <w:sz w:val="18"/>
          <w:szCs w:val="18"/>
        </w:rPr>
        <w:t>)</w:t>
      </w:r>
      <w:r w:rsidR="00576198" w:rsidRPr="00E6113D">
        <w:rPr>
          <w:rFonts w:ascii="Arial" w:eastAsia="Browallia New" w:hAnsi="Arial" w:cs="Arial"/>
          <w:b/>
          <w:bCs/>
          <w:color w:val="000000"/>
          <w:spacing w:val="-6"/>
          <w:sz w:val="18"/>
          <w:szCs w:val="18"/>
        </w:rPr>
        <w:t xml:space="preserve"> </w:t>
      </w:r>
      <w:r w:rsidRPr="00E6113D">
        <w:rPr>
          <w:rFonts w:ascii="Arial" w:eastAsia="Browallia New" w:hAnsi="Arial" w:cs="Arial"/>
          <w:color w:val="000000"/>
          <w:spacing w:val="-6"/>
          <w:sz w:val="18"/>
          <w:szCs w:val="18"/>
        </w:rPr>
        <w:t xml:space="preserve">per share </w:t>
      </w:r>
      <w:r w:rsidR="005B64CE" w:rsidRPr="00E6113D">
        <w:rPr>
          <w:rFonts w:ascii="Arial" w:eastAsia="Browallia New" w:hAnsi="Arial" w:cs="Arial"/>
          <w:color w:val="000000"/>
          <w:spacing w:val="-6"/>
          <w:sz w:val="18"/>
          <w:szCs w:val="18"/>
        </w:rPr>
        <w:t>is</w:t>
      </w:r>
      <w:r w:rsidRPr="00E6113D">
        <w:rPr>
          <w:rFonts w:ascii="Arial" w:eastAsia="Browallia New" w:hAnsi="Arial" w:cs="Arial"/>
          <w:color w:val="000000"/>
          <w:spacing w:val="-6"/>
          <w:sz w:val="18"/>
          <w:szCs w:val="18"/>
        </w:rPr>
        <w:t xml:space="preserve"> cal</w:t>
      </w:r>
      <w:r w:rsidR="00A53AB1" w:rsidRPr="00E6113D">
        <w:rPr>
          <w:rFonts w:ascii="Arial" w:eastAsia="Browallia New" w:hAnsi="Arial" w:cs="Arial"/>
          <w:color w:val="000000"/>
          <w:spacing w:val="-6"/>
          <w:sz w:val="18"/>
          <w:szCs w:val="18"/>
        </w:rPr>
        <w:t>c</w:t>
      </w:r>
      <w:r w:rsidRPr="00E6113D">
        <w:rPr>
          <w:rFonts w:ascii="Arial" w:eastAsia="Browallia New" w:hAnsi="Arial" w:cs="Arial"/>
          <w:color w:val="000000"/>
          <w:spacing w:val="-6"/>
          <w:sz w:val="18"/>
          <w:szCs w:val="18"/>
        </w:rPr>
        <w:t>ulated by dividing the net</w:t>
      </w:r>
      <w:r w:rsidR="00A05114" w:rsidRPr="00E6113D">
        <w:rPr>
          <w:rFonts w:ascii="Arial" w:eastAsia="Browallia New" w:hAnsi="Arial" w:cs="Arial"/>
          <w:color w:val="000000"/>
          <w:spacing w:val="-6"/>
          <w:sz w:val="18"/>
          <w:szCs w:val="18"/>
        </w:rPr>
        <w:t xml:space="preserve"> profit</w:t>
      </w:r>
      <w:r w:rsidRPr="00E6113D">
        <w:rPr>
          <w:rFonts w:ascii="Arial" w:eastAsia="Browallia New" w:hAnsi="Arial" w:cs="Arial"/>
          <w:color w:val="000000"/>
          <w:spacing w:val="-6"/>
          <w:sz w:val="18"/>
          <w:szCs w:val="18"/>
        </w:rPr>
        <w:t xml:space="preserve"> </w:t>
      </w:r>
      <w:r w:rsidR="00A05114" w:rsidRPr="00E6113D">
        <w:rPr>
          <w:rFonts w:ascii="Arial" w:eastAsia="Browallia New" w:hAnsi="Arial" w:cs="Arial"/>
          <w:color w:val="000000"/>
          <w:spacing w:val="-6"/>
          <w:sz w:val="18"/>
          <w:szCs w:val="18"/>
        </w:rPr>
        <w:t>(</w:t>
      </w:r>
      <w:r w:rsidR="002E523A" w:rsidRPr="00E6113D">
        <w:rPr>
          <w:rFonts w:ascii="Arial" w:eastAsia="Browallia New" w:hAnsi="Arial" w:cs="Arial"/>
          <w:color w:val="000000"/>
          <w:spacing w:val="-6"/>
          <w:sz w:val="18"/>
          <w:szCs w:val="18"/>
        </w:rPr>
        <w:t>loss</w:t>
      </w:r>
      <w:r w:rsidR="00A05114" w:rsidRPr="00E6113D">
        <w:rPr>
          <w:rFonts w:ascii="Arial" w:eastAsia="Browallia New" w:hAnsi="Arial" w:cs="Arial"/>
          <w:color w:val="000000"/>
          <w:spacing w:val="-6"/>
          <w:sz w:val="18"/>
          <w:szCs w:val="18"/>
        </w:rPr>
        <w:t>)</w:t>
      </w:r>
      <w:r w:rsidRPr="00E6113D">
        <w:rPr>
          <w:rFonts w:ascii="Arial" w:eastAsia="Browallia New" w:hAnsi="Arial" w:cs="Arial"/>
          <w:color w:val="000000"/>
          <w:spacing w:val="-6"/>
          <w:sz w:val="18"/>
          <w:szCs w:val="18"/>
        </w:rPr>
        <w:t xml:space="preserve"> attributable to the ordinary shareholders</w:t>
      </w:r>
      <w:r w:rsidRPr="00E6113D">
        <w:rPr>
          <w:rFonts w:ascii="Arial" w:eastAsia="Browallia New" w:hAnsi="Arial" w:cs="Arial"/>
          <w:color w:val="000000"/>
          <w:sz w:val="18"/>
          <w:szCs w:val="18"/>
        </w:rPr>
        <w:t xml:space="preserve"> of the Company by the number of ordinary shares for basic</w:t>
      </w:r>
      <w:r w:rsidR="00A05114" w:rsidRPr="00E6113D">
        <w:rPr>
          <w:rFonts w:ascii="Arial" w:eastAsia="Browallia New" w:hAnsi="Arial" w:cs="Arial"/>
          <w:color w:val="000000"/>
          <w:sz w:val="18"/>
          <w:szCs w:val="18"/>
        </w:rPr>
        <w:t xml:space="preserve"> earnings</w:t>
      </w:r>
      <w:r w:rsidR="005D2A4B" w:rsidRPr="00E6113D">
        <w:rPr>
          <w:rFonts w:ascii="Arial" w:eastAsia="Browallia New" w:hAnsi="Arial" w:cs="Arial"/>
          <w:color w:val="000000"/>
          <w:sz w:val="18"/>
          <w:szCs w:val="18"/>
        </w:rPr>
        <w:t xml:space="preserve"> </w:t>
      </w:r>
      <w:r w:rsidR="00A05114" w:rsidRPr="00E6113D">
        <w:rPr>
          <w:rFonts w:ascii="Arial" w:eastAsia="Browallia New" w:hAnsi="Arial" w:cs="Arial"/>
          <w:color w:val="000000"/>
          <w:sz w:val="18"/>
          <w:szCs w:val="18"/>
        </w:rPr>
        <w:t>(</w:t>
      </w:r>
      <w:r w:rsidR="005D2A4B" w:rsidRPr="00E6113D">
        <w:rPr>
          <w:rFonts w:ascii="Arial" w:eastAsia="Browallia New" w:hAnsi="Arial" w:cs="Arial"/>
          <w:color w:val="000000"/>
          <w:sz w:val="18"/>
          <w:szCs w:val="18"/>
        </w:rPr>
        <w:t>loss</w:t>
      </w:r>
      <w:r w:rsidR="00A05114" w:rsidRPr="00E6113D">
        <w:rPr>
          <w:rFonts w:ascii="Arial" w:eastAsia="Browallia New" w:hAnsi="Arial" w:cs="Arial"/>
          <w:color w:val="000000"/>
          <w:sz w:val="18"/>
          <w:szCs w:val="18"/>
        </w:rPr>
        <w:t>)</w:t>
      </w:r>
      <w:r w:rsidR="005D2A4B" w:rsidRPr="00E6113D">
        <w:rPr>
          <w:rFonts w:ascii="Arial" w:eastAsia="Browallia New" w:hAnsi="Arial" w:cs="Arial"/>
          <w:b/>
          <w:bCs/>
          <w:color w:val="000000"/>
          <w:sz w:val="18"/>
          <w:szCs w:val="18"/>
        </w:rPr>
        <w:t xml:space="preserve"> </w:t>
      </w:r>
      <w:r w:rsidRPr="00E6113D">
        <w:rPr>
          <w:rFonts w:ascii="Arial" w:eastAsia="Browallia New" w:hAnsi="Arial" w:cs="Arial"/>
          <w:color w:val="000000"/>
          <w:sz w:val="18"/>
          <w:szCs w:val="18"/>
        </w:rPr>
        <w:t xml:space="preserve">per share calculation plus the weighted average number of shares to be issued as if warrants </w:t>
      </w:r>
      <w:r w:rsidR="002620DA" w:rsidRPr="00E6113D">
        <w:rPr>
          <w:rFonts w:ascii="Arial" w:eastAsia="Browallia New" w:hAnsi="Arial" w:cs="Arial"/>
          <w:color w:val="000000"/>
          <w:sz w:val="18"/>
          <w:szCs w:val="18"/>
        </w:rPr>
        <w:t>are</w:t>
      </w:r>
      <w:r w:rsidRPr="00E6113D">
        <w:rPr>
          <w:rFonts w:ascii="Arial" w:eastAsia="Browallia New" w:hAnsi="Arial" w:cs="Arial"/>
          <w:color w:val="000000"/>
          <w:sz w:val="18"/>
          <w:szCs w:val="18"/>
        </w:rPr>
        <w:t xml:space="preserve"> </w:t>
      </w:r>
      <w:r w:rsidR="00A53AB1" w:rsidRPr="00E6113D">
        <w:rPr>
          <w:rFonts w:ascii="Arial" w:eastAsia="Browallia New" w:hAnsi="Arial" w:cs="Arial"/>
          <w:color w:val="000000"/>
          <w:sz w:val="18"/>
          <w:szCs w:val="18"/>
        </w:rPr>
        <w:t>exercised</w:t>
      </w:r>
      <w:r w:rsidRPr="00E6113D">
        <w:rPr>
          <w:rFonts w:ascii="Arial" w:eastAsia="Browallia New" w:hAnsi="Arial" w:cs="Arial"/>
          <w:color w:val="000000"/>
          <w:sz w:val="18"/>
          <w:szCs w:val="18"/>
        </w:rPr>
        <w:t>.</w:t>
      </w:r>
    </w:p>
    <w:p w14:paraId="40C640D2" w14:textId="77777777" w:rsidR="003C6EFC" w:rsidRPr="00E6113D" w:rsidRDefault="003C6EFC" w:rsidP="00180791">
      <w:pPr>
        <w:ind w:left="540"/>
        <w:jc w:val="both"/>
        <w:rPr>
          <w:rFonts w:ascii="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5577A0" w:rsidRPr="00E6113D" w14:paraId="1BF15D31" w14:textId="77777777" w:rsidTr="0075799F">
        <w:tc>
          <w:tcPr>
            <w:tcW w:w="3989" w:type="dxa"/>
            <w:tcBorders>
              <w:top w:val="nil"/>
              <w:left w:val="nil"/>
              <w:bottom w:val="nil"/>
              <w:right w:val="nil"/>
            </w:tcBorders>
          </w:tcPr>
          <w:p w14:paraId="2B4046D3" w14:textId="77777777" w:rsidR="005577A0" w:rsidRPr="00E6113D" w:rsidRDefault="005577A0" w:rsidP="00CF1B9B">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5BE9D0B0" w14:textId="77777777" w:rsidR="005577A0" w:rsidRPr="00E6113D" w:rsidRDefault="005577A0" w:rsidP="00CF1B9B">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Consolidated</w:t>
            </w:r>
          </w:p>
          <w:p w14:paraId="33F7C715" w14:textId="77777777" w:rsidR="005577A0" w:rsidRPr="00E6113D" w:rsidRDefault="005577A0" w:rsidP="00CF1B9B">
            <w:pPr>
              <w:ind w:left="-40" w:right="-72"/>
              <w:jc w:val="center"/>
              <w:rPr>
                <w:rFonts w:ascii="Arial" w:eastAsia="Browallia New" w:hAnsi="Arial" w:cs="Arial"/>
                <w:bCs/>
                <w:color w:val="000000"/>
                <w:sz w:val="18"/>
                <w:szCs w:val="18"/>
                <w:cs/>
              </w:rPr>
            </w:pPr>
            <w:r w:rsidRPr="00E6113D">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439D2D9F" w14:textId="77777777" w:rsidR="005577A0" w:rsidRPr="00E6113D" w:rsidRDefault="005577A0" w:rsidP="00CF1B9B">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Separate</w:t>
            </w:r>
          </w:p>
          <w:p w14:paraId="7FEC010D" w14:textId="77777777" w:rsidR="005577A0" w:rsidRPr="00E6113D" w:rsidRDefault="005577A0" w:rsidP="00CF1B9B">
            <w:pPr>
              <w:ind w:left="-40" w:right="-72"/>
              <w:jc w:val="center"/>
              <w:rPr>
                <w:rFonts w:ascii="Arial" w:eastAsia="Browallia New" w:hAnsi="Arial" w:cs="Arial"/>
                <w:bCs/>
                <w:color w:val="000000"/>
                <w:sz w:val="18"/>
                <w:szCs w:val="18"/>
              </w:rPr>
            </w:pPr>
            <w:r w:rsidRPr="00E6113D">
              <w:rPr>
                <w:rFonts w:ascii="Arial" w:eastAsia="Arial" w:hAnsi="Arial" w:cs="Arial"/>
                <w:b/>
                <w:color w:val="000000"/>
                <w:sz w:val="18"/>
                <w:szCs w:val="18"/>
              </w:rPr>
              <w:t>financial information</w:t>
            </w:r>
          </w:p>
        </w:tc>
      </w:tr>
      <w:tr w:rsidR="00FA61C5" w:rsidRPr="00E6113D" w14:paraId="3EE35D60" w14:textId="77777777" w:rsidTr="00356FFA">
        <w:tc>
          <w:tcPr>
            <w:tcW w:w="3989" w:type="dxa"/>
            <w:tcBorders>
              <w:top w:val="nil"/>
              <w:left w:val="nil"/>
              <w:bottom w:val="nil"/>
              <w:right w:val="nil"/>
            </w:tcBorders>
          </w:tcPr>
          <w:p w14:paraId="1590D1E2" w14:textId="4A2AB503" w:rsidR="00FA61C5" w:rsidRPr="00E6113D" w:rsidRDefault="00FA61C5" w:rsidP="00FA61C5">
            <w:pPr>
              <w:ind w:left="435"/>
              <w:jc w:val="both"/>
              <w:rPr>
                <w:rFonts w:ascii="Arial" w:eastAsia="Browallia New" w:hAnsi="Arial" w:cs="Arial"/>
                <w:b/>
                <w:color w:val="000000"/>
                <w:sz w:val="18"/>
                <w:szCs w:val="18"/>
              </w:rPr>
            </w:pPr>
            <w:r w:rsidRPr="00E6113D">
              <w:rPr>
                <w:rFonts w:ascii="Arial" w:eastAsia="Browallia New" w:hAnsi="Arial" w:cs="Arial"/>
                <w:b/>
                <w:color w:val="000000"/>
                <w:sz w:val="18"/>
                <w:szCs w:val="18"/>
              </w:rPr>
              <w:t>For the three-month period ended</w:t>
            </w:r>
          </w:p>
        </w:tc>
        <w:tc>
          <w:tcPr>
            <w:tcW w:w="1368" w:type="dxa"/>
            <w:tcBorders>
              <w:top w:val="single" w:sz="4" w:space="0" w:color="000000"/>
              <w:left w:val="nil"/>
              <w:bottom w:val="single" w:sz="4" w:space="0" w:color="000000"/>
              <w:right w:val="nil"/>
            </w:tcBorders>
          </w:tcPr>
          <w:p w14:paraId="0293830C" w14:textId="6A903BAE"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2C6F671F" w14:textId="1AD894E9"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8" w:type="dxa"/>
            <w:tcBorders>
              <w:top w:val="single" w:sz="4" w:space="0" w:color="000000"/>
              <w:left w:val="nil"/>
              <w:bottom w:val="single" w:sz="4" w:space="0" w:color="000000"/>
              <w:right w:val="nil"/>
            </w:tcBorders>
          </w:tcPr>
          <w:p w14:paraId="415214B0" w14:textId="6F7DFEBB"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014221BB" w14:textId="68BAEA90"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2025</w:t>
            </w:r>
          </w:p>
        </w:tc>
        <w:tc>
          <w:tcPr>
            <w:tcW w:w="1368" w:type="dxa"/>
            <w:tcBorders>
              <w:top w:val="single" w:sz="4" w:space="0" w:color="000000"/>
              <w:left w:val="nil"/>
              <w:bottom w:val="single" w:sz="4" w:space="0" w:color="auto"/>
              <w:right w:val="nil"/>
            </w:tcBorders>
          </w:tcPr>
          <w:p w14:paraId="007EAEB9" w14:textId="1ECE7DCB"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7108BE70" w14:textId="7338E463"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8" w:type="dxa"/>
            <w:tcBorders>
              <w:top w:val="single" w:sz="4" w:space="0" w:color="000000"/>
              <w:left w:val="nil"/>
              <w:bottom w:val="single" w:sz="4" w:space="0" w:color="auto"/>
              <w:right w:val="nil"/>
            </w:tcBorders>
          </w:tcPr>
          <w:p w14:paraId="552F0DC6" w14:textId="49017F01"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556C82D1" w14:textId="65E1B201" w:rsidR="00FA61C5" w:rsidRPr="00E6113D" w:rsidRDefault="00FA61C5" w:rsidP="00FA61C5">
            <w:pPr>
              <w:ind w:left="-40" w:right="-72"/>
              <w:jc w:val="right"/>
              <w:rPr>
                <w:rFonts w:ascii="Arial" w:eastAsia="Browallia New" w:hAnsi="Arial" w:cs="Arial"/>
                <w:bCs/>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2025</w:t>
            </w:r>
          </w:p>
        </w:tc>
      </w:tr>
      <w:tr w:rsidR="00FA61C5" w:rsidRPr="00E6113D" w14:paraId="48772716" w14:textId="77777777" w:rsidTr="0075799F">
        <w:tc>
          <w:tcPr>
            <w:tcW w:w="3989" w:type="dxa"/>
            <w:tcBorders>
              <w:top w:val="nil"/>
              <w:left w:val="nil"/>
              <w:bottom w:val="nil"/>
              <w:right w:val="nil"/>
            </w:tcBorders>
          </w:tcPr>
          <w:p w14:paraId="3381F05C" w14:textId="77777777" w:rsidR="00FA61C5" w:rsidRPr="00E6113D" w:rsidRDefault="00FA61C5" w:rsidP="00FA61C5">
            <w:pPr>
              <w:ind w:left="435"/>
              <w:jc w:val="both"/>
              <w:rPr>
                <w:rFonts w:ascii="Arial" w:eastAsia="Browallia New" w:hAnsi="Arial" w:cs="Arial"/>
                <w:color w:val="000000"/>
                <w:sz w:val="18"/>
                <w:szCs w:val="18"/>
                <w:highlight w:val="lightGray"/>
              </w:rPr>
            </w:pPr>
          </w:p>
        </w:tc>
        <w:tc>
          <w:tcPr>
            <w:tcW w:w="1368" w:type="dxa"/>
            <w:tcBorders>
              <w:top w:val="single" w:sz="4" w:space="0" w:color="000000"/>
              <w:left w:val="nil"/>
              <w:bottom w:val="nil"/>
              <w:right w:val="nil"/>
            </w:tcBorders>
          </w:tcPr>
          <w:p w14:paraId="1AEED403" w14:textId="77777777" w:rsidR="00FA61C5" w:rsidRPr="00E6113D" w:rsidRDefault="00FA61C5" w:rsidP="00FA61C5">
            <w:pPr>
              <w:ind w:left="-40" w:right="-72"/>
              <w:jc w:val="right"/>
              <w:rPr>
                <w:rFonts w:ascii="Arial" w:eastAsia="Browallia New" w:hAnsi="Arial" w:cs="Arial"/>
                <w:b/>
                <w:color w:val="000000"/>
                <w:sz w:val="18"/>
                <w:szCs w:val="18"/>
              </w:rPr>
            </w:pPr>
          </w:p>
        </w:tc>
        <w:tc>
          <w:tcPr>
            <w:tcW w:w="1368" w:type="dxa"/>
            <w:tcBorders>
              <w:top w:val="single" w:sz="4" w:space="0" w:color="000000"/>
              <w:left w:val="nil"/>
              <w:bottom w:val="nil"/>
              <w:right w:val="nil"/>
            </w:tcBorders>
          </w:tcPr>
          <w:p w14:paraId="574841B8" w14:textId="77777777" w:rsidR="00FA61C5" w:rsidRPr="00E6113D" w:rsidRDefault="00FA61C5" w:rsidP="00FA61C5">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0A0E0664" w14:textId="77777777" w:rsidR="00FA61C5" w:rsidRPr="00E6113D" w:rsidRDefault="00FA61C5" w:rsidP="00FA61C5">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5717D5EF" w14:textId="77777777" w:rsidR="00FA61C5" w:rsidRPr="00E6113D" w:rsidRDefault="00FA61C5" w:rsidP="00FA61C5">
            <w:pPr>
              <w:ind w:left="-40" w:right="-72"/>
              <w:jc w:val="right"/>
              <w:rPr>
                <w:rFonts w:ascii="Arial" w:eastAsia="Browallia New" w:hAnsi="Arial" w:cs="Arial"/>
                <w:b/>
                <w:color w:val="000000"/>
                <w:sz w:val="18"/>
                <w:szCs w:val="18"/>
              </w:rPr>
            </w:pPr>
          </w:p>
        </w:tc>
      </w:tr>
      <w:tr w:rsidR="00FA61C5" w:rsidRPr="00E6113D" w14:paraId="77EA0460" w14:textId="77777777" w:rsidTr="001440AB">
        <w:tc>
          <w:tcPr>
            <w:tcW w:w="3989" w:type="dxa"/>
            <w:tcBorders>
              <w:top w:val="nil"/>
              <w:left w:val="nil"/>
              <w:bottom w:val="nil"/>
              <w:right w:val="nil"/>
            </w:tcBorders>
          </w:tcPr>
          <w:p w14:paraId="1E235B19" w14:textId="46B8857D" w:rsidR="00FA61C5" w:rsidRPr="00E6113D" w:rsidRDefault="00FA61C5" w:rsidP="00FA61C5">
            <w:pPr>
              <w:ind w:left="435"/>
              <w:jc w:val="both"/>
              <w:rPr>
                <w:rFonts w:ascii="Arial" w:eastAsia="Browallia New" w:hAnsi="Arial" w:cs="Arial"/>
                <w:color w:val="000000"/>
                <w:spacing w:val="-6"/>
                <w:sz w:val="18"/>
                <w:szCs w:val="18"/>
              </w:rPr>
            </w:pPr>
            <w:r w:rsidRPr="00E6113D">
              <w:rPr>
                <w:rFonts w:ascii="Arial" w:eastAsia="Browallia New" w:hAnsi="Arial" w:cs="Arial"/>
                <w:color w:val="000000"/>
                <w:spacing w:val="-6"/>
                <w:sz w:val="18"/>
                <w:szCs w:val="18"/>
              </w:rPr>
              <w:t>Profit (loss) for owners of the parent (Baht)</w:t>
            </w:r>
          </w:p>
        </w:tc>
        <w:tc>
          <w:tcPr>
            <w:tcW w:w="1368" w:type="dxa"/>
            <w:tcBorders>
              <w:top w:val="nil"/>
              <w:left w:val="nil"/>
              <w:bottom w:val="nil"/>
              <w:right w:val="nil"/>
            </w:tcBorders>
          </w:tcPr>
          <w:p w14:paraId="4D6A9B55" w14:textId="27A1D8F7" w:rsidR="00FA61C5" w:rsidRPr="00E6113D" w:rsidRDefault="00E6113D"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32</w:t>
            </w:r>
            <w:r w:rsidR="00AD17E0"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644</w:t>
            </w:r>
            <w:r w:rsidR="00AD17E0"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386</w:t>
            </w:r>
          </w:p>
        </w:tc>
        <w:tc>
          <w:tcPr>
            <w:tcW w:w="1368" w:type="dxa"/>
            <w:tcBorders>
              <w:top w:val="nil"/>
              <w:left w:val="nil"/>
              <w:bottom w:val="nil"/>
              <w:right w:val="nil"/>
            </w:tcBorders>
          </w:tcPr>
          <w:p w14:paraId="0DD5F023" w14:textId="66E445BD" w:rsidR="00FA61C5" w:rsidRPr="00E6113D" w:rsidRDefault="00FA61C5" w:rsidP="00FA61C5">
            <w:pPr>
              <w:ind w:left="-40" w:right="-72"/>
              <w:jc w:val="right"/>
              <w:rPr>
                <w:rFonts w:ascii="Arial"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18</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039</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515</w:t>
            </w:r>
            <w:r w:rsidRPr="00E6113D">
              <w:rPr>
                <w:rFonts w:ascii="Arial" w:eastAsia="Browallia New" w:hAnsi="Arial" w:cs="Arial"/>
                <w:color w:val="000000"/>
                <w:sz w:val="18"/>
                <w:szCs w:val="18"/>
              </w:rPr>
              <w:t>)</w:t>
            </w:r>
          </w:p>
        </w:tc>
        <w:tc>
          <w:tcPr>
            <w:tcW w:w="1368" w:type="dxa"/>
            <w:tcBorders>
              <w:top w:val="nil"/>
              <w:left w:val="nil"/>
              <w:bottom w:val="nil"/>
              <w:right w:val="nil"/>
            </w:tcBorders>
          </w:tcPr>
          <w:p w14:paraId="636A238A" w14:textId="0DC5BD0F" w:rsidR="00FA61C5" w:rsidRPr="00E6113D" w:rsidRDefault="00897A33"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15</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148</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444</w:t>
            </w:r>
            <w:r w:rsidRPr="00E6113D">
              <w:rPr>
                <w:rFonts w:ascii="Arial" w:eastAsia="Browallia New" w:hAnsi="Arial" w:cs="Arial"/>
                <w:color w:val="000000"/>
                <w:sz w:val="18"/>
                <w:szCs w:val="18"/>
              </w:rPr>
              <w:t>)</w:t>
            </w:r>
          </w:p>
        </w:tc>
        <w:tc>
          <w:tcPr>
            <w:tcW w:w="1368" w:type="dxa"/>
            <w:tcBorders>
              <w:top w:val="nil"/>
              <w:left w:val="nil"/>
              <w:bottom w:val="nil"/>
              <w:right w:val="nil"/>
            </w:tcBorders>
          </w:tcPr>
          <w:p w14:paraId="79E24124" w14:textId="18D27415" w:rsidR="00FA61C5" w:rsidRPr="00E6113D" w:rsidRDefault="00FA61C5" w:rsidP="00FA61C5">
            <w:pPr>
              <w:ind w:left="-40" w:right="-72"/>
              <w:jc w:val="right"/>
              <w:rPr>
                <w:rFonts w:ascii="Arial"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19</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679</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573</w:t>
            </w:r>
            <w:r w:rsidRPr="00E6113D">
              <w:rPr>
                <w:rFonts w:ascii="Arial" w:eastAsia="Browallia New" w:hAnsi="Arial" w:cs="Arial"/>
                <w:color w:val="000000"/>
                <w:sz w:val="18"/>
                <w:szCs w:val="18"/>
              </w:rPr>
              <w:t>)</w:t>
            </w:r>
          </w:p>
        </w:tc>
      </w:tr>
      <w:tr w:rsidR="00FA61C5" w:rsidRPr="00E6113D" w14:paraId="34C8B3A9" w14:textId="77777777" w:rsidTr="0075799F">
        <w:tc>
          <w:tcPr>
            <w:tcW w:w="3989" w:type="dxa"/>
            <w:tcBorders>
              <w:top w:val="nil"/>
              <w:left w:val="nil"/>
              <w:bottom w:val="nil"/>
              <w:right w:val="nil"/>
            </w:tcBorders>
          </w:tcPr>
          <w:p w14:paraId="67B6D248" w14:textId="0794CD9A" w:rsidR="00FA61C5" w:rsidRPr="00E6113D" w:rsidRDefault="00FA61C5" w:rsidP="00FA61C5">
            <w:pPr>
              <w:ind w:left="435"/>
              <w:jc w:val="both"/>
              <w:rPr>
                <w:rFonts w:ascii="Arial" w:eastAsia="Browallia New" w:hAnsi="Arial" w:cs="Arial"/>
                <w:color w:val="000000"/>
                <w:sz w:val="18"/>
                <w:szCs w:val="18"/>
              </w:rPr>
            </w:pPr>
            <w:proofErr w:type="gramStart"/>
            <w:r w:rsidRPr="00E6113D">
              <w:rPr>
                <w:rFonts w:ascii="Arial" w:eastAsia="Browallia New" w:hAnsi="Arial" w:cs="Arial"/>
                <w:color w:val="000000"/>
                <w:sz w:val="18"/>
                <w:szCs w:val="18"/>
                <w:u w:val="single"/>
              </w:rPr>
              <w:t>Less</w:t>
            </w:r>
            <w:r w:rsidRPr="00E6113D">
              <w:rPr>
                <w:rFonts w:ascii="Arial" w:eastAsia="Browallia New" w:hAnsi="Arial" w:cs="Arial"/>
                <w:color w:val="000000"/>
                <w:sz w:val="18"/>
                <w:szCs w:val="18"/>
              </w:rPr>
              <w:t xml:space="preserve">  Dividends</w:t>
            </w:r>
            <w:proofErr w:type="gramEnd"/>
            <w:r w:rsidRPr="00E6113D">
              <w:rPr>
                <w:rFonts w:ascii="Arial" w:eastAsia="Browallia New" w:hAnsi="Arial" w:cs="Arial"/>
                <w:color w:val="000000"/>
                <w:sz w:val="18"/>
                <w:szCs w:val="18"/>
              </w:rPr>
              <w:t xml:space="preserve"> of preferred shares (Baht)</w:t>
            </w:r>
          </w:p>
        </w:tc>
        <w:tc>
          <w:tcPr>
            <w:tcW w:w="1368" w:type="dxa"/>
            <w:tcBorders>
              <w:top w:val="nil"/>
              <w:left w:val="nil"/>
              <w:bottom w:val="single" w:sz="4" w:space="0" w:color="auto"/>
              <w:right w:val="nil"/>
            </w:tcBorders>
          </w:tcPr>
          <w:p w14:paraId="6BADF449" w14:textId="3276CBA8" w:rsidR="00FA61C5" w:rsidRPr="00E6113D" w:rsidRDefault="001F2BF9"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191</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250</w:t>
            </w:r>
            <w:r w:rsidRPr="00E6113D">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0B819673" w14:textId="60EABD04" w:rsidR="00FA61C5" w:rsidRPr="00E6113D" w:rsidRDefault="00FA61C5"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191</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250</w:t>
            </w:r>
            <w:r w:rsidRPr="00E6113D">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05756C0F" w14:textId="58A4A6BE" w:rsidR="00FA61C5" w:rsidRPr="00E6113D" w:rsidRDefault="00897A33"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191</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250</w:t>
            </w:r>
            <w:r w:rsidRPr="00E6113D">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04BF2A5C" w14:textId="1E8440B3" w:rsidR="00FA61C5" w:rsidRPr="00E6113D" w:rsidRDefault="00FA61C5"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191</w:t>
            </w:r>
            <w:r w:rsidRPr="00E6113D">
              <w:rPr>
                <w:rFonts w:ascii="Arial" w:eastAsia="Browallia New" w:hAnsi="Arial" w:cs="Arial"/>
                <w:color w:val="000000"/>
                <w:sz w:val="18"/>
                <w:szCs w:val="18"/>
              </w:rPr>
              <w:t>,</w:t>
            </w:r>
            <w:r w:rsidR="00E6113D" w:rsidRPr="00E6113D">
              <w:rPr>
                <w:rFonts w:ascii="Arial" w:eastAsia="Browallia New" w:hAnsi="Arial" w:cs="Arial"/>
                <w:color w:val="000000"/>
                <w:sz w:val="18"/>
                <w:szCs w:val="18"/>
              </w:rPr>
              <w:t>250</w:t>
            </w:r>
            <w:r w:rsidRPr="00E6113D">
              <w:rPr>
                <w:rFonts w:ascii="Arial" w:eastAsia="Browallia New" w:hAnsi="Arial" w:cs="Arial"/>
                <w:color w:val="000000"/>
                <w:sz w:val="18"/>
                <w:szCs w:val="18"/>
              </w:rPr>
              <w:t>)</w:t>
            </w:r>
          </w:p>
        </w:tc>
      </w:tr>
      <w:tr w:rsidR="00FA61C5" w:rsidRPr="00E6113D" w14:paraId="45DDF58A" w14:textId="77777777" w:rsidTr="0075799F">
        <w:tc>
          <w:tcPr>
            <w:tcW w:w="3989" w:type="dxa"/>
            <w:tcBorders>
              <w:top w:val="nil"/>
              <w:left w:val="nil"/>
              <w:bottom w:val="nil"/>
              <w:right w:val="nil"/>
            </w:tcBorders>
          </w:tcPr>
          <w:p w14:paraId="12A122A1" w14:textId="77777777" w:rsidR="00FA61C5" w:rsidRPr="00E6113D" w:rsidRDefault="00FA61C5" w:rsidP="00FA61C5">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ABA31DC"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417A7AD"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A88811E"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1CE63F7" w14:textId="77777777" w:rsidR="00FA61C5" w:rsidRPr="00E6113D" w:rsidRDefault="00FA61C5" w:rsidP="00FA61C5">
            <w:pPr>
              <w:ind w:left="-40" w:right="-72"/>
              <w:jc w:val="right"/>
              <w:rPr>
                <w:rFonts w:ascii="Arial" w:eastAsia="Browallia New" w:hAnsi="Arial" w:cs="Arial"/>
                <w:color w:val="000000"/>
                <w:sz w:val="18"/>
                <w:szCs w:val="18"/>
              </w:rPr>
            </w:pPr>
          </w:p>
        </w:tc>
      </w:tr>
      <w:tr w:rsidR="00FA61C5" w:rsidRPr="00E6113D" w14:paraId="004A6890" w14:textId="77777777" w:rsidTr="0075799F">
        <w:tc>
          <w:tcPr>
            <w:tcW w:w="3989" w:type="dxa"/>
            <w:tcBorders>
              <w:top w:val="nil"/>
              <w:left w:val="nil"/>
              <w:bottom w:val="nil"/>
              <w:right w:val="nil"/>
            </w:tcBorders>
          </w:tcPr>
          <w:p w14:paraId="6F217DCE" w14:textId="77777777" w:rsidR="00FA61C5" w:rsidRPr="00E6113D" w:rsidRDefault="00FA61C5" w:rsidP="00FA61C5">
            <w:pPr>
              <w:ind w:left="435"/>
              <w:jc w:val="both"/>
              <w:rPr>
                <w:rFonts w:ascii="Arial" w:eastAsia="Browallia New" w:hAnsi="Arial" w:cs="Arial"/>
                <w:b/>
                <w:bCs/>
                <w:color w:val="000000"/>
                <w:sz w:val="18"/>
                <w:szCs w:val="18"/>
              </w:rPr>
            </w:pPr>
            <w:r w:rsidRPr="00E6113D">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72E43D65" w14:textId="02F33A4A" w:rsidR="00FA61C5" w:rsidRPr="00E6113D" w:rsidRDefault="00E6113D" w:rsidP="00FA61C5">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32</w:t>
            </w:r>
            <w:r w:rsidR="000B5A3F"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453</w:t>
            </w:r>
            <w:r w:rsidR="000B5A3F"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136</w:t>
            </w:r>
          </w:p>
        </w:tc>
        <w:tc>
          <w:tcPr>
            <w:tcW w:w="1368" w:type="dxa"/>
            <w:tcBorders>
              <w:top w:val="nil"/>
              <w:left w:val="nil"/>
              <w:bottom w:val="single" w:sz="4" w:space="0" w:color="auto"/>
              <w:right w:val="nil"/>
            </w:tcBorders>
          </w:tcPr>
          <w:p w14:paraId="39144BBF" w14:textId="77BC201C" w:rsidR="00FA61C5" w:rsidRPr="00E6113D" w:rsidRDefault="00FA61C5" w:rsidP="00FA61C5">
            <w:pPr>
              <w:ind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18</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230</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765</w:t>
            </w:r>
            <w:r w:rsidRPr="00E6113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5AAAA232" w14:textId="56C50490" w:rsidR="00FA61C5" w:rsidRPr="00E6113D" w:rsidRDefault="000B5A3F" w:rsidP="00FA61C5">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15</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339</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694</w:t>
            </w:r>
            <w:r w:rsidRPr="00E6113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5F1D40C3" w14:textId="233C4777" w:rsidR="00FA61C5" w:rsidRPr="00E6113D" w:rsidRDefault="00FA61C5" w:rsidP="00FA61C5">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19</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870</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823</w:t>
            </w:r>
            <w:r w:rsidRPr="00E6113D">
              <w:rPr>
                <w:rFonts w:ascii="Arial" w:eastAsia="Browallia New" w:hAnsi="Arial" w:cs="Arial"/>
                <w:b/>
                <w:bCs/>
                <w:color w:val="000000"/>
                <w:sz w:val="18"/>
                <w:szCs w:val="18"/>
              </w:rPr>
              <w:t>)</w:t>
            </w:r>
          </w:p>
        </w:tc>
      </w:tr>
      <w:tr w:rsidR="00FA61C5" w:rsidRPr="00E6113D" w14:paraId="0F92AF25" w14:textId="77777777" w:rsidTr="0075799F">
        <w:tc>
          <w:tcPr>
            <w:tcW w:w="3989" w:type="dxa"/>
            <w:tcBorders>
              <w:top w:val="nil"/>
              <w:left w:val="nil"/>
              <w:bottom w:val="nil"/>
              <w:right w:val="nil"/>
            </w:tcBorders>
          </w:tcPr>
          <w:p w14:paraId="419A091F" w14:textId="77777777" w:rsidR="00FA61C5" w:rsidRPr="00E6113D" w:rsidRDefault="00FA61C5" w:rsidP="00FA61C5">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D5CB591"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8AE5297"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2A35FAB"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09A03DA" w14:textId="77777777" w:rsidR="00FA61C5" w:rsidRPr="00E6113D" w:rsidRDefault="00FA61C5" w:rsidP="00FA61C5">
            <w:pPr>
              <w:ind w:left="-40" w:right="-72"/>
              <w:jc w:val="right"/>
              <w:rPr>
                <w:rFonts w:ascii="Arial" w:eastAsia="Browallia New" w:hAnsi="Arial" w:cs="Arial"/>
                <w:color w:val="000000"/>
                <w:sz w:val="18"/>
                <w:szCs w:val="18"/>
              </w:rPr>
            </w:pPr>
          </w:p>
        </w:tc>
      </w:tr>
      <w:tr w:rsidR="00FA61C5" w:rsidRPr="00E6113D" w14:paraId="0E2904F1" w14:textId="77777777" w:rsidTr="00356FFA">
        <w:tc>
          <w:tcPr>
            <w:tcW w:w="3989" w:type="dxa"/>
            <w:tcBorders>
              <w:top w:val="nil"/>
              <w:left w:val="nil"/>
              <w:bottom w:val="nil"/>
              <w:right w:val="nil"/>
            </w:tcBorders>
            <w:vAlign w:val="bottom"/>
          </w:tcPr>
          <w:p w14:paraId="0955D5F8" w14:textId="77777777" w:rsidR="00FA61C5" w:rsidRPr="00E6113D" w:rsidRDefault="00FA61C5" w:rsidP="00FA61C5">
            <w:pPr>
              <w:ind w:left="435"/>
              <w:jc w:val="both"/>
              <w:rPr>
                <w:rFonts w:ascii="Arial" w:eastAsia="Browallia New" w:hAnsi="Arial" w:cs="Arial"/>
                <w:color w:val="000000"/>
                <w:sz w:val="18"/>
                <w:szCs w:val="18"/>
              </w:rPr>
            </w:pPr>
            <w:r w:rsidRPr="00E6113D">
              <w:rPr>
                <w:rFonts w:ascii="Arial" w:eastAsia="Browallia New" w:hAnsi="Arial" w:cs="Arial"/>
                <w:color w:val="000000"/>
                <w:sz w:val="18"/>
                <w:szCs w:val="18"/>
              </w:rPr>
              <w:t xml:space="preserve">Total number of ordinary shares for </w:t>
            </w:r>
          </w:p>
          <w:p w14:paraId="3CFE2F0F" w14:textId="77777777" w:rsidR="00FA61C5" w:rsidRPr="00E6113D" w:rsidRDefault="00FA61C5" w:rsidP="00FA61C5">
            <w:pPr>
              <w:ind w:left="435"/>
              <w:jc w:val="both"/>
              <w:rPr>
                <w:rFonts w:ascii="Arial" w:eastAsia="Browallia New" w:hAnsi="Arial" w:cs="Arial"/>
                <w:color w:val="000000"/>
                <w:sz w:val="18"/>
                <w:szCs w:val="18"/>
              </w:rPr>
            </w:pPr>
            <w:r w:rsidRPr="00E6113D">
              <w:rPr>
                <w:rFonts w:ascii="Arial" w:eastAsia="Browallia New" w:hAnsi="Arial" w:cs="Arial"/>
                <w:color w:val="000000"/>
                <w:sz w:val="18"/>
                <w:szCs w:val="18"/>
              </w:rPr>
              <w:t xml:space="preserve">   basic earnings per share calculation</w:t>
            </w:r>
          </w:p>
          <w:p w14:paraId="7E60337A" w14:textId="77777777" w:rsidR="00FA61C5" w:rsidRPr="00E6113D" w:rsidRDefault="00FA61C5" w:rsidP="00FA61C5">
            <w:pPr>
              <w:ind w:left="435"/>
              <w:jc w:val="both"/>
              <w:rPr>
                <w:rFonts w:ascii="Arial" w:eastAsia="Browallia New" w:hAnsi="Arial" w:cs="Arial"/>
                <w:color w:val="000000"/>
                <w:sz w:val="18"/>
                <w:szCs w:val="18"/>
              </w:rPr>
            </w:pPr>
            <w:r w:rsidRPr="00E6113D">
              <w:rPr>
                <w:rFonts w:ascii="Arial" w:eastAsia="Browallia New" w:hAnsi="Arial" w:cs="Arial"/>
                <w:color w:val="000000"/>
                <w:sz w:val="18"/>
                <w:szCs w:val="18"/>
              </w:rPr>
              <w:t xml:space="preserve">   (share)</w:t>
            </w:r>
          </w:p>
        </w:tc>
        <w:tc>
          <w:tcPr>
            <w:tcW w:w="1368" w:type="dxa"/>
            <w:tcBorders>
              <w:top w:val="nil"/>
              <w:left w:val="nil"/>
              <w:bottom w:val="nil"/>
              <w:right w:val="nil"/>
            </w:tcBorders>
            <w:vAlign w:val="bottom"/>
          </w:tcPr>
          <w:p w14:paraId="4BA3D824" w14:textId="7619A921" w:rsidR="00FA61C5" w:rsidRPr="00E6113D" w:rsidRDefault="00E6113D"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264</w:t>
            </w:r>
          </w:p>
        </w:tc>
        <w:tc>
          <w:tcPr>
            <w:tcW w:w="1368" w:type="dxa"/>
            <w:tcBorders>
              <w:top w:val="nil"/>
              <w:left w:val="nil"/>
              <w:bottom w:val="nil"/>
              <w:right w:val="nil"/>
            </w:tcBorders>
            <w:vAlign w:val="bottom"/>
          </w:tcPr>
          <w:p w14:paraId="67A7AAA0" w14:textId="5B815ACA" w:rsidR="00FA61C5" w:rsidRPr="00E6113D" w:rsidRDefault="00E6113D" w:rsidP="00FA61C5">
            <w:pPr>
              <w:ind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220</w:t>
            </w:r>
          </w:p>
        </w:tc>
        <w:tc>
          <w:tcPr>
            <w:tcW w:w="1368" w:type="dxa"/>
            <w:tcBorders>
              <w:top w:val="nil"/>
              <w:left w:val="nil"/>
              <w:bottom w:val="nil"/>
              <w:right w:val="nil"/>
            </w:tcBorders>
            <w:vAlign w:val="bottom"/>
          </w:tcPr>
          <w:p w14:paraId="2649BC41" w14:textId="6212BE92" w:rsidR="00FA61C5" w:rsidRPr="00E6113D" w:rsidRDefault="00E6113D"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264</w:t>
            </w:r>
          </w:p>
        </w:tc>
        <w:tc>
          <w:tcPr>
            <w:tcW w:w="1368" w:type="dxa"/>
            <w:tcBorders>
              <w:top w:val="nil"/>
              <w:left w:val="nil"/>
              <w:bottom w:val="nil"/>
              <w:right w:val="nil"/>
            </w:tcBorders>
            <w:vAlign w:val="bottom"/>
          </w:tcPr>
          <w:p w14:paraId="75C7D450" w14:textId="39E08CD4" w:rsidR="00FA61C5" w:rsidRPr="00E6113D" w:rsidRDefault="00E6113D"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220</w:t>
            </w:r>
          </w:p>
        </w:tc>
      </w:tr>
      <w:tr w:rsidR="00FA61C5" w:rsidRPr="00E6113D" w14:paraId="03C2E8B9" w14:textId="77777777" w:rsidTr="0075799F">
        <w:tc>
          <w:tcPr>
            <w:tcW w:w="3989" w:type="dxa"/>
            <w:tcBorders>
              <w:top w:val="nil"/>
              <w:left w:val="nil"/>
              <w:bottom w:val="nil"/>
              <w:right w:val="nil"/>
            </w:tcBorders>
            <w:vAlign w:val="bottom"/>
          </w:tcPr>
          <w:p w14:paraId="56AF3909" w14:textId="77777777" w:rsidR="00FA61C5" w:rsidRPr="00E6113D" w:rsidRDefault="00FA61C5" w:rsidP="00FA61C5">
            <w:pPr>
              <w:ind w:left="435"/>
              <w:jc w:val="both"/>
              <w:rPr>
                <w:rFonts w:ascii="Arial" w:eastAsia="Browallia New" w:hAnsi="Arial" w:cs="Arial"/>
                <w:color w:val="000000"/>
                <w:sz w:val="18"/>
                <w:szCs w:val="18"/>
              </w:rPr>
            </w:pPr>
            <w:r w:rsidRPr="00E6113D">
              <w:rPr>
                <w:rFonts w:ascii="Arial" w:eastAsia="Browallia New" w:hAnsi="Arial" w:cs="Arial"/>
                <w:color w:val="000000"/>
                <w:sz w:val="18"/>
                <w:szCs w:val="18"/>
              </w:rPr>
              <w:t xml:space="preserve">Weighted average number of shares </w:t>
            </w:r>
          </w:p>
          <w:p w14:paraId="1B2C03E9" w14:textId="77777777" w:rsidR="00FA61C5" w:rsidRPr="00E6113D" w:rsidRDefault="00FA61C5" w:rsidP="00FA61C5">
            <w:pPr>
              <w:ind w:left="435"/>
              <w:jc w:val="both"/>
              <w:rPr>
                <w:rFonts w:ascii="Arial" w:eastAsia="Browallia New" w:hAnsi="Arial" w:cs="Arial"/>
                <w:color w:val="000000"/>
                <w:sz w:val="18"/>
                <w:szCs w:val="18"/>
              </w:rPr>
            </w:pPr>
            <w:r w:rsidRPr="00E6113D">
              <w:rPr>
                <w:rFonts w:ascii="Arial" w:eastAsia="Browallia New" w:hAnsi="Arial" w:cs="Arial"/>
                <w:color w:val="000000"/>
                <w:sz w:val="18"/>
                <w:szCs w:val="18"/>
              </w:rPr>
              <w:t xml:space="preserve">   to be issued as if warrants are exercised </w:t>
            </w:r>
          </w:p>
          <w:p w14:paraId="029EBBDE" w14:textId="77777777" w:rsidR="00FA61C5" w:rsidRPr="00E6113D" w:rsidRDefault="00FA61C5" w:rsidP="00FA61C5">
            <w:pPr>
              <w:ind w:left="435"/>
              <w:jc w:val="both"/>
              <w:rPr>
                <w:rFonts w:ascii="Arial" w:eastAsia="Browallia New" w:hAnsi="Arial" w:cs="Arial"/>
                <w:color w:val="000000"/>
                <w:sz w:val="18"/>
                <w:szCs w:val="18"/>
              </w:rPr>
            </w:pPr>
            <w:r w:rsidRPr="00E6113D">
              <w:rPr>
                <w:rFonts w:ascii="Arial" w:eastAsia="Browallia New" w:hAnsi="Arial" w:cs="Arial"/>
                <w:color w:val="000000"/>
                <w:sz w:val="18"/>
                <w:szCs w:val="18"/>
              </w:rPr>
              <w:t xml:space="preserve">   (share)</w:t>
            </w:r>
          </w:p>
        </w:tc>
        <w:tc>
          <w:tcPr>
            <w:tcW w:w="1368" w:type="dxa"/>
            <w:tcBorders>
              <w:top w:val="nil"/>
              <w:left w:val="nil"/>
              <w:bottom w:val="single" w:sz="4" w:space="0" w:color="auto"/>
              <w:right w:val="nil"/>
            </w:tcBorders>
            <w:vAlign w:val="bottom"/>
          </w:tcPr>
          <w:p w14:paraId="1E99EC4C" w14:textId="6D598345" w:rsidR="00FA61C5" w:rsidRPr="00E6113D" w:rsidRDefault="008267E7"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120ADF61" w14:textId="5A3B0E49" w:rsidR="00FA61C5" w:rsidRPr="00E6113D" w:rsidRDefault="00FA61C5"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46284675" w14:textId="14F0FC0B" w:rsidR="00FA61C5" w:rsidRPr="00E6113D" w:rsidRDefault="008267E7"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1223D584" w14:textId="036C611B" w:rsidR="00FA61C5" w:rsidRPr="00E6113D" w:rsidRDefault="00FA61C5"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r>
      <w:tr w:rsidR="00FA61C5" w:rsidRPr="00E6113D" w14:paraId="63650877" w14:textId="77777777" w:rsidTr="0075799F">
        <w:trPr>
          <w:trHeight w:val="70"/>
        </w:trPr>
        <w:tc>
          <w:tcPr>
            <w:tcW w:w="3989" w:type="dxa"/>
            <w:tcBorders>
              <w:top w:val="nil"/>
              <w:left w:val="nil"/>
              <w:bottom w:val="nil"/>
              <w:right w:val="nil"/>
            </w:tcBorders>
            <w:vAlign w:val="bottom"/>
          </w:tcPr>
          <w:p w14:paraId="6766A46C" w14:textId="77777777" w:rsidR="00FA61C5" w:rsidRPr="00E6113D" w:rsidRDefault="00FA61C5" w:rsidP="00FA61C5">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67BEAB4F"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18BEDB01"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6CE47F04"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14E9AB80" w14:textId="77777777" w:rsidR="00FA61C5" w:rsidRPr="00E6113D" w:rsidRDefault="00FA61C5" w:rsidP="00FA61C5">
            <w:pPr>
              <w:ind w:left="-40" w:right="-72"/>
              <w:jc w:val="right"/>
              <w:rPr>
                <w:rFonts w:ascii="Arial" w:eastAsia="Browallia New" w:hAnsi="Arial" w:cs="Arial"/>
                <w:color w:val="000000"/>
                <w:sz w:val="18"/>
                <w:szCs w:val="18"/>
              </w:rPr>
            </w:pPr>
          </w:p>
        </w:tc>
      </w:tr>
      <w:tr w:rsidR="00FA61C5" w:rsidRPr="00E6113D" w14:paraId="73EC5E43" w14:textId="77777777" w:rsidTr="00356FFA">
        <w:tc>
          <w:tcPr>
            <w:tcW w:w="3989" w:type="dxa"/>
            <w:tcBorders>
              <w:top w:val="nil"/>
              <w:left w:val="nil"/>
              <w:bottom w:val="nil"/>
              <w:right w:val="nil"/>
            </w:tcBorders>
            <w:vAlign w:val="bottom"/>
          </w:tcPr>
          <w:p w14:paraId="3602BB8F" w14:textId="77777777" w:rsidR="00FA61C5" w:rsidRPr="00E6113D" w:rsidRDefault="00FA61C5" w:rsidP="00FA61C5">
            <w:pPr>
              <w:ind w:left="435"/>
              <w:jc w:val="both"/>
              <w:rPr>
                <w:rFonts w:ascii="Arial" w:eastAsia="Browallia New" w:hAnsi="Arial" w:cs="Arial"/>
                <w:color w:val="000000"/>
                <w:sz w:val="18"/>
                <w:szCs w:val="18"/>
              </w:rPr>
            </w:pPr>
            <w:r w:rsidRPr="00E6113D">
              <w:rPr>
                <w:rFonts w:ascii="Arial" w:eastAsia="Browallia New" w:hAnsi="Arial" w:cs="Arial"/>
                <w:color w:val="000000"/>
                <w:sz w:val="18"/>
                <w:szCs w:val="18"/>
              </w:rPr>
              <w:t xml:space="preserve">Number of ordinary shares for diluted </w:t>
            </w:r>
          </w:p>
          <w:p w14:paraId="21E2403B" w14:textId="77777777" w:rsidR="00FA61C5" w:rsidRPr="00E6113D" w:rsidRDefault="00FA61C5" w:rsidP="00FA61C5">
            <w:pPr>
              <w:ind w:left="435"/>
              <w:jc w:val="both"/>
              <w:rPr>
                <w:rFonts w:ascii="Arial" w:eastAsia="Browallia New" w:hAnsi="Arial" w:cs="Arial"/>
                <w:color w:val="000000"/>
                <w:sz w:val="18"/>
                <w:szCs w:val="18"/>
              </w:rPr>
            </w:pPr>
            <w:r w:rsidRPr="00E6113D">
              <w:rPr>
                <w:rFonts w:ascii="Arial" w:eastAsia="Browallia New" w:hAnsi="Arial" w:cs="Arial"/>
                <w:color w:val="000000"/>
                <w:sz w:val="18"/>
                <w:szCs w:val="18"/>
              </w:rPr>
              <w:t xml:space="preserve">   earnings per share calculation (share)</w:t>
            </w:r>
          </w:p>
        </w:tc>
        <w:tc>
          <w:tcPr>
            <w:tcW w:w="1368" w:type="dxa"/>
            <w:tcBorders>
              <w:top w:val="nil"/>
              <w:left w:val="nil"/>
              <w:bottom w:val="single" w:sz="4" w:space="0" w:color="auto"/>
              <w:right w:val="nil"/>
            </w:tcBorders>
            <w:vAlign w:val="bottom"/>
          </w:tcPr>
          <w:p w14:paraId="7FC6E4C2" w14:textId="47EE04CE" w:rsidR="00FA61C5" w:rsidRPr="00E6113D" w:rsidRDefault="00E6113D"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264</w:t>
            </w:r>
          </w:p>
        </w:tc>
        <w:tc>
          <w:tcPr>
            <w:tcW w:w="1368" w:type="dxa"/>
            <w:tcBorders>
              <w:top w:val="nil"/>
              <w:left w:val="nil"/>
              <w:bottom w:val="single" w:sz="4" w:space="0" w:color="auto"/>
              <w:right w:val="nil"/>
            </w:tcBorders>
            <w:vAlign w:val="bottom"/>
          </w:tcPr>
          <w:p w14:paraId="0C42D1B4" w14:textId="282D6380" w:rsidR="00FA61C5" w:rsidRPr="00E6113D" w:rsidRDefault="00E6113D"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220</w:t>
            </w:r>
          </w:p>
        </w:tc>
        <w:tc>
          <w:tcPr>
            <w:tcW w:w="1368" w:type="dxa"/>
            <w:tcBorders>
              <w:top w:val="nil"/>
              <w:left w:val="nil"/>
              <w:bottom w:val="single" w:sz="4" w:space="0" w:color="auto"/>
              <w:right w:val="nil"/>
            </w:tcBorders>
            <w:vAlign w:val="bottom"/>
          </w:tcPr>
          <w:p w14:paraId="7A73972A" w14:textId="20E30713" w:rsidR="00FA61C5" w:rsidRPr="00E6113D" w:rsidRDefault="00E6113D"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CD62A6"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264</w:t>
            </w:r>
          </w:p>
        </w:tc>
        <w:tc>
          <w:tcPr>
            <w:tcW w:w="1368" w:type="dxa"/>
            <w:tcBorders>
              <w:top w:val="nil"/>
              <w:left w:val="nil"/>
              <w:bottom w:val="single" w:sz="4" w:space="0" w:color="auto"/>
              <w:right w:val="nil"/>
            </w:tcBorders>
            <w:vAlign w:val="bottom"/>
          </w:tcPr>
          <w:p w14:paraId="3F7B2FFA" w14:textId="67A9A240" w:rsidR="00FA61C5" w:rsidRPr="00E6113D" w:rsidRDefault="00E6113D"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3</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053</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358</w:t>
            </w:r>
            <w:r w:rsidR="00FA61C5"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220</w:t>
            </w:r>
          </w:p>
        </w:tc>
      </w:tr>
      <w:tr w:rsidR="00FA61C5" w:rsidRPr="00E6113D" w14:paraId="711AB75D" w14:textId="77777777" w:rsidTr="0075799F">
        <w:tc>
          <w:tcPr>
            <w:tcW w:w="3989" w:type="dxa"/>
            <w:tcBorders>
              <w:top w:val="nil"/>
              <w:left w:val="nil"/>
              <w:bottom w:val="nil"/>
              <w:right w:val="nil"/>
            </w:tcBorders>
            <w:vAlign w:val="bottom"/>
          </w:tcPr>
          <w:p w14:paraId="4DE92561" w14:textId="77777777" w:rsidR="00FA61C5" w:rsidRPr="00E6113D" w:rsidRDefault="00FA61C5" w:rsidP="00FA61C5">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044BC997"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A81670A" w14:textId="77777777" w:rsidR="00FA61C5" w:rsidRPr="00E6113D" w:rsidRDefault="00FA61C5" w:rsidP="00FA61C5">
            <w:pPr>
              <w:ind w:left="-40" w:right="-72"/>
              <w:jc w:val="center"/>
              <w:rPr>
                <w:rFonts w:ascii="Arial" w:eastAsia="Browallia New" w:hAnsi="Arial" w:cs="Arial"/>
                <w:bCs/>
                <w:color w:val="000000"/>
                <w:sz w:val="18"/>
                <w:szCs w:val="18"/>
              </w:rPr>
            </w:pPr>
          </w:p>
        </w:tc>
        <w:tc>
          <w:tcPr>
            <w:tcW w:w="1368" w:type="dxa"/>
            <w:tcBorders>
              <w:top w:val="single" w:sz="4" w:space="0" w:color="auto"/>
              <w:left w:val="nil"/>
              <w:bottom w:val="nil"/>
              <w:right w:val="nil"/>
            </w:tcBorders>
          </w:tcPr>
          <w:p w14:paraId="015AEBE3" w14:textId="77777777" w:rsidR="00FA61C5" w:rsidRPr="00E6113D" w:rsidRDefault="00FA61C5" w:rsidP="00FA61C5">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1818239B" w14:textId="77777777" w:rsidR="00FA61C5" w:rsidRPr="00E6113D" w:rsidRDefault="00FA61C5" w:rsidP="00FA61C5">
            <w:pPr>
              <w:ind w:left="-40" w:right="-72"/>
              <w:jc w:val="right"/>
              <w:rPr>
                <w:rFonts w:ascii="Arial" w:eastAsia="Browallia New" w:hAnsi="Arial" w:cs="Arial"/>
                <w:bCs/>
                <w:color w:val="000000"/>
                <w:sz w:val="18"/>
                <w:szCs w:val="18"/>
              </w:rPr>
            </w:pPr>
          </w:p>
        </w:tc>
      </w:tr>
      <w:tr w:rsidR="00313AD8" w:rsidRPr="00E6113D" w14:paraId="4E7BFFE0" w14:textId="77777777" w:rsidTr="0075799F">
        <w:tc>
          <w:tcPr>
            <w:tcW w:w="3989" w:type="dxa"/>
            <w:tcBorders>
              <w:top w:val="nil"/>
              <w:left w:val="nil"/>
              <w:bottom w:val="nil"/>
              <w:right w:val="nil"/>
            </w:tcBorders>
          </w:tcPr>
          <w:p w14:paraId="28F9701F" w14:textId="2FDD338D" w:rsidR="00313AD8" w:rsidRPr="00E6113D" w:rsidRDefault="00313AD8" w:rsidP="00313AD8">
            <w:pPr>
              <w:ind w:left="435"/>
              <w:jc w:val="both"/>
              <w:rPr>
                <w:rFonts w:ascii="Arial" w:eastAsia="Browallia New" w:hAnsi="Arial" w:cs="Arial"/>
                <w:b/>
                <w:bCs/>
                <w:color w:val="000000"/>
                <w:sz w:val="18"/>
                <w:szCs w:val="18"/>
              </w:rPr>
            </w:pPr>
            <w:r w:rsidRPr="00E6113D">
              <w:rPr>
                <w:rFonts w:ascii="Arial" w:eastAsia="Browallia New" w:hAnsi="Arial" w:cs="Arial"/>
                <w:b/>
                <w:bCs/>
                <w:color w:val="000000"/>
                <w:sz w:val="18"/>
                <w:szCs w:val="18"/>
              </w:rPr>
              <w:t xml:space="preserve">Diluted earnings (loss) per share </w:t>
            </w:r>
            <w:r w:rsidRPr="00E6113D">
              <w:rPr>
                <w:rFonts w:ascii="Arial" w:eastAsia="Browallia New" w:hAnsi="Arial" w:cs="Arial"/>
                <w:b/>
                <w:bCs/>
                <w:color w:val="000000"/>
                <w:sz w:val="18"/>
                <w:szCs w:val="18"/>
                <w:cs/>
              </w:rPr>
              <w:t>(</w:t>
            </w:r>
            <w:r w:rsidRPr="00E6113D">
              <w:rPr>
                <w:rFonts w:ascii="Arial" w:eastAsia="Browallia New" w:hAnsi="Arial" w:cs="Arial"/>
                <w:b/>
                <w:bCs/>
                <w:color w:val="000000"/>
                <w:sz w:val="18"/>
                <w:szCs w:val="18"/>
              </w:rPr>
              <w:t>Baht</w:t>
            </w:r>
            <w:r w:rsidRPr="00E6113D">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tcPr>
          <w:p w14:paraId="044F24C4" w14:textId="461A0A64" w:rsidR="00313AD8" w:rsidRPr="00E6113D" w:rsidRDefault="00E6113D" w:rsidP="00313AD8">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0</w:t>
            </w:r>
            <w:r w:rsidR="00CD62A6" w:rsidRPr="00E6113D">
              <w:rPr>
                <w:rFonts w:ascii="Arial" w:eastAsia="Browallia New" w:hAnsi="Arial" w:cs="Arial"/>
                <w:b/>
                <w:bCs/>
                <w:color w:val="000000"/>
                <w:sz w:val="18"/>
                <w:szCs w:val="18"/>
              </w:rPr>
              <w:t>.</w:t>
            </w:r>
            <w:r w:rsidRPr="00E6113D">
              <w:rPr>
                <w:rFonts w:ascii="Arial" w:eastAsia="Browallia New" w:hAnsi="Arial" w:cs="Arial"/>
                <w:b/>
                <w:bCs/>
                <w:color w:val="000000"/>
                <w:sz w:val="18"/>
                <w:szCs w:val="18"/>
              </w:rPr>
              <w:t>0106</w:t>
            </w:r>
          </w:p>
        </w:tc>
        <w:tc>
          <w:tcPr>
            <w:tcW w:w="1368" w:type="dxa"/>
            <w:tcBorders>
              <w:top w:val="nil"/>
              <w:left w:val="nil"/>
              <w:bottom w:val="single" w:sz="4" w:space="0" w:color="auto"/>
              <w:right w:val="nil"/>
            </w:tcBorders>
          </w:tcPr>
          <w:p w14:paraId="6B421BF6" w14:textId="525FAF69" w:rsidR="00313AD8" w:rsidRPr="00E6113D" w:rsidRDefault="00313AD8" w:rsidP="00313AD8">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0060</w:t>
            </w:r>
            <w:r w:rsidRPr="00E6113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6237A560" w14:textId="2E629746" w:rsidR="00313AD8" w:rsidRPr="00E6113D" w:rsidRDefault="00313AD8" w:rsidP="00313AD8">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00</w:t>
            </w:r>
            <w:r w:rsidR="00E6113D" w:rsidRPr="00E6113D">
              <w:rPr>
                <w:rFonts w:ascii="Arial" w:eastAsia="Browallia New" w:hAnsi="Arial" w:cs="Arial"/>
                <w:b/>
                <w:bCs/>
                <w:color w:val="000000"/>
                <w:sz w:val="18"/>
                <w:szCs w:val="22"/>
              </w:rPr>
              <w:t>50</w:t>
            </w:r>
            <w:r w:rsidRPr="00E6113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0BD03B34" w14:textId="18C07249" w:rsidR="00313AD8" w:rsidRPr="00E6113D" w:rsidRDefault="00313AD8" w:rsidP="00313AD8">
            <w:pPr>
              <w:ind w:left="-40" w:right="-72"/>
              <w:jc w:val="right"/>
              <w:rPr>
                <w:rFonts w:ascii="Arial" w:eastAsia="Browallia New" w:hAnsi="Arial" w:cs="Arial"/>
                <w:b/>
                <w:bCs/>
                <w:color w:val="000000"/>
                <w:sz w:val="18"/>
                <w:szCs w:val="18"/>
              </w:rPr>
            </w:pP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w:t>
            </w:r>
            <w:r w:rsidRPr="00E6113D">
              <w:rPr>
                <w:rFonts w:ascii="Arial" w:eastAsia="Browallia New" w:hAnsi="Arial" w:cs="Arial"/>
                <w:b/>
                <w:bCs/>
                <w:color w:val="000000"/>
                <w:sz w:val="18"/>
                <w:szCs w:val="18"/>
              </w:rPr>
              <w:t>.</w:t>
            </w:r>
            <w:r w:rsidR="00E6113D" w:rsidRPr="00E6113D">
              <w:rPr>
                <w:rFonts w:ascii="Arial" w:eastAsia="Browallia New" w:hAnsi="Arial" w:cs="Arial"/>
                <w:b/>
                <w:bCs/>
                <w:color w:val="000000"/>
                <w:sz w:val="18"/>
                <w:szCs w:val="18"/>
              </w:rPr>
              <w:t>0065</w:t>
            </w:r>
            <w:r w:rsidRPr="00E6113D">
              <w:rPr>
                <w:rFonts w:ascii="Arial" w:eastAsia="Browallia New" w:hAnsi="Arial" w:cs="Arial"/>
                <w:b/>
                <w:bCs/>
                <w:color w:val="000000"/>
                <w:sz w:val="18"/>
                <w:szCs w:val="18"/>
              </w:rPr>
              <w:t>)</w:t>
            </w:r>
          </w:p>
        </w:tc>
      </w:tr>
    </w:tbl>
    <w:p w14:paraId="6B10D293" w14:textId="28DD6BC2" w:rsidR="00FE646C" w:rsidRPr="00E6113D" w:rsidRDefault="00FE646C" w:rsidP="007172AE">
      <w:pPr>
        <w:ind w:left="540"/>
        <w:jc w:val="both"/>
        <w:rPr>
          <w:rFonts w:ascii="Arial" w:hAnsi="Arial" w:cs="Arial"/>
          <w:color w:val="000000"/>
          <w:sz w:val="18"/>
          <w:szCs w:val="18"/>
        </w:rPr>
      </w:pPr>
    </w:p>
    <w:p w14:paraId="4639D7F2" w14:textId="67034757" w:rsidR="005D6924" w:rsidRPr="002C0A01" w:rsidRDefault="001F4CCC" w:rsidP="00A35FD1">
      <w:pPr>
        <w:ind w:left="547"/>
        <w:jc w:val="both"/>
        <w:rPr>
          <w:rFonts w:ascii="Arial" w:hAnsi="Arial" w:cs="Arial"/>
          <w:color w:val="000000"/>
          <w:spacing w:val="-4"/>
          <w:sz w:val="18"/>
          <w:szCs w:val="18"/>
        </w:rPr>
      </w:pPr>
      <w:r w:rsidRPr="002C0A01">
        <w:rPr>
          <w:rFonts w:ascii="Arial" w:hAnsi="Arial" w:cs="Arial"/>
          <w:color w:val="000000"/>
          <w:spacing w:val="-4"/>
          <w:sz w:val="18"/>
          <w:szCs w:val="18"/>
        </w:rPr>
        <w:t xml:space="preserve">On </w:t>
      </w:r>
      <w:r w:rsidR="00E6113D" w:rsidRPr="002C0A01">
        <w:rPr>
          <w:rFonts w:ascii="Arial" w:hAnsi="Arial" w:cs="Arial"/>
          <w:color w:val="000000"/>
          <w:spacing w:val="-4"/>
          <w:sz w:val="18"/>
          <w:szCs w:val="18"/>
        </w:rPr>
        <w:t>31</w:t>
      </w:r>
      <w:r w:rsidRPr="002C0A01">
        <w:rPr>
          <w:rFonts w:ascii="Arial" w:hAnsi="Arial" w:cs="Arial"/>
          <w:color w:val="000000"/>
          <w:spacing w:val="-4"/>
          <w:sz w:val="18"/>
          <w:szCs w:val="18"/>
        </w:rPr>
        <w:t xml:space="preserve"> March </w:t>
      </w:r>
      <w:r w:rsidR="00E6113D" w:rsidRPr="002C0A01">
        <w:rPr>
          <w:rFonts w:ascii="Arial" w:hAnsi="Arial" w:cs="Arial"/>
          <w:color w:val="000000"/>
          <w:spacing w:val="-4"/>
          <w:sz w:val="18"/>
          <w:szCs w:val="18"/>
        </w:rPr>
        <w:t>2026</w:t>
      </w:r>
      <w:r w:rsidRPr="002C0A01">
        <w:rPr>
          <w:rFonts w:ascii="Arial" w:hAnsi="Arial" w:cs="Arial"/>
          <w:color w:val="000000"/>
          <w:spacing w:val="-4"/>
          <w:sz w:val="18"/>
          <w:szCs w:val="18"/>
        </w:rPr>
        <w:t xml:space="preserve">, the Company </w:t>
      </w:r>
      <w:r w:rsidR="005013C6" w:rsidRPr="002C0A01">
        <w:rPr>
          <w:rFonts w:ascii="Arial" w:hAnsi="Arial" w:cs="Arial"/>
          <w:color w:val="000000"/>
          <w:spacing w:val="-4"/>
          <w:sz w:val="18"/>
          <w:szCs w:val="18"/>
        </w:rPr>
        <w:t>open</w:t>
      </w:r>
      <w:r w:rsidR="00443619" w:rsidRPr="002C0A01">
        <w:rPr>
          <w:rFonts w:ascii="Arial" w:hAnsi="Arial" w:cs="Arial"/>
          <w:color w:val="000000"/>
          <w:spacing w:val="-4"/>
          <w:sz w:val="18"/>
          <w:szCs w:val="18"/>
        </w:rPr>
        <w:t>ed</w:t>
      </w:r>
      <w:r w:rsidR="0009741E" w:rsidRPr="002C0A01">
        <w:rPr>
          <w:rFonts w:ascii="Arial" w:hAnsi="Arial" w:cs="Arial"/>
          <w:color w:val="000000"/>
          <w:spacing w:val="-4"/>
          <w:sz w:val="18"/>
          <w:szCs w:val="18"/>
        </w:rPr>
        <w:t xml:space="preserve"> for</w:t>
      </w:r>
      <w:r w:rsidR="005013C6" w:rsidRPr="002C0A01">
        <w:rPr>
          <w:rFonts w:ascii="Arial" w:hAnsi="Arial" w:cs="Arial"/>
          <w:color w:val="000000"/>
          <w:spacing w:val="-4"/>
          <w:sz w:val="18"/>
          <w:szCs w:val="18"/>
        </w:rPr>
        <w:t xml:space="preserve"> </w:t>
      </w:r>
      <w:r w:rsidR="00C546E9" w:rsidRPr="002C0A01">
        <w:rPr>
          <w:rFonts w:ascii="Arial" w:hAnsi="Arial" w:cs="Arial"/>
          <w:color w:val="000000"/>
          <w:spacing w:val="-4"/>
          <w:sz w:val="18"/>
          <w:szCs w:val="18"/>
        </w:rPr>
        <w:t xml:space="preserve">the </w:t>
      </w:r>
      <w:r w:rsidR="002B4512" w:rsidRPr="002C0A01">
        <w:rPr>
          <w:rFonts w:ascii="Arial" w:hAnsi="Arial" w:cs="Arial"/>
          <w:color w:val="000000"/>
          <w:spacing w:val="-4"/>
          <w:sz w:val="18"/>
          <w:szCs w:val="22"/>
        </w:rPr>
        <w:t>last</w:t>
      </w:r>
      <w:r w:rsidR="00C546E9" w:rsidRPr="002C0A01">
        <w:rPr>
          <w:rFonts w:ascii="Arial" w:hAnsi="Arial" w:cs="Arial"/>
          <w:color w:val="000000"/>
          <w:spacing w:val="-4"/>
          <w:sz w:val="18"/>
          <w:szCs w:val="18"/>
        </w:rPr>
        <w:t xml:space="preserve"> </w:t>
      </w:r>
      <w:r w:rsidR="00A24C44" w:rsidRPr="002C0A01">
        <w:rPr>
          <w:rFonts w:ascii="Arial" w:eastAsia="Browallia New" w:hAnsi="Arial" w:cs="Arial"/>
          <w:color w:val="000000"/>
          <w:spacing w:val="-4"/>
          <w:sz w:val="18"/>
          <w:szCs w:val="18"/>
        </w:rPr>
        <w:t xml:space="preserve">exercise </w:t>
      </w:r>
      <w:r w:rsidR="00C546E9" w:rsidRPr="002C0A01">
        <w:rPr>
          <w:rFonts w:ascii="Arial" w:hAnsi="Arial" w:cs="Arial"/>
          <w:color w:val="000000"/>
          <w:spacing w:val="-4"/>
          <w:sz w:val="18"/>
          <w:szCs w:val="18"/>
        </w:rPr>
        <w:t>under the BIOTEC-W</w:t>
      </w:r>
      <w:r w:rsidR="00E6113D" w:rsidRPr="002C0A01">
        <w:rPr>
          <w:rFonts w:ascii="Arial" w:hAnsi="Arial" w:cs="Arial"/>
          <w:color w:val="000000"/>
          <w:spacing w:val="-4"/>
          <w:sz w:val="18"/>
          <w:szCs w:val="18"/>
        </w:rPr>
        <w:t>2</w:t>
      </w:r>
      <w:r w:rsidR="00C546E9" w:rsidRPr="002C0A01">
        <w:rPr>
          <w:rFonts w:ascii="Arial" w:hAnsi="Arial" w:cs="Arial"/>
          <w:color w:val="000000"/>
          <w:spacing w:val="-4"/>
          <w:sz w:val="18"/>
          <w:szCs w:val="18"/>
        </w:rPr>
        <w:t xml:space="preserve"> warrants</w:t>
      </w:r>
      <w:r w:rsidR="00915B71" w:rsidRPr="002C0A01">
        <w:rPr>
          <w:rFonts w:ascii="Arial" w:hAnsi="Arial" w:cs="Arial"/>
          <w:color w:val="000000"/>
          <w:spacing w:val="-4"/>
          <w:sz w:val="18"/>
          <w:szCs w:val="18"/>
        </w:rPr>
        <w:t xml:space="preserve"> and</w:t>
      </w:r>
      <w:r w:rsidR="009D731B" w:rsidRPr="002C0A01">
        <w:rPr>
          <w:rFonts w:ascii="Arial" w:eastAsia="Browallia New" w:hAnsi="Arial" w:cs="Arial"/>
          <w:color w:val="000000"/>
          <w:spacing w:val="-4"/>
          <w:sz w:val="18"/>
          <w:szCs w:val="18"/>
        </w:rPr>
        <w:t xml:space="preserve"> there were </w:t>
      </w:r>
      <w:r w:rsidR="00E6113D" w:rsidRPr="002C0A01">
        <w:rPr>
          <w:rFonts w:ascii="Arial" w:eastAsia="Browallia New" w:hAnsi="Arial" w:cs="Arial"/>
          <w:color w:val="000000"/>
          <w:spacing w:val="-4"/>
          <w:sz w:val="18"/>
          <w:szCs w:val="18"/>
        </w:rPr>
        <w:t>3</w:t>
      </w:r>
      <w:r w:rsidR="009D731B" w:rsidRPr="002C0A01">
        <w:rPr>
          <w:rFonts w:ascii="Arial" w:eastAsia="Browallia New" w:hAnsi="Arial" w:cs="Arial"/>
          <w:color w:val="000000"/>
          <w:spacing w:val="-4"/>
          <w:sz w:val="18"/>
          <w:szCs w:val="18"/>
        </w:rPr>
        <w:t>,</w:t>
      </w:r>
      <w:r w:rsidR="00E6113D" w:rsidRPr="002C0A01">
        <w:rPr>
          <w:rFonts w:ascii="Arial" w:eastAsia="Browallia New" w:hAnsi="Arial" w:cs="Arial"/>
          <w:color w:val="000000"/>
          <w:spacing w:val="-4"/>
          <w:sz w:val="18"/>
          <w:szCs w:val="18"/>
        </w:rPr>
        <w:t>982</w:t>
      </w:r>
      <w:r w:rsidR="009D731B" w:rsidRPr="002C0A01">
        <w:rPr>
          <w:rFonts w:ascii="Arial" w:eastAsia="Browallia New" w:hAnsi="Arial" w:cs="Arial"/>
          <w:color w:val="000000"/>
          <w:spacing w:val="-4"/>
          <w:sz w:val="18"/>
          <w:szCs w:val="18"/>
        </w:rPr>
        <w:t xml:space="preserve"> warrants </w:t>
      </w:r>
      <w:r w:rsidRPr="002C0A01">
        <w:rPr>
          <w:rFonts w:ascii="Arial" w:eastAsia="Browallia New" w:hAnsi="Arial" w:cs="Arial"/>
          <w:color w:val="000000"/>
          <w:spacing w:val="-4"/>
          <w:sz w:val="18"/>
          <w:szCs w:val="18"/>
        </w:rPr>
        <w:t xml:space="preserve">exercised </w:t>
      </w:r>
      <w:r w:rsidR="009D731B" w:rsidRPr="002C0A01">
        <w:rPr>
          <w:rFonts w:ascii="Arial" w:eastAsia="Browallia New" w:hAnsi="Arial" w:cs="Arial"/>
          <w:color w:val="000000"/>
          <w:spacing w:val="-4"/>
          <w:sz w:val="18"/>
          <w:szCs w:val="18"/>
        </w:rPr>
        <w:t>on</w:t>
      </w:r>
      <w:r w:rsidR="00571A91" w:rsidRPr="002C0A01">
        <w:rPr>
          <w:rFonts w:ascii="Arial" w:eastAsia="Browallia New" w:hAnsi="Arial" w:cs="Arial"/>
          <w:color w:val="000000"/>
          <w:spacing w:val="-4"/>
          <w:sz w:val="18"/>
          <w:szCs w:val="18"/>
        </w:rPr>
        <w:t xml:space="preserve"> </w:t>
      </w:r>
      <w:r w:rsidR="006B3880" w:rsidRPr="002C0A01">
        <w:rPr>
          <w:rFonts w:ascii="Arial" w:eastAsia="Browallia New" w:hAnsi="Arial" w:cs="Arial"/>
          <w:color w:val="000000"/>
          <w:spacing w:val="-4"/>
          <w:sz w:val="18"/>
          <w:szCs w:val="18"/>
        </w:rPr>
        <w:t>that</w:t>
      </w:r>
      <w:r w:rsidR="00571A91" w:rsidRPr="002C0A01">
        <w:rPr>
          <w:rFonts w:ascii="Arial" w:eastAsia="Browallia New" w:hAnsi="Arial" w:cs="Arial"/>
          <w:color w:val="000000"/>
          <w:spacing w:val="-4"/>
          <w:sz w:val="18"/>
          <w:szCs w:val="18"/>
        </w:rPr>
        <w:t xml:space="preserve"> </w:t>
      </w:r>
      <w:r w:rsidR="00767A78" w:rsidRPr="002C0A01">
        <w:rPr>
          <w:rFonts w:ascii="Arial" w:eastAsia="Browallia New" w:hAnsi="Arial" w:cs="Arial"/>
          <w:color w:val="000000"/>
          <w:spacing w:val="-4"/>
          <w:sz w:val="18"/>
          <w:szCs w:val="18"/>
        </w:rPr>
        <w:t>date</w:t>
      </w:r>
      <w:r w:rsidR="009D731B" w:rsidRPr="002C0A01">
        <w:rPr>
          <w:rFonts w:ascii="Arial" w:eastAsia="Browallia New" w:hAnsi="Arial" w:cs="Arial"/>
          <w:color w:val="000000"/>
          <w:spacing w:val="-4"/>
          <w:sz w:val="18"/>
          <w:szCs w:val="18"/>
        </w:rPr>
        <w:t xml:space="preserve">, resulting </w:t>
      </w:r>
      <w:r w:rsidR="007C2C85" w:rsidRPr="002C0A01">
        <w:rPr>
          <w:rFonts w:ascii="Arial" w:eastAsia="Browallia New" w:hAnsi="Arial" w:cs="Arial"/>
          <w:color w:val="000000"/>
          <w:spacing w:val="-4"/>
          <w:sz w:val="18"/>
          <w:szCs w:val="18"/>
        </w:rPr>
        <w:t>in</w:t>
      </w:r>
      <w:r w:rsidR="009D731B" w:rsidRPr="002C0A01">
        <w:rPr>
          <w:rFonts w:ascii="Arial" w:eastAsia="Browallia New" w:hAnsi="Arial" w:cs="Arial"/>
          <w:color w:val="000000"/>
          <w:spacing w:val="-4"/>
          <w:sz w:val="18"/>
          <w:szCs w:val="18"/>
        </w:rPr>
        <w:t xml:space="preserve"> </w:t>
      </w:r>
      <w:r w:rsidR="00E6113D" w:rsidRPr="002C0A01">
        <w:rPr>
          <w:rFonts w:ascii="Arial" w:eastAsia="Browallia New" w:hAnsi="Arial" w:cs="Arial"/>
          <w:color w:val="000000"/>
          <w:spacing w:val="-4"/>
          <w:sz w:val="18"/>
          <w:szCs w:val="18"/>
        </w:rPr>
        <w:t>1</w:t>
      </w:r>
      <w:r w:rsidR="004C55BF" w:rsidRPr="002C0A01">
        <w:rPr>
          <w:rFonts w:ascii="Arial" w:eastAsia="Browallia New" w:hAnsi="Arial" w:cs="Arial"/>
          <w:color w:val="000000"/>
          <w:spacing w:val="-4"/>
          <w:sz w:val="18"/>
          <w:szCs w:val="18"/>
        </w:rPr>
        <w:t>,</w:t>
      </w:r>
      <w:r w:rsidR="00E6113D" w:rsidRPr="002C0A01">
        <w:rPr>
          <w:rFonts w:ascii="Arial" w:eastAsia="Browallia New" w:hAnsi="Arial" w:cs="Arial"/>
          <w:color w:val="000000"/>
          <w:spacing w:val="-4"/>
          <w:sz w:val="18"/>
          <w:szCs w:val="18"/>
        </w:rPr>
        <w:t>016</w:t>
      </w:r>
      <w:r w:rsidR="004C55BF" w:rsidRPr="002C0A01">
        <w:rPr>
          <w:rFonts w:ascii="Arial" w:eastAsia="Browallia New" w:hAnsi="Arial" w:cs="Arial"/>
          <w:color w:val="000000"/>
          <w:spacing w:val="-4"/>
          <w:sz w:val="18"/>
          <w:szCs w:val="18"/>
        </w:rPr>
        <w:t>,</w:t>
      </w:r>
      <w:r w:rsidR="00E6113D" w:rsidRPr="002C0A01">
        <w:rPr>
          <w:rFonts w:ascii="Arial" w:eastAsia="Browallia New" w:hAnsi="Arial" w:cs="Arial"/>
          <w:color w:val="000000"/>
          <w:spacing w:val="-4"/>
          <w:sz w:val="18"/>
          <w:szCs w:val="18"/>
        </w:rPr>
        <w:t>553</w:t>
      </w:r>
      <w:r w:rsidR="004C55BF" w:rsidRPr="002C0A01">
        <w:rPr>
          <w:rFonts w:ascii="Arial" w:eastAsia="Browallia New" w:hAnsi="Arial" w:cs="Arial"/>
          <w:color w:val="000000"/>
          <w:spacing w:val="-4"/>
          <w:sz w:val="18"/>
          <w:szCs w:val="18"/>
        </w:rPr>
        <w:t>,</w:t>
      </w:r>
      <w:r w:rsidR="00E6113D" w:rsidRPr="002C0A01">
        <w:rPr>
          <w:rFonts w:ascii="Arial" w:eastAsia="Browallia New" w:hAnsi="Arial" w:cs="Arial"/>
          <w:color w:val="000000"/>
          <w:spacing w:val="-4"/>
          <w:sz w:val="18"/>
          <w:szCs w:val="18"/>
        </w:rPr>
        <w:t>189</w:t>
      </w:r>
      <w:r w:rsidR="004C55BF" w:rsidRPr="002C0A01">
        <w:rPr>
          <w:rFonts w:ascii="Arial" w:eastAsia="Browallia New" w:hAnsi="Arial" w:cs="Arial"/>
          <w:color w:val="000000"/>
          <w:spacing w:val="-4"/>
          <w:sz w:val="18"/>
          <w:szCs w:val="18"/>
        </w:rPr>
        <w:t xml:space="preserve"> BIOTEC-W</w:t>
      </w:r>
      <w:r w:rsidR="00E6113D" w:rsidRPr="002C0A01">
        <w:rPr>
          <w:rFonts w:ascii="Arial" w:eastAsia="Browallia New" w:hAnsi="Arial" w:cs="Arial"/>
          <w:color w:val="000000"/>
          <w:spacing w:val="-4"/>
          <w:sz w:val="18"/>
          <w:szCs w:val="18"/>
        </w:rPr>
        <w:t>2</w:t>
      </w:r>
      <w:r w:rsidRPr="002C0A01">
        <w:rPr>
          <w:rFonts w:ascii="Arial" w:eastAsia="Browallia New" w:hAnsi="Arial" w:cs="Arial"/>
          <w:color w:val="000000"/>
          <w:spacing w:val="-4"/>
          <w:sz w:val="18"/>
          <w:szCs w:val="18"/>
        </w:rPr>
        <w:t xml:space="preserve"> warrants remaining unexercised </w:t>
      </w:r>
      <w:r w:rsidRPr="002C0A01">
        <w:rPr>
          <w:rFonts w:ascii="Arial" w:hAnsi="Arial" w:cs="Arial"/>
          <w:color w:val="000000"/>
          <w:spacing w:val="-4"/>
          <w:sz w:val="18"/>
          <w:szCs w:val="18"/>
        </w:rPr>
        <w:t xml:space="preserve">(Note </w:t>
      </w:r>
      <w:r w:rsidR="00E6113D" w:rsidRPr="002C0A01">
        <w:rPr>
          <w:rFonts w:ascii="Arial" w:hAnsi="Arial" w:cs="Arial"/>
          <w:color w:val="000000"/>
          <w:spacing w:val="-4"/>
          <w:sz w:val="18"/>
          <w:szCs w:val="18"/>
        </w:rPr>
        <w:t>18</w:t>
      </w:r>
      <w:r w:rsidRPr="002C0A01">
        <w:rPr>
          <w:rFonts w:ascii="Arial" w:hAnsi="Arial" w:cs="Arial"/>
          <w:color w:val="000000"/>
          <w:spacing w:val="-4"/>
          <w:sz w:val="18"/>
          <w:szCs w:val="18"/>
        </w:rPr>
        <w:t>).</w:t>
      </w:r>
    </w:p>
    <w:p w14:paraId="533622CF" w14:textId="77777777" w:rsidR="003F46BC" w:rsidRDefault="003F46BC" w:rsidP="00A35FD1">
      <w:pPr>
        <w:ind w:left="547"/>
        <w:jc w:val="both"/>
        <w:rPr>
          <w:rFonts w:ascii="Arial" w:hAnsi="Arial" w:cs="Cordia New"/>
          <w:color w:val="000000"/>
          <w:sz w:val="18"/>
          <w:szCs w:val="18"/>
        </w:rPr>
      </w:pPr>
    </w:p>
    <w:p w14:paraId="2A7066C0" w14:textId="125EF51F" w:rsidR="003F46BC" w:rsidRPr="003F46BC" w:rsidRDefault="003F46BC" w:rsidP="00EF4B0F">
      <w:pPr>
        <w:ind w:left="547"/>
        <w:jc w:val="both"/>
        <w:rPr>
          <w:rFonts w:ascii="Arial" w:hAnsi="Arial" w:cs="Cordia New"/>
          <w:color w:val="000000"/>
          <w:sz w:val="18"/>
          <w:szCs w:val="18"/>
        </w:rPr>
      </w:pPr>
      <w:r w:rsidRPr="003F46BC">
        <w:rPr>
          <w:rFonts w:ascii="Arial" w:hAnsi="Arial" w:cs="Cordia New"/>
          <w:color w:val="000000"/>
          <w:sz w:val="18"/>
          <w:szCs w:val="18"/>
        </w:rPr>
        <w:t>The weighted average number of ordinary shares</w:t>
      </w:r>
      <w:r w:rsidR="00EF4B0F">
        <w:rPr>
          <w:rFonts w:ascii="Arial" w:hAnsi="Arial" w:cs="Cordia New"/>
          <w:color w:val="000000"/>
          <w:sz w:val="18"/>
          <w:szCs w:val="18"/>
        </w:rPr>
        <w:t xml:space="preserve"> </w:t>
      </w:r>
      <w:r w:rsidR="00EF4B0F" w:rsidRPr="00EF4B0F">
        <w:rPr>
          <w:rFonts w:ascii="Arial" w:hAnsi="Arial" w:cs="Cordia New"/>
          <w:color w:val="000000"/>
          <w:sz w:val="18"/>
          <w:szCs w:val="18"/>
        </w:rPr>
        <w:t>for the period ended 31 March 2026</w:t>
      </w:r>
      <w:r w:rsidRPr="003F46BC">
        <w:rPr>
          <w:rFonts w:ascii="Arial" w:hAnsi="Arial" w:cs="Cordia New"/>
          <w:color w:val="000000"/>
          <w:sz w:val="18"/>
          <w:szCs w:val="18"/>
        </w:rPr>
        <w:t xml:space="preserve"> includes </w:t>
      </w:r>
      <w:r w:rsidRPr="003F46BC">
        <w:rPr>
          <w:rFonts w:ascii="Arial" w:eastAsia="Browallia New" w:hAnsi="Arial" w:cs="Arial"/>
          <w:color w:val="000000"/>
          <w:spacing w:val="-4"/>
          <w:sz w:val="18"/>
          <w:szCs w:val="18"/>
          <w:cs/>
        </w:rPr>
        <w:t>3</w:t>
      </w:r>
      <w:r w:rsidRPr="003F46BC">
        <w:rPr>
          <w:rFonts w:ascii="Arial" w:eastAsia="Browallia New" w:hAnsi="Arial" w:cs="Arial"/>
          <w:color w:val="000000"/>
          <w:spacing w:val="-4"/>
          <w:sz w:val="18"/>
          <w:szCs w:val="18"/>
        </w:rPr>
        <w:t>,</w:t>
      </w:r>
      <w:r w:rsidRPr="003F46BC">
        <w:rPr>
          <w:rFonts w:ascii="Arial" w:eastAsia="Browallia New" w:hAnsi="Arial" w:cs="Arial"/>
          <w:color w:val="000000"/>
          <w:spacing w:val="-4"/>
          <w:sz w:val="18"/>
          <w:szCs w:val="18"/>
          <w:cs/>
        </w:rPr>
        <w:t xml:space="preserve">982 </w:t>
      </w:r>
      <w:r w:rsidR="00D76D94">
        <w:rPr>
          <w:rFonts w:ascii="Arial" w:hAnsi="Arial" w:cs="Cordia New"/>
          <w:color w:val="000000"/>
          <w:sz w:val="18"/>
          <w:szCs w:val="18"/>
        </w:rPr>
        <w:t>warrants</w:t>
      </w:r>
      <w:r w:rsidRPr="003F46BC">
        <w:rPr>
          <w:rFonts w:ascii="Arial" w:hAnsi="Arial" w:cs="Cordia New"/>
          <w:color w:val="000000"/>
          <w:sz w:val="18"/>
          <w:szCs w:val="18"/>
        </w:rPr>
        <w:t xml:space="preserve"> arising from the exercise of warrants, weighted from the date of exercise.</w:t>
      </w:r>
    </w:p>
    <w:p w14:paraId="41F551B1" w14:textId="5CFA2F09" w:rsidR="00D1522A" w:rsidRPr="00E6113D" w:rsidRDefault="00D1522A">
      <w:pPr>
        <w:rPr>
          <w:rFonts w:ascii="Arial" w:hAnsi="Arial" w:cs="Arial"/>
          <w:color w:val="000000"/>
          <w:sz w:val="18"/>
          <w:szCs w:val="18"/>
          <w:cs/>
        </w:rPr>
      </w:pPr>
      <w:r w:rsidRPr="00E6113D">
        <w:rPr>
          <w:rFonts w:ascii="Arial" w:hAnsi="Arial" w:cs="Arial"/>
          <w:color w:val="000000"/>
          <w:sz w:val="18"/>
          <w:szCs w:val="18"/>
          <w:cs/>
        </w:rPr>
        <w:br w:type="page"/>
      </w:r>
    </w:p>
    <w:p w14:paraId="18E33D99" w14:textId="78BA909F"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lastRenderedPageBreak/>
        <w:t>16</w:t>
      </w:r>
      <w:r w:rsidR="0040576D" w:rsidRPr="00E6113D">
        <w:rPr>
          <w:rFonts w:ascii="Arial" w:eastAsia="Arial" w:hAnsi="Arial" w:cs="Arial"/>
          <w:b/>
          <w:bCs/>
          <w:noProof/>
          <w:sz w:val="18"/>
          <w:szCs w:val="18"/>
          <w:u w:val="none"/>
          <w:lang w:val="en-GB"/>
        </w:rPr>
        <w:tab/>
        <w:t>Commitments</w:t>
      </w:r>
    </w:p>
    <w:p w14:paraId="0B901E30" w14:textId="77777777" w:rsidR="00FE68FB" w:rsidRPr="00E6113D" w:rsidRDefault="00FE68FB" w:rsidP="00013A7A">
      <w:pPr>
        <w:jc w:val="both"/>
        <w:rPr>
          <w:rFonts w:ascii="Arial" w:eastAsia="Arial" w:hAnsi="Arial" w:cs="Arial"/>
          <w:color w:val="000000"/>
          <w:sz w:val="18"/>
          <w:szCs w:val="18"/>
        </w:rPr>
      </w:pPr>
    </w:p>
    <w:p w14:paraId="32E2C6DE" w14:textId="7A4F93C7" w:rsidR="00FE68FB" w:rsidRPr="00E6113D" w:rsidRDefault="00E330F1" w:rsidP="00013A7A">
      <w:pPr>
        <w:pBdr>
          <w:top w:val="nil"/>
          <w:left w:val="nil"/>
          <w:bottom w:val="nil"/>
          <w:right w:val="nil"/>
          <w:between w:val="nil"/>
        </w:pBdr>
        <w:tabs>
          <w:tab w:val="center" w:pos="4320"/>
          <w:tab w:val="right" w:pos="8640"/>
        </w:tabs>
        <w:jc w:val="both"/>
        <w:rPr>
          <w:rFonts w:ascii="Arial" w:eastAsia="Arial" w:hAnsi="Arial" w:cs="Arial"/>
          <w:b/>
          <w:color w:val="000000"/>
          <w:sz w:val="18"/>
          <w:szCs w:val="18"/>
          <w:cs/>
        </w:rPr>
      </w:pPr>
      <w:r w:rsidRPr="00E6113D">
        <w:rPr>
          <w:rFonts w:ascii="Arial" w:eastAsia="Arial" w:hAnsi="Arial" w:cs="Arial"/>
          <w:b/>
          <w:color w:val="000000"/>
          <w:sz w:val="18"/>
          <w:szCs w:val="18"/>
        </w:rPr>
        <w:t>Capital commitments</w:t>
      </w:r>
    </w:p>
    <w:p w14:paraId="40F40BAA" w14:textId="77777777" w:rsidR="00FE68FB" w:rsidRPr="00E6113D" w:rsidRDefault="00FE68FB" w:rsidP="00D43722">
      <w:pPr>
        <w:jc w:val="both"/>
        <w:rPr>
          <w:rFonts w:ascii="Arial" w:eastAsia="Arial" w:hAnsi="Arial" w:cs="Arial"/>
          <w:color w:val="000000"/>
          <w:sz w:val="18"/>
          <w:szCs w:val="18"/>
        </w:rPr>
      </w:pPr>
    </w:p>
    <w:p w14:paraId="6D704A81" w14:textId="31E88F4D" w:rsidR="00FE68FB" w:rsidRPr="00E6113D" w:rsidRDefault="00E330F1" w:rsidP="005B27A3">
      <w:pPr>
        <w:jc w:val="both"/>
        <w:rPr>
          <w:rFonts w:ascii="Arial" w:eastAsia="Arial" w:hAnsi="Arial" w:cs="Arial"/>
          <w:color w:val="000000"/>
          <w:spacing w:val="-4"/>
          <w:sz w:val="18"/>
          <w:szCs w:val="18"/>
        </w:rPr>
      </w:pPr>
      <w:r w:rsidRPr="00E6113D">
        <w:rPr>
          <w:rFonts w:ascii="Arial" w:eastAsia="Arial" w:hAnsi="Arial" w:cs="Arial"/>
          <w:color w:val="000000"/>
          <w:spacing w:val="-4"/>
          <w:sz w:val="18"/>
          <w:szCs w:val="18"/>
        </w:rPr>
        <w:t xml:space="preserve">As </w:t>
      </w:r>
      <w:proofErr w:type="gramStart"/>
      <w:r w:rsidRPr="00E6113D">
        <w:rPr>
          <w:rFonts w:ascii="Arial" w:eastAsia="Arial" w:hAnsi="Arial" w:cs="Arial"/>
          <w:color w:val="000000"/>
          <w:spacing w:val="-4"/>
          <w:sz w:val="18"/>
          <w:szCs w:val="18"/>
        </w:rPr>
        <w:t>at</w:t>
      </w:r>
      <w:proofErr w:type="gramEnd"/>
      <w:r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z w:val="18"/>
          <w:szCs w:val="18"/>
        </w:rPr>
        <w:t>31</w:t>
      </w:r>
      <w:r w:rsidR="00FA61C5" w:rsidRPr="00E6113D">
        <w:rPr>
          <w:rFonts w:ascii="Arial" w:eastAsia="Arial" w:hAnsi="Arial" w:cs="Arial"/>
          <w:color w:val="000000"/>
          <w:sz w:val="18"/>
          <w:szCs w:val="18"/>
        </w:rPr>
        <w:t xml:space="preserve"> March</w:t>
      </w:r>
      <w:r w:rsidR="00FA61C5"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2026</w:t>
      </w:r>
      <w:r w:rsidRPr="00E6113D">
        <w:rPr>
          <w:rFonts w:ascii="Arial" w:eastAsia="Arial" w:hAnsi="Arial" w:cs="Arial"/>
          <w:color w:val="000000"/>
          <w:spacing w:val="-4"/>
          <w:sz w:val="18"/>
          <w:szCs w:val="18"/>
        </w:rPr>
        <w:t xml:space="preserve"> and </w:t>
      </w:r>
      <w:r w:rsidR="00E6113D" w:rsidRPr="00E6113D">
        <w:rPr>
          <w:rFonts w:ascii="Arial" w:eastAsia="Arial" w:hAnsi="Arial" w:cs="Arial"/>
          <w:color w:val="000000"/>
          <w:spacing w:val="-4"/>
          <w:sz w:val="18"/>
          <w:szCs w:val="18"/>
        </w:rPr>
        <w:t>31</w:t>
      </w:r>
      <w:r w:rsidRPr="00E6113D">
        <w:rPr>
          <w:rFonts w:ascii="Arial" w:eastAsia="Arial" w:hAnsi="Arial" w:cs="Arial"/>
          <w:color w:val="000000"/>
          <w:spacing w:val="-4"/>
          <w:sz w:val="18"/>
          <w:szCs w:val="18"/>
        </w:rPr>
        <w:t xml:space="preserve"> December </w:t>
      </w:r>
      <w:r w:rsidR="00E6113D" w:rsidRPr="00E6113D">
        <w:rPr>
          <w:rFonts w:ascii="Arial" w:eastAsia="Arial" w:hAnsi="Arial" w:cs="Arial"/>
          <w:color w:val="000000"/>
          <w:spacing w:val="-4"/>
          <w:sz w:val="18"/>
          <w:szCs w:val="18"/>
        </w:rPr>
        <w:t>2025</w:t>
      </w:r>
      <w:r w:rsidRPr="00E6113D">
        <w:rPr>
          <w:rFonts w:ascii="Arial" w:eastAsia="Arial" w:hAnsi="Arial" w:cs="Arial"/>
          <w:color w:val="000000"/>
          <w:spacing w:val="-4"/>
          <w:sz w:val="18"/>
          <w:szCs w:val="18"/>
        </w:rPr>
        <w:t xml:space="preserve">, </w:t>
      </w:r>
      <w:r w:rsidR="0077761F" w:rsidRPr="00E6113D">
        <w:rPr>
          <w:rFonts w:ascii="Arial" w:eastAsia="Arial" w:hAnsi="Arial" w:cs="Arial"/>
          <w:color w:val="000000"/>
          <w:spacing w:val="-4"/>
          <w:sz w:val="18"/>
          <w:szCs w:val="18"/>
        </w:rPr>
        <w:t>the</w:t>
      </w:r>
      <w:r w:rsidR="004C51A5" w:rsidRPr="00E6113D">
        <w:rPr>
          <w:rFonts w:ascii="Arial" w:eastAsia="Arial" w:hAnsi="Arial" w:cs="Arial"/>
          <w:color w:val="000000"/>
          <w:spacing w:val="-4"/>
          <w:sz w:val="18"/>
          <w:szCs w:val="18"/>
        </w:rPr>
        <w:t xml:space="preserve"> </w:t>
      </w:r>
      <w:r w:rsidR="00F23634">
        <w:rPr>
          <w:rFonts w:ascii="Arial" w:eastAsia="Arial" w:hAnsi="Arial" w:cs="Arial"/>
          <w:color w:val="000000"/>
          <w:spacing w:val="-4"/>
          <w:sz w:val="18"/>
          <w:szCs w:val="18"/>
        </w:rPr>
        <w:t>G</w:t>
      </w:r>
      <w:r w:rsidR="004C51A5" w:rsidRPr="00E6113D">
        <w:rPr>
          <w:rFonts w:ascii="Arial" w:eastAsia="Arial" w:hAnsi="Arial" w:cs="Arial"/>
          <w:color w:val="000000"/>
          <w:spacing w:val="-4"/>
          <w:sz w:val="18"/>
          <w:szCs w:val="18"/>
        </w:rPr>
        <w:t xml:space="preserve">roup </w:t>
      </w:r>
      <w:r w:rsidR="0077761F" w:rsidRPr="00E6113D">
        <w:rPr>
          <w:rFonts w:ascii="Arial" w:eastAsia="Arial" w:hAnsi="Arial" w:cs="Arial"/>
          <w:color w:val="000000"/>
          <w:spacing w:val="-4"/>
          <w:sz w:val="18"/>
          <w:szCs w:val="18"/>
        </w:rPr>
        <w:t xml:space="preserve">has </w:t>
      </w:r>
      <w:r w:rsidRPr="00E6113D">
        <w:rPr>
          <w:rFonts w:ascii="Arial" w:eastAsia="Arial" w:hAnsi="Arial" w:cs="Arial"/>
          <w:color w:val="000000"/>
          <w:spacing w:val="-4"/>
          <w:sz w:val="18"/>
          <w:szCs w:val="18"/>
        </w:rPr>
        <w:t xml:space="preserve">capital expenditure contracted but not recognised as liabilities is as follows: </w:t>
      </w:r>
    </w:p>
    <w:p w14:paraId="7A7B21D7" w14:textId="77777777" w:rsidR="00D1522A" w:rsidRPr="00E6113D" w:rsidRDefault="00D1522A" w:rsidP="005B27A3">
      <w:pPr>
        <w:jc w:val="both"/>
        <w:rPr>
          <w:rFonts w:ascii="Arial" w:eastAsia="Arial" w:hAnsi="Arial" w:cs="Arial"/>
          <w:color w:val="000000"/>
          <w:spacing w:val="-4"/>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9"/>
        <w:gridCol w:w="1440"/>
        <w:gridCol w:w="1440"/>
        <w:gridCol w:w="1440"/>
        <w:gridCol w:w="1440"/>
      </w:tblGrid>
      <w:tr w:rsidR="0045459F" w:rsidRPr="00E6113D" w14:paraId="6B3D5033" w14:textId="61DA3671" w:rsidTr="00556E38">
        <w:trPr>
          <w:trHeight w:val="57"/>
        </w:trPr>
        <w:tc>
          <w:tcPr>
            <w:tcW w:w="3699" w:type="dxa"/>
            <w:tcBorders>
              <w:top w:val="nil"/>
              <w:left w:val="nil"/>
              <w:bottom w:val="nil"/>
              <w:right w:val="nil"/>
            </w:tcBorders>
          </w:tcPr>
          <w:p w14:paraId="00054433" w14:textId="77777777" w:rsidR="00094CD6" w:rsidRPr="00E6113D" w:rsidRDefault="00094CD6" w:rsidP="00502D61">
            <w:pPr>
              <w:ind w:left="-86"/>
              <w:jc w:val="both"/>
              <w:rPr>
                <w:rFonts w:ascii="Arial" w:eastAsia="Browallia New" w:hAnsi="Arial" w:cs="Arial"/>
                <w:b/>
                <w:color w:val="000000"/>
                <w:sz w:val="18"/>
                <w:szCs w:val="18"/>
              </w:rPr>
            </w:pPr>
          </w:p>
        </w:tc>
        <w:tc>
          <w:tcPr>
            <w:tcW w:w="2880" w:type="dxa"/>
            <w:gridSpan w:val="2"/>
            <w:tcBorders>
              <w:top w:val="nil"/>
              <w:left w:val="nil"/>
              <w:bottom w:val="single" w:sz="4" w:space="0" w:color="000000"/>
              <w:right w:val="nil"/>
            </w:tcBorders>
          </w:tcPr>
          <w:p w14:paraId="3C1C0941" w14:textId="77777777" w:rsidR="00A218E1" w:rsidRPr="00E6113D" w:rsidRDefault="00A218E1" w:rsidP="00A218E1">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 xml:space="preserve">Consolidated </w:t>
            </w:r>
          </w:p>
          <w:p w14:paraId="06E57D3A" w14:textId="656671E2" w:rsidR="00FC0D68" w:rsidRPr="00E6113D" w:rsidRDefault="00A218E1" w:rsidP="00455F51">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c>
          <w:tcPr>
            <w:tcW w:w="2880" w:type="dxa"/>
            <w:gridSpan w:val="2"/>
            <w:tcBorders>
              <w:top w:val="nil"/>
              <w:left w:val="nil"/>
              <w:bottom w:val="single" w:sz="4" w:space="0" w:color="000000"/>
              <w:right w:val="nil"/>
            </w:tcBorders>
          </w:tcPr>
          <w:p w14:paraId="68D89088" w14:textId="77777777" w:rsidR="00A218E1" w:rsidRPr="00E6113D" w:rsidRDefault="00A218E1" w:rsidP="00A218E1">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Separate</w:t>
            </w:r>
          </w:p>
          <w:p w14:paraId="08FD72E0" w14:textId="130CF6F0" w:rsidR="00A218E1" w:rsidRPr="00E6113D" w:rsidRDefault="00A218E1" w:rsidP="00A218E1">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r>
      <w:tr w:rsidR="00FA61C5" w:rsidRPr="00E6113D" w14:paraId="3DB04963" w14:textId="482677A9" w:rsidTr="00556E38">
        <w:trPr>
          <w:trHeight w:val="57"/>
        </w:trPr>
        <w:tc>
          <w:tcPr>
            <w:tcW w:w="3699" w:type="dxa"/>
            <w:tcBorders>
              <w:top w:val="nil"/>
              <w:left w:val="nil"/>
              <w:bottom w:val="nil"/>
              <w:right w:val="nil"/>
            </w:tcBorders>
          </w:tcPr>
          <w:p w14:paraId="2A3AA333" w14:textId="77777777" w:rsidR="00FA61C5" w:rsidRPr="00E6113D" w:rsidRDefault="00FA61C5" w:rsidP="00FA61C5">
            <w:pPr>
              <w:ind w:left="-86"/>
              <w:jc w:val="both"/>
              <w:rPr>
                <w:rFonts w:ascii="Arial" w:eastAsia="Browallia New" w:hAnsi="Arial" w:cs="Arial"/>
                <w:b/>
                <w:color w:val="000000"/>
                <w:sz w:val="18"/>
                <w:szCs w:val="18"/>
              </w:rPr>
            </w:pPr>
          </w:p>
        </w:tc>
        <w:tc>
          <w:tcPr>
            <w:tcW w:w="1440" w:type="dxa"/>
            <w:tcBorders>
              <w:top w:val="single" w:sz="4" w:space="0" w:color="000000"/>
              <w:left w:val="nil"/>
              <w:bottom w:val="nil"/>
              <w:right w:val="nil"/>
            </w:tcBorders>
            <w:hideMark/>
          </w:tcPr>
          <w:p w14:paraId="0DBB1FA7" w14:textId="7381E73F"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44FFBF83" w14:textId="0E8A007A" w:rsidR="00FA61C5" w:rsidRPr="00E6113D" w:rsidRDefault="00FA61C5" w:rsidP="00FA61C5">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440" w:type="dxa"/>
            <w:tcBorders>
              <w:top w:val="single" w:sz="4" w:space="0" w:color="000000"/>
              <w:left w:val="nil"/>
              <w:bottom w:val="nil"/>
              <w:right w:val="nil"/>
            </w:tcBorders>
            <w:vAlign w:val="bottom"/>
          </w:tcPr>
          <w:p w14:paraId="2A208C3A" w14:textId="1C806B66" w:rsidR="00FA61C5" w:rsidRPr="00E6113D" w:rsidRDefault="00E6113D" w:rsidP="00FA61C5">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c>
          <w:tcPr>
            <w:tcW w:w="1440" w:type="dxa"/>
            <w:tcBorders>
              <w:top w:val="single" w:sz="4" w:space="0" w:color="000000"/>
              <w:left w:val="nil"/>
              <w:bottom w:val="nil"/>
              <w:right w:val="nil"/>
            </w:tcBorders>
          </w:tcPr>
          <w:p w14:paraId="5F2764A2" w14:textId="665D37B0" w:rsidR="00A218E1" w:rsidRPr="00E6113D" w:rsidRDefault="00E6113D" w:rsidP="00A218E1">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A218E1" w:rsidRPr="00E6113D">
              <w:rPr>
                <w:rFonts w:ascii="Arial" w:eastAsia="Arial Unicode MS" w:hAnsi="Arial" w:cs="Arial"/>
                <w:b/>
                <w:bCs/>
                <w:color w:val="000000"/>
                <w:sz w:val="18"/>
                <w:szCs w:val="18"/>
              </w:rPr>
              <w:t xml:space="preserve"> March</w:t>
            </w:r>
          </w:p>
          <w:p w14:paraId="4D767293" w14:textId="5DF6D107" w:rsidR="00A218E1" w:rsidRPr="00E6113D" w:rsidRDefault="00A218E1" w:rsidP="00A218E1">
            <w:pPr>
              <w:ind w:left="-40"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440" w:type="dxa"/>
            <w:tcBorders>
              <w:top w:val="single" w:sz="4" w:space="0" w:color="000000"/>
              <w:left w:val="nil"/>
              <w:bottom w:val="nil"/>
              <w:right w:val="nil"/>
            </w:tcBorders>
            <w:vAlign w:val="bottom"/>
          </w:tcPr>
          <w:p w14:paraId="54166278" w14:textId="21D43314" w:rsidR="00A218E1" w:rsidRPr="00E6113D" w:rsidRDefault="00E6113D" w:rsidP="00A218E1">
            <w:pPr>
              <w:ind w:left="-40"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A218E1"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r>
      <w:tr w:rsidR="00FA61C5" w:rsidRPr="00E6113D" w14:paraId="3AC7A825" w14:textId="126ED643" w:rsidTr="00556E38">
        <w:trPr>
          <w:trHeight w:val="57"/>
        </w:trPr>
        <w:tc>
          <w:tcPr>
            <w:tcW w:w="3699" w:type="dxa"/>
            <w:tcBorders>
              <w:top w:val="nil"/>
              <w:left w:val="nil"/>
              <w:bottom w:val="nil"/>
              <w:right w:val="nil"/>
            </w:tcBorders>
          </w:tcPr>
          <w:p w14:paraId="2EFC3D46" w14:textId="77777777" w:rsidR="00FA61C5" w:rsidRPr="00E6113D" w:rsidRDefault="00FA61C5" w:rsidP="00FA61C5">
            <w:pPr>
              <w:ind w:left="-86"/>
              <w:jc w:val="both"/>
              <w:rPr>
                <w:rFonts w:ascii="Arial" w:eastAsia="Browallia New" w:hAnsi="Arial" w:cs="Arial"/>
                <w:b/>
                <w:color w:val="000000"/>
                <w:sz w:val="18"/>
                <w:szCs w:val="18"/>
              </w:rPr>
            </w:pPr>
          </w:p>
        </w:tc>
        <w:tc>
          <w:tcPr>
            <w:tcW w:w="1440" w:type="dxa"/>
            <w:tcBorders>
              <w:top w:val="nil"/>
              <w:left w:val="nil"/>
              <w:bottom w:val="single" w:sz="4" w:space="0" w:color="auto"/>
              <w:right w:val="nil"/>
            </w:tcBorders>
            <w:vAlign w:val="center"/>
            <w:hideMark/>
          </w:tcPr>
          <w:p w14:paraId="6CD49A89" w14:textId="77777777" w:rsidR="00FA61C5" w:rsidRPr="00E6113D" w:rsidRDefault="00FA61C5" w:rsidP="00FA61C5">
            <w:pPr>
              <w:ind w:left="242" w:right="-72" w:hanging="242"/>
              <w:jc w:val="right"/>
              <w:rPr>
                <w:rFonts w:ascii="Arial" w:eastAsia="Browallia New" w:hAnsi="Arial" w:cs="Arial"/>
                <w:b/>
                <w:color w:val="000000"/>
                <w:sz w:val="18"/>
                <w:szCs w:val="18"/>
              </w:rPr>
            </w:pPr>
            <w:r w:rsidRPr="00E6113D">
              <w:rPr>
                <w:rFonts w:ascii="Arial" w:eastAsia="Arial" w:hAnsi="Arial" w:cs="Arial"/>
                <w:b/>
                <w:color w:val="000000"/>
                <w:sz w:val="18"/>
                <w:szCs w:val="18"/>
              </w:rPr>
              <w:t>Baht</w:t>
            </w:r>
          </w:p>
        </w:tc>
        <w:tc>
          <w:tcPr>
            <w:tcW w:w="1440" w:type="dxa"/>
            <w:tcBorders>
              <w:top w:val="nil"/>
              <w:left w:val="nil"/>
              <w:bottom w:val="single" w:sz="4" w:space="0" w:color="auto"/>
              <w:right w:val="nil"/>
            </w:tcBorders>
            <w:vAlign w:val="center"/>
            <w:hideMark/>
          </w:tcPr>
          <w:p w14:paraId="33395D93" w14:textId="49870171" w:rsidR="00FA61C5" w:rsidRPr="00E6113D" w:rsidRDefault="00FA61C5" w:rsidP="00FA61C5">
            <w:pPr>
              <w:ind w:right="-72"/>
              <w:jc w:val="right"/>
              <w:rPr>
                <w:rFonts w:ascii="Arial" w:eastAsia="Browallia New" w:hAnsi="Arial" w:cs="Arial"/>
                <w:bCs/>
                <w:color w:val="000000"/>
                <w:sz w:val="18"/>
                <w:szCs w:val="18"/>
              </w:rPr>
            </w:pPr>
            <w:r w:rsidRPr="00E6113D">
              <w:rPr>
                <w:rFonts w:ascii="Arial" w:eastAsia="Arial" w:hAnsi="Arial" w:cs="Arial"/>
                <w:b/>
                <w:color w:val="000000"/>
                <w:sz w:val="18"/>
                <w:szCs w:val="18"/>
              </w:rPr>
              <w:t>Baht</w:t>
            </w:r>
          </w:p>
        </w:tc>
        <w:tc>
          <w:tcPr>
            <w:tcW w:w="1440" w:type="dxa"/>
            <w:tcBorders>
              <w:top w:val="nil"/>
              <w:left w:val="nil"/>
              <w:bottom w:val="single" w:sz="4" w:space="0" w:color="auto"/>
              <w:right w:val="nil"/>
            </w:tcBorders>
            <w:vAlign w:val="center"/>
            <w:hideMark/>
          </w:tcPr>
          <w:p w14:paraId="1C555A94" w14:textId="1AD05799" w:rsidR="00A218E1" w:rsidRPr="00E6113D" w:rsidRDefault="00A218E1" w:rsidP="00A218E1">
            <w:pPr>
              <w:ind w:right="-72"/>
              <w:jc w:val="right"/>
              <w:rPr>
                <w:rFonts w:ascii="Arial" w:eastAsia="Arial" w:hAnsi="Arial" w:cs="Arial"/>
                <w:b/>
                <w:color w:val="000000"/>
                <w:sz w:val="18"/>
                <w:szCs w:val="18"/>
              </w:rPr>
            </w:pPr>
            <w:r w:rsidRPr="00E6113D">
              <w:rPr>
                <w:rFonts w:ascii="Arial" w:eastAsia="Browallia New" w:hAnsi="Arial" w:cs="Arial"/>
                <w:b/>
                <w:color w:val="000000"/>
                <w:sz w:val="18"/>
                <w:szCs w:val="18"/>
              </w:rPr>
              <w:t>Baht</w:t>
            </w:r>
          </w:p>
        </w:tc>
        <w:tc>
          <w:tcPr>
            <w:tcW w:w="1440" w:type="dxa"/>
            <w:tcBorders>
              <w:top w:val="nil"/>
              <w:left w:val="nil"/>
              <w:bottom w:val="single" w:sz="4" w:space="0" w:color="auto"/>
              <w:right w:val="nil"/>
            </w:tcBorders>
            <w:vAlign w:val="center"/>
            <w:hideMark/>
          </w:tcPr>
          <w:p w14:paraId="1180944B" w14:textId="68244618" w:rsidR="00A218E1" w:rsidRPr="00E6113D" w:rsidRDefault="00A218E1" w:rsidP="00A218E1">
            <w:pPr>
              <w:ind w:right="-72"/>
              <w:jc w:val="right"/>
              <w:rPr>
                <w:rFonts w:ascii="Arial" w:eastAsia="Arial" w:hAnsi="Arial" w:cs="Arial"/>
                <w:b/>
                <w:color w:val="000000"/>
                <w:sz w:val="18"/>
                <w:szCs w:val="18"/>
              </w:rPr>
            </w:pPr>
            <w:r w:rsidRPr="00E6113D">
              <w:rPr>
                <w:rFonts w:ascii="Arial" w:eastAsia="Browallia New" w:hAnsi="Arial" w:cs="Arial"/>
                <w:b/>
                <w:color w:val="000000"/>
                <w:sz w:val="18"/>
                <w:szCs w:val="18"/>
              </w:rPr>
              <w:t>Baht</w:t>
            </w:r>
          </w:p>
        </w:tc>
      </w:tr>
      <w:tr w:rsidR="00FA61C5" w:rsidRPr="00E6113D" w14:paraId="07960421" w14:textId="6AB8C4AE" w:rsidTr="00556E38">
        <w:trPr>
          <w:trHeight w:val="57"/>
        </w:trPr>
        <w:tc>
          <w:tcPr>
            <w:tcW w:w="3699" w:type="dxa"/>
            <w:tcBorders>
              <w:top w:val="nil"/>
              <w:left w:val="nil"/>
              <w:bottom w:val="nil"/>
              <w:right w:val="nil"/>
            </w:tcBorders>
          </w:tcPr>
          <w:p w14:paraId="188A61D2" w14:textId="77777777" w:rsidR="00FA61C5" w:rsidRPr="00E6113D" w:rsidRDefault="00FA61C5" w:rsidP="00FA61C5">
            <w:pPr>
              <w:ind w:left="-86"/>
              <w:jc w:val="both"/>
              <w:rPr>
                <w:rFonts w:ascii="Arial" w:eastAsia="Browallia New" w:hAnsi="Arial" w:cs="Arial"/>
                <w:color w:val="000000"/>
                <w:sz w:val="12"/>
                <w:szCs w:val="12"/>
                <w:highlight w:val="lightGray"/>
              </w:rPr>
            </w:pPr>
          </w:p>
        </w:tc>
        <w:tc>
          <w:tcPr>
            <w:tcW w:w="1440" w:type="dxa"/>
            <w:tcBorders>
              <w:top w:val="single" w:sz="4" w:space="0" w:color="auto"/>
              <w:left w:val="nil"/>
              <w:bottom w:val="nil"/>
              <w:right w:val="nil"/>
            </w:tcBorders>
          </w:tcPr>
          <w:p w14:paraId="6FFDAEFB" w14:textId="77777777" w:rsidR="00FA61C5" w:rsidRPr="00E6113D" w:rsidRDefault="00FA61C5" w:rsidP="00FA61C5">
            <w:pPr>
              <w:ind w:left="-40" w:right="-72"/>
              <w:jc w:val="right"/>
              <w:rPr>
                <w:rFonts w:ascii="Arial" w:eastAsia="Browallia New" w:hAnsi="Arial" w:cs="Arial"/>
                <w:b/>
                <w:color w:val="000000"/>
                <w:sz w:val="12"/>
                <w:szCs w:val="12"/>
              </w:rPr>
            </w:pPr>
          </w:p>
        </w:tc>
        <w:tc>
          <w:tcPr>
            <w:tcW w:w="1440" w:type="dxa"/>
            <w:tcBorders>
              <w:top w:val="single" w:sz="4" w:space="0" w:color="auto"/>
              <w:left w:val="nil"/>
              <w:bottom w:val="nil"/>
              <w:right w:val="nil"/>
            </w:tcBorders>
          </w:tcPr>
          <w:p w14:paraId="722EC705" w14:textId="77777777" w:rsidR="00FA61C5" w:rsidRPr="00E6113D" w:rsidRDefault="00FA61C5" w:rsidP="00FA61C5">
            <w:pPr>
              <w:ind w:left="-40" w:right="-72"/>
              <w:jc w:val="right"/>
              <w:rPr>
                <w:rFonts w:ascii="Arial" w:eastAsia="Browallia New" w:hAnsi="Arial" w:cs="Arial"/>
                <w:b/>
                <w:color w:val="000000"/>
                <w:sz w:val="12"/>
                <w:szCs w:val="12"/>
              </w:rPr>
            </w:pPr>
          </w:p>
        </w:tc>
        <w:tc>
          <w:tcPr>
            <w:tcW w:w="1440" w:type="dxa"/>
            <w:tcBorders>
              <w:top w:val="single" w:sz="4" w:space="0" w:color="auto"/>
              <w:left w:val="nil"/>
              <w:bottom w:val="nil"/>
              <w:right w:val="nil"/>
            </w:tcBorders>
          </w:tcPr>
          <w:p w14:paraId="59163D7B" w14:textId="77777777" w:rsidR="00A218E1" w:rsidRPr="00E6113D" w:rsidRDefault="00A218E1" w:rsidP="00A218E1">
            <w:pPr>
              <w:ind w:left="-40" w:right="-72"/>
              <w:jc w:val="right"/>
              <w:rPr>
                <w:rFonts w:ascii="Arial" w:eastAsia="Browallia New" w:hAnsi="Arial" w:cs="Arial"/>
                <w:b/>
                <w:color w:val="000000"/>
                <w:sz w:val="12"/>
                <w:szCs w:val="12"/>
              </w:rPr>
            </w:pPr>
          </w:p>
        </w:tc>
        <w:tc>
          <w:tcPr>
            <w:tcW w:w="1440" w:type="dxa"/>
            <w:tcBorders>
              <w:top w:val="single" w:sz="4" w:space="0" w:color="auto"/>
              <w:left w:val="nil"/>
              <w:bottom w:val="nil"/>
              <w:right w:val="nil"/>
            </w:tcBorders>
          </w:tcPr>
          <w:p w14:paraId="45417618" w14:textId="77777777" w:rsidR="00A218E1" w:rsidRPr="00E6113D" w:rsidRDefault="00A218E1" w:rsidP="00A218E1">
            <w:pPr>
              <w:ind w:left="-40" w:right="-72"/>
              <w:jc w:val="right"/>
              <w:rPr>
                <w:rFonts w:ascii="Arial" w:eastAsia="Browallia New" w:hAnsi="Arial" w:cs="Arial"/>
                <w:b/>
                <w:color w:val="000000"/>
                <w:sz w:val="12"/>
                <w:szCs w:val="12"/>
              </w:rPr>
            </w:pPr>
          </w:p>
        </w:tc>
      </w:tr>
      <w:tr w:rsidR="00FA61C5" w:rsidRPr="00E6113D" w14:paraId="14F8606F" w14:textId="4503B93F" w:rsidTr="00556E38">
        <w:trPr>
          <w:trHeight w:val="57"/>
        </w:trPr>
        <w:tc>
          <w:tcPr>
            <w:tcW w:w="3699" w:type="dxa"/>
            <w:tcBorders>
              <w:top w:val="nil"/>
              <w:left w:val="nil"/>
              <w:bottom w:val="nil"/>
              <w:right w:val="nil"/>
            </w:tcBorders>
            <w:hideMark/>
          </w:tcPr>
          <w:p w14:paraId="21291C77" w14:textId="66ECC0F8" w:rsidR="00FA61C5" w:rsidRPr="00E6113D" w:rsidRDefault="0022059D" w:rsidP="00FA61C5">
            <w:pPr>
              <w:ind w:left="-86"/>
              <w:jc w:val="both"/>
              <w:rPr>
                <w:rFonts w:ascii="Arial" w:eastAsia="Browallia New" w:hAnsi="Arial" w:cs="Arial"/>
                <w:color w:val="000000"/>
                <w:sz w:val="18"/>
                <w:szCs w:val="18"/>
                <w:highlight w:val="lightGray"/>
              </w:rPr>
            </w:pPr>
            <w:r w:rsidRPr="00E6113D">
              <w:rPr>
                <w:rFonts w:ascii="Arial" w:eastAsia="Arial" w:hAnsi="Arial" w:cs="Arial"/>
                <w:color w:val="000000"/>
                <w:sz w:val="18"/>
                <w:szCs w:val="18"/>
              </w:rPr>
              <w:t>Property, plant, e</w:t>
            </w:r>
            <w:r w:rsidR="00A218E1" w:rsidRPr="00E6113D">
              <w:rPr>
                <w:rFonts w:ascii="Arial" w:eastAsia="Arial" w:hAnsi="Arial" w:cs="Arial"/>
                <w:color w:val="000000"/>
                <w:sz w:val="18"/>
                <w:szCs w:val="18"/>
              </w:rPr>
              <w:t xml:space="preserve">quipment and </w:t>
            </w:r>
            <w:r w:rsidRPr="00E6113D">
              <w:rPr>
                <w:rFonts w:ascii="Arial" w:eastAsia="Arial" w:hAnsi="Arial" w:cs="Arial"/>
                <w:color w:val="000000"/>
                <w:sz w:val="18"/>
                <w:szCs w:val="18"/>
              </w:rPr>
              <w:t>vessels</w:t>
            </w:r>
          </w:p>
        </w:tc>
        <w:tc>
          <w:tcPr>
            <w:tcW w:w="1440" w:type="dxa"/>
            <w:tcBorders>
              <w:top w:val="nil"/>
              <w:left w:val="nil"/>
              <w:bottom w:val="nil"/>
              <w:right w:val="nil"/>
            </w:tcBorders>
          </w:tcPr>
          <w:p w14:paraId="2CE13B09" w14:textId="01D1D9C3" w:rsidR="00FA61C5" w:rsidRPr="00E6113D" w:rsidRDefault="00E6113D" w:rsidP="00FA61C5">
            <w:pPr>
              <w:ind w:left="-40" w:right="-72"/>
              <w:jc w:val="right"/>
              <w:rPr>
                <w:rFonts w:ascii="Arial" w:hAnsi="Arial" w:cs="Arial"/>
                <w:color w:val="000000"/>
                <w:sz w:val="18"/>
                <w:szCs w:val="18"/>
              </w:rPr>
            </w:pPr>
            <w:r w:rsidRPr="00E6113D">
              <w:rPr>
                <w:rFonts w:ascii="Arial" w:hAnsi="Arial" w:cs="Arial"/>
                <w:color w:val="000000"/>
                <w:sz w:val="18"/>
                <w:szCs w:val="18"/>
              </w:rPr>
              <w:t>3</w:t>
            </w:r>
            <w:r w:rsidR="0055191A" w:rsidRPr="00E6113D">
              <w:rPr>
                <w:rFonts w:ascii="Arial" w:hAnsi="Arial" w:cs="Arial"/>
                <w:color w:val="000000"/>
                <w:sz w:val="18"/>
                <w:szCs w:val="18"/>
              </w:rPr>
              <w:t>,</w:t>
            </w:r>
            <w:r w:rsidRPr="00E6113D">
              <w:rPr>
                <w:rFonts w:ascii="Arial" w:hAnsi="Arial" w:cs="Arial"/>
                <w:color w:val="000000"/>
                <w:sz w:val="18"/>
                <w:szCs w:val="18"/>
              </w:rPr>
              <w:t>217</w:t>
            </w:r>
            <w:r w:rsidR="0055191A" w:rsidRPr="00E6113D">
              <w:rPr>
                <w:rFonts w:ascii="Arial" w:hAnsi="Arial" w:cs="Arial"/>
                <w:color w:val="000000"/>
                <w:sz w:val="18"/>
                <w:szCs w:val="18"/>
              </w:rPr>
              <w:t>,</w:t>
            </w:r>
            <w:r w:rsidRPr="00E6113D">
              <w:rPr>
                <w:rFonts w:ascii="Arial" w:hAnsi="Arial" w:cs="Arial"/>
                <w:color w:val="000000"/>
                <w:sz w:val="18"/>
                <w:szCs w:val="18"/>
              </w:rPr>
              <w:t>849</w:t>
            </w:r>
          </w:p>
        </w:tc>
        <w:tc>
          <w:tcPr>
            <w:tcW w:w="1440" w:type="dxa"/>
            <w:tcBorders>
              <w:top w:val="nil"/>
              <w:left w:val="nil"/>
              <w:bottom w:val="nil"/>
              <w:right w:val="nil"/>
            </w:tcBorders>
          </w:tcPr>
          <w:p w14:paraId="57A2A09C" w14:textId="1870B029" w:rsidR="00FA61C5" w:rsidRPr="00E6113D" w:rsidRDefault="00E6113D" w:rsidP="00FA61C5">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2</w:t>
            </w:r>
            <w:r w:rsidR="003351F3"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508</w:t>
            </w:r>
            <w:r w:rsidR="003351F3"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833</w:t>
            </w:r>
          </w:p>
        </w:tc>
        <w:tc>
          <w:tcPr>
            <w:tcW w:w="1440" w:type="dxa"/>
            <w:tcBorders>
              <w:top w:val="nil"/>
              <w:left w:val="nil"/>
              <w:bottom w:val="nil"/>
              <w:right w:val="nil"/>
            </w:tcBorders>
          </w:tcPr>
          <w:p w14:paraId="1787F859" w14:textId="682C9EA3" w:rsidR="00A218E1" w:rsidRPr="00E6113D" w:rsidRDefault="00CC1C4A" w:rsidP="00A218E1">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w:t>
            </w:r>
          </w:p>
        </w:tc>
        <w:tc>
          <w:tcPr>
            <w:tcW w:w="1440" w:type="dxa"/>
            <w:tcBorders>
              <w:top w:val="nil"/>
              <w:left w:val="nil"/>
              <w:bottom w:val="nil"/>
              <w:right w:val="nil"/>
            </w:tcBorders>
          </w:tcPr>
          <w:p w14:paraId="564F3B48" w14:textId="74D28C68" w:rsidR="00A218E1" w:rsidRPr="00E6113D" w:rsidRDefault="00E6113D" w:rsidP="00A218E1">
            <w:pPr>
              <w:ind w:left="-40" w:right="-72"/>
              <w:jc w:val="right"/>
              <w:rPr>
                <w:rFonts w:ascii="Arial" w:eastAsia="Browallia New" w:hAnsi="Arial" w:cs="Arial"/>
                <w:color w:val="000000"/>
                <w:sz w:val="18"/>
                <w:szCs w:val="18"/>
              </w:rPr>
            </w:pPr>
            <w:r w:rsidRPr="00E6113D">
              <w:rPr>
                <w:rFonts w:ascii="Arial" w:eastAsia="Browallia New" w:hAnsi="Arial" w:cs="Arial"/>
                <w:color w:val="000000"/>
                <w:sz w:val="18"/>
                <w:szCs w:val="18"/>
              </w:rPr>
              <w:t>10</w:t>
            </w:r>
            <w:r w:rsidR="0022059D" w:rsidRPr="00E6113D">
              <w:rPr>
                <w:rFonts w:ascii="Arial" w:eastAsia="Browallia New" w:hAnsi="Arial" w:cs="Arial"/>
                <w:color w:val="000000"/>
                <w:sz w:val="18"/>
                <w:szCs w:val="18"/>
              </w:rPr>
              <w:t>,</w:t>
            </w:r>
            <w:r w:rsidRPr="00E6113D">
              <w:rPr>
                <w:rFonts w:ascii="Arial" w:eastAsia="Browallia New" w:hAnsi="Arial" w:cs="Arial"/>
                <w:color w:val="000000"/>
                <w:sz w:val="18"/>
                <w:szCs w:val="18"/>
              </w:rPr>
              <w:t>539</w:t>
            </w:r>
          </w:p>
        </w:tc>
      </w:tr>
    </w:tbl>
    <w:p w14:paraId="0AD5BCD2" w14:textId="01353BFC" w:rsidR="00B434E3" w:rsidRPr="00E6113D" w:rsidRDefault="00B434E3" w:rsidP="00D43722">
      <w:pPr>
        <w:jc w:val="both"/>
        <w:rPr>
          <w:rFonts w:ascii="Arial" w:eastAsia="Arial" w:hAnsi="Arial" w:cs="Arial"/>
          <w:color w:val="000000"/>
          <w:sz w:val="18"/>
          <w:szCs w:val="18"/>
        </w:rPr>
      </w:pPr>
    </w:p>
    <w:p w14:paraId="3EF02B8E" w14:textId="7741D639" w:rsidR="00DF29B9" w:rsidRPr="00E6113D" w:rsidRDefault="00E00199" w:rsidP="00D43722">
      <w:pPr>
        <w:jc w:val="both"/>
        <w:rPr>
          <w:rFonts w:ascii="Arial" w:eastAsia="Arial" w:hAnsi="Arial" w:cs="Arial"/>
          <w:b/>
          <w:color w:val="000000"/>
          <w:sz w:val="18"/>
          <w:szCs w:val="18"/>
        </w:rPr>
      </w:pPr>
      <w:r w:rsidRPr="00E6113D">
        <w:rPr>
          <w:rFonts w:ascii="Arial" w:eastAsia="Arial" w:hAnsi="Arial" w:cs="Arial"/>
          <w:b/>
          <w:color w:val="000000"/>
          <w:sz w:val="18"/>
          <w:szCs w:val="18"/>
        </w:rPr>
        <w:t xml:space="preserve">Contracted expenditure </w:t>
      </w:r>
      <w:r w:rsidR="00EA39DB" w:rsidRPr="00E6113D">
        <w:rPr>
          <w:rFonts w:ascii="Arial" w:eastAsia="Arial" w:hAnsi="Arial" w:cs="Arial"/>
          <w:b/>
          <w:color w:val="000000"/>
          <w:sz w:val="18"/>
          <w:szCs w:val="18"/>
        </w:rPr>
        <w:t>c</w:t>
      </w:r>
      <w:r w:rsidRPr="00E6113D">
        <w:rPr>
          <w:rFonts w:ascii="Arial" w:eastAsia="Arial" w:hAnsi="Arial" w:cs="Arial"/>
          <w:b/>
          <w:color w:val="000000"/>
          <w:sz w:val="18"/>
          <w:szCs w:val="18"/>
        </w:rPr>
        <w:t>ommitments</w:t>
      </w:r>
    </w:p>
    <w:p w14:paraId="07AE4A11" w14:textId="77777777" w:rsidR="00E00199" w:rsidRPr="00E6113D" w:rsidRDefault="00E00199" w:rsidP="00D43722">
      <w:pPr>
        <w:jc w:val="both"/>
        <w:rPr>
          <w:rFonts w:ascii="Arial" w:eastAsia="Arial" w:hAnsi="Arial" w:cs="Arial"/>
          <w:color w:val="000000"/>
          <w:sz w:val="18"/>
          <w:szCs w:val="18"/>
        </w:rPr>
      </w:pPr>
    </w:p>
    <w:p w14:paraId="1EC3BDA8" w14:textId="29D3A210" w:rsidR="00DF29B9" w:rsidRPr="001F121A" w:rsidRDefault="00DF29B9" w:rsidP="00DF29B9">
      <w:pPr>
        <w:jc w:val="both"/>
        <w:rPr>
          <w:rFonts w:ascii="Arial" w:eastAsia="Arial" w:hAnsi="Arial" w:cs="Arial"/>
          <w:color w:val="000000"/>
          <w:spacing w:val="-6"/>
          <w:sz w:val="18"/>
          <w:szCs w:val="18"/>
        </w:rPr>
      </w:pPr>
      <w:r w:rsidRPr="00E6113D">
        <w:rPr>
          <w:rFonts w:ascii="Arial" w:eastAsia="Arial" w:hAnsi="Arial" w:cs="Arial"/>
          <w:color w:val="000000"/>
          <w:spacing w:val="-6"/>
          <w:sz w:val="18"/>
          <w:szCs w:val="18"/>
        </w:rPr>
        <w:t xml:space="preserve">As </w:t>
      </w:r>
      <w:proofErr w:type="gramStart"/>
      <w:r w:rsidRPr="00E6113D">
        <w:rPr>
          <w:rFonts w:ascii="Arial" w:eastAsia="Arial" w:hAnsi="Arial" w:cs="Arial"/>
          <w:color w:val="000000"/>
          <w:spacing w:val="-6"/>
          <w:sz w:val="18"/>
          <w:szCs w:val="18"/>
        </w:rPr>
        <w:t>at</w:t>
      </w:r>
      <w:proofErr w:type="gramEnd"/>
      <w:r w:rsidRPr="00E6113D">
        <w:rPr>
          <w:rFonts w:ascii="Arial" w:eastAsia="Arial" w:hAnsi="Arial" w:cs="Arial"/>
          <w:color w:val="000000"/>
          <w:spacing w:val="-6"/>
          <w:sz w:val="18"/>
          <w:szCs w:val="18"/>
        </w:rPr>
        <w:t xml:space="preserve"> </w:t>
      </w:r>
      <w:r w:rsidR="00E6113D" w:rsidRPr="00E6113D">
        <w:rPr>
          <w:rFonts w:ascii="Arial" w:eastAsia="Arial" w:hAnsi="Arial" w:cs="Arial"/>
          <w:color w:val="000000"/>
          <w:sz w:val="18"/>
          <w:szCs w:val="18"/>
        </w:rPr>
        <w:t>31</w:t>
      </w:r>
      <w:r w:rsidR="00FA61C5" w:rsidRPr="00E6113D">
        <w:rPr>
          <w:rFonts w:ascii="Arial" w:eastAsia="Arial" w:hAnsi="Arial" w:cs="Arial"/>
          <w:color w:val="000000"/>
          <w:sz w:val="18"/>
          <w:szCs w:val="18"/>
        </w:rPr>
        <w:t xml:space="preserve"> March</w:t>
      </w:r>
      <w:r w:rsidR="00FA61C5"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2026</w:t>
      </w:r>
      <w:r w:rsidR="00FA61C5" w:rsidRPr="00E6113D">
        <w:rPr>
          <w:rFonts w:ascii="Arial" w:eastAsia="Arial" w:hAnsi="Arial" w:cs="Arial"/>
          <w:color w:val="000000"/>
          <w:spacing w:val="-4"/>
          <w:sz w:val="18"/>
          <w:szCs w:val="18"/>
        </w:rPr>
        <w:t xml:space="preserve"> and </w:t>
      </w:r>
      <w:r w:rsidR="00E6113D" w:rsidRPr="00E6113D">
        <w:rPr>
          <w:rFonts w:ascii="Arial" w:eastAsia="Arial" w:hAnsi="Arial" w:cs="Arial"/>
          <w:color w:val="000000"/>
          <w:spacing w:val="-4"/>
          <w:sz w:val="18"/>
          <w:szCs w:val="18"/>
        </w:rPr>
        <w:t>31</w:t>
      </w:r>
      <w:r w:rsidR="00FA61C5" w:rsidRPr="00E6113D">
        <w:rPr>
          <w:rFonts w:ascii="Arial" w:eastAsia="Arial" w:hAnsi="Arial" w:cs="Arial"/>
          <w:color w:val="000000"/>
          <w:spacing w:val="-4"/>
          <w:sz w:val="18"/>
          <w:szCs w:val="18"/>
        </w:rPr>
        <w:t xml:space="preserve"> December </w:t>
      </w:r>
      <w:r w:rsidR="00E6113D" w:rsidRPr="00E6113D">
        <w:rPr>
          <w:rFonts w:ascii="Arial" w:eastAsia="Arial" w:hAnsi="Arial" w:cs="Arial"/>
          <w:color w:val="000000"/>
          <w:spacing w:val="-4"/>
          <w:sz w:val="18"/>
          <w:szCs w:val="18"/>
        </w:rPr>
        <w:t>2025</w:t>
      </w:r>
      <w:r w:rsidRPr="00E6113D">
        <w:rPr>
          <w:rFonts w:ascii="Arial" w:eastAsia="Arial" w:hAnsi="Arial" w:cs="Arial"/>
          <w:color w:val="000000"/>
          <w:spacing w:val="-6"/>
          <w:sz w:val="18"/>
          <w:szCs w:val="18"/>
        </w:rPr>
        <w:t>,</w:t>
      </w:r>
      <w:r w:rsidR="0077761F" w:rsidRPr="00E6113D">
        <w:rPr>
          <w:rFonts w:ascii="Arial" w:eastAsia="Arial" w:hAnsi="Arial" w:cs="Arial"/>
          <w:color w:val="000000"/>
          <w:spacing w:val="-6"/>
          <w:sz w:val="18"/>
          <w:szCs w:val="18"/>
        </w:rPr>
        <w:t xml:space="preserve"> the </w:t>
      </w:r>
      <w:r w:rsidR="00F23634">
        <w:rPr>
          <w:rFonts w:ascii="Arial" w:eastAsia="Arial" w:hAnsi="Arial" w:cs="Arial"/>
          <w:color w:val="000000"/>
          <w:spacing w:val="-6"/>
          <w:sz w:val="18"/>
          <w:szCs w:val="18"/>
        </w:rPr>
        <w:t>G</w:t>
      </w:r>
      <w:r w:rsidR="0077761F" w:rsidRPr="00E6113D">
        <w:rPr>
          <w:rFonts w:ascii="Arial" w:eastAsia="Arial" w:hAnsi="Arial" w:cs="Arial"/>
          <w:color w:val="000000"/>
          <w:spacing w:val="-6"/>
          <w:sz w:val="18"/>
          <w:szCs w:val="18"/>
        </w:rPr>
        <w:t>roup has</w:t>
      </w:r>
      <w:r w:rsidR="00AA2080" w:rsidRPr="00E6113D">
        <w:rPr>
          <w:rFonts w:ascii="Arial" w:eastAsia="Arial" w:hAnsi="Arial" w:cs="Arial"/>
          <w:color w:val="000000"/>
          <w:spacing w:val="-6"/>
          <w:sz w:val="18"/>
          <w:szCs w:val="18"/>
        </w:rPr>
        <w:t xml:space="preserve"> operating expenditure contracted that</w:t>
      </w:r>
      <w:r w:rsidR="00D00126">
        <w:rPr>
          <w:rFonts w:ascii="Arial" w:eastAsia="Arial" w:hAnsi="Arial" w:cs="Arial"/>
          <w:color w:val="000000"/>
          <w:spacing w:val="-6"/>
          <w:sz w:val="18"/>
          <w:szCs w:val="18"/>
        </w:rPr>
        <w:t xml:space="preserve"> is</w:t>
      </w:r>
      <w:r w:rsidR="00AA2080" w:rsidRPr="00E6113D">
        <w:rPr>
          <w:rFonts w:ascii="Arial" w:eastAsia="Arial" w:hAnsi="Arial" w:cs="Arial"/>
          <w:color w:val="000000"/>
          <w:spacing w:val="-6"/>
          <w:sz w:val="18"/>
          <w:szCs w:val="18"/>
        </w:rPr>
        <w:t xml:space="preserve"> non-cancellable</w:t>
      </w:r>
      <w:r w:rsidR="00A46BD0">
        <w:rPr>
          <w:rFonts w:ascii="Arial" w:eastAsia="Arial" w:hAnsi="Arial" w:cs="Arial"/>
          <w:color w:val="000000"/>
          <w:spacing w:val="-6"/>
          <w:sz w:val="18"/>
          <w:szCs w:val="18"/>
        </w:rPr>
        <w:t xml:space="preserve">. </w:t>
      </w:r>
      <w:r w:rsidR="001F121A">
        <w:rPr>
          <w:rFonts w:ascii="Arial" w:eastAsia="Arial" w:hAnsi="Arial" w:cs="Arial"/>
          <w:color w:val="000000"/>
          <w:spacing w:val="-6"/>
          <w:sz w:val="18"/>
          <w:szCs w:val="18"/>
        </w:rPr>
        <w:br/>
      </w:r>
      <w:r w:rsidR="00A46BD0">
        <w:rPr>
          <w:rFonts w:ascii="Arial" w:eastAsia="Arial" w:hAnsi="Arial" w:cs="Arial"/>
          <w:color w:val="000000"/>
          <w:spacing w:val="-6"/>
          <w:sz w:val="18"/>
          <w:szCs w:val="18"/>
        </w:rPr>
        <w:t xml:space="preserve">The minimum future payment under the service contracts </w:t>
      </w:r>
      <w:r w:rsidR="00AA2080" w:rsidRPr="00E6113D">
        <w:rPr>
          <w:rFonts w:ascii="Arial" w:eastAsia="Arial" w:hAnsi="Arial" w:cs="Arial"/>
          <w:color w:val="000000"/>
          <w:spacing w:val="-6"/>
          <w:sz w:val="18"/>
          <w:szCs w:val="18"/>
        </w:rPr>
        <w:t>as follows:</w:t>
      </w:r>
    </w:p>
    <w:p w14:paraId="3C0B5AE2" w14:textId="1AAA7063" w:rsidR="00537135" w:rsidRPr="00E6113D" w:rsidRDefault="00537135" w:rsidP="00DF29B9">
      <w:pPr>
        <w:jc w:val="both"/>
        <w:rPr>
          <w:rFonts w:ascii="Arial" w:eastAsia="Arial" w:hAnsi="Arial" w:cs="Arial"/>
          <w:color w:val="000000"/>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9"/>
        <w:gridCol w:w="1440"/>
        <w:gridCol w:w="1440"/>
        <w:gridCol w:w="1440"/>
        <w:gridCol w:w="1440"/>
      </w:tblGrid>
      <w:tr w:rsidR="0045459F" w:rsidRPr="00E6113D" w14:paraId="6960548F" w14:textId="77777777" w:rsidTr="00556E38">
        <w:tc>
          <w:tcPr>
            <w:tcW w:w="3699" w:type="dxa"/>
            <w:tcBorders>
              <w:top w:val="nil"/>
              <w:left w:val="nil"/>
              <w:bottom w:val="nil"/>
              <w:right w:val="nil"/>
            </w:tcBorders>
          </w:tcPr>
          <w:p w14:paraId="614F3AB1" w14:textId="77777777" w:rsidR="00537135" w:rsidRPr="00E6113D" w:rsidRDefault="00537135" w:rsidP="00B5191E">
            <w:pPr>
              <w:ind w:left="-109"/>
              <w:jc w:val="both"/>
              <w:rPr>
                <w:rFonts w:ascii="Arial" w:eastAsia="Browallia New" w:hAnsi="Arial" w:cs="Arial"/>
                <w:b/>
                <w:color w:val="000000"/>
                <w:sz w:val="18"/>
                <w:szCs w:val="18"/>
              </w:rPr>
            </w:pPr>
          </w:p>
        </w:tc>
        <w:tc>
          <w:tcPr>
            <w:tcW w:w="2880" w:type="dxa"/>
            <w:gridSpan w:val="2"/>
            <w:tcBorders>
              <w:top w:val="nil"/>
              <w:left w:val="nil"/>
              <w:bottom w:val="single" w:sz="4" w:space="0" w:color="000000"/>
              <w:right w:val="nil"/>
            </w:tcBorders>
          </w:tcPr>
          <w:p w14:paraId="378B86BF" w14:textId="77777777" w:rsidR="00537135" w:rsidRPr="00E6113D" w:rsidRDefault="00537135" w:rsidP="00F116D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Consolidated</w:t>
            </w:r>
          </w:p>
          <w:p w14:paraId="7EBD1D2F" w14:textId="77777777" w:rsidR="00537135" w:rsidRPr="00E6113D" w:rsidRDefault="00537135" w:rsidP="00F116D5">
            <w:pPr>
              <w:ind w:left="-40" w:right="-72"/>
              <w:jc w:val="center"/>
              <w:rPr>
                <w:rFonts w:ascii="Arial" w:eastAsia="Browallia New" w:hAnsi="Arial" w:cs="Arial"/>
                <w:bCs/>
                <w:color w:val="000000"/>
                <w:sz w:val="18"/>
                <w:szCs w:val="18"/>
                <w:cs/>
              </w:rPr>
            </w:pPr>
            <w:r w:rsidRPr="00E6113D">
              <w:rPr>
                <w:rFonts w:ascii="Arial" w:eastAsia="Arial" w:hAnsi="Arial" w:cs="Arial"/>
                <w:b/>
                <w:color w:val="000000"/>
                <w:sz w:val="18"/>
                <w:szCs w:val="18"/>
              </w:rPr>
              <w:t>financial information</w:t>
            </w:r>
          </w:p>
        </w:tc>
        <w:tc>
          <w:tcPr>
            <w:tcW w:w="2880" w:type="dxa"/>
            <w:gridSpan w:val="2"/>
            <w:tcBorders>
              <w:top w:val="nil"/>
              <w:left w:val="nil"/>
              <w:bottom w:val="single" w:sz="4" w:space="0" w:color="000000"/>
              <w:right w:val="nil"/>
            </w:tcBorders>
          </w:tcPr>
          <w:p w14:paraId="38157F13" w14:textId="77777777" w:rsidR="00537135" w:rsidRPr="00E6113D" w:rsidRDefault="00537135" w:rsidP="00F116D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Separate</w:t>
            </w:r>
          </w:p>
          <w:p w14:paraId="2BB8BE11" w14:textId="77777777" w:rsidR="00537135" w:rsidRPr="00E6113D" w:rsidRDefault="00537135" w:rsidP="00F116D5">
            <w:pPr>
              <w:ind w:left="-40" w:right="-72"/>
              <w:jc w:val="center"/>
              <w:rPr>
                <w:rFonts w:ascii="Arial" w:eastAsia="Browallia New" w:hAnsi="Arial" w:cs="Arial"/>
                <w:bCs/>
                <w:color w:val="000000"/>
                <w:sz w:val="18"/>
                <w:szCs w:val="18"/>
              </w:rPr>
            </w:pPr>
            <w:r w:rsidRPr="00E6113D">
              <w:rPr>
                <w:rFonts w:ascii="Arial" w:eastAsia="Arial" w:hAnsi="Arial" w:cs="Arial"/>
                <w:b/>
                <w:color w:val="000000"/>
                <w:sz w:val="18"/>
                <w:szCs w:val="18"/>
              </w:rPr>
              <w:t>financial information</w:t>
            </w:r>
          </w:p>
        </w:tc>
      </w:tr>
      <w:tr w:rsidR="00FA61C5" w:rsidRPr="00E6113D" w14:paraId="2C4F918E" w14:textId="77777777" w:rsidTr="00556E38">
        <w:tc>
          <w:tcPr>
            <w:tcW w:w="3699" w:type="dxa"/>
            <w:tcBorders>
              <w:top w:val="nil"/>
              <w:left w:val="nil"/>
              <w:bottom w:val="nil"/>
              <w:right w:val="nil"/>
            </w:tcBorders>
          </w:tcPr>
          <w:p w14:paraId="2F98EF9B" w14:textId="00243847" w:rsidR="00FA61C5" w:rsidRPr="00E6113D" w:rsidRDefault="00FA61C5" w:rsidP="00FA61C5">
            <w:pPr>
              <w:ind w:left="-109"/>
              <w:jc w:val="both"/>
              <w:rPr>
                <w:rFonts w:ascii="Arial" w:eastAsia="Browallia New" w:hAnsi="Arial" w:cs="Arial"/>
                <w:b/>
                <w:color w:val="000000"/>
                <w:sz w:val="18"/>
                <w:szCs w:val="18"/>
                <w:cs/>
              </w:rPr>
            </w:pPr>
          </w:p>
        </w:tc>
        <w:tc>
          <w:tcPr>
            <w:tcW w:w="1440" w:type="dxa"/>
            <w:tcBorders>
              <w:top w:val="single" w:sz="4" w:space="0" w:color="000000"/>
              <w:left w:val="nil"/>
              <w:bottom w:val="nil"/>
              <w:right w:val="nil"/>
            </w:tcBorders>
          </w:tcPr>
          <w:p w14:paraId="251E110D" w14:textId="63C607A6"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68706836" w14:textId="06591773"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440" w:type="dxa"/>
            <w:tcBorders>
              <w:top w:val="single" w:sz="4" w:space="0" w:color="000000"/>
              <w:left w:val="nil"/>
              <w:bottom w:val="nil"/>
              <w:right w:val="nil"/>
            </w:tcBorders>
            <w:vAlign w:val="bottom"/>
          </w:tcPr>
          <w:p w14:paraId="24A316FE" w14:textId="6E66ED3A" w:rsidR="00FA61C5" w:rsidRPr="00E6113D" w:rsidRDefault="00E6113D" w:rsidP="00FA61C5">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c>
          <w:tcPr>
            <w:tcW w:w="1440" w:type="dxa"/>
            <w:tcBorders>
              <w:top w:val="single" w:sz="4" w:space="0" w:color="000000"/>
              <w:left w:val="nil"/>
              <w:bottom w:val="nil"/>
              <w:right w:val="nil"/>
            </w:tcBorders>
          </w:tcPr>
          <w:p w14:paraId="696761BF" w14:textId="41DD18E6"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2003D8CE" w14:textId="50F41612"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440" w:type="dxa"/>
            <w:tcBorders>
              <w:top w:val="single" w:sz="4" w:space="0" w:color="000000"/>
              <w:left w:val="nil"/>
              <w:bottom w:val="nil"/>
              <w:right w:val="nil"/>
            </w:tcBorders>
            <w:vAlign w:val="bottom"/>
          </w:tcPr>
          <w:p w14:paraId="15C471D4" w14:textId="27D6FEE3" w:rsidR="00FA61C5" w:rsidRPr="00E6113D" w:rsidRDefault="00E6113D" w:rsidP="00FA61C5">
            <w:pPr>
              <w:ind w:left="-40" w:right="-72"/>
              <w:jc w:val="right"/>
              <w:rPr>
                <w:rFonts w:ascii="Arial" w:eastAsia="Browallia New" w:hAnsi="Arial" w:cs="Arial"/>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r>
      <w:tr w:rsidR="00FA61C5" w:rsidRPr="00E6113D" w14:paraId="7998EB92" w14:textId="77777777" w:rsidTr="00556E38">
        <w:tc>
          <w:tcPr>
            <w:tcW w:w="3699" w:type="dxa"/>
            <w:tcBorders>
              <w:top w:val="nil"/>
              <w:left w:val="nil"/>
              <w:bottom w:val="nil"/>
              <w:right w:val="nil"/>
            </w:tcBorders>
          </w:tcPr>
          <w:p w14:paraId="5796D98E" w14:textId="77777777" w:rsidR="00FA61C5" w:rsidRPr="00E6113D" w:rsidRDefault="00FA61C5" w:rsidP="00FA61C5">
            <w:pPr>
              <w:ind w:left="-109"/>
              <w:jc w:val="both"/>
              <w:rPr>
                <w:rFonts w:ascii="Arial" w:eastAsia="Browallia New" w:hAnsi="Arial" w:cs="Arial"/>
                <w:color w:val="000000"/>
                <w:sz w:val="18"/>
                <w:szCs w:val="18"/>
                <w:highlight w:val="lightGray"/>
              </w:rPr>
            </w:pPr>
          </w:p>
        </w:tc>
        <w:tc>
          <w:tcPr>
            <w:tcW w:w="1440" w:type="dxa"/>
            <w:tcBorders>
              <w:top w:val="nil"/>
              <w:left w:val="nil"/>
              <w:bottom w:val="single" w:sz="4" w:space="0" w:color="000000"/>
              <w:right w:val="nil"/>
            </w:tcBorders>
          </w:tcPr>
          <w:p w14:paraId="5125008A" w14:textId="5E23FB22"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Browallia New" w:hAnsi="Arial" w:cs="Arial"/>
                <w:b/>
                <w:color w:val="000000"/>
                <w:sz w:val="18"/>
                <w:szCs w:val="18"/>
              </w:rPr>
              <w:t>Baht</w:t>
            </w:r>
          </w:p>
        </w:tc>
        <w:tc>
          <w:tcPr>
            <w:tcW w:w="1440" w:type="dxa"/>
            <w:tcBorders>
              <w:top w:val="nil"/>
              <w:left w:val="nil"/>
              <w:bottom w:val="single" w:sz="4" w:space="0" w:color="000000"/>
              <w:right w:val="nil"/>
            </w:tcBorders>
          </w:tcPr>
          <w:p w14:paraId="139293D0" w14:textId="2764D3B3"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Browallia New" w:hAnsi="Arial" w:cs="Arial"/>
                <w:b/>
                <w:color w:val="000000"/>
                <w:sz w:val="18"/>
                <w:szCs w:val="18"/>
              </w:rPr>
              <w:t>Baht</w:t>
            </w:r>
          </w:p>
        </w:tc>
        <w:tc>
          <w:tcPr>
            <w:tcW w:w="1440" w:type="dxa"/>
            <w:tcBorders>
              <w:top w:val="nil"/>
              <w:left w:val="nil"/>
              <w:bottom w:val="single" w:sz="4" w:space="0" w:color="auto"/>
              <w:right w:val="nil"/>
            </w:tcBorders>
          </w:tcPr>
          <w:p w14:paraId="793D58B1" w14:textId="0A1ECB96"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Browallia New" w:hAnsi="Arial" w:cs="Arial"/>
                <w:b/>
                <w:color w:val="000000"/>
                <w:sz w:val="18"/>
                <w:szCs w:val="18"/>
              </w:rPr>
              <w:t>Baht</w:t>
            </w:r>
          </w:p>
        </w:tc>
        <w:tc>
          <w:tcPr>
            <w:tcW w:w="1440" w:type="dxa"/>
            <w:tcBorders>
              <w:top w:val="nil"/>
              <w:left w:val="nil"/>
              <w:bottom w:val="single" w:sz="4" w:space="0" w:color="auto"/>
              <w:right w:val="nil"/>
            </w:tcBorders>
          </w:tcPr>
          <w:p w14:paraId="41807F1A" w14:textId="56F9944C" w:rsidR="00FA61C5" w:rsidRPr="00E6113D" w:rsidRDefault="00FA61C5" w:rsidP="00FA61C5">
            <w:pPr>
              <w:ind w:left="-40" w:right="-72"/>
              <w:jc w:val="right"/>
              <w:rPr>
                <w:rFonts w:ascii="Arial" w:eastAsia="Browallia New" w:hAnsi="Arial" w:cs="Arial"/>
                <w:b/>
                <w:color w:val="000000"/>
                <w:sz w:val="18"/>
                <w:szCs w:val="18"/>
              </w:rPr>
            </w:pPr>
            <w:r w:rsidRPr="00E6113D">
              <w:rPr>
                <w:rFonts w:ascii="Arial" w:eastAsia="Browallia New" w:hAnsi="Arial" w:cs="Arial"/>
                <w:b/>
                <w:color w:val="000000"/>
                <w:sz w:val="18"/>
                <w:szCs w:val="18"/>
              </w:rPr>
              <w:t>Baht</w:t>
            </w:r>
          </w:p>
        </w:tc>
      </w:tr>
      <w:tr w:rsidR="00FA61C5" w:rsidRPr="00E6113D" w14:paraId="46904A6B" w14:textId="77777777" w:rsidTr="00556E38">
        <w:tc>
          <w:tcPr>
            <w:tcW w:w="3699" w:type="dxa"/>
            <w:tcBorders>
              <w:top w:val="nil"/>
              <w:left w:val="nil"/>
              <w:bottom w:val="nil"/>
              <w:right w:val="nil"/>
            </w:tcBorders>
          </w:tcPr>
          <w:p w14:paraId="038FCFA1" w14:textId="77777777" w:rsidR="00FA61C5" w:rsidRPr="00E6113D" w:rsidRDefault="00FA61C5" w:rsidP="00FA61C5">
            <w:pPr>
              <w:ind w:left="-109"/>
              <w:jc w:val="both"/>
              <w:rPr>
                <w:rFonts w:ascii="Arial" w:eastAsia="Browallia New" w:hAnsi="Arial" w:cs="Arial"/>
                <w:color w:val="000000"/>
                <w:sz w:val="12"/>
                <w:szCs w:val="12"/>
                <w:highlight w:val="lightGray"/>
              </w:rPr>
            </w:pPr>
          </w:p>
        </w:tc>
        <w:tc>
          <w:tcPr>
            <w:tcW w:w="1440" w:type="dxa"/>
            <w:tcBorders>
              <w:top w:val="single" w:sz="4" w:space="0" w:color="000000"/>
              <w:left w:val="nil"/>
              <w:bottom w:val="nil"/>
              <w:right w:val="nil"/>
            </w:tcBorders>
          </w:tcPr>
          <w:p w14:paraId="3F1CFB33" w14:textId="77777777" w:rsidR="00FA61C5" w:rsidRPr="00E6113D" w:rsidRDefault="00FA61C5" w:rsidP="00FA61C5">
            <w:pPr>
              <w:ind w:left="-40" w:right="-72"/>
              <w:jc w:val="right"/>
              <w:rPr>
                <w:rFonts w:ascii="Arial" w:eastAsia="Browallia New" w:hAnsi="Arial" w:cs="Arial"/>
                <w:b/>
                <w:color w:val="000000"/>
                <w:sz w:val="12"/>
                <w:szCs w:val="12"/>
              </w:rPr>
            </w:pPr>
          </w:p>
        </w:tc>
        <w:tc>
          <w:tcPr>
            <w:tcW w:w="1440" w:type="dxa"/>
            <w:tcBorders>
              <w:top w:val="single" w:sz="4" w:space="0" w:color="000000"/>
              <w:left w:val="nil"/>
              <w:bottom w:val="nil"/>
              <w:right w:val="nil"/>
            </w:tcBorders>
          </w:tcPr>
          <w:p w14:paraId="55DDB7B5" w14:textId="77777777" w:rsidR="00FA61C5" w:rsidRPr="00E6113D" w:rsidRDefault="00FA61C5" w:rsidP="00FA61C5">
            <w:pPr>
              <w:ind w:left="-40" w:right="-72"/>
              <w:jc w:val="right"/>
              <w:rPr>
                <w:rFonts w:ascii="Arial" w:eastAsia="Browallia New" w:hAnsi="Arial" w:cs="Arial"/>
                <w:b/>
                <w:color w:val="000000"/>
                <w:sz w:val="12"/>
                <w:szCs w:val="12"/>
              </w:rPr>
            </w:pPr>
          </w:p>
        </w:tc>
        <w:tc>
          <w:tcPr>
            <w:tcW w:w="1440" w:type="dxa"/>
            <w:tcBorders>
              <w:top w:val="single" w:sz="4" w:space="0" w:color="auto"/>
              <w:left w:val="nil"/>
              <w:bottom w:val="nil"/>
              <w:right w:val="nil"/>
            </w:tcBorders>
          </w:tcPr>
          <w:p w14:paraId="35DD6EF9" w14:textId="77777777" w:rsidR="00FA61C5" w:rsidRPr="00E6113D" w:rsidRDefault="00FA61C5" w:rsidP="00FA61C5">
            <w:pPr>
              <w:ind w:left="-40" w:right="-72"/>
              <w:jc w:val="right"/>
              <w:rPr>
                <w:rFonts w:ascii="Arial" w:eastAsia="Browallia New" w:hAnsi="Arial" w:cs="Arial"/>
                <w:b/>
                <w:color w:val="000000"/>
                <w:sz w:val="12"/>
                <w:szCs w:val="12"/>
              </w:rPr>
            </w:pPr>
          </w:p>
        </w:tc>
        <w:tc>
          <w:tcPr>
            <w:tcW w:w="1440" w:type="dxa"/>
            <w:tcBorders>
              <w:top w:val="single" w:sz="4" w:space="0" w:color="auto"/>
              <w:left w:val="nil"/>
              <w:bottom w:val="nil"/>
              <w:right w:val="nil"/>
            </w:tcBorders>
          </w:tcPr>
          <w:p w14:paraId="0AF72698" w14:textId="77777777" w:rsidR="00FA61C5" w:rsidRPr="00E6113D" w:rsidRDefault="00FA61C5" w:rsidP="00FA61C5">
            <w:pPr>
              <w:ind w:left="-40" w:right="-72"/>
              <w:jc w:val="right"/>
              <w:rPr>
                <w:rFonts w:ascii="Arial" w:eastAsia="Browallia New" w:hAnsi="Arial" w:cs="Arial"/>
                <w:b/>
                <w:color w:val="000000"/>
                <w:sz w:val="12"/>
                <w:szCs w:val="12"/>
              </w:rPr>
            </w:pPr>
          </w:p>
        </w:tc>
      </w:tr>
      <w:tr w:rsidR="003351F3" w:rsidRPr="00E6113D" w14:paraId="18A9BE7E" w14:textId="77777777" w:rsidTr="00556E38">
        <w:tc>
          <w:tcPr>
            <w:tcW w:w="3699" w:type="dxa"/>
            <w:tcBorders>
              <w:top w:val="nil"/>
              <w:left w:val="nil"/>
              <w:bottom w:val="nil"/>
              <w:right w:val="nil"/>
            </w:tcBorders>
          </w:tcPr>
          <w:p w14:paraId="61EA8E1D" w14:textId="51657D5B" w:rsidR="003351F3" w:rsidRPr="00E6113D" w:rsidRDefault="003351F3" w:rsidP="003351F3">
            <w:pPr>
              <w:ind w:left="-109"/>
              <w:jc w:val="both"/>
              <w:rPr>
                <w:rFonts w:ascii="Arial" w:eastAsia="Browallia New" w:hAnsi="Arial" w:cs="Arial"/>
                <w:color w:val="000000"/>
                <w:sz w:val="18"/>
                <w:szCs w:val="18"/>
              </w:rPr>
            </w:pPr>
            <w:r w:rsidRPr="00E6113D">
              <w:rPr>
                <w:rFonts w:ascii="Arial" w:eastAsia="Browallia New" w:hAnsi="Arial" w:cs="Arial"/>
                <w:color w:val="000000"/>
                <w:sz w:val="18"/>
                <w:szCs w:val="18"/>
              </w:rPr>
              <w:t xml:space="preserve">Within </w:t>
            </w:r>
            <w:r w:rsidR="00E6113D" w:rsidRPr="00E6113D">
              <w:rPr>
                <w:rFonts w:ascii="Arial" w:eastAsia="Browallia New" w:hAnsi="Arial" w:cs="Arial"/>
                <w:color w:val="000000"/>
                <w:sz w:val="18"/>
                <w:szCs w:val="18"/>
              </w:rPr>
              <w:t>1</w:t>
            </w:r>
            <w:r w:rsidRPr="00E6113D">
              <w:rPr>
                <w:rFonts w:ascii="Arial" w:eastAsia="Browallia New" w:hAnsi="Arial" w:cs="Arial"/>
                <w:color w:val="000000"/>
                <w:sz w:val="18"/>
                <w:szCs w:val="18"/>
              </w:rPr>
              <w:t xml:space="preserve"> year</w:t>
            </w:r>
          </w:p>
        </w:tc>
        <w:tc>
          <w:tcPr>
            <w:tcW w:w="1440" w:type="dxa"/>
            <w:tcBorders>
              <w:top w:val="nil"/>
              <w:left w:val="nil"/>
              <w:bottom w:val="nil"/>
              <w:right w:val="nil"/>
            </w:tcBorders>
          </w:tcPr>
          <w:p w14:paraId="01129F82" w14:textId="0432FCF3" w:rsidR="003351F3" w:rsidRPr="00E6113D" w:rsidRDefault="00E6113D" w:rsidP="003351F3">
            <w:pPr>
              <w:ind w:left="-40" w:right="-72"/>
              <w:jc w:val="right"/>
              <w:rPr>
                <w:rFonts w:ascii="Arial" w:hAnsi="Arial" w:cs="Arial"/>
                <w:color w:val="000000"/>
                <w:sz w:val="18"/>
                <w:szCs w:val="18"/>
              </w:rPr>
            </w:pPr>
            <w:r w:rsidRPr="00E6113D">
              <w:rPr>
                <w:rFonts w:ascii="Arial" w:hAnsi="Arial" w:cs="Arial"/>
                <w:color w:val="000000"/>
                <w:sz w:val="18"/>
                <w:szCs w:val="18"/>
              </w:rPr>
              <w:t>5</w:t>
            </w:r>
            <w:r w:rsidR="009229FD" w:rsidRPr="00E6113D">
              <w:rPr>
                <w:rFonts w:ascii="Arial" w:hAnsi="Arial" w:cs="Arial"/>
                <w:color w:val="000000"/>
                <w:sz w:val="18"/>
                <w:szCs w:val="18"/>
              </w:rPr>
              <w:t>,</w:t>
            </w:r>
            <w:r w:rsidRPr="00E6113D">
              <w:rPr>
                <w:rFonts w:ascii="Arial" w:hAnsi="Arial" w:cs="Arial"/>
                <w:color w:val="000000"/>
                <w:sz w:val="18"/>
                <w:szCs w:val="18"/>
              </w:rPr>
              <w:t>892</w:t>
            </w:r>
            <w:r w:rsidR="002C50CD" w:rsidRPr="00E6113D">
              <w:rPr>
                <w:rFonts w:ascii="Arial" w:hAnsi="Arial" w:cs="Arial"/>
                <w:color w:val="000000"/>
                <w:sz w:val="18"/>
                <w:szCs w:val="18"/>
              </w:rPr>
              <w:t>,</w:t>
            </w:r>
            <w:r w:rsidRPr="00E6113D">
              <w:rPr>
                <w:rFonts w:ascii="Arial" w:hAnsi="Arial" w:cs="Arial"/>
                <w:color w:val="000000"/>
                <w:sz w:val="18"/>
                <w:szCs w:val="18"/>
              </w:rPr>
              <w:t>499</w:t>
            </w:r>
          </w:p>
        </w:tc>
        <w:tc>
          <w:tcPr>
            <w:tcW w:w="1440" w:type="dxa"/>
            <w:tcBorders>
              <w:top w:val="nil"/>
              <w:left w:val="nil"/>
              <w:bottom w:val="nil"/>
              <w:right w:val="nil"/>
            </w:tcBorders>
          </w:tcPr>
          <w:p w14:paraId="427DFCCB" w14:textId="38C2558A" w:rsidR="003351F3" w:rsidRPr="00E6113D" w:rsidRDefault="00E6113D" w:rsidP="003351F3">
            <w:pPr>
              <w:ind w:left="-40" w:right="-72"/>
              <w:jc w:val="right"/>
              <w:rPr>
                <w:rFonts w:ascii="Arial" w:eastAsia="Browallia New" w:hAnsi="Arial" w:cs="Arial"/>
                <w:bCs/>
                <w:color w:val="000000"/>
                <w:sz w:val="18"/>
                <w:szCs w:val="18"/>
              </w:rPr>
            </w:pPr>
            <w:r w:rsidRPr="00E6113D">
              <w:rPr>
                <w:rFonts w:ascii="Arial" w:eastAsia="Browallia New" w:hAnsi="Arial" w:cs="Arial"/>
                <w:bCs/>
                <w:color w:val="000000"/>
                <w:sz w:val="18"/>
                <w:szCs w:val="18"/>
              </w:rPr>
              <w:t>7</w:t>
            </w:r>
            <w:r w:rsidR="003351F3" w:rsidRPr="00E6113D">
              <w:rPr>
                <w:rFonts w:ascii="Arial" w:eastAsia="Browallia New" w:hAnsi="Arial" w:cs="Arial"/>
                <w:bCs/>
                <w:color w:val="000000"/>
                <w:sz w:val="18"/>
                <w:szCs w:val="18"/>
              </w:rPr>
              <w:t>,</w:t>
            </w:r>
            <w:r w:rsidRPr="00E6113D">
              <w:rPr>
                <w:rFonts w:ascii="Arial" w:eastAsia="Browallia New" w:hAnsi="Arial" w:cs="Arial"/>
                <w:bCs/>
                <w:color w:val="000000"/>
                <w:sz w:val="18"/>
                <w:szCs w:val="18"/>
              </w:rPr>
              <w:t>015</w:t>
            </w:r>
            <w:r w:rsidR="003351F3" w:rsidRPr="00E6113D">
              <w:rPr>
                <w:rFonts w:ascii="Arial" w:eastAsia="Browallia New" w:hAnsi="Arial" w:cs="Arial"/>
                <w:bCs/>
                <w:color w:val="000000"/>
                <w:sz w:val="18"/>
                <w:szCs w:val="18"/>
              </w:rPr>
              <w:t>,</w:t>
            </w:r>
            <w:r w:rsidRPr="00E6113D">
              <w:rPr>
                <w:rFonts w:ascii="Arial" w:eastAsia="Browallia New" w:hAnsi="Arial" w:cs="Arial"/>
                <w:bCs/>
                <w:color w:val="000000"/>
                <w:sz w:val="18"/>
                <w:szCs w:val="18"/>
              </w:rPr>
              <w:t>918</w:t>
            </w:r>
          </w:p>
        </w:tc>
        <w:tc>
          <w:tcPr>
            <w:tcW w:w="1440" w:type="dxa"/>
            <w:tcBorders>
              <w:top w:val="nil"/>
              <w:left w:val="nil"/>
              <w:bottom w:val="nil"/>
              <w:right w:val="nil"/>
            </w:tcBorders>
          </w:tcPr>
          <w:p w14:paraId="7657C4EC" w14:textId="623EE6F7" w:rsidR="003351F3" w:rsidRPr="00E6113D" w:rsidRDefault="00E6113D" w:rsidP="003351F3">
            <w:pPr>
              <w:ind w:left="-40" w:right="-72"/>
              <w:jc w:val="right"/>
              <w:rPr>
                <w:rFonts w:ascii="Arial" w:eastAsia="Browallia New" w:hAnsi="Arial" w:cs="Arial"/>
                <w:bCs/>
                <w:color w:val="000000"/>
                <w:sz w:val="18"/>
                <w:szCs w:val="18"/>
              </w:rPr>
            </w:pPr>
            <w:r w:rsidRPr="00E6113D">
              <w:rPr>
                <w:rFonts w:ascii="Arial" w:eastAsia="Browallia New" w:hAnsi="Arial" w:cs="Arial"/>
                <w:bCs/>
                <w:color w:val="000000"/>
                <w:sz w:val="18"/>
                <w:szCs w:val="18"/>
              </w:rPr>
              <w:t>2</w:t>
            </w:r>
            <w:r w:rsidR="002C50CD" w:rsidRPr="00E6113D">
              <w:rPr>
                <w:rFonts w:ascii="Arial" w:eastAsia="Browallia New" w:hAnsi="Arial" w:cs="Arial"/>
                <w:bCs/>
                <w:color w:val="000000"/>
                <w:sz w:val="18"/>
                <w:szCs w:val="18"/>
              </w:rPr>
              <w:t>,</w:t>
            </w:r>
            <w:r w:rsidRPr="00E6113D">
              <w:rPr>
                <w:rFonts w:ascii="Arial" w:eastAsia="Browallia New" w:hAnsi="Arial" w:cs="Arial"/>
                <w:bCs/>
                <w:color w:val="000000"/>
                <w:sz w:val="18"/>
                <w:szCs w:val="18"/>
              </w:rPr>
              <w:t>897</w:t>
            </w:r>
            <w:r w:rsidR="002C50CD" w:rsidRPr="00E6113D">
              <w:rPr>
                <w:rFonts w:ascii="Arial" w:eastAsia="Browallia New" w:hAnsi="Arial" w:cs="Arial"/>
                <w:bCs/>
                <w:color w:val="000000"/>
                <w:sz w:val="18"/>
                <w:szCs w:val="18"/>
              </w:rPr>
              <w:t>,</w:t>
            </w:r>
            <w:r w:rsidRPr="00E6113D">
              <w:rPr>
                <w:rFonts w:ascii="Arial" w:eastAsia="Browallia New" w:hAnsi="Arial" w:cs="Arial"/>
                <w:bCs/>
                <w:color w:val="000000"/>
                <w:sz w:val="18"/>
                <w:szCs w:val="18"/>
              </w:rPr>
              <w:t>474</w:t>
            </w:r>
          </w:p>
        </w:tc>
        <w:tc>
          <w:tcPr>
            <w:tcW w:w="1440" w:type="dxa"/>
            <w:tcBorders>
              <w:top w:val="nil"/>
              <w:left w:val="nil"/>
              <w:bottom w:val="nil"/>
              <w:right w:val="nil"/>
            </w:tcBorders>
          </w:tcPr>
          <w:p w14:paraId="202A7A7D" w14:textId="15AAF340" w:rsidR="003351F3" w:rsidRPr="00E6113D" w:rsidRDefault="00E6113D" w:rsidP="003351F3">
            <w:pPr>
              <w:ind w:left="-40" w:right="-72"/>
              <w:jc w:val="right"/>
              <w:rPr>
                <w:rFonts w:ascii="Arial" w:eastAsia="Browallia New" w:hAnsi="Arial" w:cs="Arial"/>
                <w:bCs/>
                <w:color w:val="000000"/>
                <w:sz w:val="18"/>
                <w:szCs w:val="18"/>
              </w:rPr>
            </w:pPr>
            <w:r w:rsidRPr="00E6113D">
              <w:rPr>
                <w:rFonts w:ascii="Arial" w:eastAsia="Browallia New" w:hAnsi="Arial" w:cs="Arial"/>
                <w:bCs/>
                <w:color w:val="000000"/>
                <w:sz w:val="18"/>
                <w:szCs w:val="18"/>
              </w:rPr>
              <w:t>3</w:t>
            </w:r>
            <w:r w:rsidR="003351F3" w:rsidRPr="00E6113D">
              <w:rPr>
                <w:rFonts w:ascii="Arial" w:eastAsia="Browallia New" w:hAnsi="Arial" w:cs="Arial"/>
                <w:bCs/>
                <w:color w:val="000000"/>
                <w:sz w:val="18"/>
                <w:szCs w:val="18"/>
              </w:rPr>
              <w:t>,</w:t>
            </w:r>
            <w:r w:rsidRPr="00E6113D">
              <w:rPr>
                <w:rFonts w:ascii="Arial" w:eastAsia="Browallia New" w:hAnsi="Arial" w:cs="Arial"/>
                <w:bCs/>
                <w:color w:val="000000"/>
                <w:sz w:val="18"/>
                <w:szCs w:val="18"/>
              </w:rPr>
              <w:t>835</w:t>
            </w:r>
            <w:r w:rsidR="003351F3" w:rsidRPr="00E6113D">
              <w:rPr>
                <w:rFonts w:ascii="Arial" w:eastAsia="Browallia New" w:hAnsi="Arial" w:cs="Arial"/>
                <w:bCs/>
                <w:color w:val="000000"/>
                <w:sz w:val="18"/>
                <w:szCs w:val="18"/>
              </w:rPr>
              <w:t>,</w:t>
            </w:r>
            <w:r w:rsidRPr="00E6113D">
              <w:rPr>
                <w:rFonts w:ascii="Arial" w:eastAsia="Browallia New" w:hAnsi="Arial" w:cs="Arial"/>
                <w:bCs/>
                <w:color w:val="000000"/>
                <w:sz w:val="18"/>
                <w:szCs w:val="18"/>
              </w:rPr>
              <w:t>298</w:t>
            </w:r>
          </w:p>
        </w:tc>
      </w:tr>
      <w:tr w:rsidR="003351F3" w:rsidRPr="00E6113D" w14:paraId="38764979" w14:textId="77777777" w:rsidTr="00556E38">
        <w:tc>
          <w:tcPr>
            <w:tcW w:w="3699" w:type="dxa"/>
            <w:tcBorders>
              <w:top w:val="nil"/>
              <w:left w:val="nil"/>
              <w:bottom w:val="nil"/>
              <w:right w:val="nil"/>
            </w:tcBorders>
          </w:tcPr>
          <w:p w14:paraId="42FD9A46" w14:textId="35B5486C" w:rsidR="003351F3" w:rsidRPr="00E6113D" w:rsidRDefault="003351F3" w:rsidP="003351F3">
            <w:pPr>
              <w:ind w:left="-109"/>
              <w:jc w:val="both"/>
              <w:rPr>
                <w:rFonts w:ascii="Arial" w:eastAsia="Browallia New" w:hAnsi="Arial" w:cs="Arial"/>
                <w:color w:val="000000"/>
                <w:sz w:val="18"/>
                <w:szCs w:val="18"/>
              </w:rPr>
            </w:pPr>
            <w:r w:rsidRPr="00E6113D">
              <w:rPr>
                <w:rFonts w:ascii="Arial" w:eastAsia="Browallia New" w:hAnsi="Arial" w:cs="Arial"/>
                <w:color w:val="000000"/>
                <w:sz w:val="18"/>
                <w:szCs w:val="18"/>
              </w:rPr>
              <w:t xml:space="preserve">More than </w:t>
            </w:r>
            <w:r w:rsidR="00E6113D" w:rsidRPr="00E6113D">
              <w:rPr>
                <w:rFonts w:ascii="Arial" w:eastAsia="Browallia New" w:hAnsi="Arial" w:cs="Arial"/>
                <w:color w:val="000000"/>
                <w:sz w:val="18"/>
                <w:szCs w:val="18"/>
              </w:rPr>
              <w:t>1</w:t>
            </w:r>
            <w:r w:rsidRPr="00E6113D">
              <w:rPr>
                <w:rFonts w:ascii="Arial" w:eastAsia="Browallia New" w:hAnsi="Arial" w:cs="Arial"/>
                <w:color w:val="000000"/>
                <w:sz w:val="18"/>
                <w:szCs w:val="18"/>
              </w:rPr>
              <w:t xml:space="preserve"> year but less than </w:t>
            </w:r>
            <w:r w:rsidR="00E6113D" w:rsidRPr="00E6113D">
              <w:rPr>
                <w:rFonts w:ascii="Arial" w:eastAsia="Browallia New" w:hAnsi="Arial" w:cs="Arial"/>
                <w:color w:val="000000"/>
                <w:sz w:val="18"/>
                <w:szCs w:val="18"/>
              </w:rPr>
              <w:t>5</w:t>
            </w:r>
            <w:r w:rsidRPr="00E6113D">
              <w:rPr>
                <w:rFonts w:ascii="Arial" w:eastAsia="Browallia New" w:hAnsi="Arial" w:cs="Arial"/>
                <w:color w:val="000000"/>
                <w:sz w:val="18"/>
                <w:szCs w:val="18"/>
              </w:rPr>
              <w:t xml:space="preserve"> years</w:t>
            </w:r>
          </w:p>
        </w:tc>
        <w:tc>
          <w:tcPr>
            <w:tcW w:w="1440" w:type="dxa"/>
            <w:tcBorders>
              <w:top w:val="nil"/>
              <w:left w:val="nil"/>
              <w:bottom w:val="single" w:sz="4" w:space="0" w:color="auto"/>
              <w:right w:val="nil"/>
            </w:tcBorders>
          </w:tcPr>
          <w:p w14:paraId="1614599B" w14:textId="51F02A2C" w:rsidR="003351F3" w:rsidRPr="00E6113D" w:rsidRDefault="00E6113D" w:rsidP="003351F3">
            <w:pPr>
              <w:ind w:left="-40" w:right="-72"/>
              <w:jc w:val="right"/>
              <w:rPr>
                <w:rFonts w:ascii="Arial" w:hAnsi="Arial" w:cs="Arial"/>
                <w:color w:val="000000"/>
                <w:sz w:val="18"/>
                <w:szCs w:val="18"/>
              </w:rPr>
            </w:pPr>
            <w:r w:rsidRPr="00E6113D">
              <w:rPr>
                <w:rFonts w:ascii="Arial" w:hAnsi="Arial" w:cs="Arial"/>
                <w:color w:val="000000"/>
                <w:sz w:val="18"/>
                <w:szCs w:val="18"/>
              </w:rPr>
              <w:t>213</w:t>
            </w:r>
            <w:r w:rsidR="002C50CD" w:rsidRPr="00E6113D">
              <w:rPr>
                <w:rFonts w:ascii="Arial" w:hAnsi="Arial" w:cs="Arial"/>
                <w:color w:val="000000"/>
                <w:sz w:val="18"/>
                <w:szCs w:val="18"/>
              </w:rPr>
              <w:t>,</w:t>
            </w:r>
            <w:r w:rsidRPr="00E6113D">
              <w:rPr>
                <w:rFonts w:ascii="Arial" w:hAnsi="Arial" w:cs="Arial"/>
                <w:color w:val="000000"/>
                <w:sz w:val="18"/>
                <w:szCs w:val="18"/>
              </w:rPr>
              <w:t>572</w:t>
            </w:r>
          </w:p>
        </w:tc>
        <w:tc>
          <w:tcPr>
            <w:tcW w:w="1440" w:type="dxa"/>
            <w:tcBorders>
              <w:top w:val="nil"/>
              <w:left w:val="nil"/>
              <w:bottom w:val="single" w:sz="4" w:space="0" w:color="auto"/>
              <w:right w:val="nil"/>
            </w:tcBorders>
          </w:tcPr>
          <w:p w14:paraId="25BE518C" w14:textId="2F5DCED6" w:rsidR="003351F3" w:rsidRPr="00E6113D" w:rsidRDefault="00E6113D" w:rsidP="003351F3">
            <w:pPr>
              <w:ind w:left="-40" w:right="-72"/>
              <w:jc w:val="right"/>
              <w:rPr>
                <w:rFonts w:ascii="Arial" w:eastAsia="Browallia New" w:hAnsi="Arial" w:cs="Arial"/>
                <w:bCs/>
                <w:color w:val="000000"/>
                <w:sz w:val="18"/>
                <w:szCs w:val="18"/>
              </w:rPr>
            </w:pPr>
            <w:r w:rsidRPr="00E6113D">
              <w:rPr>
                <w:rFonts w:ascii="Arial" w:eastAsia="Browallia New" w:hAnsi="Arial" w:cs="Arial"/>
                <w:bCs/>
                <w:color w:val="000000"/>
                <w:sz w:val="18"/>
                <w:szCs w:val="18"/>
              </w:rPr>
              <w:t>261</w:t>
            </w:r>
            <w:r w:rsidR="003351F3" w:rsidRPr="00E6113D">
              <w:rPr>
                <w:rFonts w:ascii="Arial" w:eastAsia="Browallia New" w:hAnsi="Arial" w:cs="Arial"/>
                <w:bCs/>
                <w:color w:val="000000"/>
                <w:sz w:val="18"/>
                <w:szCs w:val="18"/>
              </w:rPr>
              <w:t>,</w:t>
            </w:r>
            <w:r w:rsidRPr="00E6113D">
              <w:rPr>
                <w:rFonts w:ascii="Arial" w:eastAsia="Browallia New" w:hAnsi="Arial" w:cs="Arial"/>
                <w:bCs/>
                <w:color w:val="000000"/>
                <w:sz w:val="18"/>
                <w:szCs w:val="18"/>
              </w:rPr>
              <w:t>038</w:t>
            </w:r>
          </w:p>
        </w:tc>
        <w:tc>
          <w:tcPr>
            <w:tcW w:w="1440" w:type="dxa"/>
            <w:tcBorders>
              <w:top w:val="nil"/>
              <w:left w:val="nil"/>
              <w:bottom w:val="single" w:sz="4" w:space="0" w:color="auto"/>
              <w:right w:val="nil"/>
            </w:tcBorders>
          </w:tcPr>
          <w:p w14:paraId="114B3138" w14:textId="63E2DBB3" w:rsidR="003351F3" w:rsidRPr="00E6113D" w:rsidRDefault="00E6113D" w:rsidP="003351F3">
            <w:pPr>
              <w:ind w:left="-40" w:right="-72"/>
              <w:jc w:val="right"/>
              <w:rPr>
                <w:rFonts w:ascii="Arial" w:eastAsia="Browallia New" w:hAnsi="Arial" w:cs="Arial"/>
                <w:bCs/>
                <w:color w:val="000000"/>
                <w:sz w:val="18"/>
                <w:szCs w:val="18"/>
              </w:rPr>
            </w:pPr>
            <w:r w:rsidRPr="00E6113D">
              <w:rPr>
                <w:rFonts w:ascii="Arial" w:eastAsia="Browallia New" w:hAnsi="Arial" w:cs="Arial"/>
                <w:bCs/>
                <w:color w:val="000000"/>
                <w:sz w:val="18"/>
                <w:szCs w:val="18"/>
              </w:rPr>
              <w:t>24</w:t>
            </w:r>
            <w:r w:rsidR="007A4BF2" w:rsidRPr="00E6113D">
              <w:rPr>
                <w:rFonts w:ascii="Arial" w:eastAsia="Browallia New" w:hAnsi="Arial" w:cs="Arial"/>
                <w:bCs/>
                <w:color w:val="000000"/>
                <w:sz w:val="18"/>
                <w:szCs w:val="18"/>
              </w:rPr>
              <w:t>,</w:t>
            </w:r>
            <w:r w:rsidRPr="00E6113D">
              <w:rPr>
                <w:rFonts w:ascii="Arial" w:eastAsia="Browallia New" w:hAnsi="Arial" w:cs="Arial"/>
                <w:bCs/>
                <w:color w:val="000000"/>
                <w:sz w:val="18"/>
                <w:szCs w:val="18"/>
              </w:rPr>
              <w:t>500</w:t>
            </w:r>
          </w:p>
        </w:tc>
        <w:tc>
          <w:tcPr>
            <w:tcW w:w="1440" w:type="dxa"/>
            <w:tcBorders>
              <w:top w:val="nil"/>
              <w:left w:val="nil"/>
              <w:bottom w:val="single" w:sz="4" w:space="0" w:color="auto"/>
              <w:right w:val="nil"/>
            </w:tcBorders>
          </w:tcPr>
          <w:p w14:paraId="0CABDE28" w14:textId="61A40D42" w:rsidR="003351F3" w:rsidRPr="00E6113D" w:rsidRDefault="00E6113D" w:rsidP="003351F3">
            <w:pPr>
              <w:ind w:left="-40" w:right="-72"/>
              <w:jc w:val="right"/>
              <w:rPr>
                <w:rFonts w:ascii="Arial" w:eastAsia="Browallia New" w:hAnsi="Arial" w:cs="Arial"/>
                <w:bCs/>
                <w:color w:val="000000"/>
                <w:sz w:val="18"/>
                <w:szCs w:val="18"/>
              </w:rPr>
            </w:pPr>
            <w:r w:rsidRPr="00E6113D">
              <w:rPr>
                <w:rFonts w:ascii="Arial" w:eastAsia="Browallia New" w:hAnsi="Arial" w:cs="Arial"/>
                <w:bCs/>
                <w:color w:val="000000"/>
                <w:sz w:val="18"/>
                <w:szCs w:val="18"/>
              </w:rPr>
              <w:t>45</w:t>
            </w:r>
            <w:r w:rsidR="003351F3" w:rsidRPr="00E6113D">
              <w:rPr>
                <w:rFonts w:ascii="Arial" w:eastAsia="Browallia New" w:hAnsi="Arial" w:cs="Arial"/>
                <w:bCs/>
                <w:color w:val="000000"/>
                <w:sz w:val="18"/>
                <w:szCs w:val="18"/>
              </w:rPr>
              <w:t>,</w:t>
            </w:r>
            <w:r w:rsidRPr="00E6113D">
              <w:rPr>
                <w:rFonts w:ascii="Arial" w:eastAsia="Browallia New" w:hAnsi="Arial" w:cs="Arial"/>
                <w:bCs/>
                <w:color w:val="000000"/>
                <w:sz w:val="18"/>
                <w:szCs w:val="18"/>
              </w:rPr>
              <w:t>500</w:t>
            </w:r>
          </w:p>
        </w:tc>
      </w:tr>
      <w:tr w:rsidR="003351F3" w:rsidRPr="00E6113D" w14:paraId="6233A27A" w14:textId="77777777" w:rsidTr="00556E38">
        <w:tc>
          <w:tcPr>
            <w:tcW w:w="3699" w:type="dxa"/>
            <w:tcBorders>
              <w:top w:val="nil"/>
              <w:left w:val="nil"/>
              <w:bottom w:val="nil"/>
              <w:right w:val="nil"/>
            </w:tcBorders>
          </w:tcPr>
          <w:p w14:paraId="2CED6F7D" w14:textId="77777777" w:rsidR="003351F3" w:rsidRPr="00E6113D" w:rsidRDefault="003351F3" w:rsidP="003351F3">
            <w:pPr>
              <w:ind w:left="-109"/>
              <w:jc w:val="both"/>
              <w:rPr>
                <w:rFonts w:ascii="Arial" w:eastAsia="Browallia New" w:hAnsi="Arial" w:cs="Arial"/>
                <w:color w:val="000000"/>
                <w:sz w:val="12"/>
                <w:szCs w:val="12"/>
              </w:rPr>
            </w:pPr>
          </w:p>
        </w:tc>
        <w:tc>
          <w:tcPr>
            <w:tcW w:w="1440" w:type="dxa"/>
            <w:tcBorders>
              <w:top w:val="single" w:sz="4" w:space="0" w:color="auto"/>
              <w:left w:val="nil"/>
              <w:bottom w:val="nil"/>
              <w:right w:val="nil"/>
            </w:tcBorders>
          </w:tcPr>
          <w:p w14:paraId="2BDAE1A8" w14:textId="63A07BCC" w:rsidR="003351F3" w:rsidRPr="00E6113D" w:rsidRDefault="003351F3" w:rsidP="003351F3">
            <w:pPr>
              <w:ind w:left="-40"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070FBC4E" w14:textId="19D38BA2" w:rsidR="003351F3" w:rsidRPr="00E6113D" w:rsidRDefault="003351F3" w:rsidP="003351F3">
            <w:pPr>
              <w:ind w:left="-40"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01B7C0C0" w14:textId="1D712CE2" w:rsidR="003351F3" w:rsidRPr="00E6113D" w:rsidRDefault="003351F3" w:rsidP="003351F3">
            <w:pPr>
              <w:ind w:left="-40"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016A3303" w14:textId="30714277" w:rsidR="003351F3" w:rsidRPr="00E6113D" w:rsidRDefault="003351F3" w:rsidP="003351F3">
            <w:pPr>
              <w:ind w:left="-40" w:right="-72"/>
              <w:jc w:val="right"/>
              <w:rPr>
                <w:rFonts w:ascii="Arial" w:eastAsia="Browallia New" w:hAnsi="Arial" w:cs="Arial"/>
                <w:color w:val="000000"/>
                <w:sz w:val="12"/>
                <w:szCs w:val="12"/>
              </w:rPr>
            </w:pPr>
          </w:p>
        </w:tc>
      </w:tr>
      <w:tr w:rsidR="003351F3" w:rsidRPr="00E6113D" w14:paraId="4A43FD02" w14:textId="77777777" w:rsidTr="00556E38">
        <w:tc>
          <w:tcPr>
            <w:tcW w:w="3699" w:type="dxa"/>
            <w:tcBorders>
              <w:top w:val="nil"/>
              <w:left w:val="nil"/>
              <w:bottom w:val="nil"/>
              <w:right w:val="nil"/>
            </w:tcBorders>
          </w:tcPr>
          <w:p w14:paraId="71ED0F7B" w14:textId="77777777" w:rsidR="003351F3" w:rsidRPr="00E6113D" w:rsidRDefault="003351F3" w:rsidP="003351F3">
            <w:pPr>
              <w:ind w:left="-109"/>
              <w:jc w:val="both"/>
              <w:rPr>
                <w:rFonts w:ascii="Arial" w:eastAsia="Browallia New" w:hAnsi="Arial" w:cs="Arial"/>
                <w:b/>
                <w:bCs/>
                <w:color w:val="000000"/>
                <w:sz w:val="18"/>
                <w:szCs w:val="18"/>
              </w:rPr>
            </w:pPr>
            <w:r w:rsidRPr="00E6113D">
              <w:rPr>
                <w:rFonts w:ascii="Arial" w:eastAsia="Browallia New" w:hAnsi="Arial" w:cs="Arial"/>
                <w:b/>
                <w:bCs/>
                <w:color w:val="000000"/>
                <w:sz w:val="18"/>
                <w:szCs w:val="18"/>
              </w:rPr>
              <w:t>Total</w:t>
            </w:r>
          </w:p>
        </w:tc>
        <w:tc>
          <w:tcPr>
            <w:tcW w:w="1440" w:type="dxa"/>
            <w:tcBorders>
              <w:top w:val="nil"/>
              <w:left w:val="nil"/>
              <w:bottom w:val="single" w:sz="4" w:space="0" w:color="auto"/>
              <w:right w:val="nil"/>
            </w:tcBorders>
          </w:tcPr>
          <w:p w14:paraId="2E77E7BB" w14:textId="505BA2E4" w:rsidR="003351F3" w:rsidRPr="00E6113D" w:rsidRDefault="00E6113D" w:rsidP="003351F3">
            <w:pPr>
              <w:tabs>
                <w:tab w:val="left" w:pos="1108"/>
              </w:tabs>
              <w:ind w:left="-40" w:right="-72"/>
              <w:jc w:val="right"/>
              <w:rPr>
                <w:rFonts w:ascii="Arial" w:hAnsi="Arial" w:cs="Arial"/>
                <w:b/>
                <w:bCs/>
                <w:color w:val="000000"/>
                <w:sz w:val="18"/>
                <w:szCs w:val="18"/>
              </w:rPr>
            </w:pPr>
            <w:r w:rsidRPr="00E6113D">
              <w:rPr>
                <w:rFonts w:ascii="Arial" w:hAnsi="Arial" w:cs="Arial"/>
                <w:b/>
                <w:bCs/>
                <w:color w:val="000000"/>
                <w:sz w:val="18"/>
                <w:szCs w:val="18"/>
              </w:rPr>
              <w:t>6</w:t>
            </w:r>
            <w:r w:rsidR="002C50CD" w:rsidRPr="00E6113D">
              <w:rPr>
                <w:rFonts w:ascii="Arial" w:hAnsi="Arial" w:cs="Arial"/>
                <w:b/>
                <w:bCs/>
                <w:color w:val="000000"/>
                <w:sz w:val="18"/>
                <w:szCs w:val="18"/>
              </w:rPr>
              <w:t>,</w:t>
            </w:r>
            <w:r w:rsidRPr="00E6113D">
              <w:rPr>
                <w:rFonts w:ascii="Arial" w:hAnsi="Arial" w:cs="Arial"/>
                <w:b/>
                <w:bCs/>
                <w:color w:val="000000"/>
                <w:sz w:val="18"/>
                <w:szCs w:val="18"/>
              </w:rPr>
              <w:t>106</w:t>
            </w:r>
            <w:r w:rsidR="002C50CD" w:rsidRPr="00E6113D">
              <w:rPr>
                <w:rFonts w:ascii="Arial" w:hAnsi="Arial" w:cs="Arial"/>
                <w:b/>
                <w:bCs/>
                <w:color w:val="000000"/>
                <w:sz w:val="18"/>
                <w:szCs w:val="18"/>
              </w:rPr>
              <w:t>,</w:t>
            </w:r>
            <w:r w:rsidRPr="00E6113D">
              <w:rPr>
                <w:rFonts w:ascii="Arial" w:hAnsi="Arial" w:cs="Arial"/>
                <w:b/>
                <w:bCs/>
                <w:color w:val="000000"/>
                <w:sz w:val="18"/>
                <w:szCs w:val="18"/>
              </w:rPr>
              <w:t>071</w:t>
            </w:r>
          </w:p>
        </w:tc>
        <w:tc>
          <w:tcPr>
            <w:tcW w:w="1440" w:type="dxa"/>
            <w:tcBorders>
              <w:top w:val="nil"/>
              <w:left w:val="nil"/>
              <w:bottom w:val="single" w:sz="4" w:space="0" w:color="auto"/>
              <w:right w:val="nil"/>
            </w:tcBorders>
          </w:tcPr>
          <w:p w14:paraId="4901C920" w14:textId="4775B763" w:rsidR="003351F3" w:rsidRPr="00E6113D" w:rsidRDefault="00E6113D" w:rsidP="003351F3">
            <w:pPr>
              <w:ind w:right="-72"/>
              <w:jc w:val="right"/>
              <w:rPr>
                <w:rFonts w:ascii="Arial" w:hAnsi="Arial" w:cs="Arial"/>
                <w:b/>
                <w:bCs/>
                <w:color w:val="000000"/>
                <w:sz w:val="18"/>
                <w:szCs w:val="18"/>
              </w:rPr>
            </w:pPr>
            <w:r w:rsidRPr="00E6113D">
              <w:rPr>
                <w:rFonts w:ascii="Arial" w:hAnsi="Arial" w:cs="Arial"/>
                <w:b/>
                <w:bCs/>
                <w:color w:val="000000"/>
                <w:sz w:val="18"/>
                <w:szCs w:val="18"/>
              </w:rPr>
              <w:t>7</w:t>
            </w:r>
            <w:r w:rsidR="003351F3" w:rsidRPr="00E6113D">
              <w:rPr>
                <w:rFonts w:ascii="Arial" w:hAnsi="Arial" w:cs="Arial"/>
                <w:b/>
                <w:bCs/>
                <w:color w:val="000000"/>
                <w:sz w:val="18"/>
                <w:szCs w:val="18"/>
              </w:rPr>
              <w:t>,</w:t>
            </w:r>
            <w:r w:rsidRPr="00E6113D">
              <w:rPr>
                <w:rFonts w:ascii="Arial" w:hAnsi="Arial" w:cs="Arial"/>
                <w:b/>
                <w:bCs/>
                <w:color w:val="000000"/>
                <w:sz w:val="18"/>
                <w:szCs w:val="18"/>
              </w:rPr>
              <w:t>276</w:t>
            </w:r>
            <w:r w:rsidR="003351F3" w:rsidRPr="00E6113D">
              <w:rPr>
                <w:rFonts w:ascii="Arial" w:hAnsi="Arial" w:cs="Arial"/>
                <w:b/>
                <w:bCs/>
                <w:color w:val="000000"/>
                <w:sz w:val="18"/>
                <w:szCs w:val="18"/>
              </w:rPr>
              <w:t>,</w:t>
            </w:r>
            <w:r w:rsidRPr="00E6113D">
              <w:rPr>
                <w:rFonts w:ascii="Arial" w:hAnsi="Arial" w:cs="Arial"/>
                <w:b/>
                <w:bCs/>
                <w:color w:val="000000"/>
                <w:sz w:val="18"/>
                <w:szCs w:val="18"/>
              </w:rPr>
              <w:t>956</w:t>
            </w:r>
          </w:p>
        </w:tc>
        <w:tc>
          <w:tcPr>
            <w:tcW w:w="1440" w:type="dxa"/>
            <w:tcBorders>
              <w:top w:val="nil"/>
              <w:left w:val="nil"/>
              <w:bottom w:val="single" w:sz="4" w:space="0" w:color="auto"/>
              <w:right w:val="nil"/>
            </w:tcBorders>
          </w:tcPr>
          <w:p w14:paraId="648DA272" w14:textId="1399503F" w:rsidR="003351F3" w:rsidRPr="00E6113D" w:rsidRDefault="00E6113D" w:rsidP="003351F3">
            <w:pPr>
              <w:ind w:left="-40" w:right="-72"/>
              <w:jc w:val="right"/>
              <w:rPr>
                <w:rFonts w:ascii="Arial" w:hAnsi="Arial" w:cs="Arial"/>
                <w:b/>
                <w:bCs/>
                <w:color w:val="000000"/>
                <w:sz w:val="18"/>
                <w:szCs w:val="18"/>
              </w:rPr>
            </w:pPr>
            <w:r w:rsidRPr="00E6113D">
              <w:rPr>
                <w:rFonts w:ascii="Arial" w:hAnsi="Arial" w:cs="Arial"/>
                <w:b/>
                <w:bCs/>
                <w:color w:val="000000"/>
                <w:sz w:val="18"/>
                <w:szCs w:val="18"/>
              </w:rPr>
              <w:t>2</w:t>
            </w:r>
            <w:r w:rsidR="007A4BF2" w:rsidRPr="00E6113D">
              <w:rPr>
                <w:rFonts w:ascii="Arial" w:hAnsi="Arial" w:cs="Arial"/>
                <w:b/>
                <w:bCs/>
                <w:color w:val="000000"/>
                <w:sz w:val="18"/>
                <w:szCs w:val="18"/>
              </w:rPr>
              <w:t>,</w:t>
            </w:r>
            <w:r w:rsidRPr="00E6113D">
              <w:rPr>
                <w:rFonts w:ascii="Arial" w:hAnsi="Arial" w:cs="Arial"/>
                <w:b/>
                <w:bCs/>
                <w:color w:val="000000"/>
                <w:sz w:val="18"/>
                <w:szCs w:val="18"/>
              </w:rPr>
              <w:t>921</w:t>
            </w:r>
            <w:r w:rsidR="007A4BF2" w:rsidRPr="00E6113D">
              <w:rPr>
                <w:rFonts w:ascii="Arial" w:hAnsi="Arial" w:cs="Arial"/>
                <w:b/>
                <w:bCs/>
                <w:color w:val="000000"/>
                <w:sz w:val="18"/>
                <w:szCs w:val="18"/>
              </w:rPr>
              <w:t>,</w:t>
            </w:r>
            <w:r w:rsidRPr="00E6113D">
              <w:rPr>
                <w:rFonts w:ascii="Arial" w:hAnsi="Arial" w:cs="Arial"/>
                <w:b/>
                <w:bCs/>
                <w:color w:val="000000"/>
                <w:sz w:val="18"/>
                <w:szCs w:val="18"/>
              </w:rPr>
              <w:t>974</w:t>
            </w:r>
          </w:p>
        </w:tc>
        <w:tc>
          <w:tcPr>
            <w:tcW w:w="1440" w:type="dxa"/>
            <w:tcBorders>
              <w:top w:val="nil"/>
              <w:left w:val="nil"/>
              <w:bottom w:val="single" w:sz="4" w:space="0" w:color="auto"/>
              <w:right w:val="nil"/>
            </w:tcBorders>
          </w:tcPr>
          <w:p w14:paraId="289DD6BE" w14:textId="7DA03475" w:rsidR="003351F3" w:rsidRPr="00E6113D" w:rsidRDefault="00E6113D" w:rsidP="003351F3">
            <w:pPr>
              <w:ind w:left="-40" w:right="-72"/>
              <w:jc w:val="right"/>
              <w:rPr>
                <w:rFonts w:ascii="Arial" w:eastAsia="Browallia New" w:hAnsi="Arial" w:cs="Arial"/>
                <w:b/>
                <w:bCs/>
                <w:color w:val="000000"/>
                <w:sz w:val="18"/>
                <w:szCs w:val="18"/>
              </w:rPr>
            </w:pPr>
            <w:r w:rsidRPr="00E6113D">
              <w:rPr>
                <w:rFonts w:ascii="Arial" w:hAnsi="Arial" w:cs="Arial"/>
                <w:b/>
                <w:bCs/>
                <w:color w:val="000000"/>
                <w:sz w:val="18"/>
                <w:szCs w:val="18"/>
              </w:rPr>
              <w:t>3</w:t>
            </w:r>
            <w:r w:rsidR="003351F3" w:rsidRPr="00E6113D">
              <w:rPr>
                <w:rFonts w:ascii="Arial" w:hAnsi="Arial" w:cs="Arial"/>
                <w:b/>
                <w:bCs/>
                <w:color w:val="000000"/>
                <w:sz w:val="18"/>
                <w:szCs w:val="18"/>
              </w:rPr>
              <w:t>,</w:t>
            </w:r>
            <w:r w:rsidRPr="00E6113D">
              <w:rPr>
                <w:rFonts w:ascii="Arial" w:hAnsi="Arial" w:cs="Arial"/>
                <w:b/>
                <w:bCs/>
                <w:color w:val="000000"/>
                <w:sz w:val="18"/>
                <w:szCs w:val="18"/>
              </w:rPr>
              <w:t>880</w:t>
            </w:r>
            <w:r w:rsidR="003351F3" w:rsidRPr="00E6113D">
              <w:rPr>
                <w:rFonts w:ascii="Arial" w:hAnsi="Arial" w:cs="Arial"/>
                <w:b/>
                <w:bCs/>
                <w:color w:val="000000"/>
                <w:sz w:val="18"/>
                <w:szCs w:val="18"/>
              </w:rPr>
              <w:t>,</w:t>
            </w:r>
            <w:r w:rsidRPr="00E6113D">
              <w:rPr>
                <w:rFonts w:ascii="Arial" w:hAnsi="Arial" w:cs="Arial"/>
                <w:b/>
                <w:bCs/>
                <w:color w:val="000000"/>
                <w:sz w:val="18"/>
                <w:szCs w:val="18"/>
              </w:rPr>
              <w:t>798</w:t>
            </w:r>
          </w:p>
        </w:tc>
      </w:tr>
    </w:tbl>
    <w:p w14:paraId="5A43EDD5" w14:textId="03D4FF6D" w:rsidR="007172AE" w:rsidRPr="00E6113D" w:rsidRDefault="007172AE">
      <w:pPr>
        <w:rPr>
          <w:rFonts w:ascii="Arial" w:eastAsia="Arial" w:hAnsi="Arial" w:cs="Arial"/>
          <w:color w:val="000000"/>
          <w:sz w:val="18"/>
          <w:szCs w:val="18"/>
        </w:rPr>
      </w:pPr>
    </w:p>
    <w:p w14:paraId="5E9527C4" w14:textId="77777777" w:rsidR="004508BB" w:rsidRPr="00E6113D" w:rsidRDefault="004508BB" w:rsidP="004508BB">
      <w:pPr>
        <w:jc w:val="both"/>
        <w:rPr>
          <w:rFonts w:ascii="Arial" w:eastAsia="Arial" w:hAnsi="Arial" w:cs="Arial"/>
          <w:b/>
          <w:bCs/>
          <w:color w:val="000000"/>
          <w:sz w:val="18"/>
          <w:szCs w:val="18"/>
          <w:cs/>
        </w:rPr>
      </w:pPr>
      <w:r w:rsidRPr="00E6113D">
        <w:rPr>
          <w:rFonts w:ascii="Arial" w:eastAsia="Arial" w:hAnsi="Arial" w:cs="Arial"/>
          <w:b/>
          <w:bCs/>
          <w:color w:val="000000"/>
          <w:sz w:val="18"/>
          <w:szCs w:val="18"/>
        </w:rPr>
        <w:t>Guarantee</w:t>
      </w:r>
    </w:p>
    <w:p w14:paraId="1B237667" w14:textId="77777777" w:rsidR="004508BB" w:rsidRPr="00E6113D" w:rsidRDefault="004508BB" w:rsidP="004508BB">
      <w:pPr>
        <w:jc w:val="both"/>
        <w:rPr>
          <w:rFonts w:ascii="Arial" w:eastAsia="Arial" w:hAnsi="Arial" w:cs="Arial"/>
          <w:color w:val="000000"/>
          <w:sz w:val="18"/>
          <w:szCs w:val="18"/>
        </w:rPr>
      </w:pPr>
    </w:p>
    <w:p w14:paraId="3A820BFC" w14:textId="77777777" w:rsidR="004508BB" w:rsidRPr="00E6113D" w:rsidRDefault="004508BB" w:rsidP="004508BB">
      <w:pPr>
        <w:jc w:val="both"/>
        <w:rPr>
          <w:rFonts w:ascii="Arial" w:eastAsia="Arial" w:hAnsi="Arial" w:cs="Arial"/>
          <w:color w:val="000000"/>
          <w:sz w:val="18"/>
          <w:szCs w:val="18"/>
        </w:rPr>
      </w:pPr>
      <w:r w:rsidRPr="00E6113D">
        <w:rPr>
          <w:rFonts w:ascii="Arial" w:eastAsia="Arial" w:hAnsi="Arial" w:cs="Arial"/>
          <w:color w:val="000000"/>
          <w:sz w:val="18"/>
          <w:szCs w:val="18"/>
        </w:rPr>
        <w:t>The Company has guaranteed the loan facilities as follows:</w:t>
      </w:r>
    </w:p>
    <w:p w14:paraId="61479060" w14:textId="77777777" w:rsidR="00D1522A" w:rsidRPr="00E6113D" w:rsidRDefault="00D1522A" w:rsidP="004508BB">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4508BB" w:rsidRPr="00E6113D" w14:paraId="1C23A33D" w14:textId="77777777" w:rsidTr="00B5191E">
        <w:tc>
          <w:tcPr>
            <w:tcW w:w="6725" w:type="dxa"/>
            <w:tcBorders>
              <w:top w:val="nil"/>
              <w:left w:val="nil"/>
              <w:bottom w:val="nil"/>
              <w:right w:val="nil"/>
            </w:tcBorders>
            <w:vAlign w:val="bottom"/>
          </w:tcPr>
          <w:p w14:paraId="2520897F" w14:textId="77777777" w:rsidR="004508BB" w:rsidRPr="00E6113D" w:rsidRDefault="004508BB" w:rsidP="00B5191E">
            <w:pPr>
              <w:ind w:left="-109"/>
              <w:jc w:val="both"/>
              <w:rPr>
                <w:rFonts w:ascii="Arial" w:eastAsia="Arial" w:hAnsi="Arial" w:cs="Arial"/>
                <w:color w:val="000000"/>
                <w:sz w:val="18"/>
                <w:szCs w:val="18"/>
              </w:rPr>
            </w:pPr>
          </w:p>
        </w:tc>
        <w:tc>
          <w:tcPr>
            <w:tcW w:w="2736" w:type="dxa"/>
            <w:gridSpan w:val="2"/>
            <w:tcBorders>
              <w:top w:val="nil"/>
              <w:left w:val="nil"/>
              <w:bottom w:val="single" w:sz="4" w:space="0" w:color="000000"/>
              <w:right w:val="nil"/>
            </w:tcBorders>
            <w:vAlign w:val="bottom"/>
            <w:hideMark/>
          </w:tcPr>
          <w:p w14:paraId="6C478614" w14:textId="77777777" w:rsidR="004508BB" w:rsidRPr="00E6113D" w:rsidRDefault="004508BB" w:rsidP="00B849BC">
            <w:pPr>
              <w:jc w:val="center"/>
              <w:rPr>
                <w:rFonts w:ascii="Arial" w:eastAsia="Arial" w:hAnsi="Arial" w:cs="Arial"/>
                <w:b/>
                <w:bCs/>
                <w:color w:val="000000"/>
                <w:sz w:val="18"/>
                <w:szCs w:val="18"/>
              </w:rPr>
            </w:pPr>
            <w:r w:rsidRPr="00E6113D">
              <w:rPr>
                <w:rFonts w:ascii="Arial" w:eastAsia="Arial" w:hAnsi="Arial" w:cs="Arial"/>
                <w:b/>
                <w:bCs/>
                <w:color w:val="000000"/>
                <w:sz w:val="18"/>
                <w:szCs w:val="18"/>
              </w:rPr>
              <w:t>Separate</w:t>
            </w:r>
          </w:p>
          <w:p w14:paraId="0EEFAF45" w14:textId="4487D716" w:rsidR="004508BB" w:rsidRPr="00E6113D" w:rsidRDefault="004508BB" w:rsidP="00B849BC">
            <w:pPr>
              <w:jc w:val="center"/>
              <w:rPr>
                <w:rFonts w:ascii="Arial" w:eastAsia="Arial" w:hAnsi="Arial" w:cs="Arial"/>
                <w:color w:val="000000"/>
                <w:sz w:val="18"/>
                <w:szCs w:val="18"/>
              </w:rPr>
            </w:pPr>
            <w:r w:rsidRPr="00E6113D">
              <w:rPr>
                <w:rFonts w:ascii="Arial" w:eastAsia="Arial" w:hAnsi="Arial" w:cs="Arial"/>
                <w:b/>
                <w:bCs/>
                <w:color w:val="000000"/>
                <w:sz w:val="18"/>
                <w:szCs w:val="18"/>
              </w:rPr>
              <w:t xml:space="preserve">financial </w:t>
            </w:r>
            <w:r w:rsidR="00BE6A69" w:rsidRPr="00E6113D">
              <w:rPr>
                <w:rFonts w:ascii="Arial" w:eastAsia="Arial" w:hAnsi="Arial" w:cs="Arial"/>
                <w:b/>
                <w:bCs/>
                <w:color w:val="000000"/>
                <w:sz w:val="18"/>
                <w:szCs w:val="18"/>
              </w:rPr>
              <w:t>information</w:t>
            </w:r>
          </w:p>
        </w:tc>
      </w:tr>
      <w:tr w:rsidR="00FA61C5" w:rsidRPr="00E6113D" w14:paraId="646ACA38" w14:textId="77777777" w:rsidTr="00356FFA">
        <w:tc>
          <w:tcPr>
            <w:tcW w:w="6725" w:type="dxa"/>
            <w:tcBorders>
              <w:top w:val="nil"/>
              <w:left w:val="nil"/>
              <w:bottom w:val="nil"/>
              <w:right w:val="nil"/>
            </w:tcBorders>
            <w:vAlign w:val="bottom"/>
          </w:tcPr>
          <w:p w14:paraId="1E3A2557" w14:textId="77777777" w:rsidR="00FA61C5" w:rsidRPr="00E6113D" w:rsidRDefault="00FA61C5" w:rsidP="00FA61C5">
            <w:pPr>
              <w:ind w:left="-109"/>
              <w:jc w:val="both"/>
              <w:rPr>
                <w:rFonts w:ascii="Arial" w:eastAsia="Arial" w:hAnsi="Arial" w:cs="Arial"/>
                <w:color w:val="000000"/>
                <w:sz w:val="18"/>
                <w:szCs w:val="18"/>
              </w:rPr>
            </w:pPr>
          </w:p>
        </w:tc>
        <w:tc>
          <w:tcPr>
            <w:tcW w:w="1368" w:type="dxa"/>
            <w:tcBorders>
              <w:top w:val="single" w:sz="4" w:space="0" w:color="000000"/>
              <w:left w:val="nil"/>
              <w:bottom w:val="nil"/>
              <w:right w:val="nil"/>
            </w:tcBorders>
            <w:hideMark/>
          </w:tcPr>
          <w:p w14:paraId="646AA9DB" w14:textId="36CCEB58"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37B74DB4" w14:textId="0B293BD9" w:rsidR="00FA61C5" w:rsidRPr="00E6113D" w:rsidRDefault="00FA61C5" w:rsidP="00FA61C5">
            <w:pPr>
              <w:ind w:right="-72"/>
              <w:jc w:val="right"/>
              <w:rPr>
                <w:rFonts w:ascii="Arial" w:eastAsia="Arial" w:hAnsi="Arial" w:cs="Arial"/>
                <w:b/>
                <w:bCs/>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8" w:type="dxa"/>
            <w:tcBorders>
              <w:top w:val="single" w:sz="4" w:space="0" w:color="000000"/>
              <w:left w:val="nil"/>
              <w:bottom w:val="nil"/>
              <w:right w:val="nil"/>
            </w:tcBorders>
            <w:vAlign w:val="bottom"/>
            <w:hideMark/>
          </w:tcPr>
          <w:p w14:paraId="0E2CB6BB" w14:textId="179322F5" w:rsidR="00FA61C5" w:rsidRPr="00E6113D" w:rsidRDefault="00E6113D" w:rsidP="00FA61C5">
            <w:pPr>
              <w:ind w:right="-72"/>
              <w:jc w:val="right"/>
              <w:rPr>
                <w:rFonts w:ascii="Arial" w:eastAsia="Arial"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r>
      <w:tr w:rsidR="00FA61C5" w:rsidRPr="00E6113D" w14:paraId="0348395B" w14:textId="77777777" w:rsidTr="00B5191E">
        <w:tc>
          <w:tcPr>
            <w:tcW w:w="6725" w:type="dxa"/>
            <w:tcBorders>
              <w:top w:val="nil"/>
              <w:left w:val="nil"/>
              <w:bottom w:val="nil"/>
              <w:right w:val="nil"/>
            </w:tcBorders>
            <w:vAlign w:val="bottom"/>
          </w:tcPr>
          <w:p w14:paraId="6FDCBF93" w14:textId="77777777" w:rsidR="00FA61C5" w:rsidRPr="00E6113D" w:rsidRDefault="00FA61C5" w:rsidP="00FA61C5">
            <w:pPr>
              <w:ind w:left="-109"/>
              <w:jc w:val="both"/>
              <w:rPr>
                <w:rFonts w:ascii="Arial" w:eastAsia="Arial" w:hAnsi="Arial" w:cs="Arial"/>
                <w:color w:val="000000"/>
                <w:sz w:val="18"/>
                <w:szCs w:val="18"/>
              </w:rPr>
            </w:pPr>
          </w:p>
        </w:tc>
        <w:tc>
          <w:tcPr>
            <w:tcW w:w="1368" w:type="dxa"/>
            <w:tcBorders>
              <w:top w:val="nil"/>
              <w:left w:val="nil"/>
              <w:bottom w:val="single" w:sz="4" w:space="0" w:color="000000"/>
              <w:right w:val="nil"/>
            </w:tcBorders>
            <w:vAlign w:val="bottom"/>
            <w:hideMark/>
          </w:tcPr>
          <w:p w14:paraId="02AE6690" w14:textId="77777777" w:rsidR="00FA61C5" w:rsidRPr="00E6113D" w:rsidRDefault="00FA61C5" w:rsidP="00FA61C5">
            <w:pPr>
              <w:ind w:right="-72"/>
              <w:jc w:val="right"/>
              <w:rPr>
                <w:rFonts w:ascii="Arial" w:eastAsia="Arial" w:hAnsi="Arial" w:cs="Arial"/>
                <w:b/>
                <w:bCs/>
                <w:color w:val="000000"/>
                <w:sz w:val="18"/>
                <w:szCs w:val="18"/>
              </w:rPr>
            </w:pPr>
            <w:r w:rsidRPr="00E6113D">
              <w:rPr>
                <w:rFonts w:ascii="Arial" w:eastAsia="Arial" w:hAnsi="Arial" w:cs="Arial"/>
                <w:b/>
                <w:bCs/>
                <w:color w:val="000000"/>
                <w:sz w:val="18"/>
                <w:szCs w:val="18"/>
              </w:rPr>
              <w:t>Baht</w:t>
            </w:r>
          </w:p>
        </w:tc>
        <w:tc>
          <w:tcPr>
            <w:tcW w:w="1368" w:type="dxa"/>
            <w:tcBorders>
              <w:top w:val="nil"/>
              <w:left w:val="nil"/>
              <w:bottom w:val="single" w:sz="4" w:space="0" w:color="000000"/>
              <w:right w:val="nil"/>
            </w:tcBorders>
            <w:vAlign w:val="bottom"/>
            <w:hideMark/>
          </w:tcPr>
          <w:p w14:paraId="77A15509" w14:textId="77777777" w:rsidR="00FA61C5" w:rsidRPr="00E6113D" w:rsidRDefault="00FA61C5" w:rsidP="00FA61C5">
            <w:pPr>
              <w:ind w:right="-72"/>
              <w:jc w:val="right"/>
              <w:rPr>
                <w:rFonts w:ascii="Arial" w:eastAsia="Arial" w:hAnsi="Arial" w:cs="Arial"/>
                <w:b/>
                <w:bCs/>
                <w:color w:val="000000"/>
                <w:sz w:val="18"/>
                <w:szCs w:val="18"/>
              </w:rPr>
            </w:pPr>
            <w:r w:rsidRPr="00E6113D">
              <w:rPr>
                <w:rFonts w:ascii="Arial" w:eastAsia="Arial" w:hAnsi="Arial" w:cs="Arial"/>
                <w:b/>
                <w:bCs/>
                <w:color w:val="000000"/>
                <w:sz w:val="18"/>
                <w:szCs w:val="18"/>
              </w:rPr>
              <w:t>Baht</w:t>
            </w:r>
          </w:p>
        </w:tc>
      </w:tr>
      <w:tr w:rsidR="00FA61C5" w:rsidRPr="00E6113D" w14:paraId="5948B6AF" w14:textId="77777777" w:rsidTr="00B5191E">
        <w:tc>
          <w:tcPr>
            <w:tcW w:w="6725" w:type="dxa"/>
            <w:tcBorders>
              <w:top w:val="nil"/>
              <w:left w:val="nil"/>
              <w:bottom w:val="nil"/>
              <w:right w:val="nil"/>
            </w:tcBorders>
            <w:vAlign w:val="bottom"/>
          </w:tcPr>
          <w:p w14:paraId="04CCFEA7" w14:textId="77777777" w:rsidR="00FA61C5" w:rsidRPr="00E6113D" w:rsidRDefault="00FA61C5" w:rsidP="00FA61C5">
            <w:pPr>
              <w:ind w:left="-109"/>
              <w:jc w:val="both"/>
              <w:rPr>
                <w:rFonts w:ascii="Arial" w:eastAsia="Arial" w:hAnsi="Arial" w:cs="Arial"/>
                <w:color w:val="000000"/>
                <w:sz w:val="12"/>
                <w:szCs w:val="12"/>
              </w:rPr>
            </w:pPr>
          </w:p>
        </w:tc>
        <w:tc>
          <w:tcPr>
            <w:tcW w:w="1368" w:type="dxa"/>
            <w:tcBorders>
              <w:top w:val="single" w:sz="4" w:space="0" w:color="000000"/>
              <w:left w:val="nil"/>
              <w:bottom w:val="nil"/>
              <w:right w:val="nil"/>
            </w:tcBorders>
            <w:vAlign w:val="bottom"/>
          </w:tcPr>
          <w:p w14:paraId="4751EEB0" w14:textId="77777777" w:rsidR="00FA61C5" w:rsidRPr="00E6113D" w:rsidRDefault="00FA61C5" w:rsidP="00FA61C5">
            <w:pPr>
              <w:ind w:right="-72"/>
              <w:jc w:val="both"/>
              <w:rPr>
                <w:rFonts w:ascii="Arial" w:eastAsia="Arial" w:hAnsi="Arial" w:cs="Arial"/>
                <w:color w:val="000000"/>
                <w:sz w:val="12"/>
                <w:szCs w:val="12"/>
              </w:rPr>
            </w:pPr>
          </w:p>
        </w:tc>
        <w:tc>
          <w:tcPr>
            <w:tcW w:w="1368" w:type="dxa"/>
            <w:tcBorders>
              <w:top w:val="single" w:sz="4" w:space="0" w:color="000000"/>
              <w:left w:val="nil"/>
              <w:bottom w:val="nil"/>
              <w:right w:val="nil"/>
            </w:tcBorders>
            <w:vAlign w:val="bottom"/>
          </w:tcPr>
          <w:p w14:paraId="2D3EB23E" w14:textId="77777777" w:rsidR="00FA61C5" w:rsidRPr="00E6113D" w:rsidRDefault="00FA61C5" w:rsidP="00FA61C5">
            <w:pPr>
              <w:ind w:right="-72"/>
              <w:jc w:val="both"/>
              <w:rPr>
                <w:rFonts w:ascii="Arial" w:eastAsia="Arial" w:hAnsi="Arial" w:cs="Arial"/>
                <w:color w:val="000000"/>
                <w:sz w:val="12"/>
                <w:szCs w:val="12"/>
              </w:rPr>
            </w:pPr>
          </w:p>
        </w:tc>
      </w:tr>
      <w:tr w:rsidR="00FA61C5" w:rsidRPr="00E6113D" w14:paraId="53625B05" w14:textId="77777777" w:rsidTr="00B5191E">
        <w:tc>
          <w:tcPr>
            <w:tcW w:w="6725" w:type="dxa"/>
            <w:tcBorders>
              <w:top w:val="nil"/>
              <w:left w:val="nil"/>
              <w:bottom w:val="nil"/>
              <w:right w:val="nil"/>
            </w:tcBorders>
            <w:vAlign w:val="bottom"/>
            <w:hideMark/>
          </w:tcPr>
          <w:p w14:paraId="55954053" w14:textId="77777777" w:rsidR="00FA61C5" w:rsidRPr="00E6113D" w:rsidRDefault="00FA61C5" w:rsidP="00FA61C5">
            <w:pPr>
              <w:ind w:left="-109"/>
              <w:jc w:val="both"/>
              <w:rPr>
                <w:rFonts w:ascii="Arial" w:eastAsia="Arial" w:hAnsi="Arial" w:cs="Arial"/>
                <w:color w:val="000000"/>
                <w:sz w:val="18"/>
                <w:szCs w:val="18"/>
              </w:rPr>
            </w:pPr>
            <w:r w:rsidRPr="00E6113D">
              <w:rPr>
                <w:rFonts w:ascii="Arial" w:eastAsia="Arial" w:hAnsi="Arial" w:cs="Arial"/>
                <w:color w:val="000000"/>
                <w:sz w:val="18"/>
                <w:szCs w:val="18"/>
              </w:rPr>
              <w:t>Guarantee for subsidiaries</w:t>
            </w:r>
          </w:p>
        </w:tc>
        <w:tc>
          <w:tcPr>
            <w:tcW w:w="1368" w:type="dxa"/>
            <w:tcBorders>
              <w:top w:val="nil"/>
              <w:left w:val="nil"/>
              <w:bottom w:val="nil"/>
              <w:right w:val="nil"/>
            </w:tcBorders>
            <w:vAlign w:val="bottom"/>
          </w:tcPr>
          <w:p w14:paraId="59D18771" w14:textId="2F7751B7" w:rsidR="00FA61C5" w:rsidRPr="00E6113D" w:rsidRDefault="00E6113D" w:rsidP="00FA61C5">
            <w:pPr>
              <w:ind w:right="-72"/>
              <w:jc w:val="right"/>
              <w:rPr>
                <w:rFonts w:ascii="Arial" w:eastAsia="Arial" w:hAnsi="Arial" w:cs="Arial"/>
                <w:color w:val="000000"/>
                <w:sz w:val="18"/>
                <w:szCs w:val="18"/>
              </w:rPr>
            </w:pPr>
            <w:r w:rsidRPr="00E6113D">
              <w:rPr>
                <w:rFonts w:ascii="Arial" w:eastAsia="Arial" w:hAnsi="Arial" w:cs="Arial"/>
                <w:color w:val="000000"/>
                <w:sz w:val="18"/>
                <w:szCs w:val="18"/>
              </w:rPr>
              <w:t>109</w:t>
            </w:r>
            <w:r w:rsidR="00A8371E" w:rsidRPr="00E6113D">
              <w:rPr>
                <w:rFonts w:ascii="Arial" w:eastAsia="Arial" w:hAnsi="Arial" w:cs="Arial"/>
                <w:color w:val="000000"/>
                <w:sz w:val="18"/>
                <w:szCs w:val="18"/>
              </w:rPr>
              <w:t>,</w:t>
            </w:r>
            <w:r w:rsidRPr="00E6113D">
              <w:rPr>
                <w:rFonts w:ascii="Arial" w:eastAsia="Arial" w:hAnsi="Arial" w:cs="Arial"/>
                <w:color w:val="000000"/>
                <w:sz w:val="18"/>
                <w:szCs w:val="18"/>
              </w:rPr>
              <w:t>574</w:t>
            </w:r>
            <w:r w:rsidR="00A8371E" w:rsidRPr="00E6113D">
              <w:rPr>
                <w:rFonts w:ascii="Arial" w:eastAsia="Arial" w:hAnsi="Arial" w:cs="Arial"/>
                <w:color w:val="000000"/>
                <w:sz w:val="18"/>
                <w:szCs w:val="18"/>
              </w:rPr>
              <w:t>,</w:t>
            </w:r>
            <w:r w:rsidRPr="00E6113D">
              <w:rPr>
                <w:rFonts w:ascii="Arial" w:eastAsia="Arial" w:hAnsi="Arial" w:cs="Arial"/>
                <w:color w:val="000000"/>
                <w:sz w:val="18"/>
                <w:szCs w:val="18"/>
              </w:rPr>
              <w:t>480</w:t>
            </w:r>
          </w:p>
        </w:tc>
        <w:tc>
          <w:tcPr>
            <w:tcW w:w="1368" w:type="dxa"/>
            <w:tcBorders>
              <w:top w:val="nil"/>
              <w:left w:val="nil"/>
              <w:bottom w:val="nil"/>
              <w:right w:val="nil"/>
            </w:tcBorders>
            <w:vAlign w:val="bottom"/>
          </w:tcPr>
          <w:p w14:paraId="5645EB57" w14:textId="39477441" w:rsidR="00FA61C5" w:rsidRPr="00E6113D" w:rsidRDefault="00E6113D" w:rsidP="00FA61C5">
            <w:pPr>
              <w:ind w:right="-72"/>
              <w:jc w:val="right"/>
              <w:rPr>
                <w:rFonts w:ascii="Arial" w:eastAsia="Arial" w:hAnsi="Arial" w:cs="Arial"/>
                <w:color w:val="000000"/>
                <w:sz w:val="18"/>
                <w:szCs w:val="18"/>
              </w:rPr>
            </w:pPr>
            <w:r w:rsidRPr="00E6113D">
              <w:rPr>
                <w:rFonts w:ascii="Arial" w:eastAsia="Arial" w:hAnsi="Arial" w:cs="Arial"/>
                <w:color w:val="000000"/>
                <w:sz w:val="18"/>
                <w:szCs w:val="18"/>
              </w:rPr>
              <w:t>144</w:t>
            </w:r>
            <w:r w:rsidR="003351F3" w:rsidRPr="00E6113D">
              <w:rPr>
                <w:rFonts w:ascii="Arial" w:eastAsia="Arial" w:hAnsi="Arial" w:cs="Arial"/>
                <w:color w:val="000000"/>
                <w:sz w:val="18"/>
                <w:szCs w:val="18"/>
              </w:rPr>
              <w:t>,</w:t>
            </w:r>
            <w:r w:rsidRPr="00E6113D">
              <w:rPr>
                <w:rFonts w:ascii="Arial" w:eastAsia="Arial" w:hAnsi="Arial" w:cs="Arial"/>
                <w:color w:val="000000"/>
                <w:sz w:val="18"/>
                <w:szCs w:val="18"/>
              </w:rPr>
              <w:t>513</w:t>
            </w:r>
            <w:r w:rsidR="003351F3" w:rsidRPr="00E6113D">
              <w:rPr>
                <w:rFonts w:ascii="Arial" w:eastAsia="Arial" w:hAnsi="Arial" w:cs="Arial"/>
                <w:color w:val="000000"/>
                <w:sz w:val="18"/>
                <w:szCs w:val="18"/>
              </w:rPr>
              <w:t>,</w:t>
            </w:r>
            <w:r w:rsidRPr="00E6113D">
              <w:rPr>
                <w:rFonts w:ascii="Arial" w:eastAsia="Arial" w:hAnsi="Arial" w:cs="Arial"/>
                <w:color w:val="000000"/>
                <w:sz w:val="18"/>
                <w:szCs w:val="18"/>
              </w:rPr>
              <w:t>669</w:t>
            </w:r>
          </w:p>
        </w:tc>
      </w:tr>
    </w:tbl>
    <w:p w14:paraId="1CDAEC63" w14:textId="00F767A8" w:rsidR="00194F43" w:rsidRPr="00E6113D" w:rsidRDefault="00194F43">
      <w:pPr>
        <w:rPr>
          <w:rFonts w:ascii="Arial" w:eastAsia="Arial" w:hAnsi="Arial" w:cs="Arial"/>
          <w:color w:val="000000"/>
          <w:sz w:val="18"/>
          <w:szCs w:val="18"/>
        </w:rPr>
      </w:pPr>
    </w:p>
    <w:p w14:paraId="4E786438" w14:textId="77777777" w:rsidR="0040576D" w:rsidRPr="00E6113D" w:rsidRDefault="0040576D">
      <w:pPr>
        <w:rPr>
          <w:rFonts w:ascii="Arial" w:eastAsia="Arial" w:hAnsi="Arial" w:cs="Arial"/>
          <w:color w:val="000000"/>
          <w:sz w:val="18"/>
          <w:szCs w:val="18"/>
        </w:rPr>
      </w:pPr>
    </w:p>
    <w:p w14:paraId="596D8BE6" w14:textId="3B1D8D9B" w:rsidR="00556E38" w:rsidRPr="00E6113D" w:rsidRDefault="00E6113D" w:rsidP="0040576D">
      <w:pPr>
        <w:pStyle w:val="Heading1"/>
        <w:autoSpaceDE w:val="0"/>
        <w:autoSpaceDN w:val="0"/>
        <w:ind w:left="547" w:right="0" w:hanging="547"/>
        <w:jc w:val="both"/>
        <w:rPr>
          <w:rFonts w:ascii="Arial" w:eastAsia="Arial" w:hAnsi="Arial" w:cs="Arial"/>
          <w:color w:val="000000"/>
          <w:sz w:val="18"/>
          <w:szCs w:val="18"/>
        </w:rPr>
      </w:pPr>
      <w:r w:rsidRPr="00E6113D">
        <w:rPr>
          <w:rFonts w:ascii="Arial" w:eastAsia="Arial" w:hAnsi="Arial" w:cs="Arial"/>
          <w:b/>
          <w:bCs/>
          <w:noProof/>
          <w:sz w:val="18"/>
          <w:szCs w:val="18"/>
          <w:u w:val="none"/>
          <w:lang w:val="en-GB"/>
        </w:rPr>
        <w:t>17</w:t>
      </w:r>
      <w:r w:rsidR="0040576D" w:rsidRPr="00E6113D">
        <w:rPr>
          <w:rFonts w:ascii="Arial" w:eastAsia="Arial" w:hAnsi="Arial" w:cs="Arial"/>
          <w:b/>
          <w:bCs/>
          <w:noProof/>
          <w:sz w:val="18"/>
          <w:szCs w:val="18"/>
          <w:u w:val="none"/>
          <w:lang w:val="en-GB"/>
        </w:rPr>
        <w:tab/>
        <w:t>Related party transactions</w:t>
      </w:r>
    </w:p>
    <w:p w14:paraId="5B1AD98A" w14:textId="77777777" w:rsidR="0040576D" w:rsidRPr="00E6113D" w:rsidRDefault="0040576D">
      <w:pPr>
        <w:rPr>
          <w:rFonts w:ascii="Arial" w:eastAsia="Arial" w:hAnsi="Arial" w:cs="Arial"/>
          <w:color w:val="000000"/>
          <w:sz w:val="18"/>
          <w:szCs w:val="18"/>
        </w:rPr>
      </w:pPr>
    </w:p>
    <w:p w14:paraId="44DD855A" w14:textId="7AB190F0" w:rsidR="00945125" w:rsidRPr="00E6113D" w:rsidRDefault="00635F38" w:rsidP="00D92EC6">
      <w:pPr>
        <w:jc w:val="both"/>
        <w:rPr>
          <w:rFonts w:ascii="Arial" w:eastAsia="Browallia New" w:hAnsi="Arial" w:cs="Arial"/>
          <w:color w:val="000000"/>
          <w:sz w:val="18"/>
          <w:szCs w:val="18"/>
          <w:cs/>
        </w:rPr>
      </w:pPr>
      <w:r w:rsidRPr="00E6113D">
        <w:rPr>
          <w:rFonts w:ascii="Arial" w:eastAsia="Browallia New" w:hAnsi="Arial" w:cs="Arial"/>
          <w:color w:val="000000"/>
          <w:spacing w:val="-4"/>
          <w:sz w:val="18"/>
          <w:szCs w:val="18"/>
        </w:rPr>
        <w:t xml:space="preserve">Major shareholders are </w:t>
      </w:r>
      <w:r w:rsidR="00E40AA2" w:rsidRPr="00E6113D">
        <w:rPr>
          <w:rFonts w:ascii="Arial" w:eastAsia="Browallia New" w:hAnsi="Arial" w:cs="Arial"/>
          <w:color w:val="000000"/>
          <w:spacing w:val="-4"/>
          <w:sz w:val="18"/>
          <w:szCs w:val="18"/>
        </w:rPr>
        <w:t>Mr. Chanet</w:t>
      </w:r>
      <w:r w:rsidR="00FB1385" w:rsidRPr="00E6113D">
        <w:rPr>
          <w:rFonts w:ascii="Arial" w:eastAsia="Browallia New" w:hAnsi="Arial" w:cs="Arial"/>
          <w:color w:val="000000"/>
          <w:spacing w:val="-4"/>
          <w:sz w:val="18"/>
          <w:szCs w:val="18"/>
        </w:rPr>
        <w:t xml:space="preserve"> </w:t>
      </w:r>
      <w:proofErr w:type="spellStart"/>
      <w:r w:rsidR="00E40AA2" w:rsidRPr="00E6113D">
        <w:rPr>
          <w:rFonts w:ascii="Arial" w:eastAsia="Browallia New" w:hAnsi="Arial" w:cs="Arial"/>
          <w:color w:val="000000"/>
          <w:spacing w:val="-4"/>
          <w:sz w:val="18"/>
          <w:szCs w:val="18"/>
        </w:rPr>
        <w:t>Phenjati</w:t>
      </w:r>
      <w:proofErr w:type="spellEnd"/>
      <w:r w:rsidR="00EB7CFE" w:rsidRPr="00E6113D">
        <w:rPr>
          <w:rFonts w:ascii="Arial" w:eastAsia="Browallia New" w:hAnsi="Arial" w:cs="Arial"/>
          <w:color w:val="000000"/>
          <w:spacing w:val="-4"/>
          <w:sz w:val="18"/>
          <w:szCs w:val="18"/>
        </w:rPr>
        <w:t xml:space="preserve"> and </w:t>
      </w:r>
      <w:r w:rsidRPr="00E6113D">
        <w:rPr>
          <w:rFonts w:ascii="Arial" w:eastAsia="Browallia New" w:hAnsi="Arial" w:cs="Arial"/>
          <w:color w:val="000000"/>
          <w:spacing w:val="-4"/>
          <w:sz w:val="18"/>
          <w:szCs w:val="18"/>
        </w:rPr>
        <w:t xml:space="preserve">Austin Asset Company Limited </w:t>
      </w:r>
      <w:r w:rsidR="00835AA2" w:rsidRPr="00E6113D">
        <w:rPr>
          <w:rFonts w:ascii="Arial" w:eastAsia="Browallia New" w:hAnsi="Arial" w:cs="Arial"/>
          <w:color w:val="000000"/>
          <w:spacing w:val="-4"/>
          <w:sz w:val="18"/>
          <w:szCs w:val="18"/>
        </w:rPr>
        <w:t>which</w:t>
      </w:r>
      <w:r w:rsidRPr="00E6113D">
        <w:rPr>
          <w:rFonts w:ascii="Arial" w:eastAsia="Browallia New" w:hAnsi="Arial" w:cs="Arial"/>
          <w:color w:val="000000"/>
          <w:spacing w:val="-4"/>
          <w:sz w:val="18"/>
          <w:szCs w:val="18"/>
        </w:rPr>
        <w:t xml:space="preserve"> </w:t>
      </w:r>
      <w:r w:rsidR="005B39D4" w:rsidRPr="00E6113D">
        <w:rPr>
          <w:rFonts w:ascii="Arial" w:eastAsia="Browallia New" w:hAnsi="Arial" w:cs="Arial"/>
          <w:color w:val="000000"/>
          <w:spacing w:val="-4"/>
          <w:sz w:val="18"/>
          <w:szCs w:val="18"/>
        </w:rPr>
        <w:t xml:space="preserve">totally </w:t>
      </w:r>
      <w:r w:rsidRPr="00E6113D">
        <w:rPr>
          <w:rFonts w:ascii="Arial" w:eastAsia="Browallia New" w:hAnsi="Arial" w:cs="Arial"/>
          <w:color w:val="000000"/>
          <w:spacing w:val="-4"/>
          <w:sz w:val="18"/>
          <w:szCs w:val="18"/>
        </w:rPr>
        <w:t>h</w:t>
      </w:r>
      <w:r w:rsidR="00835AA2" w:rsidRPr="00E6113D">
        <w:rPr>
          <w:rFonts w:ascii="Arial" w:eastAsia="Browallia New" w:hAnsi="Arial" w:cs="Arial"/>
          <w:color w:val="000000"/>
          <w:spacing w:val="-4"/>
          <w:sz w:val="18"/>
          <w:szCs w:val="18"/>
        </w:rPr>
        <w:t>eld</w:t>
      </w:r>
      <w:r w:rsidRPr="00E6113D">
        <w:rPr>
          <w:rFonts w:ascii="Arial" w:eastAsia="Browallia New" w:hAnsi="Arial" w:cs="Arial"/>
          <w:color w:val="000000"/>
          <w:spacing w:val="-4"/>
          <w:sz w:val="18"/>
          <w:szCs w:val="18"/>
        </w:rPr>
        <w:t xml:space="preserve"> </w:t>
      </w:r>
      <w:r w:rsidR="00E6113D" w:rsidRPr="00E6113D">
        <w:rPr>
          <w:rFonts w:ascii="Arial" w:eastAsia="Browallia New" w:hAnsi="Arial" w:cs="Arial"/>
          <w:color w:val="000000"/>
          <w:spacing w:val="-4"/>
          <w:sz w:val="18"/>
          <w:szCs w:val="18"/>
        </w:rPr>
        <w:t>45</w:t>
      </w:r>
      <w:r w:rsidR="006454A1"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93</w:t>
      </w:r>
      <w:r w:rsidRPr="00E6113D">
        <w:rPr>
          <w:rFonts w:ascii="Arial" w:eastAsia="Browallia New" w:hAnsi="Arial" w:cs="Arial"/>
          <w:color w:val="000000"/>
          <w:spacing w:val="-4"/>
          <w:sz w:val="18"/>
          <w:szCs w:val="18"/>
        </w:rPr>
        <w:t>% of</w:t>
      </w:r>
      <w:r w:rsidR="009D5759" w:rsidRPr="00E6113D">
        <w:rPr>
          <w:rFonts w:ascii="Arial" w:eastAsia="Browallia New" w:hAnsi="Arial" w:cs="Arial"/>
          <w:color w:val="000000"/>
          <w:spacing w:val="-4"/>
          <w:sz w:val="18"/>
          <w:szCs w:val="18"/>
        </w:rPr>
        <w:t xml:space="preserve"> the Company’s </w:t>
      </w:r>
      <w:r w:rsidR="009D5759" w:rsidRPr="00E6113D">
        <w:rPr>
          <w:rFonts w:ascii="Arial" w:eastAsia="Browallia New" w:hAnsi="Arial" w:cs="Arial"/>
          <w:color w:val="000000"/>
          <w:spacing w:val="-8"/>
          <w:sz w:val="18"/>
          <w:szCs w:val="18"/>
        </w:rPr>
        <w:t>total shares</w:t>
      </w:r>
      <w:r w:rsidRPr="00E6113D">
        <w:rPr>
          <w:rFonts w:ascii="Arial" w:eastAsia="Browallia New" w:hAnsi="Arial" w:cs="Arial"/>
          <w:color w:val="000000"/>
          <w:spacing w:val="-8"/>
          <w:sz w:val="18"/>
          <w:szCs w:val="18"/>
        </w:rPr>
        <w:t xml:space="preserve"> (</w:t>
      </w:r>
      <w:r w:rsidR="00E6113D" w:rsidRPr="00E6113D">
        <w:rPr>
          <w:rFonts w:ascii="Arial" w:eastAsia="Browallia New" w:hAnsi="Arial" w:cs="Arial"/>
          <w:color w:val="000000"/>
          <w:spacing w:val="-8"/>
          <w:sz w:val="18"/>
          <w:szCs w:val="18"/>
        </w:rPr>
        <w:t>31</w:t>
      </w:r>
      <w:r w:rsidRPr="00E6113D">
        <w:rPr>
          <w:rFonts w:ascii="Arial" w:eastAsia="Browallia New" w:hAnsi="Arial" w:cs="Arial"/>
          <w:color w:val="000000"/>
          <w:spacing w:val="-8"/>
          <w:sz w:val="18"/>
          <w:szCs w:val="18"/>
        </w:rPr>
        <w:t xml:space="preserve"> December </w:t>
      </w:r>
      <w:r w:rsidR="00E6113D" w:rsidRPr="00E6113D">
        <w:rPr>
          <w:rFonts w:ascii="Arial" w:eastAsia="Browallia New" w:hAnsi="Arial" w:cs="Arial"/>
          <w:color w:val="000000"/>
          <w:spacing w:val="-8"/>
          <w:sz w:val="18"/>
          <w:szCs w:val="18"/>
        </w:rPr>
        <w:t>2025</w:t>
      </w:r>
      <w:r w:rsidRPr="00E6113D">
        <w:rPr>
          <w:rFonts w:ascii="Arial" w:eastAsia="Browallia New" w:hAnsi="Arial" w:cs="Arial"/>
          <w:color w:val="000000"/>
          <w:spacing w:val="-8"/>
          <w:sz w:val="18"/>
          <w:szCs w:val="18"/>
        </w:rPr>
        <w:t xml:space="preserve">: </w:t>
      </w:r>
      <w:r w:rsidR="00E95DBB" w:rsidRPr="00E6113D">
        <w:rPr>
          <w:rFonts w:ascii="Arial" w:eastAsia="Browallia New" w:hAnsi="Arial" w:cs="Arial"/>
          <w:color w:val="000000"/>
          <w:spacing w:val="-8"/>
          <w:sz w:val="18"/>
          <w:szCs w:val="18"/>
        </w:rPr>
        <w:t xml:space="preserve">Mr. Chanet </w:t>
      </w:r>
      <w:proofErr w:type="spellStart"/>
      <w:r w:rsidR="00E95DBB" w:rsidRPr="00E6113D">
        <w:rPr>
          <w:rFonts w:ascii="Arial" w:eastAsia="Browallia New" w:hAnsi="Arial" w:cs="Arial"/>
          <w:color w:val="000000"/>
          <w:spacing w:val="-8"/>
          <w:sz w:val="18"/>
          <w:szCs w:val="18"/>
        </w:rPr>
        <w:t>Phenjati</w:t>
      </w:r>
      <w:proofErr w:type="spellEnd"/>
      <w:r w:rsidR="00EB7CFE" w:rsidRPr="00E6113D">
        <w:rPr>
          <w:rFonts w:ascii="Arial" w:eastAsia="Browallia New" w:hAnsi="Arial" w:cs="Arial"/>
          <w:color w:val="000000"/>
          <w:spacing w:val="-8"/>
          <w:sz w:val="18"/>
          <w:szCs w:val="18"/>
        </w:rPr>
        <w:t xml:space="preserve"> </w:t>
      </w:r>
      <w:r w:rsidR="00E95DBB" w:rsidRPr="00E6113D">
        <w:rPr>
          <w:rFonts w:ascii="Arial" w:eastAsia="Browallia New" w:hAnsi="Arial" w:cs="Arial"/>
          <w:color w:val="000000"/>
          <w:spacing w:val="-8"/>
          <w:sz w:val="18"/>
          <w:szCs w:val="18"/>
        </w:rPr>
        <w:t xml:space="preserve">and Austin Asset Company Limited which totally held </w:t>
      </w:r>
      <w:r w:rsidR="00E6113D" w:rsidRPr="00E6113D">
        <w:rPr>
          <w:rFonts w:ascii="Arial" w:eastAsia="Browallia New" w:hAnsi="Arial" w:cs="Arial"/>
          <w:color w:val="000000"/>
          <w:spacing w:val="-8"/>
          <w:sz w:val="18"/>
          <w:szCs w:val="18"/>
        </w:rPr>
        <w:t>45</w:t>
      </w:r>
      <w:r w:rsidR="003351F3" w:rsidRPr="00E6113D">
        <w:rPr>
          <w:rFonts w:ascii="Arial" w:eastAsia="Browallia New" w:hAnsi="Arial" w:cs="Arial"/>
          <w:color w:val="000000"/>
          <w:spacing w:val="-8"/>
          <w:sz w:val="18"/>
          <w:szCs w:val="18"/>
        </w:rPr>
        <w:t>.</w:t>
      </w:r>
      <w:r w:rsidR="00E6113D" w:rsidRPr="00E6113D">
        <w:rPr>
          <w:rFonts w:ascii="Arial" w:eastAsia="Browallia New" w:hAnsi="Arial" w:cs="Arial"/>
          <w:color w:val="000000"/>
          <w:spacing w:val="-8"/>
          <w:sz w:val="18"/>
          <w:szCs w:val="18"/>
        </w:rPr>
        <w:t>93</w:t>
      </w:r>
      <w:r w:rsidR="00EB7CFE" w:rsidRPr="00E6113D">
        <w:rPr>
          <w:rFonts w:ascii="Arial" w:eastAsia="Browallia New" w:hAnsi="Arial" w:cs="Arial"/>
          <w:color w:val="000000"/>
          <w:spacing w:val="-8"/>
          <w:sz w:val="18"/>
          <w:szCs w:val="18"/>
        </w:rPr>
        <w:t xml:space="preserve">% </w:t>
      </w:r>
      <w:r w:rsidR="00E95DBB" w:rsidRPr="00E6113D">
        <w:rPr>
          <w:rFonts w:ascii="Arial" w:eastAsia="Browallia New" w:hAnsi="Arial" w:cs="Arial"/>
          <w:color w:val="000000"/>
          <w:spacing w:val="-8"/>
          <w:sz w:val="18"/>
          <w:szCs w:val="18"/>
        </w:rPr>
        <w:t>of the Company’s</w:t>
      </w:r>
      <w:r w:rsidR="00E95DBB" w:rsidRPr="00E6113D">
        <w:rPr>
          <w:rFonts w:ascii="Arial" w:eastAsia="Browallia New" w:hAnsi="Arial" w:cs="Arial"/>
          <w:color w:val="000000"/>
          <w:spacing w:val="-4"/>
          <w:sz w:val="18"/>
          <w:szCs w:val="18"/>
        </w:rPr>
        <w:t xml:space="preserve"> total shares)</w:t>
      </w:r>
    </w:p>
    <w:p w14:paraId="760F0122" w14:textId="38AB7F72" w:rsidR="00926094" w:rsidRPr="00E6113D" w:rsidRDefault="00926094" w:rsidP="00D92EC6">
      <w:pPr>
        <w:jc w:val="both"/>
        <w:rPr>
          <w:rFonts w:ascii="Arial" w:eastAsia="Browallia New" w:hAnsi="Arial" w:cs="Arial"/>
          <w:color w:val="000000"/>
          <w:sz w:val="18"/>
          <w:szCs w:val="18"/>
        </w:rPr>
      </w:pPr>
    </w:p>
    <w:p w14:paraId="26450943" w14:textId="081479C0" w:rsidR="00926094" w:rsidRPr="00E6113D" w:rsidRDefault="00926094" w:rsidP="00D92EC6">
      <w:pPr>
        <w:jc w:val="both"/>
        <w:rPr>
          <w:rFonts w:ascii="Arial" w:eastAsia="Browallia New" w:hAnsi="Arial" w:cs="Arial"/>
          <w:color w:val="000000"/>
          <w:sz w:val="18"/>
          <w:szCs w:val="18"/>
        </w:rPr>
      </w:pPr>
      <w:r w:rsidRPr="00E6113D">
        <w:rPr>
          <w:rFonts w:ascii="Arial" w:eastAsia="Browallia New" w:hAnsi="Arial" w:cs="Arial"/>
          <w:color w:val="000000"/>
          <w:spacing w:val="-4"/>
          <w:sz w:val="18"/>
          <w:szCs w:val="18"/>
        </w:rPr>
        <w:t>In addition to the list of subsidiaries and associate, names and nature of relationships between related parties</w:t>
      </w:r>
      <w:r w:rsidRPr="00E6113D">
        <w:rPr>
          <w:rFonts w:ascii="Arial" w:eastAsia="Browallia New" w:hAnsi="Arial" w:cs="Arial"/>
          <w:color w:val="000000"/>
          <w:sz w:val="18"/>
          <w:szCs w:val="18"/>
        </w:rPr>
        <w:t xml:space="preserve"> are as follows:</w:t>
      </w:r>
    </w:p>
    <w:p w14:paraId="361FEB0D" w14:textId="01891A68" w:rsidR="00926094" w:rsidRPr="00E6113D" w:rsidRDefault="00926094" w:rsidP="00D92EC6">
      <w:pPr>
        <w:jc w:val="both"/>
        <w:rPr>
          <w:rFonts w:ascii="Arial" w:eastAsia="Browallia New" w:hAnsi="Arial" w:cs="Arial"/>
          <w:color w:val="000000"/>
          <w:sz w:val="18"/>
          <w:szCs w:val="18"/>
        </w:rPr>
      </w:pPr>
    </w:p>
    <w:tbl>
      <w:tblPr>
        <w:tblW w:w="9450" w:type="dxa"/>
        <w:tblLayout w:type="fixed"/>
        <w:tblLook w:val="04A0" w:firstRow="1" w:lastRow="0" w:firstColumn="1" w:lastColumn="0" w:noHBand="0" w:noVBand="1"/>
      </w:tblPr>
      <w:tblGrid>
        <w:gridCol w:w="2790"/>
        <w:gridCol w:w="2409"/>
        <w:gridCol w:w="4251"/>
      </w:tblGrid>
      <w:tr w:rsidR="00926094" w:rsidRPr="00E6113D" w14:paraId="563A7395" w14:textId="77777777" w:rsidTr="00D02824">
        <w:tc>
          <w:tcPr>
            <w:tcW w:w="2790" w:type="dxa"/>
            <w:tcBorders>
              <w:left w:val="nil"/>
              <w:bottom w:val="single" w:sz="4" w:space="0" w:color="auto"/>
              <w:right w:val="nil"/>
            </w:tcBorders>
            <w:vAlign w:val="bottom"/>
            <w:hideMark/>
          </w:tcPr>
          <w:p w14:paraId="0F0D2643" w14:textId="77777777" w:rsidR="00926094" w:rsidRPr="00E6113D" w:rsidRDefault="00926094" w:rsidP="00F116D5">
            <w:pPr>
              <w:ind w:left="-97" w:right="-197"/>
              <w:jc w:val="center"/>
              <w:rPr>
                <w:rFonts w:ascii="Arial" w:eastAsia="Calibri" w:hAnsi="Arial" w:cs="Arial"/>
                <w:b/>
                <w:bCs/>
                <w:color w:val="000000"/>
                <w:spacing w:val="-2"/>
                <w:sz w:val="18"/>
                <w:szCs w:val="18"/>
              </w:rPr>
            </w:pPr>
            <w:r w:rsidRPr="00E6113D">
              <w:rPr>
                <w:rFonts w:ascii="Arial" w:hAnsi="Arial" w:cs="Arial"/>
                <w:b/>
                <w:color w:val="000000"/>
                <w:sz w:val="18"/>
                <w:szCs w:val="18"/>
              </w:rPr>
              <w:t>Name</w:t>
            </w:r>
          </w:p>
        </w:tc>
        <w:tc>
          <w:tcPr>
            <w:tcW w:w="2409" w:type="dxa"/>
            <w:tcBorders>
              <w:left w:val="nil"/>
              <w:bottom w:val="single" w:sz="4" w:space="0" w:color="auto"/>
              <w:right w:val="nil"/>
            </w:tcBorders>
            <w:vAlign w:val="bottom"/>
            <w:hideMark/>
          </w:tcPr>
          <w:p w14:paraId="06818E24" w14:textId="77777777" w:rsidR="00926094" w:rsidRPr="00E6113D" w:rsidRDefault="00926094" w:rsidP="00F116D5">
            <w:pPr>
              <w:ind w:right="-72"/>
              <w:jc w:val="center"/>
              <w:rPr>
                <w:rFonts w:ascii="Arial" w:eastAsia="Calibri" w:hAnsi="Arial" w:cs="Arial"/>
                <w:color w:val="000000"/>
                <w:spacing w:val="-2"/>
                <w:sz w:val="18"/>
                <w:szCs w:val="18"/>
                <w:cs/>
              </w:rPr>
            </w:pPr>
            <w:r w:rsidRPr="00E6113D">
              <w:rPr>
                <w:rFonts w:ascii="Arial" w:eastAsia="Calibri" w:hAnsi="Arial" w:cs="Arial"/>
                <w:b/>
                <w:bCs/>
                <w:color w:val="000000"/>
                <w:spacing w:val="-2"/>
                <w:sz w:val="18"/>
                <w:szCs w:val="18"/>
              </w:rPr>
              <w:t>Country of incorporation/nationality</w:t>
            </w:r>
          </w:p>
        </w:tc>
        <w:tc>
          <w:tcPr>
            <w:tcW w:w="4251" w:type="dxa"/>
            <w:tcBorders>
              <w:left w:val="nil"/>
              <w:bottom w:val="single" w:sz="4" w:space="0" w:color="auto"/>
              <w:right w:val="nil"/>
            </w:tcBorders>
            <w:vAlign w:val="bottom"/>
            <w:hideMark/>
          </w:tcPr>
          <w:p w14:paraId="3336BE97" w14:textId="77777777" w:rsidR="00926094" w:rsidRPr="00E6113D" w:rsidRDefault="00926094" w:rsidP="00F116D5">
            <w:pPr>
              <w:ind w:right="-72"/>
              <w:jc w:val="center"/>
              <w:rPr>
                <w:rFonts w:ascii="Arial" w:eastAsia="Calibri" w:hAnsi="Arial" w:cs="Arial"/>
                <w:color w:val="000000"/>
                <w:spacing w:val="-2"/>
                <w:sz w:val="18"/>
                <w:szCs w:val="18"/>
                <w:cs/>
              </w:rPr>
            </w:pPr>
            <w:r w:rsidRPr="00E6113D">
              <w:rPr>
                <w:rFonts w:ascii="Arial" w:hAnsi="Arial" w:cs="Arial"/>
                <w:b/>
                <w:color w:val="000000"/>
                <w:sz w:val="18"/>
                <w:szCs w:val="18"/>
              </w:rPr>
              <w:t>Relationship</w:t>
            </w:r>
          </w:p>
        </w:tc>
      </w:tr>
      <w:tr w:rsidR="00926094" w:rsidRPr="00E6113D" w14:paraId="272BC472" w14:textId="77777777" w:rsidTr="00D02824">
        <w:tc>
          <w:tcPr>
            <w:tcW w:w="2790" w:type="dxa"/>
            <w:tcBorders>
              <w:top w:val="single" w:sz="4" w:space="0" w:color="auto"/>
              <w:left w:val="nil"/>
              <w:right w:val="nil"/>
            </w:tcBorders>
            <w:vAlign w:val="bottom"/>
          </w:tcPr>
          <w:p w14:paraId="1B70F4F8" w14:textId="77777777" w:rsidR="00926094" w:rsidRPr="00E6113D" w:rsidRDefault="00926094" w:rsidP="00F116D5">
            <w:pPr>
              <w:ind w:left="-97" w:right="-197"/>
              <w:rPr>
                <w:rFonts w:ascii="Arial" w:eastAsia="Calibri" w:hAnsi="Arial" w:cs="Arial"/>
                <w:color w:val="000000"/>
                <w:spacing w:val="-2"/>
                <w:sz w:val="12"/>
                <w:szCs w:val="12"/>
                <w:cs/>
              </w:rPr>
            </w:pPr>
          </w:p>
        </w:tc>
        <w:tc>
          <w:tcPr>
            <w:tcW w:w="2409" w:type="dxa"/>
            <w:tcBorders>
              <w:top w:val="single" w:sz="4" w:space="0" w:color="auto"/>
              <w:left w:val="nil"/>
              <w:right w:val="nil"/>
            </w:tcBorders>
            <w:vAlign w:val="bottom"/>
          </w:tcPr>
          <w:p w14:paraId="57729FC4" w14:textId="77777777" w:rsidR="00926094" w:rsidRPr="00E6113D" w:rsidRDefault="00926094" w:rsidP="00F116D5">
            <w:pPr>
              <w:ind w:right="-72"/>
              <w:jc w:val="center"/>
              <w:rPr>
                <w:rFonts w:ascii="Arial" w:eastAsia="Calibri" w:hAnsi="Arial" w:cs="Arial"/>
                <w:color w:val="000000"/>
                <w:spacing w:val="-2"/>
                <w:sz w:val="12"/>
                <w:szCs w:val="12"/>
                <w:cs/>
              </w:rPr>
            </w:pPr>
          </w:p>
        </w:tc>
        <w:tc>
          <w:tcPr>
            <w:tcW w:w="4251" w:type="dxa"/>
            <w:tcBorders>
              <w:top w:val="single" w:sz="4" w:space="0" w:color="auto"/>
              <w:left w:val="nil"/>
              <w:right w:val="nil"/>
            </w:tcBorders>
            <w:vAlign w:val="bottom"/>
          </w:tcPr>
          <w:p w14:paraId="6367FB97" w14:textId="77777777" w:rsidR="00926094" w:rsidRPr="00E6113D" w:rsidRDefault="00926094" w:rsidP="00F116D5">
            <w:pPr>
              <w:ind w:right="-72"/>
              <w:jc w:val="center"/>
              <w:rPr>
                <w:rFonts w:ascii="Arial" w:eastAsia="Calibri" w:hAnsi="Arial" w:cs="Arial"/>
                <w:color w:val="000000"/>
                <w:spacing w:val="-2"/>
                <w:sz w:val="12"/>
                <w:szCs w:val="12"/>
                <w:cs/>
              </w:rPr>
            </w:pPr>
          </w:p>
        </w:tc>
      </w:tr>
      <w:tr w:rsidR="00926094" w:rsidRPr="00E6113D" w14:paraId="29CCCDC0" w14:textId="77777777" w:rsidTr="00D02824">
        <w:tc>
          <w:tcPr>
            <w:tcW w:w="2790" w:type="dxa"/>
            <w:vAlign w:val="center"/>
          </w:tcPr>
          <w:p w14:paraId="551C152A" w14:textId="555F3C8F" w:rsidR="00926094" w:rsidRPr="00E6113D" w:rsidRDefault="00926094" w:rsidP="00F116D5">
            <w:pPr>
              <w:ind w:left="-97" w:right="-197"/>
              <w:rPr>
                <w:rFonts w:ascii="Arial" w:hAnsi="Arial" w:cs="Arial"/>
                <w:color w:val="000000"/>
                <w:sz w:val="18"/>
                <w:szCs w:val="18"/>
                <w:cs/>
              </w:rPr>
            </w:pPr>
            <w:r w:rsidRPr="00E6113D">
              <w:rPr>
                <w:rFonts w:ascii="Arial" w:hAnsi="Arial" w:cs="Arial"/>
                <w:color w:val="000000"/>
                <w:sz w:val="18"/>
                <w:szCs w:val="18"/>
              </w:rPr>
              <w:t>Austin Asset</w:t>
            </w:r>
            <w:r w:rsidR="00F6733C" w:rsidRPr="00E6113D">
              <w:rPr>
                <w:rFonts w:ascii="Arial" w:hAnsi="Arial" w:cs="Arial"/>
                <w:color w:val="000000"/>
                <w:sz w:val="18"/>
                <w:szCs w:val="18"/>
              </w:rPr>
              <w:t xml:space="preserve"> Company</w:t>
            </w:r>
            <w:r w:rsidRPr="00E6113D">
              <w:rPr>
                <w:rFonts w:ascii="Arial" w:hAnsi="Arial" w:cs="Arial"/>
                <w:color w:val="000000"/>
                <w:sz w:val="18"/>
                <w:szCs w:val="18"/>
              </w:rPr>
              <w:t xml:space="preserve"> Limited</w:t>
            </w:r>
          </w:p>
        </w:tc>
        <w:tc>
          <w:tcPr>
            <w:tcW w:w="2409" w:type="dxa"/>
            <w:vAlign w:val="center"/>
          </w:tcPr>
          <w:p w14:paraId="3164DE99" w14:textId="77777777" w:rsidR="00926094" w:rsidRPr="00E6113D" w:rsidRDefault="00926094" w:rsidP="00F116D5">
            <w:pPr>
              <w:ind w:right="-72"/>
              <w:jc w:val="center"/>
              <w:rPr>
                <w:rFonts w:ascii="Arial" w:hAnsi="Arial" w:cs="Arial"/>
                <w:color w:val="000000"/>
                <w:sz w:val="18"/>
                <w:szCs w:val="18"/>
              </w:rPr>
            </w:pPr>
            <w:r w:rsidRPr="00E6113D">
              <w:rPr>
                <w:rFonts w:ascii="Arial" w:hAnsi="Arial" w:cs="Arial"/>
                <w:color w:val="000000"/>
                <w:sz w:val="18"/>
                <w:szCs w:val="18"/>
              </w:rPr>
              <w:t>Hong Kong</w:t>
            </w:r>
          </w:p>
        </w:tc>
        <w:tc>
          <w:tcPr>
            <w:tcW w:w="4251" w:type="dxa"/>
          </w:tcPr>
          <w:p w14:paraId="05BC7478" w14:textId="77777777" w:rsidR="00926094" w:rsidRPr="00E6113D" w:rsidRDefault="00926094" w:rsidP="00F116D5">
            <w:pPr>
              <w:ind w:right="-72"/>
              <w:jc w:val="center"/>
              <w:rPr>
                <w:rFonts w:ascii="Arial" w:hAnsi="Arial" w:cs="Arial"/>
                <w:color w:val="000000"/>
                <w:sz w:val="18"/>
                <w:szCs w:val="18"/>
                <w:cs/>
              </w:rPr>
            </w:pPr>
            <w:r w:rsidRPr="00E6113D">
              <w:rPr>
                <w:rFonts w:ascii="Arial" w:hAnsi="Arial" w:cs="Arial"/>
                <w:color w:val="000000"/>
                <w:sz w:val="18"/>
                <w:szCs w:val="18"/>
              </w:rPr>
              <w:t xml:space="preserve">Shareholder </w:t>
            </w:r>
          </w:p>
        </w:tc>
      </w:tr>
      <w:tr w:rsidR="00926094" w:rsidRPr="00E6113D" w14:paraId="6E1D2331" w14:textId="77777777" w:rsidTr="00D02824">
        <w:tc>
          <w:tcPr>
            <w:tcW w:w="2790" w:type="dxa"/>
            <w:vAlign w:val="center"/>
          </w:tcPr>
          <w:p w14:paraId="30FE1465" w14:textId="77777777" w:rsidR="00926094" w:rsidRPr="00E6113D" w:rsidRDefault="00926094" w:rsidP="00F116D5">
            <w:pPr>
              <w:ind w:left="-97" w:right="-197"/>
              <w:rPr>
                <w:rFonts w:ascii="Arial" w:hAnsi="Arial" w:cs="Arial"/>
                <w:color w:val="000000"/>
                <w:sz w:val="18"/>
                <w:szCs w:val="18"/>
                <w:cs/>
              </w:rPr>
            </w:pPr>
            <w:r w:rsidRPr="00E6113D">
              <w:rPr>
                <w:rFonts w:ascii="Arial" w:hAnsi="Arial" w:cs="Arial"/>
                <w:color w:val="000000"/>
                <w:sz w:val="18"/>
                <w:szCs w:val="18"/>
              </w:rPr>
              <w:t>Mr. Chano Phenjati</w:t>
            </w:r>
          </w:p>
        </w:tc>
        <w:tc>
          <w:tcPr>
            <w:tcW w:w="2409" w:type="dxa"/>
            <w:vAlign w:val="center"/>
          </w:tcPr>
          <w:p w14:paraId="1E6131C6" w14:textId="77777777" w:rsidR="00926094" w:rsidRPr="00E6113D" w:rsidRDefault="00926094" w:rsidP="00F116D5">
            <w:pPr>
              <w:ind w:right="-72"/>
              <w:jc w:val="center"/>
              <w:rPr>
                <w:rFonts w:ascii="Arial" w:hAnsi="Arial" w:cs="Arial"/>
                <w:color w:val="000000"/>
                <w:sz w:val="18"/>
                <w:szCs w:val="18"/>
              </w:rPr>
            </w:pPr>
            <w:r w:rsidRPr="00E6113D">
              <w:rPr>
                <w:rFonts w:ascii="Arial" w:hAnsi="Arial" w:cs="Arial"/>
                <w:color w:val="000000"/>
                <w:sz w:val="18"/>
                <w:szCs w:val="18"/>
              </w:rPr>
              <w:t>Thailand</w:t>
            </w:r>
          </w:p>
        </w:tc>
        <w:tc>
          <w:tcPr>
            <w:tcW w:w="4251" w:type="dxa"/>
          </w:tcPr>
          <w:p w14:paraId="11BF2C8F" w14:textId="77777777" w:rsidR="00926094" w:rsidRPr="00E6113D" w:rsidRDefault="00926094" w:rsidP="00F116D5">
            <w:pPr>
              <w:ind w:right="-72"/>
              <w:jc w:val="center"/>
              <w:rPr>
                <w:rFonts w:ascii="Arial" w:hAnsi="Arial" w:cs="Arial"/>
                <w:color w:val="000000"/>
                <w:sz w:val="18"/>
                <w:szCs w:val="18"/>
                <w:cs/>
              </w:rPr>
            </w:pPr>
            <w:r w:rsidRPr="00E6113D">
              <w:rPr>
                <w:rFonts w:ascii="Arial" w:hAnsi="Arial" w:cs="Arial"/>
                <w:color w:val="000000"/>
                <w:sz w:val="18"/>
                <w:szCs w:val="18"/>
              </w:rPr>
              <w:t xml:space="preserve">Shareholder </w:t>
            </w:r>
          </w:p>
        </w:tc>
      </w:tr>
      <w:tr w:rsidR="00926094" w:rsidRPr="00E6113D" w14:paraId="447F5F78" w14:textId="77777777" w:rsidTr="00D02824">
        <w:tc>
          <w:tcPr>
            <w:tcW w:w="2790" w:type="dxa"/>
            <w:vAlign w:val="center"/>
            <w:hideMark/>
          </w:tcPr>
          <w:p w14:paraId="155718CF" w14:textId="77777777" w:rsidR="00926094" w:rsidRPr="00E6113D" w:rsidRDefault="00926094" w:rsidP="00F116D5">
            <w:pPr>
              <w:ind w:left="-97" w:right="-197"/>
              <w:rPr>
                <w:rFonts w:ascii="Arial" w:eastAsia="Calibri" w:hAnsi="Arial" w:cs="Arial"/>
                <w:color w:val="000000"/>
                <w:spacing w:val="-2"/>
                <w:sz w:val="18"/>
                <w:szCs w:val="18"/>
                <w:highlight w:val="yellow"/>
                <w:cs/>
              </w:rPr>
            </w:pPr>
            <w:r w:rsidRPr="00E6113D">
              <w:rPr>
                <w:rFonts w:ascii="Arial" w:hAnsi="Arial" w:cs="Arial"/>
                <w:color w:val="000000"/>
                <w:sz w:val="18"/>
                <w:szCs w:val="18"/>
              </w:rPr>
              <w:t xml:space="preserve">Mr. Chanet </w:t>
            </w:r>
            <w:proofErr w:type="spellStart"/>
            <w:r w:rsidRPr="00E6113D">
              <w:rPr>
                <w:rFonts w:ascii="Arial" w:hAnsi="Arial" w:cs="Arial"/>
                <w:color w:val="000000"/>
                <w:sz w:val="18"/>
                <w:szCs w:val="18"/>
              </w:rPr>
              <w:t>Phenjati</w:t>
            </w:r>
            <w:proofErr w:type="spellEnd"/>
          </w:p>
        </w:tc>
        <w:tc>
          <w:tcPr>
            <w:tcW w:w="2409" w:type="dxa"/>
            <w:hideMark/>
          </w:tcPr>
          <w:p w14:paraId="495F6B5B" w14:textId="77777777" w:rsidR="00926094" w:rsidRPr="00E6113D" w:rsidRDefault="00926094" w:rsidP="00F116D5">
            <w:pPr>
              <w:ind w:right="-72"/>
              <w:jc w:val="center"/>
              <w:rPr>
                <w:rFonts w:ascii="Arial" w:eastAsia="Calibri" w:hAnsi="Arial" w:cs="Arial"/>
                <w:color w:val="000000"/>
                <w:spacing w:val="-2"/>
                <w:sz w:val="18"/>
                <w:szCs w:val="18"/>
                <w:highlight w:val="yellow"/>
              </w:rPr>
            </w:pPr>
            <w:r w:rsidRPr="00E6113D">
              <w:rPr>
                <w:rFonts w:ascii="Arial" w:hAnsi="Arial" w:cs="Arial"/>
                <w:color w:val="000000"/>
                <w:sz w:val="18"/>
                <w:szCs w:val="18"/>
              </w:rPr>
              <w:t>Thailand</w:t>
            </w:r>
          </w:p>
        </w:tc>
        <w:tc>
          <w:tcPr>
            <w:tcW w:w="4251" w:type="dxa"/>
            <w:hideMark/>
          </w:tcPr>
          <w:p w14:paraId="6CA657B3" w14:textId="77777777" w:rsidR="00926094" w:rsidRPr="00E6113D" w:rsidRDefault="00926094" w:rsidP="00F116D5">
            <w:pPr>
              <w:ind w:right="-72"/>
              <w:jc w:val="center"/>
              <w:rPr>
                <w:rFonts w:ascii="Arial" w:eastAsia="Calibri" w:hAnsi="Arial" w:cs="Arial"/>
                <w:color w:val="000000"/>
                <w:spacing w:val="-2"/>
                <w:sz w:val="18"/>
                <w:szCs w:val="18"/>
                <w:highlight w:val="yellow"/>
              </w:rPr>
            </w:pPr>
            <w:r w:rsidRPr="00E6113D">
              <w:rPr>
                <w:rFonts w:ascii="Arial" w:hAnsi="Arial" w:cs="Arial"/>
                <w:color w:val="000000"/>
                <w:sz w:val="18"/>
                <w:szCs w:val="18"/>
              </w:rPr>
              <w:t xml:space="preserve">Director and Shareholder </w:t>
            </w:r>
          </w:p>
        </w:tc>
      </w:tr>
      <w:tr w:rsidR="00926094" w:rsidRPr="00E6113D" w14:paraId="2B69EE95" w14:textId="77777777" w:rsidTr="00D02824">
        <w:tc>
          <w:tcPr>
            <w:tcW w:w="2790" w:type="dxa"/>
            <w:vAlign w:val="center"/>
          </w:tcPr>
          <w:p w14:paraId="657E58BB" w14:textId="77777777" w:rsidR="00926094" w:rsidRPr="00E6113D" w:rsidRDefault="00926094" w:rsidP="00F116D5">
            <w:pPr>
              <w:ind w:left="-97" w:right="-197"/>
              <w:rPr>
                <w:rFonts w:ascii="Arial" w:hAnsi="Arial" w:cs="Arial"/>
                <w:color w:val="000000"/>
                <w:sz w:val="18"/>
                <w:szCs w:val="18"/>
                <w:cs/>
              </w:rPr>
            </w:pPr>
            <w:r w:rsidRPr="00E6113D">
              <w:rPr>
                <w:rFonts w:ascii="Arial" w:hAnsi="Arial" w:cs="Arial"/>
                <w:color w:val="000000"/>
                <w:sz w:val="18"/>
                <w:szCs w:val="18"/>
              </w:rPr>
              <w:t xml:space="preserve">Mr. </w:t>
            </w:r>
            <w:proofErr w:type="spellStart"/>
            <w:r w:rsidRPr="00E6113D">
              <w:rPr>
                <w:rFonts w:ascii="Arial" w:hAnsi="Arial" w:cs="Arial"/>
                <w:color w:val="000000"/>
                <w:sz w:val="18"/>
                <w:szCs w:val="18"/>
              </w:rPr>
              <w:t>Chanit</w:t>
            </w:r>
            <w:proofErr w:type="spellEnd"/>
            <w:r w:rsidRPr="00E6113D">
              <w:rPr>
                <w:rFonts w:ascii="Arial" w:hAnsi="Arial" w:cs="Arial"/>
                <w:color w:val="000000"/>
                <w:sz w:val="18"/>
                <w:szCs w:val="18"/>
              </w:rPr>
              <w:t xml:space="preserve"> </w:t>
            </w:r>
            <w:proofErr w:type="spellStart"/>
            <w:r w:rsidRPr="00E6113D">
              <w:rPr>
                <w:rFonts w:ascii="Arial" w:hAnsi="Arial" w:cs="Arial"/>
                <w:color w:val="000000"/>
                <w:sz w:val="18"/>
                <w:szCs w:val="18"/>
              </w:rPr>
              <w:t>Phenjati</w:t>
            </w:r>
            <w:proofErr w:type="spellEnd"/>
          </w:p>
        </w:tc>
        <w:tc>
          <w:tcPr>
            <w:tcW w:w="2409" w:type="dxa"/>
          </w:tcPr>
          <w:p w14:paraId="3B1EEB7B" w14:textId="77777777" w:rsidR="00926094" w:rsidRPr="00E6113D" w:rsidRDefault="00926094" w:rsidP="00F116D5">
            <w:pPr>
              <w:ind w:right="-72"/>
              <w:jc w:val="center"/>
              <w:rPr>
                <w:rFonts w:ascii="Arial" w:hAnsi="Arial" w:cs="Arial"/>
                <w:color w:val="000000"/>
                <w:sz w:val="18"/>
                <w:szCs w:val="18"/>
                <w:cs/>
              </w:rPr>
            </w:pPr>
            <w:r w:rsidRPr="00E6113D">
              <w:rPr>
                <w:rFonts w:ascii="Arial" w:hAnsi="Arial" w:cs="Arial"/>
                <w:color w:val="000000"/>
                <w:sz w:val="18"/>
                <w:szCs w:val="18"/>
              </w:rPr>
              <w:t>Thailand</w:t>
            </w:r>
          </w:p>
        </w:tc>
        <w:tc>
          <w:tcPr>
            <w:tcW w:w="4251" w:type="dxa"/>
          </w:tcPr>
          <w:p w14:paraId="2C3C9697" w14:textId="77777777" w:rsidR="00926094" w:rsidRPr="00E6113D" w:rsidRDefault="00926094" w:rsidP="00F116D5">
            <w:pPr>
              <w:ind w:right="-72"/>
              <w:jc w:val="center"/>
              <w:rPr>
                <w:rFonts w:ascii="Arial" w:hAnsi="Arial" w:cs="Arial"/>
                <w:color w:val="000000"/>
                <w:sz w:val="18"/>
                <w:szCs w:val="18"/>
                <w:cs/>
              </w:rPr>
            </w:pPr>
            <w:r w:rsidRPr="00E6113D">
              <w:rPr>
                <w:rFonts w:ascii="Arial" w:hAnsi="Arial" w:cs="Arial"/>
                <w:color w:val="000000"/>
                <w:sz w:val="18"/>
                <w:szCs w:val="18"/>
              </w:rPr>
              <w:t xml:space="preserve">Director and Shareholder </w:t>
            </w:r>
          </w:p>
        </w:tc>
      </w:tr>
      <w:tr w:rsidR="00926094" w:rsidRPr="00E6113D" w14:paraId="55566334" w14:textId="77777777" w:rsidTr="00D02824">
        <w:tc>
          <w:tcPr>
            <w:tcW w:w="2790" w:type="dxa"/>
            <w:vAlign w:val="center"/>
          </w:tcPr>
          <w:p w14:paraId="19F287CC" w14:textId="77777777" w:rsidR="00926094" w:rsidRPr="00E6113D" w:rsidRDefault="00926094" w:rsidP="00F116D5">
            <w:pPr>
              <w:ind w:left="-97" w:right="-197"/>
              <w:rPr>
                <w:rFonts w:ascii="Arial" w:hAnsi="Arial" w:cs="Arial"/>
                <w:color w:val="000000"/>
                <w:sz w:val="18"/>
                <w:szCs w:val="18"/>
                <w:cs/>
              </w:rPr>
            </w:pPr>
            <w:r w:rsidRPr="00E6113D">
              <w:rPr>
                <w:rFonts w:ascii="Arial" w:hAnsi="Arial" w:cs="Arial"/>
                <w:color w:val="000000"/>
                <w:sz w:val="18"/>
                <w:szCs w:val="18"/>
              </w:rPr>
              <w:t xml:space="preserve">Mr. Paven </w:t>
            </w:r>
            <w:proofErr w:type="spellStart"/>
            <w:r w:rsidRPr="00E6113D">
              <w:rPr>
                <w:rFonts w:ascii="Arial" w:hAnsi="Arial" w:cs="Arial"/>
                <w:color w:val="000000"/>
                <w:sz w:val="18"/>
                <w:szCs w:val="18"/>
              </w:rPr>
              <w:t>Panboonhorm</w:t>
            </w:r>
            <w:proofErr w:type="spellEnd"/>
          </w:p>
        </w:tc>
        <w:tc>
          <w:tcPr>
            <w:tcW w:w="2409" w:type="dxa"/>
          </w:tcPr>
          <w:p w14:paraId="08506365" w14:textId="77777777" w:rsidR="00926094" w:rsidRPr="00E6113D" w:rsidRDefault="00926094" w:rsidP="00F116D5">
            <w:pPr>
              <w:ind w:right="-72"/>
              <w:jc w:val="center"/>
              <w:rPr>
                <w:rFonts w:ascii="Arial" w:hAnsi="Arial" w:cs="Arial"/>
                <w:color w:val="000000"/>
                <w:sz w:val="18"/>
                <w:szCs w:val="18"/>
                <w:cs/>
              </w:rPr>
            </w:pPr>
            <w:r w:rsidRPr="00E6113D">
              <w:rPr>
                <w:rFonts w:ascii="Arial" w:hAnsi="Arial" w:cs="Arial"/>
                <w:color w:val="000000"/>
                <w:sz w:val="18"/>
                <w:szCs w:val="18"/>
              </w:rPr>
              <w:t>Thailand</w:t>
            </w:r>
          </w:p>
        </w:tc>
        <w:tc>
          <w:tcPr>
            <w:tcW w:w="4251" w:type="dxa"/>
          </w:tcPr>
          <w:p w14:paraId="0F01DBB5" w14:textId="77777777" w:rsidR="00926094" w:rsidRPr="00E6113D" w:rsidRDefault="00926094" w:rsidP="00F116D5">
            <w:pPr>
              <w:ind w:right="-72"/>
              <w:jc w:val="center"/>
              <w:rPr>
                <w:rFonts w:ascii="Arial" w:hAnsi="Arial" w:cs="Arial"/>
                <w:color w:val="000000"/>
                <w:sz w:val="18"/>
                <w:szCs w:val="18"/>
                <w:cs/>
              </w:rPr>
            </w:pPr>
            <w:r w:rsidRPr="00E6113D">
              <w:rPr>
                <w:rFonts w:ascii="Arial" w:hAnsi="Arial" w:cs="Arial"/>
                <w:color w:val="000000"/>
                <w:sz w:val="18"/>
                <w:szCs w:val="18"/>
              </w:rPr>
              <w:t xml:space="preserve">Director and Shareholder </w:t>
            </w:r>
          </w:p>
        </w:tc>
      </w:tr>
      <w:tr w:rsidR="00926094" w:rsidRPr="00E6113D" w14:paraId="5070ED67" w14:textId="77777777" w:rsidTr="00D02824">
        <w:tc>
          <w:tcPr>
            <w:tcW w:w="2790" w:type="dxa"/>
          </w:tcPr>
          <w:p w14:paraId="6E28A16C" w14:textId="77777777" w:rsidR="00926094" w:rsidRPr="00E6113D" w:rsidRDefault="00926094" w:rsidP="00F116D5">
            <w:pPr>
              <w:ind w:left="-97" w:right="-197"/>
              <w:rPr>
                <w:rFonts w:ascii="Arial" w:hAnsi="Arial" w:cs="Arial"/>
                <w:color w:val="000000"/>
                <w:sz w:val="18"/>
                <w:szCs w:val="18"/>
                <w:cs/>
              </w:rPr>
            </w:pPr>
            <w:r w:rsidRPr="00E6113D">
              <w:rPr>
                <w:rFonts w:ascii="Arial" w:hAnsi="Arial" w:cs="Arial"/>
                <w:color w:val="000000"/>
                <w:sz w:val="18"/>
                <w:szCs w:val="18"/>
              </w:rPr>
              <w:t xml:space="preserve">Mr. </w:t>
            </w:r>
            <w:proofErr w:type="spellStart"/>
            <w:r w:rsidRPr="00E6113D">
              <w:rPr>
                <w:rFonts w:ascii="Arial" w:hAnsi="Arial" w:cs="Arial"/>
                <w:color w:val="000000"/>
                <w:sz w:val="18"/>
                <w:szCs w:val="18"/>
              </w:rPr>
              <w:t>Rungnirun</w:t>
            </w:r>
            <w:proofErr w:type="spellEnd"/>
            <w:r w:rsidRPr="00E6113D">
              <w:rPr>
                <w:rFonts w:ascii="Arial" w:hAnsi="Arial" w:cs="Arial"/>
                <w:color w:val="000000"/>
                <w:sz w:val="18"/>
                <w:szCs w:val="18"/>
              </w:rPr>
              <w:t xml:space="preserve"> </w:t>
            </w:r>
            <w:proofErr w:type="spellStart"/>
            <w:r w:rsidRPr="00E6113D">
              <w:rPr>
                <w:rFonts w:ascii="Arial" w:hAnsi="Arial" w:cs="Arial"/>
                <w:color w:val="000000"/>
                <w:sz w:val="18"/>
                <w:szCs w:val="18"/>
              </w:rPr>
              <w:t>Tangsurakit</w:t>
            </w:r>
            <w:proofErr w:type="spellEnd"/>
          </w:p>
        </w:tc>
        <w:tc>
          <w:tcPr>
            <w:tcW w:w="2409" w:type="dxa"/>
          </w:tcPr>
          <w:p w14:paraId="27C59CC7" w14:textId="77777777" w:rsidR="00926094" w:rsidRPr="00E6113D" w:rsidRDefault="00926094" w:rsidP="00F116D5">
            <w:pPr>
              <w:ind w:right="-72"/>
              <w:jc w:val="center"/>
              <w:rPr>
                <w:rFonts w:ascii="Arial" w:hAnsi="Arial" w:cs="Arial"/>
                <w:color w:val="000000"/>
                <w:sz w:val="18"/>
                <w:szCs w:val="18"/>
                <w:cs/>
              </w:rPr>
            </w:pPr>
            <w:r w:rsidRPr="00E6113D">
              <w:rPr>
                <w:rFonts w:ascii="Arial" w:hAnsi="Arial" w:cs="Arial"/>
                <w:color w:val="000000"/>
                <w:sz w:val="18"/>
                <w:szCs w:val="18"/>
              </w:rPr>
              <w:t>Thailand</w:t>
            </w:r>
          </w:p>
        </w:tc>
        <w:tc>
          <w:tcPr>
            <w:tcW w:w="4251" w:type="dxa"/>
          </w:tcPr>
          <w:p w14:paraId="631C5189" w14:textId="77777777" w:rsidR="00926094" w:rsidRPr="00E6113D" w:rsidRDefault="00926094" w:rsidP="00F116D5">
            <w:pPr>
              <w:ind w:right="-72"/>
              <w:jc w:val="center"/>
              <w:rPr>
                <w:rFonts w:ascii="Arial" w:hAnsi="Arial" w:cs="Arial"/>
                <w:color w:val="000000"/>
                <w:sz w:val="18"/>
                <w:szCs w:val="18"/>
                <w:cs/>
              </w:rPr>
            </w:pPr>
            <w:r w:rsidRPr="00E6113D">
              <w:rPr>
                <w:rFonts w:ascii="Arial" w:hAnsi="Arial" w:cs="Arial"/>
                <w:color w:val="000000"/>
                <w:sz w:val="18"/>
                <w:szCs w:val="18"/>
              </w:rPr>
              <w:t>Director</w:t>
            </w:r>
          </w:p>
        </w:tc>
      </w:tr>
      <w:tr w:rsidR="00A34771" w:rsidRPr="00E6113D" w14:paraId="154784B8" w14:textId="77777777" w:rsidTr="00D02824">
        <w:tc>
          <w:tcPr>
            <w:tcW w:w="2790" w:type="dxa"/>
            <w:vAlign w:val="center"/>
          </w:tcPr>
          <w:p w14:paraId="17507332" w14:textId="4A6E8403" w:rsidR="00A34771" w:rsidRPr="00E6113D" w:rsidRDefault="00A34771" w:rsidP="00F116D5">
            <w:pPr>
              <w:ind w:left="-97" w:right="-197"/>
              <w:rPr>
                <w:rFonts w:ascii="Arial" w:eastAsia="Calibri" w:hAnsi="Arial" w:cs="Arial"/>
                <w:color w:val="000000"/>
                <w:spacing w:val="-2"/>
                <w:sz w:val="18"/>
                <w:szCs w:val="18"/>
                <w:highlight w:val="yellow"/>
              </w:rPr>
            </w:pPr>
            <w:r w:rsidRPr="00E6113D">
              <w:rPr>
                <w:rFonts w:ascii="Arial" w:hAnsi="Arial" w:cs="Arial"/>
                <w:color w:val="000000"/>
                <w:sz w:val="18"/>
                <w:szCs w:val="18"/>
              </w:rPr>
              <w:t xml:space="preserve">Mr. Sarun </w:t>
            </w:r>
            <w:proofErr w:type="spellStart"/>
            <w:r w:rsidRPr="00E6113D">
              <w:rPr>
                <w:rFonts w:ascii="Arial" w:hAnsi="Arial" w:cs="Arial"/>
                <w:color w:val="000000"/>
                <w:sz w:val="18"/>
                <w:szCs w:val="18"/>
              </w:rPr>
              <w:t>Phenjati</w:t>
            </w:r>
            <w:proofErr w:type="spellEnd"/>
          </w:p>
        </w:tc>
        <w:tc>
          <w:tcPr>
            <w:tcW w:w="2409" w:type="dxa"/>
          </w:tcPr>
          <w:p w14:paraId="045FF26D" w14:textId="0CCB3817" w:rsidR="00A34771" w:rsidRPr="00E6113D" w:rsidRDefault="00A34771" w:rsidP="00F116D5">
            <w:pPr>
              <w:ind w:right="-72"/>
              <w:jc w:val="center"/>
              <w:rPr>
                <w:rFonts w:ascii="Arial" w:eastAsia="Calibri" w:hAnsi="Arial" w:cs="Arial"/>
                <w:color w:val="000000"/>
                <w:spacing w:val="-2"/>
                <w:sz w:val="18"/>
                <w:szCs w:val="18"/>
                <w:highlight w:val="yellow"/>
              </w:rPr>
            </w:pPr>
            <w:r w:rsidRPr="00E6113D">
              <w:rPr>
                <w:rFonts w:ascii="Arial" w:hAnsi="Arial" w:cs="Arial"/>
                <w:color w:val="000000"/>
                <w:sz w:val="18"/>
                <w:szCs w:val="18"/>
              </w:rPr>
              <w:t>Thailand</w:t>
            </w:r>
          </w:p>
        </w:tc>
        <w:tc>
          <w:tcPr>
            <w:tcW w:w="4251" w:type="dxa"/>
            <w:vAlign w:val="center"/>
          </w:tcPr>
          <w:p w14:paraId="6FE3E7FB" w14:textId="0E8E7BFF" w:rsidR="00A34771" w:rsidRPr="00E6113D" w:rsidRDefault="00A34771" w:rsidP="00F116D5">
            <w:pPr>
              <w:ind w:right="-72"/>
              <w:jc w:val="center"/>
              <w:rPr>
                <w:rFonts w:ascii="Arial" w:eastAsia="Calibri" w:hAnsi="Arial" w:cs="Arial"/>
                <w:color w:val="000000"/>
                <w:spacing w:val="-2"/>
                <w:sz w:val="18"/>
                <w:szCs w:val="18"/>
                <w:highlight w:val="yellow"/>
              </w:rPr>
            </w:pPr>
            <w:r w:rsidRPr="00E6113D">
              <w:rPr>
                <w:rFonts w:ascii="Arial" w:hAnsi="Arial" w:cs="Arial"/>
                <w:color w:val="000000"/>
                <w:sz w:val="18"/>
                <w:szCs w:val="18"/>
              </w:rPr>
              <w:t>Director</w:t>
            </w:r>
            <w:r w:rsidRPr="00E6113D">
              <w:rPr>
                <w:rFonts w:ascii="Arial" w:hAnsi="Arial" w:cs="Arial"/>
                <w:color w:val="000000"/>
                <w:sz w:val="18"/>
                <w:szCs w:val="18"/>
                <w:cs/>
              </w:rPr>
              <w:t xml:space="preserve"> </w:t>
            </w:r>
            <w:r w:rsidRPr="00E6113D">
              <w:rPr>
                <w:rFonts w:ascii="Arial" w:hAnsi="Arial" w:cs="Arial"/>
                <w:color w:val="000000"/>
                <w:sz w:val="18"/>
                <w:szCs w:val="18"/>
              </w:rPr>
              <w:t>of</w:t>
            </w:r>
            <w:r w:rsidRPr="00E6113D">
              <w:rPr>
                <w:rFonts w:ascii="Arial" w:hAnsi="Arial" w:cs="Arial"/>
                <w:color w:val="000000"/>
                <w:sz w:val="18"/>
                <w:szCs w:val="18"/>
                <w:lang w:val="en-US"/>
              </w:rPr>
              <w:t xml:space="preserve"> </w:t>
            </w:r>
            <w:r w:rsidR="00BA5332" w:rsidRPr="00E6113D">
              <w:rPr>
                <w:rFonts w:ascii="Arial" w:hAnsi="Arial" w:cs="Arial"/>
                <w:color w:val="000000"/>
                <w:sz w:val="18"/>
                <w:szCs w:val="18"/>
                <w:lang w:val="en-US"/>
              </w:rPr>
              <w:t xml:space="preserve">a </w:t>
            </w:r>
            <w:r w:rsidRPr="00E6113D">
              <w:rPr>
                <w:rFonts w:ascii="Arial" w:hAnsi="Arial" w:cs="Arial"/>
                <w:color w:val="000000"/>
                <w:sz w:val="18"/>
                <w:szCs w:val="18"/>
              </w:rPr>
              <w:t>subsidiary</w:t>
            </w:r>
          </w:p>
        </w:tc>
      </w:tr>
      <w:tr w:rsidR="00A34771" w:rsidRPr="00E6113D" w14:paraId="0F4FA3AB" w14:textId="77777777" w:rsidTr="00D02824">
        <w:tc>
          <w:tcPr>
            <w:tcW w:w="2790" w:type="dxa"/>
            <w:vAlign w:val="center"/>
            <w:hideMark/>
          </w:tcPr>
          <w:p w14:paraId="73BB361F" w14:textId="07DC7867" w:rsidR="00A34771" w:rsidRPr="00E6113D" w:rsidRDefault="00A34771" w:rsidP="00F116D5">
            <w:pPr>
              <w:ind w:left="-97" w:right="-197"/>
              <w:rPr>
                <w:rFonts w:ascii="Arial" w:hAnsi="Arial" w:cs="Arial"/>
                <w:color w:val="000000"/>
                <w:sz w:val="18"/>
                <w:szCs w:val="18"/>
                <w:cs/>
              </w:rPr>
            </w:pPr>
            <w:proofErr w:type="spellStart"/>
            <w:r w:rsidRPr="00E6113D">
              <w:rPr>
                <w:rFonts w:ascii="Arial" w:hAnsi="Arial" w:cs="Arial"/>
                <w:color w:val="000000"/>
                <w:sz w:val="18"/>
                <w:szCs w:val="18"/>
              </w:rPr>
              <w:t>Nathalin</w:t>
            </w:r>
            <w:proofErr w:type="spellEnd"/>
            <w:r w:rsidRPr="00E6113D">
              <w:rPr>
                <w:rFonts w:ascii="Arial" w:hAnsi="Arial" w:cs="Arial"/>
                <w:color w:val="000000"/>
                <w:sz w:val="18"/>
                <w:szCs w:val="18"/>
              </w:rPr>
              <w:t xml:space="preserve"> Co., Ltd.</w:t>
            </w:r>
          </w:p>
        </w:tc>
        <w:tc>
          <w:tcPr>
            <w:tcW w:w="2409" w:type="dxa"/>
            <w:vAlign w:val="center"/>
            <w:hideMark/>
          </w:tcPr>
          <w:p w14:paraId="701834B3" w14:textId="181D6C46" w:rsidR="00A34771" w:rsidRPr="00E6113D" w:rsidRDefault="00A34771" w:rsidP="00F116D5">
            <w:pPr>
              <w:ind w:right="-72"/>
              <w:jc w:val="center"/>
              <w:rPr>
                <w:rFonts w:ascii="Arial" w:hAnsi="Arial" w:cs="Arial"/>
                <w:color w:val="000000"/>
                <w:sz w:val="18"/>
                <w:szCs w:val="18"/>
                <w:cs/>
              </w:rPr>
            </w:pPr>
            <w:r w:rsidRPr="00E6113D">
              <w:rPr>
                <w:rFonts w:ascii="Arial" w:hAnsi="Arial" w:cs="Arial"/>
                <w:color w:val="000000"/>
                <w:sz w:val="18"/>
                <w:szCs w:val="18"/>
              </w:rPr>
              <w:t>Thailand</w:t>
            </w:r>
          </w:p>
        </w:tc>
        <w:tc>
          <w:tcPr>
            <w:tcW w:w="4251" w:type="dxa"/>
            <w:vAlign w:val="center"/>
            <w:hideMark/>
          </w:tcPr>
          <w:p w14:paraId="6BAAB787" w14:textId="220D1560" w:rsidR="00A34771" w:rsidRPr="00E6113D" w:rsidRDefault="00A34771" w:rsidP="00F116D5">
            <w:pPr>
              <w:ind w:right="-72"/>
              <w:jc w:val="center"/>
              <w:rPr>
                <w:rFonts w:ascii="Arial" w:hAnsi="Arial" w:cs="Arial"/>
                <w:color w:val="000000"/>
                <w:sz w:val="18"/>
                <w:szCs w:val="18"/>
              </w:rPr>
            </w:pPr>
            <w:r w:rsidRPr="00E6113D">
              <w:rPr>
                <w:rFonts w:ascii="Arial" w:hAnsi="Arial" w:cs="Arial"/>
                <w:color w:val="000000"/>
                <w:sz w:val="18"/>
                <w:szCs w:val="18"/>
              </w:rPr>
              <w:t>Indirect shareholder</w:t>
            </w:r>
          </w:p>
        </w:tc>
      </w:tr>
      <w:tr w:rsidR="00A34771" w:rsidRPr="00E6113D" w14:paraId="199CDD91" w14:textId="77777777" w:rsidTr="00D02824">
        <w:tc>
          <w:tcPr>
            <w:tcW w:w="2790" w:type="dxa"/>
            <w:vAlign w:val="center"/>
            <w:hideMark/>
          </w:tcPr>
          <w:p w14:paraId="7D4680B4" w14:textId="0A68D8F2" w:rsidR="00A34771" w:rsidRPr="00E6113D" w:rsidRDefault="00A34771" w:rsidP="00F116D5">
            <w:pPr>
              <w:ind w:left="-97" w:right="-197"/>
              <w:rPr>
                <w:rFonts w:ascii="Arial" w:hAnsi="Arial" w:cs="Arial"/>
                <w:color w:val="000000"/>
                <w:sz w:val="18"/>
                <w:szCs w:val="18"/>
                <w:cs/>
              </w:rPr>
            </w:pPr>
            <w:r w:rsidRPr="00E6113D">
              <w:rPr>
                <w:rFonts w:ascii="Arial" w:hAnsi="Arial" w:cs="Arial"/>
                <w:color w:val="000000"/>
                <w:sz w:val="18"/>
                <w:szCs w:val="18"/>
              </w:rPr>
              <w:t>Green Global Palmer Co., Ltd.</w:t>
            </w:r>
          </w:p>
        </w:tc>
        <w:tc>
          <w:tcPr>
            <w:tcW w:w="2409" w:type="dxa"/>
            <w:vAlign w:val="center"/>
            <w:hideMark/>
          </w:tcPr>
          <w:p w14:paraId="14C47254" w14:textId="7E58C9FA" w:rsidR="00A34771" w:rsidRPr="00E6113D" w:rsidRDefault="00A34771" w:rsidP="00F116D5">
            <w:pPr>
              <w:ind w:right="-72"/>
              <w:jc w:val="center"/>
              <w:rPr>
                <w:rFonts w:ascii="Arial" w:hAnsi="Arial" w:cs="Arial"/>
                <w:color w:val="000000"/>
                <w:sz w:val="18"/>
                <w:szCs w:val="18"/>
                <w:cs/>
              </w:rPr>
            </w:pPr>
            <w:r w:rsidRPr="00E6113D">
              <w:rPr>
                <w:rFonts w:ascii="Arial" w:hAnsi="Arial" w:cs="Arial"/>
                <w:color w:val="000000"/>
                <w:sz w:val="18"/>
                <w:szCs w:val="18"/>
              </w:rPr>
              <w:t>Thailand</w:t>
            </w:r>
          </w:p>
        </w:tc>
        <w:tc>
          <w:tcPr>
            <w:tcW w:w="4251" w:type="dxa"/>
            <w:vAlign w:val="center"/>
            <w:hideMark/>
          </w:tcPr>
          <w:p w14:paraId="4F62BA96" w14:textId="30644CB9" w:rsidR="00A34771" w:rsidRPr="00E6113D" w:rsidRDefault="00A34771" w:rsidP="00F116D5">
            <w:pPr>
              <w:ind w:right="-72"/>
              <w:jc w:val="center"/>
              <w:rPr>
                <w:rFonts w:ascii="Arial" w:hAnsi="Arial" w:cs="Arial"/>
                <w:color w:val="000000"/>
                <w:sz w:val="18"/>
                <w:szCs w:val="18"/>
                <w:highlight w:val="yellow"/>
                <w:lang w:val="en-US"/>
              </w:rPr>
            </w:pPr>
            <w:r w:rsidRPr="00E6113D">
              <w:rPr>
                <w:rFonts w:ascii="Arial" w:hAnsi="Arial" w:cs="Arial"/>
                <w:color w:val="000000"/>
                <w:sz w:val="18"/>
                <w:szCs w:val="18"/>
              </w:rPr>
              <w:t>Mutual Director</w:t>
            </w:r>
          </w:p>
        </w:tc>
      </w:tr>
      <w:tr w:rsidR="00A34771" w:rsidRPr="00E6113D" w14:paraId="0FB61EEC" w14:textId="77777777" w:rsidTr="00D02824">
        <w:tc>
          <w:tcPr>
            <w:tcW w:w="2790" w:type="dxa"/>
            <w:vAlign w:val="center"/>
            <w:hideMark/>
          </w:tcPr>
          <w:p w14:paraId="31ECCBAF" w14:textId="3A7473D2" w:rsidR="00A34771" w:rsidRPr="00E6113D" w:rsidRDefault="00A34771" w:rsidP="00F116D5">
            <w:pPr>
              <w:ind w:left="-97" w:right="-197"/>
              <w:rPr>
                <w:rFonts w:ascii="Arial" w:hAnsi="Arial" w:cs="Arial"/>
                <w:color w:val="000000"/>
                <w:sz w:val="18"/>
                <w:szCs w:val="18"/>
                <w:cs/>
              </w:rPr>
            </w:pPr>
            <w:r w:rsidRPr="00E6113D">
              <w:rPr>
                <w:rFonts w:ascii="Arial" w:hAnsi="Arial" w:cs="Arial"/>
                <w:color w:val="000000"/>
                <w:sz w:val="18"/>
                <w:szCs w:val="18"/>
              </w:rPr>
              <w:t>Natural Energy Refinery Co., Ltd.</w:t>
            </w:r>
          </w:p>
        </w:tc>
        <w:tc>
          <w:tcPr>
            <w:tcW w:w="2409" w:type="dxa"/>
            <w:vAlign w:val="center"/>
            <w:hideMark/>
          </w:tcPr>
          <w:p w14:paraId="644EC167" w14:textId="3903404B" w:rsidR="00A34771" w:rsidRPr="00E6113D" w:rsidRDefault="00A34771" w:rsidP="00F116D5">
            <w:pPr>
              <w:ind w:right="-72"/>
              <w:jc w:val="center"/>
              <w:rPr>
                <w:rFonts w:ascii="Arial" w:hAnsi="Arial" w:cs="Arial"/>
                <w:color w:val="000000"/>
                <w:sz w:val="18"/>
                <w:szCs w:val="18"/>
                <w:cs/>
              </w:rPr>
            </w:pPr>
            <w:r w:rsidRPr="00E6113D">
              <w:rPr>
                <w:rFonts w:ascii="Arial" w:hAnsi="Arial" w:cs="Arial"/>
                <w:color w:val="000000"/>
                <w:sz w:val="18"/>
                <w:szCs w:val="18"/>
              </w:rPr>
              <w:t>Thailand</w:t>
            </w:r>
          </w:p>
        </w:tc>
        <w:tc>
          <w:tcPr>
            <w:tcW w:w="4251" w:type="dxa"/>
            <w:vAlign w:val="center"/>
            <w:hideMark/>
          </w:tcPr>
          <w:p w14:paraId="3C5E7B8A" w14:textId="6C280547" w:rsidR="00A34771" w:rsidRPr="00E6113D" w:rsidRDefault="00A34771" w:rsidP="00F116D5">
            <w:pPr>
              <w:ind w:right="-72"/>
              <w:jc w:val="center"/>
              <w:rPr>
                <w:rFonts w:ascii="Arial" w:hAnsi="Arial" w:cs="Arial"/>
                <w:color w:val="000000"/>
                <w:sz w:val="18"/>
                <w:szCs w:val="18"/>
              </w:rPr>
            </w:pPr>
            <w:r w:rsidRPr="00E6113D">
              <w:rPr>
                <w:rFonts w:ascii="Arial" w:hAnsi="Arial" w:cs="Arial"/>
                <w:color w:val="000000"/>
                <w:sz w:val="18"/>
                <w:szCs w:val="18"/>
              </w:rPr>
              <w:t>Mutual Director</w:t>
            </w:r>
          </w:p>
        </w:tc>
      </w:tr>
      <w:tr w:rsidR="00A34771" w:rsidRPr="00E6113D" w14:paraId="2827518A" w14:textId="77777777" w:rsidTr="00D02824">
        <w:tc>
          <w:tcPr>
            <w:tcW w:w="2790" w:type="dxa"/>
            <w:vAlign w:val="center"/>
          </w:tcPr>
          <w:p w14:paraId="58CD09A4" w14:textId="19C021BE" w:rsidR="00A34771" w:rsidRPr="00E6113D" w:rsidRDefault="00A34771" w:rsidP="00F116D5">
            <w:pPr>
              <w:ind w:left="-97" w:right="-197"/>
              <w:rPr>
                <w:rFonts w:ascii="Arial" w:hAnsi="Arial" w:cs="Arial"/>
                <w:color w:val="000000"/>
                <w:sz w:val="18"/>
                <w:szCs w:val="18"/>
              </w:rPr>
            </w:pPr>
            <w:r w:rsidRPr="00E6113D">
              <w:rPr>
                <w:rFonts w:ascii="Arial" w:hAnsi="Arial" w:cs="Arial"/>
                <w:color w:val="000000"/>
                <w:sz w:val="18"/>
                <w:szCs w:val="18"/>
              </w:rPr>
              <w:t xml:space="preserve">Socket </w:t>
            </w:r>
            <w:r w:rsidR="00E6113D" w:rsidRPr="00E6113D">
              <w:rPr>
                <w:rFonts w:ascii="Arial" w:hAnsi="Arial" w:cs="Arial"/>
                <w:color w:val="000000"/>
                <w:sz w:val="18"/>
                <w:szCs w:val="18"/>
              </w:rPr>
              <w:t>9</w:t>
            </w:r>
            <w:r w:rsidRPr="00E6113D">
              <w:rPr>
                <w:rFonts w:ascii="Arial" w:hAnsi="Arial" w:cs="Arial"/>
                <w:color w:val="000000"/>
                <w:sz w:val="18"/>
                <w:szCs w:val="18"/>
              </w:rPr>
              <w:t xml:space="preserve"> Co., Ltd.</w:t>
            </w:r>
          </w:p>
        </w:tc>
        <w:tc>
          <w:tcPr>
            <w:tcW w:w="2409" w:type="dxa"/>
            <w:vAlign w:val="center"/>
          </w:tcPr>
          <w:p w14:paraId="4CF7C479" w14:textId="4E1291A6" w:rsidR="00A34771" w:rsidRPr="00E6113D" w:rsidRDefault="00A34771" w:rsidP="00F116D5">
            <w:pPr>
              <w:ind w:right="-72"/>
              <w:jc w:val="center"/>
              <w:rPr>
                <w:rFonts w:ascii="Arial" w:hAnsi="Arial" w:cs="Arial"/>
                <w:color w:val="000000"/>
                <w:sz w:val="18"/>
                <w:szCs w:val="18"/>
              </w:rPr>
            </w:pPr>
            <w:r w:rsidRPr="00E6113D">
              <w:rPr>
                <w:rFonts w:ascii="Arial" w:hAnsi="Arial" w:cs="Arial"/>
                <w:color w:val="000000"/>
                <w:sz w:val="18"/>
                <w:szCs w:val="18"/>
              </w:rPr>
              <w:t>Thailand</w:t>
            </w:r>
          </w:p>
        </w:tc>
        <w:tc>
          <w:tcPr>
            <w:tcW w:w="4251" w:type="dxa"/>
            <w:vAlign w:val="center"/>
          </w:tcPr>
          <w:p w14:paraId="58394560" w14:textId="43F511BD" w:rsidR="00A34771" w:rsidRPr="00E6113D" w:rsidRDefault="00A34771" w:rsidP="00F116D5">
            <w:pPr>
              <w:ind w:right="-72"/>
              <w:jc w:val="center"/>
              <w:rPr>
                <w:rFonts w:ascii="Arial" w:hAnsi="Arial" w:cs="Arial"/>
                <w:color w:val="000000"/>
                <w:sz w:val="18"/>
                <w:szCs w:val="18"/>
              </w:rPr>
            </w:pPr>
            <w:r w:rsidRPr="00E6113D">
              <w:rPr>
                <w:rFonts w:ascii="Arial" w:hAnsi="Arial" w:cs="Arial"/>
                <w:color w:val="000000"/>
                <w:sz w:val="18"/>
                <w:szCs w:val="18"/>
              </w:rPr>
              <w:t>Mutual Director</w:t>
            </w:r>
          </w:p>
        </w:tc>
      </w:tr>
      <w:tr w:rsidR="00A34771" w:rsidRPr="00E6113D" w14:paraId="451A49EB" w14:textId="77777777" w:rsidTr="00D02824">
        <w:tc>
          <w:tcPr>
            <w:tcW w:w="2790" w:type="dxa"/>
          </w:tcPr>
          <w:p w14:paraId="076FD08F" w14:textId="0FE75A68" w:rsidR="00A34771" w:rsidRPr="00E6113D" w:rsidRDefault="00A34771" w:rsidP="00F116D5">
            <w:pPr>
              <w:ind w:left="-97" w:right="-197"/>
              <w:rPr>
                <w:rFonts w:ascii="Arial" w:hAnsi="Arial" w:cs="Arial"/>
                <w:color w:val="000000"/>
                <w:sz w:val="18"/>
                <w:szCs w:val="18"/>
              </w:rPr>
            </w:pPr>
            <w:r w:rsidRPr="00E6113D">
              <w:rPr>
                <w:rFonts w:ascii="Arial" w:hAnsi="Arial" w:cs="Arial"/>
                <w:color w:val="000000"/>
                <w:sz w:val="18"/>
                <w:szCs w:val="18"/>
              </w:rPr>
              <w:t>Vega Twenty Co., Ltd.</w:t>
            </w:r>
          </w:p>
        </w:tc>
        <w:tc>
          <w:tcPr>
            <w:tcW w:w="2409" w:type="dxa"/>
          </w:tcPr>
          <w:p w14:paraId="67A0C4FB" w14:textId="15DDD513" w:rsidR="00A34771" w:rsidRPr="00E6113D" w:rsidRDefault="00A34771" w:rsidP="00F116D5">
            <w:pPr>
              <w:ind w:right="-72"/>
              <w:jc w:val="center"/>
              <w:rPr>
                <w:rFonts w:ascii="Arial" w:hAnsi="Arial" w:cs="Arial"/>
                <w:color w:val="000000"/>
                <w:sz w:val="18"/>
                <w:szCs w:val="18"/>
              </w:rPr>
            </w:pPr>
            <w:r w:rsidRPr="00E6113D">
              <w:rPr>
                <w:rFonts w:ascii="Arial" w:hAnsi="Arial" w:cs="Arial"/>
                <w:color w:val="000000"/>
                <w:sz w:val="18"/>
                <w:szCs w:val="18"/>
              </w:rPr>
              <w:t>Thailand</w:t>
            </w:r>
          </w:p>
        </w:tc>
        <w:tc>
          <w:tcPr>
            <w:tcW w:w="4251" w:type="dxa"/>
          </w:tcPr>
          <w:p w14:paraId="1DB1B285" w14:textId="2924D6AB" w:rsidR="00A34771" w:rsidRPr="00E6113D" w:rsidRDefault="00A34771" w:rsidP="00F116D5">
            <w:pPr>
              <w:ind w:right="-72"/>
              <w:jc w:val="center"/>
              <w:rPr>
                <w:rFonts w:ascii="Arial" w:hAnsi="Arial" w:cs="Arial"/>
                <w:color w:val="000000"/>
                <w:sz w:val="18"/>
                <w:szCs w:val="18"/>
              </w:rPr>
            </w:pPr>
            <w:r w:rsidRPr="00E6113D">
              <w:rPr>
                <w:rFonts w:ascii="Arial" w:hAnsi="Arial" w:cs="Arial"/>
                <w:color w:val="000000"/>
                <w:sz w:val="18"/>
                <w:szCs w:val="18"/>
              </w:rPr>
              <w:t>Mutual major shareholder</w:t>
            </w:r>
          </w:p>
        </w:tc>
      </w:tr>
    </w:tbl>
    <w:p w14:paraId="776AB2EB" w14:textId="00CCA70C" w:rsidR="00D1522A" w:rsidRPr="00E6113D" w:rsidRDefault="00D1522A" w:rsidP="00B849BC">
      <w:pPr>
        <w:rPr>
          <w:rFonts w:ascii="Arial" w:eastAsia="Arial" w:hAnsi="Arial" w:cs="Arial"/>
          <w:color w:val="000000"/>
          <w:sz w:val="18"/>
          <w:szCs w:val="18"/>
          <w:cs/>
        </w:rPr>
      </w:pPr>
    </w:p>
    <w:p w14:paraId="463127D7" w14:textId="77777777" w:rsidR="00D1522A" w:rsidRPr="00E6113D" w:rsidRDefault="00D1522A">
      <w:pPr>
        <w:rPr>
          <w:rFonts w:ascii="Arial" w:eastAsia="Arial" w:hAnsi="Arial" w:cs="Arial"/>
          <w:color w:val="000000"/>
          <w:sz w:val="18"/>
          <w:szCs w:val="18"/>
          <w:cs/>
        </w:rPr>
      </w:pPr>
      <w:r w:rsidRPr="00E6113D">
        <w:rPr>
          <w:rFonts w:ascii="Arial" w:eastAsia="Arial" w:hAnsi="Arial" w:cs="Arial"/>
          <w:color w:val="000000"/>
          <w:sz w:val="18"/>
          <w:szCs w:val="18"/>
          <w:cs/>
        </w:rPr>
        <w:br w:type="page"/>
      </w:r>
    </w:p>
    <w:p w14:paraId="2C53CC0A" w14:textId="33AD2B1A" w:rsidR="00517B6F" w:rsidRPr="00E6113D" w:rsidRDefault="00517B6F" w:rsidP="00180791">
      <w:pPr>
        <w:pStyle w:val="ListParagraph"/>
        <w:numPr>
          <w:ilvl w:val="0"/>
          <w:numId w:val="25"/>
        </w:numPr>
        <w:tabs>
          <w:tab w:val="left" w:pos="540"/>
        </w:tabs>
        <w:spacing w:after="0" w:line="240" w:lineRule="auto"/>
        <w:ind w:hanging="720"/>
        <w:rPr>
          <w:rFonts w:ascii="Arial" w:eastAsia="Arial" w:hAnsi="Arial" w:cs="Arial"/>
          <w:color w:val="000000"/>
          <w:sz w:val="18"/>
          <w:szCs w:val="18"/>
        </w:rPr>
      </w:pPr>
      <w:r w:rsidRPr="00E6113D">
        <w:rPr>
          <w:rFonts w:ascii="Arial" w:eastAsia="Arial" w:hAnsi="Arial" w:cs="Arial"/>
          <w:b/>
          <w:color w:val="000000"/>
          <w:sz w:val="18"/>
          <w:szCs w:val="18"/>
        </w:rPr>
        <w:lastRenderedPageBreak/>
        <w:t>Transactions with related parties</w:t>
      </w:r>
    </w:p>
    <w:p w14:paraId="5E61B06E" w14:textId="77777777" w:rsidR="00455F51" w:rsidRPr="00E6113D" w:rsidRDefault="00455F51" w:rsidP="00340130">
      <w:pPr>
        <w:ind w:left="540"/>
        <w:rPr>
          <w:rFonts w:ascii="Arial" w:eastAsia="Arial" w:hAnsi="Arial" w:cs="Arial"/>
          <w:color w:val="000000"/>
          <w:sz w:val="18"/>
          <w:szCs w:val="18"/>
        </w:rPr>
      </w:pPr>
    </w:p>
    <w:p w14:paraId="3CE316B0" w14:textId="630C3D81" w:rsidR="00975475" w:rsidRPr="00E6113D" w:rsidRDefault="00975475" w:rsidP="00455F51">
      <w:pPr>
        <w:ind w:firstLine="540"/>
        <w:jc w:val="both"/>
        <w:rPr>
          <w:rFonts w:ascii="Arial" w:eastAsia="Browallia New" w:hAnsi="Arial" w:cs="Arial"/>
          <w:color w:val="000000"/>
          <w:sz w:val="18"/>
          <w:szCs w:val="18"/>
        </w:rPr>
      </w:pPr>
      <w:r w:rsidRPr="00E6113D">
        <w:rPr>
          <w:rFonts w:ascii="Arial" w:eastAsia="Browallia New" w:hAnsi="Arial" w:cs="Arial"/>
          <w:color w:val="000000"/>
          <w:sz w:val="18"/>
          <w:szCs w:val="18"/>
        </w:rPr>
        <w:t>Pricing policy for transactions between the Company and related parties are summarised below:</w:t>
      </w:r>
    </w:p>
    <w:p w14:paraId="67A071A0" w14:textId="77777777" w:rsidR="00B266DF" w:rsidRPr="00E6113D" w:rsidRDefault="00B266DF" w:rsidP="00340130">
      <w:pPr>
        <w:ind w:left="540"/>
        <w:rPr>
          <w:rFonts w:ascii="Arial" w:eastAsia="Arial" w:hAnsi="Arial" w:cs="Arial"/>
          <w:color w:val="000000"/>
          <w:sz w:val="18"/>
          <w:szCs w:val="18"/>
        </w:rPr>
      </w:pPr>
    </w:p>
    <w:p w14:paraId="1A144F7D" w14:textId="353EE042" w:rsidR="00975475" w:rsidRPr="00E6113D" w:rsidRDefault="00975475" w:rsidP="00455F51">
      <w:pPr>
        <w:ind w:left="900" w:hanging="360"/>
        <w:jc w:val="both"/>
        <w:rPr>
          <w:rFonts w:ascii="Arial" w:eastAsia="Browallia New" w:hAnsi="Arial" w:cs="Arial"/>
          <w:color w:val="000000"/>
          <w:sz w:val="18"/>
          <w:szCs w:val="18"/>
        </w:rPr>
      </w:pPr>
      <w:r w:rsidRPr="00E6113D">
        <w:rPr>
          <w:rFonts w:ascii="Arial" w:eastAsia="Browallia New" w:hAnsi="Arial" w:cs="Arial"/>
          <w:color w:val="000000"/>
          <w:sz w:val="18"/>
          <w:szCs w:val="18"/>
        </w:rPr>
        <w:t>-</w:t>
      </w:r>
      <w:r w:rsidR="00642103" w:rsidRPr="00E6113D">
        <w:rPr>
          <w:rFonts w:ascii="Arial" w:eastAsia="Browallia New" w:hAnsi="Arial" w:cs="Arial"/>
          <w:color w:val="000000"/>
          <w:sz w:val="18"/>
          <w:szCs w:val="18"/>
          <w:cs/>
        </w:rPr>
        <w:tab/>
      </w:r>
      <w:r w:rsidRPr="00E6113D">
        <w:rPr>
          <w:rFonts w:ascii="Arial" w:eastAsia="Browallia New" w:hAnsi="Arial" w:cs="Arial"/>
          <w:color w:val="000000"/>
          <w:sz w:val="18"/>
          <w:szCs w:val="18"/>
        </w:rPr>
        <w:t>Purchases of goods and services are based on market price comparable to rates to third parties.</w:t>
      </w:r>
    </w:p>
    <w:p w14:paraId="5D7E4ED7" w14:textId="77777777" w:rsidR="003D0593" w:rsidRPr="00E6113D" w:rsidRDefault="003D0593" w:rsidP="00455F51">
      <w:pPr>
        <w:ind w:left="900" w:hanging="360"/>
        <w:jc w:val="both"/>
        <w:rPr>
          <w:rFonts w:ascii="Arial" w:eastAsia="Browallia New" w:hAnsi="Arial" w:cs="Arial"/>
          <w:color w:val="000000"/>
          <w:sz w:val="18"/>
          <w:szCs w:val="18"/>
          <w:cs/>
        </w:rPr>
      </w:pPr>
    </w:p>
    <w:p w14:paraId="05DA0E71" w14:textId="7629AFC7" w:rsidR="00C85ABB" w:rsidRPr="00E6113D" w:rsidRDefault="00C85ABB" w:rsidP="00324BB7">
      <w:pPr>
        <w:ind w:left="540"/>
        <w:jc w:val="both"/>
        <w:rPr>
          <w:rFonts w:ascii="Arial" w:eastAsia="Arial" w:hAnsi="Arial" w:cs="Arial"/>
          <w:b/>
          <w:color w:val="000000"/>
          <w:sz w:val="18"/>
          <w:szCs w:val="18"/>
        </w:rPr>
      </w:pPr>
      <w:r w:rsidRPr="00E6113D">
        <w:rPr>
          <w:rFonts w:ascii="Arial" w:eastAsia="Arial" w:hAnsi="Arial" w:cs="Arial"/>
          <w:color w:val="000000"/>
          <w:sz w:val="18"/>
          <w:szCs w:val="18"/>
        </w:rPr>
        <w:t xml:space="preserve">Transactions with related parties for the </w:t>
      </w:r>
      <w:r w:rsidR="00B86935" w:rsidRPr="00E6113D">
        <w:rPr>
          <w:rFonts w:ascii="Arial" w:hAnsi="Arial" w:cs="Arial"/>
          <w:color w:val="000000"/>
          <w:spacing w:val="-4"/>
          <w:sz w:val="18"/>
          <w:szCs w:val="18"/>
          <w:lang w:val="en-US"/>
        </w:rPr>
        <w:t xml:space="preserve">the </w:t>
      </w:r>
      <w:r w:rsidR="00FA61C5" w:rsidRPr="00E6113D">
        <w:rPr>
          <w:rFonts w:ascii="Arial" w:hAnsi="Arial" w:cs="Arial"/>
          <w:color w:val="000000"/>
          <w:spacing w:val="-4"/>
          <w:sz w:val="18"/>
          <w:szCs w:val="18"/>
          <w:lang w:val="en-US"/>
        </w:rPr>
        <w:t>three-month</w:t>
      </w:r>
      <w:r w:rsidR="00FA61C5" w:rsidRPr="00E6113D">
        <w:rPr>
          <w:rFonts w:ascii="Arial" w:eastAsia="Arial" w:hAnsi="Arial" w:cs="Arial"/>
          <w:color w:val="000000"/>
          <w:sz w:val="18"/>
          <w:szCs w:val="18"/>
        </w:rPr>
        <w:t xml:space="preserve"> ended </w:t>
      </w:r>
      <w:r w:rsidR="00E6113D" w:rsidRPr="00E6113D">
        <w:rPr>
          <w:rFonts w:ascii="Arial" w:eastAsia="Arial" w:hAnsi="Arial" w:cs="Arial"/>
          <w:color w:val="000000"/>
          <w:sz w:val="18"/>
          <w:szCs w:val="18"/>
        </w:rPr>
        <w:t>31</w:t>
      </w:r>
      <w:r w:rsidR="00FA61C5" w:rsidRPr="00E6113D">
        <w:rPr>
          <w:rFonts w:ascii="Arial" w:eastAsia="Arial" w:hAnsi="Arial" w:cs="Arial"/>
          <w:color w:val="000000"/>
          <w:sz w:val="18"/>
          <w:szCs w:val="18"/>
        </w:rPr>
        <w:t xml:space="preserve"> March </w:t>
      </w:r>
      <w:r w:rsidRPr="00E6113D">
        <w:rPr>
          <w:rFonts w:ascii="Arial" w:eastAsia="Arial" w:hAnsi="Arial" w:cs="Arial"/>
          <w:color w:val="000000"/>
          <w:sz w:val="18"/>
          <w:szCs w:val="18"/>
        </w:rPr>
        <w:t>are as follows:</w:t>
      </w:r>
    </w:p>
    <w:p w14:paraId="1968C92A" w14:textId="77777777" w:rsidR="00C85ABB" w:rsidRPr="00E6113D" w:rsidRDefault="00C85ABB" w:rsidP="00340130">
      <w:pPr>
        <w:ind w:left="540"/>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FF5C7D" w:rsidRPr="00E6113D" w14:paraId="53A68110" w14:textId="77777777" w:rsidTr="00180791">
        <w:tc>
          <w:tcPr>
            <w:tcW w:w="3989" w:type="dxa"/>
            <w:tcBorders>
              <w:top w:val="nil"/>
              <w:left w:val="nil"/>
              <w:bottom w:val="nil"/>
              <w:right w:val="nil"/>
            </w:tcBorders>
          </w:tcPr>
          <w:p w14:paraId="6DC23D87" w14:textId="77777777" w:rsidR="00B90AF0" w:rsidRPr="00E6113D" w:rsidRDefault="00B90AF0" w:rsidP="00F116D5">
            <w:pPr>
              <w:ind w:left="611" w:hanging="186"/>
              <w:rPr>
                <w:rFonts w:ascii="Arial" w:eastAsia="Arial" w:hAnsi="Arial" w:cs="Arial"/>
                <w:b/>
                <w:color w:val="000000"/>
                <w:sz w:val="18"/>
                <w:szCs w:val="18"/>
              </w:rPr>
            </w:pPr>
          </w:p>
        </w:tc>
        <w:tc>
          <w:tcPr>
            <w:tcW w:w="2736" w:type="dxa"/>
            <w:gridSpan w:val="2"/>
            <w:tcBorders>
              <w:top w:val="nil"/>
              <w:left w:val="nil"/>
              <w:bottom w:val="single" w:sz="4" w:space="0" w:color="000000"/>
              <w:right w:val="nil"/>
            </w:tcBorders>
          </w:tcPr>
          <w:p w14:paraId="4FBF55C9" w14:textId="77777777" w:rsidR="00B90AF0" w:rsidRPr="00E6113D" w:rsidRDefault="00B90AF0" w:rsidP="00F116D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Consolidated</w:t>
            </w:r>
          </w:p>
          <w:p w14:paraId="7A4ACFAA" w14:textId="77777777" w:rsidR="00B90AF0" w:rsidRPr="00E6113D" w:rsidRDefault="00B90AF0" w:rsidP="00F116D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230DB02F" w14:textId="77777777" w:rsidR="00B90AF0" w:rsidRPr="00E6113D" w:rsidRDefault="00B90AF0" w:rsidP="00F116D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Separate</w:t>
            </w:r>
          </w:p>
          <w:p w14:paraId="5F2CC5A0" w14:textId="77777777" w:rsidR="00B90AF0" w:rsidRPr="00E6113D" w:rsidRDefault="00B90AF0" w:rsidP="00F116D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r>
      <w:tr w:rsidR="00FA61C5" w:rsidRPr="00E6113D" w14:paraId="0D988A74" w14:textId="77777777" w:rsidTr="00180791">
        <w:tc>
          <w:tcPr>
            <w:tcW w:w="3989" w:type="dxa"/>
            <w:tcBorders>
              <w:top w:val="nil"/>
              <w:left w:val="nil"/>
              <w:bottom w:val="nil"/>
              <w:right w:val="nil"/>
            </w:tcBorders>
          </w:tcPr>
          <w:p w14:paraId="35B218E8" w14:textId="77777777" w:rsidR="00FA61C5" w:rsidRPr="00E6113D" w:rsidRDefault="00FA61C5" w:rsidP="00FA61C5">
            <w:pPr>
              <w:ind w:left="611" w:hanging="186"/>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17782AEB" w14:textId="7279EE4C"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17ACA877" w14:textId="46338B87" w:rsidR="00FA61C5" w:rsidRPr="00E6113D" w:rsidRDefault="00FA61C5" w:rsidP="00FA61C5">
            <w:pPr>
              <w:ind w:left="-40" w:right="-72"/>
              <w:jc w:val="right"/>
              <w:rPr>
                <w:rFonts w:ascii="Arial" w:eastAsia="Arial" w:hAnsi="Arial" w:cs="Arial"/>
                <w:b/>
                <w:color w:val="000000"/>
                <w:sz w:val="18"/>
                <w:szCs w:val="18"/>
                <w:highlight w:val="lightGray"/>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8" w:type="dxa"/>
            <w:tcBorders>
              <w:top w:val="single" w:sz="4" w:space="0" w:color="000000"/>
              <w:left w:val="nil"/>
              <w:bottom w:val="nil"/>
              <w:right w:val="nil"/>
            </w:tcBorders>
          </w:tcPr>
          <w:p w14:paraId="01686CBA" w14:textId="0987F9C2"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653AD396" w14:textId="36C2FF2A" w:rsidR="00FA61C5" w:rsidRPr="00E6113D" w:rsidRDefault="00FA61C5" w:rsidP="00FA61C5">
            <w:pPr>
              <w:ind w:left="-40" w:right="-72"/>
              <w:jc w:val="right"/>
              <w:rPr>
                <w:rFonts w:ascii="Arial" w:eastAsia="Arial" w:hAnsi="Arial" w:cs="Arial"/>
                <w:b/>
                <w:color w:val="000000"/>
                <w:sz w:val="18"/>
                <w:szCs w:val="18"/>
                <w:highlight w:val="lightGray"/>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2025</w:t>
            </w:r>
          </w:p>
        </w:tc>
        <w:tc>
          <w:tcPr>
            <w:tcW w:w="1368" w:type="dxa"/>
            <w:tcBorders>
              <w:top w:val="single" w:sz="4" w:space="0" w:color="000000"/>
              <w:left w:val="nil"/>
              <w:bottom w:val="nil"/>
              <w:right w:val="nil"/>
            </w:tcBorders>
          </w:tcPr>
          <w:p w14:paraId="1F098CF8" w14:textId="54EDF4E3"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0E34FCD6" w14:textId="40E8CF46" w:rsidR="00FA61C5" w:rsidRPr="00E6113D" w:rsidRDefault="00FA61C5" w:rsidP="00FA61C5">
            <w:pPr>
              <w:ind w:left="-40" w:right="-72"/>
              <w:jc w:val="right"/>
              <w:rPr>
                <w:rFonts w:ascii="Arial" w:eastAsia="Arial" w:hAnsi="Arial" w:cs="Arial"/>
                <w:b/>
                <w:color w:val="000000"/>
                <w:sz w:val="18"/>
                <w:szCs w:val="18"/>
                <w:highlight w:val="lightGray"/>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8" w:type="dxa"/>
            <w:tcBorders>
              <w:top w:val="single" w:sz="4" w:space="0" w:color="000000"/>
              <w:left w:val="nil"/>
              <w:bottom w:val="nil"/>
              <w:right w:val="nil"/>
            </w:tcBorders>
          </w:tcPr>
          <w:p w14:paraId="18FC06FF" w14:textId="576223A3"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6825CF8F" w14:textId="7E5BFEB3" w:rsidR="00FA61C5" w:rsidRPr="00E6113D" w:rsidRDefault="00FA61C5" w:rsidP="00FA61C5">
            <w:pPr>
              <w:ind w:left="-40" w:right="-72"/>
              <w:jc w:val="right"/>
              <w:rPr>
                <w:rFonts w:ascii="Arial" w:eastAsia="Arial" w:hAnsi="Arial" w:cs="Arial"/>
                <w:b/>
                <w:color w:val="000000"/>
                <w:sz w:val="18"/>
                <w:szCs w:val="18"/>
                <w:highlight w:val="lightGray"/>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2025</w:t>
            </w:r>
          </w:p>
        </w:tc>
      </w:tr>
      <w:tr w:rsidR="00FA61C5" w:rsidRPr="00E6113D" w14:paraId="225E0641" w14:textId="77777777" w:rsidTr="00180791">
        <w:tc>
          <w:tcPr>
            <w:tcW w:w="3989" w:type="dxa"/>
            <w:tcBorders>
              <w:top w:val="nil"/>
              <w:left w:val="nil"/>
              <w:bottom w:val="nil"/>
              <w:right w:val="nil"/>
            </w:tcBorders>
          </w:tcPr>
          <w:p w14:paraId="30042E07" w14:textId="77777777" w:rsidR="00FA61C5" w:rsidRPr="00E6113D" w:rsidRDefault="00FA61C5" w:rsidP="00FA61C5">
            <w:pPr>
              <w:ind w:left="611" w:hanging="186"/>
              <w:rPr>
                <w:rFonts w:ascii="Arial" w:eastAsia="Arial" w:hAnsi="Arial" w:cs="Arial"/>
                <w:b/>
                <w:color w:val="000000"/>
                <w:sz w:val="18"/>
                <w:szCs w:val="18"/>
              </w:rPr>
            </w:pPr>
          </w:p>
        </w:tc>
        <w:tc>
          <w:tcPr>
            <w:tcW w:w="1368" w:type="dxa"/>
            <w:tcBorders>
              <w:top w:val="nil"/>
              <w:left w:val="nil"/>
              <w:bottom w:val="single" w:sz="4" w:space="0" w:color="000000"/>
              <w:right w:val="nil"/>
            </w:tcBorders>
          </w:tcPr>
          <w:p w14:paraId="2B668AA0" w14:textId="77777777" w:rsidR="00FA61C5" w:rsidRPr="00E6113D" w:rsidRDefault="00FA61C5" w:rsidP="00FA61C5">
            <w:pPr>
              <w:ind w:left="-40" w:right="-72"/>
              <w:jc w:val="right"/>
              <w:rPr>
                <w:rFonts w:ascii="Arial" w:eastAsia="Arial" w:hAnsi="Arial" w:cs="Arial"/>
                <w:b/>
                <w:color w:val="000000"/>
                <w:sz w:val="18"/>
                <w:szCs w:val="18"/>
                <w:highlight w:val="lightGray"/>
              </w:rPr>
            </w:pPr>
            <w:r w:rsidRPr="00E6113D">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17E0EBED" w14:textId="77777777" w:rsidR="00FA61C5" w:rsidRPr="00E6113D" w:rsidRDefault="00FA61C5" w:rsidP="00FA61C5">
            <w:pPr>
              <w:ind w:left="-40" w:right="-72"/>
              <w:jc w:val="right"/>
              <w:rPr>
                <w:rFonts w:ascii="Arial" w:eastAsia="Arial" w:hAnsi="Arial" w:cs="Arial"/>
                <w:b/>
                <w:color w:val="000000"/>
                <w:sz w:val="18"/>
                <w:szCs w:val="18"/>
                <w:highlight w:val="lightGray"/>
              </w:rPr>
            </w:pPr>
            <w:r w:rsidRPr="00E6113D">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2AC7A7BC" w14:textId="77777777" w:rsidR="00FA61C5" w:rsidRPr="00E6113D" w:rsidRDefault="00FA61C5" w:rsidP="00FA61C5">
            <w:pPr>
              <w:ind w:left="-40" w:right="-72"/>
              <w:jc w:val="right"/>
              <w:rPr>
                <w:rFonts w:ascii="Arial" w:eastAsia="Arial" w:hAnsi="Arial" w:cs="Arial"/>
                <w:b/>
                <w:color w:val="000000"/>
                <w:sz w:val="18"/>
                <w:szCs w:val="18"/>
                <w:highlight w:val="lightGray"/>
              </w:rPr>
            </w:pPr>
            <w:r w:rsidRPr="00E6113D">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487A9975" w14:textId="77777777" w:rsidR="00FA61C5" w:rsidRPr="00E6113D" w:rsidRDefault="00FA61C5" w:rsidP="00FA61C5">
            <w:pPr>
              <w:ind w:left="-40" w:right="-72"/>
              <w:jc w:val="right"/>
              <w:rPr>
                <w:rFonts w:ascii="Arial" w:eastAsia="Arial" w:hAnsi="Arial" w:cs="Arial"/>
                <w:b/>
                <w:color w:val="000000"/>
                <w:sz w:val="18"/>
                <w:szCs w:val="18"/>
                <w:highlight w:val="lightGray"/>
              </w:rPr>
            </w:pPr>
            <w:r w:rsidRPr="00E6113D">
              <w:rPr>
                <w:rFonts w:ascii="Arial" w:eastAsia="Arial" w:hAnsi="Arial" w:cs="Arial"/>
                <w:b/>
                <w:color w:val="000000"/>
                <w:sz w:val="18"/>
                <w:szCs w:val="18"/>
              </w:rPr>
              <w:t>Baht</w:t>
            </w:r>
          </w:p>
        </w:tc>
      </w:tr>
      <w:tr w:rsidR="00FA61C5" w:rsidRPr="00E6113D" w14:paraId="2DD6CE65" w14:textId="77777777" w:rsidTr="00180791">
        <w:tc>
          <w:tcPr>
            <w:tcW w:w="3989" w:type="dxa"/>
            <w:tcBorders>
              <w:top w:val="nil"/>
              <w:left w:val="nil"/>
              <w:bottom w:val="nil"/>
              <w:right w:val="nil"/>
            </w:tcBorders>
          </w:tcPr>
          <w:p w14:paraId="0C22C2E9" w14:textId="77777777" w:rsidR="00FA61C5" w:rsidRPr="00E6113D" w:rsidRDefault="00FA61C5" w:rsidP="00FA61C5">
            <w:pPr>
              <w:ind w:left="611" w:hanging="186"/>
              <w:rPr>
                <w:rFonts w:ascii="Arial" w:eastAsia="Arial" w:hAnsi="Arial" w:cs="Arial"/>
                <w:b/>
                <w:color w:val="000000"/>
                <w:sz w:val="12"/>
                <w:szCs w:val="12"/>
              </w:rPr>
            </w:pPr>
          </w:p>
        </w:tc>
        <w:tc>
          <w:tcPr>
            <w:tcW w:w="1368" w:type="dxa"/>
            <w:tcBorders>
              <w:top w:val="single" w:sz="4" w:space="0" w:color="000000"/>
              <w:left w:val="nil"/>
              <w:bottom w:val="nil"/>
              <w:right w:val="nil"/>
            </w:tcBorders>
          </w:tcPr>
          <w:p w14:paraId="2C9C0936" w14:textId="77777777" w:rsidR="00FA61C5" w:rsidRPr="00E6113D" w:rsidRDefault="00FA61C5" w:rsidP="00FA61C5">
            <w:pPr>
              <w:ind w:left="-40" w:right="-72"/>
              <w:jc w:val="right"/>
              <w:rPr>
                <w:rFonts w:ascii="Arial" w:eastAsia="Arial" w:hAnsi="Arial" w:cs="Arial"/>
                <w:b/>
                <w:color w:val="000000"/>
                <w:sz w:val="12"/>
                <w:szCs w:val="12"/>
                <w:highlight w:val="lightGray"/>
              </w:rPr>
            </w:pPr>
          </w:p>
        </w:tc>
        <w:tc>
          <w:tcPr>
            <w:tcW w:w="1368" w:type="dxa"/>
            <w:tcBorders>
              <w:top w:val="single" w:sz="4" w:space="0" w:color="000000"/>
              <w:left w:val="nil"/>
              <w:bottom w:val="nil"/>
              <w:right w:val="nil"/>
            </w:tcBorders>
          </w:tcPr>
          <w:p w14:paraId="791A28AB" w14:textId="77777777" w:rsidR="00FA61C5" w:rsidRPr="00E6113D" w:rsidRDefault="00FA61C5" w:rsidP="00FA61C5">
            <w:pPr>
              <w:ind w:left="-40" w:right="-72"/>
              <w:jc w:val="right"/>
              <w:rPr>
                <w:rFonts w:ascii="Arial" w:eastAsia="Arial" w:hAnsi="Arial" w:cs="Arial"/>
                <w:b/>
                <w:color w:val="000000"/>
                <w:sz w:val="12"/>
                <w:szCs w:val="12"/>
                <w:highlight w:val="lightGray"/>
              </w:rPr>
            </w:pPr>
          </w:p>
        </w:tc>
        <w:tc>
          <w:tcPr>
            <w:tcW w:w="1368" w:type="dxa"/>
            <w:tcBorders>
              <w:top w:val="single" w:sz="4" w:space="0" w:color="000000"/>
              <w:left w:val="nil"/>
              <w:bottom w:val="nil"/>
              <w:right w:val="nil"/>
            </w:tcBorders>
          </w:tcPr>
          <w:p w14:paraId="7B970FF8" w14:textId="77777777" w:rsidR="00FA61C5" w:rsidRPr="00E6113D" w:rsidRDefault="00FA61C5" w:rsidP="00FA61C5">
            <w:pPr>
              <w:ind w:left="-40" w:right="-72"/>
              <w:jc w:val="right"/>
              <w:rPr>
                <w:rFonts w:ascii="Arial" w:eastAsia="Arial" w:hAnsi="Arial" w:cs="Arial"/>
                <w:b/>
                <w:color w:val="000000"/>
                <w:sz w:val="12"/>
                <w:szCs w:val="12"/>
                <w:highlight w:val="lightGray"/>
              </w:rPr>
            </w:pPr>
          </w:p>
        </w:tc>
        <w:tc>
          <w:tcPr>
            <w:tcW w:w="1368" w:type="dxa"/>
            <w:tcBorders>
              <w:top w:val="single" w:sz="4" w:space="0" w:color="000000"/>
              <w:left w:val="nil"/>
              <w:bottom w:val="nil"/>
              <w:right w:val="nil"/>
            </w:tcBorders>
          </w:tcPr>
          <w:p w14:paraId="6D4C9401" w14:textId="77777777" w:rsidR="00FA61C5" w:rsidRPr="00E6113D" w:rsidRDefault="00FA61C5" w:rsidP="00FA61C5">
            <w:pPr>
              <w:ind w:left="-40" w:right="-72"/>
              <w:jc w:val="right"/>
              <w:rPr>
                <w:rFonts w:ascii="Arial" w:eastAsia="Arial" w:hAnsi="Arial" w:cs="Arial"/>
                <w:b/>
                <w:color w:val="000000"/>
                <w:sz w:val="12"/>
                <w:szCs w:val="12"/>
              </w:rPr>
            </w:pPr>
          </w:p>
        </w:tc>
      </w:tr>
      <w:tr w:rsidR="00FA61C5" w:rsidRPr="00E6113D" w14:paraId="35FC7CF9" w14:textId="77777777" w:rsidTr="00C00664">
        <w:trPr>
          <w:trHeight w:val="87"/>
        </w:trPr>
        <w:tc>
          <w:tcPr>
            <w:tcW w:w="3989" w:type="dxa"/>
            <w:tcBorders>
              <w:top w:val="nil"/>
              <w:left w:val="nil"/>
              <w:bottom w:val="nil"/>
              <w:right w:val="nil"/>
            </w:tcBorders>
          </w:tcPr>
          <w:p w14:paraId="19561100" w14:textId="77777777" w:rsidR="00FA61C5" w:rsidRPr="00E6113D" w:rsidRDefault="00FA61C5" w:rsidP="00FA61C5">
            <w:pPr>
              <w:ind w:left="611" w:hanging="186"/>
              <w:rPr>
                <w:rFonts w:ascii="Arial" w:eastAsia="Arial" w:hAnsi="Arial" w:cs="Arial"/>
                <w:bCs/>
                <w:color w:val="000000"/>
                <w:sz w:val="18"/>
                <w:szCs w:val="18"/>
              </w:rPr>
            </w:pPr>
            <w:r w:rsidRPr="00E6113D">
              <w:rPr>
                <w:rFonts w:ascii="Arial" w:eastAsia="Arial" w:hAnsi="Arial" w:cs="Arial"/>
                <w:b/>
                <w:color w:val="000000"/>
                <w:sz w:val="18"/>
                <w:szCs w:val="18"/>
              </w:rPr>
              <w:t>Interest income</w:t>
            </w:r>
          </w:p>
        </w:tc>
        <w:tc>
          <w:tcPr>
            <w:tcW w:w="1368" w:type="dxa"/>
            <w:tcBorders>
              <w:top w:val="nil"/>
              <w:left w:val="nil"/>
              <w:bottom w:val="nil"/>
              <w:right w:val="nil"/>
            </w:tcBorders>
          </w:tcPr>
          <w:p w14:paraId="15D6EC3E" w14:textId="77777777" w:rsidR="00FA61C5" w:rsidRPr="00E6113D" w:rsidRDefault="00FA61C5" w:rsidP="00FA61C5">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7131C5AF" w14:textId="77777777" w:rsidR="00FA61C5" w:rsidRPr="00E6113D" w:rsidRDefault="00FA61C5" w:rsidP="00FA61C5">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1D79CF80" w14:textId="77777777" w:rsidR="00FA61C5" w:rsidRPr="00E6113D" w:rsidRDefault="00FA61C5" w:rsidP="00FA61C5">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651A1DF7" w14:textId="77777777" w:rsidR="00FA61C5" w:rsidRPr="00E6113D" w:rsidRDefault="00FA61C5" w:rsidP="00FA61C5">
            <w:pPr>
              <w:ind w:right="-72"/>
              <w:jc w:val="right"/>
              <w:rPr>
                <w:rFonts w:ascii="Arial" w:eastAsia="Arial" w:hAnsi="Arial" w:cs="Arial"/>
                <w:bCs/>
                <w:color w:val="000000"/>
                <w:sz w:val="18"/>
                <w:szCs w:val="18"/>
              </w:rPr>
            </w:pPr>
          </w:p>
        </w:tc>
      </w:tr>
      <w:tr w:rsidR="00FA61C5" w:rsidRPr="00E6113D" w14:paraId="67E61AAF" w14:textId="77777777" w:rsidTr="00356FFA">
        <w:tc>
          <w:tcPr>
            <w:tcW w:w="3989" w:type="dxa"/>
            <w:tcBorders>
              <w:top w:val="nil"/>
              <w:left w:val="nil"/>
              <w:bottom w:val="nil"/>
              <w:right w:val="nil"/>
            </w:tcBorders>
          </w:tcPr>
          <w:p w14:paraId="32533A0B" w14:textId="59FB3263" w:rsidR="00FA61C5" w:rsidRPr="00E6113D" w:rsidRDefault="00FA61C5" w:rsidP="00FA61C5">
            <w:pPr>
              <w:ind w:left="611" w:hanging="186"/>
              <w:rPr>
                <w:rFonts w:ascii="Arial" w:eastAsia="Arial" w:hAnsi="Arial" w:cs="Arial"/>
                <w:b/>
                <w:color w:val="000000"/>
                <w:sz w:val="18"/>
                <w:szCs w:val="18"/>
              </w:rPr>
            </w:pPr>
            <w:r w:rsidRPr="00E6113D">
              <w:rPr>
                <w:rFonts w:ascii="Arial" w:eastAsia="Arial" w:hAnsi="Arial" w:cs="Arial"/>
                <w:color w:val="000000"/>
                <w:sz w:val="18"/>
                <w:szCs w:val="18"/>
              </w:rPr>
              <w:t>Subsidiaries</w:t>
            </w:r>
          </w:p>
        </w:tc>
        <w:tc>
          <w:tcPr>
            <w:tcW w:w="1368" w:type="dxa"/>
            <w:tcBorders>
              <w:top w:val="nil"/>
              <w:left w:val="nil"/>
              <w:bottom w:val="nil"/>
              <w:right w:val="nil"/>
            </w:tcBorders>
          </w:tcPr>
          <w:p w14:paraId="3DE68CD1" w14:textId="288AAA92" w:rsidR="00FA61C5" w:rsidRPr="00E6113D" w:rsidRDefault="000B6E53"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tcPr>
          <w:p w14:paraId="50B4F914" w14:textId="68E4D429" w:rsidR="00FA61C5" w:rsidRPr="00E6113D" w:rsidRDefault="00FA61C5"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center"/>
          </w:tcPr>
          <w:p w14:paraId="49C45539" w14:textId="2D783D3B"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1</w:t>
            </w:r>
            <w:r w:rsidR="002E017D" w:rsidRPr="00E6113D">
              <w:rPr>
                <w:rFonts w:ascii="Arial" w:eastAsia="Arial" w:hAnsi="Arial" w:cs="Arial"/>
                <w:bCs/>
                <w:color w:val="000000"/>
                <w:sz w:val="18"/>
                <w:szCs w:val="18"/>
              </w:rPr>
              <w:t>,</w:t>
            </w:r>
            <w:r w:rsidRPr="00E6113D">
              <w:rPr>
                <w:rFonts w:ascii="Arial" w:eastAsia="Arial" w:hAnsi="Arial" w:cs="Arial"/>
                <w:bCs/>
                <w:color w:val="000000"/>
                <w:sz w:val="18"/>
                <w:szCs w:val="18"/>
              </w:rPr>
              <w:t>176</w:t>
            </w:r>
            <w:r w:rsidR="002E017D" w:rsidRPr="00E6113D">
              <w:rPr>
                <w:rFonts w:ascii="Arial" w:eastAsia="Arial" w:hAnsi="Arial" w:cs="Arial"/>
                <w:bCs/>
                <w:color w:val="000000"/>
                <w:sz w:val="18"/>
                <w:szCs w:val="18"/>
              </w:rPr>
              <w:t>,</w:t>
            </w:r>
            <w:r w:rsidRPr="00E6113D">
              <w:rPr>
                <w:rFonts w:ascii="Arial" w:eastAsia="Arial" w:hAnsi="Arial" w:cs="Arial"/>
                <w:bCs/>
                <w:color w:val="000000"/>
                <w:sz w:val="18"/>
                <w:szCs w:val="18"/>
              </w:rPr>
              <w:t>657</w:t>
            </w:r>
          </w:p>
        </w:tc>
        <w:tc>
          <w:tcPr>
            <w:tcW w:w="1368" w:type="dxa"/>
            <w:tcBorders>
              <w:top w:val="nil"/>
              <w:left w:val="nil"/>
              <w:bottom w:val="nil"/>
              <w:right w:val="nil"/>
            </w:tcBorders>
            <w:vAlign w:val="center"/>
          </w:tcPr>
          <w:p w14:paraId="0C064733" w14:textId="26283BAC"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1</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731</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452</w:t>
            </w:r>
          </w:p>
        </w:tc>
      </w:tr>
      <w:tr w:rsidR="00FA61C5" w:rsidRPr="00E6113D" w14:paraId="081BE3A7" w14:textId="77777777" w:rsidTr="00180791">
        <w:tc>
          <w:tcPr>
            <w:tcW w:w="3989" w:type="dxa"/>
            <w:tcBorders>
              <w:top w:val="nil"/>
              <w:left w:val="nil"/>
              <w:bottom w:val="nil"/>
              <w:right w:val="nil"/>
            </w:tcBorders>
          </w:tcPr>
          <w:p w14:paraId="5BBDDE6E" w14:textId="77777777" w:rsidR="00FA61C5" w:rsidRPr="00E6113D" w:rsidRDefault="00FA61C5" w:rsidP="00FA61C5">
            <w:pPr>
              <w:ind w:left="611" w:hanging="186"/>
              <w:rPr>
                <w:rFonts w:ascii="Arial" w:eastAsia="Arial" w:hAnsi="Arial" w:cs="Arial"/>
                <w:b/>
                <w:color w:val="000000"/>
                <w:sz w:val="12"/>
                <w:szCs w:val="12"/>
              </w:rPr>
            </w:pPr>
          </w:p>
        </w:tc>
        <w:tc>
          <w:tcPr>
            <w:tcW w:w="1368" w:type="dxa"/>
            <w:tcBorders>
              <w:top w:val="nil"/>
              <w:left w:val="nil"/>
              <w:bottom w:val="nil"/>
              <w:right w:val="nil"/>
            </w:tcBorders>
          </w:tcPr>
          <w:p w14:paraId="1E0B185A" w14:textId="77777777" w:rsidR="00FA61C5" w:rsidRPr="00E6113D" w:rsidRDefault="00FA61C5" w:rsidP="00FA61C5">
            <w:pPr>
              <w:ind w:right="-72"/>
              <w:jc w:val="right"/>
              <w:rPr>
                <w:rFonts w:ascii="Arial" w:eastAsia="Arial" w:hAnsi="Arial" w:cs="Arial"/>
                <w:bCs/>
                <w:color w:val="000000"/>
                <w:sz w:val="12"/>
                <w:szCs w:val="12"/>
              </w:rPr>
            </w:pPr>
          </w:p>
        </w:tc>
        <w:tc>
          <w:tcPr>
            <w:tcW w:w="1368" w:type="dxa"/>
            <w:tcBorders>
              <w:top w:val="nil"/>
              <w:left w:val="nil"/>
              <w:bottom w:val="nil"/>
              <w:right w:val="nil"/>
            </w:tcBorders>
          </w:tcPr>
          <w:p w14:paraId="2AB1E7DF" w14:textId="77777777" w:rsidR="00FA61C5" w:rsidRPr="00E6113D" w:rsidRDefault="00FA61C5" w:rsidP="00FA61C5">
            <w:pPr>
              <w:ind w:right="-72"/>
              <w:jc w:val="right"/>
              <w:rPr>
                <w:rFonts w:ascii="Arial" w:eastAsia="Arial" w:hAnsi="Arial" w:cs="Arial"/>
                <w:color w:val="000000"/>
                <w:sz w:val="12"/>
                <w:szCs w:val="12"/>
              </w:rPr>
            </w:pPr>
          </w:p>
        </w:tc>
        <w:tc>
          <w:tcPr>
            <w:tcW w:w="1368" w:type="dxa"/>
            <w:tcBorders>
              <w:top w:val="nil"/>
              <w:left w:val="nil"/>
              <w:bottom w:val="nil"/>
              <w:right w:val="nil"/>
            </w:tcBorders>
          </w:tcPr>
          <w:p w14:paraId="0619322D" w14:textId="77777777" w:rsidR="00FA61C5" w:rsidRPr="00E6113D" w:rsidRDefault="00FA61C5" w:rsidP="00FA61C5">
            <w:pPr>
              <w:ind w:right="-72"/>
              <w:jc w:val="right"/>
              <w:rPr>
                <w:rFonts w:ascii="Arial" w:eastAsia="Arial" w:hAnsi="Arial" w:cs="Arial"/>
                <w:bCs/>
                <w:color w:val="000000"/>
                <w:sz w:val="12"/>
                <w:szCs w:val="12"/>
              </w:rPr>
            </w:pPr>
          </w:p>
        </w:tc>
        <w:tc>
          <w:tcPr>
            <w:tcW w:w="1368" w:type="dxa"/>
            <w:tcBorders>
              <w:top w:val="nil"/>
              <w:left w:val="nil"/>
              <w:bottom w:val="nil"/>
              <w:right w:val="nil"/>
            </w:tcBorders>
          </w:tcPr>
          <w:p w14:paraId="0FA6ABDC" w14:textId="77777777" w:rsidR="00FA61C5" w:rsidRPr="00E6113D" w:rsidRDefault="00FA61C5" w:rsidP="00FA61C5">
            <w:pPr>
              <w:ind w:right="-72"/>
              <w:jc w:val="right"/>
              <w:rPr>
                <w:rFonts w:ascii="Arial" w:eastAsia="Arial" w:hAnsi="Arial" w:cs="Arial"/>
                <w:bCs/>
                <w:color w:val="000000"/>
                <w:sz w:val="12"/>
                <w:szCs w:val="12"/>
              </w:rPr>
            </w:pPr>
          </w:p>
        </w:tc>
      </w:tr>
      <w:tr w:rsidR="00FA61C5" w:rsidRPr="00E6113D" w14:paraId="004BA043" w14:textId="77777777" w:rsidTr="00180791">
        <w:tc>
          <w:tcPr>
            <w:tcW w:w="3989" w:type="dxa"/>
            <w:tcBorders>
              <w:top w:val="nil"/>
              <w:left w:val="nil"/>
              <w:bottom w:val="nil"/>
              <w:right w:val="nil"/>
            </w:tcBorders>
          </w:tcPr>
          <w:p w14:paraId="30F93125" w14:textId="77777777" w:rsidR="00FA61C5" w:rsidRPr="00E6113D" w:rsidRDefault="00FA61C5" w:rsidP="00FA61C5">
            <w:pPr>
              <w:ind w:left="611" w:hanging="186"/>
              <w:rPr>
                <w:rFonts w:ascii="Arial" w:eastAsia="Arial" w:hAnsi="Arial" w:cs="Arial"/>
                <w:color w:val="000000"/>
                <w:sz w:val="18"/>
                <w:szCs w:val="18"/>
              </w:rPr>
            </w:pPr>
            <w:r w:rsidRPr="00E6113D">
              <w:rPr>
                <w:rFonts w:ascii="Arial" w:eastAsia="Arial" w:hAnsi="Arial" w:cs="Arial"/>
                <w:b/>
                <w:color w:val="000000"/>
                <w:sz w:val="18"/>
                <w:szCs w:val="18"/>
              </w:rPr>
              <w:t>Purchases of goods and services</w:t>
            </w:r>
          </w:p>
        </w:tc>
        <w:tc>
          <w:tcPr>
            <w:tcW w:w="1368" w:type="dxa"/>
            <w:tcBorders>
              <w:top w:val="nil"/>
              <w:left w:val="nil"/>
              <w:bottom w:val="nil"/>
              <w:right w:val="nil"/>
            </w:tcBorders>
          </w:tcPr>
          <w:p w14:paraId="62DF2A1D" w14:textId="77777777" w:rsidR="00FA61C5" w:rsidRPr="00E6113D" w:rsidRDefault="00FA61C5" w:rsidP="00FA61C5">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65F73ED" w14:textId="7160603C" w:rsidR="00FA61C5" w:rsidRPr="00E6113D" w:rsidRDefault="00FA61C5" w:rsidP="00FA61C5">
            <w:pPr>
              <w:ind w:right="-72"/>
              <w:jc w:val="right"/>
              <w:rPr>
                <w:rFonts w:ascii="Arial" w:eastAsia="Arial" w:hAnsi="Arial" w:cs="Arial"/>
                <w:color w:val="000000"/>
                <w:sz w:val="18"/>
                <w:szCs w:val="18"/>
              </w:rPr>
            </w:pPr>
          </w:p>
        </w:tc>
        <w:tc>
          <w:tcPr>
            <w:tcW w:w="1368" w:type="dxa"/>
            <w:tcBorders>
              <w:top w:val="nil"/>
              <w:left w:val="nil"/>
              <w:bottom w:val="nil"/>
              <w:right w:val="nil"/>
            </w:tcBorders>
          </w:tcPr>
          <w:p w14:paraId="36EF1953" w14:textId="77777777" w:rsidR="00FA61C5" w:rsidRPr="00E6113D" w:rsidRDefault="00FA61C5" w:rsidP="00FA61C5">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0DAB50E9" w14:textId="221FFC3E" w:rsidR="00FA61C5" w:rsidRPr="00E6113D" w:rsidRDefault="00FA61C5" w:rsidP="00FA61C5">
            <w:pPr>
              <w:ind w:right="-72"/>
              <w:jc w:val="right"/>
              <w:rPr>
                <w:rFonts w:ascii="Arial" w:eastAsia="Arial" w:hAnsi="Arial" w:cs="Arial"/>
                <w:color w:val="000000"/>
                <w:sz w:val="18"/>
                <w:szCs w:val="18"/>
              </w:rPr>
            </w:pPr>
          </w:p>
        </w:tc>
      </w:tr>
      <w:tr w:rsidR="00FA61C5" w:rsidRPr="00E6113D" w14:paraId="620883A1" w14:textId="77777777" w:rsidTr="00356FFA">
        <w:tc>
          <w:tcPr>
            <w:tcW w:w="3989" w:type="dxa"/>
            <w:tcBorders>
              <w:top w:val="nil"/>
              <w:left w:val="nil"/>
              <w:bottom w:val="nil"/>
              <w:right w:val="nil"/>
            </w:tcBorders>
          </w:tcPr>
          <w:p w14:paraId="704FE4DB" w14:textId="2540140E" w:rsidR="00FA61C5" w:rsidRPr="00E6113D" w:rsidRDefault="00FA61C5" w:rsidP="00FA61C5">
            <w:pPr>
              <w:ind w:left="611" w:hanging="186"/>
              <w:rPr>
                <w:rFonts w:ascii="Arial" w:eastAsia="Arial" w:hAnsi="Arial" w:cs="Arial"/>
                <w:color w:val="000000"/>
                <w:sz w:val="18"/>
                <w:szCs w:val="18"/>
              </w:rPr>
            </w:pPr>
            <w:r w:rsidRPr="00E6113D">
              <w:rPr>
                <w:rFonts w:ascii="Arial" w:eastAsia="Arial" w:hAnsi="Arial" w:cs="Arial"/>
                <w:color w:val="000000"/>
                <w:sz w:val="18"/>
                <w:szCs w:val="18"/>
              </w:rPr>
              <w:t xml:space="preserve">Related parties </w:t>
            </w:r>
          </w:p>
        </w:tc>
        <w:tc>
          <w:tcPr>
            <w:tcW w:w="1368" w:type="dxa"/>
            <w:tcBorders>
              <w:top w:val="nil"/>
              <w:left w:val="nil"/>
              <w:bottom w:val="nil"/>
              <w:right w:val="nil"/>
            </w:tcBorders>
          </w:tcPr>
          <w:p w14:paraId="440BA071" w14:textId="43D410AF"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936</w:t>
            </w:r>
            <w:r w:rsidR="002E017D" w:rsidRPr="00E6113D">
              <w:rPr>
                <w:rFonts w:ascii="Arial" w:eastAsia="Arial" w:hAnsi="Arial" w:cs="Arial"/>
                <w:bCs/>
                <w:color w:val="000000"/>
                <w:sz w:val="18"/>
                <w:szCs w:val="18"/>
              </w:rPr>
              <w:t>,</w:t>
            </w:r>
            <w:r w:rsidRPr="00E6113D">
              <w:rPr>
                <w:rFonts w:ascii="Arial" w:eastAsia="Arial" w:hAnsi="Arial" w:cs="Arial"/>
                <w:bCs/>
                <w:color w:val="000000"/>
                <w:sz w:val="18"/>
                <w:szCs w:val="18"/>
              </w:rPr>
              <w:t>726</w:t>
            </w:r>
            <w:r w:rsidR="002E017D" w:rsidRPr="00E6113D">
              <w:rPr>
                <w:rFonts w:ascii="Arial" w:eastAsia="Arial" w:hAnsi="Arial" w:cs="Arial"/>
                <w:bCs/>
                <w:color w:val="000000"/>
                <w:sz w:val="18"/>
                <w:szCs w:val="18"/>
              </w:rPr>
              <w:t>,</w:t>
            </w:r>
            <w:r w:rsidRPr="00E6113D">
              <w:rPr>
                <w:rFonts w:ascii="Arial" w:eastAsia="Arial" w:hAnsi="Arial" w:cs="Arial"/>
                <w:bCs/>
                <w:color w:val="000000"/>
                <w:sz w:val="18"/>
                <w:szCs w:val="18"/>
              </w:rPr>
              <w:t>385</w:t>
            </w:r>
          </w:p>
        </w:tc>
        <w:tc>
          <w:tcPr>
            <w:tcW w:w="1368" w:type="dxa"/>
            <w:tcBorders>
              <w:top w:val="nil"/>
              <w:left w:val="nil"/>
              <w:bottom w:val="nil"/>
              <w:right w:val="nil"/>
            </w:tcBorders>
          </w:tcPr>
          <w:p w14:paraId="0D16F315" w14:textId="03DC08EE"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1</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144</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043</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395</w:t>
            </w:r>
          </w:p>
        </w:tc>
        <w:tc>
          <w:tcPr>
            <w:tcW w:w="1368" w:type="dxa"/>
            <w:tcBorders>
              <w:top w:val="nil"/>
              <w:left w:val="nil"/>
              <w:bottom w:val="nil"/>
              <w:right w:val="nil"/>
            </w:tcBorders>
            <w:vAlign w:val="center"/>
          </w:tcPr>
          <w:p w14:paraId="447832E9" w14:textId="4651E647" w:rsidR="00FA61C5" w:rsidRPr="00E6113D" w:rsidRDefault="002E017D" w:rsidP="00FA61C5">
            <w:pPr>
              <w:ind w:right="-72"/>
              <w:jc w:val="right"/>
              <w:rPr>
                <w:rFonts w:ascii="Arial" w:eastAsia="Arial" w:hAnsi="Arial" w:cs="Arial"/>
                <w:bCs/>
                <w:color w:val="000000"/>
                <w:sz w:val="18"/>
                <w:szCs w:val="22"/>
              </w:rPr>
            </w:pPr>
            <w:r w:rsidRPr="00E6113D">
              <w:rPr>
                <w:rFonts w:ascii="Arial" w:eastAsia="Arial" w:hAnsi="Arial" w:cs="Arial"/>
                <w:bCs/>
                <w:color w:val="000000"/>
                <w:sz w:val="18"/>
                <w:szCs w:val="22"/>
              </w:rPr>
              <w:t>-</w:t>
            </w:r>
          </w:p>
        </w:tc>
        <w:tc>
          <w:tcPr>
            <w:tcW w:w="1368" w:type="dxa"/>
            <w:tcBorders>
              <w:top w:val="nil"/>
              <w:left w:val="nil"/>
              <w:bottom w:val="nil"/>
              <w:right w:val="nil"/>
            </w:tcBorders>
            <w:vAlign w:val="center"/>
          </w:tcPr>
          <w:p w14:paraId="5245FD05" w14:textId="678B4AD8" w:rsidR="00FA61C5" w:rsidRPr="00E6113D" w:rsidRDefault="00FA61C5"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r>
      <w:tr w:rsidR="00FA61C5" w:rsidRPr="00E6113D" w14:paraId="1F0516F5" w14:textId="77777777" w:rsidTr="00180791">
        <w:tc>
          <w:tcPr>
            <w:tcW w:w="3989" w:type="dxa"/>
            <w:tcBorders>
              <w:top w:val="nil"/>
              <w:left w:val="nil"/>
              <w:bottom w:val="nil"/>
              <w:right w:val="nil"/>
            </w:tcBorders>
          </w:tcPr>
          <w:p w14:paraId="7BAE9705" w14:textId="77777777" w:rsidR="00FA61C5" w:rsidRPr="00E6113D" w:rsidRDefault="00FA61C5" w:rsidP="00FA61C5">
            <w:pPr>
              <w:ind w:left="611" w:hanging="186"/>
              <w:rPr>
                <w:rFonts w:ascii="Arial" w:eastAsia="Arial" w:hAnsi="Arial" w:cs="Arial"/>
                <w:color w:val="000000"/>
                <w:sz w:val="12"/>
                <w:szCs w:val="12"/>
              </w:rPr>
            </w:pPr>
          </w:p>
        </w:tc>
        <w:tc>
          <w:tcPr>
            <w:tcW w:w="1368" w:type="dxa"/>
            <w:tcBorders>
              <w:top w:val="nil"/>
              <w:left w:val="nil"/>
              <w:bottom w:val="nil"/>
              <w:right w:val="nil"/>
            </w:tcBorders>
          </w:tcPr>
          <w:p w14:paraId="73E48B5B" w14:textId="77777777" w:rsidR="00FA61C5" w:rsidRPr="00E6113D" w:rsidRDefault="00FA61C5" w:rsidP="00FA61C5">
            <w:pPr>
              <w:ind w:right="-72"/>
              <w:jc w:val="right"/>
              <w:rPr>
                <w:rFonts w:ascii="Arial" w:eastAsia="Arial" w:hAnsi="Arial" w:cs="Arial"/>
                <w:bCs/>
                <w:color w:val="000000"/>
                <w:sz w:val="12"/>
                <w:szCs w:val="12"/>
              </w:rPr>
            </w:pPr>
          </w:p>
        </w:tc>
        <w:tc>
          <w:tcPr>
            <w:tcW w:w="1368" w:type="dxa"/>
            <w:tcBorders>
              <w:top w:val="nil"/>
              <w:left w:val="nil"/>
              <w:bottom w:val="nil"/>
              <w:right w:val="nil"/>
            </w:tcBorders>
          </w:tcPr>
          <w:p w14:paraId="21C31BAB" w14:textId="77777777" w:rsidR="00FA61C5" w:rsidRPr="00E6113D" w:rsidRDefault="00FA61C5" w:rsidP="00FA61C5">
            <w:pPr>
              <w:ind w:right="-72"/>
              <w:jc w:val="right"/>
              <w:rPr>
                <w:rFonts w:ascii="Arial" w:eastAsia="Arial" w:hAnsi="Arial" w:cs="Arial"/>
                <w:bCs/>
                <w:color w:val="000000"/>
                <w:sz w:val="12"/>
                <w:szCs w:val="12"/>
              </w:rPr>
            </w:pPr>
          </w:p>
        </w:tc>
        <w:tc>
          <w:tcPr>
            <w:tcW w:w="1368" w:type="dxa"/>
            <w:tcBorders>
              <w:top w:val="nil"/>
              <w:left w:val="nil"/>
              <w:bottom w:val="nil"/>
              <w:right w:val="nil"/>
            </w:tcBorders>
          </w:tcPr>
          <w:p w14:paraId="55094177" w14:textId="77777777" w:rsidR="00FA61C5" w:rsidRPr="00E6113D" w:rsidRDefault="00FA61C5" w:rsidP="00FA61C5">
            <w:pPr>
              <w:ind w:right="-72"/>
              <w:jc w:val="right"/>
              <w:rPr>
                <w:rFonts w:ascii="Arial" w:eastAsia="Arial" w:hAnsi="Arial" w:cs="Arial"/>
                <w:bCs/>
                <w:color w:val="000000"/>
                <w:sz w:val="12"/>
                <w:szCs w:val="12"/>
              </w:rPr>
            </w:pPr>
          </w:p>
        </w:tc>
        <w:tc>
          <w:tcPr>
            <w:tcW w:w="1368" w:type="dxa"/>
            <w:tcBorders>
              <w:top w:val="nil"/>
              <w:left w:val="nil"/>
              <w:bottom w:val="nil"/>
              <w:right w:val="nil"/>
            </w:tcBorders>
          </w:tcPr>
          <w:p w14:paraId="5F2163F8" w14:textId="77777777" w:rsidR="00FA61C5" w:rsidRPr="00E6113D" w:rsidRDefault="00FA61C5" w:rsidP="00FA61C5">
            <w:pPr>
              <w:ind w:right="-72"/>
              <w:jc w:val="right"/>
              <w:rPr>
                <w:rFonts w:ascii="Arial" w:eastAsia="Arial" w:hAnsi="Arial" w:cs="Arial"/>
                <w:bCs/>
                <w:color w:val="000000"/>
                <w:sz w:val="12"/>
                <w:szCs w:val="12"/>
              </w:rPr>
            </w:pPr>
          </w:p>
        </w:tc>
      </w:tr>
      <w:tr w:rsidR="00FA61C5" w:rsidRPr="00E6113D" w14:paraId="61AD735A" w14:textId="77777777" w:rsidTr="00180791">
        <w:tc>
          <w:tcPr>
            <w:tcW w:w="3989" w:type="dxa"/>
            <w:tcBorders>
              <w:top w:val="nil"/>
              <w:left w:val="nil"/>
              <w:bottom w:val="nil"/>
              <w:right w:val="nil"/>
            </w:tcBorders>
          </w:tcPr>
          <w:p w14:paraId="214E8421" w14:textId="77777777" w:rsidR="00FA61C5" w:rsidRPr="00E6113D" w:rsidRDefault="00FA61C5" w:rsidP="00FA61C5">
            <w:pPr>
              <w:ind w:left="611" w:hanging="186"/>
              <w:rPr>
                <w:rFonts w:ascii="Arial" w:eastAsia="Arial" w:hAnsi="Arial" w:cs="Arial"/>
                <w:b/>
                <w:bCs/>
                <w:color w:val="000000"/>
                <w:sz w:val="18"/>
                <w:szCs w:val="18"/>
              </w:rPr>
            </w:pPr>
            <w:r w:rsidRPr="00E6113D">
              <w:rPr>
                <w:rFonts w:ascii="Arial" w:eastAsia="Arial" w:hAnsi="Arial" w:cs="Arial"/>
                <w:b/>
                <w:bCs/>
                <w:color w:val="000000"/>
                <w:sz w:val="18"/>
                <w:szCs w:val="18"/>
              </w:rPr>
              <w:t>Administrative expenses</w:t>
            </w:r>
          </w:p>
        </w:tc>
        <w:tc>
          <w:tcPr>
            <w:tcW w:w="1368" w:type="dxa"/>
            <w:tcBorders>
              <w:top w:val="nil"/>
              <w:left w:val="nil"/>
              <w:bottom w:val="nil"/>
              <w:right w:val="nil"/>
            </w:tcBorders>
          </w:tcPr>
          <w:p w14:paraId="5C2FB8A2" w14:textId="77777777" w:rsidR="00FA61C5" w:rsidRPr="00E6113D" w:rsidRDefault="00FA61C5" w:rsidP="00FA61C5">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DCB061B" w14:textId="77777777" w:rsidR="00FA61C5" w:rsidRPr="00E6113D" w:rsidRDefault="00FA61C5" w:rsidP="00FA61C5">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60B5F8D2" w14:textId="77777777" w:rsidR="00FA61C5" w:rsidRPr="00E6113D" w:rsidRDefault="00FA61C5" w:rsidP="00FA61C5">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40178747" w14:textId="77777777" w:rsidR="00FA61C5" w:rsidRPr="00E6113D" w:rsidRDefault="00FA61C5" w:rsidP="00FA61C5">
            <w:pPr>
              <w:ind w:right="-72"/>
              <w:jc w:val="right"/>
              <w:rPr>
                <w:rFonts w:ascii="Arial" w:eastAsia="Arial" w:hAnsi="Arial" w:cs="Arial"/>
                <w:bCs/>
                <w:color w:val="000000"/>
                <w:sz w:val="18"/>
                <w:szCs w:val="18"/>
              </w:rPr>
            </w:pPr>
          </w:p>
        </w:tc>
      </w:tr>
      <w:tr w:rsidR="00FA61C5" w:rsidRPr="00E6113D" w14:paraId="3DEDD45A" w14:textId="77777777" w:rsidTr="00356FFA">
        <w:tc>
          <w:tcPr>
            <w:tcW w:w="3989" w:type="dxa"/>
            <w:tcBorders>
              <w:top w:val="nil"/>
              <w:left w:val="nil"/>
              <w:bottom w:val="nil"/>
              <w:right w:val="nil"/>
            </w:tcBorders>
          </w:tcPr>
          <w:p w14:paraId="562F2540" w14:textId="77777777" w:rsidR="00FA61C5" w:rsidRPr="00E6113D" w:rsidRDefault="00FA61C5" w:rsidP="00FA61C5">
            <w:pPr>
              <w:ind w:left="611" w:hanging="186"/>
              <w:rPr>
                <w:rFonts w:ascii="Arial" w:eastAsia="Arial" w:hAnsi="Arial" w:cs="Arial"/>
                <w:color w:val="000000"/>
                <w:sz w:val="18"/>
                <w:szCs w:val="18"/>
              </w:rPr>
            </w:pPr>
            <w:r w:rsidRPr="00E6113D">
              <w:rPr>
                <w:rFonts w:ascii="Arial" w:eastAsia="Arial" w:hAnsi="Arial" w:cs="Arial"/>
                <w:color w:val="000000"/>
                <w:sz w:val="18"/>
                <w:szCs w:val="18"/>
              </w:rPr>
              <w:t>Related parties</w:t>
            </w:r>
          </w:p>
        </w:tc>
        <w:tc>
          <w:tcPr>
            <w:tcW w:w="1368" w:type="dxa"/>
            <w:tcBorders>
              <w:top w:val="nil"/>
              <w:left w:val="nil"/>
              <w:bottom w:val="nil"/>
              <w:right w:val="nil"/>
            </w:tcBorders>
          </w:tcPr>
          <w:p w14:paraId="69B4F51E" w14:textId="197A6E09"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2</w:t>
            </w:r>
            <w:r w:rsidR="000B6E53" w:rsidRPr="00E6113D">
              <w:rPr>
                <w:rFonts w:ascii="Arial" w:eastAsia="Arial" w:hAnsi="Arial" w:cs="Arial"/>
                <w:bCs/>
                <w:color w:val="000000"/>
                <w:sz w:val="18"/>
                <w:szCs w:val="18"/>
              </w:rPr>
              <w:t>,</w:t>
            </w:r>
            <w:r w:rsidRPr="00E6113D">
              <w:rPr>
                <w:rFonts w:ascii="Arial" w:eastAsia="Arial" w:hAnsi="Arial" w:cs="Arial"/>
                <w:bCs/>
                <w:color w:val="000000"/>
                <w:sz w:val="18"/>
                <w:szCs w:val="18"/>
              </w:rPr>
              <w:t>493</w:t>
            </w:r>
            <w:r w:rsidR="000B6E53" w:rsidRPr="00E6113D">
              <w:rPr>
                <w:rFonts w:ascii="Arial" w:eastAsia="Arial" w:hAnsi="Arial" w:cs="Arial"/>
                <w:bCs/>
                <w:color w:val="000000"/>
                <w:sz w:val="18"/>
                <w:szCs w:val="18"/>
              </w:rPr>
              <w:t>,</w:t>
            </w:r>
            <w:r w:rsidRPr="00E6113D">
              <w:rPr>
                <w:rFonts w:ascii="Arial" w:eastAsia="Arial" w:hAnsi="Arial" w:cs="Arial"/>
                <w:bCs/>
                <w:color w:val="000000"/>
                <w:sz w:val="18"/>
                <w:szCs w:val="18"/>
              </w:rPr>
              <w:t>731</w:t>
            </w:r>
          </w:p>
        </w:tc>
        <w:tc>
          <w:tcPr>
            <w:tcW w:w="1368" w:type="dxa"/>
            <w:tcBorders>
              <w:top w:val="nil"/>
              <w:left w:val="nil"/>
              <w:bottom w:val="nil"/>
              <w:right w:val="nil"/>
            </w:tcBorders>
          </w:tcPr>
          <w:p w14:paraId="5E2C7D2D" w14:textId="1AF6D7B5"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2</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855</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830</w:t>
            </w:r>
          </w:p>
        </w:tc>
        <w:tc>
          <w:tcPr>
            <w:tcW w:w="1368" w:type="dxa"/>
            <w:tcBorders>
              <w:top w:val="nil"/>
              <w:left w:val="nil"/>
              <w:bottom w:val="nil"/>
              <w:right w:val="nil"/>
            </w:tcBorders>
            <w:vAlign w:val="center"/>
          </w:tcPr>
          <w:p w14:paraId="6BCB1C29" w14:textId="7FAC39A7"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1</w:t>
            </w:r>
            <w:r w:rsidR="008B7EA7" w:rsidRPr="00E6113D">
              <w:rPr>
                <w:rFonts w:ascii="Arial" w:eastAsia="Arial" w:hAnsi="Arial" w:cs="Arial"/>
                <w:bCs/>
                <w:color w:val="000000"/>
                <w:sz w:val="18"/>
                <w:szCs w:val="18"/>
              </w:rPr>
              <w:t>,</w:t>
            </w:r>
            <w:r w:rsidRPr="00E6113D">
              <w:rPr>
                <w:rFonts w:ascii="Arial" w:eastAsia="Arial" w:hAnsi="Arial" w:cs="Arial"/>
                <w:bCs/>
                <w:color w:val="000000"/>
                <w:sz w:val="18"/>
                <w:szCs w:val="18"/>
              </w:rPr>
              <w:t>664</w:t>
            </w:r>
            <w:r w:rsidR="008B7EA7" w:rsidRPr="00E6113D">
              <w:rPr>
                <w:rFonts w:ascii="Arial" w:eastAsia="Arial" w:hAnsi="Arial" w:cs="Arial"/>
                <w:bCs/>
                <w:color w:val="000000"/>
                <w:sz w:val="18"/>
                <w:szCs w:val="18"/>
              </w:rPr>
              <w:t>,</w:t>
            </w:r>
            <w:r w:rsidRPr="00E6113D">
              <w:rPr>
                <w:rFonts w:ascii="Arial" w:eastAsia="Arial" w:hAnsi="Arial" w:cs="Arial"/>
                <w:bCs/>
                <w:color w:val="000000"/>
                <w:sz w:val="18"/>
                <w:szCs w:val="18"/>
              </w:rPr>
              <w:t>195</w:t>
            </w:r>
          </w:p>
        </w:tc>
        <w:tc>
          <w:tcPr>
            <w:tcW w:w="1368" w:type="dxa"/>
            <w:tcBorders>
              <w:top w:val="nil"/>
              <w:left w:val="nil"/>
              <w:bottom w:val="nil"/>
              <w:right w:val="nil"/>
            </w:tcBorders>
            <w:vAlign w:val="center"/>
          </w:tcPr>
          <w:p w14:paraId="6A04318D" w14:textId="49D56DAD"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1</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883</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858</w:t>
            </w:r>
          </w:p>
        </w:tc>
      </w:tr>
      <w:tr w:rsidR="00FA61C5" w:rsidRPr="00E6113D" w14:paraId="7433AB23" w14:textId="77777777" w:rsidTr="00180791">
        <w:tc>
          <w:tcPr>
            <w:tcW w:w="3989" w:type="dxa"/>
            <w:tcBorders>
              <w:top w:val="nil"/>
              <w:left w:val="nil"/>
              <w:bottom w:val="nil"/>
              <w:right w:val="nil"/>
            </w:tcBorders>
          </w:tcPr>
          <w:p w14:paraId="67F84A46" w14:textId="77777777" w:rsidR="00FA61C5" w:rsidRPr="00E6113D" w:rsidRDefault="00FA61C5" w:rsidP="00FA61C5">
            <w:pPr>
              <w:ind w:left="611" w:hanging="186"/>
              <w:rPr>
                <w:rFonts w:ascii="Arial" w:eastAsia="Arial" w:hAnsi="Arial" w:cs="Arial"/>
                <w:color w:val="000000"/>
                <w:sz w:val="12"/>
                <w:szCs w:val="12"/>
              </w:rPr>
            </w:pPr>
          </w:p>
        </w:tc>
        <w:tc>
          <w:tcPr>
            <w:tcW w:w="1368" w:type="dxa"/>
            <w:tcBorders>
              <w:top w:val="nil"/>
              <w:left w:val="nil"/>
              <w:bottom w:val="nil"/>
              <w:right w:val="nil"/>
            </w:tcBorders>
          </w:tcPr>
          <w:p w14:paraId="3B464781" w14:textId="77777777" w:rsidR="00FA61C5" w:rsidRPr="00E6113D" w:rsidRDefault="00FA61C5" w:rsidP="00FA61C5">
            <w:pPr>
              <w:ind w:right="-72"/>
              <w:jc w:val="right"/>
              <w:rPr>
                <w:rFonts w:ascii="Arial" w:eastAsia="Arial" w:hAnsi="Arial" w:cs="Arial"/>
                <w:bCs/>
                <w:color w:val="000000"/>
                <w:sz w:val="12"/>
                <w:szCs w:val="12"/>
              </w:rPr>
            </w:pPr>
          </w:p>
        </w:tc>
        <w:tc>
          <w:tcPr>
            <w:tcW w:w="1368" w:type="dxa"/>
            <w:tcBorders>
              <w:top w:val="nil"/>
              <w:left w:val="nil"/>
              <w:bottom w:val="nil"/>
              <w:right w:val="nil"/>
            </w:tcBorders>
          </w:tcPr>
          <w:p w14:paraId="1232052B" w14:textId="77777777" w:rsidR="00FA61C5" w:rsidRPr="00E6113D" w:rsidRDefault="00FA61C5" w:rsidP="00FA61C5">
            <w:pPr>
              <w:ind w:right="-72"/>
              <w:jc w:val="right"/>
              <w:rPr>
                <w:rFonts w:ascii="Arial" w:eastAsia="Arial" w:hAnsi="Arial" w:cs="Arial"/>
                <w:bCs/>
                <w:color w:val="000000"/>
                <w:sz w:val="12"/>
                <w:szCs w:val="12"/>
              </w:rPr>
            </w:pPr>
          </w:p>
        </w:tc>
        <w:tc>
          <w:tcPr>
            <w:tcW w:w="1368" w:type="dxa"/>
            <w:tcBorders>
              <w:top w:val="nil"/>
              <w:left w:val="nil"/>
              <w:bottom w:val="nil"/>
              <w:right w:val="nil"/>
            </w:tcBorders>
          </w:tcPr>
          <w:p w14:paraId="23FD0C47" w14:textId="77777777" w:rsidR="00FA61C5" w:rsidRPr="00E6113D" w:rsidRDefault="00FA61C5" w:rsidP="00FA61C5">
            <w:pPr>
              <w:ind w:right="-72"/>
              <w:jc w:val="right"/>
              <w:rPr>
                <w:rFonts w:ascii="Arial" w:eastAsia="Arial" w:hAnsi="Arial" w:cs="Arial"/>
                <w:bCs/>
                <w:color w:val="000000"/>
                <w:sz w:val="12"/>
                <w:szCs w:val="12"/>
              </w:rPr>
            </w:pPr>
          </w:p>
        </w:tc>
        <w:tc>
          <w:tcPr>
            <w:tcW w:w="1368" w:type="dxa"/>
            <w:tcBorders>
              <w:top w:val="nil"/>
              <w:left w:val="nil"/>
              <w:bottom w:val="nil"/>
              <w:right w:val="nil"/>
            </w:tcBorders>
          </w:tcPr>
          <w:p w14:paraId="3DCCC879" w14:textId="77777777" w:rsidR="00FA61C5" w:rsidRPr="00E6113D" w:rsidRDefault="00FA61C5" w:rsidP="00FA61C5">
            <w:pPr>
              <w:ind w:right="-72"/>
              <w:jc w:val="right"/>
              <w:rPr>
                <w:rFonts w:ascii="Arial" w:eastAsia="Arial" w:hAnsi="Arial" w:cs="Arial"/>
                <w:bCs/>
                <w:color w:val="000000"/>
                <w:sz w:val="12"/>
                <w:szCs w:val="12"/>
              </w:rPr>
            </w:pPr>
          </w:p>
        </w:tc>
      </w:tr>
      <w:tr w:rsidR="00FA61C5" w:rsidRPr="00E6113D" w14:paraId="442DA682" w14:textId="77777777" w:rsidTr="00180791">
        <w:tc>
          <w:tcPr>
            <w:tcW w:w="3989" w:type="dxa"/>
            <w:tcBorders>
              <w:top w:val="nil"/>
              <w:left w:val="nil"/>
              <w:bottom w:val="nil"/>
              <w:right w:val="nil"/>
            </w:tcBorders>
          </w:tcPr>
          <w:p w14:paraId="7D394E1B" w14:textId="097B79A6" w:rsidR="00FA61C5" w:rsidRPr="00E6113D" w:rsidRDefault="00FA61C5" w:rsidP="00FA61C5">
            <w:pPr>
              <w:ind w:left="611" w:hanging="186"/>
              <w:rPr>
                <w:rFonts w:ascii="Arial" w:eastAsia="Arial" w:hAnsi="Arial" w:cs="Arial"/>
                <w:color w:val="000000"/>
                <w:sz w:val="18"/>
                <w:szCs w:val="18"/>
              </w:rPr>
            </w:pPr>
            <w:r w:rsidRPr="00E6113D">
              <w:rPr>
                <w:rFonts w:ascii="Arial" w:eastAsia="Arial" w:hAnsi="Arial" w:cs="Arial"/>
                <w:b/>
                <w:color w:val="000000"/>
                <w:sz w:val="18"/>
                <w:szCs w:val="18"/>
              </w:rPr>
              <w:t>Finance costs</w:t>
            </w:r>
          </w:p>
        </w:tc>
        <w:tc>
          <w:tcPr>
            <w:tcW w:w="1368" w:type="dxa"/>
            <w:tcBorders>
              <w:top w:val="nil"/>
              <w:left w:val="nil"/>
              <w:bottom w:val="nil"/>
              <w:right w:val="nil"/>
            </w:tcBorders>
          </w:tcPr>
          <w:p w14:paraId="1A764D55" w14:textId="77777777" w:rsidR="00FA61C5" w:rsidRPr="00E6113D" w:rsidRDefault="00FA61C5" w:rsidP="00FA61C5">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47818288" w14:textId="77777777" w:rsidR="00FA61C5" w:rsidRPr="00E6113D" w:rsidRDefault="00FA61C5" w:rsidP="00FA61C5">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4E796E47" w14:textId="77777777" w:rsidR="00FA61C5" w:rsidRPr="00E6113D" w:rsidRDefault="00FA61C5" w:rsidP="00FA61C5">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3886F97" w14:textId="77777777" w:rsidR="00FA61C5" w:rsidRPr="00E6113D" w:rsidRDefault="00FA61C5" w:rsidP="00FA61C5">
            <w:pPr>
              <w:ind w:right="-72"/>
              <w:jc w:val="right"/>
              <w:rPr>
                <w:rFonts w:ascii="Arial" w:eastAsia="Arial" w:hAnsi="Arial" w:cs="Arial"/>
                <w:bCs/>
                <w:color w:val="000000"/>
                <w:sz w:val="18"/>
                <w:szCs w:val="18"/>
              </w:rPr>
            </w:pPr>
          </w:p>
        </w:tc>
      </w:tr>
      <w:tr w:rsidR="00FA61C5" w:rsidRPr="00E6113D" w14:paraId="4D822DEC" w14:textId="77777777" w:rsidTr="00356FFA">
        <w:tc>
          <w:tcPr>
            <w:tcW w:w="3989" w:type="dxa"/>
            <w:tcBorders>
              <w:top w:val="nil"/>
              <w:left w:val="nil"/>
              <w:bottom w:val="nil"/>
              <w:right w:val="nil"/>
            </w:tcBorders>
          </w:tcPr>
          <w:p w14:paraId="26599AFA" w14:textId="77777777" w:rsidR="00FA61C5" w:rsidRPr="00E6113D" w:rsidRDefault="00FA61C5" w:rsidP="00FA61C5">
            <w:pPr>
              <w:ind w:left="611" w:hanging="186"/>
              <w:rPr>
                <w:rFonts w:ascii="Arial" w:eastAsia="Arial" w:hAnsi="Arial" w:cs="Arial"/>
                <w:b/>
                <w:color w:val="000000"/>
                <w:sz w:val="18"/>
                <w:szCs w:val="18"/>
              </w:rPr>
            </w:pPr>
            <w:r w:rsidRPr="00E6113D">
              <w:rPr>
                <w:rFonts w:ascii="Arial" w:eastAsia="Arial" w:hAnsi="Arial" w:cs="Arial"/>
                <w:color w:val="000000"/>
                <w:sz w:val="18"/>
                <w:szCs w:val="18"/>
              </w:rPr>
              <w:t>Associate</w:t>
            </w:r>
          </w:p>
        </w:tc>
        <w:tc>
          <w:tcPr>
            <w:tcW w:w="1368" w:type="dxa"/>
            <w:tcBorders>
              <w:top w:val="nil"/>
              <w:left w:val="nil"/>
              <w:bottom w:val="nil"/>
              <w:right w:val="nil"/>
            </w:tcBorders>
          </w:tcPr>
          <w:p w14:paraId="569B22D0" w14:textId="07EB2EDE" w:rsidR="00FA61C5" w:rsidRPr="00E6113D" w:rsidRDefault="00E6113D" w:rsidP="00FA61C5">
            <w:pPr>
              <w:tabs>
                <w:tab w:val="left" w:pos="1174"/>
              </w:tabs>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80</w:t>
            </w:r>
            <w:r w:rsidR="000B6E53" w:rsidRPr="00E6113D">
              <w:rPr>
                <w:rFonts w:ascii="Arial" w:eastAsia="Arial" w:hAnsi="Arial" w:cs="Arial"/>
                <w:bCs/>
                <w:color w:val="000000"/>
                <w:sz w:val="18"/>
                <w:szCs w:val="18"/>
              </w:rPr>
              <w:t>,</w:t>
            </w:r>
            <w:r w:rsidRPr="00E6113D">
              <w:rPr>
                <w:rFonts w:ascii="Arial" w:eastAsia="Arial" w:hAnsi="Arial" w:cs="Arial"/>
                <w:bCs/>
                <w:color w:val="000000"/>
                <w:sz w:val="18"/>
                <w:szCs w:val="18"/>
              </w:rPr>
              <w:t>439</w:t>
            </w:r>
          </w:p>
        </w:tc>
        <w:tc>
          <w:tcPr>
            <w:tcW w:w="1368" w:type="dxa"/>
            <w:tcBorders>
              <w:top w:val="nil"/>
              <w:left w:val="nil"/>
              <w:bottom w:val="nil"/>
              <w:right w:val="nil"/>
            </w:tcBorders>
          </w:tcPr>
          <w:p w14:paraId="18937608" w14:textId="2008FDA2"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80</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463</w:t>
            </w:r>
          </w:p>
        </w:tc>
        <w:tc>
          <w:tcPr>
            <w:tcW w:w="1368" w:type="dxa"/>
            <w:tcBorders>
              <w:top w:val="nil"/>
              <w:left w:val="nil"/>
              <w:bottom w:val="nil"/>
              <w:right w:val="nil"/>
            </w:tcBorders>
            <w:vAlign w:val="center"/>
          </w:tcPr>
          <w:p w14:paraId="6C23DD08" w14:textId="6423B875" w:rsidR="00FA61C5" w:rsidRPr="00E6113D" w:rsidRDefault="008B7EA7"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center"/>
          </w:tcPr>
          <w:p w14:paraId="36E36ABA" w14:textId="75A45649" w:rsidR="00FA61C5" w:rsidRPr="00E6113D" w:rsidRDefault="00FA61C5"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r>
      <w:tr w:rsidR="00FA61C5" w:rsidRPr="00E6113D" w14:paraId="0CC609B3" w14:textId="77777777" w:rsidTr="00356FFA">
        <w:tc>
          <w:tcPr>
            <w:tcW w:w="3989" w:type="dxa"/>
            <w:tcBorders>
              <w:top w:val="nil"/>
              <w:left w:val="nil"/>
              <w:bottom w:val="nil"/>
              <w:right w:val="nil"/>
            </w:tcBorders>
          </w:tcPr>
          <w:p w14:paraId="16289419" w14:textId="77777777" w:rsidR="00FA61C5" w:rsidRPr="00E6113D" w:rsidRDefault="00FA61C5" w:rsidP="00FA61C5">
            <w:pPr>
              <w:ind w:left="611" w:hanging="186"/>
              <w:rPr>
                <w:rFonts w:ascii="Arial" w:eastAsia="Arial" w:hAnsi="Arial" w:cs="Arial"/>
                <w:color w:val="000000"/>
                <w:sz w:val="18"/>
                <w:szCs w:val="18"/>
              </w:rPr>
            </w:pPr>
            <w:r w:rsidRPr="00E6113D">
              <w:rPr>
                <w:rFonts w:ascii="Arial" w:eastAsia="Arial" w:hAnsi="Arial" w:cs="Arial"/>
                <w:color w:val="000000"/>
                <w:sz w:val="18"/>
                <w:szCs w:val="18"/>
              </w:rPr>
              <w:t>Related person</w:t>
            </w:r>
          </w:p>
        </w:tc>
        <w:tc>
          <w:tcPr>
            <w:tcW w:w="1368" w:type="dxa"/>
            <w:tcBorders>
              <w:top w:val="nil"/>
              <w:left w:val="nil"/>
              <w:bottom w:val="nil"/>
              <w:right w:val="nil"/>
            </w:tcBorders>
          </w:tcPr>
          <w:p w14:paraId="2DC642FF" w14:textId="76BF03FA"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659</w:t>
            </w:r>
            <w:r w:rsidR="000E6626" w:rsidRPr="00E6113D">
              <w:rPr>
                <w:rFonts w:ascii="Arial" w:eastAsia="Arial" w:hAnsi="Arial" w:cs="Arial"/>
                <w:bCs/>
                <w:color w:val="000000"/>
                <w:sz w:val="18"/>
                <w:szCs w:val="18"/>
              </w:rPr>
              <w:t>,</w:t>
            </w:r>
            <w:r w:rsidRPr="00E6113D">
              <w:rPr>
                <w:rFonts w:ascii="Arial" w:eastAsia="Arial" w:hAnsi="Arial" w:cs="Arial"/>
                <w:bCs/>
                <w:color w:val="000000"/>
                <w:sz w:val="18"/>
                <w:szCs w:val="18"/>
              </w:rPr>
              <w:t>776</w:t>
            </w:r>
          </w:p>
        </w:tc>
        <w:tc>
          <w:tcPr>
            <w:tcW w:w="1368" w:type="dxa"/>
            <w:tcBorders>
              <w:top w:val="nil"/>
              <w:left w:val="nil"/>
              <w:bottom w:val="nil"/>
              <w:right w:val="nil"/>
            </w:tcBorders>
          </w:tcPr>
          <w:p w14:paraId="2A050828" w14:textId="54B1F1D9"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697</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496</w:t>
            </w:r>
          </w:p>
        </w:tc>
        <w:tc>
          <w:tcPr>
            <w:tcW w:w="1368" w:type="dxa"/>
            <w:tcBorders>
              <w:top w:val="nil"/>
              <w:left w:val="nil"/>
              <w:bottom w:val="nil"/>
              <w:right w:val="nil"/>
            </w:tcBorders>
            <w:vAlign w:val="center"/>
          </w:tcPr>
          <w:p w14:paraId="1E16A001" w14:textId="49685AA3" w:rsidR="00FA61C5" w:rsidRPr="00E6113D" w:rsidRDefault="008B7EA7"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center"/>
          </w:tcPr>
          <w:p w14:paraId="6505060D" w14:textId="00D6E1DA" w:rsidR="00FA61C5" w:rsidRPr="00E6113D" w:rsidRDefault="00FA61C5"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r>
      <w:tr w:rsidR="00FA61C5" w:rsidRPr="00E6113D" w14:paraId="51ED1F82" w14:textId="77777777" w:rsidTr="00356FFA">
        <w:tc>
          <w:tcPr>
            <w:tcW w:w="3989" w:type="dxa"/>
            <w:tcBorders>
              <w:top w:val="nil"/>
              <w:left w:val="nil"/>
              <w:bottom w:val="nil"/>
              <w:right w:val="nil"/>
            </w:tcBorders>
          </w:tcPr>
          <w:p w14:paraId="246EDDDD" w14:textId="69C2F16C" w:rsidR="00FA61C5" w:rsidRPr="00E6113D" w:rsidRDefault="00FA61C5" w:rsidP="00FA61C5">
            <w:pPr>
              <w:ind w:left="611" w:hanging="186"/>
              <w:rPr>
                <w:rFonts w:ascii="Arial" w:eastAsia="Arial" w:hAnsi="Arial" w:cs="Arial"/>
                <w:color w:val="000000"/>
                <w:sz w:val="18"/>
                <w:szCs w:val="18"/>
              </w:rPr>
            </w:pPr>
            <w:r w:rsidRPr="00E6113D">
              <w:rPr>
                <w:rFonts w:ascii="Arial" w:eastAsia="Arial" w:hAnsi="Arial" w:cs="Arial"/>
                <w:color w:val="000000"/>
                <w:sz w:val="18"/>
                <w:szCs w:val="18"/>
              </w:rPr>
              <w:t>Related parties</w:t>
            </w:r>
          </w:p>
        </w:tc>
        <w:tc>
          <w:tcPr>
            <w:tcW w:w="1368" w:type="dxa"/>
            <w:tcBorders>
              <w:top w:val="nil"/>
              <w:left w:val="nil"/>
              <w:bottom w:val="single" w:sz="4" w:space="0" w:color="auto"/>
              <w:right w:val="nil"/>
            </w:tcBorders>
          </w:tcPr>
          <w:p w14:paraId="4C4225DA" w14:textId="1E827B46"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742</w:t>
            </w:r>
            <w:r w:rsidR="000E6626" w:rsidRPr="00E6113D">
              <w:rPr>
                <w:rFonts w:ascii="Arial" w:eastAsia="Arial" w:hAnsi="Arial" w:cs="Arial"/>
                <w:bCs/>
                <w:color w:val="000000"/>
                <w:sz w:val="18"/>
                <w:szCs w:val="18"/>
              </w:rPr>
              <w:t>,</w:t>
            </w:r>
            <w:r w:rsidRPr="00E6113D">
              <w:rPr>
                <w:rFonts w:ascii="Arial" w:eastAsia="Arial" w:hAnsi="Arial" w:cs="Arial"/>
                <w:bCs/>
                <w:color w:val="000000"/>
                <w:sz w:val="18"/>
                <w:szCs w:val="18"/>
              </w:rPr>
              <w:t>556</w:t>
            </w:r>
          </w:p>
        </w:tc>
        <w:tc>
          <w:tcPr>
            <w:tcW w:w="1368" w:type="dxa"/>
            <w:tcBorders>
              <w:top w:val="nil"/>
              <w:left w:val="nil"/>
              <w:bottom w:val="single" w:sz="4" w:space="0" w:color="auto"/>
              <w:right w:val="nil"/>
            </w:tcBorders>
          </w:tcPr>
          <w:p w14:paraId="20B2E960" w14:textId="65A606BB"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803</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907</w:t>
            </w:r>
          </w:p>
        </w:tc>
        <w:tc>
          <w:tcPr>
            <w:tcW w:w="1368" w:type="dxa"/>
            <w:tcBorders>
              <w:top w:val="nil"/>
              <w:left w:val="nil"/>
              <w:bottom w:val="single" w:sz="4" w:space="0" w:color="auto"/>
              <w:right w:val="nil"/>
            </w:tcBorders>
            <w:vAlign w:val="center"/>
          </w:tcPr>
          <w:p w14:paraId="0AAFBECD" w14:textId="0A93BCFF"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717</w:t>
            </w:r>
            <w:r w:rsidR="000E6626" w:rsidRPr="00E6113D">
              <w:rPr>
                <w:rFonts w:ascii="Arial" w:eastAsia="Arial" w:hAnsi="Arial" w:cs="Arial"/>
                <w:bCs/>
                <w:color w:val="000000"/>
                <w:sz w:val="18"/>
                <w:szCs w:val="18"/>
              </w:rPr>
              <w:t>,</w:t>
            </w:r>
            <w:r w:rsidRPr="00E6113D">
              <w:rPr>
                <w:rFonts w:ascii="Arial" w:eastAsia="Arial" w:hAnsi="Arial" w:cs="Arial"/>
                <w:bCs/>
                <w:color w:val="000000"/>
                <w:sz w:val="18"/>
                <w:szCs w:val="18"/>
              </w:rPr>
              <w:t>342</w:t>
            </w:r>
          </w:p>
        </w:tc>
        <w:tc>
          <w:tcPr>
            <w:tcW w:w="1368" w:type="dxa"/>
            <w:tcBorders>
              <w:top w:val="nil"/>
              <w:left w:val="nil"/>
              <w:bottom w:val="single" w:sz="4" w:space="0" w:color="auto"/>
              <w:right w:val="nil"/>
            </w:tcBorders>
            <w:vAlign w:val="center"/>
          </w:tcPr>
          <w:p w14:paraId="1337776C" w14:textId="1D91815F"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Cs/>
                <w:color w:val="000000"/>
                <w:sz w:val="18"/>
                <w:szCs w:val="18"/>
              </w:rPr>
              <w:t>778</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685</w:t>
            </w:r>
          </w:p>
        </w:tc>
      </w:tr>
      <w:tr w:rsidR="00FA61C5" w:rsidRPr="00E6113D" w14:paraId="559EE9BA" w14:textId="77777777" w:rsidTr="00356FFA">
        <w:tc>
          <w:tcPr>
            <w:tcW w:w="3989" w:type="dxa"/>
            <w:tcBorders>
              <w:top w:val="nil"/>
              <w:left w:val="nil"/>
              <w:bottom w:val="nil"/>
              <w:right w:val="nil"/>
            </w:tcBorders>
          </w:tcPr>
          <w:p w14:paraId="10DE9DB0" w14:textId="77777777" w:rsidR="00FA61C5" w:rsidRPr="00E6113D" w:rsidRDefault="00FA61C5" w:rsidP="00FA61C5">
            <w:pPr>
              <w:ind w:left="611" w:hanging="186"/>
              <w:rPr>
                <w:rFonts w:ascii="Arial" w:eastAsia="Arial" w:hAnsi="Arial" w:cs="Arial"/>
                <w:color w:val="000000"/>
                <w:sz w:val="12"/>
                <w:szCs w:val="12"/>
              </w:rPr>
            </w:pPr>
          </w:p>
        </w:tc>
        <w:tc>
          <w:tcPr>
            <w:tcW w:w="1368" w:type="dxa"/>
            <w:tcBorders>
              <w:top w:val="single" w:sz="4" w:space="0" w:color="auto"/>
              <w:left w:val="nil"/>
              <w:bottom w:val="nil"/>
              <w:right w:val="nil"/>
            </w:tcBorders>
            <w:vAlign w:val="center"/>
          </w:tcPr>
          <w:p w14:paraId="47542C26" w14:textId="77777777" w:rsidR="00FA61C5" w:rsidRPr="00E6113D" w:rsidRDefault="00FA61C5" w:rsidP="00FA61C5">
            <w:pPr>
              <w:ind w:right="-72"/>
              <w:jc w:val="right"/>
              <w:rPr>
                <w:rFonts w:ascii="Arial" w:eastAsia="Arial" w:hAnsi="Arial" w:cs="Arial"/>
                <w:bCs/>
                <w:color w:val="000000"/>
                <w:sz w:val="12"/>
                <w:szCs w:val="12"/>
              </w:rPr>
            </w:pPr>
          </w:p>
        </w:tc>
        <w:tc>
          <w:tcPr>
            <w:tcW w:w="1368" w:type="dxa"/>
            <w:tcBorders>
              <w:top w:val="single" w:sz="4" w:space="0" w:color="auto"/>
              <w:left w:val="nil"/>
              <w:bottom w:val="nil"/>
              <w:right w:val="nil"/>
            </w:tcBorders>
            <w:vAlign w:val="center"/>
          </w:tcPr>
          <w:p w14:paraId="032E8506" w14:textId="77777777" w:rsidR="00FA61C5" w:rsidRPr="00E6113D" w:rsidRDefault="00FA61C5" w:rsidP="00FA61C5">
            <w:pPr>
              <w:ind w:right="-72"/>
              <w:jc w:val="right"/>
              <w:rPr>
                <w:rFonts w:ascii="Arial" w:eastAsia="Arial" w:hAnsi="Arial" w:cs="Arial"/>
                <w:bCs/>
                <w:color w:val="000000"/>
                <w:sz w:val="12"/>
                <w:szCs w:val="12"/>
              </w:rPr>
            </w:pPr>
          </w:p>
        </w:tc>
        <w:tc>
          <w:tcPr>
            <w:tcW w:w="1368" w:type="dxa"/>
            <w:tcBorders>
              <w:top w:val="single" w:sz="4" w:space="0" w:color="auto"/>
              <w:left w:val="nil"/>
              <w:bottom w:val="nil"/>
              <w:right w:val="nil"/>
            </w:tcBorders>
          </w:tcPr>
          <w:p w14:paraId="2AB1FB24" w14:textId="77777777" w:rsidR="00FA61C5" w:rsidRPr="00E6113D" w:rsidRDefault="00FA61C5" w:rsidP="00FA61C5">
            <w:pPr>
              <w:ind w:right="-72"/>
              <w:jc w:val="right"/>
              <w:rPr>
                <w:rFonts w:ascii="Arial" w:eastAsia="Arial" w:hAnsi="Arial" w:cs="Arial"/>
                <w:bCs/>
                <w:color w:val="000000"/>
                <w:sz w:val="12"/>
                <w:szCs w:val="12"/>
              </w:rPr>
            </w:pPr>
          </w:p>
        </w:tc>
        <w:tc>
          <w:tcPr>
            <w:tcW w:w="1368" w:type="dxa"/>
            <w:tcBorders>
              <w:top w:val="single" w:sz="4" w:space="0" w:color="auto"/>
              <w:left w:val="nil"/>
              <w:bottom w:val="nil"/>
              <w:right w:val="nil"/>
            </w:tcBorders>
            <w:vAlign w:val="center"/>
          </w:tcPr>
          <w:p w14:paraId="08FC6442" w14:textId="77777777" w:rsidR="00FA61C5" w:rsidRPr="00E6113D" w:rsidRDefault="00FA61C5" w:rsidP="00FA61C5">
            <w:pPr>
              <w:ind w:right="-72"/>
              <w:jc w:val="right"/>
              <w:rPr>
                <w:rFonts w:ascii="Arial" w:eastAsia="Arial" w:hAnsi="Arial" w:cs="Arial"/>
                <w:bCs/>
                <w:color w:val="000000"/>
                <w:sz w:val="12"/>
                <w:szCs w:val="12"/>
              </w:rPr>
            </w:pPr>
          </w:p>
        </w:tc>
      </w:tr>
      <w:tr w:rsidR="00FA61C5" w:rsidRPr="00E6113D" w14:paraId="5C0D0305" w14:textId="77777777" w:rsidTr="00180791">
        <w:tc>
          <w:tcPr>
            <w:tcW w:w="3989" w:type="dxa"/>
            <w:tcBorders>
              <w:top w:val="nil"/>
              <w:left w:val="nil"/>
              <w:bottom w:val="nil"/>
              <w:right w:val="nil"/>
            </w:tcBorders>
          </w:tcPr>
          <w:p w14:paraId="4C7975C9" w14:textId="77777777" w:rsidR="00FA61C5" w:rsidRPr="00E6113D" w:rsidRDefault="00FA61C5" w:rsidP="00FA61C5">
            <w:pPr>
              <w:ind w:left="611" w:hanging="186"/>
              <w:rPr>
                <w:rFonts w:ascii="Arial" w:eastAsia="Arial" w:hAnsi="Arial" w:cs="Arial"/>
                <w:color w:val="000000"/>
                <w:sz w:val="18"/>
                <w:szCs w:val="18"/>
              </w:rPr>
            </w:pPr>
          </w:p>
        </w:tc>
        <w:tc>
          <w:tcPr>
            <w:tcW w:w="1368" w:type="dxa"/>
            <w:tcBorders>
              <w:top w:val="nil"/>
              <w:left w:val="nil"/>
              <w:bottom w:val="single" w:sz="4" w:space="0" w:color="auto"/>
              <w:right w:val="nil"/>
            </w:tcBorders>
            <w:vAlign w:val="center"/>
          </w:tcPr>
          <w:p w14:paraId="6AA88B77" w14:textId="58B9B782" w:rsidR="00FA61C5" w:rsidRPr="00E6113D" w:rsidRDefault="00E6113D" w:rsidP="00FA61C5">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1</w:t>
            </w:r>
            <w:r w:rsidR="007C3FC5" w:rsidRPr="00E6113D">
              <w:rPr>
                <w:rFonts w:ascii="Arial" w:eastAsia="Arial" w:hAnsi="Arial" w:cs="Arial"/>
                <w:b/>
                <w:color w:val="000000"/>
                <w:sz w:val="18"/>
                <w:szCs w:val="18"/>
              </w:rPr>
              <w:t>,</w:t>
            </w:r>
            <w:r w:rsidRPr="00E6113D">
              <w:rPr>
                <w:rFonts w:ascii="Arial" w:eastAsia="Arial" w:hAnsi="Arial" w:cs="Arial"/>
                <w:b/>
                <w:color w:val="000000"/>
                <w:sz w:val="18"/>
                <w:szCs w:val="18"/>
              </w:rPr>
              <w:t>482</w:t>
            </w:r>
            <w:r w:rsidR="007C3FC5" w:rsidRPr="00E6113D">
              <w:rPr>
                <w:rFonts w:ascii="Arial" w:eastAsia="Arial" w:hAnsi="Arial" w:cs="Arial"/>
                <w:b/>
                <w:color w:val="000000"/>
                <w:sz w:val="18"/>
                <w:szCs w:val="18"/>
              </w:rPr>
              <w:t>,</w:t>
            </w:r>
            <w:r w:rsidRPr="00E6113D">
              <w:rPr>
                <w:rFonts w:ascii="Arial" w:eastAsia="Arial" w:hAnsi="Arial" w:cs="Arial"/>
                <w:b/>
                <w:color w:val="000000"/>
                <w:sz w:val="18"/>
                <w:szCs w:val="18"/>
              </w:rPr>
              <w:t>771</w:t>
            </w:r>
          </w:p>
        </w:tc>
        <w:tc>
          <w:tcPr>
            <w:tcW w:w="1368" w:type="dxa"/>
            <w:tcBorders>
              <w:top w:val="nil"/>
              <w:left w:val="nil"/>
              <w:bottom w:val="single" w:sz="4" w:space="0" w:color="auto"/>
              <w:right w:val="nil"/>
            </w:tcBorders>
            <w:vAlign w:val="center"/>
          </w:tcPr>
          <w:p w14:paraId="5EFB4033" w14:textId="632EF86E"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
                <w:color w:val="000000"/>
                <w:sz w:val="18"/>
                <w:szCs w:val="18"/>
              </w:rPr>
              <w:t>1</w:t>
            </w:r>
            <w:r w:rsidR="00FA61C5" w:rsidRPr="00E6113D">
              <w:rPr>
                <w:rFonts w:ascii="Arial" w:eastAsia="Arial" w:hAnsi="Arial" w:cs="Arial"/>
                <w:b/>
                <w:color w:val="000000"/>
                <w:sz w:val="18"/>
                <w:szCs w:val="18"/>
              </w:rPr>
              <w:t>,</w:t>
            </w:r>
            <w:r w:rsidRPr="00E6113D">
              <w:rPr>
                <w:rFonts w:ascii="Arial" w:eastAsia="Arial" w:hAnsi="Arial" w:cs="Arial"/>
                <w:b/>
                <w:color w:val="000000"/>
                <w:sz w:val="18"/>
                <w:szCs w:val="18"/>
              </w:rPr>
              <w:t>581</w:t>
            </w:r>
            <w:r w:rsidR="00FA61C5" w:rsidRPr="00E6113D">
              <w:rPr>
                <w:rFonts w:ascii="Arial" w:eastAsia="Arial" w:hAnsi="Arial" w:cs="Arial"/>
                <w:b/>
                <w:color w:val="000000"/>
                <w:sz w:val="18"/>
                <w:szCs w:val="18"/>
              </w:rPr>
              <w:t>,</w:t>
            </w:r>
            <w:r w:rsidRPr="00E6113D">
              <w:rPr>
                <w:rFonts w:ascii="Arial" w:eastAsia="Arial" w:hAnsi="Arial" w:cs="Arial"/>
                <w:b/>
                <w:color w:val="000000"/>
                <w:sz w:val="18"/>
                <w:szCs w:val="18"/>
              </w:rPr>
              <w:t>866</w:t>
            </w:r>
          </w:p>
        </w:tc>
        <w:tc>
          <w:tcPr>
            <w:tcW w:w="1368" w:type="dxa"/>
            <w:tcBorders>
              <w:top w:val="nil"/>
              <w:left w:val="nil"/>
              <w:bottom w:val="single" w:sz="4" w:space="0" w:color="auto"/>
              <w:right w:val="nil"/>
            </w:tcBorders>
            <w:vAlign w:val="center"/>
          </w:tcPr>
          <w:p w14:paraId="67DADAE9" w14:textId="6AAAC97E" w:rsidR="00FA61C5" w:rsidRPr="00E6113D" w:rsidRDefault="00E6113D" w:rsidP="00FA61C5">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717</w:t>
            </w:r>
            <w:r w:rsidR="007C3FC5" w:rsidRPr="00E6113D">
              <w:rPr>
                <w:rFonts w:ascii="Arial" w:eastAsia="Arial" w:hAnsi="Arial" w:cs="Arial"/>
                <w:b/>
                <w:color w:val="000000"/>
                <w:sz w:val="18"/>
                <w:szCs w:val="18"/>
              </w:rPr>
              <w:t>,</w:t>
            </w:r>
            <w:r w:rsidRPr="00E6113D">
              <w:rPr>
                <w:rFonts w:ascii="Arial" w:eastAsia="Arial" w:hAnsi="Arial" w:cs="Arial"/>
                <w:b/>
                <w:color w:val="000000"/>
                <w:sz w:val="18"/>
                <w:szCs w:val="18"/>
              </w:rPr>
              <w:t>342</w:t>
            </w:r>
          </w:p>
        </w:tc>
        <w:tc>
          <w:tcPr>
            <w:tcW w:w="1368" w:type="dxa"/>
            <w:tcBorders>
              <w:top w:val="nil"/>
              <w:left w:val="nil"/>
              <w:bottom w:val="single" w:sz="4" w:space="0" w:color="auto"/>
              <w:right w:val="nil"/>
            </w:tcBorders>
            <w:vAlign w:val="center"/>
          </w:tcPr>
          <w:p w14:paraId="520D1C8C" w14:textId="349113F6" w:rsidR="00FA61C5" w:rsidRPr="00E6113D" w:rsidRDefault="00E6113D" w:rsidP="00FA61C5">
            <w:pPr>
              <w:ind w:right="-72"/>
              <w:jc w:val="right"/>
              <w:rPr>
                <w:rFonts w:ascii="Arial" w:eastAsia="Arial" w:hAnsi="Arial" w:cs="Arial"/>
                <w:bCs/>
                <w:color w:val="000000"/>
                <w:sz w:val="18"/>
                <w:szCs w:val="18"/>
              </w:rPr>
            </w:pPr>
            <w:r w:rsidRPr="00E6113D">
              <w:rPr>
                <w:rFonts w:ascii="Arial" w:eastAsia="Arial" w:hAnsi="Arial" w:cs="Arial"/>
                <w:b/>
                <w:color w:val="000000"/>
                <w:sz w:val="18"/>
                <w:szCs w:val="18"/>
              </w:rPr>
              <w:t>778</w:t>
            </w:r>
            <w:r w:rsidR="00FA61C5" w:rsidRPr="00E6113D">
              <w:rPr>
                <w:rFonts w:ascii="Arial" w:eastAsia="Arial" w:hAnsi="Arial" w:cs="Arial"/>
                <w:b/>
                <w:color w:val="000000"/>
                <w:sz w:val="18"/>
                <w:szCs w:val="18"/>
              </w:rPr>
              <w:t>,</w:t>
            </w:r>
            <w:r w:rsidRPr="00E6113D">
              <w:rPr>
                <w:rFonts w:ascii="Arial" w:eastAsia="Arial" w:hAnsi="Arial" w:cs="Arial"/>
                <w:b/>
                <w:color w:val="000000"/>
                <w:sz w:val="18"/>
                <w:szCs w:val="18"/>
              </w:rPr>
              <w:t>685</w:t>
            </w:r>
          </w:p>
        </w:tc>
      </w:tr>
    </w:tbl>
    <w:p w14:paraId="27B8ACBD" w14:textId="77777777" w:rsidR="00D1522A" w:rsidRPr="00E6113D" w:rsidRDefault="00D1522A" w:rsidP="00E6113D">
      <w:pPr>
        <w:ind w:left="540"/>
        <w:rPr>
          <w:rFonts w:ascii="Arial" w:eastAsia="Arial" w:hAnsi="Arial" w:cs="Arial"/>
          <w:color w:val="000000"/>
          <w:sz w:val="18"/>
          <w:szCs w:val="18"/>
        </w:rPr>
      </w:pPr>
    </w:p>
    <w:p w14:paraId="74681C6F" w14:textId="66D22A96" w:rsidR="00FE68FB" w:rsidRPr="00E6113D" w:rsidRDefault="00E330F1">
      <w:pPr>
        <w:ind w:left="540" w:hanging="540"/>
        <w:jc w:val="both"/>
        <w:rPr>
          <w:rFonts w:ascii="Arial" w:eastAsia="Arial" w:hAnsi="Arial" w:cs="Arial"/>
          <w:b/>
          <w:color w:val="000000"/>
          <w:sz w:val="18"/>
          <w:szCs w:val="18"/>
        </w:rPr>
      </w:pPr>
      <w:r w:rsidRPr="00E6113D">
        <w:rPr>
          <w:rFonts w:ascii="Arial" w:eastAsia="Arial" w:hAnsi="Arial" w:cs="Arial"/>
          <w:b/>
          <w:color w:val="000000"/>
          <w:sz w:val="18"/>
          <w:szCs w:val="18"/>
        </w:rPr>
        <w:t>b)</w:t>
      </w:r>
      <w:r w:rsidRPr="00E6113D">
        <w:rPr>
          <w:rFonts w:ascii="Arial" w:eastAsia="Arial" w:hAnsi="Arial" w:cs="Arial"/>
          <w:b/>
          <w:color w:val="000000"/>
          <w:sz w:val="18"/>
          <w:szCs w:val="18"/>
        </w:rPr>
        <w:tab/>
        <w:t>Outstanding balances arising from sales and purchases of goods and services</w:t>
      </w:r>
    </w:p>
    <w:p w14:paraId="5917D019" w14:textId="77777777" w:rsidR="00FE68FB" w:rsidRPr="00E6113D" w:rsidRDefault="00FE68FB">
      <w:pPr>
        <w:ind w:left="540"/>
        <w:jc w:val="both"/>
        <w:rPr>
          <w:rFonts w:ascii="Arial" w:eastAsia="Arial" w:hAnsi="Arial" w:cs="Arial"/>
          <w:bCs/>
          <w:color w:val="000000"/>
          <w:sz w:val="18"/>
          <w:szCs w:val="18"/>
        </w:rPr>
      </w:pPr>
    </w:p>
    <w:p w14:paraId="01974001" w14:textId="77777777" w:rsidR="00FE68FB" w:rsidRPr="00E6113D" w:rsidRDefault="00E330F1">
      <w:pPr>
        <w:ind w:left="540"/>
        <w:jc w:val="both"/>
        <w:rPr>
          <w:rFonts w:ascii="Arial" w:eastAsia="Arial" w:hAnsi="Arial" w:cs="Arial"/>
          <w:color w:val="000000"/>
          <w:spacing w:val="-4"/>
          <w:sz w:val="18"/>
          <w:szCs w:val="18"/>
        </w:rPr>
      </w:pPr>
      <w:r w:rsidRPr="00E6113D">
        <w:rPr>
          <w:rFonts w:ascii="Arial" w:eastAsia="Arial" w:hAnsi="Arial" w:cs="Arial"/>
          <w:color w:val="000000"/>
          <w:spacing w:val="-4"/>
          <w:sz w:val="18"/>
          <w:szCs w:val="18"/>
        </w:rPr>
        <w:t>The outstanding balances at the end of the reporting period in relation to transactions with related parties are as follows:</w:t>
      </w:r>
    </w:p>
    <w:p w14:paraId="227F0F93" w14:textId="77777777" w:rsidR="00FE68FB" w:rsidRPr="00E6113D" w:rsidRDefault="00FE68FB">
      <w:pPr>
        <w:ind w:left="540"/>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988"/>
        <w:gridCol w:w="1368"/>
        <w:gridCol w:w="1369"/>
        <w:gridCol w:w="1368"/>
        <w:gridCol w:w="1368"/>
      </w:tblGrid>
      <w:tr w:rsidR="00FE68FB" w:rsidRPr="00E6113D" w14:paraId="6CF07410" w14:textId="77777777" w:rsidTr="00D02824">
        <w:trPr>
          <w:trHeight w:val="70"/>
        </w:trPr>
        <w:tc>
          <w:tcPr>
            <w:tcW w:w="3988" w:type="dxa"/>
            <w:tcBorders>
              <w:top w:val="nil"/>
              <w:left w:val="nil"/>
              <w:bottom w:val="nil"/>
              <w:right w:val="nil"/>
            </w:tcBorders>
          </w:tcPr>
          <w:p w14:paraId="7F85507E" w14:textId="77777777" w:rsidR="00FE68FB" w:rsidRPr="00E6113D" w:rsidRDefault="00FE68FB" w:rsidP="00455F51">
            <w:pPr>
              <w:ind w:left="611" w:hanging="186"/>
              <w:jc w:val="both"/>
              <w:rPr>
                <w:rFonts w:ascii="Arial" w:eastAsia="Arial" w:hAnsi="Arial" w:cs="Arial"/>
                <w:b/>
                <w:color w:val="000000"/>
                <w:sz w:val="18"/>
                <w:szCs w:val="18"/>
              </w:rPr>
            </w:pPr>
          </w:p>
        </w:tc>
        <w:tc>
          <w:tcPr>
            <w:tcW w:w="2737" w:type="dxa"/>
            <w:gridSpan w:val="2"/>
            <w:tcBorders>
              <w:top w:val="nil"/>
              <w:left w:val="nil"/>
              <w:bottom w:val="single" w:sz="4" w:space="0" w:color="000000"/>
              <w:right w:val="nil"/>
            </w:tcBorders>
          </w:tcPr>
          <w:p w14:paraId="386DF22A" w14:textId="130C16F0" w:rsidR="00FE68FB" w:rsidRPr="00E6113D" w:rsidRDefault="00E330F1" w:rsidP="00455F51">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Consolidated</w:t>
            </w:r>
          </w:p>
          <w:p w14:paraId="6CF00534" w14:textId="77777777" w:rsidR="00FE68FB" w:rsidRPr="00E6113D" w:rsidRDefault="00E330F1" w:rsidP="00455F51">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4F0494D3" w14:textId="51D8A1B2" w:rsidR="00FE68FB" w:rsidRPr="00E6113D" w:rsidRDefault="00E330F1" w:rsidP="00455F51">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Separate</w:t>
            </w:r>
          </w:p>
          <w:p w14:paraId="7DCE4315" w14:textId="77777777" w:rsidR="00FE68FB" w:rsidRPr="00E6113D" w:rsidRDefault="00E330F1" w:rsidP="00455F51">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r>
      <w:tr w:rsidR="00FA61C5" w:rsidRPr="00E6113D" w14:paraId="7A691208" w14:textId="77777777" w:rsidTr="00356FFA">
        <w:tc>
          <w:tcPr>
            <w:tcW w:w="3988" w:type="dxa"/>
            <w:tcBorders>
              <w:top w:val="nil"/>
              <w:left w:val="nil"/>
              <w:bottom w:val="nil"/>
              <w:right w:val="nil"/>
            </w:tcBorders>
          </w:tcPr>
          <w:p w14:paraId="5FA17855" w14:textId="77777777" w:rsidR="00FA61C5" w:rsidRPr="00E6113D" w:rsidRDefault="00FA61C5" w:rsidP="00FA61C5">
            <w:pPr>
              <w:ind w:left="611" w:hanging="186"/>
              <w:jc w:val="both"/>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3EA63D69" w14:textId="1BD05FD7"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12A41FB1" w14:textId="28DB9306" w:rsidR="00FA61C5" w:rsidRPr="00E6113D" w:rsidRDefault="00FA61C5" w:rsidP="00FA61C5">
            <w:pPr>
              <w:ind w:left="-40" w:right="-72"/>
              <w:jc w:val="right"/>
              <w:rPr>
                <w:rFonts w:ascii="Arial" w:eastAsia="Arial" w:hAnsi="Arial" w:cs="Arial"/>
                <w:b/>
                <w:color w:val="000000"/>
                <w:sz w:val="18"/>
                <w:szCs w:val="18"/>
                <w:highlight w:val="lightGray"/>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9" w:type="dxa"/>
            <w:tcBorders>
              <w:top w:val="single" w:sz="4" w:space="0" w:color="000000"/>
              <w:left w:val="nil"/>
              <w:bottom w:val="nil"/>
              <w:right w:val="nil"/>
            </w:tcBorders>
            <w:vAlign w:val="bottom"/>
          </w:tcPr>
          <w:p w14:paraId="3D6087B7" w14:textId="2B2299C5" w:rsidR="00FA61C5" w:rsidRPr="00E6113D" w:rsidRDefault="00E6113D" w:rsidP="00FA61C5">
            <w:pPr>
              <w:ind w:left="-40" w:right="-72"/>
              <w:jc w:val="right"/>
              <w:rPr>
                <w:rFonts w:ascii="Arial" w:eastAsia="Arial" w:hAnsi="Arial" w:cs="Arial"/>
                <w:b/>
                <w:color w:val="000000"/>
                <w:sz w:val="18"/>
                <w:szCs w:val="18"/>
                <w:highlight w:val="lightGray"/>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c>
          <w:tcPr>
            <w:tcW w:w="1368" w:type="dxa"/>
            <w:tcBorders>
              <w:top w:val="single" w:sz="4" w:space="0" w:color="000000"/>
              <w:left w:val="nil"/>
              <w:bottom w:val="nil"/>
              <w:right w:val="nil"/>
            </w:tcBorders>
          </w:tcPr>
          <w:p w14:paraId="5371B626" w14:textId="45DDDFFA"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2256D429" w14:textId="510D5AF4" w:rsidR="00FA61C5" w:rsidRPr="00E6113D" w:rsidRDefault="00FA61C5" w:rsidP="00FA61C5">
            <w:pPr>
              <w:ind w:left="-40" w:right="-72"/>
              <w:jc w:val="right"/>
              <w:rPr>
                <w:rFonts w:ascii="Arial" w:eastAsia="Arial" w:hAnsi="Arial" w:cs="Arial"/>
                <w:b/>
                <w:color w:val="000000"/>
                <w:sz w:val="18"/>
                <w:szCs w:val="18"/>
                <w:highlight w:val="lightGray"/>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368" w:type="dxa"/>
            <w:tcBorders>
              <w:top w:val="single" w:sz="4" w:space="0" w:color="000000"/>
              <w:left w:val="nil"/>
              <w:bottom w:val="nil"/>
              <w:right w:val="nil"/>
            </w:tcBorders>
            <w:vAlign w:val="bottom"/>
          </w:tcPr>
          <w:p w14:paraId="7815E116" w14:textId="52D6F5AB" w:rsidR="00FA61C5" w:rsidRPr="00E6113D" w:rsidRDefault="00E6113D" w:rsidP="00FA61C5">
            <w:pPr>
              <w:ind w:left="-40" w:right="-72"/>
              <w:jc w:val="right"/>
              <w:rPr>
                <w:rFonts w:ascii="Arial" w:eastAsia="Arial" w:hAnsi="Arial" w:cs="Arial"/>
                <w:b/>
                <w:color w:val="000000"/>
                <w:sz w:val="18"/>
                <w:szCs w:val="18"/>
                <w:highlight w:val="lightGray"/>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r>
      <w:tr w:rsidR="00FA61C5" w:rsidRPr="00E6113D" w14:paraId="41BDEE27" w14:textId="77777777" w:rsidTr="00D02824">
        <w:tc>
          <w:tcPr>
            <w:tcW w:w="3988" w:type="dxa"/>
            <w:tcBorders>
              <w:top w:val="nil"/>
              <w:left w:val="nil"/>
              <w:bottom w:val="nil"/>
              <w:right w:val="nil"/>
            </w:tcBorders>
          </w:tcPr>
          <w:p w14:paraId="2BE5C5A7" w14:textId="77777777" w:rsidR="00FA61C5" w:rsidRPr="00E6113D" w:rsidRDefault="00FA61C5" w:rsidP="00FA61C5">
            <w:pPr>
              <w:ind w:left="611" w:hanging="186"/>
              <w:jc w:val="both"/>
              <w:rPr>
                <w:rFonts w:ascii="Arial" w:eastAsia="Arial" w:hAnsi="Arial" w:cs="Arial"/>
                <w:b/>
                <w:color w:val="000000"/>
                <w:sz w:val="18"/>
                <w:szCs w:val="18"/>
              </w:rPr>
            </w:pPr>
          </w:p>
        </w:tc>
        <w:tc>
          <w:tcPr>
            <w:tcW w:w="1368" w:type="dxa"/>
            <w:tcBorders>
              <w:top w:val="nil"/>
              <w:left w:val="nil"/>
              <w:bottom w:val="single" w:sz="4" w:space="0" w:color="000000"/>
              <w:right w:val="nil"/>
            </w:tcBorders>
          </w:tcPr>
          <w:p w14:paraId="1B99977B" w14:textId="77777777" w:rsidR="00FA61C5" w:rsidRPr="00E6113D" w:rsidRDefault="00FA61C5" w:rsidP="00FA61C5">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369" w:type="dxa"/>
            <w:tcBorders>
              <w:top w:val="nil"/>
              <w:left w:val="nil"/>
              <w:bottom w:val="single" w:sz="4" w:space="0" w:color="000000"/>
              <w:right w:val="nil"/>
            </w:tcBorders>
          </w:tcPr>
          <w:p w14:paraId="5B1F62B0" w14:textId="238760CE" w:rsidR="00FA61C5" w:rsidRPr="00E6113D" w:rsidRDefault="00FA61C5" w:rsidP="00FA61C5">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5E19EC34" w14:textId="64CD1F32" w:rsidR="00FA61C5" w:rsidRPr="00E6113D" w:rsidRDefault="00FA61C5" w:rsidP="00FA61C5">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2915BB44" w14:textId="1D465BD0" w:rsidR="00FA61C5" w:rsidRPr="00E6113D" w:rsidRDefault="00FA61C5" w:rsidP="00FA61C5">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r>
      <w:tr w:rsidR="00FA61C5" w:rsidRPr="00E6113D" w14:paraId="47063F58" w14:textId="77777777" w:rsidTr="00D02824">
        <w:tc>
          <w:tcPr>
            <w:tcW w:w="3988" w:type="dxa"/>
            <w:tcBorders>
              <w:top w:val="nil"/>
              <w:left w:val="nil"/>
              <w:bottom w:val="nil"/>
              <w:right w:val="nil"/>
            </w:tcBorders>
          </w:tcPr>
          <w:p w14:paraId="2E662ED4" w14:textId="77777777" w:rsidR="00FA61C5" w:rsidRPr="00E6113D" w:rsidRDefault="00FA61C5" w:rsidP="00FA61C5">
            <w:pPr>
              <w:ind w:left="611" w:hanging="186"/>
              <w:jc w:val="both"/>
              <w:rPr>
                <w:rFonts w:ascii="Arial" w:eastAsia="Arial" w:hAnsi="Arial" w:cs="Arial"/>
                <w:b/>
                <w:color w:val="000000"/>
                <w:sz w:val="12"/>
                <w:szCs w:val="12"/>
              </w:rPr>
            </w:pPr>
          </w:p>
        </w:tc>
        <w:tc>
          <w:tcPr>
            <w:tcW w:w="1368" w:type="dxa"/>
            <w:tcBorders>
              <w:top w:val="single" w:sz="4" w:space="0" w:color="000000"/>
              <w:left w:val="nil"/>
              <w:bottom w:val="nil"/>
              <w:right w:val="nil"/>
            </w:tcBorders>
          </w:tcPr>
          <w:p w14:paraId="211F3AA2" w14:textId="77777777" w:rsidR="00FA61C5" w:rsidRPr="00E6113D" w:rsidRDefault="00FA61C5" w:rsidP="00FA61C5">
            <w:pPr>
              <w:ind w:left="-40" w:right="-72"/>
              <w:jc w:val="right"/>
              <w:rPr>
                <w:rFonts w:ascii="Arial" w:eastAsia="Arial" w:hAnsi="Arial" w:cs="Arial"/>
                <w:b/>
                <w:color w:val="000000"/>
                <w:sz w:val="12"/>
                <w:szCs w:val="12"/>
              </w:rPr>
            </w:pPr>
          </w:p>
        </w:tc>
        <w:tc>
          <w:tcPr>
            <w:tcW w:w="1369" w:type="dxa"/>
            <w:tcBorders>
              <w:top w:val="single" w:sz="4" w:space="0" w:color="000000"/>
              <w:left w:val="nil"/>
              <w:bottom w:val="nil"/>
              <w:right w:val="nil"/>
            </w:tcBorders>
          </w:tcPr>
          <w:p w14:paraId="4619147F" w14:textId="77777777" w:rsidR="00FA61C5" w:rsidRPr="00E6113D" w:rsidRDefault="00FA61C5" w:rsidP="00FA61C5">
            <w:pPr>
              <w:ind w:left="-40" w:right="-72"/>
              <w:jc w:val="right"/>
              <w:rPr>
                <w:rFonts w:ascii="Arial" w:eastAsia="Arial" w:hAnsi="Arial" w:cs="Arial"/>
                <w:b/>
                <w:color w:val="000000"/>
                <w:sz w:val="12"/>
                <w:szCs w:val="12"/>
              </w:rPr>
            </w:pPr>
          </w:p>
        </w:tc>
        <w:tc>
          <w:tcPr>
            <w:tcW w:w="1368" w:type="dxa"/>
            <w:tcBorders>
              <w:top w:val="single" w:sz="4" w:space="0" w:color="000000"/>
              <w:left w:val="nil"/>
              <w:bottom w:val="nil"/>
              <w:right w:val="nil"/>
            </w:tcBorders>
          </w:tcPr>
          <w:p w14:paraId="4B341617" w14:textId="77777777" w:rsidR="00FA61C5" w:rsidRPr="00E6113D" w:rsidRDefault="00FA61C5" w:rsidP="00FA61C5">
            <w:pPr>
              <w:ind w:left="-40" w:right="-72"/>
              <w:jc w:val="right"/>
              <w:rPr>
                <w:rFonts w:ascii="Arial" w:eastAsia="Arial" w:hAnsi="Arial" w:cs="Arial"/>
                <w:b/>
                <w:color w:val="000000"/>
                <w:sz w:val="12"/>
                <w:szCs w:val="12"/>
              </w:rPr>
            </w:pPr>
          </w:p>
        </w:tc>
        <w:tc>
          <w:tcPr>
            <w:tcW w:w="1368" w:type="dxa"/>
            <w:tcBorders>
              <w:top w:val="single" w:sz="4" w:space="0" w:color="000000"/>
              <w:left w:val="nil"/>
              <w:bottom w:val="nil"/>
              <w:right w:val="nil"/>
            </w:tcBorders>
          </w:tcPr>
          <w:p w14:paraId="284054E9" w14:textId="77777777" w:rsidR="00FA61C5" w:rsidRPr="00E6113D" w:rsidRDefault="00FA61C5" w:rsidP="00FA61C5">
            <w:pPr>
              <w:ind w:left="-40" w:right="-72"/>
              <w:jc w:val="right"/>
              <w:rPr>
                <w:rFonts w:ascii="Arial" w:eastAsia="Arial" w:hAnsi="Arial" w:cs="Arial"/>
                <w:b/>
                <w:color w:val="000000"/>
                <w:sz w:val="12"/>
                <w:szCs w:val="12"/>
              </w:rPr>
            </w:pPr>
          </w:p>
        </w:tc>
      </w:tr>
      <w:tr w:rsidR="00FA61C5" w:rsidRPr="00E6113D" w14:paraId="1961BB4D" w14:textId="77777777" w:rsidTr="00D02824">
        <w:tc>
          <w:tcPr>
            <w:tcW w:w="3988" w:type="dxa"/>
            <w:tcBorders>
              <w:top w:val="nil"/>
              <w:left w:val="nil"/>
              <w:bottom w:val="nil"/>
              <w:right w:val="nil"/>
            </w:tcBorders>
          </w:tcPr>
          <w:p w14:paraId="3A41E688" w14:textId="7BA79DD6" w:rsidR="00FA61C5" w:rsidRPr="00E6113D" w:rsidRDefault="00FA61C5" w:rsidP="00FA61C5">
            <w:pPr>
              <w:ind w:left="611" w:hanging="186"/>
              <w:rPr>
                <w:rFonts w:ascii="Arial" w:eastAsia="Arial" w:hAnsi="Arial" w:cs="Arial"/>
                <w:color w:val="000000"/>
                <w:sz w:val="18"/>
                <w:szCs w:val="18"/>
              </w:rPr>
            </w:pPr>
            <w:r w:rsidRPr="00E6113D">
              <w:rPr>
                <w:rFonts w:ascii="Arial" w:eastAsia="Arial" w:hAnsi="Arial" w:cs="Arial"/>
                <w:b/>
                <w:color w:val="000000"/>
                <w:sz w:val="18"/>
                <w:szCs w:val="18"/>
              </w:rPr>
              <w:t>Other current receivables</w:t>
            </w:r>
          </w:p>
        </w:tc>
        <w:tc>
          <w:tcPr>
            <w:tcW w:w="1368" w:type="dxa"/>
            <w:tcBorders>
              <w:top w:val="nil"/>
              <w:left w:val="nil"/>
              <w:bottom w:val="nil"/>
              <w:right w:val="nil"/>
            </w:tcBorders>
            <w:vAlign w:val="center"/>
          </w:tcPr>
          <w:p w14:paraId="0D35CA4C" w14:textId="77777777" w:rsidR="00FA61C5" w:rsidRPr="00E6113D" w:rsidRDefault="00FA61C5" w:rsidP="00FA61C5">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center"/>
          </w:tcPr>
          <w:p w14:paraId="639E85BF" w14:textId="77777777" w:rsidR="00FA61C5" w:rsidRPr="00E6113D" w:rsidRDefault="00FA61C5" w:rsidP="00FA61C5">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537DDCCF" w14:textId="77777777" w:rsidR="00FA61C5" w:rsidRPr="00E6113D" w:rsidRDefault="00FA61C5" w:rsidP="00FA61C5">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1E8CC4AC" w14:textId="77777777" w:rsidR="00FA61C5" w:rsidRPr="00E6113D" w:rsidRDefault="00FA61C5" w:rsidP="00FA61C5">
            <w:pPr>
              <w:ind w:left="-40" w:right="-72"/>
              <w:jc w:val="right"/>
              <w:rPr>
                <w:rFonts w:ascii="Arial" w:eastAsia="Arial" w:hAnsi="Arial" w:cs="Arial"/>
                <w:bCs/>
                <w:color w:val="000000"/>
                <w:sz w:val="18"/>
                <w:szCs w:val="18"/>
              </w:rPr>
            </w:pPr>
          </w:p>
        </w:tc>
      </w:tr>
      <w:tr w:rsidR="003351F3" w:rsidRPr="00E6113D" w14:paraId="57B80A27" w14:textId="77777777" w:rsidTr="00356FFA">
        <w:tc>
          <w:tcPr>
            <w:tcW w:w="3988" w:type="dxa"/>
            <w:tcBorders>
              <w:top w:val="nil"/>
              <w:left w:val="nil"/>
              <w:bottom w:val="nil"/>
              <w:right w:val="nil"/>
            </w:tcBorders>
          </w:tcPr>
          <w:p w14:paraId="0B4B01B5" w14:textId="7761BB17" w:rsidR="003351F3" w:rsidRPr="00E6113D" w:rsidRDefault="003351F3" w:rsidP="003351F3">
            <w:pPr>
              <w:ind w:left="611" w:hanging="186"/>
              <w:rPr>
                <w:rFonts w:ascii="Arial" w:eastAsia="Arial" w:hAnsi="Arial" w:cs="Arial"/>
                <w:b/>
                <w:bCs/>
                <w:color w:val="000000"/>
                <w:sz w:val="18"/>
                <w:szCs w:val="18"/>
              </w:rPr>
            </w:pPr>
            <w:r w:rsidRPr="00E6113D">
              <w:rPr>
                <w:rFonts w:ascii="Arial" w:eastAsia="Arial" w:hAnsi="Arial" w:cs="Arial"/>
                <w:color w:val="000000"/>
                <w:sz w:val="18"/>
                <w:szCs w:val="18"/>
              </w:rPr>
              <w:t>Subsidiary</w:t>
            </w:r>
          </w:p>
        </w:tc>
        <w:tc>
          <w:tcPr>
            <w:tcW w:w="1368" w:type="dxa"/>
            <w:tcBorders>
              <w:top w:val="nil"/>
              <w:left w:val="nil"/>
              <w:bottom w:val="nil"/>
              <w:right w:val="nil"/>
            </w:tcBorders>
            <w:vAlign w:val="center"/>
          </w:tcPr>
          <w:p w14:paraId="578D2CA2" w14:textId="48517575" w:rsidR="003351F3" w:rsidRPr="00E6113D" w:rsidRDefault="000674A2" w:rsidP="003351F3">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9" w:type="dxa"/>
            <w:tcBorders>
              <w:top w:val="nil"/>
              <w:left w:val="nil"/>
              <w:bottom w:val="nil"/>
              <w:right w:val="nil"/>
            </w:tcBorders>
            <w:vAlign w:val="bottom"/>
          </w:tcPr>
          <w:p w14:paraId="5DF61F50" w14:textId="55949B53" w:rsidR="003351F3" w:rsidRPr="00E6113D" w:rsidRDefault="003351F3" w:rsidP="003351F3">
            <w:pPr>
              <w:ind w:left="-40" w:right="-72"/>
              <w:jc w:val="right"/>
              <w:rPr>
                <w:rFonts w:ascii="Arial" w:eastAsia="Arial" w:hAnsi="Arial" w:cs="Arial"/>
                <w:b/>
                <w:color w:val="000000"/>
                <w:sz w:val="18"/>
                <w:szCs w:val="18"/>
              </w:rPr>
            </w:pPr>
            <w:r w:rsidRPr="00E6113D">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461C1F72" w14:textId="4F358EE0" w:rsidR="003351F3" w:rsidRPr="00E6113D" w:rsidRDefault="00E6113D" w:rsidP="003351F3">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w:t>
            </w:r>
            <w:r w:rsidR="0017409A" w:rsidRPr="00E6113D">
              <w:rPr>
                <w:rFonts w:ascii="Arial" w:eastAsia="Arial" w:hAnsi="Arial" w:cs="Arial"/>
                <w:bCs/>
                <w:color w:val="000000"/>
                <w:sz w:val="18"/>
                <w:szCs w:val="18"/>
              </w:rPr>
              <w:t>,</w:t>
            </w:r>
            <w:r w:rsidRPr="00E6113D">
              <w:rPr>
                <w:rFonts w:ascii="Arial" w:eastAsia="Arial" w:hAnsi="Arial" w:cs="Arial"/>
                <w:bCs/>
                <w:color w:val="000000"/>
                <w:sz w:val="18"/>
                <w:szCs w:val="18"/>
              </w:rPr>
              <w:t>200</w:t>
            </w:r>
            <w:r w:rsidR="0017409A" w:rsidRPr="00E6113D">
              <w:rPr>
                <w:rFonts w:ascii="Arial" w:eastAsia="Arial" w:hAnsi="Arial" w:cs="Arial"/>
                <w:bCs/>
                <w:color w:val="000000"/>
                <w:sz w:val="18"/>
                <w:szCs w:val="18"/>
              </w:rPr>
              <w:t>,</w:t>
            </w:r>
            <w:r w:rsidRPr="00E6113D">
              <w:rPr>
                <w:rFonts w:ascii="Arial" w:eastAsia="Arial" w:hAnsi="Arial" w:cs="Arial"/>
                <w:bCs/>
                <w:color w:val="000000"/>
                <w:sz w:val="18"/>
                <w:szCs w:val="18"/>
              </w:rPr>
              <w:t>000</w:t>
            </w:r>
          </w:p>
        </w:tc>
        <w:tc>
          <w:tcPr>
            <w:tcW w:w="1368" w:type="dxa"/>
            <w:tcBorders>
              <w:top w:val="nil"/>
              <w:left w:val="nil"/>
              <w:bottom w:val="nil"/>
              <w:right w:val="nil"/>
            </w:tcBorders>
            <w:vAlign w:val="bottom"/>
          </w:tcPr>
          <w:p w14:paraId="3FEF3B05" w14:textId="0E2BF055" w:rsidR="003351F3" w:rsidRPr="00E6113D" w:rsidRDefault="00E6113D" w:rsidP="003351F3">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1</w:t>
            </w:r>
            <w:r w:rsidR="003351F3"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200</w:t>
            </w:r>
            <w:r w:rsidR="003351F3"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000</w:t>
            </w:r>
          </w:p>
        </w:tc>
      </w:tr>
      <w:tr w:rsidR="003351F3" w:rsidRPr="00E6113D" w14:paraId="4CE06DED" w14:textId="77777777" w:rsidTr="00D02824">
        <w:tc>
          <w:tcPr>
            <w:tcW w:w="3988" w:type="dxa"/>
            <w:tcBorders>
              <w:top w:val="nil"/>
              <w:left w:val="nil"/>
              <w:bottom w:val="nil"/>
              <w:right w:val="nil"/>
            </w:tcBorders>
          </w:tcPr>
          <w:p w14:paraId="371F2F1D" w14:textId="77777777" w:rsidR="003351F3" w:rsidRPr="00E6113D" w:rsidRDefault="003351F3" w:rsidP="003351F3">
            <w:pPr>
              <w:ind w:left="611" w:hanging="186"/>
              <w:rPr>
                <w:rFonts w:ascii="Arial" w:eastAsia="Arial" w:hAnsi="Arial" w:cs="Arial"/>
                <w:color w:val="000000"/>
                <w:sz w:val="12"/>
                <w:szCs w:val="12"/>
              </w:rPr>
            </w:pPr>
          </w:p>
        </w:tc>
        <w:tc>
          <w:tcPr>
            <w:tcW w:w="1368" w:type="dxa"/>
            <w:tcBorders>
              <w:top w:val="nil"/>
              <w:left w:val="nil"/>
              <w:bottom w:val="nil"/>
              <w:right w:val="nil"/>
            </w:tcBorders>
            <w:vAlign w:val="center"/>
          </w:tcPr>
          <w:p w14:paraId="425F4D77" w14:textId="77777777" w:rsidR="003351F3" w:rsidRPr="00E6113D" w:rsidRDefault="003351F3" w:rsidP="003351F3">
            <w:pPr>
              <w:ind w:left="-40" w:right="-72"/>
              <w:jc w:val="right"/>
              <w:rPr>
                <w:rFonts w:ascii="Arial" w:eastAsia="Arial" w:hAnsi="Arial" w:cs="Arial"/>
                <w:bCs/>
                <w:color w:val="000000"/>
                <w:sz w:val="12"/>
                <w:szCs w:val="12"/>
              </w:rPr>
            </w:pPr>
          </w:p>
        </w:tc>
        <w:tc>
          <w:tcPr>
            <w:tcW w:w="1369" w:type="dxa"/>
            <w:tcBorders>
              <w:top w:val="nil"/>
              <w:left w:val="nil"/>
              <w:bottom w:val="nil"/>
              <w:right w:val="nil"/>
            </w:tcBorders>
            <w:vAlign w:val="center"/>
          </w:tcPr>
          <w:p w14:paraId="5D2BB794" w14:textId="77777777" w:rsidR="003351F3" w:rsidRPr="00E6113D" w:rsidRDefault="003351F3" w:rsidP="003351F3">
            <w:pPr>
              <w:ind w:left="-40" w:right="-72"/>
              <w:jc w:val="right"/>
              <w:rPr>
                <w:rFonts w:ascii="Arial" w:eastAsia="Arial" w:hAnsi="Arial" w:cs="Arial"/>
                <w:b/>
                <w:color w:val="000000"/>
                <w:sz w:val="12"/>
                <w:szCs w:val="12"/>
              </w:rPr>
            </w:pPr>
          </w:p>
        </w:tc>
        <w:tc>
          <w:tcPr>
            <w:tcW w:w="1368" w:type="dxa"/>
            <w:tcBorders>
              <w:top w:val="nil"/>
              <w:left w:val="nil"/>
              <w:bottom w:val="nil"/>
              <w:right w:val="nil"/>
            </w:tcBorders>
            <w:vAlign w:val="center"/>
          </w:tcPr>
          <w:p w14:paraId="712E9170" w14:textId="77777777" w:rsidR="003351F3" w:rsidRPr="00E6113D" w:rsidRDefault="003351F3" w:rsidP="003351F3">
            <w:pPr>
              <w:ind w:left="-40" w:right="-72"/>
              <w:jc w:val="right"/>
              <w:rPr>
                <w:rFonts w:ascii="Arial" w:eastAsia="Arial" w:hAnsi="Arial" w:cs="Arial"/>
                <w:bCs/>
                <w:color w:val="000000"/>
                <w:sz w:val="12"/>
                <w:szCs w:val="12"/>
              </w:rPr>
            </w:pPr>
          </w:p>
        </w:tc>
        <w:tc>
          <w:tcPr>
            <w:tcW w:w="1368" w:type="dxa"/>
            <w:tcBorders>
              <w:top w:val="nil"/>
              <w:left w:val="nil"/>
              <w:bottom w:val="nil"/>
              <w:right w:val="nil"/>
            </w:tcBorders>
            <w:vAlign w:val="center"/>
          </w:tcPr>
          <w:p w14:paraId="228E6C60" w14:textId="77777777" w:rsidR="003351F3" w:rsidRPr="00E6113D" w:rsidRDefault="003351F3" w:rsidP="003351F3">
            <w:pPr>
              <w:ind w:left="-40" w:right="-72"/>
              <w:jc w:val="right"/>
              <w:rPr>
                <w:rFonts w:ascii="Arial" w:eastAsia="Arial" w:hAnsi="Arial" w:cs="Arial"/>
                <w:bCs/>
                <w:color w:val="000000"/>
                <w:sz w:val="12"/>
                <w:szCs w:val="12"/>
              </w:rPr>
            </w:pPr>
          </w:p>
        </w:tc>
      </w:tr>
      <w:tr w:rsidR="003351F3" w:rsidRPr="00E6113D" w14:paraId="794E37D1" w14:textId="77777777" w:rsidTr="00D02824">
        <w:tc>
          <w:tcPr>
            <w:tcW w:w="3988" w:type="dxa"/>
            <w:tcBorders>
              <w:top w:val="nil"/>
              <w:left w:val="nil"/>
              <w:bottom w:val="nil"/>
              <w:right w:val="nil"/>
            </w:tcBorders>
          </w:tcPr>
          <w:p w14:paraId="45205457" w14:textId="5B987A4F" w:rsidR="003351F3" w:rsidRPr="00E6113D" w:rsidRDefault="003351F3" w:rsidP="003351F3">
            <w:pPr>
              <w:ind w:left="611" w:hanging="186"/>
              <w:rPr>
                <w:rFonts w:ascii="Arial" w:eastAsia="Arial" w:hAnsi="Arial" w:cs="Arial"/>
                <w:color w:val="000000"/>
                <w:sz w:val="18"/>
                <w:szCs w:val="18"/>
              </w:rPr>
            </w:pPr>
            <w:r w:rsidRPr="00E6113D">
              <w:rPr>
                <w:rFonts w:ascii="Arial" w:hAnsi="Arial" w:cs="Arial"/>
                <w:b/>
                <w:bCs/>
                <w:color w:val="000000"/>
                <w:sz w:val="18"/>
                <w:szCs w:val="18"/>
              </w:rPr>
              <w:t>Accrued other income</w:t>
            </w:r>
          </w:p>
        </w:tc>
        <w:tc>
          <w:tcPr>
            <w:tcW w:w="1368" w:type="dxa"/>
            <w:tcBorders>
              <w:top w:val="nil"/>
              <w:left w:val="nil"/>
              <w:bottom w:val="nil"/>
              <w:right w:val="nil"/>
            </w:tcBorders>
            <w:vAlign w:val="center"/>
          </w:tcPr>
          <w:p w14:paraId="045074DC" w14:textId="77777777" w:rsidR="003351F3" w:rsidRPr="00E6113D" w:rsidRDefault="003351F3" w:rsidP="003351F3">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center"/>
          </w:tcPr>
          <w:p w14:paraId="1D9FDAF0" w14:textId="77777777" w:rsidR="003351F3" w:rsidRPr="00E6113D" w:rsidRDefault="003351F3" w:rsidP="003351F3">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189EF9D0" w14:textId="77777777" w:rsidR="003351F3" w:rsidRPr="00E6113D" w:rsidRDefault="003351F3" w:rsidP="003351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25E26520" w14:textId="77777777" w:rsidR="003351F3" w:rsidRPr="00E6113D" w:rsidRDefault="003351F3" w:rsidP="003351F3">
            <w:pPr>
              <w:ind w:left="-40" w:right="-72"/>
              <w:jc w:val="right"/>
              <w:rPr>
                <w:rFonts w:ascii="Arial" w:eastAsia="Arial" w:hAnsi="Arial" w:cs="Arial"/>
                <w:bCs/>
                <w:color w:val="000000"/>
                <w:sz w:val="18"/>
                <w:szCs w:val="18"/>
              </w:rPr>
            </w:pPr>
          </w:p>
        </w:tc>
      </w:tr>
      <w:tr w:rsidR="008466BA" w:rsidRPr="00E6113D" w14:paraId="78726847" w14:textId="77777777" w:rsidTr="00D02824">
        <w:tc>
          <w:tcPr>
            <w:tcW w:w="3988" w:type="dxa"/>
            <w:tcBorders>
              <w:top w:val="nil"/>
              <w:left w:val="nil"/>
              <w:bottom w:val="nil"/>
              <w:right w:val="nil"/>
            </w:tcBorders>
          </w:tcPr>
          <w:p w14:paraId="0D7E13AD" w14:textId="3FED15CA" w:rsidR="008466BA" w:rsidRPr="00E6113D" w:rsidRDefault="008466BA" w:rsidP="008466BA">
            <w:pPr>
              <w:ind w:left="611" w:hanging="186"/>
              <w:rPr>
                <w:rFonts w:ascii="Arial" w:eastAsia="Arial" w:hAnsi="Arial" w:cs="Arial"/>
                <w:color w:val="000000"/>
                <w:sz w:val="18"/>
                <w:szCs w:val="18"/>
              </w:rPr>
            </w:pPr>
            <w:r w:rsidRPr="00E6113D">
              <w:rPr>
                <w:rFonts w:ascii="Arial" w:hAnsi="Arial" w:cs="Arial"/>
                <w:color w:val="000000"/>
                <w:sz w:val="18"/>
                <w:szCs w:val="18"/>
              </w:rPr>
              <w:t>Subsidiary</w:t>
            </w:r>
          </w:p>
        </w:tc>
        <w:tc>
          <w:tcPr>
            <w:tcW w:w="1368" w:type="dxa"/>
            <w:tcBorders>
              <w:top w:val="nil"/>
              <w:left w:val="nil"/>
              <w:bottom w:val="nil"/>
              <w:right w:val="nil"/>
            </w:tcBorders>
            <w:vAlign w:val="center"/>
          </w:tcPr>
          <w:p w14:paraId="38C59928" w14:textId="7813F2ED" w:rsidR="008466BA" w:rsidRPr="00E6113D" w:rsidRDefault="000674A2"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9" w:type="dxa"/>
            <w:tcBorders>
              <w:top w:val="nil"/>
              <w:left w:val="nil"/>
              <w:bottom w:val="nil"/>
              <w:right w:val="nil"/>
            </w:tcBorders>
            <w:vAlign w:val="bottom"/>
          </w:tcPr>
          <w:p w14:paraId="0F916E0C" w14:textId="4E71B2D7" w:rsidR="008466BA" w:rsidRPr="00E6113D" w:rsidRDefault="008466BA" w:rsidP="008466BA">
            <w:pPr>
              <w:ind w:left="-40" w:right="-72"/>
              <w:jc w:val="right"/>
              <w:rPr>
                <w:rFonts w:ascii="Arial" w:eastAsia="Arial" w:hAnsi="Arial" w:cs="Arial"/>
                <w:b/>
                <w:color w:val="000000"/>
                <w:sz w:val="18"/>
                <w:szCs w:val="18"/>
              </w:rPr>
            </w:pPr>
            <w:r w:rsidRPr="00E6113D">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59378605" w14:textId="67E2FFB5"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9</w:t>
            </w:r>
            <w:r w:rsidR="008466BA" w:rsidRPr="00E6113D">
              <w:rPr>
                <w:rFonts w:ascii="Arial" w:eastAsia="Arial" w:hAnsi="Arial" w:cs="Arial"/>
                <w:bCs/>
                <w:color w:val="000000"/>
                <w:sz w:val="18"/>
                <w:szCs w:val="18"/>
              </w:rPr>
              <w:t>,</w:t>
            </w:r>
            <w:r w:rsidRPr="00E6113D">
              <w:rPr>
                <w:rFonts w:ascii="Arial" w:eastAsia="Arial" w:hAnsi="Arial" w:cs="Arial"/>
                <w:bCs/>
                <w:color w:val="000000"/>
                <w:sz w:val="18"/>
                <w:szCs w:val="18"/>
              </w:rPr>
              <w:t>815</w:t>
            </w:r>
            <w:r w:rsidR="008466BA" w:rsidRPr="00E6113D">
              <w:rPr>
                <w:rFonts w:ascii="Arial" w:eastAsia="Arial" w:hAnsi="Arial" w:cs="Arial"/>
                <w:bCs/>
                <w:color w:val="000000"/>
                <w:sz w:val="18"/>
                <w:szCs w:val="18"/>
              </w:rPr>
              <w:t>,</w:t>
            </w:r>
            <w:r w:rsidRPr="00E6113D">
              <w:rPr>
                <w:rFonts w:ascii="Arial" w:eastAsia="Arial" w:hAnsi="Arial" w:cs="Arial"/>
                <w:bCs/>
                <w:color w:val="000000"/>
                <w:sz w:val="18"/>
                <w:szCs w:val="18"/>
              </w:rPr>
              <w:t>420</w:t>
            </w:r>
          </w:p>
        </w:tc>
        <w:tc>
          <w:tcPr>
            <w:tcW w:w="1368" w:type="dxa"/>
            <w:tcBorders>
              <w:top w:val="nil"/>
              <w:left w:val="nil"/>
              <w:bottom w:val="nil"/>
              <w:right w:val="nil"/>
            </w:tcBorders>
            <w:vAlign w:val="bottom"/>
          </w:tcPr>
          <w:p w14:paraId="421D487B" w14:textId="55B6A45B"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9</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815</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420</w:t>
            </w:r>
          </w:p>
        </w:tc>
      </w:tr>
      <w:tr w:rsidR="008466BA" w:rsidRPr="00E6113D" w14:paraId="3E8A9F0C" w14:textId="77777777" w:rsidTr="00D02824">
        <w:tc>
          <w:tcPr>
            <w:tcW w:w="3988" w:type="dxa"/>
            <w:tcBorders>
              <w:top w:val="nil"/>
              <w:left w:val="nil"/>
              <w:bottom w:val="nil"/>
              <w:right w:val="nil"/>
            </w:tcBorders>
          </w:tcPr>
          <w:p w14:paraId="23977DC1" w14:textId="77777777" w:rsidR="008466BA" w:rsidRPr="00E6113D" w:rsidRDefault="008466BA" w:rsidP="008466BA">
            <w:pPr>
              <w:ind w:left="611" w:hanging="186"/>
              <w:rPr>
                <w:rFonts w:ascii="Arial" w:eastAsia="Arial" w:hAnsi="Arial" w:cs="Arial"/>
                <w:color w:val="000000"/>
                <w:sz w:val="12"/>
                <w:szCs w:val="12"/>
              </w:rPr>
            </w:pPr>
          </w:p>
        </w:tc>
        <w:tc>
          <w:tcPr>
            <w:tcW w:w="1368" w:type="dxa"/>
            <w:tcBorders>
              <w:top w:val="nil"/>
              <w:left w:val="nil"/>
              <w:bottom w:val="nil"/>
              <w:right w:val="nil"/>
            </w:tcBorders>
            <w:vAlign w:val="center"/>
          </w:tcPr>
          <w:p w14:paraId="05C02D28" w14:textId="77777777" w:rsidR="008466BA" w:rsidRPr="00E6113D" w:rsidRDefault="008466BA" w:rsidP="008466BA">
            <w:pPr>
              <w:ind w:left="-40" w:right="-72"/>
              <w:jc w:val="right"/>
              <w:rPr>
                <w:rFonts w:ascii="Arial" w:eastAsia="Arial" w:hAnsi="Arial" w:cs="Arial"/>
                <w:bCs/>
                <w:color w:val="000000"/>
                <w:sz w:val="12"/>
                <w:szCs w:val="12"/>
              </w:rPr>
            </w:pPr>
          </w:p>
        </w:tc>
        <w:tc>
          <w:tcPr>
            <w:tcW w:w="1369" w:type="dxa"/>
            <w:tcBorders>
              <w:top w:val="nil"/>
              <w:left w:val="nil"/>
              <w:bottom w:val="nil"/>
              <w:right w:val="nil"/>
            </w:tcBorders>
            <w:vAlign w:val="bottom"/>
          </w:tcPr>
          <w:p w14:paraId="38911B6B" w14:textId="0FECD606" w:rsidR="008466BA" w:rsidRPr="00E6113D" w:rsidRDefault="008466BA" w:rsidP="008466BA">
            <w:pPr>
              <w:ind w:left="-40" w:right="-72"/>
              <w:jc w:val="right"/>
              <w:rPr>
                <w:rFonts w:ascii="Arial" w:eastAsia="Arial" w:hAnsi="Arial" w:cs="Arial"/>
                <w:b/>
                <w:color w:val="000000"/>
                <w:sz w:val="12"/>
                <w:szCs w:val="12"/>
              </w:rPr>
            </w:pPr>
          </w:p>
        </w:tc>
        <w:tc>
          <w:tcPr>
            <w:tcW w:w="1368" w:type="dxa"/>
            <w:tcBorders>
              <w:top w:val="nil"/>
              <w:left w:val="nil"/>
              <w:bottom w:val="nil"/>
              <w:right w:val="nil"/>
            </w:tcBorders>
            <w:vAlign w:val="bottom"/>
          </w:tcPr>
          <w:p w14:paraId="31D5A114" w14:textId="026FCDB6" w:rsidR="008466BA" w:rsidRPr="00E6113D" w:rsidRDefault="008466BA" w:rsidP="008466BA">
            <w:pPr>
              <w:ind w:left="-40" w:right="-72"/>
              <w:jc w:val="right"/>
              <w:rPr>
                <w:rFonts w:ascii="Arial" w:eastAsia="Arial" w:hAnsi="Arial" w:cs="Arial"/>
                <w:bCs/>
                <w:color w:val="000000"/>
                <w:sz w:val="12"/>
                <w:szCs w:val="12"/>
              </w:rPr>
            </w:pPr>
          </w:p>
        </w:tc>
        <w:tc>
          <w:tcPr>
            <w:tcW w:w="1368" w:type="dxa"/>
            <w:tcBorders>
              <w:top w:val="nil"/>
              <w:left w:val="nil"/>
              <w:bottom w:val="nil"/>
              <w:right w:val="nil"/>
            </w:tcBorders>
            <w:vAlign w:val="bottom"/>
          </w:tcPr>
          <w:p w14:paraId="6B91417F" w14:textId="78C806BE" w:rsidR="008466BA" w:rsidRPr="00E6113D" w:rsidRDefault="008466BA" w:rsidP="008466BA">
            <w:pPr>
              <w:ind w:right="-72"/>
              <w:rPr>
                <w:rFonts w:ascii="Arial" w:eastAsia="Arial" w:hAnsi="Arial" w:cs="Arial"/>
                <w:bCs/>
                <w:color w:val="000000"/>
                <w:sz w:val="12"/>
                <w:szCs w:val="12"/>
              </w:rPr>
            </w:pPr>
          </w:p>
        </w:tc>
      </w:tr>
      <w:tr w:rsidR="008466BA" w:rsidRPr="00E6113D" w14:paraId="45FE402D" w14:textId="77777777" w:rsidTr="00D02824">
        <w:tc>
          <w:tcPr>
            <w:tcW w:w="3988" w:type="dxa"/>
            <w:tcBorders>
              <w:top w:val="nil"/>
              <w:left w:val="nil"/>
              <w:bottom w:val="nil"/>
              <w:right w:val="nil"/>
            </w:tcBorders>
          </w:tcPr>
          <w:p w14:paraId="61E8793A" w14:textId="75423860" w:rsidR="008466BA" w:rsidRPr="00E6113D" w:rsidRDefault="008466BA" w:rsidP="008466BA">
            <w:pPr>
              <w:ind w:left="611" w:hanging="186"/>
              <w:rPr>
                <w:rFonts w:ascii="Arial" w:eastAsia="Arial" w:hAnsi="Arial" w:cs="Arial"/>
                <w:color w:val="000000"/>
                <w:sz w:val="18"/>
                <w:szCs w:val="18"/>
              </w:rPr>
            </w:pPr>
            <w:r w:rsidRPr="00E6113D">
              <w:rPr>
                <w:rFonts w:ascii="Arial" w:eastAsia="Arial" w:hAnsi="Arial" w:cs="Arial"/>
                <w:b/>
                <w:bCs/>
                <w:color w:val="000000"/>
                <w:sz w:val="18"/>
                <w:szCs w:val="18"/>
              </w:rPr>
              <w:t>Accrued interest receivables</w:t>
            </w:r>
          </w:p>
        </w:tc>
        <w:tc>
          <w:tcPr>
            <w:tcW w:w="1368" w:type="dxa"/>
            <w:tcBorders>
              <w:top w:val="nil"/>
              <w:left w:val="nil"/>
              <w:bottom w:val="nil"/>
              <w:right w:val="nil"/>
            </w:tcBorders>
            <w:vAlign w:val="center"/>
          </w:tcPr>
          <w:p w14:paraId="2E7FA17B" w14:textId="77777777" w:rsidR="008466BA" w:rsidRPr="00E6113D" w:rsidRDefault="008466BA" w:rsidP="008466BA">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7162A560" w14:textId="77777777" w:rsidR="008466BA" w:rsidRPr="00E6113D" w:rsidRDefault="008466BA" w:rsidP="008466BA">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bottom"/>
          </w:tcPr>
          <w:p w14:paraId="706F4ED4" w14:textId="77777777" w:rsidR="008466BA" w:rsidRPr="00E6113D" w:rsidRDefault="008466BA" w:rsidP="008466BA">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79301E10" w14:textId="77777777" w:rsidR="008466BA" w:rsidRPr="00E6113D" w:rsidRDefault="008466BA" w:rsidP="008466BA">
            <w:pPr>
              <w:ind w:left="-40" w:right="-72"/>
              <w:jc w:val="right"/>
              <w:rPr>
                <w:rFonts w:ascii="Arial" w:eastAsia="Arial" w:hAnsi="Arial" w:cs="Arial"/>
                <w:bCs/>
                <w:color w:val="000000"/>
                <w:sz w:val="18"/>
                <w:szCs w:val="18"/>
              </w:rPr>
            </w:pPr>
          </w:p>
        </w:tc>
      </w:tr>
      <w:tr w:rsidR="008466BA" w:rsidRPr="00E6113D" w14:paraId="66BCD65D" w14:textId="77777777" w:rsidTr="00D02824">
        <w:tc>
          <w:tcPr>
            <w:tcW w:w="3988" w:type="dxa"/>
            <w:tcBorders>
              <w:top w:val="nil"/>
              <w:left w:val="nil"/>
              <w:bottom w:val="nil"/>
              <w:right w:val="nil"/>
            </w:tcBorders>
          </w:tcPr>
          <w:p w14:paraId="6FF3FD76" w14:textId="18F7B800" w:rsidR="008466BA" w:rsidRPr="00E6113D" w:rsidRDefault="008466BA" w:rsidP="008466BA">
            <w:pPr>
              <w:ind w:left="611" w:hanging="186"/>
              <w:rPr>
                <w:rFonts w:ascii="Arial" w:eastAsia="Arial" w:hAnsi="Arial" w:cs="Arial"/>
                <w:color w:val="000000"/>
                <w:sz w:val="18"/>
                <w:szCs w:val="18"/>
              </w:rPr>
            </w:pPr>
            <w:r w:rsidRPr="00E6113D">
              <w:rPr>
                <w:rFonts w:ascii="Arial" w:eastAsia="Arial" w:hAnsi="Arial" w:cs="Arial"/>
                <w:color w:val="000000"/>
                <w:sz w:val="18"/>
                <w:szCs w:val="18"/>
              </w:rPr>
              <w:t>Subsidiaries</w:t>
            </w:r>
          </w:p>
        </w:tc>
        <w:tc>
          <w:tcPr>
            <w:tcW w:w="1368" w:type="dxa"/>
            <w:tcBorders>
              <w:top w:val="nil"/>
              <w:left w:val="nil"/>
              <w:bottom w:val="nil"/>
              <w:right w:val="nil"/>
            </w:tcBorders>
            <w:vAlign w:val="center"/>
          </w:tcPr>
          <w:p w14:paraId="7E4F9DB0" w14:textId="305B5DBE" w:rsidR="008466BA" w:rsidRPr="00E6113D" w:rsidRDefault="000674A2"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9" w:type="dxa"/>
            <w:tcBorders>
              <w:top w:val="nil"/>
              <w:left w:val="nil"/>
              <w:bottom w:val="nil"/>
              <w:right w:val="nil"/>
            </w:tcBorders>
            <w:vAlign w:val="bottom"/>
          </w:tcPr>
          <w:p w14:paraId="4F6152A9" w14:textId="2ACD9A1B" w:rsidR="008466BA" w:rsidRPr="00E6113D" w:rsidRDefault="008466BA" w:rsidP="008466BA">
            <w:pPr>
              <w:ind w:left="-40" w:right="-72"/>
              <w:jc w:val="right"/>
              <w:rPr>
                <w:rFonts w:ascii="Arial" w:eastAsia="Arial" w:hAnsi="Arial" w:cs="Arial"/>
                <w:b/>
                <w:color w:val="000000"/>
                <w:sz w:val="18"/>
                <w:szCs w:val="18"/>
              </w:rPr>
            </w:pPr>
            <w:r w:rsidRPr="00E6113D">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63AD029F" w14:textId="0E606AB0"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12</w:t>
            </w:r>
            <w:r w:rsidR="008466BA" w:rsidRPr="00E6113D">
              <w:rPr>
                <w:rFonts w:ascii="Arial" w:eastAsia="Arial" w:hAnsi="Arial" w:cs="Arial"/>
                <w:bCs/>
                <w:color w:val="000000"/>
                <w:sz w:val="18"/>
                <w:szCs w:val="18"/>
              </w:rPr>
              <w:t>,</w:t>
            </w:r>
            <w:r w:rsidRPr="00E6113D">
              <w:rPr>
                <w:rFonts w:ascii="Arial" w:eastAsia="Arial" w:hAnsi="Arial" w:cs="Arial"/>
                <w:bCs/>
                <w:color w:val="000000"/>
                <w:sz w:val="18"/>
                <w:szCs w:val="18"/>
              </w:rPr>
              <w:t>715</w:t>
            </w:r>
            <w:r w:rsidR="008466BA" w:rsidRPr="00E6113D">
              <w:rPr>
                <w:rFonts w:ascii="Arial" w:eastAsia="Arial" w:hAnsi="Arial" w:cs="Arial"/>
                <w:bCs/>
                <w:color w:val="000000"/>
                <w:sz w:val="18"/>
                <w:szCs w:val="18"/>
              </w:rPr>
              <w:t>,</w:t>
            </w:r>
            <w:r w:rsidRPr="00E6113D">
              <w:rPr>
                <w:rFonts w:ascii="Arial" w:eastAsia="Arial" w:hAnsi="Arial" w:cs="Arial"/>
                <w:bCs/>
                <w:color w:val="000000"/>
                <w:sz w:val="18"/>
                <w:szCs w:val="18"/>
              </w:rPr>
              <w:t>474</w:t>
            </w:r>
          </w:p>
        </w:tc>
        <w:tc>
          <w:tcPr>
            <w:tcW w:w="1368" w:type="dxa"/>
            <w:tcBorders>
              <w:top w:val="nil"/>
              <w:left w:val="nil"/>
              <w:bottom w:val="nil"/>
              <w:right w:val="nil"/>
            </w:tcBorders>
            <w:vAlign w:val="bottom"/>
          </w:tcPr>
          <w:p w14:paraId="7F4A76CF" w14:textId="5C201EEE"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11</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538</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817</w:t>
            </w:r>
          </w:p>
        </w:tc>
      </w:tr>
      <w:tr w:rsidR="008466BA" w:rsidRPr="00E6113D" w14:paraId="03C2740E" w14:textId="77777777" w:rsidTr="00D02824">
        <w:tc>
          <w:tcPr>
            <w:tcW w:w="3988" w:type="dxa"/>
            <w:tcBorders>
              <w:top w:val="nil"/>
              <w:left w:val="nil"/>
              <w:bottom w:val="nil"/>
              <w:right w:val="nil"/>
            </w:tcBorders>
          </w:tcPr>
          <w:p w14:paraId="774868B3" w14:textId="77777777" w:rsidR="008466BA" w:rsidRPr="00E6113D" w:rsidRDefault="008466BA" w:rsidP="008466BA">
            <w:pPr>
              <w:ind w:left="611" w:hanging="186"/>
              <w:rPr>
                <w:rFonts w:ascii="Arial" w:eastAsia="Arial" w:hAnsi="Arial" w:cs="Arial"/>
                <w:color w:val="000000"/>
                <w:sz w:val="12"/>
                <w:szCs w:val="12"/>
              </w:rPr>
            </w:pPr>
          </w:p>
        </w:tc>
        <w:tc>
          <w:tcPr>
            <w:tcW w:w="1368" w:type="dxa"/>
            <w:tcBorders>
              <w:top w:val="nil"/>
              <w:left w:val="nil"/>
              <w:bottom w:val="nil"/>
              <w:right w:val="nil"/>
            </w:tcBorders>
            <w:vAlign w:val="center"/>
          </w:tcPr>
          <w:p w14:paraId="2FE59217" w14:textId="67BFF180" w:rsidR="008466BA" w:rsidRPr="00E6113D" w:rsidRDefault="008466BA" w:rsidP="008466BA">
            <w:pPr>
              <w:ind w:left="-40" w:right="-72"/>
              <w:jc w:val="right"/>
              <w:rPr>
                <w:rFonts w:ascii="Arial" w:eastAsia="Arial" w:hAnsi="Arial" w:cs="Arial"/>
                <w:bCs/>
                <w:color w:val="000000"/>
                <w:sz w:val="12"/>
                <w:szCs w:val="12"/>
              </w:rPr>
            </w:pPr>
          </w:p>
        </w:tc>
        <w:tc>
          <w:tcPr>
            <w:tcW w:w="1369" w:type="dxa"/>
            <w:tcBorders>
              <w:top w:val="nil"/>
              <w:left w:val="nil"/>
              <w:bottom w:val="nil"/>
              <w:right w:val="nil"/>
            </w:tcBorders>
            <w:vAlign w:val="bottom"/>
          </w:tcPr>
          <w:p w14:paraId="152247F6" w14:textId="77777777" w:rsidR="008466BA" w:rsidRPr="00E6113D" w:rsidRDefault="008466BA" w:rsidP="008466BA">
            <w:pPr>
              <w:ind w:left="-40" w:right="-72"/>
              <w:jc w:val="right"/>
              <w:rPr>
                <w:rFonts w:ascii="Arial" w:eastAsia="Arial" w:hAnsi="Arial" w:cs="Arial"/>
                <w:bCs/>
                <w:color w:val="000000"/>
                <w:sz w:val="12"/>
                <w:szCs w:val="12"/>
              </w:rPr>
            </w:pPr>
          </w:p>
        </w:tc>
        <w:tc>
          <w:tcPr>
            <w:tcW w:w="1368" w:type="dxa"/>
            <w:tcBorders>
              <w:top w:val="nil"/>
              <w:left w:val="nil"/>
              <w:bottom w:val="nil"/>
              <w:right w:val="nil"/>
            </w:tcBorders>
            <w:vAlign w:val="bottom"/>
          </w:tcPr>
          <w:p w14:paraId="5F2F6668" w14:textId="77777777" w:rsidR="008466BA" w:rsidRPr="00E6113D" w:rsidRDefault="008466BA" w:rsidP="008466BA">
            <w:pPr>
              <w:ind w:left="-40" w:right="-72"/>
              <w:jc w:val="right"/>
              <w:rPr>
                <w:rFonts w:ascii="Arial" w:eastAsia="Arial" w:hAnsi="Arial" w:cs="Arial"/>
                <w:bCs/>
                <w:color w:val="000000"/>
                <w:sz w:val="12"/>
                <w:szCs w:val="12"/>
              </w:rPr>
            </w:pPr>
          </w:p>
        </w:tc>
        <w:tc>
          <w:tcPr>
            <w:tcW w:w="1368" w:type="dxa"/>
            <w:tcBorders>
              <w:top w:val="nil"/>
              <w:left w:val="nil"/>
              <w:bottom w:val="nil"/>
              <w:right w:val="nil"/>
            </w:tcBorders>
            <w:vAlign w:val="bottom"/>
          </w:tcPr>
          <w:p w14:paraId="38788CE8" w14:textId="77777777" w:rsidR="008466BA" w:rsidRPr="00E6113D" w:rsidRDefault="008466BA" w:rsidP="008466BA">
            <w:pPr>
              <w:ind w:left="-40" w:right="-72"/>
              <w:jc w:val="right"/>
              <w:rPr>
                <w:rFonts w:ascii="Arial" w:eastAsia="Arial" w:hAnsi="Arial" w:cs="Arial"/>
                <w:bCs/>
                <w:color w:val="000000"/>
                <w:sz w:val="12"/>
                <w:szCs w:val="12"/>
              </w:rPr>
            </w:pPr>
          </w:p>
        </w:tc>
      </w:tr>
      <w:tr w:rsidR="008466BA" w:rsidRPr="00E6113D" w14:paraId="419458C3" w14:textId="77777777" w:rsidTr="00D02824">
        <w:tc>
          <w:tcPr>
            <w:tcW w:w="3988" w:type="dxa"/>
            <w:tcBorders>
              <w:top w:val="nil"/>
              <w:left w:val="nil"/>
              <w:bottom w:val="nil"/>
              <w:right w:val="nil"/>
            </w:tcBorders>
          </w:tcPr>
          <w:p w14:paraId="55EAF368" w14:textId="579A4788" w:rsidR="008466BA" w:rsidRPr="00E6113D" w:rsidRDefault="008466BA" w:rsidP="008466BA">
            <w:pPr>
              <w:ind w:left="611" w:hanging="186"/>
              <w:rPr>
                <w:rFonts w:ascii="Arial" w:eastAsia="Arial" w:hAnsi="Arial" w:cs="Arial"/>
                <w:b/>
                <w:bCs/>
                <w:color w:val="000000"/>
                <w:sz w:val="18"/>
                <w:szCs w:val="18"/>
              </w:rPr>
            </w:pPr>
            <w:r w:rsidRPr="00E6113D">
              <w:rPr>
                <w:rFonts w:ascii="Arial" w:eastAsia="Arial" w:hAnsi="Arial" w:cs="Arial"/>
                <w:b/>
                <w:bCs/>
                <w:color w:val="000000"/>
                <w:sz w:val="18"/>
                <w:szCs w:val="18"/>
              </w:rPr>
              <w:t>Deposit</w:t>
            </w:r>
          </w:p>
        </w:tc>
        <w:tc>
          <w:tcPr>
            <w:tcW w:w="1368" w:type="dxa"/>
            <w:tcBorders>
              <w:top w:val="nil"/>
              <w:left w:val="nil"/>
              <w:bottom w:val="nil"/>
              <w:right w:val="nil"/>
            </w:tcBorders>
            <w:vAlign w:val="center"/>
          </w:tcPr>
          <w:p w14:paraId="3188D112" w14:textId="77777777" w:rsidR="008466BA" w:rsidRPr="00E6113D" w:rsidRDefault="008466BA" w:rsidP="008466BA">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68C975C8" w14:textId="77777777" w:rsidR="008466BA" w:rsidRPr="00E6113D" w:rsidRDefault="008466BA" w:rsidP="008466BA">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13B8561F" w14:textId="77777777" w:rsidR="008466BA" w:rsidRPr="00E6113D" w:rsidRDefault="008466BA" w:rsidP="008466BA">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21CC9C49" w14:textId="77777777" w:rsidR="008466BA" w:rsidRPr="00E6113D" w:rsidRDefault="008466BA" w:rsidP="008466BA">
            <w:pPr>
              <w:ind w:left="-40" w:right="-72"/>
              <w:jc w:val="right"/>
              <w:rPr>
                <w:rFonts w:ascii="Arial" w:eastAsia="Arial" w:hAnsi="Arial" w:cs="Arial"/>
                <w:bCs/>
                <w:color w:val="000000"/>
                <w:sz w:val="18"/>
                <w:szCs w:val="18"/>
              </w:rPr>
            </w:pPr>
          </w:p>
        </w:tc>
      </w:tr>
      <w:tr w:rsidR="008466BA" w:rsidRPr="00E6113D" w14:paraId="1EDD7AA1" w14:textId="77777777" w:rsidTr="00356FFA">
        <w:tc>
          <w:tcPr>
            <w:tcW w:w="3988" w:type="dxa"/>
            <w:tcBorders>
              <w:top w:val="nil"/>
              <w:left w:val="nil"/>
              <w:bottom w:val="nil"/>
              <w:right w:val="nil"/>
            </w:tcBorders>
          </w:tcPr>
          <w:p w14:paraId="731E0C2D" w14:textId="57714B25" w:rsidR="008466BA" w:rsidRPr="00E6113D" w:rsidRDefault="008466BA" w:rsidP="008466BA">
            <w:pPr>
              <w:ind w:left="611" w:hanging="186"/>
              <w:rPr>
                <w:rFonts w:ascii="Arial" w:eastAsia="Arial" w:hAnsi="Arial" w:cs="Arial"/>
                <w:color w:val="000000"/>
                <w:sz w:val="18"/>
                <w:szCs w:val="18"/>
              </w:rPr>
            </w:pPr>
            <w:r w:rsidRPr="00E6113D">
              <w:rPr>
                <w:rFonts w:ascii="Arial" w:hAnsi="Arial" w:cs="Arial"/>
                <w:color w:val="000000"/>
                <w:sz w:val="18"/>
                <w:szCs w:val="18"/>
              </w:rPr>
              <w:t>Subsidiary</w:t>
            </w:r>
          </w:p>
        </w:tc>
        <w:tc>
          <w:tcPr>
            <w:tcW w:w="1368" w:type="dxa"/>
            <w:tcBorders>
              <w:top w:val="nil"/>
              <w:left w:val="nil"/>
              <w:bottom w:val="nil"/>
              <w:right w:val="nil"/>
            </w:tcBorders>
            <w:vAlign w:val="center"/>
          </w:tcPr>
          <w:p w14:paraId="62C6044B" w14:textId="760194C2"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103</w:t>
            </w:r>
            <w:r w:rsidR="000674A2" w:rsidRPr="00E6113D">
              <w:rPr>
                <w:rFonts w:ascii="Arial" w:eastAsia="Arial" w:hAnsi="Arial" w:cs="Arial"/>
                <w:bCs/>
                <w:color w:val="000000"/>
                <w:sz w:val="18"/>
                <w:szCs w:val="18"/>
              </w:rPr>
              <w:t>,</w:t>
            </w:r>
            <w:r w:rsidRPr="00E6113D">
              <w:rPr>
                <w:rFonts w:ascii="Arial" w:eastAsia="Arial" w:hAnsi="Arial" w:cs="Arial"/>
                <w:bCs/>
                <w:color w:val="000000"/>
                <w:sz w:val="18"/>
                <w:szCs w:val="18"/>
              </w:rPr>
              <w:t>652</w:t>
            </w:r>
          </w:p>
        </w:tc>
        <w:tc>
          <w:tcPr>
            <w:tcW w:w="1369" w:type="dxa"/>
            <w:tcBorders>
              <w:top w:val="nil"/>
              <w:left w:val="nil"/>
              <w:bottom w:val="nil"/>
              <w:right w:val="nil"/>
            </w:tcBorders>
          </w:tcPr>
          <w:p w14:paraId="619FAB74" w14:textId="757184D2"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103</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652</w:t>
            </w:r>
          </w:p>
        </w:tc>
        <w:tc>
          <w:tcPr>
            <w:tcW w:w="1368" w:type="dxa"/>
            <w:tcBorders>
              <w:top w:val="nil"/>
              <w:left w:val="nil"/>
              <w:bottom w:val="nil"/>
              <w:right w:val="nil"/>
            </w:tcBorders>
          </w:tcPr>
          <w:p w14:paraId="458164CC" w14:textId="125EAA1C"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103</w:t>
            </w:r>
            <w:r w:rsidR="000674A2" w:rsidRPr="00E6113D">
              <w:rPr>
                <w:rFonts w:ascii="Arial" w:eastAsia="Arial" w:hAnsi="Arial" w:cs="Arial"/>
                <w:bCs/>
                <w:color w:val="000000"/>
                <w:sz w:val="18"/>
                <w:szCs w:val="18"/>
              </w:rPr>
              <w:t>,</w:t>
            </w:r>
            <w:r w:rsidRPr="00E6113D">
              <w:rPr>
                <w:rFonts w:ascii="Arial" w:eastAsia="Arial" w:hAnsi="Arial" w:cs="Arial"/>
                <w:bCs/>
                <w:color w:val="000000"/>
                <w:sz w:val="18"/>
                <w:szCs w:val="18"/>
              </w:rPr>
              <w:t>652</w:t>
            </w:r>
          </w:p>
        </w:tc>
        <w:tc>
          <w:tcPr>
            <w:tcW w:w="1368" w:type="dxa"/>
            <w:tcBorders>
              <w:top w:val="nil"/>
              <w:left w:val="nil"/>
              <w:bottom w:val="nil"/>
              <w:right w:val="nil"/>
            </w:tcBorders>
          </w:tcPr>
          <w:p w14:paraId="1004AFEB" w14:textId="1A416447"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103</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652</w:t>
            </w:r>
          </w:p>
        </w:tc>
      </w:tr>
      <w:tr w:rsidR="008466BA" w:rsidRPr="00E6113D" w14:paraId="55076D44" w14:textId="77777777" w:rsidTr="00D02824">
        <w:tc>
          <w:tcPr>
            <w:tcW w:w="3988" w:type="dxa"/>
            <w:tcBorders>
              <w:top w:val="nil"/>
              <w:left w:val="nil"/>
              <w:bottom w:val="nil"/>
              <w:right w:val="nil"/>
            </w:tcBorders>
          </w:tcPr>
          <w:p w14:paraId="5F3D4BBE" w14:textId="77777777" w:rsidR="008466BA" w:rsidRPr="00E6113D" w:rsidRDefault="008466BA" w:rsidP="008466BA">
            <w:pPr>
              <w:ind w:left="611" w:hanging="186"/>
              <w:rPr>
                <w:rFonts w:ascii="Arial" w:eastAsia="Arial" w:hAnsi="Arial" w:cs="Arial"/>
                <w:color w:val="000000"/>
                <w:sz w:val="12"/>
                <w:szCs w:val="12"/>
              </w:rPr>
            </w:pPr>
          </w:p>
        </w:tc>
        <w:tc>
          <w:tcPr>
            <w:tcW w:w="1368" w:type="dxa"/>
            <w:tcBorders>
              <w:top w:val="nil"/>
              <w:left w:val="nil"/>
              <w:bottom w:val="nil"/>
              <w:right w:val="nil"/>
            </w:tcBorders>
            <w:vAlign w:val="center"/>
          </w:tcPr>
          <w:p w14:paraId="4D8FB261" w14:textId="77777777" w:rsidR="008466BA" w:rsidRPr="00E6113D" w:rsidRDefault="008466BA" w:rsidP="008466BA">
            <w:pPr>
              <w:ind w:left="-40" w:right="-72"/>
              <w:jc w:val="right"/>
              <w:rPr>
                <w:rFonts w:ascii="Arial" w:eastAsia="Arial" w:hAnsi="Arial" w:cs="Arial"/>
                <w:bCs/>
                <w:color w:val="000000"/>
                <w:sz w:val="12"/>
                <w:szCs w:val="12"/>
              </w:rPr>
            </w:pPr>
          </w:p>
        </w:tc>
        <w:tc>
          <w:tcPr>
            <w:tcW w:w="1369" w:type="dxa"/>
            <w:tcBorders>
              <w:top w:val="nil"/>
              <w:left w:val="nil"/>
              <w:bottom w:val="nil"/>
              <w:right w:val="nil"/>
            </w:tcBorders>
            <w:vAlign w:val="bottom"/>
          </w:tcPr>
          <w:p w14:paraId="1CBB24D5" w14:textId="77777777" w:rsidR="008466BA" w:rsidRPr="00E6113D" w:rsidRDefault="008466BA" w:rsidP="008466BA">
            <w:pPr>
              <w:ind w:left="-40" w:right="-72"/>
              <w:jc w:val="right"/>
              <w:rPr>
                <w:rFonts w:ascii="Arial" w:eastAsia="Arial" w:hAnsi="Arial" w:cs="Arial"/>
                <w:bCs/>
                <w:color w:val="000000"/>
                <w:sz w:val="12"/>
                <w:szCs w:val="12"/>
              </w:rPr>
            </w:pPr>
          </w:p>
        </w:tc>
        <w:tc>
          <w:tcPr>
            <w:tcW w:w="1368" w:type="dxa"/>
            <w:tcBorders>
              <w:top w:val="nil"/>
              <w:left w:val="nil"/>
              <w:bottom w:val="nil"/>
              <w:right w:val="nil"/>
            </w:tcBorders>
            <w:vAlign w:val="bottom"/>
          </w:tcPr>
          <w:p w14:paraId="5280C0F1" w14:textId="77777777" w:rsidR="008466BA" w:rsidRPr="00E6113D" w:rsidRDefault="008466BA" w:rsidP="008466BA">
            <w:pPr>
              <w:ind w:left="-40" w:right="-72"/>
              <w:jc w:val="right"/>
              <w:rPr>
                <w:rFonts w:ascii="Arial" w:eastAsia="Arial" w:hAnsi="Arial" w:cs="Arial"/>
                <w:bCs/>
                <w:color w:val="000000"/>
                <w:sz w:val="12"/>
                <w:szCs w:val="12"/>
              </w:rPr>
            </w:pPr>
          </w:p>
        </w:tc>
        <w:tc>
          <w:tcPr>
            <w:tcW w:w="1368" w:type="dxa"/>
            <w:tcBorders>
              <w:top w:val="nil"/>
              <w:left w:val="nil"/>
              <w:bottom w:val="nil"/>
              <w:right w:val="nil"/>
            </w:tcBorders>
            <w:vAlign w:val="bottom"/>
          </w:tcPr>
          <w:p w14:paraId="3076B4EB" w14:textId="77777777" w:rsidR="008466BA" w:rsidRPr="00E6113D" w:rsidRDefault="008466BA" w:rsidP="008466BA">
            <w:pPr>
              <w:ind w:left="-40" w:right="-72"/>
              <w:jc w:val="right"/>
              <w:rPr>
                <w:rFonts w:ascii="Arial" w:eastAsia="Arial" w:hAnsi="Arial" w:cs="Arial"/>
                <w:bCs/>
                <w:color w:val="000000"/>
                <w:sz w:val="12"/>
                <w:szCs w:val="12"/>
              </w:rPr>
            </w:pPr>
          </w:p>
        </w:tc>
      </w:tr>
      <w:tr w:rsidR="008466BA" w:rsidRPr="00E6113D" w14:paraId="05D79557" w14:textId="77777777" w:rsidTr="00D02824">
        <w:tc>
          <w:tcPr>
            <w:tcW w:w="3988" w:type="dxa"/>
            <w:tcBorders>
              <w:top w:val="nil"/>
              <w:left w:val="nil"/>
              <w:bottom w:val="nil"/>
              <w:right w:val="nil"/>
            </w:tcBorders>
          </w:tcPr>
          <w:p w14:paraId="75788EAA" w14:textId="5F032813" w:rsidR="008466BA" w:rsidRPr="00E6113D" w:rsidRDefault="008466BA" w:rsidP="008466BA">
            <w:pPr>
              <w:ind w:left="611" w:hanging="186"/>
              <w:rPr>
                <w:rFonts w:ascii="Arial" w:eastAsia="Arial" w:hAnsi="Arial" w:cs="Arial"/>
                <w:b/>
                <w:color w:val="000000"/>
                <w:sz w:val="18"/>
                <w:szCs w:val="18"/>
                <w:lang w:val="en-US"/>
              </w:rPr>
            </w:pPr>
            <w:r w:rsidRPr="00E6113D">
              <w:rPr>
                <w:rFonts w:ascii="Arial" w:eastAsia="Arial" w:hAnsi="Arial" w:cs="Arial"/>
                <w:b/>
                <w:color w:val="000000"/>
                <w:sz w:val="18"/>
                <w:szCs w:val="18"/>
              </w:rPr>
              <w:t>Trade payables</w:t>
            </w:r>
            <w:r w:rsidRPr="00E6113D">
              <w:rPr>
                <w:rFonts w:ascii="Arial" w:eastAsia="Arial" w:hAnsi="Arial" w:cs="Arial"/>
                <w:b/>
                <w:color w:val="000000"/>
                <w:sz w:val="18"/>
                <w:szCs w:val="18"/>
                <w:cs/>
              </w:rPr>
              <w:t xml:space="preserve"> </w:t>
            </w:r>
            <w:r w:rsidRPr="00E6113D">
              <w:rPr>
                <w:rFonts w:ascii="Arial" w:eastAsia="Arial" w:hAnsi="Arial" w:cs="Arial"/>
                <w:bCs/>
                <w:color w:val="000000"/>
                <w:sz w:val="18"/>
                <w:szCs w:val="18"/>
                <w:lang w:val="en-US"/>
              </w:rPr>
              <w:t xml:space="preserve">(Note </w:t>
            </w:r>
            <w:r w:rsidR="00E6113D" w:rsidRPr="00E6113D">
              <w:rPr>
                <w:rFonts w:ascii="Arial" w:eastAsia="Arial" w:hAnsi="Arial" w:cs="Arial"/>
                <w:bCs/>
                <w:color w:val="000000"/>
                <w:sz w:val="18"/>
                <w:szCs w:val="18"/>
              </w:rPr>
              <w:t>13</w:t>
            </w:r>
            <w:r w:rsidRPr="00E6113D">
              <w:rPr>
                <w:rFonts w:ascii="Arial" w:eastAsia="Arial" w:hAnsi="Arial" w:cs="Arial"/>
                <w:bCs/>
                <w:color w:val="000000"/>
                <w:sz w:val="18"/>
                <w:szCs w:val="18"/>
                <w:lang w:val="en-US"/>
              </w:rPr>
              <w:t>)</w:t>
            </w:r>
          </w:p>
        </w:tc>
        <w:tc>
          <w:tcPr>
            <w:tcW w:w="1368" w:type="dxa"/>
            <w:tcBorders>
              <w:top w:val="nil"/>
              <w:left w:val="nil"/>
              <w:bottom w:val="nil"/>
              <w:right w:val="nil"/>
            </w:tcBorders>
            <w:vAlign w:val="bottom"/>
          </w:tcPr>
          <w:p w14:paraId="2D060AA4" w14:textId="77777777" w:rsidR="008466BA" w:rsidRPr="00E6113D" w:rsidRDefault="008466BA" w:rsidP="008466BA">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5BD30B38" w14:textId="77777777" w:rsidR="008466BA" w:rsidRPr="00E6113D" w:rsidRDefault="008466BA" w:rsidP="008466BA">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4A6254C9" w14:textId="77777777" w:rsidR="008466BA" w:rsidRPr="00E6113D" w:rsidRDefault="008466BA" w:rsidP="008466BA">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395B7D02" w14:textId="77777777" w:rsidR="008466BA" w:rsidRPr="00E6113D" w:rsidRDefault="008466BA" w:rsidP="008466BA">
            <w:pPr>
              <w:ind w:left="-40" w:right="-72"/>
              <w:jc w:val="right"/>
              <w:rPr>
                <w:rFonts w:ascii="Arial" w:eastAsia="Arial" w:hAnsi="Arial" w:cs="Arial"/>
                <w:bCs/>
                <w:color w:val="000000"/>
                <w:sz w:val="18"/>
                <w:szCs w:val="18"/>
              </w:rPr>
            </w:pPr>
          </w:p>
        </w:tc>
      </w:tr>
      <w:tr w:rsidR="008466BA" w:rsidRPr="00E6113D" w14:paraId="70E9B49F" w14:textId="77777777" w:rsidTr="00356FFA">
        <w:tc>
          <w:tcPr>
            <w:tcW w:w="3988" w:type="dxa"/>
            <w:tcBorders>
              <w:top w:val="nil"/>
              <w:left w:val="nil"/>
              <w:bottom w:val="nil"/>
              <w:right w:val="nil"/>
            </w:tcBorders>
          </w:tcPr>
          <w:p w14:paraId="394A82DB" w14:textId="71F7226D" w:rsidR="008466BA" w:rsidRPr="00E6113D" w:rsidRDefault="008466BA" w:rsidP="008466BA">
            <w:pPr>
              <w:ind w:left="611" w:hanging="186"/>
              <w:rPr>
                <w:rFonts w:ascii="Arial" w:eastAsia="Arial" w:hAnsi="Arial" w:cs="Arial"/>
                <w:color w:val="000000"/>
                <w:sz w:val="18"/>
                <w:szCs w:val="18"/>
              </w:rPr>
            </w:pPr>
            <w:r w:rsidRPr="00E6113D">
              <w:rPr>
                <w:rFonts w:ascii="Arial" w:eastAsia="Arial" w:hAnsi="Arial" w:cs="Arial"/>
                <w:color w:val="000000"/>
                <w:sz w:val="18"/>
                <w:szCs w:val="18"/>
              </w:rPr>
              <w:t>Associate</w:t>
            </w:r>
          </w:p>
        </w:tc>
        <w:tc>
          <w:tcPr>
            <w:tcW w:w="1368" w:type="dxa"/>
            <w:tcBorders>
              <w:top w:val="nil"/>
              <w:left w:val="nil"/>
              <w:bottom w:val="nil"/>
              <w:right w:val="nil"/>
            </w:tcBorders>
          </w:tcPr>
          <w:p w14:paraId="7A8AD416" w14:textId="20E6AD05"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4</w:t>
            </w:r>
            <w:r w:rsidR="00C7156E" w:rsidRPr="00E6113D">
              <w:rPr>
                <w:rFonts w:ascii="Arial" w:eastAsia="Arial" w:hAnsi="Arial" w:cs="Arial"/>
                <w:bCs/>
                <w:color w:val="000000"/>
                <w:sz w:val="18"/>
                <w:szCs w:val="18"/>
              </w:rPr>
              <w:t>,</w:t>
            </w:r>
            <w:r w:rsidRPr="00E6113D">
              <w:rPr>
                <w:rFonts w:ascii="Arial" w:eastAsia="Arial" w:hAnsi="Arial" w:cs="Arial"/>
                <w:bCs/>
                <w:color w:val="000000"/>
                <w:sz w:val="18"/>
                <w:szCs w:val="18"/>
              </w:rPr>
              <w:t>247</w:t>
            </w:r>
            <w:r w:rsidR="00C7156E" w:rsidRPr="00E6113D">
              <w:rPr>
                <w:rFonts w:ascii="Arial" w:eastAsia="Arial" w:hAnsi="Arial" w:cs="Arial"/>
                <w:bCs/>
                <w:color w:val="000000"/>
                <w:sz w:val="18"/>
                <w:szCs w:val="18"/>
              </w:rPr>
              <w:t>,</w:t>
            </w:r>
            <w:r w:rsidRPr="00E6113D">
              <w:rPr>
                <w:rFonts w:ascii="Arial" w:eastAsia="Arial" w:hAnsi="Arial" w:cs="Arial"/>
                <w:bCs/>
                <w:color w:val="000000"/>
                <w:sz w:val="18"/>
                <w:szCs w:val="18"/>
              </w:rPr>
              <w:t>780</w:t>
            </w:r>
          </w:p>
        </w:tc>
        <w:tc>
          <w:tcPr>
            <w:tcW w:w="1369" w:type="dxa"/>
            <w:tcBorders>
              <w:top w:val="nil"/>
              <w:left w:val="nil"/>
              <w:bottom w:val="nil"/>
              <w:right w:val="nil"/>
            </w:tcBorders>
          </w:tcPr>
          <w:p w14:paraId="3AF7499A" w14:textId="6C5C0891"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4</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246</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313</w:t>
            </w:r>
          </w:p>
        </w:tc>
        <w:tc>
          <w:tcPr>
            <w:tcW w:w="1368" w:type="dxa"/>
            <w:tcBorders>
              <w:top w:val="nil"/>
              <w:left w:val="nil"/>
              <w:bottom w:val="nil"/>
              <w:right w:val="nil"/>
            </w:tcBorders>
          </w:tcPr>
          <w:p w14:paraId="3BCF6B4B" w14:textId="6BE27130" w:rsidR="008466BA" w:rsidRPr="00E6113D" w:rsidRDefault="00994E67"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bottom"/>
          </w:tcPr>
          <w:p w14:paraId="1F53E7A0" w14:textId="2BFB4C7C" w:rsidR="008466BA" w:rsidRPr="00E6113D" w:rsidRDefault="008466BA"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w:t>
            </w:r>
          </w:p>
        </w:tc>
      </w:tr>
      <w:tr w:rsidR="008466BA" w:rsidRPr="00E6113D" w14:paraId="4EF2C90D" w14:textId="77777777" w:rsidTr="00356FFA">
        <w:tc>
          <w:tcPr>
            <w:tcW w:w="3988" w:type="dxa"/>
            <w:tcBorders>
              <w:top w:val="nil"/>
              <w:left w:val="nil"/>
              <w:bottom w:val="nil"/>
              <w:right w:val="nil"/>
            </w:tcBorders>
          </w:tcPr>
          <w:p w14:paraId="50C32D40" w14:textId="28E8B309" w:rsidR="008466BA" w:rsidRPr="00E6113D" w:rsidRDefault="008466BA" w:rsidP="008466BA">
            <w:pPr>
              <w:ind w:left="611" w:hanging="186"/>
              <w:rPr>
                <w:rFonts w:ascii="Arial" w:eastAsia="Arial" w:hAnsi="Arial" w:cs="Arial"/>
                <w:color w:val="000000"/>
                <w:sz w:val="18"/>
                <w:szCs w:val="18"/>
              </w:rPr>
            </w:pPr>
            <w:r w:rsidRPr="00E6113D">
              <w:rPr>
                <w:rFonts w:ascii="Arial" w:eastAsia="Arial" w:hAnsi="Arial" w:cs="Arial"/>
                <w:color w:val="000000"/>
                <w:sz w:val="18"/>
                <w:szCs w:val="18"/>
              </w:rPr>
              <w:t>Related parties</w:t>
            </w:r>
          </w:p>
        </w:tc>
        <w:tc>
          <w:tcPr>
            <w:tcW w:w="1368" w:type="dxa"/>
            <w:tcBorders>
              <w:top w:val="nil"/>
              <w:left w:val="nil"/>
              <w:bottom w:val="single" w:sz="4" w:space="0" w:color="auto"/>
              <w:right w:val="nil"/>
            </w:tcBorders>
          </w:tcPr>
          <w:p w14:paraId="6AABC2E5" w14:textId="5010FE9A"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440</w:t>
            </w:r>
            <w:r w:rsidR="00C7156E" w:rsidRPr="00E6113D">
              <w:rPr>
                <w:rFonts w:ascii="Arial" w:eastAsia="Arial" w:hAnsi="Arial" w:cs="Arial"/>
                <w:bCs/>
                <w:color w:val="000000"/>
                <w:sz w:val="18"/>
                <w:szCs w:val="18"/>
              </w:rPr>
              <w:t>,</w:t>
            </w:r>
            <w:r w:rsidRPr="00E6113D">
              <w:rPr>
                <w:rFonts w:ascii="Arial" w:eastAsia="Arial" w:hAnsi="Arial" w:cs="Arial"/>
                <w:bCs/>
                <w:color w:val="000000"/>
                <w:sz w:val="18"/>
                <w:szCs w:val="18"/>
              </w:rPr>
              <w:t>775</w:t>
            </w:r>
            <w:r w:rsidR="00C7156E" w:rsidRPr="00E6113D">
              <w:rPr>
                <w:rFonts w:ascii="Arial" w:eastAsia="Arial" w:hAnsi="Arial" w:cs="Arial"/>
                <w:bCs/>
                <w:color w:val="000000"/>
                <w:sz w:val="18"/>
                <w:szCs w:val="18"/>
              </w:rPr>
              <w:t>,</w:t>
            </w:r>
            <w:r w:rsidRPr="00E6113D">
              <w:rPr>
                <w:rFonts w:ascii="Arial" w:eastAsia="Arial" w:hAnsi="Arial" w:cs="Arial"/>
                <w:bCs/>
                <w:color w:val="000000"/>
                <w:sz w:val="18"/>
                <w:szCs w:val="18"/>
              </w:rPr>
              <w:t>446</w:t>
            </w:r>
          </w:p>
        </w:tc>
        <w:tc>
          <w:tcPr>
            <w:tcW w:w="1369" w:type="dxa"/>
            <w:tcBorders>
              <w:top w:val="nil"/>
              <w:left w:val="nil"/>
              <w:bottom w:val="single" w:sz="4" w:space="0" w:color="auto"/>
              <w:right w:val="nil"/>
            </w:tcBorders>
          </w:tcPr>
          <w:p w14:paraId="5A60B271" w14:textId="61B5FE80"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548</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519</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299</w:t>
            </w:r>
          </w:p>
        </w:tc>
        <w:tc>
          <w:tcPr>
            <w:tcW w:w="1368" w:type="dxa"/>
            <w:tcBorders>
              <w:top w:val="nil"/>
              <w:left w:val="nil"/>
              <w:bottom w:val="single" w:sz="4" w:space="0" w:color="auto"/>
              <w:right w:val="nil"/>
            </w:tcBorders>
          </w:tcPr>
          <w:p w14:paraId="4AAA7E6E" w14:textId="691D375F" w:rsidR="008466BA" w:rsidRPr="00E6113D" w:rsidRDefault="00994E67"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single" w:sz="4" w:space="0" w:color="auto"/>
              <w:right w:val="nil"/>
            </w:tcBorders>
            <w:vAlign w:val="bottom"/>
          </w:tcPr>
          <w:p w14:paraId="09C11296" w14:textId="606F9DA8" w:rsidR="008466BA" w:rsidRPr="00E6113D" w:rsidRDefault="008466BA"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w:t>
            </w:r>
          </w:p>
        </w:tc>
      </w:tr>
      <w:tr w:rsidR="008466BA" w:rsidRPr="00E6113D" w14:paraId="4DAEE12E" w14:textId="77777777" w:rsidTr="00D02824">
        <w:tc>
          <w:tcPr>
            <w:tcW w:w="3988" w:type="dxa"/>
            <w:tcBorders>
              <w:top w:val="nil"/>
              <w:left w:val="nil"/>
              <w:bottom w:val="nil"/>
              <w:right w:val="nil"/>
            </w:tcBorders>
          </w:tcPr>
          <w:p w14:paraId="5D848AD9" w14:textId="77777777" w:rsidR="008466BA" w:rsidRPr="00E6113D" w:rsidRDefault="008466BA" w:rsidP="008466BA">
            <w:pPr>
              <w:ind w:left="611" w:hanging="186"/>
              <w:rPr>
                <w:rFonts w:ascii="Arial" w:eastAsia="Arial" w:hAnsi="Arial" w:cs="Arial"/>
                <w:b/>
                <w:bCs/>
                <w:color w:val="000000"/>
                <w:sz w:val="12"/>
                <w:szCs w:val="12"/>
              </w:rPr>
            </w:pPr>
          </w:p>
        </w:tc>
        <w:tc>
          <w:tcPr>
            <w:tcW w:w="1368" w:type="dxa"/>
            <w:tcBorders>
              <w:top w:val="single" w:sz="4" w:space="0" w:color="auto"/>
              <w:left w:val="nil"/>
              <w:bottom w:val="nil"/>
              <w:right w:val="nil"/>
            </w:tcBorders>
            <w:vAlign w:val="center"/>
          </w:tcPr>
          <w:p w14:paraId="40CF8158" w14:textId="77777777" w:rsidR="008466BA" w:rsidRPr="00E6113D" w:rsidRDefault="008466BA" w:rsidP="008466BA">
            <w:pPr>
              <w:ind w:left="-40" w:right="-72"/>
              <w:jc w:val="right"/>
              <w:rPr>
                <w:rFonts w:ascii="Arial" w:hAnsi="Arial" w:cs="Arial"/>
                <w:b/>
                <w:bCs/>
                <w:color w:val="000000"/>
                <w:sz w:val="12"/>
                <w:szCs w:val="12"/>
              </w:rPr>
            </w:pPr>
          </w:p>
        </w:tc>
        <w:tc>
          <w:tcPr>
            <w:tcW w:w="1369" w:type="dxa"/>
            <w:tcBorders>
              <w:top w:val="single" w:sz="4" w:space="0" w:color="auto"/>
              <w:left w:val="nil"/>
              <w:bottom w:val="nil"/>
              <w:right w:val="nil"/>
            </w:tcBorders>
            <w:vAlign w:val="center"/>
          </w:tcPr>
          <w:p w14:paraId="73A1F6FD" w14:textId="77777777" w:rsidR="008466BA" w:rsidRPr="00E6113D" w:rsidRDefault="008466BA" w:rsidP="008466BA">
            <w:pPr>
              <w:ind w:left="-40" w:right="-72"/>
              <w:jc w:val="right"/>
              <w:rPr>
                <w:rFonts w:ascii="Arial" w:hAnsi="Arial" w:cs="Arial"/>
                <w:bCs/>
                <w:color w:val="000000"/>
                <w:sz w:val="12"/>
                <w:szCs w:val="12"/>
              </w:rPr>
            </w:pPr>
          </w:p>
        </w:tc>
        <w:tc>
          <w:tcPr>
            <w:tcW w:w="1368" w:type="dxa"/>
            <w:tcBorders>
              <w:top w:val="single" w:sz="4" w:space="0" w:color="auto"/>
              <w:left w:val="nil"/>
              <w:bottom w:val="nil"/>
              <w:right w:val="nil"/>
            </w:tcBorders>
            <w:vAlign w:val="center"/>
          </w:tcPr>
          <w:p w14:paraId="278D48F0" w14:textId="77777777" w:rsidR="008466BA" w:rsidRPr="00E6113D" w:rsidRDefault="008466BA" w:rsidP="008466BA">
            <w:pPr>
              <w:ind w:left="-40" w:right="-72"/>
              <w:jc w:val="right"/>
              <w:rPr>
                <w:rFonts w:ascii="Arial" w:hAnsi="Arial" w:cs="Arial"/>
                <w:bCs/>
                <w:color w:val="000000"/>
                <w:sz w:val="12"/>
                <w:szCs w:val="12"/>
              </w:rPr>
            </w:pPr>
          </w:p>
        </w:tc>
        <w:tc>
          <w:tcPr>
            <w:tcW w:w="1368" w:type="dxa"/>
            <w:tcBorders>
              <w:top w:val="single" w:sz="4" w:space="0" w:color="auto"/>
              <w:left w:val="nil"/>
              <w:bottom w:val="nil"/>
              <w:right w:val="nil"/>
            </w:tcBorders>
            <w:vAlign w:val="center"/>
          </w:tcPr>
          <w:p w14:paraId="7233F0EE" w14:textId="77777777" w:rsidR="008466BA" w:rsidRPr="00E6113D" w:rsidRDefault="008466BA" w:rsidP="008466BA">
            <w:pPr>
              <w:ind w:left="-40" w:right="-72"/>
              <w:jc w:val="right"/>
              <w:rPr>
                <w:rFonts w:ascii="Arial" w:hAnsi="Arial" w:cs="Arial"/>
                <w:bCs/>
                <w:color w:val="000000"/>
                <w:sz w:val="12"/>
                <w:szCs w:val="12"/>
              </w:rPr>
            </w:pPr>
          </w:p>
        </w:tc>
      </w:tr>
      <w:tr w:rsidR="008466BA" w:rsidRPr="00E6113D" w14:paraId="6676B0A0" w14:textId="77777777" w:rsidTr="00D02824">
        <w:tc>
          <w:tcPr>
            <w:tcW w:w="3988" w:type="dxa"/>
            <w:tcBorders>
              <w:top w:val="nil"/>
              <w:left w:val="nil"/>
              <w:bottom w:val="nil"/>
              <w:right w:val="nil"/>
            </w:tcBorders>
          </w:tcPr>
          <w:p w14:paraId="5234AE68" w14:textId="7C978B8E" w:rsidR="008466BA" w:rsidRPr="00E6113D" w:rsidRDefault="008466BA" w:rsidP="008466BA">
            <w:pPr>
              <w:ind w:left="611" w:hanging="186"/>
              <w:rPr>
                <w:rFonts w:ascii="Arial" w:eastAsia="Arial" w:hAnsi="Arial" w:cs="Arial"/>
                <w:b/>
                <w:bCs/>
                <w:color w:val="000000"/>
                <w:sz w:val="18"/>
                <w:szCs w:val="18"/>
              </w:rPr>
            </w:pPr>
          </w:p>
        </w:tc>
        <w:tc>
          <w:tcPr>
            <w:tcW w:w="1368" w:type="dxa"/>
            <w:tcBorders>
              <w:top w:val="nil"/>
              <w:left w:val="nil"/>
              <w:bottom w:val="single" w:sz="4" w:space="0" w:color="auto"/>
              <w:right w:val="nil"/>
            </w:tcBorders>
            <w:vAlign w:val="center"/>
          </w:tcPr>
          <w:p w14:paraId="4A13B85A" w14:textId="1669001F" w:rsidR="008466BA" w:rsidRPr="00E6113D" w:rsidRDefault="00E6113D" w:rsidP="008466BA">
            <w:pPr>
              <w:ind w:left="-40" w:right="-72"/>
              <w:jc w:val="right"/>
              <w:rPr>
                <w:rFonts w:ascii="Arial" w:eastAsia="Arial" w:hAnsi="Arial" w:cs="Arial"/>
                <w:b/>
                <w:bCs/>
                <w:color w:val="000000"/>
                <w:sz w:val="18"/>
                <w:szCs w:val="18"/>
              </w:rPr>
            </w:pPr>
            <w:r w:rsidRPr="00E6113D">
              <w:rPr>
                <w:rFonts w:ascii="Arial" w:eastAsia="Arial" w:hAnsi="Arial" w:cs="Arial"/>
                <w:b/>
                <w:bCs/>
                <w:color w:val="000000"/>
                <w:sz w:val="18"/>
                <w:szCs w:val="18"/>
              </w:rPr>
              <w:t>445</w:t>
            </w:r>
            <w:r w:rsidR="00C7156E"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023</w:t>
            </w:r>
            <w:r w:rsidR="00C7156E"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226</w:t>
            </w:r>
          </w:p>
        </w:tc>
        <w:tc>
          <w:tcPr>
            <w:tcW w:w="1369" w:type="dxa"/>
            <w:tcBorders>
              <w:top w:val="nil"/>
              <w:left w:val="nil"/>
              <w:bottom w:val="single" w:sz="4" w:space="0" w:color="auto"/>
              <w:right w:val="nil"/>
            </w:tcBorders>
            <w:vAlign w:val="bottom"/>
          </w:tcPr>
          <w:p w14:paraId="71943619" w14:textId="397F7DF5" w:rsidR="008466BA" w:rsidRPr="00E6113D" w:rsidRDefault="00E6113D" w:rsidP="008466BA">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552</w:t>
            </w:r>
            <w:r w:rsidR="00C7156E" w:rsidRPr="00E6113D">
              <w:rPr>
                <w:rFonts w:ascii="Arial" w:eastAsia="Arial" w:hAnsi="Arial" w:cs="Arial"/>
                <w:b/>
                <w:color w:val="000000"/>
                <w:sz w:val="18"/>
                <w:szCs w:val="18"/>
              </w:rPr>
              <w:t>,</w:t>
            </w:r>
            <w:r w:rsidRPr="00E6113D">
              <w:rPr>
                <w:rFonts w:ascii="Arial" w:eastAsia="Arial" w:hAnsi="Arial" w:cs="Arial"/>
                <w:b/>
                <w:color w:val="000000"/>
                <w:sz w:val="18"/>
                <w:szCs w:val="18"/>
              </w:rPr>
              <w:t>765</w:t>
            </w:r>
            <w:r w:rsidR="00C7156E" w:rsidRPr="00E6113D">
              <w:rPr>
                <w:rFonts w:ascii="Arial" w:eastAsia="Arial" w:hAnsi="Arial" w:cs="Arial"/>
                <w:b/>
                <w:color w:val="000000"/>
                <w:sz w:val="18"/>
                <w:szCs w:val="18"/>
              </w:rPr>
              <w:t>,</w:t>
            </w:r>
            <w:r w:rsidRPr="00E6113D">
              <w:rPr>
                <w:rFonts w:ascii="Arial" w:eastAsia="Arial" w:hAnsi="Arial" w:cs="Arial"/>
                <w:b/>
                <w:color w:val="000000"/>
                <w:sz w:val="18"/>
                <w:szCs w:val="18"/>
              </w:rPr>
              <w:t>612</w:t>
            </w:r>
          </w:p>
        </w:tc>
        <w:tc>
          <w:tcPr>
            <w:tcW w:w="1368" w:type="dxa"/>
            <w:tcBorders>
              <w:top w:val="nil"/>
              <w:left w:val="nil"/>
              <w:bottom w:val="single" w:sz="4" w:space="0" w:color="auto"/>
              <w:right w:val="nil"/>
            </w:tcBorders>
            <w:vAlign w:val="bottom"/>
          </w:tcPr>
          <w:p w14:paraId="5DEC6261" w14:textId="694DB447" w:rsidR="008466BA" w:rsidRPr="00E6113D" w:rsidRDefault="00C7156E" w:rsidP="008466BA">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w:t>
            </w:r>
          </w:p>
        </w:tc>
        <w:tc>
          <w:tcPr>
            <w:tcW w:w="1368" w:type="dxa"/>
            <w:tcBorders>
              <w:top w:val="nil"/>
              <w:left w:val="nil"/>
              <w:bottom w:val="single" w:sz="4" w:space="0" w:color="auto"/>
              <w:right w:val="nil"/>
            </w:tcBorders>
            <w:vAlign w:val="bottom"/>
          </w:tcPr>
          <w:p w14:paraId="50870279" w14:textId="4C351B11" w:rsidR="008466BA" w:rsidRPr="00E6113D" w:rsidRDefault="008466BA" w:rsidP="008466BA">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w:t>
            </w:r>
          </w:p>
        </w:tc>
      </w:tr>
      <w:tr w:rsidR="008466BA" w:rsidRPr="00E6113D" w14:paraId="0DF97688" w14:textId="77777777" w:rsidTr="00D02824">
        <w:tc>
          <w:tcPr>
            <w:tcW w:w="3988" w:type="dxa"/>
            <w:tcBorders>
              <w:top w:val="nil"/>
              <w:left w:val="nil"/>
              <w:bottom w:val="nil"/>
              <w:right w:val="nil"/>
            </w:tcBorders>
          </w:tcPr>
          <w:p w14:paraId="34933E81" w14:textId="77777777" w:rsidR="008466BA" w:rsidRPr="00E6113D" w:rsidRDefault="008466BA" w:rsidP="008466BA">
            <w:pPr>
              <w:ind w:left="611" w:hanging="186"/>
              <w:rPr>
                <w:rFonts w:ascii="Arial" w:eastAsia="Arial" w:hAnsi="Arial" w:cs="Arial"/>
                <w:color w:val="000000"/>
                <w:sz w:val="12"/>
                <w:szCs w:val="12"/>
              </w:rPr>
            </w:pPr>
          </w:p>
        </w:tc>
        <w:tc>
          <w:tcPr>
            <w:tcW w:w="1368" w:type="dxa"/>
            <w:tcBorders>
              <w:top w:val="single" w:sz="4" w:space="0" w:color="auto"/>
              <w:left w:val="nil"/>
              <w:bottom w:val="nil"/>
              <w:right w:val="nil"/>
            </w:tcBorders>
            <w:vAlign w:val="center"/>
          </w:tcPr>
          <w:p w14:paraId="0FD1AE69" w14:textId="77777777" w:rsidR="008466BA" w:rsidRPr="00E6113D" w:rsidRDefault="008466BA" w:rsidP="008466BA">
            <w:pPr>
              <w:ind w:left="-40" w:right="-72"/>
              <w:jc w:val="right"/>
              <w:rPr>
                <w:rFonts w:ascii="Arial" w:eastAsia="Arial" w:hAnsi="Arial" w:cs="Arial"/>
                <w:bCs/>
                <w:color w:val="000000"/>
                <w:sz w:val="12"/>
                <w:szCs w:val="12"/>
              </w:rPr>
            </w:pPr>
          </w:p>
        </w:tc>
        <w:tc>
          <w:tcPr>
            <w:tcW w:w="1369" w:type="dxa"/>
            <w:tcBorders>
              <w:top w:val="single" w:sz="4" w:space="0" w:color="auto"/>
              <w:left w:val="nil"/>
              <w:bottom w:val="nil"/>
              <w:right w:val="nil"/>
            </w:tcBorders>
            <w:vAlign w:val="center"/>
          </w:tcPr>
          <w:p w14:paraId="7A1CB9EC" w14:textId="77777777" w:rsidR="008466BA" w:rsidRPr="00E6113D" w:rsidRDefault="008466BA" w:rsidP="008466BA">
            <w:pPr>
              <w:ind w:left="-40" w:right="-72"/>
              <w:jc w:val="right"/>
              <w:rPr>
                <w:rFonts w:ascii="Arial" w:eastAsia="Arial" w:hAnsi="Arial" w:cs="Arial"/>
                <w:b/>
                <w:color w:val="000000"/>
                <w:sz w:val="12"/>
                <w:szCs w:val="12"/>
              </w:rPr>
            </w:pPr>
          </w:p>
        </w:tc>
        <w:tc>
          <w:tcPr>
            <w:tcW w:w="1368" w:type="dxa"/>
            <w:tcBorders>
              <w:top w:val="single" w:sz="4" w:space="0" w:color="auto"/>
              <w:left w:val="nil"/>
              <w:bottom w:val="nil"/>
              <w:right w:val="nil"/>
            </w:tcBorders>
            <w:vAlign w:val="center"/>
          </w:tcPr>
          <w:p w14:paraId="3B159363" w14:textId="77777777" w:rsidR="008466BA" w:rsidRPr="00E6113D" w:rsidRDefault="008466BA" w:rsidP="008466BA">
            <w:pPr>
              <w:ind w:left="-40" w:right="-72"/>
              <w:jc w:val="right"/>
              <w:rPr>
                <w:rFonts w:ascii="Arial" w:eastAsia="Arial" w:hAnsi="Arial" w:cs="Arial"/>
                <w:b/>
                <w:color w:val="000000"/>
                <w:sz w:val="12"/>
                <w:szCs w:val="12"/>
              </w:rPr>
            </w:pPr>
          </w:p>
        </w:tc>
        <w:tc>
          <w:tcPr>
            <w:tcW w:w="1368" w:type="dxa"/>
            <w:tcBorders>
              <w:top w:val="single" w:sz="4" w:space="0" w:color="auto"/>
              <w:left w:val="nil"/>
              <w:bottom w:val="nil"/>
              <w:right w:val="nil"/>
            </w:tcBorders>
            <w:vAlign w:val="center"/>
          </w:tcPr>
          <w:p w14:paraId="45C41229" w14:textId="77777777" w:rsidR="008466BA" w:rsidRPr="00E6113D" w:rsidRDefault="008466BA" w:rsidP="008466BA">
            <w:pPr>
              <w:ind w:left="-40" w:right="-72"/>
              <w:jc w:val="right"/>
              <w:rPr>
                <w:rFonts w:ascii="Arial" w:eastAsia="Arial" w:hAnsi="Arial" w:cs="Arial"/>
                <w:b/>
                <w:color w:val="000000"/>
                <w:sz w:val="12"/>
                <w:szCs w:val="12"/>
              </w:rPr>
            </w:pPr>
          </w:p>
        </w:tc>
      </w:tr>
      <w:tr w:rsidR="008466BA" w:rsidRPr="00E6113D" w14:paraId="3CA644D8" w14:textId="77777777" w:rsidTr="00D02824">
        <w:tc>
          <w:tcPr>
            <w:tcW w:w="3988" w:type="dxa"/>
            <w:tcBorders>
              <w:top w:val="nil"/>
              <w:left w:val="nil"/>
              <w:bottom w:val="nil"/>
              <w:right w:val="nil"/>
            </w:tcBorders>
          </w:tcPr>
          <w:p w14:paraId="4894CF38" w14:textId="77050FC4" w:rsidR="008466BA" w:rsidRPr="00E6113D" w:rsidRDefault="008466BA" w:rsidP="008466BA">
            <w:pPr>
              <w:ind w:left="611" w:hanging="186"/>
              <w:rPr>
                <w:rFonts w:ascii="Arial" w:eastAsia="Arial" w:hAnsi="Arial" w:cs="Arial"/>
                <w:b/>
                <w:color w:val="000000"/>
                <w:sz w:val="18"/>
                <w:szCs w:val="18"/>
              </w:rPr>
            </w:pPr>
            <w:r w:rsidRPr="00E6113D">
              <w:rPr>
                <w:rFonts w:ascii="Arial" w:eastAsia="Arial" w:hAnsi="Arial" w:cs="Arial"/>
                <w:b/>
                <w:color w:val="000000"/>
                <w:sz w:val="18"/>
                <w:szCs w:val="18"/>
              </w:rPr>
              <w:t xml:space="preserve">Other current payables </w:t>
            </w:r>
            <w:r w:rsidRPr="00E6113D">
              <w:rPr>
                <w:rFonts w:ascii="Arial" w:eastAsia="Arial" w:hAnsi="Arial" w:cs="Arial"/>
                <w:bCs/>
                <w:color w:val="000000"/>
                <w:sz w:val="18"/>
                <w:szCs w:val="18"/>
              </w:rPr>
              <w:t xml:space="preserve">(Note </w:t>
            </w:r>
            <w:r w:rsidR="00E6113D" w:rsidRPr="00E6113D">
              <w:rPr>
                <w:rFonts w:ascii="Arial" w:eastAsia="Arial" w:hAnsi="Arial" w:cs="Arial"/>
                <w:bCs/>
                <w:color w:val="000000"/>
                <w:sz w:val="18"/>
                <w:szCs w:val="18"/>
              </w:rPr>
              <w:t>13</w:t>
            </w:r>
            <w:r w:rsidRPr="00E6113D">
              <w:rPr>
                <w:rFonts w:ascii="Arial" w:eastAsia="Arial" w:hAnsi="Arial" w:cs="Arial"/>
                <w:bCs/>
                <w:color w:val="000000"/>
                <w:sz w:val="18"/>
                <w:szCs w:val="18"/>
              </w:rPr>
              <w:t>)</w:t>
            </w:r>
          </w:p>
        </w:tc>
        <w:tc>
          <w:tcPr>
            <w:tcW w:w="1368" w:type="dxa"/>
            <w:tcBorders>
              <w:top w:val="nil"/>
              <w:left w:val="nil"/>
              <w:bottom w:val="nil"/>
              <w:right w:val="nil"/>
            </w:tcBorders>
            <w:vAlign w:val="center"/>
          </w:tcPr>
          <w:p w14:paraId="0FDE614D" w14:textId="77777777" w:rsidR="008466BA" w:rsidRPr="00E6113D" w:rsidRDefault="008466BA" w:rsidP="008466BA">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center"/>
          </w:tcPr>
          <w:p w14:paraId="61478529" w14:textId="77777777" w:rsidR="008466BA" w:rsidRPr="00E6113D" w:rsidRDefault="008466BA" w:rsidP="008466BA">
            <w:pPr>
              <w:ind w:left="-40" w:right="-72"/>
              <w:jc w:val="right"/>
              <w:rPr>
                <w:rFonts w:ascii="Arial" w:eastAsia="Arial" w:hAnsi="Arial" w:cs="Arial"/>
                <w:b/>
                <w:color w:val="000000"/>
                <w:sz w:val="18"/>
                <w:szCs w:val="18"/>
                <w:cs/>
              </w:rPr>
            </w:pPr>
          </w:p>
        </w:tc>
        <w:tc>
          <w:tcPr>
            <w:tcW w:w="1368" w:type="dxa"/>
            <w:tcBorders>
              <w:top w:val="nil"/>
              <w:left w:val="nil"/>
              <w:bottom w:val="nil"/>
              <w:right w:val="nil"/>
            </w:tcBorders>
            <w:vAlign w:val="center"/>
          </w:tcPr>
          <w:p w14:paraId="0FCC6CF5" w14:textId="77777777" w:rsidR="008466BA" w:rsidRPr="00E6113D" w:rsidRDefault="008466BA" w:rsidP="008466BA">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307CBE88" w14:textId="77777777" w:rsidR="008466BA" w:rsidRPr="00E6113D" w:rsidRDefault="008466BA" w:rsidP="008466BA">
            <w:pPr>
              <w:ind w:left="-40" w:right="-72"/>
              <w:jc w:val="right"/>
              <w:rPr>
                <w:rFonts w:ascii="Arial" w:eastAsia="Arial" w:hAnsi="Arial" w:cs="Arial"/>
                <w:b/>
                <w:color w:val="000000"/>
                <w:sz w:val="18"/>
                <w:szCs w:val="18"/>
              </w:rPr>
            </w:pPr>
          </w:p>
        </w:tc>
      </w:tr>
      <w:tr w:rsidR="008466BA" w:rsidRPr="00E6113D" w14:paraId="34231F35" w14:textId="77777777" w:rsidTr="00356FFA">
        <w:tc>
          <w:tcPr>
            <w:tcW w:w="3988" w:type="dxa"/>
            <w:tcBorders>
              <w:top w:val="nil"/>
              <w:left w:val="nil"/>
              <w:bottom w:val="nil"/>
              <w:right w:val="nil"/>
            </w:tcBorders>
          </w:tcPr>
          <w:p w14:paraId="612B98FB" w14:textId="1F2EDD1E" w:rsidR="008466BA" w:rsidRPr="00E6113D" w:rsidRDefault="008466BA" w:rsidP="008466BA">
            <w:pPr>
              <w:ind w:left="611" w:hanging="186"/>
              <w:rPr>
                <w:rFonts w:ascii="Arial" w:eastAsia="Arial" w:hAnsi="Arial" w:cs="Arial"/>
                <w:color w:val="000000"/>
                <w:sz w:val="18"/>
                <w:szCs w:val="18"/>
              </w:rPr>
            </w:pPr>
            <w:r w:rsidRPr="00E6113D">
              <w:rPr>
                <w:rFonts w:ascii="Arial" w:eastAsia="Arial" w:hAnsi="Arial" w:cs="Arial"/>
                <w:color w:val="000000"/>
                <w:sz w:val="18"/>
                <w:szCs w:val="18"/>
              </w:rPr>
              <w:t>Related parties</w:t>
            </w:r>
          </w:p>
        </w:tc>
        <w:tc>
          <w:tcPr>
            <w:tcW w:w="1368" w:type="dxa"/>
            <w:tcBorders>
              <w:top w:val="nil"/>
              <w:left w:val="nil"/>
              <w:bottom w:val="nil"/>
              <w:right w:val="nil"/>
            </w:tcBorders>
            <w:vAlign w:val="center"/>
          </w:tcPr>
          <w:p w14:paraId="6098BA1C" w14:textId="277A2F1D"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w:t>
            </w:r>
            <w:r w:rsidR="00DE7A81" w:rsidRPr="00E6113D">
              <w:rPr>
                <w:rFonts w:ascii="Arial" w:eastAsia="Arial" w:hAnsi="Arial" w:cs="Arial"/>
                <w:bCs/>
                <w:color w:val="000000"/>
                <w:sz w:val="18"/>
                <w:szCs w:val="18"/>
              </w:rPr>
              <w:t>,</w:t>
            </w:r>
            <w:r w:rsidRPr="00E6113D">
              <w:rPr>
                <w:rFonts w:ascii="Arial" w:eastAsia="Arial" w:hAnsi="Arial" w:cs="Arial"/>
                <w:bCs/>
                <w:color w:val="000000"/>
                <w:sz w:val="18"/>
                <w:szCs w:val="18"/>
              </w:rPr>
              <w:t>642</w:t>
            </w:r>
            <w:r w:rsidR="00DE7A81" w:rsidRPr="00E6113D">
              <w:rPr>
                <w:rFonts w:ascii="Arial" w:eastAsia="Arial" w:hAnsi="Arial" w:cs="Arial"/>
                <w:bCs/>
                <w:color w:val="000000"/>
                <w:sz w:val="18"/>
                <w:szCs w:val="18"/>
              </w:rPr>
              <w:t>,</w:t>
            </w:r>
            <w:r w:rsidRPr="00E6113D">
              <w:rPr>
                <w:rFonts w:ascii="Arial" w:eastAsia="Arial" w:hAnsi="Arial" w:cs="Arial"/>
                <w:bCs/>
                <w:color w:val="000000"/>
                <w:sz w:val="18"/>
                <w:szCs w:val="18"/>
              </w:rPr>
              <w:t>686</w:t>
            </w:r>
          </w:p>
        </w:tc>
        <w:tc>
          <w:tcPr>
            <w:tcW w:w="1369" w:type="dxa"/>
            <w:tcBorders>
              <w:top w:val="nil"/>
              <w:left w:val="nil"/>
              <w:bottom w:val="nil"/>
              <w:right w:val="nil"/>
            </w:tcBorders>
          </w:tcPr>
          <w:p w14:paraId="5E28B7B6" w14:textId="3FC7A3CF"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235</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128</w:t>
            </w:r>
          </w:p>
        </w:tc>
        <w:tc>
          <w:tcPr>
            <w:tcW w:w="1368" w:type="dxa"/>
            <w:tcBorders>
              <w:top w:val="nil"/>
              <w:left w:val="nil"/>
              <w:bottom w:val="nil"/>
              <w:right w:val="nil"/>
            </w:tcBorders>
          </w:tcPr>
          <w:p w14:paraId="5B1C9E67" w14:textId="11E64708"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800</w:t>
            </w:r>
            <w:r w:rsidR="00C7156E" w:rsidRPr="00E6113D">
              <w:rPr>
                <w:rFonts w:ascii="Arial" w:eastAsia="Arial" w:hAnsi="Arial" w:cs="Arial"/>
                <w:bCs/>
                <w:color w:val="000000"/>
                <w:sz w:val="18"/>
                <w:szCs w:val="18"/>
              </w:rPr>
              <w:t>,</w:t>
            </w:r>
            <w:r w:rsidRPr="00E6113D">
              <w:rPr>
                <w:rFonts w:ascii="Arial" w:eastAsia="Arial" w:hAnsi="Arial" w:cs="Arial"/>
                <w:bCs/>
                <w:color w:val="000000"/>
                <w:sz w:val="18"/>
                <w:szCs w:val="18"/>
              </w:rPr>
              <w:t>022</w:t>
            </w:r>
          </w:p>
        </w:tc>
        <w:tc>
          <w:tcPr>
            <w:tcW w:w="1368" w:type="dxa"/>
            <w:tcBorders>
              <w:top w:val="nil"/>
              <w:left w:val="nil"/>
              <w:bottom w:val="nil"/>
              <w:right w:val="nil"/>
            </w:tcBorders>
          </w:tcPr>
          <w:p w14:paraId="73F5B4B9" w14:textId="03CE59E9"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34</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630</w:t>
            </w:r>
          </w:p>
        </w:tc>
      </w:tr>
      <w:tr w:rsidR="008466BA" w:rsidRPr="00E6113D" w14:paraId="426ABDD8" w14:textId="77777777" w:rsidTr="00D02824">
        <w:tc>
          <w:tcPr>
            <w:tcW w:w="3988" w:type="dxa"/>
            <w:tcBorders>
              <w:top w:val="nil"/>
              <w:left w:val="nil"/>
              <w:bottom w:val="nil"/>
              <w:right w:val="nil"/>
            </w:tcBorders>
          </w:tcPr>
          <w:p w14:paraId="4954FD27" w14:textId="77777777" w:rsidR="008466BA" w:rsidRPr="00E6113D" w:rsidRDefault="008466BA" w:rsidP="008466BA">
            <w:pPr>
              <w:ind w:left="611" w:hanging="186"/>
              <w:rPr>
                <w:rFonts w:ascii="Arial" w:eastAsia="Arial" w:hAnsi="Arial" w:cs="Arial"/>
                <w:b/>
                <w:color w:val="000000"/>
                <w:sz w:val="12"/>
                <w:szCs w:val="12"/>
              </w:rPr>
            </w:pPr>
          </w:p>
        </w:tc>
        <w:tc>
          <w:tcPr>
            <w:tcW w:w="1368" w:type="dxa"/>
            <w:tcBorders>
              <w:top w:val="nil"/>
              <w:left w:val="nil"/>
              <w:bottom w:val="nil"/>
              <w:right w:val="nil"/>
            </w:tcBorders>
            <w:vAlign w:val="center"/>
          </w:tcPr>
          <w:p w14:paraId="5C809D54" w14:textId="77777777" w:rsidR="008466BA" w:rsidRPr="00E6113D" w:rsidRDefault="008466BA" w:rsidP="008466BA">
            <w:pPr>
              <w:ind w:left="-40" w:right="-72"/>
              <w:jc w:val="right"/>
              <w:rPr>
                <w:rFonts w:ascii="Arial" w:eastAsia="Arial" w:hAnsi="Arial" w:cs="Arial"/>
                <w:bCs/>
                <w:color w:val="000000"/>
                <w:sz w:val="12"/>
                <w:szCs w:val="12"/>
              </w:rPr>
            </w:pPr>
          </w:p>
        </w:tc>
        <w:tc>
          <w:tcPr>
            <w:tcW w:w="1369" w:type="dxa"/>
            <w:tcBorders>
              <w:top w:val="nil"/>
              <w:left w:val="nil"/>
              <w:bottom w:val="nil"/>
              <w:right w:val="nil"/>
            </w:tcBorders>
            <w:vAlign w:val="bottom"/>
          </w:tcPr>
          <w:p w14:paraId="4D208964" w14:textId="77777777" w:rsidR="008466BA" w:rsidRPr="00E6113D" w:rsidRDefault="008466BA" w:rsidP="008466BA">
            <w:pPr>
              <w:ind w:left="-40" w:right="-72"/>
              <w:jc w:val="right"/>
              <w:rPr>
                <w:rFonts w:ascii="Arial" w:eastAsia="Arial" w:hAnsi="Arial" w:cs="Arial"/>
                <w:bCs/>
                <w:color w:val="000000"/>
                <w:sz w:val="12"/>
                <w:szCs w:val="12"/>
              </w:rPr>
            </w:pPr>
          </w:p>
        </w:tc>
        <w:tc>
          <w:tcPr>
            <w:tcW w:w="1368" w:type="dxa"/>
            <w:tcBorders>
              <w:top w:val="nil"/>
              <w:left w:val="nil"/>
              <w:bottom w:val="nil"/>
              <w:right w:val="nil"/>
            </w:tcBorders>
            <w:vAlign w:val="center"/>
          </w:tcPr>
          <w:p w14:paraId="74438E0D" w14:textId="61D8F4EC" w:rsidR="008466BA" w:rsidRPr="00E6113D" w:rsidRDefault="008466BA" w:rsidP="008466BA">
            <w:pPr>
              <w:ind w:left="-40" w:right="-72"/>
              <w:jc w:val="right"/>
              <w:rPr>
                <w:rFonts w:ascii="Arial" w:eastAsia="Arial" w:hAnsi="Arial" w:cs="Arial"/>
                <w:bCs/>
                <w:color w:val="000000"/>
                <w:sz w:val="12"/>
                <w:szCs w:val="12"/>
              </w:rPr>
            </w:pPr>
          </w:p>
        </w:tc>
        <w:tc>
          <w:tcPr>
            <w:tcW w:w="1368" w:type="dxa"/>
            <w:tcBorders>
              <w:top w:val="nil"/>
              <w:left w:val="nil"/>
              <w:bottom w:val="nil"/>
              <w:right w:val="nil"/>
            </w:tcBorders>
            <w:vAlign w:val="bottom"/>
          </w:tcPr>
          <w:p w14:paraId="5EAD88EC" w14:textId="77777777" w:rsidR="008466BA" w:rsidRPr="00E6113D" w:rsidRDefault="008466BA" w:rsidP="008466BA">
            <w:pPr>
              <w:ind w:left="-40" w:right="-72"/>
              <w:jc w:val="right"/>
              <w:rPr>
                <w:rFonts w:ascii="Arial" w:eastAsia="Arial" w:hAnsi="Arial" w:cs="Arial"/>
                <w:bCs/>
                <w:color w:val="000000"/>
                <w:sz w:val="12"/>
                <w:szCs w:val="12"/>
              </w:rPr>
            </w:pPr>
          </w:p>
        </w:tc>
      </w:tr>
      <w:tr w:rsidR="008466BA" w:rsidRPr="00E6113D" w14:paraId="7FFC5D76" w14:textId="77777777" w:rsidTr="00D02824">
        <w:tc>
          <w:tcPr>
            <w:tcW w:w="3988" w:type="dxa"/>
            <w:tcBorders>
              <w:top w:val="nil"/>
              <w:left w:val="nil"/>
              <w:bottom w:val="nil"/>
              <w:right w:val="nil"/>
            </w:tcBorders>
          </w:tcPr>
          <w:p w14:paraId="68602288" w14:textId="3EBB80B4" w:rsidR="008466BA" w:rsidRPr="00E6113D" w:rsidRDefault="008466BA" w:rsidP="008466BA">
            <w:pPr>
              <w:ind w:left="611" w:hanging="186"/>
              <w:rPr>
                <w:rFonts w:ascii="Arial" w:eastAsia="Arial" w:hAnsi="Arial" w:cs="Arial"/>
                <w:b/>
                <w:color w:val="000000"/>
                <w:sz w:val="18"/>
                <w:szCs w:val="18"/>
              </w:rPr>
            </w:pPr>
            <w:r w:rsidRPr="00E6113D">
              <w:rPr>
                <w:rFonts w:ascii="Arial" w:eastAsia="Arial" w:hAnsi="Arial" w:cs="Arial"/>
                <w:b/>
                <w:color w:val="000000"/>
                <w:sz w:val="18"/>
                <w:szCs w:val="18"/>
              </w:rPr>
              <w:t xml:space="preserve">Accrued interest payables </w:t>
            </w:r>
            <w:r w:rsidRPr="00E6113D">
              <w:rPr>
                <w:rFonts w:ascii="Arial" w:eastAsia="Arial" w:hAnsi="Arial" w:cs="Arial"/>
                <w:bCs/>
                <w:color w:val="000000"/>
                <w:sz w:val="18"/>
                <w:szCs w:val="18"/>
                <w:lang w:val="en-US"/>
              </w:rPr>
              <w:t xml:space="preserve">(Note </w:t>
            </w:r>
            <w:r w:rsidR="00E6113D" w:rsidRPr="00E6113D">
              <w:rPr>
                <w:rFonts w:ascii="Arial" w:eastAsia="Arial" w:hAnsi="Arial" w:cs="Arial"/>
                <w:bCs/>
                <w:color w:val="000000"/>
                <w:sz w:val="18"/>
                <w:szCs w:val="18"/>
              </w:rPr>
              <w:t>13</w:t>
            </w:r>
            <w:r w:rsidRPr="00E6113D">
              <w:rPr>
                <w:rFonts w:ascii="Arial" w:eastAsia="Arial" w:hAnsi="Arial" w:cs="Arial"/>
                <w:bCs/>
                <w:color w:val="000000"/>
                <w:sz w:val="18"/>
                <w:szCs w:val="18"/>
                <w:lang w:val="en-US"/>
              </w:rPr>
              <w:t>)</w:t>
            </w:r>
          </w:p>
        </w:tc>
        <w:tc>
          <w:tcPr>
            <w:tcW w:w="1368" w:type="dxa"/>
            <w:tcBorders>
              <w:top w:val="nil"/>
              <w:left w:val="nil"/>
              <w:bottom w:val="nil"/>
              <w:right w:val="nil"/>
            </w:tcBorders>
            <w:vAlign w:val="center"/>
          </w:tcPr>
          <w:p w14:paraId="4B19B9A9" w14:textId="77777777" w:rsidR="008466BA" w:rsidRPr="00E6113D" w:rsidRDefault="008466BA" w:rsidP="008466BA">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34F464B5" w14:textId="77777777" w:rsidR="008466BA" w:rsidRPr="00E6113D" w:rsidRDefault="008466BA" w:rsidP="008466BA">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1EC84534" w14:textId="77777777" w:rsidR="008466BA" w:rsidRPr="00E6113D" w:rsidRDefault="008466BA" w:rsidP="008466BA">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0413A061" w14:textId="77777777" w:rsidR="008466BA" w:rsidRPr="00E6113D" w:rsidRDefault="008466BA" w:rsidP="008466BA">
            <w:pPr>
              <w:ind w:left="-40" w:right="-72"/>
              <w:jc w:val="right"/>
              <w:rPr>
                <w:rFonts w:ascii="Arial" w:eastAsia="Arial" w:hAnsi="Arial" w:cs="Arial"/>
                <w:bCs/>
                <w:color w:val="000000"/>
                <w:sz w:val="18"/>
                <w:szCs w:val="18"/>
              </w:rPr>
            </w:pPr>
          </w:p>
        </w:tc>
      </w:tr>
      <w:tr w:rsidR="008466BA" w:rsidRPr="00E6113D" w14:paraId="62B5A364" w14:textId="77777777" w:rsidTr="00356FFA">
        <w:tc>
          <w:tcPr>
            <w:tcW w:w="3988" w:type="dxa"/>
            <w:tcBorders>
              <w:top w:val="nil"/>
              <w:left w:val="nil"/>
              <w:bottom w:val="nil"/>
              <w:right w:val="nil"/>
            </w:tcBorders>
          </w:tcPr>
          <w:p w14:paraId="4B2BF93B" w14:textId="030CD5C1" w:rsidR="008466BA" w:rsidRPr="00E6113D" w:rsidRDefault="008466BA" w:rsidP="008466BA">
            <w:pPr>
              <w:ind w:left="611" w:hanging="186"/>
              <w:rPr>
                <w:rFonts w:ascii="Arial" w:eastAsia="Arial" w:hAnsi="Arial" w:cs="Arial"/>
                <w:b/>
                <w:color w:val="000000"/>
                <w:sz w:val="18"/>
                <w:szCs w:val="18"/>
              </w:rPr>
            </w:pPr>
            <w:r w:rsidRPr="00E6113D">
              <w:rPr>
                <w:rFonts w:ascii="Arial" w:eastAsia="Arial" w:hAnsi="Arial" w:cs="Arial"/>
                <w:color w:val="000000"/>
                <w:sz w:val="18"/>
                <w:szCs w:val="18"/>
              </w:rPr>
              <w:t>Associate</w:t>
            </w:r>
          </w:p>
        </w:tc>
        <w:tc>
          <w:tcPr>
            <w:tcW w:w="1368" w:type="dxa"/>
            <w:tcBorders>
              <w:top w:val="nil"/>
              <w:left w:val="nil"/>
              <w:bottom w:val="nil"/>
              <w:right w:val="nil"/>
            </w:tcBorders>
          </w:tcPr>
          <w:p w14:paraId="710517CF" w14:textId="17106E47"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2</w:t>
            </w:r>
            <w:r w:rsidR="00DE7A81" w:rsidRPr="00E6113D">
              <w:rPr>
                <w:rFonts w:ascii="Arial" w:eastAsia="Arial" w:hAnsi="Arial" w:cs="Arial"/>
                <w:bCs/>
                <w:color w:val="000000"/>
                <w:sz w:val="18"/>
                <w:szCs w:val="18"/>
              </w:rPr>
              <w:t>,</w:t>
            </w:r>
            <w:r w:rsidRPr="00E6113D">
              <w:rPr>
                <w:rFonts w:ascii="Arial" w:eastAsia="Arial" w:hAnsi="Arial" w:cs="Arial"/>
                <w:bCs/>
                <w:color w:val="000000"/>
                <w:sz w:val="18"/>
                <w:szCs w:val="18"/>
              </w:rPr>
              <w:t>864</w:t>
            </w:r>
            <w:r w:rsidR="00DE7A81" w:rsidRPr="00E6113D">
              <w:rPr>
                <w:rFonts w:ascii="Arial" w:eastAsia="Arial" w:hAnsi="Arial" w:cs="Arial"/>
                <w:bCs/>
                <w:color w:val="000000"/>
                <w:sz w:val="18"/>
                <w:szCs w:val="18"/>
              </w:rPr>
              <w:t>,</w:t>
            </w:r>
            <w:r w:rsidRPr="00E6113D">
              <w:rPr>
                <w:rFonts w:ascii="Arial" w:eastAsia="Arial" w:hAnsi="Arial" w:cs="Arial"/>
                <w:bCs/>
                <w:color w:val="000000"/>
                <w:sz w:val="18"/>
                <w:szCs w:val="18"/>
              </w:rPr>
              <w:t>780</w:t>
            </w:r>
          </w:p>
        </w:tc>
        <w:tc>
          <w:tcPr>
            <w:tcW w:w="1369" w:type="dxa"/>
            <w:tcBorders>
              <w:top w:val="nil"/>
              <w:left w:val="nil"/>
              <w:bottom w:val="nil"/>
              <w:right w:val="nil"/>
            </w:tcBorders>
          </w:tcPr>
          <w:p w14:paraId="6B6F560F" w14:textId="3A5E4D4E"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2</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783</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754</w:t>
            </w:r>
          </w:p>
        </w:tc>
        <w:tc>
          <w:tcPr>
            <w:tcW w:w="1368" w:type="dxa"/>
            <w:tcBorders>
              <w:top w:val="nil"/>
              <w:left w:val="nil"/>
              <w:bottom w:val="nil"/>
              <w:right w:val="nil"/>
            </w:tcBorders>
          </w:tcPr>
          <w:p w14:paraId="29457303" w14:textId="5892A332" w:rsidR="008466BA" w:rsidRPr="00E6113D" w:rsidRDefault="00647B4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bottom"/>
          </w:tcPr>
          <w:p w14:paraId="685A13C7" w14:textId="34BB7020" w:rsidR="008466BA" w:rsidRPr="00E6113D" w:rsidRDefault="008466BA"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w:t>
            </w:r>
          </w:p>
        </w:tc>
      </w:tr>
      <w:tr w:rsidR="008466BA" w:rsidRPr="00E6113D" w14:paraId="7A6481CC" w14:textId="77777777" w:rsidTr="00356FFA">
        <w:tc>
          <w:tcPr>
            <w:tcW w:w="3988" w:type="dxa"/>
            <w:tcBorders>
              <w:top w:val="nil"/>
              <w:left w:val="nil"/>
              <w:bottom w:val="nil"/>
              <w:right w:val="nil"/>
            </w:tcBorders>
          </w:tcPr>
          <w:p w14:paraId="3F3A39BB" w14:textId="64401C84" w:rsidR="008466BA" w:rsidRPr="00E6113D" w:rsidRDefault="008466BA" w:rsidP="008466BA">
            <w:pPr>
              <w:ind w:left="611" w:hanging="186"/>
              <w:rPr>
                <w:rFonts w:ascii="Arial" w:eastAsia="Arial" w:hAnsi="Arial" w:cs="Arial"/>
                <w:b/>
                <w:color w:val="000000"/>
                <w:sz w:val="18"/>
                <w:szCs w:val="18"/>
              </w:rPr>
            </w:pPr>
            <w:r w:rsidRPr="00E6113D">
              <w:rPr>
                <w:rFonts w:ascii="Arial" w:eastAsia="Arial" w:hAnsi="Arial" w:cs="Arial"/>
                <w:color w:val="000000"/>
                <w:sz w:val="18"/>
                <w:szCs w:val="18"/>
              </w:rPr>
              <w:t>Related person</w:t>
            </w:r>
          </w:p>
        </w:tc>
        <w:tc>
          <w:tcPr>
            <w:tcW w:w="1368" w:type="dxa"/>
            <w:tcBorders>
              <w:top w:val="nil"/>
              <w:left w:val="nil"/>
              <w:bottom w:val="nil"/>
              <w:right w:val="nil"/>
            </w:tcBorders>
          </w:tcPr>
          <w:p w14:paraId="37C58437" w14:textId="7D7425FB"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w:t>
            </w:r>
            <w:r w:rsidR="00DC1EA1" w:rsidRPr="00E6113D">
              <w:rPr>
                <w:rFonts w:ascii="Arial" w:eastAsia="Arial" w:hAnsi="Arial" w:cs="Arial"/>
                <w:bCs/>
                <w:color w:val="000000"/>
                <w:sz w:val="18"/>
                <w:szCs w:val="18"/>
              </w:rPr>
              <w:t>,</w:t>
            </w:r>
            <w:r w:rsidRPr="00E6113D">
              <w:rPr>
                <w:rFonts w:ascii="Arial" w:eastAsia="Arial" w:hAnsi="Arial" w:cs="Arial"/>
                <w:bCs/>
                <w:color w:val="000000"/>
                <w:sz w:val="18"/>
                <w:szCs w:val="18"/>
              </w:rPr>
              <w:t>478</w:t>
            </w:r>
            <w:r w:rsidR="00DC1EA1" w:rsidRPr="00E6113D">
              <w:rPr>
                <w:rFonts w:ascii="Arial" w:eastAsia="Arial" w:hAnsi="Arial" w:cs="Arial"/>
                <w:bCs/>
                <w:color w:val="000000"/>
                <w:sz w:val="18"/>
                <w:szCs w:val="18"/>
              </w:rPr>
              <w:t>,</w:t>
            </w:r>
            <w:r w:rsidRPr="00E6113D">
              <w:rPr>
                <w:rFonts w:ascii="Arial" w:eastAsia="Arial" w:hAnsi="Arial" w:cs="Arial"/>
                <w:bCs/>
                <w:color w:val="000000"/>
                <w:sz w:val="18"/>
                <w:szCs w:val="18"/>
              </w:rPr>
              <w:t>702</w:t>
            </w:r>
          </w:p>
        </w:tc>
        <w:tc>
          <w:tcPr>
            <w:tcW w:w="1369" w:type="dxa"/>
            <w:tcBorders>
              <w:top w:val="nil"/>
              <w:left w:val="nil"/>
              <w:bottom w:val="nil"/>
              <w:right w:val="nil"/>
            </w:tcBorders>
          </w:tcPr>
          <w:p w14:paraId="2F6DFE2F" w14:textId="5B0C752D"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1</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822</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124</w:t>
            </w:r>
          </w:p>
        </w:tc>
        <w:tc>
          <w:tcPr>
            <w:tcW w:w="1368" w:type="dxa"/>
            <w:tcBorders>
              <w:top w:val="nil"/>
              <w:left w:val="nil"/>
              <w:bottom w:val="nil"/>
              <w:right w:val="nil"/>
            </w:tcBorders>
          </w:tcPr>
          <w:p w14:paraId="29BD2080" w14:textId="0C8BA509" w:rsidR="008466BA" w:rsidRPr="00E6113D" w:rsidRDefault="00647B4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nil"/>
              <w:right w:val="nil"/>
            </w:tcBorders>
            <w:vAlign w:val="bottom"/>
          </w:tcPr>
          <w:p w14:paraId="579496A8" w14:textId="6639FAE9" w:rsidR="008466BA" w:rsidRPr="00E6113D" w:rsidRDefault="008466BA"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w:t>
            </w:r>
          </w:p>
        </w:tc>
      </w:tr>
      <w:tr w:rsidR="008466BA" w:rsidRPr="00E6113D" w14:paraId="72E5862E" w14:textId="77777777" w:rsidTr="00356FFA">
        <w:tc>
          <w:tcPr>
            <w:tcW w:w="3988" w:type="dxa"/>
            <w:tcBorders>
              <w:top w:val="nil"/>
              <w:left w:val="nil"/>
              <w:bottom w:val="nil"/>
              <w:right w:val="nil"/>
            </w:tcBorders>
          </w:tcPr>
          <w:p w14:paraId="5737C27D" w14:textId="130B4B11" w:rsidR="008466BA" w:rsidRPr="00E6113D" w:rsidRDefault="008466BA" w:rsidP="008466BA">
            <w:pPr>
              <w:ind w:left="611" w:hanging="186"/>
              <w:rPr>
                <w:rFonts w:ascii="Arial" w:eastAsia="Arial" w:hAnsi="Arial" w:cs="Arial"/>
                <w:color w:val="000000"/>
                <w:sz w:val="18"/>
                <w:szCs w:val="18"/>
              </w:rPr>
            </w:pPr>
            <w:r w:rsidRPr="00E6113D">
              <w:rPr>
                <w:rFonts w:ascii="Arial" w:eastAsia="Arial" w:hAnsi="Arial" w:cs="Arial"/>
                <w:color w:val="000000"/>
                <w:sz w:val="18"/>
                <w:szCs w:val="18"/>
              </w:rPr>
              <w:t>Related part</w:t>
            </w:r>
            <w:r w:rsidR="00C81516" w:rsidRPr="00E6113D">
              <w:rPr>
                <w:rFonts w:ascii="Arial" w:eastAsia="Arial" w:hAnsi="Arial" w:cs="Arial"/>
                <w:color w:val="000000"/>
                <w:sz w:val="18"/>
                <w:szCs w:val="18"/>
              </w:rPr>
              <w:t>y</w:t>
            </w:r>
          </w:p>
        </w:tc>
        <w:tc>
          <w:tcPr>
            <w:tcW w:w="1368" w:type="dxa"/>
            <w:tcBorders>
              <w:top w:val="nil"/>
              <w:left w:val="nil"/>
              <w:bottom w:val="single" w:sz="4" w:space="0" w:color="auto"/>
              <w:right w:val="nil"/>
            </w:tcBorders>
          </w:tcPr>
          <w:p w14:paraId="112D128D" w14:textId="5EC8620D"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126</w:t>
            </w:r>
            <w:r w:rsidR="00780EB7" w:rsidRPr="00E6113D">
              <w:rPr>
                <w:rFonts w:ascii="Arial" w:eastAsia="Arial" w:hAnsi="Arial" w:cs="Arial"/>
                <w:bCs/>
                <w:color w:val="000000"/>
                <w:sz w:val="18"/>
                <w:szCs w:val="18"/>
              </w:rPr>
              <w:t>,</w:t>
            </w:r>
            <w:r w:rsidRPr="00E6113D">
              <w:rPr>
                <w:rFonts w:ascii="Arial" w:eastAsia="Arial" w:hAnsi="Arial" w:cs="Arial"/>
                <w:bCs/>
                <w:color w:val="000000"/>
                <w:sz w:val="18"/>
                <w:szCs w:val="18"/>
              </w:rPr>
              <w:t>880</w:t>
            </w:r>
          </w:p>
        </w:tc>
        <w:tc>
          <w:tcPr>
            <w:tcW w:w="1369" w:type="dxa"/>
            <w:tcBorders>
              <w:top w:val="nil"/>
              <w:left w:val="nil"/>
              <w:bottom w:val="single" w:sz="4" w:space="0" w:color="auto"/>
              <w:right w:val="nil"/>
            </w:tcBorders>
          </w:tcPr>
          <w:p w14:paraId="092D563C" w14:textId="551C6CF2" w:rsidR="008466BA" w:rsidRPr="00E6113D" w:rsidRDefault="00E6113D"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101</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747</w:t>
            </w:r>
          </w:p>
        </w:tc>
        <w:tc>
          <w:tcPr>
            <w:tcW w:w="1368" w:type="dxa"/>
            <w:tcBorders>
              <w:top w:val="nil"/>
              <w:left w:val="nil"/>
              <w:bottom w:val="single" w:sz="4" w:space="0" w:color="auto"/>
              <w:right w:val="nil"/>
            </w:tcBorders>
          </w:tcPr>
          <w:p w14:paraId="2B51F951" w14:textId="457450E3" w:rsidR="008466BA" w:rsidRPr="00E6113D" w:rsidRDefault="007A64C1" w:rsidP="008466BA">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w:t>
            </w:r>
          </w:p>
        </w:tc>
        <w:tc>
          <w:tcPr>
            <w:tcW w:w="1368" w:type="dxa"/>
            <w:tcBorders>
              <w:top w:val="nil"/>
              <w:left w:val="nil"/>
              <w:bottom w:val="single" w:sz="4" w:space="0" w:color="auto"/>
              <w:right w:val="nil"/>
            </w:tcBorders>
            <w:vAlign w:val="bottom"/>
          </w:tcPr>
          <w:p w14:paraId="02D650C7" w14:textId="2E23D11E" w:rsidR="008466BA" w:rsidRPr="00E6113D" w:rsidRDefault="008466BA" w:rsidP="008466BA">
            <w:pPr>
              <w:ind w:left="-40" w:right="-72"/>
              <w:jc w:val="right"/>
              <w:rPr>
                <w:rFonts w:ascii="Arial" w:eastAsia="Arial" w:hAnsi="Arial" w:cs="Arial"/>
                <w:bCs/>
                <w:color w:val="000000"/>
                <w:sz w:val="18"/>
                <w:szCs w:val="18"/>
              </w:rPr>
            </w:pPr>
            <w:r w:rsidRPr="00E6113D">
              <w:rPr>
                <w:rFonts w:ascii="Arial" w:eastAsia="Arial Unicode MS" w:hAnsi="Arial" w:cs="Arial"/>
                <w:color w:val="000000"/>
                <w:sz w:val="18"/>
                <w:szCs w:val="18"/>
              </w:rPr>
              <w:t>-</w:t>
            </w:r>
          </w:p>
        </w:tc>
      </w:tr>
      <w:tr w:rsidR="008466BA" w:rsidRPr="00E6113D" w14:paraId="6A378089" w14:textId="77777777" w:rsidTr="00D61A89">
        <w:tc>
          <w:tcPr>
            <w:tcW w:w="3988" w:type="dxa"/>
            <w:tcBorders>
              <w:top w:val="nil"/>
              <w:left w:val="nil"/>
              <w:bottom w:val="nil"/>
              <w:right w:val="nil"/>
            </w:tcBorders>
          </w:tcPr>
          <w:p w14:paraId="4ABC5619" w14:textId="77777777" w:rsidR="008466BA" w:rsidRPr="00E6113D" w:rsidRDefault="008466BA" w:rsidP="008466BA">
            <w:pPr>
              <w:ind w:left="611" w:hanging="186"/>
              <w:rPr>
                <w:rFonts w:ascii="Arial" w:eastAsia="Browallia New" w:hAnsi="Arial" w:cs="Arial"/>
                <w:color w:val="000000"/>
                <w:sz w:val="12"/>
                <w:szCs w:val="12"/>
              </w:rPr>
            </w:pPr>
          </w:p>
        </w:tc>
        <w:tc>
          <w:tcPr>
            <w:tcW w:w="1368" w:type="dxa"/>
            <w:tcBorders>
              <w:top w:val="single" w:sz="4" w:space="0" w:color="auto"/>
              <w:left w:val="nil"/>
              <w:bottom w:val="nil"/>
              <w:right w:val="nil"/>
            </w:tcBorders>
            <w:vAlign w:val="center"/>
          </w:tcPr>
          <w:p w14:paraId="363FD7F9" w14:textId="77777777" w:rsidR="008466BA" w:rsidRPr="00E6113D" w:rsidRDefault="008466BA" w:rsidP="008466BA">
            <w:pPr>
              <w:ind w:left="-40" w:right="-72"/>
              <w:jc w:val="right"/>
              <w:rPr>
                <w:rFonts w:ascii="Arial" w:hAnsi="Arial" w:cs="Arial"/>
                <w:b/>
                <w:bCs/>
                <w:color w:val="000000"/>
                <w:sz w:val="12"/>
                <w:szCs w:val="12"/>
              </w:rPr>
            </w:pPr>
          </w:p>
        </w:tc>
        <w:tc>
          <w:tcPr>
            <w:tcW w:w="1369" w:type="dxa"/>
            <w:tcBorders>
              <w:top w:val="single" w:sz="4" w:space="0" w:color="auto"/>
              <w:left w:val="nil"/>
              <w:bottom w:val="nil"/>
              <w:right w:val="nil"/>
            </w:tcBorders>
          </w:tcPr>
          <w:p w14:paraId="4A4D2B98" w14:textId="77777777" w:rsidR="008466BA" w:rsidRPr="00E6113D" w:rsidRDefault="008466BA" w:rsidP="008466BA">
            <w:pPr>
              <w:ind w:left="-40" w:right="-72"/>
              <w:jc w:val="right"/>
              <w:rPr>
                <w:rFonts w:ascii="Arial" w:hAnsi="Arial" w:cs="Arial"/>
                <w:bCs/>
                <w:color w:val="000000"/>
                <w:sz w:val="12"/>
                <w:szCs w:val="12"/>
              </w:rPr>
            </w:pPr>
          </w:p>
        </w:tc>
        <w:tc>
          <w:tcPr>
            <w:tcW w:w="1368" w:type="dxa"/>
            <w:tcBorders>
              <w:top w:val="single" w:sz="4" w:space="0" w:color="auto"/>
              <w:left w:val="nil"/>
              <w:bottom w:val="nil"/>
              <w:right w:val="nil"/>
            </w:tcBorders>
            <w:vAlign w:val="center"/>
          </w:tcPr>
          <w:p w14:paraId="0D8E52A5" w14:textId="77777777" w:rsidR="008466BA" w:rsidRPr="00E6113D" w:rsidRDefault="008466BA" w:rsidP="008466BA">
            <w:pPr>
              <w:ind w:left="-40" w:right="-72"/>
              <w:jc w:val="right"/>
              <w:rPr>
                <w:rFonts w:ascii="Arial" w:hAnsi="Arial" w:cs="Arial"/>
                <w:bCs/>
                <w:color w:val="000000"/>
                <w:sz w:val="12"/>
                <w:szCs w:val="12"/>
              </w:rPr>
            </w:pPr>
          </w:p>
        </w:tc>
        <w:tc>
          <w:tcPr>
            <w:tcW w:w="1368" w:type="dxa"/>
            <w:tcBorders>
              <w:top w:val="single" w:sz="4" w:space="0" w:color="auto"/>
              <w:left w:val="nil"/>
              <w:bottom w:val="nil"/>
              <w:right w:val="nil"/>
            </w:tcBorders>
            <w:vAlign w:val="center"/>
          </w:tcPr>
          <w:p w14:paraId="2805310D" w14:textId="77777777" w:rsidR="008466BA" w:rsidRPr="00E6113D" w:rsidRDefault="008466BA" w:rsidP="008466BA">
            <w:pPr>
              <w:ind w:left="-40" w:right="-72"/>
              <w:jc w:val="right"/>
              <w:rPr>
                <w:rFonts w:ascii="Arial" w:hAnsi="Arial" w:cs="Arial"/>
                <w:bCs/>
                <w:color w:val="000000"/>
                <w:sz w:val="12"/>
                <w:szCs w:val="12"/>
              </w:rPr>
            </w:pPr>
          </w:p>
        </w:tc>
      </w:tr>
      <w:tr w:rsidR="008466BA" w:rsidRPr="00E6113D" w14:paraId="5C4829CE" w14:textId="77777777" w:rsidTr="00356FFA">
        <w:tc>
          <w:tcPr>
            <w:tcW w:w="3988" w:type="dxa"/>
            <w:tcBorders>
              <w:top w:val="nil"/>
              <w:left w:val="nil"/>
              <w:bottom w:val="nil"/>
              <w:right w:val="nil"/>
            </w:tcBorders>
          </w:tcPr>
          <w:p w14:paraId="74C94A38" w14:textId="5CD1BC12" w:rsidR="008466BA" w:rsidRPr="00E6113D" w:rsidRDefault="008466BA" w:rsidP="008466BA">
            <w:pPr>
              <w:ind w:left="611" w:hanging="186"/>
              <w:rPr>
                <w:rFonts w:ascii="Arial" w:eastAsia="Browallia New" w:hAnsi="Arial" w:cs="Arial"/>
                <w:b/>
                <w:bCs/>
                <w:color w:val="000000"/>
                <w:sz w:val="18"/>
                <w:szCs w:val="18"/>
              </w:rPr>
            </w:pPr>
          </w:p>
        </w:tc>
        <w:tc>
          <w:tcPr>
            <w:tcW w:w="1368" w:type="dxa"/>
            <w:tcBorders>
              <w:top w:val="nil"/>
              <w:left w:val="nil"/>
              <w:bottom w:val="single" w:sz="4" w:space="0" w:color="auto"/>
              <w:right w:val="nil"/>
            </w:tcBorders>
            <w:vAlign w:val="center"/>
          </w:tcPr>
          <w:p w14:paraId="693134A3" w14:textId="2AE30133" w:rsidR="008466BA" w:rsidRPr="00E6113D" w:rsidRDefault="00E6113D" w:rsidP="008466BA">
            <w:pPr>
              <w:ind w:left="-40" w:right="-72"/>
              <w:jc w:val="right"/>
              <w:rPr>
                <w:rFonts w:ascii="Arial" w:eastAsia="Arial" w:hAnsi="Arial" w:cs="Arial"/>
                <w:b/>
                <w:bCs/>
                <w:color w:val="000000"/>
                <w:sz w:val="18"/>
                <w:szCs w:val="18"/>
              </w:rPr>
            </w:pPr>
            <w:r w:rsidRPr="00E6113D">
              <w:rPr>
                <w:rFonts w:ascii="Arial" w:eastAsia="Arial" w:hAnsi="Arial" w:cs="Arial"/>
                <w:b/>
                <w:bCs/>
                <w:color w:val="000000"/>
                <w:sz w:val="18"/>
                <w:szCs w:val="18"/>
              </w:rPr>
              <w:t>4</w:t>
            </w:r>
            <w:r w:rsidR="00871564"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470</w:t>
            </w:r>
            <w:r w:rsidR="00871564"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362</w:t>
            </w:r>
          </w:p>
        </w:tc>
        <w:tc>
          <w:tcPr>
            <w:tcW w:w="1369" w:type="dxa"/>
            <w:tcBorders>
              <w:top w:val="nil"/>
              <w:left w:val="nil"/>
              <w:bottom w:val="single" w:sz="4" w:space="0" w:color="auto"/>
              <w:right w:val="nil"/>
            </w:tcBorders>
          </w:tcPr>
          <w:p w14:paraId="1FBD3971" w14:textId="4FB65408" w:rsidR="008466BA" w:rsidRPr="00E6113D" w:rsidRDefault="00E6113D" w:rsidP="008466BA">
            <w:pPr>
              <w:ind w:left="-40" w:right="-72"/>
              <w:jc w:val="right"/>
              <w:rPr>
                <w:rFonts w:ascii="Arial" w:eastAsia="Arial" w:hAnsi="Arial" w:cs="Arial"/>
                <w:b/>
                <w:bCs/>
                <w:color w:val="000000"/>
                <w:sz w:val="18"/>
                <w:szCs w:val="18"/>
              </w:rPr>
            </w:pPr>
            <w:r w:rsidRPr="00E6113D">
              <w:rPr>
                <w:rFonts w:ascii="Arial" w:eastAsia="Arial Unicode MS" w:hAnsi="Arial" w:cs="Arial"/>
                <w:b/>
                <w:bCs/>
                <w:color w:val="000000"/>
                <w:sz w:val="18"/>
                <w:szCs w:val="18"/>
              </w:rPr>
              <w:t>4</w:t>
            </w:r>
            <w:r w:rsidR="008466BA" w:rsidRPr="00E6113D">
              <w:rPr>
                <w:rFonts w:ascii="Arial" w:eastAsia="Arial Unicode MS" w:hAnsi="Arial" w:cs="Arial"/>
                <w:b/>
                <w:bCs/>
                <w:color w:val="000000"/>
                <w:sz w:val="18"/>
                <w:szCs w:val="18"/>
              </w:rPr>
              <w:t>,</w:t>
            </w:r>
            <w:r w:rsidRPr="00E6113D">
              <w:rPr>
                <w:rFonts w:ascii="Arial" w:eastAsia="Arial Unicode MS" w:hAnsi="Arial" w:cs="Arial"/>
                <w:b/>
                <w:bCs/>
                <w:color w:val="000000"/>
                <w:sz w:val="18"/>
                <w:szCs w:val="18"/>
              </w:rPr>
              <w:t>707</w:t>
            </w:r>
            <w:r w:rsidR="008466BA" w:rsidRPr="00E6113D">
              <w:rPr>
                <w:rFonts w:ascii="Arial" w:eastAsia="Arial Unicode MS" w:hAnsi="Arial" w:cs="Arial"/>
                <w:b/>
                <w:bCs/>
                <w:color w:val="000000"/>
                <w:sz w:val="18"/>
                <w:szCs w:val="18"/>
              </w:rPr>
              <w:t>,</w:t>
            </w:r>
            <w:r w:rsidRPr="00E6113D">
              <w:rPr>
                <w:rFonts w:ascii="Arial" w:eastAsia="Arial Unicode MS" w:hAnsi="Arial" w:cs="Arial"/>
                <w:b/>
                <w:bCs/>
                <w:color w:val="000000"/>
                <w:sz w:val="18"/>
                <w:szCs w:val="18"/>
              </w:rPr>
              <w:t>625</w:t>
            </w:r>
          </w:p>
        </w:tc>
        <w:tc>
          <w:tcPr>
            <w:tcW w:w="1368" w:type="dxa"/>
            <w:tcBorders>
              <w:top w:val="nil"/>
              <w:left w:val="nil"/>
              <w:bottom w:val="single" w:sz="4" w:space="0" w:color="auto"/>
              <w:right w:val="nil"/>
            </w:tcBorders>
          </w:tcPr>
          <w:p w14:paraId="395170EE" w14:textId="05599053" w:rsidR="008466BA" w:rsidRPr="00E6113D" w:rsidRDefault="007A64C1" w:rsidP="008466BA">
            <w:pPr>
              <w:ind w:left="-40" w:right="-72"/>
              <w:jc w:val="right"/>
              <w:rPr>
                <w:rFonts w:ascii="Arial" w:eastAsia="Arial" w:hAnsi="Arial" w:cs="Arial"/>
                <w:b/>
                <w:bCs/>
                <w:color w:val="000000"/>
                <w:sz w:val="18"/>
                <w:szCs w:val="18"/>
              </w:rPr>
            </w:pPr>
            <w:r w:rsidRPr="00E6113D">
              <w:rPr>
                <w:rFonts w:ascii="Arial" w:eastAsia="Arial" w:hAnsi="Arial" w:cs="Arial"/>
                <w:b/>
                <w:bCs/>
                <w:color w:val="000000"/>
                <w:sz w:val="18"/>
                <w:szCs w:val="18"/>
              </w:rPr>
              <w:t>-</w:t>
            </w:r>
          </w:p>
        </w:tc>
        <w:tc>
          <w:tcPr>
            <w:tcW w:w="1368" w:type="dxa"/>
            <w:tcBorders>
              <w:top w:val="nil"/>
              <w:left w:val="nil"/>
              <w:bottom w:val="single" w:sz="4" w:space="0" w:color="auto"/>
              <w:right w:val="nil"/>
            </w:tcBorders>
            <w:vAlign w:val="bottom"/>
          </w:tcPr>
          <w:p w14:paraId="04661BE1" w14:textId="00F71DD5" w:rsidR="008466BA" w:rsidRPr="00E6113D" w:rsidRDefault="008466BA" w:rsidP="008466BA">
            <w:pPr>
              <w:ind w:left="-40" w:right="-72"/>
              <w:jc w:val="right"/>
              <w:rPr>
                <w:rFonts w:ascii="Arial" w:eastAsia="Arial" w:hAnsi="Arial" w:cs="Arial"/>
                <w:b/>
                <w:bCs/>
                <w:color w:val="000000"/>
                <w:sz w:val="18"/>
                <w:szCs w:val="18"/>
              </w:rPr>
            </w:pPr>
            <w:r w:rsidRPr="00E6113D">
              <w:rPr>
                <w:rFonts w:ascii="Arial" w:eastAsia="Arial Unicode MS" w:hAnsi="Arial" w:cs="Arial"/>
                <w:b/>
                <w:bCs/>
                <w:color w:val="000000"/>
                <w:sz w:val="18"/>
                <w:szCs w:val="18"/>
              </w:rPr>
              <w:t>-</w:t>
            </w:r>
          </w:p>
        </w:tc>
      </w:tr>
      <w:tr w:rsidR="008466BA" w:rsidRPr="00E6113D" w14:paraId="58CB1A32" w14:textId="77777777" w:rsidTr="004B3E47">
        <w:tc>
          <w:tcPr>
            <w:tcW w:w="3988" w:type="dxa"/>
            <w:tcBorders>
              <w:top w:val="nil"/>
              <w:left w:val="nil"/>
              <w:bottom w:val="nil"/>
              <w:right w:val="nil"/>
            </w:tcBorders>
          </w:tcPr>
          <w:p w14:paraId="0695FF9E" w14:textId="77777777" w:rsidR="008466BA" w:rsidRPr="00E6113D" w:rsidRDefault="008466BA" w:rsidP="008466BA">
            <w:pPr>
              <w:ind w:left="611" w:hanging="186"/>
              <w:rPr>
                <w:rFonts w:ascii="Arial" w:eastAsia="Browallia New" w:hAnsi="Arial" w:cs="Arial"/>
                <w:b/>
                <w:bCs/>
                <w:color w:val="000000"/>
                <w:sz w:val="12"/>
                <w:szCs w:val="12"/>
              </w:rPr>
            </w:pPr>
          </w:p>
        </w:tc>
        <w:tc>
          <w:tcPr>
            <w:tcW w:w="1368" w:type="dxa"/>
            <w:tcBorders>
              <w:top w:val="single" w:sz="4" w:space="0" w:color="auto"/>
              <w:left w:val="nil"/>
              <w:bottom w:val="nil"/>
              <w:right w:val="nil"/>
            </w:tcBorders>
            <w:vAlign w:val="center"/>
          </w:tcPr>
          <w:p w14:paraId="437BFC15" w14:textId="77777777" w:rsidR="008466BA" w:rsidRPr="00E6113D" w:rsidRDefault="008466BA" w:rsidP="008466BA">
            <w:pPr>
              <w:ind w:left="-40" w:right="-72"/>
              <w:jc w:val="right"/>
              <w:rPr>
                <w:rFonts w:ascii="Arial" w:eastAsia="Arial" w:hAnsi="Arial" w:cs="Arial"/>
                <w:b/>
                <w:bCs/>
                <w:color w:val="000000"/>
                <w:sz w:val="12"/>
                <w:szCs w:val="12"/>
              </w:rPr>
            </w:pPr>
          </w:p>
        </w:tc>
        <w:tc>
          <w:tcPr>
            <w:tcW w:w="1369" w:type="dxa"/>
            <w:tcBorders>
              <w:top w:val="single" w:sz="4" w:space="0" w:color="auto"/>
              <w:left w:val="nil"/>
              <w:bottom w:val="nil"/>
              <w:right w:val="nil"/>
            </w:tcBorders>
          </w:tcPr>
          <w:p w14:paraId="06828780" w14:textId="77777777" w:rsidR="008466BA" w:rsidRPr="00E6113D" w:rsidRDefault="008466BA" w:rsidP="008466BA">
            <w:pPr>
              <w:ind w:left="-40" w:right="-72"/>
              <w:jc w:val="right"/>
              <w:rPr>
                <w:rFonts w:ascii="Arial" w:hAnsi="Arial" w:cs="Arial"/>
                <w:b/>
                <w:bCs/>
                <w:sz w:val="12"/>
                <w:szCs w:val="12"/>
              </w:rPr>
            </w:pPr>
          </w:p>
        </w:tc>
        <w:tc>
          <w:tcPr>
            <w:tcW w:w="1368" w:type="dxa"/>
            <w:tcBorders>
              <w:top w:val="single" w:sz="4" w:space="0" w:color="auto"/>
              <w:left w:val="nil"/>
              <w:bottom w:val="nil"/>
              <w:right w:val="nil"/>
            </w:tcBorders>
          </w:tcPr>
          <w:p w14:paraId="5894F31E" w14:textId="77777777" w:rsidR="008466BA" w:rsidRPr="00E6113D" w:rsidRDefault="008466BA" w:rsidP="008466BA">
            <w:pPr>
              <w:ind w:left="-40" w:right="-72"/>
              <w:jc w:val="right"/>
              <w:rPr>
                <w:rFonts w:ascii="Arial" w:eastAsia="Arial" w:hAnsi="Arial" w:cs="Arial"/>
                <w:b/>
                <w:bCs/>
                <w:color w:val="000000"/>
                <w:sz w:val="12"/>
                <w:szCs w:val="12"/>
              </w:rPr>
            </w:pPr>
          </w:p>
        </w:tc>
        <w:tc>
          <w:tcPr>
            <w:tcW w:w="1368" w:type="dxa"/>
            <w:tcBorders>
              <w:top w:val="single" w:sz="4" w:space="0" w:color="auto"/>
              <w:left w:val="nil"/>
              <w:bottom w:val="nil"/>
              <w:right w:val="nil"/>
            </w:tcBorders>
          </w:tcPr>
          <w:p w14:paraId="653FB9E3" w14:textId="77777777" w:rsidR="008466BA" w:rsidRPr="00E6113D" w:rsidRDefault="008466BA" w:rsidP="008466BA">
            <w:pPr>
              <w:ind w:left="-40" w:right="-72"/>
              <w:jc w:val="right"/>
              <w:rPr>
                <w:rFonts w:ascii="Arial" w:eastAsia="Arial" w:hAnsi="Arial" w:cs="Arial"/>
                <w:b/>
                <w:bCs/>
                <w:color w:val="000000"/>
                <w:sz w:val="12"/>
                <w:szCs w:val="12"/>
              </w:rPr>
            </w:pPr>
          </w:p>
        </w:tc>
      </w:tr>
      <w:tr w:rsidR="008466BA" w:rsidRPr="00E6113D" w14:paraId="23880AF2" w14:textId="77777777" w:rsidTr="004B3E47">
        <w:tc>
          <w:tcPr>
            <w:tcW w:w="3988" w:type="dxa"/>
            <w:tcBorders>
              <w:top w:val="nil"/>
              <w:left w:val="nil"/>
              <w:bottom w:val="nil"/>
              <w:right w:val="nil"/>
            </w:tcBorders>
          </w:tcPr>
          <w:p w14:paraId="0481202F" w14:textId="79CD0B2C" w:rsidR="008466BA" w:rsidRPr="00E6113D" w:rsidRDefault="008466BA" w:rsidP="008466BA">
            <w:pPr>
              <w:ind w:left="611" w:hanging="186"/>
              <w:rPr>
                <w:rFonts w:ascii="Arial" w:eastAsia="Browallia New" w:hAnsi="Arial" w:cs="Arial"/>
                <w:color w:val="000000"/>
                <w:sz w:val="18"/>
                <w:szCs w:val="18"/>
                <w:lang w:val="en-US"/>
              </w:rPr>
            </w:pPr>
            <w:r w:rsidRPr="00E6113D">
              <w:rPr>
                <w:rFonts w:ascii="Arial" w:eastAsia="Browallia New" w:hAnsi="Arial" w:cs="Arial"/>
                <w:b/>
                <w:bCs/>
                <w:color w:val="000000"/>
                <w:sz w:val="18"/>
                <w:szCs w:val="18"/>
                <w:lang w:val="en-US"/>
              </w:rPr>
              <w:t xml:space="preserve">Advance received </w:t>
            </w:r>
            <w:r w:rsidRPr="00E6113D">
              <w:rPr>
                <w:rFonts w:ascii="Arial" w:eastAsia="Browallia New" w:hAnsi="Arial" w:cs="Arial"/>
                <w:color w:val="000000"/>
                <w:sz w:val="18"/>
                <w:szCs w:val="18"/>
                <w:lang w:val="en-US"/>
              </w:rPr>
              <w:t xml:space="preserve">(Note </w:t>
            </w:r>
            <w:r w:rsidR="00E6113D" w:rsidRPr="00E6113D">
              <w:rPr>
                <w:rFonts w:ascii="Arial" w:eastAsia="Browallia New" w:hAnsi="Arial" w:cs="Arial"/>
                <w:color w:val="000000"/>
                <w:sz w:val="18"/>
                <w:szCs w:val="18"/>
              </w:rPr>
              <w:t>13</w:t>
            </w:r>
            <w:r w:rsidRPr="00E6113D">
              <w:rPr>
                <w:rFonts w:ascii="Arial" w:eastAsia="Browallia New" w:hAnsi="Arial" w:cs="Arial"/>
                <w:color w:val="000000"/>
                <w:sz w:val="18"/>
                <w:szCs w:val="18"/>
                <w:lang w:val="en-US"/>
              </w:rPr>
              <w:t>)</w:t>
            </w:r>
            <w:r w:rsidRPr="00E6113D">
              <w:rPr>
                <w:rFonts w:ascii="Arial" w:eastAsia="Browallia New" w:hAnsi="Arial" w:cs="Arial"/>
                <w:b/>
                <w:bCs/>
                <w:color w:val="000000"/>
                <w:sz w:val="18"/>
                <w:szCs w:val="18"/>
                <w:lang w:val="en-US"/>
              </w:rPr>
              <w:t xml:space="preserve"> </w:t>
            </w:r>
          </w:p>
        </w:tc>
        <w:tc>
          <w:tcPr>
            <w:tcW w:w="1368" w:type="dxa"/>
            <w:tcBorders>
              <w:top w:val="nil"/>
              <w:left w:val="nil"/>
              <w:bottom w:val="nil"/>
              <w:right w:val="nil"/>
            </w:tcBorders>
            <w:vAlign w:val="center"/>
          </w:tcPr>
          <w:p w14:paraId="68BC6FA2" w14:textId="77777777" w:rsidR="008466BA" w:rsidRPr="00E6113D" w:rsidRDefault="008466BA" w:rsidP="008466BA">
            <w:pPr>
              <w:ind w:left="-40" w:right="-72"/>
              <w:jc w:val="right"/>
              <w:rPr>
                <w:rFonts w:ascii="Arial" w:eastAsia="Arial" w:hAnsi="Arial" w:cs="Arial"/>
                <w:b/>
                <w:bCs/>
                <w:color w:val="000000"/>
                <w:sz w:val="18"/>
                <w:szCs w:val="18"/>
                <w:lang w:val="en-US"/>
              </w:rPr>
            </w:pPr>
          </w:p>
        </w:tc>
        <w:tc>
          <w:tcPr>
            <w:tcW w:w="1369" w:type="dxa"/>
            <w:tcBorders>
              <w:top w:val="nil"/>
              <w:left w:val="nil"/>
              <w:bottom w:val="nil"/>
              <w:right w:val="nil"/>
            </w:tcBorders>
          </w:tcPr>
          <w:p w14:paraId="20137B69" w14:textId="77777777" w:rsidR="008466BA" w:rsidRPr="00E6113D" w:rsidRDefault="008466BA" w:rsidP="008466BA">
            <w:pPr>
              <w:ind w:left="-40" w:right="-72"/>
              <w:jc w:val="right"/>
              <w:rPr>
                <w:rFonts w:ascii="Arial" w:hAnsi="Arial" w:cs="Arial"/>
                <w:b/>
                <w:bCs/>
                <w:sz w:val="18"/>
                <w:szCs w:val="18"/>
              </w:rPr>
            </w:pPr>
          </w:p>
        </w:tc>
        <w:tc>
          <w:tcPr>
            <w:tcW w:w="1368" w:type="dxa"/>
            <w:tcBorders>
              <w:top w:val="nil"/>
              <w:left w:val="nil"/>
              <w:bottom w:val="nil"/>
              <w:right w:val="nil"/>
            </w:tcBorders>
          </w:tcPr>
          <w:p w14:paraId="267231A7" w14:textId="77777777" w:rsidR="008466BA" w:rsidRPr="00E6113D" w:rsidRDefault="008466BA" w:rsidP="008466BA">
            <w:pPr>
              <w:ind w:left="-40" w:right="-72"/>
              <w:jc w:val="right"/>
              <w:rPr>
                <w:rFonts w:ascii="Arial" w:eastAsia="Arial" w:hAnsi="Arial" w:cs="Arial"/>
                <w:b/>
                <w:bCs/>
                <w:color w:val="000000"/>
                <w:sz w:val="18"/>
                <w:szCs w:val="18"/>
              </w:rPr>
            </w:pPr>
          </w:p>
        </w:tc>
        <w:tc>
          <w:tcPr>
            <w:tcW w:w="1368" w:type="dxa"/>
            <w:tcBorders>
              <w:top w:val="nil"/>
              <w:left w:val="nil"/>
              <w:bottom w:val="nil"/>
              <w:right w:val="nil"/>
            </w:tcBorders>
          </w:tcPr>
          <w:p w14:paraId="05E7AA97" w14:textId="77777777" w:rsidR="008466BA" w:rsidRPr="00E6113D" w:rsidRDefault="008466BA" w:rsidP="008466BA">
            <w:pPr>
              <w:ind w:left="-40" w:right="-72"/>
              <w:jc w:val="right"/>
              <w:rPr>
                <w:rFonts w:ascii="Arial" w:eastAsia="Arial" w:hAnsi="Arial" w:cs="Arial"/>
                <w:b/>
                <w:bCs/>
                <w:color w:val="000000"/>
                <w:sz w:val="18"/>
                <w:szCs w:val="18"/>
              </w:rPr>
            </w:pPr>
          </w:p>
        </w:tc>
      </w:tr>
      <w:tr w:rsidR="008466BA" w:rsidRPr="00E6113D" w14:paraId="64F9102D" w14:textId="77777777" w:rsidTr="00356FFA">
        <w:tc>
          <w:tcPr>
            <w:tcW w:w="3988" w:type="dxa"/>
            <w:tcBorders>
              <w:top w:val="nil"/>
              <w:left w:val="nil"/>
              <w:bottom w:val="nil"/>
              <w:right w:val="nil"/>
            </w:tcBorders>
          </w:tcPr>
          <w:p w14:paraId="177B9E05" w14:textId="477834C8" w:rsidR="008466BA" w:rsidRPr="00E6113D" w:rsidRDefault="008466BA" w:rsidP="008466BA">
            <w:pPr>
              <w:ind w:left="611" w:hanging="186"/>
              <w:rPr>
                <w:rFonts w:ascii="Arial" w:eastAsia="Browallia New" w:hAnsi="Arial" w:cs="Arial"/>
                <w:b/>
                <w:bCs/>
                <w:color w:val="000000"/>
                <w:sz w:val="18"/>
                <w:szCs w:val="18"/>
              </w:rPr>
            </w:pPr>
            <w:r w:rsidRPr="00E6113D">
              <w:rPr>
                <w:rFonts w:ascii="Arial" w:eastAsia="Arial" w:hAnsi="Arial" w:cs="Arial"/>
                <w:color w:val="000000"/>
                <w:sz w:val="18"/>
                <w:szCs w:val="18"/>
              </w:rPr>
              <w:t>Subsidiary</w:t>
            </w:r>
          </w:p>
        </w:tc>
        <w:tc>
          <w:tcPr>
            <w:tcW w:w="1368" w:type="dxa"/>
            <w:tcBorders>
              <w:top w:val="nil"/>
              <w:left w:val="nil"/>
              <w:bottom w:val="nil"/>
              <w:right w:val="nil"/>
            </w:tcBorders>
            <w:vAlign w:val="center"/>
          </w:tcPr>
          <w:p w14:paraId="7C69F41D" w14:textId="0B7BAC9B" w:rsidR="008466BA" w:rsidRPr="00E6113D" w:rsidRDefault="00647B4D" w:rsidP="008466BA">
            <w:pPr>
              <w:ind w:left="-40" w:right="-72"/>
              <w:jc w:val="right"/>
              <w:rPr>
                <w:rFonts w:ascii="Arial" w:eastAsia="Arial" w:hAnsi="Arial" w:cs="Arial"/>
                <w:color w:val="000000"/>
                <w:sz w:val="18"/>
                <w:szCs w:val="18"/>
              </w:rPr>
            </w:pPr>
            <w:r w:rsidRPr="00E6113D">
              <w:rPr>
                <w:rFonts w:ascii="Arial" w:eastAsia="Arial" w:hAnsi="Arial" w:cs="Arial"/>
                <w:color w:val="000000"/>
                <w:sz w:val="18"/>
                <w:szCs w:val="18"/>
              </w:rPr>
              <w:t>-</w:t>
            </w:r>
          </w:p>
        </w:tc>
        <w:tc>
          <w:tcPr>
            <w:tcW w:w="1369" w:type="dxa"/>
            <w:tcBorders>
              <w:top w:val="nil"/>
              <w:left w:val="nil"/>
              <w:bottom w:val="nil"/>
              <w:right w:val="nil"/>
            </w:tcBorders>
          </w:tcPr>
          <w:p w14:paraId="07C6F59F" w14:textId="77A51F80" w:rsidR="008466BA" w:rsidRPr="00E6113D" w:rsidRDefault="008466BA" w:rsidP="008466BA">
            <w:pPr>
              <w:ind w:left="-40" w:right="-72"/>
              <w:jc w:val="right"/>
              <w:rPr>
                <w:rFonts w:ascii="Arial" w:hAnsi="Arial" w:cs="Arial"/>
                <w:sz w:val="18"/>
                <w:szCs w:val="18"/>
              </w:rPr>
            </w:pPr>
            <w:r w:rsidRPr="00E6113D">
              <w:rPr>
                <w:rFonts w:ascii="Arial" w:eastAsia="Arial Unicode MS" w:hAnsi="Arial" w:cs="Arial"/>
                <w:color w:val="000000"/>
                <w:sz w:val="18"/>
                <w:szCs w:val="18"/>
              </w:rPr>
              <w:t>-</w:t>
            </w:r>
          </w:p>
        </w:tc>
        <w:tc>
          <w:tcPr>
            <w:tcW w:w="1368" w:type="dxa"/>
            <w:tcBorders>
              <w:top w:val="nil"/>
              <w:left w:val="nil"/>
              <w:bottom w:val="nil"/>
              <w:right w:val="nil"/>
            </w:tcBorders>
          </w:tcPr>
          <w:p w14:paraId="76C99C9D" w14:textId="51F49C20" w:rsidR="008466BA" w:rsidRPr="00E6113D" w:rsidRDefault="00E6113D" w:rsidP="008466BA">
            <w:pPr>
              <w:ind w:left="-40" w:right="-72"/>
              <w:jc w:val="right"/>
              <w:rPr>
                <w:rFonts w:ascii="Arial" w:eastAsia="Arial" w:hAnsi="Arial" w:cs="Arial"/>
                <w:color w:val="000000"/>
                <w:sz w:val="18"/>
                <w:szCs w:val="18"/>
              </w:rPr>
            </w:pPr>
            <w:r w:rsidRPr="00E6113D">
              <w:rPr>
                <w:rFonts w:ascii="Arial" w:eastAsia="Arial" w:hAnsi="Arial" w:cs="Arial"/>
                <w:color w:val="000000"/>
                <w:sz w:val="18"/>
                <w:szCs w:val="18"/>
              </w:rPr>
              <w:t>29</w:t>
            </w:r>
            <w:r w:rsidR="00E443A7" w:rsidRPr="00E6113D">
              <w:rPr>
                <w:rFonts w:ascii="Arial" w:eastAsia="Arial" w:hAnsi="Arial" w:cs="Arial"/>
                <w:color w:val="000000"/>
                <w:sz w:val="18"/>
                <w:szCs w:val="18"/>
              </w:rPr>
              <w:t>,</w:t>
            </w:r>
            <w:r w:rsidRPr="00E6113D">
              <w:rPr>
                <w:rFonts w:ascii="Arial" w:eastAsia="Arial" w:hAnsi="Arial" w:cs="Arial"/>
                <w:color w:val="000000"/>
                <w:sz w:val="18"/>
                <w:szCs w:val="18"/>
              </w:rPr>
              <w:t>000</w:t>
            </w:r>
            <w:r w:rsidR="00E443A7" w:rsidRPr="00E6113D">
              <w:rPr>
                <w:rFonts w:ascii="Arial" w:eastAsia="Arial" w:hAnsi="Arial" w:cs="Arial"/>
                <w:color w:val="000000"/>
                <w:sz w:val="18"/>
                <w:szCs w:val="18"/>
              </w:rPr>
              <w:t>,</w:t>
            </w:r>
            <w:r w:rsidRPr="00E6113D">
              <w:rPr>
                <w:rFonts w:ascii="Arial" w:eastAsia="Arial" w:hAnsi="Arial" w:cs="Arial"/>
                <w:color w:val="000000"/>
                <w:sz w:val="18"/>
                <w:szCs w:val="18"/>
              </w:rPr>
              <w:t>000</w:t>
            </w:r>
          </w:p>
        </w:tc>
        <w:tc>
          <w:tcPr>
            <w:tcW w:w="1368" w:type="dxa"/>
            <w:tcBorders>
              <w:top w:val="nil"/>
              <w:left w:val="nil"/>
              <w:bottom w:val="nil"/>
              <w:right w:val="nil"/>
            </w:tcBorders>
            <w:vAlign w:val="bottom"/>
          </w:tcPr>
          <w:p w14:paraId="2F8A3AA8" w14:textId="1085EDB5" w:rsidR="008466BA" w:rsidRPr="00E6113D" w:rsidRDefault="00E6113D" w:rsidP="008466BA">
            <w:pPr>
              <w:ind w:left="-40" w:right="-72"/>
              <w:jc w:val="right"/>
              <w:rPr>
                <w:rFonts w:ascii="Arial" w:eastAsia="Arial" w:hAnsi="Arial" w:cs="Arial"/>
                <w:color w:val="000000"/>
                <w:sz w:val="18"/>
                <w:szCs w:val="18"/>
              </w:rPr>
            </w:pPr>
            <w:r w:rsidRPr="00E6113D">
              <w:rPr>
                <w:rFonts w:ascii="Arial" w:eastAsia="Arial Unicode MS" w:hAnsi="Arial" w:cs="Arial"/>
                <w:color w:val="000000"/>
                <w:sz w:val="18"/>
                <w:szCs w:val="18"/>
              </w:rPr>
              <w:t>13</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000</w:t>
            </w:r>
            <w:r w:rsidR="008466BA" w:rsidRPr="00E6113D">
              <w:rPr>
                <w:rFonts w:ascii="Arial" w:eastAsia="Arial Unicode MS" w:hAnsi="Arial" w:cs="Arial"/>
                <w:color w:val="000000"/>
                <w:sz w:val="18"/>
                <w:szCs w:val="18"/>
              </w:rPr>
              <w:t>,</w:t>
            </w:r>
            <w:r w:rsidRPr="00E6113D">
              <w:rPr>
                <w:rFonts w:ascii="Arial" w:eastAsia="Arial Unicode MS" w:hAnsi="Arial" w:cs="Arial"/>
                <w:color w:val="000000"/>
                <w:sz w:val="18"/>
                <w:szCs w:val="18"/>
              </w:rPr>
              <w:t>000</w:t>
            </w:r>
          </w:p>
        </w:tc>
      </w:tr>
    </w:tbl>
    <w:p w14:paraId="132FCA2E" w14:textId="106B3FE4" w:rsidR="00D1522A" w:rsidRPr="00E6113D" w:rsidRDefault="00D1522A" w:rsidP="00180791">
      <w:pPr>
        <w:ind w:left="540" w:hanging="540"/>
        <w:rPr>
          <w:rFonts w:ascii="Arial" w:eastAsia="Arial" w:hAnsi="Arial" w:cs="Arial"/>
          <w:b/>
          <w:color w:val="000000"/>
          <w:sz w:val="18"/>
          <w:szCs w:val="18"/>
          <w:cs/>
        </w:rPr>
      </w:pPr>
    </w:p>
    <w:p w14:paraId="7D7EC87E" w14:textId="77777777" w:rsidR="00D1522A" w:rsidRPr="00E6113D" w:rsidRDefault="00D1522A">
      <w:pPr>
        <w:rPr>
          <w:rFonts w:ascii="Arial" w:eastAsia="Arial" w:hAnsi="Arial" w:cs="Arial"/>
          <w:b/>
          <w:color w:val="000000"/>
          <w:sz w:val="18"/>
          <w:szCs w:val="18"/>
          <w:cs/>
        </w:rPr>
      </w:pPr>
      <w:r w:rsidRPr="00E6113D">
        <w:rPr>
          <w:rFonts w:ascii="Arial" w:eastAsia="Arial" w:hAnsi="Arial" w:cs="Arial"/>
          <w:b/>
          <w:color w:val="000000"/>
          <w:sz w:val="18"/>
          <w:szCs w:val="18"/>
          <w:cs/>
        </w:rPr>
        <w:br w:type="page"/>
      </w:r>
    </w:p>
    <w:p w14:paraId="05CD8FBE" w14:textId="278B36AD" w:rsidR="00FE68FB" w:rsidRPr="00E6113D" w:rsidRDefault="00B711CA" w:rsidP="00180791">
      <w:pPr>
        <w:ind w:left="540" w:hanging="540"/>
        <w:rPr>
          <w:rFonts w:ascii="Arial" w:eastAsia="Arial" w:hAnsi="Arial" w:cs="Arial"/>
          <w:b/>
          <w:color w:val="000000"/>
          <w:sz w:val="18"/>
          <w:szCs w:val="18"/>
        </w:rPr>
      </w:pPr>
      <w:r w:rsidRPr="00E6113D">
        <w:rPr>
          <w:rFonts w:ascii="Arial" w:eastAsia="Arial" w:hAnsi="Arial" w:cs="Arial"/>
          <w:b/>
          <w:color w:val="000000"/>
          <w:sz w:val="18"/>
          <w:szCs w:val="18"/>
        </w:rPr>
        <w:lastRenderedPageBreak/>
        <w:t>c</w:t>
      </w:r>
      <w:r w:rsidR="00E330F1" w:rsidRPr="00E6113D">
        <w:rPr>
          <w:rFonts w:ascii="Arial" w:eastAsia="Arial" w:hAnsi="Arial" w:cs="Arial"/>
          <w:b/>
          <w:color w:val="000000"/>
          <w:sz w:val="18"/>
          <w:szCs w:val="18"/>
        </w:rPr>
        <w:t>)</w:t>
      </w:r>
      <w:r w:rsidR="00180791" w:rsidRPr="00E6113D">
        <w:rPr>
          <w:rFonts w:ascii="Arial" w:eastAsia="Arial" w:hAnsi="Arial" w:cs="Arial"/>
          <w:b/>
          <w:color w:val="000000"/>
          <w:sz w:val="18"/>
          <w:szCs w:val="18"/>
        </w:rPr>
        <w:tab/>
      </w:r>
      <w:r w:rsidR="00FB1385" w:rsidRPr="00E6113D">
        <w:rPr>
          <w:rFonts w:ascii="Arial" w:eastAsia="Arial" w:hAnsi="Arial" w:cs="Arial"/>
          <w:b/>
          <w:color w:val="000000"/>
          <w:sz w:val="18"/>
          <w:szCs w:val="18"/>
        </w:rPr>
        <w:t xml:space="preserve">Long-term </w:t>
      </w:r>
      <w:r w:rsidR="00835AA2" w:rsidRPr="00E6113D">
        <w:rPr>
          <w:rFonts w:ascii="Arial" w:eastAsia="Arial" w:hAnsi="Arial" w:cs="Arial"/>
          <w:b/>
          <w:color w:val="000000"/>
          <w:sz w:val="18"/>
          <w:szCs w:val="18"/>
        </w:rPr>
        <w:t>loan</w:t>
      </w:r>
      <w:r w:rsidR="00E163D0" w:rsidRPr="00E6113D">
        <w:rPr>
          <w:rFonts w:ascii="Arial" w:eastAsia="Arial" w:hAnsi="Arial" w:cs="Arial"/>
          <w:b/>
          <w:color w:val="000000"/>
          <w:sz w:val="18"/>
          <w:szCs w:val="18"/>
        </w:rPr>
        <w:t>s</w:t>
      </w:r>
      <w:r w:rsidR="00E330F1" w:rsidRPr="00E6113D">
        <w:rPr>
          <w:rFonts w:ascii="Arial" w:eastAsia="Arial" w:hAnsi="Arial" w:cs="Arial"/>
          <w:b/>
          <w:color w:val="000000"/>
          <w:sz w:val="18"/>
          <w:szCs w:val="18"/>
        </w:rPr>
        <w:t xml:space="preserve"> to</w:t>
      </w:r>
      <w:r w:rsidR="0048760B" w:rsidRPr="00E6113D">
        <w:rPr>
          <w:rFonts w:ascii="Arial" w:eastAsia="Arial" w:hAnsi="Arial" w:cs="Arial"/>
          <w:b/>
          <w:color w:val="000000"/>
          <w:sz w:val="18"/>
          <w:szCs w:val="18"/>
        </w:rPr>
        <w:t xml:space="preserve"> </w:t>
      </w:r>
      <w:r w:rsidR="00E330F1" w:rsidRPr="00E6113D">
        <w:rPr>
          <w:rFonts w:ascii="Arial" w:eastAsia="Arial" w:hAnsi="Arial" w:cs="Arial"/>
          <w:b/>
          <w:color w:val="000000"/>
          <w:sz w:val="18"/>
          <w:szCs w:val="18"/>
        </w:rPr>
        <w:t>related part</w:t>
      </w:r>
      <w:r w:rsidR="00E163D0" w:rsidRPr="00E6113D">
        <w:rPr>
          <w:rFonts w:ascii="Arial" w:eastAsia="Arial" w:hAnsi="Arial" w:cs="Arial"/>
          <w:b/>
          <w:color w:val="000000"/>
          <w:sz w:val="18"/>
          <w:szCs w:val="22"/>
        </w:rPr>
        <w:t>ies</w:t>
      </w:r>
    </w:p>
    <w:p w14:paraId="22820536" w14:textId="77777777" w:rsidR="00BE023A" w:rsidRPr="00E6113D" w:rsidRDefault="00BE023A" w:rsidP="00BE023A">
      <w:pPr>
        <w:ind w:left="540"/>
        <w:jc w:val="both"/>
        <w:rPr>
          <w:rFonts w:ascii="Arial" w:eastAsia="Arial" w:hAnsi="Arial" w:cs="Arial"/>
          <w:color w:val="000000"/>
          <w:sz w:val="18"/>
          <w:szCs w:val="18"/>
        </w:rPr>
      </w:pPr>
    </w:p>
    <w:p w14:paraId="219B5A2F" w14:textId="5C146D69" w:rsidR="002B62A3" w:rsidRPr="00E6113D" w:rsidRDefault="009A5CF0" w:rsidP="003E6AFC">
      <w:pPr>
        <w:ind w:left="540"/>
        <w:jc w:val="both"/>
        <w:rPr>
          <w:rFonts w:ascii="Arial" w:eastAsia="Arial" w:hAnsi="Arial" w:cs="Arial"/>
          <w:bCs/>
          <w:color w:val="000000"/>
          <w:sz w:val="18"/>
          <w:szCs w:val="18"/>
        </w:rPr>
      </w:pPr>
      <w:r w:rsidRPr="00E6113D">
        <w:rPr>
          <w:rFonts w:ascii="Arial" w:eastAsia="Arial" w:hAnsi="Arial" w:cs="Arial"/>
          <w:color w:val="000000"/>
          <w:spacing w:val="-4"/>
          <w:sz w:val="18"/>
          <w:szCs w:val="18"/>
        </w:rPr>
        <w:t xml:space="preserve">As </w:t>
      </w:r>
      <w:proofErr w:type="gramStart"/>
      <w:r w:rsidRPr="00E6113D">
        <w:rPr>
          <w:rFonts w:ascii="Arial" w:eastAsia="Arial" w:hAnsi="Arial" w:cs="Arial"/>
          <w:color w:val="000000"/>
          <w:spacing w:val="-4"/>
          <w:sz w:val="18"/>
          <w:szCs w:val="18"/>
        </w:rPr>
        <w:t>at</w:t>
      </w:r>
      <w:proofErr w:type="gramEnd"/>
      <w:r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z w:val="18"/>
          <w:szCs w:val="18"/>
        </w:rPr>
        <w:t>31</w:t>
      </w:r>
      <w:r w:rsidRPr="00E6113D">
        <w:rPr>
          <w:rFonts w:ascii="Arial" w:eastAsia="Arial" w:hAnsi="Arial" w:cs="Arial"/>
          <w:color w:val="000000"/>
          <w:sz w:val="18"/>
          <w:szCs w:val="18"/>
        </w:rPr>
        <w:t xml:space="preserve"> March</w:t>
      </w:r>
      <w:r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2026</w:t>
      </w:r>
      <w:r w:rsidR="00FE3A6E" w:rsidRPr="00E6113D">
        <w:rPr>
          <w:rFonts w:ascii="Arial" w:eastAsia="Arial" w:hAnsi="Arial" w:cs="Arial"/>
          <w:color w:val="000000"/>
          <w:spacing w:val="-4"/>
          <w:sz w:val="18"/>
          <w:szCs w:val="18"/>
        </w:rPr>
        <w:t>,</w:t>
      </w:r>
      <w:r w:rsidRPr="00E6113D">
        <w:rPr>
          <w:rFonts w:ascii="Arial" w:eastAsia="Arial" w:hAnsi="Arial" w:cs="Arial"/>
          <w:color w:val="000000"/>
          <w:spacing w:val="-4"/>
          <w:sz w:val="18"/>
          <w:szCs w:val="18"/>
        </w:rPr>
        <w:t xml:space="preserve"> </w:t>
      </w:r>
      <w:r w:rsidR="00FD15BA" w:rsidRPr="00E6113D">
        <w:rPr>
          <w:rFonts w:ascii="Arial" w:eastAsia="Arial" w:hAnsi="Arial" w:cs="Arial"/>
          <w:color w:val="000000"/>
          <w:spacing w:val="-4"/>
          <w:sz w:val="18"/>
          <w:szCs w:val="22"/>
        </w:rPr>
        <w:t>The Company</w:t>
      </w:r>
      <w:r w:rsidR="001B5D0E" w:rsidRPr="00E6113D">
        <w:rPr>
          <w:rFonts w:ascii="Arial" w:eastAsia="Arial" w:hAnsi="Arial" w:cs="Arial"/>
          <w:color w:val="000000"/>
          <w:spacing w:val="-4"/>
          <w:sz w:val="18"/>
          <w:szCs w:val="22"/>
        </w:rPr>
        <w:t xml:space="preserve"> has long-term loans to re</w:t>
      </w:r>
      <w:r w:rsidR="00F8070F" w:rsidRPr="00E6113D">
        <w:rPr>
          <w:rFonts w:ascii="Arial" w:eastAsia="Arial" w:hAnsi="Arial" w:cs="Arial"/>
          <w:color w:val="000000"/>
          <w:spacing w:val="-4"/>
          <w:sz w:val="18"/>
          <w:szCs w:val="22"/>
        </w:rPr>
        <w:t>lated parties</w:t>
      </w:r>
      <w:r w:rsidR="00E42C52" w:rsidRPr="00E6113D">
        <w:rPr>
          <w:rFonts w:ascii="Arial" w:eastAsia="Arial" w:hAnsi="Arial" w:cs="Arial"/>
          <w:color w:val="000000"/>
          <w:spacing w:val="-4"/>
          <w:sz w:val="18"/>
          <w:szCs w:val="22"/>
        </w:rPr>
        <w:t xml:space="preserve"> </w:t>
      </w:r>
      <w:r w:rsidR="002E5CCE" w:rsidRPr="00E6113D">
        <w:rPr>
          <w:rFonts w:ascii="Arial" w:eastAsia="Arial" w:hAnsi="Arial" w:cs="Arial"/>
          <w:color w:val="000000"/>
          <w:spacing w:val="-4"/>
          <w:sz w:val="18"/>
          <w:szCs w:val="22"/>
        </w:rPr>
        <w:t xml:space="preserve">amount Baht </w:t>
      </w:r>
      <w:r w:rsidR="00E6113D" w:rsidRPr="00E6113D">
        <w:rPr>
          <w:rFonts w:ascii="Arial" w:eastAsia="Arial" w:hAnsi="Arial" w:cs="Arial"/>
          <w:color w:val="000000"/>
          <w:spacing w:val="-4"/>
          <w:sz w:val="18"/>
          <w:szCs w:val="22"/>
        </w:rPr>
        <w:t>100</w:t>
      </w:r>
      <w:r w:rsidR="002E5CCE" w:rsidRPr="00E6113D">
        <w:rPr>
          <w:rFonts w:ascii="Arial" w:eastAsia="Arial" w:hAnsi="Arial" w:cs="Arial"/>
          <w:color w:val="000000"/>
          <w:spacing w:val="-4"/>
          <w:sz w:val="18"/>
          <w:szCs w:val="22"/>
        </w:rPr>
        <w:t xml:space="preserve"> million</w:t>
      </w:r>
      <w:r w:rsidR="00FE3A6E" w:rsidRPr="00E6113D">
        <w:rPr>
          <w:rFonts w:ascii="Arial" w:eastAsia="Arial" w:hAnsi="Arial" w:cs="Arial"/>
          <w:color w:val="000000"/>
          <w:spacing w:val="-4"/>
          <w:sz w:val="18"/>
          <w:szCs w:val="22"/>
        </w:rPr>
        <w:t xml:space="preserve">. </w:t>
      </w:r>
      <w:r w:rsidR="00E330F1" w:rsidRPr="00E6113D">
        <w:rPr>
          <w:rFonts w:ascii="Arial" w:eastAsia="Arial" w:hAnsi="Arial" w:cs="Arial"/>
          <w:color w:val="000000"/>
          <w:sz w:val="18"/>
          <w:szCs w:val="18"/>
        </w:rPr>
        <w:t>Th</w:t>
      </w:r>
      <w:r w:rsidR="00134F92" w:rsidRPr="00E6113D">
        <w:rPr>
          <w:rFonts w:ascii="Arial" w:eastAsia="Arial" w:hAnsi="Arial" w:cs="Arial"/>
          <w:color w:val="000000"/>
          <w:sz w:val="18"/>
          <w:szCs w:val="18"/>
        </w:rPr>
        <w:t>e</w:t>
      </w:r>
      <w:r w:rsidR="00E330F1" w:rsidRPr="00E6113D">
        <w:rPr>
          <w:rFonts w:ascii="Arial" w:eastAsia="Arial" w:hAnsi="Arial" w:cs="Arial"/>
          <w:color w:val="000000"/>
          <w:sz w:val="18"/>
          <w:szCs w:val="18"/>
        </w:rPr>
        <w:t xml:space="preserve"> </w:t>
      </w:r>
      <w:r w:rsidR="00835AA2" w:rsidRPr="00E6113D">
        <w:rPr>
          <w:rFonts w:ascii="Arial" w:eastAsia="Arial" w:hAnsi="Arial" w:cs="Arial"/>
          <w:color w:val="000000"/>
          <w:sz w:val="18"/>
          <w:szCs w:val="18"/>
        </w:rPr>
        <w:t>loans</w:t>
      </w:r>
      <w:r w:rsidR="00E330F1" w:rsidRPr="00E6113D">
        <w:rPr>
          <w:rFonts w:ascii="Arial" w:eastAsia="Arial" w:hAnsi="Arial" w:cs="Arial"/>
          <w:color w:val="000000"/>
          <w:sz w:val="18"/>
          <w:szCs w:val="18"/>
        </w:rPr>
        <w:t xml:space="preserve"> </w:t>
      </w:r>
      <w:r w:rsidR="00134F92" w:rsidRPr="00E6113D">
        <w:rPr>
          <w:rFonts w:ascii="Arial" w:eastAsia="Arial" w:hAnsi="Arial" w:cs="Arial"/>
          <w:color w:val="000000"/>
          <w:sz w:val="18"/>
          <w:szCs w:val="18"/>
        </w:rPr>
        <w:t>bear</w:t>
      </w:r>
      <w:r w:rsidR="000A6FDE" w:rsidRPr="00E6113D">
        <w:rPr>
          <w:rFonts w:ascii="Arial" w:eastAsia="Arial" w:hAnsi="Arial" w:cs="Arial"/>
          <w:color w:val="000000"/>
          <w:sz w:val="18"/>
          <w:szCs w:val="18"/>
        </w:rPr>
        <w:t xml:space="preserve"> </w:t>
      </w:r>
      <w:r w:rsidR="00E330F1" w:rsidRPr="002C0A01">
        <w:rPr>
          <w:rFonts w:ascii="Arial" w:eastAsia="Arial" w:hAnsi="Arial" w:cs="Arial"/>
          <w:color w:val="000000"/>
          <w:spacing w:val="-6"/>
          <w:sz w:val="18"/>
          <w:szCs w:val="18"/>
        </w:rPr>
        <w:t xml:space="preserve">interest </w:t>
      </w:r>
      <w:r w:rsidR="002B62A3" w:rsidRPr="002C0A01">
        <w:rPr>
          <w:rFonts w:ascii="Arial" w:eastAsia="Arial" w:hAnsi="Arial" w:cs="Arial"/>
          <w:color w:val="000000"/>
          <w:spacing w:val="-6"/>
          <w:sz w:val="18"/>
          <w:szCs w:val="18"/>
        </w:rPr>
        <w:t xml:space="preserve">rate </w:t>
      </w:r>
      <w:r w:rsidR="00E330F1" w:rsidRPr="002C0A01">
        <w:rPr>
          <w:rFonts w:ascii="Arial" w:eastAsia="Arial" w:hAnsi="Arial" w:cs="Arial"/>
          <w:color w:val="000000"/>
          <w:spacing w:val="-6"/>
          <w:sz w:val="18"/>
          <w:szCs w:val="18"/>
        </w:rPr>
        <w:t>at</w:t>
      </w:r>
      <w:r w:rsidR="002B62A3" w:rsidRPr="002C0A01">
        <w:rPr>
          <w:rFonts w:ascii="Arial" w:eastAsia="Arial" w:hAnsi="Arial" w:cs="Arial"/>
          <w:color w:val="000000"/>
          <w:spacing w:val="-6"/>
          <w:sz w:val="18"/>
          <w:szCs w:val="18"/>
        </w:rPr>
        <w:t xml:space="preserve"> </w:t>
      </w:r>
      <w:r w:rsidR="00E6113D" w:rsidRPr="002C0A01">
        <w:rPr>
          <w:rFonts w:ascii="Arial" w:eastAsia="Arial" w:hAnsi="Arial" w:cs="Arial"/>
          <w:color w:val="000000"/>
          <w:spacing w:val="-6"/>
          <w:sz w:val="18"/>
          <w:szCs w:val="18"/>
        </w:rPr>
        <w:t>3</w:t>
      </w:r>
      <w:r w:rsidR="0084377F" w:rsidRPr="002C0A01">
        <w:rPr>
          <w:rFonts w:ascii="Arial" w:eastAsia="Arial" w:hAnsi="Arial" w:cs="Arial"/>
          <w:color w:val="000000"/>
          <w:spacing w:val="-6"/>
          <w:sz w:val="18"/>
          <w:szCs w:val="18"/>
        </w:rPr>
        <w:t>.</w:t>
      </w:r>
      <w:r w:rsidR="00E6113D" w:rsidRPr="002C0A01">
        <w:rPr>
          <w:rFonts w:ascii="Arial" w:eastAsia="Arial" w:hAnsi="Arial" w:cs="Arial"/>
          <w:color w:val="000000"/>
          <w:spacing w:val="-6"/>
          <w:sz w:val="18"/>
          <w:szCs w:val="18"/>
        </w:rPr>
        <w:t>50</w:t>
      </w:r>
      <w:r w:rsidR="002B62A3" w:rsidRPr="002C0A01">
        <w:rPr>
          <w:rFonts w:ascii="Arial" w:eastAsia="Arial" w:hAnsi="Arial" w:cs="Arial"/>
          <w:color w:val="000000"/>
          <w:spacing w:val="-6"/>
          <w:sz w:val="18"/>
          <w:szCs w:val="18"/>
        </w:rPr>
        <w:t xml:space="preserve">% </w:t>
      </w:r>
      <w:r w:rsidR="002A47E5" w:rsidRPr="002C0A01">
        <w:rPr>
          <w:rFonts w:ascii="Arial" w:eastAsia="Arial" w:hAnsi="Arial" w:cs="Arial"/>
          <w:color w:val="000000"/>
          <w:spacing w:val="-6"/>
          <w:sz w:val="18"/>
          <w:szCs w:val="18"/>
        </w:rPr>
        <w:t xml:space="preserve">to </w:t>
      </w:r>
      <w:r w:rsidR="00E6113D" w:rsidRPr="002C0A01">
        <w:rPr>
          <w:rFonts w:ascii="Arial" w:eastAsia="Arial" w:hAnsi="Arial" w:cs="Arial"/>
          <w:color w:val="000000"/>
          <w:spacing w:val="-6"/>
          <w:sz w:val="18"/>
          <w:szCs w:val="18"/>
        </w:rPr>
        <w:t>6</w:t>
      </w:r>
      <w:r w:rsidR="00E72D52" w:rsidRPr="002C0A01">
        <w:rPr>
          <w:rFonts w:ascii="Arial" w:eastAsia="Arial" w:hAnsi="Arial" w:cs="Arial"/>
          <w:color w:val="000000"/>
          <w:spacing w:val="-6"/>
          <w:sz w:val="18"/>
          <w:szCs w:val="18"/>
        </w:rPr>
        <w:t>.</w:t>
      </w:r>
      <w:r w:rsidR="00E6113D" w:rsidRPr="002C0A01">
        <w:rPr>
          <w:rFonts w:ascii="Arial" w:eastAsia="Arial" w:hAnsi="Arial" w:cs="Arial"/>
          <w:color w:val="000000"/>
          <w:spacing w:val="-6"/>
          <w:sz w:val="18"/>
          <w:szCs w:val="18"/>
        </w:rPr>
        <w:t>50</w:t>
      </w:r>
      <w:r w:rsidR="00B653C7" w:rsidRPr="002C0A01">
        <w:rPr>
          <w:rFonts w:ascii="Arial" w:eastAsia="Arial" w:hAnsi="Arial" w:cs="Arial"/>
          <w:color w:val="000000"/>
          <w:spacing w:val="-6"/>
          <w:sz w:val="18"/>
          <w:szCs w:val="18"/>
        </w:rPr>
        <w:t>%</w:t>
      </w:r>
      <w:r w:rsidR="002B62A3" w:rsidRPr="002C0A01">
        <w:rPr>
          <w:rFonts w:ascii="Arial" w:eastAsia="Arial" w:hAnsi="Arial" w:cs="Arial"/>
          <w:color w:val="000000"/>
          <w:spacing w:val="-6"/>
          <w:sz w:val="18"/>
          <w:szCs w:val="18"/>
        </w:rPr>
        <w:t xml:space="preserve"> </w:t>
      </w:r>
      <w:r w:rsidR="00134F92" w:rsidRPr="002C0A01">
        <w:rPr>
          <w:rFonts w:ascii="Arial" w:eastAsia="Arial" w:hAnsi="Arial" w:cs="Arial"/>
          <w:color w:val="000000"/>
          <w:spacing w:val="-6"/>
          <w:sz w:val="18"/>
          <w:szCs w:val="18"/>
        </w:rPr>
        <w:t xml:space="preserve">per </w:t>
      </w:r>
      <w:r w:rsidR="002B62A3" w:rsidRPr="002C0A01">
        <w:rPr>
          <w:rFonts w:ascii="Arial" w:eastAsia="Arial" w:hAnsi="Arial" w:cs="Arial"/>
          <w:color w:val="000000"/>
          <w:spacing w:val="-6"/>
          <w:sz w:val="18"/>
          <w:szCs w:val="18"/>
        </w:rPr>
        <w:t>annum and</w:t>
      </w:r>
      <w:r w:rsidR="009D5759" w:rsidRPr="002C0A01">
        <w:rPr>
          <w:rFonts w:ascii="Arial" w:eastAsia="Arial" w:hAnsi="Arial" w:cs="Arial"/>
          <w:color w:val="000000"/>
          <w:spacing w:val="-6"/>
          <w:sz w:val="18"/>
          <w:szCs w:val="18"/>
        </w:rPr>
        <w:t xml:space="preserve"> MLR</w:t>
      </w:r>
      <w:r w:rsidR="00C83921" w:rsidRPr="002C0A01">
        <w:rPr>
          <w:rFonts w:ascii="Arial" w:eastAsia="Arial" w:hAnsi="Arial" w:cs="Arial"/>
          <w:color w:val="000000"/>
          <w:spacing w:val="-6"/>
          <w:sz w:val="18"/>
          <w:szCs w:val="18"/>
        </w:rPr>
        <w:t xml:space="preserve"> </w:t>
      </w:r>
      <w:r w:rsidR="00B70A89" w:rsidRPr="002C0A01">
        <w:rPr>
          <w:rFonts w:ascii="Arial" w:eastAsia="Arial" w:hAnsi="Arial" w:cs="Arial"/>
          <w:color w:val="000000"/>
          <w:spacing w:val="-6"/>
          <w:sz w:val="18"/>
          <w:szCs w:val="18"/>
        </w:rPr>
        <w:t>-</w:t>
      </w:r>
      <w:r w:rsidR="00690BC9" w:rsidRPr="002C0A01">
        <w:rPr>
          <w:rFonts w:ascii="Arial" w:eastAsia="Arial" w:hAnsi="Arial" w:cs="Arial"/>
          <w:color w:val="000000"/>
          <w:spacing w:val="-6"/>
          <w:sz w:val="18"/>
          <w:szCs w:val="18"/>
        </w:rPr>
        <w:t xml:space="preserve"> </w:t>
      </w:r>
      <w:r w:rsidR="00E6113D" w:rsidRPr="002C0A01">
        <w:rPr>
          <w:rFonts w:ascii="Arial" w:eastAsia="Arial" w:hAnsi="Arial" w:cs="Arial"/>
          <w:color w:val="000000"/>
          <w:spacing w:val="-6"/>
          <w:sz w:val="18"/>
          <w:szCs w:val="18"/>
        </w:rPr>
        <w:t>0</w:t>
      </w:r>
      <w:r w:rsidR="00E72D52" w:rsidRPr="002C0A01">
        <w:rPr>
          <w:rFonts w:ascii="Arial" w:eastAsia="Arial" w:hAnsi="Arial" w:cs="Arial"/>
          <w:color w:val="000000"/>
          <w:spacing w:val="-6"/>
          <w:sz w:val="18"/>
          <w:szCs w:val="18"/>
        </w:rPr>
        <w:t>.</w:t>
      </w:r>
      <w:r w:rsidR="00E6113D" w:rsidRPr="002C0A01">
        <w:rPr>
          <w:rFonts w:ascii="Arial" w:eastAsia="Arial" w:hAnsi="Arial" w:cs="Arial"/>
          <w:color w:val="000000"/>
          <w:spacing w:val="-6"/>
          <w:sz w:val="18"/>
          <w:szCs w:val="18"/>
        </w:rPr>
        <w:t>50</w:t>
      </w:r>
      <w:r w:rsidR="00E330F1" w:rsidRPr="002C0A01">
        <w:rPr>
          <w:rFonts w:ascii="Arial" w:eastAsia="Arial" w:hAnsi="Arial" w:cs="Arial"/>
          <w:color w:val="000000"/>
          <w:spacing w:val="-6"/>
          <w:sz w:val="18"/>
          <w:szCs w:val="18"/>
        </w:rPr>
        <w:t>%</w:t>
      </w:r>
      <w:r w:rsidR="000A6FDE" w:rsidRPr="002C0A01">
        <w:rPr>
          <w:rFonts w:ascii="Arial" w:eastAsia="Arial" w:hAnsi="Arial" w:cs="Arial"/>
          <w:color w:val="000000"/>
          <w:spacing w:val="-6"/>
          <w:sz w:val="18"/>
          <w:szCs w:val="18"/>
        </w:rPr>
        <w:t xml:space="preserve"> per annu</w:t>
      </w:r>
      <w:r w:rsidR="002B62A3" w:rsidRPr="002C0A01">
        <w:rPr>
          <w:rFonts w:ascii="Arial" w:eastAsia="Arial" w:hAnsi="Arial" w:cs="Arial"/>
          <w:color w:val="000000"/>
          <w:spacing w:val="-6"/>
          <w:sz w:val="18"/>
          <w:szCs w:val="18"/>
        </w:rPr>
        <w:t>m</w:t>
      </w:r>
      <w:r w:rsidR="00AD54CD" w:rsidRPr="002C0A01">
        <w:rPr>
          <w:rFonts w:ascii="Arial" w:eastAsia="Arial" w:hAnsi="Arial" w:cs="Arial"/>
          <w:color w:val="000000"/>
          <w:spacing w:val="-6"/>
          <w:sz w:val="18"/>
          <w:szCs w:val="18"/>
        </w:rPr>
        <w:t xml:space="preserve"> according to MLR from </w:t>
      </w:r>
      <w:r w:rsidR="008F354D" w:rsidRPr="002C0A01">
        <w:rPr>
          <w:rFonts w:ascii="Arial" w:eastAsia="Arial" w:hAnsi="Arial" w:cs="Arial"/>
          <w:bCs/>
          <w:color w:val="000000"/>
          <w:spacing w:val="-6"/>
          <w:sz w:val="18"/>
          <w:szCs w:val="18"/>
        </w:rPr>
        <w:t>a</w:t>
      </w:r>
      <w:r w:rsidR="002B62A3" w:rsidRPr="002C0A01">
        <w:rPr>
          <w:rFonts w:ascii="Arial" w:eastAsia="Arial" w:hAnsi="Arial" w:cs="Arial"/>
          <w:bCs/>
          <w:color w:val="000000"/>
          <w:spacing w:val="-6"/>
          <w:sz w:val="18"/>
          <w:szCs w:val="18"/>
        </w:rPr>
        <w:t xml:space="preserve"> financial institution but not exceeded </w:t>
      </w:r>
      <w:r w:rsidR="00E6113D" w:rsidRPr="002C0A01">
        <w:rPr>
          <w:rFonts w:ascii="Arial" w:eastAsia="Arial" w:hAnsi="Arial" w:cs="Arial"/>
          <w:bCs/>
          <w:color w:val="000000"/>
          <w:spacing w:val="-6"/>
          <w:sz w:val="18"/>
          <w:szCs w:val="18"/>
        </w:rPr>
        <w:t>4</w:t>
      </w:r>
      <w:r w:rsidR="00E72D52" w:rsidRPr="002C0A01">
        <w:rPr>
          <w:rFonts w:ascii="Arial" w:eastAsia="Arial" w:hAnsi="Arial" w:cs="Arial"/>
          <w:bCs/>
          <w:color w:val="000000"/>
          <w:spacing w:val="-6"/>
          <w:sz w:val="18"/>
          <w:szCs w:val="18"/>
        </w:rPr>
        <w:t>.</w:t>
      </w:r>
      <w:r w:rsidR="00E6113D" w:rsidRPr="002C0A01">
        <w:rPr>
          <w:rFonts w:ascii="Arial" w:eastAsia="Arial" w:hAnsi="Arial" w:cs="Arial"/>
          <w:bCs/>
          <w:color w:val="000000"/>
          <w:spacing w:val="-6"/>
          <w:sz w:val="18"/>
          <w:szCs w:val="18"/>
        </w:rPr>
        <w:t>50</w:t>
      </w:r>
      <w:r w:rsidR="002B62A3" w:rsidRPr="002C0A01">
        <w:rPr>
          <w:rFonts w:ascii="Arial" w:eastAsia="Arial" w:hAnsi="Arial" w:cs="Arial"/>
          <w:bCs/>
          <w:color w:val="000000"/>
          <w:spacing w:val="-6"/>
          <w:sz w:val="18"/>
          <w:szCs w:val="18"/>
        </w:rPr>
        <w:t>% per annum</w:t>
      </w:r>
      <w:r w:rsidR="00B74A9A" w:rsidRPr="002C0A01">
        <w:rPr>
          <w:rFonts w:ascii="Arial" w:eastAsia="Arial" w:hAnsi="Arial" w:cs="Arial"/>
          <w:bCs/>
          <w:color w:val="000000"/>
          <w:spacing w:val="-6"/>
          <w:sz w:val="18"/>
          <w:szCs w:val="18"/>
        </w:rPr>
        <w:t xml:space="preserve"> </w:t>
      </w:r>
      <w:r w:rsidR="00845043" w:rsidRPr="002C0A01">
        <w:rPr>
          <w:rFonts w:ascii="Arial" w:eastAsia="Arial" w:hAnsi="Arial" w:cs="Arial"/>
          <w:bCs/>
          <w:color w:val="000000"/>
          <w:spacing w:val="-6"/>
          <w:sz w:val="18"/>
          <w:szCs w:val="18"/>
        </w:rPr>
        <w:t>(</w:t>
      </w:r>
      <w:r w:rsidR="00E6113D" w:rsidRPr="002C0A01">
        <w:rPr>
          <w:rFonts w:ascii="Arial" w:eastAsia="Arial" w:hAnsi="Arial" w:cs="Arial"/>
          <w:bCs/>
          <w:color w:val="000000"/>
          <w:spacing w:val="-6"/>
          <w:sz w:val="18"/>
          <w:szCs w:val="18"/>
        </w:rPr>
        <w:t>31</w:t>
      </w:r>
      <w:r w:rsidR="009058A7" w:rsidRPr="002C0A01">
        <w:rPr>
          <w:rFonts w:ascii="Arial" w:eastAsia="Arial" w:hAnsi="Arial" w:cs="Arial"/>
          <w:bCs/>
          <w:color w:val="000000"/>
          <w:spacing w:val="-6"/>
          <w:sz w:val="18"/>
          <w:szCs w:val="18"/>
        </w:rPr>
        <w:t xml:space="preserve"> December </w:t>
      </w:r>
      <w:r w:rsidR="00E6113D" w:rsidRPr="002C0A01">
        <w:rPr>
          <w:rFonts w:ascii="Arial" w:eastAsia="Arial" w:hAnsi="Arial" w:cs="Arial"/>
          <w:bCs/>
          <w:color w:val="000000"/>
          <w:spacing w:val="-6"/>
          <w:sz w:val="18"/>
          <w:szCs w:val="18"/>
        </w:rPr>
        <w:t>2025</w:t>
      </w:r>
      <w:r w:rsidR="00845043" w:rsidRPr="002C0A01">
        <w:rPr>
          <w:rFonts w:ascii="Arial" w:eastAsia="Arial" w:hAnsi="Arial" w:cs="Arial"/>
          <w:bCs/>
          <w:color w:val="000000"/>
          <w:spacing w:val="-6"/>
          <w:sz w:val="18"/>
          <w:szCs w:val="18"/>
        </w:rPr>
        <w:t xml:space="preserve">: </w:t>
      </w:r>
      <w:r w:rsidR="007F7F1F" w:rsidRPr="002C0A01">
        <w:rPr>
          <w:rFonts w:ascii="Arial" w:eastAsia="Arial" w:hAnsi="Arial" w:cs="Arial"/>
          <w:color w:val="000000"/>
          <w:spacing w:val="-6"/>
          <w:sz w:val="18"/>
          <w:szCs w:val="22"/>
        </w:rPr>
        <w:t xml:space="preserve">Baht </w:t>
      </w:r>
      <w:r w:rsidR="00E6113D" w:rsidRPr="002C0A01">
        <w:rPr>
          <w:rFonts w:ascii="Arial" w:eastAsia="Arial" w:hAnsi="Arial" w:cs="Arial"/>
          <w:color w:val="000000"/>
          <w:spacing w:val="-6"/>
          <w:sz w:val="18"/>
          <w:szCs w:val="22"/>
        </w:rPr>
        <w:t>100</w:t>
      </w:r>
      <w:r w:rsidR="007F7F1F" w:rsidRPr="002C0A01">
        <w:rPr>
          <w:rFonts w:ascii="Arial" w:eastAsia="Arial" w:hAnsi="Arial" w:cs="Arial"/>
          <w:color w:val="000000"/>
          <w:spacing w:val="-6"/>
          <w:sz w:val="18"/>
          <w:szCs w:val="22"/>
        </w:rPr>
        <w:t xml:space="preserve"> million. with </w:t>
      </w:r>
      <w:r w:rsidR="00E6113D" w:rsidRPr="002C0A01">
        <w:rPr>
          <w:rFonts w:ascii="Arial" w:eastAsia="Arial" w:hAnsi="Arial" w:cs="Arial"/>
          <w:bCs/>
          <w:color w:val="000000"/>
          <w:spacing w:val="-6"/>
          <w:sz w:val="18"/>
          <w:szCs w:val="18"/>
        </w:rPr>
        <w:t>3</w:t>
      </w:r>
      <w:r w:rsidR="003E6AFC" w:rsidRPr="002C0A01">
        <w:rPr>
          <w:rFonts w:ascii="Arial" w:eastAsia="Arial" w:hAnsi="Arial" w:cs="Arial"/>
          <w:bCs/>
          <w:color w:val="000000"/>
          <w:spacing w:val="-6"/>
          <w:sz w:val="18"/>
          <w:szCs w:val="18"/>
        </w:rPr>
        <w:t>.</w:t>
      </w:r>
      <w:r w:rsidR="00E6113D" w:rsidRPr="002C0A01">
        <w:rPr>
          <w:rFonts w:ascii="Arial" w:eastAsia="Arial" w:hAnsi="Arial" w:cs="Arial"/>
          <w:bCs/>
          <w:color w:val="000000"/>
          <w:spacing w:val="-6"/>
          <w:sz w:val="18"/>
          <w:szCs w:val="18"/>
        </w:rPr>
        <w:t>50</w:t>
      </w:r>
      <w:r w:rsidR="003E6AFC" w:rsidRPr="002C0A01">
        <w:rPr>
          <w:rFonts w:ascii="Arial" w:eastAsia="Arial" w:hAnsi="Arial" w:cs="Arial"/>
          <w:bCs/>
          <w:color w:val="000000"/>
          <w:spacing w:val="-6"/>
          <w:sz w:val="18"/>
          <w:szCs w:val="18"/>
        </w:rPr>
        <w:t xml:space="preserve">% to </w:t>
      </w:r>
      <w:r w:rsidR="00E6113D" w:rsidRPr="002C0A01">
        <w:rPr>
          <w:rFonts w:ascii="Arial" w:eastAsia="Arial" w:hAnsi="Arial" w:cs="Arial"/>
          <w:bCs/>
          <w:color w:val="000000"/>
          <w:spacing w:val="-6"/>
          <w:sz w:val="18"/>
          <w:szCs w:val="18"/>
        </w:rPr>
        <w:t>6</w:t>
      </w:r>
      <w:r w:rsidR="003E6AFC" w:rsidRPr="002C0A01">
        <w:rPr>
          <w:rFonts w:ascii="Arial" w:eastAsia="Arial" w:hAnsi="Arial" w:cs="Arial"/>
          <w:bCs/>
          <w:color w:val="000000"/>
          <w:spacing w:val="-6"/>
          <w:sz w:val="18"/>
          <w:szCs w:val="18"/>
        </w:rPr>
        <w:t>.</w:t>
      </w:r>
      <w:r w:rsidR="00E6113D" w:rsidRPr="002C0A01">
        <w:rPr>
          <w:rFonts w:ascii="Arial" w:eastAsia="Arial" w:hAnsi="Arial" w:cs="Arial"/>
          <w:bCs/>
          <w:color w:val="000000"/>
          <w:spacing w:val="-6"/>
          <w:sz w:val="18"/>
          <w:szCs w:val="18"/>
        </w:rPr>
        <w:t>50</w:t>
      </w:r>
      <w:r w:rsidR="003E6AFC" w:rsidRPr="002C0A01">
        <w:rPr>
          <w:rFonts w:ascii="Arial" w:eastAsia="Arial" w:hAnsi="Arial" w:cs="Arial"/>
          <w:bCs/>
          <w:color w:val="000000"/>
          <w:spacing w:val="-6"/>
          <w:sz w:val="18"/>
          <w:szCs w:val="18"/>
        </w:rPr>
        <w:t xml:space="preserve">% per annum and MLR - </w:t>
      </w:r>
      <w:r w:rsidR="00E6113D" w:rsidRPr="002C0A01">
        <w:rPr>
          <w:rFonts w:ascii="Arial" w:eastAsia="Arial" w:hAnsi="Arial" w:cs="Arial"/>
          <w:bCs/>
          <w:color w:val="000000"/>
          <w:spacing w:val="-6"/>
          <w:sz w:val="18"/>
          <w:szCs w:val="18"/>
        </w:rPr>
        <w:t>0</w:t>
      </w:r>
      <w:r w:rsidR="003E6AFC" w:rsidRPr="002C0A01">
        <w:rPr>
          <w:rFonts w:ascii="Arial" w:eastAsia="Arial" w:hAnsi="Arial" w:cs="Arial"/>
          <w:bCs/>
          <w:color w:val="000000"/>
          <w:spacing w:val="-6"/>
          <w:sz w:val="18"/>
          <w:szCs w:val="18"/>
        </w:rPr>
        <w:t>.</w:t>
      </w:r>
      <w:r w:rsidR="00E6113D" w:rsidRPr="002C0A01">
        <w:rPr>
          <w:rFonts w:ascii="Arial" w:eastAsia="Arial" w:hAnsi="Arial" w:cs="Arial"/>
          <w:bCs/>
          <w:color w:val="000000"/>
          <w:spacing w:val="-6"/>
          <w:sz w:val="18"/>
          <w:szCs w:val="18"/>
        </w:rPr>
        <w:t>50</w:t>
      </w:r>
      <w:r w:rsidR="003E6AFC" w:rsidRPr="002C0A01">
        <w:rPr>
          <w:rFonts w:ascii="Arial" w:eastAsia="Arial" w:hAnsi="Arial" w:cs="Arial"/>
          <w:bCs/>
          <w:color w:val="000000"/>
          <w:spacing w:val="-6"/>
          <w:sz w:val="18"/>
          <w:szCs w:val="18"/>
        </w:rPr>
        <w:t xml:space="preserve">% per annum according to MLR from a financial institution but not exceeded </w:t>
      </w:r>
      <w:r w:rsidR="00E6113D" w:rsidRPr="002C0A01">
        <w:rPr>
          <w:rFonts w:ascii="Arial" w:eastAsia="Arial" w:hAnsi="Arial" w:cs="Arial"/>
          <w:bCs/>
          <w:color w:val="000000"/>
          <w:spacing w:val="-6"/>
          <w:sz w:val="18"/>
          <w:szCs w:val="18"/>
        </w:rPr>
        <w:t>4</w:t>
      </w:r>
      <w:r w:rsidR="003E6AFC" w:rsidRPr="002C0A01">
        <w:rPr>
          <w:rFonts w:ascii="Arial" w:eastAsia="Arial" w:hAnsi="Arial" w:cs="Arial"/>
          <w:bCs/>
          <w:color w:val="000000"/>
          <w:spacing w:val="-6"/>
          <w:sz w:val="18"/>
          <w:szCs w:val="18"/>
        </w:rPr>
        <w:t>.</w:t>
      </w:r>
      <w:r w:rsidR="00E6113D" w:rsidRPr="002C0A01">
        <w:rPr>
          <w:rFonts w:ascii="Arial" w:eastAsia="Arial" w:hAnsi="Arial" w:cs="Arial"/>
          <w:bCs/>
          <w:color w:val="000000"/>
          <w:spacing w:val="-6"/>
          <w:sz w:val="18"/>
          <w:szCs w:val="18"/>
        </w:rPr>
        <w:t>50</w:t>
      </w:r>
      <w:r w:rsidR="003E6AFC" w:rsidRPr="002C0A01">
        <w:rPr>
          <w:rFonts w:ascii="Arial" w:eastAsia="Arial" w:hAnsi="Arial" w:cs="Arial"/>
          <w:bCs/>
          <w:color w:val="000000"/>
          <w:spacing w:val="-6"/>
          <w:sz w:val="18"/>
          <w:szCs w:val="18"/>
        </w:rPr>
        <w:t>% per annum</w:t>
      </w:r>
      <w:r w:rsidR="00845043" w:rsidRPr="002C0A01">
        <w:rPr>
          <w:rFonts w:ascii="Arial" w:eastAsia="Arial" w:hAnsi="Arial" w:cs="Arial"/>
          <w:bCs/>
          <w:color w:val="000000"/>
          <w:spacing w:val="-6"/>
          <w:sz w:val="18"/>
          <w:szCs w:val="18"/>
        </w:rPr>
        <w:t>)</w:t>
      </w:r>
      <w:r w:rsidR="00810006" w:rsidRPr="00E6113D">
        <w:rPr>
          <w:rFonts w:ascii="Arial" w:eastAsia="Arial" w:hAnsi="Arial" w:cs="Arial"/>
          <w:bCs/>
          <w:color w:val="000000"/>
          <w:sz w:val="18"/>
          <w:szCs w:val="18"/>
        </w:rPr>
        <w:t xml:space="preserve"> with on call maturity.</w:t>
      </w:r>
      <w:r w:rsidR="00971AA0" w:rsidRPr="00E6113D">
        <w:rPr>
          <w:rFonts w:ascii="Arial" w:eastAsia="Arial" w:hAnsi="Arial" w:cs="Arial"/>
          <w:bCs/>
          <w:color w:val="000000"/>
          <w:sz w:val="18"/>
          <w:szCs w:val="18"/>
        </w:rPr>
        <w:t xml:space="preserve"> </w:t>
      </w:r>
      <w:r w:rsidR="00D758FF" w:rsidRPr="00E6113D">
        <w:rPr>
          <w:rFonts w:ascii="Arial" w:eastAsia="Arial" w:hAnsi="Arial" w:cs="Arial"/>
          <w:bCs/>
          <w:color w:val="000000"/>
          <w:sz w:val="18"/>
          <w:szCs w:val="18"/>
        </w:rPr>
        <w:t xml:space="preserve">However, management has no intention to </w:t>
      </w:r>
      <w:r w:rsidR="00506FB6" w:rsidRPr="00E6113D">
        <w:rPr>
          <w:rFonts w:ascii="Arial" w:eastAsia="Arial" w:hAnsi="Arial" w:cs="Arial"/>
          <w:bCs/>
          <w:color w:val="000000"/>
          <w:sz w:val="18"/>
          <w:szCs w:val="18"/>
        </w:rPr>
        <w:t>call</w:t>
      </w:r>
      <w:r w:rsidR="00D758FF" w:rsidRPr="00E6113D">
        <w:rPr>
          <w:rFonts w:ascii="Arial" w:eastAsia="Arial" w:hAnsi="Arial" w:cs="Arial"/>
          <w:bCs/>
          <w:color w:val="000000"/>
          <w:sz w:val="18"/>
          <w:szCs w:val="18"/>
        </w:rPr>
        <w:t xml:space="preserve"> </w:t>
      </w:r>
      <w:r w:rsidR="009431DE" w:rsidRPr="00E6113D">
        <w:rPr>
          <w:rFonts w:ascii="Arial" w:eastAsia="Arial" w:hAnsi="Arial" w:cs="Arial"/>
          <w:bCs/>
          <w:color w:val="000000"/>
          <w:sz w:val="18"/>
          <w:szCs w:val="18"/>
        </w:rPr>
        <w:t xml:space="preserve">for </w:t>
      </w:r>
      <w:r w:rsidR="00D758FF" w:rsidRPr="00E6113D">
        <w:rPr>
          <w:rFonts w:ascii="Arial" w:eastAsia="Arial" w:hAnsi="Arial" w:cs="Arial"/>
          <w:bCs/>
          <w:color w:val="000000"/>
          <w:sz w:val="18"/>
          <w:szCs w:val="18"/>
        </w:rPr>
        <w:t>repayment of the loan</w:t>
      </w:r>
      <w:r w:rsidR="001770ED" w:rsidRPr="00E6113D">
        <w:rPr>
          <w:rFonts w:ascii="Arial" w:eastAsia="Arial" w:hAnsi="Arial" w:cs="Arial"/>
          <w:bCs/>
          <w:color w:val="000000"/>
          <w:sz w:val="18"/>
          <w:szCs w:val="22"/>
        </w:rPr>
        <w:t>s</w:t>
      </w:r>
      <w:r w:rsidR="00D758FF" w:rsidRPr="00E6113D">
        <w:rPr>
          <w:rFonts w:ascii="Arial" w:eastAsia="Arial" w:hAnsi="Arial" w:cs="Arial"/>
          <w:bCs/>
          <w:color w:val="000000"/>
          <w:sz w:val="18"/>
          <w:szCs w:val="18"/>
        </w:rPr>
        <w:t xml:space="preserve"> within </w:t>
      </w:r>
      <w:r w:rsidR="00E6113D" w:rsidRPr="00E6113D">
        <w:rPr>
          <w:rFonts w:ascii="Arial" w:eastAsia="Arial" w:hAnsi="Arial" w:cs="Arial"/>
          <w:bCs/>
          <w:color w:val="000000"/>
          <w:sz w:val="18"/>
          <w:szCs w:val="18"/>
        </w:rPr>
        <w:t>12</w:t>
      </w:r>
      <w:r w:rsidR="00D758FF" w:rsidRPr="00E6113D">
        <w:rPr>
          <w:rFonts w:ascii="Arial" w:eastAsia="Arial" w:hAnsi="Arial" w:cs="Arial"/>
          <w:bCs/>
          <w:color w:val="000000"/>
          <w:sz w:val="18"/>
          <w:szCs w:val="18"/>
        </w:rPr>
        <w:t xml:space="preserve"> months</w:t>
      </w:r>
      <w:r w:rsidR="003D7612" w:rsidRPr="00E6113D">
        <w:rPr>
          <w:rFonts w:ascii="Arial" w:eastAsia="Arial" w:hAnsi="Arial" w:cs="Arial"/>
          <w:bCs/>
          <w:color w:val="000000"/>
          <w:sz w:val="18"/>
          <w:szCs w:val="18"/>
        </w:rPr>
        <w:t>.</w:t>
      </w:r>
      <w:r w:rsidR="0043437C" w:rsidRPr="00E6113D">
        <w:rPr>
          <w:rFonts w:ascii="Arial" w:eastAsia="Arial" w:hAnsi="Arial" w:cs="Arial"/>
          <w:bCs/>
          <w:color w:val="000000"/>
          <w:sz w:val="18"/>
          <w:szCs w:val="18"/>
        </w:rPr>
        <w:t xml:space="preserve"> Therefor</w:t>
      </w:r>
      <w:r w:rsidR="00D53963" w:rsidRPr="00E6113D">
        <w:rPr>
          <w:rFonts w:ascii="Arial" w:eastAsia="Arial" w:hAnsi="Arial" w:cs="Arial"/>
          <w:bCs/>
          <w:color w:val="000000"/>
          <w:sz w:val="18"/>
          <w:szCs w:val="18"/>
        </w:rPr>
        <w:t>e</w:t>
      </w:r>
      <w:r w:rsidR="00916DAD" w:rsidRPr="00E6113D">
        <w:rPr>
          <w:rFonts w:ascii="Arial" w:eastAsia="Arial" w:hAnsi="Arial" w:cs="Arial"/>
          <w:bCs/>
          <w:color w:val="000000"/>
          <w:sz w:val="18"/>
          <w:szCs w:val="18"/>
        </w:rPr>
        <w:t xml:space="preserve">, they are classified </w:t>
      </w:r>
      <w:r w:rsidR="00F5193D" w:rsidRPr="00E6113D">
        <w:rPr>
          <w:rFonts w:ascii="Arial" w:eastAsia="Arial" w:hAnsi="Arial" w:cs="Arial"/>
          <w:bCs/>
          <w:color w:val="000000"/>
          <w:sz w:val="18"/>
          <w:szCs w:val="18"/>
        </w:rPr>
        <w:t>as long</w:t>
      </w:r>
      <w:r w:rsidR="00916DAD" w:rsidRPr="00E6113D">
        <w:rPr>
          <w:rFonts w:ascii="Arial" w:eastAsia="Arial" w:hAnsi="Arial" w:cs="Arial"/>
          <w:bCs/>
          <w:color w:val="000000"/>
          <w:sz w:val="18"/>
          <w:szCs w:val="18"/>
        </w:rPr>
        <w:t>-term loan</w:t>
      </w:r>
      <w:r w:rsidR="00F5193D" w:rsidRPr="00E6113D">
        <w:rPr>
          <w:rFonts w:ascii="Arial" w:eastAsia="Arial" w:hAnsi="Arial" w:cs="Arial"/>
          <w:bCs/>
          <w:color w:val="000000"/>
          <w:sz w:val="18"/>
          <w:szCs w:val="18"/>
        </w:rPr>
        <w:t>s</w:t>
      </w:r>
      <w:r w:rsidR="00916DAD" w:rsidRPr="00E6113D">
        <w:rPr>
          <w:rFonts w:ascii="Arial" w:eastAsia="Arial" w:hAnsi="Arial" w:cs="Arial"/>
          <w:bCs/>
          <w:color w:val="000000"/>
          <w:sz w:val="18"/>
          <w:szCs w:val="18"/>
        </w:rPr>
        <w:t xml:space="preserve"> to related part</w:t>
      </w:r>
      <w:r w:rsidR="00F5193D" w:rsidRPr="00E6113D">
        <w:rPr>
          <w:rFonts w:ascii="Arial" w:eastAsia="Arial" w:hAnsi="Arial" w:cs="Arial"/>
          <w:bCs/>
          <w:color w:val="000000"/>
          <w:sz w:val="18"/>
          <w:szCs w:val="18"/>
        </w:rPr>
        <w:t>ies</w:t>
      </w:r>
      <w:r w:rsidR="00134F92" w:rsidRPr="00E6113D">
        <w:rPr>
          <w:rFonts w:ascii="Arial" w:eastAsia="Arial" w:hAnsi="Arial" w:cs="Arial"/>
          <w:bCs/>
          <w:color w:val="000000"/>
          <w:sz w:val="18"/>
          <w:szCs w:val="18"/>
        </w:rPr>
        <w:t>.</w:t>
      </w:r>
    </w:p>
    <w:p w14:paraId="0CAA9EC6" w14:textId="77777777" w:rsidR="00D1522A" w:rsidRPr="00E6113D" w:rsidRDefault="00D1522A" w:rsidP="00E6113D">
      <w:pPr>
        <w:ind w:left="540"/>
        <w:jc w:val="both"/>
        <w:rPr>
          <w:rFonts w:ascii="Arial" w:eastAsia="Arial" w:hAnsi="Arial" w:cs="Arial"/>
          <w:color w:val="000000"/>
          <w:sz w:val="18"/>
          <w:szCs w:val="18"/>
        </w:rPr>
      </w:pPr>
    </w:p>
    <w:p w14:paraId="1D98C823" w14:textId="274ABD50" w:rsidR="00FE68FB" w:rsidRPr="00E6113D" w:rsidRDefault="00B711CA" w:rsidP="00141A03">
      <w:pPr>
        <w:ind w:left="540" w:hanging="540"/>
        <w:jc w:val="both"/>
        <w:rPr>
          <w:rFonts w:ascii="Arial" w:eastAsia="Arial" w:hAnsi="Arial" w:cs="Arial"/>
          <w:b/>
          <w:color w:val="000000"/>
          <w:sz w:val="18"/>
          <w:szCs w:val="18"/>
        </w:rPr>
      </w:pPr>
      <w:r w:rsidRPr="00E6113D">
        <w:rPr>
          <w:rFonts w:ascii="Arial" w:eastAsia="Arial" w:hAnsi="Arial" w:cs="Arial"/>
          <w:b/>
          <w:color w:val="000000"/>
          <w:sz w:val="18"/>
          <w:szCs w:val="18"/>
        </w:rPr>
        <w:t>d</w:t>
      </w:r>
      <w:r w:rsidR="00E330F1" w:rsidRPr="00E6113D">
        <w:rPr>
          <w:rFonts w:ascii="Arial" w:eastAsia="Arial" w:hAnsi="Arial" w:cs="Arial"/>
          <w:b/>
          <w:color w:val="000000"/>
          <w:sz w:val="18"/>
          <w:szCs w:val="18"/>
        </w:rPr>
        <w:t>)</w:t>
      </w:r>
      <w:r w:rsidR="00E330F1" w:rsidRPr="00E6113D">
        <w:rPr>
          <w:rFonts w:ascii="Arial" w:eastAsia="Arial" w:hAnsi="Arial" w:cs="Arial"/>
          <w:b/>
          <w:color w:val="000000"/>
          <w:sz w:val="18"/>
          <w:szCs w:val="18"/>
        </w:rPr>
        <w:tab/>
      </w:r>
      <w:r w:rsidR="00EA0993" w:rsidRPr="00E6113D">
        <w:rPr>
          <w:rFonts w:ascii="Arial" w:eastAsia="Arial" w:hAnsi="Arial" w:cs="Arial"/>
          <w:b/>
          <w:color w:val="000000"/>
          <w:sz w:val="18"/>
          <w:szCs w:val="18"/>
        </w:rPr>
        <w:t>Short-term b</w:t>
      </w:r>
      <w:r w:rsidR="00E330F1" w:rsidRPr="00E6113D">
        <w:rPr>
          <w:rFonts w:ascii="Arial" w:eastAsia="Arial" w:hAnsi="Arial" w:cs="Arial"/>
          <w:b/>
          <w:color w:val="000000"/>
          <w:sz w:val="18"/>
          <w:szCs w:val="18"/>
        </w:rPr>
        <w:t>orrowings from</w:t>
      </w:r>
      <w:r w:rsidR="002560BF" w:rsidRPr="00E6113D">
        <w:rPr>
          <w:rFonts w:ascii="Arial" w:eastAsia="Arial" w:hAnsi="Arial" w:cs="Arial"/>
          <w:b/>
          <w:color w:val="000000"/>
          <w:sz w:val="18"/>
          <w:szCs w:val="18"/>
        </w:rPr>
        <w:t xml:space="preserve"> </w:t>
      </w:r>
      <w:r w:rsidR="00E330F1" w:rsidRPr="00E6113D">
        <w:rPr>
          <w:rFonts w:ascii="Arial" w:eastAsia="Arial" w:hAnsi="Arial" w:cs="Arial"/>
          <w:b/>
          <w:color w:val="000000"/>
          <w:sz w:val="18"/>
          <w:szCs w:val="18"/>
        </w:rPr>
        <w:t>related</w:t>
      </w:r>
      <w:r w:rsidR="002560BF" w:rsidRPr="00E6113D">
        <w:rPr>
          <w:rFonts w:ascii="Arial" w:eastAsia="Arial" w:hAnsi="Arial" w:cs="Arial"/>
          <w:b/>
          <w:color w:val="000000"/>
          <w:sz w:val="18"/>
          <w:szCs w:val="18"/>
        </w:rPr>
        <w:t xml:space="preserve"> </w:t>
      </w:r>
      <w:r w:rsidR="00E330F1" w:rsidRPr="00E6113D">
        <w:rPr>
          <w:rFonts w:ascii="Arial" w:eastAsia="Arial" w:hAnsi="Arial" w:cs="Arial"/>
          <w:b/>
          <w:color w:val="000000"/>
          <w:sz w:val="18"/>
          <w:szCs w:val="18"/>
        </w:rPr>
        <w:t>part</w:t>
      </w:r>
      <w:r w:rsidR="007A64C1" w:rsidRPr="00E6113D">
        <w:rPr>
          <w:rFonts w:ascii="Arial" w:eastAsia="Arial" w:hAnsi="Arial" w:cs="Arial"/>
          <w:b/>
          <w:color w:val="000000"/>
          <w:sz w:val="18"/>
          <w:szCs w:val="18"/>
        </w:rPr>
        <w:t>ies</w:t>
      </w:r>
    </w:p>
    <w:p w14:paraId="0A276300" w14:textId="77777777" w:rsidR="00BE023A" w:rsidRPr="00E6113D" w:rsidRDefault="00BE023A" w:rsidP="00BE023A">
      <w:pPr>
        <w:ind w:left="540"/>
        <w:jc w:val="both"/>
        <w:rPr>
          <w:rFonts w:ascii="Arial" w:eastAsia="Arial" w:hAnsi="Arial" w:cs="Arial"/>
          <w:color w:val="000000"/>
          <w:sz w:val="18"/>
          <w:szCs w:val="18"/>
        </w:rPr>
      </w:pPr>
    </w:p>
    <w:p w14:paraId="72D9C48C" w14:textId="1A47724A" w:rsidR="00234462" w:rsidRPr="00E6113D" w:rsidRDefault="00234462" w:rsidP="00234462">
      <w:pPr>
        <w:ind w:left="540"/>
        <w:jc w:val="both"/>
        <w:rPr>
          <w:rFonts w:ascii="Arial" w:eastAsia="Arial" w:hAnsi="Arial" w:cs="Arial"/>
          <w:color w:val="000000"/>
          <w:sz w:val="18"/>
          <w:szCs w:val="18"/>
        </w:rPr>
      </w:pPr>
      <w:r w:rsidRPr="00E6113D">
        <w:rPr>
          <w:rFonts w:ascii="Arial" w:eastAsia="Arial" w:hAnsi="Arial" w:cs="Arial"/>
          <w:color w:val="000000"/>
          <w:spacing w:val="-6"/>
          <w:sz w:val="18"/>
          <w:szCs w:val="18"/>
        </w:rPr>
        <w:t>The outstanding balances of short-term borrowings from related part</w:t>
      </w:r>
      <w:r w:rsidR="007A64C1" w:rsidRPr="00E6113D">
        <w:rPr>
          <w:rFonts w:ascii="Arial" w:eastAsia="Arial" w:hAnsi="Arial" w:cs="Arial"/>
          <w:color w:val="000000"/>
          <w:spacing w:val="-6"/>
          <w:sz w:val="18"/>
          <w:szCs w:val="18"/>
        </w:rPr>
        <w:t>ies</w:t>
      </w:r>
      <w:r w:rsidRPr="00E6113D">
        <w:rPr>
          <w:rFonts w:ascii="Arial" w:eastAsia="Arial" w:hAnsi="Arial" w:cs="Arial"/>
          <w:color w:val="000000"/>
          <w:spacing w:val="-6"/>
          <w:sz w:val="18"/>
          <w:szCs w:val="18"/>
        </w:rPr>
        <w:t xml:space="preserve"> as </w:t>
      </w:r>
      <w:proofErr w:type="gramStart"/>
      <w:r w:rsidRPr="00E6113D">
        <w:rPr>
          <w:rFonts w:ascii="Arial" w:eastAsia="Arial" w:hAnsi="Arial" w:cs="Arial"/>
          <w:color w:val="000000"/>
          <w:spacing w:val="-6"/>
          <w:sz w:val="18"/>
          <w:szCs w:val="18"/>
        </w:rPr>
        <w:t>at</w:t>
      </w:r>
      <w:proofErr w:type="gramEnd"/>
      <w:r w:rsidRPr="00E6113D">
        <w:rPr>
          <w:rFonts w:ascii="Arial" w:eastAsia="Arial" w:hAnsi="Arial" w:cs="Arial"/>
          <w:color w:val="000000"/>
          <w:spacing w:val="-6"/>
          <w:sz w:val="18"/>
          <w:szCs w:val="18"/>
        </w:rPr>
        <w:t xml:space="preserve"> </w:t>
      </w:r>
      <w:r w:rsidR="00E6113D" w:rsidRPr="00E6113D">
        <w:rPr>
          <w:rFonts w:ascii="Arial" w:eastAsia="Arial" w:hAnsi="Arial" w:cs="Arial"/>
          <w:spacing w:val="-4"/>
          <w:sz w:val="18"/>
          <w:szCs w:val="18"/>
        </w:rPr>
        <w:t>31</w:t>
      </w:r>
      <w:r w:rsidR="00692707" w:rsidRPr="00E6113D">
        <w:rPr>
          <w:rFonts w:ascii="Arial" w:eastAsia="Arial" w:hAnsi="Arial" w:cs="Arial"/>
          <w:spacing w:val="-4"/>
          <w:sz w:val="18"/>
          <w:szCs w:val="18"/>
        </w:rPr>
        <w:t xml:space="preserve"> </w:t>
      </w:r>
      <w:r w:rsidR="00F669F2" w:rsidRPr="00E6113D">
        <w:rPr>
          <w:rFonts w:ascii="Arial" w:eastAsia="Arial" w:hAnsi="Arial" w:cs="Arial"/>
          <w:spacing w:val="-4"/>
          <w:sz w:val="18"/>
          <w:szCs w:val="18"/>
        </w:rPr>
        <w:t>March</w:t>
      </w:r>
      <w:r w:rsidR="00692707" w:rsidRPr="00E6113D">
        <w:rPr>
          <w:rFonts w:ascii="Arial" w:eastAsia="Arial" w:hAnsi="Arial" w:cs="Arial"/>
          <w:spacing w:val="-4"/>
          <w:sz w:val="18"/>
          <w:szCs w:val="18"/>
        </w:rPr>
        <w:t xml:space="preserve"> </w:t>
      </w:r>
      <w:r w:rsidR="00E6113D" w:rsidRPr="00E6113D">
        <w:rPr>
          <w:rFonts w:ascii="Arial" w:eastAsia="Arial" w:hAnsi="Arial" w:cs="Arial"/>
          <w:color w:val="000000"/>
          <w:spacing w:val="-6"/>
          <w:sz w:val="18"/>
          <w:szCs w:val="18"/>
        </w:rPr>
        <w:t>2026</w:t>
      </w:r>
      <w:r w:rsidRPr="00E6113D">
        <w:rPr>
          <w:rFonts w:ascii="Arial" w:eastAsia="Arial" w:hAnsi="Arial" w:cs="Arial"/>
          <w:color w:val="000000"/>
          <w:spacing w:val="-6"/>
          <w:sz w:val="18"/>
          <w:szCs w:val="18"/>
        </w:rPr>
        <w:t xml:space="preserve"> and </w:t>
      </w:r>
      <w:r w:rsidR="00E6113D" w:rsidRPr="00E6113D">
        <w:rPr>
          <w:rFonts w:ascii="Arial" w:eastAsia="Arial" w:hAnsi="Arial" w:cs="Arial"/>
          <w:color w:val="000000"/>
          <w:spacing w:val="-6"/>
          <w:sz w:val="18"/>
          <w:szCs w:val="18"/>
        </w:rPr>
        <w:t>31</w:t>
      </w:r>
      <w:r w:rsidRPr="00E6113D">
        <w:rPr>
          <w:rFonts w:ascii="Arial" w:eastAsia="Arial" w:hAnsi="Arial" w:cs="Arial"/>
          <w:color w:val="000000"/>
          <w:spacing w:val="-6"/>
          <w:sz w:val="18"/>
          <w:szCs w:val="18"/>
        </w:rPr>
        <w:t xml:space="preserve"> December </w:t>
      </w:r>
      <w:r w:rsidR="00E6113D" w:rsidRPr="00E6113D">
        <w:rPr>
          <w:rFonts w:ascii="Arial" w:eastAsia="Arial" w:hAnsi="Arial" w:cs="Arial"/>
          <w:color w:val="000000"/>
          <w:spacing w:val="-6"/>
          <w:sz w:val="18"/>
          <w:szCs w:val="18"/>
        </w:rPr>
        <w:t>2025</w:t>
      </w:r>
      <w:r w:rsidRPr="00E6113D">
        <w:rPr>
          <w:rFonts w:ascii="Arial" w:eastAsia="Arial" w:hAnsi="Arial" w:cs="Arial"/>
          <w:color w:val="000000"/>
          <w:sz w:val="18"/>
          <w:szCs w:val="18"/>
        </w:rPr>
        <w:t xml:space="preserve"> are as follows:</w:t>
      </w:r>
    </w:p>
    <w:p w14:paraId="722625F0" w14:textId="77777777" w:rsidR="00347EE6" w:rsidRPr="00E6113D" w:rsidRDefault="00347EE6" w:rsidP="00234462">
      <w:pPr>
        <w:ind w:left="540"/>
        <w:jc w:val="both"/>
        <w:rPr>
          <w:rFonts w:ascii="Arial" w:eastAsia="Arial" w:hAnsi="Arial" w:cs="Arial"/>
          <w:color w:val="000000"/>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9"/>
        <w:gridCol w:w="1440"/>
        <w:gridCol w:w="1440"/>
        <w:gridCol w:w="1440"/>
        <w:gridCol w:w="1440"/>
      </w:tblGrid>
      <w:tr w:rsidR="00234462" w:rsidRPr="00E6113D" w14:paraId="68AC5300" w14:textId="77777777" w:rsidTr="00CE2D24">
        <w:trPr>
          <w:trHeight w:val="87"/>
        </w:trPr>
        <w:tc>
          <w:tcPr>
            <w:tcW w:w="3699" w:type="dxa"/>
            <w:tcBorders>
              <w:top w:val="nil"/>
              <w:left w:val="nil"/>
              <w:bottom w:val="nil"/>
              <w:right w:val="nil"/>
            </w:tcBorders>
          </w:tcPr>
          <w:p w14:paraId="27562686" w14:textId="77777777" w:rsidR="00234462" w:rsidRPr="00E6113D" w:rsidRDefault="00234462">
            <w:pPr>
              <w:ind w:left="431"/>
              <w:jc w:val="both"/>
              <w:rPr>
                <w:rFonts w:ascii="Arial" w:eastAsia="Arial" w:hAnsi="Arial" w:cs="Arial"/>
                <w:b/>
                <w:color w:val="000000"/>
                <w:sz w:val="18"/>
                <w:szCs w:val="18"/>
              </w:rPr>
            </w:pPr>
          </w:p>
        </w:tc>
        <w:tc>
          <w:tcPr>
            <w:tcW w:w="2880" w:type="dxa"/>
            <w:gridSpan w:val="2"/>
            <w:tcBorders>
              <w:top w:val="nil"/>
              <w:left w:val="nil"/>
              <w:bottom w:val="nil"/>
              <w:right w:val="nil"/>
            </w:tcBorders>
          </w:tcPr>
          <w:p w14:paraId="2AD608C6" w14:textId="27F0BDEE" w:rsidR="00234462" w:rsidRPr="00E6113D" w:rsidRDefault="00234462">
            <w:pPr>
              <w:ind w:left="-40" w:right="-72"/>
              <w:jc w:val="center"/>
              <w:rPr>
                <w:rFonts w:ascii="Arial" w:eastAsia="Arial" w:hAnsi="Arial" w:cs="Arial"/>
                <w:b/>
                <w:color w:val="000000"/>
                <w:sz w:val="18"/>
                <w:szCs w:val="18"/>
              </w:rPr>
            </w:pPr>
          </w:p>
        </w:tc>
        <w:tc>
          <w:tcPr>
            <w:tcW w:w="2880" w:type="dxa"/>
            <w:gridSpan w:val="2"/>
            <w:tcBorders>
              <w:top w:val="nil"/>
              <w:left w:val="nil"/>
              <w:bottom w:val="single" w:sz="4" w:space="0" w:color="000000"/>
              <w:right w:val="nil"/>
            </w:tcBorders>
          </w:tcPr>
          <w:p w14:paraId="426BE86E" w14:textId="77777777" w:rsidR="0051768F" w:rsidRPr="00E6113D" w:rsidRDefault="0051768F" w:rsidP="0051768F">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 xml:space="preserve">Consolidated </w:t>
            </w:r>
          </w:p>
          <w:p w14:paraId="644C92E5" w14:textId="40C0ADC3" w:rsidR="00234462" w:rsidRPr="00E6113D" w:rsidRDefault="0051768F" w:rsidP="0051768F">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r>
      <w:tr w:rsidR="00FA61C5" w:rsidRPr="00E6113D" w14:paraId="0808CD76" w14:textId="77777777" w:rsidTr="00CE2D24">
        <w:trPr>
          <w:trHeight w:val="289"/>
        </w:trPr>
        <w:tc>
          <w:tcPr>
            <w:tcW w:w="3699" w:type="dxa"/>
            <w:tcBorders>
              <w:top w:val="nil"/>
              <w:left w:val="nil"/>
              <w:bottom w:val="nil"/>
              <w:right w:val="nil"/>
            </w:tcBorders>
          </w:tcPr>
          <w:p w14:paraId="35F911D9" w14:textId="77777777" w:rsidR="00FA61C5" w:rsidRPr="00E6113D" w:rsidRDefault="00FA61C5" w:rsidP="00FA61C5">
            <w:pPr>
              <w:ind w:left="431"/>
              <w:jc w:val="both"/>
              <w:rPr>
                <w:rFonts w:ascii="Arial" w:eastAsia="Arial" w:hAnsi="Arial" w:cs="Arial"/>
                <w:b/>
                <w:color w:val="000000"/>
                <w:sz w:val="18"/>
                <w:szCs w:val="18"/>
              </w:rPr>
            </w:pPr>
          </w:p>
        </w:tc>
        <w:tc>
          <w:tcPr>
            <w:tcW w:w="1440" w:type="dxa"/>
            <w:tcBorders>
              <w:top w:val="nil"/>
              <w:left w:val="nil"/>
              <w:bottom w:val="nil"/>
              <w:right w:val="nil"/>
            </w:tcBorders>
          </w:tcPr>
          <w:p w14:paraId="27CDD5DD" w14:textId="114487AC" w:rsidR="00FA61C5" w:rsidRPr="00E6113D" w:rsidRDefault="00FA61C5" w:rsidP="00FA61C5">
            <w:pPr>
              <w:ind w:left="-40"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1E9255D4" w14:textId="59B31C24" w:rsidR="00FA61C5" w:rsidRPr="00E6113D" w:rsidRDefault="00FA61C5" w:rsidP="00FA61C5">
            <w:pPr>
              <w:ind w:left="-40" w:right="-72"/>
              <w:jc w:val="right"/>
              <w:rPr>
                <w:rFonts w:ascii="Arial" w:eastAsia="Arial" w:hAnsi="Arial" w:cs="Arial"/>
                <w:b/>
                <w:color w:val="000000"/>
                <w:sz w:val="18"/>
                <w:szCs w:val="18"/>
              </w:rPr>
            </w:pPr>
          </w:p>
        </w:tc>
        <w:tc>
          <w:tcPr>
            <w:tcW w:w="1440" w:type="dxa"/>
            <w:tcBorders>
              <w:top w:val="single" w:sz="4" w:space="0" w:color="000000"/>
              <w:left w:val="nil"/>
              <w:bottom w:val="nil"/>
              <w:right w:val="nil"/>
            </w:tcBorders>
          </w:tcPr>
          <w:p w14:paraId="3723CE20" w14:textId="3F272704"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0D4EF3D0" w14:textId="6C2E05DF" w:rsidR="00FA61C5" w:rsidRPr="00E6113D" w:rsidRDefault="00FA61C5" w:rsidP="00FA61C5">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440" w:type="dxa"/>
            <w:tcBorders>
              <w:top w:val="single" w:sz="4" w:space="0" w:color="000000"/>
              <w:left w:val="nil"/>
              <w:bottom w:val="nil"/>
              <w:right w:val="nil"/>
            </w:tcBorders>
            <w:vAlign w:val="bottom"/>
          </w:tcPr>
          <w:p w14:paraId="28EC3061" w14:textId="02AB4B48" w:rsidR="00FA61C5" w:rsidRPr="00E6113D" w:rsidRDefault="00E6113D" w:rsidP="00FA61C5">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r>
      <w:tr w:rsidR="00FA61C5" w:rsidRPr="00E6113D" w14:paraId="2A7F999E" w14:textId="77777777" w:rsidTr="00CE2D24">
        <w:trPr>
          <w:trHeight w:val="144"/>
        </w:trPr>
        <w:tc>
          <w:tcPr>
            <w:tcW w:w="3699" w:type="dxa"/>
            <w:tcBorders>
              <w:top w:val="nil"/>
              <w:left w:val="nil"/>
              <w:bottom w:val="nil"/>
              <w:right w:val="nil"/>
            </w:tcBorders>
          </w:tcPr>
          <w:p w14:paraId="54BEE1A3" w14:textId="77777777" w:rsidR="00FA61C5" w:rsidRPr="00E6113D" w:rsidRDefault="00FA61C5" w:rsidP="00FA61C5">
            <w:pPr>
              <w:ind w:left="431"/>
              <w:jc w:val="both"/>
              <w:rPr>
                <w:rFonts w:ascii="Arial" w:eastAsia="Arial" w:hAnsi="Arial" w:cs="Arial"/>
                <w:b/>
                <w:color w:val="000000"/>
                <w:sz w:val="18"/>
                <w:szCs w:val="18"/>
              </w:rPr>
            </w:pPr>
          </w:p>
        </w:tc>
        <w:tc>
          <w:tcPr>
            <w:tcW w:w="1440" w:type="dxa"/>
            <w:tcBorders>
              <w:top w:val="nil"/>
              <w:left w:val="nil"/>
              <w:bottom w:val="nil"/>
              <w:right w:val="nil"/>
            </w:tcBorders>
          </w:tcPr>
          <w:p w14:paraId="39E305C7" w14:textId="115D97B8" w:rsidR="00FA61C5" w:rsidRPr="00E6113D" w:rsidRDefault="00FA61C5" w:rsidP="00FA61C5">
            <w:pPr>
              <w:ind w:right="-72"/>
              <w:jc w:val="right"/>
              <w:rPr>
                <w:rFonts w:ascii="Arial" w:eastAsia="Arial" w:hAnsi="Arial" w:cs="Arial"/>
                <w:b/>
                <w:color w:val="000000"/>
                <w:sz w:val="18"/>
                <w:szCs w:val="18"/>
              </w:rPr>
            </w:pPr>
          </w:p>
        </w:tc>
        <w:tc>
          <w:tcPr>
            <w:tcW w:w="1440" w:type="dxa"/>
            <w:tcBorders>
              <w:top w:val="nil"/>
              <w:left w:val="nil"/>
              <w:bottom w:val="nil"/>
              <w:right w:val="nil"/>
            </w:tcBorders>
          </w:tcPr>
          <w:p w14:paraId="55617BC8" w14:textId="0D159E11" w:rsidR="00FA61C5" w:rsidRPr="00E6113D" w:rsidRDefault="00FA61C5" w:rsidP="00FA61C5">
            <w:pPr>
              <w:ind w:right="-72"/>
              <w:jc w:val="right"/>
              <w:rPr>
                <w:rFonts w:ascii="Arial" w:eastAsia="Arial" w:hAnsi="Arial" w:cs="Arial"/>
                <w:b/>
                <w:color w:val="000000"/>
                <w:sz w:val="18"/>
                <w:szCs w:val="18"/>
              </w:rPr>
            </w:pPr>
          </w:p>
        </w:tc>
        <w:tc>
          <w:tcPr>
            <w:tcW w:w="1440" w:type="dxa"/>
            <w:tcBorders>
              <w:top w:val="nil"/>
              <w:left w:val="nil"/>
              <w:bottom w:val="single" w:sz="4" w:space="0" w:color="000000"/>
              <w:right w:val="nil"/>
            </w:tcBorders>
          </w:tcPr>
          <w:p w14:paraId="17D6955B" w14:textId="77777777" w:rsidR="00FA61C5" w:rsidRPr="00E6113D" w:rsidRDefault="00FA61C5" w:rsidP="00FA61C5">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440" w:type="dxa"/>
            <w:tcBorders>
              <w:top w:val="nil"/>
              <w:left w:val="nil"/>
              <w:bottom w:val="single" w:sz="4" w:space="0" w:color="000000"/>
              <w:right w:val="nil"/>
            </w:tcBorders>
          </w:tcPr>
          <w:p w14:paraId="1E2C748A" w14:textId="77777777" w:rsidR="00FA61C5" w:rsidRPr="00E6113D" w:rsidRDefault="00FA61C5" w:rsidP="00FA61C5">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r>
      <w:tr w:rsidR="00FA61C5" w:rsidRPr="00E6113D" w14:paraId="07863DB9" w14:textId="77777777" w:rsidTr="00CE2D24">
        <w:trPr>
          <w:trHeight w:val="144"/>
        </w:trPr>
        <w:tc>
          <w:tcPr>
            <w:tcW w:w="3699" w:type="dxa"/>
            <w:tcBorders>
              <w:top w:val="nil"/>
              <w:left w:val="nil"/>
              <w:bottom w:val="nil"/>
              <w:right w:val="nil"/>
            </w:tcBorders>
          </w:tcPr>
          <w:p w14:paraId="7C3500CF" w14:textId="77777777" w:rsidR="00FA61C5" w:rsidRPr="00E6113D" w:rsidRDefault="00FA61C5" w:rsidP="00FA61C5">
            <w:pPr>
              <w:ind w:left="431"/>
              <w:jc w:val="both"/>
              <w:rPr>
                <w:rFonts w:ascii="Arial" w:eastAsia="Arial" w:hAnsi="Arial" w:cs="Arial"/>
                <w:color w:val="000000"/>
                <w:sz w:val="18"/>
                <w:szCs w:val="18"/>
              </w:rPr>
            </w:pPr>
          </w:p>
        </w:tc>
        <w:tc>
          <w:tcPr>
            <w:tcW w:w="1440" w:type="dxa"/>
            <w:tcBorders>
              <w:top w:val="nil"/>
              <w:left w:val="nil"/>
              <w:bottom w:val="nil"/>
              <w:right w:val="nil"/>
            </w:tcBorders>
          </w:tcPr>
          <w:p w14:paraId="186D112B" w14:textId="77777777" w:rsidR="00FA61C5" w:rsidRPr="00E6113D" w:rsidRDefault="00FA61C5" w:rsidP="00FA61C5">
            <w:pPr>
              <w:ind w:left="-40" w:right="-72"/>
              <w:jc w:val="right"/>
              <w:rPr>
                <w:rFonts w:ascii="Arial" w:eastAsia="Arial" w:hAnsi="Arial" w:cs="Arial"/>
                <w:b/>
                <w:color w:val="000000"/>
                <w:sz w:val="18"/>
                <w:szCs w:val="18"/>
              </w:rPr>
            </w:pPr>
          </w:p>
        </w:tc>
        <w:tc>
          <w:tcPr>
            <w:tcW w:w="1440" w:type="dxa"/>
            <w:tcBorders>
              <w:top w:val="nil"/>
              <w:left w:val="nil"/>
              <w:bottom w:val="nil"/>
              <w:right w:val="nil"/>
            </w:tcBorders>
          </w:tcPr>
          <w:p w14:paraId="2B385DCA" w14:textId="77777777" w:rsidR="00FA61C5" w:rsidRPr="00E6113D" w:rsidRDefault="00FA61C5" w:rsidP="00FA61C5">
            <w:pPr>
              <w:ind w:left="-40" w:right="-72"/>
              <w:jc w:val="right"/>
              <w:rPr>
                <w:rFonts w:ascii="Arial" w:eastAsia="Arial" w:hAnsi="Arial" w:cs="Arial"/>
                <w:b/>
                <w:color w:val="000000"/>
                <w:sz w:val="18"/>
                <w:szCs w:val="18"/>
              </w:rPr>
            </w:pPr>
          </w:p>
        </w:tc>
        <w:tc>
          <w:tcPr>
            <w:tcW w:w="1440" w:type="dxa"/>
            <w:tcBorders>
              <w:top w:val="single" w:sz="4" w:space="0" w:color="000000"/>
              <w:left w:val="nil"/>
              <w:bottom w:val="nil"/>
              <w:right w:val="nil"/>
            </w:tcBorders>
          </w:tcPr>
          <w:p w14:paraId="2C72C695" w14:textId="77777777" w:rsidR="00FA61C5" w:rsidRPr="00E6113D" w:rsidRDefault="00FA61C5" w:rsidP="00FA61C5">
            <w:pPr>
              <w:ind w:left="-40" w:right="-72"/>
              <w:jc w:val="right"/>
              <w:rPr>
                <w:rFonts w:ascii="Arial" w:eastAsia="Arial" w:hAnsi="Arial" w:cs="Arial"/>
                <w:b/>
                <w:color w:val="000000"/>
                <w:sz w:val="18"/>
                <w:szCs w:val="18"/>
              </w:rPr>
            </w:pPr>
          </w:p>
        </w:tc>
        <w:tc>
          <w:tcPr>
            <w:tcW w:w="1440" w:type="dxa"/>
            <w:tcBorders>
              <w:top w:val="single" w:sz="4" w:space="0" w:color="000000"/>
              <w:left w:val="nil"/>
              <w:bottom w:val="nil"/>
              <w:right w:val="nil"/>
            </w:tcBorders>
          </w:tcPr>
          <w:p w14:paraId="4A38FE72" w14:textId="77777777" w:rsidR="00FA61C5" w:rsidRPr="00E6113D" w:rsidRDefault="00FA61C5" w:rsidP="00FA61C5">
            <w:pPr>
              <w:ind w:left="-40" w:right="-72"/>
              <w:jc w:val="right"/>
              <w:rPr>
                <w:rFonts w:ascii="Arial" w:eastAsia="Arial" w:hAnsi="Arial" w:cs="Arial"/>
                <w:b/>
                <w:color w:val="000000"/>
                <w:sz w:val="18"/>
                <w:szCs w:val="18"/>
              </w:rPr>
            </w:pPr>
          </w:p>
        </w:tc>
      </w:tr>
      <w:tr w:rsidR="0051768F" w:rsidRPr="00E6113D" w14:paraId="3FD8A943" w14:textId="77777777" w:rsidTr="00556E38">
        <w:trPr>
          <w:trHeight w:val="144"/>
        </w:trPr>
        <w:tc>
          <w:tcPr>
            <w:tcW w:w="3699" w:type="dxa"/>
            <w:tcBorders>
              <w:top w:val="nil"/>
              <w:left w:val="nil"/>
              <w:bottom w:val="nil"/>
              <w:right w:val="nil"/>
            </w:tcBorders>
          </w:tcPr>
          <w:p w14:paraId="43FAA1AC" w14:textId="77777777" w:rsidR="0051768F" w:rsidRPr="00E6113D" w:rsidRDefault="0051768F" w:rsidP="0051768F">
            <w:pPr>
              <w:ind w:left="431"/>
              <w:rPr>
                <w:rFonts w:ascii="Arial" w:eastAsia="Arial" w:hAnsi="Arial" w:cs="Arial"/>
                <w:color w:val="000000"/>
                <w:sz w:val="18"/>
                <w:szCs w:val="18"/>
              </w:rPr>
            </w:pPr>
            <w:r w:rsidRPr="00E6113D">
              <w:rPr>
                <w:rFonts w:ascii="Arial" w:eastAsia="Arial" w:hAnsi="Arial" w:cs="Arial"/>
                <w:color w:val="000000"/>
                <w:sz w:val="18"/>
                <w:szCs w:val="18"/>
              </w:rPr>
              <w:t>Associate</w:t>
            </w:r>
          </w:p>
        </w:tc>
        <w:tc>
          <w:tcPr>
            <w:tcW w:w="1440" w:type="dxa"/>
            <w:tcBorders>
              <w:top w:val="nil"/>
              <w:left w:val="nil"/>
              <w:bottom w:val="nil"/>
              <w:right w:val="nil"/>
            </w:tcBorders>
          </w:tcPr>
          <w:p w14:paraId="0119178F" w14:textId="5717F855" w:rsidR="0051768F" w:rsidRPr="00E6113D" w:rsidRDefault="0051768F" w:rsidP="0051768F">
            <w:pPr>
              <w:tabs>
                <w:tab w:val="left" w:pos="1097"/>
              </w:tabs>
              <w:ind w:left="-40" w:right="-72"/>
              <w:jc w:val="right"/>
              <w:rPr>
                <w:rFonts w:ascii="Arial" w:hAnsi="Arial" w:cs="Arial"/>
                <w:color w:val="000000"/>
                <w:sz w:val="18"/>
                <w:szCs w:val="18"/>
              </w:rPr>
            </w:pPr>
          </w:p>
        </w:tc>
        <w:tc>
          <w:tcPr>
            <w:tcW w:w="1440" w:type="dxa"/>
            <w:tcBorders>
              <w:top w:val="nil"/>
              <w:left w:val="nil"/>
              <w:bottom w:val="nil"/>
              <w:right w:val="nil"/>
            </w:tcBorders>
          </w:tcPr>
          <w:p w14:paraId="3AA974C8" w14:textId="4E922165" w:rsidR="0051768F" w:rsidRPr="00E6113D" w:rsidRDefault="0051768F" w:rsidP="0051768F">
            <w:pPr>
              <w:ind w:left="-40" w:right="-72"/>
              <w:jc w:val="right"/>
              <w:rPr>
                <w:rFonts w:ascii="Arial" w:hAnsi="Arial" w:cs="Arial"/>
                <w:color w:val="000000"/>
                <w:sz w:val="18"/>
                <w:szCs w:val="18"/>
              </w:rPr>
            </w:pPr>
          </w:p>
        </w:tc>
        <w:tc>
          <w:tcPr>
            <w:tcW w:w="1440" w:type="dxa"/>
            <w:tcBorders>
              <w:top w:val="nil"/>
              <w:left w:val="nil"/>
              <w:bottom w:val="nil"/>
              <w:right w:val="nil"/>
            </w:tcBorders>
          </w:tcPr>
          <w:p w14:paraId="11F20077" w14:textId="08963E85" w:rsidR="0051768F" w:rsidRPr="00E6113D" w:rsidRDefault="00E6113D" w:rsidP="0051768F">
            <w:pPr>
              <w:ind w:left="-40" w:right="-72"/>
              <w:jc w:val="right"/>
              <w:rPr>
                <w:rFonts w:ascii="Arial" w:hAnsi="Arial" w:cs="Arial"/>
                <w:color w:val="000000"/>
                <w:sz w:val="18"/>
                <w:szCs w:val="18"/>
              </w:rPr>
            </w:pPr>
            <w:r w:rsidRPr="00E6113D">
              <w:rPr>
                <w:rFonts w:ascii="Arial" w:hAnsi="Arial" w:cs="Arial"/>
                <w:color w:val="000000"/>
                <w:sz w:val="18"/>
                <w:szCs w:val="18"/>
              </w:rPr>
              <w:t>14</w:t>
            </w:r>
            <w:r w:rsidR="0051768F" w:rsidRPr="00E6113D">
              <w:rPr>
                <w:rFonts w:ascii="Arial" w:hAnsi="Arial" w:cs="Arial"/>
                <w:color w:val="000000"/>
                <w:sz w:val="18"/>
                <w:szCs w:val="18"/>
              </w:rPr>
              <w:t>,</w:t>
            </w:r>
            <w:r w:rsidRPr="00E6113D">
              <w:rPr>
                <w:rFonts w:ascii="Arial" w:hAnsi="Arial" w:cs="Arial"/>
                <w:color w:val="000000"/>
                <w:sz w:val="18"/>
                <w:szCs w:val="18"/>
              </w:rPr>
              <w:t>431</w:t>
            </w:r>
            <w:r w:rsidR="0051768F" w:rsidRPr="00E6113D">
              <w:rPr>
                <w:rFonts w:ascii="Arial" w:hAnsi="Arial" w:cs="Arial"/>
                <w:color w:val="000000"/>
                <w:sz w:val="18"/>
                <w:szCs w:val="18"/>
              </w:rPr>
              <w:t>,</w:t>
            </w:r>
            <w:r w:rsidRPr="00E6113D">
              <w:rPr>
                <w:rFonts w:ascii="Arial" w:hAnsi="Arial" w:cs="Arial"/>
                <w:color w:val="000000"/>
                <w:sz w:val="18"/>
                <w:szCs w:val="18"/>
              </w:rPr>
              <w:t>441</w:t>
            </w:r>
          </w:p>
        </w:tc>
        <w:tc>
          <w:tcPr>
            <w:tcW w:w="1440" w:type="dxa"/>
            <w:tcBorders>
              <w:top w:val="nil"/>
              <w:left w:val="nil"/>
              <w:bottom w:val="nil"/>
              <w:right w:val="nil"/>
            </w:tcBorders>
          </w:tcPr>
          <w:p w14:paraId="0C089213" w14:textId="1FF18084" w:rsidR="0051768F" w:rsidRPr="00E6113D" w:rsidRDefault="00E6113D" w:rsidP="0051768F">
            <w:pPr>
              <w:ind w:left="-40" w:right="-72"/>
              <w:jc w:val="right"/>
              <w:rPr>
                <w:rFonts w:ascii="Arial" w:hAnsi="Arial" w:cs="Arial"/>
                <w:color w:val="000000"/>
                <w:sz w:val="18"/>
                <w:szCs w:val="18"/>
              </w:rPr>
            </w:pPr>
            <w:r w:rsidRPr="00E6113D">
              <w:rPr>
                <w:rFonts w:ascii="Arial" w:hAnsi="Arial" w:cs="Arial"/>
                <w:color w:val="000000"/>
                <w:sz w:val="18"/>
                <w:szCs w:val="18"/>
              </w:rPr>
              <w:t>14</w:t>
            </w:r>
            <w:r w:rsidR="0051768F" w:rsidRPr="00E6113D">
              <w:rPr>
                <w:rFonts w:ascii="Arial" w:hAnsi="Arial" w:cs="Arial"/>
                <w:color w:val="000000"/>
                <w:sz w:val="18"/>
                <w:szCs w:val="18"/>
              </w:rPr>
              <w:t>,</w:t>
            </w:r>
            <w:r w:rsidRPr="00E6113D">
              <w:rPr>
                <w:rFonts w:ascii="Arial" w:hAnsi="Arial" w:cs="Arial"/>
                <w:color w:val="000000"/>
                <w:sz w:val="18"/>
                <w:szCs w:val="18"/>
              </w:rPr>
              <w:t>426</w:t>
            </w:r>
            <w:r w:rsidR="0051768F" w:rsidRPr="00E6113D">
              <w:rPr>
                <w:rFonts w:ascii="Arial" w:hAnsi="Arial" w:cs="Arial"/>
                <w:color w:val="000000"/>
                <w:sz w:val="18"/>
                <w:szCs w:val="18"/>
              </w:rPr>
              <w:t>,</w:t>
            </w:r>
            <w:r w:rsidRPr="00E6113D">
              <w:rPr>
                <w:rFonts w:ascii="Arial" w:hAnsi="Arial" w:cs="Arial"/>
                <w:color w:val="000000"/>
                <w:sz w:val="18"/>
                <w:szCs w:val="18"/>
              </w:rPr>
              <w:t>458</w:t>
            </w:r>
          </w:p>
        </w:tc>
      </w:tr>
      <w:tr w:rsidR="0051768F" w:rsidRPr="00E6113D" w14:paraId="7DB91B47" w14:textId="77777777" w:rsidTr="00CE2D24">
        <w:trPr>
          <w:trHeight w:val="144"/>
        </w:trPr>
        <w:tc>
          <w:tcPr>
            <w:tcW w:w="3699" w:type="dxa"/>
            <w:tcBorders>
              <w:top w:val="nil"/>
              <w:left w:val="nil"/>
              <w:bottom w:val="nil"/>
              <w:right w:val="nil"/>
            </w:tcBorders>
          </w:tcPr>
          <w:p w14:paraId="75E23851" w14:textId="15C1EDCC" w:rsidR="0051768F" w:rsidRPr="00E6113D" w:rsidRDefault="0051768F" w:rsidP="0051768F">
            <w:pPr>
              <w:ind w:left="431"/>
              <w:jc w:val="both"/>
              <w:rPr>
                <w:rFonts w:ascii="Arial" w:eastAsia="Arial" w:hAnsi="Arial" w:cs="Arial"/>
                <w:color w:val="000000"/>
                <w:sz w:val="18"/>
                <w:szCs w:val="18"/>
              </w:rPr>
            </w:pPr>
            <w:r w:rsidRPr="00E6113D">
              <w:rPr>
                <w:rFonts w:ascii="Arial" w:eastAsia="Arial" w:hAnsi="Arial" w:cs="Arial"/>
                <w:color w:val="000000"/>
                <w:sz w:val="18"/>
                <w:szCs w:val="18"/>
              </w:rPr>
              <w:t>Related part</w:t>
            </w:r>
            <w:r w:rsidR="00DF6F4D" w:rsidRPr="00E6113D">
              <w:rPr>
                <w:rFonts w:ascii="Arial" w:eastAsia="Arial" w:hAnsi="Arial" w:cs="Arial"/>
                <w:color w:val="000000"/>
                <w:sz w:val="18"/>
                <w:szCs w:val="18"/>
              </w:rPr>
              <w:t>y</w:t>
            </w:r>
          </w:p>
        </w:tc>
        <w:tc>
          <w:tcPr>
            <w:tcW w:w="1440" w:type="dxa"/>
            <w:tcBorders>
              <w:top w:val="nil"/>
              <w:left w:val="nil"/>
              <w:bottom w:val="nil"/>
              <w:right w:val="nil"/>
            </w:tcBorders>
          </w:tcPr>
          <w:p w14:paraId="0297787C" w14:textId="5AF24267" w:rsidR="0051768F" w:rsidRPr="00E6113D" w:rsidRDefault="0051768F" w:rsidP="0051768F">
            <w:pPr>
              <w:tabs>
                <w:tab w:val="left" w:pos="1152"/>
              </w:tabs>
              <w:ind w:left="-40" w:right="-72"/>
              <w:jc w:val="right"/>
              <w:rPr>
                <w:rFonts w:ascii="Arial" w:hAnsi="Arial" w:cs="Arial"/>
                <w:color w:val="000000"/>
                <w:sz w:val="18"/>
                <w:szCs w:val="18"/>
              </w:rPr>
            </w:pPr>
          </w:p>
        </w:tc>
        <w:tc>
          <w:tcPr>
            <w:tcW w:w="1440" w:type="dxa"/>
            <w:tcBorders>
              <w:top w:val="nil"/>
              <w:left w:val="nil"/>
              <w:bottom w:val="nil"/>
              <w:right w:val="nil"/>
            </w:tcBorders>
          </w:tcPr>
          <w:p w14:paraId="07F5E6AC" w14:textId="4D9EAA26" w:rsidR="0051768F" w:rsidRPr="00E6113D" w:rsidRDefault="0051768F" w:rsidP="0051768F">
            <w:pPr>
              <w:ind w:left="-40" w:right="-72"/>
              <w:jc w:val="right"/>
              <w:rPr>
                <w:rFonts w:ascii="Arial" w:hAnsi="Arial" w:cs="Arial"/>
                <w:color w:val="000000"/>
                <w:sz w:val="18"/>
                <w:szCs w:val="18"/>
              </w:rPr>
            </w:pPr>
          </w:p>
        </w:tc>
        <w:tc>
          <w:tcPr>
            <w:tcW w:w="1440" w:type="dxa"/>
            <w:tcBorders>
              <w:top w:val="nil"/>
              <w:left w:val="nil"/>
              <w:bottom w:val="single" w:sz="4" w:space="0" w:color="auto"/>
              <w:right w:val="nil"/>
            </w:tcBorders>
          </w:tcPr>
          <w:p w14:paraId="7F9EFBBF" w14:textId="62517EA2" w:rsidR="0051768F" w:rsidRPr="00E6113D" w:rsidRDefault="00E6113D" w:rsidP="0051768F">
            <w:pPr>
              <w:ind w:left="-40" w:right="-72"/>
              <w:jc w:val="right"/>
              <w:rPr>
                <w:rFonts w:ascii="Arial" w:hAnsi="Arial" w:cs="Arial"/>
                <w:color w:val="000000"/>
                <w:sz w:val="18"/>
                <w:szCs w:val="18"/>
              </w:rPr>
            </w:pPr>
            <w:r w:rsidRPr="00E6113D">
              <w:rPr>
                <w:rFonts w:ascii="Arial" w:hAnsi="Arial" w:cs="Arial"/>
                <w:color w:val="000000"/>
                <w:sz w:val="18"/>
                <w:szCs w:val="18"/>
              </w:rPr>
              <w:t>3</w:t>
            </w:r>
            <w:r w:rsidR="0051768F" w:rsidRPr="00E6113D">
              <w:rPr>
                <w:rFonts w:ascii="Arial" w:hAnsi="Arial" w:cs="Arial"/>
                <w:color w:val="000000"/>
                <w:sz w:val="18"/>
                <w:szCs w:val="18"/>
              </w:rPr>
              <w:t>,</w:t>
            </w:r>
            <w:r w:rsidRPr="00E6113D">
              <w:rPr>
                <w:rFonts w:ascii="Arial" w:hAnsi="Arial" w:cs="Arial"/>
                <w:color w:val="000000"/>
                <w:sz w:val="18"/>
                <w:szCs w:val="18"/>
              </w:rPr>
              <w:t>392</w:t>
            </w:r>
            <w:r w:rsidR="0051768F" w:rsidRPr="00E6113D">
              <w:rPr>
                <w:rFonts w:ascii="Arial" w:hAnsi="Arial" w:cs="Arial"/>
                <w:color w:val="000000"/>
                <w:sz w:val="18"/>
                <w:szCs w:val="18"/>
              </w:rPr>
              <w:t>,</w:t>
            </w:r>
            <w:r w:rsidRPr="00E6113D">
              <w:rPr>
                <w:rFonts w:ascii="Arial" w:hAnsi="Arial" w:cs="Arial"/>
                <w:color w:val="000000"/>
                <w:sz w:val="18"/>
                <w:szCs w:val="18"/>
              </w:rPr>
              <w:t>755</w:t>
            </w:r>
          </w:p>
        </w:tc>
        <w:tc>
          <w:tcPr>
            <w:tcW w:w="1440" w:type="dxa"/>
            <w:tcBorders>
              <w:top w:val="nil"/>
              <w:left w:val="nil"/>
              <w:bottom w:val="single" w:sz="4" w:space="0" w:color="auto"/>
              <w:right w:val="nil"/>
            </w:tcBorders>
          </w:tcPr>
          <w:p w14:paraId="112CC61E" w14:textId="5D98CA18" w:rsidR="0051768F" w:rsidRPr="00E6113D" w:rsidRDefault="00E6113D" w:rsidP="0051768F">
            <w:pPr>
              <w:ind w:left="-40" w:right="-72"/>
              <w:jc w:val="right"/>
              <w:rPr>
                <w:rFonts w:ascii="Arial" w:hAnsi="Arial" w:cs="Arial"/>
                <w:color w:val="000000"/>
                <w:sz w:val="18"/>
                <w:szCs w:val="18"/>
              </w:rPr>
            </w:pPr>
            <w:r w:rsidRPr="00E6113D">
              <w:rPr>
                <w:rFonts w:ascii="Arial" w:hAnsi="Arial" w:cs="Arial"/>
                <w:color w:val="000000"/>
                <w:sz w:val="18"/>
                <w:szCs w:val="18"/>
              </w:rPr>
              <w:t>3</w:t>
            </w:r>
            <w:r w:rsidR="0051768F" w:rsidRPr="00E6113D">
              <w:rPr>
                <w:rFonts w:ascii="Arial" w:hAnsi="Arial" w:cs="Arial"/>
                <w:color w:val="000000"/>
                <w:sz w:val="18"/>
                <w:szCs w:val="18"/>
              </w:rPr>
              <w:t>,</w:t>
            </w:r>
            <w:r w:rsidRPr="00E6113D">
              <w:rPr>
                <w:rFonts w:ascii="Arial" w:hAnsi="Arial" w:cs="Arial"/>
                <w:color w:val="000000"/>
                <w:sz w:val="18"/>
                <w:szCs w:val="18"/>
              </w:rPr>
              <w:t>391</w:t>
            </w:r>
            <w:r w:rsidR="0051768F" w:rsidRPr="00E6113D">
              <w:rPr>
                <w:rFonts w:ascii="Arial" w:hAnsi="Arial" w:cs="Arial"/>
                <w:color w:val="000000"/>
                <w:sz w:val="18"/>
                <w:szCs w:val="18"/>
              </w:rPr>
              <w:t>,</w:t>
            </w:r>
            <w:r w:rsidRPr="00E6113D">
              <w:rPr>
                <w:rFonts w:ascii="Arial" w:hAnsi="Arial" w:cs="Arial"/>
                <w:color w:val="000000"/>
                <w:sz w:val="18"/>
                <w:szCs w:val="18"/>
              </w:rPr>
              <w:t>583</w:t>
            </w:r>
          </w:p>
        </w:tc>
      </w:tr>
      <w:tr w:rsidR="0051768F" w:rsidRPr="00E6113D" w14:paraId="6760A9A2" w14:textId="77777777" w:rsidTr="00CE2D24">
        <w:trPr>
          <w:trHeight w:val="144"/>
        </w:trPr>
        <w:tc>
          <w:tcPr>
            <w:tcW w:w="3699" w:type="dxa"/>
            <w:tcBorders>
              <w:top w:val="nil"/>
              <w:left w:val="nil"/>
              <w:bottom w:val="nil"/>
              <w:right w:val="nil"/>
            </w:tcBorders>
          </w:tcPr>
          <w:p w14:paraId="41585D57" w14:textId="77777777" w:rsidR="0051768F" w:rsidRPr="00E6113D" w:rsidRDefault="0051768F" w:rsidP="0051768F">
            <w:pPr>
              <w:ind w:left="431"/>
              <w:jc w:val="both"/>
              <w:rPr>
                <w:rFonts w:ascii="Arial" w:eastAsia="Arial" w:hAnsi="Arial" w:cs="Arial"/>
                <w:color w:val="000000"/>
                <w:sz w:val="18"/>
                <w:szCs w:val="18"/>
              </w:rPr>
            </w:pPr>
          </w:p>
        </w:tc>
        <w:tc>
          <w:tcPr>
            <w:tcW w:w="1440" w:type="dxa"/>
            <w:tcBorders>
              <w:top w:val="nil"/>
              <w:left w:val="nil"/>
              <w:bottom w:val="nil"/>
              <w:right w:val="nil"/>
            </w:tcBorders>
            <w:vAlign w:val="center"/>
          </w:tcPr>
          <w:p w14:paraId="7601B7D5" w14:textId="77777777" w:rsidR="0051768F" w:rsidRPr="00E6113D" w:rsidRDefault="0051768F" w:rsidP="0051768F">
            <w:pPr>
              <w:ind w:left="-40" w:right="-72"/>
              <w:jc w:val="right"/>
              <w:rPr>
                <w:rFonts w:ascii="Arial" w:eastAsia="Arial" w:hAnsi="Arial" w:cs="Arial"/>
                <w:bCs/>
                <w:color w:val="000000"/>
                <w:sz w:val="18"/>
                <w:szCs w:val="18"/>
              </w:rPr>
            </w:pPr>
          </w:p>
        </w:tc>
        <w:tc>
          <w:tcPr>
            <w:tcW w:w="1440" w:type="dxa"/>
            <w:tcBorders>
              <w:top w:val="nil"/>
              <w:left w:val="nil"/>
              <w:bottom w:val="nil"/>
              <w:right w:val="nil"/>
            </w:tcBorders>
            <w:vAlign w:val="center"/>
          </w:tcPr>
          <w:p w14:paraId="3AF64F6E" w14:textId="77777777" w:rsidR="0051768F" w:rsidRPr="00E6113D" w:rsidRDefault="0051768F" w:rsidP="0051768F">
            <w:pPr>
              <w:ind w:left="-40" w:right="-72"/>
              <w:jc w:val="right"/>
              <w:rPr>
                <w:rFonts w:ascii="Arial" w:eastAsia="Arial" w:hAnsi="Arial" w:cs="Arial"/>
                <w:bCs/>
                <w:color w:val="000000"/>
                <w:sz w:val="18"/>
                <w:szCs w:val="18"/>
              </w:rPr>
            </w:pPr>
          </w:p>
        </w:tc>
        <w:tc>
          <w:tcPr>
            <w:tcW w:w="1440" w:type="dxa"/>
            <w:tcBorders>
              <w:top w:val="single" w:sz="4" w:space="0" w:color="auto"/>
              <w:left w:val="nil"/>
              <w:bottom w:val="nil"/>
              <w:right w:val="nil"/>
            </w:tcBorders>
            <w:vAlign w:val="center"/>
          </w:tcPr>
          <w:p w14:paraId="1651FBEA" w14:textId="77777777" w:rsidR="0051768F" w:rsidRPr="00E6113D" w:rsidRDefault="0051768F" w:rsidP="0051768F">
            <w:pPr>
              <w:ind w:left="-40" w:right="-72"/>
              <w:jc w:val="right"/>
              <w:rPr>
                <w:rFonts w:ascii="Arial" w:eastAsia="Arial" w:hAnsi="Arial" w:cs="Arial"/>
                <w:bCs/>
                <w:color w:val="000000"/>
                <w:sz w:val="18"/>
                <w:szCs w:val="18"/>
              </w:rPr>
            </w:pPr>
          </w:p>
        </w:tc>
        <w:tc>
          <w:tcPr>
            <w:tcW w:w="1440" w:type="dxa"/>
            <w:tcBorders>
              <w:top w:val="single" w:sz="4" w:space="0" w:color="auto"/>
              <w:left w:val="nil"/>
              <w:bottom w:val="nil"/>
              <w:right w:val="nil"/>
            </w:tcBorders>
            <w:vAlign w:val="center"/>
          </w:tcPr>
          <w:p w14:paraId="623A0863" w14:textId="77777777" w:rsidR="0051768F" w:rsidRPr="00E6113D" w:rsidRDefault="0051768F" w:rsidP="0051768F">
            <w:pPr>
              <w:ind w:left="-40" w:right="-72"/>
              <w:jc w:val="right"/>
              <w:rPr>
                <w:rFonts w:ascii="Arial" w:eastAsia="Arial" w:hAnsi="Arial" w:cs="Arial"/>
                <w:bCs/>
                <w:color w:val="000000"/>
                <w:sz w:val="18"/>
                <w:szCs w:val="18"/>
              </w:rPr>
            </w:pPr>
          </w:p>
        </w:tc>
      </w:tr>
      <w:tr w:rsidR="0051768F" w:rsidRPr="00E6113D" w14:paraId="715ADC8E" w14:textId="77777777" w:rsidTr="00CE2D24">
        <w:trPr>
          <w:trHeight w:val="144"/>
        </w:trPr>
        <w:tc>
          <w:tcPr>
            <w:tcW w:w="3699" w:type="dxa"/>
            <w:tcBorders>
              <w:top w:val="nil"/>
              <w:left w:val="nil"/>
              <w:bottom w:val="nil"/>
              <w:right w:val="nil"/>
            </w:tcBorders>
          </w:tcPr>
          <w:p w14:paraId="0258ACBB" w14:textId="77777777" w:rsidR="0051768F" w:rsidRPr="00E6113D" w:rsidRDefault="0051768F" w:rsidP="0051768F">
            <w:pPr>
              <w:ind w:left="431"/>
              <w:jc w:val="both"/>
              <w:rPr>
                <w:rFonts w:ascii="Arial" w:eastAsia="Arial" w:hAnsi="Arial" w:cs="Arial"/>
                <w:b/>
                <w:color w:val="000000"/>
                <w:sz w:val="18"/>
                <w:szCs w:val="18"/>
              </w:rPr>
            </w:pPr>
            <w:r w:rsidRPr="00E6113D">
              <w:rPr>
                <w:rFonts w:ascii="Arial" w:eastAsia="Arial" w:hAnsi="Arial" w:cs="Arial"/>
                <w:b/>
                <w:color w:val="000000"/>
                <w:sz w:val="18"/>
                <w:szCs w:val="18"/>
              </w:rPr>
              <w:t>Total</w:t>
            </w:r>
          </w:p>
        </w:tc>
        <w:tc>
          <w:tcPr>
            <w:tcW w:w="1440" w:type="dxa"/>
            <w:tcBorders>
              <w:top w:val="nil"/>
              <w:left w:val="nil"/>
              <w:bottom w:val="nil"/>
              <w:right w:val="nil"/>
            </w:tcBorders>
            <w:vAlign w:val="center"/>
          </w:tcPr>
          <w:p w14:paraId="1EE74599" w14:textId="2B3F48D4" w:rsidR="0051768F" w:rsidRPr="00E6113D" w:rsidRDefault="0051768F" w:rsidP="0051768F">
            <w:pPr>
              <w:ind w:left="-40" w:right="-72"/>
              <w:jc w:val="right"/>
              <w:rPr>
                <w:rFonts w:ascii="Arial" w:hAnsi="Arial" w:cs="Arial"/>
                <w:b/>
                <w:bCs/>
                <w:color w:val="000000"/>
                <w:sz w:val="18"/>
                <w:szCs w:val="18"/>
              </w:rPr>
            </w:pPr>
          </w:p>
        </w:tc>
        <w:tc>
          <w:tcPr>
            <w:tcW w:w="1440" w:type="dxa"/>
            <w:tcBorders>
              <w:top w:val="nil"/>
              <w:left w:val="nil"/>
              <w:bottom w:val="nil"/>
              <w:right w:val="nil"/>
            </w:tcBorders>
            <w:vAlign w:val="center"/>
          </w:tcPr>
          <w:p w14:paraId="2965B2E3" w14:textId="1AEA5804" w:rsidR="0051768F" w:rsidRPr="00E6113D" w:rsidRDefault="0051768F" w:rsidP="0051768F">
            <w:pPr>
              <w:ind w:left="-40" w:right="-72"/>
              <w:jc w:val="right"/>
              <w:rPr>
                <w:rFonts w:ascii="Arial" w:eastAsia="Arial" w:hAnsi="Arial" w:cs="Arial"/>
                <w:b/>
                <w:bCs/>
                <w:color w:val="000000"/>
                <w:sz w:val="18"/>
                <w:szCs w:val="18"/>
              </w:rPr>
            </w:pPr>
          </w:p>
        </w:tc>
        <w:tc>
          <w:tcPr>
            <w:tcW w:w="1440" w:type="dxa"/>
            <w:tcBorders>
              <w:top w:val="nil"/>
              <w:left w:val="nil"/>
              <w:bottom w:val="single" w:sz="4" w:space="0" w:color="auto"/>
              <w:right w:val="nil"/>
            </w:tcBorders>
            <w:vAlign w:val="center"/>
          </w:tcPr>
          <w:p w14:paraId="3D8C70B4" w14:textId="6295F2CF" w:rsidR="0051768F" w:rsidRPr="00E6113D" w:rsidRDefault="00E6113D" w:rsidP="0051768F">
            <w:pPr>
              <w:ind w:left="-40" w:right="-72"/>
              <w:jc w:val="right"/>
              <w:rPr>
                <w:rFonts w:ascii="Arial" w:eastAsia="Arial" w:hAnsi="Arial" w:cs="Arial"/>
                <w:b/>
                <w:bCs/>
                <w:color w:val="000000"/>
                <w:sz w:val="18"/>
                <w:szCs w:val="18"/>
              </w:rPr>
            </w:pPr>
            <w:r w:rsidRPr="00E6113D">
              <w:rPr>
                <w:rFonts w:ascii="Arial" w:hAnsi="Arial" w:cs="Arial"/>
                <w:b/>
                <w:bCs/>
                <w:color w:val="000000"/>
                <w:sz w:val="18"/>
                <w:szCs w:val="22"/>
              </w:rPr>
              <w:t>1</w:t>
            </w:r>
            <w:r w:rsidRPr="00E6113D">
              <w:rPr>
                <w:rFonts w:ascii="Arial" w:hAnsi="Arial" w:cs="Arial"/>
                <w:b/>
                <w:bCs/>
                <w:color w:val="000000"/>
                <w:sz w:val="18"/>
                <w:szCs w:val="18"/>
              </w:rPr>
              <w:t>7</w:t>
            </w:r>
            <w:r w:rsidR="0051768F" w:rsidRPr="00E6113D">
              <w:rPr>
                <w:rFonts w:ascii="Arial" w:hAnsi="Arial" w:cs="Arial"/>
                <w:b/>
                <w:bCs/>
                <w:color w:val="000000"/>
                <w:sz w:val="18"/>
                <w:szCs w:val="18"/>
              </w:rPr>
              <w:t>,</w:t>
            </w:r>
            <w:r w:rsidRPr="00E6113D">
              <w:rPr>
                <w:rFonts w:ascii="Arial" w:hAnsi="Arial" w:cs="Arial"/>
                <w:b/>
                <w:bCs/>
                <w:color w:val="000000"/>
                <w:sz w:val="18"/>
                <w:szCs w:val="18"/>
              </w:rPr>
              <w:t>824</w:t>
            </w:r>
            <w:r w:rsidR="0051768F" w:rsidRPr="00E6113D">
              <w:rPr>
                <w:rFonts w:ascii="Arial" w:hAnsi="Arial" w:cs="Arial"/>
                <w:b/>
                <w:bCs/>
                <w:color w:val="000000"/>
                <w:sz w:val="18"/>
                <w:szCs w:val="18"/>
              </w:rPr>
              <w:t>,</w:t>
            </w:r>
            <w:r w:rsidRPr="00E6113D">
              <w:rPr>
                <w:rFonts w:ascii="Arial" w:hAnsi="Arial" w:cs="Arial"/>
                <w:b/>
                <w:bCs/>
                <w:color w:val="000000"/>
                <w:sz w:val="18"/>
                <w:szCs w:val="18"/>
              </w:rPr>
              <w:t>196</w:t>
            </w:r>
          </w:p>
        </w:tc>
        <w:tc>
          <w:tcPr>
            <w:tcW w:w="1440" w:type="dxa"/>
            <w:tcBorders>
              <w:top w:val="nil"/>
              <w:left w:val="nil"/>
              <w:bottom w:val="single" w:sz="4" w:space="0" w:color="auto"/>
              <w:right w:val="nil"/>
            </w:tcBorders>
            <w:vAlign w:val="center"/>
          </w:tcPr>
          <w:p w14:paraId="4FCC72BF" w14:textId="6732383D" w:rsidR="0051768F" w:rsidRPr="00E6113D" w:rsidRDefault="00E6113D" w:rsidP="0051768F">
            <w:pPr>
              <w:ind w:left="-40" w:right="-72"/>
              <w:jc w:val="right"/>
              <w:rPr>
                <w:rFonts w:ascii="Arial" w:eastAsia="Arial" w:hAnsi="Arial" w:cs="Arial"/>
                <w:b/>
                <w:bCs/>
                <w:color w:val="000000"/>
                <w:sz w:val="18"/>
                <w:szCs w:val="18"/>
              </w:rPr>
            </w:pPr>
            <w:r w:rsidRPr="00E6113D">
              <w:rPr>
                <w:rFonts w:ascii="Arial" w:eastAsia="Arial" w:hAnsi="Arial" w:cs="Arial"/>
                <w:b/>
                <w:bCs/>
                <w:color w:val="000000"/>
                <w:sz w:val="18"/>
                <w:szCs w:val="18"/>
              </w:rPr>
              <w:t>17</w:t>
            </w:r>
            <w:r w:rsidR="0051768F"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818</w:t>
            </w:r>
            <w:r w:rsidR="0051768F" w:rsidRPr="00E6113D">
              <w:rPr>
                <w:rFonts w:ascii="Arial" w:eastAsia="Arial" w:hAnsi="Arial" w:cs="Arial"/>
                <w:b/>
                <w:bCs/>
                <w:color w:val="000000"/>
                <w:sz w:val="18"/>
                <w:szCs w:val="18"/>
              </w:rPr>
              <w:t>,</w:t>
            </w:r>
            <w:r w:rsidRPr="00E6113D">
              <w:rPr>
                <w:rFonts w:ascii="Arial" w:eastAsia="Arial" w:hAnsi="Arial" w:cs="Arial"/>
                <w:b/>
                <w:bCs/>
                <w:color w:val="000000"/>
                <w:sz w:val="18"/>
                <w:szCs w:val="18"/>
              </w:rPr>
              <w:t>041</w:t>
            </w:r>
          </w:p>
        </w:tc>
      </w:tr>
    </w:tbl>
    <w:p w14:paraId="173F72C9" w14:textId="77777777" w:rsidR="00234462" w:rsidRPr="00E6113D" w:rsidRDefault="00234462" w:rsidP="00FC0AE2">
      <w:pPr>
        <w:ind w:left="540"/>
        <w:jc w:val="both"/>
        <w:rPr>
          <w:rFonts w:ascii="Arial" w:eastAsia="Arial" w:hAnsi="Arial" w:cs="Arial"/>
          <w:color w:val="000000"/>
          <w:spacing w:val="-4"/>
          <w:sz w:val="18"/>
          <w:szCs w:val="18"/>
        </w:rPr>
      </w:pPr>
    </w:p>
    <w:p w14:paraId="72CC584A" w14:textId="726594F5" w:rsidR="006E2A54" w:rsidRPr="00E6113D" w:rsidRDefault="006E2A54" w:rsidP="006E2A54">
      <w:pPr>
        <w:ind w:left="540"/>
        <w:jc w:val="both"/>
        <w:rPr>
          <w:rFonts w:ascii="Arial" w:eastAsia="Arial" w:hAnsi="Arial" w:cs="Arial"/>
          <w:color w:val="000000"/>
          <w:sz w:val="18"/>
          <w:szCs w:val="18"/>
        </w:rPr>
      </w:pPr>
      <w:r w:rsidRPr="00E6113D">
        <w:rPr>
          <w:rFonts w:ascii="Arial" w:eastAsia="Arial" w:hAnsi="Arial" w:cs="Arial"/>
          <w:color w:val="000000"/>
          <w:sz w:val="18"/>
          <w:szCs w:val="18"/>
        </w:rPr>
        <w:t>The movement of short-term borrowings from related part</w:t>
      </w:r>
      <w:r w:rsidR="00DF6F4D" w:rsidRPr="00E6113D">
        <w:rPr>
          <w:rFonts w:ascii="Arial" w:eastAsia="Arial" w:hAnsi="Arial" w:cs="Arial"/>
          <w:color w:val="000000"/>
          <w:sz w:val="18"/>
          <w:szCs w:val="18"/>
        </w:rPr>
        <w:t>y</w:t>
      </w:r>
      <w:r w:rsidRPr="00E6113D">
        <w:rPr>
          <w:rFonts w:ascii="Arial" w:eastAsia="Arial" w:hAnsi="Arial" w:cs="Arial"/>
          <w:color w:val="000000"/>
          <w:sz w:val="18"/>
          <w:szCs w:val="18"/>
        </w:rPr>
        <w:t xml:space="preserve"> for the </w:t>
      </w:r>
      <w:r w:rsidR="00FA61C5" w:rsidRPr="00E6113D">
        <w:rPr>
          <w:rFonts w:ascii="Arial" w:eastAsia="Arial" w:hAnsi="Arial" w:cs="Arial"/>
          <w:sz w:val="18"/>
          <w:szCs w:val="18"/>
        </w:rPr>
        <w:t>three</w:t>
      </w:r>
      <w:r w:rsidR="00692707" w:rsidRPr="00E6113D">
        <w:rPr>
          <w:rFonts w:ascii="Arial" w:eastAsia="Arial" w:hAnsi="Arial" w:cs="Arial"/>
          <w:sz w:val="18"/>
          <w:szCs w:val="18"/>
        </w:rPr>
        <w:t xml:space="preserve">-month period ended </w:t>
      </w:r>
      <w:r w:rsidR="00E6113D" w:rsidRPr="00E6113D">
        <w:rPr>
          <w:rFonts w:ascii="Arial" w:eastAsia="Arial" w:hAnsi="Arial" w:cs="Arial"/>
          <w:color w:val="000000"/>
          <w:sz w:val="18"/>
          <w:szCs w:val="18"/>
        </w:rPr>
        <w:t>31</w:t>
      </w:r>
      <w:r w:rsidR="00FA61C5" w:rsidRPr="00E6113D">
        <w:rPr>
          <w:rFonts w:ascii="Arial" w:eastAsia="Arial" w:hAnsi="Arial" w:cs="Arial"/>
          <w:color w:val="000000"/>
          <w:sz w:val="18"/>
          <w:szCs w:val="18"/>
        </w:rPr>
        <w:t xml:space="preserve"> March</w:t>
      </w:r>
      <w:r w:rsidR="00FA61C5"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2026</w:t>
      </w:r>
      <w:r w:rsidR="00FA61C5" w:rsidRPr="00E6113D">
        <w:rPr>
          <w:rFonts w:ascii="Arial" w:eastAsia="Arial" w:hAnsi="Arial" w:cs="Arial"/>
          <w:color w:val="000000"/>
          <w:spacing w:val="-4"/>
          <w:sz w:val="18"/>
          <w:szCs w:val="18"/>
        </w:rPr>
        <w:t xml:space="preserve"> </w:t>
      </w:r>
      <w:r w:rsidRPr="00E6113D">
        <w:rPr>
          <w:rFonts w:ascii="Arial" w:eastAsia="Arial" w:hAnsi="Arial" w:cs="Arial"/>
          <w:color w:val="000000"/>
          <w:sz w:val="18"/>
          <w:szCs w:val="18"/>
        </w:rPr>
        <w:t>is as follows:</w:t>
      </w:r>
    </w:p>
    <w:p w14:paraId="2463F6A9" w14:textId="77777777" w:rsidR="006E2A54" w:rsidRPr="00E6113D" w:rsidRDefault="006E2A54" w:rsidP="006E2A54">
      <w:pPr>
        <w:ind w:left="540"/>
        <w:jc w:val="both"/>
        <w:rPr>
          <w:rFonts w:ascii="Arial" w:eastAsia="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80"/>
        <w:gridCol w:w="1890"/>
      </w:tblGrid>
      <w:tr w:rsidR="006E2A54" w:rsidRPr="00E6113D" w14:paraId="346DB83E" w14:textId="77777777" w:rsidTr="00336049">
        <w:trPr>
          <w:trHeight w:val="20"/>
        </w:trPr>
        <w:tc>
          <w:tcPr>
            <w:tcW w:w="5580" w:type="dxa"/>
            <w:tcBorders>
              <w:top w:val="nil"/>
              <w:left w:val="nil"/>
              <w:bottom w:val="nil"/>
              <w:right w:val="nil"/>
            </w:tcBorders>
          </w:tcPr>
          <w:p w14:paraId="29FA7AE7" w14:textId="77777777" w:rsidR="006E2A54" w:rsidRPr="00E6113D" w:rsidRDefault="006E2A54">
            <w:pPr>
              <w:ind w:left="435"/>
              <w:jc w:val="both"/>
              <w:rPr>
                <w:rFonts w:ascii="Arial" w:eastAsia="Browallia New" w:hAnsi="Arial" w:cs="Arial"/>
                <w:b/>
                <w:color w:val="000000"/>
                <w:sz w:val="18"/>
                <w:szCs w:val="18"/>
              </w:rPr>
            </w:pPr>
          </w:p>
        </w:tc>
        <w:tc>
          <w:tcPr>
            <w:tcW w:w="1980" w:type="dxa"/>
            <w:tcBorders>
              <w:top w:val="nil"/>
              <w:left w:val="nil"/>
              <w:bottom w:val="nil"/>
              <w:right w:val="nil"/>
            </w:tcBorders>
          </w:tcPr>
          <w:p w14:paraId="0949AAAA" w14:textId="48C63B71" w:rsidR="006E2A54" w:rsidRPr="00E6113D" w:rsidRDefault="006E2A54">
            <w:pPr>
              <w:ind w:left="-40" w:right="-72"/>
              <w:jc w:val="right"/>
              <w:rPr>
                <w:rFonts w:ascii="Arial" w:eastAsia="Arial" w:hAnsi="Arial" w:cs="Arial"/>
                <w:b/>
                <w:color w:val="000000"/>
                <w:sz w:val="18"/>
                <w:szCs w:val="18"/>
              </w:rPr>
            </w:pPr>
          </w:p>
        </w:tc>
        <w:tc>
          <w:tcPr>
            <w:tcW w:w="1890" w:type="dxa"/>
            <w:tcBorders>
              <w:top w:val="nil"/>
              <w:left w:val="nil"/>
              <w:bottom w:val="single" w:sz="4" w:space="0" w:color="000000"/>
              <w:right w:val="nil"/>
            </w:tcBorders>
          </w:tcPr>
          <w:p w14:paraId="28508792" w14:textId="04E0B49D" w:rsidR="006E2A54" w:rsidRPr="00E6113D" w:rsidRDefault="00336049">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 xml:space="preserve">Consolidated </w:t>
            </w:r>
            <w:r w:rsidR="006E2A54" w:rsidRPr="00E6113D">
              <w:rPr>
                <w:rFonts w:ascii="Arial" w:eastAsia="Arial" w:hAnsi="Arial" w:cs="Arial"/>
                <w:b/>
                <w:color w:val="000000"/>
                <w:sz w:val="18"/>
                <w:szCs w:val="18"/>
              </w:rPr>
              <w:t>financial</w:t>
            </w:r>
            <w:r w:rsidR="006E2A54" w:rsidRPr="00E6113D">
              <w:rPr>
                <w:rFonts w:ascii="Arial" w:eastAsia="Arial" w:hAnsi="Arial" w:cs="Arial"/>
                <w:b/>
                <w:color w:val="000000"/>
                <w:sz w:val="18"/>
                <w:szCs w:val="18"/>
                <w:cs/>
              </w:rPr>
              <w:t xml:space="preserve"> </w:t>
            </w:r>
            <w:r w:rsidR="006E2A54" w:rsidRPr="00E6113D">
              <w:rPr>
                <w:rFonts w:ascii="Arial" w:eastAsia="Arial" w:hAnsi="Arial" w:cs="Arial"/>
                <w:b/>
                <w:color w:val="000000"/>
                <w:sz w:val="18"/>
                <w:szCs w:val="18"/>
              </w:rPr>
              <w:t>information</w:t>
            </w:r>
          </w:p>
        </w:tc>
      </w:tr>
      <w:tr w:rsidR="006E2A54" w:rsidRPr="00E6113D" w14:paraId="26DA251B" w14:textId="77777777" w:rsidTr="00336049">
        <w:trPr>
          <w:trHeight w:val="20"/>
        </w:trPr>
        <w:tc>
          <w:tcPr>
            <w:tcW w:w="5580" w:type="dxa"/>
            <w:tcBorders>
              <w:top w:val="nil"/>
              <w:left w:val="nil"/>
              <w:bottom w:val="nil"/>
              <w:right w:val="nil"/>
            </w:tcBorders>
          </w:tcPr>
          <w:p w14:paraId="7041F1F2" w14:textId="77777777" w:rsidR="006E2A54" w:rsidRPr="00E6113D" w:rsidRDefault="006E2A54">
            <w:pPr>
              <w:ind w:left="435"/>
              <w:jc w:val="both"/>
              <w:rPr>
                <w:rFonts w:ascii="Arial" w:eastAsia="Browallia New" w:hAnsi="Arial" w:cs="Arial"/>
                <w:b/>
                <w:color w:val="000000"/>
                <w:sz w:val="18"/>
                <w:szCs w:val="18"/>
              </w:rPr>
            </w:pPr>
          </w:p>
        </w:tc>
        <w:tc>
          <w:tcPr>
            <w:tcW w:w="1980" w:type="dxa"/>
            <w:tcBorders>
              <w:top w:val="nil"/>
              <w:left w:val="nil"/>
              <w:bottom w:val="nil"/>
              <w:right w:val="nil"/>
            </w:tcBorders>
          </w:tcPr>
          <w:p w14:paraId="2CEBBF6F" w14:textId="77E34620" w:rsidR="006E2A54" w:rsidRPr="00E6113D" w:rsidRDefault="006E2A54">
            <w:pPr>
              <w:ind w:left="-40" w:right="-72"/>
              <w:jc w:val="right"/>
              <w:rPr>
                <w:rFonts w:ascii="Arial" w:eastAsia="Browallia New" w:hAnsi="Arial" w:cs="Arial"/>
                <w:b/>
                <w:color w:val="000000"/>
                <w:sz w:val="18"/>
                <w:szCs w:val="18"/>
              </w:rPr>
            </w:pPr>
          </w:p>
        </w:tc>
        <w:tc>
          <w:tcPr>
            <w:tcW w:w="1890" w:type="dxa"/>
            <w:tcBorders>
              <w:top w:val="single" w:sz="4" w:space="0" w:color="000000"/>
              <w:left w:val="nil"/>
              <w:bottom w:val="single" w:sz="4" w:space="0" w:color="000000"/>
              <w:right w:val="nil"/>
            </w:tcBorders>
          </w:tcPr>
          <w:p w14:paraId="6B1BDC2A" w14:textId="77777777" w:rsidR="006E2A54" w:rsidRPr="00E6113D" w:rsidRDefault="006E2A54">
            <w:pPr>
              <w:ind w:left="-40" w:right="-72"/>
              <w:jc w:val="right"/>
              <w:rPr>
                <w:rFonts w:ascii="Arial" w:eastAsia="Browallia New" w:hAnsi="Arial" w:cs="Arial"/>
                <w:b/>
                <w:color w:val="000000"/>
                <w:sz w:val="18"/>
                <w:szCs w:val="18"/>
              </w:rPr>
            </w:pPr>
            <w:r w:rsidRPr="00E6113D">
              <w:rPr>
                <w:rFonts w:ascii="Arial" w:eastAsia="Browallia New" w:hAnsi="Arial" w:cs="Arial"/>
                <w:b/>
                <w:color w:val="000000"/>
                <w:sz w:val="18"/>
                <w:szCs w:val="18"/>
              </w:rPr>
              <w:t>Baht</w:t>
            </w:r>
          </w:p>
        </w:tc>
      </w:tr>
      <w:tr w:rsidR="006E2A54" w:rsidRPr="00E6113D" w14:paraId="0D36930A" w14:textId="77777777" w:rsidTr="00336049">
        <w:trPr>
          <w:trHeight w:val="20"/>
        </w:trPr>
        <w:tc>
          <w:tcPr>
            <w:tcW w:w="5580" w:type="dxa"/>
            <w:tcBorders>
              <w:top w:val="nil"/>
              <w:left w:val="nil"/>
              <w:bottom w:val="nil"/>
              <w:right w:val="nil"/>
            </w:tcBorders>
          </w:tcPr>
          <w:p w14:paraId="19CE3B60" w14:textId="77777777" w:rsidR="006E2A54" w:rsidRPr="00E6113D" w:rsidRDefault="006E2A54">
            <w:pPr>
              <w:ind w:left="435"/>
              <w:jc w:val="both"/>
              <w:rPr>
                <w:rFonts w:ascii="Arial" w:eastAsia="Browallia New" w:hAnsi="Arial" w:cs="Arial"/>
                <w:color w:val="000000"/>
                <w:sz w:val="18"/>
                <w:szCs w:val="18"/>
              </w:rPr>
            </w:pPr>
          </w:p>
        </w:tc>
        <w:tc>
          <w:tcPr>
            <w:tcW w:w="1980" w:type="dxa"/>
            <w:tcBorders>
              <w:top w:val="nil"/>
              <w:left w:val="nil"/>
              <w:bottom w:val="nil"/>
              <w:right w:val="nil"/>
            </w:tcBorders>
          </w:tcPr>
          <w:p w14:paraId="17C89F0E" w14:textId="77777777" w:rsidR="006E2A54" w:rsidRPr="00E6113D" w:rsidRDefault="006E2A54">
            <w:pPr>
              <w:ind w:right="-72"/>
              <w:rPr>
                <w:rFonts w:ascii="Arial" w:eastAsia="Arial" w:hAnsi="Arial" w:cs="Arial"/>
                <w:color w:val="000000"/>
                <w:sz w:val="18"/>
                <w:szCs w:val="18"/>
              </w:rPr>
            </w:pPr>
          </w:p>
        </w:tc>
        <w:tc>
          <w:tcPr>
            <w:tcW w:w="1890" w:type="dxa"/>
            <w:tcBorders>
              <w:top w:val="single" w:sz="4" w:space="0" w:color="000000"/>
              <w:left w:val="nil"/>
              <w:bottom w:val="nil"/>
              <w:right w:val="nil"/>
            </w:tcBorders>
          </w:tcPr>
          <w:p w14:paraId="068A9303" w14:textId="77777777" w:rsidR="006E2A54" w:rsidRPr="00E6113D" w:rsidRDefault="006E2A54">
            <w:pPr>
              <w:ind w:right="-72"/>
              <w:rPr>
                <w:rFonts w:ascii="Arial" w:eastAsia="Arial" w:hAnsi="Arial" w:cs="Arial"/>
                <w:color w:val="000000"/>
                <w:sz w:val="18"/>
                <w:szCs w:val="18"/>
              </w:rPr>
            </w:pPr>
          </w:p>
        </w:tc>
      </w:tr>
      <w:tr w:rsidR="00336049" w:rsidRPr="00E6113D" w14:paraId="5350BA04" w14:textId="77777777" w:rsidTr="004A1F96">
        <w:trPr>
          <w:trHeight w:val="87"/>
        </w:trPr>
        <w:tc>
          <w:tcPr>
            <w:tcW w:w="5580" w:type="dxa"/>
            <w:tcBorders>
              <w:top w:val="nil"/>
              <w:left w:val="nil"/>
              <w:bottom w:val="nil"/>
              <w:right w:val="nil"/>
            </w:tcBorders>
          </w:tcPr>
          <w:p w14:paraId="01B39BE9" w14:textId="7A11A6F0" w:rsidR="00336049" w:rsidRPr="00E6113D" w:rsidRDefault="00336049" w:rsidP="00336049">
            <w:pPr>
              <w:ind w:left="435"/>
              <w:jc w:val="both"/>
              <w:rPr>
                <w:rFonts w:ascii="Arial" w:eastAsia="Browallia New" w:hAnsi="Arial" w:cs="Arial"/>
                <w:color w:val="000000"/>
                <w:sz w:val="18"/>
                <w:szCs w:val="18"/>
              </w:rPr>
            </w:pPr>
            <w:r w:rsidRPr="00E6113D">
              <w:rPr>
                <w:rFonts w:ascii="Arial" w:hAnsi="Arial" w:cs="Arial"/>
                <w:color w:val="000000"/>
                <w:sz w:val="18"/>
                <w:szCs w:val="18"/>
              </w:rPr>
              <w:t>Opening book amount</w:t>
            </w:r>
          </w:p>
        </w:tc>
        <w:tc>
          <w:tcPr>
            <w:tcW w:w="1980" w:type="dxa"/>
            <w:tcBorders>
              <w:top w:val="nil"/>
              <w:left w:val="nil"/>
              <w:bottom w:val="nil"/>
              <w:right w:val="nil"/>
            </w:tcBorders>
          </w:tcPr>
          <w:p w14:paraId="6270F2BD" w14:textId="65061EED" w:rsidR="00336049" w:rsidRPr="00E6113D" w:rsidRDefault="00336049" w:rsidP="00336049">
            <w:pPr>
              <w:ind w:left="-40" w:right="-72"/>
              <w:jc w:val="right"/>
              <w:rPr>
                <w:rFonts w:ascii="Arial" w:hAnsi="Arial" w:cs="Arial"/>
                <w:color w:val="000000"/>
                <w:sz w:val="18"/>
                <w:szCs w:val="18"/>
              </w:rPr>
            </w:pPr>
          </w:p>
        </w:tc>
        <w:tc>
          <w:tcPr>
            <w:tcW w:w="1890" w:type="dxa"/>
            <w:tcBorders>
              <w:top w:val="nil"/>
              <w:left w:val="nil"/>
              <w:bottom w:val="nil"/>
              <w:right w:val="nil"/>
            </w:tcBorders>
          </w:tcPr>
          <w:p w14:paraId="221D263D" w14:textId="6FE70136" w:rsidR="00336049" w:rsidRPr="00E6113D" w:rsidRDefault="00E6113D" w:rsidP="00336049">
            <w:pPr>
              <w:ind w:left="-40" w:right="-72"/>
              <w:jc w:val="right"/>
              <w:rPr>
                <w:rFonts w:ascii="Arial" w:hAnsi="Arial" w:cs="Arial"/>
                <w:color w:val="000000"/>
                <w:sz w:val="18"/>
                <w:szCs w:val="18"/>
              </w:rPr>
            </w:pPr>
            <w:r w:rsidRPr="00E6113D">
              <w:rPr>
                <w:rFonts w:ascii="Arial" w:hAnsi="Arial" w:cs="Arial"/>
                <w:color w:val="000000"/>
                <w:sz w:val="18"/>
                <w:szCs w:val="18"/>
              </w:rPr>
              <w:t>17</w:t>
            </w:r>
            <w:r w:rsidR="00336049" w:rsidRPr="00E6113D">
              <w:rPr>
                <w:rFonts w:ascii="Arial" w:hAnsi="Arial" w:cs="Arial"/>
                <w:color w:val="000000"/>
                <w:sz w:val="18"/>
                <w:szCs w:val="18"/>
              </w:rPr>
              <w:t>,</w:t>
            </w:r>
            <w:r w:rsidRPr="00E6113D">
              <w:rPr>
                <w:rFonts w:ascii="Arial" w:hAnsi="Arial" w:cs="Arial"/>
                <w:color w:val="000000"/>
                <w:sz w:val="18"/>
                <w:szCs w:val="18"/>
              </w:rPr>
              <w:t>818</w:t>
            </w:r>
            <w:r w:rsidR="00336049" w:rsidRPr="00E6113D">
              <w:rPr>
                <w:rFonts w:ascii="Arial" w:hAnsi="Arial" w:cs="Arial"/>
                <w:color w:val="000000"/>
                <w:sz w:val="18"/>
                <w:szCs w:val="18"/>
              </w:rPr>
              <w:t>,</w:t>
            </w:r>
            <w:r w:rsidRPr="00E6113D">
              <w:rPr>
                <w:rFonts w:ascii="Arial" w:hAnsi="Arial" w:cs="Arial"/>
                <w:color w:val="000000"/>
                <w:sz w:val="18"/>
                <w:szCs w:val="18"/>
              </w:rPr>
              <w:t>041</w:t>
            </w:r>
          </w:p>
        </w:tc>
      </w:tr>
      <w:tr w:rsidR="00336049" w:rsidRPr="00E6113D" w14:paraId="717074B9" w14:textId="77777777">
        <w:trPr>
          <w:trHeight w:val="20"/>
        </w:trPr>
        <w:tc>
          <w:tcPr>
            <w:tcW w:w="5580" w:type="dxa"/>
            <w:tcBorders>
              <w:top w:val="nil"/>
              <w:left w:val="nil"/>
              <w:bottom w:val="nil"/>
              <w:right w:val="nil"/>
            </w:tcBorders>
          </w:tcPr>
          <w:p w14:paraId="1D1A1776" w14:textId="77777777" w:rsidR="00336049" w:rsidRPr="00E6113D" w:rsidRDefault="00336049" w:rsidP="00336049">
            <w:pPr>
              <w:ind w:left="435"/>
              <w:jc w:val="both"/>
              <w:rPr>
                <w:rFonts w:ascii="Arial" w:eastAsia="Browallia New" w:hAnsi="Arial" w:cs="Arial"/>
                <w:color w:val="000000"/>
                <w:sz w:val="18"/>
                <w:szCs w:val="18"/>
              </w:rPr>
            </w:pPr>
            <w:r w:rsidRPr="00E6113D">
              <w:rPr>
                <w:rFonts w:ascii="Arial" w:hAnsi="Arial" w:cs="Arial"/>
                <w:color w:val="000000"/>
                <w:sz w:val="18"/>
                <w:szCs w:val="18"/>
              </w:rPr>
              <w:t>Unrealised loss on foreign exchange rate</w:t>
            </w:r>
          </w:p>
        </w:tc>
        <w:tc>
          <w:tcPr>
            <w:tcW w:w="1980" w:type="dxa"/>
            <w:tcBorders>
              <w:top w:val="nil"/>
              <w:left w:val="nil"/>
              <w:bottom w:val="nil"/>
              <w:right w:val="nil"/>
            </w:tcBorders>
          </w:tcPr>
          <w:p w14:paraId="0D02CF54" w14:textId="36DD5A1E" w:rsidR="00336049" w:rsidRPr="00E6113D" w:rsidRDefault="00336049" w:rsidP="00336049">
            <w:pPr>
              <w:ind w:left="-40" w:right="-72"/>
              <w:jc w:val="right"/>
              <w:rPr>
                <w:rFonts w:ascii="Arial" w:hAnsi="Arial" w:cs="Arial"/>
                <w:bCs/>
                <w:color w:val="000000"/>
                <w:sz w:val="18"/>
                <w:szCs w:val="18"/>
              </w:rPr>
            </w:pPr>
          </w:p>
        </w:tc>
        <w:tc>
          <w:tcPr>
            <w:tcW w:w="1890" w:type="dxa"/>
            <w:tcBorders>
              <w:top w:val="nil"/>
              <w:left w:val="nil"/>
              <w:bottom w:val="nil"/>
              <w:right w:val="nil"/>
            </w:tcBorders>
          </w:tcPr>
          <w:p w14:paraId="3FD88B9A" w14:textId="38C72059" w:rsidR="00336049" w:rsidRPr="00E6113D" w:rsidRDefault="00E6113D" w:rsidP="00336049">
            <w:pPr>
              <w:ind w:left="-40" w:right="-72"/>
              <w:jc w:val="right"/>
              <w:rPr>
                <w:rFonts w:ascii="Arial" w:hAnsi="Arial" w:cs="Arial"/>
                <w:color w:val="000000"/>
                <w:sz w:val="18"/>
                <w:szCs w:val="18"/>
              </w:rPr>
            </w:pPr>
            <w:r w:rsidRPr="00E6113D">
              <w:rPr>
                <w:rFonts w:ascii="Arial" w:hAnsi="Arial" w:cs="Arial"/>
                <w:color w:val="000000"/>
                <w:sz w:val="18"/>
                <w:szCs w:val="18"/>
              </w:rPr>
              <w:t>586</w:t>
            </w:r>
            <w:r w:rsidR="00336049" w:rsidRPr="00E6113D">
              <w:rPr>
                <w:rFonts w:ascii="Arial" w:hAnsi="Arial" w:cs="Arial"/>
                <w:color w:val="000000"/>
                <w:sz w:val="18"/>
                <w:szCs w:val="18"/>
              </w:rPr>
              <w:t>,</w:t>
            </w:r>
            <w:r w:rsidRPr="00E6113D">
              <w:rPr>
                <w:rFonts w:ascii="Arial" w:hAnsi="Arial" w:cs="Arial"/>
                <w:color w:val="000000"/>
                <w:sz w:val="18"/>
                <w:szCs w:val="18"/>
              </w:rPr>
              <w:t>635</w:t>
            </w:r>
          </w:p>
        </w:tc>
      </w:tr>
      <w:tr w:rsidR="00336049" w:rsidRPr="00E6113D" w14:paraId="0D1B41EA" w14:textId="77777777" w:rsidTr="004A1F96">
        <w:trPr>
          <w:trHeight w:val="20"/>
        </w:trPr>
        <w:tc>
          <w:tcPr>
            <w:tcW w:w="5580" w:type="dxa"/>
            <w:tcBorders>
              <w:top w:val="nil"/>
              <w:left w:val="nil"/>
              <w:bottom w:val="nil"/>
              <w:right w:val="nil"/>
            </w:tcBorders>
          </w:tcPr>
          <w:p w14:paraId="023ADEFD" w14:textId="77777777" w:rsidR="00336049" w:rsidRPr="00E6113D" w:rsidRDefault="00336049" w:rsidP="00336049">
            <w:pPr>
              <w:ind w:left="435"/>
              <w:jc w:val="both"/>
              <w:rPr>
                <w:rFonts w:ascii="Arial" w:eastAsia="Browallia New" w:hAnsi="Arial" w:cs="Arial"/>
                <w:b/>
                <w:color w:val="000000"/>
                <w:sz w:val="18"/>
                <w:szCs w:val="18"/>
                <w:highlight w:val="yellow"/>
              </w:rPr>
            </w:pPr>
            <w:r w:rsidRPr="00E6113D">
              <w:rPr>
                <w:rFonts w:ascii="Arial" w:hAnsi="Arial" w:cs="Arial"/>
                <w:color w:val="000000"/>
                <w:sz w:val="18"/>
                <w:szCs w:val="18"/>
              </w:rPr>
              <w:t xml:space="preserve">Exchange difference on translating financial </w:t>
            </w:r>
            <w:r w:rsidRPr="00E6113D">
              <w:rPr>
                <w:rFonts w:ascii="Arial" w:eastAsia="Arial" w:hAnsi="Arial" w:cs="Arial"/>
                <w:color w:val="000000"/>
                <w:sz w:val="18"/>
                <w:szCs w:val="18"/>
              </w:rPr>
              <w:t>information</w:t>
            </w:r>
          </w:p>
        </w:tc>
        <w:tc>
          <w:tcPr>
            <w:tcW w:w="1980" w:type="dxa"/>
            <w:tcBorders>
              <w:top w:val="nil"/>
              <w:left w:val="nil"/>
              <w:bottom w:val="nil"/>
              <w:right w:val="nil"/>
            </w:tcBorders>
          </w:tcPr>
          <w:p w14:paraId="2789341A" w14:textId="64D6F994" w:rsidR="00336049" w:rsidRPr="00E6113D" w:rsidRDefault="00336049" w:rsidP="00336049">
            <w:pPr>
              <w:ind w:left="-40" w:right="-72"/>
              <w:jc w:val="right"/>
              <w:rPr>
                <w:rFonts w:ascii="Arial" w:hAnsi="Arial" w:cs="Arial"/>
                <w:color w:val="000000"/>
                <w:sz w:val="18"/>
                <w:szCs w:val="18"/>
              </w:rPr>
            </w:pPr>
          </w:p>
        </w:tc>
        <w:tc>
          <w:tcPr>
            <w:tcW w:w="1890" w:type="dxa"/>
            <w:tcBorders>
              <w:top w:val="nil"/>
              <w:left w:val="nil"/>
              <w:bottom w:val="nil"/>
              <w:right w:val="nil"/>
            </w:tcBorders>
          </w:tcPr>
          <w:p w14:paraId="55A09905" w14:textId="406B2859" w:rsidR="00336049" w:rsidRPr="00E6113D" w:rsidRDefault="00336049" w:rsidP="00336049">
            <w:pPr>
              <w:ind w:left="-40" w:right="-72"/>
              <w:jc w:val="right"/>
              <w:rPr>
                <w:rFonts w:ascii="Arial" w:hAnsi="Arial" w:cs="Arial"/>
                <w:color w:val="000000"/>
                <w:sz w:val="18"/>
                <w:szCs w:val="18"/>
              </w:rPr>
            </w:pPr>
            <w:r w:rsidRPr="00E6113D">
              <w:rPr>
                <w:rFonts w:ascii="Arial" w:hAnsi="Arial" w:cs="Arial"/>
                <w:color w:val="000000"/>
                <w:sz w:val="18"/>
                <w:szCs w:val="18"/>
              </w:rPr>
              <w:t>(</w:t>
            </w:r>
            <w:r w:rsidR="00E6113D" w:rsidRPr="00E6113D">
              <w:rPr>
                <w:rFonts w:ascii="Arial" w:hAnsi="Arial" w:cs="Arial"/>
                <w:color w:val="000000"/>
                <w:sz w:val="18"/>
                <w:szCs w:val="18"/>
              </w:rPr>
              <w:t>580</w:t>
            </w:r>
            <w:r w:rsidRPr="00E6113D">
              <w:rPr>
                <w:rFonts w:ascii="Arial" w:hAnsi="Arial" w:cs="Arial"/>
                <w:color w:val="000000"/>
                <w:sz w:val="18"/>
                <w:szCs w:val="18"/>
              </w:rPr>
              <w:t>,</w:t>
            </w:r>
            <w:r w:rsidR="00E6113D" w:rsidRPr="00E6113D">
              <w:rPr>
                <w:rFonts w:ascii="Arial" w:hAnsi="Arial" w:cs="Arial"/>
                <w:color w:val="000000"/>
                <w:sz w:val="18"/>
                <w:szCs w:val="18"/>
              </w:rPr>
              <w:t>480</w:t>
            </w:r>
            <w:r w:rsidRPr="00E6113D">
              <w:rPr>
                <w:rFonts w:ascii="Arial" w:hAnsi="Arial" w:cs="Arial"/>
                <w:color w:val="000000"/>
                <w:sz w:val="18"/>
                <w:szCs w:val="18"/>
              </w:rPr>
              <w:t>)</w:t>
            </w:r>
          </w:p>
        </w:tc>
      </w:tr>
      <w:tr w:rsidR="00336049" w:rsidRPr="00E6113D" w14:paraId="53C333C3" w14:textId="77777777" w:rsidTr="00336049">
        <w:trPr>
          <w:trHeight w:val="20"/>
        </w:trPr>
        <w:tc>
          <w:tcPr>
            <w:tcW w:w="5580" w:type="dxa"/>
            <w:tcBorders>
              <w:top w:val="nil"/>
              <w:left w:val="nil"/>
              <w:bottom w:val="nil"/>
              <w:right w:val="nil"/>
            </w:tcBorders>
          </w:tcPr>
          <w:p w14:paraId="69BC7377" w14:textId="77777777" w:rsidR="00336049" w:rsidRPr="00E6113D" w:rsidRDefault="00336049" w:rsidP="00336049">
            <w:pPr>
              <w:ind w:left="435"/>
              <w:jc w:val="both"/>
              <w:rPr>
                <w:rFonts w:ascii="Arial" w:hAnsi="Arial" w:cs="Arial"/>
                <w:color w:val="000000"/>
                <w:sz w:val="18"/>
                <w:szCs w:val="18"/>
              </w:rPr>
            </w:pPr>
          </w:p>
        </w:tc>
        <w:tc>
          <w:tcPr>
            <w:tcW w:w="1980" w:type="dxa"/>
            <w:tcBorders>
              <w:top w:val="nil"/>
              <w:left w:val="nil"/>
              <w:bottom w:val="nil"/>
              <w:right w:val="nil"/>
            </w:tcBorders>
            <w:vAlign w:val="center"/>
          </w:tcPr>
          <w:p w14:paraId="7DA684AD" w14:textId="77777777" w:rsidR="00336049" w:rsidRPr="00E6113D" w:rsidRDefault="00336049" w:rsidP="00336049">
            <w:pPr>
              <w:ind w:left="-40" w:right="-72"/>
              <w:jc w:val="right"/>
              <w:rPr>
                <w:rFonts w:ascii="Arial" w:hAnsi="Arial" w:cs="Arial"/>
                <w:color w:val="000000"/>
                <w:sz w:val="18"/>
                <w:szCs w:val="18"/>
              </w:rPr>
            </w:pPr>
          </w:p>
        </w:tc>
        <w:tc>
          <w:tcPr>
            <w:tcW w:w="1890" w:type="dxa"/>
            <w:tcBorders>
              <w:top w:val="single" w:sz="4" w:space="0" w:color="auto"/>
              <w:left w:val="nil"/>
              <w:bottom w:val="nil"/>
              <w:right w:val="nil"/>
            </w:tcBorders>
          </w:tcPr>
          <w:p w14:paraId="783CE8FD" w14:textId="77777777" w:rsidR="00336049" w:rsidRPr="00E6113D" w:rsidRDefault="00336049" w:rsidP="00336049">
            <w:pPr>
              <w:ind w:left="-40" w:right="-72"/>
              <w:jc w:val="right"/>
              <w:rPr>
                <w:rFonts w:ascii="Arial" w:hAnsi="Arial" w:cs="Arial"/>
                <w:color w:val="000000"/>
                <w:sz w:val="18"/>
                <w:szCs w:val="18"/>
              </w:rPr>
            </w:pPr>
          </w:p>
        </w:tc>
      </w:tr>
      <w:tr w:rsidR="00336049" w:rsidRPr="00E6113D" w14:paraId="2B18CCB3" w14:textId="77777777" w:rsidTr="00336049">
        <w:trPr>
          <w:trHeight w:val="20"/>
        </w:trPr>
        <w:tc>
          <w:tcPr>
            <w:tcW w:w="5580" w:type="dxa"/>
            <w:tcBorders>
              <w:top w:val="nil"/>
              <w:left w:val="nil"/>
              <w:bottom w:val="nil"/>
              <w:right w:val="nil"/>
            </w:tcBorders>
          </w:tcPr>
          <w:p w14:paraId="02A59171" w14:textId="4ABE433A" w:rsidR="00336049" w:rsidRPr="00E6113D" w:rsidRDefault="00336049" w:rsidP="00336049">
            <w:pPr>
              <w:ind w:left="435"/>
              <w:jc w:val="both"/>
              <w:rPr>
                <w:rFonts w:ascii="Arial" w:eastAsia="Browallia New" w:hAnsi="Arial" w:cs="Arial"/>
                <w:b/>
                <w:bCs/>
                <w:color w:val="000000"/>
                <w:sz w:val="18"/>
                <w:szCs w:val="18"/>
              </w:rPr>
            </w:pPr>
            <w:r w:rsidRPr="00E6113D">
              <w:rPr>
                <w:rFonts w:ascii="Arial" w:hAnsi="Arial" w:cs="Arial"/>
                <w:b/>
                <w:bCs/>
                <w:color w:val="000000"/>
                <w:sz w:val="18"/>
                <w:szCs w:val="18"/>
              </w:rPr>
              <w:t>Closing book amount</w:t>
            </w:r>
          </w:p>
        </w:tc>
        <w:tc>
          <w:tcPr>
            <w:tcW w:w="1980" w:type="dxa"/>
            <w:tcBorders>
              <w:top w:val="nil"/>
              <w:left w:val="nil"/>
              <w:bottom w:val="nil"/>
              <w:right w:val="nil"/>
            </w:tcBorders>
            <w:vAlign w:val="center"/>
          </w:tcPr>
          <w:p w14:paraId="24C9481C" w14:textId="263183F3" w:rsidR="00336049" w:rsidRPr="00E6113D" w:rsidRDefault="00336049" w:rsidP="00336049">
            <w:pPr>
              <w:ind w:left="-40" w:right="-72"/>
              <w:jc w:val="right"/>
              <w:rPr>
                <w:rFonts w:ascii="Arial" w:hAnsi="Arial" w:cs="Arial"/>
                <w:b/>
                <w:bCs/>
                <w:color w:val="000000"/>
                <w:sz w:val="18"/>
                <w:szCs w:val="18"/>
              </w:rPr>
            </w:pPr>
          </w:p>
        </w:tc>
        <w:tc>
          <w:tcPr>
            <w:tcW w:w="1890" w:type="dxa"/>
            <w:tcBorders>
              <w:top w:val="nil"/>
              <w:left w:val="nil"/>
              <w:bottom w:val="single" w:sz="4" w:space="0" w:color="auto"/>
              <w:right w:val="nil"/>
            </w:tcBorders>
          </w:tcPr>
          <w:p w14:paraId="58E02C85" w14:textId="269FD4C1" w:rsidR="00336049" w:rsidRPr="00E6113D" w:rsidRDefault="00E6113D" w:rsidP="00336049">
            <w:pPr>
              <w:ind w:left="-40" w:right="-72"/>
              <w:jc w:val="right"/>
              <w:rPr>
                <w:rFonts w:ascii="Arial" w:hAnsi="Arial" w:cs="Arial"/>
                <w:b/>
                <w:bCs/>
                <w:color w:val="000000"/>
                <w:sz w:val="18"/>
                <w:szCs w:val="18"/>
              </w:rPr>
            </w:pPr>
            <w:r w:rsidRPr="00E6113D">
              <w:rPr>
                <w:rFonts w:ascii="Arial" w:hAnsi="Arial" w:cs="Arial"/>
                <w:b/>
                <w:bCs/>
                <w:color w:val="000000"/>
                <w:sz w:val="18"/>
                <w:szCs w:val="18"/>
              </w:rPr>
              <w:t>17</w:t>
            </w:r>
            <w:r w:rsidR="00336049" w:rsidRPr="00E6113D">
              <w:rPr>
                <w:rFonts w:ascii="Arial" w:hAnsi="Arial" w:cs="Arial"/>
                <w:b/>
                <w:bCs/>
                <w:color w:val="000000"/>
                <w:sz w:val="18"/>
                <w:szCs w:val="18"/>
              </w:rPr>
              <w:t>,</w:t>
            </w:r>
            <w:r w:rsidRPr="00E6113D">
              <w:rPr>
                <w:rFonts w:ascii="Arial" w:hAnsi="Arial" w:cs="Arial"/>
                <w:b/>
                <w:bCs/>
                <w:color w:val="000000"/>
                <w:sz w:val="18"/>
                <w:szCs w:val="18"/>
              </w:rPr>
              <w:t>824</w:t>
            </w:r>
            <w:r w:rsidR="00336049" w:rsidRPr="00E6113D">
              <w:rPr>
                <w:rFonts w:ascii="Arial" w:hAnsi="Arial" w:cs="Arial"/>
                <w:b/>
                <w:bCs/>
                <w:color w:val="000000"/>
                <w:sz w:val="18"/>
                <w:szCs w:val="18"/>
              </w:rPr>
              <w:t>,</w:t>
            </w:r>
            <w:r w:rsidRPr="00E6113D">
              <w:rPr>
                <w:rFonts w:ascii="Arial" w:hAnsi="Arial" w:cs="Arial"/>
                <w:b/>
                <w:bCs/>
                <w:color w:val="000000"/>
                <w:sz w:val="18"/>
                <w:szCs w:val="18"/>
              </w:rPr>
              <w:t>196</w:t>
            </w:r>
          </w:p>
        </w:tc>
      </w:tr>
    </w:tbl>
    <w:p w14:paraId="523F40CA" w14:textId="77777777" w:rsidR="00BE023A" w:rsidRPr="00E6113D" w:rsidRDefault="00BE023A" w:rsidP="00BE023A">
      <w:pPr>
        <w:ind w:left="540"/>
        <w:jc w:val="both"/>
        <w:rPr>
          <w:rFonts w:ascii="Arial" w:eastAsia="Arial" w:hAnsi="Arial" w:cs="Arial"/>
          <w:color w:val="000000"/>
          <w:sz w:val="18"/>
          <w:szCs w:val="18"/>
        </w:rPr>
      </w:pPr>
    </w:p>
    <w:p w14:paraId="00373E4A" w14:textId="5D708AEF" w:rsidR="000260A9" w:rsidRPr="00E6113D" w:rsidRDefault="00AF302D" w:rsidP="003C1F5E">
      <w:pPr>
        <w:ind w:left="540"/>
        <w:jc w:val="thaiDistribute"/>
        <w:rPr>
          <w:rFonts w:ascii="Arial" w:eastAsia="Browallia New" w:hAnsi="Arial" w:cs="Arial"/>
          <w:color w:val="000000"/>
          <w:sz w:val="18"/>
          <w:szCs w:val="18"/>
        </w:rPr>
      </w:pPr>
      <w:r w:rsidRPr="00E6113D">
        <w:rPr>
          <w:rFonts w:ascii="Arial" w:eastAsia="Browallia New" w:hAnsi="Arial" w:cs="Arial"/>
          <w:color w:val="000000"/>
          <w:spacing w:val="-4"/>
          <w:sz w:val="18"/>
          <w:szCs w:val="18"/>
        </w:rPr>
        <w:t xml:space="preserve">Short-term borrowings </w:t>
      </w:r>
      <w:r w:rsidR="000260A9" w:rsidRPr="00E6113D">
        <w:rPr>
          <w:rFonts w:ascii="Arial" w:eastAsia="Browallia New" w:hAnsi="Arial" w:cs="Arial"/>
          <w:color w:val="000000"/>
          <w:spacing w:val="-4"/>
          <w:sz w:val="18"/>
          <w:szCs w:val="18"/>
        </w:rPr>
        <w:t>from</w:t>
      </w:r>
      <w:r w:rsidR="00134F92" w:rsidRPr="00E6113D">
        <w:rPr>
          <w:rFonts w:ascii="Arial" w:eastAsia="Browallia New" w:hAnsi="Arial" w:cs="Arial"/>
          <w:color w:val="000000"/>
          <w:spacing w:val="-4"/>
          <w:sz w:val="18"/>
          <w:szCs w:val="18"/>
        </w:rPr>
        <w:t xml:space="preserve"> an</w:t>
      </w:r>
      <w:r w:rsidR="000260A9" w:rsidRPr="00E6113D">
        <w:rPr>
          <w:rFonts w:ascii="Arial" w:eastAsia="Browallia New" w:hAnsi="Arial" w:cs="Arial"/>
          <w:color w:val="000000"/>
          <w:spacing w:val="-4"/>
          <w:sz w:val="18"/>
          <w:szCs w:val="18"/>
        </w:rPr>
        <w:t xml:space="preserve"> associate</w:t>
      </w:r>
      <w:r w:rsidR="003C1F5E" w:rsidRPr="00E6113D">
        <w:rPr>
          <w:rFonts w:ascii="Arial" w:eastAsia="Browallia New" w:hAnsi="Arial" w:cs="Arial"/>
          <w:color w:val="000000"/>
          <w:spacing w:val="-4"/>
          <w:sz w:val="18"/>
          <w:szCs w:val="18"/>
        </w:rPr>
        <w:t xml:space="preserve"> and </w:t>
      </w:r>
      <w:r w:rsidR="000260A9" w:rsidRPr="00E6113D">
        <w:rPr>
          <w:rFonts w:ascii="Arial" w:eastAsia="Browallia New" w:hAnsi="Arial" w:cs="Arial"/>
          <w:color w:val="000000"/>
          <w:spacing w:val="-4"/>
          <w:sz w:val="18"/>
          <w:szCs w:val="18"/>
        </w:rPr>
        <w:t>related part</w:t>
      </w:r>
      <w:r w:rsidR="004D672D" w:rsidRPr="00E6113D">
        <w:rPr>
          <w:rFonts w:ascii="Arial" w:eastAsia="Browallia New" w:hAnsi="Arial" w:cs="Arial"/>
          <w:color w:val="000000"/>
          <w:spacing w:val="-4"/>
          <w:sz w:val="18"/>
          <w:szCs w:val="18"/>
        </w:rPr>
        <w:t>y</w:t>
      </w:r>
      <w:r w:rsidR="000260A9" w:rsidRPr="00E6113D">
        <w:rPr>
          <w:rFonts w:ascii="Arial" w:eastAsia="Browallia New" w:hAnsi="Arial" w:cs="Arial"/>
          <w:color w:val="000000"/>
          <w:spacing w:val="-4"/>
          <w:sz w:val="18"/>
          <w:szCs w:val="18"/>
        </w:rPr>
        <w:t xml:space="preserve"> carr</w:t>
      </w:r>
      <w:r w:rsidR="003C1F5E" w:rsidRPr="00E6113D">
        <w:rPr>
          <w:rFonts w:ascii="Arial" w:eastAsia="Browallia New" w:hAnsi="Arial" w:cs="Arial"/>
          <w:color w:val="000000"/>
          <w:spacing w:val="-4"/>
          <w:sz w:val="18"/>
          <w:szCs w:val="18"/>
        </w:rPr>
        <w:t>ied</w:t>
      </w:r>
      <w:r w:rsidR="000260A9" w:rsidRPr="00E6113D">
        <w:rPr>
          <w:rFonts w:ascii="Arial" w:eastAsia="Browallia New" w:hAnsi="Arial" w:cs="Arial"/>
          <w:color w:val="000000"/>
          <w:spacing w:val="-4"/>
          <w:sz w:val="18"/>
          <w:szCs w:val="18"/>
        </w:rPr>
        <w:t xml:space="preserve"> interest at the rates of </w:t>
      </w:r>
      <w:r w:rsidR="00E6113D" w:rsidRPr="00E6113D">
        <w:rPr>
          <w:rFonts w:ascii="Arial" w:eastAsia="Browallia New" w:hAnsi="Arial" w:cs="Arial"/>
          <w:color w:val="000000"/>
          <w:spacing w:val="-4"/>
          <w:sz w:val="18"/>
          <w:szCs w:val="18"/>
        </w:rPr>
        <w:t>2</w:t>
      </w:r>
      <w:r w:rsidR="00400F31"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25</w:t>
      </w:r>
      <w:r w:rsidR="00153A19" w:rsidRPr="00E6113D">
        <w:rPr>
          <w:rFonts w:ascii="Arial" w:eastAsia="Browallia New" w:hAnsi="Arial" w:cs="Arial"/>
          <w:color w:val="000000"/>
          <w:spacing w:val="-4"/>
          <w:sz w:val="18"/>
          <w:szCs w:val="18"/>
        </w:rPr>
        <w:t>%</w:t>
      </w:r>
      <w:r w:rsidR="006A1C1A" w:rsidRPr="00E6113D">
        <w:rPr>
          <w:rFonts w:ascii="Arial" w:eastAsia="Browallia New" w:hAnsi="Arial" w:cs="Arial"/>
          <w:color w:val="000000"/>
          <w:spacing w:val="-4"/>
          <w:sz w:val="18"/>
          <w:szCs w:val="18"/>
        </w:rPr>
        <w:t xml:space="preserve"> </w:t>
      </w:r>
      <w:r w:rsidR="00E93E3E" w:rsidRPr="00E6113D">
        <w:rPr>
          <w:rFonts w:ascii="Arial" w:eastAsia="Browallia New" w:hAnsi="Arial" w:cs="Arial"/>
          <w:color w:val="000000"/>
          <w:spacing w:val="-4"/>
          <w:sz w:val="18"/>
          <w:szCs w:val="18"/>
        </w:rPr>
        <w:t>to</w:t>
      </w:r>
      <w:r w:rsidR="00144979" w:rsidRPr="00E6113D">
        <w:rPr>
          <w:rFonts w:ascii="Arial" w:eastAsia="Browallia New" w:hAnsi="Arial" w:cs="Arial"/>
          <w:color w:val="000000"/>
          <w:spacing w:val="-4"/>
          <w:sz w:val="18"/>
          <w:szCs w:val="18"/>
        </w:rPr>
        <w:t xml:space="preserve"> </w:t>
      </w:r>
      <w:r w:rsidR="00E6113D" w:rsidRPr="00E6113D">
        <w:rPr>
          <w:rFonts w:ascii="Arial" w:eastAsia="Browallia New" w:hAnsi="Arial" w:cs="Arial"/>
          <w:color w:val="000000"/>
          <w:spacing w:val="-4"/>
          <w:sz w:val="18"/>
          <w:szCs w:val="18"/>
        </w:rPr>
        <w:t>3</w:t>
      </w:r>
      <w:r w:rsidR="00C02250"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00</w:t>
      </w:r>
      <w:r w:rsidR="00C02250" w:rsidRPr="00E6113D">
        <w:rPr>
          <w:rFonts w:ascii="Arial" w:eastAsia="Browallia New" w:hAnsi="Arial" w:cs="Arial"/>
          <w:color w:val="000000"/>
          <w:spacing w:val="-4"/>
          <w:sz w:val="18"/>
          <w:szCs w:val="18"/>
        </w:rPr>
        <w:t>%</w:t>
      </w:r>
      <w:r w:rsidR="006A1C1A" w:rsidRPr="00E6113D">
        <w:rPr>
          <w:rFonts w:ascii="Arial" w:eastAsia="Browallia New" w:hAnsi="Arial" w:cs="Arial"/>
          <w:color w:val="000000"/>
          <w:spacing w:val="-4"/>
          <w:sz w:val="18"/>
          <w:szCs w:val="18"/>
        </w:rPr>
        <w:t xml:space="preserve"> </w:t>
      </w:r>
      <w:r w:rsidR="000260A9" w:rsidRPr="00E6113D">
        <w:rPr>
          <w:rFonts w:ascii="Arial" w:eastAsia="Browallia New" w:hAnsi="Arial" w:cs="Arial"/>
          <w:color w:val="000000"/>
          <w:spacing w:val="-4"/>
          <w:sz w:val="18"/>
          <w:szCs w:val="18"/>
        </w:rPr>
        <w:t>per annum</w:t>
      </w:r>
      <w:r w:rsidR="00134F92" w:rsidRPr="00E6113D">
        <w:rPr>
          <w:rFonts w:ascii="Arial" w:eastAsia="Browallia New" w:hAnsi="Arial" w:cs="Arial"/>
          <w:color w:val="000000"/>
          <w:sz w:val="18"/>
          <w:szCs w:val="18"/>
        </w:rPr>
        <w:t xml:space="preserve"> </w:t>
      </w:r>
      <w:r w:rsidR="00134F92" w:rsidRPr="00E6113D">
        <w:rPr>
          <w:rFonts w:ascii="Arial" w:hAnsi="Arial" w:cs="Arial"/>
          <w:color w:val="000000"/>
          <w:sz w:val="18"/>
          <w:szCs w:val="18"/>
          <w:lang w:val="en-US"/>
        </w:rPr>
        <w:t>with on call maturity and no collateral pledged.</w:t>
      </w:r>
      <w:r w:rsidR="00936B7D" w:rsidRPr="00E6113D">
        <w:rPr>
          <w:rFonts w:ascii="Arial" w:hAnsi="Arial" w:cs="Arial"/>
          <w:color w:val="000000"/>
          <w:sz w:val="18"/>
          <w:szCs w:val="18"/>
          <w:lang w:val="en-US"/>
        </w:rPr>
        <w:t xml:space="preserve"> </w:t>
      </w:r>
    </w:p>
    <w:p w14:paraId="5FA56E95" w14:textId="451A5786" w:rsidR="00BE023A" w:rsidRPr="00E6113D" w:rsidRDefault="00BE023A" w:rsidP="00BE023A">
      <w:pPr>
        <w:ind w:left="540"/>
        <w:jc w:val="both"/>
        <w:rPr>
          <w:rFonts w:ascii="Arial" w:eastAsia="Arial" w:hAnsi="Arial" w:cs="Arial"/>
          <w:color w:val="000000"/>
          <w:sz w:val="18"/>
          <w:szCs w:val="18"/>
        </w:rPr>
      </w:pPr>
    </w:p>
    <w:p w14:paraId="05E1B7B3" w14:textId="77777777" w:rsidR="00242CD4" w:rsidRPr="00E6113D" w:rsidRDefault="00242CD4" w:rsidP="00242CD4">
      <w:pPr>
        <w:ind w:left="540" w:hanging="540"/>
        <w:rPr>
          <w:rFonts w:ascii="Arial" w:hAnsi="Arial" w:cs="Arial"/>
          <w:b/>
          <w:bCs/>
          <w:sz w:val="18"/>
          <w:szCs w:val="18"/>
        </w:rPr>
      </w:pPr>
      <w:r w:rsidRPr="00E6113D">
        <w:rPr>
          <w:rFonts w:ascii="Arial" w:hAnsi="Arial" w:cs="Arial"/>
          <w:b/>
          <w:bCs/>
          <w:sz w:val="18"/>
          <w:szCs w:val="18"/>
        </w:rPr>
        <w:t>e)</w:t>
      </w:r>
      <w:r w:rsidRPr="00E6113D">
        <w:rPr>
          <w:rFonts w:ascii="Arial" w:hAnsi="Arial" w:cs="Arial"/>
          <w:b/>
          <w:bCs/>
          <w:sz w:val="18"/>
          <w:szCs w:val="18"/>
        </w:rPr>
        <w:tab/>
        <w:t>Long-term borrowing from related person and party</w:t>
      </w:r>
    </w:p>
    <w:p w14:paraId="30C185B0" w14:textId="77777777" w:rsidR="00242CD4" w:rsidRPr="00E6113D" w:rsidRDefault="00242CD4" w:rsidP="00BE023A">
      <w:pPr>
        <w:ind w:left="540"/>
        <w:jc w:val="both"/>
        <w:rPr>
          <w:rFonts w:ascii="Arial" w:eastAsia="Arial" w:hAnsi="Arial" w:cs="Arial"/>
          <w:color w:val="000000"/>
          <w:sz w:val="18"/>
          <w:szCs w:val="18"/>
        </w:rPr>
      </w:pPr>
    </w:p>
    <w:p w14:paraId="7222639E" w14:textId="552F7213" w:rsidR="005D70B1" w:rsidRPr="00E6113D" w:rsidRDefault="005D70B1" w:rsidP="005D70B1">
      <w:pPr>
        <w:ind w:left="540"/>
        <w:jc w:val="both"/>
        <w:rPr>
          <w:rFonts w:ascii="Arial" w:hAnsi="Arial" w:cs="Arial"/>
          <w:b/>
          <w:color w:val="000000"/>
          <w:spacing w:val="-4"/>
          <w:sz w:val="18"/>
          <w:szCs w:val="18"/>
        </w:rPr>
      </w:pPr>
      <w:r w:rsidRPr="00E6113D">
        <w:rPr>
          <w:rFonts w:ascii="Arial" w:hAnsi="Arial" w:cs="Arial"/>
          <w:color w:val="000000"/>
          <w:spacing w:val="-4"/>
          <w:sz w:val="18"/>
          <w:szCs w:val="18"/>
        </w:rPr>
        <w:t>The details of long-term borrowing from related person</w:t>
      </w:r>
      <w:r w:rsidRPr="00E6113D">
        <w:rPr>
          <w:rFonts w:ascii="Arial" w:hAnsi="Arial" w:cs="Arial"/>
          <w:color w:val="000000"/>
          <w:spacing w:val="-4"/>
          <w:sz w:val="18"/>
          <w:szCs w:val="18"/>
          <w:cs/>
        </w:rPr>
        <w:t xml:space="preserve"> </w:t>
      </w:r>
      <w:r w:rsidRPr="00E6113D">
        <w:rPr>
          <w:rFonts w:ascii="Arial" w:hAnsi="Arial" w:cs="Arial"/>
          <w:color w:val="000000"/>
          <w:spacing w:val="-4"/>
          <w:sz w:val="18"/>
          <w:szCs w:val="18"/>
        </w:rPr>
        <w:t xml:space="preserve">as </w:t>
      </w:r>
      <w:proofErr w:type="gramStart"/>
      <w:r w:rsidRPr="00E6113D">
        <w:rPr>
          <w:rFonts w:ascii="Arial" w:hAnsi="Arial" w:cs="Arial"/>
          <w:color w:val="000000"/>
          <w:spacing w:val="-4"/>
          <w:sz w:val="18"/>
          <w:szCs w:val="18"/>
        </w:rPr>
        <w:t>at</w:t>
      </w:r>
      <w:proofErr w:type="gramEnd"/>
      <w:r w:rsidRPr="00E6113D">
        <w:rPr>
          <w:rFonts w:ascii="Arial" w:hAnsi="Arial" w:cs="Arial"/>
          <w:color w:val="000000"/>
          <w:spacing w:val="-4"/>
          <w:sz w:val="18"/>
          <w:szCs w:val="18"/>
        </w:rPr>
        <w:t xml:space="preserve"> </w:t>
      </w:r>
      <w:r w:rsidR="00E6113D" w:rsidRPr="00E6113D">
        <w:rPr>
          <w:rFonts w:ascii="Arial" w:eastAsia="Arial" w:hAnsi="Arial" w:cs="Arial"/>
          <w:color w:val="000000"/>
          <w:sz w:val="18"/>
          <w:szCs w:val="18"/>
        </w:rPr>
        <w:t>31</w:t>
      </w:r>
      <w:r w:rsidR="00FA61C5" w:rsidRPr="00E6113D">
        <w:rPr>
          <w:rFonts w:ascii="Arial" w:eastAsia="Arial" w:hAnsi="Arial" w:cs="Arial"/>
          <w:color w:val="000000"/>
          <w:sz w:val="18"/>
          <w:szCs w:val="18"/>
        </w:rPr>
        <w:t xml:space="preserve"> March</w:t>
      </w:r>
      <w:r w:rsidR="00FA61C5"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2026</w:t>
      </w:r>
      <w:r w:rsidR="00FA61C5" w:rsidRPr="00E6113D">
        <w:rPr>
          <w:rFonts w:ascii="Arial" w:eastAsia="Arial" w:hAnsi="Arial" w:cs="Arial"/>
          <w:color w:val="000000"/>
          <w:spacing w:val="-4"/>
          <w:sz w:val="18"/>
          <w:szCs w:val="18"/>
        </w:rPr>
        <w:t xml:space="preserve"> </w:t>
      </w:r>
      <w:r w:rsidR="0097774A" w:rsidRPr="00E6113D">
        <w:rPr>
          <w:rFonts w:ascii="Arial" w:hAnsi="Arial" w:cs="Arial"/>
          <w:color w:val="000000"/>
          <w:spacing w:val="-4"/>
          <w:sz w:val="18"/>
          <w:szCs w:val="18"/>
        </w:rPr>
        <w:t xml:space="preserve">and </w:t>
      </w:r>
      <w:r w:rsidR="00E6113D" w:rsidRPr="00E6113D">
        <w:rPr>
          <w:rFonts w:ascii="Arial" w:hAnsi="Arial" w:cs="Arial"/>
          <w:color w:val="000000"/>
          <w:spacing w:val="-4"/>
          <w:sz w:val="18"/>
          <w:szCs w:val="18"/>
        </w:rPr>
        <w:t>31</w:t>
      </w:r>
      <w:r w:rsidRPr="00E6113D">
        <w:rPr>
          <w:rFonts w:ascii="Arial" w:hAnsi="Arial" w:cs="Arial"/>
          <w:color w:val="000000"/>
          <w:spacing w:val="-4"/>
          <w:sz w:val="18"/>
          <w:szCs w:val="18"/>
        </w:rPr>
        <w:t xml:space="preserve"> December</w:t>
      </w:r>
      <w:r w:rsidR="0097774A" w:rsidRPr="00E6113D">
        <w:rPr>
          <w:rFonts w:ascii="Arial" w:hAnsi="Arial" w:cs="Arial"/>
          <w:color w:val="000000"/>
          <w:spacing w:val="-4"/>
          <w:sz w:val="18"/>
          <w:szCs w:val="18"/>
        </w:rPr>
        <w:t xml:space="preserve"> </w:t>
      </w:r>
      <w:r w:rsidR="00E6113D" w:rsidRPr="00E6113D">
        <w:rPr>
          <w:rFonts w:ascii="Arial" w:hAnsi="Arial" w:cs="Arial"/>
          <w:color w:val="000000"/>
          <w:spacing w:val="-4"/>
          <w:sz w:val="18"/>
          <w:szCs w:val="18"/>
        </w:rPr>
        <w:t>2025</w:t>
      </w:r>
      <w:r w:rsidRPr="00E6113D">
        <w:rPr>
          <w:rFonts w:ascii="Arial" w:hAnsi="Arial" w:cs="Arial"/>
          <w:color w:val="000000"/>
          <w:spacing w:val="-4"/>
          <w:sz w:val="18"/>
          <w:szCs w:val="18"/>
        </w:rPr>
        <w:t xml:space="preserve"> are as follows:</w:t>
      </w:r>
    </w:p>
    <w:p w14:paraId="2C54A93F" w14:textId="77777777" w:rsidR="005D70B1" w:rsidRPr="00E6113D" w:rsidRDefault="005D70B1" w:rsidP="005D70B1">
      <w:pPr>
        <w:ind w:left="540"/>
        <w:jc w:val="both"/>
        <w:rPr>
          <w:rFonts w:ascii="Arial" w:hAnsi="Arial" w:cs="Arial"/>
          <w:color w:val="000000"/>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9"/>
        <w:gridCol w:w="1440"/>
        <w:gridCol w:w="1440"/>
      </w:tblGrid>
      <w:tr w:rsidR="005D70B1" w:rsidRPr="00E6113D" w14:paraId="4E291F81" w14:textId="77777777" w:rsidTr="00556E38">
        <w:trPr>
          <w:trHeight w:val="70"/>
        </w:trPr>
        <w:tc>
          <w:tcPr>
            <w:tcW w:w="6579" w:type="dxa"/>
            <w:tcBorders>
              <w:top w:val="nil"/>
              <w:left w:val="nil"/>
              <w:bottom w:val="nil"/>
              <w:right w:val="nil"/>
            </w:tcBorders>
          </w:tcPr>
          <w:p w14:paraId="46EDB1AC" w14:textId="77777777" w:rsidR="005D70B1" w:rsidRPr="00E6113D" w:rsidRDefault="005D70B1">
            <w:pPr>
              <w:ind w:left="431"/>
              <w:jc w:val="both"/>
              <w:rPr>
                <w:rFonts w:ascii="Arial" w:hAnsi="Arial" w:cs="Arial"/>
                <w:b/>
                <w:color w:val="000000"/>
                <w:sz w:val="18"/>
                <w:szCs w:val="18"/>
              </w:rPr>
            </w:pPr>
          </w:p>
        </w:tc>
        <w:tc>
          <w:tcPr>
            <w:tcW w:w="2880" w:type="dxa"/>
            <w:gridSpan w:val="2"/>
            <w:tcBorders>
              <w:top w:val="nil"/>
              <w:left w:val="nil"/>
              <w:bottom w:val="single" w:sz="4" w:space="0" w:color="000000"/>
              <w:right w:val="nil"/>
            </w:tcBorders>
          </w:tcPr>
          <w:p w14:paraId="27C600E2" w14:textId="77777777" w:rsidR="005D70B1" w:rsidRPr="00E6113D" w:rsidRDefault="005D70B1">
            <w:pPr>
              <w:ind w:left="-72" w:right="-72"/>
              <w:jc w:val="center"/>
              <w:rPr>
                <w:rFonts w:ascii="Arial" w:hAnsi="Arial" w:cs="Arial"/>
                <w:b/>
                <w:color w:val="000000"/>
                <w:sz w:val="18"/>
                <w:szCs w:val="18"/>
              </w:rPr>
            </w:pPr>
            <w:r w:rsidRPr="00E6113D">
              <w:rPr>
                <w:rFonts w:ascii="Arial" w:hAnsi="Arial" w:cs="Arial"/>
                <w:b/>
                <w:color w:val="000000"/>
                <w:sz w:val="18"/>
                <w:szCs w:val="18"/>
              </w:rPr>
              <w:t>Consolidated</w:t>
            </w:r>
          </w:p>
          <w:p w14:paraId="721C9911" w14:textId="62D71123" w:rsidR="005D70B1" w:rsidRPr="00E6113D" w:rsidRDefault="005D70B1">
            <w:pPr>
              <w:ind w:left="-72" w:right="-72"/>
              <w:jc w:val="center"/>
              <w:rPr>
                <w:rFonts w:ascii="Arial" w:hAnsi="Arial" w:cs="Arial"/>
                <w:b/>
                <w:color w:val="000000"/>
                <w:sz w:val="18"/>
                <w:szCs w:val="18"/>
              </w:rPr>
            </w:pPr>
            <w:r w:rsidRPr="00E6113D">
              <w:rPr>
                <w:rFonts w:ascii="Arial" w:hAnsi="Arial" w:cs="Arial"/>
                <w:b/>
                <w:color w:val="000000"/>
                <w:sz w:val="18"/>
                <w:szCs w:val="18"/>
              </w:rPr>
              <w:t xml:space="preserve">financial </w:t>
            </w:r>
            <w:r w:rsidR="006F0A71" w:rsidRPr="00E6113D">
              <w:rPr>
                <w:rFonts w:ascii="Arial" w:hAnsi="Arial" w:cs="Arial"/>
                <w:b/>
                <w:color w:val="000000"/>
                <w:sz w:val="18"/>
                <w:szCs w:val="18"/>
              </w:rPr>
              <w:t>information</w:t>
            </w:r>
          </w:p>
        </w:tc>
      </w:tr>
      <w:tr w:rsidR="00FA61C5" w:rsidRPr="00E6113D" w14:paraId="51DA2E12" w14:textId="77777777" w:rsidTr="00556E38">
        <w:trPr>
          <w:trHeight w:val="144"/>
        </w:trPr>
        <w:tc>
          <w:tcPr>
            <w:tcW w:w="6579" w:type="dxa"/>
            <w:tcBorders>
              <w:top w:val="nil"/>
              <w:left w:val="nil"/>
              <w:bottom w:val="nil"/>
              <w:right w:val="nil"/>
            </w:tcBorders>
          </w:tcPr>
          <w:p w14:paraId="1AAA7B4C" w14:textId="77777777" w:rsidR="00FA61C5" w:rsidRPr="00E6113D" w:rsidRDefault="00FA61C5" w:rsidP="00FA61C5">
            <w:pPr>
              <w:ind w:left="431"/>
              <w:jc w:val="both"/>
              <w:rPr>
                <w:rFonts w:ascii="Arial" w:hAnsi="Arial" w:cs="Arial"/>
                <w:b/>
                <w:color w:val="000000"/>
                <w:sz w:val="18"/>
                <w:szCs w:val="18"/>
                <w:cs/>
              </w:rPr>
            </w:pPr>
          </w:p>
        </w:tc>
        <w:tc>
          <w:tcPr>
            <w:tcW w:w="1440" w:type="dxa"/>
            <w:tcBorders>
              <w:top w:val="single" w:sz="4" w:space="0" w:color="000000"/>
              <w:left w:val="nil"/>
              <w:bottom w:val="nil"/>
              <w:right w:val="nil"/>
            </w:tcBorders>
          </w:tcPr>
          <w:p w14:paraId="77E055BE" w14:textId="7E7CF4E2"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1948C783" w14:textId="3EA494D0" w:rsidR="00FA61C5" w:rsidRPr="00E6113D" w:rsidRDefault="00FA61C5" w:rsidP="00FA61C5">
            <w:pPr>
              <w:ind w:right="-72"/>
              <w:jc w:val="right"/>
              <w:rPr>
                <w:rFonts w:ascii="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440" w:type="dxa"/>
            <w:tcBorders>
              <w:top w:val="single" w:sz="4" w:space="0" w:color="000000"/>
              <w:left w:val="nil"/>
              <w:bottom w:val="nil"/>
              <w:right w:val="nil"/>
            </w:tcBorders>
            <w:vAlign w:val="bottom"/>
          </w:tcPr>
          <w:p w14:paraId="181AA936" w14:textId="05DBDCD3" w:rsidR="00FA61C5" w:rsidRPr="00E6113D" w:rsidRDefault="00E6113D" w:rsidP="00FA61C5">
            <w:pPr>
              <w:ind w:right="-72"/>
              <w:jc w:val="right"/>
              <w:rPr>
                <w:rFonts w:ascii="Arial" w:hAnsi="Arial" w:cs="Arial"/>
                <w:b/>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December </w:t>
            </w:r>
            <w:r w:rsidRPr="00E6113D">
              <w:rPr>
                <w:rFonts w:ascii="Arial" w:eastAsia="Arial Unicode MS" w:hAnsi="Arial" w:cs="Arial"/>
                <w:b/>
                <w:bCs/>
                <w:color w:val="000000"/>
                <w:sz w:val="18"/>
                <w:szCs w:val="18"/>
              </w:rPr>
              <w:t>2025</w:t>
            </w:r>
          </w:p>
        </w:tc>
      </w:tr>
      <w:tr w:rsidR="00FA61C5" w:rsidRPr="00E6113D" w14:paraId="58D88354" w14:textId="77777777" w:rsidTr="00556E38">
        <w:trPr>
          <w:trHeight w:val="144"/>
        </w:trPr>
        <w:tc>
          <w:tcPr>
            <w:tcW w:w="6579" w:type="dxa"/>
            <w:tcBorders>
              <w:top w:val="nil"/>
              <w:left w:val="nil"/>
              <w:bottom w:val="nil"/>
              <w:right w:val="nil"/>
            </w:tcBorders>
          </w:tcPr>
          <w:p w14:paraId="3A263DE2" w14:textId="77777777" w:rsidR="00FA61C5" w:rsidRPr="00E6113D" w:rsidRDefault="00FA61C5" w:rsidP="00FA61C5">
            <w:pPr>
              <w:ind w:left="431"/>
              <w:jc w:val="both"/>
              <w:rPr>
                <w:rFonts w:ascii="Arial" w:hAnsi="Arial" w:cs="Arial"/>
                <w:b/>
                <w:color w:val="000000"/>
                <w:sz w:val="18"/>
                <w:szCs w:val="18"/>
                <w:cs/>
              </w:rPr>
            </w:pPr>
          </w:p>
        </w:tc>
        <w:tc>
          <w:tcPr>
            <w:tcW w:w="1440" w:type="dxa"/>
            <w:tcBorders>
              <w:top w:val="nil"/>
              <w:left w:val="nil"/>
              <w:bottom w:val="single" w:sz="4" w:space="0" w:color="000000"/>
              <w:right w:val="nil"/>
            </w:tcBorders>
          </w:tcPr>
          <w:p w14:paraId="6820DCAB" w14:textId="77777777" w:rsidR="00FA61C5" w:rsidRPr="00E6113D" w:rsidRDefault="00FA61C5" w:rsidP="00FA61C5">
            <w:pPr>
              <w:ind w:right="-72"/>
              <w:jc w:val="right"/>
              <w:rPr>
                <w:rFonts w:ascii="Arial" w:hAnsi="Arial" w:cs="Arial"/>
                <w:b/>
                <w:color w:val="000000"/>
                <w:sz w:val="18"/>
                <w:szCs w:val="18"/>
              </w:rPr>
            </w:pPr>
            <w:r w:rsidRPr="00E6113D">
              <w:rPr>
                <w:rFonts w:ascii="Arial" w:hAnsi="Arial" w:cs="Arial"/>
                <w:b/>
                <w:color w:val="000000"/>
                <w:sz w:val="18"/>
                <w:szCs w:val="18"/>
              </w:rPr>
              <w:t>Baht</w:t>
            </w:r>
          </w:p>
        </w:tc>
        <w:tc>
          <w:tcPr>
            <w:tcW w:w="1440" w:type="dxa"/>
            <w:tcBorders>
              <w:top w:val="nil"/>
              <w:left w:val="nil"/>
              <w:bottom w:val="single" w:sz="4" w:space="0" w:color="000000"/>
              <w:right w:val="nil"/>
            </w:tcBorders>
          </w:tcPr>
          <w:p w14:paraId="4FBE7698" w14:textId="77777777" w:rsidR="00FA61C5" w:rsidRPr="00E6113D" w:rsidRDefault="00FA61C5" w:rsidP="00FA61C5">
            <w:pPr>
              <w:ind w:right="-72"/>
              <w:jc w:val="right"/>
              <w:rPr>
                <w:rFonts w:ascii="Arial" w:hAnsi="Arial" w:cs="Arial"/>
                <w:b/>
                <w:color w:val="000000"/>
                <w:sz w:val="18"/>
                <w:szCs w:val="18"/>
              </w:rPr>
            </w:pPr>
            <w:r w:rsidRPr="00E6113D">
              <w:rPr>
                <w:rFonts w:ascii="Arial" w:hAnsi="Arial" w:cs="Arial"/>
                <w:b/>
                <w:color w:val="000000"/>
                <w:sz w:val="18"/>
                <w:szCs w:val="18"/>
              </w:rPr>
              <w:t>Baht</w:t>
            </w:r>
          </w:p>
        </w:tc>
      </w:tr>
      <w:tr w:rsidR="00FA61C5" w:rsidRPr="00E6113D" w14:paraId="0F6306FB" w14:textId="77777777" w:rsidTr="00C9578E">
        <w:trPr>
          <w:trHeight w:val="54"/>
        </w:trPr>
        <w:tc>
          <w:tcPr>
            <w:tcW w:w="6579" w:type="dxa"/>
            <w:tcBorders>
              <w:top w:val="nil"/>
              <w:left w:val="nil"/>
              <w:bottom w:val="nil"/>
              <w:right w:val="nil"/>
            </w:tcBorders>
          </w:tcPr>
          <w:p w14:paraId="05330CC1" w14:textId="77777777" w:rsidR="00FA61C5" w:rsidRPr="00E6113D" w:rsidRDefault="00FA61C5" w:rsidP="00FA61C5">
            <w:pPr>
              <w:ind w:left="431"/>
              <w:jc w:val="both"/>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127CF66C" w14:textId="77777777" w:rsidR="00FA61C5" w:rsidRPr="00E6113D" w:rsidRDefault="00FA61C5" w:rsidP="00FA61C5">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5F064A73" w14:textId="77777777" w:rsidR="00FA61C5" w:rsidRPr="00E6113D" w:rsidRDefault="00FA61C5" w:rsidP="00FA61C5">
            <w:pPr>
              <w:ind w:left="-40" w:right="-72"/>
              <w:jc w:val="right"/>
              <w:rPr>
                <w:rFonts w:ascii="Arial" w:hAnsi="Arial" w:cs="Arial"/>
                <w:b/>
                <w:color w:val="000000"/>
                <w:sz w:val="18"/>
                <w:szCs w:val="18"/>
              </w:rPr>
            </w:pPr>
          </w:p>
        </w:tc>
      </w:tr>
      <w:tr w:rsidR="00FA61C5" w:rsidRPr="00E6113D" w14:paraId="634D7F55" w14:textId="77777777" w:rsidTr="00556E38">
        <w:trPr>
          <w:trHeight w:val="144"/>
        </w:trPr>
        <w:tc>
          <w:tcPr>
            <w:tcW w:w="6579" w:type="dxa"/>
            <w:tcBorders>
              <w:top w:val="nil"/>
              <w:left w:val="nil"/>
              <w:bottom w:val="nil"/>
              <w:right w:val="nil"/>
            </w:tcBorders>
          </w:tcPr>
          <w:p w14:paraId="650F7F8E" w14:textId="77777777" w:rsidR="00FA61C5" w:rsidRPr="00E6113D" w:rsidRDefault="00FA61C5" w:rsidP="00FA61C5">
            <w:pPr>
              <w:ind w:left="431"/>
              <w:rPr>
                <w:rFonts w:ascii="Arial" w:hAnsi="Arial" w:cs="Arial"/>
                <w:b/>
                <w:bCs/>
                <w:color w:val="000000"/>
                <w:sz w:val="18"/>
                <w:szCs w:val="18"/>
              </w:rPr>
            </w:pPr>
            <w:r w:rsidRPr="00E6113D">
              <w:rPr>
                <w:rFonts w:ascii="Arial" w:hAnsi="Arial" w:cs="Arial"/>
                <w:color w:val="000000"/>
                <w:sz w:val="18"/>
                <w:szCs w:val="18"/>
              </w:rPr>
              <w:t>Related person</w:t>
            </w:r>
          </w:p>
        </w:tc>
        <w:tc>
          <w:tcPr>
            <w:tcW w:w="1440" w:type="dxa"/>
            <w:tcBorders>
              <w:top w:val="nil"/>
              <w:left w:val="nil"/>
              <w:bottom w:val="nil"/>
              <w:right w:val="nil"/>
            </w:tcBorders>
          </w:tcPr>
          <w:p w14:paraId="1E9D6984" w14:textId="29E2BB3B" w:rsidR="00FA61C5" w:rsidRPr="00E6113D" w:rsidRDefault="00E6113D" w:rsidP="00FA61C5">
            <w:pPr>
              <w:ind w:left="-40" w:right="-72"/>
              <w:jc w:val="right"/>
              <w:rPr>
                <w:rFonts w:ascii="Arial" w:eastAsia="Browallia New" w:hAnsi="Arial" w:cs="Arial"/>
                <w:noProof/>
                <w:color w:val="000000"/>
                <w:sz w:val="18"/>
                <w:szCs w:val="18"/>
              </w:rPr>
            </w:pPr>
            <w:r w:rsidRPr="00E6113D">
              <w:rPr>
                <w:rFonts w:ascii="Arial" w:eastAsia="Browallia New" w:hAnsi="Arial" w:cs="Arial"/>
                <w:noProof/>
                <w:color w:val="000000"/>
                <w:sz w:val="18"/>
                <w:szCs w:val="18"/>
              </w:rPr>
              <w:t>91</w:t>
            </w:r>
            <w:r w:rsidR="001D7563"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138</w:t>
            </w:r>
            <w:r w:rsidR="001D7563"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035</w:t>
            </w:r>
          </w:p>
        </w:tc>
        <w:tc>
          <w:tcPr>
            <w:tcW w:w="1440" w:type="dxa"/>
            <w:tcBorders>
              <w:top w:val="nil"/>
              <w:left w:val="nil"/>
              <w:bottom w:val="nil"/>
              <w:right w:val="nil"/>
            </w:tcBorders>
          </w:tcPr>
          <w:p w14:paraId="17E5BB42" w14:textId="73A08E23" w:rsidR="00FA61C5" w:rsidRPr="00E6113D" w:rsidRDefault="00E6113D" w:rsidP="00FA61C5">
            <w:pPr>
              <w:ind w:left="-40" w:right="-72"/>
              <w:jc w:val="right"/>
              <w:rPr>
                <w:rFonts w:ascii="Arial" w:eastAsia="Browallia New" w:hAnsi="Arial" w:cs="Arial"/>
                <w:noProof/>
                <w:color w:val="000000"/>
                <w:sz w:val="18"/>
                <w:szCs w:val="18"/>
              </w:rPr>
            </w:pPr>
            <w:r w:rsidRPr="00E6113D">
              <w:rPr>
                <w:rFonts w:ascii="Arial" w:eastAsia="Browallia New" w:hAnsi="Arial" w:cs="Arial"/>
                <w:noProof/>
                <w:color w:val="000000"/>
                <w:sz w:val="18"/>
                <w:szCs w:val="18"/>
              </w:rPr>
              <w:t>87</w:t>
            </w:r>
            <w:r w:rsidR="00BA5208"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907</w:t>
            </w:r>
            <w:r w:rsidR="00BA5208"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868</w:t>
            </w:r>
          </w:p>
        </w:tc>
      </w:tr>
      <w:tr w:rsidR="006A1C1A" w:rsidRPr="00E6113D" w14:paraId="7CCE9DD3" w14:textId="77777777" w:rsidTr="00556E38">
        <w:trPr>
          <w:trHeight w:val="144"/>
        </w:trPr>
        <w:tc>
          <w:tcPr>
            <w:tcW w:w="6579" w:type="dxa"/>
            <w:tcBorders>
              <w:top w:val="nil"/>
              <w:left w:val="nil"/>
              <w:bottom w:val="nil"/>
              <w:right w:val="nil"/>
            </w:tcBorders>
          </w:tcPr>
          <w:p w14:paraId="55A72A41" w14:textId="34D716B5" w:rsidR="006A1C1A" w:rsidRPr="00E6113D" w:rsidRDefault="006A1C1A" w:rsidP="00FA61C5">
            <w:pPr>
              <w:ind w:left="431"/>
              <w:rPr>
                <w:rFonts w:ascii="Arial" w:hAnsi="Arial" w:cs="Arial"/>
                <w:color w:val="000000"/>
                <w:sz w:val="18"/>
                <w:szCs w:val="18"/>
              </w:rPr>
            </w:pPr>
            <w:r w:rsidRPr="00E6113D">
              <w:rPr>
                <w:rFonts w:ascii="Arial" w:hAnsi="Arial" w:cs="Arial"/>
                <w:color w:val="000000"/>
                <w:sz w:val="18"/>
                <w:szCs w:val="18"/>
              </w:rPr>
              <w:t>Related Party</w:t>
            </w:r>
          </w:p>
        </w:tc>
        <w:tc>
          <w:tcPr>
            <w:tcW w:w="1440" w:type="dxa"/>
            <w:tcBorders>
              <w:top w:val="nil"/>
              <w:left w:val="nil"/>
              <w:bottom w:val="single" w:sz="4" w:space="0" w:color="auto"/>
              <w:right w:val="nil"/>
            </w:tcBorders>
          </w:tcPr>
          <w:p w14:paraId="090CD8DB" w14:textId="25B5F55D" w:rsidR="006A1C1A" w:rsidRPr="00E6113D" w:rsidRDefault="00E6113D" w:rsidP="00FA61C5">
            <w:pPr>
              <w:ind w:left="-40" w:right="-72"/>
              <w:jc w:val="right"/>
              <w:rPr>
                <w:rFonts w:ascii="Arial" w:eastAsia="Browallia New" w:hAnsi="Arial" w:cs="Arial"/>
                <w:noProof/>
                <w:color w:val="000000"/>
                <w:sz w:val="18"/>
                <w:szCs w:val="18"/>
              </w:rPr>
            </w:pPr>
            <w:r w:rsidRPr="00E6113D">
              <w:rPr>
                <w:rFonts w:ascii="Arial" w:eastAsia="Browallia New" w:hAnsi="Arial" w:cs="Arial"/>
                <w:noProof/>
                <w:color w:val="000000"/>
                <w:sz w:val="18"/>
                <w:szCs w:val="18"/>
              </w:rPr>
              <w:t>50</w:t>
            </w:r>
            <w:r w:rsidR="00BA339B"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000</w:t>
            </w:r>
            <w:r w:rsidR="00BA339B"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000</w:t>
            </w:r>
          </w:p>
        </w:tc>
        <w:tc>
          <w:tcPr>
            <w:tcW w:w="1440" w:type="dxa"/>
            <w:tcBorders>
              <w:top w:val="nil"/>
              <w:left w:val="nil"/>
              <w:bottom w:val="single" w:sz="4" w:space="0" w:color="auto"/>
              <w:right w:val="nil"/>
            </w:tcBorders>
          </w:tcPr>
          <w:p w14:paraId="4CE809D9" w14:textId="2535CA32" w:rsidR="006A1C1A" w:rsidRPr="00E6113D" w:rsidRDefault="00E6113D" w:rsidP="00FA61C5">
            <w:pPr>
              <w:ind w:left="-40" w:right="-72"/>
              <w:jc w:val="right"/>
              <w:rPr>
                <w:rFonts w:ascii="Arial" w:eastAsia="Browallia New" w:hAnsi="Arial" w:cs="Arial"/>
                <w:noProof/>
                <w:color w:val="000000"/>
                <w:sz w:val="18"/>
                <w:szCs w:val="18"/>
              </w:rPr>
            </w:pPr>
            <w:r w:rsidRPr="00E6113D">
              <w:rPr>
                <w:rFonts w:ascii="Arial" w:eastAsia="Browallia New" w:hAnsi="Arial" w:cs="Arial"/>
                <w:noProof/>
                <w:color w:val="000000"/>
                <w:sz w:val="18"/>
                <w:szCs w:val="18"/>
              </w:rPr>
              <w:t>50</w:t>
            </w:r>
            <w:r w:rsidR="00C54FCD"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000</w:t>
            </w:r>
            <w:r w:rsidR="00C54FCD" w:rsidRPr="00E6113D">
              <w:rPr>
                <w:rFonts w:ascii="Arial" w:eastAsia="Browallia New" w:hAnsi="Arial" w:cs="Arial"/>
                <w:noProof/>
                <w:color w:val="000000"/>
                <w:sz w:val="18"/>
                <w:szCs w:val="18"/>
              </w:rPr>
              <w:t>,</w:t>
            </w:r>
            <w:r w:rsidRPr="00E6113D">
              <w:rPr>
                <w:rFonts w:ascii="Arial" w:eastAsia="Browallia New" w:hAnsi="Arial" w:cs="Arial"/>
                <w:noProof/>
                <w:color w:val="000000"/>
                <w:sz w:val="18"/>
                <w:szCs w:val="18"/>
              </w:rPr>
              <w:t>000</w:t>
            </w:r>
          </w:p>
        </w:tc>
      </w:tr>
      <w:tr w:rsidR="00147611" w:rsidRPr="00E6113D" w14:paraId="4FA844A3" w14:textId="77777777" w:rsidTr="00556E38">
        <w:trPr>
          <w:trHeight w:val="144"/>
        </w:trPr>
        <w:tc>
          <w:tcPr>
            <w:tcW w:w="6579" w:type="dxa"/>
            <w:tcBorders>
              <w:top w:val="nil"/>
              <w:left w:val="nil"/>
              <w:bottom w:val="nil"/>
              <w:right w:val="nil"/>
            </w:tcBorders>
          </w:tcPr>
          <w:p w14:paraId="7F2596EB" w14:textId="77777777" w:rsidR="00147611" w:rsidRPr="00E6113D" w:rsidRDefault="00147611" w:rsidP="00FA61C5">
            <w:pPr>
              <w:ind w:left="431"/>
              <w:rPr>
                <w:rFonts w:ascii="Arial" w:hAnsi="Arial" w:cs="Arial"/>
                <w:color w:val="000000"/>
                <w:sz w:val="18"/>
                <w:szCs w:val="18"/>
              </w:rPr>
            </w:pPr>
          </w:p>
        </w:tc>
        <w:tc>
          <w:tcPr>
            <w:tcW w:w="1440" w:type="dxa"/>
            <w:tcBorders>
              <w:top w:val="single" w:sz="4" w:space="0" w:color="auto"/>
              <w:left w:val="nil"/>
              <w:bottom w:val="nil"/>
              <w:right w:val="nil"/>
            </w:tcBorders>
          </w:tcPr>
          <w:p w14:paraId="601BAE4E" w14:textId="77777777" w:rsidR="00147611" w:rsidRPr="00E6113D" w:rsidRDefault="00147611" w:rsidP="00FA61C5">
            <w:pPr>
              <w:ind w:left="-40" w:right="-72"/>
              <w:jc w:val="right"/>
              <w:rPr>
                <w:rFonts w:ascii="Arial" w:eastAsia="Browallia New" w:hAnsi="Arial" w:cs="Arial"/>
                <w:noProof/>
                <w:color w:val="000000"/>
                <w:sz w:val="18"/>
                <w:szCs w:val="18"/>
              </w:rPr>
            </w:pPr>
          </w:p>
        </w:tc>
        <w:tc>
          <w:tcPr>
            <w:tcW w:w="1440" w:type="dxa"/>
            <w:tcBorders>
              <w:top w:val="single" w:sz="4" w:space="0" w:color="auto"/>
              <w:left w:val="nil"/>
              <w:bottom w:val="nil"/>
              <w:right w:val="nil"/>
            </w:tcBorders>
          </w:tcPr>
          <w:p w14:paraId="20FAC6C5" w14:textId="77777777" w:rsidR="00147611" w:rsidRPr="00E6113D" w:rsidRDefault="00147611" w:rsidP="00FA61C5">
            <w:pPr>
              <w:ind w:left="-40" w:right="-72"/>
              <w:jc w:val="right"/>
              <w:rPr>
                <w:rFonts w:ascii="Arial" w:eastAsia="Browallia New" w:hAnsi="Arial" w:cs="Arial"/>
                <w:noProof/>
                <w:color w:val="000000"/>
                <w:sz w:val="18"/>
                <w:szCs w:val="18"/>
              </w:rPr>
            </w:pPr>
          </w:p>
        </w:tc>
      </w:tr>
      <w:tr w:rsidR="00BA5208" w:rsidRPr="00E6113D" w14:paraId="5EB6005A" w14:textId="77777777" w:rsidTr="00556E38">
        <w:trPr>
          <w:trHeight w:val="144"/>
        </w:trPr>
        <w:tc>
          <w:tcPr>
            <w:tcW w:w="6579" w:type="dxa"/>
            <w:tcBorders>
              <w:top w:val="nil"/>
              <w:left w:val="nil"/>
              <w:bottom w:val="nil"/>
              <w:right w:val="nil"/>
            </w:tcBorders>
          </w:tcPr>
          <w:p w14:paraId="53250024" w14:textId="7E650FBB" w:rsidR="00BA5208" w:rsidRPr="00E6113D" w:rsidRDefault="00BA5208" w:rsidP="00FA61C5">
            <w:pPr>
              <w:ind w:left="431"/>
              <w:rPr>
                <w:rFonts w:ascii="Arial" w:hAnsi="Arial" w:cs="Arial"/>
                <w:b/>
                <w:bCs/>
                <w:color w:val="000000"/>
                <w:sz w:val="18"/>
                <w:szCs w:val="18"/>
              </w:rPr>
            </w:pPr>
            <w:r w:rsidRPr="00E6113D">
              <w:rPr>
                <w:rFonts w:ascii="Arial" w:hAnsi="Arial" w:cs="Arial"/>
                <w:b/>
                <w:bCs/>
                <w:color w:val="000000"/>
                <w:sz w:val="18"/>
                <w:szCs w:val="18"/>
              </w:rPr>
              <w:t>Total</w:t>
            </w:r>
          </w:p>
        </w:tc>
        <w:tc>
          <w:tcPr>
            <w:tcW w:w="1440" w:type="dxa"/>
            <w:tcBorders>
              <w:top w:val="nil"/>
              <w:left w:val="nil"/>
              <w:bottom w:val="single" w:sz="4" w:space="0" w:color="auto"/>
              <w:right w:val="nil"/>
            </w:tcBorders>
          </w:tcPr>
          <w:p w14:paraId="4D833D91" w14:textId="05913D33" w:rsidR="00BA5208" w:rsidRPr="00E6113D" w:rsidRDefault="00E6113D" w:rsidP="00FA61C5">
            <w:pPr>
              <w:ind w:left="-40" w:right="-72"/>
              <w:jc w:val="right"/>
              <w:rPr>
                <w:rFonts w:ascii="Arial" w:eastAsia="Browallia New" w:hAnsi="Arial" w:cs="Arial"/>
                <w:b/>
                <w:bCs/>
                <w:noProof/>
                <w:color w:val="000000"/>
                <w:sz w:val="18"/>
                <w:szCs w:val="18"/>
              </w:rPr>
            </w:pPr>
            <w:r w:rsidRPr="00E6113D">
              <w:rPr>
                <w:rFonts w:ascii="Arial" w:eastAsia="Browallia New" w:hAnsi="Arial" w:cs="Arial"/>
                <w:b/>
                <w:bCs/>
                <w:noProof/>
                <w:color w:val="000000"/>
                <w:sz w:val="18"/>
                <w:szCs w:val="18"/>
              </w:rPr>
              <w:t>141</w:t>
            </w:r>
            <w:r w:rsidR="00B04E04" w:rsidRPr="00E6113D">
              <w:rPr>
                <w:rFonts w:ascii="Arial" w:eastAsia="Browallia New" w:hAnsi="Arial" w:cs="Arial"/>
                <w:b/>
                <w:bCs/>
                <w:noProof/>
                <w:color w:val="000000"/>
                <w:sz w:val="18"/>
                <w:szCs w:val="18"/>
              </w:rPr>
              <w:t>,</w:t>
            </w:r>
            <w:r w:rsidRPr="00E6113D">
              <w:rPr>
                <w:rFonts w:ascii="Arial" w:eastAsia="Browallia New" w:hAnsi="Arial" w:cs="Arial"/>
                <w:b/>
                <w:bCs/>
                <w:noProof/>
                <w:color w:val="000000"/>
                <w:sz w:val="18"/>
                <w:szCs w:val="18"/>
              </w:rPr>
              <w:t>138</w:t>
            </w:r>
            <w:r w:rsidR="00B04E04" w:rsidRPr="00E6113D">
              <w:rPr>
                <w:rFonts w:ascii="Arial" w:eastAsia="Browallia New" w:hAnsi="Arial" w:cs="Arial"/>
                <w:b/>
                <w:bCs/>
                <w:noProof/>
                <w:color w:val="000000"/>
                <w:sz w:val="18"/>
                <w:szCs w:val="18"/>
              </w:rPr>
              <w:t>,</w:t>
            </w:r>
            <w:r w:rsidRPr="00E6113D">
              <w:rPr>
                <w:rFonts w:ascii="Arial" w:eastAsia="Browallia New" w:hAnsi="Arial" w:cs="Arial"/>
                <w:b/>
                <w:bCs/>
                <w:noProof/>
                <w:color w:val="000000"/>
                <w:sz w:val="18"/>
                <w:szCs w:val="18"/>
              </w:rPr>
              <w:t>035</w:t>
            </w:r>
          </w:p>
        </w:tc>
        <w:tc>
          <w:tcPr>
            <w:tcW w:w="1440" w:type="dxa"/>
            <w:tcBorders>
              <w:top w:val="nil"/>
              <w:left w:val="nil"/>
              <w:bottom w:val="single" w:sz="4" w:space="0" w:color="auto"/>
              <w:right w:val="nil"/>
            </w:tcBorders>
          </w:tcPr>
          <w:p w14:paraId="3EDDD15F" w14:textId="689C9C1E" w:rsidR="00BA5208" w:rsidRPr="00E6113D" w:rsidRDefault="00E6113D" w:rsidP="00FA61C5">
            <w:pPr>
              <w:ind w:left="-40" w:right="-72"/>
              <w:jc w:val="right"/>
              <w:rPr>
                <w:rFonts w:ascii="Arial" w:eastAsia="Browallia New" w:hAnsi="Arial" w:cs="Arial"/>
                <w:b/>
                <w:bCs/>
                <w:noProof/>
                <w:color w:val="000000"/>
                <w:sz w:val="18"/>
                <w:szCs w:val="18"/>
              </w:rPr>
            </w:pPr>
            <w:r w:rsidRPr="00E6113D">
              <w:rPr>
                <w:rFonts w:ascii="Arial" w:eastAsia="Browallia New" w:hAnsi="Arial" w:cs="Arial"/>
                <w:b/>
                <w:bCs/>
                <w:noProof/>
                <w:color w:val="000000"/>
                <w:sz w:val="18"/>
                <w:szCs w:val="18"/>
              </w:rPr>
              <w:t>137</w:t>
            </w:r>
            <w:r w:rsidR="00147611" w:rsidRPr="00E6113D">
              <w:rPr>
                <w:rFonts w:ascii="Arial" w:eastAsia="Browallia New" w:hAnsi="Arial" w:cs="Arial"/>
                <w:b/>
                <w:bCs/>
                <w:noProof/>
                <w:color w:val="000000"/>
                <w:sz w:val="18"/>
                <w:szCs w:val="18"/>
              </w:rPr>
              <w:t>,</w:t>
            </w:r>
            <w:r w:rsidRPr="00E6113D">
              <w:rPr>
                <w:rFonts w:ascii="Arial" w:eastAsia="Browallia New" w:hAnsi="Arial" w:cs="Arial"/>
                <w:b/>
                <w:bCs/>
                <w:noProof/>
                <w:color w:val="000000"/>
                <w:sz w:val="18"/>
                <w:szCs w:val="18"/>
              </w:rPr>
              <w:t>907</w:t>
            </w:r>
            <w:r w:rsidR="00147611" w:rsidRPr="00E6113D">
              <w:rPr>
                <w:rFonts w:ascii="Arial" w:eastAsia="Browallia New" w:hAnsi="Arial" w:cs="Arial"/>
                <w:b/>
                <w:bCs/>
                <w:noProof/>
                <w:color w:val="000000"/>
                <w:sz w:val="18"/>
                <w:szCs w:val="18"/>
              </w:rPr>
              <w:t>,</w:t>
            </w:r>
            <w:r w:rsidRPr="00E6113D">
              <w:rPr>
                <w:rFonts w:ascii="Arial" w:eastAsia="Browallia New" w:hAnsi="Arial" w:cs="Arial"/>
                <w:b/>
                <w:bCs/>
                <w:noProof/>
                <w:color w:val="000000"/>
                <w:sz w:val="18"/>
                <w:szCs w:val="18"/>
              </w:rPr>
              <w:t>868</w:t>
            </w:r>
          </w:p>
        </w:tc>
      </w:tr>
    </w:tbl>
    <w:p w14:paraId="21895C0B" w14:textId="7F9FE9A3" w:rsidR="00D1522A" w:rsidRPr="00E6113D" w:rsidRDefault="00D1522A" w:rsidP="005D70B1">
      <w:pPr>
        <w:ind w:left="540"/>
        <w:jc w:val="both"/>
        <w:rPr>
          <w:rFonts w:ascii="Arial" w:hAnsi="Arial" w:cs="Arial"/>
          <w:color w:val="000000"/>
          <w:sz w:val="18"/>
          <w:szCs w:val="18"/>
          <w:cs/>
        </w:rPr>
      </w:pPr>
    </w:p>
    <w:p w14:paraId="34D3066E" w14:textId="77777777" w:rsidR="00D1522A" w:rsidRPr="00E6113D" w:rsidRDefault="00D1522A">
      <w:pPr>
        <w:rPr>
          <w:rFonts w:ascii="Arial" w:hAnsi="Arial" w:cs="Arial"/>
          <w:color w:val="000000"/>
          <w:sz w:val="18"/>
          <w:szCs w:val="18"/>
          <w:cs/>
        </w:rPr>
      </w:pPr>
      <w:r w:rsidRPr="00E6113D">
        <w:rPr>
          <w:rFonts w:ascii="Arial" w:hAnsi="Arial" w:cs="Arial"/>
          <w:color w:val="000000"/>
          <w:sz w:val="18"/>
          <w:szCs w:val="18"/>
          <w:cs/>
        </w:rPr>
        <w:br w:type="page"/>
      </w:r>
    </w:p>
    <w:p w14:paraId="32617657" w14:textId="3C8A5270" w:rsidR="005D70B1" w:rsidRPr="00E6113D" w:rsidRDefault="005D70B1" w:rsidP="005D70B1">
      <w:pPr>
        <w:ind w:left="540"/>
        <w:jc w:val="both"/>
        <w:rPr>
          <w:rFonts w:ascii="Arial" w:hAnsi="Arial" w:cs="Arial"/>
          <w:color w:val="000000"/>
          <w:sz w:val="18"/>
          <w:szCs w:val="18"/>
        </w:rPr>
      </w:pPr>
      <w:r w:rsidRPr="00E6113D">
        <w:rPr>
          <w:rFonts w:ascii="Arial" w:hAnsi="Arial" w:cs="Arial"/>
          <w:color w:val="000000"/>
          <w:sz w:val="18"/>
          <w:szCs w:val="18"/>
        </w:rPr>
        <w:lastRenderedPageBreak/>
        <w:t>The movements of long-term borrowing from related person can be analysed as follows:</w:t>
      </w:r>
    </w:p>
    <w:p w14:paraId="77106DEC" w14:textId="77777777" w:rsidR="00347EE6" w:rsidRPr="00E6113D" w:rsidRDefault="00347EE6" w:rsidP="005D70B1">
      <w:pPr>
        <w:ind w:left="540"/>
        <w:jc w:val="both"/>
        <w:rPr>
          <w:rFonts w:ascii="Arial" w:hAnsi="Arial" w:cs="Arial"/>
          <w:color w:val="000000"/>
          <w:sz w:val="18"/>
          <w:szCs w:val="18"/>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1"/>
        <w:gridCol w:w="1987"/>
      </w:tblGrid>
      <w:tr w:rsidR="005D70B1" w:rsidRPr="00E6113D" w14:paraId="03FE012F" w14:textId="77777777" w:rsidTr="00556E38">
        <w:trPr>
          <w:trHeight w:val="144"/>
        </w:trPr>
        <w:tc>
          <w:tcPr>
            <w:tcW w:w="7461" w:type="dxa"/>
            <w:tcBorders>
              <w:top w:val="nil"/>
              <w:left w:val="nil"/>
              <w:bottom w:val="nil"/>
              <w:right w:val="nil"/>
            </w:tcBorders>
          </w:tcPr>
          <w:p w14:paraId="0B18ECAA" w14:textId="77777777" w:rsidR="005D70B1" w:rsidRPr="00E6113D" w:rsidRDefault="005D70B1" w:rsidP="005D70B1">
            <w:pPr>
              <w:ind w:left="431"/>
              <w:jc w:val="both"/>
              <w:rPr>
                <w:rFonts w:ascii="Arial" w:hAnsi="Arial" w:cs="Arial"/>
                <w:b/>
                <w:color w:val="000000"/>
                <w:sz w:val="18"/>
                <w:szCs w:val="18"/>
                <w:cs/>
              </w:rPr>
            </w:pPr>
          </w:p>
        </w:tc>
        <w:tc>
          <w:tcPr>
            <w:tcW w:w="1987" w:type="dxa"/>
            <w:tcBorders>
              <w:top w:val="nil"/>
              <w:left w:val="nil"/>
              <w:bottom w:val="single" w:sz="4" w:space="0" w:color="auto"/>
              <w:right w:val="nil"/>
            </w:tcBorders>
          </w:tcPr>
          <w:p w14:paraId="51264CA6" w14:textId="77777777" w:rsidR="008B78A0" w:rsidRPr="00E6113D" w:rsidRDefault="008B78A0" w:rsidP="008B78A0">
            <w:pPr>
              <w:ind w:left="-72" w:right="-72"/>
              <w:jc w:val="right"/>
              <w:rPr>
                <w:rFonts w:ascii="Arial" w:hAnsi="Arial" w:cs="Arial"/>
                <w:b/>
                <w:color w:val="000000"/>
                <w:sz w:val="18"/>
                <w:szCs w:val="18"/>
              </w:rPr>
            </w:pPr>
            <w:r w:rsidRPr="00E6113D">
              <w:rPr>
                <w:rFonts w:ascii="Arial" w:hAnsi="Arial" w:cs="Arial"/>
                <w:b/>
                <w:color w:val="000000"/>
                <w:sz w:val="18"/>
                <w:szCs w:val="18"/>
              </w:rPr>
              <w:t>Consolidated</w:t>
            </w:r>
          </w:p>
          <w:p w14:paraId="563BDA06" w14:textId="70ED1E45" w:rsidR="005D70B1" w:rsidRPr="00E6113D" w:rsidRDefault="008B78A0" w:rsidP="005D70B1">
            <w:pPr>
              <w:ind w:right="-72"/>
              <w:jc w:val="right"/>
              <w:rPr>
                <w:rFonts w:ascii="Arial" w:hAnsi="Arial" w:cs="Arial"/>
                <w:b/>
                <w:color w:val="000000"/>
                <w:sz w:val="18"/>
                <w:szCs w:val="18"/>
              </w:rPr>
            </w:pPr>
            <w:r w:rsidRPr="00E6113D">
              <w:rPr>
                <w:rFonts w:ascii="Arial" w:hAnsi="Arial" w:cs="Arial"/>
                <w:b/>
                <w:color w:val="000000"/>
                <w:sz w:val="18"/>
                <w:szCs w:val="18"/>
              </w:rPr>
              <w:t xml:space="preserve">financial </w:t>
            </w:r>
            <w:r w:rsidR="006F0A71" w:rsidRPr="00E6113D">
              <w:rPr>
                <w:rFonts w:ascii="Arial" w:hAnsi="Arial" w:cs="Arial"/>
                <w:b/>
                <w:color w:val="000000"/>
                <w:sz w:val="18"/>
                <w:szCs w:val="18"/>
              </w:rPr>
              <w:t>information</w:t>
            </w:r>
          </w:p>
        </w:tc>
      </w:tr>
      <w:tr w:rsidR="005D70B1" w:rsidRPr="00E6113D" w14:paraId="27E52FC0" w14:textId="77777777" w:rsidTr="00556E38">
        <w:trPr>
          <w:trHeight w:val="144"/>
        </w:trPr>
        <w:tc>
          <w:tcPr>
            <w:tcW w:w="7461" w:type="dxa"/>
            <w:tcBorders>
              <w:top w:val="nil"/>
              <w:left w:val="nil"/>
              <w:bottom w:val="nil"/>
              <w:right w:val="nil"/>
            </w:tcBorders>
          </w:tcPr>
          <w:p w14:paraId="4280109C" w14:textId="77777777" w:rsidR="005D70B1" w:rsidRPr="00E6113D" w:rsidRDefault="005D70B1" w:rsidP="005D70B1">
            <w:pPr>
              <w:ind w:left="431"/>
              <w:jc w:val="both"/>
              <w:rPr>
                <w:rFonts w:ascii="Arial" w:hAnsi="Arial" w:cs="Arial"/>
                <w:b/>
                <w:color w:val="000000"/>
                <w:sz w:val="18"/>
                <w:szCs w:val="18"/>
                <w:cs/>
              </w:rPr>
            </w:pPr>
          </w:p>
        </w:tc>
        <w:tc>
          <w:tcPr>
            <w:tcW w:w="1987" w:type="dxa"/>
            <w:tcBorders>
              <w:top w:val="single" w:sz="4" w:space="0" w:color="auto"/>
              <w:left w:val="nil"/>
              <w:bottom w:val="single" w:sz="4" w:space="0" w:color="000000"/>
              <w:right w:val="nil"/>
            </w:tcBorders>
          </w:tcPr>
          <w:p w14:paraId="460A14C7" w14:textId="77777777" w:rsidR="005D70B1" w:rsidRPr="00E6113D" w:rsidRDefault="005D70B1" w:rsidP="005D70B1">
            <w:pPr>
              <w:ind w:right="-72"/>
              <w:jc w:val="right"/>
              <w:rPr>
                <w:rFonts w:ascii="Arial" w:hAnsi="Arial" w:cs="Arial"/>
                <w:b/>
                <w:color w:val="000000"/>
                <w:sz w:val="18"/>
                <w:szCs w:val="18"/>
              </w:rPr>
            </w:pPr>
            <w:r w:rsidRPr="00E6113D">
              <w:rPr>
                <w:rFonts w:ascii="Arial" w:hAnsi="Arial" w:cs="Arial"/>
                <w:b/>
                <w:color w:val="000000"/>
                <w:sz w:val="18"/>
                <w:szCs w:val="18"/>
              </w:rPr>
              <w:t>Baht</w:t>
            </w:r>
          </w:p>
        </w:tc>
      </w:tr>
      <w:tr w:rsidR="005D70B1" w:rsidRPr="00E6113D" w14:paraId="63825433" w14:textId="77777777" w:rsidTr="00556E38">
        <w:trPr>
          <w:trHeight w:val="70"/>
        </w:trPr>
        <w:tc>
          <w:tcPr>
            <w:tcW w:w="7461" w:type="dxa"/>
            <w:tcBorders>
              <w:top w:val="nil"/>
              <w:left w:val="nil"/>
              <w:bottom w:val="nil"/>
              <w:right w:val="nil"/>
            </w:tcBorders>
          </w:tcPr>
          <w:p w14:paraId="1E65B3F1" w14:textId="77777777" w:rsidR="005D70B1" w:rsidRPr="00E6113D" w:rsidRDefault="005D70B1" w:rsidP="005D70B1">
            <w:pPr>
              <w:ind w:left="431"/>
              <w:jc w:val="both"/>
              <w:rPr>
                <w:rFonts w:ascii="Arial" w:hAnsi="Arial" w:cs="Arial"/>
                <w:color w:val="000000"/>
                <w:sz w:val="18"/>
                <w:szCs w:val="18"/>
              </w:rPr>
            </w:pPr>
          </w:p>
        </w:tc>
        <w:tc>
          <w:tcPr>
            <w:tcW w:w="1987" w:type="dxa"/>
            <w:tcBorders>
              <w:top w:val="single" w:sz="4" w:space="0" w:color="000000"/>
              <w:left w:val="nil"/>
              <w:bottom w:val="nil"/>
              <w:right w:val="nil"/>
            </w:tcBorders>
            <w:vAlign w:val="bottom"/>
          </w:tcPr>
          <w:p w14:paraId="3EB4DA33" w14:textId="77777777" w:rsidR="005D70B1" w:rsidRPr="00E6113D" w:rsidRDefault="005D70B1" w:rsidP="005D70B1">
            <w:pPr>
              <w:ind w:left="-40" w:right="-72"/>
              <w:jc w:val="right"/>
              <w:rPr>
                <w:rFonts w:ascii="Arial" w:hAnsi="Arial" w:cs="Arial"/>
                <w:b/>
                <w:color w:val="000000"/>
                <w:sz w:val="18"/>
                <w:szCs w:val="18"/>
              </w:rPr>
            </w:pPr>
          </w:p>
        </w:tc>
      </w:tr>
      <w:tr w:rsidR="004234FC" w:rsidRPr="00E6113D" w14:paraId="7BFE9568" w14:textId="77777777" w:rsidTr="00556E38">
        <w:trPr>
          <w:trHeight w:val="144"/>
        </w:trPr>
        <w:tc>
          <w:tcPr>
            <w:tcW w:w="7461" w:type="dxa"/>
            <w:tcBorders>
              <w:top w:val="nil"/>
              <w:left w:val="nil"/>
              <w:bottom w:val="nil"/>
              <w:right w:val="nil"/>
            </w:tcBorders>
          </w:tcPr>
          <w:p w14:paraId="19E5019F" w14:textId="59814CBC" w:rsidR="004234FC" w:rsidRPr="00E6113D" w:rsidRDefault="007D0984" w:rsidP="004234FC">
            <w:pPr>
              <w:ind w:left="431"/>
              <w:rPr>
                <w:rFonts w:ascii="Arial" w:hAnsi="Arial" w:cs="Arial"/>
                <w:color w:val="000000"/>
                <w:sz w:val="18"/>
                <w:szCs w:val="18"/>
              </w:rPr>
            </w:pPr>
            <w:r w:rsidRPr="00E6113D">
              <w:rPr>
                <w:rFonts w:ascii="Arial" w:hAnsi="Arial" w:cs="Arial"/>
                <w:color w:val="000000"/>
                <w:sz w:val="18"/>
                <w:szCs w:val="18"/>
              </w:rPr>
              <w:t xml:space="preserve">Opening book </w:t>
            </w:r>
            <w:r w:rsidR="00FE3DD7" w:rsidRPr="00E6113D">
              <w:rPr>
                <w:rFonts w:ascii="Arial" w:hAnsi="Arial" w:cs="Arial"/>
                <w:color w:val="000000"/>
                <w:sz w:val="18"/>
                <w:szCs w:val="18"/>
              </w:rPr>
              <w:t>amount</w:t>
            </w:r>
          </w:p>
        </w:tc>
        <w:tc>
          <w:tcPr>
            <w:tcW w:w="1987" w:type="dxa"/>
            <w:tcBorders>
              <w:top w:val="nil"/>
              <w:left w:val="nil"/>
              <w:bottom w:val="nil"/>
              <w:right w:val="nil"/>
            </w:tcBorders>
          </w:tcPr>
          <w:p w14:paraId="017BE31E" w14:textId="2D4BEE6F" w:rsidR="004234FC" w:rsidRPr="00E6113D" w:rsidRDefault="00E6113D" w:rsidP="004234FC">
            <w:pPr>
              <w:ind w:left="-40" w:right="-72"/>
              <w:jc w:val="right"/>
              <w:rPr>
                <w:rFonts w:ascii="Arial" w:hAnsi="Arial" w:cs="Arial"/>
                <w:bCs/>
                <w:color w:val="000000"/>
                <w:sz w:val="18"/>
                <w:szCs w:val="18"/>
              </w:rPr>
            </w:pPr>
            <w:r w:rsidRPr="00E6113D">
              <w:rPr>
                <w:rFonts w:ascii="Arial" w:hAnsi="Arial" w:cs="Arial"/>
                <w:bCs/>
                <w:color w:val="000000"/>
                <w:sz w:val="18"/>
                <w:szCs w:val="18"/>
              </w:rPr>
              <w:t>137</w:t>
            </w:r>
            <w:r w:rsidR="009E283E" w:rsidRPr="00E6113D">
              <w:rPr>
                <w:rFonts w:ascii="Arial" w:hAnsi="Arial" w:cs="Arial"/>
                <w:bCs/>
                <w:color w:val="000000"/>
                <w:sz w:val="18"/>
                <w:szCs w:val="18"/>
              </w:rPr>
              <w:t>,</w:t>
            </w:r>
            <w:r w:rsidRPr="00E6113D">
              <w:rPr>
                <w:rFonts w:ascii="Arial" w:hAnsi="Arial" w:cs="Arial"/>
                <w:bCs/>
                <w:color w:val="000000"/>
                <w:sz w:val="18"/>
                <w:szCs w:val="18"/>
              </w:rPr>
              <w:t>907</w:t>
            </w:r>
            <w:r w:rsidR="009E283E" w:rsidRPr="00E6113D">
              <w:rPr>
                <w:rFonts w:ascii="Arial" w:hAnsi="Arial" w:cs="Arial"/>
                <w:bCs/>
                <w:color w:val="000000"/>
                <w:sz w:val="18"/>
                <w:szCs w:val="18"/>
              </w:rPr>
              <w:t>,</w:t>
            </w:r>
            <w:r w:rsidRPr="00E6113D">
              <w:rPr>
                <w:rFonts w:ascii="Arial" w:hAnsi="Arial" w:cs="Arial"/>
                <w:bCs/>
                <w:color w:val="000000"/>
                <w:sz w:val="18"/>
                <w:szCs w:val="18"/>
              </w:rPr>
              <w:t>868</w:t>
            </w:r>
          </w:p>
        </w:tc>
      </w:tr>
      <w:tr w:rsidR="004234FC" w:rsidRPr="00E6113D" w14:paraId="3144ECB5" w14:textId="77777777" w:rsidTr="00556E38">
        <w:trPr>
          <w:trHeight w:val="144"/>
        </w:trPr>
        <w:tc>
          <w:tcPr>
            <w:tcW w:w="7461" w:type="dxa"/>
            <w:tcBorders>
              <w:top w:val="nil"/>
              <w:left w:val="nil"/>
              <w:bottom w:val="nil"/>
              <w:right w:val="nil"/>
            </w:tcBorders>
          </w:tcPr>
          <w:p w14:paraId="7B0CDCB0" w14:textId="692648B3" w:rsidR="004234FC" w:rsidRPr="00E6113D" w:rsidRDefault="004234FC" w:rsidP="004234FC">
            <w:pPr>
              <w:ind w:left="431"/>
              <w:rPr>
                <w:rFonts w:ascii="Arial" w:hAnsi="Arial" w:cs="Arial"/>
                <w:color w:val="000000"/>
                <w:sz w:val="18"/>
                <w:szCs w:val="18"/>
              </w:rPr>
            </w:pPr>
            <w:r w:rsidRPr="00E6113D">
              <w:rPr>
                <w:rFonts w:ascii="Arial" w:eastAsia="Arial" w:hAnsi="Arial" w:cs="Arial"/>
                <w:color w:val="000000"/>
                <w:sz w:val="18"/>
                <w:szCs w:val="18"/>
              </w:rPr>
              <w:t>Additions during the period</w:t>
            </w:r>
          </w:p>
        </w:tc>
        <w:tc>
          <w:tcPr>
            <w:tcW w:w="1987" w:type="dxa"/>
            <w:tcBorders>
              <w:top w:val="nil"/>
              <w:left w:val="nil"/>
              <w:bottom w:val="nil"/>
              <w:right w:val="nil"/>
            </w:tcBorders>
          </w:tcPr>
          <w:p w14:paraId="377B3523" w14:textId="794E708B" w:rsidR="004234FC" w:rsidRPr="00E6113D" w:rsidRDefault="00E6113D" w:rsidP="004234FC">
            <w:pPr>
              <w:ind w:left="-40" w:right="-72"/>
              <w:jc w:val="right"/>
              <w:rPr>
                <w:rFonts w:ascii="Arial" w:hAnsi="Arial" w:cs="Arial"/>
                <w:bCs/>
                <w:color w:val="000000"/>
                <w:sz w:val="18"/>
                <w:szCs w:val="18"/>
              </w:rPr>
            </w:pPr>
            <w:r w:rsidRPr="00E6113D">
              <w:rPr>
                <w:rFonts w:ascii="Arial" w:hAnsi="Arial" w:cs="Arial"/>
                <w:bCs/>
                <w:color w:val="000000"/>
                <w:sz w:val="18"/>
                <w:szCs w:val="18"/>
              </w:rPr>
              <w:t>6</w:t>
            </w:r>
            <w:r w:rsidR="004230CE" w:rsidRPr="00E6113D">
              <w:rPr>
                <w:rFonts w:ascii="Arial" w:hAnsi="Arial" w:cs="Arial"/>
                <w:bCs/>
                <w:color w:val="000000"/>
                <w:sz w:val="18"/>
                <w:szCs w:val="18"/>
              </w:rPr>
              <w:t>,</w:t>
            </w:r>
            <w:r w:rsidRPr="00E6113D">
              <w:rPr>
                <w:rFonts w:ascii="Arial" w:hAnsi="Arial" w:cs="Arial"/>
                <w:bCs/>
                <w:color w:val="000000"/>
                <w:sz w:val="18"/>
                <w:szCs w:val="18"/>
              </w:rPr>
              <w:t>710</w:t>
            </w:r>
            <w:r w:rsidR="004230CE" w:rsidRPr="00E6113D">
              <w:rPr>
                <w:rFonts w:ascii="Arial" w:hAnsi="Arial" w:cs="Arial"/>
                <w:bCs/>
                <w:color w:val="000000"/>
                <w:sz w:val="18"/>
                <w:szCs w:val="18"/>
              </w:rPr>
              <w:t>,</w:t>
            </w:r>
            <w:r w:rsidRPr="00E6113D">
              <w:rPr>
                <w:rFonts w:ascii="Arial" w:hAnsi="Arial" w:cs="Arial"/>
                <w:bCs/>
                <w:color w:val="000000"/>
                <w:sz w:val="18"/>
                <w:szCs w:val="18"/>
              </w:rPr>
              <w:t>000</w:t>
            </w:r>
          </w:p>
        </w:tc>
      </w:tr>
      <w:tr w:rsidR="004234FC" w:rsidRPr="00E6113D" w14:paraId="5E7DAC4D" w14:textId="77777777" w:rsidTr="00556E38">
        <w:trPr>
          <w:trHeight w:val="144"/>
        </w:trPr>
        <w:tc>
          <w:tcPr>
            <w:tcW w:w="7461" w:type="dxa"/>
            <w:tcBorders>
              <w:top w:val="nil"/>
              <w:left w:val="nil"/>
              <w:bottom w:val="nil"/>
              <w:right w:val="nil"/>
            </w:tcBorders>
          </w:tcPr>
          <w:p w14:paraId="698C4857" w14:textId="7A19A567" w:rsidR="004234FC" w:rsidRPr="00E6113D" w:rsidRDefault="004234FC" w:rsidP="004234FC">
            <w:pPr>
              <w:ind w:left="431"/>
              <w:rPr>
                <w:rFonts w:ascii="Arial" w:hAnsi="Arial" w:cs="Arial"/>
                <w:color w:val="000000"/>
                <w:sz w:val="18"/>
                <w:szCs w:val="18"/>
              </w:rPr>
            </w:pPr>
            <w:r w:rsidRPr="00E6113D">
              <w:rPr>
                <w:rFonts w:ascii="Arial" w:hAnsi="Arial" w:cs="Arial"/>
                <w:color w:val="000000"/>
                <w:sz w:val="18"/>
                <w:szCs w:val="18"/>
              </w:rPr>
              <w:t>Repayments during the period</w:t>
            </w:r>
          </w:p>
        </w:tc>
        <w:tc>
          <w:tcPr>
            <w:tcW w:w="1987" w:type="dxa"/>
            <w:tcBorders>
              <w:top w:val="nil"/>
              <w:left w:val="nil"/>
              <w:bottom w:val="nil"/>
              <w:right w:val="nil"/>
            </w:tcBorders>
          </w:tcPr>
          <w:p w14:paraId="45C028F7" w14:textId="01D37CFE" w:rsidR="004234FC" w:rsidRPr="00E6113D" w:rsidRDefault="004230CE" w:rsidP="004234FC">
            <w:pPr>
              <w:ind w:left="-40" w:right="-72"/>
              <w:jc w:val="right"/>
              <w:rPr>
                <w:rFonts w:ascii="Arial" w:hAnsi="Arial" w:cs="Arial"/>
                <w:bCs/>
                <w:color w:val="000000"/>
                <w:sz w:val="18"/>
                <w:szCs w:val="18"/>
              </w:rPr>
            </w:pPr>
            <w:r w:rsidRPr="00E6113D">
              <w:rPr>
                <w:rFonts w:ascii="Arial" w:hAnsi="Arial" w:cs="Arial"/>
                <w:bCs/>
                <w:color w:val="000000"/>
                <w:sz w:val="18"/>
                <w:szCs w:val="18"/>
              </w:rPr>
              <w:t>(</w:t>
            </w:r>
            <w:r w:rsidR="00E6113D" w:rsidRPr="00E6113D">
              <w:rPr>
                <w:rFonts w:ascii="Arial" w:hAnsi="Arial" w:cs="Arial"/>
                <w:bCs/>
                <w:color w:val="000000"/>
                <w:sz w:val="18"/>
                <w:szCs w:val="18"/>
              </w:rPr>
              <w:t>3</w:t>
            </w:r>
            <w:r w:rsidRPr="00E6113D">
              <w:rPr>
                <w:rFonts w:ascii="Arial" w:hAnsi="Arial" w:cs="Arial"/>
                <w:bCs/>
                <w:color w:val="000000"/>
                <w:sz w:val="18"/>
                <w:szCs w:val="18"/>
              </w:rPr>
              <w:t>,</w:t>
            </w:r>
            <w:r w:rsidR="00E6113D" w:rsidRPr="00E6113D">
              <w:rPr>
                <w:rFonts w:ascii="Arial" w:hAnsi="Arial" w:cs="Arial"/>
                <w:bCs/>
                <w:color w:val="000000"/>
                <w:sz w:val="18"/>
                <w:szCs w:val="18"/>
              </w:rPr>
              <w:t>495</w:t>
            </w:r>
            <w:r w:rsidRPr="00E6113D">
              <w:rPr>
                <w:rFonts w:ascii="Arial" w:hAnsi="Arial" w:cs="Arial"/>
                <w:bCs/>
                <w:color w:val="000000"/>
                <w:sz w:val="18"/>
                <w:szCs w:val="18"/>
              </w:rPr>
              <w:t>,</w:t>
            </w:r>
            <w:r w:rsidR="00E6113D" w:rsidRPr="00E6113D">
              <w:rPr>
                <w:rFonts w:ascii="Arial" w:hAnsi="Arial" w:cs="Arial"/>
                <w:bCs/>
                <w:color w:val="000000"/>
                <w:sz w:val="18"/>
                <w:szCs w:val="18"/>
              </w:rPr>
              <w:t>000</w:t>
            </w:r>
            <w:r w:rsidRPr="00E6113D">
              <w:rPr>
                <w:rFonts w:ascii="Arial" w:hAnsi="Arial" w:cs="Arial"/>
                <w:bCs/>
                <w:color w:val="000000"/>
                <w:sz w:val="18"/>
                <w:szCs w:val="18"/>
              </w:rPr>
              <w:t>)</w:t>
            </w:r>
          </w:p>
        </w:tc>
      </w:tr>
      <w:tr w:rsidR="004234FC" w:rsidRPr="00E6113D" w14:paraId="538635B7" w14:textId="77777777" w:rsidTr="00556E38">
        <w:trPr>
          <w:trHeight w:val="144"/>
        </w:trPr>
        <w:tc>
          <w:tcPr>
            <w:tcW w:w="7461" w:type="dxa"/>
            <w:tcBorders>
              <w:top w:val="nil"/>
              <w:left w:val="nil"/>
              <w:bottom w:val="nil"/>
              <w:right w:val="nil"/>
            </w:tcBorders>
          </w:tcPr>
          <w:p w14:paraId="70B6B140" w14:textId="1AF96638" w:rsidR="004234FC" w:rsidRPr="00E6113D" w:rsidRDefault="004234FC" w:rsidP="004234FC">
            <w:pPr>
              <w:ind w:left="431"/>
              <w:rPr>
                <w:rFonts w:ascii="Arial" w:hAnsi="Arial" w:cs="Arial"/>
                <w:color w:val="000000"/>
                <w:sz w:val="18"/>
                <w:szCs w:val="18"/>
              </w:rPr>
            </w:pPr>
            <w:r w:rsidRPr="00E6113D">
              <w:rPr>
                <w:rFonts w:ascii="Arial" w:hAnsi="Arial" w:cs="Arial"/>
                <w:color w:val="000000"/>
                <w:sz w:val="18"/>
                <w:szCs w:val="18"/>
              </w:rPr>
              <w:t>Unrealised</w:t>
            </w:r>
            <w:r w:rsidR="006D4602" w:rsidRPr="00E6113D">
              <w:rPr>
                <w:rFonts w:ascii="Arial" w:hAnsi="Arial" w:cs="Arial"/>
                <w:color w:val="000000"/>
                <w:sz w:val="18"/>
                <w:szCs w:val="18"/>
                <w:cs/>
              </w:rPr>
              <w:t xml:space="preserve"> </w:t>
            </w:r>
            <w:r w:rsidR="00132C04" w:rsidRPr="00E6113D">
              <w:rPr>
                <w:rFonts w:ascii="Arial" w:hAnsi="Arial" w:cs="Arial"/>
                <w:color w:val="000000"/>
                <w:sz w:val="18"/>
                <w:szCs w:val="18"/>
              </w:rPr>
              <w:t>gain</w:t>
            </w:r>
            <w:r w:rsidR="006D4602" w:rsidRPr="00E6113D">
              <w:rPr>
                <w:rFonts w:ascii="Arial" w:hAnsi="Arial" w:cs="Arial"/>
                <w:color w:val="000000"/>
                <w:sz w:val="18"/>
                <w:szCs w:val="18"/>
              </w:rPr>
              <w:t xml:space="preserve"> on</w:t>
            </w:r>
            <w:r w:rsidRPr="00E6113D">
              <w:rPr>
                <w:rFonts w:ascii="Arial" w:hAnsi="Arial" w:cs="Arial"/>
                <w:color w:val="000000"/>
                <w:sz w:val="18"/>
                <w:szCs w:val="18"/>
              </w:rPr>
              <w:t xml:space="preserve"> foreign exchange rate</w:t>
            </w:r>
          </w:p>
        </w:tc>
        <w:tc>
          <w:tcPr>
            <w:tcW w:w="1987" w:type="dxa"/>
            <w:tcBorders>
              <w:top w:val="nil"/>
              <w:left w:val="nil"/>
              <w:bottom w:val="nil"/>
              <w:right w:val="nil"/>
            </w:tcBorders>
          </w:tcPr>
          <w:p w14:paraId="2BBACD3A" w14:textId="78A7B275" w:rsidR="004234FC" w:rsidRPr="00E6113D" w:rsidRDefault="004230CE" w:rsidP="004234FC">
            <w:pPr>
              <w:ind w:left="-40" w:right="-72"/>
              <w:jc w:val="right"/>
              <w:rPr>
                <w:rFonts w:ascii="Arial" w:hAnsi="Arial" w:cs="Arial"/>
                <w:bCs/>
                <w:color w:val="000000"/>
                <w:sz w:val="18"/>
                <w:szCs w:val="18"/>
              </w:rPr>
            </w:pPr>
            <w:r w:rsidRPr="00E6113D">
              <w:rPr>
                <w:rFonts w:ascii="Arial" w:hAnsi="Arial" w:cs="Arial"/>
                <w:bCs/>
                <w:color w:val="000000"/>
                <w:sz w:val="18"/>
                <w:szCs w:val="18"/>
              </w:rPr>
              <w:t>(</w:t>
            </w:r>
            <w:r w:rsidR="00E6113D" w:rsidRPr="00E6113D">
              <w:rPr>
                <w:rFonts w:ascii="Arial" w:hAnsi="Arial" w:cs="Arial"/>
                <w:bCs/>
                <w:color w:val="000000"/>
                <w:sz w:val="18"/>
                <w:szCs w:val="18"/>
              </w:rPr>
              <w:t>4</w:t>
            </w:r>
            <w:r w:rsidRPr="00E6113D">
              <w:rPr>
                <w:rFonts w:ascii="Arial" w:hAnsi="Arial" w:cs="Arial"/>
                <w:bCs/>
                <w:color w:val="000000"/>
                <w:sz w:val="18"/>
                <w:szCs w:val="18"/>
              </w:rPr>
              <w:t>,</w:t>
            </w:r>
            <w:r w:rsidR="00E6113D" w:rsidRPr="00E6113D">
              <w:rPr>
                <w:rFonts w:ascii="Arial" w:hAnsi="Arial" w:cs="Arial"/>
                <w:bCs/>
                <w:color w:val="000000"/>
                <w:sz w:val="18"/>
                <w:szCs w:val="18"/>
              </w:rPr>
              <w:t>287</w:t>
            </w:r>
            <w:r w:rsidRPr="00E6113D">
              <w:rPr>
                <w:rFonts w:ascii="Arial" w:hAnsi="Arial" w:cs="Arial"/>
                <w:bCs/>
                <w:color w:val="000000"/>
                <w:sz w:val="18"/>
                <w:szCs w:val="18"/>
              </w:rPr>
              <w:t>,</w:t>
            </w:r>
            <w:r w:rsidR="00E6113D" w:rsidRPr="00E6113D">
              <w:rPr>
                <w:rFonts w:ascii="Arial" w:hAnsi="Arial" w:cs="Arial"/>
                <w:bCs/>
                <w:color w:val="000000"/>
                <w:sz w:val="18"/>
                <w:szCs w:val="18"/>
              </w:rPr>
              <w:t>003</w:t>
            </w:r>
            <w:r w:rsidRPr="00E6113D">
              <w:rPr>
                <w:rFonts w:ascii="Arial" w:hAnsi="Arial" w:cs="Arial"/>
                <w:bCs/>
                <w:color w:val="000000"/>
                <w:sz w:val="18"/>
                <w:szCs w:val="18"/>
              </w:rPr>
              <w:t>)</w:t>
            </w:r>
          </w:p>
        </w:tc>
      </w:tr>
      <w:tr w:rsidR="004234FC" w:rsidRPr="00E6113D" w14:paraId="283B2A9A" w14:textId="77777777" w:rsidTr="00556E38">
        <w:trPr>
          <w:trHeight w:val="144"/>
        </w:trPr>
        <w:tc>
          <w:tcPr>
            <w:tcW w:w="7461" w:type="dxa"/>
            <w:tcBorders>
              <w:top w:val="nil"/>
              <w:left w:val="nil"/>
              <w:bottom w:val="nil"/>
              <w:right w:val="nil"/>
            </w:tcBorders>
          </w:tcPr>
          <w:p w14:paraId="5EC79CE6" w14:textId="125820DC" w:rsidR="004234FC" w:rsidRPr="00E6113D" w:rsidRDefault="004234FC" w:rsidP="004234FC">
            <w:pPr>
              <w:ind w:left="431"/>
              <w:rPr>
                <w:rFonts w:ascii="Arial" w:hAnsi="Arial" w:cs="Arial"/>
                <w:color w:val="000000"/>
                <w:sz w:val="18"/>
                <w:szCs w:val="18"/>
              </w:rPr>
            </w:pPr>
            <w:r w:rsidRPr="00E6113D">
              <w:rPr>
                <w:rFonts w:ascii="Arial" w:hAnsi="Arial" w:cs="Arial"/>
                <w:color w:val="000000"/>
                <w:sz w:val="18"/>
                <w:szCs w:val="18"/>
              </w:rPr>
              <w:t xml:space="preserve">Exchange difference on translating financial </w:t>
            </w:r>
            <w:r w:rsidR="005D4D70" w:rsidRPr="00E6113D">
              <w:rPr>
                <w:rFonts w:ascii="Arial" w:hAnsi="Arial" w:cs="Arial"/>
                <w:color w:val="000000"/>
                <w:sz w:val="18"/>
                <w:szCs w:val="18"/>
              </w:rPr>
              <w:t>information</w:t>
            </w:r>
          </w:p>
        </w:tc>
        <w:tc>
          <w:tcPr>
            <w:tcW w:w="1987" w:type="dxa"/>
            <w:tcBorders>
              <w:top w:val="nil"/>
              <w:left w:val="nil"/>
              <w:bottom w:val="nil"/>
              <w:right w:val="nil"/>
            </w:tcBorders>
          </w:tcPr>
          <w:p w14:paraId="2ADB0137" w14:textId="1CBBEA8C" w:rsidR="004234FC" w:rsidRPr="00E6113D" w:rsidRDefault="00E6113D" w:rsidP="004234FC">
            <w:pPr>
              <w:ind w:left="-40" w:right="-72"/>
              <w:jc w:val="right"/>
              <w:rPr>
                <w:rFonts w:ascii="Arial" w:hAnsi="Arial" w:cs="Arial"/>
                <w:bCs/>
                <w:color w:val="000000"/>
                <w:sz w:val="18"/>
                <w:szCs w:val="18"/>
              </w:rPr>
            </w:pPr>
            <w:r w:rsidRPr="00E6113D">
              <w:rPr>
                <w:rFonts w:ascii="Arial" w:hAnsi="Arial" w:cs="Arial"/>
                <w:bCs/>
                <w:color w:val="000000"/>
                <w:sz w:val="18"/>
                <w:szCs w:val="18"/>
              </w:rPr>
              <w:t>4</w:t>
            </w:r>
            <w:r w:rsidR="00331669" w:rsidRPr="00E6113D">
              <w:rPr>
                <w:rFonts w:ascii="Arial" w:hAnsi="Arial" w:cs="Arial"/>
                <w:bCs/>
                <w:color w:val="000000"/>
                <w:sz w:val="18"/>
                <w:szCs w:val="18"/>
              </w:rPr>
              <w:t>,</w:t>
            </w:r>
            <w:r w:rsidRPr="00E6113D">
              <w:rPr>
                <w:rFonts w:ascii="Arial" w:hAnsi="Arial" w:cs="Arial"/>
                <w:bCs/>
                <w:color w:val="000000"/>
                <w:sz w:val="18"/>
                <w:szCs w:val="18"/>
              </w:rPr>
              <w:t>302</w:t>
            </w:r>
            <w:r w:rsidR="00331669" w:rsidRPr="00E6113D">
              <w:rPr>
                <w:rFonts w:ascii="Arial" w:hAnsi="Arial" w:cs="Arial"/>
                <w:bCs/>
                <w:color w:val="000000"/>
                <w:sz w:val="18"/>
                <w:szCs w:val="18"/>
              </w:rPr>
              <w:t>,</w:t>
            </w:r>
            <w:r w:rsidRPr="00E6113D">
              <w:rPr>
                <w:rFonts w:ascii="Arial" w:hAnsi="Arial" w:cs="Arial"/>
                <w:bCs/>
                <w:color w:val="000000"/>
                <w:sz w:val="18"/>
                <w:szCs w:val="18"/>
              </w:rPr>
              <w:t>170</w:t>
            </w:r>
          </w:p>
        </w:tc>
      </w:tr>
      <w:tr w:rsidR="004234FC" w:rsidRPr="00E6113D" w14:paraId="3B4F8B08" w14:textId="77777777" w:rsidTr="00556E38">
        <w:trPr>
          <w:trHeight w:val="70"/>
        </w:trPr>
        <w:tc>
          <w:tcPr>
            <w:tcW w:w="7461" w:type="dxa"/>
            <w:tcBorders>
              <w:top w:val="nil"/>
              <w:left w:val="nil"/>
              <w:bottom w:val="nil"/>
              <w:right w:val="nil"/>
            </w:tcBorders>
          </w:tcPr>
          <w:p w14:paraId="477060FB" w14:textId="77777777" w:rsidR="004234FC" w:rsidRPr="00E6113D" w:rsidRDefault="004234FC" w:rsidP="004234FC">
            <w:pPr>
              <w:ind w:left="431"/>
              <w:rPr>
                <w:rFonts w:ascii="Arial" w:hAnsi="Arial" w:cs="Arial"/>
                <w:color w:val="000000"/>
                <w:sz w:val="18"/>
                <w:szCs w:val="18"/>
              </w:rPr>
            </w:pPr>
          </w:p>
        </w:tc>
        <w:tc>
          <w:tcPr>
            <w:tcW w:w="1987" w:type="dxa"/>
            <w:tcBorders>
              <w:top w:val="single" w:sz="4" w:space="0" w:color="auto"/>
              <w:left w:val="nil"/>
              <w:bottom w:val="nil"/>
              <w:right w:val="nil"/>
            </w:tcBorders>
          </w:tcPr>
          <w:p w14:paraId="3D4569E8" w14:textId="77777777" w:rsidR="004234FC" w:rsidRPr="00E6113D" w:rsidRDefault="004234FC" w:rsidP="004234FC">
            <w:pPr>
              <w:ind w:left="-40" w:right="-72"/>
              <w:jc w:val="right"/>
              <w:rPr>
                <w:rFonts w:ascii="Arial" w:hAnsi="Arial" w:cs="Arial"/>
                <w:bCs/>
                <w:color w:val="000000"/>
                <w:sz w:val="18"/>
                <w:szCs w:val="18"/>
              </w:rPr>
            </w:pPr>
          </w:p>
        </w:tc>
      </w:tr>
      <w:tr w:rsidR="004234FC" w:rsidRPr="00E6113D" w14:paraId="24DB6EA1" w14:textId="77777777" w:rsidTr="00556E38">
        <w:trPr>
          <w:trHeight w:val="144"/>
        </w:trPr>
        <w:tc>
          <w:tcPr>
            <w:tcW w:w="7461" w:type="dxa"/>
            <w:tcBorders>
              <w:top w:val="nil"/>
              <w:left w:val="nil"/>
              <w:bottom w:val="nil"/>
              <w:right w:val="nil"/>
            </w:tcBorders>
            <w:vAlign w:val="bottom"/>
          </w:tcPr>
          <w:p w14:paraId="759591D0" w14:textId="556FBB07" w:rsidR="004234FC" w:rsidRPr="00E6113D" w:rsidRDefault="007D0984" w:rsidP="004234FC">
            <w:pPr>
              <w:ind w:left="431"/>
              <w:rPr>
                <w:rFonts w:ascii="Arial" w:hAnsi="Arial" w:cs="Arial"/>
                <w:b/>
                <w:bCs/>
                <w:color w:val="000000"/>
                <w:sz w:val="18"/>
                <w:szCs w:val="18"/>
              </w:rPr>
            </w:pPr>
            <w:r w:rsidRPr="00E6113D">
              <w:rPr>
                <w:rFonts w:ascii="Arial" w:hAnsi="Arial" w:cs="Arial"/>
                <w:b/>
                <w:bCs/>
                <w:color w:val="000000"/>
                <w:sz w:val="18"/>
                <w:szCs w:val="18"/>
              </w:rPr>
              <w:t xml:space="preserve">Closing book </w:t>
            </w:r>
            <w:r w:rsidR="00FE3DD7" w:rsidRPr="00E6113D">
              <w:rPr>
                <w:rFonts w:ascii="Arial" w:hAnsi="Arial" w:cs="Arial"/>
                <w:b/>
                <w:bCs/>
                <w:color w:val="000000"/>
                <w:sz w:val="18"/>
                <w:szCs w:val="18"/>
              </w:rPr>
              <w:t>amount</w:t>
            </w:r>
          </w:p>
        </w:tc>
        <w:tc>
          <w:tcPr>
            <w:tcW w:w="1987" w:type="dxa"/>
            <w:tcBorders>
              <w:top w:val="nil"/>
              <w:left w:val="nil"/>
              <w:bottom w:val="single" w:sz="4" w:space="0" w:color="auto"/>
              <w:right w:val="nil"/>
            </w:tcBorders>
            <w:vAlign w:val="bottom"/>
          </w:tcPr>
          <w:p w14:paraId="0607C596" w14:textId="5364D404" w:rsidR="004234FC" w:rsidRPr="00E6113D" w:rsidRDefault="00E6113D" w:rsidP="004234FC">
            <w:pPr>
              <w:ind w:left="-40" w:right="-72"/>
              <w:jc w:val="right"/>
              <w:rPr>
                <w:rFonts w:ascii="Arial" w:hAnsi="Arial" w:cs="Arial"/>
                <w:b/>
                <w:bCs/>
                <w:color w:val="000000"/>
                <w:sz w:val="18"/>
                <w:szCs w:val="18"/>
              </w:rPr>
            </w:pPr>
            <w:r w:rsidRPr="00E6113D">
              <w:rPr>
                <w:rFonts w:ascii="Arial" w:hAnsi="Arial" w:cs="Arial"/>
                <w:b/>
                <w:bCs/>
                <w:color w:val="000000"/>
                <w:sz w:val="18"/>
                <w:szCs w:val="18"/>
              </w:rPr>
              <w:t>141</w:t>
            </w:r>
            <w:r w:rsidR="00F33A7D" w:rsidRPr="00E6113D">
              <w:rPr>
                <w:rFonts w:ascii="Arial" w:hAnsi="Arial" w:cs="Arial"/>
                <w:b/>
                <w:bCs/>
                <w:color w:val="000000"/>
                <w:sz w:val="18"/>
                <w:szCs w:val="18"/>
              </w:rPr>
              <w:t>,</w:t>
            </w:r>
            <w:r w:rsidRPr="00E6113D">
              <w:rPr>
                <w:rFonts w:ascii="Arial" w:hAnsi="Arial" w:cs="Arial"/>
                <w:b/>
                <w:bCs/>
                <w:color w:val="000000"/>
                <w:sz w:val="18"/>
                <w:szCs w:val="18"/>
              </w:rPr>
              <w:t>138</w:t>
            </w:r>
            <w:r w:rsidR="00F33A7D" w:rsidRPr="00E6113D">
              <w:rPr>
                <w:rFonts w:ascii="Arial" w:hAnsi="Arial" w:cs="Arial"/>
                <w:b/>
                <w:bCs/>
                <w:color w:val="000000"/>
                <w:sz w:val="18"/>
                <w:szCs w:val="18"/>
              </w:rPr>
              <w:t>,</w:t>
            </w:r>
            <w:r w:rsidRPr="00E6113D">
              <w:rPr>
                <w:rFonts w:ascii="Arial" w:hAnsi="Arial" w:cs="Arial"/>
                <w:b/>
                <w:bCs/>
                <w:color w:val="000000"/>
                <w:sz w:val="18"/>
                <w:szCs w:val="18"/>
              </w:rPr>
              <w:t>035</w:t>
            </w:r>
          </w:p>
        </w:tc>
      </w:tr>
    </w:tbl>
    <w:p w14:paraId="165724BD" w14:textId="77777777" w:rsidR="00347EE6" w:rsidRPr="00E6113D" w:rsidRDefault="00347EE6" w:rsidP="005D70B1">
      <w:pPr>
        <w:ind w:left="540"/>
        <w:jc w:val="both"/>
        <w:rPr>
          <w:rFonts w:ascii="Arial" w:hAnsi="Arial" w:cs="Arial"/>
          <w:color w:val="000000"/>
          <w:sz w:val="18"/>
          <w:szCs w:val="18"/>
        </w:rPr>
      </w:pPr>
    </w:p>
    <w:p w14:paraId="71EDD431" w14:textId="110442CA" w:rsidR="005D70B1" w:rsidRPr="00E6113D" w:rsidRDefault="005D70B1" w:rsidP="00184A97">
      <w:pPr>
        <w:ind w:left="540"/>
        <w:jc w:val="thaiDistribute"/>
        <w:rPr>
          <w:rFonts w:ascii="Arial" w:eastAsia="Arial" w:hAnsi="Arial" w:cs="Arial"/>
          <w:bCs/>
          <w:color w:val="000000"/>
          <w:sz w:val="18"/>
          <w:szCs w:val="18"/>
        </w:rPr>
      </w:pPr>
      <w:r w:rsidRPr="00E6113D">
        <w:rPr>
          <w:rFonts w:ascii="Arial" w:hAnsi="Arial" w:cs="Arial"/>
          <w:color w:val="000000"/>
          <w:spacing w:val="-6"/>
          <w:sz w:val="18"/>
          <w:szCs w:val="18"/>
        </w:rPr>
        <w:t xml:space="preserve">Long-term borrowing from related person carried interest at </w:t>
      </w:r>
      <w:r w:rsidR="00E6113D" w:rsidRPr="00E6113D">
        <w:rPr>
          <w:rFonts w:ascii="Arial" w:hAnsi="Arial" w:cs="Arial"/>
          <w:color w:val="000000"/>
          <w:spacing w:val="-6"/>
          <w:sz w:val="18"/>
          <w:szCs w:val="18"/>
        </w:rPr>
        <w:t>3</w:t>
      </w:r>
      <w:r w:rsidR="001B1C22" w:rsidRPr="00E6113D">
        <w:rPr>
          <w:rFonts w:ascii="Arial" w:hAnsi="Arial" w:cs="Arial"/>
          <w:color w:val="000000"/>
          <w:spacing w:val="-6"/>
          <w:sz w:val="18"/>
          <w:szCs w:val="18"/>
        </w:rPr>
        <w:t>.</w:t>
      </w:r>
      <w:r w:rsidR="00E6113D" w:rsidRPr="00E6113D">
        <w:rPr>
          <w:rFonts w:ascii="Arial" w:hAnsi="Arial" w:cs="Arial"/>
          <w:color w:val="000000"/>
          <w:spacing w:val="-6"/>
          <w:sz w:val="18"/>
          <w:szCs w:val="18"/>
        </w:rPr>
        <w:t>00</w:t>
      </w:r>
      <w:r w:rsidRPr="00E6113D">
        <w:rPr>
          <w:rFonts w:ascii="Arial" w:hAnsi="Arial" w:cs="Arial"/>
          <w:color w:val="000000"/>
          <w:spacing w:val="-6"/>
          <w:sz w:val="18"/>
          <w:szCs w:val="18"/>
        </w:rPr>
        <w:t>% per annum (</w:t>
      </w:r>
      <w:r w:rsidR="00E6113D" w:rsidRPr="00E6113D">
        <w:rPr>
          <w:rFonts w:ascii="Arial" w:hAnsi="Arial" w:cs="Arial"/>
          <w:color w:val="000000"/>
          <w:spacing w:val="-6"/>
          <w:sz w:val="18"/>
          <w:szCs w:val="18"/>
        </w:rPr>
        <w:t>31</w:t>
      </w:r>
      <w:r w:rsidR="007C298E" w:rsidRPr="00E6113D">
        <w:rPr>
          <w:rFonts w:ascii="Arial" w:hAnsi="Arial" w:cs="Arial"/>
          <w:color w:val="000000"/>
          <w:spacing w:val="-6"/>
          <w:sz w:val="18"/>
          <w:szCs w:val="18"/>
        </w:rPr>
        <w:t xml:space="preserve"> December </w:t>
      </w:r>
      <w:r w:rsidR="00E6113D" w:rsidRPr="00E6113D">
        <w:rPr>
          <w:rFonts w:ascii="Arial" w:hAnsi="Arial" w:cs="Arial"/>
          <w:color w:val="000000"/>
          <w:spacing w:val="-6"/>
          <w:sz w:val="18"/>
          <w:szCs w:val="18"/>
        </w:rPr>
        <w:t>2025</w:t>
      </w:r>
      <w:r w:rsidRPr="00E6113D">
        <w:rPr>
          <w:rFonts w:ascii="Arial" w:hAnsi="Arial" w:cs="Arial"/>
          <w:color w:val="000000"/>
          <w:spacing w:val="-6"/>
          <w:sz w:val="18"/>
          <w:szCs w:val="18"/>
        </w:rPr>
        <w:t>:</w:t>
      </w:r>
      <w:r w:rsidR="0027715E" w:rsidRPr="00E6113D">
        <w:rPr>
          <w:rFonts w:ascii="Arial" w:hAnsi="Arial" w:cs="Arial"/>
          <w:color w:val="000000"/>
          <w:spacing w:val="-6"/>
          <w:sz w:val="18"/>
          <w:szCs w:val="18"/>
        </w:rPr>
        <w:t xml:space="preserve"> </w:t>
      </w:r>
      <w:r w:rsidR="00E6113D" w:rsidRPr="00E6113D">
        <w:rPr>
          <w:rFonts w:ascii="Arial" w:hAnsi="Arial" w:cs="Arial"/>
          <w:color w:val="000000"/>
          <w:spacing w:val="-6"/>
          <w:sz w:val="18"/>
          <w:szCs w:val="18"/>
        </w:rPr>
        <w:t>3</w:t>
      </w:r>
      <w:r w:rsidR="001B1C22" w:rsidRPr="00E6113D">
        <w:rPr>
          <w:rFonts w:ascii="Arial" w:hAnsi="Arial" w:cs="Arial"/>
          <w:color w:val="000000"/>
          <w:spacing w:val="-6"/>
          <w:sz w:val="18"/>
          <w:szCs w:val="18"/>
        </w:rPr>
        <w:t>.</w:t>
      </w:r>
      <w:r w:rsidR="00E6113D" w:rsidRPr="00E6113D">
        <w:rPr>
          <w:rFonts w:ascii="Arial" w:hAnsi="Arial" w:cs="Arial"/>
          <w:color w:val="000000"/>
          <w:spacing w:val="-6"/>
          <w:sz w:val="18"/>
          <w:szCs w:val="18"/>
        </w:rPr>
        <w:t>00</w:t>
      </w:r>
      <w:r w:rsidRPr="00E6113D">
        <w:rPr>
          <w:rFonts w:ascii="Arial" w:hAnsi="Arial" w:cs="Arial"/>
          <w:color w:val="000000"/>
          <w:spacing w:val="-6"/>
          <w:sz w:val="18"/>
          <w:szCs w:val="18"/>
        </w:rPr>
        <w:t>% per annum</w:t>
      </w:r>
      <w:r w:rsidRPr="00E6113D">
        <w:rPr>
          <w:rFonts w:ascii="Arial" w:hAnsi="Arial" w:cs="Arial"/>
          <w:color w:val="000000"/>
          <w:sz w:val="18"/>
          <w:szCs w:val="18"/>
        </w:rPr>
        <w:t>)</w:t>
      </w:r>
      <w:r w:rsidRPr="00E6113D">
        <w:rPr>
          <w:rFonts w:ascii="Arial" w:hAnsi="Arial" w:cs="Arial"/>
          <w:color w:val="000000"/>
          <w:spacing w:val="-4"/>
          <w:sz w:val="18"/>
          <w:szCs w:val="18"/>
        </w:rPr>
        <w:t xml:space="preserve"> with no collateral pledged.</w:t>
      </w:r>
      <w:r w:rsidR="00CA6E59" w:rsidRPr="00E6113D">
        <w:rPr>
          <w:rFonts w:ascii="Arial" w:hAnsi="Arial" w:cs="Arial"/>
          <w:color w:val="000000"/>
          <w:spacing w:val="-4"/>
          <w:sz w:val="18"/>
          <w:szCs w:val="18"/>
        </w:rPr>
        <w:t xml:space="preserve"> </w:t>
      </w:r>
      <w:r w:rsidR="000E4A22" w:rsidRPr="00E6113D">
        <w:rPr>
          <w:rFonts w:ascii="Arial" w:hAnsi="Arial" w:cs="Arial"/>
          <w:color w:val="000000"/>
          <w:spacing w:val="-4"/>
          <w:sz w:val="18"/>
          <w:szCs w:val="22"/>
        </w:rPr>
        <w:t xml:space="preserve">However, the </w:t>
      </w:r>
      <w:r w:rsidR="009671D5" w:rsidRPr="00E6113D">
        <w:rPr>
          <w:rFonts w:ascii="Arial" w:hAnsi="Arial" w:cs="Arial"/>
          <w:color w:val="000000"/>
          <w:spacing w:val="-4"/>
          <w:sz w:val="18"/>
          <w:szCs w:val="22"/>
        </w:rPr>
        <w:t>person</w:t>
      </w:r>
      <w:r w:rsidR="004008F7" w:rsidRPr="00E6113D">
        <w:rPr>
          <w:rFonts w:ascii="Arial" w:hAnsi="Arial" w:cs="Arial"/>
          <w:color w:val="000000"/>
          <w:spacing w:val="-4"/>
          <w:sz w:val="18"/>
          <w:szCs w:val="22"/>
        </w:rPr>
        <w:t xml:space="preserve"> </w:t>
      </w:r>
      <w:r w:rsidR="000E40D2" w:rsidRPr="00E6113D">
        <w:rPr>
          <w:rFonts w:ascii="Arial" w:hAnsi="Arial" w:cs="Arial"/>
          <w:color w:val="000000"/>
          <w:spacing w:val="-4"/>
          <w:sz w:val="18"/>
          <w:szCs w:val="22"/>
        </w:rPr>
        <w:t xml:space="preserve">has no intention to call </w:t>
      </w:r>
      <w:r w:rsidR="00A82B00" w:rsidRPr="00E6113D">
        <w:rPr>
          <w:rFonts w:ascii="Arial" w:hAnsi="Arial" w:cs="Arial"/>
          <w:color w:val="000000"/>
          <w:spacing w:val="-4"/>
          <w:sz w:val="18"/>
          <w:szCs w:val="22"/>
        </w:rPr>
        <w:t xml:space="preserve">repayment </w:t>
      </w:r>
      <w:r w:rsidR="00832C4E" w:rsidRPr="00E6113D">
        <w:rPr>
          <w:rFonts w:ascii="Arial" w:hAnsi="Arial" w:cs="Arial"/>
          <w:color w:val="000000"/>
          <w:spacing w:val="-4"/>
          <w:sz w:val="18"/>
          <w:szCs w:val="22"/>
        </w:rPr>
        <w:t>of</w:t>
      </w:r>
      <w:r w:rsidR="000A3B09" w:rsidRPr="00E6113D">
        <w:rPr>
          <w:rFonts w:ascii="Arial" w:hAnsi="Arial" w:cs="Arial"/>
          <w:color w:val="000000"/>
          <w:spacing w:val="-4"/>
          <w:sz w:val="18"/>
          <w:szCs w:val="22"/>
        </w:rPr>
        <w:t xml:space="preserve"> loan </w:t>
      </w:r>
      <w:r w:rsidR="00A82B00" w:rsidRPr="00E6113D">
        <w:rPr>
          <w:rFonts w:ascii="Arial" w:hAnsi="Arial" w:cs="Arial"/>
          <w:color w:val="000000"/>
          <w:spacing w:val="-4"/>
          <w:sz w:val="18"/>
          <w:szCs w:val="22"/>
        </w:rPr>
        <w:t>within</w:t>
      </w:r>
      <w:r w:rsidR="00D4276E" w:rsidRPr="00E6113D">
        <w:rPr>
          <w:rFonts w:ascii="Arial" w:hAnsi="Arial" w:cs="Arial"/>
          <w:color w:val="000000"/>
          <w:spacing w:val="-4"/>
          <w:sz w:val="18"/>
          <w:szCs w:val="22"/>
        </w:rPr>
        <w:t xml:space="preserve"> </w:t>
      </w:r>
      <w:r w:rsidR="00E6113D" w:rsidRPr="00E6113D">
        <w:rPr>
          <w:rFonts w:ascii="Arial" w:hAnsi="Arial" w:cs="Arial"/>
          <w:color w:val="000000"/>
          <w:spacing w:val="-4"/>
          <w:sz w:val="18"/>
          <w:szCs w:val="22"/>
        </w:rPr>
        <w:t>12</w:t>
      </w:r>
      <w:r w:rsidR="00D4276E" w:rsidRPr="00E6113D">
        <w:rPr>
          <w:rFonts w:ascii="Arial" w:hAnsi="Arial" w:cs="Arial"/>
          <w:color w:val="000000"/>
          <w:spacing w:val="-4"/>
          <w:sz w:val="18"/>
          <w:szCs w:val="22"/>
        </w:rPr>
        <w:t xml:space="preserve"> months.</w:t>
      </w:r>
      <w:r w:rsidR="00D4276E" w:rsidRPr="00E6113D">
        <w:rPr>
          <w:rFonts w:ascii="Arial" w:eastAsia="Arial" w:hAnsi="Arial" w:cs="Arial"/>
          <w:bCs/>
          <w:color w:val="000000"/>
          <w:sz w:val="18"/>
          <w:szCs w:val="18"/>
        </w:rPr>
        <w:t xml:space="preserve"> Therefore, </w:t>
      </w:r>
      <w:r w:rsidR="00F10BDA" w:rsidRPr="00E6113D">
        <w:rPr>
          <w:rFonts w:ascii="Arial" w:eastAsia="Arial" w:hAnsi="Arial" w:cs="Arial"/>
          <w:bCs/>
          <w:color w:val="000000"/>
          <w:sz w:val="18"/>
          <w:szCs w:val="18"/>
        </w:rPr>
        <w:t xml:space="preserve">it is classified as a long-term </w:t>
      </w:r>
      <w:r w:rsidR="00184A97" w:rsidRPr="00E6113D">
        <w:rPr>
          <w:rFonts w:ascii="Arial" w:eastAsia="Arial" w:hAnsi="Arial" w:cs="Arial"/>
          <w:bCs/>
          <w:color w:val="000000"/>
          <w:sz w:val="18"/>
          <w:szCs w:val="18"/>
        </w:rPr>
        <w:t>borrowing</w:t>
      </w:r>
      <w:r w:rsidR="00F10BDA" w:rsidRPr="00E6113D">
        <w:rPr>
          <w:rFonts w:ascii="Arial" w:eastAsia="Arial" w:hAnsi="Arial" w:cs="Arial"/>
          <w:bCs/>
          <w:color w:val="000000"/>
          <w:sz w:val="18"/>
          <w:szCs w:val="18"/>
        </w:rPr>
        <w:t xml:space="preserve"> from a related p</w:t>
      </w:r>
      <w:r w:rsidR="00B73153" w:rsidRPr="00E6113D">
        <w:rPr>
          <w:rFonts w:ascii="Arial" w:eastAsia="Arial" w:hAnsi="Arial" w:cs="Arial"/>
          <w:bCs/>
          <w:color w:val="000000"/>
          <w:sz w:val="18"/>
          <w:szCs w:val="18"/>
        </w:rPr>
        <w:t>erson</w:t>
      </w:r>
      <w:r w:rsidR="00184A97" w:rsidRPr="00E6113D">
        <w:rPr>
          <w:rFonts w:ascii="Arial" w:eastAsia="Arial" w:hAnsi="Arial" w:cs="Arial"/>
          <w:bCs/>
          <w:color w:val="000000"/>
          <w:sz w:val="18"/>
          <w:szCs w:val="18"/>
        </w:rPr>
        <w:t>.</w:t>
      </w:r>
    </w:p>
    <w:p w14:paraId="0CFCB341" w14:textId="77777777" w:rsidR="00D1522A" w:rsidRPr="00E6113D" w:rsidRDefault="00D1522A" w:rsidP="00184A97">
      <w:pPr>
        <w:ind w:left="540"/>
        <w:jc w:val="thaiDistribute"/>
        <w:rPr>
          <w:rFonts w:ascii="Arial" w:hAnsi="Arial" w:cs="Arial"/>
          <w:color w:val="000000"/>
          <w:spacing w:val="-4"/>
          <w:sz w:val="18"/>
          <w:szCs w:val="22"/>
        </w:rPr>
      </w:pPr>
    </w:p>
    <w:p w14:paraId="0E924682" w14:textId="464CEE40" w:rsidR="00FE68FB" w:rsidRPr="00E6113D" w:rsidRDefault="005D70B1" w:rsidP="00455F51">
      <w:pPr>
        <w:ind w:left="540" w:hanging="540"/>
        <w:rPr>
          <w:rFonts w:ascii="Arial" w:eastAsia="Arial" w:hAnsi="Arial" w:cs="Arial"/>
          <w:color w:val="000000"/>
          <w:sz w:val="18"/>
          <w:szCs w:val="18"/>
        </w:rPr>
      </w:pPr>
      <w:r w:rsidRPr="00E6113D">
        <w:rPr>
          <w:rFonts w:ascii="Arial" w:eastAsia="Arial" w:hAnsi="Arial" w:cs="Arial"/>
          <w:b/>
          <w:color w:val="000000"/>
          <w:sz w:val="18"/>
          <w:szCs w:val="18"/>
        </w:rPr>
        <w:t>f</w:t>
      </w:r>
      <w:r w:rsidR="00E330F1" w:rsidRPr="00E6113D">
        <w:rPr>
          <w:rFonts w:ascii="Arial" w:eastAsia="Arial" w:hAnsi="Arial" w:cs="Arial"/>
          <w:b/>
          <w:color w:val="000000"/>
          <w:sz w:val="18"/>
          <w:szCs w:val="18"/>
        </w:rPr>
        <w:t>)</w:t>
      </w:r>
      <w:r w:rsidR="00E330F1" w:rsidRPr="00E6113D">
        <w:rPr>
          <w:rFonts w:ascii="Arial" w:eastAsia="Arial" w:hAnsi="Arial" w:cs="Arial"/>
          <w:b/>
          <w:color w:val="000000"/>
          <w:sz w:val="18"/>
          <w:szCs w:val="18"/>
        </w:rPr>
        <w:tab/>
        <w:t>Key management</w:t>
      </w:r>
      <w:r w:rsidR="003C1F5E" w:rsidRPr="00E6113D">
        <w:rPr>
          <w:rFonts w:ascii="Arial" w:eastAsia="Arial" w:hAnsi="Arial" w:cs="Arial"/>
          <w:b/>
          <w:color w:val="000000"/>
          <w:sz w:val="18"/>
          <w:szCs w:val="18"/>
        </w:rPr>
        <w:t xml:space="preserve">s </w:t>
      </w:r>
      <w:r w:rsidR="00E330F1" w:rsidRPr="00E6113D">
        <w:rPr>
          <w:rFonts w:ascii="Arial" w:eastAsia="Arial" w:hAnsi="Arial" w:cs="Arial"/>
          <w:b/>
          <w:color w:val="000000"/>
          <w:sz w:val="18"/>
          <w:szCs w:val="18"/>
        </w:rPr>
        <w:t>compensation</w:t>
      </w:r>
    </w:p>
    <w:p w14:paraId="689024DD" w14:textId="77777777" w:rsidR="00BE023A" w:rsidRPr="00E6113D" w:rsidRDefault="00BE023A" w:rsidP="00BE023A">
      <w:pPr>
        <w:ind w:left="540"/>
        <w:jc w:val="both"/>
        <w:rPr>
          <w:rFonts w:ascii="Arial" w:eastAsia="Arial" w:hAnsi="Arial" w:cs="Arial"/>
          <w:color w:val="000000"/>
          <w:sz w:val="18"/>
          <w:szCs w:val="18"/>
        </w:rPr>
      </w:pPr>
    </w:p>
    <w:p w14:paraId="328DEFFD" w14:textId="696A4E15" w:rsidR="00E93E3E" w:rsidRPr="00E6113D" w:rsidRDefault="00E93E3E" w:rsidP="00E93E3E">
      <w:pPr>
        <w:ind w:left="540"/>
        <w:jc w:val="both"/>
        <w:rPr>
          <w:rFonts w:ascii="Arial" w:eastAsia="Arial" w:hAnsi="Arial" w:cs="Arial"/>
          <w:color w:val="000000"/>
          <w:sz w:val="18"/>
          <w:szCs w:val="18"/>
        </w:rPr>
      </w:pPr>
      <w:r w:rsidRPr="00E6113D">
        <w:rPr>
          <w:rFonts w:ascii="Arial" w:eastAsia="Arial" w:hAnsi="Arial" w:cs="Arial"/>
          <w:color w:val="000000"/>
          <w:sz w:val="18"/>
          <w:szCs w:val="18"/>
        </w:rPr>
        <w:t xml:space="preserve">The compensation paid or payable to key managements for the </w:t>
      </w:r>
      <w:r w:rsidR="00FA61C5" w:rsidRPr="00E6113D">
        <w:rPr>
          <w:rFonts w:ascii="Arial" w:eastAsia="Arial" w:hAnsi="Arial" w:cs="Arial"/>
          <w:sz w:val="18"/>
          <w:szCs w:val="18"/>
        </w:rPr>
        <w:t xml:space="preserve">three-month period ended </w:t>
      </w:r>
      <w:r w:rsidR="00E6113D" w:rsidRPr="00E6113D">
        <w:rPr>
          <w:rFonts w:ascii="Arial" w:eastAsia="Arial" w:hAnsi="Arial" w:cs="Arial"/>
          <w:color w:val="000000"/>
          <w:sz w:val="18"/>
          <w:szCs w:val="18"/>
        </w:rPr>
        <w:t>31</w:t>
      </w:r>
      <w:r w:rsidR="00FA61C5" w:rsidRPr="00E6113D">
        <w:rPr>
          <w:rFonts w:ascii="Arial" w:eastAsia="Arial" w:hAnsi="Arial" w:cs="Arial"/>
          <w:color w:val="000000"/>
          <w:sz w:val="18"/>
          <w:szCs w:val="18"/>
        </w:rPr>
        <w:t xml:space="preserve"> March</w:t>
      </w:r>
      <w:r w:rsidR="00FA61C5"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pacing w:val="-4"/>
          <w:sz w:val="18"/>
          <w:szCs w:val="18"/>
        </w:rPr>
        <w:t>2026</w:t>
      </w:r>
      <w:r w:rsidR="00FA61C5" w:rsidRPr="00E6113D">
        <w:rPr>
          <w:rFonts w:ascii="Arial" w:eastAsia="Arial" w:hAnsi="Arial" w:cs="Arial"/>
          <w:color w:val="000000"/>
          <w:spacing w:val="-4"/>
          <w:sz w:val="18"/>
          <w:szCs w:val="18"/>
        </w:rPr>
        <w:t xml:space="preserve"> </w:t>
      </w:r>
      <w:r w:rsidR="005452D9" w:rsidRPr="00E6113D">
        <w:rPr>
          <w:rFonts w:ascii="Arial" w:eastAsia="Arial" w:hAnsi="Arial" w:cs="Arial"/>
          <w:color w:val="000000"/>
          <w:sz w:val="18"/>
          <w:szCs w:val="18"/>
        </w:rPr>
        <w:t xml:space="preserve">and </w:t>
      </w:r>
      <w:r w:rsidR="001D0D44" w:rsidRPr="00E6113D">
        <w:rPr>
          <w:rFonts w:ascii="Arial" w:eastAsia="Arial" w:hAnsi="Arial" w:cs="Arial"/>
          <w:color w:val="000000"/>
          <w:sz w:val="18"/>
          <w:szCs w:val="18"/>
        </w:rPr>
        <w:br/>
      </w:r>
      <w:r w:rsidR="00E6113D" w:rsidRPr="00E6113D">
        <w:rPr>
          <w:rFonts w:ascii="Arial" w:eastAsia="Arial" w:hAnsi="Arial" w:cs="Arial"/>
          <w:color w:val="000000"/>
          <w:sz w:val="18"/>
          <w:szCs w:val="18"/>
        </w:rPr>
        <w:t>31</w:t>
      </w:r>
      <w:r w:rsidR="00FA61C5" w:rsidRPr="00E6113D">
        <w:rPr>
          <w:rFonts w:ascii="Arial" w:eastAsia="Arial" w:hAnsi="Arial" w:cs="Arial"/>
          <w:color w:val="000000"/>
          <w:sz w:val="18"/>
          <w:szCs w:val="18"/>
        </w:rPr>
        <w:t xml:space="preserve"> March</w:t>
      </w:r>
      <w:r w:rsidR="00FA61C5" w:rsidRPr="00E6113D">
        <w:rPr>
          <w:rFonts w:ascii="Arial" w:eastAsia="Arial" w:hAnsi="Arial" w:cs="Arial"/>
          <w:color w:val="000000"/>
          <w:spacing w:val="-4"/>
          <w:sz w:val="18"/>
          <w:szCs w:val="18"/>
        </w:rPr>
        <w:t xml:space="preserve"> </w:t>
      </w:r>
      <w:r w:rsidR="00E6113D" w:rsidRPr="00E6113D">
        <w:rPr>
          <w:rFonts w:ascii="Arial" w:eastAsia="Arial" w:hAnsi="Arial" w:cs="Arial"/>
          <w:color w:val="000000"/>
          <w:sz w:val="18"/>
          <w:szCs w:val="18"/>
        </w:rPr>
        <w:t>2025</w:t>
      </w:r>
      <w:r w:rsidRPr="00E6113D">
        <w:rPr>
          <w:rFonts w:ascii="Arial" w:eastAsia="Arial" w:hAnsi="Arial" w:cs="Arial"/>
          <w:color w:val="000000"/>
          <w:sz w:val="18"/>
          <w:szCs w:val="18"/>
        </w:rPr>
        <w:t xml:space="preserve"> are as follows:</w:t>
      </w:r>
    </w:p>
    <w:p w14:paraId="43238373" w14:textId="77777777" w:rsidR="001D0D44" w:rsidRPr="00E6113D" w:rsidRDefault="001D0D44" w:rsidP="00E93E3E">
      <w:pPr>
        <w:ind w:left="540"/>
        <w:jc w:val="both"/>
        <w:rPr>
          <w:rFonts w:ascii="Arial" w:eastAsia="Arial" w:hAnsi="Arial" w:cs="Arial"/>
          <w:color w:val="000000"/>
          <w:spacing w:val="-6"/>
          <w:sz w:val="18"/>
          <w:szCs w:val="18"/>
        </w:rPr>
      </w:pPr>
    </w:p>
    <w:tbl>
      <w:tblPr>
        <w:tblStyle w:val="affc"/>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8"/>
        <w:gridCol w:w="1440"/>
        <w:gridCol w:w="1440"/>
        <w:gridCol w:w="1440"/>
        <w:gridCol w:w="1440"/>
      </w:tblGrid>
      <w:tr w:rsidR="00182A2C" w:rsidRPr="00E6113D" w14:paraId="1416F0EB" w14:textId="77777777" w:rsidTr="00556E38">
        <w:trPr>
          <w:trHeight w:val="289"/>
        </w:trPr>
        <w:tc>
          <w:tcPr>
            <w:tcW w:w="3708" w:type="dxa"/>
            <w:tcBorders>
              <w:top w:val="nil"/>
              <w:left w:val="nil"/>
              <w:bottom w:val="nil"/>
              <w:right w:val="nil"/>
            </w:tcBorders>
          </w:tcPr>
          <w:p w14:paraId="05E9AC34" w14:textId="77777777" w:rsidR="004A0C00" w:rsidRPr="00E6113D" w:rsidRDefault="004A0C00" w:rsidP="00F116D5">
            <w:pPr>
              <w:ind w:left="611" w:hanging="180"/>
              <w:jc w:val="both"/>
              <w:rPr>
                <w:rFonts w:ascii="Arial" w:eastAsia="Arial" w:hAnsi="Arial" w:cs="Arial"/>
                <w:b/>
                <w:color w:val="000000"/>
                <w:sz w:val="18"/>
                <w:szCs w:val="18"/>
              </w:rPr>
            </w:pPr>
          </w:p>
        </w:tc>
        <w:tc>
          <w:tcPr>
            <w:tcW w:w="2880" w:type="dxa"/>
            <w:gridSpan w:val="2"/>
            <w:tcBorders>
              <w:top w:val="nil"/>
              <w:left w:val="nil"/>
              <w:bottom w:val="single" w:sz="4" w:space="0" w:color="000000"/>
              <w:right w:val="nil"/>
            </w:tcBorders>
          </w:tcPr>
          <w:p w14:paraId="707FEFB9" w14:textId="77777777" w:rsidR="004A0C00" w:rsidRPr="00E6113D" w:rsidRDefault="004A0C00" w:rsidP="00F116D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Consolidated</w:t>
            </w:r>
          </w:p>
          <w:p w14:paraId="771C8C2E" w14:textId="77777777" w:rsidR="004A0C00" w:rsidRPr="00E6113D" w:rsidRDefault="004A0C00" w:rsidP="00F116D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c>
          <w:tcPr>
            <w:tcW w:w="2880" w:type="dxa"/>
            <w:gridSpan w:val="2"/>
            <w:tcBorders>
              <w:top w:val="nil"/>
              <w:left w:val="nil"/>
              <w:bottom w:val="single" w:sz="4" w:space="0" w:color="000000"/>
              <w:right w:val="nil"/>
            </w:tcBorders>
          </w:tcPr>
          <w:p w14:paraId="1D3ACA35" w14:textId="77777777" w:rsidR="004A0C00" w:rsidRPr="00E6113D" w:rsidRDefault="004A0C00" w:rsidP="00F116D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Separate</w:t>
            </w:r>
          </w:p>
          <w:p w14:paraId="736C12B7" w14:textId="77777777" w:rsidR="004A0C00" w:rsidRPr="00E6113D" w:rsidRDefault="004A0C00" w:rsidP="00F116D5">
            <w:pPr>
              <w:ind w:left="-40" w:right="-72"/>
              <w:jc w:val="center"/>
              <w:rPr>
                <w:rFonts w:ascii="Arial" w:eastAsia="Arial" w:hAnsi="Arial" w:cs="Arial"/>
                <w:b/>
                <w:color w:val="000000"/>
                <w:sz w:val="18"/>
                <w:szCs w:val="18"/>
              </w:rPr>
            </w:pPr>
            <w:r w:rsidRPr="00E6113D">
              <w:rPr>
                <w:rFonts w:ascii="Arial" w:eastAsia="Arial" w:hAnsi="Arial" w:cs="Arial"/>
                <w:b/>
                <w:color w:val="000000"/>
                <w:sz w:val="18"/>
                <w:szCs w:val="18"/>
              </w:rPr>
              <w:t>financial information</w:t>
            </w:r>
          </w:p>
        </w:tc>
      </w:tr>
      <w:tr w:rsidR="00FA61C5" w:rsidRPr="00E6113D" w14:paraId="62AAD2FB" w14:textId="77777777" w:rsidTr="00556E38">
        <w:trPr>
          <w:trHeight w:val="289"/>
        </w:trPr>
        <w:tc>
          <w:tcPr>
            <w:tcW w:w="3708" w:type="dxa"/>
            <w:tcBorders>
              <w:top w:val="nil"/>
              <w:left w:val="nil"/>
              <w:bottom w:val="nil"/>
              <w:right w:val="nil"/>
            </w:tcBorders>
          </w:tcPr>
          <w:p w14:paraId="4F25135A" w14:textId="77777777" w:rsidR="00FA61C5" w:rsidRPr="00E6113D" w:rsidRDefault="00FA61C5" w:rsidP="00FA61C5">
            <w:pPr>
              <w:ind w:left="611" w:hanging="180"/>
              <w:jc w:val="both"/>
              <w:rPr>
                <w:rFonts w:ascii="Arial" w:eastAsia="Arial" w:hAnsi="Arial" w:cs="Arial"/>
                <w:b/>
                <w:color w:val="000000"/>
                <w:sz w:val="18"/>
                <w:szCs w:val="18"/>
              </w:rPr>
            </w:pPr>
          </w:p>
        </w:tc>
        <w:tc>
          <w:tcPr>
            <w:tcW w:w="1440" w:type="dxa"/>
            <w:tcBorders>
              <w:top w:val="single" w:sz="4" w:space="0" w:color="000000"/>
              <w:left w:val="nil"/>
              <w:bottom w:val="nil"/>
              <w:right w:val="nil"/>
            </w:tcBorders>
          </w:tcPr>
          <w:p w14:paraId="2498942D" w14:textId="4BEB5A41"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102E7931" w14:textId="4300A0D1" w:rsidR="00FA61C5" w:rsidRPr="00E6113D" w:rsidRDefault="00FA61C5" w:rsidP="00FA61C5">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440" w:type="dxa"/>
            <w:tcBorders>
              <w:top w:val="single" w:sz="4" w:space="0" w:color="000000"/>
              <w:left w:val="nil"/>
              <w:bottom w:val="nil"/>
              <w:right w:val="nil"/>
            </w:tcBorders>
          </w:tcPr>
          <w:p w14:paraId="5F36B023" w14:textId="508B5237"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343867F6" w14:textId="74F7CDFC" w:rsidR="00FA61C5" w:rsidRPr="00E6113D" w:rsidRDefault="00FA61C5" w:rsidP="00FA61C5">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2025</w:t>
            </w:r>
          </w:p>
        </w:tc>
        <w:tc>
          <w:tcPr>
            <w:tcW w:w="1440" w:type="dxa"/>
            <w:tcBorders>
              <w:top w:val="single" w:sz="4" w:space="0" w:color="000000"/>
              <w:left w:val="nil"/>
              <w:bottom w:val="nil"/>
              <w:right w:val="nil"/>
            </w:tcBorders>
          </w:tcPr>
          <w:p w14:paraId="4E4D7D49" w14:textId="5D1B4535"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56E4E7FD" w14:textId="79273C07" w:rsidR="00FA61C5" w:rsidRPr="00E6113D" w:rsidRDefault="00FA61C5" w:rsidP="00FA61C5">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2026</w:t>
            </w:r>
          </w:p>
        </w:tc>
        <w:tc>
          <w:tcPr>
            <w:tcW w:w="1440" w:type="dxa"/>
            <w:tcBorders>
              <w:top w:val="single" w:sz="4" w:space="0" w:color="000000"/>
              <w:left w:val="nil"/>
              <w:bottom w:val="nil"/>
              <w:right w:val="nil"/>
            </w:tcBorders>
          </w:tcPr>
          <w:p w14:paraId="670665AC" w14:textId="3ED279A0" w:rsidR="00FA61C5" w:rsidRPr="00E6113D" w:rsidRDefault="00E6113D" w:rsidP="00FA61C5">
            <w:pPr>
              <w:ind w:right="-72"/>
              <w:jc w:val="right"/>
              <w:rPr>
                <w:rFonts w:ascii="Arial" w:eastAsia="Arial Unicode MS" w:hAnsi="Arial" w:cs="Arial"/>
                <w:b/>
                <w:bCs/>
                <w:color w:val="000000"/>
                <w:sz w:val="18"/>
                <w:szCs w:val="18"/>
              </w:rPr>
            </w:pPr>
            <w:r w:rsidRPr="00E6113D">
              <w:rPr>
                <w:rFonts w:ascii="Arial" w:eastAsia="Arial Unicode MS" w:hAnsi="Arial" w:cs="Arial"/>
                <w:b/>
                <w:bCs/>
                <w:color w:val="000000"/>
                <w:sz w:val="18"/>
                <w:szCs w:val="18"/>
              </w:rPr>
              <w:t>31</w:t>
            </w:r>
            <w:r w:rsidR="00FA61C5" w:rsidRPr="00E6113D">
              <w:rPr>
                <w:rFonts w:ascii="Arial" w:eastAsia="Arial Unicode MS" w:hAnsi="Arial" w:cs="Arial"/>
                <w:b/>
                <w:bCs/>
                <w:color w:val="000000"/>
                <w:sz w:val="18"/>
                <w:szCs w:val="18"/>
              </w:rPr>
              <w:t xml:space="preserve"> March</w:t>
            </w:r>
          </w:p>
          <w:p w14:paraId="1B31DAFD" w14:textId="420ADCC6" w:rsidR="00FA61C5" w:rsidRPr="00E6113D" w:rsidRDefault="00FA61C5" w:rsidP="00FA61C5">
            <w:pPr>
              <w:ind w:left="-40" w:right="-72"/>
              <w:jc w:val="right"/>
              <w:rPr>
                <w:rFonts w:ascii="Arial" w:eastAsia="Arial" w:hAnsi="Arial" w:cs="Arial"/>
                <w:b/>
                <w:color w:val="000000"/>
                <w:sz w:val="18"/>
                <w:szCs w:val="18"/>
              </w:rPr>
            </w:pPr>
            <w:r w:rsidRPr="00E6113D">
              <w:rPr>
                <w:rFonts w:ascii="Arial" w:eastAsia="Arial Unicode MS" w:hAnsi="Arial" w:cs="Arial"/>
                <w:b/>
                <w:bCs/>
                <w:color w:val="000000"/>
                <w:sz w:val="18"/>
                <w:szCs w:val="18"/>
              </w:rPr>
              <w:t xml:space="preserve"> </w:t>
            </w:r>
            <w:r w:rsidR="00E6113D" w:rsidRPr="00E6113D">
              <w:rPr>
                <w:rFonts w:ascii="Arial" w:eastAsia="Arial Unicode MS" w:hAnsi="Arial" w:cs="Arial"/>
                <w:b/>
                <w:bCs/>
                <w:color w:val="000000"/>
                <w:sz w:val="18"/>
                <w:szCs w:val="18"/>
              </w:rPr>
              <w:t>2025</w:t>
            </w:r>
          </w:p>
        </w:tc>
      </w:tr>
      <w:tr w:rsidR="00FA61C5" w:rsidRPr="00E6113D" w14:paraId="4D54C054" w14:textId="77777777" w:rsidTr="00556E38">
        <w:trPr>
          <w:trHeight w:val="144"/>
        </w:trPr>
        <w:tc>
          <w:tcPr>
            <w:tcW w:w="3708" w:type="dxa"/>
            <w:tcBorders>
              <w:top w:val="nil"/>
              <w:left w:val="nil"/>
              <w:bottom w:val="nil"/>
              <w:right w:val="nil"/>
            </w:tcBorders>
          </w:tcPr>
          <w:p w14:paraId="4E6CD46E" w14:textId="77777777" w:rsidR="00FA61C5" w:rsidRPr="00E6113D" w:rsidRDefault="00FA61C5" w:rsidP="00FA61C5">
            <w:pPr>
              <w:ind w:left="611" w:hanging="180"/>
              <w:jc w:val="both"/>
              <w:rPr>
                <w:rFonts w:ascii="Arial" w:eastAsia="Arial" w:hAnsi="Arial" w:cs="Arial"/>
                <w:b/>
                <w:color w:val="000000"/>
                <w:sz w:val="18"/>
                <w:szCs w:val="18"/>
              </w:rPr>
            </w:pPr>
          </w:p>
        </w:tc>
        <w:tc>
          <w:tcPr>
            <w:tcW w:w="1440" w:type="dxa"/>
            <w:tcBorders>
              <w:top w:val="nil"/>
              <w:left w:val="nil"/>
              <w:bottom w:val="single" w:sz="4" w:space="0" w:color="000000"/>
              <w:right w:val="nil"/>
            </w:tcBorders>
            <w:vAlign w:val="bottom"/>
          </w:tcPr>
          <w:p w14:paraId="401E535B" w14:textId="77777777" w:rsidR="00FA61C5" w:rsidRPr="00E6113D" w:rsidRDefault="00FA61C5" w:rsidP="00FA61C5">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440" w:type="dxa"/>
            <w:tcBorders>
              <w:top w:val="nil"/>
              <w:left w:val="nil"/>
              <w:bottom w:val="single" w:sz="4" w:space="0" w:color="000000"/>
              <w:right w:val="nil"/>
            </w:tcBorders>
            <w:vAlign w:val="bottom"/>
          </w:tcPr>
          <w:p w14:paraId="6670AA44" w14:textId="77777777" w:rsidR="00FA61C5" w:rsidRPr="00E6113D" w:rsidRDefault="00FA61C5" w:rsidP="00FA61C5">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440" w:type="dxa"/>
            <w:tcBorders>
              <w:top w:val="nil"/>
              <w:left w:val="nil"/>
              <w:bottom w:val="single" w:sz="4" w:space="0" w:color="000000"/>
              <w:right w:val="nil"/>
            </w:tcBorders>
            <w:vAlign w:val="bottom"/>
          </w:tcPr>
          <w:p w14:paraId="0B40D53D" w14:textId="77777777" w:rsidR="00FA61C5" w:rsidRPr="00E6113D" w:rsidRDefault="00FA61C5" w:rsidP="00FA61C5">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c>
          <w:tcPr>
            <w:tcW w:w="1440" w:type="dxa"/>
            <w:tcBorders>
              <w:top w:val="nil"/>
              <w:left w:val="nil"/>
              <w:bottom w:val="single" w:sz="4" w:space="0" w:color="000000"/>
              <w:right w:val="nil"/>
            </w:tcBorders>
            <w:vAlign w:val="bottom"/>
          </w:tcPr>
          <w:p w14:paraId="5141332A" w14:textId="77777777" w:rsidR="00FA61C5" w:rsidRPr="00E6113D" w:rsidRDefault="00FA61C5" w:rsidP="00FA61C5">
            <w:pPr>
              <w:ind w:right="-72"/>
              <w:jc w:val="right"/>
              <w:rPr>
                <w:rFonts w:ascii="Arial" w:eastAsia="Arial" w:hAnsi="Arial" w:cs="Arial"/>
                <w:b/>
                <w:color w:val="000000"/>
                <w:sz w:val="18"/>
                <w:szCs w:val="18"/>
              </w:rPr>
            </w:pPr>
            <w:r w:rsidRPr="00E6113D">
              <w:rPr>
                <w:rFonts w:ascii="Arial" w:eastAsia="Arial" w:hAnsi="Arial" w:cs="Arial"/>
                <w:b/>
                <w:color w:val="000000"/>
                <w:sz w:val="18"/>
                <w:szCs w:val="18"/>
              </w:rPr>
              <w:t>Baht</w:t>
            </w:r>
          </w:p>
        </w:tc>
      </w:tr>
      <w:tr w:rsidR="00FA61C5" w:rsidRPr="00E6113D" w14:paraId="29CEB043" w14:textId="77777777" w:rsidTr="00556E38">
        <w:trPr>
          <w:trHeight w:val="132"/>
        </w:trPr>
        <w:tc>
          <w:tcPr>
            <w:tcW w:w="3708" w:type="dxa"/>
            <w:tcBorders>
              <w:top w:val="nil"/>
              <w:left w:val="nil"/>
              <w:bottom w:val="nil"/>
              <w:right w:val="nil"/>
            </w:tcBorders>
          </w:tcPr>
          <w:p w14:paraId="476329D6" w14:textId="77777777" w:rsidR="00FA61C5" w:rsidRPr="00E6113D" w:rsidRDefault="00FA61C5" w:rsidP="00FA61C5">
            <w:pPr>
              <w:ind w:left="611" w:hanging="180"/>
              <w:jc w:val="both"/>
              <w:rPr>
                <w:rFonts w:ascii="Arial" w:eastAsia="Arial" w:hAnsi="Arial" w:cs="Arial"/>
                <w:color w:val="000000"/>
                <w:sz w:val="18"/>
                <w:szCs w:val="18"/>
              </w:rPr>
            </w:pPr>
          </w:p>
        </w:tc>
        <w:tc>
          <w:tcPr>
            <w:tcW w:w="1440" w:type="dxa"/>
            <w:tcBorders>
              <w:top w:val="single" w:sz="4" w:space="0" w:color="000000"/>
              <w:left w:val="nil"/>
              <w:bottom w:val="nil"/>
              <w:right w:val="nil"/>
            </w:tcBorders>
          </w:tcPr>
          <w:p w14:paraId="4248CFFB" w14:textId="77777777" w:rsidR="00FA61C5" w:rsidRPr="00E6113D" w:rsidRDefault="00FA61C5" w:rsidP="00FA61C5">
            <w:pPr>
              <w:ind w:left="-40" w:right="-72"/>
              <w:jc w:val="right"/>
              <w:rPr>
                <w:rFonts w:ascii="Arial" w:eastAsia="Arial" w:hAnsi="Arial" w:cs="Arial"/>
                <w:b/>
                <w:color w:val="000000"/>
                <w:sz w:val="18"/>
                <w:szCs w:val="18"/>
              </w:rPr>
            </w:pPr>
          </w:p>
        </w:tc>
        <w:tc>
          <w:tcPr>
            <w:tcW w:w="1440" w:type="dxa"/>
            <w:tcBorders>
              <w:top w:val="single" w:sz="4" w:space="0" w:color="000000"/>
              <w:left w:val="nil"/>
              <w:bottom w:val="nil"/>
              <w:right w:val="nil"/>
            </w:tcBorders>
          </w:tcPr>
          <w:p w14:paraId="7E5FB6D5" w14:textId="77777777" w:rsidR="00FA61C5" w:rsidRPr="00E6113D" w:rsidRDefault="00FA61C5" w:rsidP="00FA61C5">
            <w:pPr>
              <w:ind w:left="-40" w:right="-72"/>
              <w:jc w:val="right"/>
              <w:rPr>
                <w:rFonts w:ascii="Arial" w:eastAsia="Arial" w:hAnsi="Arial" w:cs="Arial"/>
                <w:b/>
                <w:color w:val="000000"/>
                <w:sz w:val="18"/>
                <w:szCs w:val="18"/>
              </w:rPr>
            </w:pPr>
          </w:p>
        </w:tc>
        <w:tc>
          <w:tcPr>
            <w:tcW w:w="1440" w:type="dxa"/>
            <w:tcBorders>
              <w:top w:val="single" w:sz="4" w:space="0" w:color="000000"/>
              <w:left w:val="nil"/>
              <w:bottom w:val="nil"/>
              <w:right w:val="nil"/>
            </w:tcBorders>
          </w:tcPr>
          <w:p w14:paraId="38F603BD" w14:textId="77777777" w:rsidR="00FA61C5" w:rsidRPr="00E6113D" w:rsidRDefault="00FA61C5" w:rsidP="00FA61C5">
            <w:pPr>
              <w:ind w:left="-40" w:right="-72"/>
              <w:jc w:val="right"/>
              <w:rPr>
                <w:rFonts w:ascii="Arial" w:eastAsia="Arial" w:hAnsi="Arial" w:cs="Arial"/>
                <w:b/>
                <w:color w:val="000000"/>
                <w:sz w:val="18"/>
                <w:szCs w:val="18"/>
              </w:rPr>
            </w:pPr>
          </w:p>
        </w:tc>
        <w:tc>
          <w:tcPr>
            <w:tcW w:w="1440" w:type="dxa"/>
            <w:tcBorders>
              <w:top w:val="single" w:sz="4" w:space="0" w:color="000000"/>
              <w:left w:val="nil"/>
              <w:bottom w:val="nil"/>
              <w:right w:val="nil"/>
            </w:tcBorders>
          </w:tcPr>
          <w:p w14:paraId="50FA34F6" w14:textId="77777777" w:rsidR="00FA61C5" w:rsidRPr="00E6113D" w:rsidRDefault="00FA61C5" w:rsidP="00FA61C5">
            <w:pPr>
              <w:ind w:left="-40" w:right="-72"/>
              <w:jc w:val="right"/>
              <w:rPr>
                <w:rFonts w:ascii="Arial" w:eastAsia="Arial" w:hAnsi="Arial" w:cs="Arial"/>
                <w:b/>
                <w:color w:val="000000"/>
                <w:sz w:val="18"/>
                <w:szCs w:val="18"/>
              </w:rPr>
            </w:pPr>
          </w:p>
        </w:tc>
      </w:tr>
      <w:tr w:rsidR="00FA61C5" w:rsidRPr="00E6113D" w14:paraId="1E03CC3B" w14:textId="77777777" w:rsidTr="00556E38">
        <w:trPr>
          <w:trHeight w:val="144"/>
        </w:trPr>
        <w:tc>
          <w:tcPr>
            <w:tcW w:w="3708" w:type="dxa"/>
            <w:tcBorders>
              <w:top w:val="nil"/>
              <w:left w:val="nil"/>
              <w:bottom w:val="nil"/>
              <w:right w:val="nil"/>
            </w:tcBorders>
          </w:tcPr>
          <w:p w14:paraId="794CCD95" w14:textId="77777777" w:rsidR="00FA61C5" w:rsidRPr="00E6113D" w:rsidRDefault="00FA61C5" w:rsidP="00FA61C5">
            <w:pPr>
              <w:ind w:left="611" w:hanging="180"/>
              <w:rPr>
                <w:rFonts w:ascii="Arial" w:eastAsia="Arial" w:hAnsi="Arial" w:cs="Arial"/>
                <w:color w:val="000000"/>
                <w:sz w:val="18"/>
                <w:szCs w:val="18"/>
              </w:rPr>
            </w:pPr>
            <w:r w:rsidRPr="00E6113D">
              <w:rPr>
                <w:rFonts w:ascii="Arial" w:eastAsia="Arial" w:hAnsi="Arial" w:cs="Arial"/>
                <w:color w:val="000000"/>
                <w:sz w:val="18"/>
                <w:szCs w:val="18"/>
              </w:rPr>
              <w:t>Salaries and other short-term</w:t>
            </w:r>
          </w:p>
        </w:tc>
        <w:tc>
          <w:tcPr>
            <w:tcW w:w="1440" w:type="dxa"/>
            <w:tcBorders>
              <w:top w:val="nil"/>
              <w:left w:val="nil"/>
              <w:bottom w:val="nil"/>
              <w:right w:val="nil"/>
            </w:tcBorders>
          </w:tcPr>
          <w:p w14:paraId="1277C5C4" w14:textId="77777777" w:rsidR="00FA61C5" w:rsidRPr="00E6113D" w:rsidRDefault="00FA61C5" w:rsidP="00FA61C5">
            <w:pPr>
              <w:ind w:left="-40" w:right="-72"/>
              <w:jc w:val="right"/>
              <w:rPr>
                <w:rFonts w:ascii="Arial" w:eastAsia="Arial" w:hAnsi="Arial" w:cs="Arial"/>
                <w:bCs/>
                <w:color w:val="000000"/>
                <w:sz w:val="18"/>
                <w:szCs w:val="18"/>
              </w:rPr>
            </w:pPr>
          </w:p>
        </w:tc>
        <w:tc>
          <w:tcPr>
            <w:tcW w:w="1440" w:type="dxa"/>
            <w:tcBorders>
              <w:top w:val="nil"/>
              <w:left w:val="nil"/>
              <w:bottom w:val="nil"/>
              <w:right w:val="nil"/>
            </w:tcBorders>
            <w:vAlign w:val="bottom"/>
          </w:tcPr>
          <w:p w14:paraId="17EAB4C4" w14:textId="77777777" w:rsidR="00FA61C5" w:rsidRPr="00E6113D" w:rsidRDefault="00FA61C5" w:rsidP="00FA61C5">
            <w:pPr>
              <w:ind w:left="-40" w:right="-72"/>
              <w:jc w:val="right"/>
              <w:rPr>
                <w:rFonts w:ascii="Arial" w:eastAsia="Arial" w:hAnsi="Arial" w:cs="Arial"/>
                <w:bCs/>
                <w:color w:val="000000"/>
                <w:sz w:val="18"/>
                <w:szCs w:val="18"/>
              </w:rPr>
            </w:pPr>
          </w:p>
        </w:tc>
        <w:tc>
          <w:tcPr>
            <w:tcW w:w="1440" w:type="dxa"/>
            <w:tcBorders>
              <w:top w:val="nil"/>
              <w:left w:val="nil"/>
              <w:bottom w:val="nil"/>
              <w:right w:val="nil"/>
            </w:tcBorders>
          </w:tcPr>
          <w:p w14:paraId="22257E66" w14:textId="77777777" w:rsidR="00FA61C5" w:rsidRPr="00E6113D" w:rsidRDefault="00FA61C5" w:rsidP="00FA61C5">
            <w:pPr>
              <w:ind w:left="-40" w:right="-72"/>
              <w:jc w:val="right"/>
              <w:rPr>
                <w:rFonts w:ascii="Arial" w:eastAsia="Arial" w:hAnsi="Arial" w:cs="Arial"/>
                <w:bCs/>
                <w:color w:val="000000"/>
                <w:sz w:val="18"/>
                <w:szCs w:val="18"/>
              </w:rPr>
            </w:pPr>
          </w:p>
        </w:tc>
        <w:tc>
          <w:tcPr>
            <w:tcW w:w="1440" w:type="dxa"/>
            <w:tcBorders>
              <w:top w:val="nil"/>
              <w:left w:val="nil"/>
              <w:bottom w:val="nil"/>
              <w:right w:val="nil"/>
            </w:tcBorders>
            <w:vAlign w:val="bottom"/>
          </w:tcPr>
          <w:p w14:paraId="136ED591" w14:textId="77777777" w:rsidR="00FA61C5" w:rsidRPr="00E6113D" w:rsidRDefault="00FA61C5" w:rsidP="00FA61C5">
            <w:pPr>
              <w:ind w:left="-40" w:right="-72"/>
              <w:jc w:val="right"/>
              <w:rPr>
                <w:rFonts w:ascii="Arial" w:eastAsia="Arial" w:hAnsi="Arial" w:cs="Arial"/>
                <w:b/>
                <w:color w:val="000000"/>
                <w:sz w:val="18"/>
                <w:szCs w:val="18"/>
              </w:rPr>
            </w:pPr>
          </w:p>
        </w:tc>
      </w:tr>
      <w:tr w:rsidR="00FA61C5" w:rsidRPr="00E6113D" w14:paraId="259BAD08" w14:textId="77777777" w:rsidTr="00556E38">
        <w:trPr>
          <w:trHeight w:val="144"/>
        </w:trPr>
        <w:tc>
          <w:tcPr>
            <w:tcW w:w="3708" w:type="dxa"/>
            <w:tcBorders>
              <w:top w:val="nil"/>
              <w:left w:val="nil"/>
              <w:bottom w:val="nil"/>
              <w:right w:val="nil"/>
            </w:tcBorders>
          </w:tcPr>
          <w:p w14:paraId="12BEC1E3" w14:textId="77777777" w:rsidR="00FA61C5" w:rsidRPr="00E6113D" w:rsidRDefault="00D034BA" w:rsidP="00FA61C5">
            <w:pPr>
              <w:ind w:left="611" w:hanging="180"/>
              <w:rPr>
                <w:rFonts w:ascii="Arial" w:eastAsia="Arial" w:hAnsi="Arial" w:cs="Arial"/>
                <w:color w:val="000000"/>
                <w:sz w:val="18"/>
                <w:szCs w:val="18"/>
              </w:rPr>
            </w:pPr>
            <w:bookmarkStart w:id="10" w:name="OLE_LINK8"/>
            <w:r w:rsidRPr="00E6113D">
              <w:rPr>
                <w:rFonts w:ascii="Arial" w:eastAsia="Arial" w:hAnsi="Arial" w:cs="Arial"/>
                <w:color w:val="000000"/>
                <w:sz w:val="18"/>
                <w:szCs w:val="18"/>
              </w:rPr>
              <w:t xml:space="preserve">   </w:t>
            </w:r>
            <w:r w:rsidR="00FA61C5" w:rsidRPr="00E6113D">
              <w:rPr>
                <w:rFonts w:ascii="Arial" w:eastAsia="Arial" w:hAnsi="Arial" w:cs="Arial"/>
                <w:color w:val="000000"/>
                <w:sz w:val="18"/>
                <w:szCs w:val="18"/>
              </w:rPr>
              <w:t>employee benefits</w:t>
            </w:r>
          </w:p>
        </w:tc>
        <w:tc>
          <w:tcPr>
            <w:tcW w:w="1440" w:type="dxa"/>
            <w:tcBorders>
              <w:top w:val="nil"/>
              <w:left w:val="nil"/>
              <w:bottom w:val="nil"/>
              <w:right w:val="nil"/>
            </w:tcBorders>
          </w:tcPr>
          <w:p w14:paraId="3B20DBC2" w14:textId="1A83D1AB" w:rsidR="00FA61C5" w:rsidRPr="00E6113D" w:rsidRDefault="00E6113D" w:rsidP="00FA61C5">
            <w:pPr>
              <w:tabs>
                <w:tab w:val="left" w:pos="1077"/>
              </w:tabs>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4</w:t>
            </w:r>
            <w:r w:rsidR="00E342C7" w:rsidRPr="00E6113D">
              <w:rPr>
                <w:rFonts w:ascii="Arial" w:eastAsia="Arial" w:hAnsi="Arial" w:cs="Arial"/>
                <w:bCs/>
                <w:color w:val="000000"/>
                <w:sz w:val="18"/>
                <w:szCs w:val="18"/>
              </w:rPr>
              <w:t>,</w:t>
            </w:r>
            <w:r w:rsidRPr="00E6113D">
              <w:rPr>
                <w:rFonts w:ascii="Arial" w:eastAsia="Arial" w:hAnsi="Arial" w:cs="Arial"/>
                <w:bCs/>
                <w:color w:val="000000"/>
                <w:sz w:val="18"/>
                <w:szCs w:val="18"/>
              </w:rPr>
              <w:t>980</w:t>
            </w:r>
            <w:r w:rsidR="00E342C7" w:rsidRPr="00E6113D">
              <w:rPr>
                <w:rFonts w:ascii="Arial" w:eastAsia="Arial" w:hAnsi="Arial" w:cs="Arial"/>
                <w:bCs/>
                <w:color w:val="000000"/>
                <w:sz w:val="18"/>
                <w:szCs w:val="18"/>
              </w:rPr>
              <w:t>,</w:t>
            </w:r>
            <w:r w:rsidRPr="00E6113D">
              <w:rPr>
                <w:rFonts w:ascii="Arial" w:eastAsia="Arial" w:hAnsi="Arial" w:cs="Arial"/>
                <w:bCs/>
                <w:color w:val="000000"/>
                <w:sz w:val="18"/>
                <w:szCs w:val="18"/>
              </w:rPr>
              <w:t>730</w:t>
            </w:r>
          </w:p>
        </w:tc>
        <w:tc>
          <w:tcPr>
            <w:tcW w:w="1440" w:type="dxa"/>
            <w:tcBorders>
              <w:top w:val="nil"/>
              <w:left w:val="nil"/>
              <w:bottom w:val="nil"/>
              <w:right w:val="nil"/>
            </w:tcBorders>
          </w:tcPr>
          <w:p w14:paraId="769B8773" w14:textId="2C28D53F" w:rsidR="00FA61C5" w:rsidRPr="00E6113D" w:rsidRDefault="00E6113D" w:rsidP="00FA61C5">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5</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099</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200</w:t>
            </w:r>
          </w:p>
        </w:tc>
        <w:tc>
          <w:tcPr>
            <w:tcW w:w="1440" w:type="dxa"/>
            <w:tcBorders>
              <w:top w:val="nil"/>
              <w:left w:val="nil"/>
              <w:bottom w:val="nil"/>
              <w:right w:val="nil"/>
            </w:tcBorders>
            <w:vAlign w:val="center"/>
          </w:tcPr>
          <w:p w14:paraId="47A84F26" w14:textId="762359C9" w:rsidR="00FA61C5" w:rsidRPr="00E6113D" w:rsidRDefault="00E6113D" w:rsidP="00FA61C5">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3</w:t>
            </w:r>
            <w:r w:rsidR="0079109D" w:rsidRPr="00E6113D">
              <w:rPr>
                <w:rFonts w:ascii="Arial" w:eastAsia="Arial" w:hAnsi="Arial" w:cs="Arial"/>
                <w:bCs/>
                <w:color w:val="000000"/>
                <w:sz w:val="18"/>
                <w:szCs w:val="18"/>
              </w:rPr>
              <w:t>,</w:t>
            </w:r>
            <w:r w:rsidRPr="00E6113D">
              <w:rPr>
                <w:rFonts w:ascii="Arial" w:eastAsia="Arial" w:hAnsi="Arial" w:cs="Arial"/>
                <w:bCs/>
                <w:color w:val="000000"/>
                <w:sz w:val="18"/>
                <w:szCs w:val="18"/>
              </w:rPr>
              <w:t>102</w:t>
            </w:r>
            <w:r w:rsidR="0079109D" w:rsidRPr="00E6113D">
              <w:rPr>
                <w:rFonts w:ascii="Arial" w:eastAsia="Arial" w:hAnsi="Arial" w:cs="Arial"/>
                <w:bCs/>
                <w:color w:val="000000"/>
                <w:sz w:val="18"/>
                <w:szCs w:val="18"/>
              </w:rPr>
              <w:t>,</w:t>
            </w:r>
            <w:r w:rsidRPr="00E6113D">
              <w:rPr>
                <w:rFonts w:ascii="Arial" w:eastAsia="Arial" w:hAnsi="Arial" w:cs="Arial"/>
                <w:bCs/>
                <w:color w:val="000000"/>
                <w:sz w:val="18"/>
                <w:szCs w:val="18"/>
              </w:rPr>
              <w:t>430</w:t>
            </w:r>
          </w:p>
        </w:tc>
        <w:tc>
          <w:tcPr>
            <w:tcW w:w="1440" w:type="dxa"/>
            <w:tcBorders>
              <w:top w:val="nil"/>
              <w:left w:val="nil"/>
              <w:bottom w:val="nil"/>
              <w:right w:val="nil"/>
            </w:tcBorders>
            <w:vAlign w:val="center"/>
          </w:tcPr>
          <w:p w14:paraId="1EF12EC3" w14:textId="18380A30" w:rsidR="00FA61C5" w:rsidRPr="00E6113D" w:rsidRDefault="00E6113D" w:rsidP="00FA61C5">
            <w:pPr>
              <w:ind w:left="-40" w:right="-72"/>
              <w:jc w:val="right"/>
              <w:rPr>
                <w:rFonts w:ascii="Arial" w:eastAsia="Arial" w:hAnsi="Arial" w:cs="Arial"/>
                <w:bCs/>
                <w:color w:val="000000"/>
                <w:sz w:val="18"/>
                <w:szCs w:val="22"/>
              </w:rPr>
            </w:pPr>
            <w:r w:rsidRPr="00E6113D">
              <w:rPr>
                <w:rFonts w:ascii="Arial" w:eastAsia="Arial" w:hAnsi="Arial" w:cs="Arial"/>
                <w:bCs/>
                <w:color w:val="000000"/>
                <w:sz w:val="18"/>
                <w:szCs w:val="18"/>
              </w:rPr>
              <w:t>3</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132</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700</w:t>
            </w:r>
          </w:p>
        </w:tc>
      </w:tr>
      <w:tr w:rsidR="00FA61C5" w:rsidRPr="00E6113D" w14:paraId="6C94083E" w14:textId="77777777" w:rsidTr="00556E38">
        <w:trPr>
          <w:trHeight w:val="144"/>
        </w:trPr>
        <w:tc>
          <w:tcPr>
            <w:tcW w:w="3708" w:type="dxa"/>
            <w:tcBorders>
              <w:top w:val="nil"/>
              <w:left w:val="nil"/>
              <w:bottom w:val="nil"/>
              <w:right w:val="nil"/>
            </w:tcBorders>
          </w:tcPr>
          <w:p w14:paraId="6049DC9A" w14:textId="77777777" w:rsidR="00FA61C5" w:rsidRPr="00E6113D" w:rsidRDefault="00FA61C5" w:rsidP="00FA61C5">
            <w:pPr>
              <w:ind w:left="611" w:hanging="180"/>
              <w:rPr>
                <w:rFonts w:ascii="Arial" w:eastAsia="Arial" w:hAnsi="Arial" w:cs="Arial"/>
                <w:color w:val="000000"/>
                <w:sz w:val="18"/>
                <w:szCs w:val="18"/>
              </w:rPr>
            </w:pPr>
            <w:r w:rsidRPr="00E6113D">
              <w:rPr>
                <w:rFonts w:ascii="Arial" w:eastAsia="Arial" w:hAnsi="Arial" w:cs="Arial"/>
                <w:color w:val="000000"/>
                <w:sz w:val="18"/>
                <w:szCs w:val="18"/>
              </w:rPr>
              <w:t>Termination benefits</w:t>
            </w:r>
          </w:p>
        </w:tc>
        <w:tc>
          <w:tcPr>
            <w:tcW w:w="1440" w:type="dxa"/>
            <w:tcBorders>
              <w:top w:val="nil"/>
              <w:left w:val="nil"/>
              <w:bottom w:val="single" w:sz="4" w:space="0" w:color="auto"/>
              <w:right w:val="nil"/>
            </w:tcBorders>
          </w:tcPr>
          <w:p w14:paraId="0CA0F1D7" w14:textId="3E0857AA" w:rsidR="00FA61C5" w:rsidRPr="00E6113D" w:rsidRDefault="00E6113D" w:rsidP="00FA61C5">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137</w:t>
            </w:r>
            <w:r w:rsidR="00945FC3" w:rsidRPr="00E6113D">
              <w:rPr>
                <w:rFonts w:ascii="Arial" w:eastAsia="Arial" w:hAnsi="Arial" w:cs="Arial"/>
                <w:bCs/>
                <w:color w:val="000000"/>
                <w:sz w:val="18"/>
                <w:szCs w:val="18"/>
              </w:rPr>
              <w:t>,</w:t>
            </w:r>
            <w:r w:rsidRPr="00E6113D">
              <w:rPr>
                <w:rFonts w:ascii="Arial" w:eastAsia="Arial" w:hAnsi="Arial" w:cs="Arial"/>
                <w:bCs/>
                <w:color w:val="000000"/>
                <w:sz w:val="18"/>
                <w:szCs w:val="18"/>
              </w:rPr>
              <w:t>133</w:t>
            </w:r>
          </w:p>
        </w:tc>
        <w:tc>
          <w:tcPr>
            <w:tcW w:w="1440" w:type="dxa"/>
            <w:tcBorders>
              <w:top w:val="nil"/>
              <w:left w:val="nil"/>
              <w:bottom w:val="single" w:sz="4" w:space="0" w:color="auto"/>
              <w:right w:val="nil"/>
            </w:tcBorders>
          </w:tcPr>
          <w:p w14:paraId="156A7C2E" w14:textId="7957E0BC" w:rsidR="00FA61C5" w:rsidRPr="00E6113D" w:rsidRDefault="00E6113D" w:rsidP="00FA61C5">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197</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448</w:t>
            </w:r>
          </w:p>
        </w:tc>
        <w:tc>
          <w:tcPr>
            <w:tcW w:w="1440" w:type="dxa"/>
            <w:tcBorders>
              <w:top w:val="nil"/>
              <w:left w:val="nil"/>
              <w:bottom w:val="single" w:sz="4" w:space="0" w:color="auto"/>
              <w:right w:val="nil"/>
            </w:tcBorders>
            <w:vAlign w:val="center"/>
          </w:tcPr>
          <w:p w14:paraId="312AB798" w14:textId="3BDC64A5" w:rsidR="00FA61C5" w:rsidRPr="00E6113D" w:rsidRDefault="00E6113D" w:rsidP="00FA61C5">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31</w:t>
            </w:r>
            <w:r w:rsidR="006216F7" w:rsidRPr="00E6113D">
              <w:rPr>
                <w:rFonts w:ascii="Arial" w:eastAsia="Arial" w:hAnsi="Arial" w:cs="Arial"/>
                <w:bCs/>
                <w:color w:val="000000"/>
                <w:sz w:val="18"/>
                <w:szCs w:val="18"/>
              </w:rPr>
              <w:t>,</w:t>
            </w:r>
            <w:r w:rsidRPr="00E6113D">
              <w:rPr>
                <w:rFonts w:ascii="Arial" w:eastAsia="Arial" w:hAnsi="Arial" w:cs="Arial"/>
                <w:bCs/>
                <w:color w:val="000000"/>
                <w:sz w:val="18"/>
                <w:szCs w:val="18"/>
              </w:rPr>
              <w:t>577</w:t>
            </w:r>
          </w:p>
        </w:tc>
        <w:tc>
          <w:tcPr>
            <w:tcW w:w="1440" w:type="dxa"/>
            <w:tcBorders>
              <w:top w:val="nil"/>
              <w:left w:val="nil"/>
              <w:bottom w:val="single" w:sz="4" w:space="0" w:color="auto"/>
              <w:right w:val="nil"/>
            </w:tcBorders>
            <w:vAlign w:val="center"/>
          </w:tcPr>
          <w:p w14:paraId="4ED2159D" w14:textId="49195A11" w:rsidR="00FA61C5" w:rsidRPr="00E6113D" w:rsidRDefault="00E6113D" w:rsidP="00FA61C5">
            <w:pPr>
              <w:ind w:left="-40" w:right="-72"/>
              <w:jc w:val="right"/>
              <w:rPr>
                <w:rFonts w:ascii="Arial" w:eastAsia="Arial" w:hAnsi="Arial" w:cs="Arial"/>
                <w:bCs/>
                <w:color w:val="000000"/>
                <w:sz w:val="18"/>
                <w:szCs w:val="18"/>
              </w:rPr>
            </w:pPr>
            <w:r w:rsidRPr="00E6113D">
              <w:rPr>
                <w:rFonts w:ascii="Arial" w:eastAsia="Arial" w:hAnsi="Arial" w:cs="Arial"/>
                <w:bCs/>
                <w:color w:val="000000"/>
                <w:sz w:val="18"/>
                <w:szCs w:val="18"/>
              </w:rPr>
              <w:t>29</w:t>
            </w:r>
            <w:r w:rsidR="00FA61C5" w:rsidRPr="00E6113D">
              <w:rPr>
                <w:rFonts w:ascii="Arial" w:eastAsia="Arial" w:hAnsi="Arial" w:cs="Arial"/>
                <w:bCs/>
                <w:color w:val="000000"/>
                <w:sz w:val="18"/>
                <w:szCs w:val="18"/>
              </w:rPr>
              <w:t>,</w:t>
            </w:r>
            <w:r w:rsidRPr="00E6113D">
              <w:rPr>
                <w:rFonts w:ascii="Arial" w:eastAsia="Arial" w:hAnsi="Arial" w:cs="Arial"/>
                <w:bCs/>
                <w:color w:val="000000"/>
                <w:sz w:val="18"/>
                <w:szCs w:val="18"/>
              </w:rPr>
              <w:t>889</w:t>
            </w:r>
          </w:p>
        </w:tc>
      </w:tr>
      <w:tr w:rsidR="00FA61C5" w:rsidRPr="00E6113D" w14:paraId="65B1DB9E" w14:textId="77777777" w:rsidTr="00556E38">
        <w:trPr>
          <w:trHeight w:val="144"/>
        </w:trPr>
        <w:tc>
          <w:tcPr>
            <w:tcW w:w="3708" w:type="dxa"/>
            <w:tcBorders>
              <w:top w:val="nil"/>
              <w:left w:val="nil"/>
              <w:bottom w:val="nil"/>
              <w:right w:val="nil"/>
            </w:tcBorders>
          </w:tcPr>
          <w:p w14:paraId="060D150F" w14:textId="77777777" w:rsidR="00FA61C5" w:rsidRPr="00E6113D" w:rsidRDefault="00FA61C5" w:rsidP="00FA61C5">
            <w:pPr>
              <w:ind w:left="611" w:hanging="180"/>
              <w:rPr>
                <w:rFonts w:ascii="Arial" w:eastAsia="Arial" w:hAnsi="Arial" w:cs="Arial"/>
                <w:color w:val="000000"/>
                <w:sz w:val="18"/>
                <w:szCs w:val="18"/>
              </w:rPr>
            </w:pPr>
          </w:p>
        </w:tc>
        <w:tc>
          <w:tcPr>
            <w:tcW w:w="1440" w:type="dxa"/>
            <w:tcBorders>
              <w:top w:val="single" w:sz="4" w:space="0" w:color="auto"/>
              <w:left w:val="nil"/>
              <w:bottom w:val="nil"/>
              <w:right w:val="nil"/>
            </w:tcBorders>
          </w:tcPr>
          <w:p w14:paraId="3EED8E88" w14:textId="77777777" w:rsidR="00FA61C5" w:rsidRPr="00E6113D" w:rsidRDefault="00FA61C5" w:rsidP="00FA61C5">
            <w:pPr>
              <w:ind w:left="-40" w:right="-72"/>
              <w:jc w:val="right"/>
              <w:rPr>
                <w:rFonts w:ascii="Arial" w:eastAsia="Arial" w:hAnsi="Arial" w:cs="Arial"/>
                <w:bCs/>
                <w:color w:val="000000"/>
                <w:sz w:val="18"/>
                <w:szCs w:val="18"/>
              </w:rPr>
            </w:pPr>
          </w:p>
        </w:tc>
        <w:tc>
          <w:tcPr>
            <w:tcW w:w="1440" w:type="dxa"/>
            <w:tcBorders>
              <w:top w:val="single" w:sz="4" w:space="0" w:color="auto"/>
              <w:left w:val="nil"/>
              <w:bottom w:val="nil"/>
              <w:right w:val="nil"/>
            </w:tcBorders>
          </w:tcPr>
          <w:p w14:paraId="3A81C615" w14:textId="77777777" w:rsidR="00FA61C5" w:rsidRPr="00E6113D" w:rsidRDefault="00FA61C5" w:rsidP="00FA61C5">
            <w:pPr>
              <w:ind w:left="-40" w:right="-72"/>
              <w:jc w:val="right"/>
              <w:rPr>
                <w:rFonts w:ascii="Arial" w:eastAsia="Arial" w:hAnsi="Arial" w:cs="Arial"/>
                <w:bCs/>
                <w:color w:val="000000"/>
                <w:sz w:val="18"/>
                <w:szCs w:val="18"/>
              </w:rPr>
            </w:pPr>
          </w:p>
        </w:tc>
        <w:tc>
          <w:tcPr>
            <w:tcW w:w="1440" w:type="dxa"/>
            <w:tcBorders>
              <w:top w:val="single" w:sz="4" w:space="0" w:color="auto"/>
              <w:left w:val="nil"/>
              <w:bottom w:val="nil"/>
              <w:right w:val="nil"/>
            </w:tcBorders>
            <w:vAlign w:val="center"/>
          </w:tcPr>
          <w:p w14:paraId="1F98E2D5" w14:textId="77777777" w:rsidR="00FA61C5" w:rsidRPr="00E6113D" w:rsidRDefault="00FA61C5" w:rsidP="00FA61C5">
            <w:pPr>
              <w:ind w:left="-40" w:right="-72"/>
              <w:jc w:val="right"/>
              <w:rPr>
                <w:rFonts w:ascii="Arial" w:eastAsia="Arial" w:hAnsi="Arial" w:cs="Arial"/>
                <w:bCs/>
                <w:color w:val="000000"/>
                <w:sz w:val="18"/>
                <w:szCs w:val="18"/>
              </w:rPr>
            </w:pPr>
          </w:p>
        </w:tc>
        <w:tc>
          <w:tcPr>
            <w:tcW w:w="1440" w:type="dxa"/>
            <w:tcBorders>
              <w:top w:val="single" w:sz="4" w:space="0" w:color="auto"/>
              <w:left w:val="nil"/>
              <w:bottom w:val="nil"/>
              <w:right w:val="nil"/>
            </w:tcBorders>
            <w:vAlign w:val="center"/>
          </w:tcPr>
          <w:p w14:paraId="4742B8A1" w14:textId="77777777" w:rsidR="00FA61C5" w:rsidRPr="00E6113D" w:rsidRDefault="00FA61C5" w:rsidP="00FA61C5">
            <w:pPr>
              <w:ind w:left="-40" w:right="-72"/>
              <w:jc w:val="right"/>
              <w:rPr>
                <w:rFonts w:ascii="Arial" w:eastAsia="Arial" w:hAnsi="Arial" w:cs="Arial"/>
                <w:bCs/>
                <w:color w:val="000000"/>
                <w:sz w:val="18"/>
                <w:szCs w:val="18"/>
              </w:rPr>
            </w:pPr>
          </w:p>
        </w:tc>
      </w:tr>
      <w:tr w:rsidR="00FA61C5" w:rsidRPr="00E6113D" w14:paraId="5A589FB2" w14:textId="77777777" w:rsidTr="00556E38">
        <w:trPr>
          <w:trHeight w:val="144"/>
        </w:trPr>
        <w:tc>
          <w:tcPr>
            <w:tcW w:w="3708" w:type="dxa"/>
            <w:tcBorders>
              <w:top w:val="nil"/>
              <w:left w:val="nil"/>
              <w:bottom w:val="nil"/>
              <w:right w:val="nil"/>
            </w:tcBorders>
          </w:tcPr>
          <w:p w14:paraId="73432226" w14:textId="77777777" w:rsidR="00FA61C5" w:rsidRPr="00E6113D" w:rsidRDefault="00FA61C5" w:rsidP="00FA61C5">
            <w:pPr>
              <w:ind w:left="611" w:hanging="180"/>
              <w:rPr>
                <w:rFonts w:ascii="Arial" w:eastAsia="Arial" w:hAnsi="Arial" w:cs="Arial"/>
                <w:color w:val="000000"/>
                <w:sz w:val="18"/>
                <w:szCs w:val="18"/>
              </w:rPr>
            </w:pPr>
            <w:r w:rsidRPr="00E6113D">
              <w:rPr>
                <w:rFonts w:ascii="Arial" w:eastAsia="Arial" w:hAnsi="Arial" w:cs="Arial"/>
                <w:b/>
                <w:color w:val="000000"/>
                <w:sz w:val="18"/>
                <w:szCs w:val="18"/>
              </w:rPr>
              <w:t>Total</w:t>
            </w:r>
          </w:p>
        </w:tc>
        <w:tc>
          <w:tcPr>
            <w:tcW w:w="1440" w:type="dxa"/>
            <w:tcBorders>
              <w:top w:val="nil"/>
              <w:left w:val="nil"/>
              <w:bottom w:val="single" w:sz="4" w:space="0" w:color="auto"/>
              <w:right w:val="nil"/>
            </w:tcBorders>
          </w:tcPr>
          <w:p w14:paraId="7181FF44" w14:textId="7E3AF276" w:rsidR="00FA61C5" w:rsidRPr="00E6113D" w:rsidRDefault="00E6113D" w:rsidP="00FA61C5">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5</w:t>
            </w:r>
            <w:r w:rsidR="008C2670" w:rsidRPr="00E6113D">
              <w:rPr>
                <w:rFonts w:ascii="Arial" w:eastAsia="Arial" w:hAnsi="Arial" w:cs="Arial"/>
                <w:b/>
                <w:color w:val="000000"/>
                <w:sz w:val="18"/>
                <w:szCs w:val="18"/>
              </w:rPr>
              <w:t>,</w:t>
            </w:r>
            <w:r w:rsidRPr="00E6113D">
              <w:rPr>
                <w:rFonts w:ascii="Arial" w:eastAsia="Arial" w:hAnsi="Arial" w:cs="Arial"/>
                <w:b/>
                <w:color w:val="000000"/>
                <w:sz w:val="18"/>
                <w:szCs w:val="18"/>
              </w:rPr>
              <w:t>117</w:t>
            </w:r>
            <w:r w:rsidR="008C2670" w:rsidRPr="00E6113D">
              <w:rPr>
                <w:rFonts w:ascii="Arial" w:eastAsia="Arial" w:hAnsi="Arial" w:cs="Arial"/>
                <w:b/>
                <w:color w:val="000000"/>
                <w:sz w:val="18"/>
                <w:szCs w:val="18"/>
              </w:rPr>
              <w:t>,</w:t>
            </w:r>
            <w:r w:rsidRPr="00E6113D">
              <w:rPr>
                <w:rFonts w:ascii="Arial" w:eastAsia="Arial" w:hAnsi="Arial" w:cs="Arial"/>
                <w:b/>
                <w:color w:val="000000"/>
                <w:sz w:val="18"/>
                <w:szCs w:val="18"/>
              </w:rPr>
              <w:t>863</w:t>
            </w:r>
          </w:p>
        </w:tc>
        <w:tc>
          <w:tcPr>
            <w:tcW w:w="1440" w:type="dxa"/>
            <w:tcBorders>
              <w:top w:val="nil"/>
              <w:left w:val="nil"/>
              <w:bottom w:val="single" w:sz="4" w:space="0" w:color="auto"/>
              <w:right w:val="nil"/>
            </w:tcBorders>
          </w:tcPr>
          <w:p w14:paraId="232AD076" w14:textId="7A850A3C" w:rsidR="00FA61C5" w:rsidRPr="00E6113D" w:rsidRDefault="00E6113D" w:rsidP="00FA61C5">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5</w:t>
            </w:r>
            <w:r w:rsidR="00FA61C5" w:rsidRPr="00E6113D">
              <w:rPr>
                <w:rFonts w:ascii="Arial" w:eastAsia="Arial" w:hAnsi="Arial" w:cs="Arial"/>
                <w:b/>
                <w:color w:val="000000"/>
                <w:sz w:val="18"/>
                <w:szCs w:val="18"/>
              </w:rPr>
              <w:t>,</w:t>
            </w:r>
            <w:r w:rsidRPr="00E6113D">
              <w:rPr>
                <w:rFonts w:ascii="Arial" w:eastAsia="Arial" w:hAnsi="Arial" w:cs="Arial"/>
                <w:b/>
                <w:color w:val="000000"/>
                <w:sz w:val="18"/>
                <w:szCs w:val="18"/>
              </w:rPr>
              <w:t>296</w:t>
            </w:r>
            <w:r w:rsidR="00FA61C5" w:rsidRPr="00E6113D">
              <w:rPr>
                <w:rFonts w:ascii="Arial" w:eastAsia="Arial" w:hAnsi="Arial" w:cs="Arial"/>
                <w:b/>
                <w:color w:val="000000"/>
                <w:sz w:val="18"/>
                <w:szCs w:val="18"/>
              </w:rPr>
              <w:t>,</w:t>
            </w:r>
            <w:r w:rsidRPr="00E6113D">
              <w:rPr>
                <w:rFonts w:ascii="Arial" w:eastAsia="Arial" w:hAnsi="Arial" w:cs="Arial"/>
                <w:b/>
                <w:color w:val="000000"/>
                <w:sz w:val="18"/>
                <w:szCs w:val="18"/>
              </w:rPr>
              <w:t>648</w:t>
            </w:r>
          </w:p>
        </w:tc>
        <w:tc>
          <w:tcPr>
            <w:tcW w:w="1440" w:type="dxa"/>
            <w:tcBorders>
              <w:top w:val="nil"/>
              <w:left w:val="nil"/>
              <w:bottom w:val="single" w:sz="4" w:space="0" w:color="auto"/>
              <w:right w:val="nil"/>
            </w:tcBorders>
            <w:vAlign w:val="center"/>
          </w:tcPr>
          <w:p w14:paraId="3C8C02FA" w14:textId="6B262A31" w:rsidR="00FA61C5" w:rsidRPr="00E6113D" w:rsidRDefault="00E6113D" w:rsidP="00FA61C5">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3</w:t>
            </w:r>
            <w:r w:rsidR="005D4FA2" w:rsidRPr="00E6113D">
              <w:rPr>
                <w:rFonts w:ascii="Arial" w:eastAsia="Arial" w:hAnsi="Arial" w:cs="Arial"/>
                <w:b/>
                <w:color w:val="000000"/>
                <w:sz w:val="18"/>
                <w:szCs w:val="18"/>
              </w:rPr>
              <w:t>,</w:t>
            </w:r>
            <w:r w:rsidRPr="00E6113D">
              <w:rPr>
                <w:rFonts w:ascii="Arial" w:eastAsia="Arial" w:hAnsi="Arial" w:cs="Arial"/>
                <w:b/>
                <w:color w:val="000000"/>
                <w:sz w:val="18"/>
                <w:szCs w:val="18"/>
              </w:rPr>
              <w:t>134</w:t>
            </w:r>
            <w:r w:rsidR="005D4FA2" w:rsidRPr="00E6113D">
              <w:rPr>
                <w:rFonts w:ascii="Arial" w:eastAsia="Arial" w:hAnsi="Arial" w:cs="Arial"/>
                <w:b/>
                <w:color w:val="000000"/>
                <w:sz w:val="18"/>
                <w:szCs w:val="18"/>
              </w:rPr>
              <w:t>,</w:t>
            </w:r>
            <w:r w:rsidRPr="00E6113D">
              <w:rPr>
                <w:rFonts w:ascii="Arial" w:eastAsia="Arial" w:hAnsi="Arial" w:cs="Arial"/>
                <w:b/>
                <w:color w:val="000000"/>
                <w:sz w:val="18"/>
                <w:szCs w:val="18"/>
              </w:rPr>
              <w:t>007</w:t>
            </w:r>
          </w:p>
        </w:tc>
        <w:tc>
          <w:tcPr>
            <w:tcW w:w="1440" w:type="dxa"/>
            <w:tcBorders>
              <w:top w:val="nil"/>
              <w:left w:val="nil"/>
              <w:bottom w:val="single" w:sz="4" w:space="0" w:color="auto"/>
              <w:right w:val="nil"/>
            </w:tcBorders>
            <w:vAlign w:val="center"/>
          </w:tcPr>
          <w:p w14:paraId="625B0EEE" w14:textId="15FF7879" w:rsidR="00FA61C5" w:rsidRPr="00E6113D" w:rsidRDefault="00E6113D" w:rsidP="00FA61C5">
            <w:pPr>
              <w:ind w:left="-40" w:right="-72"/>
              <w:jc w:val="right"/>
              <w:rPr>
                <w:rFonts w:ascii="Arial" w:eastAsia="Arial" w:hAnsi="Arial" w:cs="Arial"/>
                <w:b/>
                <w:color w:val="000000"/>
                <w:sz w:val="18"/>
                <w:szCs w:val="18"/>
              </w:rPr>
            </w:pPr>
            <w:r w:rsidRPr="00E6113D">
              <w:rPr>
                <w:rFonts w:ascii="Arial" w:eastAsia="Arial" w:hAnsi="Arial" w:cs="Arial"/>
                <w:b/>
                <w:color w:val="000000"/>
                <w:sz w:val="18"/>
                <w:szCs w:val="18"/>
              </w:rPr>
              <w:t>3</w:t>
            </w:r>
            <w:r w:rsidR="00FA61C5" w:rsidRPr="00E6113D">
              <w:rPr>
                <w:rFonts w:ascii="Arial" w:eastAsia="Arial" w:hAnsi="Arial" w:cs="Arial"/>
                <w:b/>
                <w:color w:val="000000"/>
                <w:sz w:val="18"/>
                <w:szCs w:val="18"/>
              </w:rPr>
              <w:t>,</w:t>
            </w:r>
            <w:r w:rsidRPr="00E6113D">
              <w:rPr>
                <w:rFonts w:ascii="Arial" w:eastAsia="Arial" w:hAnsi="Arial" w:cs="Arial"/>
                <w:b/>
                <w:color w:val="000000"/>
                <w:sz w:val="18"/>
                <w:szCs w:val="18"/>
              </w:rPr>
              <w:t>162</w:t>
            </w:r>
            <w:r w:rsidR="00FA61C5" w:rsidRPr="00E6113D">
              <w:rPr>
                <w:rFonts w:ascii="Arial" w:eastAsia="Arial" w:hAnsi="Arial" w:cs="Arial"/>
                <w:b/>
                <w:color w:val="000000"/>
                <w:sz w:val="18"/>
                <w:szCs w:val="18"/>
              </w:rPr>
              <w:t>,</w:t>
            </w:r>
            <w:r w:rsidRPr="00E6113D">
              <w:rPr>
                <w:rFonts w:ascii="Arial" w:eastAsia="Arial" w:hAnsi="Arial" w:cs="Arial"/>
                <w:b/>
                <w:color w:val="000000"/>
                <w:sz w:val="18"/>
                <w:szCs w:val="18"/>
              </w:rPr>
              <w:t>589</w:t>
            </w:r>
          </w:p>
        </w:tc>
      </w:tr>
      <w:bookmarkEnd w:id="10"/>
    </w:tbl>
    <w:p w14:paraId="6C608C64" w14:textId="77777777" w:rsidR="00FB0D3C" w:rsidRPr="00E6113D" w:rsidRDefault="00FB0D3C" w:rsidP="00030F13">
      <w:pPr>
        <w:ind w:left="540"/>
        <w:jc w:val="both"/>
        <w:rPr>
          <w:rFonts w:ascii="Arial" w:eastAsia="Arial" w:hAnsi="Arial" w:cs="Arial"/>
          <w:color w:val="000000"/>
          <w:spacing w:val="-6"/>
          <w:sz w:val="18"/>
          <w:szCs w:val="18"/>
        </w:rPr>
      </w:pPr>
    </w:p>
    <w:p w14:paraId="74032A53" w14:textId="77777777" w:rsidR="009217DA" w:rsidRPr="00E6113D" w:rsidRDefault="009217DA" w:rsidP="00030F13">
      <w:pPr>
        <w:ind w:left="540"/>
        <w:jc w:val="both"/>
        <w:rPr>
          <w:rFonts w:ascii="Arial" w:eastAsia="Arial" w:hAnsi="Arial" w:cs="Arial"/>
          <w:color w:val="000000"/>
          <w:spacing w:val="-6"/>
          <w:sz w:val="18"/>
          <w:szCs w:val="18"/>
        </w:rPr>
      </w:pPr>
    </w:p>
    <w:p w14:paraId="358D2732" w14:textId="265B4D35" w:rsidR="0040576D" w:rsidRPr="00E6113D" w:rsidRDefault="00E6113D" w:rsidP="0040576D">
      <w:pPr>
        <w:pStyle w:val="Heading1"/>
        <w:autoSpaceDE w:val="0"/>
        <w:autoSpaceDN w:val="0"/>
        <w:ind w:left="547" w:right="0" w:hanging="547"/>
        <w:jc w:val="both"/>
        <w:rPr>
          <w:rFonts w:ascii="Arial" w:eastAsia="Arial" w:hAnsi="Arial" w:cs="Arial"/>
          <w:b/>
          <w:bCs/>
          <w:noProof/>
          <w:sz w:val="18"/>
          <w:szCs w:val="18"/>
          <w:u w:val="none"/>
          <w:lang w:val="en-GB"/>
        </w:rPr>
      </w:pPr>
      <w:r w:rsidRPr="00E6113D">
        <w:rPr>
          <w:rFonts w:ascii="Arial" w:eastAsia="Arial" w:hAnsi="Arial" w:cs="Arial"/>
          <w:b/>
          <w:bCs/>
          <w:noProof/>
          <w:sz w:val="18"/>
          <w:szCs w:val="18"/>
          <w:u w:val="none"/>
          <w:lang w:val="en-GB"/>
        </w:rPr>
        <w:t>18</w:t>
      </w:r>
      <w:r w:rsidR="0040576D" w:rsidRPr="00E6113D">
        <w:rPr>
          <w:rFonts w:ascii="Arial" w:eastAsia="Arial" w:hAnsi="Arial" w:cs="Arial"/>
          <w:b/>
          <w:bCs/>
          <w:noProof/>
          <w:sz w:val="18"/>
          <w:szCs w:val="18"/>
          <w:u w:val="none"/>
          <w:lang w:val="en-GB"/>
        </w:rPr>
        <w:tab/>
        <w:t>Subsequent events</w:t>
      </w:r>
    </w:p>
    <w:p w14:paraId="33B848DA" w14:textId="77777777" w:rsidR="00356FFA" w:rsidRPr="00E6113D" w:rsidRDefault="00356FFA" w:rsidP="009217DA">
      <w:pPr>
        <w:jc w:val="both"/>
        <w:rPr>
          <w:rFonts w:ascii="Arial" w:eastAsia="Arial" w:hAnsi="Arial" w:cs="Arial"/>
          <w:b/>
          <w:color w:val="000000"/>
          <w:sz w:val="18"/>
          <w:szCs w:val="18"/>
        </w:rPr>
      </w:pPr>
    </w:p>
    <w:p w14:paraId="1C7BCBF6" w14:textId="2FE3315C" w:rsidR="00356FFA" w:rsidRPr="00E6113D" w:rsidRDefault="00356FFA" w:rsidP="009217DA">
      <w:pPr>
        <w:jc w:val="both"/>
        <w:rPr>
          <w:rFonts w:ascii="Arial" w:eastAsia="Browallia New" w:hAnsi="Arial" w:cs="Arial"/>
          <w:color w:val="000000"/>
          <w:spacing w:val="-8"/>
          <w:sz w:val="18"/>
          <w:szCs w:val="18"/>
        </w:rPr>
      </w:pPr>
      <w:r w:rsidRPr="00E6113D">
        <w:rPr>
          <w:rFonts w:ascii="Arial" w:eastAsia="Browallia New" w:hAnsi="Arial" w:cs="Arial"/>
          <w:color w:val="000000"/>
          <w:spacing w:val="-4"/>
          <w:sz w:val="18"/>
          <w:szCs w:val="18"/>
        </w:rPr>
        <w:t xml:space="preserve">On </w:t>
      </w:r>
      <w:r w:rsidR="00E6113D" w:rsidRPr="00E6113D">
        <w:rPr>
          <w:rFonts w:ascii="Arial" w:eastAsia="Browallia New" w:hAnsi="Arial" w:cs="Arial"/>
          <w:color w:val="000000"/>
          <w:spacing w:val="-4"/>
          <w:sz w:val="18"/>
          <w:szCs w:val="18"/>
        </w:rPr>
        <w:t>9</w:t>
      </w:r>
      <w:r w:rsidRPr="00E6113D">
        <w:rPr>
          <w:rFonts w:ascii="Arial" w:eastAsia="Browallia New" w:hAnsi="Arial" w:cs="Arial"/>
          <w:color w:val="000000"/>
          <w:spacing w:val="-4"/>
          <w:sz w:val="18"/>
          <w:szCs w:val="18"/>
        </w:rPr>
        <w:t xml:space="preserve"> April </w:t>
      </w:r>
      <w:r w:rsidR="00E6113D" w:rsidRPr="00E6113D">
        <w:rPr>
          <w:rFonts w:ascii="Arial" w:eastAsia="Browallia New" w:hAnsi="Arial" w:cs="Arial"/>
          <w:color w:val="000000"/>
          <w:spacing w:val="-4"/>
          <w:sz w:val="18"/>
          <w:szCs w:val="18"/>
        </w:rPr>
        <w:t>2026</w:t>
      </w:r>
      <w:r w:rsidRPr="00E6113D">
        <w:rPr>
          <w:rFonts w:ascii="Arial" w:eastAsia="Browallia New" w:hAnsi="Arial" w:cs="Arial"/>
          <w:color w:val="000000"/>
          <w:spacing w:val="-4"/>
          <w:sz w:val="18"/>
          <w:szCs w:val="18"/>
        </w:rPr>
        <w:t>, the Company registered the incr</w:t>
      </w:r>
      <w:r w:rsidR="001F121A">
        <w:rPr>
          <w:rFonts w:ascii="Arial" w:eastAsia="Browallia New" w:hAnsi="Arial" w:cs="Arial"/>
          <w:color w:val="000000"/>
          <w:spacing w:val="-4"/>
          <w:sz w:val="18"/>
          <w:szCs w:val="18"/>
        </w:rPr>
        <w:t>ease of share</w:t>
      </w:r>
      <w:r w:rsidRPr="00E6113D">
        <w:rPr>
          <w:rFonts w:ascii="Arial" w:eastAsia="Browallia New" w:hAnsi="Arial" w:cs="Arial"/>
          <w:color w:val="000000"/>
          <w:spacing w:val="-4"/>
          <w:sz w:val="18"/>
          <w:szCs w:val="18"/>
        </w:rPr>
        <w:t xml:space="preserve"> capital from the last exercise of warrants BIOTEC-W</w:t>
      </w:r>
      <w:r w:rsidR="00E6113D" w:rsidRPr="00E6113D">
        <w:rPr>
          <w:rFonts w:ascii="Arial" w:eastAsia="Browallia New" w:hAnsi="Arial" w:cs="Arial"/>
          <w:color w:val="000000"/>
          <w:spacing w:val="-4"/>
          <w:sz w:val="18"/>
          <w:szCs w:val="18"/>
        </w:rPr>
        <w:t>2</w:t>
      </w:r>
      <w:r w:rsidRPr="00E6113D">
        <w:rPr>
          <w:rFonts w:ascii="Arial" w:eastAsia="Browallia New" w:hAnsi="Arial" w:cs="Arial"/>
          <w:color w:val="000000"/>
          <w:spacing w:val="-4"/>
          <w:sz w:val="18"/>
          <w:szCs w:val="18"/>
        </w:rPr>
        <w:t xml:space="preserve">. </w:t>
      </w:r>
      <w:r w:rsidR="00C21A07" w:rsidRPr="00E6113D">
        <w:rPr>
          <w:rFonts w:ascii="Arial" w:eastAsia="Browallia New" w:hAnsi="Arial" w:cs="Arial"/>
          <w:color w:val="000000"/>
          <w:spacing w:val="-4"/>
          <w:sz w:val="18"/>
          <w:szCs w:val="18"/>
        </w:rPr>
        <w:t>According to the</w:t>
      </w:r>
      <w:r w:rsidR="007A192C" w:rsidRPr="00E6113D">
        <w:rPr>
          <w:rFonts w:ascii="Arial" w:eastAsia="Browallia New" w:hAnsi="Arial" w:cs="Arial"/>
          <w:color w:val="000000"/>
          <w:spacing w:val="-4"/>
          <w:sz w:val="18"/>
          <w:szCs w:val="18"/>
        </w:rPr>
        <w:t xml:space="preserve"> </w:t>
      </w:r>
      <w:r w:rsidRPr="00E6113D">
        <w:rPr>
          <w:rFonts w:ascii="Arial" w:eastAsia="Browallia New" w:hAnsi="Arial" w:cs="Arial"/>
          <w:color w:val="000000"/>
          <w:spacing w:val="-4"/>
          <w:sz w:val="18"/>
          <w:szCs w:val="18"/>
        </w:rPr>
        <w:t xml:space="preserve">Security Sale Report </w:t>
      </w:r>
      <w:r w:rsidR="00DE056F" w:rsidRPr="00E6113D">
        <w:rPr>
          <w:rFonts w:ascii="Arial" w:eastAsia="Browallia New" w:hAnsi="Arial" w:cs="Arial"/>
          <w:color w:val="000000"/>
          <w:spacing w:val="-4"/>
          <w:sz w:val="18"/>
          <w:szCs w:val="18"/>
        </w:rPr>
        <w:t xml:space="preserve">of the Stock Exchange of Thailand </w:t>
      </w:r>
      <w:r w:rsidR="00E913B3" w:rsidRPr="00E6113D">
        <w:rPr>
          <w:rFonts w:ascii="Arial" w:eastAsia="Browallia New" w:hAnsi="Arial" w:cs="Arial"/>
          <w:color w:val="000000"/>
          <w:spacing w:val="-4"/>
          <w:sz w:val="18"/>
          <w:szCs w:val="18"/>
        </w:rPr>
        <w:t>(F</w:t>
      </w:r>
      <w:r w:rsidR="00E6113D" w:rsidRPr="00E6113D">
        <w:rPr>
          <w:rFonts w:ascii="Arial" w:eastAsia="Browallia New" w:hAnsi="Arial" w:cs="Arial"/>
          <w:color w:val="000000"/>
          <w:spacing w:val="-4"/>
          <w:sz w:val="18"/>
          <w:szCs w:val="18"/>
        </w:rPr>
        <w:t>53</w:t>
      </w:r>
      <w:r w:rsidR="00E913B3"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5</w:t>
      </w:r>
      <w:r w:rsidR="00E913B3" w:rsidRPr="00E6113D">
        <w:rPr>
          <w:rFonts w:ascii="Arial" w:eastAsia="Browallia New" w:hAnsi="Arial" w:cs="Arial"/>
          <w:color w:val="000000"/>
          <w:spacing w:val="-4"/>
          <w:sz w:val="18"/>
          <w:szCs w:val="18"/>
        </w:rPr>
        <w:t>)</w:t>
      </w:r>
      <w:r w:rsidRPr="00E6113D">
        <w:rPr>
          <w:rFonts w:ascii="Arial" w:eastAsia="Browallia New" w:hAnsi="Arial" w:cs="Arial"/>
          <w:color w:val="000000"/>
          <w:spacing w:val="-4"/>
          <w:sz w:val="18"/>
          <w:szCs w:val="18"/>
        </w:rPr>
        <w:t xml:space="preserve">, </w:t>
      </w:r>
      <w:r w:rsidR="0010742A" w:rsidRPr="00E6113D">
        <w:rPr>
          <w:rFonts w:ascii="Arial" w:eastAsia="Browallia New" w:hAnsi="Arial" w:cs="Arial"/>
          <w:color w:val="000000"/>
          <w:spacing w:val="-4"/>
          <w:sz w:val="18"/>
          <w:szCs w:val="18"/>
        </w:rPr>
        <w:t xml:space="preserve">there were </w:t>
      </w:r>
      <w:r w:rsidR="00E6113D" w:rsidRPr="00E6113D">
        <w:rPr>
          <w:rFonts w:ascii="Arial" w:eastAsia="Browallia New" w:hAnsi="Arial" w:cs="Arial"/>
          <w:color w:val="000000"/>
          <w:spacing w:val="-4"/>
          <w:sz w:val="18"/>
          <w:szCs w:val="18"/>
        </w:rPr>
        <w:t>3</w:t>
      </w:r>
      <w:r w:rsidR="0010742A"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982</w:t>
      </w:r>
      <w:r w:rsidR="0010742A" w:rsidRPr="00E6113D">
        <w:rPr>
          <w:rFonts w:ascii="Arial" w:eastAsia="Browallia New" w:hAnsi="Arial" w:cs="Arial"/>
          <w:color w:val="000000"/>
          <w:spacing w:val="-4"/>
          <w:sz w:val="18"/>
          <w:szCs w:val="18"/>
        </w:rPr>
        <w:t xml:space="preserve"> warrants exercised </w:t>
      </w:r>
      <w:r w:rsidR="00ED5608">
        <w:rPr>
          <w:rFonts w:ascii="Arial" w:eastAsia="Browallia New" w:hAnsi="Arial" w:cs="Cordia New"/>
          <w:color w:val="000000"/>
          <w:spacing w:val="-4"/>
          <w:sz w:val="18"/>
          <w:szCs w:val="18"/>
          <w:cs/>
        </w:rPr>
        <w:br/>
      </w:r>
      <w:r w:rsidR="0010742A" w:rsidRPr="00E6113D">
        <w:rPr>
          <w:rFonts w:ascii="Arial" w:eastAsia="Browallia New" w:hAnsi="Arial" w:cs="Arial"/>
          <w:color w:val="000000"/>
          <w:spacing w:val="-4"/>
          <w:sz w:val="18"/>
          <w:szCs w:val="18"/>
        </w:rPr>
        <w:t>on</w:t>
      </w:r>
      <w:r w:rsidR="009B5327" w:rsidRPr="00E6113D">
        <w:rPr>
          <w:rFonts w:ascii="Arial" w:eastAsia="Browallia New" w:hAnsi="Arial" w:cs="Arial"/>
          <w:color w:val="000000"/>
          <w:spacing w:val="-4"/>
          <w:sz w:val="18"/>
          <w:szCs w:val="18"/>
        </w:rPr>
        <w:t xml:space="preserve"> </w:t>
      </w:r>
      <w:r w:rsidR="00E6113D" w:rsidRPr="00E6113D">
        <w:rPr>
          <w:rFonts w:ascii="Arial" w:eastAsia="Browallia New" w:hAnsi="Arial" w:cs="Arial"/>
          <w:color w:val="000000"/>
          <w:spacing w:val="-4"/>
          <w:sz w:val="18"/>
          <w:szCs w:val="18"/>
        </w:rPr>
        <w:t>31</w:t>
      </w:r>
      <w:r w:rsidR="009B5327" w:rsidRPr="00E6113D">
        <w:rPr>
          <w:rFonts w:ascii="Arial" w:eastAsia="Browallia New" w:hAnsi="Arial" w:cs="Arial"/>
          <w:color w:val="000000"/>
          <w:spacing w:val="-4"/>
          <w:sz w:val="18"/>
          <w:szCs w:val="18"/>
        </w:rPr>
        <w:t xml:space="preserve"> March</w:t>
      </w:r>
      <w:r w:rsidR="0010742A" w:rsidRPr="00E6113D">
        <w:rPr>
          <w:rFonts w:ascii="Arial" w:eastAsia="Browallia New" w:hAnsi="Arial" w:cs="Arial"/>
          <w:color w:val="000000"/>
          <w:spacing w:val="-4"/>
          <w:sz w:val="18"/>
          <w:szCs w:val="18"/>
        </w:rPr>
        <w:t xml:space="preserve"> </w:t>
      </w:r>
      <w:r w:rsidR="00E6113D" w:rsidRPr="00E6113D">
        <w:rPr>
          <w:rFonts w:ascii="Arial" w:eastAsia="Browallia New" w:hAnsi="Arial" w:cs="Arial"/>
          <w:color w:val="000000"/>
          <w:spacing w:val="-4"/>
          <w:sz w:val="18"/>
          <w:szCs w:val="18"/>
        </w:rPr>
        <w:t>2026</w:t>
      </w:r>
      <w:r w:rsidRPr="00E6113D">
        <w:rPr>
          <w:rFonts w:ascii="Arial" w:eastAsia="Browallia New" w:hAnsi="Arial" w:cs="Arial"/>
          <w:color w:val="000000"/>
          <w:spacing w:val="-4"/>
          <w:sz w:val="18"/>
          <w:szCs w:val="18"/>
        </w:rPr>
        <w:t>, resulting to the increase of share capital</w:t>
      </w:r>
      <w:r w:rsidR="00590E4D" w:rsidRPr="00E6113D">
        <w:rPr>
          <w:rFonts w:ascii="Arial" w:eastAsia="Browallia New" w:hAnsi="Arial" w:cs="Arial"/>
          <w:color w:val="000000"/>
          <w:spacing w:val="-4"/>
          <w:sz w:val="18"/>
          <w:szCs w:val="18"/>
        </w:rPr>
        <w:t xml:space="preserve"> by </w:t>
      </w:r>
      <w:r w:rsidR="00E6113D" w:rsidRPr="00E6113D">
        <w:rPr>
          <w:rFonts w:ascii="Arial" w:eastAsia="Browallia New" w:hAnsi="Arial" w:cs="Arial"/>
          <w:color w:val="000000"/>
          <w:spacing w:val="-4"/>
          <w:sz w:val="18"/>
          <w:szCs w:val="18"/>
        </w:rPr>
        <w:t>3</w:t>
      </w:r>
      <w:r w:rsidR="00590E4D"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982</w:t>
      </w:r>
      <w:r w:rsidR="00590E4D" w:rsidRPr="00E6113D">
        <w:rPr>
          <w:rFonts w:ascii="Arial" w:eastAsia="Browallia New" w:hAnsi="Arial" w:cs="Arial"/>
          <w:color w:val="000000"/>
          <w:spacing w:val="-4"/>
          <w:sz w:val="18"/>
          <w:szCs w:val="18"/>
        </w:rPr>
        <w:t xml:space="preserve"> </w:t>
      </w:r>
      <w:r w:rsidR="00216789" w:rsidRPr="00E6113D">
        <w:rPr>
          <w:rFonts w:ascii="Arial" w:eastAsia="Browallia New" w:hAnsi="Arial" w:cs="Arial"/>
          <w:color w:val="000000"/>
          <w:spacing w:val="-4"/>
          <w:sz w:val="18"/>
          <w:szCs w:val="18"/>
        </w:rPr>
        <w:t>shares</w:t>
      </w:r>
      <w:r w:rsidRPr="00E6113D">
        <w:rPr>
          <w:rFonts w:ascii="Arial" w:eastAsia="Browallia New" w:hAnsi="Arial" w:cs="Arial"/>
          <w:color w:val="000000"/>
          <w:spacing w:val="-4"/>
          <w:sz w:val="18"/>
          <w:szCs w:val="18"/>
        </w:rPr>
        <w:t>. As</w:t>
      </w:r>
      <w:r w:rsidR="006B5533" w:rsidRPr="00E6113D">
        <w:rPr>
          <w:rFonts w:ascii="Arial" w:eastAsia="Browallia New" w:hAnsi="Arial" w:cs="Arial"/>
          <w:color w:val="000000"/>
          <w:spacing w:val="-4"/>
          <w:sz w:val="18"/>
          <w:szCs w:val="18"/>
        </w:rPr>
        <w:t xml:space="preserve"> a result, </w:t>
      </w:r>
      <w:r w:rsidRPr="00E6113D">
        <w:rPr>
          <w:rFonts w:ascii="Arial" w:eastAsia="Browallia New" w:hAnsi="Arial" w:cs="Arial"/>
          <w:color w:val="000000"/>
          <w:spacing w:val="-4"/>
          <w:sz w:val="18"/>
          <w:szCs w:val="18"/>
        </w:rPr>
        <w:t xml:space="preserve">the Company </w:t>
      </w:r>
      <w:r w:rsidR="005A46A2" w:rsidRPr="00E6113D">
        <w:rPr>
          <w:rFonts w:ascii="Arial" w:eastAsia="Browallia New" w:hAnsi="Arial" w:cs="Arial"/>
          <w:color w:val="000000"/>
          <w:spacing w:val="-4"/>
          <w:sz w:val="18"/>
          <w:szCs w:val="18"/>
        </w:rPr>
        <w:t xml:space="preserve">has issued and paid-up capital of </w:t>
      </w:r>
      <w:r w:rsidR="00E6113D" w:rsidRPr="00E6113D">
        <w:rPr>
          <w:rFonts w:ascii="Arial" w:eastAsia="Browallia New" w:hAnsi="Arial" w:cs="Arial"/>
          <w:color w:val="000000"/>
          <w:spacing w:val="-4"/>
          <w:sz w:val="18"/>
          <w:szCs w:val="18"/>
        </w:rPr>
        <w:t>3</w:t>
      </w:r>
      <w:r w:rsidR="005A46A2"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053</w:t>
      </w:r>
      <w:r w:rsidR="005A46A2"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362</w:t>
      </w:r>
      <w:r w:rsidR="005A46A2"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202</w:t>
      </w:r>
      <w:r w:rsidR="005A46A2" w:rsidRPr="00E6113D">
        <w:rPr>
          <w:rFonts w:ascii="Arial" w:eastAsia="Browallia New" w:hAnsi="Arial" w:cs="Arial"/>
          <w:color w:val="000000"/>
          <w:spacing w:val="-4"/>
          <w:sz w:val="18"/>
          <w:szCs w:val="18"/>
        </w:rPr>
        <w:t xml:space="preserve"> shares and there are </w:t>
      </w:r>
      <w:r w:rsidR="00E6113D" w:rsidRPr="00E6113D">
        <w:rPr>
          <w:rFonts w:ascii="Arial" w:eastAsia="Browallia New" w:hAnsi="Arial" w:cs="Arial"/>
          <w:color w:val="000000"/>
          <w:spacing w:val="-4"/>
          <w:sz w:val="18"/>
          <w:szCs w:val="18"/>
        </w:rPr>
        <w:t>1</w:t>
      </w:r>
      <w:r w:rsidR="005A46A2"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016</w:t>
      </w:r>
      <w:r w:rsidR="005A46A2"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553</w:t>
      </w:r>
      <w:r w:rsidR="005A46A2" w:rsidRPr="00E6113D">
        <w:rPr>
          <w:rFonts w:ascii="Arial" w:eastAsia="Browallia New" w:hAnsi="Arial" w:cs="Arial"/>
          <w:color w:val="000000"/>
          <w:spacing w:val="-4"/>
          <w:sz w:val="18"/>
          <w:szCs w:val="18"/>
        </w:rPr>
        <w:t>,</w:t>
      </w:r>
      <w:r w:rsidR="00E6113D" w:rsidRPr="00E6113D">
        <w:rPr>
          <w:rFonts w:ascii="Arial" w:eastAsia="Browallia New" w:hAnsi="Arial" w:cs="Arial"/>
          <w:color w:val="000000"/>
          <w:spacing w:val="-4"/>
          <w:sz w:val="18"/>
          <w:szCs w:val="18"/>
        </w:rPr>
        <w:t>189</w:t>
      </w:r>
      <w:r w:rsidR="005A46A2" w:rsidRPr="00E6113D">
        <w:rPr>
          <w:rFonts w:ascii="Arial" w:eastAsia="Browallia New" w:hAnsi="Arial" w:cs="Arial"/>
          <w:color w:val="000000"/>
          <w:spacing w:val="-4"/>
          <w:sz w:val="18"/>
          <w:szCs w:val="18"/>
        </w:rPr>
        <w:t xml:space="preserve"> BIOTEC-W</w:t>
      </w:r>
      <w:r w:rsidR="00E6113D" w:rsidRPr="00E6113D">
        <w:rPr>
          <w:rFonts w:ascii="Arial" w:eastAsia="Browallia New" w:hAnsi="Arial" w:cs="Arial"/>
          <w:color w:val="000000"/>
          <w:spacing w:val="-4"/>
          <w:sz w:val="18"/>
          <w:szCs w:val="18"/>
        </w:rPr>
        <w:t>2</w:t>
      </w:r>
      <w:r w:rsidR="005A46A2" w:rsidRPr="00E6113D">
        <w:rPr>
          <w:rFonts w:ascii="Arial" w:eastAsia="Browallia New" w:hAnsi="Arial" w:cs="Arial"/>
          <w:color w:val="000000"/>
          <w:spacing w:val="-4"/>
          <w:sz w:val="18"/>
          <w:szCs w:val="18"/>
        </w:rPr>
        <w:t xml:space="preserve"> warrants remaining unexercised.</w:t>
      </w:r>
      <w:r w:rsidR="00371477" w:rsidRPr="00E6113D">
        <w:rPr>
          <w:rFonts w:ascii="Arial" w:hAnsi="Arial" w:cs="Arial"/>
        </w:rPr>
        <w:t xml:space="preserve"> </w:t>
      </w:r>
      <w:r w:rsidR="00371477" w:rsidRPr="00E6113D">
        <w:rPr>
          <w:rFonts w:ascii="Arial" w:eastAsia="Browallia New" w:hAnsi="Arial" w:cs="Arial"/>
          <w:color w:val="000000"/>
          <w:spacing w:val="-8"/>
          <w:sz w:val="18"/>
          <w:szCs w:val="18"/>
        </w:rPr>
        <w:t>The</w:t>
      </w:r>
      <w:r w:rsidR="00FC5784" w:rsidRPr="00E6113D">
        <w:rPr>
          <w:rFonts w:ascii="Arial" w:eastAsia="Browallia New" w:hAnsi="Arial" w:cs="Arial"/>
          <w:color w:val="000000"/>
          <w:spacing w:val="-8"/>
          <w:sz w:val="18"/>
          <w:szCs w:val="18"/>
        </w:rPr>
        <w:t xml:space="preserve"> remaining</w:t>
      </w:r>
      <w:r w:rsidR="00371477" w:rsidRPr="00E6113D">
        <w:rPr>
          <w:rFonts w:ascii="Arial" w:eastAsia="Browallia New" w:hAnsi="Arial" w:cs="Arial"/>
          <w:color w:val="000000"/>
          <w:spacing w:val="-8"/>
          <w:sz w:val="18"/>
          <w:szCs w:val="18"/>
        </w:rPr>
        <w:t xml:space="preserve"> BIOTEC-W</w:t>
      </w:r>
      <w:r w:rsidR="00E6113D" w:rsidRPr="00E6113D">
        <w:rPr>
          <w:rFonts w:ascii="Arial" w:eastAsia="Browallia New" w:hAnsi="Arial" w:cs="Arial"/>
          <w:color w:val="000000"/>
          <w:spacing w:val="-8"/>
          <w:sz w:val="18"/>
          <w:szCs w:val="18"/>
        </w:rPr>
        <w:t>2</w:t>
      </w:r>
      <w:r w:rsidR="00371477" w:rsidRPr="00E6113D">
        <w:rPr>
          <w:rFonts w:ascii="Arial" w:eastAsia="Browallia New" w:hAnsi="Arial" w:cs="Arial"/>
          <w:color w:val="000000"/>
          <w:spacing w:val="-8"/>
          <w:sz w:val="18"/>
          <w:szCs w:val="18"/>
        </w:rPr>
        <w:t xml:space="preserve"> warrants had expired on </w:t>
      </w:r>
      <w:r w:rsidR="00E6113D" w:rsidRPr="00E6113D">
        <w:rPr>
          <w:rFonts w:ascii="Arial" w:eastAsia="Browallia New" w:hAnsi="Arial" w:cs="Arial"/>
          <w:color w:val="000000"/>
          <w:spacing w:val="-8"/>
          <w:sz w:val="18"/>
          <w:szCs w:val="18"/>
        </w:rPr>
        <w:t>31</w:t>
      </w:r>
      <w:r w:rsidR="00371477" w:rsidRPr="00E6113D">
        <w:rPr>
          <w:rFonts w:ascii="Arial" w:eastAsia="Browallia New" w:hAnsi="Arial" w:cs="Arial"/>
          <w:color w:val="000000"/>
          <w:spacing w:val="-8"/>
          <w:sz w:val="18"/>
          <w:szCs w:val="18"/>
        </w:rPr>
        <w:t xml:space="preserve"> March </w:t>
      </w:r>
      <w:r w:rsidR="00E6113D" w:rsidRPr="00E6113D">
        <w:rPr>
          <w:rFonts w:ascii="Arial" w:eastAsia="Browallia New" w:hAnsi="Arial" w:cs="Arial"/>
          <w:color w:val="000000"/>
          <w:spacing w:val="-8"/>
          <w:sz w:val="18"/>
          <w:szCs w:val="18"/>
        </w:rPr>
        <w:t>2026</w:t>
      </w:r>
      <w:r w:rsidR="00371477" w:rsidRPr="00E6113D">
        <w:rPr>
          <w:rFonts w:ascii="Arial" w:eastAsia="Browallia New" w:hAnsi="Arial" w:cs="Arial"/>
          <w:color w:val="000000"/>
          <w:spacing w:val="-8"/>
          <w:sz w:val="18"/>
          <w:szCs w:val="18"/>
        </w:rPr>
        <w:t>.</w:t>
      </w:r>
    </w:p>
    <w:p w14:paraId="16B51A38" w14:textId="77777777" w:rsidR="00D1522A" w:rsidRPr="00E6113D" w:rsidRDefault="00D1522A" w:rsidP="009217DA">
      <w:pPr>
        <w:jc w:val="both"/>
        <w:rPr>
          <w:rFonts w:ascii="Arial" w:eastAsia="Browallia New" w:hAnsi="Arial" w:cs="Arial"/>
          <w:color w:val="000000"/>
          <w:spacing w:val="-4"/>
          <w:sz w:val="18"/>
          <w:szCs w:val="18"/>
        </w:rPr>
      </w:pPr>
    </w:p>
    <w:p w14:paraId="046BEEE4" w14:textId="77777777" w:rsidR="00D1522A" w:rsidRPr="00E6113D" w:rsidRDefault="00D1522A" w:rsidP="009217DA">
      <w:pPr>
        <w:jc w:val="both"/>
        <w:rPr>
          <w:rFonts w:ascii="Arial" w:eastAsia="Browallia New" w:hAnsi="Arial" w:cs="Arial"/>
          <w:color w:val="000000"/>
          <w:spacing w:val="-4"/>
          <w:sz w:val="18"/>
          <w:szCs w:val="18"/>
        </w:rPr>
      </w:pPr>
    </w:p>
    <w:sectPr w:rsidR="00D1522A" w:rsidRPr="00E6113D" w:rsidSect="007172AE">
      <w:headerReference w:type="default" r:id="rId9"/>
      <w:footerReference w:type="default" r:id="rId10"/>
      <w:type w:val="continuous"/>
      <w:pgSz w:w="11906" w:h="16838"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EEC07" w14:textId="77777777" w:rsidR="00530AA3" w:rsidRDefault="00530AA3">
      <w:r>
        <w:separator/>
      </w:r>
    </w:p>
  </w:endnote>
  <w:endnote w:type="continuationSeparator" w:id="0">
    <w:p w14:paraId="5D5567EE" w14:textId="77777777" w:rsidR="00530AA3" w:rsidRDefault="00530AA3">
      <w:r>
        <w:continuationSeparator/>
      </w:r>
    </w:p>
  </w:endnote>
  <w:endnote w:type="continuationNotice" w:id="1">
    <w:p w14:paraId="5E521B2C" w14:textId="77777777" w:rsidR="00530AA3" w:rsidRDefault="00530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AF50" w14:textId="1B77AE5F" w:rsidR="003D576A" w:rsidRPr="00194F43" w:rsidRDefault="00194F43" w:rsidP="009D7936">
    <w:pPr>
      <w:pBdr>
        <w:top w:val="single" w:sz="8" w:space="1" w:color="000000"/>
        <w:between w:val="nil"/>
      </w:pBdr>
      <w:tabs>
        <w:tab w:val="center" w:pos="4320"/>
        <w:tab w:val="right" w:pos="8640"/>
      </w:tabs>
      <w:ind w:right="26"/>
      <w:jc w:val="right"/>
      <w:rPr>
        <w:rFonts w:ascii="Arial" w:eastAsia="Arial" w:hAnsi="Arial" w:cs="Arial"/>
        <w:color w:val="000000"/>
        <w:sz w:val="18"/>
        <w:szCs w:val="18"/>
      </w:rPr>
    </w:pPr>
    <w:r w:rsidRPr="00194F43">
      <w:rPr>
        <w:rFonts w:ascii="Arial" w:eastAsia="Arial" w:hAnsi="Arial" w:cs="Arial"/>
        <w:color w:val="000000"/>
        <w:sz w:val="18"/>
        <w:szCs w:val="18"/>
      </w:rPr>
      <w:fldChar w:fldCharType="begin"/>
    </w:r>
    <w:r w:rsidRPr="00194F43">
      <w:rPr>
        <w:rFonts w:ascii="Arial" w:eastAsia="Arial" w:hAnsi="Arial" w:cs="Arial"/>
        <w:color w:val="000000"/>
        <w:sz w:val="18"/>
        <w:szCs w:val="18"/>
      </w:rPr>
      <w:instrText xml:space="preserve"> PAGE   \* MERGEFORMAT </w:instrText>
    </w:r>
    <w:r w:rsidRPr="00194F43">
      <w:rPr>
        <w:rFonts w:ascii="Arial" w:eastAsia="Arial" w:hAnsi="Arial" w:cs="Arial"/>
        <w:color w:val="000000"/>
        <w:sz w:val="18"/>
        <w:szCs w:val="18"/>
      </w:rPr>
      <w:fldChar w:fldCharType="separate"/>
    </w:r>
    <w:r w:rsidRPr="00194F43">
      <w:rPr>
        <w:rFonts w:ascii="Arial" w:eastAsia="Arial" w:hAnsi="Arial" w:cs="Arial"/>
        <w:noProof/>
        <w:color w:val="000000"/>
        <w:sz w:val="18"/>
        <w:szCs w:val="18"/>
      </w:rPr>
      <w:t>1</w:t>
    </w:r>
    <w:r w:rsidRPr="00194F43">
      <w:rPr>
        <w:rFonts w:ascii="Arial" w:eastAsia="Arial" w:hAnsi="Arial" w:cs="Arial"/>
        <w:noProof/>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025E" w14:textId="77777777" w:rsidR="00530AA3" w:rsidRDefault="00530AA3">
      <w:r>
        <w:separator/>
      </w:r>
    </w:p>
  </w:footnote>
  <w:footnote w:type="continuationSeparator" w:id="0">
    <w:p w14:paraId="4431E89A" w14:textId="77777777" w:rsidR="00530AA3" w:rsidRDefault="00530AA3">
      <w:r>
        <w:continuationSeparator/>
      </w:r>
    </w:p>
  </w:footnote>
  <w:footnote w:type="continuationNotice" w:id="1">
    <w:p w14:paraId="45D7C8F8" w14:textId="77777777" w:rsidR="00530AA3" w:rsidRDefault="00530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7FC42" w14:textId="05E45419"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5510767C"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 xml:space="preserve">Condensed </w:t>
    </w:r>
    <w:r w:rsidR="000D7B29">
      <w:rPr>
        <w:rFonts w:ascii="Arial" w:eastAsia="Arial" w:hAnsi="Arial" w:cs="Arial"/>
        <w:b/>
        <w:color w:val="000000"/>
        <w:sz w:val="18"/>
        <w:szCs w:val="18"/>
      </w:rPr>
      <w:t>N</w:t>
    </w:r>
    <w:r>
      <w:rPr>
        <w:rFonts w:ascii="Arial" w:eastAsia="Arial" w:hAnsi="Arial" w:cs="Arial"/>
        <w:b/>
        <w:color w:val="000000"/>
        <w:sz w:val="18"/>
        <w:szCs w:val="18"/>
      </w:rPr>
      <w:t xml:space="preserve">otes to the </w:t>
    </w:r>
    <w:r w:rsidR="000D7B29">
      <w:rPr>
        <w:rFonts w:ascii="Arial" w:eastAsia="Arial" w:hAnsi="Arial" w:cs="Arial"/>
        <w:b/>
        <w:color w:val="000000"/>
        <w:sz w:val="18"/>
        <w:szCs w:val="18"/>
      </w:rPr>
      <w:t>I</w:t>
    </w:r>
    <w:r>
      <w:rPr>
        <w:rFonts w:ascii="Arial" w:eastAsia="Arial" w:hAnsi="Arial" w:cs="Arial"/>
        <w:b/>
        <w:color w:val="000000"/>
        <w:sz w:val="18"/>
        <w:szCs w:val="18"/>
      </w:rPr>
      <w:t xml:space="preserve">nterim </w:t>
    </w:r>
    <w:r w:rsidR="000D7B29">
      <w:rPr>
        <w:rFonts w:ascii="Arial" w:eastAsia="Arial" w:hAnsi="Arial" w:cs="Arial"/>
        <w:b/>
        <w:color w:val="000000"/>
        <w:sz w:val="18"/>
        <w:szCs w:val="18"/>
      </w:rPr>
      <w:t>F</w:t>
    </w:r>
    <w:r>
      <w:rPr>
        <w:rFonts w:ascii="Arial" w:eastAsia="Arial" w:hAnsi="Arial" w:cs="Arial"/>
        <w:b/>
        <w:color w:val="000000"/>
        <w:sz w:val="18"/>
        <w:szCs w:val="18"/>
      </w:rPr>
      <w:t xml:space="preserve">inancial </w:t>
    </w:r>
    <w:r w:rsidR="000D7B29">
      <w:rPr>
        <w:rFonts w:ascii="Arial" w:eastAsia="Arial" w:hAnsi="Arial" w:cs="Arial"/>
        <w:b/>
        <w:color w:val="000000"/>
        <w:sz w:val="18"/>
        <w:szCs w:val="18"/>
      </w:rPr>
      <w:t>I</w:t>
    </w:r>
    <w:r>
      <w:rPr>
        <w:rFonts w:ascii="Arial" w:eastAsia="Arial" w:hAnsi="Arial" w:cs="Arial"/>
        <w:b/>
        <w:color w:val="000000"/>
        <w:sz w:val="18"/>
        <w:szCs w:val="18"/>
      </w:rPr>
      <w:t>nformation (Unaudited)</w:t>
    </w:r>
  </w:p>
  <w:p w14:paraId="3A5A7C1C" w14:textId="615901D0" w:rsidR="003D576A" w:rsidRDefault="0034706F" w:rsidP="009D7936">
    <w:pPr>
      <w:pBdr>
        <w:bottom w:val="single" w:sz="8" w:space="1" w:color="000000"/>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w:t>
    </w:r>
    <w:r>
      <w:rPr>
        <w:rFonts w:ascii="Arial" w:eastAsia="Arial" w:hAnsi="Arial" w:cs="Browallia New"/>
        <w:b/>
        <w:color w:val="000000"/>
        <w:sz w:val="18"/>
        <w:szCs w:val="22"/>
      </w:rPr>
      <w:t>three</w:t>
    </w:r>
    <w:r>
      <w:rPr>
        <w:rFonts w:ascii="Arial" w:eastAsia="Arial" w:hAnsi="Arial" w:cs="Arial"/>
        <w:b/>
        <w:color w:val="000000"/>
        <w:sz w:val="18"/>
        <w:szCs w:val="18"/>
      </w:rPr>
      <w:t xml:space="preserve">-month period ended 31 March </w:t>
    </w:r>
    <w:r w:rsidR="003163FC">
      <w:rPr>
        <w:rFonts w:ascii="Arial" w:eastAsia="Arial" w:hAnsi="Arial" w:cs="Arial"/>
        <w:b/>
        <w:color w:val="000000"/>
        <w:sz w:val="18"/>
        <w:szCs w:val="18"/>
      </w:rPr>
      <w:t>202</w:t>
    </w:r>
    <w:r>
      <w:rPr>
        <w:rFonts w:ascii="Arial" w:eastAsia="Arial" w:hAnsi="Arial" w:cs="Arial"/>
        <w:b/>
        <w:color w:val="000000"/>
        <w:sz w:val="18"/>
        <w:szCs w:val="18"/>
      </w:rPr>
      <w:t>6</w:t>
    </w:r>
  </w:p>
  <w:p w14:paraId="3C58195C"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7B47"/>
    <w:multiLevelType w:val="hybridMultilevel"/>
    <w:tmpl w:val="FF54CACC"/>
    <w:lvl w:ilvl="0" w:tplc="85B62C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2C5A38"/>
    <w:multiLevelType w:val="hybridMultilevel"/>
    <w:tmpl w:val="D0280FB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E13E7"/>
    <w:multiLevelType w:val="hybridMultilevel"/>
    <w:tmpl w:val="4266A8C4"/>
    <w:lvl w:ilvl="0" w:tplc="6CE4C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0C10260"/>
    <w:multiLevelType w:val="hybridMultilevel"/>
    <w:tmpl w:val="A4DAEEEA"/>
    <w:lvl w:ilvl="0" w:tplc="2FC047C6">
      <w:start w:val="1"/>
      <w:numFmt w:val="lowerLetter"/>
      <w:lvlText w:val="%1)"/>
      <w:lvlJc w:val="left"/>
      <w:pPr>
        <w:ind w:left="1260" w:hanging="360"/>
      </w:pPr>
      <w:rPr>
        <w:rFonts w:hint="default"/>
        <w:b/>
        <w:color w:val="CF4A0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97C71CF"/>
    <w:multiLevelType w:val="hybridMultilevel"/>
    <w:tmpl w:val="A3BA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5346D"/>
    <w:multiLevelType w:val="hybridMultilevel"/>
    <w:tmpl w:val="D4404588"/>
    <w:lvl w:ilvl="0" w:tplc="C9E4B1EA">
      <w:start w:val="1"/>
      <w:numFmt w:val="lowerLetter"/>
      <w:lvlText w:val="%1)"/>
      <w:lvlJc w:val="left"/>
      <w:pPr>
        <w:ind w:left="900" w:hanging="360"/>
      </w:pPr>
      <w:rPr>
        <w:rFonts w:eastAsia="Arial"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3BD47099"/>
    <w:multiLevelType w:val="hybridMultilevel"/>
    <w:tmpl w:val="D2BCF980"/>
    <w:lvl w:ilvl="0" w:tplc="4ECC44DA">
      <w:start w:val="1"/>
      <w:numFmt w:val="bullet"/>
      <w:lvlText w:val=""/>
      <w:lvlJc w:val="left"/>
      <w:pPr>
        <w:ind w:left="3417" w:hanging="360"/>
      </w:pPr>
      <w:rPr>
        <w:rFonts w:ascii="Symbol" w:hAnsi="Symbol" w:hint="default"/>
        <w:sz w:val="20"/>
        <w:szCs w:val="20"/>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9" w15:restartNumberingAfterBreak="0">
    <w:nsid w:val="3D5A741C"/>
    <w:multiLevelType w:val="hybridMultilevel"/>
    <w:tmpl w:val="1DC0C326"/>
    <w:lvl w:ilvl="0" w:tplc="6F06A072">
      <w:start w:val="12"/>
      <w:numFmt w:val="bullet"/>
      <w:lvlText w:val="-"/>
      <w:lvlJc w:val="left"/>
      <w:pPr>
        <w:ind w:left="720" w:hanging="360"/>
      </w:pPr>
      <w:rPr>
        <w:rFonts w:ascii="Arial" w:eastAsia="Times New Roman" w:hAnsi="Arial" w:cs="Aria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11" w15:restartNumberingAfterBreak="0">
    <w:nsid w:val="459C21E8"/>
    <w:multiLevelType w:val="hybridMultilevel"/>
    <w:tmpl w:val="D6424994"/>
    <w:lvl w:ilvl="0" w:tplc="40FA2AE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BD0BB4"/>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5AEB3DFF"/>
    <w:multiLevelType w:val="hybridMultilevel"/>
    <w:tmpl w:val="374270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5C282F2E"/>
    <w:multiLevelType w:val="hybridMultilevel"/>
    <w:tmpl w:val="2572F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5D427F8B"/>
    <w:multiLevelType w:val="hybridMultilevel"/>
    <w:tmpl w:val="C6309E08"/>
    <w:lvl w:ilvl="0" w:tplc="2FC047C6">
      <w:start w:val="1"/>
      <w:numFmt w:val="lowerLetter"/>
      <w:lvlText w:val="%1)"/>
      <w:lvlJc w:val="left"/>
      <w:pPr>
        <w:ind w:left="502" w:hanging="360"/>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60817B32"/>
    <w:multiLevelType w:val="hybridMultilevel"/>
    <w:tmpl w:val="E9529E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61164C1D"/>
    <w:multiLevelType w:val="hybridMultilevel"/>
    <w:tmpl w:val="85F80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117E95"/>
    <w:multiLevelType w:val="hybridMultilevel"/>
    <w:tmpl w:val="F85C6C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B141F78"/>
    <w:multiLevelType w:val="hybridMultilevel"/>
    <w:tmpl w:val="DF066BBE"/>
    <w:lvl w:ilvl="0" w:tplc="E4F04BA6">
      <w:start w:val="1"/>
      <w:numFmt w:val="lowerLetter"/>
      <w:lvlText w:val="%1)"/>
      <w:lvlJc w:val="left"/>
      <w:pPr>
        <w:ind w:left="1080" w:hanging="540"/>
      </w:pPr>
      <w:rPr>
        <w:rFonts w:eastAsia="Arial"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4" w15:restartNumberingAfterBreak="0">
    <w:nsid w:val="755166D9"/>
    <w:multiLevelType w:val="hybridMultilevel"/>
    <w:tmpl w:val="BED0B22E"/>
    <w:lvl w:ilvl="0" w:tplc="2CD40F1A">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6020269">
    <w:abstractNumId w:val="10"/>
  </w:num>
  <w:num w:numId="2" w16cid:durableId="1463113071">
    <w:abstractNumId w:val="5"/>
  </w:num>
  <w:num w:numId="3" w16cid:durableId="1362630050">
    <w:abstractNumId w:val="9"/>
  </w:num>
  <w:num w:numId="4" w16cid:durableId="1240486638">
    <w:abstractNumId w:val="2"/>
  </w:num>
  <w:num w:numId="5" w16cid:durableId="350880814">
    <w:abstractNumId w:val="12"/>
  </w:num>
  <w:num w:numId="6" w16cid:durableId="601887844">
    <w:abstractNumId w:val="1"/>
  </w:num>
  <w:num w:numId="7" w16cid:durableId="85660496">
    <w:abstractNumId w:val="15"/>
  </w:num>
  <w:num w:numId="8" w16cid:durableId="1403288719">
    <w:abstractNumId w:val="18"/>
  </w:num>
  <w:num w:numId="9" w16cid:durableId="1480347477">
    <w:abstractNumId w:val="23"/>
  </w:num>
  <w:num w:numId="10" w16cid:durableId="543759980">
    <w:abstractNumId w:val="13"/>
  </w:num>
  <w:num w:numId="11" w16cid:durableId="1493446757">
    <w:abstractNumId w:val="3"/>
  </w:num>
  <w:num w:numId="12" w16cid:durableId="1190492209">
    <w:abstractNumId w:val="19"/>
  </w:num>
  <w:num w:numId="13" w16cid:durableId="1820338791">
    <w:abstractNumId w:val="17"/>
  </w:num>
  <w:num w:numId="14" w16cid:durableId="840510293">
    <w:abstractNumId w:val="4"/>
  </w:num>
  <w:num w:numId="15" w16cid:durableId="241304164">
    <w:abstractNumId w:val="0"/>
  </w:num>
  <w:num w:numId="16" w16cid:durableId="38870835">
    <w:abstractNumId w:val="6"/>
  </w:num>
  <w:num w:numId="17" w16cid:durableId="795685159">
    <w:abstractNumId w:val="21"/>
  </w:num>
  <w:num w:numId="18" w16cid:durableId="1619146282">
    <w:abstractNumId w:val="8"/>
  </w:num>
  <w:num w:numId="19" w16cid:durableId="453331244">
    <w:abstractNumId w:val="16"/>
  </w:num>
  <w:num w:numId="20" w16cid:durableId="547571377">
    <w:abstractNumId w:val="25"/>
  </w:num>
  <w:num w:numId="21" w16cid:durableId="790900055">
    <w:abstractNumId w:val="14"/>
  </w:num>
  <w:num w:numId="22" w16cid:durableId="1856653641">
    <w:abstractNumId w:val="22"/>
  </w:num>
  <w:num w:numId="23" w16cid:durableId="475924569">
    <w:abstractNumId w:val="20"/>
  </w:num>
  <w:num w:numId="24" w16cid:durableId="63573946">
    <w:abstractNumId w:val="24"/>
  </w:num>
  <w:num w:numId="25" w16cid:durableId="942609659">
    <w:abstractNumId w:val="11"/>
  </w:num>
  <w:num w:numId="26" w16cid:durableId="19162778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13EF"/>
    <w:rsid w:val="000019C4"/>
    <w:rsid w:val="00002148"/>
    <w:rsid w:val="00002E86"/>
    <w:rsid w:val="000030E7"/>
    <w:rsid w:val="00003BA5"/>
    <w:rsid w:val="0000485D"/>
    <w:rsid w:val="00004B83"/>
    <w:rsid w:val="00004DE5"/>
    <w:rsid w:val="000050AB"/>
    <w:rsid w:val="00010514"/>
    <w:rsid w:val="00011BE2"/>
    <w:rsid w:val="00011E82"/>
    <w:rsid w:val="00013283"/>
    <w:rsid w:val="00013487"/>
    <w:rsid w:val="00013945"/>
    <w:rsid w:val="00013A7A"/>
    <w:rsid w:val="00014E1B"/>
    <w:rsid w:val="00014ED0"/>
    <w:rsid w:val="00015C1C"/>
    <w:rsid w:val="000162E5"/>
    <w:rsid w:val="00016E77"/>
    <w:rsid w:val="00017570"/>
    <w:rsid w:val="000176C9"/>
    <w:rsid w:val="00020AD2"/>
    <w:rsid w:val="00021095"/>
    <w:rsid w:val="00022DD7"/>
    <w:rsid w:val="00023738"/>
    <w:rsid w:val="00023839"/>
    <w:rsid w:val="00023E8C"/>
    <w:rsid w:val="00024272"/>
    <w:rsid w:val="000246BC"/>
    <w:rsid w:val="00024898"/>
    <w:rsid w:val="00024FE1"/>
    <w:rsid w:val="00025185"/>
    <w:rsid w:val="00025E53"/>
    <w:rsid w:val="000260A9"/>
    <w:rsid w:val="00026196"/>
    <w:rsid w:val="0002685D"/>
    <w:rsid w:val="00026CDC"/>
    <w:rsid w:val="00026DD8"/>
    <w:rsid w:val="00027150"/>
    <w:rsid w:val="00027209"/>
    <w:rsid w:val="000276A9"/>
    <w:rsid w:val="00027A33"/>
    <w:rsid w:val="00027DA7"/>
    <w:rsid w:val="00030418"/>
    <w:rsid w:val="000304A7"/>
    <w:rsid w:val="00030F13"/>
    <w:rsid w:val="00031019"/>
    <w:rsid w:val="0003104A"/>
    <w:rsid w:val="000315E4"/>
    <w:rsid w:val="00031666"/>
    <w:rsid w:val="00031898"/>
    <w:rsid w:val="00031D51"/>
    <w:rsid w:val="00032550"/>
    <w:rsid w:val="00032ABA"/>
    <w:rsid w:val="0003434B"/>
    <w:rsid w:val="0003436E"/>
    <w:rsid w:val="000343F0"/>
    <w:rsid w:val="00035285"/>
    <w:rsid w:val="0003542F"/>
    <w:rsid w:val="00035F2C"/>
    <w:rsid w:val="000361CD"/>
    <w:rsid w:val="000361D8"/>
    <w:rsid w:val="0003695A"/>
    <w:rsid w:val="00036CE2"/>
    <w:rsid w:val="000372A4"/>
    <w:rsid w:val="000379CA"/>
    <w:rsid w:val="00040939"/>
    <w:rsid w:val="00040A97"/>
    <w:rsid w:val="00040EC6"/>
    <w:rsid w:val="00041DDE"/>
    <w:rsid w:val="00041FC8"/>
    <w:rsid w:val="00042501"/>
    <w:rsid w:val="000426AF"/>
    <w:rsid w:val="00042829"/>
    <w:rsid w:val="00042B4A"/>
    <w:rsid w:val="00042D82"/>
    <w:rsid w:val="000430D8"/>
    <w:rsid w:val="00044056"/>
    <w:rsid w:val="0004418A"/>
    <w:rsid w:val="00044209"/>
    <w:rsid w:val="00044C1D"/>
    <w:rsid w:val="00044C25"/>
    <w:rsid w:val="00044FA2"/>
    <w:rsid w:val="00045854"/>
    <w:rsid w:val="00045BD2"/>
    <w:rsid w:val="00046815"/>
    <w:rsid w:val="00046FD6"/>
    <w:rsid w:val="000470B0"/>
    <w:rsid w:val="0004775C"/>
    <w:rsid w:val="000477BF"/>
    <w:rsid w:val="00047DC7"/>
    <w:rsid w:val="00050DB5"/>
    <w:rsid w:val="00050FDC"/>
    <w:rsid w:val="000510BC"/>
    <w:rsid w:val="00052BF8"/>
    <w:rsid w:val="00052C98"/>
    <w:rsid w:val="000537AD"/>
    <w:rsid w:val="00053A66"/>
    <w:rsid w:val="00054274"/>
    <w:rsid w:val="0005466B"/>
    <w:rsid w:val="000548BA"/>
    <w:rsid w:val="0005499E"/>
    <w:rsid w:val="00056000"/>
    <w:rsid w:val="000561F1"/>
    <w:rsid w:val="0005659E"/>
    <w:rsid w:val="00056A47"/>
    <w:rsid w:val="00056E1B"/>
    <w:rsid w:val="00057C29"/>
    <w:rsid w:val="00057E83"/>
    <w:rsid w:val="00057FAF"/>
    <w:rsid w:val="00060878"/>
    <w:rsid w:val="00060B6F"/>
    <w:rsid w:val="00061FA3"/>
    <w:rsid w:val="000629FC"/>
    <w:rsid w:val="00062B5B"/>
    <w:rsid w:val="00063534"/>
    <w:rsid w:val="00063F0C"/>
    <w:rsid w:val="0006436C"/>
    <w:rsid w:val="00064540"/>
    <w:rsid w:val="00064612"/>
    <w:rsid w:val="00064F3F"/>
    <w:rsid w:val="000650E9"/>
    <w:rsid w:val="000657B9"/>
    <w:rsid w:val="00065A8E"/>
    <w:rsid w:val="00065D8E"/>
    <w:rsid w:val="000665CF"/>
    <w:rsid w:val="00066F54"/>
    <w:rsid w:val="0006715F"/>
    <w:rsid w:val="000674A2"/>
    <w:rsid w:val="00067523"/>
    <w:rsid w:val="00070629"/>
    <w:rsid w:val="00070A93"/>
    <w:rsid w:val="000713C2"/>
    <w:rsid w:val="00071BFE"/>
    <w:rsid w:val="0007214F"/>
    <w:rsid w:val="000721FE"/>
    <w:rsid w:val="0007221E"/>
    <w:rsid w:val="00072570"/>
    <w:rsid w:val="00073022"/>
    <w:rsid w:val="000732A5"/>
    <w:rsid w:val="000732AA"/>
    <w:rsid w:val="000733DC"/>
    <w:rsid w:val="000740E1"/>
    <w:rsid w:val="000745EF"/>
    <w:rsid w:val="00074AB2"/>
    <w:rsid w:val="00074D65"/>
    <w:rsid w:val="000750BF"/>
    <w:rsid w:val="00075113"/>
    <w:rsid w:val="0007566A"/>
    <w:rsid w:val="00075EAE"/>
    <w:rsid w:val="000760EE"/>
    <w:rsid w:val="000768D4"/>
    <w:rsid w:val="000773FB"/>
    <w:rsid w:val="00077F66"/>
    <w:rsid w:val="000801B5"/>
    <w:rsid w:val="00080B05"/>
    <w:rsid w:val="00080C39"/>
    <w:rsid w:val="00081D4A"/>
    <w:rsid w:val="00081E8D"/>
    <w:rsid w:val="000820A8"/>
    <w:rsid w:val="00082350"/>
    <w:rsid w:val="000823E5"/>
    <w:rsid w:val="000826AC"/>
    <w:rsid w:val="00083E5C"/>
    <w:rsid w:val="0008506F"/>
    <w:rsid w:val="00085BD2"/>
    <w:rsid w:val="000862B8"/>
    <w:rsid w:val="00086394"/>
    <w:rsid w:val="000863F8"/>
    <w:rsid w:val="000864F4"/>
    <w:rsid w:val="00087232"/>
    <w:rsid w:val="00087529"/>
    <w:rsid w:val="000875EB"/>
    <w:rsid w:val="00087DDC"/>
    <w:rsid w:val="000900E4"/>
    <w:rsid w:val="000909FA"/>
    <w:rsid w:val="000910B4"/>
    <w:rsid w:val="000912B2"/>
    <w:rsid w:val="00091370"/>
    <w:rsid w:val="000920AE"/>
    <w:rsid w:val="00093429"/>
    <w:rsid w:val="000942ED"/>
    <w:rsid w:val="00094633"/>
    <w:rsid w:val="0009476E"/>
    <w:rsid w:val="0009478A"/>
    <w:rsid w:val="00094CD6"/>
    <w:rsid w:val="00094CFD"/>
    <w:rsid w:val="00095313"/>
    <w:rsid w:val="0009596A"/>
    <w:rsid w:val="00095B83"/>
    <w:rsid w:val="000960EA"/>
    <w:rsid w:val="000964E4"/>
    <w:rsid w:val="00096BFC"/>
    <w:rsid w:val="00096F96"/>
    <w:rsid w:val="00097136"/>
    <w:rsid w:val="0009741E"/>
    <w:rsid w:val="00097701"/>
    <w:rsid w:val="00097F93"/>
    <w:rsid w:val="000A02DF"/>
    <w:rsid w:val="000A03EF"/>
    <w:rsid w:val="000A046D"/>
    <w:rsid w:val="000A117F"/>
    <w:rsid w:val="000A1722"/>
    <w:rsid w:val="000A1AE3"/>
    <w:rsid w:val="000A1B0E"/>
    <w:rsid w:val="000A1D15"/>
    <w:rsid w:val="000A248B"/>
    <w:rsid w:val="000A25E1"/>
    <w:rsid w:val="000A2D44"/>
    <w:rsid w:val="000A3092"/>
    <w:rsid w:val="000A3A34"/>
    <w:rsid w:val="000A3A86"/>
    <w:rsid w:val="000A3B09"/>
    <w:rsid w:val="000A3BA1"/>
    <w:rsid w:val="000A3C35"/>
    <w:rsid w:val="000A3D80"/>
    <w:rsid w:val="000A3ECF"/>
    <w:rsid w:val="000A41BF"/>
    <w:rsid w:val="000A4221"/>
    <w:rsid w:val="000A4254"/>
    <w:rsid w:val="000A431D"/>
    <w:rsid w:val="000A46A5"/>
    <w:rsid w:val="000A6D28"/>
    <w:rsid w:val="000A6F70"/>
    <w:rsid w:val="000A6FDE"/>
    <w:rsid w:val="000A761D"/>
    <w:rsid w:val="000A7E8C"/>
    <w:rsid w:val="000A7FD8"/>
    <w:rsid w:val="000B0583"/>
    <w:rsid w:val="000B0C3B"/>
    <w:rsid w:val="000B1BF0"/>
    <w:rsid w:val="000B1CA9"/>
    <w:rsid w:val="000B1FBF"/>
    <w:rsid w:val="000B2041"/>
    <w:rsid w:val="000B20E0"/>
    <w:rsid w:val="000B238D"/>
    <w:rsid w:val="000B25F3"/>
    <w:rsid w:val="000B28CB"/>
    <w:rsid w:val="000B29CB"/>
    <w:rsid w:val="000B2DDE"/>
    <w:rsid w:val="000B384D"/>
    <w:rsid w:val="000B38FD"/>
    <w:rsid w:val="000B3B56"/>
    <w:rsid w:val="000B3EE9"/>
    <w:rsid w:val="000B4ECD"/>
    <w:rsid w:val="000B57C3"/>
    <w:rsid w:val="000B5A3F"/>
    <w:rsid w:val="000B5CF9"/>
    <w:rsid w:val="000B5FF4"/>
    <w:rsid w:val="000B6E53"/>
    <w:rsid w:val="000B7BED"/>
    <w:rsid w:val="000C041E"/>
    <w:rsid w:val="000C0526"/>
    <w:rsid w:val="000C0690"/>
    <w:rsid w:val="000C06AE"/>
    <w:rsid w:val="000C0889"/>
    <w:rsid w:val="000C0AF0"/>
    <w:rsid w:val="000C1094"/>
    <w:rsid w:val="000C15F2"/>
    <w:rsid w:val="000C17EA"/>
    <w:rsid w:val="000C2545"/>
    <w:rsid w:val="000C28F4"/>
    <w:rsid w:val="000C2C10"/>
    <w:rsid w:val="000C39BD"/>
    <w:rsid w:val="000C40DB"/>
    <w:rsid w:val="000C4264"/>
    <w:rsid w:val="000C4315"/>
    <w:rsid w:val="000C4C2D"/>
    <w:rsid w:val="000C5CD5"/>
    <w:rsid w:val="000C5D4A"/>
    <w:rsid w:val="000C688A"/>
    <w:rsid w:val="000C6C9A"/>
    <w:rsid w:val="000C6F83"/>
    <w:rsid w:val="000C707E"/>
    <w:rsid w:val="000C7382"/>
    <w:rsid w:val="000C751A"/>
    <w:rsid w:val="000C7AC1"/>
    <w:rsid w:val="000D03EA"/>
    <w:rsid w:val="000D0F43"/>
    <w:rsid w:val="000D0F84"/>
    <w:rsid w:val="000D14E9"/>
    <w:rsid w:val="000D2620"/>
    <w:rsid w:val="000D26DF"/>
    <w:rsid w:val="000D2F05"/>
    <w:rsid w:val="000D45A5"/>
    <w:rsid w:val="000D4BC7"/>
    <w:rsid w:val="000D4CAA"/>
    <w:rsid w:val="000D5AF9"/>
    <w:rsid w:val="000D5B7A"/>
    <w:rsid w:val="000D5BE4"/>
    <w:rsid w:val="000D65F8"/>
    <w:rsid w:val="000D6C48"/>
    <w:rsid w:val="000D7818"/>
    <w:rsid w:val="000D7B29"/>
    <w:rsid w:val="000D7D10"/>
    <w:rsid w:val="000E0B85"/>
    <w:rsid w:val="000E1640"/>
    <w:rsid w:val="000E1977"/>
    <w:rsid w:val="000E1E1B"/>
    <w:rsid w:val="000E2061"/>
    <w:rsid w:val="000E20E0"/>
    <w:rsid w:val="000E22D1"/>
    <w:rsid w:val="000E25D6"/>
    <w:rsid w:val="000E35AC"/>
    <w:rsid w:val="000E3708"/>
    <w:rsid w:val="000E3772"/>
    <w:rsid w:val="000E380E"/>
    <w:rsid w:val="000E3817"/>
    <w:rsid w:val="000E40D2"/>
    <w:rsid w:val="000E469A"/>
    <w:rsid w:val="000E4722"/>
    <w:rsid w:val="000E4A22"/>
    <w:rsid w:val="000E4D78"/>
    <w:rsid w:val="000E540D"/>
    <w:rsid w:val="000E552B"/>
    <w:rsid w:val="000E5CA1"/>
    <w:rsid w:val="000E5FA6"/>
    <w:rsid w:val="000E6626"/>
    <w:rsid w:val="000E6850"/>
    <w:rsid w:val="000E6940"/>
    <w:rsid w:val="000E70F9"/>
    <w:rsid w:val="000E7895"/>
    <w:rsid w:val="000E7B5C"/>
    <w:rsid w:val="000E7D43"/>
    <w:rsid w:val="000E7D89"/>
    <w:rsid w:val="000F03DF"/>
    <w:rsid w:val="000F213D"/>
    <w:rsid w:val="000F27C2"/>
    <w:rsid w:val="000F2CE3"/>
    <w:rsid w:val="000F2D23"/>
    <w:rsid w:val="000F2FC1"/>
    <w:rsid w:val="000F3408"/>
    <w:rsid w:val="000F3410"/>
    <w:rsid w:val="000F36ED"/>
    <w:rsid w:val="000F37BA"/>
    <w:rsid w:val="000F3922"/>
    <w:rsid w:val="000F39CB"/>
    <w:rsid w:val="000F42D2"/>
    <w:rsid w:val="000F4865"/>
    <w:rsid w:val="000F4B5B"/>
    <w:rsid w:val="000F54B9"/>
    <w:rsid w:val="000F56D2"/>
    <w:rsid w:val="000F58A8"/>
    <w:rsid w:val="000F60EF"/>
    <w:rsid w:val="000F64D5"/>
    <w:rsid w:val="000F6988"/>
    <w:rsid w:val="000F79FD"/>
    <w:rsid w:val="000F7F31"/>
    <w:rsid w:val="00100BA5"/>
    <w:rsid w:val="001010B3"/>
    <w:rsid w:val="001010E0"/>
    <w:rsid w:val="00101C54"/>
    <w:rsid w:val="00101FF2"/>
    <w:rsid w:val="001030A9"/>
    <w:rsid w:val="00103253"/>
    <w:rsid w:val="0010336A"/>
    <w:rsid w:val="001033FB"/>
    <w:rsid w:val="00103778"/>
    <w:rsid w:val="0010382B"/>
    <w:rsid w:val="00103E85"/>
    <w:rsid w:val="00104396"/>
    <w:rsid w:val="0010474A"/>
    <w:rsid w:val="0010482C"/>
    <w:rsid w:val="00104FD6"/>
    <w:rsid w:val="00105AC6"/>
    <w:rsid w:val="00105E7C"/>
    <w:rsid w:val="00106710"/>
    <w:rsid w:val="00106777"/>
    <w:rsid w:val="0010742A"/>
    <w:rsid w:val="001078D9"/>
    <w:rsid w:val="00107941"/>
    <w:rsid w:val="00107ADD"/>
    <w:rsid w:val="00110130"/>
    <w:rsid w:val="00110275"/>
    <w:rsid w:val="00110B2F"/>
    <w:rsid w:val="00110F64"/>
    <w:rsid w:val="001116C4"/>
    <w:rsid w:val="00112545"/>
    <w:rsid w:val="00112952"/>
    <w:rsid w:val="00112CD2"/>
    <w:rsid w:val="00113315"/>
    <w:rsid w:val="00114304"/>
    <w:rsid w:val="00114363"/>
    <w:rsid w:val="00115121"/>
    <w:rsid w:val="0011533A"/>
    <w:rsid w:val="001158E8"/>
    <w:rsid w:val="00115EBF"/>
    <w:rsid w:val="00116E06"/>
    <w:rsid w:val="00116E37"/>
    <w:rsid w:val="00117BBA"/>
    <w:rsid w:val="0012010C"/>
    <w:rsid w:val="001201D7"/>
    <w:rsid w:val="00120212"/>
    <w:rsid w:val="00120A8F"/>
    <w:rsid w:val="001217C4"/>
    <w:rsid w:val="00121A08"/>
    <w:rsid w:val="00121ECB"/>
    <w:rsid w:val="00122A2B"/>
    <w:rsid w:val="001234F1"/>
    <w:rsid w:val="0012383C"/>
    <w:rsid w:val="00124073"/>
    <w:rsid w:val="00124341"/>
    <w:rsid w:val="00124D9C"/>
    <w:rsid w:val="001251AF"/>
    <w:rsid w:val="00125940"/>
    <w:rsid w:val="00126203"/>
    <w:rsid w:val="00126672"/>
    <w:rsid w:val="00126FE4"/>
    <w:rsid w:val="001271B4"/>
    <w:rsid w:val="00127B39"/>
    <w:rsid w:val="00130246"/>
    <w:rsid w:val="0013041B"/>
    <w:rsid w:val="0013059C"/>
    <w:rsid w:val="0013071C"/>
    <w:rsid w:val="0013095A"/>
    <w:rsid w:val="00131058"/>
    <w:rsid w:val="001314B7"/>
    <w:rsid w:val="001315F2"/>
    <w:rsid w:val="00131B67"/>
    <w:rsid w:val="00131EBB"/>
    <w:rsid w:val="001320F7"/>
    <w:rsid w:val="001322E5"/>
    <w:rsid w:val="00132393"/>
    <w:rsid w:val="00132BB4"/>
    <w:rsid w:val="00132C04"/>
    <w:rsid w:val="001332ED"/>
    <w:rsid w:val="00133AC3"/>
    <w:rsid w:val="00133F03"/>
    <w:rsid w:val="00134B39"/>
    <w:rsid w:val="00134F92"/>
    <w:rsid w:val="00135262"/>
    <w:rsid w:val="001358BD"/>
    <w:rsid w:val="00135B20"/>
    <w:rsid w:val="00136464"/>
    <w:rsid w:val="00136ACA"/>
    <w:rsid w:val="00136EB8"/>
    <w:rsid w:val="00140263"/>
    <w:rsid w:val="00140884"/>
    <w:rsid w:val="00141184"/>
    <w:rsid w:val="001413CA"/>
    <w:rsid w:val="001416E2"/>
    <w:rsid w:val="00141A03"/>
    <w:rsid w:val="00141F3A"/>
    <w:rsid w:val="00142019"/>
    <w:rsid w:val="0014225A"/>
    <w:rsid w:val="00142762"/>
    <w:rsid w:val="00142BEC"/>
    <w:rsid w:val="00144058"/>
    <w:rsid w:val="001440AB"/>
    <w:rsid w:val="00144979"/>
    <w:rsid w:val="001450F6"/>
    <w:rsid w:val="00145138"/>
    <w:rsid w:val="001454B0"/>
    <w:rsid w:val="001455E2"/>
    <w:rsid w:val="0014625E"/>
    <w:rsid w:val="00146276"/>
    <w:rsid w:val="0014648E"/>
    <w:rsid w:val="00146ED7"/>
    <w:rsid w:val="00147611"/>
    <w:rsid w:val="00147669"/>
    <w:rsid w:val="00147A69"/>
    <w:rsid w:val="00150B49"/>
    <w:rsid w:val="00150F91"/>
    <w:rsid w:val="00151459"/>
    <w:rsid w:val="00152428"/>
    <w:rsid w:val="00153A19"/>
    <w:rsid w:val="00153ECB"/>
    <w:rsid w:val="00155A9A"/>
    <w:rsid w:val="00156E63"/>
    <w:rsid w:val="001573B5"/>
    <w:rsid w:val="00157A00"/>
    <w:rsid w:val="00157EA7"/>
    <w:rsid w:val="00157EFC"/>
    <w:rsid w:val="00160B2C"/>
    <w:rsid w:val="00160BE6"/>
    <w:rsid w:val="00161225"/>
    <w:rsid w:val="00161372"/>
    <w:rsid w:val="00161964"/>
    <w:rsid w:val="001619A3"/>
    <w:rsid w:val="001623F3"/>
    <w:rsid w:val="001627EA"/>
    <w:rsid w:val="00162AEA"/>
    <w:rsid w:val="00162C90"/>
    <w:rsid w:val="001631E6"/>
    <w:rsid w:val="00163469"/>
    <w:rsid w:val="0016349E"/>
    <w:rsid w:val="00163E7D"/>
    <w:rsid w:val="001652A0"/>
    <w:rsid w:val="00165935"/>
    <w:rsid w:val="00165F17"/>
    <w:rsid w:val="001672CD"/>
    <w:rsid w:val="00170069"/>
    <w:rsid w:val="00170137"/>
    <w:rsid w:val="00170903"/>
    <w:rsid w:val="00170AB4"/>
    <w:rsid w:val="0017115E"/>
    <w:rsid w:val="00171B5B"/>
    <w:rsid w:val="001723D6"/>
    <w:rsid w:val="00172430"/>
    <w:rsid w:val="0017267C"/>
    <w:rsid w:val="00172F1F"/>
    <w:rsid w:val="00172F2C"/>
    <w:rsid w:val="00173368"/>
    <w:rsid w:val="00173A36"/>
    <w:rsid w:val="00173E57"/>
    <w:rsid w:val="00174069"/>
    <w:rsid w:val="0017409A"/>
    <w:rsid w:val="00174390"/>
    <w:rsid w:val="001746C9"/>
    <w:rsid w:val="00174B49"/>
    <w:rsid w:val="00174DF4"/>
    <w:rsid w:val="00174F73"/>
    <w:rsid w:val="0017509C"/>
    <w:rsid w:val="001751B8"/>
    <w:rsid w:val="00175489"/>
    <w:rsid w:val="001755EE"/>
    <w:rsid w:val="00175843"/>
    <w:rsid w:val="00175C22"/>
    <w:rsid w:val="00175CD6"/>
    <w:rsid w:val="00175DAE"/>
    <w:rsid w:val="00176096"/>
    <w:rsid w:val="0017629C"/>
    <w:rsid w:val="001770ED"/>
    <w:rsid w:val="00177455"/>
    <w:rsid w:val="00180010"/>
    <w:rsid w:val="00180791"/>
    <w:rsid w:val="00180797"/>
    <w:rsid w:val="00180C99"/>
    <w:rsid w:val="0018116D"/>
    <w:rsid w:val="001811D3"/>
    <w:rsid w:val="0018197A"/>
    <w:rsid w:val="00182143"/>
    <w:rsid w:val="0018271F"/>
    <w:rsid w:val="00182A2C"/>
    <w:rsid w:val="0018388B"/>
    <w:rsid w:val="00183B4C"/>
    <w:rsid w:val="00183C2F"/>
    <w:rsid w:val="00183D36"/>
    <w:rsid w:val="00184282"/>
    <w:rsid w:val="001843DB"/>
    <w:rsid w:val="00184585"/>
    <w:rsid w:val="00184A97"/>
    <w:rsid w:val="00184FEF"/>
    <w:rsid w:val="001852DD"/>
    <w:rsid w:val="001855D6"/>
    <w:rsid w:val="00186492"/>
    <w:rsid w:val="00186965"/>
    <w:rsid w:val="00187EE0"/>
    <w:rsid w:val="001900DF"/>
    <w:rsid w:val="0019017A"/>
    <w:rsid w:val="0019070E"/>
    <w:rsid w:val="00190D9F"/>
    <w:rsid w:val="001924EB"/>
    <w:rsid w:val="0019273C"/>
    <w:rsid w:val="00192CAE"/>
    <w:rsid w:val="001932EA"/>
    <w:rsid w:val="001944E7"/>
    <w:rsid w:val="00194D90"/>
    <w:rsid w:val="00194E5D"/>
    <w:rsid w:val="00194F43"/>
    <w:rsid w:val="00195143"/>
    <w:rsid w:val="00195EB3"/>
    <w:rsid w:val="00196273"/>
    <w:rsid w:val="001962CF"/>
    <w:rsid w:val="0019679D"/>
    <w:rsid w:val="001972D7"/>
    <w:rsid w:val="00197F0B"/>
    <w:rsid w:val="001A02F9"/>
    <w:rsid w:val="001A04F6"/>
    <w:rsid w:val="001A05B0"/>
    <w:rsid w:val="001A1F7C"/>
    <w:rsid w:val="001A24E1"/>
    <w:rsid w:val="001A268D"/>
    <w:rsid w:val="001A2CE1"/>
    <w:rsid w:val="001A2F4F"/>
    <w:rsid w:val="001A3B55"/>
    <w:rsid w:val="001A4094"/>
    <w:rsid w:val="001A5044"/>
    <w:rsid w:val="001A5518"/>
    <w:rsid w:val="001A5F8F"/>
    <w:rsid w:val="001A74E5"/>
    <w:rsid w:val="001A7AC6"/>
    <w:rsid w:val="001A7B74"/>
    <w:rsid w:val="001B0693"/>
    <w:rsid w:val="001B1732"/>
    <w:rsid w:val="001B1887"/>
    <w:rsid w:val="001B1C22"/>
    <w:rsid w:val="001B1C4A"/>
    <w:rsid w:val="001B2BDD"/>
    <w:rsid w:val="001B2C6F"/>
    <w:rsid w:val="001B3129"/>
    <w:rsid w:val="001B36B2"/>
    <w:rsid w:val="001B463E"/>
    <w:rsid w:val="001B4649"/>
    <w:rsid w:val="001B480D"/>
    <w:rsid w:val="001B4EBF"/>
    <w:rsid w:val="001B5B88"/>
    <w:rsid w:val="001B5D0E"/>
    <w:rsid w:val="001B5E2D"/>
    <w:rsid w:val="001B667E"/>
    <w:rsid w:val="001B72A6"/>
    <w:rsid w:val="001B7716"/>
    <w:rsid w:val="001B7C0F"/>
    <w:rsid w:val="001B7C1E"/>
    <w:rsid w:val="001C080B"/>
    <w:rsid w:val="001C0D01"/>
    <w:rsid w:val="001C1504"/>
    <w:rsid w:val="001C1847"/>
    <w:rsid w:val="001C18F3"/>
    <w:rsid w:val="001C22B9"/>
    <w:rsid w:val="001C24B5"/>
    <w:rsid w:val="001C2561"/>
    <w:rsid w:val="001C26D5"/>
    <w:rsid w:val="001C328B"/>
    <w:rsid w:val="001C39EE"/>
    <w:rsid w:val="001C3B4D"/>
    <w:rsid w:val="001C3D5E"/>
    <w:rsid w:val="001C418C"/>
    <w:rsid w:val="001C47B9"/>
    <w:rsid w:val="001C47F0"/>
    <w:rsid w:val="001C50FA"/>
    <w:rsid w:val="001C515A"/>
    <w:rsid w:val="001C5D93"/>
    <w:rsid w:val="001C670F"/>
    <w:rsid w:val="001C710E"/>
    <w:rsid w:val="001C7314"/>
    <w:rsid w:val="001C7F43"/>
    <w:rsid w:val="001D0128"/>
    <w:rsid w:val="001D0352"/>
    <w:rsid w:val="001D05EF"/>
    <w:rsid w:val="001D06C0"/>
    <w:rsid w:val="001D080F"/>
    <w:rsid w:val="001D0D44"/>
    <w:rsid w:val="001D1468"/>
    <w:rsid w:val="001D18AA"/>
    <w:rsid w:val="001D1E08"/>
    <w:rsid w:val="001D2365"/>
    <w:rsid w:val="001D2532"/>
    <w:rsid w:val="001D2A31"/>
    <w:rsid w:val="001D2B61"/>
    <w:rsid w:val="001D2B90"/>
    <w:rsid w:val="001D35C1"/>
    <w:rsid w:val="001D3BF9"/>
    <w:rsid w:val="001D3FD8"/>
    <w:rsid w:val="001D4217"/>
    <w:rsid w:val="001D4564"/>
    <w:rsid w:val="001D4671"/>
    <w:rsid w:val="001D4B2A"/>
    <w:rsid w:val="001D55C4"/>
    <w:rsid w:val="001D5D02"/>
    <w:rsid w:val="001D7563"/>
    <w:rsid w:val="001D7584"/>
    <w:rsid w:val="001D764C"/>
    <w:rsid w:val="001D7737"/>
    <w:rsid w:val="001D79F1"/>
    <w:rsid w:val="001E03B9"/>
    <w:rsid w:val="001E040A"/>
    <w:rsid w:val="001E0A43"/>
    <w:rsid w:val="001E0B62"/>
    <w:rsid w:val="001E1134"/>
    <w:rsid w:val="001E1436"/>
    <w:rsid w:val="001E1FBF"/>
    <w:rsid w:val="001E3F4E"/>
    <w:rsid w:val="001E5386"/>
    <w:rsid w:val="001E554C"/>
    <w:rsid w:val="001E59E2"/>
    <w:rsid w:val="001E628B"/>
    <w:rsid w:val="001E62D4"/>
    <w:rsid w:val="001E6F70"/>
    <w:rsid w:val="001E723E"/>
    <w:rsid w:val="001E7291"/>
    <w:rsid w:val="001E748D"/>
    <w:rsid w:val="001E7E4B"/>
    <w:rsid w:val="001F0458"/>
    <w:rsid w:val="001F0988"/>
    <w:rsid w:val="001F0EDF"/>
    <w:rsid w:val="001F10B1"/>
    <w:rsid w:val="001F121A"/>
    <w:rsid w:val="001F21DD"/>
    <w:rsid w:val="001F24FF"/>
    <w:rsid w:val="001F2BF9"/>
    <w:rsid w:val="001F3870"/>
    <w:rsid w:val="001F3DF9"/>
    <w:rsid w:val="001F412D"/>
    <w:rsid w:val="001F420D"/>
    <w:rsid w:val="001F486A"/>
    <w:rsid w:val="001F48F0"/>
    <w:rsid w:val="001F4CCC"/>
    <w:rsid w:val="001F5016"/>
    <w:rsid w:val="001F57E6"/>
    <w:rsid w:val="001F5A6D"/>
    <w:rsid w:val="001F64DF"/>
    <w:rsid w:val="001F6BD8"/>
    <w:rsid w:val="001F6D8F"/>
    <w:rsid w:val="001F7472"/>
    <w:rsid w:val="001F7ADA"/>
    <w:rsid w:val="001F7AEF"/>
    <w:rsid w:val="001F7E79"/>
    <w:rsid w:val="00200198"/>
    <w:rsid w:val="0020103C"/>
    <w:rsid w:val="0020110B"/>
    <w:rsid w:val="0020195A"/>
    <w:rsid w:val="002024E5"/>
    <w:rsid w:val="002029E9"/>
    <w:rsid w:val="00202A4B"/>
    <w:rsid w:val="00202C91"/>
    <w:rsid w:val="00203A8F"/>
    <w:rsid w:val="002040D0"/>
    <w:rsid w:val="002044AA"/>
    <w:rsid w:val="00204931"/>
    <w:rsid w:val="00204E88"/>
    <w:rsid w:val="00204E8F"/>
    <w:rsid w:val="002054AC"/>
    <w:rsid w:val="002056E4"/>
    <w:rsid w:val="00205C73"/>
    <w:rsid w:val="00205DDB"/>
    <w:rsid w:val="00206146"/>
    <w:rsid w:val="002063E7"/>
    <w:rsid w:val="00206FF0"/>
    <w:rsid w:val="00207A13"/>
    <w:rsid w:val="00207D7C"/>
    <w:rsid w:val="00210392"/>
    <w:rsid w:val="002103A5"/>
    <w:rsid w:val="002111CC"/>
    <w:rsid w:val="00212836"/>
    <w:rsid w:val="002128A4"/>
    <w:rsid w:val="00212FA7"/>
    <w:rsid w:val="002132B4"/>
    <w:rsid w:val="002132D1"/>
    <w:rsid w:val="00213CF5"/>
    <w:rsid w:val="00213E2F"/>
    <w:rsid w:val="00214331"/>
    <w:rsid w:val="0021509F"/>
    <w:rsid w:val="00215B6B"/>
    <w:rsid w:val="002160F8"/>
    <w:rsid w:val="002161E5"/>
    <w:rsid w:val="00216789"/>
    <w:rsid w:val="00216987"/>
    <w:rsid w:val="00216E9A"/>
    <w:rsid w:val="00217358"/>
    <w:rsid w:val="002176B7"/>
    <w:rsid w:val="002178CB"/>
    <w:rsid w:val="002179DC"/>
    <w:rsid w:val="00217B07"/>
    <w:rsid w:val="00217D79"/>
    <w:rsid w:val="00217DBF"/>
    <w:rsid w:val="002203BE"/>
    <w:rsid w:val="0022059D"/>
    <w:rsid w:val="00220A3E"/>
    <w:rsid w:val="002213D3"/>
    <w:rsid w:val="00223258"/>
    <w:rsid w:val="002237FE"/>
    <w:rsid w:val="00224343"/>
    <w:rsid w:val="00224C0B"/>
    <w:rsid w:val="00224C6D"/>
    <w:rsid w:val="002255AC"/>
    <w:rsid w:val="0022566E"/>
    <w:rsid w:val="0022589A"/>
    <w:rsid w:val="002258C0"/>
    <w:rsid w:val="0022596A"/>
    <w:rsid w:val="002273C7"/>
    <w:rsid w:val="00230ACE"/>
    <w:rsid w:val="00231388"/>
    <w:rsid w:val="00231481"/>
    <w:rsid w:val="00232683"/>
    <w:rsid w:val="00232B2F"/>
    <w:rsid w:val="00233100"/>
    <w:rsid w:val="002331B9"/>
    <w:rsid w:val="0023339C"/>
    <w:rsid w:val="002336F5"/>
    <w:rsid w:val="0023398F"/>
    <w:rsid w:val="00234220"/>
    <w:rsid w:val="00234462"/>
    <w:rsid w:val="00234A01"/>
    <w:rsid w:val="002350B6"/>
    <w:rsid w:val="0023535B"/>
    <w:rsid w:val="00235498"/>
    <w:rsid w:val="0023556E"/>
    <w:rsid w:val="00235B43"/>
    <w:rsid w:val="00235B75"/>
    <w:rsid w:val="00235FB9"/>
    <w:rsid w:val="00236078"/>
    <w:rsid w:val="002365E5"/>
    <w:rsid w:val="002369A5"/>
    <w:rsid w:val="00237637"/>
    <w:rsid w:val="0023771B"/>
    <w:rsid w:val="00237A93"/>
    <w:rsid w:val="00237D36"/>
    <w:rsid w:val="00237F97"/>
    <w:rsid w:val="00240909"/>
    <w:rsid w:val="00240B68"/>
    <w:rsid w:val="00240F4F"/>
    <w:rsid w:val="002411DB"/>
    <w:rsid w:val="0024255C"/>
    <w:rsid w:val="00242CD4"/>
    <w:rsid w:val="00242FB1"/>
    <w:rsid w:val="002440BA"/>
    <w:rsid w:val="00244270"/>
    <w:rsid w:val="00244916"/>
    <w:rsid w:val="002452EB"/>
    <w:rsid w:val="00245DA9"/>
    <w:rsid w:val="00245EB4"/>
    <w:rsid w:val="00246510"/>
    <w:rsid w:val="00246E77"/>
    <w:rsid w:val="002470F0"/>
    <w:rsid w:val="00247883"/>
    <w:rsid w:val="00247C0F"/>
    <w:rsid w:val="00247C79"/>
    <w:rsid w:val="00247F87"/>
    <w:rsid w:val="0025000A"/>
    <w:rsid w:val="002502C5"/>
    <w:rsid w:val="002507CA"/>
    <w:rsid w:val="00250842"/>
    <w:rsid w:val="00251221"/>
    <w:rsid w:val="00251313"/>
    <w:rsid w:val="00251445"/>
    <w:rsid w:val="0025259F"/>
    <w:rsid w:val="00252A11"/>
    <w:rsid w:val="00252AD2"/>
    <w:rsid w:val="00252AEC"/>
    <w:rsid w:val="002534B8"/>
    <w:rsid w:val="0025350F"/>
    <w:rsid w:val="00253BD6"/>
    <w:rsid w:val="00253D53"/>
    <w:rsid w:val="00255052"/>
    <w:rsid w:val="002550FF"/>
    <w:rsid w:val="00255BDE"/>
    <w:rsid w:val="002560BF"/>
    <w:rsid w:val="002561B9"/>
    <w:rsid w:val="0025624A"/>
    <w:rsid w:val="00257063"/>
    <w:rsid w:val="0025721E"/>
    <w:rsid w:val="002579C6"/>
    <w:rsid w:val="00257B13"/>
    <w:rsid w:val="00260051"/>
    <w:rsid w:val="002614CA"/>
    <w:rsid w:val="00261CA1"/>
    <w:rsid w:val="002620DA"/>
    <w:rsid w:val="00262940"/>
    <w:rsid w:val="00262CA8"/>
    <w:rsid w:val="00262FE3"/>
    <w:rsid w:val="00263B59"/>
    <w:rsid w:val="00263C11"/>
    <w:rsid w:val="00263D78"/>
    <w:rsid w:val="00263E60"/>
    <w:rsid w:val="0026415A"/>
    <w:rsid w:val="002642EE"/>
    <w:rsid w:val="00264AAB"/>
    <w:rsid w:val="00265973"/>
    <w:rsid w:val="002660A1"/>
    <w:rsid w:val="00266372"/>
    <w:rsid w:val="00267686"/>
    <w:rsid w:val="00270433"/>
    <w:rsid w:val="00270676"/>
    <w:rsid w:val="002708DB"/>
    <w:rsid w:val="00270A0D"/>
    <w:rsid w:val="00270A3E"/>
    <w:rsid w:val="002711A9"/>
    <w:rsid w:val="00271C35"/>
    <w:rsid w:val="00272083"/>
    <w:rsid w:val="002722F4"/>
    <w:rsid w:val="00272538"/>
    <w:rsid w:val="00272653"/>
    <w:rsid w:val="00273294"/>
    <w:rsid w:val="002733B5"/>
    <w:rsid w:val="00273FA4"/>
    <w:rsid w:val="00274BB1"/>
    <w:rsid w:val="00275B1C"/>
    <w:rsid w:val="002761C8"/>
    <w:rsid w:val="002769E6"/>
    <w:rsid w:val="00276AAA"/>
    <w:rsid w:val="00276B3F"/>
    <w:rsid w:val="0027715E"/>
    <w:rsid w:val="00277766"/>
    <w:rsid w:val="00280B4B"/>
    <w:rsid w:val="00280D8E"/>
    <w:rsid w:val="0028124C"/>
    <w:rsid w:val="0028152D"/>
    <w:rsid w:val="0028237E"/>
    <w:rsid w:val="00282ACD"/>
    <w:rsid w:val="00282C6F"/>
    <w:rsid w:val="00282C7F"/>
    <w:rsid w:val="002836A1"/>
    <w:rsid w:val="00283D11"/>
    <w:rsid w:val="00284342"/>
    <w:rsid w:val="002854C0"/>
    <w:rsid w:val="0028652F"/>
    <w:rsid w:val="0028702A"/>
    <w:rsid w:val="00290918"/>
    <w:rsid w:val="00290C04"/>
    <w:rsid w:val="00290E6B"/>
    <w:rsid w:val="00290E79"/>
    <w:rsid w:val="00290EB8"/>
    <w:rsid w:val="002911B8"/>
    <w:rsid w:val="0029133A"/>
    <w:rsid w:val="0029152B"/>
    <w:rsid w:val="00291E1C"/>
    <w:rsid w:val="00292A22"/>
    <w:rsid w:val="00292C36"/>
    <w:rsid w:val="002932E4"/>
    <w:rsid w:val="00293431"/>
    <w:rsid w:val="002934B1"/>
    <w:rsid w:val="0029398F"/>
    <w:rsid w:val="00293E31"/>
    <w:rsid w:val="00294034"/>
    <w:rsid w:val="00294AA8"/>
    <w:rsid w:val="00294BC4"/>
    <w:rsid w:val="00295BB8"/>
    <w:rsid w:val="00295E47"/>
    <w:rsid w:val="00296565"/>
    <w:rsid w:val="002975F9"/>
    <w:rsid w:val="00297860"/>
    <w:rsid w:val="00297B38"/>
    <w:rsid w:val="002A004F"/>
    <w:rsid w:val="002A1965"/>
    <w:rsid w:val="002A1CB0"/>
    <w:rsid w:val="002A1D96"/>
    <w:rsid w:val="002A2203"/>
    <w:rsid w:val="002A2AA7"/>
    <w:rsid w:val="002A2D02"/>
    <w:rsid w:val="002A364B"/>
    <w:rsid w:val="002A3737"/>
    <w:rsid w:val="002A40CF"/>
    <w:rsid w:val="002A47E5"/>
    <w:rsid w:val="002A47FB"/>
    <w:rsid w:val="002A4815"/>
    <w:rsid w:val="002A4BE5"/>
    <w:rsid w:val="002A5AAB"/>
    <w:rsid w:val="002A5AE3"/>
    <w:rsid w:val="002A68EA"/>
    <w:rsid w:val="002A6D20"/>
    <w:rsid w:val="002A7DA5"/>
    <w:rsid w:val="002B00A6"/>
    <w:rsid w:val="002B02B6"/>
    <w:rsid w:val="002B0FBA"/>
    <w:rsid w:val="002B1109"/>
    <w:rsid w:val="002B13B4"/>
    <w:rsid w:val="002B1D7F"/>
    <w:rsid w:val="002B28E7"/>
    <w:rsid w:val="002B3530"/>
    <w:rsid w:val="002B3583"/>
    <w:rsid w:val="002B369E"/>
    <w:rsid w:val="002B37D0"/>
    <w:rsid w:val="002B430D"/>
    <w:rsid w:val="002B4512"/>
    <w:rsid w:val="002B4657"/>
    <w:rsid w:val="002B4F7F"/>
    <w:rsid w:val="002B5378"/>
    <w:rsid w:val="002B5996"/>
    <w:rsid w:val="002B5D22"/>
    <w:rsid w:val="002B62A3"/>
    <w:rsid w:val="002B6512"/>
    <w:rsid w:val="002B677B"/>
    <w:rsid w:val="002B6A50"/>
    <w:rsid w:val="002B7D13"/>
    <w:rsid w:val="002B7EC8"/>
    <w:rsid w:val="002C00AD"/>
    <w:rsid w:val="002C09E2"/>
    <w:rsid w:val="002C0A01"/>
    <w:rsid w:val="002C0D63"/>
    <w:rsid w:val="002C105E"/>
    <w:rsid w:val="002C1879"/>
    <w:rsid w:val="002C1BF3"/>
    <w:rsid w:val="002C3060"/>
    <w:rsid w:val="002C31C2"/>
    <w:rsid w:val="002C3B82"/>
    <w:rsid w:val="002C3F15"/>
    <w:rsid w:val="002C41AE"/>
    <w:rsid w:val="002C437B"/>
    <w:rsid w:val="002C4AC2"/>
    <w:rsid w:val="002C4F13"/>
    <w:rsid w:val="002C50CD"/>
    <w:rsid w:val="002C5611"/>
    <w:rsid w:val="002C5753"/>
    <w:rsid w:val="002C5AEB"/>
    <w:rsid w:val="002C5B5C"/>
    <w:rsid w:val="002C625B"/>
    <w:rsid w:val="002C6324"/>
    <w:rsid w:val="002C66D8"/>
    <w:rsid w:val="002C6AEA"/>
    <w:rsid w:val="002C7827"/>
    <w:rsid w:val="002D059B"/>
    <w:rsid w:val="002D0758"/>
    <w:rsid w:val="002D0BBA"/>
    <w:rsid w:val="002D0DAF"/>
    <w:rsid w:val="002D0E28"/>
    <w:rsid w:val="002D1B63"/>
    <w:rsid w:val="002D2A98"/>
    <w:rsid w:val="002D2B77"/>
    <w:rsid w:val="002D2C3E"/>
    <w:rsid w:val="002D30E8"/>
    <w:rsid w:val="002D3723"/>
    <w:rsid w:val="002D3BA0"/>
    <w:rsid w:val="002D3D35"/>
    <w:rsid w:val="002D3DCD"/>
    <w:rsid w:val="002D430F"/>
    <w:rsid w:val="002D49BF"/>
    <w:rsid w:val="002D4DAB"/>
    <w:rsid w:val="002D514F"/>
    <w:rsid w:val="002D52B3"/>
    <w:rsid w:val="002D5866"/>
    <w:rsid w:val="002D58DF"/>
    <w:rsid w:val="002D73B3"/>
    <w:rsid w:val="002D7E55"/>
    <w:rsid w:val="002E017D"/>
    <w:rsid w:val="002E072A"/>
    <w:rsid w:val="002E0DDD"/>
    <w:rsid w:val="002E133D"/>
    <w:rsid w:val="002E139E"/>
    <w:rsid w:val="002E1531"/>
    <w:rsid w:val="002E1851"/>
    <w:rsid w:val="002E1C58"/>
    <w:rsid w:val="002E3107"/>
    <w:rsid w:val="002E3186"/>
    <w:rsid w:val="002E3360"/>
    <w:rsid w:val="002E3D04"/>
    <w:rsid w:val="002E4233"/>
    <w:rsid w:val="002E4986"/>
    <w:rsid w:val="002E4AF1"/>
    <w:rsid w:val="002E4FC4"/>
    <w:rsid w:val="002E50A6"/>
    <w:rsid w:val="002E523A"/>
    <w:rsid w:val="002E5B07"/>
    <w:rsid w:val="002E5CCE"/>
    <w:rsid w:val="002E60EA"/>
    <w:rsid w:val="002E619A"/>
    <w:rsid w:val="002E62A1"/>
    <w:rsid w:val="002E6D95"/>
    <w:rsid w:val="002E6F5D"/>
    <w:rsid w:val="002E735D"/>
    <w:rsid w:val="002E7C9B"/>
    <w:rsid w:val="002F0042"/>
    <w:rsid w:val="002F09C6"/>
    <w:rsid w:val="002F1084"/>
    <w:rsid w:val="002F11BB"/>
    <w:rsid w:val="002F1539"/>
    <w:rsid w:val="002F168A"/>
    <w:rsid w:val="002F188C"/>
    <w:rsid w:val="002F18F6"/>
    <w:rsid w:val="002F1D79"/>
    <w:rsid w:val="002F1E8C"/>
    <w:rsid w:val="002F20B4"/>
    <w:rsid w:val="002F227C"/>
    <w:rsid w:val="002F22A0"/>
    <w:rsid w:val="002F320D"/>
    <w:rsid w:val="002F35C5"/>
    <w:rsid w:val="002F3A63"/>
    <w:rsid w:val="002F3D41"/>
    <w:rsid w:val="002F4535"/>
    <w:rsid w:val="002F48D6"/>
    <w:rsid w:val="002F4B5B"/>
    <w:rsid w:val="002F5C87"/>
    <w:rsid w:val="002F5DEB"/>
    <w:rsid w:val="002F631A"/>
    <w:rsid w:val="002F6741"/>
    <w:rsid w:val="002F6902"/>
    <w:rsid w:val="002F6942"/>
    <w:rsid w:val="002F69F3"/>
    <w:rsid w:val="002F6F34"/>
    <w:rsid w:val="002F765C"/>
    <w:rsid w:val="003003D8"/>
    <w:rsid w:val="00300EB8"/>
    <w:rsid w:val="0030168E"/>
    <w:rsid w:val="0030202E"/>
    <w:rsid w:val="0030209E"/>
    <w:rsid w:val="00302798"/>
    <w:rsid w:val="00302C1C"/>
    <w:rsid w:val="00303380"/>
    <w:rsid w:val="003036E9"/>
    <w:rsid w:val="003039F1"/>
    <w:rsid w:val="003039F2"/>
    <w:rsid w:val="00303ECA"/>
    <w:rsid w:val="00303FF5"/>
    <w:rsid w:val="0030463B"/>
    <w:rsid w:val="003052F9"/>
    <w:rsid w:val="00305476"/>
    <w:rsid w:val="0030566A"/>
    <w:rsid w:val="00305B69"/>
    <w:rsid w:val="00305B6C"/>
    <w:rsid w:val="003067B7"/>
    <w:rsid w:val="00307071"/>
    <w:rsid w:val="00307114"/>
    <w:rsid w:val="003077FB"/>
    <w:rsid w:val="0031145A"/>
    <w:rsid w:val="0031185E"/>
    <w:rsid w:val="003124DC"/>
    <w:rsid w:val="00312B40"/>
    <w:rsid w:val="00313430"/>
    <w:rsid w:val="00313432"/>
    <w:rsid w:val="003135CB"/>
    <w:rsid w:val="00313A47"/>
    <w:rsid w:val="00313AD8"/>
    <w:rsid w:val="00313E05"/>
    <w:rsid w:val="0031426E"/>
    <w:rsid w:val="003145CB"/>
    <w:rsid w:val="00315536"/>
    <w:rsid w:val="00315A65"/>
    <w:rsid w:val="003161EB"/>
    <w:rsid w:val="003163FC"/>
    <w:rsid w:val="00316972"/>
    <w:rsid w:val="0031707C"/>
    <w:rsid w:val="0031792D"/>
    <w:rsid w:val="0032116D"/>
    <w:rsid w:val="003212C3"/>
    <w:rsid w:val="0032171C"/>
    <w:rsid w:val="003217CA"/>
    <w:rsid w:val="003224CA"/>
    <w:rsid w:val="00323137"/>
    <w:rsid w:val="0032340E"/>
    <w:rsid w:val="003234D3"/>
    <w:rsid w:val="00324652"/>
    <w:rsid w:val="00324B42"/>
    <w:rsid w:val="00324BAA"/>
    <w:rsid w:val="00324BB7"/>
    <w:rsid w:val="00324EFA"/>
    <w:rsid w:val="003250F5"/>
    <w:rsid w:val="00325DEE"/>
    <w:rsid w:val="00327749"/>
    <w:rsid w:val="003304FA"/>
    <w:rsid w:val="00330724"/>
    <w:rsid w:val="00330D34"/>
    <w:rsid w:val="00330FF6"/>
    <w:rsid w:val="0033103D"/>
    <w:rsid w:val="00331287"/>
    <w:rsid w:val="00331669"/>
    <w:rsid w:val="00332C6B"/>
    <w:rsid w:val="00332E70"/>
    <w:rsid w:val="0033307B"/>
    <w:rsid w:val="00333CBA"/>
    <w:rsid w:val="003342F6"/>
    <w:rsid w:val="00334782"/>
    <w:rsid w:val="00334C7D"/>
    <w:rsid w:val="003351F3"/>
    <w:rsid w:val="0033535B"/>
    <w:rsid w:val="00335DF0"/>
    <w:rsid w:val="00335E36"/>
    <w:rsid w:val="00336049"/>
    <w:rsid w:val="00336E9C"/>
    <w:rsid w:val="00337341"/>
    <w:rsid w:val="003376B1"/>
    <w:rsid w:val="00337CD3"/>
    <w:rsid w:val="00337EC6"/>
    <w:rsid w:val="00340130"/>
    <w:rsid w:val="00340D14"/>
    <w:rsid w:val="003412B2"/>
    <w:rsid w:val="00341C44"/>
    <w:rsid w:val="00341D78"/>
    <w:rsid w:val="00341F09"/>
    <w:rsid w:val="00342098"/>
    <w:rsid w:val="00342F64"/>
    <w:rsid w:val="003432D4"/>
    <w:rsid w:val="0034362F"/>
    <w:rsid w:val="003437D0"/>
    <w:rsid w:val="00343872"/>
    <w:rsid w:val="00343EE5"/>
    <w:rsid w:val="00343FED"/>
    <w:rsid w:val="003448E2"/>
    <w:rsid w:val="00344C2D"/>
    <w:rsid w:val="00344D1C"/>
    <w:rsid w:val="00344EBD"/>
    <w:rsid w:val="00345F26"/>
    <w:rsid w:val="0034632F"/>
    <w:rsid w:val="003463D5"/>
    <w:rsid w:val="00346B7D"/>
    <w:rsid w:val="00346E79"/>
    <w:rsid w:val="0034706F"/>
    <w:rsid w:val="00347EE6"/>
    <w:rsid w:val="0035150C"/>
    <w:rsid w:val="00351889"/>
    <w:rsid w:val="00351B5A"/>
    <w:rsid w:val="003527D5"/>
    <w:rsid w:val="00352B4C"/>
    <w:rsid w:val="00352BF8"/>
    <w:rsid w:val="00352D1F"/>
    <w:rsid w:val="00352E23"/>
    <w:rsid w:val="003535ED"/>
    <w:rsid w:val="00353652"/>
    <w:rsid w:val="00353B3D"/>
    <w:rsid w:val="003540DD"/>
    <w:rsid w:val="00354112"/>
    <w:rsid w:val="00354DD2"/>
    <w:rsid w:val="00355240"/>
    <w:rsid w:val="00356296"/>
    <w:rsid w:val="00356820"/>
    <w:rsid w:val="00356B6A"/>
    <w:rsid w:val="00356E5B"/>
    <w:rsid w:val="00356FFA"/>
    <w:rsid w:val="003575D7"/>
    <w:rsid w:val="00357631"/>
    <w:rsid w:val="00357B36"/>
    <w:rsid w:val="00357BCD"/>
    <w:rsid w:val="00360054"/>
    <w:rsid w:val="003606FA"/>
    <w:rsid w:val="00360A41"/>
    <w:rsid w:val="00361559"/>
    <w:rsid w:val="00361628"/>
    <w:rsid w:val="0036214C"/>
    <w:rsid w:val="003623A0"/>
    <w:rsid w:val="0036298C"/>
    <w:rsid w:val="00362A41"/>
    <w:rsid w:val="00362B5A"/>
    <w:rsid w:val="00362E59"/>
    <w:rsid w:val="0036371B"/>
    <w:rsid w:val="00363791"/>
    <w:rsid w:val="003644D2"/>
    <w:rsid w:val="003647C9"/>
    <w:rsid w:val="00364836"/>
    <w:rsid w:val="00364D9B"/>
    <w:rsid w:val="00365610"/>
    <w:rsid w:val="00367348"/>
    <w:rsid w:val="00367389"/>
    <w:rsid w:val="00370397"/>
    <w:rsid w:val="00370DA8"/>
    <w:rsid w:val="00371008"/>
    <w:rsid w:val="003711F5"/>
    <w:rsid w:val="00371477"/>
    <w:rsid w:val="0037149E"/>
    <w:rsid w:val="00371A62"/>
    <w:rsid w:val="00372032"/>
    <w:rsid w:val="003720B6"/>
    <w:rsid w:val="0037237E"/>
    <w:rsid w:val="0037271B"/>
    <w:rsid w:val="00372E39"/>
    <w:rsid w:val="003735B5"/>
    <w:rsid w:val="003738CF"/>
    <w:rsid w:val="00373C1D"/>
    <w:rsid w:val="00374005"/>
    <w:rsid w:val="003744CB"/>
    <w:rsid w:val="0037454D"/>
    <w:rsid w:val="00374852"/>
    <w:rsid w:val="00375681"/>
    <w:rsid w:val="00375769"/>
    <w:rsid w:val="00375F80"/>
    <w:rsid w:val="0037636B"/>
    <w:rsid w:val="00376BC0"/>
    <w:rsid w:val="00376C97"/>
    <w:rsid w:val="003772F2"/>
    <w:rsid w:val="003774A9"/>
    <w:rsid w:val="00377813"/>
    <w:rsid w:val="00377A56"/>
    <w:rsid w:val="00377DA8"/>
    <w:rsid w:val="00377E85"/>
    <w:rsid w:val="00380263"/>
    <w:rsid w:val="00381098"/>
    <w:rsid w:val="00381171"/>
    <w:rsid w:val="003820C1"/>
    <w:rsid w:val="00382E68"/>
    <w:rsid w:val="00382ED5"/>
    <w:rsid w:val="00382F89"/>
    <w:rsid w:val="003839DD"/>
    <w:rsid w:val="003839E0"/>
    <w:rsid w:val="003846DE"/>
    <w:rsid w:val="00385E4C"/>
    <w:rsid w:val="00385FBC"/>
    <w:rsid w:val="00386B86"/>
    <w:rsid w:val="0038754F"/>
    <w:rsid w:val="00387EA3"/>
    <w:rsid w:val="00390075"/>
    <w:rsid w:val="00390176"/>
    <w:rsid w:val="0039166E"/>
    <w:rsid w:val="00391BCA"/>
    <w:rsid w:val="00391FB5"/>
    <w:rsid w:val="003925C9"/>
    <w:rsid w:val="00392798"/>
    <w:rsid w:val="003931C9"/>
    <w:rsid w:val="0039335B"/>
    <w:rsid w:val="0039371C"/>
    <w:rsid w:val="00393873"/>
    <w:rsid w:val="00394B9D"/>
    <w:rsid w:val="00394D07"/>
    <w:rsid w:val="00394F41"/>
    <w:rsid w:val="003951F7"/>
    <w:rsid w:val="003959C3"/>
    <w:rsid w:val="00395DA4"/>
    <w:rsid w:val="003966A7"/>
    <w:rsid w:val="0039671D"/>
    <w:rsid w:val="00396AD4"/>
    <w:rsid w:val="0039739B"/>
    <w:rsid w:val="003977DD"/>
    <w:rsid w:val="00397A71"/>
    <w:rsid w:val="00397CDC"/>
    <w:rsid w:val="003A038E"/>
    <w:rsid w:val="003A09EC"/>
    <w:rsid w:val="003A1320"/>
    <w:rsid w:val="003A1E88"/>
    <w:rsid w:val="003A2DB6"/>
    <w:rsid w:val="003A30BB"/>
    <w:rsid w:val="003A3144"/>
    <w:rsid w:val="003A39DB"/>
    <w:rsid w:val="003A40C7"/>
    <w:rsid w:val="003A43DB"/>
    <w:rsid w:val="003A490E"/>
    <w:rsid w:val="003A4C1A"/>
    <w:rsid w:val="003A4E0E"/>
    <w:rsid w:val="003A51AF"/>
    <w:rsid w:val="003A5560"/>
    <w:rsid w:val="003A593D"/>
    <w:rsid w:val="003A5CF4"/>
    <w:rsid w:val="003A5F45"/>
    <w:rsid w:val="003A6869"/>
    <w:rsid w:val="003A6A3A"/>
    <w:rsid w:val="003A6C58"/>
    <w:rsid w:val="003A6DD6"/>
    <w:rsid w:val="003A7992"/>
    <w:rsid w:val="003A7D8D"/>
    <w:rsid w:val="003A7EC8"/>
    <w:rsid w:val="003B0050"/>
    <w:rsid w:val="003B034E"/>
    <w:rsid w:val="003B071E"/>
    <w:rsid w:val="003B0909"/>
    <w:rsid w:val="003B15B7"/>
    <w:rsid w:val="003B1781"/>
    <w:rsid w:val="003B2493"/>
    <w:rsid w:val="003B28F5"/>
    <w:rsid w:val="003B2965"/>
    <w:rsid w:val="003B34EE"/>
    <w:rsid w:val="003B353B"/>
    <w:rsid w:val="003B3C44"/>
    <w:rsid w:val="003B42F3"/>
    <w:rsid w:val="003B4A07"/>
    <w:rsid w:val="003B4AD5"/>
    <w:rsid w:val="003B4B4E"/>
    <w:rsid w:val="003B511D"/>
    <w:rsid w:val="003B5D23"/>
    <w:rsid w:val="003B650C"/>
    <w:rsid w:val="003B6562"/>
    <w:rsid w:val="003B6805"/>
    <w:rsid w:val="003B69BD"/>
    <w:rsid w:val="003B731B"/>
    <w:rsid w:val="003B751E"/>
    <w:rsid w:val="003B7DCA"/>
    <w:rsid w:val="003B7E54"/>
    <w:rsid w:val="003B7F2B"/>
    <w:rsid w:val="003C0466"/>
    <w:rsid w:val="003C05C6"/>
    <w:rsid w:val="003C174B"/>
    <w:rsid w:val="003C1E49"/>
    <w:rsid w:val="003C1F5E"/>
    <w:rsid w:val="003C207E"/>
    <w:rsid w:val="003C2658"/>
    <w:rsid w:val="003C2E2A"/>
    <w:rsid w:val="003C32D4"/>
    <w:rsid w:val="003C330A"/>
    <w:rsid w:val="003C3573"/>
    <w:rsid w:val="003C39BF"/>
    <w:rsid w:val="003C39C4"/>
    <w:rsid w:val="003C4EF1"/>
    <w:rsid w:val="003C5168"/>
    <w:rsid w:val="003C5173"/>
    <w:rsid w:val="003C569C"/>
    <w:rsid w:val="003C58A7"/>
    <w:rsid w:val="003C5AD4"/>
    <w:rsid w:val="003C602A"/>
    <w:rsid w:val="003C63B8"/>
    <w:rsid w:val="003C6EFC"/>
    <w:rsid w:val="003C6F9E"/>
    <w:rsid w:val="003C7905"/>
    <w:rsid w:val="003C7D33"/>
    <w:rsid w:val="003D0400"/>
    <w:rsid w:val="003D0593"/>
    <w:rsid w:val="003D078B"/>
    <w:rsid w:val="003D09DF"/>
    <w:rsid w:val="003D20E2"/>
    <w:rsid w:val="003D3807"/>
    <w:rsid w:val="003D3C5A"/>
    <w:rsid w:val="003D3CBE"/>
    <w:rsid w:val="003D3EBE"/>
    <w:rsid w:val="003D435E"/>
    <w:rsid w:val="003D4488"/>
    <w:rsid w:val="003D461C"/>
    <w:rsid w:val="003D576A"/>
    <w:rsid w:val="003D628F"/>
    <w:rsid w:val="003D6DD9"/>
    <w:rsid w:val="003D70C3"/>
    <w:rsid w:val="003D7612"/>
    <w:rsid w:val="003D7E56"/>
    <w:rsid w:val="003E0FC7"/>
    <w:rsid w:val="003E148E"/>
    <w:rsid w:val="003E153B"/>
    <w:rsid w:val="003E1911"/>
    <w:rsid w:val="003E1B23"/>
    <w:rsid w:val="003E1BAF"/>
    <w:rsid w:val="003E1EFC"/>
    <w:rsid w:val="003E2096"/>
    <w:rsid w:val="003E2185"/>
    <w:rsid w:val="003E2380"/>
    <w:rsid w:val="003E2ADB"/>
    <w:rsid w:val="003E30ED"/>
    <w:rsid w:val="003E377F"/>
    <w:rsid w:val="003E3FDF"/>
    <w:rsid w:val="003E44E9"/>
    <w:rsid w:val="003E4657"/>
    <w:rsid w:val="003E47EF"/>
    <w:rsid w:val="003E4AB7"/>
    <w:rsid w:val="003E545F"/>
    <w:rsid w:val="003E5908"/>
    <w:rsid w:val="003E5DFD"/>
    <w:rsid w:val="003E5F15"/>
    <w:rsid w:val="003E62D2"/>
    <w:rsid w:val="003E6528"/>
    <w:rsid w:val="003E65FF"/>
    <w:rsid w:val="003E6ACE"/>
    <w:rsid w:val="003E6AFC"/>
    <w:rsid w:val="003E71ED"/>
    <w:rsid w:val="003E760B"/>
    <w:rsid w:val="003E783E"/>
    <w:rsid w:val="003E7849"/>
    <w:rsid w:val="003E7F6D"/>
    <w:rsid w:val="003F12ED"/>
    <w:rsid w:val="003F16BE"/>
    <w:rsid w:val="003F1908"/>
    <w:rsid w:val="003F1BE9"/>
    <w:rsid w:val="003F29DF"/>
    <w:rsid w:val="003F329A"/>
    <w:rsid w:val="003F32CE"/>
    <w:rsid w:val="003F38E0"/>
    <w:rsid w:val="003F3AF6"/>
    <w:rsid w:val="003F3DA2"/>
    <w:rsid w:val="003F4678"/>
    <w:rsid w:val="003F46BC"/>
    <w:rsid w:val="003F4EAE"/>
    <w:rsid w:val="003F4FA0"/>
    <w:rsid w:val="003F544D"/>
    <w:rsid w:val="003F60E7"/>
    <w:rsid w:val="003F6504"/>
    <w:rsid w:val="003F74BD"/>
    <w:rsid w:val="003F77DD"/>
    <w:rsid w:val="003F7849"/>
    <w:rsid w:val="003F7D43"/>
    <w:rsid w:val="004008C2"/>
    <w:rsid w:val="004008F7"/>
    <w:rsid w:val="00400AE8"/>
    <w:rsid w:val="00400D4C"/>
    <w:rsid w:val="00400DA4"/>
    <w:rsid w:val="00400DEF"/>
    <w:rsid w:val="00400F29"/>
    <w:rsid w:val="00400F31"/>
    <w:rsid w:val="00401560"/>
    <w:rsid w:val="004015C3"/>
    <w:rsid w:val="00401A2E"/>
    <w:rsid w:val="00401C0E"/>
    <w:rsid w:val="00401F67"/>
    <w:rsid w:val="00402693"/>
    <w:rsid w:val="00402D80"/>
    <w:rsid w:val="00403760"/>
    <w:rsid w:val="00403C71"/>
    <w:rsid w:val="00404873"/>
    <w:rsid w:val="00404BDE"/>
    <w:rsid w:val="00405508"/>
    <w:rsid w:val="0040576D"/>
    <w:rsid w:val="00406195"/>
    <w:rsid w:val="004065B4"/>
    <w:rsid w:val="0040679A"/>
    <w:rsid w:val="00406938"/>
    <w:rsid w:val="00406F1C"/>
    <w:rsid w:val="00406FE3"/>
    <w:rsid w:val="004071F4"/>
    <w:rsid w:val="00407487"/>
    <w:rsid w:val="00407E19"/>
    <w:rsid w:val="00407F45"/>
    <w:rsid w:val="00410338"/>
    <w:rsid w:val="004108B2"/>
    <w:rsid w:val="004115C3"/>
    <w:rsid w:val="00411AC9"/>
    <w:rsid w:val="00411C24"/>
    <w:rsid w:val="0041206F"/>
    <w:rsid w:val="00413003"/>
    <w:rsid w:val="00413667"/>
    <w:rsid w:val="00413A8D"/>
    <w:rsid w:val="00413BED"/>
    <w:rsid w:val="0041446C"/>
    <w:rsid w:val="0041483C"/>
    <w:rsid w:val="00415EC8"/>
    <w:rsid w:val="004173FF"/>
    <w:rsid w:val="00417484"/>
    <w:rsid w:val="004179FA"/>
    <w:rsid w:val="00417FF9"/>
    <w:rsid w:val="0042097E"/>
    <w:rsid w:val="00420CDD"/>
    <w:rsid w:val="00420CE3"/>
    <w:rsid w:val="00420EE3"/>
    <w:rsid w:val="004215CE"/>
    <w:rsid w:val="004217DE"/>
    <w:rsid w:val="00421D93"/>
    <w:rsid w:val="0042201F"/>
    <w:rsid w:val="00422042"/>
    <w:rsid w:val="0042237E"/>
    <w:rsid w:val="0042244C"/>
    <w:rsid w:val="004228B1"/>
    <w:rsid w:val="00422A4E"/>
    <w:rsid w:val="004230CE"/>
    <w:rsid w:val="004234FC"/>
    <w:rsid w:val="0042427A"/>
    <w:rsid w:val="00424388"/>
    <w:rsid w:val="00425144"/>
    <w:rsid w:val="004252A9"/>
    <w:rsid w:val="00425751"/>
    <w:rsid w:val="0042584B"/>
    <w:rsid w:val="00425B6B"/>
    <w:rsid w:val="00425D98"/>
    <w:rsid w:val="00427860"/>
    <w:rsid w:val="00427D09"/>
    <w:rsid w:val="00427D5E"/>
    <w:rsid w:val="0043036B"/>
    <w:rsid w:val="004309CA"/>
    <w:rsid w:val="00430AE5"/>
    <w:rsid w:val="00430F0C"/>
    <w:rsid w:val="00430F7C"/>
    <w:rsid w:val="004310F2"/>
    <w:rsid w:val="004315F2"/>
    <w:rsid w:val="0043183B"/>
    <w:rsid w:val="00431B63"/>
    <w:rsid w:val="0043224D"/>
    <w:rsid w:val="00432637"/>
    <w:rsid w:val="004330A1"/>
    <w:rsid w:val="00433980"/>
    <w:rsid w:val="00433B99"/>
    <w:rsid w:val="0043437C"/>
    <w:rsid w:val="004345E6"/>
    <w:rsid w:val="00434D3C"/>
    <w:rsid w:val="00435B63"/>
    <w:rsid w:val="00435B9C"/>
    <w:rsid w:val="004360A3"/>
    <w:rsid w:val="0043783C"/>
    <w:rsid w:val="00437EDA"/>
    <w:rsid w:val="004400AF"/>
    <w:rsid w:val="004400FA"/>
    <w:rsid w:val="0044023A"/>
    <w:rsid w:val="00440666"/>
    <w:rsid w:val="00440793"/>
    <w:rsid w:val="00440850"/>
    <w:rsid w:val="00440CC5"/>
    <w:rsid w:val="00442040"/>
    <w:rsid w:val="004428F5"/>
    <w:rsid w:val="00442AAA"/>
    <w:rsid w:val="004435B7"/>
    <w:rsid w:val="00443619"/>
    <w:rsid w:val="004443D7"/>
    <w:rsid w:val="004454CA"/>
    <w:rsid w:val="00445832"/>
    <w:rsid w:val="00445BBC"/>
    <w:rsid w:val="0044674B"/>
    <w:rsid w:val="00446885"/>
    <w:rsid w:val="004469B5"/>
    <w:rsid w:val="00446C04"/>
    <w:rsid w:val="00446F26"/>
    <w:rsid w:val="00447165"/>
    <w:rsid w:val="00447274"/>
    <w:rsid w:val="00447DF1"/>
    <w:rsid w:val="00447E67"/>
    <w:rsid w:val="00447ED9"/>
    <w:rsid w:val="00450059"/>
    <w:rsid w:val="004508BB"/>
    <w:rsid w:val="0045098A"/>
    <w:rsid w:val="0045178C"/>
    <w:rsid w:val="004522B9"/>
    <w:rsid w:val="0045237D"/>
    <w:rsid w:val="0045274F"/>
    <w:rsid w:val="00452C02"/>
    <w:rsid w:val="00452DB7"/>
    <w:rsid w:val="0045321C"/>
    <w:rsid w:val="00453947"/>
    <w:rsid w:val="00453953"/>
    <w:rsid w:val="00453F7C"/>
    <w:rsid w:val="0045459F"/>
    <w:rsid w:val="0045469E"/>
    <w:rsid w:val="00454744"/>
    <w:rsid w:val="004549FB"/>
    <w:rsid w:val="00454F76"/>
    <w:rsid w:val="0045530D"/>
    <w:rsid w:val="00455AF0"/>
    <w:rsid w:val="00455F51"/>
    <w:rsid w:val="00455FA9"/>
    <w:rsid w:val="0045603B"/>
    <w:rsid w:val="00456899"/>
    <w:rsid w:val="004568F8"/>
    <w:rsid w:val="00457793"/>
    <w:rsid w:val="00457935"/>
    <w:rsid w:val="00457AE8"/>
    <w:rsid w:val="00457E62"/>
    <w:rsid w:val="00457ECD"/>
    <w:rsid w:val="0046079D"/>
    <w:rsid w:val="004607F7"/>
    <w:rsid w:val="00460A05"/>
    <w:rsid w:val="00461B84"/>
    <w:rsid w:val="00461B91"/>
    <w:rsid w:val="00461FE7"/>
    <w:rsid w:val="00462B0F"/>
    <w:rsid w:val="00462B22"/>
    <w:rsid w:val="00462CF3"/>
    <w:rsid w:val="004637AB"/>
    <w:rsid w:val="00464463"/>
    <w:rsid w:val="004644CF"/>
    <w:rsid w:val="00464692"/>
    <w:rsid w:val="00464F56"/>
    <w:rsid w:val="00464FC8"/>
    <w:rsid w:val="004653CF"/>
    <w:rsid w:val="004658F1"/>
    <w:rsid w:val="00465CCB"/>
    <w:rsid w:val="00465E6B"/>
    <w:rsid w:val="00466C69"/>
    <w:rsid w:val="0046790C"/>
    <w:rsid w:val="00467C62"/>
    <w:rsid w:val="0047025F"/>
    <w:rsid w:val="0047085D"/>
    <w:rsid w:val="004708E0"/>
    <w:rsid w:val="00470F6F"/>
    <w:rsid w:val="00471E0A"/>
    <w:rsid w:val="00472FA3"/>
    <w:rsid w:val="00473140"/>
    <w:rsid w:val="00473BED"/>
    <w:rsid w:val="00474160"/>
    <w:rsid w:val="00474443"/>
    <w:rsid w:val="00474808"/>
    <w:rsid w:val="00474E53"/>
    <w:rsid w:val="00475780"/>
    <w:rsid w:val="00476598"/>
    <w:rsid w:val="00476B25"/>
    <w:rsid w:val="00477110"/>
    <w:rsid w:val="00477538"/>
    <w:rsid w:val="00477B91"/>
    <w:rsid w:val="00480764"/>
    <w:rsid w:val="00480A62"/>
    <w:rsid w:val="0048124D"/>
    <w:rsid w:val="00481B95"/>
    <w:rsid w:val="00481EFB"/>
    <w:rsid w:val="00482903"/>
    <w:rsid w:val="0048297A"/>
    <w:rsid w:val="00482E30"/>
    <w:rsid w:val="00483DEF"/>
    <w:rsid w:val="004851C1"/>
    <w:rsid w:val="0048549A"/>
    <w:rsid w:val="004870B1"/>
    <w:rsid w:val="0048717C"/>
    <w:rsid w:val="004871B3"/>
    <w:rsid w:val="004873AB"/>
    <w:rsid w:val="0048760B"/>
    <w:rsid w:val="00487AEB"/>
    <w:rsid w:val="00487C41"/>
    <w:rsid w:val="00487F52"/>
    <w:rsid w:val="004902CC"/>
    <w:rsid w:val="00490865"/>
    <w:rsid w:val="00490C77"/>
    <w:rsid w:val="00490C78"/>
    <w:rsid w:val="00490D6B"/>
    <w:rsid w:val="00491462"/>
    <w:rsid w:val="00491662"/>
    <w:rsid w:val="004919C9"/>
    <w:rsid w:val="00491D01"/>
    <w:rsid w:val="00491DB8"/>
    <w:rsid w:val="00492744"/>
    <w:rsid w:val="00492AEC"/>
    <w:rsid w:val="00492E57"/>
    <w:rsid w:val="0049320B"/>
    <w:rsid w:val="0049387D"/>
    <w:rsid w:val="00493BC9"/>
    <w:rsid w:val="00493C76"/>
    <w:rsid w:val="00493C96"/>
    <w:rsid w:val="00494698"/>
    <w:rsid w:val="00494E30"/>
    <w:rsid w:val="00495C3E"/>
    <w:rsid w:val="00496016"/>
    <w:rsid w:val="004962E7"/>
    <w:rsid w:val="004963ED"/>
    <w:rsid w:val="00496AE6"/>
    <w:rsid w:val="00496B3F"/>
    <w:rsid w:val="00496E17"/>
    <w:rsid w:val="00496E67"/>
    <w:rsid w:val="00496EAC"/>
    <w:rsid w:val="00497E09"/>
    <w:rsid w:val="004A06D2"/>
    <w:rsid w:val="004A06E1"/>
    <w:rsid w:val="004A0865"/>
    <w:rsid w:val="004A08D5"/>
    <w:rsid w:val="004A099D"/>
    <w:rsid w:val="004A0C00"/>
    <w:rsid w:val="004A0C03"/>
    <w:rsid w:val="004A1CBD"/>
    <w:rsid w:val="004A1EEB"/>
    <w:rsid w:val="004A1F02"/>
    <w:rsid w:val="004A1F96"/>
    <w:rsid w:val="004A358B"/>
    <w:rsid w:val="004A36D0"/>
    <w:rsid w:val="004A3797"/>
    <w:rsid w:val="004A3E08"/>
    <w:rsid w:val="004A3E0B"/>
    <w:rsid w:val="004A44F2"/>
    <w:rsid w:val="004A4652"/>
    <w:rsid w:val="004A4B41"/>
    <w:rsid w:val="004A53BC"/>
    <w:rsid w:val="004A5562"/>
    <w:rsid w:val="004A57D4"/>
    <w:rsid w:val="004A64A2"/>
    <w:rsid w:val="004A653E"/>
    <w:rsid w:val="004A683C"/>
    <w:rsid w:val="004A6BF8"/>
    <w:rsid w:val="004A6E9C"/>
    <w:rsid w:val="004A7B02"/>
    <w:rsid w:val="004A7B4B"/>
    <w:rsid w:val="004A7D76"/>
    <w:rsid w:val="004A7E3A"/>
    <w:rsid w:val="004B03EF"/>
    <w:rsid w:val="004B054D"/>
    <w:rsid w:val="004B10CE"/>
    <w:rsid w:val="004B14E1"/>
    <w:rsid w:val="004B2320"/>
    <w:rsid w:val="004B25C2"/>
    <w:rsid w:val="004B2FA6"/>
    <w:rsid w:val="004B3638"/>
    <w:rsid w:val="004B3B1F"/>
    <w:rsid w:val="004B3D38"/>
    <w:rsid w:val="004B3DF3"/>
    <w:rsid w:val="004B3E47"/>
    <w:rsid w:val="004B43FE"/>
    <w:rsid w:val="004B4668"/>
    <w:rsid w:val="004B5ADF"/>
    <w:rsid w:val="004B6AF9"/>
    <w:rsid w:val="004B6F07"/>
    <w:rsid w:val="004B6FB4"/>
    <w:rsid w:val="004B78D5"/>
    <w:rsid w:val="004B795E"/>
    <w:rsid w:val="004C01F8"/>
    <w:rsid w:val="004C0D82"/>
    <w:rsid w:val="004C10E7"/>
    <w:rsid w:val="004C2518"/>
    <w:rsid w:val="004C26C6"/>
    <w:rsid w:val="004C2D8C"/>
    <w:rsid w:val="004C328E"/>
    <w:rsid w:val="004C3B8D"/>
    <w:rsid w:val="004C42C9"/>
    <w:rsid w:val="004C4D4E"/>
    <w:rsid w:val="004C51A5"/>
    <w:rsid w:val="004C52A1"/>
    <w:rsid w:val="004C55BF"/>
    <w:rsid w:val="004C5B70"/>
    <w:rsid w:val="004C5D8B"/>
    <w:rsid w:val="004C5DEF"/>
    <w:rsid w:val="004C5F62"/>
    <w:rsid w:val="004C62CB"/>
    <w:rsid w:val="004C63C1"/>
    <w:rsid w:val="004C6C41"/>
    <w:rsid w:val="004C6CD8"/>
    <w:rsid w:val="004C72FB"/>
    <w:rsid w:val="004C7695"/>
    <w:rsid w:val="004C771F"/>
    <w:rsid w:val="004D016D"/>
    <w:rsid w:val="004D032F"/>
    <w:rsid w:val="004D045D"/>
    <w:rsid w:val="004D0979"/>
    <w:rsid w:val="004D09F4"/>
    <w:rsid w:val="004D0E99"/>
    <w:rsid w:val="004D1A58"/>
    <w:rsid w:val="004D1B14"/>
    <w:rsid w:val="004D1C48"/>
    <w:rsid w:val="004D22AC"/>
    <w:rsid w:val="004D242C"/>
    <w:rsid w:val="004D2E23"/>
    <w:rsid w:val="004D33FC"/>
    <w:rsid w:val="004D3BE0"/>
    <w:rsid w:val="004D3F96"/>
    <w:rsid w:val="004D3FBD"/>
    <w:rsid w:val="004D419C"/>
    <w:rsid w:val="004D41BF"/>
    <w:rsid w:val="004D5327"/>
    <w:rsid w:val="004D5EE3"/>
    <w:rsid w:val="004D5FB2"/>
    <w:rsid w:val="004D6100"/>
    <w:rsid w:val="004D672D"/>
    <w:rsid w:val="004D727C"/>
    <w:rsid w:val="004D74B5"/>
    <w:rsid w:val="004D7508"/>
    <w:rsid w:val="004D7F2D"/>
    <w:rsid w:val="004E00CB"/>
    <w:rsid w:val="004E06E9"/>
    <w:rsid w:val="004E101C"/>
    <w:rsid w:val="004E113D"/>
    <w:rsid w:val="004E11E2"/>
    <w:rsid w:val="004E1513"/>
    <w:rsid w:val="004E172C"/>
    <w:rsid w:val="004E1901"/>
    <w:rsid w:val="004E2239"/>
    <w:rsid w:val="004E2813"/>
    <w:rsid w:val="004E2D57"/>
    <w:rsid w:val="004E2E07"/>
    <w:rsid w:val="004E2EB4"/>
    <w:rsid w:val="004E30F1"/>
    <w:rsid w:val="004E311D"/>
    <w:rsid w:val="004E3586"/>
    <w:rsid w:val="004E3C0A"/>
    <w:rsid w:val="004E3F75"/>
    <w:rsid w:val="004E43B0"/>
    <w:rsid w:val="004E4547"/>
    <w:rsid w:val="004E4845"/>
    <w:rsid w:val="004E4A53"/>
    <w:rsid w:val="004E4CB9"/>
    <w:rsid w:val="004E4E77"/>
    <w:rsid w:val="004E5230"/>
    <w:rsid w:val="004E56BE"/>
    <w:rsid w:val="004E65E5"/>
    <w:rsid w:val="004E697A"/>
    <w:rsid w:val="004E70C6"/>
    <w:rsid w:val="004E7213"/>
    <w:rsid w:val="004E7703"/>
    <w:rsid w:val="004E7810"/>
    <w:rsid w:val="004F011D"/>
    <w:rsid w:val="004F04F9"/>
    <w:rsid w:val="004F07C4"/>
    <w:rsid w:val="004F0D51"/>
    <w:rsid w:val="004F0FAF"/>
    <w:rsid w:val="004F1100"/>
    <w:rsid w:val="004F137F"/>
    <w:rsid w:val="004F1836"/>
    <w:rsid w:val="004F1C34"/>
    <w:rsid w:val="004F2327"/>
    <w:rsid w:val="004F3021"/>
    <w:rsid w:val="004F33A6"/>
    <w:rsid w:val="004F3814"/>
    <w:rsid w:val="004F3DE6"/>
    <w:rsid w:val="004F53B5"/>
    <w:rsid w:val="004F569A"/>
    <w:rsid w:val="004F5ECE"/>
    <w:rsid w:val="004F5F6D"/>
    <w:rsid w:val="004F63DB"/>
    <w:rsid w:val="004F64F1"/>
    <w:rsid w:val="004F677B"/>
    <w:rsid w:val="004F6AC8"/>
    <w:rsid w:val="004F6C2D"/>
    <w:rsid w:val="004F6C8E"/>
    <w:rsid w:val="004F7280"/>
    <w:rsid w:val="004F7955"/>
    <w:rsid w:val="005002D4"/>
    <w:rsid w:val="005013C6"/>
    <w:rsid w:val="00502203"/>
    <w:rsid w:val="00502B8D"/>
    <w:rsid w:val="00502D61"/>
    <w:rsid w:val="00503A9F"/>
    <w:rsid w:val="005042FC"/>
    <w:rsid w:val="0050434A"/>
    <w:rsid w:val="0050440E"/>
    <w:rsid w:val="00504944"/>
    <w:rsid w:val="00504F9A"/>
    <w:rsid w:val="0050580C"/>
    <w:rsid w:val="00505D39"/>
    <w:rsid w:val="00506AEF"/>
    <w:rsid w:val="00506BDC"/>
    <w:rsid w:val="00506FB6"/>
    <w:rsid w:val="005073BB"/>
    <w:rsid w:val="00507B4A"/>
    <w:rsid w:val="00507F49"/>
    <w:rsid w:val="005102C6"/>
    <w:rsid w:val="0051066F"/>
    <w:rsid w:val="00511BBA"/>
    <w:rsid w:val="00512658"/>
    <w:rsid w:val="005127DB"/>
    <w:rsid w:val="005137EF"/>
    <w:rsid w:val="00513DF4"/>
    <w:rsid w:val="00513F8D"/>
    <w:rsid w:val="00513F8E"/>
    <w:rsid w:val="005140D8"/>
    <w:rsid w:val="00514CC7"/>
    <w:rsid w:val="005158E8"/>
    <w:rsid w:val="00515C7B"/>
    <w:rsid w:val="00516499"/>
    <w:rsid w:val="00516538"/>
    <w:rsid w:val="00516B4C"/>
    <w:rsid w:val="0051768F"/>
    <w:rsid w:val="00517B6F"/>
    <w:rsid w:val="00520217"/>
    <w:rsid w:val="005202D9"/>
    <w:rsid w:val="0052037C"/>
    <w:rsid w:val="00520801"/>
    <w:rsid w:val="005208DC"/>
    <w:rsid w:val="00520BE5"/>
    <w:rsid w:val="00520EC9"/>
    <w:rsid w:val="00520FBA"/>
    <w:rsid w:val="00521EF3"/>
    <w:rsid w:val="00521FE0"/>
    <w:rsid w:val="00523813"/>
    <w:rsid w:val="00523BB1"/>
    <w:rsid w:val="00523BF7"/>
    <w:rsid w:val="00524582"/>
    <w:rsid w:val="00524C66"/>
    <w:rsid w:val="00524F59"/>
    <w:rsid w:val="00525764"/>
    <w:rsid w:val="00525CAE"/>
    <w:rsid w:val="00525D10"/>
    <w:rsid w:val="00527462"/>
    <w:rsid w:val="005277F2"/>
    <w:rsid w:val="00527CC8"/>
    <w:rsid w:val="00527FD2"/>
    <w:rsid w:val="005301F5"/>
    <w:rsid w:val="0053038C"/>
    <w:rsid w:val="005304ED"/>
    <w:rsid w:val="00530AA3"/>
    <w:rsid w:val="00530BF8"/>
    <w:rsid w:val="00530D60"/>
    <w:rsid w:val="00530D65"/>
    <w:rsid w:val="00531149"/>
    <w:rsid w:val="005311A4"/>
    <w:rsid w:val="00531778"/>
    <w:rsid w:val="00531973"/>
    <w:rsid w:val="005319AC"/>
    <w:rsid w:val="00531BE3"/>
    <w:rsid w:val="00531E1E"/>
    <w:rsid w:val="0053278C"/>
    <w:rsid w:val="005332CE"/>
    <w:rsid w:val="005335EF"/>
    <w:rsid w:val="0053389E"/>
    <w:rsid w:val="00533925"/>
    <w:rsid w:val="005348CB"/>
    <w:rsid w:val="00534BE5"/>
    <w:rsid w:val="00534F5E"/>
    <w:rsid w:val="0053538C"/>
    <w:rsid w:val="00535986"/>
    <w:rsid w:val="00535BBB"/>
    <w:rsid w:val="00535E2B"/>
    <w:rsid w:val="00536255"/>
    <w:rsid w:val="005363D9"/>
    <w:rsid w:val="0053653F"/>
    <w:rsid w:val="00536A76"/>
    <w:rsid w:val="00537135"/>
    <w:rsid w:val="005376B9"/>
    <w:rsid w:val="00537A9D"/>
    <w:rsid w:val="00540C1C"/>
    <w:rsid w:val="00541825"/>
    <w:rsid w:val="00541864"/>
    <w:rsid w:val="00542A24"/>
    <w:rsid w:val="00542FE6"/>
    <w:rsid w:val="0054351E"/>
    <w:rsid w:val="0054411C"/>
    <w:rsid w:val="0054412E"/>
    <w:rsid w:val="005448E8"/>
    <w:rsid w:val="00544E36"/>
    <w:rsid w:val="005452D9"/>
    <w:rsid w:val="0054570F"/>
    <w:rsid w:val="005458DE"/>
    <w:rsid w:val="00545E17"/>
    <w:rsid w:val="00545F86"/>
    <w:rsid w:val="0054649A"/>
    <w:rsid w:val="00546971"/>
    <w:rsid w:val="00546D15"/>
    <w:rsid w:val="00546D82"/>
    <w:rsid w:val="00546EA3"/>
    <w:rsid w:val="00546EDC"/>
    <w:rsid w:val="0055131E"/>
    <w:rsid w:val="0055138A"/>
    <w:rsid w:val="0055191A"/>
    <w:rsid w:val="005520AB"/>
    <w:rsid w:val="005522EC"/>
    <w:rsid w:val="005524C7"/>
    <w:rsid w:val="00552DC9"/>
    <w:rsid w:val="00553BCA"/>
    <w:rsid w:val="00553F4D"/>
    <w:rsid w:val="0055456A"/>
    <w:rsid w:val="005551B1"/>
    <w:rsid w:val="00555B16"/>
    <w:rsid w:val="0055626A"/>
    <w:rsid w:val="00556E38"/>
    <w:rsid w:val="00556EA9"/>
    <w:rsid w:val="00557425"/>
    <w:rsid w:val="005575C0"/>
    <w:rsid w:val="005577A0"/>
    <w:rsid w:val="00560047"/>
    <w:rsid w:val="00560157"/>
    <w:rsid w:val="0056068D"/>
    <w:rsid w:val="005609FA"/>
    <w:rsid w:val="00560BF3"/>
    <w:rsid w:val="00560D4F"/>
    <w:rsid w:val="0056114A"/>
    <w:rsid w:val="00561AC3"/>
    <w:rsid w:val="00561BA3"/>
    <w:rsid w:val="00561CBD"/>
    <w:rsid w:val="00562C90"/>
    <w:rsid w:val="00563403"/>
    <w:rsid w:val="00563837"/>
    <w:rsid w:val="005641FF"/>
    <w:rsid w:val="0056481D"/>
    <w:rsid w:val="00564CA6"/>
    <w:rsid w:val="005651D8"/>
    <w:rsid w:val="0056609E"/>
    <w:rsid w:val="0056630C"/>
    <w:rsid w:val="0056697C"/>
    <w:rsid w:val="0056750B"/>
    <w:rsid w:val="005677E5"/>
    <w:rsid w:val="00567E4A"/>
    <w:rsid w:val="0057010C"/>
    <w:rsid w:val="00570805"/>
    <w:rsid w:val="005709E2"/>
    <w:rsid w:val="00571231"/>
    <w:rsid w:val="00571622"/>
    <w:rsid w:val="00571A8D"/>
    <w:rsid w:val="00571A91"/>
    <w:rsid w:val="00571B2D"/>
    <w:rsid w:val="00571EE3"/>
    <w:rsid w:val="005720E7"/>
    <w:rsid w:val="005730B2"/>
    <w:rsid w:val="00573542"/>
    <w:rsid w:val="00573B9D"/>
    <w:rsid w:val="005740CB"/>
    <w:rsid w:val="00574E2A"/>
    <w:rsid w:val="00575028"/>
    <w:rsid w:val="0057565A"/>
    <w:rsid w:val="00576198"/>
    <w:rsid w:val="00576851"/>
    <w:rsid w:val="00576981"/>
    <w:rsid w:val="005778CA"/>
    <w:rsid w:val="005779FF"/>
    <w:rsid w:val="00577A8B"/>
    <w:rsid w:val="00580703"/>
    <w:rsid w:val="00580E67"/>
    <w:rsid w:val="00580FA4"/>
    <w:rsid w:val="005810DD"/>
    <w:rsid w:val="005815EB"/>
    <w:rsid w:val="00581652"/>
    <w:rsid w:val="005827E1"/>
    <w:rsid w:val="00582F2E"/>
    <w:rsid w:val="005838AB"/>
    <w:rsid w:val="00583C35"/>
    <w:rsid w:val="00583D5F"/>
    <w:rsid w:val="0058564C"/>
    <w:rsid w:val="0058591B"/>
    <w:rsid w:val="00585B90"/>
    <w:rsid w:val="00585FA5"/>
    <w:rsid w:val="005861D0"/>
    <w:rsid w:val="00586FA6"/>
    <w:rsid w:val="005875AC"/>
    <w:rsid w:val="0058788C"/>
    <w:rsid w:val="00587918"/>
    <w:rsid w:val="00587CC0"/>
    <w:rsid w:val="00590145"/>
    <w:rsid w:val="00590353"/>
    <w:rsid w:val="00590832"/>
    <w:rsid w:val="00590C00"/>
    <w:rsid w:val="00590E4D"/>
    <w:rsid w:val="00590F8D"/>
    <w:rsid w:val="005910E9"/>
    <w:rsid w:val="0059136D"/>
    <w:rsid w:val="0059249E"/>
    <w:rsid w:val="0059250C"/>
    <w:rsid w:val="005925C8"/>
    <w:rsid w:val="00592921"/>
    <w:rsid w:val="00592CA5"/>
    <w:rsid w:val="0059322D"/>
    <w:rsid w:val="0059359D"/>
    <w:rsid w:val="005935DA"/>
    <w:rsid w:val="005939E7"/>
    <w:rsid w:val="00594FE7"/>
    <w:rsid w:val="0059522D"/>
    <w:rsid w:val="00595DAB"/>
    <w:rsid w:val="00596A7E"/>
    <w:rsid w:val="00596C86"/>
    <w:rsid w:val="00596E1A"/>
    <w:rsid w:val="00597033"/>
    <w:rsid w:val="0059739D"/>
    <w:rsid w:val="00597444"/>
    <w:rsid w:val="005974CE"/>
    <w:rsid w:val="0059796F"/>
    <w:rsid w:val="005A0175"/>
    <w:rsid w:val="005A081B"/>
    <w:rsid w:val="005A0B7D"/>
    <w:rsid w:val="005A0EC9"/>
    <w:rsid w:val="005A10DA"/>
    <w:rsid w:val="005A15AB"/>
    <w:rsid w:val="005A1F2C"/>
    <w:rsid w:val="005A2135"/>
    <w:rsid w:val="005A30DA"/>
    <w:rsid w:val="005A3985"/>
    <w:rsid w:val="005A3E7B"/>
    <w:rsid w:val="005A4430"/>
    <w:rsid w:val="005A46A2"/>
    <w:rsid w:val="005A50E8"/>
    <w:rsid w:val="005A52ED"/>
    <w:rsid w:val="005A56B0"/>
    <w:rsid w:val="005A5D48"/>
    <w:rsid w:val="005A60DF"/>
    <w:rsid w:val="005A6B34"/>
    <w:rsid w:val="005A6B56"/>
    <w:rsid w:val="005A6B75"/>
    <w:rsid w:val="005A71BA"/>
    <w:rsid w:val="005A72CD"/>
    <w:rsid w:val="005A74A9"/>
    <w:rsid w:val="005A7CBD"/>
    <w:rsid w:val="005A7D32"/>
    <w:rsid w:val="005B0016"/>
    <w:rsid w:val="005B02D6"/>
    <w:rsid w:val="005B0A30"/>
    <w:rsid w:val="005B0BBD"/>
    <w:rsid w:val="005B1569"/>
    <w:rsid w:val="005B1C2B"/>
    <w:rsid w:val="005B1FA6"/>
    <w:rsid w:val="005B224E"/>
    <w:rsid w:val="005B27A3"/>
    <w:rsid w:val="005B2AF5"/>
    <w:rsid w:val="005B3614"/>
    <w:rsid w:val="005B367E"/>
    <w:rsid w:val="005B394A"/>
    <w:rsid w:val="005B39D4"/>
    <w:rsid w:val="005B3A33"/>
    <w:rsid w:val="005B4141"/>
    <w:rsid w:val="005B4372"/>
    <w:rsid w:val="005B4B37"/>
    <w:rsid w:val="005B5566"/>
    <w:rsid w:val="005B568F"/>
    <w:rsid w:val="005B5B0D"/>
    <w:rsid w:val="005B5C20"/>
    <w:rsid w:val="005B64CE"/>
    <w:rsid w:val="005B67D2"/>
    <w:rsid w:val="005B6C8F"/>
    <w:rsid w:val="005B6DAF"/>
    <w:rsid w:val="005C077F"/>
    <w:rsid w:val="005C0A6D"/>
    <w:rsid w:val="005C0E05"/>
    <w:rsid w:val="005C1229"/>
    <w:rsid w:val="005C14B3"/>
    <w:rsid w:val="005C188A"/>
    <w:rsid w:val="005C19D3"/>
    <w:rsid w:val="005C2B4B"/>
    <w:rsid w:val="005C2B63"/>
    <w:rsid w:val="005C3170"/>
    <w:rsid w:val="005C32F8"/>
    <w:rsid w:val="005C365F"/>
    <w:rsid w:val="005C3896"/>
    <w:rsid w:val="005C3A96"/>
    <w:rsid w:val="005C435B"/>
    <w:rsid w:val="005C4BF3"/>
    <w:rsid w:val="005C4F36"/>
    <w:rsid w:val="005C519A"/>
    <w:rsid w:val="005C60CC"/>
    <w:rsid w:val="005C67D4"/>
    <w:rsid w:val="005C6B39"/>
    <w:rsid w:val="005C6C9A"/>
    <w:rsid w:val="005C7530"/>
    <w:rsid w:val="005C76A7"/>
    <w:rsid w:val="005C7D99"/>
    <w:rsid w:val="005C7EA8"/>
    <w:rsid w:val="005D032C"/>
    <w:rsid w:val="005D084F"/>
    <w:rsid w:val="005D0EF7"/>
    <w:rsid w:val="005D188B"/>
    <w:rsid w:val="005D1986"/>
    <w:rsid w:val="005D2A4B"/>
    <w:rsid w:val="005D309D"/>
    <w:rsid w:val="005D3261"/>
    <w:rsid w:val="005D3611"/>
    <w:rsid w:val="005D3893"/>
    <w:rsid w:val="005D3F26"/>
    <w:rsid w:val="005D414A"/>
    <w:rsid w:val="005D49B3"/>
    <w:rsid w:val="005D4AB6"/>
    <w:rsid w:val="005D4D70"/>
    <w:rsid w:val="005D4FA2"/>
    <w:rsid w:val="005D5456"/>
    <w:rsid w:val="005D6226"/>
    <w:rsid w:val="005D65E4"/>
    <w:rsid w:val="005D6924"/>
    <w:rsid w:val="005D6B6A"/>
    <w:rsid w:val="005D6B77"/>
    <w:rsid w:val="005D6EC8"/>
    <w:rsid w:val="005D70B1"/>
    <w:rsid w:val="005D7D85"/>
    <w:rsid w:val="005D7F8E"/>
    <w:rsid w:val="005E0360"/>
    <w:rsid w:val="005E0AD5"/>
    <w:rsid w:val="005E20BB"/>
    <w:rsid w:val="005E2A5F"/>
    <w:rsid w:val="005E316F"/>
    <w:rsid w:val="005E3EE2"/>
    <w:rsid w:val="005E440E"/>
    <w:rsid w:val="005E52B7"/>
    <w:rsid w:val="005E5356"/>
    <w:rsid w:val="005E5917"/>
    <w:rsid w:val="005E615A"/>
    <w:rsid w:val="005E6898"/>
    <w:rsid w:val="005E6A40"/>
    <w:rsid w:val="005E6D2E"/>
    <w:rsid w:val="005E75E4"/>
    <w:rsid w:val="005E79AC"/>
    <w:rsid w:val="005E7D19"/>
    <w:rsid w:val="005E7F9B"/>
    <w:rsid w:val="005F00B2"/>
    <w:rsid w:val="005F048E"/>
    <w:rsid w:val="005F0BFF"/>
    <w:rsid w:val="005F1382"/>
    <w:rsid w:val="005F149D"/>
    <w:rsid w:val="005F1C74"/>
    <w:rsid w:val="005F2435"/>
    <w:rsid w:val="005F2B7A"/>
    <w:rsid w:val="005F3105"/>
    <w:rsid w:val="005F36BD"/>
    <w:rsid w:val="005F3888"/>
    <w:rsid w:val="005F5AD3"/>
    <w:rsid w:val="005F5CCE"/>
    <w:rsid w:val="005F5D1A"/>
    <w:rsid w:val="005F6967"/>
    <w:rsid w:val="005F6F2A"/>
    <w:rsid w:val="005F7317"/>
    <w:rsid w:val="005F7506"/>
    <w:rsid w:val="005F79F6"/>
    <w:rsid w:val="005F7CE7"/>
    <w:rsid w:val="00600036"/>
    <w:rsid w:val="0060015B"/>
    <w:rsid w:val="00600249"/>
    <w:rsid w:val="00600808"/>
    <w:rsid w:val="0060085E"/>
    <w:rsid w:val="0060183C"/>
    <w:rsid w:val="00601EC1"/>
    <w:rsid w:val="00601FC4"/>
    <w:rsid w:val="00602602"/>
    <w:rsid w:val="00602B66"/>
    <w:rsid w:val="00603583"/>
    <w:rsid w:val="0060440E"/>
    <w:rsid w:val="00604E6D"/>
    <w:rsid w:val="0060506F"/>
    <w:rsid w:val="006070F1"/>
    <w:rsid w:val="0060723A"/>
    <w:rsid w:val="006073EA"/>
    <w:rsid w:val="00607418"/>
    <w:rsid w:val="006074A0"/>
    <w:rsid w:val="00607704"/>
    <w:rsid w:val="00607BDC"/>
    <w:rsid w:val="00607EE0"/>
    <w:rsid w:val="006103AC"/>
    <w:rsid w:val="00610768"/>
    <w:rsid w:val="00611DFA"/>
    <w:rsid w:val="00611FBC"/>
    <w:rsid w:val="00612378"/>
    <w:rsid w:val="00612600"/>
    <w:rsid w:val="00612BC5"/>
    <w:rsid w:val="00613157"/>
    <w:rsid w:val="0061340D"/>
    <w:rsid w:val="00613431"/>
    <w:rsid w:val="00613A49"/>
    <w:rsid w:val="00613B6B"/>
    <w:rsid w:val="00613BE1"/>
    <w:rsid w:val="00613E8D"/>
    <w:rsid w:val="00614886"/>
    <w:rsid w:val="00614B8A"/>
    <w:rsid w:val="00614BD7"/>
    <w:rsid w:val="006153AA"/>
    <w:rsid w:val="00615B45"/>
    <w:rsid w:val="00615F91"/>
    <w:rsid w:val="006165E2"/>
    <w:rsid w:val="006166A7"/>
    <w:rsid w:val="00616A8D"/>
    <w:rsid w:val="00616D71"/>
    <w:rsid w:val="00617232"/>
    <w:rsid w:val="00617503"/>
    <w:rsid w:val="0061774C"/>
    <w:rsid w:val="006179FF"/>
    <w:rsid w:val="00617A84"/>
    <w:rsid w:val="00617C02"/>
    <w:rsid w:val="00617FA3"/>
    <w:rsid w:val="00617FF6"/>
    <w:rsid w:val="006205B8"/>
    <w:rsid w:val="0062088D"/>
    <w:rsid w:val="00620EB8"/>
    <w:rsid w:val="006211F9"/>
    <w:rsid w:val="006216F7"/>
    <w:rsid w:val="00621BD9"/>
    <w:rsid w:val="00621C73"/>
    <w:rsid w:val="00621FD3"/>
    <w:rsid w:val="006220E4"/>
    <w:rsid w:val="00622307"/>
    <w:rsid w:val="00622346"/>
    <w:rsid w:val="006223AE"/>
    <w:rsid w:val="0062266A"/>
    <w:rsid w:val="00622913"/>
    <w:rsid w:val="00622973"/>
    <w:rsid w:val="00622C2B"/>
    <w:rsid w:val="00622D23"/>
    <w:rsid w:val="00623644"/>
    <w:rsid w:val="00623BBE"/>
    <w:rsid w:val="00623DD4"/>
    <w:rsid w:val="0062441F"/>
    <w:rsid w:val="00625189"/>
    <w:rsid w:val="0062529A"/>
    <w:rsid w:val="00626772"/>
    <w:rsid w:val="00627303"/>
    <w:rsid w:val="00627C83"/>
    <w:rsid w:val="00627EE5"/>
    <w:rsid w:val="006307FD"/>
    <w:rsid w:val="00630EAB"/>
    <w:rsid w:val="00630EEC"/>
    <w:rsid w:val="00631B48"/>
    <w:rsid w:val="006323C5"/>
    <w:rsid w:val="00632EAB"/>
    <w:rsid w:val="00633860"/>
    <w:rsid w:val="006339FF"/>
    <w:rsid w:val="00633A14"/>
    <w:rsid w:val="00633E41"/>
    <w:rsid w:val="006340BF"/>
    <w:rsid w:val="0063432C"/>
    <w:rsid w:val="00634A22"/>
    <w:rsid w:val="00634BFF"/>
    <w:rsid w:val="006355C3"/>
    <w:rsid w:val="00635757"/>
    <w:rsid w:val="00635F38"/>
    <w:rsid w:val="00637037"/>
    <w:rsid w:val="006374C1"/>
    <w:rsid w:val="00637525"/>
    <w:rsid w:val="00637881"/>
    <w:rsid w:val="00637FA1"/>
    <w:rsid w:val="006403A6"/>
    <w:rsid w:val="00640B65"/>
    <w:rsid w:val="00640CB1"/>
    <w:rsid w:val="006412EC"/>
    <w:rsid w:val="00641BE0"/>
    <w:rsid w:val="00641E6B"/>
    <w:rsid w:val="00641E80"/>
    <w:rsid w:val="00642103"/>
    <w:rsid w:val="00642253"/>
    <w:rsid w:val="0064283D"/>
    <w:rsid w:val="00642CBC"/>
    <w:rsid w:val="006430C3"/>
    <w:rsid w:val="00643A48"/>
    <w:rsid w:val="00643B97"/>
    <w:rsid w:val="00644575"/>
    <w:rsid w:val="00644F09"/>
    <w:rsid w:val="006454A1"/>
    <w:rsid w:val="00645797"/>
    <w:rsid w:val="0064584F"/>
    <w:rsid w:val="00645DA7"/>
    <w:rsid w:val="00646128"/>
    <w:rsid w:val="00646181"/>
    <w:rsid w:val="0064645D"/>
    <w:rsid w:val="006467B5"/>
    <w:rsid w:val="00646A65"/>
    <w:rsid w:val="006473AA"/>
    <w:rsid w:val="006476A9"/>
    <w:rsid w:val="006478EA"/>
    <w:rsid w:val="00647B4D"/>
    <w:rsid w:val="00647ECF"/>
    <w:rsid w:val="00650435"/>
    <w:rsid w:val="0065133A"/>
    <w:rsid w:val="00651549"/>
    <w:rsid w:val="00651868"/>
    <w:rsid w:val="00652C19"/>
    <w:rsid w:val="006537C4"/>
    <w:rsid w:val="00653886"/>
    <w:rsid w:val="00653B0C"/>
    <w:rsid w:val="00653CD6"/>
    <w:rsid w:val="006543EB"/>
    <w:rsid w:val="00654829"/>
    <w:rsid w:val="00654B07"/>
    <w:rsid w:val="00654E93"/>
    <w:rsid w:val="00654F32"/>
    <w:rsid w:val="00654F63"/>
    <w:rsid w:val="006552BD"/>
    <w:rsid w:val="0065567D"/>
    <w:rsid w:val="0065581A"/>
    <w:rsid w:val="0065605D"/>
    <w:rsid w:val="00656854"/>
    <w:rsid w:val="00656A20"/>
    <w:rsid w:val="00657E4F"/>
    <w:rsid w:val="00657E72"/>
    <w:rsid w:val="00657E9E"/>
    <w:rsid w:val="00657EEA"/>
    <w:rsid w:val="006600E0"/>
    <w:rsid w:val="006603EA"/>
    <w:rsid w:val="00660CC6"/>
    <w:rsid w:val="00660D4A"/>
    <w:rsid w:val="006614E1"/>
    <w:rsid w:val="00661CA6"/>
    <w:rsid w:val="00661D53"/>
    <w:rsid w:val="00661F48"/>
    <w:rsid w:val="006621DD"/>
    <w:rsid w:val="00662896"/>
    <w:rsid w:val="00662943"/>
    <w:rsid w:val="006636D5"/>
    <w:rsid w:val="00664716"/>
    <w:rsid w:val="006647ED"/>
    <w:rsid w:val="006649CF"/>
    <w:rsid w:val="00664F26"/>
    <w:rsid w:val="00665E62"/>
    <w:rsid w:val="006662EC"/>
    <w:rsid w:val="006663FA"/>
    <w:rsid w:val="00666516"/>
    <w:rsid w:val="006676B7"/>
    <w:rsid w:val="0066771D"/>
    <w:rsid w:val="00667C33"/>
    <w:rsid w:val="00667D9A"/>
    <w:rsid w:val="00667E76"/>
    <w:rsid w:val="006706E7"/>
    <w:rsid w:val="006709FC"/>
    <w:rsid w:val="00670A0C"/>
    <w:rsid w:val="00671537"/>
    <w:rsid w:val="00671DF9"/>
    <w:rsid w:val="00672C0A"/>
    <w:rsid w:val="00672F16"/>
    <w:rsid w:val="00673174"/>
    <w:rsid w:val="00673CF5"/>
    <w:rsid w:val="0067421F"/>
    <w:rsid w:val="0067445A"/>
    <w:rsid w:val="00674803"/>
    <w:rsid w:val="006748E8"/>
    <w:rsid w:val="00674E64"/>
    <w:rsid w:val="0067552D"/>
    <w:rsid w:val="00675849"/>
    <w:rsid w:val="00675959"/>
    <w:rsid w:val="00675D5D"/>
    <w:rsid w:val="00676821"/>
    <w:rsid w:val="00676C6F"/>
    <w:rsid w:val="006770DF"/>
    <w:rsid w:val="00677248"/>
    <w:rsid w:val="00677A6C"/>
    <w:rsid w:val="00677BC1"/>
    <w:rsid w:val="00680C36"/>
    <w:rsid w:val="00681ADA"/>
    <w:rsid w:val="00681B2C"/>
    <w:rsid w:val="006824FE"/>
    <w:rsid w:val="00683376"/>
    <w:rsid w:val="006837E0"/>
    <w:rsid w:val="0068381D"/>
    <w:rsid w:val="006840DD"/>
    <w:rsid w:val="006843C1"/>
    <w:rsid w:val="00685544"/>
    <w:rsid w:val="00685C7D"/>
    <w:rsid w:val="00685DAF"/>
    <w:rsid w:val="006866B6"/>
    <w:rsid w:val="00686CB2"/>
    <w:rsid w:val="00687845"/>
    <w:rsid w:val="00687AAC"/>
    <w:rsid w:val="00687F91"/>
    <w:rsid w:val="00690086"/>
    <w:rsid w:val="00690BC9"/>
    <w:rsid w:val="00690D78"/>
    <w:rsid w:val="00690FDE"/>
    <w:rsid w:val="0069134F"/>
    <w:rsid w:val="006914A6"/>
    <w:rsid w:val="00691D3B"/>
    <w:rsid w:val="00691D42"/>
    <w:rsid w:val="00691FCA"/>
    <w:rsid w:val="00692707"/>
    <w:rsid w:val="00692D31"/>
    <w:rsid w:val="00692F29"/>
    <w:rsid w:val="00692F76"/>
    <w:rsid w:val="006930DD"/>
    <w:rsid w:val="00693E2C"/>
    <w:rsid w:val="00693EE6"/>
    <w:rsid w:val="006944DB"/>
    <w:rsid w:val="006944EF"/>
    <w:rsid w:val="00694624"/>
    <w:rsid w:val="00694704"/>
    <w:rsid w:val="00694999"/>
    <w:rsid w:val="006949A5"/>
    <w:rsid w:val="00694ACB"/>
    <w:rsid w:val="00694E48"/>
    <w:rsid w:val="00694F70"/>
    <w:rsid w:val="0069662F"/>
    <w:rsid w:val="0069666E"/>
    <w:rsid w:val="00696A87"/>
    <w:rsid w:val="00697BBA"/>
    <w:rsid w:val="006A0153"/>
    <w:rsid w:val="006A07D6"/>
    <w:rsid w:val="006A1764"/>
    <w:rsid w:val="006A1A82"/>
    <w:rsid w:val="006A1C1A"/>
    <w:rsid w:val="006A2754"/>
    <w:rsid w:val="006A279F"/>
    <w:rsid w:val="006A33D4"/>
    <w:rsid w:val="006A3E34"/>
    <w:rsid w:val="006A4A80"/>
    <w:rsid w:val="006A4A9E"/>
    <w:rsid w:val="006A4B6D"/>
    <w:rsid w:val="006A4DB9"/>
    <w:rsid w:val="006A63D2"/>
    <w:rsid w:val="006A64BE"/>
    <w:rsid w:val="006A6EB7"/>
    <w:rsid w:val="006A7465"/>
    <w:rsid w:val="006A74F5"/>
    <w:rsid w:val="006A7BED"/>
    <w:rsid w:val="006A7D11"/>
    <w:rsid w:val="006A7F16"/>
    <w:rsid w:val="006B00D7"/>
    <w:rsid w:val="006B0662"/>
    <w:rsid w:val="006B0710"/>
    <w:rsid w:val="006B08D2"/>
    <w:rsid w:val="006B0CCA"/>
    <w:rsid w:val="006B0D09"/>
    <w:rsid w:val="006B0E2A"/>
    <w:rsid w:val="006B10F7"/>
    <w:rsid w:val="006B1A0C"/>
    <w:rsid w:val="006B2519"/>
    <w:rsid w:val="006B2A9B"/>
    <w:rsid w:val="006B2DED"/>
    <w:rsid w:val="006B3880"/>
    <w:rsid w:val="006B46D2"/>
    <w:rsid w:val="006B47BB"/>
    <w:rsid w:val="006B4900"/>
    <w:rsid w:val="006B4CD7"/>
    <w:rsid w:val="006B4D4C"/>
    <w:rsid w:val="006B534C"/>
    <w:rsid w:val="006B5533"/>
    <w:rsid w:val="006B5812"/>
    <w:rsid w:val="006B5E4A"/>
    <w:rsid w:val="006B6149"/>
    <w:rsid w:val="006B6417"/>
    <w:rsid w:val="006B76D5"/>
    <w:rsid w:val="006B7D32"/>
    <w:rsid w:val="006B7F39"/>
    <w:rsid w:val="006C0411"/>
    <w:rsid w:val="006C1303"/>
    <w:rsid w:val="006C1AC9"/>
    <w:rsid w:val="006C2721"/>
    <w:rsid w:val="006C2C7D"/>
    <w:rsid w:val="006C2D10"/>
    <w:rsid w:val="006C38CC"/>
    <w:rsid w:val="006C3F57"/>
    <w:rsid w:val="006C4406"/>
    <w:rsid w:val="006C44AB"/>
    <w:rsid w:val="006C47E6"/>
    <w:rsid w:val="006C4C7A"/>
    <w:rsid w:val="006C519F"/>
    <w:rsid w:val="006C54E1"/>
    <w:rsid w:val="006C5933"/>
    <w:rsid w:val="006C5BA1"/>
    <w:rsid w:val="006C5F42"/>
    <w:rsid w:val="006C6091"/>
    <w:rsid w:val="006C7C9F"/>
    <w:rsid w:val="006C7D69"/>
    <w:rsid w:val="006C7E76"/>
    <w:rsid w:val="006C7ED4"/>
    <w:rsid w:val="006C7FEB"/>
    <w:rsid w:val="006D083E"/>
    <w:rsid w:val="006D08CF"/>
    <w:rsid w:val="006D0A50"/>
    <w:rsid w:val="006D0ABB"/>
    <w:rsid w:val="006D0CB1"/>
    <w:rsid w:val="006D0CD8"/>
    <w:rsid w:val="006D0DD2"/>
    <w:rsid w:val="006D14B9"/>
    <w:rsid w:val="006D1D1F"/>
    <w:rsid w:val="006D2F70"/>
    <w:rsid w:val="006D3D76"/>
    <w:rsid w:val="006D3F8A"/>
    <w:rsid w:val="006D43B1"/>
    <w:rsid w:val="006D4602"/>
    <w:rsid w:val="006D4864"/>
    <w:rsid w:val="006D486E"/>
    <w:rsid w:val="006D4E86"/>
    <w:rsid w:val="006D5428"/>
    <w:rsid w:val="006D56BD"/>
    <w:rsid w:val="006D5ECE"/>
    <w:rsid w:val="006D651D"/>
    <w:rsid w:val="006D6977"/>
    <w:rsid w:val="006D74DD"/>
    <w:rsid w:val="006D7547"/>
    <w:rsid w:val="006D796E"/>
    <w:rsid w:val="006E10B7"/>
    <w:rsid w:val="006E1BCA"/>
    <w:rsid w:val="006E28CF"/>
    <w:rsid w:val="006E2A54"/>
    <w:rsid w:val="006E2CDB"/>
    <w:rsid w:val="006E2FA2"/>
    <w:rsid w:val="006E3284"/>
    <w:rsid w:val="006E381D"/>
    <w:rsid w:val="006E3CC7"/>
    <w:rsid w:val="006E40BA"/>
    <w:rsid w:val="006E4522"/>
    <w:rsid w:val="006E4ACE"/>
    <w:rsid w:val="006E5293"/>
    <w:rsid w:val="006E58A4"/>
    <w:rsid w:val="006E63F3"/>
    <w:rsid w:val="006E6A55"/>
    <w:rsid w:val="006E70AC"/>
    <w:rsid w:val="006E7203"/>
    <w:rsid w:val="006E7B1A"/>
    <w:rsid w:val="006E7DA5"/>
    <w:rsid w:val="006F0542"/>
    <w:rsid w:val="006F0A71"/>
    <w:rsid w:val="006F0B76"/>
    <w:rsid w:val="006F16BE"/>
    <w:rsid w:val="006F2374"/>
    <w:rsid w:val="006F23F7"/>
    <w:rsid w:val="006F25C7"/>
    <w:rsid w:val="006F2873"/>
    <w:rsid w:val="006F2A1B"/>
    <w:rsid w:val="006F30B3"/>
    <w:rsid w:val="006F3846"/>
    <w:rsid w:val="006F3B56"/>
    <w:rsid w:val="006F4256"/>
    <w:rsid w:val="006F482D"/>
    <w:rsid w:val="006F5352"/>
    <w:rsid w:val="006F5A04"/>
    <w:rsid w:val="006F5F52"/>
    <w:rsid w:val="006F5F9F"/>
    <w:rsid w:val="006F6532"/>
    <w:rsid w:val="006F6734"/>
    <w:rsid w:val="006F687B"/>
    <w:rsid w:val="006F74E0"/>
    <w:rsid w:val="006F7539"/>
    <w:rsid w:val="006F7EC5"/>
    <w:rsid w:val="00700C33"/>
    <w:rsid w:val="0070183E"/>
    <w:rsid w:val="007019B0"/>
    <w:rsid w:val="00701EE4"/>
    <w:rsid w:val="007023E5"/>
    <w:rsid w:val="00703127"/>
    <w:rsid w:val="007035D2"/>
    <w:rsid w:val="00704419"/>
    <w:rsid w:val="007056E9"/>
    <w:rsid w:val="00705B66"/>
    <w:rsid w:val="00705D1B"/>
    <w:rsid w:val="00705E6C"/>
    <w:rsid w:val="007062CA"/>
    <w:rsid w:val="00706943"/>
    <w:rsid w:val="00707EF4"/>
    <w:rsid w:val="00710474"/>
    <w:rsid w:val="007104B4"/>
    <w:rsid w:val="00710EF4"/>
    <w:rsid w:val="0071172D"/>
    <w:rsid w:val="007118F8"/>
    <w:rsid w:val="00712108"/>
    <w:rsid w:val="00712351"/>
    <w:rsid w:val="007127EA"/>
    <w:rsid w:val="00713803"/>
    <w:rsid w:val="00713CC6"/>
    <w:rsid w:val="0071418E"/>
    <w:rsid w:val="007142ED"/>
    <w:rsid w:val="0071461B"/>
    <w:rsid w:val="00714715"/>
    <w:rsid w:val="00715265"/>
    <w:rsid w:val="00716559"/>
    <w:rsid w:val="00716DAD"/>
    <w:rsid w:val="00716EC3"/>
    <w:rsid w:val="007172AE"/>
    <w:rsid w:val="00720890"/>
    <w:rsid w:val="00720A66"/>
    <w:rsid w:val="00720CF1"/>
    <w:rsid w:val="00720F38"/>
    <w:rsid w:val="007211D6"/>
    <w:rsid w:val="00721A5C"/>
    <w:rsid w:val="00721F28"/>
    <w:rsid w:val="00722615"/>
    <w:rsid w:val="0072324A"/>
    <w:rsid w:val="007232AD"/>
    <w:rsid w:val="00723492"/>
    <w:rsid w:val="00725164"/>
    <w:rsid w:val="00725644"/>
    <w:rsid w:val="00725706"/>
    <w:rsid w:val="00725DA7"/>
    <w:rsid w:val="00725F21"/>
    <w:rsid w:val="00726654"/>
    <w:rsid w:val="00726667"/>
    <w:rsid w:val="0072673D"/>
    <w:rsid w:val="0072680B"/>
    <w:rsid w:val="00726A79"/>
    <w:rsid w:val="00726D20"/>
    <w:rsid w:val="00726EDA"/>
    <w:rsid w:val="00727AA4"/>
    <w:rsid w:val="00727C9C"/>
    <w:rsid w:val="0073070D"/>
    <w:rsid w:val="00731AA7"/>
    <w:rsid w:val="00731C58"/>
    <w:rsid w:val="007326A3"/>
    <w:rsid w:val="00733860"/>
    <w:rsid w:val="00733D5F"/>
    <w:rsid w:val="007342F9"/>
    <w:rsid w:val="007359C3"/>
    <w:rsid w:val="00735E02"/>
    <w:rsid w:val="007364CA"/>
    <w:rsid w:val="00736821"/>
    <w:rsid w:val="00736933"/>
    <w:rsid w:val="00736BE5"/>
    <w:rsid w:val="00736C2D"/>
    <w:rsid w:val="00736CF9"/>
    <w:rsid w:val="00737759"/>
    <w:rsid w:val="00737BC3"/>
    <w:rsid w:val="00740398"/>
    <w:rsid w:val="00740C2C"/>
    <w:rsid w:val="00741A57"/>
    <w:rsid w:val="00741ACB"/>
    <w:rsid w:val="00742003"/>
    <w:rsid w:val="007422AA"/>
    <w:rsid w:val="00742578"/>
    <w:rsid w:val="00742A32"/>
    <w:rsid w:val="00742C5A"/>
    <w:rsid w:val="007430A7"/>
    <w:rsid w:val="00743A88"/>
    <w:rsid w:val="0074448A"/>
    <w:rsid w:val="007448D6"/>
    <w:rsid w:val="0074502F"/>
    <w:rsid w:val="00746692"/>
    <w:rsid w:val="00746870"/>
    <w:rsid w:val="0074690B"/>
    <w:rsid w:val="00746A60"/>
    <w:rsid w:val="00746D5D"/>
    <w:rsid w:val="00746E2C"/>
    <w:rsid w:val="007472E2"/>
    <w:rsid w:val="007473E3"/>
    <w:rsid w:val="00747F98"/>
    <w:rsid w:val="00750A62"/>
    <w:rsid w:val="00750AAF"/>
    <w:rsid w:val="00750B19"/>
    <w:rsid w:val="0075139D"/>
    <w:rsid w:val="00751EF6"/>
    <w:rsid w:val="00751F20"/>
    <w:rsid w:val="0075244B"/>
    <w:rsid w:val="007532AA"/>
    <w:rsid w:val="0075333B"/>
    <w:rsid w:val="00753885"/>
    <w:rsid w:val="00753923"/>
    <w:rsid w:val="007539EA"/>
    <w:rsid w:val="00755C5F"/>
    <w:rsid w:val="00755F8A"/>
    <w:rsid w:val="00756643"/>
    <w:rsid w:val="007570A2"/>
    <w:rsid w:val="007572F0"/>
    <w:rsid w:val="00757634"/>
    <w:rsid w:val="0075799F"/>
    <w:rsid w:val="007602B9"/>
    <w:rsid w:val="007602DD"/>
    <w:rsid w:val="00760432"/>
    <w:rsid w:val="0076076F"/>
    <w:rsid w:val="00760991"/>
    <w:rsid w:val="00760C5E"/>
    <w:rsid w:val="00760D58"/>
    <w:rsid w:val="00760E28"/>
    <w:rsid w:val="00761154"/>
    <w:rsid w:val="0076147F"/>
    <w:rsid w:val="0076247E"/>
    <w:rsid w:val="007628D2"/>
    <w:rsid w:val="00763B90"/>
    <w:rsid w:val="007641E7"/>
    <w:rsid w:val="007651AB"/>
    <w:rsid w:val="00765E03"/>
    <w:rsid w:val="00765F92"/>
    <w:rsid w:val="00766051"/>
    <w:rsid w:val="00766966"/>
    <w:rsid w:val="00766A15"/>
    <w:rsid w:val="00766BBF"/>
    <w:rsid w:val="00766EAB"/>
    <w:rsid w:val="00766F43"/>
    <w:rsid w:val="00767A78"/>
    <w:rsid w:val="00770AAA"/>
    <w:rsid w:val="00770CBB"/>
    <w:rsid w:val="00770EA5"/>
    <w:rsid w:val="00770F4E"/>
    <w:rsid w:val="007713D3"/>
    <w:rsid w:val="007718A2"/>
    <w:rsid w:val="00771AAA"/>
    <w:rsid w:val="00771AD4"/>
    <w:rsid w:val="00771D7C"/>
    <w:rsid w:val="00772A01"/>
    <w:rsid w:val="00772B36"/>
    <w:rsid w:val="00772B56"/>
    <w:rsid w:val="00772FC5"/>
    <w:rsid w:val="0077409F"/>
    <w:rsid w:val="00774609"/>
    <w:rsid w:val="00774D49"/>
    <w:rsid w:val="007754DC"/>
    <w:rsid w:val="0077584C"/>
    <w:rsid w:val="00775FE7"/>
    <w:rsid w:val="007760B1"/>
    <w:rsid w:val="0077679C"/>
    <w:rsid w:val="00776E8D"/>
    <w:rsid w:val="0077711F"/>
    <w:rsid w:val="007773EA"/>
    <w:rsid w:val="007773FC"/>
    <w:rsid w:val="0077761F"/>
    <w:rsid w:val="00777ADB"/>
    <w:rsid w:val="00777EBC"/>
    <w:rsid w:val="00777ECC"/>
    <w:rsid w:val="00780332"/>
    <w:rsid w:val="007808E3"/>
    <w:rsid w:val="00780B79"/>
    <w:rsid w:val="00780EB7"/>
    <w:rsid w:val="00781157"/>
    <w:rsid w:val="00781B24"/>
    <w:rsid w:val="00781E7E"/>
    <w:rsid w:val="00782535"/>
    <w:rsid w:val="00782631"/>
    <w:rsid w:val="007828D9"/>
    <w:rsid w:val="0078298B"/>
    <w:rsid w:val="00782D84"/>
    <w:rsid w:val="007845EE"/>
    <w:rsid w:val="00784F19"/>
    <w:rsid w:val="00784FA6"/>
    <w:rsid w:val="007851F5"/>
    <w:rsid w:val="00785A08"/>
    <w:rsid w:val="00785C61"/>
    <w:rsid w:val="00786801"/>
    <w:rsid w:val="007870B7"/>
    <w:rsid w:val="00787176"/>
    <w:rsid w:val="0078728D"/>
    <w:rsid w:val="00787464"/>
    <w:rsid w:val="0078773C"/>
    <w:rsid w:val="00790117"/>
    <w:rsid w:val="0079037C"/>
    <w:rsid w:val="0079038A"/>
    <w:rsid w:val="00790776"/>
    <w:rsid w:val="007908F7"/>
    <w:rsid w:val="00790C10"/>
    <w:rsid w:val="00790C8C"/>
    <w:rsid w:val="0079109D"/>
    <w:rsid w:val="0079115B"/>
    <w:rsid w:val="0079121C"/>
    <w:rsid w:val="00791364"/>
    <w:rsid w:val="007914DE"/>
    <w:rsid w:val="00791646"/>
    <w:rsid w:val="00791AB3"/>
    <w:rsid w:val="00793462"/>
    <w:rsid w:val="0079383C"/>
    <w:rsid w:val="00793C3B"/>
    <w:rsid w:val="00794199"/>
    <w:rsid w:val="0079436E"/>
    <w:rsid w:val="00794A88"/>
    <w:rsid w:val="00794DBC"/>
    <w:rsid w:val="00794E8A"/>
    <w:rsid w:val="00794FD3"/>
    <w:rsid w:val="0079559D"/>
    <w:rsid w:val="00795920"/>
    <w:rsid w:val="00795D78"/>
    <w:rsid w:val="00796133"/>
    <w:rsid w:val="007968F9"/>
    <w:rsid w:val="00796926"/>
    <w:rsid w:val="00796AE0"/>
    <w:rsid w:val="00796B8A"/>
    <w:rsid w:val="00796CEE"/>
    <w:rsid w:val="00796D76"/>
    <w:rsid w:val="00797650"/>
    <w:rsid w:val="00797A93"/>
    <w:rsid w:val="00797C2D"/>
    <w:rsid w:val="00797F05"/>
    <w:rsid w:val="007A0010"/>
    <w:rsid w:val="007A016F"/>
    <w:rsid w:val="007A057C"/>
    <w:rsid w:val="007A058E"/>
    <w:rsid w:val="007A06C9"/>
    <w:rsid w:val="007A09E2"/>
    <w:rsid w:val="007A1382"/>
    <w:rsid w:val="007A192C"/>
    <w:rsid w:val="007A2195"/>
    <w:rsid w:val="007A21AA"/>
    <w:rsid w:val="007A22B4"/>
    <w:rsid w:val="007A2F3A"/>
    <w:rsid w:val="007A337F"/>
    <w:rsid w:val="007A3410"/>
    <w:rsid w:val="007A3F8E"/>
    <w:rsid w:val="007A4168"/>
    <w:rsid w:val="007A4A47"/>
    <w:rsid w:val="007A4BF2"/>
    <w:rsid w:val="007A55D8"/>
    <w:rsid w:val="007A564E"/>
    <w:rsid w:val="007A607C"/>
    <w:rsid w:val="007A6100"/>
    <w:rsid w:val="007A6139"/>
    <w:rsid w:val="007A647D"/>
    <w:rsid w:val="007A64C1"/>
    <w:rsid w:val="007A6F19"/>
    <w:rsid w:val="007A6F72"/>
    <w:rsid w:val="007A7290"/>
    <w:rsid w:val="007A7331"/>
    <w:rsid w:val="007A7572"/>
    <w:rsid w:val="007B06F5"/>
    <w:rsid w:val="007B0CAD"/>
    <w:rsid w:val="007B1027"/>
    <w:rsid w:val="007B1959"/>
    <w:rsid w:val="007B2026"/>
    <w:rsid w:val="007B20D3"/>
    <w:rsid w:val="007B2368"/>
    <w:rsid w:val="007B2505"/>
    <w:rsid w:val="007B2641"/>
    <w:rsid w:val="007B3147"/>
    <w:rsid w:val="007B3511"/>
    <w:rsid w:val="007B3AB9"/>
    <w:rsid w:val="007B42A5"/>
    <w:rsid w:val="007B47D9"/>
    <w:rsid w:val="007B4A28"/>
    <w:rsid w:val="007B5A68"/>
    <w:rsid w:val="007B5B23"/>
    <w:rsid w:val="007B5B2C"/>
    <w:rsid w:val="007B5CB9"/>
    <w:rsid w:val="007B61D7"/>
    <w:rsid w:val="007B68A2"/>
    <w:rsid w:val="007B6E91"/>
    <w:rsid w:val="007B77AB"/>
    <w:rsid w:val="007B7AE2"/>
    <w:rsid w:val="007C0008"/>
    <w:rsid w:val="007C016A"/>
    <w:rsid w:val="007C063A"/>
    <w:rsid w:val="007C0A4E"/>
    <w:rsid w:val="007C2100"/>
    <w:rsid w:val="007C26E8"/>
    <w:rsid w:val="007C298E"/>
    <w:rsid w:val="007C2C85"/>
    <w:rsid w:val="007C3810"/>
    <w:rsid w:val="007C3DBC"/>
    <w:rsid w:val="007C3FC5"/>
    <w:rsid w:val="007C4A70"/>
    <w:rsid w:val="007C4B05"/>
    <w:rsid w:val="007C5360"/>
    <w:rsid w:val="007C59B0"/>
    <w:rsid w:val="007C5C17"/>
    <w:rsid w:val="007C6713"/>
    <w:rsid w:val="007C69E5"/>
    <w:rsid w:val="007C6DEE"/>
    <w:rsid w:val="007C70F6"/>
    <w:rsid w:val="007C758E"/>
    <w:rsid w:val="007C7E3D"/>
    <w:rsid w:val="007D0984"/>
    <w:rsid w:val="007D0D55"/>
    <w:rsid w:val="007D1303"/>
    <w:rsid w:val="007D163B"/>
    <w:rsid w:val="007D1998"/>
    <w:rsid w:val="007D24DC"/>
    <w:rsid w:val="007D396E"/>
    <w:rsid w:val="007D4BFE"/>
    <w:rsid w:val="007D4DCC"/>
    <w:rsid w:val="007D58F7"/>
    <w:rsid w:val="007D5B52"/>
    <w:rsid w:val="007D5C28"/>
    <w:rsid w:val="007D5D4A"/>
    <w:rsid w:val="007D5E02"/>
    <w:rsid w:val="007D6490"/>
    <w:rsid w:val="007D68AC"/>
    <w:rsid w:val="007D6E05"/>
    <w:rsid w:val="007D6EEF"/>
    <w:rsid w:val="007D6F4D"/>
    <w:rsid w:val="007E0457"/>
    <w:rsid w:val="007E0B29"/>
    <w:rsid w:val="007E12E9"/>
    <w:rsid w:val="007E25F3"/>
    <w:rsid w:val="007E2A0F"/>
    <w:rsid w:val="007E2A44"/>
    <w:rsid w:val="007E3122"/>
    <w:rsid w:val="007E350B"/>
    <w:rsid w:val="007E36FA"/>
    <w:rsid w:val="007E4394"/>
    <w:rsid w:val="007E44FE"/>
    <w:rsid w:val="007E4687"/>
    <w:rsid w:val="007E48D1"/>
    <w:rsid w:val="007E4A0A"/>
    <w:rsid w:val="007E4DDA"/>
    <w:rsid w:val="007E50B9"/>
    <w:rsid w:val="007E5235"/>
    <w:rsid w:val="007E57F0"/>
    <w:rsid w:val="007E5835"/>
    <w:rsid w:val="007E5C4F"/>
    <w:rsid w:val="007E61FD"/>
    <w:rsid w:val="007E72C9"/>
    <w:rsid w:val="007E757C"/>
    <w:rsid w:val="007E772F"/>
    <w:rsid w:val="007E788C"/>
    <w:rsid w:val="007E79BF"/>
    <w:rsid w:val="007E7A91"/>
    <w:rsid w:val="007E7D7C"/>
    <w:rsid w:val="007F021A"/>
    <w:rsid w:val="007F0B4F"/>
    <w:rsid w:val="007F1008"/>
    <w:rsid w:val="007F1272"/>
    <w:rsid w:val="007F14B6"/>
    <w:rsid w:val="007F1C3A"/>
    <w:rsid w:val="007F2462"/>
    <w:rsid w:val="007F2996"/>
    <w:rsid w:val="007F2D70"/>
    <w:rsid w:val="007F2EF6"/>
    <w:rsid w:val="007F3101"/>
    <w:rsid w:val="007F38AA"/>
    <w:rsid w:val="007F43D2"/>
    <w:rsid w:val="007F43ED"/>
    <w:rsid w:val="007F44A9"/>
    <w:rsid w:val="007F44E3"/>
    <w:rsid w:val="007F4707"/>
    <w:rsid w:val="007F47AD"/>
    <w:rsid w:val="007F4C7B"/>
    <w:rsid w:val="007F4CD9"/>
    <w:rsid w:val="007F53AF"/>
    <w:rsid w:val="007F5C1E"/>
    <w:rsid w:val="007F643E"/>
    <w:rsid w:val="007F679B"/>
    <w:rsid w:val="007F7502"/>
    <w:rsid w:val="007F7A7B"/>
    <w:rsid w:val="007F7F1F"/>
    <w:rsid w:val="00801637"/>
    <w:rsid w:val="00801824"/>
    <w:rsid w:val="00801880"/>
    <w:rsid w:val="00801B45"/>
    <w:rsid w:val="0080212D"/>
    <w:rsid w:val="008030F9"/>
    <w:rsid w:val="00803A91"/>
    <w:rsid w:val="00803B5D"/>
    <w:rsid w:val="00803C84"/>
    <w:rsid w:val="00803F3C"/>
    <w:rsid w:val="00804ABC"/>
    <w:rsid w:val="00804F32"/>
    <w:rsid w:val="00804F9F"/>
    <w:rsid w:val="00805164"/>
    <w:rsid w:val="008079F7"/>
    <w:rsid w:val="00807BFC"/>
    <w:rsid w:val="00807E0A"/>
    <w:rsid w:val="00810006"/>
    <w:rsid w:val="008100BE"/>
    <w:rsid w:val="00810879"/>
    <w:rsid w:val="008114CA"/>
    <w:rsid w:val="0081155D"/>
    <w:rsid w:val="008117EC"/>
    <w:rsid w:val="00811D2B"/>
    <w:rsid w:val="00811FDF"/>
    <w:rsid w:val="00812781"/>
    <w:rsid w:val="00812EBA"/>
    <w:rsid w:val="008136A0"/>
    <w:rsid w:val="0081384A"/>
    <w:rsid w:val="008145F6"/>
    <w:rsid w:val="00816029"/>
    <w:rsid w:val="0081635F"/>
    <w:rsid w:val="0081666B"/>
    <w:rsid w:val="00816B98"/>
    <w:rsid w:val="00817060"/>
    <w:rsid w:val="0081715D"/>
    <w:rsid w:val="008178B1"/>
    <w:rsid w:val="00817AA9"/>
    <w:rsid w:val="00820972"/>
    <w:rsid w:val="0082147B"/>
    <w:rsid w:val="00821FFE"/>
    <w:rsid w:val="0082247C"/>
    <w:rsid w:val="008232CA"/>
    <w:rsid w:val="00823E02"/>
    <w:rsid w:val="00824244"/>
    <w:rsid w:val="008242C7"/>
    <w:rsid w:val="008242E4"/>
    <w:rsid w:val="00824655"/>
    <w:rsid w:val="00825048"/>
    <w:rsid w:val="008253D7"/>
    <w:rsid w:val="008254BC"/>
    <w:rsid w:val="00825653"/>
    <w:rsid w:val="00825C07"/>
    <w:rsid w:val="00826060"/>
    <w:rsid w:val="008267E7"/>
    <w:rsid w:val="00826A17"/>
    <w:rsid w:val="00826A81"/>
    <w:rsid w:val="00827227"/>
    <w:rsid w:val="00827467"/>
    <w:rsid w:val="008275BC"/>
    <w:rsid w:val="0082771C"/>
    <w:rsid w:val="00827A31"/>
    <w:rsid w:val="008300B5"/>
    <w:rsid w:val="008314AD"/>
    <w:rsid w:val="00831E3C"/>
    <w:rsid w:val="008324C5"/>
    <w:rsid w:val="00832746"/>
    <w:rsid w:val="0083284A"/>
    <w:rsid w:val="00832A28"/>
    <w:rsid w:val="00832A48"/>
    <w:rsid w:val="00832C4E"/>
    <w:rsid w:val="00832D8D"/>
    <w:rsid w:val="00833910"/>
    <w:rsid w:val="008342A6"/>
    <w:rsid w:val="00834714"/>
    <w:rsid w:val="00834D7E"/>
    <w:rsid w:val="0083515D"/>
    <w:rsid w:val="0083527F"/>
    <w:rsid w:val="0083572F"/>
    <w:rsid w:val="00835AA2"/>
    <w:rsid w:val="00835B19"/>
    <w:rsid w:val="00835FF6"/>
    <w:rsid w:val="00836612"/>
    <w:rsid w:val="008368F3"/>
    <w:rsid w:val="00836F5E"/>
    <w:rsid w:val="00837181"/>
    <w:rsid w:val="00837357"/>
    <w:rsid w:val="008379BF"/>
    <w:rsid w:val="00837EE9"/>
    <w:rsid w:val="00840228"/>
    <w:rsid w:val="00840ADD"/>
    <w:rsid w:val="00840E55"/>
    <w:rsid w:val="008411EB"/>
    <w:rsid w:val="00841280"/>
    <w:rsid w:val="00841286"/>
    <w:rsid w:val="00841564"/>
    <w:rsid w:val="00841769"/>
    <w:rsid w:val="00841953"/>
    <w:rsid w:val="00842074"/>
    <w:rsid w:val="00842C5D"/>
    <w:rsid w:val="0084377F"/>
    <w:rsid w:val="008437B1"/>
    <w:rsid w:val="008438B7"/>
    <w:rsid w:val="00843B3F"/>
    <w:rsid w:val="0084462C"/>
    <w:rsid w:val="00845043"/>
    <w:rsid w:val="008454A9"/>
    <w:rsid w:val="00845F2F"/>
    <w:rsid w:val="008466BA"/>
    <w:rsid w:val="00846B52"/>
    <w:rsid w:val="008472C5"/>
    <w:rsid w:val="0084757E"/>
    <w:rsid w:val="00847868"/>
    <w:rsid w:val="0084797A"/>
    <w:rsid w:val="00847AF8"/>
    <w:rsid w:val="00847ED9"/>
    <w:rsid w:val="00850210"/>
    <w:rsid w:val="008507C5"/>
    <w:rsid w:val="00850E2F"/>
    <w:rsid w:val="0085109F"/>
    <w:rsid w:val="00851605"/>
    <w:rsid w:val="00851728"/>
    <w:rsid w:val="008518E0"/>
    <w:rsid w:val="00851DBF"/>
    <w:rsid w:val="00851E89"/>
    <w:rsid w:val="00851FFF"/>
    <w:rsid w:val="008521F3"/>
    <w:rsid w:val="00852270"/>
    <w:rsid w:val="00852801"/>
    <w:rsid w:val="00852803"/>
    <w:rsid w:val="00852C8B"/>
    <w:rsid w:val="00852C9F"/>
    <w:rsid w:val="00852CE5"/>
    <w:rsid w:val="008532CD"/>
    <w:rsid w:val="00853BB5"/>
    <w:rsid w:val="00853C7D"/>
    <w:rsid w:val="0085435A"/>
    <w:rsid w:val="00854598"/>
    <w:rsid w:val="0085483F"/>
    <w:rsid w:val="00854887"/>
    <w:rsid w:val="00854EB1"/>
    <w:rsid w:val="00855699"/>
    <w:rsid w:val="00855753"/>
    <w:rsid w:val="008559A5"/>
    <w:rsid w:val="00856B62"/>
    <w:rsid w:val="00856CBC"/>
    <w:rsid w:val="00856EA1"/>
    <w:rsid w:val="00857239"/>
    <w:rsid w:val="0085767B"/>
    <w:rsid w:val="00857DAC"/>
    <w:rsid w:val="008600B8"/>
    <w:rsid w:val="0086019B"/>
    <w:rsid w:val="0086036A"/>
    <w:rsid w:val="00860488"/>
    <w:rsid w:val="00860853"/>
    <w:rsid w:val="00861048"/>
    <w:rsid w:val="008611DD"/>
    <w:rsid w:val="0086192C"/>
    <w:rsid w:val="00861ADF"/>
    <w:rsid w:val="008631CE"/>
    <w:rsid w:val="00863787"/>
    <w:rsid w:val="00864800"/>
    <w:rsid w:val="008653C8"/>
    <w:rsid w:val="00865523"/>
    <w:rsid w:val="00865AF5"/>
    <w:rsid w:val="00865B3E"/>
    <w:rsid w:val="00865DAA"/>
    <w:rsid w:val="00865EA0"/>
    <w:rsid w:val="00866A4F"/>
    <w:rsid w:val="00866F15"/>
    <w:rsid w:val="00867320"/>
    <w:rsid w:val="00867551"/>
    <w:rsid w:val="00867F0C"/>
    <w:rsid w:val="008702EF"/>
    <w:rsid w:val="00870512"/>
    <w:rsid w:val="0087076A"/>
    <w:rsid w:val="008708E1"/>
    <w:rsid w:val="00870A63"/>
    <w:rsid w:val="00870E7B"/>
    <w:rsid w:val="00870F8C"/>
    <w:rsid w:val="00871564"/>
    <w:rsid w:val="008715AE"/>
    <w:rsid w:val="00871EE8"/>
    <w:rsid w:val="00872038"/>
    <w:rsid w:val="00872177"/>
    <w:rsid w:val="0087249D"/>
    <w:rsid w:val="0087250F"/>
    <w:rsid w:val="00872597"/>
    <w:rsid w:val="008730A3"/>
    <w:rsid w:val="00873209"/>
    <w:rsid w:val="00873CDC"/>
    <w:rsid w:val="008747FD"/>
    <w:rsid w:val="0087500F"/>
    <w:rsid w:val="008757E0"/>
    <w:rsid w:val="00875B37"/>
    <w:rsid w:val="00876C18"/>
    <w:rsid w:val="00877184"/>
    <w:rsid w:val="00877373"/>
    <w:rsid w:val="008777CD"/>
    <w:rsid w:val="00877B1E"/>
    <w:rsid w:val="0088084B"/>
    <w:rsid w:val="00880D57"/>
    <w:rsid w:val="00881362"/>
    <w:rsid w:val="00882759"/>
    <w:rsid w:val="008830B6"/>
    <w:rsid w:val="008834F5"/>
    <w:rsid w:val="00885464"/>
    <w:rsid w:val="00885789"/>
    <w:rsid w:val="00886335"/>
    <w:rsid w:val="008869B2"/>
    <w:rsid w:val="00890076"/>
    <w:rsid w:val="00890539"/>
    <w:rsid w:val="00890A95"/>
    <w:rsid w:val="00890E81"/>
    <w:rsid w:val="008916A3"/>
    <w:rsid w:val="00891E55"/>
    <w:rsid w:val="00891E68"/>
    <w:rsid w:val="00891EA9"/>
    <w:rsid w:val="00892019"/>
    <w:rsid w:val="00892604"/>
    <w:rsid w:val="008928DE"/>
    <w:rsid w:val="00892B48"/>
    <w:rsid w:val="00892B5D"/>
    <w:rsid w:val="0089339A"/>
    <w:rsid w:val="00893FD1"/>
    <w:rsid w:val="008941E2"/>
    <w:rsid w:val="00894437"/>
    <w:rsid w:val="00894AEE"/>
    <w:rsid w:val="00894D5B"/>
    <w:rsid w:val="00895414"/>
    <w:rsid w:val="008955F9"/>
    <w:rsid w:val="008959B9"/>
    <w:rsid w:val="0089686B"/>
    <w:rsid w:val="008972DC"/>
    <w:rsid w:val="008977D4"/>
    <w:rsid w:val="00897825"/>
    <w:rsid w:val="008978AA"/>
    <w:rsid w:val="00897A33"/>
    <w:rsid w:val="008A00A4"/>
    <w:rsid w:val="008A0173"/>
    <w:rsid w:val="008A01A7"/>
    <w:rsid w:val="008A06BF"/>
    <w:rsid w:val="008A0D0A"/>
    <w:rsid w:val="008A164D"/>
    <w:rsid w:val="008A1916"/>
    <w:rsid w:val="008A1F82"/>
    <w:rsid w:val="008A382F"/>
    <w:rsid w:val="008A3E46"/>
    <w:rsid w:val="008A4237"/>
    <w:rsid w:val="008A447E"/>
    <w:rsid w:val="008A47A8"/>
    <w:rsid w:val="008A4E6F"/>
    <w:rsid w:val="008A584D"/>
    <w:rsid w:val="008A596E"/>
    <w:rsid w:val="008A60BD"/>
    <w:rsid w:val="008A6160"/>
    <w:rsid w:val="008A6BED"/>
    <w:rsid w:val="008A721D"/>
    <w:rsid w:val="008A735B"/>
    <w:rsid w:val="008A77DA"/>
    <w:rsid w:val="008A7CB2"/>
    <w:rsid w:val="008B03C4"/>
    <w:rsid w:val="008B08CD"/>
    <w:rsid w:val="008B164C"/>
    <w:rsid w:val="008B1841"/>
    <w:rsid w:val="008B1FE2"/>
    <w:rsid w:val="008B32B7"/>
    <w:rsid w:val="008B35CA"/>
    <w:rsid w:val="008B3DF8"/>
    <w:rsid w:val="008B4578"/>
    <w:rsid w:val="008B4FBC"/>
    <w:rsid w:val="008B5228"/>
    <w:rsid w:val="008B5318"/>
    <w:rsid w:val="008B5A43"/>
    <w:rsid w:val="008B5BD9"/>
    <w:rsid w:val="008B6836"/>
    <w:rsid w:val="008B6B2C"/>
    <w:rsid w:val="008B6C52"/>
    <w:rsid w:val="008B7036"/>
    <w:rsid w:val="008B7155"/>
    <w:rsid w:val="008B71FA"/>
    <w:rsid w:val="008B76F2"/>
    <w:rsid w:val="008B78A0"/>
    <w:rsid w:val="008B7EA7"/>
    <w:rsid w:val="008C0030"/>
    <w:rsid w:val="008C00FA"/>
    <w:rsid w:val="008C0447"/>
    <w:rsid w:val="008C0B53"/>
    <w:rsid w:val="008C0CDA"/>
    <w:rsid w:val="008C14B1"/>
    <w:rsid w:val="008C2020"/>
    <w:rsid w:val="008C2670"/>
    <w:rsid w:val="008C2A17"/>
    <w:rsid w:val="008C2BFB"/>
    <w:rsid w:val="008C34C5"/>
    <w:rsid w:val="008C36BA"/>
    <w:rsid w:val="008C3DD1"/>
    <w:rsid w:val="008C4421"/>
    <w:rsid w:val="008C4FDA"/>
    <w:rsid w:val="008C53B4"/>
    <w:rsid w:val="008C5736"/>
    <w:rsid w:val="008C57DC"/>
    <w:rsid w:val="008C62AC"/>
    <w:rsid w:val="008C7597"/>
    <w:rsid w:val="008C76E5"/>
    <w:rsid w:val="008C78AB"/>
    <w:rsid w:val="008D01CC"/>
    <w:rsid w:val="008D1140"/>
    <w:rsid w:val="008D1337"/>
    <w:rsid w:val="008D1DCC"/>
    <w:rsid w:val="008D20BE"/>
    <w:rsid w:val="008D23F9"/>
    <w:rsid w:val="008D24FE"/>
    <w:rsid w:val="008D2516"/>
    <w:rsid w:val="008D2E49"/>
    <w:rsid w:val="008D3159"/>
    <w:rsid w:val="008D3468"/>
    <w:rsid w:val="008D3B10"/>
    <w:rsid w:val="008D3F31"/>
    <w:rsid w:val="008D45B2"/>
    <w:rsid w:val="008D52E0"/>
    <w:rsid w:val="008D564D"/>
    <w:rsid w:val="008D5777"/>
    <w:rsid w:val="008D57DF"/>
    <w:rsid w:val="008D600C"/>
    <w:rsid w:val="008D60FC"/>
    <w:rsid w:val="008D6194"/>
    <w:rsid w:val="008D6675"/>
    <w:rsid w:val="008D6F8D"/>
    <w:rsid w:val="008E013A"/>
    <w:rsid w:val="008E040E"/>
    <w:rsid w:val="008E0799"/>
    <w:rsid w:val="008E08E6"/>
    <w:rsid w:val="008E0A55"/>
    <w:rsid w:val="008E10F4"/>
    <w:rsid w:val="008E11A5"/>
    <w:rsid w:val="008E16E3"/>
    <w:rsid w:val="008E3301"/>
    <w:rsid w:val="008E338D"/>
    <w:rsid w:val="008E4635"/>
    <w:rsid w:val="008E4BFB"/>
    <w:rsid w:val="008E4D08"/>
    <w:rsid w:val="008E4FFB"/>
    <w:rsid w:val="008E56E9"/>
    <w:rsid w:val="008E5A36"/>
    <w:rsid w:val="008E637A"/>
    <w:rsid w:val="008E6450"/>
    <w:rsid w:val="008E64BD"/>
    <w:rsid w:val="008E64F6"/>
    <w:rsid w:val="008E66E5"/>
    <w:rsid w:val="008E7D42"/>
    <w:rsid w:val="008F0E24"/>
    <w:rsid w:val="008F1795"/>
    <w:rsid w:val="008F1CBB"/>
    <w:rsid w:val="008F1F98"/>
    <w:rsid w:val="008F1FD0"/>
    <w:rsid w:val="008F2200"/>
    <w:rsid w:val="008F2404"/>
    <w:rsid w:val="008F2585"/>
    <w:rsid w:val="008F279C"/>
    <w:rsid w:val="008F2C75"/>
    <w:rsid w:val="008F3311"/>
    <w:rsid w:val="008F354D"/>
    <w:rsid w:val="008F35F5"/>
    <w:rsid w:val="008F3640"/>
    <w:rsid w:val="008F3930"/>
    <w:rsid w:val="008F5BD2"/>
    <w:rsid w:val="008F63A5"/>
    <w:rsid w:val="008F6D6B"/>
    <w:rsid w:val="008F6E9E"/>
    <w:rsid w:val="008F719E"/>
    <w:rsid w:val="008F76DE"/>
    <w:rsid w:val="008F776F"/>
    <w:rsid w:val="008F7D3B"/>
    <w:rsid w:val="009002EC"/>
    <w:rsid w:val="0090044B"/>
    <w:rsid w:val="00900655"/>
    <w:rsid w:val="00901DCB"/>
    <w:rsid w:val="00902662"/>
    <w:rsid w:val="009027EE"/>
    <w:rsid w:val="00902A66"/>
    <w:rsid w:val="00902C54"/>
    <w:rsid w:val="00902EA1"/>
    <w:rsid w:val="009034F5"/>
    <w:rsid w:val="009035C5"/>
    <w:rsid w:val="009036C0"/>
    <w:rsid w:val="00903E7E"/>
    <w:rsid w:val="0090419E"/>
    <w:rsid w:val="0090443B"/>
    <w:rsid w:val="0090557D"/>
    <w:rsid w:val="009058A7"/>
    <w:rsid w:val="00906A47"/>
    <w:rsid w:val="00906B7E"/>
    <w:rsid w:val="00906C2E"/>
    <w:rsid w:val="00907578"/>
    <w:rsid w:val="00907744"/>
    <w:rsid w:val="00907DFE"/>
    <w:rsid w:val="0091086B"/>
    <w:rsid w:val="00910E87"/>
    <w:rsid w:val="00910F96"/>
    <w:rsid w:val="0091109D"/>
    <w:rsid w:val="0091117B"/>
    <w:rsid w:val="00911373"/>
    <w:rsid w:val="00911422"/>
    <w:rsid w:val="00911EF9"/>
    <w:rsid w:val="00912026"/>
    <w:rsid w:val="009123A8"/>
    <w:rsid w:val="00912F41"/>
    <w:rsid w:val="009134CA"/>
    <w:rsid w:val="0091370E"/>
    <w:rsid w:val="00913A7E"/>
    <w:rsid w:val="009141AB"/>
    <w:rsid w:val="00914541"/>
    <w:rsid w:val="00914825"/>
    <w:rsid w:val="00914EB3"/>
    <w:rsid w:val="0091518A"/>
    <w:rsid w:val="00915298"/>
    <w:rsid w:val="00915B28"/>
    <w:rsid w:val="00915B71"/>
    <w:rsid w:val="00915FC1"/>
    <w:rsid w:val="0091645D"/>
    <w:rsid w:val="00916A50"/>
    <w:rsid w:val="00916CC5"/>
    <w:rsid w:val="00916DAD"/>
    <w:rsid w:val="009170A7"/>
    <w:rsid w:val="00917100"/>
    <w:rsid w:val="0091776B"/>
    <w:rsid w:val="009201E6"/>
    <w:rsid w:val="00920D7C"/>
    <w:rsid w:val="00920E09"/>
    <w:rsid w:val="00920EEC"/>
    <w:rsid w:val="00920FAB"/>
    <w:rsid w:val="009217DA"/>
    <w:rsid w:val="00921AD4"/>
    <w:rsid w:val="00921E5A"/>
    <w:rsid w:val="00922474"/>
    <w:rsid w:val="009229FD"/>
    <w:rsid w:val="009230AE"/>
    <w:rsid w:val="00923655"/>
    <w:rsid w:val="009239F3"/>
    <w:rsid w:val="00924702"/>
    <w:rsid w:val="00924709"/>
    <w:rsid w:val="00924DB3"/>
    <w:rsid w:val="0092529B"/>
    <w:rsid w:val="00925894"/>
    <w:rsid w:val="00925F58"/>
    <w:rsid w:val="00926094"/>
    <w:rsid w:val="0092668F"/>
    <w:rsid w:val="009269C7"/>
    <w:rsid w:val="00926A05"/>
    <w:rsid w:val="00927012"/>
    <w:rsid w:val="00927A57"/>
    <w:rsid w:val="00927A62"/>
    <w:rsid w:val="009303B9"/>
    <w:rsid w:val="00930A65"/>
    <w:rsid w:val="00930F13"/>
    <w:rsid w:val="009312ED"/>
    <w:rsid w:val="009312F6"/>
    <w:rsid w:val="0093230D"/>
    <w:rsid w:val="009323E7"/>
    <w:rsid w:val="00933607"/>
    <w:rsid w:val="0093371B"/>
    <w:rsid w:val="00933767"/>
    <w:rsid w:val="009337AB"/>
    <w:rsid w:val="00933D88"/>
    <w:rsid w:val="00934EE4"/>
    <w:rsid w:val="0093584E"/>
    <w:rsid w:val="00935A87"/>
    <w:rsid w:val="00936273"/>
    <w:rsid w:val="009369C1"/>
    <w:rsid w:val="00936B7D"/>
    <w:rsid w:val="009377BE"/>
    <w:rsid w:val="00937811"/>
    <w:rsid w:val="009404A6"/>
    <w:rsid w:val="009408FF"/>
    <w:rsid w:val="00940EED"/>
    <w:rsid w:val="0094129D"/>
    <w:rsid w:val="009413E7"/>
    <w:rsid w:val="009422DE"/>
    <w:rsid w:val="009422FA"/>
    <w:rsid w:val="009431DE"/>
    <w:rsid w:val="00943A16"/>
    <w:rsid w:val="00943C91"/>
    <w:rsid w:val="0094429C"/>
    <w:rsid w:val="0094484E"/>
    <w:rsid w:val="00945125"/>
    <w:rsid w:val="009459DC"/>
    <w:rsid w:val="00945FC3"/>
    <w:rsid w:val="00946848"/>
    <w:rsid w:val="0094687F"/>
    <w:rsid w:val="009473C5"/>
    <w:rsid w:val="00947560"/>
    <w:rsid w:val="009505BB"/>
    <w:rsid w:val="00951049"/>
    <w:rsid w:val="0095189C"/>
    <w:rsid w:val="00951E73"/>
    <w:rsid w:val="009522C7"/>
    <w:rsid w:val="009526AD"/>
    <w:rsid w:val="009539C1"/>
    <w:rsid w:val="00953C64"/>
    <w:rsid w:val="00953FB4"/>
    <w:rsid w:val="009545EB"/>
    <w:rsid w:val="00954635"/>
    <w:rsid w:val="009547FC"/>
    <w:rsid w:val="0095487E"/>
    <w:rsid w:val="00954EE8"/>
    <w:rsid w:val="009557E6"/>
    <w:rsid w:val="009559F6"/>
    <w:rsid w:val="00955D76"/>
    <w:rsid w:val="00955DE1"/>
    <w:rsid w:val="00956413"/>
    <w:rsid w:val="00956571"/>
    <w:rsid w:val="00956DFA"/>
    <w:rsid w:val="00956FC4"/>
    <w:rsid w:val="009574C2"/>
    <w:rsid w:val="009600CE"/>
    <w:rsid w:val="009601F9"/>
    <w:rsid w:val="0096081E"/>
    <w:rsid w:val="00960CDF"/>
    <w:rsid w:val="009615C6"/>
    <w:rsid w:val="00962813"/>
    <w:rsid w:val="0096333E"/>
    <w:rsid w:val="00963D0F"/>
    <w:rsid w:val="00964254"/>
    <w:rsid w:val="0096442D"/>
    <w:rsid w:val="00964588"/>
    <w:rsid w:val="00964666"/>
    <w:rsid w:val="00964869"/>
    <w:rsid w:val="00965279"/>
    <w:rsid w:val="009662AD"/>
    <w:rsid w:val="0096655F"/>
    <w:rsid w:val="009669C7"/>
    <w:rsid w:val="009671D5"/>
    <w:rsid w:val="00967246"/>
    <w:rsid w:val="009673A5"/>
    <w:rsid w:val="0096786E"/>
    <w:rsid w:val="009700F1"/>
    <w:rsid w:val="00970B18"/>
    <w:rsid w:val="00970D23"/>
    <w:rsid w:val="00971204"/>
    <w:rsid w:val="009713A2"/>
    <w:rsid w:val="009719D9"/>
    <w:rsid w:val="00971AA0"/>
    <w:rsid w:val="00972231"/>
    <w:rsid w:val="0097229D"/>
    <w:rsid w:val="00972BE1"/>
    <w:rsid w:val="00972BFC"/>
    <w:rsid w:val="00972E18"/>
    <w:rsid w:val="00973FFF"/>
    <w:rsid w:val="00974326"/>
    <w:rsid w:val="0097496F"/>
    <w:rsid w:val="00974BA6"/>
    <w:rsid w:val="00975475"/>
    <w:rsid w:val="00975641"/>
    <w:rsid w:val="00975751"/>
    <w:rsid w:val="009757F6"/>
    <w:rsid w:val="00975DF5"/>
    <w:rsid w:val="00976081"/>
    <w:rsid w:val="00976240"/>
    <w:rsid w:val="009767CF"/>
    <w:rsid w:val="009767F1"/>
    <w:rsid w:val="0097774A"/>
    <w:rsid w:val="00980465"/>
    <w:rsid w:val="009805B7"/>
    <w:rsid w:val="0098067C"/>
    <w:rsid w:val="00981189"/>
    <w:rsid w:val="0098171A"/>
    <w:rsid w:val="009833B3"/>
    <w:rsid w:val="009837A2"/>
    <w:rsid w:val="00984602"/>
    <w:rsid w:val="009849A6"/>
    <w:rsid w:val="00984FEB"/>
    <w:rsid w:val="009854EA"/>
    <w:rsid w:val="00985EE8"/>
    <w:rsid w:val="00986C73"/>
    <w:rsid w:val="00986D76"/>
    <w:rsid w:val="0098768A"/>
    <w:rsid w:val="00987BD1"/>
    <w:rsid w:val="009908A4"/>
    <w:rsid w:val="00991542"/>
    <w:rsid w:val="00991A06"/>
    <w:rsid w:val="0099219D"/>
    <w:rsid w:val="00992675"/>
    <w:rsid w:val="009929E9"/>
    <w:rsid w:val="00993718"/>
    <w:rsid w:val="0099465E"/>
    <w:rsid w:val="009947E9"/>
    <w:rsid w:val="009949EF"/>
    <w:rsid w:val="00994E67"/>
    <w:rsid w:val="00995035"/>
    <w:rsid w:val="009953FC"/>
    <w:rsid w:val="00995B25"/>
    <w:rsid w:val="00995B6E"/>
    <w:rsid w:val="00995F97"/>
    <w:rsid w:val="0099622C"/>
    <w:rsid w:val="00996530"/>
    <w:rsid w:val="00996935"/>
    <w:rsid w:val="0099721E"/>
    <w:rsid w:val="00997A8B"/>
    <w:rsid w:val="00997EA1"/>
    <w:rsid w:val="009A1121"/>
    <w:rsid w:val="009A16F3"/>
    <w:rsid w:val="009A17C6"/>
    <w:rsid w:val="009A186B"/>
    <w:rsid w:val="009A1E95"/>
    <w:rsid w:val="009A1F9D"/>
    <w:rsid w:val="009A2B9F"/>
    <w:rsid w:val="009A2C03"/>
    <w:rsid w:val="009A2D9B"/>
    <w:rsid w:val="009A37C9"/>
    <w:rsid w:val="009A3847"/>
    <w:rsid w:val="009A3DA2"/>
    <w:rsid w:val="009A3DC6"/>
    <w:rsid w:val="009A40C6"/>
    <w:rsid w:val="009A4F0B"/>
    <w:rsid w:val="009A515A"/>
    <w:rsid w:val="009A53EE"/>
    <w:rsid w:val="009A56C8"/>
    <w:rsid w:val="009A574D"/>
    <w:rsid w:val="009A599F"/>
    <w:rsid w:val="009A5BB9"/>
    <w:rsid w:val="009A5CF0"/>
    <w:rsid w:val="009A64FB"/>
    <w:rsid w:val="009A674B"/>
    <w:rsid w:val="009A6C1D"/>
    <w:rsid w:val="009A6F67"/>
    <w:rsid w:val="009A7758"/>
    <w:rsid w:val="009A7936"/>
    <w:rsid w:val="009B0023"/>
    <w:rsid w:val="009B01C4"/>
    <w:rsid w:val="009B0434"/>
    <w:rsid w:val="009B090A"/>
    <w:rsid w:val="009B0C9F"/>
    <w:rsid w:val="009B0CE5"/>
    <w:rsid w:val="009B0F01"/>
    <w:rsid w:val="009B0F54"/>
    <w:rsid w:val="009B0F76"/>
    <w:rsid w:val="009B0F8F"/>
    <w:rsid w:val="009B1367"/>
    <w:rsid w:val="009B1792"/>
    <w:rsid w:val="009B25EA"/>
    <w:rsid w:val="009B292D"/>
    <w:rsid w:val="009B363B"/>
    <w:rsid w:val="009B42A5"/>
    <w:rsid w:val="009B452D"/>
    <w:rsid w:val="009B4F4E"/>
    <w:rsid w:val="009B5327"/>
    <w:rsid w:val="009B565E"/>
    <w:rsid w:val="009B5758"/>
    <w:rsid w:val="009B5776"/>
    <w:rsid w:val="009B5B70"/>
    <w:rsid w:val="009B71AA"/>
    <w:rsid w:val="009B7385"/>
    <w:rsid w:val="009B73D5"/>
    <w:rsid w:val="009B78B2"/>
    <w:rsid w:val="009B7AA6"/>
    <w:rsid w:val="009C002B"/>
    <w:rsid w:val="009C04BE"/>
    <w:rsid w:val="009C0813"/>
    <w:rsid w:val="009C0966"/>
    <w:rsid w:val="009C0CC9"/>
    <w:rsid w:val="009C119F"/>
    <w:rsid w:val="009C150F"/>
    <w:rsid w:val="009C204C"/>
    <w:rsid w:val="009C309D"/>
    <w:rsid w:val="009C3892"/>
    <w:rsid w:val="009C4108"/>
    <w:rsid w:val="009C4164"/>
    <w:rsid w:val="009C44D1"/>
    <w:rsid w:val="009C4603"/>
    <w:rsid w:val="009C50C4"/>
    <w:rsid w:val="009C5164"/>
    <w:rsid w:val="009C621F"/>
    <w:rsid w:val="009C6363"/>
    <w:rsid w:val="009C7497"/>
    <w:rsid w:val="009D0BB9"/>
    <w:rsid w:val="009D0DA0"/>
    <w:rsid w:val="009D1D43"/>
    <w:rsid w:val="009D1DC8"/>
    <w:rsid w:val="009D2427"/>
    <w:rsid w:val="009D2B2E"/>
    <w:rsid w:val="009D2E25"/>
    <w:rsid w:val="009D3498"/>
    <w:rsid w:val="009D3B1D"/>
    <w:rsid w:val="009D4266"/>
    <w:rsid w:val="009D48CB"/>
    <w:rsid w:val="009D5037"/>
    <w:rsid w:val="009D5759"/>
    <w:rsid w:val="009D5C7B"/>
    <w:rsid w:val="009D5E38"/>
    <w:rsid w:val="009D63F7"/>
    <w:rsid w:val="009D654A"/>
    <w:rsid w:val="009D6992"/>
    <w:rsid w:val="009D6A0C"/>
    <w:rsid w:val="009D6BAB"/>
    <w:rsid w:val="009D6C62"/>
    <w:rsid w:val="009D7216"/>
    <w:rsid w:val="009D731B"/>
    <w:rsid w:val="009D7936"/>
    <w:rsid w:val="009E05F2"/>
    <w:rsid w:val="009E0F4F"/>
    <w:rsid w:val="009E12AD"/>
    <w:rsid w:val="009E1902"/>
    <w:rsid w:val="009E19A2"/>
    <w:rsid w:val="009E1B1B"/>
    <w:rsid w:val="009E1D93"/>
    <w:rsid w:val="009E25D0"/>
    <w:rsid w:val="009E2617"/>
    <w:rsid w:val="009E283E"/>
    <w:rsid w:val="009E2FF0"/>
    <w:rsid w:val="009E3315"/>
    <w:rsid w:val="009E3358"/>
    <w:rsid w:val="009E4474"/>
    <w:rsid w:val="009E4798"/>
    <w:rsid w:val="009E4861"/>
    <w:rsid w:val="009E4B53"/>
    <w:rsid w:val="009E5160"/>
    <w:rsid w:val="009E5944"/>
    <w:rsid w:val="009E5A88"/>
    <w:rsid w:val="009E74AB"/>
    <w:rsid w:val="009F0D87"/>
    <w:rsid w:val="009F16EF"/>
    <w:rsid w:val="009F1E7E"/>
    <w:rsid w:val="009F1EDD"/>
    <w:rsid w:val="009F2E83"/>
    <w:rsid w:val="009F3EEA"/>
    <w:rsid w:val="009F3F9F"/>
    <w:rsid w:val="009F430F"/>
    <w:rsid w:val="009F4E72"/>
    <w:rsid w:val="009F5571"/>
    <w:rsid w:val="009F587C"/>
    <w:rsid w:val="009F64BC"/>
    <w:rsid w:val="009F75D8"/>
    <w:rsid w:val="009F7A45"/>
    <w:rsid w:val="009F7F43"/>
    <w:rsid w:val="00A01734"/>
    <w:rsid w:val="00A01B6C"/>
    <w:rsid w:val="00A01CAF"/>
    <w:rsid w:val="00A0246F"/>
    <w:rsid w:val="00A02480"/>
    <w:rsid w:val="00A028AF"/>
    <w:rsid w:val="00A02AA7"/>
    <w:rsid w:val="00A02E4F"/>
    <w:rsid w:val="00A0303E"/>
    <w:rsid w:val="00A0340B"/>
    <w:rsid w:val="00A03886"/>
    <w:rsid w:val="00A0478D"/>
    <w:rsid w:val="00A05114"/>
    <w:rsid w:val="00A0581C"/>
    <w:rsid w:val="00A05B80"/>
    <w:rsid w:val="00A060D4"/>
    <w:rsid w:val="00A07594"/>
    <w:rsid w:val="00A075B2"/>
    <w:rsid w:val="00A077CF"/>
    <w:rsid w:val="00A07A5F"/>
    <w:rsid w:val="00A07E5C"/>
    <w:rsid w:val="00A102FF"/>
    <w:rsid w:val="00A10512"/>
    <w:rsid w:val="00A116CD"/>
    <w:rsid w:val="00A1182F"/>
    <w:rsid w:val="00A128E0"/>
    <w:rsid w:val="00A12C36"/>
    <w:rsid w:val="00A132EF"/>
    <w:rsid w:val="00A13917"/>
    <w:rsid w:val="00A13F06"/>
    <w:rsid w:val="00A13F96"/>
    <w:rsid w:val="00A14079"/>
    <w:rsid w:val="00A146FE"/>
    <w:rsid w:val="00A15382"/>
    <w:rsid w:val="00A1676C"/>
    <w:rsid w:val="00A168C0"/>
    <w:rsid w:val="00A201A0"/>
    <w:rsid w:val="00A20908"/>
    <w:rsid w:val="00A218E1"/>
    <w:rsid w:val="00A21CC4"/>
    <w:rsid w:val="00A21F8F"/>
    <w:rsid w:val="00A225F9"/>
    <w:rsid w:val="00A22A71"/>
    <w:rsid w:val="00A22B40"/>
    <w:rsid w:val="00A22F06"/>
    <w:rsid w:val="00A23B12"/>
    <w:rsid w:val="00A23BCE"/>
    <w:rsid w:val="00A23C2F"/>
    <w:rsid w:val="00A23F3E"/>
    <w:rsid w:val="00A243FF"/>
    <w:rsid w:val="00A2485D"/>
    <w:rsid w:val="00A24963"/>
    <w:rsid w:val="00A24C44"/>
    <w:rsid w:val="00A25151"/>
    <w:rsid w:val="00A25DCB"/>
    <w:rsid w:val="00A25EE8"/>
    <w:rsid w:val="00A25FE1"/>
    <w:rsid w:val="00A2686C"/>
    <w:rsid w:val="00A2691D"/>
    <w:rsid w:val="00A27181"/>
    <w:rsid w:val="00A275D3"/>
    <w:rsid w:val="00A27ACE"/>
    <w:rsid w:val="00A27E5B"/>
    <w:rsid w:val="00A27E95"/>
    <w:rsid w:val="00A30103"/>
    <w:rsid w:val="00A30284"/>
    <w:rsid w:val="00A3051A"/>
    <w:rsid w:val="00A30626"/>
    <w:rsid w:val="00A30A03"/>
    <w:rsid w:val="00A30F5F"/>
    <w:rsid w:val="00A31917"/>
    <w:rsid w:val="00A319A6"/>
    <w:rsid w:val="00A31CB6"/>
    <w:rsid w:val="00A31CBB"/>
    <w:rsid w:val="00A32317"/>
    <w:rsid w:val="00A32858"/>
    <w:rsid w:val="00A3288D"/>
    <w:rsid w:val="00A329DC"/>
    <w:rsid w:val="00A3360B"/>
    <w:rsid w:val="00A33632"/>
    <w:rsid w:val="00A33BEE"/>
    <w:rsid w:val="00A343E8"/>
    <w:rsid w:val="00A34712"/>
    <w:rsid w:val="00A34771"/>
    <w:rsid w:val="00A34B42"/>
    <w:rsid w:val="00A352D9"/>
    <w:rsid w:val="00A353AE"/>
    <w:rsid w:val="00A35FD1"/>
    <w:rsid w:val="00A3721D"/>
    <w:rsid w:val="00A376BD"/>
    <w:rsid w:val="00A379ED"/>
    <w:rsid w:val="00A37DFE"/>
    <w:rsid w:val="00A37F75"/>
    <w:rsid w:val="00A410A5"/>
    <w:rsid w:val="00A411A2"/>
    <w:rsid w:val="00A41235"/>
    <w:rsid w:val="00A419EC"/>
    <w:rsid w:val="00A42183"/>
    <w:rsid w:val="00A43185"/>
    <w:rsid w:val="00A43509"/>
    <w:rsid w:val="00A43814"/>
    <w:rsid w:val="00A4385B"/>
    <w:rsid w:val="00A43D08"/>
    <w:rsid w:val="00A442F4"/>
    <w:rsid w:val="00A4472B"/>
    <w:rsid w:val="00A44872"/>
    <w:rsid w:val="00A44A0F"/>
    <w:rsid w:val="00A44AED"/>
    <w:rsid w:val="00A44F33"/>
    <w:rsid w:val="00A45613"/>
    <w:rsid w:val="00A45877"/>
    <w:rsid w:val="00A45BE5"/>
    <w:rsid w:val="00A45FAC"/>
    <w:rsid w:val="00A46BD0"/>
    <w:rsid w:val="00A47321"/>
    <w:rsid w:val="00A4760E"/>
    <w:rsid w:val="00A47C60"/>
    <w:rsid w:val="00A47F94"/>
    <w:rsid w:val="00A505FF"/>
    <w:rsid w:val="00A50FB0"/>
    <w:rsid w:val="00A517F0"/>
    <w:rsid w:val="00A51986"/>
    <w:rsid w:val="00A51F27"/>
    <w:rsid w:val="00A521F7"/>
    <w:rsid w:val="00A527E5"/>
    <w:rsid w:val="00A52B0F"/>
    <w:rsid w:val="00A53AB1"/>
    <w:rsid w:val="00A54931"/>
    <w:rsid w:val="00A54E53"/>
    <w:rsid w:val="00A553A7"/>
    <w:rsid w:val="00A5566F"/>
    <w:rsid w:val="00A56457"/>
    <w:rsid w:val="00A564EB"/>
    <w:rsid w:val="00A564F2"/>
    <w:rsid w:val="00A56C62"/>
    <w:rsid w:val="00A56CE4"/>
    <w:rsid w:val="00A56D34"/>
    <w:rsid w:val="00A5758F"/>
    <w:rsid w:val="00A5799E"/>
    <w:rsid w:val="00A60716"/>
    <w:rsid w:val="00A6104A"/>
    <w:rsid w:val="00A61246"/>
    <w:rsid w:val="00A61F62"/>
    <w:rsid w:val="00A62113"/>
    <w:rsid w:val="00A627EA"/>
    <w:rsid w:val="00A62878"/>
    <w:rsid w:val="00A62F1A"/>
    <w:rsid w:val="00A63EDB"/>
    <w:rsid w:val="00A63F2C"/>
    <w:rsid w:val="00A646FE"/>
    <w:rsid w:val="00A648DC"/>
    <w:rsid w:val="00A64C87"/>
    <w:rsid w:val="00A650CE"/>
    <w:rsid w:val="00A66127"/>
    <w:rsid w:val="00A66361"/>
    <w:rsid w:val="00A66691"/>
    <w:rsid w:val="00A66F15"/>
    <w:rsid w:val="00A6733E"/>
    <w:rsid w:val="00A677B7"/>
    <w:rsid w:val="00A6799E"/>
    <w:rsid w:val="00A67A68"/>
    <w:rsid w:val="00A67B38"/>
    <w:rsid w:val="00A67E1A"/>
    <w:rsid w:val="00A67E6D"/>
    <w:rsid w:val="00A702EA"/>
    <w:rsid w:val="00A70702"/>
    <w:rsid w:val="00A70A23"/>
    <w:rsid w:val="00A70DFD"/>
    <w:rsid w:val="00A70F4F"/>
    <w:rsid w:val="00A71281"/>
    <w:rsid w:val="00A72112"/>
    <w:rsid w:val="00A723B5"/>
    <w:rsid w:val="00A72645"/>
    <w:rsid w:val="00A742DE"/>
    <w:rsid w:val="00A74518"/>
    <w:rsid w:val="00A747B6"/>
    <w:rsid w:val="00A74BEE"/>
    <w:rsid w:val="00A75433"/>
    <w:rsid w:val="00A754CD"/>
    <w:rsid w:val="00A755AA"/>
    <w:rsid w:val="00A75727"/>
    <w:rsid w:val="00A75C10"/>
    <w:rsid w:val="00A75FC7"/>
    <w:rsid w:val="00A768BC"/>
    <w:rsid w:val="00A77246"/>
    <w:rsid w:val="00A77B5E"/>
    <w:rsid w:val="00A803B8"/>
    <w:rsid w:val="00A80733"/>
    <w:rsid w:val="00A80951"/>
    <w:rsid w:val="00A80EBE"/>
    <w:rsid w:val="00A81501"/>
    <w:rsid w:val="00A818FA"/>
    <w:rsid w:val="00A81A34"/>
    <w:rsid w:val="00A81AC9"/>
    <w:rsid w:val="00A81C17"/>
    <w:rsid w:val="00A81C49"/>
    <w:rsid w:val="00A82614"/>
    <w:rsid w:val="00A82B00"/>
    <w:rsid w:val="00A83350"/>
    <w:rsid w:val="00A83538"/>
    <w:rsid w:val="00A8371E"/>
    <w:rsid w:val="00A83CBC"/>
    <w:rsid w:val="00A840FB"/>
    <w:rsid w:val="00A8414A"/>
    <w:rsid w:val="00A84182"/>
    <w:rsid w:val="00A8526B"/>
    <w:rsid w:val="00A85948"/>
    <w:rsid w:val="00A86112"/>
    <w:rsid w:val="00A86FC5"/>
    <w:rsid w:val="00A874A4"/>
    <w:rsid w:val="00A87583"/>
    <w:rsid w:val="00A87820"/>
    <w:rsid w:val="00A878C7"/>
    <w:rsid w:val="00A87E34"/>
    <w:rsid w:val="00A924D4"/>
    <w:rsid w:val="00A926FC"/>
    <w:rsid w:val="00A9362A"/>
    <w:rsid w:val="00A93A32"/>
    <w:rsid w:val="00A93CEB"/>
    <w:rsid w:val="00A93FBC"/>
    <w:rsid w:val="00A9402E"/>
    <w:rsid w:val="00A94685"/>
    <w:rsid w:val="00A954EB"/>
    <w:rsid w:val="00A9562C"/>
    <w:rsid w:val="00A95B64"/>
    <w:rsid w:val="00A95F17"/>
    <w:rsid w:val="00A96305"/>
    <w:rsid w:val="00A96807"/>
    <w:rsid w:val="00A9699B"/>
    <w:rsid w:val="00A9774D"/>
    <w:rsid w:val="00A97D10"/>
    <w:rsid w:val="00AA01AF"/>
    <w:rsid w:val="00AA026C"/>
    <w:rsid w:val="00AA062A"/>
    <w:rsid w:val="00AA084E"/>
    <w:rsid w:val="00AA0DF1"/>
    <w:rsid w:val="00AA0E9A"/>
    <w:rsid w:val="00AA13C5"/>
    <w:rsid w:val="00AA1C1F"/>
    <w:rsid w:val="00AA2080"/>
    <w:rsid w:val="00AA209F"/>
    <w:rsid w:val="00AA24B6"/>
    <w:rsid w:val="00AA3029"/>
    <w:rsid w:val="00AA3913"/>
    <w:rsid w:val="00AA3AC7"/>
    <w:rsid w:val="00AA441F"/>
    <w:rsid w:val="00AA473B"/>
    <w:rsid w:val="00AA49F5"/>
    <w:rsid w:val="00AA4BFC"/>
    <w:rsid w:val="00AA4ED0"/>
    <w:rsid w:val="00AA52DE"/>
    <w:rsid w:val="00AA53B6"/>
    <w:rsid w:val="00AA5780"/>
    <w:rsid w:val="00AA60B4"/>
    <w:rsid w:val="00AA63D1"/>
    <w:rsid w:val="00AA65A8"/>
    <w:rsid w:val="00AA6768"/>
    <w:rsid w:val="00AA69CE"/>
    <w:rsid w:val="00AA6AD2"/>
    <w:rsid w:val="00AA7348"/>
    <w:rsid w:val="00AB022D"/>
    <w:rsid w:val="00AB0373"/>
    <w:rsid w:val="00AB0C6B"/>
    <w:rsid w:val="00AB0E4B"/>
    <w:rsid w:val="00AB0E92"/>
    <w:rsid w:val="00AB14AB"/>
    <w:rsid w:val="00AB19F5"/>
    <w:rsid w:val="00AB1E5D"/>
    <w:rsid w:val="00AB2637"/>
    <w:rsid w:val="00AB264B"/>
    <w:rsid w:val="00AB2DB6"/>
    <w:rsid w:val="00AB314C"/>
    <w:rsid w:val="00AB33A2"/>
    <w:rsid w:val="00AB44D9"/>
    <w:rsid w:val="00AB4567"/>
    <w:rsid w:val="00AB45FD"/>
    <w:rsid w:val="00AB4A55"/>
    <w:rsid w:val="00AB55A9"/>
    <w:rsid w:val="00AB57ED"/>
    <w:rsid w:val="00AB5815"/>
    <w:rsid w:val="00AB6074"/>
    <w:rsid w:val="00AB60C1"/>
    <w:rsid w:val="00AB62FF"/>
    <w:rsid w:val="00AB6754"/>
    <w:rsid w:val="00AB69B7"/>
    <w:rsid w:val="00AB6D14"/>
    <w:rsid w:val="00AC00AA"/>
    <w:rsid w:val="00AC062D"/>
    <w:rsid w:val="00AC08CB"/>
    <w:rsid w:val="00AC0AE5"/>
    <w:rsid w:val="00AC0B1B"/>
    <w:rsid w:val="00AC0D7A"/>
    <w:rsid w:val="00AC0EBC"/>
    <w:rsid w:val="00AC0F25"/>
    <w:rsid w:val="00AC11BE"/>
    <w:rsid w:val="00AC1615"/>
    <w:rsid w:val="00AC183F"/>
    <w:rsid w:val="00AC1AA7"/>
    <w:rsid w:val="00AC1D05"/>
    <w:rsid w:val="00AC1D68"/>
    <w:rsid w:val="00AC20BB"/>
    <w:rsid w:val="00AC2644"/>
    <w:rsid w:val="00AC3156"/>
    <w:rsid w:val="00AC341C"/>
    <w:rsid w:val="00AC3872"/>
    <w:rsid w:val="00AC3A71"/>
    <w:rsid w:val="00AC3FFA"/>
    <w:rsid w:val="00AC4516"/>
    <w:rsid w:val="00AC4803"/>
    <w:rsid w:val="00AC4C3F"/>
    <w:rsid w:val="00AC4F4C"/>
    <w:rsid w:val="00AC4FC8"/>
    <w:rsid w:val="00AC51D1"/>
    <w:rsid w:val="00AC5C18"/>
    <w:rsid w:val="00AC5E42"/>
    <w:rsid w:val="00AC7121"/>
    <w:rsid w:val="00AC7380"/>
    <w:rsid w:val="00AC742D"/>
    <w:rsid w:val="00AC75B0"/>
    <w:rsid w:val="00AC7CF3"/>
    <w:rsid w:val="00AC7D4E"/>
    <w:rsid w:val="00AD06DC"/>
    <w:rsid w:val="00AD0B28"/>
    <w:rsid w:val="00AD17E0"/>
    <w:rsid w:val="00AD1A33"/>
    <w:rsid w:val="00AD20C0"/>
    <w:rsid w:val="00AD24F3"/>
    <w:rsid w:val="00AD2BF2"/>
    <w:rsid w:val="00AD39E4"/>
    <w:rsid w:val="00AD45C6"/>
    <w:rsid w:val="00AD46FD"/>
    <w:rsid w:val="00AD4FEF"/>
    <w:rsid w:val="00AD5278"/>
    <w:rsid w:val="00AD54CD"/>
    <w:rsid w:val="00AD5F37"/>
    <w:rsid w:val="00AD6009"/>
    <w:rsid w:val="00AD627A"/>
    <w:rsid w:val="00AD7AA9"/>
    <w:rsid w:val="00AE03E6"/>
    <w:rsid w:val="00AE0897"/>
    <w:rsid w:val="00AE0E95"/>
    <w:rsid w:val="00AE0EE1"/>
    <w:rsid w:val="00AE1195"/>
    <w:rsid w:val="00AE1EA4"/>
    <w:rsid w:val="00AE2B75"/>
    <w:rsid w:val="00AE2D39"/>
    <w:rsid w:val="00AE320B"/>
    <w:rsid w:val="00AE3B62"/>
    <w:rsid w:val="00AE3DF5"/>
    <w:rsid w:val="00AE428D"/>
    <w:rsid w:val="00AE42CB"/>
    <w:rsid w:val="00AE4A43"/>
    <w:rsid w:val="00AE5BB2"/>
    <w:rsid w:val="00AE5C32"/>
    <w:rsid w:val="00AE5CDE"/>
    <w:rsid w:val="00AE5EB2"/>
    <w:rsid w:val="00AE628F"/>
    <w:rsid w:val="00AE64C9"/>
    <w:rsid w:val="00AE6568"/>
    <w:rsid w:val="00AE782B"/>
    <w:rsid w:val="00AF0127"/>
    <w:rsid w:val="00AF0B09"/>
    <w:rsid w:val="00AF0BE2"/>
    <w:rsid w:val="00AF1E58"/>
    <w:rsid w:val="00AF1E89"/>
    <w:rsid w:val="00AF2CB0"/>
    <w:rsid w:val="00AF2D3D"/>
    <w:rsid w:val="00AF301E"/>
    <w:rsid w:val="00AF302D"/>
    <w:rsid w:val="00AF3162"/>
    <w:rsid w:val="00AF35D6"/>
    <w:rsid w:val="00AF3A0B"/>
    <w:rsid w:val="00AF3C5D"/>
    <w:rsid w:val="00AF4374"/>
    <w:rsid w:val="00AF474F"/>
    <w:rsid w:val="00AF4E0F"/>
    <w:rsid w:val="00AF5140"/>
    <w:rsid w:val="00AF65F0"/>
    <w:rsid w:val="00AF6908"/>
    <w:rsid w:val="00AF6AEA"/>
    <w:rsid w:val="00AF7A24"/>
    <w:rsid w:val="00B004DF"/>
    <w:rsid w:val="00B008EC"/>
    <w:rsid w:val="00B00AFD"/>
    <w:rsid w:val="00B00B8D"/>
    <w:rsid w:val="00B00E6E"/>
    <w:rsid w:val="00B01411"/>
    <w:rsid w:val="00B01F91"/>
    <w:rsid w:val="00B01FE3"/>
    <w:rsid w:val="00B02109"/>
    <w:rsid w:val="00B02AE9"/>
    <w:rsid w:val="00B03576"/>
    <w:rsid w:val="00B03C82"/>
    <w:rsid w:val="00B0493B"/>
    <w:rsid w:val="00B04BEC"/>
    <w:rsid w:val="00B04DA0"/>
    <w:rsid w:val="00B04E04"/>
    <w:rsid w:val="00B053BD"/>
    <w:rsid w:val="00B05874"/>
    <w:rsid w:val="00B05C75"/>
    <w:rsid w:val="00B06020"/>
    <w:rsid w:val="00B064BA"/>
    <w:rsid w:val="00B066DF"/>
    <w:rsid w:val="00B06A7B"/>
    <w:rsid w:val="00B07030"/>
    <w:rsid w:val="00B07065"/>
    <w:rsid w:val="00B071AE"/>
    <w:rsid w:val="00B07450"/>
    <w:rsid w:val="00B078EA"/>
    <w:rsid w:val="00B07B86"/>
    <w:rsid w:val="00B10175"/>
    <w:rsid w:val="00B10DF5"/>
    <w:rsid w:val="00B11267"/>
    <w:rsid w:val="00B1138C"/>
    <w:rsid w:val="00B11ACB"/>
    <w:rsid w:val="00B127B8"/>
    <w:rsid w:val="00B12902"/>
    <w:rsid w:val="00B12CBC"/>
    <w:rsid w:val="00B13070"/>
    <w:rsid w:val="00B1383B"/>
    <w:rsid w:val="00B139BD"/>
    <w:rsid w:val="00B1460E"/>
    <w:rsid w:val="00B147B1"/>
    <w:rsid w:val="00B14C24"/>
    <w:rsid w:val="00B15AD4"/>
    <w:rsid w:val="00B15CA3"/>
    <w:rsid w:val="00B16741"/>
    <w:rsid w:val="00B16B09"/>
    <w:rsid w:val="00B1718E"/>
    <w:rsid w:val="00B1730F"/>
    <w:rsid w:val="00B174BB"/>
    <w:rsid w:val="00B178CD"/>
    <w:rsid w:val="00B17F92"/>
    <w:rsid w:val="00B202C4"/>
    <w:rsid w:val="00B20733"/>
    <w:rsid w:val="00B21DB0"/>
    <w:rsid w:val="00B220A4"/>
    <w:rsid w:val="00B22542"/>
    <w:rsid w:val="00B229E7"/>
    <w:rsid w:val="00B22AAF"/>
    <w:rsid w:val="00B22E9F"/>
    <w:rsid w:val="00B23028"/>
    <w:rsid w:val="00B230EC"/>
    <w:rsid w:val="00B23629"/>
    <w:rsid w:val="00B23DCB"/>
    <w:rsid w:val="00B23F03"/>
    <w:rsid w:val="00B241FA"/>
    <w:rsid w:val="00B24448"/>
    <w:rsid w:val="00B24BDE"/>
    <w:rsid w:val="00B261BB"/>
    <w:rsid w:val="00B2651B"/>
    <w:rsid w:val="00B266DF"/>
    <w:rsid w:val="00B26A19"/>
    <w:rsid w:val="00B26F67"/>
    <w:rsid w:val="00B27293"/>
    <w:rsid w:val="00B272A6"/>
    <w:rsid w:val="00B2750B"/>
    <w:rsid w:val="00B27E4B"/>
    <w:rsid w:val="00B30645"/>
    <w:rsid w:val="00B306FE"/>
    <w:rsid w:val="00B3081F"/>
    <w:rsid w:val="00B30869"/>
    <w:rsid w:val="00B30C02"/>
    <w:rsid w:val="00B30D72"/>
    <w:rsid w:val="00B30E20"/>
    <w:rsid w:val="00B30E85"/>
    <w:rsid w:val="00B3155D"/>
    <w:rsid w:val="00B31652"/>
    <w:rsid w:val="00B319B8"/>
    <w:rsid w:val="00B32493"/>
    <w:rsid w:val="00B32E00"/>
    <w:rsid w:val="00B3338E"/>
    <w:rsid w:val="00B33442"/>
    <w:rsid w:val="00B3363E"/>
    <w:rsid w:val="00B33775"/>
    <w:rsid w:val="00B337A2"/>
    <w:rsid w:val="00B33C88"/>
    <w:rsid w:val="00B33EC1"/>
    <w:rsid w:val="00B3443F"/>
    <w:rsid w:val="00B344E2"/>
    <w:rsid w:val="00B34630"/>
    <w:rsid w:val="00B348BC"/>
    <w:rsid w:val="00B34B24"/>
    <w:rsid w:val="00B34E2B"/>
    <w:rsid w:val="00B35C3B"/>
    <w:rsid w:val="00B35C69"/>
    <w:rsid w:val="00B35F3F"/>
    <w:rsid w:val="00B36092"/>
    <w:rsid w:val="00B367D7"/>
    <w:rsid w:val="00B36FCC"/>
    <w:rsid w:val="00B37845"/>
    <w:rsid w:val="00B4002D"/>
    <w:rsid w:val="00B419E2"/>
    <w:rsid w:val="00B41A26"/>
    <w:rsid w:val="00B41D70"/>
    <w:rsid w:val="00B41E59"/>
    <w:rsid w:val="00B41FED"/>
    <w:rsid w:val="00B424DF"/>
    <w:rsid w:val="00B4254D"/>
    <w:rsid w:val="00B427FF"/>
    <w:rsid w:val="00B43356"/>
    <w:rsid w:val="00B4348F"/>
    <w:rsid w:val="00B434E3"/>
    <w:rsid w:val="00B43A9B"/>
    <w:rsid w:val="00B44450"/>
    <w:rsid w:val="00B4446F"/>
    <w:rsid w:val="00B44666"/>
    <w:rsid w:val="00B44C77"/>
    <w:rsid w:val="00B456AB"/>
    <w:rsid w:val="00B45BA8"/>
    <w:rsid w:val="00B4632E"/>
    <w:rsid w:val="00B463BB"/>
    <w:rsid w:val="00B464A1"/>
    <w:rsid w:val="00B46855"/>
    <w:rsid w:val="00B46BBC"/>
    <w:rsid w:val="00B46BEB"/>
    <w:rsid w:val="00B47040"/>
    <w:rsid w:val="00B47800"/>
    <w:rsid w:val="00B50015"/>
    <w:rsid w:val="00B50F60"/>
    <w:rsid w:val="00B51130"/>
    <w:rsid w:val="00B5147E"/>
    <w:rsid w:val="00B51810"/>
    <w:rsid w:val="00B5191E"/>
    <w:rsid w:val="00B53818"/>
    <w:rsid w:val="00B54F58"/>
    <w:rsid w:val="00B550C0"/>
    <w:rsid w:val="00B55607"/>
    <w:rsid w:val="00B560AB"/>
    <w:rsid w:val="00B566D0"/>
    <w:rsid w:val="00B567EB"/>
    <w:rsid w:val="00B56FEB"/>
    <w:rsid w:val="00B5706E"/>
    <w:rsid w:val="00B57138"/>
    <w:rsid w:val="00B57388"/>
    <w:rsid w:val="00B578D9"/>
    <w:rsid w:val="00B610D5"/>
    <w:rsid w:val="00B61E37"/>
    <w:rsid w:val="00B62776"/>
    <w:rsid w:val="00B629A7"/>
    <w:rsid w:val="00B62A5C"/>
    <w:rsid w:val="00B62B9D"/>
    <w:rsid w:val="00B63BC3"/>
    <w:rsid w:val="00B6412C"/>
    <w:rsid w:val="00B64E92"/>
    <w:rsid w:val="00B653C7"/>
    <w:rsid w:val="00B6683D"/>
    <w:rsid w:val="00B66E2F"/>
    <w:rsid w:val="00B67279"/>
    <w:rsid w:val="00B67B58"/>
    <w:rsid w:val="00B70327"/>
    <w:rsid w:val="00B705BE"/>
    <w:rsid w:val="00B70A89"/>
    <w:rsid w:val="00B711CA"/>
    <w:rsid w:val="00B71D46"/>
    <w:rsid w:val="00B72A99"/>
    <w:rsid w:val="00B72CD2"/>
    <w:rsid w:val="00B73153"/>
    <w:rsid w:val="00B741CF"/>
    <w:rsid w:val="00B74A9A"/>
    <w:rsid w:val="00B74B5B"/>
    <w:rsid w:val="00B74F57"/>
    <w:rsid w:val="00B7503E"/>
    <w:rsid w:val="00B75420"/>
    <w:rsid w:val="00B75528"/>
    <w:rsid w:val="00B7559B"/>
    <w:rsid w:val="00B75843"/>
    <w:rsid w:val="00B75908"/>
    <w:rsid w:val="00B75DDF"/>
    <w:rsid w:val="00B7618C"/>
    <w:rsid w:val="00B762CD"/>
    <w:rsid w:val="00B77061"/>
    <w:rsid w:val="00B77097"/>
    <w:rsid w:val="00B77254"/>
    <w:rsid w:val="00B77293"/>
    <w:rsid w:val="00B7734B"/>
    <w:rsid w:val="00B80570"/>
    <w:rsid w:val="00B80726"/>
    <w:rsid w:val="00B80A13"/>
    <w:rsid w:val="00B81FFD"/>
    <w:rsid w:val="00B82F03"/>
    <w:rsid w:val="00B83035"/>
    <w:rsid w:val="00B830A1"/>
    <w:rsid w:val="00B83188"/>
    <w:rsid w:val="00B831F7"/>
    <w:rsid w:val="00B83764"/>
    <w:rsid w:val="00B83A85"/>
    <w:rsid w:val="00B83F87"/>
    <w:rsid w:val="00B83F8C"/>
    <w:rsid w:val="00B84571"/>
    <w:rsid w:val="00B849BC"/>
    <w:rsid w:val="00B84F92"/>
    <w:rsid w:val="00B85454"/>
    <w:rsid w:val="00B8555F"/>
    <w:rsid w:val="00B85D2F"/>
    <w:rsid w:val="00B85FD8"/>
    <w:rsid w:val="00B86935"/>
    <w:rsid w:val="00B86B5D"/>
    <w:rsid w:val="00B86EAC"/>
    <w:rsid w:val="00B874BF"/>
    <w:rsid w:val="00B87AB5"/>
    <w:rsid w:val="00B90220"/>
    <w:rsid w:val="00B90AF0"/>
    <w:rsid w:val="00B90C72"/>
    <w:rsid w:val="00B90DD0"/>
    <w:rsid w:val="00B9147F"/>
    <w:rsid w:val="00B9163D"/>
    <w:rsid w:val="00B919DA"/>
    <w:rsid w:val="00B91F22"/>
    <w:rsid w:val="00B921DC"/>
    <w:rsid w:val="00B9265D"/>
    <w:rsid w:val="00B92EB7"/>
    <w:rsid w:val="00B932A3"/>
    <w:rsid w:val="00B932D5"/>
    <w:rsid w:val="00B93612"/>
    <w:rsid w:val="00B93DB2"/>
    <w:rsid w:val="00B93E44"/>
    <w:rsid w:val="00B93E59"/>
    <w:rsid w:val="00B9412D"/>
    <w:rsid w:val="00B94AD2"/>
    <w:rsid w:val="00B952D8"/>
    <w:rsid w:val="00B95C4A"/>
    <w:rsid w:val="00B95E27"/>
    <w:rsid w:val="00B95FE7"/>
    <w:rsid w:val="00B9631B"/>
    <w:rsid w:val="00B9649A"/>
    <w:rsid w:val="00B9658C"/>
    <w:rsid w:val="00B96B14"/>
    <w:rsid w:val="00B96BA2"/>
    <w:rsid w:val="00B97188"/>
    <w:rsid w:val="00B974BF"/>
    <w:rsid w:val="00B97841"/>
    <w:rsid w:val="00BA0534"/>
    <w:rsid w:val="00BA0867"/>
    <w:rsid w:val="00BA0EC2"/>
    <w:rsid w:val="00BA144A"/>
    <w:rsid w:val="00BA2556"/>
    <w:rsid w:val="00BA2751"/>
    <w:rsid w:val="00BA2851"/>
    <w:rsid w:val="00BA2B1F"/>
    <w:rsid w:val="00BA339B"/>
    <w:rsid w:val="00BA3669"/>
    <w:rsid w:val="00BA3B6F"/>
    <w:rsid w:val="00BA3CF8"/>
    <w:rsid w:val="00BA3FDC"/>
    <w:rsid w:val="00BA4CC2"/>
    <w:rsid w:val="00BA5208"/>
    <w:rsid w:val="00BA52F5"/>
    <w:rsid w:val="00BA5332"/>
    <w:rsid w:val="00BA5349"/>
    <w:rsid w:val="00BA563B"/>
    <w:rsid w:val="00BA59EB"/>
    <w:rsid w:val="00BA5CB0"/>
    <w:rsid w:val="00BA61CA"/>
    <w:rsid w:val="00BA677A"/>
    <w:rsid w:val="00BA67E4"/>
    <w:rsid w:val="00BA6C30"/>
    <w:rsid w:val="00BA7462"/>
    <w:rsid w:val="00BA7AE4"/>
    <w:rsid w:val="00BB11AC"/>
    <w:rsid w:val="00BB1D3A"/>
    <w:rsid w:val="00BB1FBD"/>
    <w:rsid w:val="00BB2166"/>
    <w:rsid w:val="00BB2664"/>
    <w:rsid w:val="00BB26B7"/>
    <w:rsid w:val="00BB2CFB"/>
    <w:rsid w:val="00BB3075"/>
    <w:rsid w:val="00BB341F"/>
    <w:rsid w:val="00BB34C2"/>
    <w:rsid w:val="00BB356F"/>
    <w:rsid w:val="00BB35F5"/>
    <w:rsid w:val="00BB3A8C"/>
    <w:rsid w:val="00BB3C15"/>
    <w:rsid w:val="00BB4A45"/>
    <w:rsid w:val="00BB4E58"/>
    <w:rsid w:val="00BB6D8B"/>
    <w:rsid w:val="00BB7557"/>
    <w:rsid w:val="00BB7D94"/>
    <w:rsid w:val="00BC0068"/>
    <w:rsid w:val="00BC02D8"/>
    <w:rsid w:val="00BC0391"/>
    <w:rsid w:val="00BC0656"/>
    <w:rsid w:val="00BC0E12"/>
    <w:rsid w:val="00BC0E90"/>
    <w:rsid w:val="00BC1391"/>
    <w:rsid w:val="00BC1B5C"/>
    <w:rsid w:val="00BC2309"/>
    <w:rsid w:val="00BC2DEE"/>
    <w:rsid w:val="00BC2E5D"/>
    <w:rsid w:val="00BC367E"/>
    <w:rsid w:val="00BC4251"/>
    <w:rsid w:val="00BC476A"/>
    <w:rsid w:val="00BC4B41"/>
    <w:rsid w:val="00BC4E7F"/>
    <w:rsid w:val="00BC5C27"/>
    <w:rsid w:val="00BC5FA8"/>
    <w:rsid w:val="00BC6073"/>
    <w:rsid w:val="00BC663D"/>
    <w:rsid w:val="00BC6B01"/>
    <w:rsid w:val="00BC6B59"/>
    <w:rsid w:val="00BC6E30"/>
    <w:rsid w:val="00BC6EF8"/>
    <w:rsid w:val="00BC7611"/>
    <w:rsid w:val="00BC7B6F"/>
    <w:rsid w:val="00BD03D2"/>
    <w:rsid w:val="00BD0B8B"/>
    <w:rsid w:val="00BD0D94"/>
    <w:rsid w:val="00BD1ABE"/>
    <w:rsid w:val="00BD1BFD"/>
    <w:rsid w:val="00BD1F1E"/>
    <w:rsid w:val="00BD1FBB"/>
    <w:rsid w:val="00BD2327"/>
    <w:rsid w:val="00BD2842"/>
    <w:rsid w:val="00BD2DBF"/>
    <w:rsid w:val="00BD304A"/>
    <w:rsid w:val="00BD37E3"/>
    <w:rsid w:val="00BD38F3"/>
    <w:rsid w:val="00BD3FDA"/>
    <w:rsid w:val="00BD41F9"/>
    <w:rsid w:val="00BD484D"/>
    <w:rsid w:val="00BD4A5C"/>
    <w:rsid w:val="00BD4C17"/>
    <w:rsid w:val="00BD4C92"/>
    <w:rsid w:val="00BD4F37"/>
    <w:rsid w:val="00BD5204"/>
    <w:rsid w:val="00BD5284"/>
    <w:rsid w:val="00BD56A2"/>
    <w:rsid w:val="00BD626F"/>
    <w:rsid w:val="00BD6BA7"/>
    <w:rsid w:val="00BD7403"/>
    <w:rsid w:val="00BD7712"/>
    <w:rsid w:val="00BD771E"/>
    <w:rsid w:val="00BD7744"/>
    <w:rsid w:val="00BD78DC"/>
    <w:rsid w:val="00BD7AB9"/>
    <w:rsid w:val="00BE023A"/>
    <w:rsid w:val="00BE0B5C"/>
    <w:rsid w:val="00BE15EF"/>
    <w:rsid w:val="00BE1802"/>
    <w:rsid w:val="00BE3013"/>
    <w:rsid w:val="00BE3216"/>
    <w:rsid w:val="00BE41F8"/>
    <w:rsid w:val="00BE4640"/>
    <w:rsid w:val="00BE4954"/>
    <w:rsid w:val="00BE4AA2"/>
    <w:rsid w:val="00BE571F"/>
    <w:rsid w:val="00BE6689"/>
    <w:rsid w:val="00BE6A69"/>
    <w:rsid w:val="00BE6D58"/>
    <w:rsid w:val="00BE6F26"/>
    <w:rsid w:val="00BE7D8E"/>
    <w:rsid w:val="00BF058C"/>
    <w:rsid w:val="00BF0ADE"/>
    <w:rsid w:val="00BF13F1"/>
    <w:rsid w:val="00BF18F6"/>
    <w:rsid w:val="00BF1900"/>
    <w:rsid w:val="00BF1B7A"/>
    <w:rsid w:val="00BF1E5F"/>
    <w:rsid w:val="00BF1E8D"/>
    <w:rsid w:val="00BF1F8F"/>
    <w:rsid w:val="00BF2233"/>
    <w:rsid w:val="00BF25B4"/>
    <w:rsid w:val="00BF272B"/>
    <w:rsid w:val="00BF3751"/>
    <w:rsid w:val="00BF379E"/>
    <w:rsid w:val="00BF3B0D"/>
    <w:rsid w:val="00BF3E79"/>
    <w:rsid w:val="00BF52C3"/>
    <w:rsid w:val="00BF600D"/>
    <w:rsid w:val="00BF6B55"/>
    <w:rsid w:val="00BF714D"/>
    <w:rsid w:val="00BF7485"/>
    <w:rsid w:val="00BF7790"/>
    <w:rsid w:val="00BF7A8C"/>
    <w:rsid w:val="00BF7C78"/>
    <w:rsid w:val="00BF7E89"/>
    <w:rsid w:val="00BF7FFA"/>
    <w:rsid w:val="00C004A7"/>
    <w:rsid w:val="00C0057B"/>
    <w:rsid w:val="00C00664"/>
    <w:rsid w:val="00C00C8B"/>
    <w:rsid w:val="00C014C3"/>
    <w:rsid w:val="00C02250"/>
    <w:rsid w:val="00C024A7"/>
    <w:rsid w:val="00C02E85"/>
    <w:rsid w:val="00C02EB1"/>
    <w:rsid w:val="00C02FF1"/>
    <w:rsid w:val="00C031AC"/>
    <w:rsid w:val="00C031B6"/>
    <w:rsid w:val="00C03595"/>
    <w:rsid w:val="00C0402E"/>
    <w:rsid w:val="00C04060"/>
    <w:rsid w:val="00C040BB"/>
    <w:rsid w:val="00C04957"/>
    <w:rsid w:val="00C05103"/>
    <w:rsid w:val="00C054D7"/>
    <w:rsid w:val="00C05764"/>
    <w:rsid w:val="00C059DF"/>
    <w:rsid w:val="00C05B7A"/>
    <w:rsid w:val="00C05CD3"/>
    <w:rsid w:val="00C0625F"/>
    <w:rsid w:val="00C0628C"/>
    <w:rsid w:val="00C071C1"/>
    <w:rsid w:val="00C109FD"/>
    <w:rsid w:val="00C10BE2"/>
    <w:rsid w:val="00C12422"/>
    <w:rsid w:val="00C12AE9"/>
    <w:rsid w:val="00C13032"/>
    <w:rsid w:val="00C13F84"/>
    <w:rsid w:val="00C14239"/>
    <w:rsid w:val="00C1498D"/>
    <w:rsid w:val="00C14B31"/>
    <w:rsid w:val="00C15F49"/>
    <w:rsid w:val="00C161A8"/>
    <w:rsid w:val="00C162CF"/>
    <w:rsid w:val="00C16854"/>
    <w:rsid w:val="00C16983"/>
    <w:rsid w:val="00C20337"/>
    <w:rsid w:val="00C20D47"/>
    <w:rsid w:val="00C20F2B"/>
    <w:rsid w:val="00C2149D"/>
    <w:rsid w:val="00C2176C"/>
    <w:rsid w:val="00C21A07"/>
    <w:rsid w:val="00C22A3B"/>
    <w:rsid w:val="00C22DA1"/>
    <w:rsid w:val="00C22E41"/>
    <w:rsid w:val="00C24B4C"/>
    <w:rsid w:val="00C24E48"/>
    <w:rsid w:val="00C2511A"/>
    <w:rsid w:val="00C25F3E"/>
    <w:rsid w:val="00C26074"/>
    <w:rsid w:val="00C26571"/>
    <w:rsid w:val="00C26704"/>
    <w:rsid w:val="00C268F5"/>
    <w:rsid w:val="00C26BFD"/>
    <w:rsid w:val="00C26EC7"/>
    <w:rsid w:val="00C2729F"/>
    <w:rsid w:val="00C27720"/>
    <w:rsid w:val="00C2781E"/>
    <w:rsid w:val="00C3020E"/>
    <w:rsid w:val="00C302EE"/>
    <w:rsid w:val="00C30324"/>
    <w:rsid w:val="00C3092B"/>
    <w:rsid w:val="00C3109B"/>
    <w:rsid w:val="00C31A3E"/>
    <w:rsid w:val="00C31C22"/>
    <w:rsid w:val="00C31CF4"/>
    <w:rsid w:val="00C31F08"/>
    <w:rsid w:val="00C32317"/>
    <w:rsid w:val="00C32439"/>
    <w:rsid w:val="00C326F0"/>
    <w:rsid w:val="00C33AEE"/>
    <w:rsid w:val="00C33C94"/>
    <w:rsid w:val="00C33D78"/>
    <w:rsid w:val="00C345D2"/>
    <w:rsid w:val="00C35938"/>
    <w:rsid w:val="00C35E75"/>
    <w:rsid w:val="00C36311"/>
    <w:rsid w:val="00C36721"/>
    <w:rsid w:val="00C3679A"/>
    <w:rsid w:val="00C3687E"/>
    <w:rsid w:val="00C37010"/>
    <w:rsid w:val="00C37517"/>
    <w:rsid w:val="00C3754F"/>
    <w:rsid w:val="00C377A7"/>
    <w:rsid w:val="00C37998"/>
    <w:rsid w:val="00C37DFD"/>
    <w:rsid w:val="00C4012D"/>
    <w:rsid w:val="00C4020D"/>
    <w:rsid w:val="00C403B0"/>
    <w:rsid w:val="00C40676"/>
    <w:rsid w:val="00C40699"/>
    <w:rsid w:val="00C4118D"/>
    <w:rsid w:val="00C416E1"/>
    <w:rsid w:val="00C41BAC"/>
    <w:rsid w:val="00C41E5D"/>
    <w:rsid w:val="00C424CB"/>
    <w:rsid w:val="00C42BE3"/>
    <w:rsid w:val="00C43250"/>
    <w:rsid w:val="00C43367"/>
    <w:rsid w:val="00C43EBB"/>
    <w:rsid w:val="00C45369"/>
    <w:rsid w:val="00C45810"/>
    <w:rsid w:val="00C45816"/>
    <w:rsid w:val="00C45904"/>
    <w:rsid w:val="00C45D80"/>
    <w:rsid w:val="00C461F0"/>
    <w:rsid w:val="00C4663C"/>
    <w:rsid w:val="00C466F0"/>
    <w:rsid w:val="00C46D1B"/>
    <w:rsid w:val="00C47301"/>
    <w:rsid w:val="00C47AC4"/>
    <w:rsid w:val="00C50315"/>
    <w:rsid w:val="00C50423"/>
    <w:rsid w:val="00C507E4"/>
    <w:rsid w:val="00C50FC8"/>
    <w:rsid w:val="00C513FF"/>
    <w:rsid w:val="00C5145E"/>
    <w:rsid w:val="00C5160D"/>
    <w:rsid w:val="00C5162E"/>
    <w:rsid w:val="00C527C5"/>
    <w:rsid w:val="00C52936"/>
    <w:rsid w:val="00C52CFD"/>
    <w:rsid w:val="00C53BD3"/>
    <w:rsid w:val="00C5437B"/>
    <w:rsid w:val="00C546E9"/>
    <w:rsid w:val="00C54FCD"/>
    <w:rsid w:val="00C553F1"/>
    <w:rsid w:val="00C55656"/>
    <w:rsid w:val="00C55E25"/>
    <w:rsid w:val="00C577D8"/>
    <w:rsid w:val="00C61294"/>
    <w:rsid w:val="00C61449"/>
    <w:rsid w:val="00C61C60"/>
    <w:rsid w:val="00C61F47"/>
    <w:rsid w:val="00C6461E"/>
    <w:rsid w:val="00C64F79"/>
    <w:rsid w:val="00C6505E"/>
    <w:rsid w:val="00C65132"/>
    <w:rsid w:val="00C65AE6"/>
    <w:rsid w:val="00C660F9"/>
    <w:rsid w:val="00C70165"/>
    <w:rsid w:val="00C701FF"/>
    <w:rsid w:val="00C70203"/>
    <w:rsid w:val="00C70427"/>
    <w:rsid w:val="00C704FB"/>
    <w:rsid w:val="00C71465"/>
    <w:rsid w:val="00C7156E"/>
    <w:rsid w:val="00C721F7"/>
    <w:rsid w:val="00C728F6"/>
    <w:rsid w:val="00C72BC8"/>
    <w:rsid w:val="00C734CA"/>
    <w:rsid w:val="00C73FF8"/>
    <w:rsid w:val="00C745C3"/>
    <w:rsid w:val="00C74702"/>
    <w:rsid w:val="00C74A17"/>
    <w:rsid w:val="00C74A32"/>
    <w:rsid w:val="00C753A1"/>
    <w:rsid w:val="00C753D1"/>
    <w:rsid w:val="00C75CAA"/>
    <w:rsid w:val="00C766C0"/>
    <w:rsid w:val="00C76B94"/>
    <w:rsid w:val="00C77227"/>
    <w:rsid w:val="00C777B8"/>
    <w:rsid w:val="00C805EF"/>
    <w:rsid w:val="00C806FB"/>
    <w:rsid w:val="00C814E1"/>
    <w:rsid w:val="00C81516"/>
    <w:rsid w:val="00C8158D"/>
    <w:rsid w:val="00C81796"/>
    <w:rsid w:val="00C81B22"/>
    <w:rsid w:val="00C822E5"/>
    <w:rsid w:val="00C829F0"/>
    <w:rsid w:val="00C83610"/>
    <w:rsid w:val="00C83921"/>
    <w:rsid w:val="00C85379"/>
    <w:rsid w:val="00C853A6"/>
    <w:rsid w:val="00C85ABB"/>
    <w:rsid w:val="00C85AD0"/>
    <w:rsid w:val="00C86639"/>
    <w:rsid w:val="00C86B8C"/>
    <w:rsid w:val="00C86D92"/>
    <w:rsid w:val="00C87097"/>
    <w:rsid w:val="00C87412"/>
    <w:rsid w:val="00C878C3"/>
    <w:rsid w:val="00C879F6"/>
    <w:rsid w:val="00C87B83"/>
    <w:rsid w:val="00C87B86"/>
    <w:rsid w:val="00C87DE8"/>
    <w:rsid w:val="00C87E41"/>
    <w:rsid w:val="00C901B2"/>
    <w:rsid w:val="00C904C1"/>
    <w:rsid w:val="00C90910"/>
    <w:rsid w:val="00C9103D"/>
    <w:rsid w:val="00C91390"/>
    <w:rsid w:val="00C91F76"/>
    <w:rsid w:val="00C9227A"/>
    <w:rsid w:val="00C92555"/>
    <w:rsid w:val="00C92D10"/>
    <w:rsid w:val="00C92D8B"/>
    <w:rsid w:val="00C930FF"/>
    <w:rsid w:val="00C935F7"/>
    <w:rsid w:val="00C93DD0"/>
    <w:rsid w:val="00C94641"/>
    <w:rsid w:val="00C94F1A"/>
    <w:rsid w:val="00C9524C"/>
    <w:rsid w:val="00C95476"/>
    <w:rsid w:val="00C95784"/>
    <w:rsid w:val="00C9578E"/>
    <w:rsid w:val="00C9595B"/>
    <w:rsid w:val="00C96BC9"/>
    <w:rsid w:val="00C96F7B"/>
    <w:rsid w:val="00C9701A"/>
    <w:rsid w:val="00C9705F"/>
    <w:rsid w:val="00C9749F"/>
    <w:rsid w:val="00C974DC"/>
    <w:rsid w:val="00C97F8D"/>
    <w:rsid w:val="00CA0076"/>
    <w:rsid w:val="00CA0279"/>
    <w:rsid w:val="00CA10C0"/>
    <w:rsid w:val="00CA1568"/>
    <w:rsid w:val="00CA179E"/>
    <w:rsid w:val="00CA1BD2"/>
    <w:rsid w:val="00CA1FE2"/>
    <w:rsid w:val="00CA2980"/>
    <w:rsid w:val="00CA3032"/>
    <w:rsid w:val="00CA352F"/>
    <w:rsid w:val="00CA3DE9"/>
    <w:rsid w:val="00CA4A64"/>
    <w:rsid w:val="00CA4FF3"/>
    <w:rsid w:val="00CA5F56"/>
    <w:rsid w:val="00CA60E9"/>
    <w:rsid w:val="00CA6BE2"/>
    <w:rsid w:val="00CA6DF1"/>
    <w:rsid w:val="00CA6E59"/>
    <w:rsid w:val="00CA7065"/>
    <w:rsid w:val="00CA76A9"/>
    <w:rsid w:val="00CA76F0"/>
    <w:rsid w:val="00CA79D4"/>
    <w:rsid w:val="00CA7DE9"/>
    <w:rsid w:val="00CA7E36"/>
    <w:rsid w:val="00CA7F8E"/>
    <w:rsid w:val="00CB00FF"/>
    <w:rsid w:val="00CB0439"/>
    <w:rsid w:val="00CB04F9"/>
    <w:rsid w:val="00CB07EC"/>
    <w:rsid w:val="00CB0EDE"/>
    <w:rsid w:val="00CB1637"/>
    <w:rsid w:val="00CB177C"/>
    <w:rsid w:val="00CB207F"/>
    <w:rsid w:val="00CB282C"/>
    <w:rsid w:val="00CB2867"/>
    <w:rsid w:val="00CB2986"/>
    <w:rsid w:val="00CB29F9"/>
    <w:rsid w:val="00CB2B41"/>
    <w:rsid w:val="00CB2E2F"/>
    <w:rsid w:val="00CB2E8C"/>
    <w:rsid w:val="00CB2EE4"/>
    <w:rsid w:val="00CB31ED"/>
    <w:rsid w:val="00CB3DB7"/>
    <w:rsid w:val="00CB3FE6"/>
    <w:rsid w:val="00CB42A8"/>
    <w:rsid w:val="00CB45F2"/>
    <w:rsid w:val="00CB4891"/>
    <w:rsid w:val="00CB4E49"/>
    <w:rsid w:val="00CB50F7"/>
    <w:rsid w:val="00CB63D2"/>
    <w:rsid w:val="00CB6403"/>
    <w:rsid w:val="00CB733A"/>
    <w:rsid w:val="00CB7562"/>
    <w:rsid w:val="00CB76BF"/>
    <w:rsid w:val="00CB77B9"/>
    <w:rsid w:val="00CB79D4"/>
    <w:rsid w:val="00CB7D2D"/>
    <w:rsid w:val="00CB7D5E"/>
    <w:rsid w:val="00CC0730"/>
    <w:rsid w:val="00CC0765"/>
    <w:rsid w:val="00CC1A2E"/>
    <w:rsid w:val="00CC1B24"/>
    <w:rsid w:val="00CC1B3C"/>
    <w:rsid w:val="00CC1C4A"/>
    <w:rsid w:val="00CC1E47"/>
    <w:rsid w:val="00CC2AB3"/>
    <w:rsid w:val="00CC2F85"/>
    <w:rsid w:val="00CC35E3"/>
    <w:rsid w:val="00CC365F"/>
    <w:rsid w:val="00CC3BC8"/>
    <w:rsid w:val="00CC3FDF"/>
    <w:rsid w:val="00CC40EA"/>
    <w:rsid w:val="00CC4A9B"/>
    <w:rsid w:val="00CC61B4"/>
    <w:rsid w:val="00CC6910"/>
    <w:rsid w:val="00CC70CE"/>
    <w:rsid w:val="00CC7AA2"/>
    <w:rsid w:val="00CC7FE3"/>
    <w:rsid w:val="00CD02AC"/>
    <w:rsid w:val="00CD0547"/>
    <w:rsid w:val="00CD10C7"/>
    <w:rsid w:val="00CD10FD"/>
    <w:rsid w:val="00CD1549"/>
    <w:rsid w:val="00CD17D9"/>
    <w:rsid w:val="00CD1808"/>
    <w:rsid w:val="00CD1BE3"/>
    <w:rsid w:val="00CD2C9C"/>
    <w:rsid w:val="00CD44D9"/>
    <w:rsid w:val="00CD49FD"/>
    <w:rsid w:val="00CD4ABB"/>
    <w:rsid w:val="00CD51E5"/>
    <w:rsid w:val="00CD58B1"/>
    <w:rsid w:val="00CD62A6"/>
    <w:rsid w:val="00CD62E4"/>
    <w:rsid w:val="00CD64AD"/>
    <w:rsid w:val="00CD64BC"/>
    <w:rsid w:val="00CD699A"/>
    <w:rsid w:val="00CD6AE8"/>
    <w:rsid w:val="00CD6B80"/>
    <w:rsid w:val="00CD6D01"/>
    <w:rsid w:val="00CD7514"/>
    <w:rsid w:val="00CD7829"/>
    <w:rsid w:val="00CD7931"/>
    <w:rsid w:val="00CD793F"/>
    <w:rsid w:val="00CD7B21"/>
    <w:rsid w:val="00CD7F68"/>
    <w:rsid w:val="00CD7FB9"/>
    <w:rsid w:val="00CE02D8"/>
    <w:rsid w:val="00CE06D2"/>
    <w:rsid w:val="00CE0C36"/>
    <w:rsid w:val="00CE0E79"/>
    <w:rsid w:val="00CE11A3"/>
    <w:rsid w:val="00CE135A"/>
    <w:rsid w:val="00CE1BE2"/>
    <w:rsid w:val="00CE1C9B"/>
    <w:rsid w:val="00CE2A87"/>
    <w:rsid w:val="00CE2D24"/>
    <w:rsid w:val="00CE2F18"/>
    <w:rsid w:val="00CE3E20"/>
    <w:rsid w:val="00CE42A6"/>
    <w:rsid w:val="00CE48AB"/>
    <w:rsid w:val="00CE4E02"/>
    <w:rsid w:val="00CE64E7"/>
    <w:rsid w:val="00CE659A"/>
    <w:rsid w:val="00CE6CE1"/>
    <w:rsid w:val="00CE6DB6"/>
    <w:rsid w:val="00CE762A"/>
    <w:rsid w:val="00CF00E3"/>
    <w:rsid w:val="00CF0149"/>
    <w:rsid w:val="00CF03F8"/>
    <w:rsid w:val="00CF137F"/>
    <w:rsid w:val="00CF1A3A"/>
    <w:rsid w:val="00CF1B9B"/>
    <w:rsid w:val="00CF1D0E"/>
    <w:rsid w:val="00CF26F4"/>
    <w:rsid w:val="00CF292C"/>
    <w:rsid w:val="00CF2B6A"/>
    <w:rsid w:val="00CF2D51"/>
    <w:rsid w:val="00CF2E7D"/>
    <w:rsid w:val="00CF3481"/>
    <w:rsid w:val="00CF38B6"/>
    <w:rsid w:val="00CF3A37"/>
    <w:rsid w:val="00CF3B78"/>
    <w:rsid w:val="00CF4965"/>
    <w:rsid w:val="00CF5120"/>
    <w:rsid w:val="00CF515B"/>
    <w:rsid w:val="00CF516E"/>
    <w:rsid w:val="00CF51C7"/>
    <w:rsid w:val="00CF5222"/>
    <w:rsid w:val="00CF575E"/>
    <w:rsid w:val="00CF5AB4"/>
    <w:rsid w:val="00CF5B6C"/>
    <w:rsid w:val="00CF5CB0"/>
    <w:rsid w:val="00CF61AB"/>
    <w:rsid w:val="00CF65E9"/>
    <w:rsid w:val="00CF677C"/>
    <w:rsid w:val="00CF68C3"/>
    <w:rsid w:val="00CF6B88"/>
    <w:rsid w:val="00CF7D9B"/>
    <w:rsid w:val="00D00126"/>
    <w:rsid w:val="00D00459"/>
    <w:rsid w:val="00D005A1"/>
    <w:rsid w:val="00D00791"/>
    <w:rsid w:val="00D012BC"/>
    <w:rsid w:val="00D01872"/>
    <w:rsid w:val="00D01EB3"/>
    <w:rsid w:val="00D0225E"/>
    <w:rsid w:val="00D0248C"/>
    <w:rsid w:val="00D02824"/>
    <w:rsid w:val="00D034BA"/>
    <w:rsid w:val="00D03678"/>
    <w:rsid w:val="00D036E7"/>
    <w:rsid w:val="00D03F74"/>
    <w:rsid w:val="00D0438E"/>
    <w:rsid w:val="00D04758"/>
    <w:rsid w:val="00D05029"/>
    <w:rsid w:val="00D0571C"/>
    <w:rsid w:val="00D0635C"/>
    <w:rsid w:val="00D06364"/>
    <w:rsid w:val="00D07C8A"/>
    <w:rsid w:val="00D10984"/>
    <w:rsid w:val="00D1137A"/>
    <w:rsid w:val="00D11881"/>
    <w:rsid w:val="00D1234F"/>
    <w:rsid w:val="00D12364"/>
    <w:rsid w:val="00D13867"/>
    <w:rsid w:val="00D1390C"/>
    <w:rsid w:val="00D13AD7"/>
    <w:rsid w:val="00D141A4"/>
    <w:rsid w:val="00D1522A"/>
    <w:rsid w:val="00D160CB"/>
    <w:rsid w:val="00D164D8"/>
    <w:rsid w:val="00D167BC"/>
    <w:rsid w:val="00D1719B"/>
    <w:rsid w:val="00D176F1"/>
    <w:rsid w:val="00D17AE6"/>
    <w:rsid w:val="00D17DBE"/>
    <w:rsid w:val="00D20085"/>
    <w:rsid w:val="00D20476"/>
    <w:rsid w:val="00D208CA"/>
    <w:rsid w:val="00D20C48"/>
    <w:rsid w:val="00D20D19"/>
    <w:rsid w:val="00D210B7"/>
    <w:rsid w:val="00D2189B"/>
    <w:rsid w:val="00D22173"/>
    <w:rsid w:val="00D22274"/>
    <w:rsid w:val="00D222E5"/>
    <w:rsid w:val="00D2237D"/>
    <w:rsid w:val="00D22D2A"/>
    <w:rsid w:val="00D23662"/>
    <w:rsid w:val="00D23749"/>
    <w:rsid w:val="00D2386A"/>
    <w:rsid w:val="00D241B1"/>
    <w:rsid w:val="00D2515A"/>
    <w:rsid w:val="00D2579F"/>
    <w:rsid w:val="00D25BA2"/>
    <w:rsid w:val="00D26170"/>
    <w:rsid w:val="00D26AD8"/>
    <w:rsid w:val="00D26C98"/>
    <w:rsid w:val="00D27CF4"/>
    <w:rsid w:val="00D302DD"/>
    <w:rsid w:val="00D3066E"/>
    <w:rsid w:val="00D30828"/>
    <w:rsid w:val="00D3093F"/>
    <w:rsid w:val="00D310EB"/>
    <w:rsid w:val="00D31525"/>
    <w:rsid w:val="00D31962"/>
    <w:rsid w:val="00D31D84"/>
    <w:rsid w:val="00D3217A"/>
    <w:rsid w:val="00D3235A"/>
    <w:rsid w:val="00D327BF"/>
    <w:rsid w:val="00D33289"/>
    <w:rsid w:val="00D3337E"/>
    <w:rsid w:val="00D33413"/>
    <w:rsid w:val="00D34817"/>
    <w:rsid w:val="00D34A41"/>
    <w:rsid w:val="00D34D47"/>
    <w:rsid w:val="00D34DD1"/>
    <w:rsid w:val="00D34E20"/>
    <w:rsid w:val="00D35E95"/>
    <w:rsid w:val="00D36581"/>
    <w:rsid w:val="00D366D4"/>
    <w:rsid w:val="00D36A2B"/>
    <w:rsid w:val="00D371A6"/>
    <w:rsid w:val="00D3748F"/>
    <w:rsid w:val="00D375A2"/>
    <w:rsid w:val="00D37699"/>
    <w:rsid w:val="00D37874"/>
    <w:rsid w:val="00D37FDF"/>
    <w:rsid w:val="00D405E6"/>
    <w:rsid w:val="00D40F24"/>
    <w:rsid w:val="00D41A98"/>
    <w:rsid w:val="00D42423"/>
    <w:rsid w:val="00D42528"/>
    <w:rsid w:val="00D42690"/>
    <w:rsid w:val="00D4276E"/>
    <w:rsid w:val="00D427EE"/>
    <w:rsid w:val="00D42853"/>
    <w:rsid w:val="00D4294E"/>
    <w:rsid w:val="00D42F6E"/>
    <w:rsid w:val="00D433C8"/>
    <w:rsid w:val="00D434F8"/>
    <w:rsid w:val="00D43722"/>
    <w:rsid w:val="00D447AD"/>
    <w:rsid w:val="00D448C7"/>
    <w:rsid w:val="00D4493F"/>
    <w:rsid w:val="00D44949"/>
    <w:rsid w:val="00D44CE3"/>
    <w:rsid w:val="00D45377"/>
    <w:rsid w:val="00D455DC"/>
    <w:rsid w:val="00D459A2"/>
    <w:rsid w:val="00D463C7"/>
    <w:rsid w:val="00D46E71"/>
    <w:rsid w:val="00D47998"/>
    <w:rsid w:val="00D47B26"/>
    <w:rsid w:val="00D47BE0"/>
    <w:rsid w:val="00D47BE7"/>
    <w:rsid w:val="00D47BEB"/>
    <w:rsid w:val="00D47F55"/>
    <w:rsid w:val="00D506A4"/>
    <w:rsid w:val="00D50F28"/>
    <w:rsid w:val="00D51359"/>
    <w:rsid w:val="00D51388"/>
    <w:rsid w:val="00D51516"/>
    <w:rsid w:val="00D51654"/>
    <w:rsid w:val="00D5242C"/>
    <w:rsid w:val="00D5392E"/>
    <w:rsid w:val="00D53963"/>
    <w:rsid w:val="00D54181"/>
    <w:rsid w:val="00D549DD"/>
    <w:rsid w:val="00D54C18"/>
    <w:rsid w:val="00D54DD0"/>
    <w:rsid w:val="00D54DF7"/>
    <w:rsid w:val="00D550B5"/>
    <w:rsid w:val="00D556AD"/>
    <w:rsid w:val="00D56702"/>
    <w:rsid w:val="00D56A42"/>
    <w:rsid w:val="00D56BD9"/>
    <w:rsid w:val="00D56DCE"/>
    <w:rsid w:val="00D5700C"/>
    <w:rsid w:val="00D5708C"/>
    <w:rsid w:val="00D57D97"/>
    <w:rsid w:val="00D57EC0"/>
    <w:rsid w:val="00D60326"/>
    <w:rsid w:val="00D6044D"/>
    <w:rsid w:val="00D60621"/>
    <w:rsid w:val="00D60822"/>
    <w:rsid w:val="00D60AB9"/>
    <w:rsid w:val="00D60FEB"/>
    <w:rsid w:val="00D611FC"/>
    <w:rsid w:val="00D61A89"/>
    <w:rsid w:val="00D622F8"/>
    <w:rsid w:val="00D6328A"/>
    <w:rsid w:val="00D63891"/>
    <w:rsid w:val="00D6393F"/>
    <w:rsid w:val="00D63A47"/>
    <w:rsid w:val="00D63BD6"/>
    <w:rsid w:val="00D63D1E"/>
    <w:rsid w:val="00D63FBC"/>
    <w:rsid w:val="00D6404B"/>
    <w:rsid w:val="00D64461"/>
    <w:rsid w:val="00D64E95"/>
    <w:rsid w:val="00D6540D"/>
    <w:rsid w:val="00D657E0"/>
    <w:rsid w:val="00D65C8A"/>
    <w:rsid w:val="00D65D45"/>
    <w:rsid w:val="00D65F56"/>
    <w:rsid w:val="00D66742"/>
    <w:rsid w:val="00D6778D"/>
    <w:rsid w:val="00D678FD"/>
    <w:rsid w:val="00D67DF3"/>
    <w:rsid w:val="00D704A1"/>
    <w:rsid w:val="00D71A4E"/>
    <w:rsid w:val="00D71E43"/>
    <w:rsid w:val="00D71FA6"/>
    <w:rsid w:val="00D73384"/>
    <w:rsid w:val="00D73437"/>
    <w:rsid w:val="00D73540"/>
    <w:rsid w:val="00D73933"/>
    <w:rsid w:val="00D73B53"/>
    <w:rsid w:val="00D74005"/>
    <w:rsid w:val="00D7520C"/>
    <w:rsid w:val="00D7521C"/>
    <w:rsid w:val="00D758FF"/>
    <w:rsid w:val="00D76151"/>
    <w:rsid w:val="00D769F1"/>
    <w:rsid w:val="00D76D94"/>
    <w:rsid w:val="00D76FDB"/>
    <w:rsid w:val="00D772F7"/>
    <w:rsid w:val="00D7733E"/>
    <w:rsid w:val="00D7750F"/>
    <w:rsid w:val="00D801CA"/>
    <w:rsid w:val="00D80501"/>
    <w:rsid w:val="00D807BD"/>
    <w:rsid w:val="00D80B4F"/>
    <w:rsid w:val="00D80CF7"/>
    <w:rsid w:val="00D80EE9"/>
    <w:rsid w:val="00D80F91"/>
    <w:rsid w:val="00D81246"/>
    <w:rsid w:val="00D81394"/>
    <w:rsid w:val="00D81F68"/>
    <w:rsid w:val="00D825E8"/>
    <w:rsid w:val="00D82D41"/>
    <w:rsid w:val="00D8353D"/>
    <w:rsid w:val="00D849AD"/>
    <w:rsid w:val="00D84F8F"/>
    <w:rsid w:val="00D8599C"/>
    <w:rsid w:val="00D85C30"/>
    <w:rsid w:val="00D86867"/>
    <w:rsid w:val="00D87067"/>
    <w:rsid w:val="00D873B5"/>
    <w:rsid w:val="00D87465"/>
    <w:rsid w:val="00D87511"/>
    <w:rsid w:val="00D876BB"/>
    <w:rsid w:val="00D87B64"/>
    <w:rsid w:val="00D87EB6"/>
    <w:rsid w:val="00D87FE6"/>
    <w:rsid w:val="00D90099"/>
    <w:rsid w:val="00D90587"/>
    <w:rsid w:val="00D909BD"/>
    <w:rsid w:val="00D912C6"/>
    <w:rsid w:val="00D917DD"/>
    <w:rsid w:val="00D91BD9"/>
    <w:rsid w:val="00D921EA"/>
    <w:rsid w:val="00D929E6"/>
    <w:rsid w:val="00D92EC6"/>
    <w:rsid w:val="00D92F71"/>
    <w:rsid w:val="00D930B6"/>
    <w:rsid w:val="00D93C86"/>
    <w:rsid w:val="00D941B1"/>
    <w:rsid w:val="00D941F5"/>
    <w:rsid w:val="00D95145"/>
    <w:rsid w:val="00D953D1"/>
    <w:rsid w:val="00D9542A"/>
    <w:rsid w:val="00D954D8"/>
    <w:rsid w:val="00D959DC"/>
    <w:rsid w:val="00D95A7D"/>
    <w:rsid w:val="00D95BA8"/>
    <w:rsid w:val="00D95D8F"/>
    <w:rsid w:val="00D966C1"/>
    <w:rsid w:val="00D966EA"/>
    <w:rsid w:val="00D96EB5"/>
    <w:rsid w:val="00D96EF9"/>
    <w:rsid w:val="00DA0DBC"/>
    <w:rsid w:val="00DA1365"/>
    <w:rsid w:val="00DA1372"/>
    <w:rsid w:val="00DA1808"/>
    <w:rsid w:val="00DA221D"/>
    <w:rsid w:val="00DA2225"/>
    <w:rsid w:val="00DA26DD"/>
    <w:rsid w:val="00DA2757"/>
    <w:rsid w:val="00DA27E9"/>
    <w:rsid w:val="00DA3D35"/>
    <w:rsid w:val="00DA4019"/>
    <w:rsid w:val="00DA5042"/>
    <w:rsid w:val="00DA532B"/>
    <w:rsid w:val="00DA53F8"/>
    <w:rsid w:val="00DA56A1"/>
    <w:rsid w:val="00DA5EF9"/>
    <w:rsid w:val="00DA5F33"/>
    <w:rsid w:val="00DA64BC"/>
    <w:rsid w:val="00DA6582"/>
    <w:rsid w:val="00DA67E2"/>
    <w:rsid w:val="00DA6A6A"/>
    <w:rsid w:val="00DB0707"/>
    <w:rsid w:val="00DB193F"/>
    <w:rsid w:val="00DB1D80"/>
    <w:rsid w:val="00DB1DD1"/>
    <w:rsid w:val="00DB236B"/>
    <w:rsid w:val="00DB2662"/>
    <w:rsid w:val="00DB27F1"/>
    <w:rsid w:val="00DB29DA"/>
    <w:rsid w:val="00DB29F8"/>
    <w:rsid w:val="00DB2B3F"/>
    <w:rsid w:val="00DB3AA1"/>
    <w:rsid w:val="00DB3B67"/>
    <w:rsid w:val="00DB3C89"/>
    <w:rsid w:val="00DB5442"/>
    <w:rsid w:val="00DB5476"/>
    <w:rsid w:val="00DB55F8"/>
    <w:rsid w:val="00DB55FA"/>
    <w:rsid w:val="00DB58C5"/>
    <w:rsid w:val="00DB5CD6"/>
    <w:rsid w:val="00DB5DE6"/>
    <w:rsid w:val="00DB625F"/>
    <w:rsid w:val="00DB68F3"/>
    <w:rsid w:val="00DB6D90"/>
    <w:rsid w:val="00DB71F0"/>
    <w:rsid w:val="00DB751C"/>
    <w:rsid w:val="00DB7ADD"/>
    <w:rsid w:val="00DB7BEA"/>
    <w:rsid w:val="00DB7E31"/>
    <w:rsid w:val="00DB7F70"/>
    <w:rsid w:val="00DC026A"/>
    <w:rsid w:val="00DC0E0A"/>
    <w:rsid w:val="00DC1179"/>
    <w:rsid w:val="00DC13A6"/>
    <w:rsid w:val="00DC13FA"/>
    <w:rsid w:val="00DC1EA1"/>
    <w:rsid w:val="00DC241D"/>
    <w:rsid w:val="00DC27FF"/>
    <w:rsid w:val="00DC2E93"/>
    <w:rsid w:val="00DC35F8"/>
    <w:rsid w:val="00DC3A7D"/>
    <w:rsid w:val="00DC3CAB"/>
    <w:rsid w:val="00DC44B4"/>
    <w:rsid w:val="00DC4F54"/>
    <w:rsid w:val="00DC5B37"/>
    <w:rsid w:val="00DC6249"/>
    <w:rsid w:val="00DC64CC"/>
    <w:rsid w:val="00DC6583"/>
    <w:rsid w:val="00DC67D9"/>
    <w:rsid w:val="00DC71B1"/>
    <w:rsid w:val="00DC7597"/>
    <w:rsid w:val="00DC791A"/>
    <w:rsid w:val="00DC793F"/>
    <w:rsid w:val="00DD0573"/>
    <w:rsid w:val="00DD13CD"/>
    <w:rsid w:val="00DD15DA"/>
    <w:rsid w:val="00DD1B61"/>
    <w:rsid w:val="00DD202C"/>
    <w:rsid w:val="00DD22EE"/>
    <w:rsid w:val="00DD2417"/>
    <w:rsid w:val="00DD261C"/>
    <w:rsid w:val="00DD26A9"/>
    <w:rsid w:val="00DD2BF3"/>
    <w:rsid w:val="00DD487A"/>
    <w:rsid w:val="00DD4A13"/>
    <w:rsid w:val="00DD4E1A"/>
    <w:rsid w:val="00DD5399"/>
    <w:rsid w:val="00DD5E6E"/>
    <w:rsid w:val="00DD6044"/>
    <w:rsid w:val="00DD6156"/>
    <w:rsid w:val="00DD66D0"/>
    <w:rsid w:val="00DD6A91"/>
    <w:rsid w:val="00DD6AF7"/>
    <w:rsid w:val="00DD71D1"/>
    <w:rsid w:val="00DD7481"/>
    <w:rsid w:val="00DD74AC"/>
    <w:rsid w:val="00DD784F"/>
    <w:rsid w:val="00DD7962"/>
    <w:rsid w:val="00DD7DDC"/>
    <w:rsid w:val="00DD7E84"/>
    <w:rsid w:val="00DE056F"/>
    <w:rsid w:val="00DE13F9"/>
    <w:rsid w:val="00DE166D"/>
    <w:rsid w:val="00DE182D"/>
    <w:rsid w:val="00DE1D2C"/>
    <w:rsid w:val="00DE1D99"/>
    <w:rsid w:val="00DE212C"/>
    <w:rsid w:val="00DE2B69"/>
    <w:rsid w:val="00DE31E6"/>
    <w:rsid w:val="00DE391F"/>
    <w:rsid w:val="00DE3CB1"/>
    <w:rsid w:val="00DE3D2D"/>
    <w:rsid w:val="00DE41BD"/>
    <w:rsid w:val="00DE56D5"/>
    <w:rsid w:val="00DE6348"/>
    <w:rsid w:val="00DE63B6"/>
    <w:rsid w:val="00DE67E2"/>
    <w:rsid w:val="00DE77B2"/>
    <w:rsid w:val="00DE7A81"/>
    <w:rsid w:val="00DE7A9A"/>
    <w:rsid w:val="00DF00E3"/>
    <w:rsid w:val="00DF02A2"/>
    <w:rsid w:val="00DF0F8B"/>
    <w:rsid w:val="00DF214D"/>
    <w:rsid w:val="00DF29B9"/>
    <w:rsid w:val="00DF2C18"/>
    <w:rsid w:val="00DF310E"/>
    <w:rsid w:val="00DF3855"/>
    <w:rsid w:val="00DF38B6"/>
    <w:rsid w:val="00DF40C1"/>
    <w:rsid w:val="00DF4432"/>
    <w:rsid w:val="00DF4C70"/>
    <w:rsid w:val="00DF4CCA"/>
    <w:rsid w:val="00DF520F"/>
    <w:rsid w:val="00DF5F5F"/>
    <w:rsid w:val="00DF64DA"/>
    <w:rsid w:val="00DF6501"/>
    <w:rsid w:val="00DF6894"/>
    <w:rsid w:val="00DF6F4D"/>
    <w:rsid w:val="00DF73D0"/>
    <w:rsid w:val="00E00199"/>
    <w:rsid w:val="00E00D81"/>
    <w:rsid w:val="00E00E75"/>
    <w:rsid w:val="00E017D3"/>
    <w:rsid w:val="00E01A15"/>
    <w:rsid w:val="00E01AA2"/>
    <w:rsid w:val="00E01FCD"/>
    <w:rsid w:val="00E0297D"/>
    <w:rsid w:val="00E02E21"/>
    <w:rsid w:val="00E03556"/>
    <w:rsid w:val="00E0420C"/>
    <w:rsid w:val="00E04481"/>
    <w:rsid w:val="00E044FE"/>
    <w:rsid w:val="00E04C67"/>
    <w:rsid w:val="00E04E49"/>
    <w:rsid w:val="00E053CC"/>
    <w:rsid w:val="00E059C8"/>
    <w:rsid w:val="00E05B04"/>
    <w:rsid w:val="00E05D1B"/>
    <w:rsid w:val="00E06BA2"/>
    <w:rsid w:val="00E06DCF"/>
    <w:rsid w:val="00E071AF"/>
    <w:rsid w:val="00E072E7"/>
    <w:rsid w:val="00E07CA2"/>
    <w:rsid w:val="00E1008D"/>
    <w:rsid w:val="00E10B39"/>
    <w:rsid w:val="00E111F0"/>
    <w:rsid w:val="00E11B8D"/>
    <w:rsid w:val="00E13204"/>
    <w:rsid w:val="00E13534"/>
    <w:rsid w:val="00E1384A"/>
    <w:rsid w:val="00E13A1C"/>
    <w:rsid w:val="00E14B18"/>
    <w:rsid w:val="00E14FF1"/>
    <w:rsid w:val="00E1513E"/>
    <w:rsid w:val="00E151BF"/>
    <w:rsid w:val="00E15E09"/>
    <w:rsid w:val="00E16006"/>
    <w:rsid w:val="00E163D0"/>
    <w:rsid w:val="00E17923"/>
    <w:rsid w:val="00E17C1C"/>
    <w:rsid w:val="00E219E7"/>
    <w:rsid w:val="00E21B25"/>
    <w:rsid w:val="00E22047"/>
    <w:rsid w:val="00E228BB"/>
    <w:rsid w:val="00E22C78"/>
    <w:rsid w:val="00E23768"/>
    <w:rsid w:val="00E238D0"/>
    <w:rsid w:val="00E23D19"/>
    <w:rsid w:val="00E23EA9"/>
    <w:rsid w:val="00E24488"/>
    <w:rsid w:val="00E2463D"/>
    <w:rsid w:val="00E2466E"/>
    <w:rsid w:val="00E24750"/>
    <w:rsid w:val="00E251FC"/>
    <w:rsid w:val="00E25ACA"/>
    <w:rsid w:val="00E2607B"/>
    <w:rsid w:val="00E260A3"/>
    <w:rsid w:val="00E26896"/>
    <w:rsid w:val="00E26D04"/>
    <w:rsid w:val="00E26E8C"/>
    <w:rsid w:val="00E2754D"/>
    <w:rsid w:val="00E2798C"/>
    <w:rsid w:val="00E27B01"/>
    <w:rsid w:val="00E303D4"/>
    <w:rsid w:val="00E3098A"/>
    <w:rsid w:val="00E3117B"/>
    <w:rsid w:val="00E31816"/>
    <w:rsid w:val="00E31B4B"/>
    <w:rsid w:val="00E3203B"/>
    <w:rsid w:val="00E32220"/>
    <w:rsid w:val="00E330F1"/>
    <w:rsid w:val="00E3315D"/>
    <w:rsid w:val="00E3325E"/>
    <w:rsid w:val="00E33505"/>
    <w:rsid w:val="00E34157"/>
    <w:rsid w:val="00E342C7"/>
    <w:rsid w:val="00E3473A"/>
    <w:rsid w:val="00E34AE2"/>
    <w:rsid w:val="00E34D49"/>
    <w:rsid w:val="00E355FA"/>
    <w:rsid w:val="00E359AF"/>
    <w:rsid w:val="00E368A8"/>
    <w:rsid w:val="00E37656"/>
    <w:rsid w:val="00E37C71"/>
    <w:rsid w:val="00E40322"/>
    <w:rsid w:val="00E40AA2"/>
    <w:rsid w:val="00E40B60"/>
    <w:rsid w:val="00E40E3A"/>
    <w:rsid w:val="00E415E4"/>
    <w:rsid w:val="00E41F5E"/>
    <w:rsid w:val="00E420B6"/>
    <w:rsid w:val="00E42322"/>
    <w:rsid w:val="00E42C52"/>
    <w:rsid w:val="00E42D43"/>
    <w:rsid w:val="00E42DFF"/>
    <w:rsid w:val="00E433FA"/>
    <w:rsid w:val="00E43D42"/>
    <w:rsid w:val="00E43F24"/>
    <w:rsid w:val="00E443A7"/>
    <w:rsid w:val="00E44893"/>
    <w:rsid w:val="00E44BE0"/>
    <w:rsid w:val="00E4515B"/>
    <w:rsid w:val="00E4518D"/>
    <w:rsid w:val="00E452C8"/>
    <w:rsid w:val="00E46A94"/>
    <w:rsid w:val="00E47238"/>
    <w:rsid w:val="00E47CF8"/>
    <w:rsid w:val="00E50217"/>
    <w:rsid w:val="00E503DE"/>
    <w:rsid w:val="00E50612"/>
    <w:rsid w:val="00E50FB5"/>
    <w:rsid w:val="00E5149D"/>
    <w:rsid w:val="00E515EC"/>
    <w:rsid w:val="00E51993"/>
    <w:rsid w:val="00E51CC6"/>
    <w:rsid w:val="00E51D39"/>
    <w:rsid w:val="00E51F71"/>
    <w:rsid w:val="00E52CF2"/>
    <w:rsid w:val="00E52EE9"/>
    <w:rsid w:val="00E53D31"/>
    <w:rsid w:val="00E5405A"/>
    <w:rsid w:val="00E5412E"/>
    <w:rsid w:val="00E54166"/>
    <w:rsid w:val="00E5471F"/>
    <w:rsid w:val="00E547C7"/>
    <w:rsid w:val="00E54E0A"/>
    <w:rsid w:val="00E551B2"/>
    <w:rsid w:val="00E551F3"/>
    <w:rsid w:val="00E55504"/>
    <w:rsid w:val="00E55B63"/>
    <w:rsid w:val="00E55C1E"/>
    <w:rsid w:val="00E564A6"/>
    <w:rsid w:val="00E564BF"/>
    <w:rsid w:val="00E570B4"/>
    <w:rsid w:val="00E57F84"/>
    <w:rsid w:val="00E60236"/>
    <w:rsid w:val="00E603FC"/>
    <w:rsid w:val="00E606DA"/>
    <w:rsid w:val="00E60A82"/>
    <w:rsid w:val="00E60E88"/>
    <w:rsid w:val="00E60F07"/>
    <w:rsid w:val="00E60F8C"/>
    <w:rsid w:val="00E6113D"/>
    <w:rsid w:val="00E61232"/>
    <w:rsid w:val="00E61880"/>
    <w:rsid w:val="00E61DBA"/>
    <w:rsid w:val="00E621B8"/>
    <w:rsid w:val="00E6265C"/>
    <w:rsid w:val="00E627AE"/>
    <w:rsid w:val="00E63208"/>
    <w:rsid w:val="00E63A73"/>
    <w:rsid w:val="00E6457B"/>
    <w:rsid w:val="00E6463A"/>
    <w:rsid w:val="00E6488F"/>
    <w:rsid w:val="00E65736"/>
    <w:rsid w:val="00E65A53"/>
    <w:rsid w:val="00E65B20"/>
    <w:rsid w:val="00E66469"/>
    <w:rsid w:val="00E664A2"/>
    <w:rsid w:val="00E66D69"/>
    <w:rsid w:val="00E670DC"/>
    <w:rsid w:val="00E67C66"/>
    <w:rsid w:val="00E67F4A"/>
    <w:rsid w:val="00E7085F"/>
    <w:rsid w:val="00E713BE"/>
    <w:rsid w:val="00E71939"/>
    <w:rsid w:val="00E71AEC"/>
    <w:rsid w:val="00E71E18"/>
    <w:rsid w:val="00E71E51"/>
    <w:rsid w:val="00E71EFC"/>
    <w:rsid w:val="00E7277F"/>
    <w:rsid w:val="00E72855"/>
    <w:rsid w:val="00E72933"/>
    <w:rsid w:val="00E72D52"/>
    <w:rsid w:val="00E73C0A"/>
    <w:rsid w:val="00E7415E"/>
    <w:rsid w:val="00E747A4"/>
    <w:rsid w:val="00E74FF2"/>
    <w:rsid w:val="00E75467"/>
    <w:rsid w:val="00E758F3"/>
    <w:rsid w:val="00E760B3"/>
    <w:rsid w:val="00E76EAF"/>
    <w:rsid w:val="00E771F5"/>
    <w:rsid w:val="00E80426"/>
    <w:rsid w:val="00E80AC6"/>
    <w:rsid w:val="00E80D98"/>
    <w:rsid w:val="00E82497"/>
    <w:rsid w:val="00E82703"/>
    <w:rsid w:val="00E831A7"/>
    <w:rsid w:val="00E83D26"/>
    <w:rsid w:val="00E841AB"/>
    <w:rsid w:val="00E845B9"/>
    <w:rsid w:val="00E84AF8"/>
    <w:rsid w:val="00E84CFA"/>
    <w:rsid w:val="00E859E7"/>
    <w:rsid w:val="00E85A53"/>
    <w:rsid w:val="00E85D09"/>
    <w:rsid w:val="00E8615F"/>
    <w:rsid w:val="00E86281"/>
    <w:rsid w:val="00E86360"/>
    <w:rsid w:val="00E864FF"/>
    <w:rsid w:val="00E86964"/>
    <w:rsid w:val="00E86A0F"/>
    <w:rsid w:val="00E86C92"/>
    <w:rsid w:val="00E8724A"/>
    <w:rsid w:val="00E87317"/>
    <w:rsid w:val="00E874B3"/>
    <w:rsid w:val="00E875BB"/>
    <w:rsid w:val="00E900E2"/>
    <w:rsid w:val="00E9041D"/>
    <w:rsid w:val="00E9046B"/>
    <w:rsid w:val="00E904F4"/>
    <w:rsid w:val="00E90594"/>
    <w:rsid w:val="00E90835"/>
    <w:rsid w:val="00E91031"/>
    <w:rsid w:val="00E911D0"/>
    <w:rsid w:val="00E913B3"/>
    <w:rsid w:val="00E9140C"/>
    <w:rsid w:val="00E9185D"/>
    <w:rsid w:val="00E92573"/>
    <w:rsid w:val="00E929FE"/>
    <w:rsid w:val="00E92D3C"/>
    <w:rsid w:val="00E92FC3"/>
    <w:rsid w:val="00E938C8"/>
    <w:rsid w:val="00E93E3E"/>
    <w:rsid w:val="00E940F1"/>
    <w:rsid w:val="00E94728"/>
    <w:rsid w:val="00E94962"/>
    <w:rsid w:val="00E950E2"/>
    <w:rsid w:val="00E95215"/>
    <w:rsid w:val="00E95301"/>
    <w:rsid w:val="00E957A2"/>
    <w:rsid w:val="00E95C2C"/>
    <w:rsid w:val="00E95DBB"/>
    <w:rsid w:val="00E9610F"/>
    <w:rsid w:val="00E964C3"/>
    <w:rsid w:val="00E97711"/>
    <w:rsid w:val="00E977D9"/>
    <w:rsid w:val="00E977E6"/>
    <w:rsid w:val="00E97E49"/>
    <w:rsid w:val="00EA0119"/>
    <w:rsid w:val="00EA01B7"/>
    <w:rsid w:val="00EA059D"/>
    <w:rsid w:val="00EA0993"/>
    <w:rsid w:val="00EA0ACF"/>
    <w:rsid w:val="00EA0CDF"/>
    <w:rsid w:val="00EA0F4F"/>
    <w:rsid w:val="00EA11EC"/>
    <w:rsid w:val="00EA19BF"/>
    <w:rsid w:val="00EA257F"/>
    <w:rsid w:val="00EA262E"/>
    <w:rsid w:val="00EA35FD"/>
    <w:rsid w:val="00EA39A8"/>
    <w:rsid w:val="00EA39DB"/>
    <w:rsid w:val="00EA3DA6"/>
    <w:rsid w:val="00EA3E25"/>
    <w:rsid w:val="00EA3FFD"/>
    <w:rsid w:val="00EA4260"/>
    <w:rsid w:val="00EA4C47"/>
    <w:rsid w:val="00EA4F37"/>
    <w:rsid w:val="00EA5568"/>
    <w:rsid w:val="00EA563E"/>
    <w:rsid w:val="00EA69AA"/>
    <w:rsid w:val="00EA6EE0"/>
    <w:rsid w:val="00EA7272"/>
    <w:rsid w:val="00EA7F7A"/>
    <w:rsid w:val="00EB03EA"/>
    <w:rsid w:val="00EB1355"/>
    <w:rsid w:val="00EB153A"/>
    <w:rsid w:val="00EB1ABE"/>
    <w:rsid w:val="00EB213F"/>
    <w:rsid w:val="00EB230C"/>
    <w:rsid w:val="00EB2432"/>
    <w:rsid w:val="00EB25AB"/>
    <w:rsid w:val="00EB27E2"/>
    <w:rsid w:val="00EB28FC"/>
    <w:rsid w:val="00EB30A9"/>
    <w:rsid w:val="00EB37CC"/>
    <w:rsid w:val="00EB4BB8"/>
    <w:rsid w:val="00EB4BC1"/>
    <w:rsid w:val="00EB4D65"/>
    <w:rsid w:val="00EB4FED"/>
    <w:rsid w:val="00EB5602"/>
    <w:rsid w:val="00EB599C"/>
    <w:rsid w:val="00EB5FFA"/>
    <w:rsid w:val="00EB62BF"/>
    <w:rsid w:val="00EB6867"/>
    <w:rsid w:val="00EB72C0"/>
    <w:rsid w:val="00EB74E7"/>
    <w:rsid w:val="00EB76B5"/>
    <w:rsid w:val="00EB7CFE"/>
    <w:rsid w:val="00EB7FDC"/>
    <w:rsid w:val="00EC0200"/>
    <w:rsid w:val="00EC04C1"/>
    <w:rsid w:val="00EC0523"/>
    <w:rsid w:val="00EC05C1"/>
    <w:rsid w:val="00EC05E2"/>
    <w:rsid w:val="00EC1501"/>
    <w:rsid w:val="00EC18C4"/>
    <w:rsid w:val="00EC1BC4"/>
    <w:rsid w:val="00EC2066"/>
    <w:rsid w:val="00EC2517"/>
    <w:rsid w:val="00EC25B2"/>
    <w:rsid w:val="00EC25BB"/>
    <w:rsid w:val="00EC29EB"/>
    <w:rsid w:val="00EC36D2"/>
    <w:rsid w:val="00EC39D1"/>
    <w:rsid w:val="00EC427C"/>
    <w:rsid w:val="00EC4514"/>
    <w:rsid w:val="00EC4602"/>
    <w:rsid w:val="00EC4DF5"/>
    <w:rsid w:val="00EC52F4"/>
    <w:rsid w:val="00EC5E87"/>
    <w:rsid w:val="00EC6000"/>
    <w:rsid w:val="00EC6C9D"/>
    <w:rsid w:val="00EC6E0B"/>
    <w:rsid w:val="00EC6E42"/>
    <w:rsid w:val="00EC7609"/>
    <w:rsid w:val="00EC7974"/>
    <w:rsid w:val="00EC7D27"/>
    <w:rsid w:val="00EC7FF6"/>
    <w:rsid w:val="00ED06CE"/>
    <w:rsid w:val="00ED102E"/>
    <w:rsid w:val="00ED1120"/>
    <w:rsid w:val="00ED1264"/>
    <w:rsid w:val="00ED1BDF"/>
    <w:rsid w:val="00ED2D11"/>
    <w:rsid w:val="00ED34C9"/>
    <w:rsid w:val="00ED3B2F"/>
    <w:rsid w:val="00ED465C"/>
    <w:rsid w:val="00ED465E"/>
    <w:rsid w:val="00ED4BC4"/>
    <w:rsid w:val="00ED5608"/>
    <w:rsid w:val="00ED5D7F"/>
    <w:rsid w:val="00ED61F2"/>
    <w:rsid w:val="00ED625E"/>
    <w:rsid w:val="00ED62FF"/>
    <w:rsid w:val="00ED652B"/>
    <w:rsid w:val="00ED7D5C"/>
    <w:rsid w:val="00ED7EC0"/>
    <w:rsid w:val="00EE0275"/>
    <w:rsid w:val="00EE0695"/>
    <w:rsid w:val="00EE0EFD"/>
    <w:rsid w:val="00EE117A"/>
    <w:rsid w:val="00EE1753"/>
    <w:rsid w:val="00EE17A7"/>
    <w:rsid w:val="00EE1B60"/>
    <w:rsid w:val="00EE1BDB"/>
    <w:rsid w:val="00EE3952"/>
    <w:rsid w:val="00EE3B2D"/>
    <w:rsid w:val="00EE3C61"/>
    <w:rsid w:val="00EE3CB2"/>
    <w:rsid w:val="00EE49DD"/>
    <w:rsid w:val="00EE4F8D"/>
    <w:rsid w:val="00EE4FC3"/>
    <w:rsid w:val="00EE5567"/>
    <w:rsid w:val="00EE5DD2"/>
    <w:rsid w:val="00EE5F68"/>
    <w:rsid w:val="00EE6228"/>
    <w:rsid w:val="00EE7CF8"/>
    <w:rsid w:val="00EE7F8B"/>
    <w:rsid w:val="00EF018D"/>
    <w:rsid w:val="00EF0762"/>
    <w:rsid w:val="00EF0A63"/>
    <w:rsid w:val="00EF14CA"/>
    <w:rsid w:val="00EF1A33"/>
    <w:rsid w:val="00EF1BA9"/>
    <w:rsid w:val="00EF25D2"/>
    <w:rsid w:val="00EF2CEC"/>
    <w:rsid w:val="00EF2DBE"/>
    <w:rsid w:val="00EF305A"/>
    <w:rsid w:val="00EF35CE"/>
    <w:rsid w:val="00EF3A1B"/>
    <w:rsid w:val="00EF3A66"/>
    <w:rsid w:val="00EF433C"/>
    <w:rsid w:val="00EF4382"/>
    <w:rsid w:val="00EF4B0F"/>
    <w:rsid w:val="00EF4C6F"/>
    <w:rsid w:val="00EF4C9B"/>
    <w:rsid w:val="00EF4FCA"/>
    <w:rsid w:val="00EF5902"/>
    <w:rsid w:val="00EF5A40"/>
    <w:rsid w:val="00EF612D"/>
    <w:rsid w:val="00EF6431"/>
    <w:rsid w:val="00EF66E5"/>
    <w:rsid w:val="00EF6771"/>
    <w:rsid w:val="00EF6DB7"/>
    <w:rsid w:val="00EF6E79"/>
    <w:rsid w:val="00EF7A17"/>
    <w:rsid w:val="00EF7C61"/>
    <w:rsid w:val="00F0021F"/>
    <w:rsid w:val="00F006DD"/>
    <w:rsid w:val="00F00CDD"/>
    <w:rsid w:val="00F0103A"/>
    <w:rsid w:val="00F0108E"/>
    <w:rsid w:val="00F0117A"/>
    <w:rsid w:val="00F01A36"/>
    <w:rsid w:val="00F020AC"/>
    <w:rsid w:val="00F023E1"/>
    <w:rsid w:val="00F0251E"/>
    <w:rsid w:val="00F02A5E"/>
    <w:rsid w:val="00F031FE"/>
    <w:rsid w:val="00F03306"/>
    <w:rsid w:val="00F03BD3"/>
    <w:rsid w:val="00F044B5"/>
    <w:rsid w:val="00F04791"/>
    <w:rsid w:val="00F047D4"/>
    <w:rsid w:val="00F049C5"/>
    <w:rsid w:val="00F050C8"/>
    <w:rsid w:val="00F05922"/>
    <w:rsid w:val="00F06CA3"/>
    <w:rsid w:val="00F06EFB"/>
    <w:rsid w:val="00F06F6F"/>
    <w:rsid w:val="00F06FA8"/>
    <w:rsid w:val="00F07AEC"/>
    <w:rsid w:val="00F108A2"/>
    <w:rsid w:val="00F10A20"/>
    <w:rsid w:val="00F10BDA"/>
    <w:rsid w:val="00F1116A"/>
    <w:rsid w:val="00F116D5"/>
    <w:rsid w:val="00F118BE"/>
    <w:rsid w:val="00F11B69"/>
    <w:rsid w:val="00F11DAC"/>
    <w:rsid w:val="00F11F22"/>
    <w:rsid w:val="00F1222F"/>
    <w:rsid w:val="00F1361A"/>
    <w:rsid w:val="00F13916"/>
    <w:rsid w:val="00F13B80"/>
    <w:rsid w:val="00F14277"/>
    <w:rsid w:val="00F143AC"/>
    <w:rsid w:val="00F14487"/>
    <w:rsid w:val="00F14D29"/>
    <w:rsid w:val="00F15546"/>
    <w:rsid w:val="00F15D25"/>
    <w:rsid w:val="00F165A2"/>
    <w:rsid w:val="00F17C0F"/>
    <w:rsid w:val="00F17D04"/>
    <w:rsid w:val="00F204CB"/>
    <w:rsid w:val="00F20D3E"/>
    <w:rsid w:val="00F22994"/>
    <w:rsid w:val="00F22BFC"/>
    <w:rsid w:val="00F22C3F"/>
    <w:rsid w:val="00F22F2A"/>
    <w:rsid w:val="00F2317E"/>
    <w:rsid w:val="00F231DE"/>
    <w:rsid w:val="00F23634"/>
    <w:rsid w:val="00F23804"/>
    <w:rsid w:val="00F23E81"/>
    <w:rsid w:val="00F23FF6"/>
    <w:rsid w:val="00F2409F"/>
    <w:rsid w:val="00F25925"/>
    <w:rsid w:val="00F25935"/>
    <w:rsid w:val="00F25AEC"/>
    <w:rsid w:val="00F25C31"/>
    <w:rsid w:val="00F25E54"/>
    <w:rsid w:val="00F260C1"/>
    <w:rsid w:val="00F26556"/>
    <w:rsid w:val="00F26898"/>
    <w:rsid w:val="00F26979"/>
    <w:rsid w:val="00F26A14"/>
    <w:rsid w:val="00F27386"/>
    <w:rsid w:val="00F27E0F"/>
    <w:rsid w:val="00F27EBE"/>
    <w:rsid w:val="00F302FF"/>
    <w:rsid w:val="00F30962"/>
    <w:rsid w:val="00F30A30"/>
    <w:rsid w:val="00F31522"/>
    <w:rsid w:val="00F31830"/>
    <w:rsid w:val="00F32257"/>
    <w:rsid w:val="00F3255D"/>
    <w:rsid w:val="00F32A27"/>
    <w:rsid w:val="00F32DE8"/>
    <w:rsid w:val="00F33A7D"/>
    <w:rsid w:val="00F33EB6"/>
    <w:rsid w:val="00F34579"/>
    <w:rsid w:val="00F34E0B"/>
    <w:rsid w:val="00F357FE"/>
    <w:rsid w:val="00F3637A"/>
    <w:rsid w:val="00F36B31"/>
    <w:rsid w:val="00F36B8D"/>
    <w:rsid w:val="00F37072"/>
    <w:rsid w:val="00F40097"/>
    <w:rsid w:val="00F4019A"/>
    <w:rsid w:val="00F406B5"/>
    <w:rsid w:val="00F406B7"/>
    <w:rsid w:val="00F41C9A"/>
    <w:rsid w:val="00F42142"/>
    <w:rsid w:val="00F42219"/>
    <w:rsid w:val="00F42B9C"/>
    <w:rsid w:val="00F43160"/>
    <w:rsid w:val="00F43903"/>
    <w:rsid w:val="00F439F5"/>
    <w:rsid w:val="00F43E41"/>
    <w:rsid w:val="00F44618"/>
    <w:rsid w:val="00F456D7"/>
    <w:rsid w:val="00F45C7C"/>
    <w:rsid w:val="00F45D86"/>
    <w:rsid w:val="00F467A7"/>
    <w:rsid w:val="00F46D92"/>
    <w:rsid w:val="00F470C0"/>
    <w:rsid w:val="00F47128"/>
    <w:rsid w:val="00F47466"/>
    <w:rsid w:val="00F476F1"/>
    <w:rsid w:val="00F50211"/>
    <w:rsid w:val="00F50A34"/>
    <w:rsid w:val="00F50A8A"/>
    <w:rsid w:val="00F50FEF"/>
    <w:rsid w:val="00F5193D"/>
    <w:rsid w:val="00F51DAE"/>
    <w:rsid w:val="00F51F32"/>
    <w:rsid w:val="00F53350"/>
    <w:rsid w:val="00F53CDE"/>
    <w:rsid w:val="00F544CC"/>
    <w:rsid w:val="00F54575"/>
    <w:rsid w:val="00F54814"/>
    <w:rsid w:val="00F55016"/>
    <w:rsid w:val="00F550B2"/>
    <w:rsid w:val="00F552B2"/>
    <w:rsid w:val="00F55421"/>
    <w:rsid w:val="00F5664F"/>
    <w:rsid w:val="00F57331"/>
    <w:rsid w:val="00F57AB1"/>
    <w:rsid w:val="00F602ED"/>
    <w:rsid w:val="00F606A1"/>
    <w:rsid w:val="00F60D9E"/>
    <w:rsid w:val="00F612F0"/>
    <w:rsid w:val="00F613E0"/>
    <w:rsid w:val="00F615BE"/>
    <w:rsid w:val="00F61AA4"/>
    <w:rsid w:val="00F61CEE"/>
    <w:rsid w:val="00F6219A"/>
    <w:rsid w:val="00F621DB"/>
    <w:rsid w:val="00F625F6"/>
    <w:rsid w:val="00F62F76"/>
    <w:rsid w:val="00F63260"/>
    <w:rsid w:val="00F63EE7"/>
    <w:rsid w:val="00F65212"/>
    <w:rsid w:val="00F65DFC"/>
    <w:rsid w:val="00F6603E"/>
    <w:rsid w:val="00F66727"/>
    <w:rsid w:val="00F66872"/>
    <w:rsid w:val="00F669F2"/>
    <w:rsid w:val="00F66BEC"/>
    <w:rsid w:val="00F66DF4"/>
    <w:rsid w:val="00F6733C"/>
    <w:rsid w:val="00F6771A"/>
    <w:rsid w:val="00F67D3E"/>
    <w:rsid w:val="00F67E3B"/>
    <w:rsid w:val="00F70C9C"/>
    <w:rsid w:val="00F70D23"/>
    <w:rsid w:val="00F70F96"/>
    <w:rsid w:val="00F71277"/>
    <w:rsid w:val="00F714A9"/>
    <w:rsid w:val="00F716CE"/>
    <w:rsid w:val="00F71E4E"/>
    <w:rsid w:val="00F71E76"/>
    <w:rsid w:val="00F725BE"/>
    <w:rsid w:val="00F72F6A"/>
    <w:rsid w:val="00F7305D"/>
    <w:rsid w:val="00F7325F"/>
    <w:rsid w:val="00F7332F"/>
    <w:rsid w:val="00F735CD"/>
    <w:rsid w:val="00F745F1"/>
    <w:rsid w:val="00F7466C"/>
    <w:rsid w:val="00F7471E"/>
    <w:rsid w:val="00F74CCE"/>
    <w:rsid w:val="00F74FF9"/>
    <w:rsid w:val="00F7578D"/>
    <w:rsid w:val="00F75823"/>
    <w:rsid w:val="00F75921"/>
    <w:rsid w:val="00F75B92"/>
    <w:rsid w:val="00F75E30"/>
    <w:rsid w:val="00F7610D"/>
    <w:rsid w:val="00F763B2"/>
    <w:rsid w:val="00F764A5"/>
    <w:rsid w:val="00F767B3"/>
    <w:rsid w:val="00F76948"/>
    <w:rsid w:val="00F76CED"/>
    <w:rsid w:val="00F77337"/>
    <w:rsid w:val="00F806C2"/>
    <w:rsid w:val="00F8070F"/>
    <w:rsid w:val="00F807B0"/>
    <w:rsid w:val="00F80AEE"/>
    <w:rsid w:val="00F80CF8"/>
    <w:rsid w:val="00F80CFF"/>
    <w:rsid w:val="00F81C7D"/>
    <w:rsid w:val="00F82456"/>
    <w:rsid w:val="00F82C41"/>
    <w:rsid w:val="00F82D3D"/>
    <w:rsid w:val="00F82F01"/>
    <w:rsid w:val="00F82FF4"/>
    <w:rsid w:val="00F8300F"/>
    <w:rsid w:val="00F830F9"/>
    <w:rsid w:val="00F837E8"/>
    <w:rsid w:val="00F8450F"/>
    <w:rsid w:val="00F8468A"/>
    <w:rsid w:val="00F84E7B"/>
    <w:rsid w:val="00F850E4"/>
    <w:rsid w:val="00F851CA"/>
    <w:rsid w:val="00F85521"/>
    <w:rsid w:val="00F85DBC"/>
    <w:rsid w:val="00F85DCB"/>
    <w:rsid w:val="00F86803"/>
    <w:rsid w:val="00F86931"/>
    <w:rsid w:val="00F86B3B"/>
    <w:rsid w:val="00F86C10"/>
    <w:rsid w:val="00F87697"/>
    <w:rsid w:val="00F879F7"/>
    <w:rsid w:val="00F91139"/>
    <w:rsid w:val="00F91335"/>
    <w:rsid w:val="00F92584"/>
    <w:rsid w:val="00F92817"/>
    <w:rsid w:val="00F92937"/>
    <w:rsid w:val="00F92A8A"/>
    <w:rsid w:val="00F9328B"/>
    <w:rsid w:val="00F93929"/>
    <w:rsid w:val="00F94112"/>
    <w:rsid w:val="00F94A85"/>
    <w:rsid w:val="00F94FA6"/>
    <w:rsid w:val="00F95D13"/>
    <w:rsid w:val="00F95DF0"/>
    <w:rsid w:val="00F95E23"/>
    <w:rsid w:val="00F9631D"/>
    <w:rsid w:val="00F96AC8"/>
    <w:rsid w:val="00F96FCD"/>
    <w:rsid w:val="00FA0758"/>
    <w:rsid w:val="00FA0A3A"/>
    <w:rsid w:val="00FA0E77"/>
    <w:rsid w:val="00FA0F9C"/>
    <w:rsid w:val="00FA1A8F"/>
    <w:rsid w:val="00FA1B39"/>
    <w:rsid w:val="00FA1CC7"/>
    <w:rsid w:val="00FA21BE"/>
    <w:rsid w:val="00FA251B"/>
    <w:rsid w:val="00FA2716"/>
    <w:rsid w:val="00FA2FB3"/>
    <w:rsid w:val="00FA3721"/>
    <w:rsid w:val="00FA3B4D"/>
    <w:rsid w:val="00FA4247"/>
    <w:rsid w:val="00FA466E"/>
    <w:rsid w:val="00FA6176"/>
    <w:rsid w:val="00FA61C5"/>
    <w:rsid w:val="00FA62FE"/>
    <w:rsid w:val="00FA6892"/>
    <w:rsid w:val="00FA726E"/>
    <w:rsid w:val="00FA7388"/>
    <w:rsid w:val="00FA7476"/>
    <w:rsid w:val="00FA765F"/>
    <w:rsid w:val="00FB02DA"/>
    <w:rsid w:val="00FB043C"/>
    <w:rsid w:val="00FB0D3C"/>
    <w:rsid w:val="00FB1385"/>
    <w:rsid w:val="00FB198A"/>
    <w:rsid w:val="00FB26A6"/>
    <w:rsid w:val="00FB2A42"/>
    <w:rsid w:val="00FB3EF4"/>
    <w:rsid w:val="00FB3F35"/>
    <w:rsid w:val="00FB440F"/>
    <w:rsid w:val="00FB459A"/>
    <w:rsid w:val="00FB4BBA"/>
    <w:rsid w:val="00FB4C98"/>
    <w:rsid w:val="00FB4DC7"/>
    <w:rsid w:val="00FB5225"/>
    <w:rsid w:val="00FB523F"/>
    <w:rsid w:val="00FB5850"/>
    <w:rsid w:val="00FB5A19"/>
    <w:rsid w:val="00FB7439"/>
    <w:rsid w:val="00FB7C4F"/>
    <w:rsid w:val="00FC0501"/>
    <w:rsid w:val="00FC0AE2"/>
    <w:rsid w:val="00FC0CA1"/>
    <w:rsid w:val="00FC0D68"/>
    <w:rsid w:val="00FC11C0"/>
    <w:rsid w:val="00FC30B3"/>
    <w:rsid w:val="00FC31A2"/>
    <w:rsid w:val="00FC33C6"/>
    <w:rsid w:val="00FC3840"/>
    <w:rsid w:val="00FC4690"/>
    <w:rsid w:val="00FC4A08"/>
    <w:rsid w:val="00FC53E6"/>
    <w:rsid w:val="00FC5784"/>
    <w:rsid w:val="00FC5F7B"/>
    <w:rsid w:val="00FC6632"/>
    <w:rsid w:val="00FC72F3"/>
    <w:rsid w:val="00FC74ED"/>
    <w:rsid w:val="00FC7559"/>
    <w:rsid w:val="00FD0B52"/>
    <w:rsid w:val="00FD15BA"/>
    <w:rsid w:val="00FD205E"/>
    <w:rsid w:val="00FD278D"/>
    <w:rsid w:val="00FD296E"/>
    <w:rsid w:val="00FD2DD4"/>
    <w:rsid w:val="00FD3364"/>
    <w:rsid w:val="00FD4217"/>
    <w:rsid w:val="00FD43E7"/>
    <w:rsid w:val="00FD44C4"/>
    <w:rsid w:val="00FD5396"/>
    <w:rsid w:val="00FD694C"/>
    <w:rsid w:val="00FD6AD2"/>
    <w:rsid w:val="00FD74FD"/>
    <w:rsid w:val="00FD7B41"/>
    <w:rsid w:val="00FD7E4B"/>
    <w:rsid w:val="00FD7EC1"/>
    <w:rsid w:val="00FE004A"/>
    <w:rsid w:val="00FE0719"/>
    <w:rsid w:val="00FE0AAC"/>
    <w:rsid w:val="00FE0C36"/>
    <w:rsid w:val="00FE0DE7"/>
    <w:rsid w:val="00FE12DF"/>
    <w:rsid w:val="00FE13F5"/>
    <w:rsid w:val="00FE18BF"/>
    <w:rsid w:val="00FE2193"/>
    <w:rsid w:val="00FE2E2F"/>
    <w:rsid w:val="00FE341E"/>
    <w:rsid w:val="00FE3A6E"/>
    <w:rsid w:val="00FE3B9A"/>
    <w:rsid w:val="00FE3DD7"/>
    <w:rsid w:val="00FE3FA0"/>
    <w:rsid w:val="00FE4654"/>
    <w:rsid w:val="00FE46DD"/>
    <w:rsid w:val="00FE4B87"/>
    <w:rsid w:val="00FE4D8E"/>
    <w:rsid w:val="00FE5FBE"/>
    <w:rsid w:val="00FE646C"/>
    <w:rsid w:val="00FE68FB"/>
    <w:rsid w:val="00FE6B4A"/>
    <w:rsid w:val="00FE779E"/>
    <w:rsid w:val="00FE796B"/>
    <w:rsid w:val="00FE7A1A"/>
    <w:rsid w:val="00FE7A90"/>
    <w:rsid w:val="00FF010E"/>
    <w:rsid w:val="00FF17D0"/>
    <w:rsid w:val="00FF1987"/>
    <w:rsid w:val="00FF19DF"/>
    <w:rsid w:val="00FF1AC5"/>
    <w:rsid w:val="00FF1CBB"/>
    <w:rsid w:val="00FF1D5A"/>
    <w:rsid w:val="00FF205C"/>
    <w:rsid w:val="00FF2370"/>
    <w:rsid w:val="00FF24F8"/>
    <w:rsid w:val="00FF262B"/>
    <w:rsid w:val="00FF2696"/>
    <w:rsid w:val="00FF28F5"/>
    <w:rsid w:val="00FF2EE4"/>
    <w:rsid w:val="00FF3C25"/>
    <w:rsid w:val="00FF3C90"/>
    <w:rsid w:val="00FF506C"/>
    <w:rsid w:val="00FF50AD"/>
    <w:rsid w:val="00FF531F"/>
    <w:rsid w:val="00FF5321"/>
    <w:rsid w:val="00FF5C7D"/>
    <w:rsid w:val="00FF5F23"/>
    <w:rsid w:val="00FF6586"/>
    <w:rsid w:val="00FF6A18"/>
    <w:rsid w:val="00FF7065"/>
    <w:rsid w:val="00FF77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F17D2"/>
  <w15:docId w15:val="{A6BA2CF9-0BD3-499F-9145-79A3983A1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7F7"/>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Pr w:type="firstRow">
      <w:rPr>
        <w:b/>
      </w:r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tblPr/>
  </w:style>
  <w:style w:type="table" w:customStyle="1" w:styleId="aff3">
    <w:basedOn w:val="TableNormal"/>
    <w:tblPr/>
  </w:style>
  <w:style w:type="table" w:customStyle="1" w:styleId="aff4">
    <w:basedOn w:val="TableNormal"/>
    <w:tblPr/>
  </w:style>
  <w:style w:type="table" w:customStyle="1" w:styleId="aff5">
    <w:basedOn w:val="TableNormal"/>
    <w:tblPr/>
  </w:style>
  <w:style w:type="table" w:customStyle="1" w:styleId="aff6">
    <w:basedOn w:val="TableNormal"/>
    <w:tblPr/>
  </w:style>
  <w:style w:type="table" w:customStyle="1" w:styleId="aff7">
    <w:basedOn w:val="TableNormal"/>
    <w:tblPr/>
  </w:style>
  <w:style w:type="table" w:customStyle="1" w:styleId="aff8">
    <w:basedOn w:val="TableNormal"/>
    <w:tblPr/>
  </w:style>
  <w:style w:type="table" w:customStyle="1" w:styleId="aff9">
    <w:basedOn w:val="TableNormal"/>
    <w:tblPr/>
  </w:style>
  <w:style w:type="table" w:customStyle="1" w:styleId="affa">
    <w:basedOn w:val="TableNormal"/>
    <w:tblPr/>
  </w:style>
  <w:style w:type="table" w:customStyle="1" w:styleId="affb">
    <w:basedOn w:val="TableNormal"/>
    <w:tblPr/>
  </w:style>
  <w:style w:type="table" w:customStyle="1" w:styleId="affc">
    <w:basedOn w:val="TableNormal"/>
    <w:tblPr/>
  </w:style>
  <w:style w:type="table" w:customStyle="1" w:styleId="affd">
    <w:basedOn w:val="TableNormal"/>
    <w:tblPr/>
  </w:style>
  <w:style w:type="table" w:customStyle="1" w:styleId="affe">
    <w:basedOn w:val="TableNormal"/>
    <w:tblPr/>
  </w:style>
  <w:style w:type="table" w:customStyle="1" w:styleId="afff">
    <w:basedOn w:val="TableNormal"/>
    <w:tblPr/>
  </w:style>
  <w:style w:type="table" w:customStyle="1" w:styleId="afff0">
    <w:basedOn w:val="TableNormal"/>
    <w:tblPr/>
  </w:style>
  <w:style w:type="character" w:customStyle="1" w:styleId="y2iqfc">
    <w:name w:val="y2iqfc"/>
    <w:basedOn w:val="DefaultParagraphFont"/>
    <w:rsid w:val="00A02AA7"/>
  </w:style>
  <w:style w:type="table" w:styleId="GridTable1Light">
    <w:name w:val="Grid Table 1 Light"/>
    <w:basedOn w:val="TableNormal"/>
    <w:uiPriority w:val="46"/>
    <w:rsid w:val="00D371A6"/>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Sub6EA">
    <w:name w:val="HeadSub6+EA"/>
    <w:basedOn w:val="Heading2"/>
    <w:next w:val="Heading2"/>
    <w:link w:val="HeadSub6EAChar"/>
    <w:qFormat/>
    <w:rsid w:val="00520BE5"/>
    <w:pPr>
      <w:ind w:left="547" w:right="0" w:hanging="547"/>
      <w:outlineLvl w:val="0"/>
    </w:pPr>
    <w:rPr>
      <w:rFonts w:ascii="Arial Bold" w:eastAsia="MS Mincho" w:hAnsi="Arial Bold" w:cs="Arial"/>
      <w:sz w:val="18"/>
      <w:szCs w:val="18"/>
      <w:lang w:val="en-GB" w:eastAsia="en-GB"/>
    </w:rPr>
  </w:style>
  <w:style w:type="character" w:customStyle="1" w:styleId="HeadSub6EAChar">
    <w:name w:val="HeadSub6+EA Char"/>
    <w:link w:val="HeadSub6EA"/>
    <w:rsid w:val="00520BE5"/>
    <w:rPr>
      <w:rFonts w:ascii="Arial Bold" w:eastAsia="MS Mincho" w:hAnsi="Arial Bold" w:cs="Arial"/>
      <w:b/>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0">
      <w:bodyDiv w:val="1"/>
      <w:marLeft w:val="0"/>
      <w:marRight w:val="0"/>
      <w:marTop w:val="0"/>
      <w:marBottom w:val="0"/>
      <w:divBdr>
        <w:top w:val="none" w:sz="0" w:space="0" w:color="auto"/>
        <w:left w:val="none" w:sz="0" w:space="0" w:color="auto"/>
        <w:bottom w:val="none" w:sz="0" w:space="0" w:color="auto"/>
        <w:right w:val="none" w:sz="0" w:space="0" w:color="auto"/>
      </w:divBdr>
    </w:div>
    <w:div w:id="23333288">
      <w:bodyDiv w:val="1"/>
      <w:marLeft w:val="0"/>
      <w:marRight w:val="0"/>
      <w:marTop w:val="0"/>
      <w:marBottom w:val="0"/>
      <w:divBdr>
        <w:top w:val="none" w:sz="0" w:space="0" w:color="auto"/>
        <w:left w:val="none" w:sz="0" w:space="0" w:color="auto"/>
        <w:bottom w:val="none" w:sz="0" w:space="0" w:color="auto"/>
        <w:right w:val="none" w:sz="0" w:space="0" w:color="auto"/>
      </w:divBdr>
    </w:div>
    <w:div w:id="61415588">
      <w:bodyDiv w:val="1"/>
      <w:marLeft w:val="0"/>
      <w:marRight w:val="0"/>
      <w:marTop w:val="0"/>
      <w:marBottom w:val="0"/>
      <w:divBdr>
        <w:top w:val="none" w:sz="0" w:space="0" w:color="auto"/>
        <w:left w:val="none" w:sz="0" w:space="0" w:color="auto"/>
        <w:bottom w:val="none" w:sz="0" w:space="0" w:color="auto"/>
        <w:right w:val="none" w:sz="0" w:space="0" w:color="auto"/>
      </w:divBdr>
    </w:div>
    <w:div w:id="76559468">
      <w:bodyDiv w:val="1"/>
      <w:marLeft w:val="0"/>
      <w:marRight w:val="0"/>
      <w:marTop w:val="0"/>
      <w:marBottom w:val="0"/>
      <w:divBdr>
        <w:top w:val="none" w:sz="0" w:space="0" w:color="auto"/>
        <w:left w:val="none" w:sz="0" w:space="0" w:color="auto"/>
        <w:bottom w:val="none" w:sz="0" w:space="0" w:color="auto"/>
        <w:right w:val="none" w:sz="0" w:space="0" w:color="auto"/>
      </w:divBdr>
    </w:div>
    <w:div w:id="79103880">
      <w:bodyDiv w:val="1"/>
      <w:marLeft w:val="0"/>
      <w:marRight w:val="0"/>
      <w:marTop w:val="0"/>
      <w:marBottom w:val="0"/>
      <w:divBdr>
        <w:top w:val="none" w:sz="0" w:space="0" w:color="auto"/>
        <w:left w:val="none" w:sz="0" w:space="0" w:color="auto"/>
        <w:bottom w:val="none" w:sz="0" w:space="0" w:color="auto"/>
        <w:right w:val="none" w:sz="0" w:space="0" w:color="auto"/>
      </w:divBdr>
    </w:div>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01152344">
      <w:bodyDiv w:val="1"/>
      <w:marLeft w:val="0"/>
      <w:marRight w:val="0"/>
      <w:marTop w:val="0"/>
      <w:marBottom w:val="0"/>
      <w:divBdr>
        <w:top w:val="none" w:sz="0" w:space="0" w:color="auto"/>
        <w:left w:val="none" w:sz="0" w:space="0" w:color="auto"/>
        <w:bottom w:val="none" w:sz="0" w:space="0" w:color="auto"/>
        <w:right w:val="none" w:sz="0" w:space="0" w:color="auto"/>
      </w:divBdr>
    </w:div>
    <w:div w:id="113602929">
      <w:bodyDiv w:val="1"/>
      <w:marLeft w:val="0"/>
      <w:marRight w:val="0"/>
      <w:marTop w:val="0"/>
      <w:marBottom w:val="0"/>
      <w:divBdr>
        <w:top w:val="none" w:sz="0" w:space="0" w:color="auto"/>
        <w:left w:val="none" w:sz="0" w:space="0" w:color="auto"/>
        <w:bottom w:val="none" w:sz="0" w:space="0" w:color="auto"/>
        <w:right w:val="none" w:sz="0" w:space="0" w:color="auto"/>
      </w:divBdr>
    </w:div>
    <w:div w:id="114368968">
      <w:bodyDiv w:val="1"/>
      <w:marLeft w:val="0"/>
      <w:marRight w:val="0"/>
      <w:marTop w:val="0"/>
      <w:marBottom w:val="0"/>
      <w:divBdr>
        <w:top w:val="none" w:sz="0" w:space="0" w:color="auto"/>
        <w:left w:val="none" w:sz="0" w:space="0" w:color="auto"/>
        <w:bottom w:val="none" w:sz="0" w:space="0" w:color="auto"/>
        <w:right w:val="none" w:sz="0" w:space="0" w:color="auto"/>
      </w:divBdr>
    </w:div>
    <w:div w:id="115416570">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45979731">
      <w:bodyDiv w:val="1"/>
      <w:marLeft w:val="0"/>
      <w:marRight w:val="0"/>
      <w:marTop w:val="0"/>
      <w:marBottom w:val="0"/>
      <w:divBdr>
        <w:top w:val="none" w:sz="0" w:space="0" w:color="auto"/>
        <w:left w:val="none" w:sz="0" w:space="0" w:color="auto"/>
        <w:bottom w:val="none" w:sz="0" w:space="0" w:color="auto"/>
        <w:right w:val="none" w:sz="0" w:space="0" w:color="auto"/>
      </w:divBdr>
    </w:div>
    <w:div w:id="153032723">
      <w:bodyDiv w:val="1"/>
      <w:marLeft w:val="0"/>
      <w:marRight w:val="0"/>
      <w:marTop w:val="0"/>
      <w:marBottom w:val="0"/>
      <w:divBdr>
        <w:top w:val="none" w:sz="0" w:space="0" w:color="auto"/>
        <w:left w:val="none" w:sz="0" w:space="0" w:color="auto"/>
        <w:bottom w:val="none" w:sz="0" w:space="0" w:color="auto"/>
        <w:right w:val="none" w:sz="0" w:space="0" w:color="auto"/>
      </w:divBdr>
    </w:div>
    <w:div w:id="158161489">
      <w:bodyDiv w:val="1"/>
      <w:marLeft w:val="0"/>
      <w:marRight w:val="0"/>
      <w:marTop w:val="0"/>
      <w:marBottom w:val="0"/>
      <w:divBdr>
        <w:top w:val="none" w:sz="0" w:space="0" w:color="auto"/>
        <w:left w:val="none" w:sz="0" w:space="0" w:color="auto"/>
        <w:bottom w:val="none" w:sz="0" w:space="0" w:color="auto"/>
        <w:right w:val="none" w:sz="0" w:space="0" w:color="auto"/>
      </w:divBdr>
    </w:div>
    <w:div w:id="181668833">
      <w:bodyDiv w:val="1"/>
      <w:marLeft w:val="0"/>
      <w:marRight w:val="0"/>
      <w:marTop w:val="0"/>
      <w:marBottom w:val="0"/>
      <w:divBdr>
        <w:top w:val="none" w:sz="0" w:space="0" w:color="auto"/>
        <w:left w:val="none" w:sz="0" w:space="0" w:color="auto"/>
        <w:bottom w:val="none" w:sz="0" w:space="0" w:color="auto"/>
        <w:right w:val="none" w:sz="0" w:space="0" w:color="auto"/>
      </w:divBdr>
    </w:div>
    <w:div w:id="191187479">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196814963">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0465339">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228736245">
      <w:bodyDiv w:val="1"/>
      <w:marLeft w:val="0"/>
      <w:marRight w:val="0"/>
      <w:marTop w:val="0"/>
      <w:marBottom w:val="0"/>
      <w:divBdr>
        <w:top w:val="none" w:sz="0" w:space="0" w:color="auto"/>
        <w:left w:val="none" w:sz="0" w:space="0" w:color="auto"/>
        <w:bottom w:val="none" w:sz="0" w:space="0" w:color="auto"/>
        <w:right w:val="none" w:sz="0" w:space="0" w:color="auto"/>
      </w:divBdr>
    </w:div>
    <w:div w:id="244070623">
      <w:bodyDiv w:val="1"/>
      <w:marLeft w:val="0"/>
      <w:marRight w:val="0"/>
      <w:marTop w:val="0"/>
      <w:marBottom w:val="0"/>
      <w:divBdr>
        <w:top w:val="none" w:sz="0" w:space="0" w:color="auto"/>
        <w:left w:val="none" w:sz="0" w:space="0" w:color="auto"/>
        <w:bottom w:val="none" w:sz="0" w:space="0" w:color="auto"/>
        <w:right w:val="none" w:sz="0" w:space="0" w:color="auto"/>
      </w:divBdr>
    </w:div>
    <w:div w:id="254361129">
      <w:bodyDiv w:val="1"/>
      <w:marLeft w:val="0"/>
      <w:marRight w:val="0"/>
      <w:marTop w:val="0"/>
      <w:marBottom w:val="0"/>
      <w:divBdr>
        <w:top w:val="none" w:sz="0" w:space="0" w:color="auto"/>
        <w:left w:val="none" w:sz="0" w:space="0" w:color="auto"/>
        <w:bottom w:val="none" w:sz="0" w:space="0" w:color="auto"/>
        <w:right w:val="none" w:sz="0" w:space="0" w:color="auto"/>
      </w:divBdr>
    </w:div>
    <w:div w:id="284238020">
      <w:bodyDiv w:val="1"/>
      <w:marLeft w:val="0"/>
      <w:marRight w:val="0"/>
      <w:marTop w:val="0"/>
      <w:marBottom w:val="0"/>
      <w:divBdr>
        <w:top w:val="none" w:sz="0" w:space="0" w:color="auto"/>
        <w:left w:val="none" w:sz="0" w:space="0" w:color="auto"/>
        <w:bottom w:val="none" w:sz="0" w:space="0" w:color="auto"/>
        <w:right w:val="none" w:sz="0" w:space="0" w:color="auto"/>
      </w:divBdr>
    </w:div>
    <w:div w:id="302465898">
      <w:bodyDiv w:val="1"/>
      <w:marLeft w:val="0"/>
      <w:marRight w:val="0"/>
      <w:marTop w:val="0"/>
      <w:marBottom w:val="0"/>
      <w:divBdr>
        <w:top w:val="none" w:sz="0" w:space="0" w:color="auto"/>
        <w:left w:val="none" w:sz="0" w:space="0" w:color="auto"/>
        <w:bottom w:val="none" w:sz="0" w:space="0" w:color="auto"/>
        <w:right w:val="none" w:sz="0" w:space="0" w:color="auto"/>
      </w:divBdr>
    </w:div>
    <w:div w:id="309748529">
      <w:bodyDiv w:val="1"/>
      <w:marLeft w:val="0"/>
      <w:marRight w:val="0"/>
      <w:marTop w:val="0"/>
      <w:marBottom w:val="0"/>
      <w:divBdr>
        <w:top w:val="none" w:sz="0" w:space="0" w:color="auto"/>
        <w:left w:val="none" w:sz="0" w:space="0" w:color="auto"/>
        <w:bottom w:val="none" w:sz="0" w:space="0" w:color="auto"/>
        <w:right w:val="none" w:sz="0" w:space="0" w:color="auto"/>
      </w:divBdr>
    </w:div>
    <w:div w:id="311253254">
      <w:bodyDiv w:val="1"/>
      <w:marLeft w:val="0"/>
      <w:marRight w:val="0"/>
      <w:marTop w:val="0"/>
      <w:marBottom w:val="0"/>
      <w:divBdr>
        <w:top w:val="none" w:sz="0" w:space="0" w:color="auto"/>
        <w:left w:val="none" w:sz="0" w:space="0" w:color="auto"/>
        <w:bottom w:val="none" w:sz="0" w:space="0" w:color="auto"/>
        <w:right w:val="none" w:sz="0" w:space="0" w:color="auto"/>
      </w:divBdr>
    </w:div>
    <w:div w:id="324748537">
      <w:bodyDiv w:val="1"/>
      <w:marLeft w:val="0"/>
      <w:marRight w:val="0"/>
      <w:marTop w:val="0"/>
      <w:marBottom w:val="0"/>
      <w:divBdr>
        <w:top w:val="none" w:sz="0" w:space="0" w:color="auto"/>
        <w:left w:val="none" w:sz="0" w:space="0" w:color="auto"/>
        <w:bottom w:val="none" w:sz="0" w:space="0" w:color="auto"/>
        <w:right w:val="none" w:sz="0" w:space="0" w:color="auto"/>
      </w:divBdr>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398789144">
      <w:bodyDiv w:val="1"/>
      <w:marLeft w:val="0"/>
      <w:marRight w:val="0"/>
      <w:marTop w:val="0"/>
      <w:marBottom w:val="0"/>
      <w:divBdr>
        <w:top w:val="none" w:sz="0" w:space="0" w:color="auto"/>
        <w:left w:val="none" w:sz="0" w:space="0" w:color="auto"/>
        <w:bottom w:val="none" w:sz="0" w:space="0" w:color="auto"/>
        <w:right w:val="none" w:sz="0" w:space="0" w:color="auto"/>
      </w:divBdr>
    </w:div>
    <w:div w:id="400371635">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16755398">
      <w:bodyDiv w:val="1"/>
      <w:marLeft w:val="0"/>
      <w:marRight w:val="0"/>
      <w:marTop w:val="0"/>
      <w:marBottom w:val="0"/>
      <w:divBdr>
        <w:top w:val="none" w:sz="0" w:space="0" w:color="auto"/>
        <w:left w:val="none" w:sz="0" w:space="0" w:color="auto"/>
        <w:bottom w:val="none" w:sz="0" w:space="0" w:color="auto"/>
        <w:right w:val="none" w:sz="0" w:space="0" w:color="auto"/>
      </w:divBdr>
    </w:div>
    <w:div w:id="434207337">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471750041">
      <w:bodyDiv w:val="1"/>
      <w:marLeft w:val="0"/>
      <w:marRight w:val="0"/>
      <w:marTop w:val="0"/>
      <w:marBottom w:val="0"/>
      <w:divBdr>
        <w:top w:val="none" w:sz="0" w:space="0" w:color="auto"/>
        <w:left w:val="none" w:sz="0" w:space="0" w:color="auto"/>
        <w:bottom w:val="none" w:sz="0" w:space="0" w:color="auto"/>
        <w:right w:val="none" w:sz="0" w:space="0" w:color="auto"/>
      </w:divBdr>
    </w:div>
    <w:div w:id="494688467">
      <w:bodyDiv w:val="1"/>
      <w:marLeft w:val="0"/>
      <w:marRight w:val="0"/>
      <w:marTop w:val="0"/>
      <w:marBottom w:val="0"/>
      <w:divBdr>
        <w:top w:val="none" w:sz="0" w:space="0" w:color="auto"/>
        <w:left w:val="none" w:sz="0" w:space="0" w:color="auto"/>
        <w:bottom w:val="none" w:sz="0" w:space="0" w:color="auto"/>
        <w:right w:val="none" w:sz="0" w:space="0" w:color="auto"/>
      </w:divBdr>
    </w:div>
    <w:div w:id="505560929">
      <w:bodyDiv w:val="1"/>
      <w:marLeft w:val="0"/>
      <w:marRight w:val="0"/>
      <w:marTop w:val="0"/>
      <w:marBottom w:val="0"/>
      <w:divBdr>
        <w:top w:val="none" w:sz="0" w:space="0" w:color="auto"/>
        <w:left w:val="none" w:sz="0" w:space="0" w:color="auto"/>
        <w:bottom w:val="none" w:sz="0" w:space="0" w:color="auto"/>
        <w:right w:val="none" w:sz="0" w:space="0" w:color="auto"/>
      </w:divBdr>
    </w:div>
    <w:div w:id="510951415">
      <w:bodyDiv w:val="1"/>
      <w:marLeft w:val="0"/>
      <w:marRight w:val="0"/>
      <w:marTop w:val="0"/>
      <w:marBottom w:val="0"/>
      <w:divBdr>
        <w:top w:val="none" w:sz="0" w:space="0" w:color="auto"/>
        <w:left w:val="none" w:sz="0" w:space="0" w:color="auto"/>
        <w:bottom w:val="none" w:sz="0" w:space="0" w:color="auto"/>
        <w:right w:val="none" w:sz="0" w:space="0" w:color="auto"/>
      </w:divBdr>
    </w:div>
    <w:div w:id="529075301">
      <w:bodyDiv w:val="1"/>
      <w:marLeft w:val="0"/>
      <w:marRight w:val="0"/>
      <w:marTop w:val="0"/>
      <w:marBottom w:val="0"/>
      <w:divBdr>
        <w:top w:val="none" w:sz="0" w:space="0" w:color="auto"/>
        <w:left w:val="none" w:sz="0" w:space="0" w:color="auto"/>
        <w:bottom w:val="none" w:sz="0" w:space="0" w:color="auto"/>
        <w:right w:val="none" w:sz="0" w:space="0" w:color="auto"/>
      </w:divBdr>
    </w:div>
    <w:div w:id="542448388">
      <w:bodyDiv w:val="1"/>
      <w:marLeft w:val="0"/>
      <w:marRight w:val="0"/>
      <w:marTop w:val="0"/>
      <w:marBottom w:val="0"/>
      <w:divBdr>
        <w:top w:val="none" w:sz="0" w:space="0" w:color="auto"/>
        <w:left w:val="none" w:sz="0" w:space="0" w:color="auto"/>
        <w:bottom w:val="none" w:sz="0" w:space="0" w:color="auto"/>
        <w:right w:val="none" w:sz="0" w:space="0" w:color="auto"/>
      </w:divBdr>
    </w:div>
    <w:div w:id="546062790">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557013667">
      <w:bodyDiv w:val="1"/>
      <w:marLeft w:val="0"/>
      <w:marRight w:val="0"/>
      <w:marTop w:val="0"/>
      <w:marBottom w:val="0"/>
      <w:divBdr>
        <w:top w:val="none" w:sz="0" w:space="0" w:color="auto"/>
        <w:left w:val="none" w:sz="0" w:space="0" w:color="auto"/>
        <w:bottom w:val="none" w:sz="0" w:space="0" w:color="auto"/>
        <w:right w:val="none" w:sz="0" w:space="0" w:color="auto"/>
      </w:divBdr>
    </w:div>
    <w:div w:id="569538697">
      <w:bodyDiv w:val="1"/>
      <w:marLeft w:val="0"/>
      <w:marRight w:val="0"/>
      <w:marTop w:val="0"/>
      <w:marBottom w:val="0"/>
      <w:divBdr>
        <w:top w:val="none" w:sz="0" w:space="0" w:color="auto"/>
        <w:left w:val="none" w:sz="0" w:space="0" w:color="auto"/>
        <w:bottom w:val="none" w:sz="0" w:space="0" w:color="auto"/>
        <w:right w:val="none" w:sz="0" w:space="0" w:color="auto"/>
      </w:divBdr>
    </w:div>
    <w:div w:id="589630883">
      <w:bodyDiv w:val="1"/>
      <w:marLeft w:val="0"/>
      <w:marRight w:val="0"/>
      <w:marTop w:val="0"/>
      <w:marBottom w:val="0"/>
      <w:divBdr>
        <w:top w:val="none" w:sz="0" w:space="0" w:color="auto"/>
        <w:left w:val="none" w:sz="0" w:space="0" w:color="auto"/>
        <w:bottom w:val="none" w:sz="0" w:space="0" w:color="auto"/>
        <w:right w:val="none" w:sz="0" w:space="0" w:color="auto"/>
      </w:divBdr>
    </w:div>
    <w:div w:id="592907395">
      <w:bodyDiv w:val="1"/>
      <w:marLeft w:val="0"/>
      <w:marRight w:val="0"/>
      <w:marTop w:val="0"/>
      <w:marBottom w:val="0"/>
      <w:divBdr>
        <w:top w:val="none" w:sz="0" w:space="0" w:color="auto"/>
        <w:left w:val="none" w:sz="0" w:space="0" w:color="auto"/>
        <w:bottom w:val="none" w:sz="0" w:space="0" w:color="auto"/>
        <w:right w:val="none" w:sz="0" w:space="0" w:color="auto"/>
      </w:divBdr>
    </w:div>
    <w:div w:id="609045373">
      <w:bodyDiv w:val="1"/>
      <w:marLeft w:val="0"/>
      <w:marRight w:val="0"/>
      <w:marTop w:val="0"/>
      <w:marBottom w:val="0"/>
      <w:divBdr>
        <w:top w:val="none" w:sz="0" w:space="0" w:color="auto"/>
        <w:left w:val="none" w:sz="0" w:space="0" w:color="auto"/>
        <w:bottom w:val="none" w:sz="0" w:space="0" w:color="auto"/>
        <w:right w:val="none" w:sz="0" w:space="0" w:color="auto"/>
      </w:divBdr>
    </w:div>
    <w:div w:id="609123986">
      <w:bodyDiv w:val="1"/>
      <w:marLeft w:val="0"/>
      <w:marRight w:val="0"/>
      <w:marTop w:val="0"/>
      <w:marBottom w:val="0"/>
      <w:divBdr>
        <w:top w:val="none" w:sz="0" w:space="0" w:color="auto"/>
        <w:left w:val="none" w:sz="0" w:space="0" w:color="auto"/>
        <w:bottom w:val="none" w:sz="0" w:space="0" w:color="auto"/>
        <w:right w:val="none" w:sz="0" w:space="0" w:color="auto"/>
      </w:divBdr>
    </w:div>
    <w:div w:id="643893662">
      <w:bodyDiv w:val="1"/>
      <w:marLeft w:val="0"/>
      <w:marRight w:val="0"/>
      <w:marTop w:val="0"/>
      <w:marBottom w:val="0"/>
      <w:divBdr>
        <w:top w:val="none" w:sz="0" w:space="0" w:color="auto"/>
        <w:left w:val="none" w:sz="0" w:space="0" w:color="auto"/>
        <w:bottom w:val="none" w:sz="0" w:space="0" w:color="auto"/>
        <w:right w:val="none" w:sz="0" w:space="0" w:color="auto"/>
      </w:divBdr>
    </w:div>
    <w:div w:id="651712236">
      <w:bodyDiv w:val="1"/>
      <w:marLeft w:val="0"/>
      <w:marRight w:val="0"/>
      <w:marTop w:val="0"/>
      <w:marBottom w:val="0"/>
      <w:divBdr>
        <w:top w:val="none" w:sz="0" w:space="0" w:color="auto"/>
        <w:left w:val="none" w:sz="0" w:space="0" w:color="auto"/>
        <w:bottom w:val="none" w:sz="0" w:space="0" w:color="auto"/>
        <w:right w:val="none" w:sz="0" w:space="0" w:color="auto"/>
      </w:divBdr>
    </w:div>
    <w:div w:id="654994662">
      <w:bodyDiv w:val="1"/>
      <w:marLeft w:val="0"/>
      <w:marRight w:val="0"/>
      <w:marTop w:val="0"/>
      <w:marBottom w:val="0"/>
      <w:divBdr>
        <w:top w:val="none" w:sz="0" w:space="0" w:color="auto"/>
        <w:left w:val="none" w:sz="0" w:space="0" w:color="auto"/>
        <w:bottom w:val="none" w:sz="0" w:space="0" w:color="auto"/>
        <w:right w:val="none" w:sz="0" w:space="0" w:color="auto"/>
      </w:divBdr>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689990134">
      <w:bodyDiv w:val="1"/>
      <w:marLeft w:val="0"/>
      <w:marRight w:val="0"/>
      <w:marTop w:val="0"/>
      <w:marBottom w:val="0"/>
      <w:divBdr>
        <w:top w:val="none" w:sz="0" w:space="0" w:color="auto"/>
        <w:left w:val="none" w:sz="0" w:space="0" w:color="auto"/>
        <w:bottom w:val="none" w:sz="0" w:space="0" w:color="auto"/>
        <w:right w:val="none" w:sz="0" w:space="0" w:color="auto"/>
      </w:divBdr>
    </w:div>
    <w:div w:id="704332922">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751706166">
      <w:bodyDiv w:val="1"/>
      <w:marLeft w:val="0"/>
      <w:marRight w:val="0"/>
      <w:marTop w:val="0"/>
      <w:marBottom w:val="0"/>
      <w:divBdr>
        <w:top w:val="none" w:sz="0" w:space="0" w:color="auto"/>
        <w:left w:val="none" w:sz="0" w:space="0" w:color="auto"/>
        <w:bottom w:val="none" w:sz="0" w:space="0" w:color="auto"/>
        <w:right w:val="none" w:sz="0" w:space="0" w:color="auto"/>
      </w:divBdr>
    </w:div>
    <w:div w:id="763039285">
      <w:bodyDiv w:val="1"/>
      <w:marLeft w:val="0"/>
      <w:marRight w:val="0"/>
      <w:marTop w:val="0"/>
      <w:marBottom w:val="0"/>
      <w:divBdr>
        <w:top w:val="none" w:sz="0" w:space="0" w:color="auto"/>
        <w:left w:val="none" w:sz="0" w:space="0" w:color="auto"/>
        <w:bottom w:val="none" w:sz="0" w:space="0" w:color="auto"/>
        <w:right w:val="none" w:sz="0" w:space="0" w:color="auto"/>
      </w:divBdr>
    </w:div>
    <w:div w:id="773399040">
      <w:bodyDiv w:val="1"/>
      <w:marLeft w:val="0"/>
      <w:marRight w:val="0"/>
      <w:marTop w:val="0"/>
      <w:marBottom w:val="0"/>
      <w:divBdr>
        <w:top w:val="none" w:sz="0" w:space="0" w:color="auto"/>
        <w:left w:val="none" w:sz="0" w:space="0" w:color="auto"/>
        <w:bottom w:val="none" w:sz="0" w:space="0" w:color="auto"/>
        <w:right w:val="none" w:sz="0" w:space="0" w:color="auto"/>
      </w:divBdr>
    </w:div>
    <w:div w:id="799106505">
      <w:bodyDiv w:val="1"/>
      <w:marLeft w:val="0"/>
      <w:marRight w:val="0"/>
      <w:marTop w:val="0"/>
      <w:marBottom w:val="0"/>
      <w:divBdr>
        <w:top w:val="none" w:sz="0" w:space="0" w:color="auto"/>
        <w:left w:val="none" w:sz="0" w:space="0" w:color="auto"/>
        <w:bottom w:val="none" w:sz="0" w:space="0" w:color="auto"/>
        <w:right w:val="none" w:sz="0" w:space="0" w:color="auto"/>
      </w:divBdr>
    </w:div>
    <w:div w:id="801536102">
      <w:bodyDiv w:val="1"/>
      <w:marLeft w:val="0"/>
      <w:marRight w:val="0"/>
      <w:marTop w:val="0"/>
      <w:marBottom w:val="0"/>
      <w:divBdr>
        <w:top w:val="none" w:sz="0" w:space="0" w:color="auto"/>
        <w:left w:val="none" w:sz="0" w:space="0" w:color="auto"/>
        <w:bottom w:val="none" w:sz="0" w:space="0" w:color="auto"/>
        <w:right w:val="none" w:sz="0" w:space="0" w:color="auto"/>
      </w:divBdr>
    </w:div>
    <w:div w:id="804006829">
      <w:bodyDiv w:val="1"/>
      <w:marLeft w:val="0"/>
      <w:marRight w:val="0"/>
      <w:marTop w:val="0"/>
      <w:marBottom w:val="0"/>
      <w:divBdr>
        <w:top w:val="none" w:sz="0" w:space="0" w:color="auto"/>
        <w:left w:val="none" w:sz="0" w:space="0" w:color="auto"/>
        <w:bottom w:val="none" w:sz="0" w:space="0" w:color="auto"/>
        <w:right w:val="none" w:sz="0" w:space="0" w:color="auto"/>
      </w:divBdr>
    </w:div>
    <w:div w:id="808983179">
      <w:bodyDiv w:val="1"/>
      <w:marLeft w:val="0"/>
      <w:marRight w:val="0"/>
      <w:marTop w:val="0"/>
      <w:marBottom w:val="0"/>
      <w:divBdr>
        <w:top w:val="none" w:sz="0" w:space="0" w:color="auto"/>
        <w:left w:val="none" w:sz="0" w:space="0" w:color="auto"/>
        <w:bottom w:val="none" w:sz="0" w:space="0" w:color="auto"/>
        <w:right w:val="none" w:sz="0" w:space="0" w:color="auto"/>
      </w:divBdr>
    </w:div>
    <w:div w:id="810095845">
      <w:bodyDiv w:val="1"/>
      <w:marLeft w:val="0"/>
      <w:marRight w:val="0"/>
      <w:marTop w:val="0"/>
      <w:marBottom w:val="0"/>
      <w:divBdr>
        <w:top w:val="none" w:sz="0" w:space="0" w:color="auto"/>
        <w:left w:val="none" w:sz="0" w:space="0" w:color="auto"/>
        <w:bottom w:val="none" w:sz="0" w:space="0" w:color="auto"/>
        <w:right w:val="none" w:sz="0" w:space="0" w:color="auto"/>
      </w:divBdr>
    </w:div>
    <w:div w:id="819612335">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26021215">
      <w:bodyDiv w:val="1"/>
      <w:marLeft w:val="0"/>
      <w:marRight w:val="0"/>
      <w:marTop w:val="0"/>
      <w:marBottom w:val="0"/>
      <w:divBdr>
        <w:top w:val="none" w:sz="0" w:space="0" w:color="auto"/>
        <w:left w:val="none" w:sz="0" w:space="0" w:color="auto"/>
        <w:bottom w:val="none" w:sz="0" w:space="0" w:color="auto"/>
        <w:right w:val="none" w:sz="0" w:space="0" w:color="auto"/>
      </w:divBdr>
    </w:div>
    <w:div w:id="837114553">
      <w:bodyDiv w:val="1"/>
      <w:marLeft w:val="0"/>
      <w:marRight w:val="0"/>
      <w:marTop w:val="0"/>
      <w:marBottom w:val="0"/>
      <w:divBdr>
        <w:top w:val="none" w:sz="0" w:space="0" w:color="auto"/>
        <w:left w:val="none" w:sz="0" w:space="0" w:color="auto"/>
        <w:bottom w:val="none" w:sz="0" w:space="0" w:color="auto"/>
        <w:right w:val="none" w:sz="0" w:space="0" w:color="auto"/>
      </w:divBdr>
    </w:div>
    <w:div w:id="851072970">
      <w:bodyDiv w:val="1"/>
      <w:marLeft w:val="0"/>
      <w:marRight w:val="0"/>
      <w:marTop w:val="0"/>
      <w:marBottom w:val="0"/>
      <w:divBdr>
        <w:top w:val="none" w:sz="0" w:space="0" w:color="auto"/>
        <w:left w:val="none" w:sz="0" w:space="0" w:color="auto"/>
        <w:bottom w:val="none" w:sz="0" w:space="0" w:color="auto"/>
        <w:right w:val="none" w:sz="0" w:space="0" w:color="auto"/>
      </w:divBdr>
    </w:div>
    <w:div w:id="854802574">
      <w:bodyDiv w:val="1"/>
      <w:marLeft w:val="0"/>
      <w:marRight w:val="0"/>
      <w:marTop w:val="0"/>
      <w:marBottom w:val="0"/>
      <w:divBdr>
        <w:top w:val="none" w:sz="0" w:space="0" w:color="auto"/>
        <w:left w:val="none" w:sz="0" w:space="0" w:color="auto"/>
        <w:bottom w:val="none" w:sz="0" w:space="0" w:color="auto"/>
        <w:right w:val="none" w:sz="0" w:space="0" w:color="auto"/>
      </w:divBdr>
    </w:div>
    <w:div w:id="861211450">
      <w:bodyDiv w:val="1"/>
      <w:marLeft w:val="0"/>
      <w:marRight w:val="0"/>
      <w:marTop w:val="0"/>
      <w:marBottom w:val="0"/>
      <w:divBdr>
        <w:top w:val="none" w:sz="0" w:space="0" w:color="auto"/>
        <w:left w:val="none" w:sz="0" w:space="0" w:color="auto"/>
        <w:bottom w:val="none" w:sz="0" w:space="0" w:color="auto"/>
        <w:right w:val="none" w:sz="0" w:space="0" w:color="auto"/>
      </w:divBdr>
    </w:div>
    <w:div w:id="871115049">
      <w:bodyDiv w:val="1"/>
      <w:marLeft w:val="0"/>
      <w:marRight w:val="0"/>
      <w:marTop w:val="0"/>
      <w:marBottom w:val="0"/>
      <w:divBdr>
        <w:top w:val="none" w:sz="0" w:space="0" w:color="auto"/>
        <w:left w:val="none" w:sz="0" w:space="0" w:color="auto"/>
        <w:bottom w:val="none" w:sz="0" w:space="0" w:color="auto"/>
        <w:right w:val="none" w:sz="0" w:space="0" w:color="auto"/>
      </w:divBdr>
    </w:div>
    <w:div w:id="871264713">
      <w:bodyDiv w:val="1"/>
      <w:marLeft w:val="0"/>
      <w:marRight w:val="0"/>
      <w:marTop w:val="0"/>
      <w:marBottom w:val="0"/>
      <w:divBdr>
        <w:top w:val="none" w:sz="0" w:space="0" w:color="auto"/>
        <w:left w:val="none" w:sz="0" w:space="0" w:color="auto"/>
        <w:bottom w:val="none" w:sz="0" w:space="0" w:color="auto"/>
        <w:right w:val="none" w:sz="0" w:space="0" w:color="auto"/>
      </w:divBdr>
    </w:div>
    <w:div w:id="874541826">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898714275">
      <w:bodyDiv w:val="1"/>
      <w:marLeft w:val="0"/>
      <w:marRight w:val="0"/>
      <w:marTop w:val="0"/>
      <w:marBottom w:val="0"/>
      <w:divBdr>
        <w:top w:val="none" w:sz="0" w:space="0" w:color="auto"/>
        <w:left w:val="none" w:sz="0" w:space="0" w:color="auto"/>
        <w:bottom w:val="none" w:sz="0" w:space="0" w:color="auto"/>
        <w:right w:val="none" w:sz="0" w:space="0" w:color="auto"/>
      </w:divBdr>
    </w:div>
    <w:div w:id="908148787">
      <w:bodyDiv w:val="1"/>
      <w:marLeft w:val="0"/>
      <w:marRight w:val="0"/>
      <w:marTop w:val="0"/>
      <w:marBottom w:val="0"/>
      <w:divBdr>
        <w:top w:val="none" w:sz="0" w:space="0" w:color="auto"/>
        <w:left w:val="none" w:sz="0" w:space="0" w:color="auto"/>
        <w:bottom w:val="none" w:sz="0" w:space="0" w:color="auto"/>
        <w:right w:val="none" w:sz="0" w:space="0" w:color="auto"/>
      </w:divBdr>
    </w:div>
    <w:div w:id="917253513">
      <w:bodyDiv w:val="1"/>
      <w:marLeft w:val="0"/>
      <w:marRight w:val="0"/>
      <w:marTop w:val="0"/>
      <w:marBottom w:val="0"/>
      <w:divBdr>
        <w:top w:val="none" w:sz="0" w:space="0" w:color="auto"/>
        <w:left w:val="none" w:sz="0" w:space="0" w:color="auto"/>
        <w:bottom w:val="none" w:sz="0" w:space="0" w:color="auto"/>
        <w:right w:val="none" w:sz="0" w:space="0" w:color="auto"/>
      </w:divBdr>
    </w:div>
    <w:div w:id="917399686">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35094127">
      <w:bodyDiv w:val="1"/>
      <w:marLeft w:val="0"/>
      <w:marRight w:val="0"/>
      <w:marTop w:val="0"/>
      <w:marBottom w:val="0"/>
      <w:divBdr>
        <w:top w:val="none" w:sz="0" w:space="0" w:color="auto"/>
        <w:left w:val="none" w:sz="0" w:space="0" w:color="auto"/>
        <w:bottom w:val="none" w:sz="0" w:space="0" w:color="auto"/>
        <w:right w:val="none" w:sz="0" w:space="0" w:color="auto"/>
      </w:divBdr>
    </w:div>
    <w:div w:id="944113672">
      <w:bodyDiv w:val="1"/>
      <w:marLeft w:val="0"/>
      <w:marRight w:val="0"/>
      <w:marTop w:val="0"/>
      <w:marBottom w:val="0"/>
      <w:divBdr>
        <w:top w:val="none" w:sz="0" w:space="0" w:color="auto"/>
        <w:left w:val="none" w:sz="0" w:space="0" w:color="auto"/>
        <w:bottom w:val="none" w:sz="0" w:space="0" w:color="auto"/>
        <w:right w:val="none" w:sz="0" w:space="0" w:color="auto"/>
      </w:divBdr>
    </w:div>
    <w:div w:id="966543656">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985352556">
      <w:bodyDiv w:val="1"/>
      <w:marLeft w:val="0"/>
      <w:marRight w:val="0"/>
      <w:marTop w:val="0"/>
      <w:marBottom w:val="0"/>
      <w:divBdr>
        <w:top w:val="none" w:sz="0" w:space="0" w:color="auto"/>
        <w:left w:val="none" w:sz="0" w:space="0" w:color="auto"/>
        <w:bottom w:val="none" w:sz="0" w:space="0" w:color="auto"/>
        <w:right w:val="none" w:sz="0" w:space="0" w:color="auto"/>
      </w:divBdr>
    </w:div>
    <w:div w:id="986789291">
      <w:bodyDiv w:val="1"/>
      <w:marLeft w:val="0"/>
      <w:marRight w:val="0"/>
      <w:marTop w:val="0"/>
      <w:marBottom w:val="0"/>
      <w:divBdr>
        <w:top w:val="none" w:sz="0" w:space="0" w:color="auto"/>
        <w:left w:val="none" w:sz="0" w:space="0" w:color="auto"/>
        <w:bottom w:val="none" w:sz="0" w:space="0" w:color="auto"/>
        <w:right w:val="none" w:sz="0" w:space="0" w:color="auto"/>
      </w:divBdr>
    </w:div>
    <w:div w:id="1004670579">
      <w:bodyDiv w:val="1"/>
      <w:marLeft w:val="0"/>
      <w:marRight w:val="0"/>
      <w:marTop w:val="0"/>
      <w:marBottom w:val="0"/>
      <w:divBdr>
        <w:top w:val="none" w:sz="0" w:space="0" w:color="auto"/>
        <w:left w:val="none" w:sz="0" w:space="0" w:color="auto"/>
        <w:bottom w:val="none" w:sz="0" w:space="0" w:color="auto"/>
        <w:right w:val="none" w:sz="0" w:space="0" w:color="auto"/>
      </w:divBdr>
    </w:div>
    <w:div w:id="1019162033">
      <w:bodyDiv w:val="1"/>
      <w:marLeft w:val="0"/>
      <w:marRight w:val="0"/>
      <w:marTop w:val="0"/>
      <w:marBottom w:val="0"/>
      <w:divBdr>
        <w:top w:val="none" w:sz="0" w:space="0" w:color="auto"/>
        <w:left w:val="none" w:sz="0" w:space="0" w:color="auto"/>
        <w:bottom w:val="none" w:sz="0" w:space="0" w:color="auto"/>
        <w:right w:val="none" w:sz="0" w:space="0" w:color="auto"/>
      </w:divBdr>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23632713">
      <w:bodyDiv w:val="1"/>
      <w:marLeft w:val="0"/>
      <w:marRight w:val="0"/>
      <w:marTop w:val="0"/>
      <w:marBottom w:val="0"/>
      <w:divBdr>
        <w:top w:val="none" w:sz="0" w:space="0" w:color="auto"/>
        <w:left w:val="none" w:sz="0" w:space="0" w:color="auto"/>
        <w:bottom w:val="none" w:sz="0" w:space="0" w:color="auto"/>
        <w:right w:val="none" w:sz="0" w:space="0" w:color="auto"/>
      </w:divBdr>
    </w:div>
    <w:div w:id="1024750332">
      <w:bodyDiv w:val="1"/>
      <w:marLeft w:val="0"/>
      <w:marRight w:val="0"/>
      <w:marTop w:val="0"/>
      <w:marBottom w:val="0"/>
      <w:divBdr>
        <w:top w:val="none" w:sz="0" w:space="0" w:color="auto"/>
        <w:left w:val="none" w:sz="0" w:space="0" w:color="auto"/>
        <w:bottom w:val="none" w:sz="0" w:space="0" w:color="auto"/>
        <w:right w:val="none" w:sz="0" w:space="0" w:color="auto"/>
      </w:divBdr>
      <w:divsChild>
        <w:div w:id="1802531152">
          <w:marLeft w:val="0"/>
          <w:marRight w:val="0"/>
          <w:marTop w:val="0"/>
          <w:marBottom w:val="0"/>
          <w:divBdr>
            <w:top w:val="none" w:sz="0" w:space="0" w:color="auto"/>
            <w:left w:val="none" w:sz="0" w:space="0" w:color="auto"/>
            <w:bottom w:val="none" w:sz="0" w:space="0" w:color="auto"/>
            <w:right w:val="none" w:sz="0" w:space="0" w:color="auto"/>
          </w:divBdr>
        </w:div>
      </w:divsChild>
    </w:div>
    <w:div w:id="1032222172">
      <w:bodyDiv w:val="1"/>
      <w:marLeft w:val="0"/>
      <w:marRight w:val="0"/>
      <w:marTop w:val="0"/>
      <w:marBottom w:val="0"/>
      <w:divBdr>
        <w:top w:val="none" w:sz="0" w:space="0" w:color="auto"/>
        <w:left w:val="none" w:sz="0" w:space="0" w:color="auto"/>
        <w:bottom w:val="none" w:sz="0" w:space="0" w:color="auto"/>
        <w:right w:val="none" w:sz="0" w:space="0" w:color="auto"/>
      </w:divBdr>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047989637">
      <w:bodyDiv w:val="1"/>
      <w:marLeft w:val="0"/>
      <w:marRight w:val="0"/>
      <w:marTop w:val="0"/>
      <w:marBottom w:val="0"/>
      <w:divBdr>
        <w:top w:val="none" w:sz="0" w:space="0" w:color="auto"/>
        <w:left w:val="none" w:sz="0" w:space="0" w:color="auto"/>
        <w:bottom w:val="none" w:sz="0" w:space="0" w:color="auto"/>
        <w:right w:val="none" w:sz="0" w:space="0" w:color="auto"/>
      </w:divBdr>
      <w:divsChild>
        <w:div w:id="2137285083">
          <w:marLeft w:val="0"/>
          <w:marRight w:val="0"/>
          <w:marTop w:val="0"/>
          <w:marBottom w:val="0"/>
          <w:divBdr>
            <w:top w:val="none" w:sz="0" w:space="0" w:color="auto"/>
            <w:left w:val="none" w:sz="0" w:space="0" w:color="auto"/>
            <w:bottom w:val="none" w:sz="0" w:space="0" w:color="auto"/>
            <w:right w:val="none" w:sz="0" w:space="0" w:color="auto"/>
          </w:divBdr>
        </w:div>
      </w:divsChild>
    </w:div>
    <w:div w:id="1131095925">
      <w:bodyDiv w:val="1"/>
      <w:marLeft w:val="0"/>
      <w:marRight w:val="0"/>
      <w:marTop w:val="0"/>
      <w:marBottom w:val="0"/>
      <w:divBdr>
        <w:top w:val="none" w:sz="0" w:space="0" w:color="auto"/>
        <w:left w:val="none" w:sz="0" w:space="0" w:color="auto"/>
        <w:bottom w:val="none" w:sz="0" w:space="0" w:color="auto"/>
        <w:right w:val="none" w:sz="0" w:space="0" w:color="auto"/>
      </w:divBdr>
    </w:div>
    <w:div w:id="1140465143">
      <w:bodyDiv w:val="1"/>
      <w:marLeft w:val="0"/>
      <w:marRight w:val="0"/>
      <w:marTop w:val="0"/>
      <w:marBottom w:val="0"/>
      <w:divBdr>
        <w:top w:val="none" w:sz="0" w:space="0" w:color="auto"/>
        <w:left w:val="none" w:sz="0" w:space="0" w:color="auto"/>
        <w:bottom w:val="none" w:sz="0" w:space="0" w:color="auto"/>
        <w:right w:val="none" w:sz="0" w:space="0" w:color="auto"/>
      </w:divBdr>
    </w:div>
    <w:div w:id="1162815386">
      <w:bodyDiv w:val="1"/>
      <w:marLeft w:val="0"/>
      <w:marRight w:val="0"/>
      <w:marTop w:val="0"/>
      <w:marBottom w:val="0"/>
      <w:divBdr>
        <w:top w:val="none" w:sz="0" w:space="0" w:color="auto"/>
        <w:left w:val="none" w:sz="0" w:space="0" w:color="auto"/>
        <w:bottom w:val="none" w:sz="0" w:space="0" w:color="auto"/>
        <w:right w:val="none" w:sz="0" w:space="0" w:color="auto"/>
      </w:divBdr>
    </w:div>
    <w:div w:id="1163085169">
      <w:bodyDiv w:val="1"/>
      <w:marLeft w:val="0"/>
      <w:marRight w:val="0"/>
      <w:marTop w:val="0"/>
      <w:marBottom w:val="0"/>
      <w:divBdr>
        <w:top w:val="none" w:sz="0" w:space="0" w:color="auto"/>
        <w:left w:val="none" w:sz="0" w:space="0" w:color="auto"/>
        <w:bottom w:val="none" w:sz="0" w:space="0" w:color="auto"/>
        <w:right w:val="none" w:sz="0" w:space="0" w:color="auto"/>
      </w:divBdr>
    </w:div>
    <w:div w:id="1185512111">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247416897">
      <w:bodyDiv w:val="1"/>
      <w:marLeft w:val="0"/>
      <w:marRight w:val="0"/>
      <w:marTop w:val="0"/>
      <w:marBottom w:val="0"/>
      <w:divBdr>
        <w:top w:val="none" w:sz="0" w:space="0" w:color="auto"/>
        <w:left w:val="none" w:sz="0" w:space="0" w:color="auto"/>
        <w:bottom w:val="none" w:sz="0" w:space="0" w:color="auto"/>
        <w:right w:val="none" w:sz="0" w:space="0" w:color="auto"/>
      </w:divBdr>
    </w:div>
    <w:div w:id="1249117968">
      <w:bodyDiv w:val="1"/>
      <w:marLeft w:val="0"/>
      <w:marRight w:val="0"/>
      <w:marTop w:val="0"/>
      <w:marBottom w:val="0"/>
      <w:divBdr>
        <w:top w:val="none" w:sz="0" w:space="0" w:color="auto"/>
        <w:left w:val="none" w:sz="0" w:space="0" w:color="auto"/>
        <w:bottom w:val="none" w:sz="0" w:space="0" w:color="auto"/>
        <w:right w:val="none" w:sz="0" w:space="0" w:color="auto"/>
      </w:divBdr>
    </w:div>
    <w:div w:id="1284655315">
      <w:bodyDiv w:val="1"/>
      <w:marLeft w:val="0"/>
      <w:marRight w:val="0"/>
      <w:marTop w:val="0"/>
      <w:marBottom w:val="0"/>
      <w:divBdr>
        <w:top w:val="none" w:sz="0" w:space="0" w:color="auto"/>
        <w:left w:val="none" w:sz="0" w:space="0" w:color="auto"/>
        <w:bottom w:val="none" w:sz="0" w:space="0" w:color="auto"/>
        <w:right w:val="none" w:sz="0" w:space="0" w:color="auto"/>
      </w:divBdr>
    </w:div>
    <w:div w:id="1286154858">
      <w:bodyDiv w:val="1"/>
      <w:marLeft w:val="0"/>
      <w:marRight w:val="0"/>
      <w:marTop w:val="0"/>
      <w:marBottom w:val="0"/>
      <w:divBdr>
        <w:top w:val="none" w:sz="0" w:space="0" w:color="auto"/>
        <w:left w:val="none" w:sz="0" w:space="0" w:color="auto"/>
        <w:bottom w:val="none" w:sz="0" w:space="0" w:color="auto"/>
        <w:right w:val="none" w:sz="0" w:space="0" w:color="auto"/>
      </w:divBdr>
    </w:div>
    <w:div w:id="1289892631">
      <w:bodyDiv w:val="1"/>
      <w:marLeft w:val="0"/>
      <w:marRight w:val="0"/>
      <w:marTop w:val="0"/>
      <w:marBottom w:val="0"/>
      <w:divBdr>
        <w:top w:val="none" w:sz="0" w:space="0" w:color="auto"/>
        <w:left w:val="none" w:sz="0" w:space="0" w:color="auto"/>
        <w:bottom w:val="none" w:sz="0" w:space="0" w:color="auto"/>
        <w:right w:val="none" w:sz="0" w:space="0" w:color="auto"/>
      </w:divBdr>
    </w:div>
    <w:div w:id="1331059793">
      <w:bodyDiv w:val="1"/>
      <w:marLeft w:val="0"/>
      <w:marRight w:val="0"/>
      <w:marTop w:val="0"/>
      <w:marBottom w:val="0"/>
      <w:divBdr>
        <w:top w:val="none" w:sz="0" w:space="0" w:color="auto"/>
        <w:left w:val="none" w:sz="0" w:space="0" w:color="auto"/>
        <w:bottom w:val="none" w:sz="0" w:space="0" w:color="auto"/>
        <w:right w:val="none" w:sz="0" w:space="0" w:color="auto"/>
      </w:divBdr>
    </w:div>
    <w:div w:id="1336572701">
      <w:bodyDiv w:val="1"/>
      <w:marLeft w:val="0"/>
      <w:marRight w:val="0"/>
      <w:marTop w:val="0"/>
      <w:marBottom w:val="0"/>
      <w:divBdr>
        <w:top w:val="none" w:sz="0" w:space="0" w:color="auto"/>
        <w:left w:val="none" w:sz="0" w:space="0" w:color="auto"/>
        <w:bottom w:val="none" w:sz="0" w:space="0" w:color="auto"/>
        <w:right w:val="none" w:sz="0" w:space="0" w:color="auto"/>
      </w:divBdr>
    </w:div>
    <w:div w:id="1361274520">
      <w:bodyDiv w:val="1"/>
      <w:marLeft w:val="0"/>
      <w:marRight w:val="0"/>
      <w:marTop w:val="0"/>
      <w:marBottom w:val="0"/>
      <w:divBdr>
        <w:top w:val="none" w:sz="0" w:space="0" w:color="auto"/>
        <w:left w:val="none" w:sz="0" w:space="0" w:color="auto"/>
        <w:bottom w:val="none" w:sz="0" w:space="0" w:color="auto"/>
        <w:right w:val="none" w:sz="0" w:space="0" w:color="auto"/>
      </w:divBdr>
    </w:div>
    <w:div w:id="1364095109">
      <w:bodyDiv w:val="1"/>
      <w:marLeft w:val="0"/>
      <w:marRight w:val="0"/>
      <w:marTop w:val="0"/>
      <w:marBottom w:val="0"/>
      <w:divBdr>
        <w:top w:val="none" w:sz="0" w:space="0" w:color="auto"/>
        <w:left w:val="none" w:sz="0" w:space="0" w:color="auto"/>
        <w:bottom w:val="none" w:sz="0" w:space="0" w:color="auto"/>
        <w:right w:val="none" w:sz="0" w:space="0" w:color="auto"/>
      </w:divBdr>
    </w:div>
    <w:div w:id="1367607062">
      <w:bodyDiv w:val="1"/>
      <w:marLeft w:val="0"/>
      <w:marRight w:val="0"/>
      <w:marTop w:val="0"/>
      <w:marBottom w:val="0"/>
      <w:divBdr>
        <w:top w:val="none" w:sz="0" w:space="0" w:color="auto"/>
        <w:left w:val="none" w:sz="0" w:space="0" w:color="auto"/>
        <w:bottom w:val="none" w:sz="0" w:space="0" w:color="auto"/>
        <w:right w:val="none" w:sz="0" w:space="0" w:color="auto"/>
      </w:divBdr>
    </w:div>
    <w:div w:id="1370686892">
      <w:bodyDiv w:val="1"/>
      <w:marLeft w:val="0"/>
      <w:marRight w:val="0"/>
      <w:marTop w:val="0"/>
      <w:marBottom w:val="0"/>
      <w:divBdr>
        <w:top w:val="none" w:sz="0" w:space="0" w:color="auto"/>
        <w:left w:val="none" w:sz="0" w:space="0" w:color="auto"/>
        <w:bottom w:val="none" w:sz="0" w:space="0" w:color="auto"/>
        <w:right w:val="none" w:sz="0" w:space="0" w:color="auto"/>
      </w:divBdr>
    </w:div>
    <w:div w:id="1380933439">
      <w:bodyDiv w:val="1"/>
      <w:marLeft w:val="0"/>
      <w:marRight w:val="0"/>
      <w:marTop w:val="0"/>
      <w:marBottom w:val="0"/>
      <w:divBdr>
        <w:top w:val="none" w:sz="0" w:space="0" w:color="auto"/>
        <w:left w:val="none" w:sz="0" w:space="0" w:color="auto"/>
        <w:bottom w:val="none" w:sz="0" w:space="0" w:color="auto"/>
        <w:right w:val="none" w:sz="0" w:space="0" w:color="auto"/>
      </w:divBdr>
    </w:div>
    <w:div w:id="1385760447">
      <w:bodyDiv w:val="1"/>
      <w:marLeft w:val="0"/>
      <w:marRight w:val="0"/>
      <w:marTop w:val="0"/>
      <w:marBottom w:val="0"/>
      <w:divBdr>
        <w:top w:val="none" w:sz="0" w:space="0" w:color="auto"/>
        <w:left w:val="none" w:sz="0" w:space="0" w:color="auto"/>
        <w:bottom w:val="none" w:sz="0" w:space="0" w:color="auto"/>
        <w:right w:val="none" w:sz="0" w:space="0" w:color="auto"/>
      </w:divBdr>
    </w:div>
    <w:div w:id="1437869513">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5956630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64033718">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470365840">
      <w:bodyDiv w:val="1"/>
      <w:marLeft w:val="0"/>
      <w:marRight w:val="0"/>
      <w:marTop w:val="0"/>
      <w:marBottom w:val="0"/>
      <w:divBdr>
        <w:top w:val="none" w:sz="0" w:space="0" w:color="auto"/>
        <w:left w:val="none" w:sz="0" w:space="0" w:color="auto"/>
        <w:bottom w:val="none" w:sz="0" w:space="0" w:color="auto"/>
        <w:right w:val="none" w:sz="0" w:space="0" w:color="auto"/>
      </w:divBdr>
    </w:div>
    <w:div w:id="1488740065">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11292918">
      <w:bodyDiv w:val="1"/>
      <w:marLeft w:val="0"/>
      <w:marRight w:val="0"/>
      <w:marTop w:val="0"/>
      <w:marBottom w:val="0"/>
      <w:divBdr>
        <w:top w:val="none" w:sz="0" w:space="0" w:color="auto"/>
        <w:left w:val="none" w:sz="0" w:space="0" w:color="auto"/>
        <w:bottom w:val="none" w:sz="0" w:space="0" w:color="auto"/>
        <w:right w:val="none" w:sz="0" w:space="0" w:color="auto"/>
      </w:divBdr>
    </w:div>
    <w:div w:id="1530602900">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44439734">
      <w:bodyDiv w:val="1"/>
      <w:marLeft w:val="0"/>
      <w:marRight w:val="0"/>
      <w:marTop w:val="0"/>
      <w:marBottom w:val="0"/>
      <w:divBdr>
        <w:top w:val="none" w:sz="0" w:space="0" w:color="auto"/>
        <w:left w:val="none" w:sz="0" w:space="0" w:color="auto"/>
        <w:bottom w:val="none" w:sz="0" w:space="0" w:color="auto"/>
        <w:right w:val="none" w:sz="0" w:space="0" w:color="auto"/>
      </w:divBdr>
    </w:div>
    <w:div w:id="1560894615">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568607163">
      <w:bodyDiv w:val="1"/>
      <w:marLeft w:val="0"/>
      <w:marRight w:val="0"/>
      <w:marTop w:val="0"/>
      <w:marBottom w:val="0"/>
      <w:divBdr>
        <w:top w:val="none" w:sz="0" w:space="0" w:color="auto"/>
        <w:left w:val="none" w:sz="0" w:space="0" w:color="auto"/>
        <w:bottom w:val="none" w:sz="0" w:space="0" w:color="auto"/>
        <w:right w:val="none" w:sz="0" w:space="0" w:color="auto"/>
      </w:divBdr>
    </w:div>
    <w:div w:id="1586301355">
      <w:bodyDiv w:val="1"/>
      <w:marLeft w:val="0"/>
      <w:marRight w:val="0"/>
      <w:marTop w:val="0"/>
      <w:marBottom w:val="0"/>
      <w:divBdr>
        <w:top w:val="none" w:sz="0" w:space="0" w:color="auto"/>
        <w:left w:val="none" w:sz="0" w:space="0" w:color="auto"/>
        <w:bottom w:val="none" w:sz="0" w:space="0" w:color="auto"/>
        <w:right w:val="none" w:sz="0" w:space="0" w:color="auto"/>
      </w:divBdr>
    </w:div>
    <w:div w:id="1606228475">
      <w:bodyDiv w:val="1"/>
      <w:marLeft w:val="0"/>
      <w:marRight w:val="0"/>
      <w:marTop w:val="0"/>
      <w:marBottom w:val="0"/>
      <w:divBdr>
        <w:top w:val="none" w:sz="0" w:space="0" w:color="auto"/>
        <w:left w:val="none" w:sz="0" w:space="0" w:color="auto"/>
        <w:bottom w:val="none" w:sz="0" w:space="0" w:color="auto"/>
        <w:right w:val="none" w:sz="0" w:space="0" w:color="auto"/>
      </w:divBdr>
    </w:div>
    <w:div w:id="1628587125">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648435769">
      <w:bodyDiv w:val="1"/>
      <w:marLeft w:val="0"/>
      <w:marRight w:val="0"/>
      <w:marTop w:val="0"/>
      <w:marBottom w:val="0"/>
      <w:divBdr>
        <w:top w:val="none" w:sz="0" w:space="0" w:color="auto"/>
        <w:left w:val="none" w:sz="0" w:space="0" w:color="auto"/>
        <w:bottom w:val="none" w:sz="0" w:space="0" w:color="auto"/>
        <w:right w:val="none" w:sz="0" w:space="0" w:color="auto"/>
      </w:divBdr>
    </w:div>
    <w:div w:id="1650788809">
      <w:bodyDiv w:val="1"/>
      <w:marLeft w:val="0"/>
      <w:marRight w:val="0"/>
      <w:marTop w:val="0"/>
      <w:marBottom w:val="0"/>
      <w:divBdr>
        <w:top w:val="none" w:sz="0" w:space="0" w:color="auto"/>
        <w:left w:val="none" w:sz="0" w:space="0" w:color="auto"/>
        <w:bottom w:val="none" w:sz="0" w:space="0" w:color="auto"/>
        <w:right w:val="none" w:sz="0" w:space="0" w:color="auto"/>
      </w:divBdr>
    </w:div>
    <w:div w:id="1654942290">
      <w:bodyDiv w:val="1"/>
      <w:marLeft w:val="0"/>
      <w:marRight w:val="0"/>
      <w:marTop w:val="0"/>
      <w:marBottom w:val="0"/>
      <w:divBdr>
        <w:top w:val="none" w:sz="0" w:space="0" w:color="auto"/>
        <w:left w:val="none" w:sz="0" w:space="0" w:color="auto"/>
        <w:bottom w:val="none" w:sz="0" w:space="0" w:color="auto"/>
        <w:right w:val="none" w:sz="0" w:space="0" w:color="auto"/>
      </w:divBdr>
    </w:div>
    <w:div w:id="1664552332">
      <w:bodyDiv w:val="1"/>
      <w:marLeft w:val="0"/>
      <w:marRight w:val="0"/>
      <w:marTop w:val="0"/>
      <w:marBottom w:val="0"/>
      <w:divBdr>
        <w:top w:val="none" w:sz="0" w:space="0" w:color="auto"/>
        <w:left w:val="none" w:sz="0" w:space="0" w:color="auto"/>
        <w:bottom w:val="none" w:sz="0" w:space="0" w:color="auto"/>
        <w:right w:val="none" w:sz="0" w:space="0" w:color="auto"/>
      </w:divBdr>
    </w:div>
    <w:div w:id="1688025123">
      <w:bodyDiv w:val="1"/>
      <w:marLeft w:val="0"/>
      <w:marRight w:val="0"/>
      <w:marTop w:val="0"/>
      <w:marBottom w:val="0"/>
      <w:divBdr>
        <w:top w:val="none" w:sz="0" w:space="0" w:color="auto"/>
        <w:left w:val="none" w:sz="0" w:space="0" w:color="auto"/>
        <w:bottom w:val="none" w:sz="0" w:space="0" w:color="auto"/>
        <w:right w:val="none" w:sz="0" w:space="0" w:color="auto"/>
      </w:divBdr>
    </w:div>
    <w:div w:id="1743599785">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762950943">
      <w:bodyDiv w:val="1"/>
      <w:marLeft w:val="0"/>
      <w:marRight w:val="0"/>
      <w:marTop w:val="0"/>
      <w:marBottom w:val="0"/>
      <w:divBdr>
        <w:top w:val="none" w:sz="0" w:space="0" w:color="auto"/>
        <w:left w:val="none" w:sz="0" w:space="0" w:color="auto"/>
        <w:bottom w:val="none" w:sz="0" w:space="0" w:color="auto"/>
        <w:right w:val="none" w:sz="0" w:space="0" w:color="auto"/>
      </w:divBdr>
    </w:div>
    <w:div w:id="1773891302">
      <w:bodyDiv w:val="1"/>
      <w:marLeft w:val="0"/>
      <w:marRight w:val="0"/>
      <w:marTop w:val="0"/>
      <w:marBottom w:val="0"/>
      <w:divBdr>
        <w:top w:val="none" w:sz="0" w:space="0" w:color="auto"/>
        <w:left w:val="none" w:sz="0" w:space="0" w:color="auto"/>
        <w:bottom w:val="none" w:sz="0" w:space="0" w:color="auto"/>
        <w:right w:val="none" w:sz="0" w:space="0" w:color="auto"/>
      </w:divBdr>
      <w:divsChild>
        <w:div w:id="38209753">
          <w:marLeft w:val="0"/>
          <w:marRight w:val="0"/>
          <w:marTop w:val="0"/>
          <w:marBottom w:val="0"/>
          <w:divBdr>
            <w:top w:val="none" w:sz="0" w:space="0" w:color="auto"/>
            <w:left w:val="none" w:sz="0" w:space="0" w:color="auto"/>
            <w:bottom w:val="none" w:sz="0" w:space="0" w:color="auto"/>
            <w:right w:val="none" w:sz="0" w:space="0" w:color="auto"/>
          </w:divBdr>
        </w:div>
      </w:divsChild>
    </w:div>
    <w:div w:id="1784032526">
      <w:bodyDiv w:val="1"/>
      <w:marLeft w:val="0"/>
      <w:marRight w:val="0"/>
      <w:marTop w:val="0"/>
      <w:marBottom w:val="0"/>
      <w:divBdr>
        <w:top w:val="none" w:sz="0" w:space="0" w:color="auto"/>
        <w:left w:val="none" w:sz="0" w:space="0" w:color="auto"/>
        <w:bottom w:val="none" w:sz="0" w:space="0" w:color="auto"/>
        <w:right w:val="none" w:sz="0" w:space="0" w:color="auto"/>
      </w:divBdr>
      <w:divsChild>
        <w:div w:id="529612413">
          <w:marLeft w:val="0"/>
          <w:marRight w:val="0"/>
          <w:marTop w:val="0"/>
          <w:marBottom w:val="0"/>
          <w:divBdr>
            <w:top w:val="none" w:sz="0" w:space="0" w:color="auto"/>
            <w:left w:val="none" w:sz="0" w:space="0" w:color="auto"/>
            <w:bottom w:val="none" w:sz="0" w:space="0" w:color="auto"/>
            <w:right w:val="none" w:sz="0" w:space="0" w:color="auto"/>
          </w:divBdr>
        </w:div>
      </w:divsChild>
    </w:div>
    <w:div w:id="1784617145">
      <w:bodyDiv w:val="1"/>
      <w:marLeft w:val="0"/>
      <w:marRight w:val="0"/>
      <w:marTop w:val="0"/>
      <w:marBottom w:val="0"/>
      <w:divBdr>
        <w:top w:val="none" w:sz="0" w:space="0" w:color="auto"/>
        <w:left w:val="none" w:sz="0" w:space="0" w:color="auto"/>
        <w:bottom w:val="none" w:sz="0" w:space="0" w:color="auto"/>
        <w:right w:val="none" w:sz="0" w:space="0" w:color="auto"/>
      </w:divBdr>
    </w:div>
    <w:div w:id="1795176809">
      <w:bodyDiv w:val="1"/>
      <w:marLeft w:val="0"/>
      <w:marRight w:val="0"/>
      <w:marTop w:val="0"/>
      <w:marBottom w:val="0"/>
      <w:divBdr>
        <w:top w:val="none" w:sz="0" w:space="0" w:color="auto"/>
        <w:left w:val="none" w:sz="0" w:space="0" w:color="auto"/>
        <w:bottom w:val="none" w:sz="0" w:space="0" w:color="auto"/>
        <w:right w:val="none" w:sz="0" w:space="0" w:color="auto"/>
      </w:divBdr>
      <w:divsChild>
        <w:div w:id="445465494">
          <w:marLeft w:val="0"/>
          <w:marRight w:val="0"/>
          <w:marTop w:val="0"/>
          <w:marBottom w:val="0"/>
          <w:divBdr>
            <w:top w:val="none" w:sz="0" w:space="0" w:color="auto"/>
            <w:left w:val="none" w:sz="0" w:space="0" w:color="auto"/>
            <w:bottom w:val="none" w:sz="0" w:space="0" w:color="auto"/>
            <w:right w:val="none" w:sz="0" w:space="0" w:color="auto"/>
          </w:divBdr>
        </w:div>
      </w:divsChild>
    </w:div>
    <w:div w:id="1799832435">
      <w:bodyDiv w:val="1"/>
      <w:marLeft w:val="0"/>
      <w:marRight w:val="0"/>
      <w:marTop w:val="0"/>
      <w:marBottom w:val="0"/>
      <w:divBdr>
        <w:top w:val="none" w:sz="0" w:space="0" w:color="auto"/>
        <w:left w:val="none" w:sz="0" w:space="0" w:color="auto"/>
        <w:bottom w:val="none" w:sz="0" w:space="0" w:color="auto"/>
        <w:right w:val="none" w:sz="0" w:space="0" w:color="auto"/>
      </w:divBdr>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35145457">
      <w:bodyDiv w:val="1"/>
      <w:marLeft w:val="0"/>
      <w:marRight w:val="0"/>
      <w:marTop w:val="0"/>
      <w:marBottom w:val="0"/>
      <w:divBdr>
        <w:top w:val="none" w:sz="0" w:space="0" w:color="auto"/>
        <w:left w:val="none" w:sz="0" w:space="0" w:color="auto"/>
        <w:bottom w:val="none" w:sz="0" w:space="0" w:color="auto"/>
        <w:right w:val="none" w:sz="0" w:space="0" w:color="auto"/>
      </w:divBdr>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856067109">
      <w:bodyDiv w:val="1"/>
      <w:marLeft w:val="0"/>
      <w:marRight w:val="0"/>
      <w:marTop w:val="0"/>
      <w:marBottom w:val="0"/>
      <w:divBdr>
        <w:top w:val="none" w:sz="0" w:space="0" w:color="auto"/>
        <w:left w:val="none" w:sz="0" w:space="0" w:color="auto"/>
        <w:bottom w:val="none" w:sz="0" w:space="0" w:color="auto"/>
        <w:right w:val="none" w:sz="0" w:space="0" w:color="auto"/>
      </w:divBdr>
    </w:div>
    <w:div w:id="1875314366">
      <w:bodyDiv w:val="1"/>
      <w:marLeft w:val="0"/>
      <w:marRight w:val="0"/>
      <w:marTop w:val="0"/>
      <w:marBottom w:val="0"/>
      <w:divBdr>
        <w:top w:val="none" w:sz="0" w:space="0" w:color="auto"/>
        <w:left w:val="none" w:sz="0" w:space="0" w:color="auto"/>
        <w:bottom w:val="none" w:sz="0" w:space="0" w:color="auto"/>
        <w:right w:val="none" w:sz="0" w:space="0" w:color="auto"/>
      </w:divBdr>
      <w:divsChild>
        <w:div w:id="1914849815">
          <w:marLeft w:val="0"/>
          <w:marRight w:val="0"/>
          <w:marTop w:val="0"/>
          <w:marBottom w:val="0"/>
          <w:divBdr>
            <w:top w:val="none" w:sz="0" w:space="0" w:color="auto"/>
            <w:left w:val="none" w:sz="0" w:space="0" w:color="auto"/>
            <w:bottom w:val="none" w:sz="0" w:space="0" w:color="auto"/>
            <w:right w:val="none" w:sz="0" w:space="0" w:color="auto"/>
          </w:divBdr>
        </w:div>
      </w:divsChild>
    </w:div>
    <w:div w:id="1896967192">
      <w:bodyDiv w:val="1"/>
      <w:marLeft w:val="0"/>
      <w:marRight w:val="0"/>
      <w:marTop w:val="0"/>
      <w:marBottom w:val="0"/>
      <w:divBdr>
        <w:top w:val="none" w:sz="0" w:space="0" w:color="auto"/>
        <w:left w:val="none" w:sz="0" w:space="0" w:color="auto"/>
        <w:bottom w:val="none" w:sz="0" w:space="0" w:color="auto"/>
        <w:right w:val="none" w:sz="0" w:space="0" w:color="auto"/>
      </w:divBdr>
    </w:div>
    <w:div w:id="1912229216">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1949117503">
      <w:bodyDiv w:val="1"/>
      <w:marLeft w:val="0"/>
      <w:marRight w:val="0"/>
      <w:marTop w:val="0"/>
      <w:marBottom w:val="0"/>
      <w:divBdr>
        <w:top w:val="none" w:sz="0" w:space="0" w:color="auto"/>
        <w:left w:val="none" w:sz="0" w:space="0" w:color="auto"/>
        <w:bottom w:val="none" w:sz="0" w:space="0" w:color="auto"/>
        <w:right w:val="none" w:sz="0" w:space="0" w:color="auto"/>
      </w:divBdr>
      <w:divsChild>
        <w:div w:id="570848610">
          <w:marLeft w:val="0"/>
          <w:marRight w:val="0"/>
          <w:marTop w:val="0"/>
          <w:marBottom w:val="0"/>
          <w:divBdr>
            <w:top w:val="none" w:sz="0" w:space="0" w:color="auto"/>
            <w:left w:val="none" w:sz="0" w:space="0" w:color="auto"/>
            <w:bottom w:val="none" w:sz="0" w:space="0" w:color="auto"/>
            <w:right w:val="none" w:sz="0" w:space="0" w:color="auto"/>
          </w:divBdr>
        </w:div>
        <w:div w:id="1270548750">
          <w:marLeft w:val="0"/>
          <w:marRight w:val="0"/>
          <w:marTop w:val="0"/>
          <w:marBottom w:val="0"/>
          <w:divBdr>
            <w:top w:val="none" w:sz="0" w:space="0" w:color="auto"/>
            <w:left w:val="none" w:sz="0" w:space="0" w:color="auto"/>
            <w:bottom w:val="none" w:sz="0" w:space="0" w:color="auto"/>
            <w:right w:val="none" w:sz="0" w:space="0" w:color="auto"/>
          </w:divBdr>
        </w:div>
      </w:divsChild>
    </w:div>
    <w:div w:id="1949968519">
      <w:bodyDiv w:val="1"/>
      <w:marLeft w:val="0"/>
      <w:marRight w:val="0"/>
      <w:marTop w:val="0"/>
      <w:marBottom w:val="0"/>
      <w:divBdr>
        <w:top w:val="none" w:sz="0" w:space="0" w:color="auto"/>
        <w:left w:val="none" w:sz="0" w:space="0" w:color="auto"/>
        <w:bottom w:val="none" w:sz="0" w:space="0" w:color="auto"/>
        <w:right w:val="none" w:sz="0" w:space="0" w:color="auto"/>
      </w:divBdr>
    </w:div>
    <w:div w:id="2001888535">
      <w:bodyDiv w:val="1"/>
      <w:marLeft w:val="0"/>
      <w:marRight w:val="0"/>
      <w:marTop w:val="0"/>
      <w:marBottom w:val="0"/>
      <w:divBdr>
        <w:top w:val="none" w:sz="0" w:space="0" w:color="auto"/>
        <w:left w:val="none" w:sz="0" w:space="0" w:color="auto"/>
        <w:bottom w:val="none" w:sz="0" w:space="0" w:color="auto"/>
        <w:right w:val="none" w:sz="0" w:space="0" w:color="auto"/>
      </w:divBdr>
    </w:div>
    <w:div w:id="2005085559">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18116810">
      <w:bodyDiv w:val="1"/>
      <w:marLeft w:val="0"/>
      <w:marRight w:val="0"/>
      <w:marTop w:val="0"/>
      <w:marBottom w:val="0"/>
      <w:divBdr>
        <w:top w:val="none" w:sz="0" w:space="0" w:color="auto"/>
        <w:left w:val="none" w:sz="0" w:space="0" w:color="auto"/>
        <w:bottom w:val="none" w:sz="0" w:space="0" w:color="auto"/>
        <w:right w:val="none" w:sz="0" w:space="0" w:color="auto"/>
      </w:divBdr>
    </w:div>
    <w:div w:id="2020540695">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 w:id="2038039649">
      <w:bodyDiv w:val="1"/>
      <w:marLeft w:val="0"/>
      <w:marRight w:val="0"/>
      <w:marTop w:val="0"/>
      <w:marBottom w:val="0"/>
      <w:divBdr>
        <w:top w:val="none" w:sz="0" w:space="0" w:color="auto"/>
        <w:left w:val="none" w:sz="0" w:space="0" w:color="auto"/>
        <w:bottom w:val="none" w:sz="0" w:space="0" w:color="auto"/>
        <w:right w:val="none" w:sz="0" w:space="0" w:color="auto"/>
      </w:divBdr>
    </w:div>
    <w:div w:id="2091923204">
      <w:bodyDiv w:val="1"/>
      <w:marLeft w:val="0"/>
      <w:marRight w:val="0"/>
      <w:marTop w:val="0"/>
      <w:marBottom w:val="0"/>
      <w:divBdr>
        <w:top w:val="none" w:sz="0" w:space="0" w:color="auto"/>
        <w:left w:val="none" w:sz="0" w:space="0" w:color="auto"/>
        <w:bottom w:val="none" w:sz="0" w:space="0" w:color="auto"/>
        <w:right w:val="none" w:sz="0" w:space="0" w:color="auto"/>
      </w:divBdr>
    </w:div>
    <w:div w:id="2102677228">
      <w:bodyDiv w:val="1"/>
      <w:marLeft w:val="0"/>
      <w:marRight w:val="0"/>
      <w:marTop w:val="0"/>
      <w:marBottom w:val="0"/>
      <w:divBdr>
        <w:top w:val="none" w:sz="0" w:space="0" w:color="auto"/>
        <w:left w:val="none" w:sz="0" w:space="0" w:color="auto"/>
        <w:bottom w:val="none" w:sz="0" w:space="0" w:color="auto"/>
        <w:right w:val="none" w:sz="0" w:space="0" w:color="auto"/>
      </w:divBdr>
      <w:divsChild>
        <w:div w:id="1510174944">
          <w:marLeft w:val="0"/>
          <w:marRight w:val="0"/>
          <w:marTop w:val="0"/>
          <w:marBottom w:val="0"/>
          <w:divBdr>
            <w:top w:val="none" w:sz="0" w:space="0" w:color="auto"/>
            <w:left w:val="none" w:sz="0" w:space="0" w:color="auto"/>
            <w:bottom w:val="none" w:sz="0" w:space="0" w:color="auto"/>
            <w:right w:val="none" w:sz="0" w:space="0" w:color="auto"/>
          </w:divBdr>
        </w:div>
        <w:div w:id="1719013279">
          <w:marLeft w:val="0"/>
          <w:marRight w:val="0"/>
          <w:marTop w:val="0"/>
          <w:marBottom w:val="0"/>
          <w:divBdr>
            <w:top w:val="none" w:sz="0" w:space="0" w:color="auto"/>
            <w:left w:val="none" w:sz="0" w:space="0" w:color="auto"/>
            <w:bottom w:val="none" w:sz="0" w:space="0" w:color="auto"/>
            <w:right w:val="none" w:sz="0" w:space="0" w:color="auto"/>
          </w:divBdr>
        </w:div>
      </w:divsChild>
    </w:div>
    <w:div w:id="2107269126">
      <w:bodyDiv w:val="1"/>
      <w:marLeft w:val="0"/>
      <w:marRight w:val="0"/>
      <w:marTop w:val="0"/>
      <w:marBottom w:val="0"/>
      <w:divBdr>
        <w:top w:val="none" w:sz="0" w:space="0" w:color="auto"/>
        <w:left w:val="none" w:sz="0" w:space="0" w:color="auto"/>
        <w:bottom w:val="none" w:sz="0" w:space="0" w:color="auto"/>
        <w:right w:val="none" w:sz="0" w:space="0" w:color="auto"/>
      </w:divBdr>
    </w:div>
    <w:div w:id="213609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3234</TotalTime>
  <Pages>12</Pages>
  <Words>4351</Words>
  <Characters>24807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 User</dc:creator>
  <cp:keywords/>
  <cp:lastModifiedBy>Duangporn Pongvitayakorn (TH)</cp:lastModifiedBy>
  <cp:revision>2033</cp:revision>
  <cp:lastPrinted>2026-05-09T17:16:00Z</cp:lastPrinted>
  <dcterms:created xsi:type="dcterms:W3CDTF">2024-12-02T16:33:00Z</dcterms:created>
  <dcterms:modified xsi:type="dcterms:W3CDTF">2026-05-14T10:20:00Z</dcterms:modified>
</cp:coreProperties>
</file>