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6AA27" w14:textId="77777777" w:rsidR="0042349D" w:rsidRPr="00035DD3" w:rsidRDefault="0042349D" w:rsidP="008526E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0DF35ED" w14:textId="77777777" w:rsidR="0068425A" w:rsidRPr="00035DD3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Cs w:val="20"/>
          <w:cs/>
          <w:lang w:bidi="th-TH"/>
        </w:rPr>
      </w:pPr>
    </w:p>
    <w:p w14:paraId="4E24A6F4" w14:textId="7548C6C6" w:rsidR="0026254D" w:rsidRPr="00035DD3" w:rsidRDefault="00F41ECA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5470E4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ผู้ถือหุ้นของบริษัท ไทยสแตนเลย์การไฟฟ้า จำกัด (มหาชน)</w:t>
      </w:r>
    </w:p>
    <w:p w14:paraId="166AC99D" w14:textId="77777777" w:rsidR="0068425A" w:rsidRPr="00035DD3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Cs w:val="20"/>
          <w:lang w:bidi="th-TH"/>
        </w:rPr>
      </w:pPr>
    </w:p>
    <w:p w14:paraId="19C55BFC" w14:textId="77777777" w:rsidR="0042349D" w:rsidRPr="00035DD3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803C8CD" w14:textId="77777777" w:rsidR="00321D54" w:rsidRPr="00035DD3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10"/>
          <w:szCs w:val="10"/>
          <w:lang w:bidi="th-TH"/>
        </w:rPr>
      </w:pPr>
    </w:p>
    <w:p w14:paraId="4366A51E" w14:textId="27574E72" w:rsidR="00D0454D" w:rsidRPr="00035DD3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ข้าพเจ้าเห็นว่า งบการเงิน</w:t>
      </w:r>
      <w:r w:rsidR="00F41ECA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F41EC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และงบการเงิน</w:t>
      </w:r>
      <w:r w:rsidR="00F41ECA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เฉพาะกิจการ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</w:t>
      </w:r>
      <w:r w:rsidR="008264AD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ที่แสดงเงินลงทุนตามวิธี</w:t>
      </w:r>
      <w:r w:rsidR="008264AD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ส่วนได้เสีย </w:t>
      </w:r>
      <w:r w:rsidR="00F41ECA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และฐานะการเงินเฉพาะกิจการ</w:t>
      </w:r>
      <w:r w:rsidR="0001774B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ของบริษัท ไทยสแตนเลย์การไฟฟ้า จำกัด (มหาชน) (บริษัท) </w:t>
      </w:r>
      <w:r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15611F" w:rsidRPr="001561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F41ECA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มีนาคม พ.ศ. </w:t>
      </w:r>
      <w:r w:rsidR="0015611F" w:rsidRPr="001561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F41ECA" w:rsidRPr="00035DD3" w:rsidDel="00F41E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</w:t>
      </w:r>
      <w:r w:rsidR="00F41ECA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ที่แสดงเงินลงทุนตามวิธีส่วนได้เสียและผลการดำเนินงานเฉพาะกิจการ</w:t>
      </w:r>
      <w:r w:rsidR="00F41ECA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9921AA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</w:t>
      </w:r>
      <w:r w:rsidR="00F41EC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ที่แสดงเงินลงทุนตามวิธีส่วนได้เสียและกระแสเงินสดเฉพาะกิจการ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</w:t>
      </w:r>
      <w:r w:rsidR="00D3210D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การรายงานทางการเงิน</w:t>
      </w:r>
    </w:p>
    <w:p w14:paraId="53D9502E" w14:textId="77777777" w:rsidR="0026254D" w:rsidRPr="00035DD3" w:rsidRDefault="00262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rtl/>
          <w:cs/>
          <w:lang w:bidi="th-TH"/>
        </w:rPr>
      </w:pPr>
    </w:p>
    <w:p w14:paraId="52E5DE36" w14:textId="77777777" w:rsidR="00D0454D" w:rsidRPr="00035DD3" w:rsidRDefault="00D0454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22D39739" w14:textId="77777777" w:rsidR="00321D54" w:rsidRPr="00035DD3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</w:pPr>
    </w:p>
    <w:p w14:paraId="578A8DDD" w14:textId="6CAACE47" w:rsidR="00A577A0" w:rsidRPr="00035DD3" w:rsidRDefault="00A577A0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8264A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6FB86889" w14:textId="77777777" w:rsidR="008E39E3" w:rsidRPr="00035DD3" w:rsidRDefault="008E39E3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p w14:paraId="797145BA" w14:textId="6BC177C3" w:rsidR="00A577A0" w:rsidRPr="00035DD3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งบฐานะการเงิน</w:t>
      </w:r>
      <w:r w:rsidR="003509F8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</w:t>
      </w:r>
      <w:r w:rsidR="00F41ECA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EF0FE8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ฐานะ</w:t>
      </w:r>
      <w:r w:rsidR="00F41ECA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="0015611F" w:rsidRPr="001561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F41ECA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15611F" w:rsidRPr="001561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</w:p>
    <w:p w14:paraId="098CE6BC" w14:textId="77777777" w:rsidR="003509F8" w:rsidRPr="00035DD3" w:rsidRDefault="003509F8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ำไรขาดทุนที่แสดงเงินลงทุนตามวิธีส่วนได้เสียและงบกำไรขาดทุนเฉพาะกิจการสำหรับปีสิ้นสุดวันเดียวกัน</w:t>
      </w:r>
      <w:r w:rsidRPr="00035DD3" w:rsidDel="00B10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D7C7F01" w14:textId="47D6474D" w:rsidR="00A577A0" w:rsidRPr="00035DD3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งบกำไรขาดทุนเบ็ดเสร็จ</w:t>
      </w:r>
      <w:r w:rsidR="003509F8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</w:t>
      </w:r>
      <w:r w:rsidR="00F41ECA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กำไรขาดทุนเบ็ดเสร็จ</w:t>
      </w:r>
      <w:r w:rsidR="00F41ECA"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เฉพาะกิจการ</w:t>
      </w:r>
      <w:r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สำหรับปีสิ้นสุดวันเดียวกัน</w:t>
      </w:r>
    </w:p>
    <w:p w14:paraId="2C2138DC" w14:textId="1A425A58" w:rsidR="00A577A0" w:rsidRPr="00035DD3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</w:t>
      </w:r>
      <w:r w:rsidR="003509F8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="00F41ECA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การเปลี่ยนแปลงส่วนของเจ้าของ</w:t>
      </w:r>
      <w:r w:rsidR="00F41ECA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สำหรับปีสิ้นสุดวันเดียวกัน</w:t>
      </w:r>
      <w:r w:rsidRPr="00035DD3" w:rsidDel="00B10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118F0E31" w14:textId="77777777" w:rsidR="00A577A0" w:rsidRPr="00035DD3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</w:t>
      </w:r>
      <w:r w:rsidR="003509F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F41EC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แสดงเงินลงทุนตามวิธีส่วนได้เสียและ</w:t>
      </w:r>
      <w:r w:rsidR="003509F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</w:t>
      </w:r>
      <w:r w:rsidR="00F41EC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สำหรับปีสิ้นสุดวันเดียวกัน</w:t>
      </w:r>
      <w:r w:rsidRPr="00035DD3" w:rsidDel="00B10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</w:p>
    <w:p w14:paraId="38201F1B" w14:textId="3A752A69" w:rsidR="00A577A0" w:rsidRPr="00035DD3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มายเหตุประกอบงบการเงิน</w:t>
      </w:r>
      <w:r w:rsidR="008264AD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ที่แสดงเงินลงทุนตามวิธีส่วนได้เสียและงบการเงินเฉพาะกิจการซึ่งประกอบด้วยนโยบายการบัญชี</w:t>
      </w:r>
      <w:r w:rsidR="008264A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355FB3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มีสาระ</w:t>
      </w:r>
      <w:r w:rsidR="008264A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สำคัญและหมายเหตุเรื่องอื่น ๆ</w:t>
      </w:r>
    </w:p>
    <w:p w14:paraId="43561637" w14:textId="77777777" w:rsidR="0077019C" w:rsidRPr="00035DD3" w:rsidRDefault="0077019C" w:rsidP="008526E5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589F19CA" w14:textId="77777777" w:rsidR="0042349D" w:rsidRPr="00035DD3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5387501F" w14:textId="77777777" w:rsidR="00321D54" w:rsidRPr="00035DD3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</w:pPr>
    </w:p>
    <w:p w14:paraId="6AAD441B" w14:textId="6BA357EE" w:rsidR="009443F2" w:rsidRPr="00035DD3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ผู้สอบบัญชีต่อการตรวจสอบ</w:t>
      </w:r>
      <w:r w:rsidR="008264A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ข้าพเจ้ามีความเป็นอิสระจากบริษัทตามข้อกำหนดจรรยาบรรณ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ของผู้ประกอบวิชาชีพบัญชี</w:t>
      </w:r>
      <w:r w:rsidR="008264A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ในส่วน</w:t>
      </w:r>
      <w:r w:rsidR="00D3210D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ที่เกี่ยวข้องกับการตรวจสอบ</w:t>
      </w:r>
      <w:r w:rsidR="008264A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งบการเงินที่แสดงเงินลงทุนตามวิธีส่วนได้เสียและงบการเงินเฉพาะกิจการ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1AE126" w14:textId="6A3C59CD" w:rsidR="007B075E" w:rsidRPr="00035DD3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bidi="th-TH"/>
        </w:rPr>
      </w:pPr>
    </w:p>
    <w:p w14:paraId="05243B56" w14:textId="77777777" w:rsidR="007B075E" w:rsidRPr="00035DD3" w:rsidRDefault="007B075E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34E9E63D" w14:textId="77777777" w:rsidR="00321D54" w:rsidRPr="00035DD3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</w:pPr>
    </w:p>
    <w:p w14:paraId="141AA4F7" w14:textId="7E90A148" w:rsidR="000679DF" w:rsidRPr="00035DD3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ที่มีนัยสำคัญที่สุดตามดุลยพินิจเยี่ยงผู้ประกอบวิชาชีพของข้าพเจ้าในการตรวจสอบ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งบการเงินที่แสดงเงินลงทุนตามวิธีส่วนได้เสียและงบการเงินเฉพาะกิจการสำหรับ</w:t>
      </w:r>
      <w:r w:rsidR="00D30263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ข้าพเจ้าได้นำเรื่อง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การวัดมูลค่ายุติธรรมของเงินลงทุนใน</w:t>
      </w:r>
      <w:r w:rsidR="00086075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ตราสารทุนที่ไม่อยู่ในความต้องการของตลาด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D375372" w14:textId="77777777" w:rsidR="0066357C" w:rsidRPr="00035DD3" w:rsidRDefault="0066357C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sectPr w:rsidR="0066357C" w:rsidRPr="00035DD3" w:rsidSect="00085C4F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518"/>
        <w:gridCol w:w="4689"/>
      </w:tblGrid>
      <w:tr w:rsidR="00647659" w:rsidRPr="00035DD3" w14:paraId="64C80169" w14:textId="77777777" w:rsidTr="002C74D9">
        <w:tc>
          <w:tcPr>
            <w:tcW w:w="4518" w:type="dxa"/>
            <w:tcBorders>
              <w:bottom w:val="single" w:sz="4" w:space="0" w:color="auto"/>
            </w:tcBorders>
            <w:hideMark/>
          </w:tcPr>
          <w:p w14:paraId="4BF7928E" w14:textId="77777777" w:rsidR="00647659" w:rsidRPr="00035DD3" w:rsidRDefault="00647659" w:rsidP="008526E5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5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9" w:type="dxa"/>
            <w:tcBorders>
              <w:bottom w:val="single" w:sz="4" w:space="0" w:color="auto"/>
            </w:tcBorders>
            <w:hideMark/>
          </w:tcPr>
          <w:p w14:paraId="73BE40C7" w14:textId="77777777" w:rsidR="00647659" w:rsidRPr="00035DD3" w:rsidRDefault="00647659" w:rsidP="008526E5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5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47659" w:rsidRPr="00035DD3" w14:paraId="7A890173" w14:textId="77777777" w:rsidTr="002C74D9">
        <w:tc>
          <w:tcPr>
            <w:tcW w:w="4518" w:type="dxa"/>
            <w:tcBorders>
              <w:top w:val="single" w:sz="4" w:space="0" w:color="auto"/>
              <w:bottom w:val="nil"/>
            </w:tcBorders>
          </w:tcPr>
          <w:p w14:paraId="64CC5C86" w14:textId="77777777" w:rsidR="00321D54" w:rsidRPr="00035DD3" w:rsidRDefault="00321D54" w:rsidP="008526E5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  <w:p w14:paraId="70451CFB" w14:textId="77777777" w:rsidR="00D3210D" w:rsidRPr="00035DD3" w:rsidRDefault="0086540A" w:rsidP="00D3210D">
            <w:pPr>
              <w:pStyle w:val="Default"/>
              <w:ind w:left="-33" w:right="-9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35D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การวัดมูลค่ายุติธรรมของเงินลงทุนใน</w:t>
            </w:r>
            <w:r w:rsidR="00086075" w:rsidRPr="00035D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ตราสารทุนที่ไม่อยู่</w:t>
            </w:r>
          </w:p>
          <w:p w14:paraId="3DA06663" w14:textId="4BFC59B1" w:rsidR="00647659" w:rsidRPr="00035DD3" w:rsidRDefault="00D3210D" w:rsidP="00D3210D">
            <w:pPr>
              <w:pStyle w:val="Default"/>
              <w:ind w:left="-33" w:righ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5D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086075" w:rsidRPr="00035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4689" w:type="dxa"/>
            <w:tcBorders>
              <w:top w:val="single" w:sz="4" w:space="0" w:color="auto"/>
              <w:bottom w:val="nil"/>
            </w:tcBorders>
          </w:tcPr>
          <w:p w14:paraId="4D84CBBD" w14:textId="77777777" w:rsidR="00647659" w:rsidRPr="00035DD3" w:rsidRDefault="00647659" w:rsidP="008526E5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B4C39" w:rsidRPr="00035DD3" w14:paraId="3228AB61" w14:textId="77777777">
        <w:tc>
          <w:tcPr>
            <w:tcW w:w="4518" w:type="dxa"/>
            <w:tcBorders>
              <w:top w:val="nil"/>
              <w:bottom w:val="single" w:sz="4" w:space="0" w:color="000000"/>
            </w:tcBorders>
          </w:tcPr>
          <w:p w14:paraId="3962542A" w14:textId="77777777" w:rsidR="005B5F9F" w:rsidRPr="00035DD3" w:rsidRDefault="005B5F9F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10"/>
                <w:szCs w:val="10"/>
              </w:rPr>
            </w:pPr>
          </w:p>
          <w:p w14:paraId="0C4A266B" w14:textId="07BFDCD3" w:rsidR="007B4C39" w:rsidRPr="00035DD3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5D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15611F" w:rsidRPr="0015611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35D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เรื่องสินทรัพย์ทางการเงิน</w:t>
            </w:r>
            <w:r w:rsidRPr="00035DD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ที่วัดมูลค่าด้วยมูลค่ายุติธรรมผ่านกำไรขาดทุน</w:t>
            </w:r>
            <w:r w:rsidRPr="00035D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เบ็ดเสร็จอื่น ณ วันที่ </w:t>
            </w:r>
            <w:r w:rsidR="0015611F" w:rsidRPr="0015611F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035D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มีนาคม พ.ศ. </w:t>
            </w:r>
            <w:r w:rsidR="0015611F" w:rsidRPr="0015611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2569</w:t>
            </w:r>
            <w:r w:rsidRPr="00035D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บริษัทมีเงินลงทุน</w:t>
            </w:r>
            <w:r w:rsidRPr="00035DD3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086075" w:rsidRPr="00035D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</w:t>
            </w:r>
            <w:r w:rsidRPr="00035D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ตามมูลค่า</w:t>
            </w:r>
            <w:r w:rsidR="00405B9A" w:rsidRPr="00035D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ยุติธรรม</w:t>
            </w:r>
            <w:r w:rsidRPr="00035D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จำนวน </w:t>
            </w:r>
            <w:r w:rsidR="0015611F" w:rsidRPr="0015611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02D6A" w:rsidRPr="00035DD3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15611F" w:rsidRPr="0015611F">
              <w:rPr>
                <w:rFonts w:ascii="Browallia New" w:hAnsi="Browallia New" w:cs="Browallia New"/>
                <w:spacing w:val="-2"/>
                <w:sz w:val="26"/>
                <w:szCs w:val="26"/>
              </w:rPr>
              <w:t>692</w:t>
            </w:r>
            <w:r w:rsidR="00002D6A" w:rsidRPr="00035DD3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15611F" w:rsidRPr="0015611F">
              <w:rPr>
                <w:rFonts w:ascii="Browallia New" w:hAnsi="Browallia New" w:cs="Browallia New"/>
                <w:spacing w:val="-2"/>
                <w:sz w:val="26"/>
                <w:szCs w:val="26"/>
              </w:rPr>
              <w:t>87</w:t>
            </w:r>
            <w:r w:rsidR="00B331F4" w:rsidRPr="00035DD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35D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ล้านบาท ซึ่งคิดเป็น</w:t>
            </w:r>
            <w:r w:rsidRPr="00035DD3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002D6A" w:rsidRPr="00035D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611F" w:rsidRPr="0015611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2D6A" w:rsidRPr="00035D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611F" w:rsidRPr="0015611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331F4" w:rsidRPr="00035D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5D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15611F" w:rsidRPr="0015611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02D6A" w:rsidRPr="00035D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611F" w:rsidRPr="0015611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035D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ของมูลค่าของสินทรัพย์รวมในงบการเงิน</w:t>
            </w:r>
            <w:r w:rsidR="00590656" w:rsidRPr="00035DD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35DD3">
              <w:rPr>
                <w:rFonts w:ascii="Browallia New" w:hAnsi="Browallia New" w:cs="Browallia New"/>
                <w:sz w:val="26"/>
                <w:szCs w:val="26"/>
                <w:cs/>
              </w:rPr>
              <w:t>ที่แสดงเงินลงทุนตามวิธีส่วนได้เสียและงบการเงินเฉพาะกิจการ ตามลำดับ</w:t>
            </w:r>
          </w:p>
          <w:p w14:paraId="13B08076" w14:textId="77777777" w:rsidR="0086540A" w:rsidRPr="00035DD3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6"/>
                <w:szCs w:val="6"/>
              </w:rPr>
            </w:pPr>
          </w:p>
          <w:p w14:paraId="753CDB12" w14:textId="6CE02FBC" w:rsidR="0086540A" w:rsidRPr="00035DD3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5D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บริษัทวัดมูลค่าภายหลังด้วยมูลค่ายุติธรรมภายใต้ขอบเขตของมาตรฐานการรายงานทางการเงินฉบับที่ </w:t>
            </w:r>
            <w:r w:rsidR="0015611F" w:rsidRPr="001561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035D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</w:t>
            </w:r>
            <w:r w:rsidR="00866BF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ง</w:t>
            </w:r>
            <w:r w:rsidRPr="00035D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เครื่องมือทางการเงิน โด</w:t>
            </w:r>
            <w:r w:rsidR="00B337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ย</w:t>
            </w:r>
            <w:r w:rsidRPr="00035D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บริษัทเลือกวัดมูลค่าตราสารทุนดังกล่าวด้วยมูลค่ายุติธรรมผ่านกำไรขาดทุนเบ็ดเสร็จอื่น (</w:t>
            </w:r>
            <w:r w:rsidRPr="00035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FVOCI)</w:t>
            </w:r>
          </w:p>
          <w:p w14:paraId="3AAD4830" w14:textId="77777777" w:rsidR="0086540A" w:rsidRPr="00035DD3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  <w:lang w:val="en-GB"/>
              </w:rPr>
            </w:pPr>
          </w:p>
          <w:p w14:paraId="24B71CA6" w14:textId="258B80DE" w:rsidR="007B4C39" w:rsidRPr="00035DD3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เงินลงทุนในตราสารทุนดังกล่าววัดมูลค่ายุติธรรมโดยใช้เทคนิคการประเมินมูลค่าซึ่งมาจากข้อมูลที่ไม่ได้สังเกตได้ในตลาด (ข้อมูลระดับที่ </w:t>
            </w:r>
            <w:r w:rsidR="0015611F" w:rsidRPr="0015611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) </w:t>
            </w: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โดยผู้บริหารได้ทำการปรับปรุงเพื่อให้สะท้อนความเสี่ยงและลักษณะของตราสาร</w:t>
            </w:r>
            <w:r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ทุน ทั้งนี้ผลการประเมินพบว่ามูลค่ายุติธรรม</w:t>
            </w:r>
            <w:r w:rsidR="009259EF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ของเงินลงทุนดังกล่าว</w:t>
            </w:r>
            <w:r w:rsidR="00BA6B3F" w:rsidRPr="0057782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ลดลงเมื่อเทียบกับปี</w:t>
            </w:r>
            <w:r w:rsidR="00E420D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ก่อน</w:t>
            </w:r>
            <w:r w:rsidR="00BA6B3F" w:rsidRPr="0057782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บริษัท</w:t>
            </w:r>
            <w:r w:rsidR="00E420D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จึง</w:t>
            </w:r>
            <w:r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รับรู้</w:t>
            </w:r>
            <w:r w:rsidR="009347C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ผล</w:t>
            </w:r>
            <w:r w:rsidR="00B47F9D"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ขาดทุน</w:t>
            </w:r>
            <w:r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จากการวัดมูลค่ายุติธรรมในกำไรขาดทุนเบ็ดเสร็จอื่นในงบการเงินที่แสดงเงินลงทุนตามวิธีส่วนได้เสียและงบการเงินเฉพาะกิจการสำหรับปีสิ้นสุดวันที่ </w:t>
            </w:r>
            <w:r w:rsidR="0015611F" w:rsidRPr="0015611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15611F" w:rsidRPr="0015611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2569</w:t>
            </w:r>
            <w:r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จำนวน </w:t>
            </w:r>
            <w:r w:rsidR="0015611F" w:rsidRPr="0015611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63</w:t>
            </w:r>
            <w:r w:rsidR="00002D6A"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.</w:t>
            </w:r>
            <w:r w:rsidR="0015611F" w:rsidRPr="0015611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47</w:t>
            </w:r>
            <w:r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57782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ล้านบาท</w:t>
            </w:r>
          </w:p>
          <w:p w14:paraId="1FD2E386" w14:textId="77777777" w:rsidR="0086540A" w:rsidRPr="00035DD3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</w:rPr>
            </w:pPr>
          </w:p>
          <w:p w14:paraId="398D62EC" w14:textId="5D9F4F80" w:rsidR="007B4C39" w:rsidRPr="00035DD3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</w:pPr>
            <w:r w:rsidRPr="00035DD3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ข้าพเจ้าให้ความสนใจในเรื่องมูลค่ายุติธรรมของเงินลงทุน</w:t>
            </w:r>
            <w:r w:rsidR="00BB4822" w:rsidRPr="00035DD3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  <w:br/>
            </w:r>
            <w:r w:rsidRPr="00035DD3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ในตราสารทุน เนื่องจากเงินลงทุนใน</w:t>
            </w:r>
            <w:r w:rsidR="00086075" w:rsidRPr="00035DD3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ตราสารทุนที่ไม่อยู่ใน</w:t>
            </w:r>
            <w:r w:rsidR="00086075"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ความต้องการของตลาด </w:t>
            </w:r>
            <w:r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เป็นรายการที่มีสาระสำคัญต่อสินทรัพย์</w:t>
            </w:r>
            <w:r w:rsidRPr="00035DD3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รวมของบริษัท อีกทั้งการประเมินมูลค่ายุติธรรมของเงินลงทุน</w:t>
            </w:r>
            <w:r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ใน</w:t>
            </w:r>
            <w:r w:rsidR="00086075"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มีความซับซ้อน</w:t>
            </w: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และใช้ข้อมูลระดับที่ </w:t>
            </w:r>
            <w:r w:rsidR="0015611F" w:rsidRPr="0015611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ในการวัดมูลค่ายุติธรรม</w:t>
            </w:r>
            <w:r w:rsidRPr="00035DD3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 xml:space="preserve"> ผู้บริหารต้องใช้ดุลยพินิจที่สำคัญในการปรับปรุงข้อมูลที่ใช้เพื่อให้สะท้อนความเสี่ยงและลักษณะของตราสารทุน</w:t>
            </w:r>
          </w:p>
          <w:p w14:paraId="786F4FA3" w14:textId="10B98E1B" w:rsidR="000B36D0" w:rsidRPr="00035DD3" w:rsidRDefault="000B36D0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3"/>
                <w:sz w:val="12"/>
                <w:szCs w:val="12"/>
              </w:rPr>
            </w:pPr>
          </w:p>
        </w:tc>
        <w:tc>
          <w:tcPr>
            <w:tcW w:w="4689" w:type="dxa"/>
            <w:tcBorders>
              <w:top w:val="nil"/>
              <w:bottom w:val="single" w:sz="4" w:space="0" w:color="000000"/>
            </w:tcBorders>
          </w:tcPr>
          <w:p w14:paraId="1811B468" w14:textId="77777777" w:rsidR="005B5F9F" w:rsidRPr="00035DD3" w:rsidRDefault="005B5F9F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  <w:p w14:paraId="277A373F" w14:textId="6907BA4B" w:rsidR="007B4C39" w:rsidRPr="00035DD3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ข้าพเจ้าปฏิบัติงานดังต่อไปนี้เพื่อให้ได้หลักฐานเกี่ยวกับมูลค่า</w:t>
            </w:r>
            <w:r w:rsidRPr="00035D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ยุติธรรมของเงินลงทุนใน</w:t>
            </w:r>
            <w:r w:rsidR="00086075" w:rsidRPr="00035D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Pr="00035D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ซึ่งจัดทำโดยผู้บริหาร</w:t>
            </w:r>
          </w:p>
          <w:p w14:paraId="0277B1A3" w14:textId="77777777" w:rsidR="004F109B" w:rsidRPr="00035DD3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1E4EC3EB" w14:textId="43D1B676" w:rsidR="004F109B" w:rsidRPr="00035DD3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-</w:t>
            </w:r>
            <w:r w:rsidR="00522982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ab/>
            </w:r>
            <w:r w:rsidR="004F109B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ประเมินการใช้ดุลยพินิจของผู้บริหารสำหรับการจัดประเภท</w:t>
            </w:r>
            <w:r w:rsidR="00321D54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4F109B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เงินลงทุนว่าเป็นสินทรัพย์ทางการเงินที่วัดมูลค่าด้วยมูลค่ายุติธรรมผ่านกำไรขาดทุนเบ็ดเสร็จอื่น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37EAAF2F" w14:textId="77777777" w:rsidR="004F109B" w:rsidRPr="00035DD3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2147DAAD" w14:textId="5F51ABBA" w:rsidR="004F109B" w:rsidRPr="00035DD3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="004F109B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ประเมินความสมเหตุสมผลของวิธีการวัดมูลค่ายุติธรรมของ</w:t>
            </w:r>
            <w:r w:rsidR="00321D54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4F109B"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เงินลงทุนใน</w:t>
            </w:r>
            <w:r w:rsidR="00086075"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="004F109B"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และทดสอบการคำนวณหามูลค่ายุติธรรมของเงินลงทุนดังกล่าว</w:t>
            </w:r>
          </w:p>
          <w:p w14:paraId="094014AE" w14:textId="77777777" w:rsidR="004F109B" w:rsidRPr="00035DD3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72054A4C" w14:textId="5B35D6C2" w:rsidR="004F109B" w:rsidRPr="00035DD3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ใช้ผู้เชี่ยวชาญด้านการประเมินมูลค่าของข้าพเจ้าประเมินมูลค่ายุติธรรมอย่างเป็นอิสระ โดยพิจารณามูลค่ายุติธรรมเทียบกับข้อมูลทางการเงินของบริษัทที่อยู่ในอุตสาหกรรมเดียวกัน</w:t>
            </w:r>
            <w:r w:rsidR="00321D54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035DD3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ที่สามารถอ้างอิงได้จากข้อมูลที่เปิดเผยโดยทั่วไป รวมทั้งพิจารณา</w:t>
            </w: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ปัจจัยการขาดสภาพคล่องของตราสารทุน (</w:t>
            </w: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Discount for lack of </w:t>
            </w:r>
            <w:r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marketability) </w:t>
            </w:r>
            <w:r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เพื่อพิจารณาว่ามูลค่ายุติธรรมที่ผู้บริหารใช้อยู่ในเกณฑ์ที่สามารถยอมรับได้</w:t>
            </w:r>
          </w:p>
          <w:p w14:paraId="34525C05" w14:textId="77777777" w:rsidR="004F109B" w:rsidRPr="00035DD3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614F16C0" w14:textId="6CC55BE6" w:rsidR="004F109B" w:rsidRPr="00035DD3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จากผลการปฏิบัติตามวิธีดังกล่าว ข้าพเจ้าพบว่าวิธีการและ</w:t>
            </w:r>
            <w:r w:rsidR="00522982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ข้อสมมติฐานที่ใช้ในการประเมินมูลค่ายุติธรรมของเงินลงทุนใน</w:t>
            </w:r>
            <w:r w:rsidR="00086075" w:rsidRPr="00035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086075"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035D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มีความสมเหตุสมผล </w:t>
            </w:r>
            <w:r w:rsidRPr="00035D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และเป็นไปตามวิธีการบัญชีในเรื่องการ</w:t>
            </w:r>
            <w:r w:rsidR="00637D38" w:rsidRPr="00035D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วัด</w:t>
            </w:r>
            <w:r w:rsidRPr="00035D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7D55DF50" w14:textId="13C1BE31" w:rsidR="00F6158F" w:rsidRPr="00035DD3" w:rsidRDefault="005B5F9F" w:rsidP="00321D5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D80D6B"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4EAD8621" w14:textId="77777777" w:rsidR="00321D54" w:rsidRPr="00035DD3" w:rsidRDefault="00321D54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  <w:lang w:val="en-GB" w:bidi="th-TH"/>
        </w:rPr>
      </w:pPr>
    </w:p>
    <w:p w14:paraId="6264ECDB" w14:textId="2B57498E" w:rsidR="00F021E2" w:rsidRPr="00035DD3" w:rsidRDefault="00D0454D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="00F021E2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637D38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ที่แสดง</w:t>
      </w:r>
      <w:r w:rsidR="005B5F9F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637D38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เงินลงทุนตามวิธีส่วนได้เสียและงบการเงินเฉพาะกิจการ </w:t>
      </w:r>
      <w:r w:rsidR="00F021E2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</w:t>
      </w:r>
      <w:r w:rsidR="00F021E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ของผู้สอบบัญชีที่อยู่ในรายงานนั้น</w:t>
      </w:r>
      <w:r w:rsidR="00F021E2"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643BC"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EF7819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4DF83DF" w14:textId="77777777" w:rsidR="0017232E" w:rsidRPr="00035DD3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D2D496" w14:textId="41345481" w:rsidR="00F021E2" w:rsidRPr="00035DD3" w:rsidRDefault="00F021E2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637D3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D10191"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C32386A" w14:textId="77777777" w:rsidR="0017232E" w:rsidRPr="00035DD3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DAAFDA4" w14:textId="3CD81AC3" w:rsidR="00F021E2" w:rsidRPr="00035DD3" w:rsidRDefault="00F021E2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637D3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คัญกับงบการเงิน</w:t>
      </w:r>
      <w:r w:rsidR="00637D38"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ที่แสดงเงินลงทุนตามวิธีส่วนได้เสียและ</w:t>
      </w:r>
      <w:r w:rsidR="005B5F9F"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="00637D38"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งบการเงินเฉพาะกิจการ</w:t>
      </w:r>
      <w:r w:rsidR="0017232E"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3D17330" w14:textId="77777777" w:rsidR="0017232E" w:rsidRPr="00035DD3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3CE6F5" w14:textId="77777777" w:rsidR="00966326" w:rsidRPr="00035DD3" w:rsidRDefault="00F021E2" w:rsidP="00321D54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B91A1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A7701A"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C751BC6" w14:textId="77777777" w:rsidR="00DA645E" w:rsidRPr="00035DD3" w:rsidRDefault="00DA645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lang w:val="en-GB"/>
        </w:rPr>
      </w:pPr>
    </w:p>
    <w:p w14:paraId="23B73B72" w14:textId="000B8ABA" w:rsidR="0042349D" w:rsidRPr="00035DD3" w:rsidRDefault="0042349D" w:rsidP="00321D5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D0454D"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637D38"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73D16A94" w14:textId="77777777" w:rsidR="00321D54" w:rsidRPr="00035DD3" w:rsidRDefault="00321D54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</w:p>
    <w:p w14:paraId="477046F3" w14:textId="71FF8D02" w:rsidR="0042349D" w:rsidRPr="00035DD3" w:rsidRDefault="00D0454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637D3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17232E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17232E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42349D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งบการเงินที่</w:t>
      </w:r>
      <w:r w:rsidR="00637D38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แสดงเงินลงทุนตามวิธีส่วนได้เสียและงบการเงินเฉพาะกิจการที่</w:t>
      </w:r>
      <w:r w:rsidR="0042349D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ปราศจากการแสดงข้อมูล</w:t>
      </w:r>
      <w:r w:rsidR="003643BC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42349D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395EBD82" w14:textId="77777777" w:rsidR="0017232E" w:rsidRPr="00035DD3" w:rsidRDefault="0017232E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298E6EB" w14:textId="5C293678" w:rsidR="0042349D" w:rsidRPr="00035DD3" w:rsidRDefault="0042349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637D3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0454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D0454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มีความตั้งใจที่จะเลิกบริษัท</w:t>
      </w:r>
      <w:r w:rsidR="00054C17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054C17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EDF6BCF" w14:textId="77777777" w:rsidR="00756401" w:rsidRPr="00035DD3" w:rsidRDefault="00756401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</w:pPr>
    </w:p>
    <w:p w14:paraId="1C37C503" w14:textId="77777777" w:rsidR="0042349D" w:rsidRPr="00035DD3" w:rsidRDefault="00D0454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คณะกรรมการต</w:t>
      </w:r>
      <w:r w:rsidR="00AB2D6E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วจสอบมีหน้า</w:t>
      </w:r>
      <w:r w:rsidR="00AB2D6E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ช่วยกรรมการ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="00D9608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กำกับ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228DC248" w14:textId="6882B0E0" w:rsidR="0042349D" w:rsidRPr="00035DD3" w:rsidRDefault="00966326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035DD3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637D38" w:rsidRPr="00035DD3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A679652" w14:textId="77777777" w:rsidR="00D10191" w:rsidRPr="00035DD3" w:rsidRDefault="00D10191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p w14:paraId="336314DB" w14:textId="3D4591C7" w:rsidR="0042349D" w:rsidRPr="00085C4F" w:rsidRDefault="0042349D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37D3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BB4822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การทุจริตหรือข้อผิดพลาด และเสนอรายงานของผู้สอบบัญชี</w:t>
      </w:r>
      <w:r w:rsidR="009A0F5A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34880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085C4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</w:t>
      </w:r>
      <w:r w:rsidR="00BB4822" w:rsidRPr="00085C4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จะมีผลต่อการตัดสินใจทางเศรษฐกิจของผู้ใช้งบการเงิน</w:t>
      </w:r>
      <w:r w:rsidR="00637D38"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ที่แสดงเงินลงทุนตามวิธีส่วนได้เสียและงบการเงินเฉพาะกิจการเ</w:t>
      </w:r>
      <w:r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หล่านี้ </w:t>
      </w:r>
    </w:p>
    <w:p w14:paraId="7B23E115" w14:textId="77777777" w:rsidR="00756401" w:rsidRPr="00085C4F" w:rsidRDefault="00756401" w:rsidP="008526E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2A7EE66E" w14:textId="706610E0" w:rsidR="0042349D" w:rsidRPr="00035DD3" w:rsidRDefault="00325098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637D38"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085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และสงสัย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15AD0EB" w14:textId="77777777" w:rsidR="004C4221" w:rsidRPr="00035DD3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40DA1BB" w14:textId="3A1F9B3D" w:rsidR="0042349D" w:rsidRPr="00035DD3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9294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="004C4221" w:rsidRPr="00035D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ละเว้น</w:t>
      </w:r>
      <w:r w:rsidR="00815336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4A028562" w14:textId="77777777" w:rsidR="0042349D" w:rsidRPr="00035DD3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35D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ภายในของบริษัท</w:t>
      </w:r>
    </w:p>
    <w:p w14:paraId="5DC3E395" w14:textId="30F64E32" w:rsidR="0042349D" w:rsidRPr="00035DD3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ใช้และความสมเหตุสมผลของประมาณการทางบัญชีและการเปิดเผย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D0454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กรรมการ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3EFEA2F2" w14:textId="54D7CD87" w:rsidR="00815336" w:rsidRPr="00035DD3" w:rsidRDefault="00815336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60B6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โดยให้</w:t>
      </w:r>
      <w:r w:rsidR="005A6DBC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="00D9608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D9608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BB4822"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F9294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="00D9608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ของผู้สอบบัญชีของข้าพเจ้า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5C0CA32" w14:textId="6B92AC16" w:rsidR="00F92948" w:rsidRPr="00035DD3" w:rsidRDefault="00815336" w:rsidP="00F92948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294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D9608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294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4E0C45F" w14:textId="02B30195" w:rsidR="009921AA" w:rsidRPr="00035DD3" w:rsidRDefault="009921AA" w:rsidP="004A72C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1C36C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หรือกิจกรรมทางธุรกิจภายใน</w:t>
      </w:r>
      <w:r w:rsidR="001C36C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</w:t>
      </w:r>
      <w:r w:rsidR="004A72CE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</w:t>
      </w:r>
      <w:r w:rsidR="001C36C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การควบคุมดูแลและการปฏิบัติงานตรวจสอบ</w:t>
      </w:r>
      <w:r w:rsidR="001C36C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72A008C" w14:textId="75F492F9" w:rsidR="0042349D" w:rsidRPr="00035DD3" w:rsidRDefault="009443F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D0454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D9608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9608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ๆ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9608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5234F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A2503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หาก</w:t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BB4822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4163BEF8" w14:textId="77777777" w:rsidR="0035079F" w:rsidRPr="00035DD3" w:rsidRDefault="0035079F" w:rsidP="008526E5">
      <w:pPr>
        <w:tabs>
          <w:tab w:val="center" w:pos="460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2AA20E35" w14:textId="77777777" w:rsidR="0042349D" w:rsidRPr="00035DD3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ว่า</w:t>
      </w:r>
      <w:r w:rsidR="004C4221" w:rsidRPr="00035DD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</w:t>
      </w:r>
      <w:r w:rsidR="00D0454D"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คณะกรรมการตรวจสอบ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07C020" w14:textId="77777777" w:rsidR="004C4221" w:rsidRPr="00035DD3" w:rsidRDefault="004C4221" w:rsidP="008526E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2604C" w14:textId="0D8833A8" w:rsidR="0042349D" w:rsidRPr="00035DD3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D0454D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294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</w:t>
      </w:r>
      <w:r w:rsidR="00D30263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ปัจจุบันและกำ</w:t>
      </w:r>
      <w:r w:rsidR="004C4221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หนดเป็นเรื่องสำคัญในการตรวจสอ</w:t>
      </w:r>
      <w:r w:rsidR="00D30263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F92948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035D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631500D3" w14:textId="77777777" w:rsidR="0042349D" w:rsidRPr="00035DD3" w:rsidRDefault="0042349D" w:rsidP="008526E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7CD87DA" w14:textId="77777777" w:rsidR="005048BC" w:rsidRPr="00035DD3" w:rsidRDefault="005048BC" w:rsidP="008526E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2E190EF" w14:textId="77777777" w:rsidR="00D0454D" w:rsidRPr="00035DD3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81F965" w14:textId="77777777" w:rsidR="00F021E2" w:rsidRPr="00035DD3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F493FA1" w14:textId="77777777" w:rsidR="004C4221" w:rsidRPr="00035DD3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81AD636" w14:textId="77777777" w:rsidR="004C4221" w:rsidRPr="00035DD3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898B47A" w14:textId="77777777" w:rsidR="004C4221" w:rsidRPr="00035DD3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508483" w14:textId="77777777" w:rsidR="004C4221" w:rsidRPr="00035DD3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A79559C" w14:textId="4262B841" w:rsidR="00002D6A" w:rsidRPr="00035DD3" w:rsidRDefault="00002D6A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วราภรณ์ </w:t>
      </w:r>
      <w:r w:rsidR="00085C4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035DD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วรธิติกุล</w:t>
      </w:r>
    </w:p>
    <w:p w14:paraId="00A40E7A" w14:textId="2051ACFC" w:rsidR="00F021E2" w:rsidRPr="00035DD3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5611F" w:rsidRPr="001561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4474</w:t>
      </w:r>
    </w:p>
    <w:p w14:paraId="418F39B5" w14:textId="77777777" w:rsidR="009A737F" w:rsidRPr="00035DD3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CD9D30E" w14:textId="4768209B" w:rsidR="00756401" w:rsidRPr="00035DD3" w:rsidRDefault="0015611F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561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002D6A" w:rsidRPr="00035DD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02D6A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พฤษภาคม</w:t>
      </w:r>
      <w:r w:rsidR="00431C35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66326" w:rsidRPr="00035D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1561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6B829085" w14:textId="77777777" w:rsidR="00B01EF7" w:rsidRPr="00035DD3" w:rsidRDefault="00B01EF7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sectPr w:rsidR="00B01EF7" w:rsidRPr="00035DD3" w:rsidSect="00CA016D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0AEF2B01" w14:textId="77777777" w:rsidR="00473C65" w:rsidRPr="00035DD3" w:rsidRDefault="00473C65" w:rsidP="002C74D9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บริษัท ไทยสแตนเลย์การไฟฟ้า จำกัด (มหาชน)</w:t>
      </w:r>
      <w:r w:rsidRPr="00035DD3" w:rsidDel="00473C6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</w:p>
    <w:p w14:paraId="145177CB" w14:textId="77777777" w:rsidR="00756401" w:rsidRPr="00035DD3" w:rsidRDefault="00756401" w:rsidP="002C74D9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146D6397" w14:textId="388C2FF1" w:rsidR="00756401" w:rsidRPr="00035DD3" w:rsidRDefault="00756401" w:rsidP="002C74D9">
      <w:pPr>
        <w:spacing w:after="0" w:line="240" w:lineRule="auto"/>
        <w:ind w:left="63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r w:rsidR="00922D73" w:rsidRPr="00035DD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FF7478F" w14:textId="77777777" w:rsidR="00922D73" w:rsidRPr="00035DD3" w:rsidRDefault="00922D73" w:rsidP="002C74D9">
      <w:pPr>
        <w:spacing w:after="0" w:line="240" w:lineRule="auto"/>
        <w:ind w:left="63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43925E37" w14:textId="21677469" w:rsidR="00756401" w:rsidRPr="00035DD3" w:rsidRDefault="00473C65" w:rsidP="002C74D9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35DD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15611F" w:rsidRPr="001561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035DD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Pr="00035DD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มีนาคม พ.ศ. </w:t>
      </w:r>
      <w:r w:rsidR="0015611F" w:rsidRPr="001561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2569</w:t>
      </w:r>
    </w:p>
    <w:p w14:paraId="30472B82" w14:textId="77777777" w:rsidR="004D62FA" w:rsidRPr="00035DD3" w:rsidRDefault="004D62FA" w:rsidP="002C74D9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46ECE5CD" w14:textId="77777777" w:rsidR="004D62FA" w:rsidRPr="00035DD3" w:rsidRDefault="004D62FA" w:rsidP="002C74D9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</w:p>
    <w:sectPr w:rsidR="004D62FA" w:rsidRPr="00035DD3" w:rsidSect="00085C4F">
      <w:pgSz w:w="11909" w:h="16834" w:code="9"/>
      <w:pgMar w:top="4176" w:right="2880" w:bottom="8366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66EB3" w14:textId="77777777" w:rsidR="00BB32E6" w:rsidRDefault="00BB32E6" w:rsidP="0042349D">
      <w:pPr>
        <w:spacing w:after="0" w:line="240" w:lineRule="auto"/>
      </w:pPr>
      <w:r>
        <w:separator/>
      </w:r>
    </w:p>
  </w:endnote>
  <w:endnote w:type="continuationSeparator" w:id="0">
    <w:p w14:paraId="4A0B58EE" w14:textId="77777777" w:rsidR="00BB32E6" w:rsidRDefault="00BB32E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33C94" w14:textId="77777777" w:rsidR="00BB32E6" w:rsidRDefault="00BB32E6" w:rsidP="0042349D">
      <w:pPr>
        <w:spacing w:after="0" w:line="240" w:lineRule="auto"/>
      </w:pPr>
      <w:r>
        <w:separator/>
      </w:r>
    </w:p>
  </w:footnote>
  <w:footnote w:type="continuationSeparator" w:id="0">
    <w:p w14:paraId="208B644C" w14:textId="77777777" w:rsidR="00BB32E6" w:rsidRDefault="00BB32E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56E2DC8"/>
    <w:lvl w:ilvl="0" w:tplc="9A6C9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09A22EA"/>
    <w:lvl w:ilvl="0" w:tplc="C4E081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775158">
    <w:abstractNumId w:val="1"/>
  </w:num>
  <w:num w:numId="2" w16cid:durableId="1242790161">
    <w:abstractNumId w:val="0"/>
  </w:num>
  <w:num w:numId="3" w16cid:durableId="142813930">
    <w:abstractNumId w:val="2"/>
  </w:num>
  <w:num w:numId="4" w16cid:durableId="1511869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D6A"/>
    <w:rsid w:val="000043F5"/>
    <w:rsid w:val="00012AEA"/>
    <w:rsid w:val="000141BA"/>
    <w:rsid w:val="00014414"/>
    <w:rsid w:val="0001774B"/>
    <w:rsid w:val="00021CE5"/>
    <w:rsid w:val="00026E7F"/>
    <w:rsid w:val="00035DD3"/>
    <w:rsid w:val="000428B9"/>
    <w:rsid w:val="000435AB"/>
    <w:rsid w:val="00054C17"/>
    <w:rsid w:val="000617A3"/>
    <w:rsid w:val="000679DF"/>
    <w:rsid w:val="000708EF"/>
    <w:rsid w:val="000772B6"/>
    <w:rsid w:val="00080516"/>
    <w:rsid w:val="00082506"/>
    <w:rsid w:val="000851AD"/>
    <w:rsid w:val="00085C4F"/>
    <w:rsid w:val="00086075"/>
    <w:rsid w:val="000A3325"/>
    <w:rsid w:val="000B36D0"/>
    <w:rsid w:val="000D6F4B"/>
    <w:rsid w:val="000F28D8"/>
    <w:rsid w:val="0011131F"/>
    <w:rsid w:val="00111DE0"/>
    <w:rsid w:val="0012035D"/>
    <w:rsid w:val="00122CD6"/>
    <w:rsid w:val="001236B4"/>
    <w:rsid w:val="00130CCD"/>
    <w:rsid w:val="00150734"/>
    <w:rsid w:val="0015234F"/>
    <w:rsid w:val="0015611F"/>
    <w:rsid w:val="00162BCF"/>
    <w:rsid w:val="0016572C"/>
    <w:rsid w:val="00171B47"/>
    <w:rsid w:val="0017232E"/>
    <w:rsid w:val="00172F30"/>
    <w:rsid w:val="00177551"/>
    <w:rsid w:val="001A7236"/>
    <w:rsid w:val="001B059E"/>
    <w:rsid w:val="001C25EE"/>
    <w:rsid w:val="001C36CD"/>
    <w:rsid w:val="001D7E60"/>
    <w:rsid w:val="001E2AEA"/>
    <w:rsid w:val="001E508F"/>
    <w:rsid w:val="001E5890"/>
    <w:rsid w:val="001F0B90"/>
    <w:rsid w:val="001F43A8"/>
    <w:rsid w:val="001F5E2E"/>
    <w:rsid w:val="00200F35"/>
    <w:rsid w:val="00214EE7"/>
    <w:rsid w:val="0024673F"/>
    <w:rsid w:val="0026254D"/>
    <w:rsid w:val="0027450B"/>
    <w:rsid w:val="0029010A"/>
    <w:rsid w:val="002B548C"/>
    <w:rsid w:val="002C74D9"/>
    <w:rsid w:val="002D3A8A"/>
    <w:rsid w:val="002D468C"/>
    <w:rsid w:val="002E67C7"/>
    <w:rsid w:val="002F1148"/>
    <w:rsid w:val="00304B88"/>
    <w:rsid w:val="00320EC3"/>
    <w:rsid w:val="00321D54"/>
    <w:rsid w:val="00325098"/>
    <w:rsid w:val="0035079F"/>
    <w:rsid w:val="003509F8"/>
    <w:rsid w:val="00355FB3"/>
    <w:rsid w:val="00357BDF"/>
    <w:rsid w:val="00361300"/>
    <w:rsid w:val="003643BC"/>
    <w:rsid w:val="00366EC1"/>
    <w:rsid w:val="0037792C"/>
    <w:rsid w:val="0039214F"/>
    <w:rsid w:val="00395E7B"/>
    <w:rsid w:val="0039606E"/>
    <w:rsid w:val="0039659A"/>
    <w:rsid w:val="003B0991"/>
    <w:rsid w:val="003B49F7"/>
    <w:rsid w:val="003F0745"/>
    <w:rsid w:val="00405B9A"/>
    <w:rsid w:val="00407907"/>
    <w:rsid w:val="00414091"/>
    <w:rsid w:val="0042349D"/>
    <w:rsid w:val="00423E73"/>
    <w:rsid w:val="004251FD"/>
    <w:rsid w:val="00431136"/>
    <w:rsid w:val="00431C35"/>
    <w:rsid w:val="00432978"/>
    <w:rsid w:val="0043663C"/>
    <w:rsid w:val="00453272"/>
    <w:rsid w:val="00471043"/>
    <w:rsid w:val="00471201"/>
    <w:rsid w:val="00473C65"/>
    <w:rsid w:val="00482A76"/>
    <w:rsid w:val="004868D5"/>
    <w:rsid w:val="00497135"/>
    <w:rsid w:val="004A2503"/>
    <w:rsid w:val="004A72CE"/>
    <w:rsid w:val="004A7E1C"/>
    <w:rsid w:val="004C24B8"/>
    <w:rsid w:val="004C2F57"/>
    <w:rsid w:val="004C4221"/>
    <w:rsid w:val="004D0D64"/>
    <w:rsid w:val="004D62FA"/>
    <w:rsid w:val="004E18D0"/>
    <w:rsid w:val="004F109B"/>
    <w:rsid w:val="00503889"/>
    <w:rsid w:val="005048BC"/>
    <w:rsid w:val="00505CE7"/>
    <w:rsid w:val="00512654"/>
    <w:rsid w:val="005128DE"/>
    <w:rsid w:val="00522982"/>
    <w:rsid w:val="005333EA"/>
    <w:rsid w:val="005470E4"/>
    <w:rsid w:val="00551636"/>
    <w:rsid w:val="00572307"/>
    <w:rsid w:val="0057782C"/>
    <w:rsid w:val="0058363B"/>
    <w:rsid w:val="00590656"/>
    <w:rsid w:val="00590D68"/>
    <w:rsid w:val="005A5521"/>
    <w:rsid w:val="005A6DBC"/>
    <w:rsid w:val="005A775D"/>
    <w:rsid w:val="005B068B"/>
    <w:rsid w:val="005B5F9F"/>
    <w:rsid w:val="005B7467"/>
    <w:rsid w:val="005C08FC"/>
    <w:rsid w:val="005C3287"/>
    <w:rsid w:val="005F2F34"/>
    <w:rsid w:val="005F357E"/>
    <w:rsid w:val="005F4DB6"/>
    <w:rsid w:val="005F60BA"/>
    <w:rsid w:val="00621260"/>
    <w:rsid w:val="006221C9"/>
    <w:rsid w:val="00630BA0"/>
    <w:rsid w:val="00635376"/>
    <w:rsid w:val="00637BBC"/>
    <w:rsid w:val="00637D38"/>
    <w:rsid w:val="00647659"/>
    <w:rsid w:val="00663451"/>
    <w:rsid w:val="0066357C"/>
    <w:rsid w:val="0067141A"/>
    <w:rsid w:val="00677602"/>
    <w:rsid w:val="00680BDC"/>
    <w:rsid w:val="00682541"/>
    <w:rsid w:val="0068425A"/>
    <w:rsid w:val="00691F80"/>
    <w:rsid w:val="006C5200"/>
    <w:rsid w:val="006C625B"/>
    <w:rsid w:val="006D7A2E"/>
    <w:rsid w:val="006E422F"/>
    <w:rsid w:val="006F5C0D"/>
    <w:rsid w:val="006F6E1E"/>
    <w:rsid w:val="00726E02"/>
    <w:rsid w:val="00756401"/>
    <w:rsid w:val="0077019C"/>
    <w:rsid w:val="007773D3"/>
    <w:rsid w:val="00785CC6"/>
    <w:rsid w:val="00791883"/>
    <w:rsid w:val="007935C8"/>
    <w:rsid w:val="0079723C"/>
    <w:rsid w:val="007A0D87"/>
    <w:rsid w:val="007A39E2"/>
    <w:rsid w:val="007A4ECD"/>
    <w:rsid w:val="007B075E"/>
    <w:rsid w:val="007B4C39"/>
    <w:rsid w:val="007D1E2B"/>
    <w:rsid w:val="007D2DCA"/>
    <w:rsid w:val="007D5997"/>
    <w:rsid w:val="007E6002"/>
    <w:rsid w:val="007F2511"/>
    <w:rsid w:val="007F295A"/>
    <w:rsid w:val="007F5F2D"/>
    <w:rsid w:val="007F78E1"/>
    <w:rsid w:val="008026B8"/>
    <w:rsid w:val="0080792E"/>
    <w:rsid w:val="00811E15"/>
    <w:rsid w:val="00815336"/>
    <w:rsid w:val="008219A7"/>
    <w:rsid w:val="008264AD"/>
    <w:rsid w:val="00834C03"/>
    <w:rsid w:val="00850705"/>
    <w:rsid w:val="008516E7"/>
    <w:rsid w:val="008526E5"/>
    <w:rsid w:val="008570DB"/>
    <w:rsid w:val="0086540A"/>
    <w:rsid w:val="00866BF5"/>
    <w:rsid w:val="008670D0"/>
    <w:rsid w:val="00872063"/>
    <w:rsid w:val="00872826"/>
    <w:rsid w:val="008742FD"/>
    <w:rsid w:val="00877D23"/>
    <w:rsid w:val="00896B4A"/>
    <w:rsid w:val="008A1940"/>
    <w:rsid w:val="008A3FAF"/>
    <w:rsid w:val="008B30FC"/>
    <w:rsid w:val="008C21FB"/>
    <w:rsid w:val="008D7725"/>
    <w:rsid w:val="008E39E3"/>
    <w:rsid w:val="008E5E83"/>
    <w:rsid w:val="008F3448"/>
    <w:rsid w:val="008F41D3"/>
    <w:rsid w:val="008F5954"/>
    <w:rsid w:val="009023FF"/>
    <w:rsid w:val="00907F45"/>
    <w:rsid w:val="00922D73"/>
    <w:rsid w:val="009259EF"/>
    <w:rsid w:val="0093318C"/>
    <w:rsid w:val="009347C5"/>
    <w:rsid w:val="0094212E"/>
    <w:rsid w:val="009432D9"/>
    <w:rsid w:val="009443F2"/>
    <w:rsid w:val="009530B8"/>
    <w:rsid w:val="00960B6D"/>
    <w:rsid w:val="00966326"/>
    <w:rsid w:val="00971ED2"/>
    <w:rsid w:val="00976269"/>
    <w:rsid w:val="009921AA"/>
    <w:rsid w:val="009A0F5A"/>
    <w:rsid w:val="009A737F"/>
    <w:rsid w:val="009B2D93"/>
    <w:rsid w:val="009B43F8"/>
    <w:rsid w:val="009D0C1D"/>
    <w:rsid w:val="009D2059"/>
    <w:rsid w:val="009E2C61"/>
    <w:rsid w:val="009E3436"/>
    <w:rsid w:val="009E5988"/>
    <w:rsid w:val="00A011DE"/>
    <w:rsid w:val="00A14B4C"/>
    <w:rsid w:val="00A34739"/>
    <w:rsid w:val="00A36DAF"/>
    <w:rsid w:val="00A50F73"/>
    <w:rsid w:val="00A54A95"/>
    <w:rsid w:val="00A577A0"/>
    <w:rsid w:val="00A74AD6"/>
    <w:rsid w:val="00A7701A"/>
    <w:rsid w:val="00A826A5"/>
    <w:rsid w:val="00AA19D2"/>
    <w:rsid w:val="00AB2D6E"/>
    <w:rsid w:val="00AC4683"/>
    <w:rsid w:val="00AD0FDB"/>
    <w:rsid w:val="00AD293D"/>
    <w:rsid w:val="00AD34D6"/>
    <w:rsid w:val="00AE0F1A"/>
    <w:rsid w:val="00AF72D4"/>
    <w:rsid w:val="00B000D1"/>
    <w:rsid w:val="00B01EF7"/>
    <w:rsid w:val="00B022D0"/>
    <w:rsid w:val="00B14118"/>
    <w:rsid w:val="00B26420"/>
    <w:rsid w:val="00B26E1F"/>
    <w:rsid w:val="00B33146"/>
    <w:rsid w:val="00B331F4"/>
    <w:rsid w:val="00B33747"/>
    <w:rsid w:val="00B347CC"/>
    <w:rsid w:val="00B47F9D"/>
    <w:rsid w:val="00B80469"/>
    <w:rsid w:val="00B80597"/>
    <w:rsid w:val="00B87951"/>
    <w:rsid w:val="00B91A1A"/>
    <w:rsid w:val="00B96F44"/>
    <w:rsid w:val="00BA6B3F"/>
    <w:rsid w:val="00BB32E6"/>
    <w:rsid w:val="00BB4822"/>
    <w:rsid w:val="00BB51D6"/>
    <w:rsid w:val="00BB7BCE"/>
    <w:rsid w:val="00BC3B70"/>
    <w:rsid w:val="00BD0FDF"/>
    <w:rsid w:val="00BD2DFB"/>
    <w:rsid w:val="00BD33F7"/>
    <w:rsid w:val="00BE078C"/>
    <w:rsid w:val="00BE0DE5"/>
    <w:rsid w:val="00BE1BAC"/>
    <w:rsid w:val="00C01F47"/>
    <w:rsid w:val="00C1266B"/>
    <w:rsid w:val="00C2298C"/>
    <w:rsid w:val="00C40413"/>
    <w:rsid w:val="00C42CD8"/>
    <w:rsid w:val="00C5029F"/>
    <w:rsid w:val="00C534D2"/>
    <w:rsid w:val="00C572BB"/>
    <w:rsid w:val="00C72A11"/>
    <w:rsid w:val="00C770F4"/>
    <w:rsid w:val="00C77350"/>
    <w:rsid w:val="00C80F3C"/>
    <w:rsid w:val="00C85233"/>
    <w:rsid w:val="00C976AC"/>
    <w:rsid w:val="00CA00E9"/>
    <w:rsid w:val="00CA016D"/>
    <w:rsid w:val="00CA2CA1"/>
    <w:rsid w:val="00CB239A"/>
    <w:rsid w:val="00CB4CFF"/>
    <w:rsid w:val="00CC5906"/>
    <w:rsid w:val="00CC7795"/>
    <w:rsid w:val="00CE34BF"/>
    <w:rsid w:val="00D0454D"/>
    <w:rsid w:val="00D10191"/>
    <w:rsid w:val="00D256CE"/>
    <w:rsid w:val="00D30263"/>
    <w:rsid w:val="00D3210D"/>
    <w:rsid w:val="00D33CBA"/>
    <w:rsid w:val="00D72FA8"/>
    <w:rsid w:val="00D80D6B"/>
    <w:rsid w:val="00D81251"/>
    <w:rsid w:val="00D94D12"/>
    <w:rsid w:val="00D96082"/>
    <w:rsid w:val="00DA19EA"/>
    <w:rsid w:val="00DA645E"/>
    <w:rsid w:val="00DB5D3D"/>
    <w:rsid w:val="00DB6867"/>
    <w:rsid w:val="00DC6EA5"/>
    <w:rsid w:val="00DD1E50"/>
    <w:rsid w:val="00DD4AA0"/>
    <w:rsid w:val="00DF0F85"/>
    <w:rsid w:val="00E1547F"/>
    <w:rsid w:val="00E24500"/>
    <w:rsid w:val="00E27303"/>
    <w:rsid w:val="00E34880"/>
    <w:rsid w:val="00E3524C"/>
    <w:rsid w:val="00E420D5"/>
    <w:rsid w:val="00E460DC"/>
    <w:rsid w:val="00E60518"/>
    <w:rsid w:val="00E658D5"/>
    <w:rsid w:val="00E66794"/>
    <w:rsid w:val="00E70996"/>
    <w:rsid w:val="00E74475"/>
    <w:rsid w:val="00E80C3E"/>
    <w:rsid w:val="00E84707"/>
    <w:rsid w:val="00E86D4D"/>
    <w:rsid w:val="00EA4C6C"/>
    <w:rsid w:val="00EB0DD9"/>
    <w:rsid w:val="00EB6054"/>
    <w:rsid w:val="00EC373A"/>
    <w:rsid w:val="00EC47B9"/>
    <w:rsid w:val="00ED01B0"/>
    <w:rsid w:val="00ED14C5"/>
    <w:rsid w:val="00ED18F0"/>
    <w:rsid w:val="00EF0FE8"/>
    <w:rsid w:val="00EF35B4"/>
    <w:rsid w:val="00EF7819"/>
    <w:rsid w:val="00F021E2"/>
    <w:rsid w:val="00F0361A"/>
    <w:rsid w:val="00F13A58"/>
    <w:rsid w:val="00F238B6"/>
    <w:rsid w:val="00F41ECA"/>
    <w:rsid w:val="00F43EC4"/>
    <w:rsid w:val="00F47554"/>
    <w:rsid w:val="00F6158F"/>
    <w:rsid w:val="00F62414"/>
    <w:rsid w:val="00F645AC"/>
    <w:rsid w:val="00F85C6B"/>
    <w:rsid w:val="00F92948"/>
    <w:rsid w:val="00FA2265"/>
    <w:rsid w:val="00FB12C8"/>
    <w:rsid w:val="00FC71D0"/>
    <w:rsid w:val="00FC7F1E"/>
    <w:rsid w:val="00FD72F7"/>
    <w:rsid w:val="00FE6E02"/>
    <w:rsid w:val="00FF2BD7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879A8"/>
  <w15:chartTrackingRefBased/>
  <w15:docId w15:val="{5C5062DA-2C54-4374-A3A8-BC88B5D4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476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659"/>
    <w:pPr>
      <w:spacing w:line="240" w:lineRule="auto"/>
    </w:pPr>
    <w:rPr>
      <w:rFonts w:ascii="Calibri" w:eastAsia="Calibri" w:hAnsi="Calibri" w:cs="Cordia New"/>
      <w:szCs w:val="25"/>
      <w:lang w:val="en-GB" w:bidi="th-TH"/>
    </w:rPr>
  </w:style>
  <w:style w:type="character" w:customStyle="1" w:styleId="CommentTextChar">
    <w:name w:val="Comment Text Char"/>
    <w:link w:val="CommentText"/>
    <w:uiPriority w:val="99"/>
    <w:semiHidden/>
    <w:rsid w:val="00647659"/>
    <w:rPr>
      <w:rFonts w:ascii="Calibri" w:eastAsia="Calibri" w:hAnsi="Calibri" w:cs="Cordia New"/>
      <w:szCs w:val="25"/>
      <w:lang w:val="en-GB"/>
    </w:rPr>
  </w:style>
  <w:style w:type="paragraph" w:styleId="Revision">
    <w:name w:val="Revision"/>
    <w:hidden/>
    <w:uiPriority w:val="99"/>
    <w:semiHidden/>
    <w:rsid w:val="00647659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2DB1-126A-4752-95AC-1A7F3F84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6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40</cp:revision>
  <cp:lastPrinted>2026-05-11T02:36:00Z</cp:lastPrinted>
  <dcterms:created xsi:type="dcterms:W3CDTF">2025-04-16T02:13:00Z</dcterms:created>
  <dcterms:modified xsi:type="dcterms:W3CDTF">2026-05-11T08:46:00Z</dcterms:modified>
</cp:coreProperties>
</file>