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17847" w14:textId="77777777" w:rsidR="009A64A9" w:rsidRPr="00453104" w:rsidRDefault="009A64A9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3DFEDEC5" w14:textId="77777777" w:rsidR="009A64A9" w:rsidRPr="00453104" w:rsidRDefault="009A64A9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B5028E" w14:textId="77777777" w:rsidR="00324EDB" w:rsidRPr="00453104" w:rsidRDefault="00324EDB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2FFD5E" w14:textId="77777777" w:rsidR="00324EDB" w:rsidRPr="00453104" w:rsidRDefault="00324EDB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17DBB0" w14:textId="77777777" w:rsidR="009A64A9" w:rsidRPr="00453104" w:rsidRDefault="009A64A9" w:rsidP="00453104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6653AEED" w14:textId="77777777" w:rsidR="00D52054" w:rsidRPr="000A3F04" w:rsidRDefault="00D52054" w:rsidP="00453104">
      <w:pPr>
        <w:ind w:left="1985" w:right="311"/>
        <w:jc w:val="thaiDistribute"/>
        <w:rPr>
          <w:rFonts w:ascii="Angsana New" w:hAnsi="Angsana New" w:cs="Angsana New"/>
          <w:b/>
          <w:bCs/>
          <w:sz w:val="18"/>
          <w:szCs w:val="18"/>
        </w:rPr>
      </w:pPr>
    </w:p>
    <w:p w14:paraId="46D1CDE5" w14:textId="44E9C149" w:rsidR="006C1BB3" w:rsidRPr="005D1444" w:rsidRDefault="006C1BB3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บริษัท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แอดวาน</w:t>
      </w:r>
      <w:proofErr w:type="spellStart"/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ซ์</w:t>
      </w:r>
      <w:proofErr w:type="spellEnd"/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คอนเนค</w:t>
      </w:r>
      <w:proofErr w:type="spellStart"/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ชั่น</w:t>
      </w:r>
      <w:proofErr w:type="spellEnd"/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คอร์ปอเรชั่น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จำกัด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(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มหาชน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)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และบริษัทย่อย</w:t>
      </w:r>
    </w:p>
    <w:p w14:paraId="7D776D0D" w14:textId="77777777" w:rsidR="002A70F4" w:rsidRDefault="002A70F4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2A70F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118FED32" w14:textId="4CB77DE8" w:rsidR="002A70F4" w:rsidRPr="002A70F4" w:rsidRDefault="002A70F4" w:rsidP="002A70F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2A70F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วันที่</w:t>
      </w:r>
      <w:r w:rsidRPr="002A70F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6B7650" w:rsidRPr="006B7650">
        <w:rPr>
          <w:rFonts w:ascii="Angsana New" w:hAnsi="Angsana New" w:cs="Angsana New"/>
          <w:b/>
          <w:bCs/>
          <w:sz w:val="32"/>
          <w:szCs w:val="32"/>
          <w:lang w:bidi="th-TH"/>
        </w:rPr>
        <w:t>31</w:t>
      </w:r>
      <w:r w:rsidRPr="002A70F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2A70F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มีนาคม</w:t>
      </w:r>
      <w:r w:rsidRPr="002A70F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6B7650" w:rsidRPr="006B7650">
        <w:rPr>
          <w:rFonts w:ascii="Angsana New" w:hAnsi="Angsana New" w:cs="Angsana New"/>
          <w:b/>
          <w:bCs/>
          <w:sz w:val="32"/>
          <w:szCs w:val="32"/>
          <w:lang w:bidi="th-TH"/>
        </w:rPr>
        <w:t>256</w:t>
      </w:r>
      <w:r w:rsidR="006B7650" w:rsidRPr="006B7650">
        <w:rPr>
          <w:rFonts w:ascii="Angsana New" w:hAnsi="Angsana New" w:cs="Angsana New" w:hint="cs"/>
          <w:b/>
          <w:bCs/>
          <w:sz w:val="32"/>
          <w:szCs w:val="32"/>
          <w:lang w:bidi="th-TH"/>
        </w:rPr>
        <w:t>9</w:t>
      </w:r>
    </w:p>
    <w:p w14:paraId="598B5EDF" w14:textId="77777777" w:rsidR="002A70F4" w:rsidRPr="002A70F4" w:rsidRDefault="002A70F4" w:rsidP="002A70F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2A70F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0CD0CE84" w14:textId="52C36455" w:rsidR="009A64A9" w:rsidRPr="005D1444" w:rsidRDefault="002A70F4" w:rsidP="002A70F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2A70F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14:paraId="418F5E64" w14:textId="77777777" w:rsidR="009A64A9" w:rsidRPr="005D1444" w:rsidRDefault="009A64A9" w:rsidP="002A70F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</w:p>
    <w:p w14:paraId="34250443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0B214154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15D3F5D4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7F8A9656" w14:textId="77777777" w:rsidR="009A64A9" w:rsidRPr="005D1444" w:rsidRDefault="009A64A9" w:rsidP="00453104">
      <w:pPr>
        <w:ind w:right="311"/>
      </w:pPr>
    </w:p>
    <w:p w14:paraId="02B656A9" w14:textId="77777777" w:rsidR="009A64A9" w:rsidRPr="005D1444" w:rsidRDefault="009A64A9" w:rsidP="00453104">
      <w:pPr>
        <w:ind w:right="311"/>
      </w:pPr>
    </w:p>
    <w:p w14:paraId="282736C9" w14:textId="77777777" w:rsidR="009A64A9" w:rsidRPr="005D1444" w:rsidRDefault="009A64A9" w:rsidP="00453104">
      <w:pPr>
        <w:ind w:right="311"/>
      </w:pPr>
    </w:p>
    <w:p w14:paraId="036D8901" w14:textId="77777777" w:rsidR="009A64A9" w:rsidRPr="005D1444" w:rsidRDefault="009A64A9" w:rsidP="00453104">
      <w:pPr>
        <w:ind w:right="311"/>
      </w:pPr>
    </w:p>
    <w:p w14:paraId="1C2D9686" w14:textId="77777777" w:rsidR="009A64A9" w:rsidRPr="005D1444" w:rsidRDefault="009A64A9" w:rsidP="00453104">
      <w:pPr>
        <w:ind w:right="311"/>
      </w:pPr>
    </w:p>
    <w:p w14:paraId="1BF45E23" w14:textId="77777777" w:rsidR="009A64A9" w:rsidRPr="005D1444" w:rsidRDefault="009A64A9" w:rsidP="00453104">
      <w:pPr>
        <w:ind w:right="311"/>
      </w:pPr>
    </w:p>
    <w:p w14:paraId="08CC14D3" w14:textId="77777777" w:rsidR="009A64A9" w:rsidRPr="005D1444" w:rsidRDefault="009A64A9" w:rsidP="00453104">
      <w:pPr>
        <w:ind w:right="311"/>
      </w:pPr>
    </w:p>
    <w:p w14:paraId="1847874C" w14:textId="77777777" w:rsidR="009A64A9" w:rsidRPr="005D1444" w:rsidRDefault="009A64A9" w:rsidP="00453104">
      <w:pPr>
        <w:ind w:right="311"/>
      </w:pPr>
    </w:p>
    <w:p w14:paraId="0B1E1B45" w14:textId="77777777" w:rsidR="009A64A9" w:rsidRPr="005D1444" w:rsidRDefault="009A64A9" w:rsidP="00453104">
      <w:pPr>
        <w:ind w:right="311"/>
      </w:pPr>
    </w:p>
    <w:p w14:paraId="1D08E36F" w14:textId="77777777" w:rsidR="009A64A9" w:rsidRPr="005D1444" w:rsidRDefault="009A64A9" w:rsidP="00453104">
      <w:pPr>
        <w:ind w:right="311"/>
      </w:pPr>
    </w:p>
    <w:p w14:paraId="7909EA18" w14:textId="77777777" w:rsidR="009A64A9" w:rsidRPr="005D1444" w:rsidRDefault="009A64A9" w:rsidP="00453104">
      <w:pPr>
        <w:ind w:right="311"/>
      </w:pPr>
    </w:p>
    <w:p w14:paraId="0C669395" w14:textId="77777777" w:rsidR="009A64A9" w:rsidRPr="005D1444" w:rsidRDefault="009A64A9" w:rsidP="00453104">
      <w:pPr>
        <w:ind w:right="311"/>
      </w:pPr>
    </w:p>
    <w:p w14:paraId="56386E27" w14:textId="77777777" w:rsidR="009A64A9" w:rsidRPr="005D1444" w:rsidRDefault="009A64A9" w:rsidP="00453104">
      <w:pPr>
        <w:ind w:right="311"/>
      </w:pPr>
    </w:p>
    <w:p w14:paraId="4DE6C2C2" w14:textId="77777777" w:rsidR="009A64A9" w:rsidRPr="005D1444" w:rsidRDefault="009A64A9" w:rsidP="00453104">
      <w:pPr>
        <w:ind w:right="311"/>
      </w:pPr>
    </w:p>
    <w:p w14:paraId="28CA583B" w14:textId="77777777" w:rsidR="009A64A9" w:rsidRPr="005D1444" w:rsidRDefault="009A64A9" w:rsidP="00453104">
      <w:pPr>
        <w:ind w:right="311"/>
      </w:pPr>
    </w:p>
    <w:p w14:paraId="75A79B68" w14:textId="77777777" w:rsidR="009A64A9" w:rsidRPr="005D1444" w:rsidRDefault="009A64A9" w:rsidP="00453104">
      <w:pPr>
        <w:ind w:right="311"/>
      </w:pPr>
    </w:p>
    <w:p w14:paraId="3A01EC07" w14:textId="77777777" w:rsidR="009A64A9" w:rsidRPr="005D1444" w:rsidRDefault="009A64A9" w:rsidP="00453104">
      <w:pPr>
        <w:ind w:right="311"/>
      </w:pPr>
    </w:p>
    <w:p w14:paraId="76C89D22" w14:textId="77777777" w:rsidR="009A64A9" w:rsidRPr="005D1444" w:rsidRDefault="009A64A9" w:rsidP="00453104">
      <w:pPr>
        <w:ind w:right="311"/>
      </w:pPr>
    </w:p>
    <w:p w14:paraId="09412454" w14:textId="77777777" w:rsidR="009A64A9" w:rsidRPr="005D1444" w:rsidRDefault="009A64A9" w:rsidP="00453104">
      <w:pPr>
        <w:ind w:right="311"/>
      </w:pPr>
    </w:p>
    <w:p w14:paraId="231B717A" w14:textId="77777777" w:rsidR="009A64A9" w:rsidRPr="005D1444" w:rsidRDefault="009A64A9" w:rsidP="00453104">
      <w:pPr>
        <w:ind w:right="311"/>
      </w:pPr>
    </w:p>
    <w:p w14:paraId="6EDD0951" w14:textId="77777777" w:rsidR="009A64A9" w:rsidRPr="005D1444" w:rsidRDefault="009A64A9" w:rsidP="00453104">
      <w:pPr>
        <w:ind w:right="311"/>
      </w:pPr>
    </w:p>
    <w:p w14:paraId="30BB6AE1" w14:textId="77777777" w:rsidR="009A64A9" w:rsidRPr="005D1444" w:rsidRDefault="009A64A9" w:rsidP="00453104">
      <w:pPr>
        <w:ind w:right="311"/>
      </w:pPr>
    </w:p>
    <w:p w14:paraId="4B6AA9CD" w14:textId="77777777" w:rsidR="00416AB3" w:rsidRDefault="00416AB3" w:rsidP="008D6F87">
      <w:pPr>
        <w:spacing w:before="480" w:after="120"/>
        <w:rPr>
          <w:rFonts w:ascii="Angsana New" w:hAnsi="Angsana New" w:cs="Angsana New"/>
          <w:b/>
          <w:bCs/>
          <w:sz w:val="28"/>
          <w:szCs w:val="28"/>
          <w:lang w:bidi="th-TH"/>
        </w:rPr>
        <w:sectPr w:rsidR="00416AB3" w:rsidSect="00416AB3">
          <w:headerReference w:type="first" r:id="rId8"/>
          <w:footerReference w:type="first" r:id="rId9"/>
          <w:type w:val="continuous"/>
          <w:pgSz w:w="11906" w:h="16838"/>
          <w:pgMar w:top="1985" w:right="1304" w:bottom="1021" w:left="1588" w:header="709" w:footer="425" w:gutter="0"/>
          <w:pgNumType w:start="1"/>
          <w:cols w:space="708"/>
          <w:docGrid w:linePitch="360"/>
        </w:sectPr>
      </w:pPr>
    </w:p>
    <w:p w14:paraId="6268E30F" w14:textId="77777777" w:rsidR="00EE4E39" w:rsidRDefault="00EE4E39" w:rsidP="008D6F87">
      <w:pPr>
        <w:spacing w:before="480" w:after="120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67AF4BA1" w14:textId="77777777" w:rsidR="00322869" w:rsidRDefault="00322869" w:rsidP="003406B9">
      <w:pPr>
        <w:spacing w:before="480" w:after="120"/>
        <w:ind w:right="736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4E991FE6" w14:textId="77777777" w:rsidR="002A70F4" w:rsidRPr="00F23B97" w:rsidRDefault="002A70F4" w:rsidP="002A70F4">
      <w:pPr>
        <w:spacing w:before="120" w:after="120"/>
        <w:ind w:right="312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3699D88" w14:textId="77777777" w:rsidR="002A70F4" w:rsidRPr="00671958" w:rsidRDefault="002A70F4" w:rsidP="002A70F4">
      <w:pPr>
        <w:tabs>
          <w:tab w:val="left" w:pos="567"/>
        </w:tabs>
        <w:spacing w:before="120"/>
        <w:ind w:right="312"/>
        <w:jc w:val="thaiDistribute"/>
        <w:rPr>
          <w:rFonts w:ascii="Angsana New" w:hAnsi="Angsana New" w:cs="Angsana New"/>
          <w:sz w:val="28"/>
          <w:szCs w:val="28"/>
        </w:rPr>
      </w:pPr>
      <w:r w:rsidRPr="00671958">
        <w:rPr>
          <w:rFonts w:ascii="Angsana New" w:hAnsi="Angsana New" w:cs="Angsana New"/>
          <w:sz w:val="28"/>
          <w:szCs w:val="28"/>
          <w:cs/>
          <w:lang w:bidi="th-TH"/>
        </w:rPr>
        <w:t>เสนอ</w:t>
      </w:r>
      <w:r w:rsidRPr="00671958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671958">
        <w:rPr>
          <w:rFonts w:ascii="Angsana New" w:hAnsi="Angsana New" w:cs="Angsana New"/>
          <w:sz w:val="28"/>
          <w:szCs w:val="28"/>
          <w:cs/>
          <w:lang w:bidi="th-TH"/>
        </w:rPr>
        <w:t>คณะกรรมการ</w:t>
      </w:r>
      <w:r w:rsidRPr="00671958">
        <w:rPr>
          <w:rFonts w:ascii="Angsana New" w:hAnsi="Angsana New" w:cs="Angsana New" w:hint="cs"/>
          <w:sz w:val="28"/>
          <w:szCs w:val="28"/>
          <w:cs/>
          <w:lang w:bidi="th-TH"/>
        </w:rPr>
        <w:t>ของ</w:t>
      </w:r>
      <w:r w:rsidRPr="00671958">
        <w:rPr>
          <w:rFonts w:ascii="Angsana New" w:hAnsi="Angsana New" w:cs="Angsana New"/>
          <w:sz w:val="28"/>
          <w:szCs w:val="28"/>
          <w:cs/>
          <w:lang w:bidi="th-TH"/>
        </w:rPr>
        <w:t>บริษัท แอดวาน</w:t>
      </w:r>
      <w:proofErr w:type="spellStart"/>
      <w:r w:rsidRPr="00671958">
        <w:rPr>
          <w:rFonts w:ascii="Angsana New" w:hAnsi="Angsana New" w:cs="Angsana New"/>
          <w:sz w:val="28"/>
          <w:szCs w:val="28"/>
          <w:cs/>
          <w:lang w:bidi="th-TH"/>
        </w:rPr>
        <w:t>ซ์</w:t>
      </w:r>
      <w:proofErr w:type="spellEnd"/>
      <w:r w:rsidRPr="00671958">
        <w:rPr>
          <w:rFonts w:ascii="Angsana New" w:hAnsi="Angsana New" w:cs="Angsana New"/>
          <w:sz w:val="28"/>
          <w:szCs w:val="28"/>
          <w:cs/>
          <w:lang w:bidi="th-TH"/>
        </w:rPr>
        <w:t xml:space="preserve"> คอนเนค</w:t>
      </w:r>
      <w:proofErr w:type="spellStart"/>
      <w:r w:rsidRPr="00671958">
        <w:rPr>
          <w:rFonts w:ascii="Angsana New" w:hAnsi="Angsana New" w:cs="Angsana New"/>
          <w:sz w:val="28"/>
          <w:szCs w:val="28"/>
          <w:cs/>
          <w:lang w:bidi="th-TH"/>
        </w:rPr>
        <w:t>ชั่น</w:t>
      </w:r>
      <w:proofErr w:type="spellEnd"/>
      <w:r w:rsidRPr="00671958">
        <w:rPr>
          <w:rFonts w:ascii="Angsana New" w:hAnsi="Angsana New" w:cs="Angsana New"/>
          <w:sz w:val="28"/>
          <w:szCs w:val="28"/>
          <w:cs/>
          <w:lang w:bidi="th-TH"/>
        </w:rPr>
        <w:t xml:space="preserve"> คอร์ปอเรชั่น จำกัด (มหาชน)</w:t>
      </w:r>
      <w:r w:rsidRPr="00671958">
        <w:rPr>
          <w:rFonts w:ascii="Angsana New" w:hAnsi="Angsana New" w:cs="Angsana New"/>
          <w:sz w:val="28"/>
          <w:szCs w:val="28"/>
          <w:rtl/>
          <w:cs/>
          <w:lang w:bidi="th-TH"/>
        </w:rPr>
        <w:t xml:space="preserve"> </w:t>
      </w:r>
    </w:p>
    <w:p w14:paraId="65CD6895" w14:textId="22C3B034" w:rsidR="002A70F4" w:rsidRDefault="002A70F4" w:rsidP="00336049">
      <w:pPr>
        <w:pStyle w:val="a8"/>
        <w:tabs>
          <w:tab w:val="clear" w:pos="540"/>
          <w:tab w:val="left" w:pos="8505"/>
        </w:tabs>
        <w:spacing w:before="240" w:after="240"/>
        <w:ind w:right="-58"/>
        <w:jc w:val="thaiDistribute"/>
        <w:rPr>
          <w:rFonts w:ascii="Angsana New" w:eastAsia="SimSun" w:hAnsi="Angsana New"/>
          <w:szCs w:val="28"/>
          <w:lang w:val="en-US"/>
        </w:rPr>
      </w:pPr>
      <w:r w:rsidRPr="00DA7E1D">
        <w:rPr>
          <w:rFonts w:ascii="Angsana New" w:eastAsia="SimSun" w:hAnsi="Angsana New"/>
          <w:spacing w:val="2"/>
          <w:szCs w:val="28"/>
          <w:cs/>
          <w:lang w:val="en-US"/>
        </w:rPr>
        <w:t>ข้าพเจ้าได้สอบทาน</w:t>
      </w:r>
      <w:r w:rsidRPr="00DA7E1D">
        <w:rPr>
          <w:rFonts w:ascii="Angsana New" w:eastAsia="SimSun" w:hAnsi="Angsana New" w:hint="cs"/>
          <w:spacing w:val="2"/>
          <w:szCs w:val="28"/>
          <w:cs/>
          <w:lang w:val="en-US"/>
        </w:rPr>
        <w:t>ข้อมูลทางการเงินรวมระหว่างกาลของ</w:t>
      </w:r>
      <w:r w:rsidRPr="00DA7E1D">
        <w:rPr>
          <w:rFonts w:ascii="Angsana New" w:eastAsia="SimSun" w:hAnsi="Angsana New"/>
          <w:spacing w:val="2"/>
          <w:szCs w:val="28"/>
          <w:cs/>
          <w:lang w:val="en-US"/>
        </w:rPr>
        <w:t>บริษัท แอดวาน</w:t>
      </w:r>
      <w:proofErr w:type="spellStart"/>
      <w:r w:rsidRPr="00DA7E1D">
        <w:rPr>
          <w:rFonts w:ascii="Angsana New" w:eastAsia="SimSun" w:hAnsi="Angsana New"/>
          <w:spacing w:val="2"/>
          <w:szCs w:val="28"/>
          <w:cs/>
          <w:lang w:val="en-US"/>
        </w:rPr>
        <w:t>ซ์</w:t>
      </w:r>
      <w:proofErr w:type="spellEnd"/>
      <w:r w:rsidRPr="00DA7E1D">
        <w:rPr>
          <w:rFonts w:ascii="Angsana New" w:eastAsia="SimSun" w:hAnsi="Angsana New"/>
          <w:spacing w:val="2"/>
          <w:szCs w:val="28"/>
          <w:cs/>
          <w:lang w:val="en-US"/>
        </w:rPr>
        <w:t xml:space="preserve"> คอนเนค</w:t>
      </w:r>
      <w:proofErr w:type="spellStart"/>
      <w:r w:rsidRPr="00DA7E1D">
        <w:rPr>
          <w:rFonts w:ascii="Angsana New" w:eastAsia="SimSun" w:hAnsi="Angsana New"/>
          <w:spacing w:val="2"/>
          <w:szCs w:val="28"/>
          <w:cs/>
          <w:lang w:val="en-US"/>
        </w:rPr>
        <w:t>ชั่น</w:t>
      </w:r>
      <w:proofErr w:type="spellEnd"/>
      <w:r w:rsidRPr="00DA7E1D">
        <w:rPr>
          <w:rFonts w:ascii="Angsana New" w:eastAsia="SimSun" w:hAnsi="Angsana New"/>
          <w:spacing w:val="2"/>
          <w:szCs w:val="28"/>
          <w:cs/>
          <w:lang w:val="en-US"/>
        </w:rPr>
        <w:t xml:space="preserve"> คอร์ปอเรชั่น จำกัด (มหาชน) </w:t>
      </w:r>
      <w:r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และบริษัทย่อย </w:t>
      </w:r>
      <w:r w:rsidRPr="00CE344B">
        <w:rPr>
          <w:rFonts w:ascii="Angsana New" w:eastAsia="SimSun" w:hAnsi="Angsana New" w:hint="cs"/>
          <w:spacing w:val="-2"/>
          <w:szCs w:val="28"/>
          <w:cs/>
          <w:lang w:val="en-US"/>
        </w:rPr>
        <w:t>และข้อมูลทางการเงินเฉพาะกิจการระหว่างกาลของ</w:t>
      </w:r>
      <w:r w:rsidRPr="00CE344B">
        <w:rPr>
          <w:rFonts w:ascii="Angsana New" w:eastAsia="SimSun" w:hAnsi="Angsana New"/>
          <w:spacing w:val="-2"/>
          <w:szCs w:val="28"/>
          <w:cs/>
          <w:lang w:val="en-US"/>
        </w:rPr>
        <w:t>บริษัท แอดวาน</w:t>
      </w:r>
      <w:proofErr w:type="spellStart"/>
      <w:r w:rsidRPr="00CE344B">
        <w:rPr>
          <w:rFonts w:ascii="Angsana New" w:eastAsia="SimSun" w:hAnsi="Angsana New"/>
          <w:spacing w:val="-2"/>
          <w:szCs w:val="28"/>
          <w:cs/>
          <w:lang w:val="en-US"/>
        </w:rPr>
        <w:t>ซ์</w:t>
      </w:r>
      <w:proofErr w:type="spellEnd"/>
      <w:r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 คอนเนค</w:t>
      </w:r>
      <w:proofErr w:type="spellStart"/>
      <w:r w:rsidRPr="00CE344B">
        <w:rPr>
          <w:rFonts w:ascii="Angsana New" w:eastAsia="SimSun" w:hAnsi="Angsana New"/>
          <w:spacing w:val="-2"/>
          <w:szCs w:val="28"/>
          <w:cs/>
          <w:lang w:val="en-US"/>
        </w:rPr>
        <w:t>ชั่น</w:t>
      </w:r>
      <w:proofErr w:type="spellEnd"/>
      <w:r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 คอร์ปอเรชั่น จำกัด (มหาชน)</w:t>
      </w:r>
      <w:r>
        <w:rPr>
          <w:rFonts w:ascii="Angsana New" w:eastAsia="SimSun" w:hAnsi="Angsana New" w:hint="cs"/>
          <w:spacing w:val="-2"/>
          <w:szCs w:val="28"/>
          <w:cs/>
          <w:lang w:val="en-US"/>
        </w:rPr>
        <w:t xml:space="preserve"> </w:t>
      </w:r>
      <w:r w:rsidRPr="00CE344B">
        <w:rPr>
          <w:rFonts w:ascii="Angsana New" w:eastAsia="SimSun" w:hAnsi="Angsana New" w:hint="cs"/>
          <w:spacing w:val="-2"/>
          <w:szCs w:val="28"/>
          <w:cs/>
          <w:lang w:val="en-US"/>
        </w:rPr>
        <w:t>ซึ่งประกอบด้วย</w:t>
      </w:r>
      <w:r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 งบฐานะการเงินรวมและงบฐานะการเงินเฉพาะกิจการ ณ วันที่ </w:t>
      </w:r>
      <w:r w:rsidRPr="00CE344B">
        <w:rPr>
          <w:rFonts w:ascii="Angsana New" w:eastAsia="SimSun" w:hAnsi="Angsana New"/>
          <w:spacing w:val="-2"/>
          <w:szCs w:val="28"/>
          <w:lang w:val="en-US" w:bidi="ar-SA"/>
        </w:rPr>
        <w:t>3</w:t>
      </w:r>
      <w:r>
        <w:rPr>
          <w:rFonts w:ascii="Angsana New" w:eastAsia="SimSun" w:hAnsi="Angsana New"/>
          <w:spacing w:val="-2"/>
          <w:szCs w:val="28"/>
          <w:lang w:val="en-US"/>
        </w:rPr>
        <w:t xml:space="preserve">1 </w:t>
      </w:r>
      <w:r>
        <w:rPr>
          <w:rFonts w:ascii="Angsana New" w:eastAsia="SimSun" w:hAnsi="Angsana New" w:hint="cs"/>
          <w:spacing w:val="-2"/>
          <w:szCs w:val="28"/>
          <w:cs/>
          <w:lang w:val="en-US"/>
        </w:rPr>
        <w:t>มีนาคม</w:t>
      </w:r>
      <w:r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 </w:t>
      </w:r>
      <w:r w:rsidRPr="00CE344B">
        <w:rPr>
          <w:rFonts w:ascii="Angsana New" w:eastAsia="SimSun" w:hAnsi="Angsana New"/>
          <w:spacing w:val="-2"/>
          <w:szCs w:val="28"/>
          <w:lang w:val="en-US" w:bidi="ar-SA"/>
        </w:rPr>
        <w:t>256</w:t>
      </w:r>
      <w:r>
        <w:rPr>
          <w:rFonts w:ascii="Angsana New" w:eastAsia="SimSun" w:hAnsi="Angsana New"/>
          <w:spacing w:val="-2"/>
          <w:szCs w:val="28"/>
          <w:lang w:val="en-US"/>
        </w:rPr>
        <w:t>9</w:t>
      </w:r>
      <w:r>
        <w:rPr>
          <w:rFonts w:ascii="Angsana New" w:eastAsia="SimSun" w:hAnsi="Angsana New" w:hint="cs"/>
          <w:spacing w:val="10"/>
          <w:szCs w:val="28"/>
          <w:cs/>
          <w:lang w:val="en-US"/>
        </w:rPr>
        <w:t xml:space="preserve"> </w:t>
      </w:r>
      <w:r w:rsidRPr="009C0180">
        <w:rPr>
          <w:rFonts w:ascii="Angsana New" w:eastAsia="SimSun" w:hAnsi="Angsana New"/>
          <w:szCs w:val="28"/>
          <w:cs/>
          <w:lang w:val="en-US"/>
        </w:rPr>
        <w:t>งบ</w:t>
      </w:r>
      <w:r w:rsidRPr="00CE344B">
        <w:rPr>
          <w:rFonts w:ascii="Angsana New" w:eastAsia="SimSun" w:hAnsi="Angsana New"/>
          <w:spacing w:val="-2"/>
          <w:szCs w:val="28"/>
          <w:cs/>
          <w:lang w:val="en-US"/>
        </w:rPr>
        <w:t>กำไรขาดทุนเบ็ดเสร็จรวมและงบกำไรขาดทุนเบ็ดเสร็จเฉพาะกิจการ</w:t>
      </w:r>
      <w:r w:rsidRPr="009D1F33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9D1F33">
        <w:rPr>
          <w:rFonts w:ascii="Angsana New" w:eastAsia="SimSun" w:hAnsi="Angsana New"/>
          <w:szCs w:val="28"/>
          <w:cs/>
          <w:lang w:val="en-US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งบกระแสเงินสดเฉพาะกิจการสำหรับงว</w:t>
      </w:r>
      <w:r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ด</w:t>
      </w:r>
      <w:r>
        <w:rPr>
          <w:rFonts w:ascii="Angsana New" w:eastAsia="SimSun" w:hAnsi="Angsana New" w:hint="cs"/>
          <w:spacing w:val="-2"/>
          <w:szCs w:val="28"/>
          <w:cs/>
          <w:lang w:val="en-US"/>
        </w:rPr>
        <w:t>สาม</w:t>
      </w:r>
      <w:r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เดือน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สิ้นสุด</w:t>
      </w:r>
      <w:r w:rsidR="009632C4">
        <w:rPr>
          <w:rFonts w:ascii="Angsana New" w:eastAsia="SimSun" w:hAnsi="Angsana New"/>
          <w:spacing w:val="-2"/>
          <w:szCs w:val="28"/>
          <w:cs/>
          <w:lang w:val="en-US"/>
        </w:rPr>
        <w:br/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วัน</w:t>
      </w:r>
      <w:r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 xml:space="preserve">เดียวกัน 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และหมายเหตุประกอบ</w:t>
      </w:r>
      <w:r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ข้อมูลทางการเงินระหว่าง</w:t>
      </w:r>
      <w:r w:rsidRPr="009D1F33">
        <w:rPr>
          <w:rFonts w:ascii="Angsana New" w:eastAsia="SimSun" w:hAnsi="Angsana New" w:hint="cs"/>
          <w:szCs w:val="28"/>
          <w:cs/>
          <w:lang w:val="en-US"/>
        </w:rPr>
        <w:t xml:space="preserve">กาลแบบย่อ </w:t>
      </w:r>
      <w:r w:rsidRPr="00DA7E1D">
        <w:rPr>
          <w:rFonts w:ascii="Angsana New" w:eastAsia="SimSun" w:hAnsi="Angsana New" w:hint="cs"/>
          <w:szCs w:val="28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DA7E1D">
        <w:rPr>
          <w:rFonts w:ascii="Angsana New" w:eastAsia="SimSun" w:hAnsi="Angsana New"/>
          <w:szCs w:val="28"/>
          <w:cs/>
          <w:lang w:val="en-US"/>
        </w:rPr>
        <w:t xml:space="preserve"> </w:t>
      </w:r>
      <w:r w:rsidRPr="005908F4">
        <w:rPr>
          <w:rFonts w:ascii="Angsana New" w:eastAsia="SimSun" w:hAnsi="Angsana New"/>
          <w:spacing w:val="-4"/>
          <w:szCs w:val="28"/>
          <w:cs/>
          <w:lang w:val="en-US"/>
        </w:rPr>
        <w:t xml:space="preserve">ฉบับที่ </w:t>
      </w:r>
      <w:r w:rsidRPr="005908F4">
        <w:rPr>
          <w:rFonts w:ascii="Angsana New" w:eastAsia="SimSun" w:hAnsi="Angsana New"/>
          <w:spacing w:val="-4"/>
          <w:szCs w:val="28"/>
          <w:lang w:val="en-US" w:bidi="ar-SA"/>
        </w:rPr>
        <w:t xml:space="preserve">34 </w:t>
      </w:r>
      <w:r w:rsidRPr="005908F4">
        <w:rPr>
          <w:rFonts w:ascii="Angsana New" w:eastAsia="SimSun" w:hAnsi="Angsana New"/>
          <w:spacing w:val="-4"/>
          <w:szCs w:val="28"/>
          <w:cs/>
          <w:lang w:val="en-US"/>
        </w:rPr>
        <w:t>เรื่อง การรายงานทางการเงินระหว่า</w:t>
      </w:r>
      <w:r>
        <w:rPr>
          <w:rFonts w:ascii="Angsana New" w:eastAsia="SimSun" w:hAnsi="Angsana New" w:hint="cs"/>
          <w:spacing w:val="-4"/>
          <w:szCs w:val="28"/>
          <w:cs/>
          <w:lang w:val="en-US"/>
        </w:rPr>
        <w:t>ง</w:t>
      </w:r>
      <w:r w:rsidRPr="005908F4">
        <w:rPr>
          <w:rFonts w:ascii="Angsana New" w:eastAsia="SimSun" w:hAnsi="Angsana New"/>
          <w:spacing w:val="-4"/>
          <w:szCs w:val="28"/>
          <w:cs/>
          <w:lang w:val="en-US"/>
        </w:rPr>
        <w:t>กาล</w:t>
      </w:r>
      <w:r w:rsidRPr="00DA7E1D">
        <w:rPr>
          <w:rFonts w:ascii="Angsana New" w:eastAsia="SimSun" w:hAnsi="Angsana New"/>
          <w:szCs w:val="28"/>
          <w:cs/>
          <w:lang w:val="en-US"/>
        </w:rPr>
        <w:t xml:space="preserve"> ส่วนข้าพเจ้าเป็</w:t>
      </w:r>
      <w:r w:rsidRPr="00DA7E1D">
        <w:rPr>
          <w:rFonts w:ascii="Angsana New" w:eastAsia="SimSun" w:hAnsi="Angsana New" w:hint="cs"/>
          <w:szCs w:val="28"/>
          <w:cs/>
          <w:lang w:val="en-US"/>
        </w:rPr>
        <w:t>น</w:t>
      </w:r>
      <w:r w:rsidRPr="00DA7E1D">
        <w:rPr>
          <w:rFonts w:ascii="Angsana New" w:eastAsia="SimSun" w:hAnsi="Angsana New"/>
          <w:szCs w:val="28"/>
          <w:cs/>
          <w:lang w:val="en-US"/>
        </w:rPr>
        <w:t>ผู้รับผิดชอบในการ</w:t>
      </w:r>
      <w:r w:rsidRPr="00DA7E1D">
        <w:rPr>
          <w:rFonts w:ascii="Angsana New" w:eastAsia="SimSun" w:hAnsi="Angsana New"/>
          <w:spacing w:val="-4"/>
          <w:szCs w:val="28"/>
          <w:cs/>
          <w:lang w:val="en-US"/>
        </w:rPr>
        <w:t>ให้ข้อสรุป</w:t>
      </w:r>
      <w:r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เกี่ยวกับข้อมูลทางการเงินรวมและข้อมูลทางการเงินเฉพาะกิจการระหว่างกาล</w:t>
      </w:r>
      <w:r w:rsidRPr="00DA7E1D">
        <w:rPr>
          <w:rFonts w:ascii="Angsana New" w:eastAsia="SimSun" w:hAnsi="Angsana New"/>
          <w:spacing w:val="-4"/>
          <w:szCs w:val="28"/>
          <w:cs/>
          <w:lang w:val="en-US"/>
        </w:rPr>
        <w:t>ดังกล่าวจากผลการสอบทานของข้าพเจ้า</w:t>
      </w:r>
    </w:p>
    <w:p w14:paraId="756B14EE" w14:textId="77777777" w:rsidR="00B7528B" w:rsidRPr="00F23B97" w:rsidRDefault="00B7528B" w:rsidP="00B7528B">
      <w:pPr>
        <w:pStyle w:val="a8"/>
        <w:tabs>
          <w:tab w:val="clear" w:pos="540"/>
        </w:tabs>
        <w:spacing w:before="120" w:after="120"/>
        <w:ind w:right="312"/>
        <w:jc w:val="thaiDistribute"/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</w:pPr>
      <w:r w:rsidRPr="00F23B97"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  <w:t>ขอบเขตการสอบทาน</w:t>
      </w:r>
    </w:p>
    <w:p w14:paraId="280EF6C2" w14:textId="0839E49D" w:rsidR="00B7528B" w:rsidRDefault="00B7528B" w:rsidP="00336049">
      <w:pPr>
        <w:pStyle w:val="a8"/>
        <w:tabs>
          <w:tab w:val="clear" w:pos="540"/>
        </w:tabs>
        <w:spacing w:before="120" w:after="240"/>
        <w:ind w:right="-58"/>
        <w:jc w:val="thaiDistribute"/>
        <w:rPr>
          <w:rFonts w:ascii="Angsana New" w:hAnsi="Angsana New"/>
          <w:b/>
          <w:bCs/>
          <w:szCs w:val="28"/>
          <w:cs/>
        </w:rPr>
      </w:pPr>
      <w:r w:rsidRPr="00CE344B">
        <w:rPr>
          <w:rFonts w:ascii="Angsana New" w:eastAsia="SimSun" w:hAnsi="Angsana New"/>
          <w:szCs w:val="28"/>
          <w:cs/>
          <w:lang w:val="en-US"/>
        </w:rPr>
        <w:t xml:space="preserve">ข้าพเจ้าได้ปฏิบัติงานสอบทานตามมาตรฐานงานสอบทานรหัส </w:t>
      </w:r>
      <w:r w:rsidRPr="00CE344B">
        <w:rPr>
          <w:rFonts w:ascii="Angsana New" w:eastAsia="SimSun" w:hAnsi="Angsana New"/>
          <w:szCs w:val="28"/>
          <w:lang w:val="en-US"/>
        </w:rPr>
        <w:t>2410</w:t>
      </w:r>
      <w:r w:rsidRPr="00CE344B">
        <w:rPr>
          <w:rFonts w:ascii="Angsana New" w:eastAsia="SimSun" w:hAnsi="Angsana New"/>
          <w:szCs w:val="28"/>
          <w:cs/>
          <w:lang w:val="en-US"/>
        </w:rPr>
        <w:t xml:space="preserve"> “การสอบทานข้อมูลทางการเงินระหว่างกาล</w:t>
      </w:r>
      <w:r>
        <w:rPr>
          <w:rFonts w:ascii="Angsana New" w:eastAsia="SimSun" w:hAnsi="Angsana New"/>
          <w:szCs w:val="28"/>
          <w:cs/>
          <w:lang w:val="en-US"/>
        </w:rPr>
        <w:br/>
      </w:r>
      <w:r w:rsidRPr="00253BB2">
        <w:rPr>
          <w:rFonts w:ascii="Angsana New" w:eastAsia="SimSun" w:hAnsi="Angsana New"/>
          <w:szCs w:val="28"/>
          <w:cs/>
          <w:lang w:val="en-US"/>
        </w:rPr>
        <w:t>โดยผู้สอบบัญชีรับอนุญาตของกิจการ” การสอบทาน</w:t>
      </w:r>
      <w:r>
        <w:rPr>
          <w:rFonts w:ascii="Angsana New" w:eastAsia="SimSun" w:hAnsi="Angsana New" w:hint="cs"/>
          <w:szCs w:val="28"/>
          <w:cs/>
          <w:lang w:val="en-US"/>
        </w:rPr>
        <w:t>ข้อมูลทางการเงินระหว่างกาล</w:t>
      </w:r>
      <w:r w:rsidRPr="00253BB2">
        <w:rPr>
          <w:rFonts w:ascii="Angsana New" w:eastAsia="SimSun" w:hAnsi="Angsana New"/>
          <w:szCs w:val="28"/>
          <w:cs/>
          <w:lang w:val="en-US"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>
        <w:rPr>
          <w:rFonts w:ascii="Angsana New" w:eastAsia="SimSun" w:hAnsi="Angsana New" w:hint="cs"/>
          <w:szCs w:val="28"/>
          <w:cs/>
          <w:lang w:val="en-US"/>
        </w:rPr>
        <w:t>จะ</w:t>
      </w:r>
      <w:r w:rsidRPr="00253BB2">
        <w:rPr>
          <w:rFonts w:ascii="Angsana New" w:eastAsia="SimSun" w:hAnsi="Angsana New"/>
          <w:szCs w:val="28"/>
          <w:cs/>
          <w:lang w:val="en-US"/>
        </w:rPr>
        <w:t>พบได้จากการตรวจสอบ ดังนั้น ข้าพเจ้าจึงไม่</w:t>
      </w:r>
      <w:r>
        <w:rPr>
          <w:rFonts w:ascii="Angsana New" w:eastAsia="SimSun" w:hAnsi="Angsana New" w:hint="cs"/>
          <w:szCs w:val="28"/>
          <w:cs/>
          <w:lang w:val="en-US"/>
        </w:rPr>
        <w:t>อาจ</w:t>
      </w:r>
      <w:r w:rsidRPr="00253BB2">
        <w:rPr>
          <w:rFonts w:ascii="Angsana New" w:eastAsia="SimSun" w:hAnsi="Angsana New"/>
          <w:szCs w:val="28"/>
          <w:cs/>
          <w:lang w:val="en-US"/>
        </w:rPr>
        <w:t>แสดงความเห็นต่อข้อมูลทางการเงินระหว่างกาลที่สอบทาน</w:t>
      </w:r>
      <w:r>
        <w:rPr>
          <w:rFonts w:ascii="Angsana New" w:eastAsia="SimSun" w:hAnsi="Angsana New" w:hint="cs"/>
          <w:szCs w:val="28"/>
          <w:cs/>
          <w:lang w:val="en-US"/>
        </w:rPr>
        <w:t>ได้</w:t>
      </w:r>
    </w:p>
    <w:p w14:paraId="413A4EDA" w14:textId="77777777" w:rsidR="00B7528B" w:rsidRDefault="00B7528B" w:rsidP="00B7528B">
      <w:pPr>
        <w:pStyle w:val="a8"/>
        <w:tabs>
          <w:tab w:val="clear" w:pos="540"/>
        </w:tabs>
        <w:spacing w:before="120" w:after="120"/>
        <w:ind w:right="454"/>
        <w:jc w:val="thaiDistribute"/>
        <w:rPr>
          <w:rFonts w:ascii="Angsana New" w:hAnsi="Angsana New"/>
          <w:b/>
          <w:bCs/>
          <w:szCs w:val="28"/>
        </w:rPr>
      </w:pPr>
      <w:bookmarkStart w:id="0" w:name="OLE_LINK1"/>
      <w:bookmarkStart w:id="1" w:name="OLE_LINK2"/>
      <w:r w:rsidRPr="00417981">
        <w:rPr>
          <w:rFonts w:ascii="Angsana New" w:hAnsi="Angsana New"/>
          <w:b/>
          <w:bCs/>
          <w:szCs w:val="28"/>
          <w:cs/>
        </w:rPr>
        <w:t>เกณฑ์ในการให้ข้อสรุปอย่างมีเงื่อนไข</w:t>
      </w:r>
    </w:p>
    <w:p w14:paraId="38D2A34D" w14:textId="3761BC9C" w:rsidR="00E640DF" w:rsidRPr="006E0AA8" w:rsidRDefault="00E640DF" w:rsidP="00E640DF">
      <w:pPr>
        <w:jc w:val="thaiDistribute"/>
        <w:rPr>
          <w:rFonts w:ascii="Angsana New" w:eastAsiaTheme="minorHAnsi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/>
          <w:sz w:val="28"/>
          <w:szCs w:val="28"/>
          <w:cs/>
          <w:lang w:bidi="th-TH"/>
        </w:rPr>
        <w:t>ตามที่กล่าวไว้ในหมายเหตุประกอบข้อมูลทางการเงินระหว่างกาลแบบย่อ</w:t>
      </w:r>
      <w:r w:rsidRPr="006E0AA8">
        <w:rPr>
          <w:rFonts w:ascii="Angsana New" w:hAnsi="Angsana New" w:cs="Angsana New"/>
          <w:sz w:val="28"/>
          <w:szCs w:val="28"/>
          <w:cs/>
          <w:lang w:bidi="th-TH"/>
        </w:rPr>
        <w:t>ข้อ</w:t>
      </w:r>
      <w:r w:rsidRPr="006E0AA8">
        <w:rPr>
          <w:rFonts w:ascii="Angsana New" w:hAnsi="Angsana New" w:cs="Angsana New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sz w:val="28"/>
          <w:szCs w:val="28"/>
        </w:rPr>
        <w:t xml:space="preserve">7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และ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sz w:val="28"/>
          <w:szCs w:val="28"/>
        </w:rPr>
        <w:t>1</w:t>
      </w:r>
      <w:r w:rsidR="006E0AA8" w:rsidRPr="006E0AA8">
        <w:rPr>
          <w:rFonts w:ascii="Angsana New" w:hAnsi="Angsana New" w:cs="Angsana New"/>
          <w:sz w:val="28"/>
          <w:szCs w:val="28"/>
        </w:rPr>
        <w:t>8</w:t>
      </w:r>
      <w:r w:rsidRPr="006E0AA8">
        <w:rPr>
          <w:rFonts w:ascii="Angsana New" w:hAnsi="Angsana New" w:cs="Angsana New"/>
          <w:sz w:val="28"/>
          <w:szCs w:val="28"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ในระหว่างปี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sz w:val="28"/>
          <w:szCs w:val="28"/>
        </w:rPr>
        <w:t xml:space="preserve">2567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บริษัทฯ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ได้เข้าลงทุนในหุ้นสามัญของบริษัทแห่งหนึ่งในสัดส่วนร้อยละ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sz w:val="28"/>
          <w:szCs w:val="28"/>
        </w:rPr>
        <w:t xml:space="preserve">60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โดยวิธีการแลกเปลี่ยนหุ้น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(</w:t>
      </w:r>
      <w:r w:rsidRPr="006E0AA8">
        <w:rPr>
          <w:rFonts w:ascii="Angsana New" w:hAnsi="Angsana New" w:cs="Angsana New"/>
          <w:sz w:val="28"/>
          <w:szCs w:val="28"/>
        </w:rPr>
        <w:t xml:space="preserve">Share Swap)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ด้วยการออกหุ้นสามัญเพิ่มทุนของบริษัทฯ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จำนวน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sz w:val="28"/>
          <w:szCs w:val="28"/>
        </w:rPr>
        <w:t xml:space="preserve">440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ล้านหุ้น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อย่างไรก็ตาม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ภายหลังการเข้าทำรายการดังกล่าว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บริษัทฯ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ได้ตรวจพบ</w:t>
      </w:r>
      <w:r w:rsidRPr="006E0AA8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ข้อบ่งชี้เกี่ยวกับความไม่ถูกต้องของกระบวนการเพิ่มทุนในบริษัทที่ไปลงทุนและการสูญเสียอำนาจควบคุม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ซึ่งนำไปสู่</w:t>
      </w:r>
      <w:r w:rsidRPr="006E0AA8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การดำเนินการฟ้องร้องทางกฎหมายเพื่อเรียกร้องคืนหุ้นสามัญเพิ่มทุนทั้งหมดหรือชดใช้ค่าเสียหายที่เกิดขึ้น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เนื่องด้วยผลลัพธ์ของคดีความมีความไม่แน่นอนสูงและขึ้นอยู่กับกระบวนการยุติธรรมในอนาคต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ซึ่งอาจส่งผลกระทบ</w:t>
      </w:r>
      <w:r w:rsidRPr="006E0AA8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อย่างมีสาระสำคัญต่อโครงสร้างส่วนของผู้ถือหุ้น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ความสมบูรณ์ของการออกหุ้นเพิ่มทุน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รวมถึงมูลค่าของรายการทางบัญชีและยอดคงเหลืออื่นที่เกี่ยวข้องทั้งหมด</w:t>
      </w:r>
    </w:p>
    <w:p w14:paraId="06EC8D7A" w14:textId="77777777" w:rsidR="00E640DF" w:rsidRPr="006E0AA8" w:rsidRDefault="00E640DF" w:rsidP="00E640DF">
      <w:pPr>
        <w:pStyle w:val="Default"/>
        <w:widowControl/>
        <w:tabs>
          <w:tab w:val="left" w:pos="5394"/>
        </w:tabs>
        <w:spacing w:before="120" w:line="380" w:lineRule="exact"/>
        <w:ind w:right="-58"/>
        <w:jc w:val="right"/>
        <w:rPr>
          <w:rFonts w:ascii="Angsana New" w:hAnsi="Angsana New" w:cs="Angsana New"/>
          <w:spacing w:val="-4"/>
          <w:sz w:val="28"/>
          <w:szCs w:val="28"/>
        </w:rPr>
      </w:pPr>
      <w:r w:rsidRPr="006E0AA8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*****/</w:t>
      </w:r>
      <w:r w:rsidRPr="006E0AA8">
        <w:rPr>
          <w:rFonts w:ascii="Angsana New" w:hAnsi="Angsana New" w:cs="Angsana New" w:hint="cs"/>
          <w:color w:val="auto"/>
          <w:spacing w:val="-4"/>
          <w:sz w:val="28"/>
          <w:szCs w:val="28"/>
        </w:rPr>
        <w:t>2</w:t>
      </w:r>
    </w:p>
    <w:p w14:paraId="6224FEBD" w14:textId="77777777" w:rsidR="00E640DF" w:rsidRPr="006E0AA8" w:rsidRDefault="00E640DF" w:rsidP="00E640DF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6E0AA8">
        <w:rPr>
          <w:rFonts w:ascii="Angsana New" w:hAnsi="Angsana New" w:cs="Angsana New"/>
          <w:sz w:val="28"/>
          <w:szCs w:val="28"/>
          <w:cs/>
        </w:rPr>
        <w:lastRenderedPageBreak/>
        <w:t xml:space="preserve">– </w:t>
      </w:r>
      <w:r w:rsidRPr="006E0AA8">
        <w:rPr>
          <w:rFonts w:ascii="Angsana New" w:hAnsi="Angsana New" w:cs="Angsana New" w:hint="cs"/>
          <w:sz w:val="28"/>
          <w:szCs w:val="28"/>
        </w:rPr>
        <w:t>2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sz w:val="28"/>
          <w:szCs w:val="28"/>
          <w:cs/>
        </w:rPr>
        <w:t>–</w:t>
      </w:r>
    </w:p>
    <w:p w14:paraId="03CF9EC9" w14:textId="61168F91" w:rsidR="00E640DF" w:rsidRPr="006E0AA8" w:rsidRDefault="00E640DF" w:rsidP="00E640DF">
      <w:pPr>
        <w:jc w:val="thaiDistribute"/>
        <w:rPr>
          <w:rFonts w:ascii="Angsana New" w:hAnsi="Angsana New" w:cs="Angsana New"/>
          <w:sz w:val="28"/>
          <w:szCs w:val="28"/>
        </w:rPr>
      </w:pPr>
      <w:r w:rsidRPr="006E0AA8">
        <w:rPr>
          <w:rFonts w:ascii="Angsana New" w:hAnsi="Angsana New" w:cs="Angsana New"/>
          <w:sz w:val="28"/>
          <w:szCs w:val="28"/>
          <w:cs/>
          <w:lang w:bidi="th-TH"/>
        </w:rPr>
        <w:t>กรณีดังกล่าวส่งผลให้ข้าพเจ้าแสดงความเห็นอย่างมีเงื่อนไขในรายงานการตรวจสอบสำหรับปีสิ้นสุดวันที่</w:t>
      </w:r>
      <w:r w:rsidRPr="006E0AA8">
        <w:rPr>
          <w:rFonts w:ascii="Angsana New" w:hAnsi="Angsana New" w:cs="Angsana New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sz w:val="28"/>
          <w:szCs w:val="28"/>
        </w:rPr>
        <w:t xml:space="preserve">31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ธันวาคม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sz w:val="28"/>
          <w:szCs w:val="28"/>
        </w:rPr>
        <w:t xml:space="preserve">2568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และให้ข้อสรุปอย่างมีเงื่อนไขในรายงานการสอบทานข้อมูลทางการเงินระหว่างกาลสำหรับงวดสามเดือนสิ้นสุดวันที่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sz w:val="28"/>
          <w:szCs w:val="28"/>
        </w:rPr>
        <w:t xml:space="preserve">31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มีนาคม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sz w:val="28"/>
          <w:szCs w:val="28"/>
        </w:rPr>
        <w:t xml:space="preserve">2568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เนื่องจากข้าพเจ้าไม่สามารถหาหลักฐานการสอบทานที่เหมาะสมอย่างเพียงพอเกี่ยวกับมูลค่ายุติธรรมของเงินลงทุนและความสมบูรณ์ของรายการส่วนของผู้ถือหุ้นที่เกี่ยวข้องได้</w:t>
      </w:r>
    </w:p>
    <w:p w14:paraId="4395ADB6" w14:textId="77777777" w:rsidR="00EE4F53" w:rsidRPr="006E0AA8" w:rsidRDefault="00E640DF" w:rsidP="00E640DF">
      <w:pPr>
        <w:jc w:val="thaiDistribute"/>
        <w:rPr>
          <w:rFonts w:ascii="Angsana New" w:hAnsi="Angsana New" w:cs="Angsana New"/>
          <w:sz w:val="28"/>
          <w:szCs w:val="28"/>
        </w:rPr>
      </w:pPr>
      <w:r w:rsidRPr="006E0AA8">
        <w:rPr>
          <w:rFonts w:ascii="Angsana New" w:hAnsi="Angsana New" w:cs="Angsana New"/>
          <w:sz w:val="28"/>
          <w:szCs w:val="28"/>
          <w:cs/>
          <w:lang w:bidi="th-TH"/>
        </w:rPr>
        <w:t>ต่อมาเมื่อวันที่</w:t>
      </w:r>
      <w:r w:rsidRPr="006E0AA8">
        <w:rPr>
          <w:rFonts w:ascii="Angsana New" w:hAnsi="Angsana New" w:cs="Angsana New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sz w:val="28"/>
          <w:szCs w:val="28"/>
        </w:rPr>
        <w:t xml:space="preserve">24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เมษายน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sz w:val="28"/>
          <w:szCs w:val="28"/>
        </w:rPr>
        <w:t xml:space="preserve">2569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ศาลได้มีคำพิพากษาตามยอมตามสัญญาประนีประนอมยอมความระหว่างบริษัทฯ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และคู่กรณี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โดยคู่กรณีตกลงจะโอน</w:t>
      </w:r>
      <w:r w:rsidR="00274CE7"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คืนหุ้นเพิ่มทุนที่เป็นข้อพิพาทให้บริษัทตามกำหนดระยะเวลาที่กำหนดในสัญญา</w:t>
      </w:r>
      <w:r w:rsidR="00EE4F53"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ประนีประนอมยอมความ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F0B4861" w14:textId="069D95DC" w:rsidR="00E640DF" w:rsidRPr="006E0AA8" w:rsidRDefault="00E640DF" w:rsidP="00EE4F53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อย่างไรก็ตาม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ณ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วันที่ในรายงานนี้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กระบวนการรับโอนหุ้นคืนดังกล่าวยังอยู่ในระหว่างการดำเนินการและยังไม่เสร็จสิ้นสมบูรณ์ตามเงื่อนไขที่ระบุไว้ในสัญญาประนีประนอมยอมความ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สถานการณ์ดังกล่าวส่งผลให้ยังคงมีความไม่แน่นอน</w:t>
      </w:r>
      <w:r w:rsidR="00EE4F53" w:rsidRPr="006E0AA8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อย่างเป็นสาระสำคัญเกี่ยวกับจำนวนหุ้นและมูลค่าของสินทรัพย์ที่บริษัทฯ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จะได้รับคืนจริง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รวมถึงกรอบเวลาที่ชัดเจนในกา</w:t>
      </w:r>
      <w:r w:rsidR="00EE4F53"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ร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จัดการกับรายการส่วนทุนที่เกี่ยวข้องและการวัดมูลค่ายุติธรรมของสินทรัพย์ทางการเงิน</w:t>
      </w:r>
      <w:r w:rsidR="00EE4F53"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ที่มีข้อพิพาททางกฎหมาย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ดังกล่าวให้เหมาะสมตามมาตรฐานการรายงานทางการเงิน</w:t>
      </w:r>
    </w:p>
    <w:p w14:paraId="7EE49663" w14:textId="01B64450" w:rsidR="00E640DF" w:rsidRPr="006E0AA8" w:rsidRDefault="00E640DF" w:rsidP="00EE4F53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6E0AA8">
        <w:rPr>
          <w:rFonts w:ascii="Angsana New" w:hAnsi="Angsana New" w:cs="Angsana New"/>
          <w:sz w:val="28"/>
          <w:szCs w:val="28"/>
          <w:cs/>
          <w:lang w:bidi="th-TH"/>
        </w:rPr>
        <w:t>เนื่องจากเรื่องดังกล่าวยังคงไม่ได้รับการแก้ไขในทางปฏิบัติอย่างครบถ้วนในงวดปัจจุบัน</w:t>
      </w:r>
      <w:r w:rsidRPr="006E0AA8">
        <w:rPr>
          <w:rFonts w:ascii="Angsana New" w:hAnsi="Angsana New" w:cs="Angsana New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sz w:val="28"/>
          <w:szCs w:val="28"/>
          <w:cs/>
          <w:lang w:bidi="th-TH"/>
        </w:rPr>
        <w:t>ข้าพเจ้าจึงไม่สามารถหาหลักฐานการสอบทานที่เหมาะสมอย่างเพียงพอเกี่ยวกับมูลค่ายุติธรรมของสินทรัพย์ทางการเงิน</w:t>
      </w:r>
      <w:r w:rsidR="00FF17B9"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ที่มีข้อพิพาททางกฎหมาย</w:t>
      </w:r>
      <w:r w:rsidRPr="006E0AA8">
        <w:rPr>
          <w:rFonts w:ascii="Angsana New" w:hAnsi="Angsana New" w:cs="Angsana New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sz w:val="28"/>
          <w:szCs w:val="28"/>
          <w:cs/>
          <w:lang w:bidi="th-TH"/>
        </w:rPr>
        <w:t>ณ</w:t>
      </w:r>
      <w:r w:rsidRPr="006E0AA8">
        <w:rPr>
          <w:rFonts w:ascii="Angsana New" w:hAnsi="Angsana New" w:cs="Angsana New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sz w:val="28"/>
          <w:szCs w:val="28"/>
          <w:cs/>
          <w:lang w:bidi="th-TH"/>
        </w:rPr>
        <w:t>วันที่</w:t>
      </w:r>
      <w:r w:rsidRPr="006E0AA8">
        <w:rPr>
          <w:rFonts w:ascii="Angsana New" w:hAnsi="Angsana New" w:cs="Angsana New"/>
          <w:sz w:val="28"/>
          <w:szCs w:val="28"/>
          <w:cs/>
        </w:rPr>
        <w:t xml:space="preserve"> </w:t>
      </w:r>
      <w:r w:rsidR="00FF17B9" w:rsidRPr="006E0AA8">
        <w:rPr>
          <w:rFonts w:ascii="Angsana New" w:hAnsi="Angsana New" w:cs="Angsana New"/>
          <w:sz w:val="28"/>
          <w:szCs w:val="28"/>
          <w:cs/>
        </w:rPr>
        <w:br/>
      </w:r>
      <w:r w:rsidRPr="006E0AA8">
        <w:rPr>
          <w:rFonts w:ascii="Angsana New" w:hAnsi="Angsana New" w:cs="Angsana New"/>
          <w:sz w:val="28"/>
          <w:szCs w:val="28"/>
        </w:rPr>
        <w:t xml:space="preserve">31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มีนาคม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sz w:val="28"/>
          <w:szCs w:val="28"/>
        </w:rPr>
        <w:t xml:space="preserve">2569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ผลกระทบที่อาจเกิดขึ้นต่อยอดคงเหลือของรายการส่วนของผู้ถือหุ้น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และความสมบูรณ์ของการออกหุ้นเพิ่มทุนในอดีตได้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ซึ่งเป็นการถูกจำกัดขอบเขตโดยสถานการณ์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หากข้าพเจ้าสามารถสอบทานให้ได้ข้อยุติเกี่ยวกับผลลัพธ์ของการดำเนินการตามคำพิพากษาตามยอมดังกล่าว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ข้าพเจ้าอาจพบเหตุที่แสดงว่าจำเป็นต้องมีการปรับปรุงหรือการเปิดเผยข้อมูลเพิ่มเติมในข้อมูลทางการเงินระหว่างกาลนี้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นอกจากนี้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sz w:val="28"/>
          <w:szCs w:val="28"/>
          <w:cs/>
          <w:lang w:bidi="th-TH"/>
        </w:rPr>
        <w:t>ข้อสรุปของข้าพเจ้าในงวดปัจจุบันยังมีเงื่อนไขเนื่องจากผลกระทบที่อาจเกิดขึ้นของเรื่องดังกล่าวต่อความสามารถในการเปรียบเทียบของข้อมูลทางการเงินระหว่างกาลสำหรับงวดปัจจุบันและข้อมูลเปรียบเทียบ</w:t>
      </w:r>
    </w:p>
    <w:p w14:paraId="24680BA9" w14:textId="05125561" w:rsidR="00DC693B" w:rsidRPr="006E0AA8" w:rsidRDefault="00DC693B" w:rsidP="00230E75">
      <w:pPr>
        <w:pStyle w:val="Default"/>
        <w:spacing w:before="240" w:line="38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6E0AA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ข้อสรุปอย่างมีเงื่อนไข</w:t>
      </w:r>
    </w:p>
    <w:p w14:paraId="4694209F" w14:textId="219CC6E5" w:rsidR="00DC693B" w:rsidRPr="006E0AA8" w:rsidRDefault="00DC693B" w:rsidP="00DC693B">
      <w:pPr>
        <w:pStyle w:val="Default"/>
        <w:spacing w:before="120" w:line="380" w:lineRule="exact"/>
        <w:ind w:right="-58"/>
        <w:jc w:val="thaiDistribute"/>
        <w:rPr>
          <w:rFonts w:ascii="Angsana New" w:hAnsi="Angsana New" w:cs="Angsana New"/>
          <w:sz w:val="28"/>
          <w:szCs w:val="28"/>
        </w:rPr>
      </w:pPr>
      <w:r w:rsidRPr="006E0AA8">
        <w:rPr>
          <w:rFonts w:ascii="Angsana New" w:hAnsi="Angsana New" w:cs="Angsana New"/>
          <w:sz w:val="28"/>
          <w:szCs w:val="28"/>
          <w:cs/>
        </w:rPr>
        <w:t>ยกเว้นผลกระทบซึ่งอาจจะเกิดขึ้นของเรื่องที่กล่าวในวรรคเกณฑ์ในการให้ข้อสรุปอย่างมีเงื่อนไข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</w:t>
      </w:r>
      <w:r w:rsidR="00A33564" w:rsidRPr="006E0AA8">
        <w:rPr>
          <w:rFonts w:ascii="Angsana New" w:hAnsi="Angsana New" w:cs="Angsana New"/>
          <w:sz w:val="28"/>
          <w:szCs w:val="28"/>
          <w:cs/>
        </w:rPr>
        <w:br/>
      </w:r>
      <w:r w:rsidRPr="006E0AA8">
        <w:rPr>
          <w:rFonts w:ascii="Angsana New" w:hAnsi="Angsana New" w:cs="Angsana New"/>
          <w:sz w:val="28"/>
          <w:szCs w:val="28"/>
          <w:cs/>
        </w:rPr>
        <w:t xml:space="preserve">การบัญชี ฉบับที่ </w:t>
      </w:r>
      <w:r w:rsidRPr="006E0AA8">
        <w:rPr>
          <w:rFonts w:ascii="Angsana New" w:hAnsi="Angsana New" w:cs="Angsana New"/>
          <w:sz w:val="28"/>
          <w:szCs w:val="28"/>
        </w:rPr>
        <w:t xml:space="preserve">34 </w:t>
      </w:r>
      <w:r w:rsidRPr="006E0AA8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D5A9CF0" w14:textId="3F19839A" w:rsidR="00612816" w:rsidRPr="006E0AA8" w:rsidRDefault="00612816" w:rsidP="00612816">
      <w:pPr>
        <w:pStyle w:val="Default"/>
        <w:spacing w:before="240" w:line="38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6E0AA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</w:t>
      </w:r>
      <w:r w:rsidRPr="006E0AA8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มูลและเหตุการณ์ที่เน้น</w:t>
      </w:r>
    </w:p>
    <w:p w14:paraId="60D9DE06" w14:textId="77777777" w:rsidR="00612816" w:rsidRPr="006E0AA8" w:rsidRDefault="00612816" w:rsidP="00EE4F53">
      <w:pPr>
        <w:pStyle w:val="Default"/>
        <w:spacing w:before="120" w:line="380" w:lineRule="exact"/>
        <w:jc w:val="thaiDistribute"/>
        <w:rPr>
          <w:rFonts w:ascii="Angsana New" w:hAnsi="Angsana New"/>
          <w:color w:val="auto"/>
          <w:sz w:val="28"/>
          <w:szCs w:val="28"/>
        </w:rPr>
      </w:pPr>
      <w:r w:rsidRPr="006E0AA8">
        <w:rPr>
          <w:rFonts w:ascii="Angsana New" w:hAnsi="Angsana New" w:cs="Angsana New" w:hint="cs"/>
          <w:color w:val="auto"/>
          <w:sz w:val="28"/>
          <w:szCs w:val="28"/>
          <w:cs/>
        </w:rPr>
        <w:t>โดยมิได้เป็นการให้ข้อสรุปอย่างมีเงื่อนไข</w:t>
      </w:r>
      <w:r w:rsidRPr="006E0AA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ข้าพเจ้าขอให้สังเกตหมายเหตุประกอบข้อมูลทางการเงินระหว่างกาลแบบย่อ</w:t>
      </w:r>
      <w:r w:rsidRPr="006E0AA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 w:hint="cs"/>
          <w:color w:val="auto"/>
          <w:sz w:val="28"/>
          <w:szCs w:val="28"/>
          <w:cs/>
        </w:rPr>
        <w:t>ดังนี้</w:t>
      </w:r>
    </w:p>
    <w:p w14:paraId="21276B6A" w14:textId="7F0FA2F1" w:rsidR="00612816" w:rsidRPr="006E0AA8" w:rsidRDefault="006B7650" w:rsidP="00EE4F53">
      <w:pPr>
        <w:pStyle w:val="Default"/>
        <w:spacing w:line="380" w:lineRule="exact"/>
        <w:ind w:left="568" w:hanging="284"/>
        <w:jc w:val="thaiDistribute"/>
        <w:rPr>
          <w:rFonts w:ascii="Angsana New" w:hAnsi="Angsana New"/>
          <w:color w:val="auto"/>
          <w:sz w:val="28"/>
          <w:szCs w:val="28"/>
        </w:rPr>
      </w:pPr>
      <w:r w:rsidRPr="006E0AA8">
        <w:rPr>
          <w:rFonts w:ascii="Angsana New" w:hAnsi="Angsana New" w:cs="Angsana New"/>
          <w:color w:val="auto"/>
          <w:sz w:val="28"/>
          <w:szCs w:val="28"/>
        </w:rPr>
        <w:t>1</w:t>
      </w:r>
      <w:r w:rsidR="00612816" w:rsidRPr="006E0AA8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612816" w:rsidRPr="006E0AA8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="00612816" w:rsidRPr="006E0AA8">
        <w:rPr>
          <w:rFonts w:ascii="Angsana New" w:hAnsi="Angsana New" w:cs="Angsana New" w:hint="cs"/>
          <w:color w:val="auto"/>
          <w:sz w:val="28"/>
          <w:szCs w:val="28"/>
          <w:cs/>
        </w:rPr>
        <w:t>หมายเหตุประกอบข้อมูลทางการเงินระหว่างกาลแบบย่อ</w:t>
      </w:r>
      <w:r w:rsidR="00612816" w:rsidRPr="006E0AA8">
        <w:rPr>
          <w:rFonts w:ascii="Angsana New" w:hAnsi="Angsana New" w:cs="Angsana New"/>
          <w:color w:val="auto"/>
          <w:sz w:val="28"/>
          <w:szCs w:val="28"/>
          <w:cs/>
        </w:rPr>
        <w:t xml:space="preserve"> ข้อ </w:t>
      </w:r>
      <w:r w:rsidR="00B776AE" w:rsidRPr="00B776AE">
        <w:rPr>
          <w:rFonts w:ascii="Angsana New" w:hAnsi="Angsana New" w:cs="Angsana New" w:hint="cs"/>
          <w:color w:val="auto"/>
          <w:sz w:val="28"/>
          <w:szCs w:val="28"/>
        </w:rPr>
        <w:t>20</w:t>
      </w:r>
      <w:r w:rsidR="00612816" w:rsidRPr="006E0AA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612816" w:rsidRPr="006E0AA8">
        <w:rPr>
          <w:rFonts w:ascii="Angsana New" w:hAnsi="Angsana New" w:cs="Angsana New"/>
          <w:color w:val="auto"/>
          <w:sz w:val="28"/>
          <w:szCs w:val="28"/>
          <w:cs/>
        </w:rPr>
        <w:t>เกี่ยวกับ</w:t>
      </w:r>
      <w:r w:rsidR="00612816" w:rsidRPr="006E0AA8">
        <w:rPr>
          <w:rFonts w:ascii="Angsana New" w:hAnsi="Angsana New" w:cs="Angsana New" w:hint="cs"/>
          <w:color w:val="auto"/>
          <w:sz w:val="28"/>
          <w:szCs w:val="28"/>
          <w:cs/>
        </w:rPr>
        <w:t>การปรับปรุงย้อนหลังของงบการเงินสำหรับงวดสามเดือนสิ้นสุดวันที่</w:t>
      </w:r>
      <w:r w:rsidR="00612816" w:rsidRPr="006E0AA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color w:val="auto"/>
          <w:sz w:val="28"/>
          <w:szCs w:val="28"/>
        </w:rPr>
        <w:t>31</w:t>
      </w:r>
      <w:r w:rsidR="00612816" w:rsidRPr="006E0AA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12816" w:rsidRPr="006E0AA8"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 w:rsidR="00612816" w:rsidRPr="006E0AA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color w:val="auto"/>
          <w:sz w:val="28"/>
          <w:szCs w:val="28"/>
        </w:rPr>
        <w:t>2568</w:t>
      </w:r>
      <w:r w:rsidR="00612816" w:rsidRPr="006E0AA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12816" w:rsidRPr="006E0AA8">
        <w:rPr>
          <w:rFonts w:ascii="Angsana New" w:hAnsi="Angsana New" w:cs="Angsana New" w:hint="cs"/>
          <w:color w:val="auto"/>
          <w:sz w:val="28"/>
          <w:szCs w:val="28"/>
          <w:cs/>
        </w:rPr>
        <w:t>ที่นำมาแสดงเปรียบเทียบใหม่</w:t>
      </w:r>
      <w:r w:rsidR="00612816" w:rsidRPr="006E0AA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12816" w:rsidRPr="006E0AA8">
        <w:rPr>
          <w:rFonts w:ascii="Angsana New" w:hAnsi="Angsana New" w:cs="Angsana New" w:hint="cs"/>
          <w:color w:val="auto"/>
          <w:sz w:val="28"/>
          <w:szCs w:val="28"/>
          <w:cs/>
        </w:rPr>
        <w:t>เนื่องจากการวัดมูลค่ายุติธรรมของสินทรัพย์ที่ได้มาและหนี้สินที่รับมาจากการซื้อธุรกิจเสร็จสิ้นในไตรมาสที่</w:t>
      </w:r>
      <w:r w:rsidR="00612816" w:rsidRPr="006E0AA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color w:val="auto"/>
          <w:sz w:val="28"/>
          <w:szCs w:val="28"/>
        </w:rPr>
        <w:t>4</w:t>
      </w:r>
      <w:r w:rsidR="00612816" w:rsidRPr="006E0AA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274CE7" w:rsidRPr="006E0AA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ปี </w:t>
      </w:r>
      <w:r w:rsidR="00274CE7" w:rsidRPr="006E0AA8">
        <w:rPr>
          <w:rFonts w:ascii="Angsana New" w:hAnsi="Angsana New" w:cs="Angsana New"/>
          <w:color w:val="auto"/>
          <w:sz w:val="28"/>
          <w:szCs w:val="28"/>
        </w:rPr>
        <w:t>2568</w:t>
      </w:r>
      <w:r w:rsidR="00612816" w:rsidRPr="006E0AA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12816" w:rsidRPr="006E0AA8">
        <w:rPr>
          <w:rFonts w:ascii="Angsana New" w:hAnsi="Angsana New" w:cs="Angsana New" w:hint="cs"/>
          <w:color w:val="auto"/>
          <w:sz w:val="28"/>
          <w:szCs w:val="28"/>
          <w:cs/>
        </w:rPr>
        <w:t>รวมถึงการจัดประเภทรายการใหม่จากการดำเนินงานที่ยกเลิก</w:t>
      </w:r>
      <w:r w:rsidR="00612816" w:rsidRPr="006E0AA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12816" w:rsidRPr="006E0AA8">
        <w:rPr>
          <w:rFonts w:ascii="Angsana New" w:hAnsi="Angsana New" w:cs="Angsana New" w:hint="cs"/>
          <w:color w:val="auto"/>
          <w:sz w:val="28"/>
          <w:szCs w:val="28"/>
          <w:cs/>
        </w:rPr>
        <w:t>และการแก้ไขการวัดมูลค่าค่าเผื่อผลขาดทุนด้านเครดิตที่คาดว่าจะเกิดขึ้น</w:t>
      </w:r>
    </w:p>
    <w:p w14:paraId="776A2D00" w14:textId="4CF2320A" w:rsidR="00EA51D0" w:rsidRPr="006E0AA8" w:rsidRDefault="00EA51D0" w:rsidP="00EA51D0">
      <w:pPr>
        <w:pStyle w:val="Default"/>
        <w:widowControl/>
        <w:tabs>
          <w:tab w:val="left" w:pos="5394"/>
        </w:tabs>
        <w:spacing w:before="120" w:line="380" w:lineRule="exact"/>
        <w:ind w:right="-58"/>
        <w:jc w:val="right"/>
        <w:rPr>
          <w:rFonts w:ascii="Angsana New" w:hAnsi="Angsana New" w:cs="Angsana New"/>
          <w:spacing w:val="-4"/>
          <w:sz w:val="28"/>
          <w:szCs w:val="28"/>
          <w:cs/>
        </w:rPr>
      </w:pPr>
      <w:r w:rsidRPr="006E0AA8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*****/</w:t>
      </w:r>
      <w:r w:rsidR="00FF17B9" w:rsidRPr="006E0AA8">
        <w:rPr>
          <w:rFonts w:ascii="Angsana New" w:hAnsi="Angsana New" w:cs="Angsana New" w:hint="cs"/>
          <w:color w:val="auto"/>
          <w:spacing w:val="-4"/>
          <w:sz w:val="28"/>
          <w:szCs w:val="28"/>
        </w:rPr>
        <w:t>3</w:t>
      </w:r>
    </w:p>
    <w:p w14:paraId="3E46B2ED" w14:textId="198FD442" w:rsidR="00EA51D0" w:rsidRPr="006E0AA8" w:rsidRDefault="00EA51D0" w:rsidP="00EA51D0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6E0AA8">
        <w:rPr>
          <w:rFonts w:ascii="Angsana New" w:hAnsi="Angsana New" w:cs="Angsana New"/>
          <w:sz w:val="28"/>
          <w:szCs w:val="28"/>
          <w:cs/>
        </w:rPr>
        <w:lastRenderedPageBreak/>
        <w:t xml:space="preserve">– </w:t>
      </w:r>
      <w:r w:rsidR="00FF17B9" w:rsidRPr="006E0AA8">
        <w:rPr>
          <w:rFonts w:ascii="Angsana New" w:hAnsi="Angsana New" w:cs="Angsana New" w:hint="cs"/>
          <w:sz w:val="28"/>
          <w:szCs w:val="28"/>
        </w:rPr>
        <w:t>3</w:t>
      </w:r>
      <w:r w:rsidRPr="006E0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E0AA8">
        <w:rPr>
          <w:rFonts w:ascii="Angsana New" w:hAnsi="Angsana New" w:cs="Angsana New"/>
          <w:sz w:val="28"/>
          <w:szCs w:val="28"/>
          <w:cs/>
        </w:rPr>
        <w:t>–</w:t>
      </w:r>
    </w:p>
    <w:p w14:paraId="50DA8349" w14:textId="3BDF6E69" w:rsidR="00612816" w:rsidRPr="00E444ED" w:rsidRDefault="006B7650" w:rsidP="00E444ED">
      <w:pPr>
        <w:pStyle w:val="Default"/>
        <w:spacing w:before="120" w:line="380" w:lineRule="exact"/>
        <w:ind w:left="568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E0AA8">
        <w:rPr>
          <w:rFonts w:ascii="Angsana New" w:hAnsi="Angsana New" w:cs="Angsana New"/>
          <w:color w:val="auto"/>
          <w:sz w:val="28"/>
          <w:szCs w:val="28"/>
        </w:rPr>
        <w:t>2</w:t>
      </w:r>
      <w:r w:rsidR="00612816" w:rsidRPr="006E0AA8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612816" w:rsidRPr="006E0AA8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="00E444ED" w:rsidRPr="006E0AA8">
        <w:rPr>
          <w:rFonts w:ascii="Angsana New" w:hAnsi="Angsana New" w:cs="Angsana New"/>
          <w:color w:val="auto"/>
          <w:sz w:val="28"/>
          <w:szCs w:val="28"/>
          <w:cs/>
        </w:rPr>
        <w:t>หมายเหตุประกอบข้อมูลทางการเงินระหว่างกาล</w:t>
      </w:r>
      <w:r w:rsidR="006523CF">
        <w:rPr>
          <w:rFonts w:ascii="Angsana New" w:hAnsi="Angsana New" w:cs="Angsana New" w:hint="cs"/>
          <w:color w:val="auto"/>
          <w:sz w:val="28"/>
          <w:szCs w:val="28"/>
          <w:cs/>
        </w:rPr>
        <w:t>แบบย่อ</w:t>
      </w:r>
      <w:r w:rsidR="00E444ED" w:rsidRPr="006E0AA8">
        <w:rPr>
          <w:rFonts w:ascii="Angsana New" w:hAnsi="Angsana New" w:cs="Angsana New"/>
          <w:color w:val="auto"/>
          <w:sz w:val="28"/>
          <w:szCs w:val="28"/>
          <w:cs/>
        </w:rPr>
        <w:t xml:space="preserve">ข้อ </w:t>
      </w:r>
      <w:r w:rsidR="00FF17B9" w:rsidRPr="006E0AA8">
        <w:rPr>
          <w:rFonts w:ascii="Angsana New" w:hAnsi="Angsana New" w:cs="Angsana New"/>
          <w:color w:val="auto"/>
          <w:sz w:val="28"/>
          <w:szCs w:val="28"/>
        </w:rPr>
        <w:t>2</w:t>
      </w:r>
      <w:r w:rsidR="006E0AA8" w:rsidRPr="006E0AA8">
        <w:rPr>
          <w:rFonts w:ascii="Angsana New" w:hAnsi="Angsana New" w:cs="Angsana New"/>
          <w:color w:val="auto"/>
          <w:sz w:val="28"/>
          <w:szCs w:val="28"/>
        </w:rPr>
        <w:t>1</w:t>
      </w:r>
      <w:r w:rsidR="00E444ED" w:rsidRPr="006E0AA8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FF17B9" w:rsidRPr="006E0AA8">
        <w:rPr>
          <w:rFonts w:ascii="Angsana New" w:hAnsi="Angsana New" w:cs="Angsana New"/>
          <w:color w:val="auto"/>
          <w:sz w:val="28"/>
          <w:szCs w:val="28"/>
        </w:rPr>
        <w:t>2</w:t>
      </w:r>
      <w:r w:rsidR="00E444ED" w:rsidRPr="006E0AA8">
        <w:rPr>
          <w:rFonts w:ascii="Angsana New" w:hAnsi="Angsana New" w:cs="Angsana New"/>
          <w:color w:val="auto"/>
          <w:sz w:val="28"/>
          <w:szCs w:val="28"/>
          <w:cs/>
        </w:rPr>
        <w:t xml:space="preserve"> เกี่ยวกับการที่สำนักงา</w:t>
      </w:r>
      <w:r w:rsidR="00E444ED" w:rsidRPr="006E0AA8">
        <w:rPr>
          <w:rFonts w:ascii="Angsana New" w:hAnsi="Angsana New" w:cs="Angsana New" w:hint="cs"/>
          <w:color w:val="auto"/>
          <w:sz w:val="28"/>
          <w:szCs w:val="28"/>
          <w:cs/>
        </w:rPr>
        <w:t>น</w:t>
      </w:r>
      <w:r w:rsidR="00E444ED" w:rsidRPr="006E0AA8">
        <w:rPr>
          <w:rFonts w:ascii="Angsana New" w:hAnsi="Angsana New" w:cs="Angsana New"/>
          <w:color w:val="auto"/>
          <w:sz w:val="28"/>
          <w:szCs w:val="28"/>
          <w:cs/>
        </w:rPr>
        <w:t xml:space="preserve">คณะกรรมการกำกับหลักทรัพย์และตลาดหลักทรัพย์ (“ก.ล.ต.”) มีคำสั่งเมื่อวันที่ </w:t>
      </w:r>
      <w:r w:rsidR="00FF17B9" w:rsidRPr="006E0AA8">
        <w:rPr>
          <w:rFonts w:ascii="Angsana New" w:hAnsi="Angsana New" w:cs="Angsana New"/>
          <w:color w:val="auto"/>
          <w:sz w:val="28"/>
          <w:szCs w:val="28"/>
        </w:rPr>
        <w:t>5</w:t>
      </w:r>
      <w:r w:rsidR="00E444ED" w:rsidRPr="006E0AA8">
        <w:rPr>
          <w:rFonts w:ascii="Angsana New" w:hAnsi="Angsana New" w:cs="Angsana New"/>
          <w:color w:val="auto"/>
          <w:sz w:val="28"/>
          <w:szCs w:val="28"/>
          <w:cs/>
        </w:rPr>
        <w:t xml:space="preserve"> พฤษภาคม </w:t>
      </w:r>
      <w:r w:rsidR="00FF17B9" w:rsidRPr="006E0AA8">
        <w:rPr>
          <w:rFonts w:ascii="Angsana New" w:hAnsi="Angsana New" w:cs="Angsana New"/>
          <w:color w:val="auto"/>
          <w:sz w:val="28"/>
          <w:szCs w:val="28"/>
        </w:rPr>
        <w:t>2569</w:t>
      </w:r>
      <w:r w:rsidR="00E444ED" w:rsidRPr="006E0AA8">
        <w:rPr>
          <w:rFonts w:ascii="Angsana New" w:hAnsi="Angsana New" w:cs="Angsana New"/>
          <w:color w:val="auto"/>
          <w:sz w:val="28"/>
          <w:szCs w:val="28"/>
          <w:cs/>
        </w:rPr>
        <w:t xml:space="preserve"> ให้ระงับการเสนอขายหุ้นสามัญ</w:t>
      </w:r>
      <w:r w:rsidR="009632C4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E444ED" w:rsidRPr="006E0AA8">
        <w:rPr>
          <w:rFonts w:ascii="Angsana New" w:hAnsi="Angsana New" w:cs="Angsana New"/>
          <w:color w:val="auto"/>
          <w:sz w:val="28"/>
          <w:szCs w:val="28"/>
          <w:cs/>
        </w:rPr>
        <w:t>เพิ่มทุนต่อบุคคลในวงจำกัด (</w:t>
      </w:r>
      <w:r w:rsidR="00E444ED" w:rsidRPr="006E0AA8">
        <w:rPr>
          <w:rFonts w:ascii="Angsana New" w:hAnsi="Angsana New" w:cs="Angsana New"/>
          <w:color w:val="auto"/>
          <w:sz w:val="28"/>
          <w:szCs w:val="28"/>
        </w:rPr>
        <w:t xml:space="preserve">Private Placement) </w:t>
      </w:r>
      <w:r w:rsidR="00E444ED" w:rsidRPr="006E0AA8">
        <w:rPr>
          <w:rFonts w:ascii="Angsana New" w:hAnsi="Angsana New" w:cs="Angsana New"/>
          <w:color w:val="auto"/>
          <w:sz w:val="28"/>
          <w:szCs w:val="28"/>
          <w:cs/>
        </w:rPr>
        <w:t>เนื่องจาก ก.ล.ต. พิจารณาว่าการเปิดเผยข้อมูลในหนังสือ</w:t>
      </w:r>
      <w:r w:rsidR="009632C4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E444ED" w:rsidRPr="006E0AA8">
        <w:rPr>
          <w:rFonts w:ascii="Angsana New" w:hAnsi="Angsana New" w:cs="Angsana New"/>
          <w:color w:val="auto"/>
          <w:sz w:val="28"/>
          <w:szCs w:val="28"/>
          <w:cs/>
        </w:rPr>
        <w:t>นั</w:t>
      </w:r>
      <w:r w:rsidR="009632C4">
        <w:rPr>
          <w:rFonts w:ascii="Angsana New" w:hAnsi="Angsana New" w:cs="Angsana New" w:hint="cs"/>
          <w:color w:val="auto"/>
          <w:sz w:val="28"/>
          <w:szCs w:val="28"/>
          <w:cs/>
        </w:rPr>
        <w:t>ด</w:t>
      </w:r>
      <w:r w:rsidR="00E444ED" w:rsidRPr="006E0AA8">
        <w:rPr>
          <w:rFonts w:ascii="Angsana New" w:hAnsi="Angsana New" w:cs="Angsana New"/>
          <w:color w:val="auto"/>
          <w:sz w:val="28"/>
          <w:szCs w:val="28"/>
          <w:cs/>
        </w:rPr>
        <w:t>ประชุมผู้ถือหุ้น</w:t>
      </w:r>
      <w:r w:rsidR="00E444ED" w:rsidRPr="006E0AA8">
        <w:rPr>
          <w:rFonts w:ascii="Angsana New" w:hAnsi="Angsana New" w:cs="Angsana New" w:hint="cs"/>
          <w:color w:val="auto"/>
          <w:sz w:val="28"/>
          <w:szCs w:val="28"/>
          <w:cs/>
        </w:rPr>
        <w:t>ของบริษัท</w:t>
      </w:r>
      <w:r w:rsidR="00E444ED" w:rsidRPr="006E0AA8">
        <w:rPr>
          <w:rFonts w:ascii="Angsana New" w:hAnsi="Angsana New" w:cs="Angsana New"/>
          <w:color w:val="auto"/>
          <w:sz w:val="28"/>
          <w:szCs w:val="28"/>
          <w:cs/>
        </w:rPr>
        <w:t>ยังขาดข้อมูลสำคัญและไม่เป็นไปตามหลักเกณฑ์ที่เกี่ยวข้อง</w:t>
      </w:r>
      <w:r w:rsidR="006523C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E444ED" w:rsidRPr="006E0AA8">
        <w:rPr>
          <w:rFonts w:ascii="Angsana New" w:hAnsi="Angsana New" w:cs="Angsana New"/>
          <w:color w:val="auto"/>
          <w:sz w:val="28"/>
          <w:szCs w:val="28"/>
          <w:cs/>
        </w:rPr>
        <w:t xml:space="preserve">ปัจจุบันบริษัทฯ ได้รับเงินค่าจองซื้อหุ้นจากนักลงทุนสำหรับหุ้นจำนวน </w:t>
      </w:r>
      <w:r w:rsidR="00FF17B9" w:rsidRPr="006E0AA8">
        <w:rPr>
          <w:rFonts w:ascii="Angsana New" w:hAnsi="Angsana New" w:cs="Angsana New"/>
          <w:color w:val="auto"/>
          <w:sz w:val="28"/>
          <w:szCs w:val="28"/>
        </w:rPr>
        <w:t>650</w:t>
      </w:r>
      <w:r w:rsidR="00E444ED" w:rsidRPr="006E0AA8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</w:t>
      </w:r>
      <w:r w:rsidR="00E444ED" w:rsidRPr="005D56C8">
        <w:rPr>
          <w:rFonts w:ascii="Angsana New" w:hAnsi="Angsana New" w:cs="Angsana New"/>
          <w:color w:val="auto"/>
          <w:sz w:val="28"/>
          <w:szCs w:val="28"/>
          <w:cs/>
        </w:rPr>
        <w:t xml:space="preserve">หุ้น คิดเป็นเงินจำนวนทั้งสิ้น </w:t>
      </w:r>
      <w:r w:rsidR="00FF17B9" w:rsidRPr="00FF17B9">
        <w:rPr>
          <w:rFonts w:ascii="Angsana New" w:hAnsi="Angsana New" w:cs="Angsana New"/>
          <w:color w:val="auto"/>
          <w:sz w:val="28"/>
          <w:szCs w:val="28"/>
        </w:rPr>
        <w:t>325</w:t>
      </w:r>
      <w:r w:rsidR="00E444ED" w:rsidRPr="005D56C8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อย่างไรก็ตาม บริษัทฯ ยังไม่สามารถดำเนินการจดทะเบียนเพิ่มทุนต่อกระทรวงพาณิชย์ได้ในขณะนี้ เนื่องจากยังอยู่ในระหว่างกระบวนการชี้แจงและดำเนินการให้เป็นไปตามคำสั่งของ ก.ล.ต.</w:t>
      </w:r>
    </w:p>
    <w:p w14:paraId="366781A0" w14:textId="77777777" w:rsidR="00612816" w:rsidRPr="002A70F4" w:rsidRDefault="00612816" w:rsidP="00DC693B">
      <w:pPr>
        <w:pStyle w:val="Default"/>
        <w:spacing w:before="120" w:line="380" w:lineRule="exact"/>
        <w:ind w:right="-58"/>
        <w:jc w:val="thaiDistribute"/>
        <w:rPr>
          <w:rFonts w:ascii="Angsana New" w:hAnsi="Angsana New" w:cs="Angsana New"/>
          <w:sz w:val="28"/>
          <w:szCs w:val="28"/>
        </w:rPr>
      </w:pPr>
    </w:p>
    <w:p w14:paraId="35445673" w14:textId="77777777" w:rsidR="004973F5" w:rsidRDefault="004973F5" w:rsidP="008744D9">
      <w:pPr>
        <w:autoSpaceDE w:val="0"/>
        <w:autoSpaceDN w:val="0"/>
        <w:adjustRightInd w:val="0"/>
        <w:spacing w:line="340" w:lineRule="exact"/>
        <w:rPr>
          <w:rFonts w:ascii="AngsanaUPC" w:hAnsi="AngsanaUPC" w:cs="AngsanaUPC"/>
          <w:sz w:val="16"/>
          <w:szCs w:val="16"/>
          <w:lang w:bidi="th-TH"/>
        </w:rPr>
      </w:pPr>
    </w:p>
    <w:p w14:paraId="00504653" w14:textId="3C661374" w:rsidR="00EE4E39" w:rsidRDefault="00EE4E39" w:rsidP="008744D9">
      <w:pPr>
        <w:spacing w:before="240" w:line="34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 w:rsidRPr="00EE4E39">
        <w:rPr>
          <w:rFonts w:ascii="AngsanaUPC" w:hAnsi="AngsanaUPC" w:cs="AngsanaUPC" w:hint="cs"/>
          <w:sz w:val="28"/>
          <w:szCs w:val="28"/>
          <w:cs/>
          <w:lang w:bidi="th-TH"/>
        </w:rPr>
        <w:t>นายสุพจน์</w:t>
      </w:r>
      <w:r w:rsidRPr="00EE4E39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8744D9">
        <w:rPr>
          <w:rFonts w:ascii="AngsanaUPC" w:hAnsi="AngsanaUPC" w:cs="AngsanaUPC" w:hint="cs"/>
          <w:sz w:val="28"/>
          <w:szCs w:val="28"/>
          <w:cs/>
          <w:lang w:bidi="th-TH"/>
        </w:rPr>
        <w:t xml:space="preserve"> </w:t>
      </w:r>
      <w:r w:rsidRPr="00EE4E39">
        <w:rPr>
          <w:rFonts w:ascii="AngsanaUPC" w:hAnsi="AngsanaUPC" w:cs="AngsanaUPC" w:hint="cs"/>
          <w:sz w:val="28"/>
          <w:szCs w:val="28"/>
          <w:cs/>
          <w:lang w:bidi="th-TH"/>
        </w:rPr>
        <w:t>มหันตชัยสกุล</w:t>
      </w:r>
    </w:p>
    <w:p w14:paraId="7CA8CDF2" w14:textId="77777777" w:rsidR="0071795E" w:rsidRDefault="00E23534" w:rsidP="008744D9">
      <w:pPr>
        <w:spacing w:line="34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 w:rsidRPr="005D1444">
        <w:rPr>
          <w:rFonts w:ascii="AngsanaUPC" w:hAnsi="AngsanaUPC" w:cs="AngsanaUPC"/>
          <w:sz w:val="28"/>
          <w:szCs w:val="28"/>
          <w:cs/>
          <w:lang w:bidi="th-TH"/>
        </w:rPr>
        <w:t xml:space="preserve">ผู้สอบบัญชีรับอนุญาต </w:t>
      </w:r>
      <w:r w:rsidR="00B37E42" w:rsidRPr="005D1444">
        <w:rPr>
          <w:rFonts w:ascii="AngsanaUPC" w:hAnsi="AngsanaUPC" w:cs="AngsanaUPC" w:hint="cs"/>
          <w:sz w:val="28"/>
          <w:szCs w:val="28"/>
          <w:cs/>
          <w:lang w:bidi="th-TH"/>
        </w:rPr>
        <w:t>ทะเบียนเลขที่</w:t>
      </w:r>
      <w:r w:rsidR="00B37E42" w:rsidRPr="005D1444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EE4E39" w:rsidRPr="00EE4E39">
        <w:rPr>
          <w:rFonts w:ascii="AngsanaUPC" w:hAnsi="AngsanaUPC" w:cs="AngsanaUPC"/>
          <w:sz w:val="28"/>
          <w:szCs w:val="28"/>
          <w:lang w:bidi="th-TH"/>
        </w:rPr>
        <w:t>12794</w:t>
      </w:r>
    </w:p>
    <w:p w14:paraId="706A295D" w14:textId="352F8FB4" w:rsidR="00E23534" w:rsidRPr="005D1444" w:rsidRDefault="00E23534" w:rsidP="008744D9">
      <w:pPr>
        <w:spacing w:line="34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 w:rsidRPr="005D1444">
        <w:rPr>
          <w:rFonts w:ascii="AngsanaUPC" w:hAnsi="AngsanaUPC" w:cs="AngsanaUPC"/>
          <w:sz w:val="28"/>
          <w:szCs w:val="28"/>
          <w:cs/>
          <w:lang w:bidi="th-TH"/>
        </w:rPr>
        <w:t>บริษัท กรินทร์ ออดิท จำกัด</w:t>
      </w:r>
    </w:p>
    <w:p w14:paraId="33C1C8ED" w14:textId="77777777" w:rsidR="00E23534" w:rsidRPr="005D1444" w:rsidRDefault="00E23534" w:rsidP="008744D9">
      <w:pPr>
        <w:spacing w:line="340" w:lineRule="exact"/>
        <w:jc w:val="thaiDistribute"/>
        <w:rPr>
          <w:rFonts w:ascii="AngsanaUPC" w:hAnsi="AngsanaUPC" w:cs="AngsanaUPC"/>
          <w:sz w:val="28"/>
          <w:szCs w:val="28"/>
        </w:rPr>
      </w:pPr>
      <w:r w:rsidRPr="005D1444">
        <w:rPr>
          <w:rFonts w:ascii="AngsanaUPC" w:hAnsi="AngsanaUPC" w:cs="AngsanaUPC"/>
          <w:sz w:val="28"/>
          <w:szCs w:val="28"/>
          <w:cs/>
          <w:lang w:bidi="th-TH"/>
        </w:rPr>
        <w:t>กรุงเทพมหานคร</w:t>
      </w:r>
    </w:p>
    <w:p w14:paraId="2C45F48E" w14:textId="6E6ABB45" w:rsidR="00E23534" w:rsidRPr="00453104" w:rsidRDefault="00E23534" w:rsidP="008744D9">
      <w:pPr>
        <w:spacing w:line="340" w:lineRule="exact"/>
        <w:jc w:val="thaiDistribute"/>
        <w:rPr>
          <w:rFonts w:ascii="AngsanaUPC" w:hAnsi="AngsanaUPC" w:cs="AngsanaUPC"/>
          <w:sz w:val="28"/>
          <w:szCs w:val="28"/>
          <w:cs/>
          <w:lang w:bidi="th-TH"/>
        </w:rPr>
      </w:pPr>
      <w:r w:rsidRPr="00EF26A9">
        <w:rPr>
          <w:rFonts w:ascii="AngsanaUPC" w:hAnsi="AngsanaUPC" w:cs="AngsanaUPC"/>
          <w:sz w:val="28"/>
          <w:szCs w:val="28"/>
          <w:cs/>
          <w:lang w:bidi="th-TH"/>
        </w:rPr>
        <w:t>วันที่</w:t>
      </w:r>
      <w:r w:rsidRPr="00EF26A9">
        <w:rPr>
          <w:rFonts w:ascii="AngsanaUPC" w:hAnsi="AngsanaUPC" w:cs="AngsanaUPC" w:hint="cs"/>
          <w:sz w:val="28"/>
          <w:szCs w:val="28"/>
          <w:rtl/>
          <w:cs/>
          <w:lang w:bidi="th-TH"/>
        </w:rPr>
        <w:t xml:space="preserve"> </w:t>
      </w:r>
      <w:r w:rsidR="00E444ED">
        <w:rPr>
          <w:rFonts w:ascii="AngsanaUPC" w:hAnsi="AngsanaUPC" w:cs="AngsanaUPC" w:hint="cs"/>
          <w:sz w:val="28"/>
          <w:szCs w:val="28"/>
          <w:cs/>
          <w:lang w:bidi="th-TH"/>
        </w:rPr>
        <w:t xml:space="preserve"> </w:t>
      </w:r>
      <w:r w:rsidR="00FF17B9" w:rsidRPr="00FF17B9">
        <w:rPr>
          <w:rFonts w:ascii="AngsanaUPC" w:hAnsi="AngsanaUPC" w:cs="AngsanaUPC" w:hint="cs"/>
          <w:sz w:val="28"/>
          <w:szCs w:val="28"/>
          <w:lang w:bidi="th-TH"/>
        </w:rPr>
        <w:t>14</w:t>
      </w:r>
      <w:r w:rsidR="00E444ED">
        <w:rPr>
          <w:rFonts w:ascii="AngsanaUPC" w:hAnsi="AngsanaUPC" w:cs="AngsanaUPC" w:hint="cs"/>
          <w:sz w:val="28"/>
          <w:szCs w:val="28"/>
          <w:cs/>
          <w:lang w:bidi="th-TH"/>
        </w:rPr>
        <w:t xml:space="preserve"> </w:t>
      </w:r>
      <w:r w:rsidR="00EF26A9" w:rsidRPr="00EF26A9">
        <w:rPr>
          <w:rFonts w:ascii="AngsanaUPC" w:hAnsi="AngsanaUPC" w:cs="AngsanaUPC" w:hint="cs"/>
          <w:sz w:val="28"/>
          <w:szCs w:val="28"/>
          <w:cs/>
          <w:lang w:bidi="th-TH"/>
        </w:rPr>
        <w:t xml:space="preserve"> </w:t>
      </w:r>
      <w:r w:rsidR="00DC693B">
        <w:rPr>
          <w:rFonts w:ascii="AngsanaUPC" w:hAnsi="AngsanaUPC" w:cs="AngsanaUPC" w:hint="cs"/>
          <w:sz w:val="28"/>
          <w:szCs w:val="28"/>
          <w:cs/>
          <w:lang w:bidi="th-TH"/>
        </w:rPr>
        <w:t>พฤษภาคม</w:t>
      </w:r>
      <w:r w:rsidRPr="00EF26A9">
        <w:rPr>
          <w:rFonts w:ascii="AngsanaUPC" w:hAnsi="AngsanaUPC" w:cs="AngsanaUPC" w:hint="cs"/>
          <w:sz w:val="28"/>
          <w:szCs w:val="28"/>
          <w:cs/>
          <w:lang w:bidi="th-TH"/>
        </w:rPr>
        <w:t xml:space="preserve"> </w:t>
      </w:r>
      <w:bookmarkEnd w:id="0"/>
      <w:bookmarkEnd w:id="1"/>
      <w:r w:rsidR="003425FE" w:rsidRPr="00EF26A9">
        <w:rPr>
          <w:rFonts w:ascii="AngsanaUPC" w:hAnsi="AngsanaUPC" w:cs="AngsanaUPC"/>
          <w:sz w:val="28"/>
          <w:szCs w:val="28"/>
          <w:lang w:bidi="th-TH"/>
        </w:rPr>
        <w:t>2569</w:t>
      </w:r>
    </w:p>
    <w:sectPr w:rsidR="00E23534" w:rsidRPr="00453104" w:rsidSect="00416AB3">
      <w:headerReference w:type="default" r:id="rId10"/>
      <w:headerReference w:type="first" r:id="rId11"/>
      <w:pgSz w:w="11906" w:h="16838"/>
      <w:pgMar w:top="1985" w:right="1304" w:bottom="1021" w:left="1588" w:header="1020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84892" w14:textId="77777777" w:rsidR="00480E26" w:rsidRDefault="00480E26" w:rsidP="00981DFA">
      <w:r>
        <w:separator/>
      </w:r>
    </w:p>
  </w:endnote>
  <w:endnote w:type="continuationSeparator" w:id="0">
    <w:p w14:paraId="20475DD0" w14:textId="77777777" w:rsidR="00480E26" w:rsidRDefault="00480E26" w:rsidP="0098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DAA1A" w14:textId="43D35B39" w:rsidR="00416AB3" w:rsidRDefault="00416AB3">
    <w:pPr>
      <w:pStyle w:val="ab"/>
    </w:pPr>
    <w:r w:rsidRPr="009069FD">
      <w:rPr>
        <w:noProof/>
      </w:rPr>
      <w:drawing>
        <wp:inline distT="0" distB="0" distL="0" distR="0" wp14:anchorId="1E5F60E4" wp14:editId="21907987">
          <wp:extent cx="5723890" cy="228201"/>
          <wp:effectExtent l="0" t="0" r="0" b="635"/>
          <wp:docPr id="1334787083" name="รูปภาพ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3890" cy="2282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94772" w14:textId="77777777" w:rsidR="00480E26" w:rsidRDefault="00480E26" w:rsidP="00981DFA">
      <w:r>
        <w:separator/>
      </w:r>
    </w:p>
  </w:footnote>
  <w:footnote w:type="continuationSeparator" w:id="0">
    <w:p w14:paraId="1F1333E2" w14:textId="77777777" w:rsidR="00480E26" w:rsidRDefault="00480E26" w:rsidP="00981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83353" w14:textId="5D2ADF84" w:rsidR="00416AB3" w:rsidRDefault="00416AB3" w:rsidP="00416AB3">
    <w:pPr>
      <w:pStyle w:val="a4"/>
    </w:pPr>
    <w:r w:rsidRPr="00730C5D">
      <w:rPr>
        <w:noProof/>
      </w:rPr>
      <w:drawing>
        <wp:inline distT="0" distB="0" distL="0" distR="0" wp14:anchorId="58F4DFEA" wp14:editId="50CDA338">
          <wp:extent cx="950259" cy="325042"/>
          <wp:effectExtent l="0" t="0" r="2540" b="0"/>
          <wp:docPr id="1969966599" name="รูปภาพ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1E61" w14:textId="107A9210" w:rsidR="008521DD" w:rsidRDefault="008521DD">
    <w:pPr>
      <w:pStyle w:val="a4"/>
    </w:pPr>
    <w:r w:rsidRPr="00730C5D">
      <w:rPr>
        <w:noProof/>
      </w:rPr>
      <w:drawing>
        <wp:inline distT="0" distB="0" distL="0" distR="0" wp14:anchorId="494225C3" wp14:editId="09AF7B4A">
          <wp:extent cx="950259" cy="325042"/>
          <wp:effectExtent l="0" t="0" r="2540" b="0"/>
          <wp:docPr id="338617784" name="รูปภาพ 6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6DB75" w14:textId="52DCAA9A" w:rsidR="00416AB3" w:rsidRDefault="0052411F" w:rsidP="00416AB3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7AECCF" wp14:editId="5A7DD28C">
          <wp:simplePos x="0" y="0"/>
          <wp:positionH relativeFrom="column">
            <wp:posOffset>4249581</wp:posOffset>
          </wp:positionH>
          <wp:positionV relativeFrom="paragraph">
            <wp:posOffset>-95775</wp:posOffset>
          </wp:positionV>
          <wp:extent cx="1640205" cy="1600200"/>
          <wp:effectExtent l="0" t="0" r="0" b="0"/>
          <wp:wrapNone/>
          <wp:docPr id="655791204" name="รูปภาพ 2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" descr="A close up of a business card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205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16AB3" w:rsidRPr="00730C5D">
      <w:rPr>
        <w:noProof/>
      </w:rPr>
      <w:drawing>
        <wp:inline distT="0" distB="0" distL="0" distR="0" wp14:anchorId="4146443D" wp14:editId="204E583E">
          <wp:extent cx="950259" cy="325042"/>
          <wp:effectExtent l="0" t="0" r="2540" b="0"/>
          <wp:docPr id="807930279" name="รูปภาพ 7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</w:t>
    </w:r>
  </w:p>
  <w:p w14:paraId="0E1E0F9E" w14:textId="77777777" w:rsidR="00416AB3" w:rsidRDefault="00416AB3" w:rsidP="00416A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774604E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2536A8A"/>
    <w:multiLevelType w:val="hybridMultilevel"/>
    <w:tmpl w:val="90D26440"/>
    <w:lvl w:ilvl="0" w:tplc="CCF2FD52">
      <w:start w:val="1"/>
      <w:numFmt w:val="decimal"/>
      <w:lvlText w:val="%1.)"/>
      <w:lvlJc w:val="left"/>
      <w:pPr>
        <w:ind w:left="644" w:hanging="360"/>
      </w:pPr>
      <w:rPr>
        <w:rFonts w:ascii="Angsana New" w:eastAsia="Times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FF442A"/>
    <w:multiLevelType w:val="hybridMultilevel"/>
    <w:tmpl w:val="97283FB8"/>
    <w:lvl w:ilvl="0" w:tplc="D2882426">
      <w:start w:val="1"/>
      <w:numFmt w:val="decimal"/>
      <w:lvlText w:val="(%1)"/>
      <w:lvlJc w:val="left"/>
      <w:pPr>
        <w:ind w:left="720" w:hanging="360"/>
      </w:pPr>
      <w:rPr>
        <w:rFonts w:eastAsia="SimSu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DD01AC"/>
    <w:multiLevelType w:val="hybridMultilevel"/>
    <w:tmpl w:val="BB8683E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F4AEB"/>
    <w:multiLevelType w:val="hybridMultilevel"/>
    <w:tmpl w:val="5CF48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E4DDD8">
      <w:numFmt w:val="bullet"/>
      <w:lvlText w:val="•"/>
      <w:lvlJc w:val="left"/>
      <w:pPr>
        <w:ind w:left="1440" w:hanging="360"/>
      </w:pPr>
      <w:rPr>
        <w:rFonts w:ascii="AngsanaUPC" w:eastAsia="Times New Roman" w:hAnsi="AngsanaUPC" w:cs="AngsanaUP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906B06"/>
    <w:multiLevelType w:val="hybridMultilevel"/>
    <w:tmpl w:val="33D01AC6"/>
    <w:lvl w:ilvl="0" w:tplc="16E01662">
      <w:numFmt w:val="bullet"/>
      <w:lvlText w:val="-"/>
      <w:lvlJc w:val="left"/>
      <w:pPr>
        <w:ind w:left="720" w:hanging="360"/>
      </w:pPr>
      <w:rPr>
        <w:rFonts w:ascii="Angsana New" w:eastAsia="Time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431CF2"/>
    <w:multiLevelType w:val="hybridMultilevel"/>
    <w:tmpl w:val="28B63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C6882"/>
    <w:multiLevelType w:val="hybridMultilevel"/>
    <w:tmpl w:val="1A6270D8"/>
    <w:lvl w:ilvl="0" w:tplc="E37A475C">
      <w:start w:val="1"/>
      <w:numFmt w:val="decimal"/>
      <w:lvlText w:val="%1."/>
      <w:lvlJc w:val="left"/>
      <w:pPr>
        <w:ind w:left="644" w:hanging="360"/>
      </w:pPr>
      <w:rPr>
        <w:rFonts w:ascii="Angsana New" w:eastAsia="Times" w:hAnsi="Angsana New" w:cs="Times New Roman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821CA8"/>
    <w:multiLevelType w:val="hybridMultilevel"/>
    <w:tmpl w:val="7066977E"/>
    <w:lvl w:ilvl="0" w:tplc="3272B03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B4EDA"/>
    <w:multiLevelType w:val="hybridMultilevel"/>
    <w:tmpl w:val="7FECF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625312"/>
    <w:multiLevelType w:val="hybridMultilevel"/>
    <w:tmpl w:val="A6C2040C"/>
    <w:lvl w:ilvl="0" w:tplc="472A63CA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8F24E1"/>
    <w:multiLevelType w:val="hybridMultilevel"/>
    <w:tmpl w:val="089A7D6E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C0383"/>
    <w:multiLevelType w:val="hybridMultilevel"/>
    <w:tmpl w:val="06B0FF38"/>
    <w:lvl w:ilvl="0" w:tplc="D378516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697250">
    <w:abstractNumId w:val="0"/>
  </w:num>
  <w:num w:numId="2" w16cid:durableId="1153252966">
    <w:abstractNumId w:val="2"/>
  </w:num>
  <w:num w:numId="3" w16cid:durableId="2113744785">
    <w:abstractNumId w:val="4"/>
  </w:num>
  <w:num w:numId="4" w16cid:durableId="858739595">
    <w:abstractNumId w:val="8"/>
  </w:num>
  <w:num w:numId="5" w16cid:durableId="1527937236">
    <w:abstractNumId w:val="1"/>
  </w:num>
  <w:num w:numId="6" w16cid:durableId="7941021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805164">
    <w:abstractNumId w:val="5"/>
  </w:num>
  <w:num w:numId="8" w16cid:durableId="888305440">
    <w:abstractNumId w:val="9"/>
  </w:num>
  <w:num w:numId="9" w16cid:durableId="372584700">
    <w:abstractNumId w:val="14"/>
  </w:num>
  <w:num w:numId="10" w16cid:durableId="1083600828">
    <w:abstractNumId w:val="6"/>
  </w:num>
  <w:num w:numId="11" w16cid:durableId="1920476399">
    <w:abstractNumId w:val="3"/>
  </w:num>
  <w:num w:numId="12" w16cid:durableId="1219780703">
    <w:abstractNumId w:val="13"/>
  </w:num>
  <w:num w:numId="13" w16cid:durableId="683020603">
    <w:abstractNumId w:val="11"/>
  </w:num>
  <w:num w:numId="14" w16cid:durableId="918490674">
    <w:abstractNumId w:val="7"/>
  </w:num>
  <w:num w:numId="15" w16cid:durableId="6929251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628"/>
    <w:rsid w:val="00000CDF"/>
    <w:rsid w:val="00001B34"/>
    <w:rsid w:val="0000318C"/>
    <w:rsid w:val="00013B35"/>
    <w:rsid w:val="0001521D"/>
    <w:rsid w:val="00022656"/>
    <w:rsid w:val="00024910"/>
    <w:rsid w:val="00024C73"/>
    <w:rsid w:val="000265DC"/>
    <w:rsid w:val="00026682"/>
    <w:rsid w:val="00031334"/>
    <w:rsid w:val="00041E8D"/>
    <w:rsid w:val="000517C3"/>
    <w:rsid w:val="0005180A"/>
    <w:rsid w:val="00052520"/>
    <w:rsid w:val="000570AD"/>
    <w:rsid w:val="00057723"/>
    <w:rsid w:val="0006053B"/>
    <w:rsid w:val="00072C6F"/>
    <w:rsid w:val="00074C00"/>
    <w:rsid w:val="00082FE4"/>
    <w:rsid w:val="000832A4"/>
    <w:rsid w:val="0008507A"/>
    <w:rsid w:val="000910CE"/>
    <w:rsid w:val="000A12BA"/>
    <w:rsid w:val="000A2B97"/>
    <w:rsid w:val="000A2F48"/>
    <w:rsid w:val="000A3F04"/>
    <w:rsid w:val="000A4547"/>
    <w:rsid w:val="000A5490"/>
    <w:rsid w:val="000A5813"/>
    <w:rsid w:val="000A6226"/>
    <w:rsid w:val="000A6740"/>
    <w:rsid w:val="000B21FE"/>
    <w:rsid w:val="000B220B"/>
    <w:rsid w:val="000B2DD7"/>
    <w:rsid w:val="000B330D"/>
    <w:rsid w:val="000B38FB"/>
    <w:rsid w:val="000B7038"/>
    <w:rsid w:val="000C1F50"/>
    <w:rsid w:val="000C6F47"/>
    <w:rsid w:val="000D7D06"/>
    <w:rsid w:val="000E03F6"/>
    <w:rsid w:val="000E362E"/>
    <w:rsid w:val="000E6762"/>
    <w:rsid w:val="000F0A3A"/>
    <w:rsid w:val="000F31A6"/>
    <w:rsid w:val="000F3B07"/>
    <w:rsid w:val="000F4DD8"/>
    <w:rsid w:val="00102A11"/>
    <w:rsid w:val="00107859"/>
    <w:rsid w:val="00107AC4"/>
    <w:rsid w:val="001158A7"/>
    <w:rsid w:val="00117C6C"/>
    <w:rsid w:val="001263D7"/>
    <w:rsid w:val="00127E5D"/>
    <w:rsid w:val="00130376"/>
    <w:rsid w:val="00131D71"/>
    <w:rsid w:val="00132BE0"/>
    <w:rsid w:val="00135DE6"/>
    <w:rsid w:val="00142DA6"/>
    <w:rsid w:val="00142F3F"/>
    <w:rsid w:val="00144150"/>
    <w:rsid w:val="001441F3"/>
    <w:rsid w:val="00145681"/>
    <w:rsid w:val="00146164"/>
    <w:rsid w:val="0015015C"/>
    <w:rsid w:val="00151A98"/>
    <w:rsid w:val="0015392C"/>
    <w:rsid w:val="00155AAD"/>
    <w:rsid w:val="00161AC5"/>
    <w:rsid w:val="00167408"/>
    <w:rsid w:val="00175CB4"/>
    <w:rsid w:val="001928F0"/>
    <w:rsid w:val="00195CFA"/>
    <w:rsid w:val="001B6F03"/>
    <w:rsid w:val="001C37D8"/>
    <w:rsid w:val="001C3853"/>
    <w:rsid w:val="001C5F8D"/>
    <w:rsid w:val="001D20EB"/>
    <w:rsid w:val="001D7254"/>
    <w:rsid w:val="001E0F49"/>
    <w:rsid w:val="001E1219"/>
    <w:rsid w:val="001E21C0"/>
    <w:rsid w:val="001E53E9"/>
    <w:rsid w:val="001E58AA"/>
    <w:rsid w:val="001E67CA"/>
    <w:rsid w:val="001F0CD7"/>
    <w:rsid w:val="001F6A29"/>
    <w:rsid w:val="00200844"/>
    <w:rsid w:val="00203BD5"/>
    <w:rsid w:val="00203D53"/>
    <w:rsid w:val="00204101"/>
    <w:rsid w:val="00211E11"/>
    <w:rsid w:val="00212DF3"/>
    <w:rsid w:val="00214EFE"/>
    <w:rsid w:val="00215D1B"/>
    <w:rsid w:val="00217722"/>
    <w:rsid w:val="00224547"/>
    <w:rsid w:val="00224F3A"/>
    <w:rsid w:val="002250F4"/>
    <w:rsid w:val="00230E75"/>
    <w:rsid w:val="00236ACF"/>
    <w:rsid w:val="00237835"/>
    <w:rsid w:val="00246E01"/>
    <w:rsid w:val="0024799E"/>
    <w:rsid w:val="002510C8"/>
    <w:rsid w:val="0025395A"/>
    <w:rsid w:val="00255C82"/>
    <w:rsid w:val="00262BF2"/>
    <w:rsid w:val="00265D15"/>
    <w:rsid w:val="00270B0C"/>
    <w:rsid w:val="00272CBC"/>
    <w:rsid w:val="00274CE7"/>
    <w:rsid w:val="002835E7"/>
    <w:rsid w:val="00284E76"/>
    <w:rsid w:val="00290D3E"/>
    <w:rsid w:val="002925BB"/>
    <w:rsid w:val="00292DEE"/>
    <w:rsid w:val="002935ED"/>
    <w:rsid w:val="00295125"/>
    <w:rsid w:val="00297639"/>
    <w:rsid w:val="002A02D2"/>
    <w:rsid w:val="002A55A7"/>
    <w:rsid w:val="002A6A6D"/>
    <w:rsid w:val="002A70F4"/>
    <w:rsid w:val="002B062E"/>
    <w:rsid w:val="002B0CB1"/>
    <w:rsid w:val="002B160D"/>
    <w:rsid w:val="002B1827"/>
    <w:rsid w:val="002B1FDC"/>
    <w:rsid w:val="002B245B"/>
    <w:rsid w:val="002B35AF"/>
    <w:rsid w:val="002B6608"/>
    <w:rsid w:val="002C0EA0"/>
    <w:rsid w:val="002C13C5"/>
    <w:rsid w:val="002C228E"/>
    <w:rsid w:val="002C3BC4"/>
    <w:rsid w:val="002C5D84"/>
    <w:rsid w:val="002D0952"/>
    <w:rsid w:val="002D4A02"/>
    <w:rsid w:val="002D7447"/>
    <w:rsid w:val="002D7FB2"/>
    <w:rsid w:val="002E1A2D"/>
    <w:rsid w:val="002E1C9B"/>
    <w:rsid w:val="002F1AA3"/>
    <w:rsid w:val="002F22DD"/>
    <w:rsid w:val="002F579F"/>
    <w:rsid w:val="002F58F3"/>
    <w:rsid w:val="002F6CFA"/>
    <w:rsid w:val="00300605"/>
    <w:rsid w:val="003020C7"/>
    <w:rsid w:val="003037B9"/>
    <w:rsid w:val="00306A76"/>
    <w:rsid w:val="00307AAA"/>
    <w:rsid w:val="00312F22"/>
    <w:rsid w:val="00314A0C"/>
    <w:rsid w:val="00320625"/>
    <w:rsid w:val="00322869"/>
    <w:rsid w:val="00324EDB"/>
    <w:rsid w:val="0032694F"/>
    <w:rsid w:val="003351BE"/>
    <w:rsid w:val="00336049"/>
    <w:rsid w:val="00336E78"/>
    <w:rsid w:val="003406B9"/>
    <w:rsid w:val="00341254"/>
    <w:rsid w:val="003419BB"/>
    <w:rsid w:val="00341E30"/>
    <w:rsid w:val="00342082"/>
    <w:rsid w:val="003425FE"/>
    <w:rsid w:val="00351392"/>
    <w:rsid w:val="00352043"/>
    <w:rsid w:val="00352E79"/>
    <w:rsid w:val="003569D0"/>
    <w:rsid w:val="00362B01"/>
    <w:rsid w:val="00364F0A"/>
    <w:rsid w:val="00366D48"/>
    <w:rsid w:val="00366FA6"/>
    <w:rsid w:val="003674AA"/>
    <w:rsid w:val="00370D14"/>
    <w:rsid w:val="003763BC"/>
    <w:rsid w:val="003777BC"/>
    <w:rsid w:val="00383984"/>
    <w:rsid w:val="00386D18"/>
    <w:rsid w:val="003870EA"/>
    <w:rsid w:val="003921FA"/>
    <w:rsid w:val="003927C7"/>
    <w:rsid w:val="00393BC1"/>
    <w:rsid w:val="00394DA9"/>
    <w:rsid w:val="003A237F"/>
    <w:rsid w:val="003A4664"/>
    <w:rsid w:val="003A57E8"/>
    <w:rsid w:val="003A5D05"/>
    <w:rsid w:val="003A6D08"/>
    <w:rsid w:val="003A7BD6"/>
    <w:rsid w:val="003A7FD9"/>
    <w:rsid w:val="003B0C6C"/>
    <w:rsid w:val="003B63E6"/>
    <w:rsid w:val="003B7057"/>
    <w:rsid w:val="003C0786"/>
    <w:rsid w:val="003C26B8"/>
    <w:rsid w:val="003C4383"/>
    <w:rsid w:val="003C56E6"/>
    <w:rsid w:val="003C6815"/>
    <w:rsid w:val="003D026C"/>
    <w:rsid w:val="003D6150"/>
    <w:rsid w:val="003D779B"/>
    <w:rsid w:val="003D7D25"/>
    <w:rsid w:val="003E1826"/>
    <w:rsid w:val="003E1FAC"/>
    <w:rsid w:val="003E33F8"/>
    <w:rsid w:val="003E4179"/>
    <w:rsid w:val="003F2A96"/>
    <w:rsid w:val="00403DFE"/>
    <w:rsid w:val="004067E5"/>
    <w:rsid w:val="00407142"/>
    <w:rsid w:val="0040754A"/>
    <w:rsid w:val="00415E2E"/>
    <w:rsid w:val="00416AB3"/>
    <w:rsid w:val="00416B8E"/>
    <w:rsid w:val="004179C6"/>
    <w:rsid w:val="00423480"/>
    <w:rsid w:val="00424279"/>
    <w:rsid w:val="004248D8"/>
    <w:rsid w:val="004265AD"/>
    <w:rsid w:val="00437E2B"/>
    <w:rsid w:val="00442F23"/>
    <w:rsid w:val="00446599"/>
    <w:rsid w:val="004475C2"/>
    <w:rsid w:val="00453104"/>
    <w:rsid w:val="00454A4E"/>
    <w:rsid w:val="00455067"/>
    <w:rsid w:val="0045764F"/>
    <w:rsid w:val="00457E0C"/>
    <w:rsid w:val="00463120"/>
    <w:rsid w:val="00463915"/>
    <w:rsid w:val="0046474F"/>
    <w:rsid w:val="00465C36"/>
    <w:rsid w:val="004713CA"/>
    <w:rsid w:val="00472ED2"/>
    <w:rsid w:val="00473831"/>
    <w:rsid w:val="0047599E"/>
    <w:rsid w:val="0047622E"/>
    <w:rsid w:val="00477CEC"/>
    <w:rsid w:val="00480E26"/>
    <w:rsid w:val="004811FE"/>
    <w:rsid w:val="00481999"/>
    <w:rsid w:val="004827B5"/>
    <w:rsid w:val="00482C6C"/>
    <w:rsid w:val="004837B6"/>
    <w:rsid w:val="0048531B"/>
    <w:rsid w:val="0049701A"/>
    <w:rsid w:val="0049712F"/>
    <w:rsid w:val="004973F5"/>
    <w:rsid w:val="004A1A18"/>
    <w:rsid w:val="004B2544"/>
    <w:rsid w:val="004B254A"/>
    <w:rsid w:val="004B4475"/>
    <w:rsid w:val="004B48C6"/>
    <w:rsid w:val="004B61C1"/>
    <w:rsid w:val="004B674E"/>
    <w:rsid w:val="004B7A08"/>
    <w:rsid w:val="004C0D64"/>
    <w:rsid w:val="004C1D3A"/>
    <w:rsid w:val="004C2116"/>
    <w:rsid w:val="004C23B6"/>
    <w:rsid w:val="004C362F"/>
    <w:rsid w:val="004C6A02"/>
    <w:rsid w:val="004D05FD"/>
    <w:rsid w:val="004D233A"/>
    <w:rsid w:val="004D30FB"/>
    <w:rsid w:val="004D40BC"/>
    <w:rsid w:val="004E121E"/>
    <w:rsid w:val="004E1A67"/>
    <w:rsid w:val="004E469F"/>
    <w:rsid w:val="004E64FE"/>
    <w:rsid w:val="004E6DB6"/>
    <w:rsid w:val="004F0863"/>
    <w:rsid w:val="004F1858"/>
    <w:rsid w:val="004F185B"/>
    <w:rsid w:val="004F1B27"/>
    <w:rsid w:val="004F4D55"/>
    <w:rsid w:val="004F4E0E"/>
    <w:rsid w:val="004F51FD"/>
    <w:rsid w:val="004F5667"/>
    <w:rsid w:val="00505B7F"/>
    <w:rsid w:val="00506CB2"/>
    <w:rsid w:val="00513C63"/>
    <w:rsid w:val="005159DF"/>
    <w:rsid w:val="00516AB1"/>
    <w:rsid w:val="00520F2B"/>
    <w:rsid w:val="00521847"/>
    <w:rsid w:val="005218C9"/>
    <w:rsid w:val="00521A55"/>
    <w:rsid w:val="005232D1"/>
    <w:rsid w:val="0052411F"/>
    <w:rsid w:val="00525DE6"/>
    <w:rsid w:val="0053046F"/>
    <w:rsid w:val="00530CBC"/>
    <w:rsid w:val="005311D3"/>
    <w:rsid w:val="0053638E"/>
    <w:rsid w:val="005376DB"/>
    <w:rsid w:val="00543208"/>
    <w:rsid w:val="00544DE9"/>
    <w:rsid w:val="00544E57"/>
    <w:rsid w:val="00551DAB"/>
    <w:rsid w:val="005530F2"/>
    <w:rsid w:val="00556B19"/>
    <w:rsid w:val="00556DEB"/>
    <w:rsid w:val="0055774F"/>
    <w:rsid w:val="005604C4"/>
    <w:rsid w:val="00561A23"/>
    <w:rsid w:val="00563700"/>
    <w:rsid w:val="00564214"/>
    <w:rsid w:val="00565EDB"/>
    <w:rsid w:val="0057094A"/>
    <w:rsid w:val="0057424B"/>
    <w:rsid w:val="0057493E"/>
    <w:rsid w:val="00575058"/>
    <w:rsid w:val="00585874"/>
    <w:rsid w:val="005938C7"/>
    <w:rsid w:val="00596EFC"/>
    <w:rsid w:val="005A0914"/>
    <w:rsid w:val="005A1F2B"/>
    <w:rsid w:val="005A2600"/>
    <w:rsid w:val="005A2DE6"/>
    <w:rsid w:val="005A4009"/>
    <w:rsid w:val="005B0680"/>
    <w:rsid w:val="005B3F20"/>
    <w:rsid w:val="005B54CC"/>
    <w:rsid w:val="005B62B9"/>
    <w:rsid w:val="005C584E"/>
    <w:rsid w:val="005D03FE"/>
    <w:rsid w:val="005D1444"/>
    <w:rsid w:val="005D4301"/>
    <w:rsid w:val="005D6445"/>
    <w:rsid w:val="005E340B"/>
    <w:rsid w:val="005E4136"/>
    <w:rsid w:val="005E4416"/>
    <w:rsid w:val="005E47CB"/>
    <w:rsid w:val="005F1965"/>
    <w:rsid w:val="005F231C"/>
    <w:rsid w:val="005F7FF6"/>
    <w:rsid w:val="00612816"/>
    <w:rsid w:val="006132E0"/>
    <w:rsid w:val="0061700B"/>
    <w:rsid w:val="00621D96"/>
    <w:rsid w:val="00623EE4"/>
    <w:rsid w:val="006255D6"/>
    <w:rsid w:val="00627226"/>
    <w:rsid w:val="00630D13"/>
    <w:rsid w:val="00637A29"/>
    <w:rsid w:val="00642DB6"/>
    <w:rsid w:val="0064364E"/>
    <w:rsid w:val="00643B67"/>
    <w:rsid w:val="00644FA4"/>
    <w:rsid w:val="00647E35"/>
    <w:rsid w:val="00650830"/>
    <w:rsid w:val="00651CAC"/>
    <w:rsid w:val="006523CF"/>
    <w:rsid w:val="00653D64"/>
    <w:rsid w:val="00655888"/>
    <w:rsid w:val="0065726E"/>
    <w:rsid w:val="00662B59"/>
    <w:rsid w:val="00666856"/>
    <w:rsid w:val="00670BA4"/>
    <w:rsid w:val="00673A76"/>
    <w:rsid w:val="006758B8"/>
    <w:rsid w:val="00675A3C"/>
    <w:rsid w:val="00681096"/>
    <w:rsid w:val="0068140A"/>
    <w:rsid w:val="006816F9"/>
    <w:rsid w:val="006829FF"/>
    <w:rsid w:val="0068624C"/>
    <w:rsid w:val="00686844"/>
    <w:rsid w:val="0069136A"/>
    <w:rsid w:val="00696AD3"/>
    <w:rsid w:val="00696E3A"/>
    <w:rsid w:val="006A1919"/>
    <w:rsid w:val="006A52E8"/>
    <w:rsid w:val="006A601C"/>
    <w:rsid w:val="006A78C4"/>
    <w:rsid w:val="006B0671"/>
    <w:rsid w:val="006B3D91"/>
    <w:rsid w:val="006B7650"/>
    <w:rsid w:val="006C1BB3"/>
    <w:rsid w:val="006C3AE0"/>
    <w:rsid w:val="006C5DBD"/>
    <w:rsid w:val="006C63DD"/>
    <w:rsid w:val="006C6E36"/>
    <w:rsid w:val="006D0A87"/>
    <w:rsid w:val="006D2D50"/>
    <w:rsid w:val="006D3CD3"/>
    <w:rsid w:val="006E0AA8"/>
    <w:rsid w:val="006F1345"/>
    <w:rsid w:val="006F271F"/>
    <w:rsid w:val="006F569C"/>
    <w:rsid w:val="006F6465"/>
    <w:rsid w:val="006F6EE1"/>
    <w:rsid w:val="00701850"/>
    <w:rsid w:val="00714BC3"/>
    <w:rsid w:val="0071574F"/>
    <w:rsid w:val="00715980"/>
    <w:rsid w:val="00716C44"/>
    <w:rsid w:val="0071795E"/>
    <w:rsid w:val="007221BC"/>
    <w:rsid w:val="007232EF"/>
    <w:rsid w:val="00723320"/>
    <w:rsid w:val="00723781"/>
    <w:rsid w:val="007238CE"/>
    <w:rsid w:val="00725525"/>
    <w:rsid w:val="007311C5"/>
    <w:rsid w:val="00731623"/>
    <w:rsid w:val="0073184E"/>
    <w:rsid w:val="0073498B"/>
    <w:rsid w:val="00737D42"/>
    <w:rsid w:val="00742210"/>
    <w:rsid w:val="0075110A"/>
    <w:rsid w:val="0076039C"/>
    <w:rsid w:val="007621B3"/>
    <w:rsid w:val="0076546E"/>
    <w:rsid w:val="00765566"/>
    <w:rsid w:val="00767293"/>
    <w:rsid w:val="00770501"/>
    <w:rsid w:val="00774C39"/>
    <w:rsid w:val="00774C5B"/>
    <w:rsid w:val="0077590A"/>
    <w:rsid w:val="0078658A"/>
    <w:rsid w:val="00790207"/>
    <w:rsid w:val="00796640"/>
    <w:rsid w:val="00796A11"/>
    <w:rsid w:val="00797C19"/>
    <w:rsid w:val="007A1750"/>
    <w:rsid w:val="007A3F51"/>
    <w:rsid w:val="007A49BB"/>
    <w:rsid w:val="007B12D5"/>
    <w:rsid w:val="007C51B9"/>
    <w:rsid w:val="007D2BB5"/>
    <w:rsid w:val="007D5046"/>
    <w:rsid w:val="007D782F"/>
    <w:rsid w:val="007E09F9"/>
    <w:rsid w:val="007E119B"/>
    <w:rsid w:val="007E370E"/>
    <w:rsid w:val="007E4239"/>
    <w:rsid w:val="007F3B2B"/>
    <w:rsid w:val="007F3D9D"/>
    <w:rsid w:val="0080305C"/>
    <w:rsid w:val="00804FF4"/>
    <w:rsid w:val="00806F0E"/>
    <w:rsid w:val="00807792"/>
    <w:rsid w:val="00810966"/>
    <w:rsid w:val="00811F22"/>
    <w:rsid w:val="00823DBF"/>
    <w:rsid w:val="0082543C"/>
    <w:rsid w:val="00827FE6"/>
    <w:rsid w:val="0083779A"/>
    <w:rsid w:val="008426D4"/>
    <w:rsid w:val="0084336A"/>
    <w:rsid w:val="00844BC1"/>
    <w:rsid w:val="00846E23"/>
    <w:rsid w:val="008474B2"/>
    <w:rsid w:val="00850420"/>
    <w:rsid w:val="00851A8E"/>
    <w:rsid w:val="008521DD"/>
    <w:rsid w:val="00860895"/>
    <w:rsid w:val="00860B84"/>
    <w:rsid w:val="00860F40"/>
    <w:rsid w:val="0086198E"/>
    <w:rsid w:val="00861FDD"/>
    <w:rsid w:val="008643C3"/>
    <w:rsid w:val="008703CA"/>
    <w:rsid w:val="00870F4B"/>
    <w:rsid w:val="008744D9"/>
    <w:rsid w:val="008762A3"/>
    <w:rsid w:val="00881B7B"/>
    <w:rsid w:val="008826EF"/>
    <w:rsid w:val="00884811"/>
    <w:rsid w:val="00885108"/>
    <w:rsid w:val="00895039"/>
    <w:rsid w:val="008A5822"/>
    <w:rsid w:val="008A64A7"/>
    <w:rsid w:val="008A6975"/>
    <w:rsid w:val="008B1767"/>
    <w:rsid w:val="008B2ACE"/>
    <w:rsid w:val="008B44D7"/>
    <w:rsid w:val="008B45BA"/>
    <w:rsid w:val="008B7A60"/>
    <w:rsid w:val="008C00D7"/>
    <w:rsid w:val="008C1D12"/>
    <w:rsid w:val="008C1FDF"/>
    <w:rsid w:val="008C2E20"/>
    <w:rsid w:val="008C3AAB"/>
    <w:rsid w:val="008C4956"/>
    <w:rsid w:val="008C624B"/>
    <w:rsid w:val="008C66BD"/>
    <w:rsid w:val="008C6C54"/>
    <w:rsid w:val="008C6DE8"/>
    <w:rsid w:val="008D1AF2"/>
    <w:rsid w:val="008D5E09"/>
    <w:rsid w:val="008D6F87"/>
    <w:rsid w:val="008E6D06"/>
    <w:rsid w:val="008E7ABB"/>
    <w:rsid w:val="008F1892"/>
    <w:rsid w:val="008F1BF1"/>
    <w:rsid w:val="008F3502"/>
    <w:rsid w:val="008F42CC"/>
    <w:rsid w:val="008F739A"/>
    <w:rsid w:val="009005D2"/>
    <w:rsid w:val="00903522"/>
    <w:rsid w:val="00904C79"/>
    <w:rsid w:val="00904D4E"/>
    <w:rsid w:val="00906236"/>
    <w:rsid w:val="0091143A"/>
    <w:rsid w:val="009115F7"/>
    <w:rsid w:val="00911F76"/>
    <w:rsid w:val="009229F9"/>
    <w:rsid w:val="009240E9"/>
    <w:rsid w:val="00925899"/>
    <w:rsid w:val="00932D07"/>
    <w:rsid w:val="00933EA3"/>
    <w:rsid w:val="00940B23"/>
    <w:rsid w:val="009417ED"/>
    <w:rsid w:val="00943B26"/>
    <w:rsid w:val="00947784"/>
    <w:rsid w:val="00952063"/>
    <w:rsid w:val="0095362E"/>
    <w:rsid w:val="00953AF2"/>
    <w:rsid w:val="0095587C"/>
    <w:rsid w:val="00955CAE"/>
    <w:rsid w:val="00961A0B"/>
    <w:rsid w:val="009632C4"/>
    <w:rsid w:val="0096654C"/>
    <w:rsid w:val="00966F21"/>
    <w:rsid w:val="00970F8A"/>
    <w:rsid w:val="00973388"/>
    <w:rsid w:val="00977289"/>
    <w:rsid w:val="00981DFA"/>
    <w:rsid w:val="009824F9"/>
    <w:rsid w:val="0099476D"/>
    <w:rsid w:val="009963D8"/>
    <w:rsid w:val="009A185A"/>
    <w:rsid w:val="009A58B3"/>
    <w:rsid w:val="009A622B"/>
    <w:rsid w:val="009A64A9"/>
    <w:rsid w:val="009A6BAB"/>
    <w:rsid w:val="009B0E99"/>
    <w:rsid w:val="009B76A5"/>
    <w:rsid w:val="009B7B9C"/>
    <w:rsid w:val="009C035D"/>
    <w:rsid w:val="009C1C38"/>
    <w:rsid w:val="009C27EA"/>
    <w:rsid w:val="009C3B52"/>
    <w:rsid w:val="009C3F9B"/>
    <w:rsid w:val="009C41A5"/>
    <w:rsid w:val="009C51A7"/>
    <w:rsid w:val="009C6C3A"/>
    <w:rsid w:val="009D0431"/>
    <w:rsid w:val="009D1084"/>
    <w:rsid w:val="009D56E5"/>
    <w:rsid w:val="009E13C2"/>
    <w:rsid w:val="009E21C3"/>
    <w:rsid w:val="009E2630"/>
    <w:rsid w:val="009E3690"/>
    <w:rsid w:val="009E38D5"/>
    <w:rsid w:val="009E66D6"/>
    <w:rsid w:val="009E6ECB"/>
    <w:rsid w:val="009E6FE0"/>
    <w:rsid w:val="009F0B27"/>
    <w:rsid w:val="009F51EA"/>
    <w:rsid w:val="009F56D1"/>
    <w:rsid w:val="009F6461"/>
    <w:rsid w:val="009F6809"/>
    <w:rsid w:val="00A000A8"/>
    <w:rsid w:val="00A00FED"/>
    <w:rsid w:val="00A0435B"/>
    <w:rsid w:val="00A0600B"/>
    <w:rsid w:val="00A06242"/>
    <w:rsid w:val="00A06FC2"/>
    <w:rsid w:val="00A121A5"/>
    <w:rsid w:val="00A12B09"/>
    <w:rsid w:val="00A133BB"/>
    <w:rsid w:val="00A140DA"/>
    <w:rsid w:val="00A14E8F"/>
    <w:rsid w:val="00A16D0A"/>
    <w:rsid w:val="00A232AB"/>
    <w:rsid w:val="00A24E11"/>
    <w:rsid w:val="00A262C9"/>
    <w:rsid w:val="00A31F70"/>
    <w:rsid w:val="00A33564"/>
    <w:rsid w:val="00A33787"/>
    <w:rsid w:val="00A362C4"/>
    <w:rsid w:val="00A36A58"/>
    <w:rsid w:val="00A37377"/>
    <w:rsid w:val="00A41243"/>
    <w:rsid w:val="00A4139D"/>
    <w:rsid w:val="00A428B7"/>
    <w:rsid w:val="00A43145"/>
    <w:rsid w:val="00A45D91"/>
    <w:rsid w:val="00A54562"/>
    <w:rsid w:val="00A56F7B"/>
    <w:rsid w:val="00A574E2"/>
    <w:rsid w:val="00A63621"/>
    <w:rsid w:val="00A702DE"/>
    <w:rsid w:val="00A82D19"/>
    <w:rsid w:val="00A8555F"/>
    <w:rsid w:val="00A87770"/>
    <w:rsid w:val="00AA18C8"/>
    <w:rsid w:val="00AA3ABF"/>
    <w:rsid w:val="00AB6742"/>
    <w:rsid w:val="00AB6E2E"/>
    <w:rsid w:val="00AC1F30"/>
    <w:rsid w:val="00AC2EB9"/>
    <w:rsid w:val="00AC3E63"/>
    <w:rsid w:val="00AD1798"/>
    <w:rsid w:val="00AD5A16"/>
    <w:rsid w:val="00AD7C40"/>
    <w:rsid w:val="00AE3849"/>
    <w:rsid w:val="00AF0E48"/>
    <w:rsid w:val="00AF50D8"/>
    <w:rsid w:val="00AF5840"/>
    <w:rsid w:val="00AF6B9D"/>
    <w:rsid w:val="00B02287"/>
    <w:rsid w:val="00B05638"/>
    <w:rsid w:val="00B078D5"/>
    <w:rsid w:val="00B111F1"/>
    <w:rsid w:val="00B140ED"/>
    <w:rsid w:val="00B257D5"/>
    <w:rsid w:val="00B32BA1"/>
    <w:rsid w:val="00B337E5"/>
    <w:rsid w:val="00B3408E"/>
    <w:rsid w:val="00B344C7"/>
    <w:rsid w:val="00B36929"/>
    <w:rsid w:val="00B37008"/>
    <w:rsid w:val="00B37E42"/>
    <w:rsid w:val="00B4292D"/>
    <w:rsid w:val="00B4500B"/>
    <w:rsid w:val="00B45569"/>
    <w:rsid w:val="00B45AB6"/>
    <w:rsid w:val="00B46F19"/>
    <w:rsid w:val="00B51114"/>
    <w:rsid w:val="00B5479C"/>
    <w:rsid w:val="00B56368"/>
    <w:rsid w:val="00B646D1"/>
    <w:rsid w:val="00B6681E"/>
    <w:rsid w:val="00B67A25"/>
    <w:rsid w:val="00B7010F"/>
    <w:rsid w:val="00B7038E"/>
    <w:rsid w:val="00B7528B"/>
    <w:rsid w:val="00B75FC6"/>
    <w:rsid w:val="00B776AE"/>
    <w:rsid w:val="00B968EE"/>
    <w:rsid w:val="00BA4CC9"/>
    <w:rsid w:val="00BA4EDD"/>
    <w:rsid w:val="00BA5029"/>
    <w:rsid w:val="00BA598C"/>
    <w:rsid w:val="00BB0C54"/>
    <w:rsid w:val="00BB61ED"/>
    <w:rsid w:val="00BB63F8"/>
    <w:rsid w:val="00BB66D6"/>
    <w:rsid w:val="00BC0053"/>
    <w:rsid w:val="00BC0DF5"/>
    <w:rsid w:val="00BC135C"/>
    <w:rsid w:val="00BC3F85"/>
    <w:rsid w:val="00BC406E"/>
    <w:rsid w:val="00BC508B"/>
    <w:rsid w:val="00BC7D3E"/>
    <w:rsid w:val="00BD0A9B"/>
    <w:rsid w:val="00BD583C"/>
    <w:rsid w:val="00BD5BC9"/>
    <w:rsid w:val="00BD6E7D"/>
    <w:rsid w:val="00BE016D"/>
    <w:rsid w:val="00BE51CC"/>
    <w:rsid w:val="00BE5C46"/>
    <w:rsid w:val="00BF16FD"/>
    <w:rsid w:val="00BF6C56"/>
    <w:rsid w:val="00C00B4C"/>
    <w:rsid w:val="00C03A0E"/>
    <w:rsid w:val="00C05107"/>
    <w:rsid w:val="00C05251"/>
    <w:rsid w:val="00C05B50"/>
    <w:rsid w:val="00C10986"/>
    <w:rsid w:val="00C11A0E"/>
    <w:rsid w:val="00C1427E"/>
    <w:rsid w:val="00C15B2A"/>
    <w:rsid w:val="00C200F8"/>
    <w:rsid w:val="00C21C7E"/>
    <w:rsid w:val="00C22B38"/>
    <w:rsid w:val="00C2479E"/>
    <w:rsid w:val="00C2588B"/>
    <w:rsid w:val="00C30514"/>
    <w:rsid w:val="00C35577"/>
    <w:rsid w:val="00C409A2"/>
    <w:rsid w:val="00C41041"/>
    <w:rsid w:val="00C4360C"/>
    <w:rsid w:val="00C45757"/>
    <w:rsid w:val="00C46BFD"/>
    <w:rsid w:val="00C502B3"/>
    <w:rsid w:val="00C50F5F"/>
    <w:rsid w:val="00C526FF"/>
    <w:rsid w:val="00C558BC"/>
    <w:rsid w:val="00C55D33"/>
    <w:rsid w:val="00C614DE"/>
    <w:rsid w:val="00C662D6"/>
    <w:rsid w:val="00C71067"/>
    <w:rsid w:val="00C730E8"/>
    <w:rsid w:val="00C757EF"/>
    <w:rsid w:val="00C7736E"/>
    <w:rsid w:val="00C841D2"/>
    <w:rsid w:val="00C9047B"/>
    <w:rsid w:val="00C96144"/>
    <w:rsid w:val="00C9678B"/>
    <w:rsid w:val="00C9764F"/>
    <w:rsid w:val="00CA0127"/>
    <w:rsid w:val="00CA2A5A"/>
    <w:rsid w:val="00CA59A7"/>
    <w:rsid w:val="00CB2450"/>
    <w:rsid w:val="00CB31F4"/>
    <w:rsid w:val="00CB3EBB"/>
    <w:rsid w:val="00CB51C8"/>
    <w:rsid w:val="00CB66CB"/>
    <w:rsid w:val="00CC4198"/>
    <w:rsid w:val="00CC7585"/>
    <w:rsid w:val="00CD0EB5"/>
    <w:rsid w:val="00CD1919"/>
    <w:rsid w:val="00CD23C3"/>
    <w:rsid w:val="00CD307C"/>
    <w:rsid w:val="00CD4B99"/>
    <w:rsid w:val="00CD7B04"/>
    <w:rsid w:val="00CE3797"/>
    <w:rsid w:val="00CE74B5"/>
    <w:rsid w:val="00CE7CCF"/>
    <w:rsid w:val="00CF0D1D"/>
    <w:rsid w:val="00CF4EC6"/>
    <w:rsid w:val="00CF642E"/>
    <w:rsid w:val="00D005BA"/>
    <w:rsid w:val="00D04628"/>
    <w:rsid w:val="00D04F30"/>
    <w:rsid w:val="00D072BC"/>
    <w:rsid w:val="00D141FD"/>
    <w:rsid w:val="00D16691"/>
    <w:rsid w:val="00D173B4"/>
    <w:rsid w:val="00D22A1C"/>
    <w:rsid w:val="00D23CED"/>
    <w:rsid w:val="00D24390"/>
    <w:rsid w:val="00D27D1E"/>
    <w:rsid w:val="00D32039"/>
    <w:rsid w:val="00D33CD3"/>
    <w:rsid w:val="00D3522D"/>
    <w:rsid w:val="00D3538A"/>
    <w:rsid w:val="00D35DE6"/>
    <w:rsid w:val="00D42A03"/>
    <w:rsid w:val="00D47F41"/>
    <w:rsid w:val="00D52054"/>
    <w:rsid w:val="00D53477"/>
    <w:rsid w:val="00D53EF6"/>
    <w:rsid w:val="00D5511B"/>
    <w:rsid w:val="00D55F74"/>
    <w:rsid w:val="00D60DD3"/>
    <w:rsid w:val="00D63A0F"/>
    <w:rsid w:val="00D66380"/>
    <w:rsid w:val="00D73BA8"/>
    <w:rsid w:val="00D74786"/>
    <w:rsid w:val="00D74B18"/>
    <w:rsid w:val="00D8226A"/>
    <w:rsid w:val="00D95708"/>
    <w:rsid w:val="00DA1888"/>
    <w:rsid w:val="00DA30F8"/>
    <w:rsid w:val="00DA3A9B"/>
    <w:rsid w:val="00DA3F05"/>
    <w:rsid w:val="00DA64FB"/>
    <w:rsid w:val="00DB0A50"/>
    <w:rsid w:val="00DB28B7"/>
    <w:rsid w:val="00DB5E31"/>
    <w:rsid w:val="00DB7952"/>
    <w:rsid w:val="00DC0249"/>
    <w:rsid w:val="00DC290D"/>
    <w:rsid w:val="00DC693B"/>
    <w:rsid w:val="00DD1655"/>
    <w:rsid w:val="00DD3D4C"/>
    <w:rsid w:val="00DD4F19"/>
    <w:rsid w:val="00DD51DE"/>
    <w:rsid w:val="00DD6B3E"/>
    <w:rsid w:val="00DE2973"/>
    <w:rsid w:val="00DE2F86"/>
    <w:rsid w:val="00DE3F23"/>
    <w:rsid w:val="00DE4DE3"/>
    <w:rsid w:val="00DE6709"/>
    <w:rsid w:val="00DE6824"/>
    <w:rsid w:val="00DE75C4"/>
    <w:rsid w:val="00DF11FD"/>
    <w:rsid w:val="00DF3AB8"/>
    <w:rsid w:val="00DF4045"/>
    <w:rsid w:val="00DF5E57"/>
    <w:rsid w:val="00DF66BB"/>
    <w:rsid w:val="00E01DFC"/>
    <w:rsid w:val="00E049A7"/>
    <w:rsid w:val="00E04EB0"/>
    <w:rsid w:val="00E065CF"/>
    <w:rsid w:val="00E11727"/>
    <w:rsid w:val="00E20228"/>
    <w:rsid w:val="00E204C3"/>
    <w:rsid w:val="00E23534"/>
    <w:rsid w:val="00E262AA"/>
    <w:rsid w:val="00E26DDB"/>
    <w:rsid w:val="00E302BD"/>
    <w:rsid w:val="00E321E0"/>
    <w:rsid w:val="00E324C3"/>
    <w:rsid w:val="00E37B12"/>
    <w:rsid w:val="00E40D88"/>
    <w:rsid w:val="00E412C0"/>
    <w:rsid w:val="00E41B11"/>
    <w:rsid w:val="00E444ED"/>
    <w:rsid w:val="00E44E90"/>
    <w:rsid w:val="00E4668F"/>
    <w:rsid w:val="00E47EB3"/>
    <w:rsid w:val="00E52B30"/>
    <w:rsid w:val="00E55636"/>
    <w:rsid w:val="00E55FD6"/>
    <w:rsid w:val="00E56956"/>
    <w:rsid w:val="00E56F70"/>
    <w:rsid w:val="00E62052"/>
    <w:rsid w:val="00E63065"/>
    <w:rsid w:val="00E6356C"/>
    <w:rsid w:val="00E640DF"/>
    <w:rsid w:val="00E66862"/>
    <w:rsid w:val="00E668F5"/>
    <w:rsid w:val="00E72941"/>
    <w:rsid w:val="00E76CFE"/>
    <w:rsid w:val="00E80419"/>
    <w:rsid w:val="00E828CA"/>
    <w:rsid w:val="00E83C37"/>
    <w:rsid w:val="00E861F1"/>
    <w:rsid w:val="00E94E31"/>
    <w:rsid w:val="00EA150C"/>
    <w:rsid w:val="00EA438B"/>
    <w:rsid w:val="00EA51D0"/>
    <w:rsid w:val="00EA5CCB"/>
    <w:rsid w:val="00EB0D22"/>
    <w:rsid w:val="00EB2CC8"/>
    <w:rsid w:val="00EB6857"/>
    <w:rsid w:val="00EB6C19"/>
    <w:rsid w:val="00EC0685"/>
    <w:rsid w:val="00EC4AD4"/>
    <w:rsid w:val="00EC525C"/>
    <w:rsid w:val="00ED24E2"/>
    <w:rsid w:val="00ED3E1E"/>
    <w:rsid w:val="00ED40C2"/>
    <w:rsid w:val="00ED4DD9"/>
    <w:rsid w:val="00ED5EC4"/>
    <w:rsid w:val="00EE055E"/>
    <w:rsid w:val="00EE4E39"/>
    <w:rsid w:val="00EE4F53"/>
    <w:rsid w:val="00EF26A9"/>
    <w:rsid w:val="00EF3E70"/>
    <w:rsid w:val="00F06E9A"/>
    <w:rsid w:val="00F12226"/>
    <w:rsid w:val="00F13EA4"/>
    <w:rsid w:val="00F160A4"/>
    <w:rsid w:val="00F174F2"/>
    <w:rsid w:val="00F21094"/>
    <w:rsid w:val="00F22F4F"/>
    <w:rsid w:val="00F23D18"/>
    <w:rsid w:val="00F23DAB"/>
    <w:rsid w:val="00F25B48"/>
    <w:rsid w:val="00F328CE"/>
    <w:rsid w:val="00F36107"/>
    <w:rsid w:val="00F47194"/>
    <w:rsid w:val="00F53EB8"/>
    <w:rsid w:val="00F55091"/>
    <w:rsid w:val="00F55912"/>
    <w:rsid w:val="00F6249D"/>
    <w:rsid w:val="00F62D22"/>
    <w:rsid w:val="00F70AB1"/>
    <w:rsid w:val="00F7194F"/>
    <w:rsid w:val="00F72B5A"/>
    <w:rsid w:val="00F75FC0"/>
    <w:rsid w:val="00F77533"/>
    <w:rsid w:val="00F83597"/>
    <w:rsid w:val="00F83A53"/>
    <w:rsid w:val="00F96F25"/>
    <w:rsid w:val="00FA0559"/>
    <w:rsid w:val="00FB0CDA"/>
    <w:rsid w:val="00FB5EFF"/>
    <w:rsid w:val="00FB5F05"/>
    <w:rsid w:val="00FB734B"/>
    <w:rsid w:val="00FB79AF"/>
    <w:rsid w:val="00FC1CB8"/>
    <w:rsid w:val="00FC3AA1"/>
    <w:rsid w:val="00FC5A33"/>
    <w:rsid w:val="00FC75A7"/>
    <w:rsid w:val="00FC7FF2"/>
    <w:rsid w:val="00FD1572"/>
    <w:rsid w:val="00FD28EE"/>
    <w:rsid w:val="00FD31BB"/>
    <w:rsid w:val="00FD3212"/>
    <w:rsid w:val="00FD5B5E"/>
    <w:rsid w:val="00FD70B1"/>
    <w:rsid w:val="00FD77BF"/>
    <w:rsid w:val="00FE6166"/>
    <w:rsid w:val="00FF16E7"/>
    <w:rsid w:val="00FF17B9"/>
    <w:rsid w:val="00FF3AC5"/>
    <w:rsid w:val="00FF6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B6317"/>
  <w15:docId w15:val="{845AFFEE-2819-4E3C-8ED5-4E7C9D65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2">
    <w:name w:val="heading 2"/>
    <w:basedOn w:val="3"/>
    <w:next w:val="a0"/>
    <w:link w:val="20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D04628"/>
    <w:pPr>
      <w:tabs>
        <w:tab w:val="center" w:pos="4320"/>
        <w:tab w:val="right" w:pos="8640"/>
      </w:tabs>
    </w:pPr>
  </w:style>
  <w:style w:type="character" w:customStyle="1" w:styleId="a5">
    <w:name w:val="หัวกระดาษ อักขระ"/>
    <w:link w:val="a4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a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a6">
    <w:name w:val="Balloon Text"/>
    <w:basedOn w:val="a"/>
    <w:link w:val="a7"/>
    <w:uiPriority w:val="99"/>
    <w:semiHidden/>
    <w:unhideWhenUsed/>
    <w:rsid w:val="00D04628"/>
    <w:rPr>
      <w:rFonts w:ascii="Tahoma" w:hAnsi="Tahoma" w:cs="Tahoma"/>
      <w:sz w:val="16"/>
      <w:szCs w:val="16"/>
    </w:rPr>
  </w:style>
  <w:style w:type="character" w:customStyle="1" w:styleId="a7">
    <w:name w:val="ข้อความบอลลูน อักขระ"/>
    <w:link w:val="a6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a8">
    <w:name w:val="Body Text Indent"/>
    <w:basedOn w:val="a"/>
    <w:link w:val="a9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bidi="th-TH"/>
    </w:rPr>
  </w:style>
  <w:style w:type="character" w:customStyle="1" w:styleId="a9">
    <w:name w:val="การเยื้องเนื้อความ อักขระ"/>
    <w:link w:val="a8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a0">
    <w:name w:val="Body Text"/>
    <w:basedOn w:val="a"/>
    <w:link w:val="aa"/>
    <w:uiPriority w:val="99"/>
    <w:semiHidden/>
    <w:unhideWhenUsed/>
    <w:rsid w:val="00D04628"/>
    <w:pPr>
      <w:spacing w:after="120"/>
    </w:pPr>
  </w:style>
  <w:style w:type="character" w:customStyle="1" w:styleId="aa">
    <w:name w:val="เนื้อความ อักขระ"/>
    <w:link w:val="a0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20">
    <w:name w:val="หัวเรื่อง 2 อักขระ"/>
    <w:link w:val="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30">
    <w:name w:val="หัวเรื่อง 3 อักขระ"/>
    <w:link w:val="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ab">
    <w:name w:val="footer"/>
    <w:basedOn w:val="a"/>
    <w:link w:val="ac"/>
    <w:uiPriority w:val="99"/>
    <w:unhideWhenUsed/>
    <w:rsid w:val="00981DF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link w:val="ab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a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ad">
    <w:name w:val="Hyperlink"/>
    <w:rsid w:val="00F36107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1928F0"/>
    <w:pPr>
      <w:ind w:left="720"/>
    </w:pPr>
  </w:style>
  <w:style w:type="table" w:styleId="af">
    <w:name w:val="Table Grid"/>
    <w:basedOn w:val="a2"/>
    <w:uiPriority w:val="59"/>
    <w:rsid w:val="007B12D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31B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8531B"/>
    <w:rPr>
      <w:rFonts w:ascii="Calibri"/>
      <w:color w:val="auto"/>
    </w:rPr>
  </w:style>
  <w:style w:type="paragraph" w:customStyle="1" w:styleId="CM1">
    <w:name w:val="CM1"/>
    <w:basedOn w:val="a"/>
    <w:next w:val="a"/>
    <w:uiPriority w:val="99"/>
    <w:rsid w:val="00001B34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Cs w:val="24"/>
      <w:lang w:bidi="th-TH"/>
    </w:rPr>
  </w:style>
  <w:style w:type="paragraph" w:customStyle="1" w:styleId="af0">
    <w:name w:val="เนื้อเรื่อง"/>
    <w:basedOn w:val="a"/>
    <w:rsid w:val="00FB734B"/>
    <w:pPr>
      <w:ind w:right="386"/>
    </w:pPr>
    <w:rPr>
      <w:rFonts w:ascii="Times New Roman" w:eastAsia="Times New Roman" w:hAnsi="Times New Roman" w:cs="Angsana New"/>
      <w:sz w:val="28"/>
      <w:szCs w:val="28"/>
      <w:lang w:bidi="th-TH"/>
    </w:rPr>
  </w:style>
  <w:style w:type="paragraph" w:customStyle="1" w:styleId="af1">
    <w:name w:val="???????"/>
    <w:basedOn w:val="a"/>
    <w:rsid w:val="00CA0127"/>
    <w:pPr>
      <w:tabs>
        <w:tab w:val="left" w:pos="1080"/>
      </w:tabs>
    </w:pPr>
    <w:rPr>
      <w:rFonts w:ascii="Times New Roman" w:eastAsia="SimSun" w:hAnsi="Times New Roman" w:cs="Angsana New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7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7B7EEF-89CD-499A-84BA-46BCFA19F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4</Pages>
  <Words>924</Words>
  <Characters>5270</Characters>
  <Application>Microsoft Office Word</Application>
  <DocSecurity>0</DocSecurity>
  <Lines>43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orawan</dc:creator>
  <cp:lastModifiedBy>Apinya Saelim</cp:lastModifiedBy>
  <cp:revision>58</cp:revision>
  <cp:lastPrinted>2026-05-14T03:53:00Z</cp:lastPrinted>
  <dcterms:created xsi:type="dcterms:W3CDTF">2025-11-24T06:39:00Z</dcterms:created>
  <dcterms:modified xsi:type="dcterms:W3CDTF">2026-05-14T12:37:00Z</dcterms:modified>
</cp:coreProperties>
</file>