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B2488" w14:textId="6F80961C" w:rsidR="00050E24" w:rsidRPr="00581095" w:rsidRDefault="00581095">
      <w:pPr>
        <w:pStyle w:val="aff1"/>
        <w:numPr>
          <w:ilvl w:val="0"/>
          <w:numId w:val="6"/>
        </w:numPr>
        <w:rPr>
          <w:rFonts w:asciiTheme="majorBidi" w:hAnsiTheme="majorBidi" w:cstheme="majorBidi"/>
          <w:b/>
          <w:bCs/>
          <w:spacing w:val="-4"/>
          <w:sz w:val="28"/>
        </w:rPr>
      </w:pPr>
      <w:r w:rsidRPr="00581095">
        <w:rPr>
          <w:rFonts w:asciiTheme="majorBidi" w:hAnsiTheme="majorBidi"/>
          <w:b/>
          <w:bCs/>
          <w:spacing w:val="-4"/>
          <w:sz w:val="28"/>
          <w:cs/>
        </w:rPr>
        <w:t>หลักเกณฑ์ในการจัดทำข้อมูลทางการเงินระหว่างกาล</w:t>
      </w:r>
    </w:p>
    <w:p w14:paraId="50BC9A84" w14:textId="22006DC3" w:rsidR="00581095" w:rsidRPr="00581095" w:rsidRDefault="00581095" w:rsidP="00581095">
      <w:pPr>
        <w:spacing w:line="240" w:lineRule="auto"/>
        <w:ind w:left="432"/>
        <w:jc w:val="thaiDistribute"/>
        <w:rPr>
          <w:rFonts w:asciiTheme="majorBidi" w:hAnsiTheme="majorBidi" w:cstheme="majorBidi"/>
          <w:spacing w:val="-6"/>
          <w:sz w:val="28"/>
          <w:szCs w:val="28"/>
        </w:rPr>
      </w:pPr>
      <w:r w:rsidRPr="00581095">
        <w:rPr>
          <w:rFonts w:asciiTheme="majorBidi" w:hAnsiTheme="majorBidi"/>
          <w:spacing w:val="-6"/>
          <w:sz w:val="28"/>
          <w:szCs w:val="28"/>
          <w:cs/>
        </w:rPr>
        <w:t xml:space="preserve">ข้อมูลทางการเงินระหว่างกาลนี้จัดทำขึ้นตามมาตรฐานการบัญชีฉบับที่ </w:t>
      </w:r>
      <w:r w:rsidR="005A07D6" w:rsidRPr="005A07D6">
        <w:rPr>
          <w:rFonts w:asciiTheme="majorBidi" w:hAnsiTheme="majorBidi"/>
          <w:spacing w:val="-6"/>
          <w:sz w:val="28"/>
          <w:szCs w:val="28"/>
        </w:rPr>
        <w:t>34</w:t>
      </w:r>
      <w:r w:rsidRPr="00581095">
        <w:rPr>
          <w:rFonts w:asciiTheme="majorBidi" w:hAnsiTheme="majorBidi"/>
          <w:spacing w:val="-6"/>
          <w:sz w:val="28"/>
          <w:szCs w:val="28"/>
          <w:cs/>
        </w:rPr>
        <w:t xml:space="preserve"> เรื่อง การรายงานทางการเงินระหว่างกาล </w:t>
      </w:r>
      <w:r>
        <w:rPr>
          <w:rFonts w:asciiTheme="majorBidi" w:hAnsiTheme="majorBidi"/>
          <w:spacing w:val="-6"/>
          <w:sz w:val="28"/>
          <w:szCs w:val="28"/>
          <w:cs/>
        </w:rPr>
        <w:br/>
      </w:r>
      <w:r w:rsidRPr="00581095">
        <w:rPr>
          <w:rFonts w:asciiTheme="majorBidi" w:hAnsiTheme="majorBidi"/>
          <w:spacing w:val="-6"/>
          <w:sz w:val="28"/>
          <w:szCs w:val="28"/>
          <w:cs/>
        </w:rPr>
        <w:t>โดยบริษัทฯ 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14:paraId="6E808986" w14:textId="1062F473" w:rsidR="00581095" w:rsidRPr="00581095" w:rsidRDefault="00581095" w:rsidP="00581095">
      <w:pPr>
        <w:spacing w:before="120" w:line="240" w:lineRule="auto"/>
        <w:ind w:left="431"/>
        <w:jc w:val="thaiDistribute"/>
        <w:rPr>
          <w:rFonts w:asciiTheme="majorBidi" w:hAnsiTheme="majorBidi" w:cstheme="majorBidi"/>
          <w:spacing w:val="-6"/>
          <w:sz w:val="28"/>
          <w:szCs w:val="28"/>
        </w:rPr>
      </w:pPr>
      <w:r w:rsidRPr="00581095">
        <w:rPr>
          <w:rFonts w:asciiTheme="majorBidi" w:hAnsiTheme="majorBidi"/>
          <w:spacing w:val="-6"/>
          <w:sz w:val="28"/>
          <w:szCs w:val="28"/>
          <w:cs/>
        </w:rPr>
        <w:t>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ดังนั้นจึงเน้นการให้ข้อมูลเกี่ยวกับบริษัทฯ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w:t>
      </w:r>
      <w:r w:rsidRPr="008F77C1">
        <w:rPr>
          <w:rFonts w:asciiTheme="majorBidi" w:hAnsiTheme="majorBidi"/>
          <w:spacing w:val="-6"/>
          <w:sz w:val="28"/>
          <w:szCs w:val="28"/>
          <w:cs/>
        </w:rPr>
        <w:t>งบการเงินสำหรับปี</w:t>
      </w:r>
      <w:r w:rsidR="008F77C1" w:rsidRPr="008F77C1">
        <w:rPr>
          <w:rFonts w:asciiTheme="majorBidi" w:hAnsiTheme="majorBidi" w:hint="cs"/>
          <w:spacing w:val="-6"/>
          <w:sz w:val="28"/>
          <w:szCs w:val="28"/>
          <w:cs/>
        </w:rPr>
        <w:t>ล่าสุด</w:t>
      </w:r>
    </w:p>
    <w:p w14:paraId="76F52821" w14:textId="2092AC7E" w:rsidR="00BB446E" w:rsidRPr="00EC3ECD" w:rsidRDefault="00581095" w:rsidP="00581095">
      <w:pPr>
        <w:spacing w:before="120" w:line="240" w:lineRule="auto"/>
        <w:ind w:left="431"/>
        <w:jc w:val="thaiDistribute"/>
        <w:rPr>
          <w:rFonts w:asciiTheme="majorBidi" w:hAnsiTheme="majorBidi" w:cstheme="majorBidi"/>
          <w:spacing w:val="-6"/>
          <w:sz w:val="28"/>
          <w:szCs w:val="28"/>
        </w:rPr>
      </w:pPr>
      <w:r w:rsidRPr="00581095">
        <w:rPr>
          <w:rFonts w:asciiTheme="majorBidi" w:hAnsiTheme="majorBidi"/>
          <w:spacing w:val="-6"/>
          <w:sz w:val="28"/>
          <w:szCs w:val="28"/>
          <w:cs/>
        </w:rPr>
        <w:t xml:space="preserve">ข้อมูลทางการเงินระหว่างกาลฉบับนี้จัดทำขึ้นเป็นภาษาไทย </w:t>
      </w:r>
      <w:r w:rsidRPr="00581095">
        <w:rPr>
          <w:rFonts w:asciiTheme="majorBidi" w:hAnsiTheme="majorBidi"/>
          <w:spacing w:val="-6"/>
          <w:sz w:val="28"/>
          <w:szCs w:val="28"/>
          <w:cs/>
          <w:lang w:val="th-TH"/>
        </w:rPr>
        <w:t>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6F573F4F" w14:textId="77777777" w:rsidR="00581095" w:rsidRPr="008C73EE" w:rsidRDefault="00581095">
      <w:pPr>
        <w:widowControl w:val="0"/>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hanging="431"/>
        <w:jc w:val="thaiDistribute"/>
        <w:rPr>
          <w:rFonts w:asciiTheme="majorBidi" w:eastAsia="SimSun" w:hAnsiTheme="majorBidi" w:cstheme="majorBidi"/>
          <w:b/>
          <w:bCs/>
          <w:sz w:val="28"/>
          <w:szCs w:val="28"/>
        </w:rPr>
      </w:pPr>
      <w:r w:rsidRPr="008C73EE">
        <w:rPr>
          <w:rFonts w:asciiTheme="majorBidi" w:eastAsia="SimSun" w:hAnsiTheme="majorBidi" w:cstheme="majorBidi"/>
          <w:b/>
          <w:bCs/>
          <w:sz w:val="28"/>
          <w:szCs w:val="28"/>
          <w:cs/>
        </w:rPr>
        <w:t>นโยบายการบัญชีที่สำคัญ</w:t>
      </w:r>
    </w:p>
    <w:p w14:paraId="0124BA6E" w14:textId="7C7D2BA7" w:rsidR="00581095" w:rsidRPr="006D659A" w:rsidRDefault="00581095" w:rsidP="00581095">
      <w:pPr>
        <w:overflowPunct w:val="0"/>
        <w:autoSpaceDE w:val="0"/>
        <w:autoSpaceDN w:val="0"/>
        <w:adjustRightInd w:val="0"/>
        <w:spacing w:before="60"/>
        <w:ind w:left="794"/>
        <w:jc w:val="thaiDistribute"/>
        <w:textAlignment w:val="baseline"/>
        <w:rPr>
          <w:rFonts w:asciiTheme="majorBidi" w:hAnsiTheme="majorBidi" w:cstheme="majorBidi"/>
          <w:sz w:val="28"/>
          <w:szCs w:val="28"/>
        </w:rPr>
      </w:pPr>
      <w:r w:rsidRPr="008C73EE">
        <w:rPr>
          <w:rFonts w:asciiTheme="majorBidi" w:hAnsiTheme="majorBidi" w:cstheme="majorBidi"/>
          <w:sz w:val="28"/>
          <w:szCs w:val="28"/>
          <w:cs/>
        </w:rPr>
        <w:t>ข้อมูลทางการเงินระหว่างกาลนี้จัดทำขึ้นโดยใช้นโยบายการบัญชีและวิธีการคำนวณเช่นเดียวกับที่ใช้ในงบการเงิน</w:t>
      </w:r>
      <w:r w:rsidRPr="006D659A">
        <w:rPr>
          <w:rFonts w:asciiTheme="majorBidi" w:hAnsiTheme="majorBidi" w:cstheme="majorBidi"/>
          <w:sz w:val="28"/>
          <w:szCs w:val="28"/>
          <w:cs/>
        </w:rPr>
        <w:t xml:space="preserve">สำหรับปีสิ้นสุดวันที่ </w:t>
      </w:r>
      <w:r w:rsidRPr="006D659A">
        <w:rPr>
          <w:rFonts w:asciiTheme="majorBidi" w:hAnsiTheme="majorBidi" w:cstheme="majorBidi"/>
          <w:sz w:val="28"/>
          <w:szCs w:val="28"/>
        </w:rPr>
        <w:t>31</w:t>
      </w:r>
      <w:r w:rsidRPr="006D659A">
        <w:rPr>
          <w:rFonts w:asciiTheme="majorBidi" w:hAnsiTheme="majorBidi" w:cstheme="majorBidi"/>
          <w:sz w:val="28"/>
          <w:szCs w:val="28"/>
          <w:cs/>
        </w:rPr>
        <w:t xml:space="preserve"> ธันวาคม </w:t>
      </w:r>
      <w:r w:rsidRPr="006D659A">
        <w:rPr>
          <w:rFonts w:asciiTheme="majorBidi" w:hAnsiTheme="majorBidi" w:cstheme="majorBidi"/>
          <w:sz w:val="28"/>
          <w:szCs w:val="28"/>
        </w:rPr>
        <w:t>2568</w:t>
      </w:r>
    </w:p>
    <w:p w14:paraId="7910C3D5" w14:textId="579D9C8E" w:rsidR="00581095" w:rsidRPr="006D659A" w:rsidRDefault="00581095" w:rsidP="00581095">
      <w:pPr>
        <w:overflowPunct w:val="0"/>
        <w:autoSpaceDE w:val="0"/>
        <w:autoSpaceDN w:val="0"/>
        <w:adjustRightInd w:val="0"/>
        <w:spacing w:before="60"/>
        <w:ind w:left="794"/>
        <w:jc w:val="thaiDistribute"/>
        <w:textAlignment w:val="baseline"/>
        <w:rPr>
          <w:rFonts w:asciiTheme="majorBidi" w:hAnsiTheme="majorBidi" w:cstheme="majorBidi"/>
          <w:sz w:val="28"/>
          <w:szCs w:val="28"/>
        </w:rPr>
      </w:pPr>
      <w:r w:rsidRPr="006D659A">
        <w:rPr>
          <w:rFonts w:asciiTheme="majorBidi" w:hAnsiTheme="majorBidi" w:cstheme="majorBidi"/>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6D659A">
        <w:rPr>
          <w:rFonts w:asciiTheme="majorBidi" w:hAnsiTheme="majorBidi" w:cstheme="majorBidi"/>
          <w:sz w:val="28"/>
          <w:szCs w:val="28"/>
        </w:rPr>
        <w:t>1</w:t>
      </w:r>
      <w:r w:rsidRPr="006D659A">
        <w:rPr>
          <w:rFonts w:asciiTheme="majorBidi" w:hAnsiTheme="majorBidi" w:cstheme="majorBidi"/>
          <w:sz w:val="28"/>
          <w:szCs w:val="28"/>
          <w:cs/>
        </w:rPr>
        <w:t xml:space="preserve"> มกราคม </w:t>
      </w:r>
      <w:r w:rsidRPr="006D659A">
        <w:rPr>
          <w:rFonts w:asciiTheme="majorBidi" w:hAnsiTheme="majorBidi" w:cstheme="majorBidi"/>
          <w:sz w:val="28"/>
          <w:szCs w:val="28"/>
        </w:rPr>
        <w:t>2569</w:t>
      </w:r>
      <w:r w:rsidRPr="006D659A">
        <w:rPr>
          <w:rFonts w:asciiTheme="majorBidi" w:hAnsiTheme="majorBidi" w:cstheme="majorBidi"/>
          <w:sz w:val="28"/>
          <w:szCs w:val="28"/>
          <w:cs/>
        </w:rPr>
        <w:t xml:space="preserve"> ไม่มีผลกระทบอย่างเป็นสาระสำคัญต่องบการเงินของกลุ่มบริษัท</w:t>
      </w:r>
    </w:p>
    <w:p w14:paraId="1335B33A" w14:textId="77777777" w:rsidR="00581095" w:rsidRPr="006D659A" w:rsidRDefault="00581095">
      <w:pPr>
        <w:widowControl w:val="0"/>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eastAsia="SimSun" w:hAnsiTheme="majorBidi" w:cstheme="majorBidi"/>
          <w:b/>
          <w:bCs/>
          <w:sz w:val="28"/>
          <w:szCs w:val="28"/>
        </w:rPr>
      </w:pPr>
      <w:r w:rsidRPr="006D659A">
        <w:rPr>
          <w:rFonts w:asciiTheme="majorBidi" w:eastAsia="SimSun" w:hAnsiTheme="majorBidi" w:cstheme="majorBidi"/>
          <w:b/>
          <w:bCs/>
          <w:sz w:val="28"/>
          <w:szCs w:val="28"/>
          <w:cs/>
        </w:rPr>
        <w:t>การประมาณการ</w:t>
      </w:r>
    </w:p>
    <w:p w14:paraId="0E2965DB" w14:textId="77777777" w:rsidR="00581095" w:rsidRPr="006D659A" w:rsidRDefault="00581095" w:rsidP="00581095">
      <w:pPr>
        <w:overflowPunct w:val="0"/>
        <w:autoSpaceDE w:val="0"/>
        <w:autoSpaceDN w:val="0"/>
        <w:adjustRightInd w:val="0"/>
        <w:spacing w:before="60"/>
        <w:ind w:left="794"/>
        <w:jc w:val="thaiDistribute"/>
        <w:textAlignment w:val="baseline"/>
        <w:rPr>
          <w:rFonts w:asciiTheme="majorBidi" w:hAnsiTheme="majorBidi" w:cstheme="majorBidi"/>
          <w:sz w:val="28"/>
          <w:szCs w:val="28"/>
        </w:rPr>
      </w:pPr>
      <w:r w:rsidRPr="006D659A">
        <w:rPr>
          <w:rFonts w:asciiTheme="majorBidi" w:eastAsia="SimSun" w:hAnsiTheme="majorBidi" w:cstheme="majorBidi"/>
          <w:sz w:val="28"/>
          <w:szCs w:val="28"/>
          <w:cs/>
        </w:rPr>
        <w:t>ใน</w:t>
      </w:r>
      <w:r w:rsidRPr="006D659A">
        <w:rPr>
          <w:rFonts w:asciiTheme="majorBidi" w:hAnsiTheme="majorBidi" w:cstheme="majorBidi"/>
          <w:spacing w:val="-4"/>
          <w:sz w:val="28"/>
          <w:szCs w:val="28"/>
          <w:cs/>
        </w:rPr>
        <w:t>การจัดทำข้อมูลทางการเงินระหว่างกาล ฝ่ายบริหารใช้ดุลยพินิจ การประมาณการ และข้อสมมติฐานเกี่ยวกับการรับรู้</w:t>
      </w:r>
      <w:r w:rsidRPr="006D659A">
        <w:rPr>
          <w:rFonts w:asciiTheme="majorBidi" w:hAnsiTheme="majorBidi" w:cstheme="majorBidi"/>
          <w:sz w:val="28"/>
          <w:szCs w:val="28"/>
          <w:cs/>
        </w:rPr>
        <w:t xml:space="preserve"> </w:t>
      </w:r>
      <w:r w:rsidRPr="006D659A">
        <w:rPr>
          <w:rFonts w:asciiTheme="majorBidi" w:hAnsiTheme="majorBidi" w:cstheme="majorBidi"/>
          <w:spacing w:val="4"/>
          <w:sz w:val="28"/>
          <w:szCs w:val="28"/>
          <w:cs/>
        </w:rPr>
        <w:t xml:space="preserve">และการวัดมูลค่าของสินทรัพย์ หนี้สิน รายได้ และค่าใช้จ่าย ผลที่เกิดขึ้นจริงอาจจะแตกต่างจากการใช้ดุลยพินิจ </w:t>
      </w:r>
      <w:r w:rsidRPr="006D659A">
        <w:rPr>
          <w:rFonts w:asciiTheme="majorBidi" w:hAnsiTheme="majorBidi" w:cstheme="majorBidi"/>
          <w:spacing w:val="2"/>
          <w:sz w:val="28"/>
          <w:szCs w:val="28"/>
          <w:cs/>
        </w:rPr>
        <w:t>การ</w:t>
      </w:r>
      <w:r w:rsidRPr="006D659A">
        <w:rPr>
          <w:rFonts w:asciiTheme="majorBidi" w:hAnsiTheme="majorBidi" w:cstheme="majorBidi"/>
          <w:sz w:val="28"/>
          <w:szCs w:val="28"/>
          <w:cs/>
        </w:rPr>
        <w:t xml:space="preserve">ประมาณการ และข้อสมมติฐานที่จัดทำโดยฝ่ายบริหาร </w:t>
      </w:r>
    </w:p>
    <w:p w14:paraId="6535355C" w14:textId="144BA9A4" w:rsidR="00581095" w:rsidRPr="006D659A" w:rsidRDefault="00581095" w:rsidP="00581095">
      <w:pPr>
        <w:overflowPunct w:val="0"/>
        <w:autoSpaceDE w:val="0"/>
        <w:autoSpaceDN w:val="0"/>
        <w:adjustRightInd w:val="0"/>
        <w:ind w:left="792"/>
        <w:jc w:val="thaiDistribute"/>
        <w:textAlignment w:val="baseline"/>
        <w:rPr>
          <w:rFonts w:asciiTheme="majorBidi" w:hAnsiTheme="majorBidi" w:cstheme="majorBidi"/>
          <w:sz w:val="28"/>
          <w:szCs w:val="28"/>
        </w:rPr>
      </w:pPr>
      <w:r w:rsidRPr="006D659A">
        <w:rPr>
          <w:rFonts w:asciiTheme="majorBidi" w:eastAsia="SimSun" w:hAnsiTheme="majorBidi" w:cstheme="majorBidi"/>
          <w:sz w:val="28"/>
          <w:szCs w:val="28"/>
          <w:cs/>
        </w:rPr>
        <w:t>การ</w:t>
      </w:r>
      <w:r w:rsidRPr="006D659A">
        <w:rPr>
          <w:rFonts w:asciiTheme="majorBidi" w:hAnsiTheme="majorBidi" w:cstheme="majorBidi"/>
          <w:sz w:val="28"/>
          <w:szCs w:val="28"/>
          <w:cs/>
        </w:rPr>
        <w:t xml:space="preserve">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Pr="006D659A">
        <w:rPr>
          <w:rFonts w:asciiTheme="majorBidi" w:hAnsiTheme="majorBidi" w:cstheme="majorBidi"/>
          <w:sz w:val="28"/>
          <w:szCs w:val="28"/>
        </w:rPr>
        <w:t xml:space="preserve">31 </w:t>
      </w:r>
      <w:r w:rsidRPr="006D659A">
        <w:rPr>
          <w:rFonts w:asciiTheme="majorBidi" w:hAnsiTheme="majorBidi" w:cstheme="majorBidi"/>
          <w:sz w:val="28"/>
          <w:szCs w:val="28"/>
          <w:cs/>
        </w:rPr>
        <w:t xml:space="preserve">ธันวาคม </w:t>
      </w:r>
      <w:r w:rsidRPr="006D659A">
        <w:rPr>
          <w:rFonts w:asciiTheme="majorBidi" w:hAnsiTheme="majorBidi" w:cstheme="majorBidi"/>
          <w:sz w:val="28"/>
          <w:szCs w:val="28"/>
        </w:rPr>
        <w:t>2568</w:t>
      </w:r>
    </w:p>
    <w:p w14:paraId="454CEA1B" w14:textId="77777777" w:rsidR="00581095" w:rsidRPr="006D659A" w:rsidRDefault="00581095">
      <w:pPr>
        <w:widowControl w:val="0"/>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26"/>
        </w:tabs>
        <w:spacing w:before="120" w:line="240" w:lineRule="auto"/>
        <w:ind w:left="788" w:hanging="431"/>
        <w:jc w:val="thaiDistribute"/>
        <w:rPr>
          <w:rFonts w:asciiTheme="majorBidi" w:hAnsiTheme="majorBidi" w:cstheme="majorBidi"/>
          <w:b/>
          <w:bCs/>
          <w:sz w:val="28"/>
          <w:szCs w:val="28"/>
        </w:rPr>
      </w:pPr>
      <w:r w:rsidRPr="006D659A">
        <w:rPr>
          <w:rFonts w:asciiTheme="majorBidi" w:hAnsiTheme="majorBidi" w:cstheme="majorBidi"/>
          <w:b/>
          <w:bCs/>
          <w:sz w:val="28"/>
          <w:szCs w:val="28"/>
          <w:cs/>
        </w:rPr>
        <w:t xml:space="preserve">เกณฑ์ในการจัดทำงบการเงินรวม </w:t>
      </w:r>
    </w:p>
    <w:p w14:paraId="32BDE5ED" w14:textId="0A311944" w:rsidR="00581095" w:rsidRPr="008C73EE" w:rsidRDefault="00581095" w:rsidP="00581095">
      <w:pPr>
        <w:spacing w:before="60"/>
        <w:ind w:left="709"/>
        <w:jc w:val="thaiDistribute"/>
        <w:rPr>
          <w:rFonts w:asciiTheme="majorBidi" w:hAnsiTheme="majorBidi" w:cstheme="majorBidi"/>
          <w:sz w:val="28"/>
          <w:szCs w:val="28"/>
        </w:rPr>
      </w:pPr>
      <w:r w:rsidRPr="006D659A">
        <w:rPr>
          <w:rFonts w:asciiTheme="majorBidi" w:hAnsiTheme="majorBidi" w:cstheme="majorBidi"/>
          <w:sz w:val="28"/>
          <w:szCs w:val="28"/>
          <w:cs/>
        </w:rPr>
        <w:t xml:space="preserve">ข้อมูลทางการเงินระหว่างกาลนี้จัดทำขึ้นโดยรวมงบการเงินของบริษัท แอดวานซ์ คอนเนคชั่น คอร์ปอเรชั่น จำกัด </w:t>
      </w:r>
      <w:r w:rsidRPr="006D659A">
        <w:rPr>
          <w:rFonts w:asciiTheme="majorBidi" w:hAnsiTheme="majorBidi" w:cstheme="majorBidi"/>
          <w:spacing w:val="-2"/>
          <w:sz w:val="28"/>
          <w:szCs w:val="28"/>
          <w:cs/>
        </w:rPr>
        <w:t xml:space="preserve">(มหาชน) (ซึ่งต่อไปนี้เรียกว่า “บริษัทฯ”) และบริษัทย่อย (ซึ่งต่อไปนี้เรียกว่า “บริษัทย่อย”) (รวมเรียกว่า “กลุ่มบริษัท”) </w:t>
      </w:r>
      <w:r w:rsidRPr="006D659A">
        <w:rPr>
          <w:rFonts w:asciiTheme="majorBidi" w:hAnsiTheme="majorBidi" w:cstheme="majorBidi"/>
          <w:sz w:val="28"/>
          <w:szCs w:val="28"/>
          <w:cs/>
        </w:rPr>
        <w:t xml:space="preserve">โดยใช้หลักเกณฑ์เดียวกับงบการเงินรวมสำหรับปีสิ้นสุดวันที่ </w:t>
      </w:r>
      <w:r w:rsidRPr="006D659A">
        <w:rPr>
          <w:rFonts w:asciiTheme="majorBidi" w:hAnsiTheme="majorBidi" w:cstheme="majorBidi"/>
          <w:sz w:val="28"/>
          <w:szCs w:val="28"/>
        </w:rPr>
        <w:t xml:space="preserve">31 </w:t>
      </w:r>
      <w:r w:rsidRPr="006D659A">
        <w:rPr>
          <w:rFonts w:asciiTheme="majorBidi" w:hAnsiTheme="majorBidi" w:cstheme="majorBidi"/>
          <w:sz w:val="28"/>
          <w:szCs w:val="28"/>
          <w:cs/>
        </w:rPr>
        <w:t xml:space="preserve">ธันวาคม </w:t>
      </w:r>
      <w:r w:rsidRPr="006D659A">
        <w:rPr>
          <w:rFonts w:asciiTheme="majorBidi" w:hAnsiTheme="majorBidi" w:cstheme="majorBidi"/>
          <w:sz w:val="28"/>
          <w:szCs w:val="28"/>
        </w:rPr>
        <w:t>2568</w:t>
      </w:r>
    </w:p>
    <w:p w14:paraId="197EEC6F" w14:textId="275EDC05" w:rsidR="00BB446E" w:rsidRPr="00842D84" w:rsidRDefault="00BB446E">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hanging="425"/>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รายการบัญชีกับบุคคลและบริษัทที่เกี่ยวข้องกัน</w:t>
      </w:r>
    </w:p>
    <w:p w14:paraId="5BE4D173" w14:textId="77777777" w:rsidR="00581095" w:rsidRPr="007B0ADC" w:rsidRDefault="00581095" w:rsidP="00581095">
      <w:pPr>
        <w:spacing w:before="120" w:after="60" w:line="240" w:lineRule="auto"/>
        <w:ind w:left="425"/>
        <w:jc w:val="thaiDistribute"/>
        <w:rPr>
          <w:rFonts w:asciiTheme="majorBidi" w:hAnsiTheme="majorBidi" w:cstheme="majorBidi"/>
          <w:spacing w:val="-6"/>
          <w:sz w:val="28"/>
          <w:szCs w:val="28"/>
        </w:rPr>
      </w:pPr>
      <w:r w:rsidRPr="00581095">
        <w:rPr>
          <w:rFonts w:asciiTheme="majorBidi" w:hAnsiTheme="majorBidi"/>
          <w:spacing w:val="-4"/>
          <w:sz w:val="28"/>
          <w:szCs w:val="28"/>
          <w:cs/>
        </w:rPr>
        <w:t>ในระหว่างงวด กลุ่มบริษัทมีรายการธุรกิจที่สำคัญกับบุคคลหรือบริษัทที่เกี่ยวข้องกัน รายการธุรกิจดังกล่าวเป็นไปตามเงื่อนไขทางการค้าและเกณฑ์ตามที่ตกลงกันระหว่างกลุ่มบริษัทและบุคคลหรือบริษัทที่เกี่ยวข้องกันเหล่านั้นซึ่งเป็นไปตามปกติธุรกิจ ทั้งนี้ ไม่มีการเปลี่ยนแปลงที่มีสาระสำคัญในนโยบาย</w:t>
      </w:r>
      <w:r w:rsidRPr="007B0ADC">
        <w:rPr>
          <w:rFonts w:asciiTheme="majorBidi" w:hAnsiTheme="majorBidi"/>
          <w:spacing w:val="-6"/>
          <w:sz w:val="28"/>
          <w:szCs w:val="28"/>
          <w:cs/>
        </w:rPr>
        <w:t>การกำหนดราคาของรายการธุรกิจกับบริษัทที่เกี่ยวข้องกัน </w:t>
      </w:r>
    </w:p>
    <w:p w14:paraId="401A3094" w14:textId="77777777" w:rsidR="009549C2" w:rsidRDefault="009549C2" w:rsidP="00581095">
      <w:pPr>
        <w:spacing w:before="120" w:after="60" w:line="240" w:lineRule="auto"/>
        <w:ind w:left="425"/>
        <w:jc w:val="thaiDistribute"/>
        <w:rPr>
          <w:rFonts w:asciiTheme="majorBidi" w:hAnsiTheme="majorBidi"/>
          <w:spacing w:val="-4"/>
          <w:sz w:val="28"/>
          <w:szCs w:val="28"/>
        </w:rPr>
      </w:pPr>
    </w:p>
    <w:p w14:paraId="2268F82F" w14:textId="77777777" w:rsidR="009549C2" w:rsidRDefault="009549C2" w:rsidP="00581095">
      <w:pPr>
        <w:spacing w:before="120" w:after="60" w:line="240" w:lineRule="auto"/>
        <w:ind w:left="425"/>
        <w:jc w:val="thaiDistribute"/>
        <w:rPr>
          <w:rFonts w:asciiTheme="majorBidi" w:hAnsiTheme="majorBidi"/>
          <w:spacing w:val="-4"/>
          <w:sz w:val="28"/>
          <w:szCs w:val="28"/>
        </w:rPr>
      </w:pPr>
    </w:p>
    <w:p w14:paraId="35411399" w14:textId="47C66DA4" w:rsidR="00BB446E" w:rsidRDefault="00581095" w:rsidP="00581095">
      <w:pPr>
        <w:spacing w:before="120" w:after="60" w:line="240" w:lineRule="auto"/>
        <w:ind w:left="425"/>
        <w:jc w:val="thaiDistribute"/>
        <w:rPr>
          <w:rFonts w:asciiTheme="majorBidi" w:hAnsiTheme="majorBidi"/>
          <w:spacing w:val="-4"/>
          <w:sz w:val="28"/>
          <w:szCs w:val="28"/>
        </w:rPr>
      </w:pPr>
      <w:r w:rsidRPr="00581095">
        <w:rPr>
          <w:rFonts w:asciiTheme="majorBidi" w:hAnsiTheme="majorBidi"/>
          <w:spacing w:val="-4"/>
          <w:sz w:val="28"/>
          <w:szCs w:val="28"/>
          <w:cs/>
        </w:rPr>
        <w:lastRenderedPageBreak/>
        <w:t>รายการธุรกิจกับบริษัทและบุคคลที่เกี่ยวข้องกันสามารถสรุปได้ดังนี้</w:t>
      </w:r>
    </w:p>
    <w:p w14:paraId="0AC18776" w14:textId="77777777" w:rsidR="00E13711" w:rsidRPr="00842D84" w:rsidRDefault="00E13711" w:rsidP="006E53FB">
      <w:pPr>
        <w:tabs>
          <w:tab w:val="clear" w:pos="227"/>
          <w:tab w:val="clear" w:pos="454"/>
          <w:tab w:val="clear" w:pos="680"/>
        </w:tabs>
        <w:spacing w:before="120" w:line="370" w:lineRule="exact"/>
        <w:ind w:left="142" w:firstLine="11"/>
        <w:jc w:val="thaiDistribute"/>
        <w:rPr>
          <w:rFonts w:asciiTheme="majorBidi" w:hAnsiTheme="majorBidi" w:cstheme="majorBidi"/>
          <w:spacing w:val="-4"/>
          <w:sz w:val="28"/>
          <w:szCs w:val="28"/>
          <w:u w:val="single"/>
          <w:cs/>
        </w:rPr>
      </w:pPr>
      <w:r w:rsidRPr="00842D84">
        <w:rPr>
          <w:rFonts w:asciiTheme="majorBidi" w:hAnsiTheme="majorBidi" w:cstheme="majorBidi"/>
          <w:spacing w:val="-4"/>
          <w:sz w:val="28"/>
          <w:szCs w:val="28"/>
          <w:u w:val="single"/>
          <w:cs/>
        </w:rPr>
        <w:t>รายได้และค่าใช้จ่ายระหว่างกัน</w:t>
      </w:r>
    </w:p>
    <w:tbl>
      <w:tblPr>
        <w:tblW w:w="5000" w:type="pct"/>
        <w:tblLook w:val="0000" w:firstRow="0" w:lastRow="0" w:firstColumn="0" w:lastColumn="0" w:noHBand="0" w:noVBand="0"/>
      </w:tblPr>
      <w:tblGrid>
        <w:gridCol w:w="3119"/>
        <w:gridCol w:w="2155"/>
        <w:gridCol w:w="1004"/>
        <w:gridCol w:w="1004"/>
        <w:gridCol w:w="22"/>
        <w:gridCol w:w="1002"/>
        <w:gridCol w:w="1025"/>
      </w:tblGrid>
      <w:tr w:rsidR="00ED785A" w:rsidRPr="00842D84" w14:paraId="12E94202" w14:textId="77777777" w:rsidTr="000B51A5">
        <w:trPr>
          <w:cantSplit/>
          <w:trHeight w:val="345"/>
          <w:tblHeader/>
        </w:trPr>
        <w:tc>
          <w:tcPr>
            <w:tcW w:w="1671" w:type="pct"/>
            <w:vAlign w:val="bottom"/>
          </w:tcPr>
          <w:p w14:paraId="3D767A88" w14:textId="77777777" w:rsidR="00ED785A" w:rsidRPr="00842D84" w:rsidRDefault="00ED785A" w:rsidP="00C4254B">
            <w:pPr>
              <w:tabs>
                <w:tab w:val="clear" w:pos="3515"/>
                <w:tab w:val="left" w:pos="3434"/>
              </w:tabs>
              <w:spacing w:line="340" w:lineRule="exact"/>
              <w:jc w:val="center"/>
              <w:rPr>
                <w:rFonts w:asciiTheme="majorBidi" w:hAnsiTheme="majorBidi" w:cstheme="majorBidi"/>
                <w:spacing w:val="-4"/>
                <w:sz w:val="28"/>
                <w:szCs w:val="28"/>
              </w:rPr>
            </w:pPr>
          </w:p>
        </w:tc>
        <w:tc>
          <w:tcPr>
            <w:tcW w:w="1155" w:type="pct"/>
          </w:tcPr>
          <w:p w14:paraId="7853DCF0" w14:textId="77777777" w:rsidR="00ED785A" w:rsidRPr="00842D84" w:rsidRDefault="00ED785A" w:rsidP="00C4254B">
            <w:pPr>
              <w:spacing w:line="340" w:lineRule="exact"/>
              <w:jc w:val="center"/>
              <w:rPr>
                <w:rFonts w:asciiTheme="majorBidi" w:hAnsiTheme="majorBidi" w:cstheme="majorBidi"/>
                <w:spacing w:val="-4"/>
                <w:sz w:val="28"/>
                <w:szCs w:val="28"/>
                <w:cs/>
              </w:rPr>
            </w:pPr>
          </w:p>
        </w:tc>
        <w:tc>
          <w:tcPr>
            <w:tcW w:w="2174" w:type="pct"/>
            <w:gridSpan w:val="5"/>
          </w:tcPr>
          <w:p w14:paraId="239B2BBA" w14:textId="0ABFFA5E" w:rsidR="00ED785A" w:rsidRPr="00842D84" w:rsidRDefault="00ED785A" w:rsidP="00C4254B">
            <w:pPr>
              <w:pBdr>
                <w:bottom w:val="sing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(หน่วย : </w:t>
            </w:r>
            <w:r w:rsidR="00B3287E" w:rsidRPr="00842D84">
              <w:rPr>
                <w:rFonts w:asciiTheme="majorBidi" w:hAnsiTheme="majorBidi" w:cstheme="majorBidi"/>
                <w:spacing w:val="-4"/>
                <w:sz w:val="28"/>
                <w:szCs w:val="28"/>
                <w:cs/>
              </w:rPr>
              <w:t>พัน</w:t>
            </w:r>
            <w:r w:rsidRPr="00842D84">
              <w:rPr>
                <w:rFonts w:asciiTheme="majorBidi" w:hAnsiTheme="majorBidi" w:cstheme="majorBidi"/>
                <w:spacing w:val="-4"/>
                <w:sz w:val="28"/>
                <w:szCs w:val="28"/>
                <w:cs/>
              </w:rPr>
              <w:t>บาท)</w:t>
            </w:r>
          </w:p>
        </w:tc>
      </w:tr>
      <w:tr w:rsidR="00581095" w:rsidRPr="00842D84" w14:paraId="56398A4F" w14:textId="77777777" w:rsidTr="00EB0F21">
        <w:trPr>
          <w:cantSplit/>
          <w:trHeight w:val="345"/>
          <w:tblHeader/>
        </w:trPr>
        <w:tc>
          <w:tcPr>
            <w:tcW w:w="1671" w:type="pct"/>
            <w:vAlign w:val="bottom"/>
          </w:tcPr>
          <w:p w14:paraId="6D1FD69A" w14:textId="77777777" w:rsidR="00581095" w:rsidRPr="00842D84" w:rsidRDefault="00581095" w:rsidP="00581095">
            <w:pPr>
              <w:tabs>
                <w:tab w:val="clear" w:pos="3515"/>
                <w:tab w:val="left" w:pos="3434"/>
              </w:tabs>
              <w:spacing w:line="340" w:lineRule="exact"/>
              <w:jc w:val="center"/>
              <w:rPr>
                <w:rFonts w:asciiTheme="majorBidi" w:hAnsiTheme="majorBidi" w:cstheme="majorBidi"/>
                <w:spacing w:val="-4"/>
                <w:sz w:val="28"/>
                <w:szCs w:val="28"/>
              </w:rPr>
            </w:pPr>
          </w:p>
        </w:tc>
        <w:tc>
          <w:tcPr>
            <w:tcW w:w="1155" w:type="pct"/>
          </w:tcPr>
          <w:p w14:paraId="7978BAFE" w14:textId="77777777" w:rsidR="00581095" w:rsidRPr="00842D84" w:rsidRDefault="00581095" w:rsidP="00581095">
            <w:pPr>
              <w:spacing w:line="340" w:lineRule="exact"/>
              <w:jc w:val="center"/>
              <w:rPr>
                <w:rFonts w:asciiTheme="majorBidi" w:hAnsiTheme="majorBidi" w:cstheme="majorBidi"/>
                <w:spacing w:val="-4"/>
                <w:sz w:val="28"/>
                <w:szCs w:val="28"/>
                <w:cs/>
              </w:rPr>
            </w:pPr>
          </w:p>
        </w:tc>
        <w:tc>
          <w:tcPr>
            <w:tcW w:w="2174" w:type="pct"/>
            <w:gridSpan w:val="5"/>
            <w:vAlign w:val="center"/>
          </w:tcPr>
          <w:p w14:paraId="27AA9597" w14:textId="26BBE12F" w:rsidR="00581095" w:rsidRPr="00842D84" w:rsidRDefault="00581095" w:rsidP="00581095">
            <w:pPr>
              <w:pBdr>
                <w:bottom w:val="single" w:sz="4" w:space="1" w:color="auto"/>
              </w:pBdr>
              <w:spacing w:line="340" w:lineRule="exact"/>
              <w:jc w:val="center"/>
              <w:rPr>
                <w:rFonts w:asciiTheme="majorBidi" w:hAnsiTheme="majorBidi" w:cstheme="majorBidi"/>
                <w:spacing w:val="-4"/>
                <w:sz w:val="28"/>
                <w:szCs w:val="28"/>
                <w:cs/>
              </w:rPr>
            </w:pPr>
            <w:r w:rsidRPr="008C73EE">
              <w:rPr>
                <w:rFonts w:asciiTheme="majorBidi" w:hAnsiTheme="majorBidi" w:cstheme="majorBidi"/>
                <w:sz w:val="28"/>
                <w:szCs w:val="28"/>
                <w:cs/>
              </w:rPr>
              <w:t xml:space="preserve">สำหรับงวดสามเดือนสิ้นสุดวันที่ </w:t>
            </w:r>
            <w:r w:rsidRPr="008C73EE">
              <w:rPr>
                <w:rFonts w:asciiTheme="majorBidi" w:hAnsiTheme="majorBidi" w:cstheme="majorBidi"/>
                <w:sz w:val="28"/>
                <w:szCs w:val="28"/>
              </w:rPr>
              <w:t xml:space="preserve">31 </w:t>
            </w:r>
            <w:r w:rsidRPr="008C73EE">
              <w:rPr>
                <w:rFonts w:asciiTheme="majorBidi" w:hAnsiTheme="majorBidi" w:cstheme="majorBidi"/>
                <w:sz w:val="28"/>
                <w:szCs w:val="28"/>
                <w:cs/>
              </w:rPr>
              <w:t>มีนาคม</w:t>
            </w:r>
          </w:p>
        </w:tc>
      </w:tr>
      <w:tr w:rsidR="00581095" w:rsidRPr="00842D84" w14:paraId="1C24AFEB" w14:textId="77777777" w:rsidTr="000B51A5">
        <w:trPr>
          <w:cantSplit/>
          <w:trHeight w:val="345"/>
          <w:tblHeader/>
        </w:trPr>
        <w:tc>
          <w:tcPr>
            <w:tcW w:w="1671" w:type="pct"/>
            <w:vAlign w:val="bottom"/>
          </w:tcPr>
          <w:p w14:paraId="1F5D5C16" w14:textId="77777777" w:rsidR="00581095" w:rsidRPr="00842D84" w:rsidRDefault="00581095" w:rsidP="00581095">
            <w:pPr>
              <w:tabs>
                <w:tab w:val="clear" w:pos="3515"/>
                <w:tab w:val="left" w:pos="3434"/>
              </w:tabs>
              <w:spacing w:line="340" w:lineRule="exact"/>
              <w:jc w:val="center"/>
              <w:rPr>
                <w:rFonts w:asciiTheme="majorBidi" w:hAnsiTheme="majorBidi" w:cstheme="majorBidi"/>
                <w:spacing w:val="-4"/>
                <w:sz w:val="28"/>
                <w:szCs w:val="28"/>
              </w:rPr>
            </w:pPr>
          </w:p>
        </w:tc>
        <w:tc>
          <w:tcPr>
            <w:tcW w:w="1155" w:type="pct"/>
          </w:tcPr>
          <w:p w14:paraId="5BA28026" w14:textId="77777777" w:rsidR="00581095" w:rsidRPr="00842D84" w:rsidRDefault="00581095" w:rsidP="00581095">
            <w:pPr>
              <w:spacing w:line="340" w:lineRule="exact"/>
              <w:jc w:val="center"/>
              <w:rPr>
                <w:rFonts w:asciiTheme="majorBidi" w:hAnsiTheme="majorBidi" w:cstheme="majorBidi"/>
                <w:spacing w:val="-4"/>
                <w:sz w:val="28"/>
                <w:szCs w:val="28"/>
                <w:cs/>
              </w:rPr>
            </w:pPr>
          </w:p>
        </w:tc>
        <w:tc>
          <w:tcPr>
            <w:tcW w:w="1088" w:type="pct"/>
            <w:gridSpan w:val="3"/>
          </w:tcPr>
          <w:p w14:paraId="5837A3CB" w14:textId="2163B19A" w:rsidR="00581095" w:rsidRPr="00842D84" w:rsidRDefault="00581095" w:rsidP="00581095">
            <w:pPr>
              <w:pBdr>
                <w:bottom w:val="single" w:sz="4" w:space="1" w:color="auto"/>
              </w:pBdr>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งบการเงินรวม</w:t>
            </w:r>
          </w:p>
        </w:tc>
        <w:tc>
          <w:tcPr>
            <w:tcW w:w="1086" w:type="pct"/>
            <w:gridSpan w:val="2"/>
          </w:tcPr>
          <w:p w14:paraId="041B0893" w14:textId="74107328" w:rsidR="00581095" w:rsidRPr="00842D84" w:rsidRDefault="00581095" w:rsidP="00581095">
            <w:pPr>
              <w:pBdr>
                <w:bottom w:val="single" w:sz="4" w:space="1" w:color="auto"/>
              </w:pBdr>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งบการเงินเฉพาะกิจการ</w:t>
            </w:r>
          </w:p>
        </w:tc>
      </w:tr>
      <w:tr w:rsidR="00581095" w:rsidRPr="00842D84" w14:paraId="79B67C60" w14:textId="77777777" w:rsidTr="000B51A5">
        <w:trPr>
          <w:cantSplit/>
          <w:trHeight w:val="345"/>
          <w:tblHeader/>
        </w:trPr>
        <w:tc>
          <w:tcPr>
            <w:tcW w:w="1671" w:type="pct"/>
          </w:tcPr>
          <w:p w14:paraId="56824E5D" w14:textId="77777777" w:rsidR="00581095" w:rsidRPr="00842D84" w:rsidRDefault="00581095" w:rsidP="00581095">
            <w:pPr>
              <w:tabs>
                <w:tab w:val="clear" w:pos="3515"/>
                <w:tab w:val="left" w:pos="3434"/>
              </w:tabs>
              <w:spacing w:line="340" w:lineRule="exact"/>
              <w:jc w:val="center"/>
              <w:rPr>
                <w:rFonts w:asciiTheme="majorBidi" w:hAnsiTheme="majorBidi" w:cstheme="majorBidi"/>
                <w:spacing w:val="-4"/>
                <w:sz w:val="28"/>
                <w:szCs w:val="28"/>
              </w:rPr>
            </w:pPr>
          </w:p>
        </w:tc>
        <w:tc>
          <w:tcPr>
            <w:tcW w:w="1155" w:type="pct"/>
          </w:tcPr>
          <w:p w14:paraId="40C35A75" w14:textId="500B8F17" w:rsidR="00581095" w:rsidRPr="00842D84" w:rsidRDefault="00581095" w:rsidP="00581095">
            <w:pPr>
              <w:pBdr>
                <w:bottom w:val="single" w:sz="4" w:space="1" w:color="auto"/>
              </w:pBdr>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นโยบายราคา</w:t>
            </w:r>
          </w:p>
        </w:tc>
        <w:tc>
          <w:tcPr>
            <w:tcW w:w="538" w:type="pct"/>
          </w:tcPr>
          <w:p w14:paraId="3EDD5755" w14:textId="14F786B9" w:rsidR="00581095" w:rsidRPr="00842D84" w:rsidRDefault="00581095" w:rsidP="00581095">
            <w:pPr>
              <w:pBdr>
                <w:bottom w:val="single" w:sz="4" w:space="1" w:color="auto"/>
              </w:pBd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9</w:t>
            </w:r>
          </w:p>
        </w:tc>
        <w:tc>
          <w:tcPr>
            <w:tcW w:w="538" w:type="pct"/>
          </w:tcPr>
          <w:p w14:paraId="4C6C34B7" w14:textId="06A6A24B" w:rsidR="00581095" w:rsidRPr="00842D84" w:rsidRDefault="00581095" w:rsidP="00581095">
            <w:pPr>
              <w:pBdr>
                <w:bottom w:val="single" w:sz="4" w:space="1" w:color="auto"/>
              </w:pBd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8</w:t>
            </w:r>
          </w:p>
        </w:tc>
        <w:tc>
          <w:tcPr>
            <w:tcW w:w="549" w:type="pct"/>
            <w:gridSpan w:val="2"/>
          </w:tcPr>
          <w:p w14:paraId="6E2F2C57" w14:textId="1A1D5EA0" w:rsidR="00581095" w:rsidRPr="00842D84" w:rsidRDefault="00581095" w:rsidP="00581095">
            <w:pPr>
              <w:pBdr>
                <w:bottom w:val="single" w:sz="4" w:space="1" w:color="auto"/>
              </w:pBd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9</w:t>
            </w:r>
          </w:p>
        </w:tc>
        <w:tc>
          <w:tcPr>
            <w:tcW w:w="549" w:type="pct"/>
          </w:tcPr>
          <w:p w14:paraId="22C4F9F9" w14:textId="3BBEBF6D" w:rsidR="00581095" w:rsidRPr="00842D84" w:rsidRDefault="00581095" w:rsidP="00581095">
            <w:pPr>
              <w:pBdr>
                <w:bottom w:val="single" w:sz="4" w:space="1" w:color="auto"/>
              </w:pBd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8</w:t>
            </w:r>
          </w:p>
        </w:tc>
      </w:tr>
      <w:tr w:rsidR="00581095" w:rsidRPr="00842D84" w14:paraId="608AEC8C" w14:textId="77777777" w:rsidTr="000B51A5">
        <w:trPr>
          <w:cantSplit/>
          <w:trHeight w:val="345"/>
        </w:trPr>
        <w:tc>
          <w:tcPr>
            <w:tcW w:w="1671" w:type="pct"/>
          </w:tcPr>
          <w:p w14:paraId="68CE748B" w14:textId="77777777" w:rsidR="00581095" w:rsidRPr="00842D84" w:rsidRDefault="00581095" w:rsidP="00581095">
            <w:pPr>
              <w:tabs>
                <w:tab w:val="clear" w:pos="3515"/>
                <w:tab w:val="clear" w:pos="3742"/>
                <w:tab w:val="left" w:pos="3434"/>
              </w:tabs>
              <w:spacing w:line="340" w:lineRule="exact"/>
              <w:ind w:left="-36"/>
              <w:jc w:val="thaiDistribute"/>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รายได้จากการขาย</w:t>
            </w:r>
          </w:p>
        </w:tc>
        <w:tc>
          <w:tcPr>
            <w:tcW w:w="1155" w:type="pct"/>
          </w:tcPr>
          <w:p w14:paraId="32ED49D6" w14:textId="77777777" w:rsidR="00581095" w:rsidRPr="00842D84" w:rsidRDefault="00581095" w:rsidP="00581095">
            <w:pPr>
              <w:spacing w:line="340" w:lineRule="exact"/>
              <w:ind w:left="-108"/>
              <w:jc w:val="center"/>
              <w:rPr>
                <w:rFonts w:asciiTheme="majorBidi" w:hAnsiTheme="majorBidi" w:cstheme="majorBidi"/>
                <w:spacing w:val="-4"/>
                <w:sz w:val="28"/>
                <w:szCs w:val="28"/>
              </w:rPr>
            </w:pPr>
          </w:p>
        </w:tc>
        <w:tc>
          <w:tcPr>
            <w:tcW w:w="538" w:type="pct"/>
          </w:tcPr>
          <w:p w14:paraId="3DEBB999" w14:textId="21722474" w:rsidR="00581095" w:rsidRPr="00842D84" w:rsidRDefault="00581095" w:rsidP="00581095">
            <w:pPr>
              <w:spacing w:line="340" w:lineRule="exact"/>
              <w:jc w:val="right"/>
              <w:rPr>
                <w:rFonts w:asciiTheme="majorBidi" w:hAnsiTheme="majorBidi" w:cstheme="majorBidi"/>
                <w:spacing w:val="-4"/>
                <w:sz w:val="28"/>
                <w:szCs w:val="28"/>
              </w:rPr>
            </w:pPr>
          </w:p>
        </w:tc>
        <w:tc>
          <w:tcPr>
            <w:tcW w:w="538" w:type="pct"/>
          </w:tcPr>
          <w:p w14:paraId="173BE5CC" w14:textId="77777777" w:rsidR="00581095" w:rsidRPr="00842D84" w:rsidRDefault="00581095" w:rsidP="00581095">
            <w:pPr>
              <w:spacing w:line="340" w:lineRule="exact"/>
              <w:jc w:val="right"/>
              <w:rPr>
                <w:rFonts w:asciiTheme="majorBidi" w:hAnsiTheme="majorBidi" w:cstheme="majorBidi"/>
                <w:spacing w:val="-4"/>
                <w:sz w:val="28"/>
                <w:szCs w:val="28"/>
              </w:rPr>
            </w:pPr>
          </w:p>
        </w:tc>
        <w:tc>
          <w:tcPr>
            <w:tcW w:w="549" w:type="pct"/>
            <w:gridSpan w:val="2"/>
          </w:tcPr>
          <w:p w14:paraId="6FEB73F6" w14:textId="77777777" w:rsidR="00581095" w:rsidRPr="00842D84" w:rsidRDefault="00581095" w:rsidP="00581095">
            <w:pPr>
              <w:spacing w:line="340" w:lineRule="exact"/>
              <w:jc w:val="right"/>
              <w:rPr>
                <w:rFonts w:asciiTheme="majorBidi" w:hAnsiTheme="majorBidi" w:cstheme="majorBidi"/>
                <w:spacing w:val="-4"/>
                <w:sz w:val="28"/>
                <w:szCs w:val="28"/>
              </w:rPr>
            </w:pPr>
          </w:p>
        </w:tc>
        <w:tc>
          <w:tcPr>
            <w:tcW w:w="549" w:type="pct"/>
          </w:tcPr>
          <w:p w14:paraId="36CC8EB1" w14:textId="77777777" w:rsidR="00581095" w:rsidRPr="00842D84" w:rsidRDefault="00581095" w:rsidP="00581095">
            <w:pPr>
              <w:spacing w:line="340" w:lineRule="exact"/>
              <w:jc w:val="right"/>
              <w:rPr>
                <w:rFonts w:asciiTheme="majorBidi" w:hAnsiTheme="majorBidi" w:cstheme="majorBidi"/>
                <w:spacing w:val="-4"/>
                <w:sz w:val="28"/>
                <w:szCs w:val="28"/>
              </w:rPr>
            </w:pPr>
          </w:p>
        </w:tc>
      </w:tr>
      <w:tr w:rsidR="00495910" w:rsidRPr="00842D84" w14:paraId="6399F136" w14:textId="77777777" w:rsidTr="006D4A14">
        <w:trPr>
          <w:cantSplit/>
          <w:trHeight w:val="345"/>
        </w:trPr>
        <w:tc>
          <w:tcPr>
            <w:tcW w:w="1671" w:type="pct"/>
          </w:tcPr>
          <w:p w14:paraId="5938D4FE" w14:textId="11B5B9A1" w:rsidR="00495910" w:rsidRPr="00842D84" w:rsidRDefault="00495910" w:rsidP="00495910">
            <w:pPr>
              <w:tabs>
                <w:tab w:val="clear" w:pos="227"/>
                <w:tab w:val="clear" w:pos="454"/>
                <w:tab w:val="clear" w:pos="3515"/>
                <w:tab w:val="clear" w:pos="3742"/>
                <w:tab w:val="left" w:pos="3672"/>
              </w:tabs>
              <w:spacing w:line="340" w:lineRule="exact"/>
              <w:ind w:left="113"/>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บริษัทที่เกี่ยวข้องกัน</w:t>
            </w:r>
          </w:p>
        </w:tc>
        <w:tc>
          <w:tcPr>
            <w:tcW w:w="1155" w:type="pct"/>
            <w:vAlign w:val="bottom"/>
          </w:tcPr>
          <w:p w14:paraId="7450003E" w14:textId="7AAA0F26" w:rsidR="00495910" w:rsidRPr="00842D84" w:rsidRDefault="00495910" w:rsidP="00495910">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ราคาตามสัญญา</w:t>
            </w:r>
          </w:p>
        </w:tc>
        <w:tc>
          <w:tcPr>
            <w:tcW w:w="538" w:type="pct"/>
            <w:shd w:val="clear" w:color="auto" w:fill="auto"/>
            <w:vAlign w:val="bottom"/>
          </w:tcPr>
          <w:p w14:paraId="3C2640E9" w14:textId="6481E801" w:rsidR="00495910" w:rsidRPr="00842D84" w:rsidRDefault="001F6563" w:rsidP="00495910">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219</w:t>
            </w:r>
          </w:p>
        </w:tc>
        <w:tc>
          <w:tcPr>
            <w:tcW w:w="538" w:type="pct"/>
            <w:shd w:val="clear" w:color="auto" w:fill="auto"/>
            <w:vAlign w:val="bottom"/>
          </w:tcPr>
          <w:p w14:paraId="22950430" w14:textId="2DDEE0D2" w:rsidR="00495910" w:rsidRPr="00842D84" w:rsidRDefault="00495910" w:rsidP="00495910">
            <w:pPr>
              <w:spacing w:line="340" w:lineRule="exact"/>
              <w:jc w:val="right"/>
              <w:rPr>
                <w:rFonts w:asciiTheme="majorBidi" w:hAnsiTheme="majorBidi" w:cstheme="majorBidi"/>
                <w:spacing w:val="-4"/>
                <w:sz w:val="28"/>
                <w:szCs w:val="28"/>
              </w:rPr>
            </w:pPr>
            <w:r w:rsidRPr="008C73EE">
              <w:rPr>
                <w:rFonts w:asciiTheme="majorBidi" w:hAnsiTheme="majorBidi" w:cstheme="majorBidi" w:hint="cs"/>
                <w:sz w:val="28"/>
                <w:szCs w:val="28"/>
              </w:rPr>
              <w:t>214</w:t>
            </w:r>
          </w:p>
        </w:tc>
        <w:tc>
          <w:tcPr>
            <w:tcW w:w="549" w:type="pct"/>
            <w:gridSpan w:val="2"/>
            <w:vAlign w:val="bottom"/>
          </w:tcPr>
          <w:p w14:paraId="49CE5B3C" w14:textId="25086815" w:rsidR="00495910" w:rsidRPr="00842D84" w:rsidRDefault="00EA5084" w:rsidP="00495910">
            <w:pPr>
              <w:spacing w:line="340" w:lineRule="exact"/>
              <w:jc w:val="right"/>
              <w:rPr>
                <w:rFonts w:asciiTheme="majorBidi" w:hAnsiTheme="majorBidi" w:cstheme="majorBidi"/>
                <w:spacing w:val="-4"/>
                <w:sz w:val="28"/>
                <w:szCs w:val="28"/>
              </w:rPr>
            </w:pPr>
            <w:r>
              <w:rPr>
                <w:rFonts w:asciiTheme="majorBidi" w:hAnsiTheme="majorBidi" w:cstheme="majorBidi" w:hint="cs"/>
                <w:spacing w:val="-4"/>
                <w:sz w:val="28"/>
                <w:szCs w:val="28"/>
                <w:cs/>
              </w:rPr>
              <w:t>-</w:t>
            </w:r>
          </w:p>
        </w:tc>
        <w:tc>
          <w:tcPr>
            <w:tcW w:w="549" w:type="pct"/>
            <w:vAlign w:val="bottom"/>
          </w:tcPr>
          <w:p w14:paraId="0C8EF6AD" w14:textId="42AA0CA0" w:rsidR="00495910" w:rsidRPr="00842D84" w:rsidRDefault="00495910" w:rsidP="00495910">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581095" w:rsidRPr="00842D84" w14:paraId="525E39CE" w14:textId="77777777" w:rsidTr="006D4A14">
        <w:trPr>
          <w:cantSplit/>
          <w:trHeight w:val="345"/>
        </w:trPr>
        <w:tc>
          <w:tcPr>
            <w:tcW w:w="1671" w:type="pct"/>
          </w:tcPr>
          <w:p w14:paraId="47BF600D" w14:textId="77777777" w:rsidR="00581095" w:rsidRPr="00842D84" w:rsidRDefault="00581095" w:rsidP="00581095">
            <w:pPr>
              <w:tabs>
                <w:tab w:val="clear" w:pos="3515"/>
                <w:tab w:val="clear" w:pos="3742"/>
                <w:tab w:val="left" w:pos="3434"/>
              </w:tabs>
              <w:spacing w:before="120" w:line="340" w:lineRule="exact"/>
              <w:ind w:left="-34"/>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รายได้จากการให้บริการ</w:t>
            </w:r>
          </w:p>
        </w:tc>
        <w:tc>
          <w:tcPr>
            <w:tcW w:w="1155" w:type="pct"/>
          </w:tcPr>
          <w:p w14:paraId="149B9B5C" w14:textId="77777777" w:rsidR="00581095" w:rsidRPr="00842D84" w:rsidRDefault="00581095" w:rsidP="00581095">
            <w:pPr>
              <w:spacing w:line="340" w:lineRule="exact"/>
              <w:ind w:left="-108"/>
              <w:jc w:val="center"/>
              <w:rPr>
                <w:rFonts w:asciiTheme="majorBidi" w:hAnsiTheme="majorBidi" w:cstheme="majorBidi"/>
                <w:spacing w:val="-4"/>
                <w:sz w:val="28"/>
                <w:szCs w:val="28"/>
              </w:rPr>
            </w:pPr>
          </w:p>
        </w:tc>
        <w:tc>
          <w:tcPr>
            <w:tcW w:w="538" w:type="pct"/>
            <w:shd w:val="clear" w:color="auto" w:fill="auto"/>
          </w:tcPr>
          <w:p w14:paraId="5E775E4E" w14:textId="5CBB32E0" w:rsidR="00581095" w:rsidRPr="00842D84" w:rsidRDefault="00581095" w:rsidP="00581095">
            <w:pPr>
              <w:spacing w:line="340" w:lineRule="exact"/>
              <w:jc w:val="right"/>
              <w:rPr>
                <w:rFonts w:asciiTheme="majorBidi" w:hAnsiTheme="majorBidi" w:cstheme="majorBidi"/>
                <w:spacing w:val="-4"/>
                <w:sz w:val="28"/>
                <w:szCs w:val="28"/>
              </w:rPr>
            </w:pPr>
          </w:p>
        </w:tc>
        <w:tc>
          <w:tcPr>
            <w:tcW w:w="538" w:type="pct"/>
            <w:shd w:val="clear" w:color="auto" w:fill="auto"/>
          </w:tcPr>
          <w:p w14:paraId="2469C3E2" w14:textId="77777777" w:rsidR="00581095" w:rsidRPr="00842D84" w:rsidRDefault="00581095" w:rsidP="00581095">
            <w:pPr>
              <w:spacing w:line="340" w:lineRule="exact"/>
              <w:jc w:val="right"/>
              <w:rPr>
                <w:rFonts w:asciiTheme="majorBidi" w:hAnsiTheme="majorBidi" w:cstheme="majorBidi"/>
                <w:spacing w:val="-4"/>
                <w:sz w:val="28"/>
                <w:szCs w:val="28"/>
              </w:rPr>
            </w:pPr>
          </w:p>
        </w:tc>
        <w:tc>
          <w:tcPr>
            <w:tcW w:w="549" w:type="pct"/>
            <w:gridSpan w:val="2"/>
          </w:tcPr>
          <w:p w14:paraId="088C7E03" w14:textId="77777777" w:rsidR="00581095" w:rsidRPr="00842D84" w:rsidRDefault="00581095" w:rsidP="00581095">
            <w:pPr>
              <w:spacing w:line="340" w:lineRule="exact"/>
              <w:jc w:val="right"/>
              <w:rPr>
                <w:rFonts w:asciiTheme="majorBidi" w:hAnsiTheme="majorBidi" w:cstheme="majorBidi"/>
                <w:spacing w:val="-4"/>
                <w:sz w:val="28"/>
                <w:szCs w:val="28"/>
              </w:rPr>
            </w:pPr>
          </w:p>
        </w:tc>
        <w:tc>
          <w:tcPr>
            <w:tcW w:w="549" w:type="pct"/>
          </w:tcPr>
          <w:p w14:paraId="10CAE274" w14:textId="77777777" w:rsidR="00581095" w:rsidRPr="00842D84" w:rsidRDefault="00581095" w:rsidP="00581095">
            <w:pPr>
              <w:spacing w:line="340" w:lineRule="exact"/>
              <w:jc w:val="right"/>
              <w:rPr>
                <w:rFonts w:asciiTheme="majorBidi" w:hAnsiTheme="majorBidi" w:cstheme="majorBidi"/>
                <w:spacing w:val="-4"/>
                <w:sz w:val="28"/>
                <w:szCs w:val="28"/>
              </w:rPr>
            </w:pPr>
          </w:p>
        </w:tc>
      </w:tr>
      <w:tr w:rsidR="00495910" w:rsidRPr="00842D84" w14:paraId="2C3596B2" w14:textId="77777777" w:rsidTr="006D4A14">
        <w:trPr>
          <w:cantSplit/>
          <w:trHeight w:val="345"/>
        </w:trPr>
        <w:tc>
          <w:tcPr>
            <w:tcW w:w="1671" w:type="pct"/>
          </w:tcPr>
          <w:p w14:paraId="3394FCA1" w14:textId="6D83199D" w:rsidR="00495910" w:rsidRPr="00842D84" w:rsidRDefault="00495910" w:rsidP="00495910">
            <w:pPr>
              <w:tabs>
                <w:tab w:val="clear" w:pos="3515"/>
                <w:tab w:val="clear" w:pos="3742"/>
                <w:tab w:val="left" w:pos="3434"/>
              </w:tabs>
              <w:spacing w:line="340" w:lineRule="exact"/>
              <w:ind w:left="113"/>
              <w:jc w:val="thaiDistribute"/>
              <w:rPr>
                <w:rFonts w:asciiTheme="majorBidi" w:hAnsiTheme="majorBidi" w:cstheme="majorBidi"/>
                <w:color w:val="000000"/>
                <w:spacing w:val="-4"/>
                <w:sz w:val="28"/>
                <w:szCs w:val="28"/>
                <w:cs/>
              </w:rPr>
            </w:pPr>
            <w:r w:rsidRPr="00842D84">
              <w:rPr>
                <w:rFonts w:asciiTheme="majorBidi" w:hAnsiTheme="majorBidi" w:cstheme="majorBidi"/>
                <w:spacing w:val="-4"/>
                <w:sz w:val="28"/>
                <w:szCs w:val="28"/>
                <w:cs/>
              </w:rPr>
              <w:t>บริษัทย่อย</w:t>
            </w:r>
          </w:p>
        </w:tc>
        <w:tc>
          <w:tcPr>
            <w:tcW w:w="1155" w:type="pct"/>
            <w:vAlign w:val="bottom"/>
          </w:tcPr>
          <w:p w14:paraId="75AC7697" w14:textId="7E937B99" w:rsidR="00495910" w:rsidRPr="00842D84" w:rsidRDefault="00495910" w:rsidP="00495910">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ราคาตามสัญญา</w:t>
            </w:r>
          </w:p>
        </w:tc>
        <w:tc>
          <w:tcPr>
            <w:tcW w:w="538" w:type="pct"/>
            <w:shd w:val="clear" w:color="auto" w:fill="auto"/>
          </w:tcPr>
          <w:p w14:paraId="744E7158" w14:textId="27C8220A" w:rsidR="00495910" w:rsidRPr="00842D84" w:rsidRDefault="001F6563" w:rsidP="00495910">
            <w:pPr>
              <w:spacing w:line="340" w:lineRule="exact"/>
              <w:jc w:val="right"/>
              <w:rPr>
                <w:rFonts w:asciiTheme="majorBidi" w:hAnsiTheme="majorBidi" w:cstheme="majorBidi"/>
                <w:spacing w:val="-4"/>
                <w:sz w:val="28"/>
                <w:szCs w:val="28"/>
              </w:rPr>
            </w:pPr>
            <w:r>
              <w:rPr>
                <w:rFonts w:asciiTheme="majorBidi" w:hAnsiTheme="majorBidi" w:cstheme="majorBidi" w:hint="cs"/>
                <w:spacing w:val="-4"/>
                <w:sz w:val="28"/>
                <w:szCs w:val="28"/>
                <w:cs/>
              </w:rPr>
              <w:t>-</w:t>
            </w:r>
          </w:p>
        </w:tc>
        <w:tc>
          <w:tcPr>
            <w:tcW w:w="538" w:type="pct"/>
            <w:shd w:val="clear" w:color="auto" w:fill="auto"/>
          </w:tcPr>
          <w:p w14:paraId="005F2BCB" w14:textId="6290C39F" w:rsidR="00495910" w:rsidRPr="00842D84" w:rsidRDefault="00495910" w:rsidP="00495910">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549" w:type="pct"/>
            <w:gridSpan w:val="2"/>
          </w:tcPr>
          <w:p w14:paraId="5E1FB0BC" w14:textId="3A18C8D0" w:rsidR="00495910" w:rsidRPr="00842D84" w:rsidRDefault="00706DBE" w:rsidP="00495910">
            <w:pPr>
              <w:spacing w:line="340" w:lineRule="exact"/>
              <w:jc w:val="right"/>
              <w:rPr>
                <w:rFonts w:asciiTheme="majorBidi" w:hAnsiTheme="majorBidi" w:cstheme="majorBidi"/>
                <w:spacing w:val="-4"/>
                <w:sz w:val="28"/>
                <w:szCs w:val="28"/>
              </w:rPr>
            </w:pPr>
            <w:r w:rsidRPr="00706DBE">
              <w:rPr>
                <w:rFonts w:asciiTheme="majorBidi" w:hAnsiTheme="majorBidi" w:cstheme="majorBidi" w:hint="cs"/>
                <w:spacing w:val="-4"/>
                <w:sz w:val="28"/>
                <w:szCs w:val="28"/>
              </w:rPr>
              <w:t>461</w:t>
            </w:r>
          </w:p>
        </w:tc>
        <w:tc>
          <w:tcPr>
            <w:tcW w:w="549" w:type="pct"/>
          </w:tcPr>
          <w:p w14:paraId="00CBF9AA" w14:textId="4F380788" w:rsidR="00495910" w:rsidRPr="00842D84" w:rsidRDefault="00495910" w:rsidP="00495910">
            <w:pPr>
              <w:spacing w:line="340" w:lineRule="exact"/>
              <w:jc w:val="right"/>
              <w:rPr>
                <w:rFonts w:asciiTheme="majorBidi" w:hAnsiTheme="majorBidi" w:cstheme="majorBidi"/>
                <w:spacing w:val="-4"/>
                <w:sz w:val="28"/>
                <w:szCs w:val="28"/>
              </w:rPr>
            </w:pPr>
            <w:r w:rsidRPr="008C73EE">
              <w:rPr>
                <w:rFonts w:asciiTheme="majorBidi" w:hAnsiTheme="majorBidi" w:cstheme="majorBidi" w:hint="cs"/>
                <w:sz w:val="28"/>
                <w:szCs w:val="28"/>
              </w:rPr>
              <w:t>353</w:t>
            </w:r>
          </w:p>
        </w:tc>
      </w:tr>
      <w:tr w:rsidR="00581095" w:rsidRPr="00842D84" w14:paraId="3D770A32" w14:textId="77777777" w:rsidTr="000177AF">
        <w:trPr>
          <w:cantSplit/>
          <w:trHeight w:val="345"/>
        </w:trPr>
        <w:tc>
          <w:tcPr>
            <w:tcW w:w="1671" w:type="pct"/>
          </w:tcPr>
          <w:p w14:paraId="79CFD960" w14:textId="1B96620E" w:rsidR="00581095" w:rsidRPr="00842D84" w:rsidRDefault="00581095" w:rsidP="00581095">
            <w:pPr>
              <w:tabs>
                <w:tab w:val="clear" w:pos="3515"/>
                <w:tab w:val="clear" w:pos="3742"/>
                <w:tab w:val="left" w:pos="3434"/>
              </w:tabs>
              <w:spacing w:before="120" w:line="340" w:lineRule="exact"/>
              <w:ind w:left="-34"/>
              <w:jc w:val="thaiDistribute"/>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ดอกเบี้ยรับ</w:t>
            </w:r>
          </w:p>
        </w:tc>
        <w:tc>
          <w:tcPr>
            <w:tcW w:w="1155" w:type="pct"/>
            <w:vAlign w:val="bottom"/>
          </w:tcPr>
          <w:p w14:paraId="10231955" w14:textId="7310EE00" w:rsidR="00581095" w:rsidRPr="00842D84" w:rsidRDefault="00581095" w:rsidP="00581095">
            <w:pPr>
              <w:spacing w:line="340" w:lineRule="exact"/>
              <w:ind w:left="-28"/>
              <w:jc w:val="center"/>
              <w:rPr>
                <w:rFonts w:asciiTheme="majorBidi" w:hAnsiTheme="majorBidi" w:cstheme="majorBidi"/>
                <w:spacing w:val="-4"/>
                <w:sz w:val="28"/>
                <w:szCs w:val="28"/>
              </w:rPr>
            </w:pPr>
          </w:p>
        </w:tc>
        <w:tc>
          <w:tcPr>
            <w:tcW w:w="538" w:type="pct"/>
          </w:tcPr>
          <w:p w14:paraId="7F5DF426" w14:textId="57526CC1" w:rsidR="00581095" w:rsidRPr="00842D84" w:rsidRDefault="00581095" w:rsidP="00581095">
            <w:pPr>
              <w:spacing w:line="340" w:lineRule="exact"/>
              <w:jc w:val="right"/>
              <w:rPr>
                <w:rFonts w:asciiTheme="majorBidi" w:hAnsiTheme="majorBidi" w:cstheme="majorBidi"/>
                <w:spacing w:val="-4"/>
                <w:sz w:val="28"/>
                <w:szCs w:val="28"/>
              </w:rPr>
            </w:pPr>
          </w:p>
        </w:tc>
        <w:tc>
          <w:tcPr>
            <w:tcW w:w="538" w:type="pct"/>
          </w:tcPr>
          <w:p w14:paraId="526C5ABA" w14:textId="77777777" w:rsidR="00581095" w:rsidRPr="00842D84" w:rsidRDefault="00581095" w:rsidP="00581095">
            <w:pPr>
              <w:spacing w:line="340" w:lineRule="exact"/>
              <w:jc w:val="right"/>
              <w:rPr>
                <w:rFonts w:asciiTheme="majorBidi" w:hAnsiTheme="majorBidi" w:cstheme="majorBidi"/>
                <w:spacing w:val="-4"/>
                <w:sz w:val="28"/>
                <w:szCs w:val="28"/>
              </w:rPr>
            </w:pPr>
          </w:p>
        </w:tc>
        <w:tc>
          <w:tcPr>
            <w:tcW w:w="549" w:type="pct"/>
            <w:gridSpan w:val="2"/>
          </w:tcPr>
          <w:p w14:paraId="21E17467" w14:textId="77777777" w:rsidR="00581095" w:rsidRPr="00842D84" w:rsidRDefault="00581095" w:rsidP="00581095">
            <w:pPr>
              <w:spacing w:line="340" w:lineRule="exact"/>
              <w:jc w:val="right"/>
              <w:rPr>
                <w:rFonts w:asciiTheme="majorBidi" w:hAnsiTheme="majorBidi" w:cstheme="majorBidi"/>
                <w:spacing w:val="-4"/>
                <w:sz w:val="28"/>
                <w:szCs w:val="28"/>
                <w:cs/>
              </w:rPr>
            </w:pPr>
          </w:p>
        </w:tc>
        <w:tc>
          <w:tcPr>
            <w:tcW w:w="549" w:type="pct"/>
          </w:tcPr>
          <w:p w14:paraId="613B5D4C" w14:textId="77777777" w:rsidR="00581095" w:rsidRPr="00842D84" w:rsidRDefault="00581095" w:rsidP="00581095">
            <w:pPr>
              <w:spacing w:line="340" w:lineRule="exact"/>
              <w:jc w:val="right"/>
              <w:rPr>
                <w:rFonts w:asciiTheme="majorBidi" w:hAnsiTheme="majorBidi" w:cstheme="majorBidi"/>
                <w:spacing w:val="-4"/>
                <w:sz w:val="28"/>
                <w:szCs w:val="28"/>
                <w:cs/>
              </w:rPr>
            </w:pPr>
          </w:p>
        </w:tc>
      </w:tr>
      <w:tr w:rsidR="00495910" w:rsidRPr="00842D84" w14:paraId="003B0883" w14:textId="77777777" w:rsidTr="00B63664">
        <w:trPr>
          <w:cantSplit/>
          <w:trHeight w:val="345"/>
        </w:trPr>
        <w:tc>
          <w:tcPr>
            <w:tcW w:w="1671" w:type="pct"/>
            <w:shd w:val="clear" w:color="auto" w:fill="auto"/>
          </w:tcPr>
          <w:p w14:paraId="3757A2FC" w14:textId="7AEE41D0" w:rsidR="00495910" w:rsidRPr="00842D84" w:rsidRDefault="00F12911" w:rsidP="00495910">
            <w:pPr>
              <w:tabs>
                <w:tab w:val="clear" w:pos="3515"/>
                <w:tab w:val="left" w:pos="3434"/>
              </w:tabs>
              <w:spacing w:line="340" w:lineRule="exact"/>
              <w:ind w:left="113"/>
              <w:jc w:val="thaiDistribute"/>
              <w:rPr>
                <w:rFonts w:asciiTheme="majorBidi" w:hAnsiTheme="majorBidi" w:cstheme="majorBidi"/>
                <w:color w:val="000000"/>
                <w:spacing w:val="-4"/>
                <w:sz w:val="28"/>
                <w:szCs w:val="28"/>
                <w:cs/>
              </w:rPr>
            </w:pPr>
            <w:r w:rsidRPr="00B63664">
              <w:rPr>
                <w:rFonts w:asciiTheme="majorBidi" w:hAnsiTheme="majorBidi" w:cstheme="majorBidi" w:hint="cs"/>
                <w:spacing w:val="-6"/>
                <w:sz w:val="28"/>
                <w:szCs w:val="28"/>
                <w:cs/>
              </w:rPr>
              <w:t>บริษัท อาร์ ที เอส (</w:t>
            </w:r>
            <w:r w:rsidRPr="00B63664">
              <w:rPr>
                <w:rFonts w:asciiTheme="majorBidi" w:hAnsiTheme="majorBidi" w:cstheme="majorBidi" w:hint="cs"/>
                <w:spacing w:val="-6"/>
                <w:sz w:val="28"/>
                <w:szCs w:val="28"/>
              </w:rPr>
              <w:t>2003</w:t>
            </w:r>
            <w:r w:rsidRPr="00B63664">
              <w:rPr>
                <w:rFonts w:asciiTheme="majorBidi" w:hAnsiTheme="majorBidi" w:cstheme="majorBidi"/>
                <w:spacing w:val="-6"/>
                <w:sz w:val="28"/>
                <w:szCs w:val="28"/>
              </w:rPr>
              <w:t>)</w:t>
            </w:r>
            <w:r w:rsidRPr="00B63664">
              <w:rPr>
                <w:rFonts w:asciiTheme="majorBidi" w:hAnsiTheme="majorBidi" w:cstheme="majorBidi" w:hint="cs"/>
                <w:spacing w:val="-6"/>
                <w:sz w:val="28"/>
                <w:szCs w:val="28"/>
                <w:cs/>
              </w:rPr>
              <w:t xml:space="preserve"> จำกัด</w:t>
            </w:r>
          </w:p>
        </w:tc>
        <w:tc>
          <w:tcPr>
            <w:tcW w:w="1155" w:type="pct"/>
          </w:tcPr>
          <w:p w14:paraId="381467BA" w14:textId="54E46AA4" w:rsidR="00495910" w:rsidRPr="00842D84" w:rsidRDefault="00495910" w:rsidP="00495910">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อัตราดอกเบี้ยตกลงร่วมกัน</w:t>
            </w:r>
          </w:p>
        </w:tc>
        <w:tc>
          <w:tcPr>
            <w:tcW w:w="538" w:type="pct"/>
            <w:shd w:val="clear" w:color="auto" w:fill="auto"/>
          </w:tcPr>
          <w:p w14:paraId="01DC1DAB" w14:textId="1E01E9B9" w:rsidR="00495910" w:rsidRPr="001F6563" w:rsidRDefault="000F4E7B" w:rsidP="000177AF">
            <w:pPr>
              <w:spacing w:line="340" w:lineRule="exact"/>
              <w:jc w:val="right"/>
              <w:rPr>
                <w:rFonts w:asciiTheme="majorBidi" w:hAnsiTheme="majorBidi" w:cstheme="majorBidi"/>
                <w:spacing w:val="-4"/>
                <w:sz w:val="28"/>
                <w:szCs w:val="28"/>
              </w:rPr>
            </w:pPr>
            <w:r w:rsidRPr="001F6563">
              <w:rPr>
                <w:rFonts w:asciiTheme="majorBidi" w:hAnsiTheme="majorBidi" w:cstheme="majorBidi"/>
                <w:spacing w:val="-4"/>
                <w:sz w:val="28"/>
                <w:szCs w:val="28"/>
              </w:rPr>
              <w:t>3</w:t>
            </w:r>
            <w:r w:rsidR="005C4DCD" w:rsidRPr="001F6563">
              <w:rPr>
                <w:rFonts w:asciiTheme="majorBidi" w:hAnsiTheme="majorBidi" w:cstheme="majorBidi"/>
                <w:spacing w:val="-4"/>
                <w:sz w:val="28"/>
                <w:szCs w:val="28"/>
              </w:rPr>
              <w:t>6</w:t>
            </w:r>
          </w:p>
        </w:tc>
        <w:tc>
          <w:tcPr>
            <w:tcW w:w="538" w:type="pct"/>
            <w:shd w:val="clear" w:color="auto" w:fill="auto"/>
          </w:tcPr>
          <w:p w14:paraId="746AED74" w14:textId="3DE90B6E" w:rsidR="00495910" w:rsidRPr="001F6563" w:rsidRDefault="00495910" w:rsidP="000177AF">
            <w:pPr>
              <w:spacing w:line="340" w:lineRule="exact"/>
              <w:jc w:val="right"/>
              <w:rPr>
                <w:rFonts w:asciiTheme="majorBidi" w:hAnsiTheme="majorBidi" w:cstheme="majorBidi"/>
                <w:spacing w:val="-4"/>
                <w:sz w:val="28"/>
                <w:szCs w:val="28"/>
              </w:rPr>
            </w:pPr>
            <w:r w:rsidRPr="001F6563">
              <w:rPr>
                <w:rFonts w:asciiTheme="majorBidi" w:hAnsiTheme="majorBidi" w:cstheme="majorBidi"/>
                <w:spacing w:val="-4"/>
                <w:sz w:val="28"/>
                <w:szCs w:val="28"/>
                <w:cs/>
              </w:rPr>
              <w:t>-</w:t>
            </w:r>
          </w:p>
        </w:tc>
        <w:tc>
          <w:tcPr>
            <w:tcW w:w="549" w:type="pct"/>
            <w:gridSpan w:val="2"/>
            <w:shd w:val="clear" w:color="auto" w:fill="auto"/>
          </w:tcPr>
          <w:p w14:paraId="45246E28" w14:textId="4BD8906A" w:rsidR="00495910" w:rsidRPr="001F6563" w:rsidRDefault="000F4E7B" w:rsidP="000177AF">
            <w:pPr>
              <w:spacing w:line="340" w:lineRule="exact"/>
              <w:jc w:val="right"/>
              <w:rPr>
                <w:rFonts w:asciiTheme="majorBidi" w:hAnsiTheme="majorBidi" w:cstheme="majorBidi"/>
                <w:spacing w:val="-4"/>
                <w:sz w:val="28"/>
                <w:szCs w:val="28"/>
              </w:rPr>
            </w:pPr>
            <w:r w:rsidRPr="001F6563">
              <w:rPr>
                <w:rFonts w:asciiTheme="majorBidi" w:hAnsiTheme="majorBidi" w:cstheme="majorBidi"/>
                <w:spacing w:val="-4"/>
                <w:sz w:val="28"/>
                <w:szCs w:val="28"/>
              </w:rPr>
              <w:t>3</w:t>
            </w:r>
            <w:r w:rsidR="005C4DCD" w:rsidRPr="001F6563">
              <w:rPr>
                <w:rFonts w:asciiTheme="majorBidi" w:hAnsiTheme="majorBidi" w:cstheme="majorBidi"/>
                <w:spacing w:val="-4"/>
                <w:sz w:val="28"/>
                <w:szCs w:val="28"/>
              </w:rPr>
              <w:t>6</w:t>
            </w:r>
          </w:p>
        </w:tc>
        <w:tc>
          <w:tcPr>
            <w:tcW w:w="549" w:type="pct"/>
          </w:tcPr>
          <w:p w14:paraId="21A2DE68" w14:textId="4A85330C" w:rsidR="00495910" w:rsidRPr="00842D84" w:rsidRDefault="00495910" w:rsidP="000177AF">
            <w:pPr>
              <w:spacing w:line="340" w:lineRule="exact"/>
              <w:jc w:val="right"/>
              <w:rPr>
                <w:rFonts w:asciiTheme="majorBidi" w:hAnsiTheme="majorBidi" w:cstheme="majorBidi"/>
                <w:spacing w:val="-4"/>
                <w:sz w:val="28"/>
                <w:szCs w:val="28"/>
              </w:rPr>
            </w:pPr>
            <w:r w:rsidRPr="008C73EE">
              <w:rPr>
                <w:rFonts w:asciiTheme="majorBidi" w:hAnsiTheme="majorBidi" w:cstheme="majorBidi" w:hint="cs"/>
                <w:sz w:val="28"/>
                <w:szCs w:val="28"/>
              </w:rPr>
              <w:t>67</w:t>
            </w:r>
          </w:p>
        </w:tc>
      </w:tr>
      <w:tr w:rsidR="00581095" w:rsidRPr="00842D84" w14:paraId="3B83C0E5" w14:textId="77777777" w:rsidTr="001F6563">
        <w:trPr>
          <w:cantSplit/>
          <w:trHeight w:val="345"/>
        </w:trPr>
        <w:tc>
          <w:tcPr>
            <w:tcW w:w="1671" w:type="pct"/>
          </w:tcPr>
          <w:p w14:paraId="09E26FF0" w14:textId="48856AEB" w:rsidR="00581095" w:rsidRPr="00842D84" w:rsidRDefault="00581095" w:rsidP="00581095">
            <w:pPr>
              <w:tabs>
                <w:tab w:val="clear" w:pos="3515"/>
                <w:tab w:val="left" w:pos="3434"/>
              </w:tabs>
              <w:spacing w:line="340" w:lineRule="exact"/>
              <w:ind w:left="113"/>
              <w:jc w:val="thaiDistribute"/>
              <w:rPr>
                <w:rFonts w:asciiTheme="majorBidi" w:hAnsiTheme="majorBidi" w:cstheme="majorBidi"/>
                <w:color w:val="000000"/>
                <w:spacing w:val="-4"/>
                <w:sz w:val="28"/>
                <w:szCs w:val="28"/>
                <w:cs/>
              </w:rPr>
            </w:pPr>
            <w:r w:rsidRPr="00842D84">
              <w:rPr>
                <w:rFonts w:asciiTheme="majorBidi" w:hAnsiTheme="majorBidi" w:cstheme="majorBidi"/>
                <w:spacing w:val="-4"/>
                <w:sz w:val="28"/>
                <w:szCs w:val="28"/>
                <w:cs/>
              </w:rPr>
              <w:t>บริษัทร่วม</w:t>
            </w:r>
          </w:p>
        </w:tc>
        <w:tc>
          <w:tcPr>
            <w:tcW w:w="1155" w:type="pct"/>
          </w:tcPr>
          <w:p w14:paraId="4EED12CB" w14:textId="56E20EFA" w:rsidR="00581095" w:rsidRPr="00842D84" w:rsidRDefault="00581095" w:rsidP="00581095">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อัตราดอกเบี้ยตกลงร่วมกัน</w:t>
            </w:r>
          </w:p>
        </w:tc>
        <w:tc>
          <w:tcPr>
            <w:tcW w:w="538" w:type="pct"/>
            <w:shd w:val="clear" w:color="auto" w:fill="auto"/>
          </w:tcPr>
          <w:p w14:paraId="77F6CFF5" w14:textId="66AE65A6" w:rsidR="00581095" w:rsidRPr="001F6563" w:rsidRDefault="001F6563" w:rsidP="000177AF">
            <w:pPr>
              <w:spacing w:line="340" w:lineRule="exact"/>
              <w:jc w:val="right"/>
              <w:rPr>
                <w:rFonts w:asciiTheme="majorBidi" w:hAnsiTheme="majorBidi" w:cstheme="majorBidi"/>
                <w:spacing w:val="-4"/>
                <w:sz w:val="28"/>
                <w:szCs w:val="28"/>
              </w:rPr>
            </w:pPr>
            <w:r w:rsidRPr="001F6563">
              <w:rPr>
                <w:rFonts w:asciiTheme="majorBidi" w:hAnsiTheme="majorBidi" w:cstheme="majorBidi"/>
                <w:spacing w:val="-4"/>
                <w:sz w:val="28"/>
                <w:szCs w:val="28"/>
              </w:rPr>
              <w:t>-</w:t>
            </w:r>
          </w:p>
        </w:tc>
        <w:tc>
          <w:tcPr>
            <w:tcW w:w="538" w:type="pct"/>
            <w:shd w:val="clear" w:color="auto" w:fill="auto"/>
          </w:tcPr>
          <w:p w14:paraId="5294DE84" w14:textId="47486490" w:rsidR="00581095" w:rsidRPr="001F6563" w:rsidRDefault="00D837E4" w:rsidP="000177AF">
            <w:pPr>
              <w:spacing w:line="340" w:lineRule="exact"/>
              <w:jc w:val="right"/>
              <w:rPr>
                <w:rFonts w:asciiTheme="majorBidi" w:hAnsiTheme="majorBidi" w:cstheme="majorBidi"/>
                <w:spacing w:val="-4"/>
                <w:sz w:val="28"/>
                <w:szCs w:val="28"/>
              </w:rPr>
            </w:pPr>
            <w:r w:rsidRPr="001F6563">
              <w:rPr>
                <w:rFonts w:asciiTheme="majorBidi" w:hAnsiTheme="majorBidi" w:cstheme="majorBidi" w:hint="cs"/>
                <w:spacing w:val="-4"/>
                <w:sz w:val="28"/>
                <w:szCs w:val="28"/>
              </w:rPr>
              <w:t>14</w:t>
            </w:r>
          </w:p>
        </w:tc>
        <w:tc>
          <w:tcPr>
            <w:tcW w:w="549" w:type="pct"/>
            <w:gridSpan w:val="2"/>
            <w:shd w:val="clear" w:color="auto" w:fill="auto"/>
          </w:tcPr>
          <w:p w14:paraId="3429592D" w14:textId="719B129E" w:rsidR="00581095" w:rsidRPr="001F6563" w:rsidRDefault="00EA5084" w:rsidP="000177AF">
            <w:pPr>
              <w:spacing w:line="340" w:lineRule="exact"/>
              <w:jc w:val="right"/>
              <w:rPr>
                <w:rFonts w:asciiTheme="majorBidi" w:hAnsiTheme="majorBidi" w:cstheme="majorBidi"/>
                <w:spacing w:val="-4"/>
                <w:sz w:val="28"/>
                <w:szCs w:val="28"/>
              </w:rPr>
            </w:pPr>
            <w:r w:rsidRPr="001F6563">
              <w:rPr>
                <w:rFonts w:asciiTheme="majorBidi" w:hAnsiTheme="majorBidi" w:cstheme="majorBidi" w:hint="cs"/>
                <w:spacing w:val="-4"/>
                <w:sz w:val="28"/>
                <w:szCs w:val="28"/>
                <w:cs/>
              </w:rPr>
              <w:t>-</w:t>
            </w:r>
          </w:p>
        </w:tc>
        <w:tc>
          <w:tcPr>
            <w:tcW w:w="549" w:type="pct"/>
          </w:tcPr>
          <w:p w14:paraId="314EEA6A" w14:textId="197D3F39" w:rsidR="00581095" w:rsidRPr="00842D84" w:rsidRDefault="00581095" w:rsidP="000177A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581095" w:rsidRPr="00842D84" w14:paraId="6C62BEB7" w14:textId="77777777" w:rsidTr="000B51A5">
        <w:trPr>
          <w:cantSplit/>
          <w:trHeight w:val="345"/>
        </w:trPr>
        <w:tc>
          <w:tcPr>
            <w:tcW w:w="1671" w:type="pct"/>
          </w:tcPr>
          <w:p w14:paraId="737DEEF9" w14:textId="53218BD1" w:rsidR="00581095" w:rsidRPr="00842D84" w:rsidRDefault="00581095" w:rsidP="00581095">
            <w:pPr>
              <w:tabs>
                <w:tab w:val="clear" w:pos="3515"/>
                <w:tab w:val="clear" w:pos="3742"/>
                <w:tab w:val="left" w:pos="3434"/>
              </w:tabs>
              <w:spacing w:before="120" w:line="340" w:lineRule="exact"/>
              <w:ind w:left="-34"/>
              <w:jc w:val="thaiDistribute"/>
              <w:rPr>
                <w:rFonts w:asciiTheme="majorBidi" w:hAnsiTheme="majorBidi" w:cstheme="majorBidi"/>
                <w:spacing w:val="-4"/>
                <w:sz w:val="28"/>
                <w:szCs w:val="28"/>
                <w:cs/>
              </w:rPr>
            </w:pPr>
            <w:r w:rsidRPr="00842D84">
              <w:rPr>
                <w:rFonts w:asciiTheme="majorBidi" w:hAnsiTheme="majorBidi" w:cstheme="majorBidi"/>
                <w:b/>
                <w:bCs/>
                <w:spacing w:val="-4"/>
                <w:sz w:val="28"/>
                <w:szCs w:val="28"/>
                <w:cs/>
              </w:rPr>
              <w:t>ต้นทุนค่า</w:t>
            </w:r>
            <w:r w:rsidRPr="00842D84">
              <w:rPr>
                <w:rFonts w:asciiTheme="majorBidi" w:hAnsiTheme="majorBidi" w:cstheme="majorBidi" w:hint="cs"/>
                <w:b/>
                <w:bCs/>
                <w:spacing w:val="-4"/>
                <w:sz w:val="28"/>
                <w:szCs w:val="28"/>
                <w:cs/>
              </w:rPr>
              <w:t>เช่าและ</w:t>
            </w:r>
            <w:r w:rsidRPr="00842D84">
              <w:rPr>
                <w:rFonts w:asciiTheme="majorBidi" w:hAnsiTheme="majorBidi" w:cstheme="majorBidi"/>
                <w:b/>
                <w:bCs/>
                <w:spacing w:val="-4"/>
                <w:sz w:val="28"/>
                <w:szCs w:val="28"/>
                <w:cs/>
              </w:rPr>
              <w:t>บริการ</w:t>
            </w:r>
          </w:p>
        </w:tc>
        <w:tc>
          <w:tcPr>
            <w:tcW w:w="1155" w:type="pct"/>
          </w:tcPr>
          <w:p w14:paraId="3E4E538B" w14:textId="77777777" w:rsidR="00581095" w:rsidRPr="00842D84" w:rsidRDefault="00581095" w:rsidP="00581095">
            <w:pPr>
              <w:spacing w:line="340" w:lineRule="exact"/>
              <w:ind w:left="-28"/>
              <w:jc w:val="center"/>
              <w:rPr>
                <w:rFonts w:asciiTheme="majorBidi" w:hAnsiTheme="majorBidi" w:cstheme="majorBidi"/>
                <w:spacing w:val="-4"/>
                <w:sz w:val="28"/>
                <w:szCs w:val="28"/>
              </w:rPr>
            </w:pPr>
          </w:p>
        </w:tc>
        <w:tc>
          <w:tcPr>
            <w:tcW w:w="538" w:type="pct"/>
          </w:tcPr>
          <w:p w14:paraId="2B6A8402" w14:textId="20B0EBAF" w:rsidR="00581095" w:rsidRPr="00842D84" w:rsidRDefault="00581095" w:rsidP="000177AF">
            <w:pPr>
              <w:spacing w:line="340" w:lineRule="exact"/>
              <w:jc w:val="right"/>
              <w:rPr>
                <w:rFonts w:asciiTheme="majorBidi" w:hAnsiTheme="majorBidi" w:cstheme="majorBidi"/>
                <w:spacing w:val="-4"/>
                <w:sz w:val="28"/>
                <w:szCs w:val="28"/>
              </w:rPr>
            </w:pPr>
          </w:p>
        </w:tc>
        <w:tc>
          <w:tcPr>
            <w:tcW w:w="538" w:type="pct"/>
          </w:tcPr>
          <w:p w14:paraId="30571CE4" w14:textId="77777777" w:rsidR="00581095" w:rsidRPr="00842D84" w:rsidRDefault="00581095" w:rsidP="000177AF">
            <w:pPr>
              <w:spacing w:line="340" w:lineRule="exact"/>
              <w:jc w:val="right"/>
              <w:rPr>
                <w:rFonts w:asciiTheme="majorBidi" w:hAnsiTheme="majorBidi" w:cstheme="majorBidi"/>
                <w:spacing w:val="-4"/>
                <w:sz w:val="28"/>
                <w:szCs w:val="28"/>
              </w:rPr>
            </w:pPr>
          </w:p>
        </w:tc>
        <w:tc>
          <w:tcPr>
            <w:tcW w:w="549" w:type="pct"/>
            <w:gridSpan w:val="2"/>
          </w:tcPr>
          <w:p w14:paraId="18FC1A57" w14:textId="77777777" w:rsidR="00581095" w:rsidRPr="00842D84" w:rsidRDefault="00581095" w:rsidP="000177AF">
            <w:pPr>
              <w:spacing w:line="340" w:lineRule="exact"/>
              <w:jc w:val="right"/>
              <w:rPr>
                <w:rFonts w:asciiTheme="majorBidi" w:hAnsiTheme="majorBidi" w:cstheme="majorBidi"/>
                <w:spacing w:val="-4"/>
                <w:sz w:val="28"/>
                <w:szCs w:val="28"/>
              </w:rPr>
            </w:pPr>
          </w:p>
        </w:tc>
        <w:tc>
          <w:tcPr>
            <w:tcW w:w="549" w:type="pct"/>
          </w:tcPr>
          <w:p w14:paraId="1A8B4856" w14:textId="77777777" w:rsidR="00581095" w:rsidRPr="00842D84" w:rsidRDefault="00581095" w:rsidP="000177AF">
            <w:pPr>
              <w:spacing w:line="340" w:lineRule="exact"/>
              <w:jc w:val="right"/>
              <w:rPr>
                <w:rFonts w:asciiTheme="majorBidi" w:hAnsiTheme="majorBidi" w:cstheme="majorBidi"/>
                <w:spacing w:val="-4"/>
                <w:sz w:val="28"/>
                <w:szCs w:val="28"/>
              </w:rPr>
            </w:pPr>
          </w:p>
        </w:tc>
      </w:tr>
      <w:tr w:rsidR="00EA5084" w:rsidRPr="00842D84" w14:paraId="55F5161B" w14:textId="77777777" w:rsidTr="001F6563">
        <w:trPr>
          <w:cantSplit/>
          <w:trHeight w:val="345"/>
        </w:trPr>
        <w:tc>
          <w:tcPr>
            <w:tcW w:w="1671" w:type="pct"/>
          </w:tcPr>
          <w:p w14:paraId="45065F2A" w14:textId="0A273AE0" w:rsidR="00EA5084" w:rsidRPr="00842D84" w:rsidRDefault="00EA5084" w:rsidP="00EA5084">
            <w:pPr>
              <w:tabs>
                <w:tab w:val="clear" w:pos="3515"/>
                <w:tab w:val="left" w:pos="3434"/>
              </w:tabs>
              <w:spacing w:line="340" w:lineRule="exact"/>
              <w:ind w:left="126"/>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บริษัทที่เกี่ยวข้องกัน</w:t>
            </w:r>
          </w:p>
        </w:tc>
        <w:tc>
          <w:tcPr>
            <w:tcW w:w="1155" w:type="pct"/>
            <w:vAlign w:val="bottom"/>
          </w:tcPr>
          <w:p w14:paraId="207DA421" w14:textId="52D05D8E" w:rsidR="00EA5084" w:rsidRPr="00842D84" w:rsidRDefault="00EA5084" w:rsidP="00EA5084">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ราคาตามสัญญา</w:t>
            </w:r>
          </w:p>
        </w:tc>
        <w:tc>
          <w:tcPr>
            <w:tcW w:w="538" w:type="pct"/>
            <w:shd w:val="clear" w:color="auto" w:fill="auto"/>
          </w:tcPr>
          <w:p w14:paraId="0F0E3F9D" w14:textId="560FB361" w:rsidR="00EA5084" w:rsidRPr="00842D84" w:rsidRDefault="001F6563" w:rsidP="00EA5084">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25</w:t>
            </w:r>
          </w:p>
        </w:tc>
        <w:tc>
          <w:tcPr>
            <w:tcW w:w="538" w:type="pct"/>
            <w:shd w:val="clear" w:color="auto" w:fill="auto"/>
          </w:tcPr>
          <w:p w14:paraId="30AB114D" w14:textId="3F4BC5EB" w:rsidR="00EA5084" w:rsidRPr="00842D84" w:rsidRDefault="00EA5084" w:rsidP="00EA5084">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42</w:t>
            </w:r>
          </w:p>
        </w:tc>
        <w:tc>
          <w:tcPr>
            <w:tcW w:w="549" w:type="pct"/>
            <w:gridSpan w:val="2"/>
            <w:vAlign w:val="bottom"/>
          </w:tcPr>
          <w:p w14:paraId="2DC37158" w14:textId="1CF620D1" w:rsidR="00EA5084" w:rsidRPr="00842D84" w:rsidRDefault="00EA5084" w:rsidP="00EA508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vAlign w:val="bottom"/>
          </w:tcPr>
          <w:p w14:paraId="3DE0038D" w14:textId="60193F59" w:rsidR="00EA5084" w:rsidRPr="00842D84" w:rsidRDefault="00EA5084" w:rsidP="00EA5084">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EA5084" w:rsidRPr="00842D84" w14:paraId="09F78A35" w14:textId="77777777" w:rsidTr="001F6563">
        <w:trPr>
          <w:cantSplit/>
          <w:trHeight w:val="345"/>
        </w:trPr>
        <w:tc>
          <w:tcPr>
            <w:tcW w:w="1671" w:type="pct"/>
          </w:tcPr>
          <w:p w14:paraId="233B6A85" w14:textId="2E931479" w:rsidR="00EA5084" w:rsidRPr="00842D84" w:rsidRDefault="00EA5084" w:rsidP="00EA5084">
            <w:pPr>
              <w:tabs>
                <w:tab w:val="clear" w:pos="3515"/>
                <w:tab w:val="left" w:pos="3434"/>
              </w:tabs>
              <w:spacing w:line="340" w:lineRule="exact"/>
              <w:ind w:left="126"/>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บริษัทร่วม</w:t>
            </w:r>
          </w:p>
        </w:tc>
        <w:tc>
          <w:tcPr>
            <w:tcW w:w="1155" w:type="pct"/>
            <w:vAlign w:val="bottom"/>
          </w:tcPr>
          <w:p w14:paraId="21A83926" w14:textId="56F9F3E2" w:rsidR="00EA5084" w:rsidRPr="00842D84" w:rsidRDefault="00EA5084" w:rsidP="00EA5084">
            <w:pPr>
              <w:spacing w:line="340" w:lineRule="exact"/>
              <w:ind w:left="-28"/>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ราคาตามสัญญา</w:t>
            </w:r>
          </w:p>
        </w:tc>
        <w:tc>
          <w:tcPr>
            <w:tcW w:w="538" w:type="pct"/>
            <w:shd w:val="clear" w:color="auto" w:fill="auto"/>
          </w:tcPr>
          <w:p w14:paraId="6AC874EF" w14:textId="0300644F" w:rsidR="00EA5084" w:rsidRPr="00842D84" w:rsidRDefault="001F6563" w:rsidP="00EA5084">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29</w:t>
            </w:r>
          </w:p>
        </w:tc>
        <w:tc>
          <w:tcPr>
            <w:tcW w:w="538" w:type="pct"/>
            <w:shd w:val="clear" w:color="auto" w:fill="auto"/>
          </w:tcPr>
          <w:p w14:paraId="273ADEB3" w14:textId="570334B4" w:rsidR="00EA5084" w:rsidRPr="00842D84" w:rsidRDefault="00EA5084" w:rsidP="00EA5084">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21</w:t>
            </w:r>
          </w:p>
        </w:tc>
        <w:tc>
          <w:tcPr>
            <w:tcW w:w="549" w:type="pct"/>
            <w:gridSpan w:val="2"/>
            <w:vAlign w:val="bottom"/>
          </w:tcPr>
          <w:p w14:paraId="187E45D5" w14:textId="2955C3D3" w:rsidR="00EA5084" w:rsidRPr="00842D84" w:rsidRDefault="00EA5084" w:rsidP="00EA508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vAlign w:val="bottom"/>
          </w:tcPr>
          <w:p w14:paraId="3F49B6D3" w14:textId="72876890" w:rsidR="00EA5084" w:rsidRPr="00842D84" w:rsidRDefault="00EA5084" w:rsidP="00EA508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EA5084" w:rsidRPr="00842D84" w14:paraId="3260AD58" w14:textId="77777777" w:rsidTr="001F6563">
        <w:trPr>
          <w:cantSplit/>
          <w:trHeight w:val="345"/>
        </w:trPr>
        <w:tc>
          <w:tcPr>
            <w:tcW w:w="1671" w:type="pct"/>
          </w:tcPr>
          <w:p w14:paraId="5B95300B" w14:textId="77777777" w:rsidR="00EA5084" w:rsidRPr="00842D84" w:rsidRDefault="00EA5084" w:rsidP="00EA5084">
            <w:pPr>
              <w:tabs>
                <w:tab w:val="clear" w:pos="3515"/>
                <w:tab w:val="left" w:pos="3434"/>
              </w:tabs>
              <w:spacing w:line="340" w:lineRule="exact"/>
              <w:ind w:left="126"/>
              <w:jc w:val="thaiDistribute"/>
              <w:rPr>
                <w:rFonts w:asciiTheme="majorBidi" w:hAnsiTheme="majorBidi" w:cstheme="majorBidi"/>
                <w:spacing w:val="-4"/>
                <w:sz w:val="28"/>
                <w:szCs w:val="28"/>
                <w:cs/>
              </w:rPr>
            </w:pPr>
          </w:p>
        </w:tc>
        <w:tc>
          <w:tcPr>
            <w:tcW w:w="1155" w:type="pct"/>
            <w:vAlign w:val="bottom"/>
          </w:tcPr>
          <w:p w14:paraId="0560ED4B" w14:textId="77777777" w:rsidR="00EA5084" w:rsidRPr="00842D84" w:rsidRDefault="00EA5084" w:rsidP="00EA5084">
            <w:pPr>
              <w:spacing w:line="340" w:lineRule="exact"/>
              <w:ind w:left="-28"/>
              <w:jc w:val="center"/>
              <w:rPr>
                <w:rFonts w:asciiTheme="majorBidi" w:hAnsiTheme="majorBidi" w:cstheme="majorBidi"/>
                <w:spacing w:val="-4"/>
                <w:sz w:val="28"/>
                <w:szCs w:val="28"/>
                <w:cs/>
              </w:rPr>
            </w:pPr>
          </w:p>
        </w:tc>
        <w:tc>
          <w:tcPr>
            <w:tcW w:w="538" w:type="pct"/>
            <w:shd w:val="clear" w:color="auto" w:fill="auto"/>
          </w:tcPr>
          <w:p w14:paraId="727BFACF" w14:textId="307230D5" w:rsidR="00EA5084" w:rsidRPr="00842D84" w:rsidRDefault="001F6563" w:rsidP="00EA5084">
            <w:pPr>
              <w:pBdr>
                <w:top w:val="single" w:sz="4" w:space="1" w:color="auto"/>
                <w:bottom w:val="double" w:sz="4" w:space="1" w:color="auto"/>
              </w:pBd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54</w:t>
            </w:r>
            <w:r>
              <w:rPr>
                <w:rFonts w:asciiTheme="majorBidi" w:hAnsiTheme="majorBidi" w:cstheme="majorBidi"/>
                <w:spacing w:val="-4"/>
                <w:sz w:val="28"/>
                <w:szCs w:val="28"/>
              </w:rPr>
              <w:fldChar w:fldCharType="end"/>
            </w:r>
          </w:p>
        </w:tc>
        <w:tc>
          <w:tcPr>
            <w:tcW w:w="538" w:type="pct"/>
            <w:shd w:val="clear" w:color="auto" w:fill="auto"/>
          </w:tcPr>
          <w:p w14:paraId="1951C99E" w14:textId="648672D3" w:rsidR="00EA5084" w:rsidRPr="00842D84" w:rsidRDefault="00EA5084" w:rsidP="00EA5084">
            <w:pPr>
              <w:pBdr>
                <w:top w:val="single" w:sz="4" w:space="1" w:color="auto"/>
                <w:bottom w:val="double" w:sz="4" w:space="1" w:color="auto"/>
              </w:pBdr>
              <w:spacing w:line="340" w:lineRule="exact"/>
              <w:jc w:val="right"/>
              <w:rPr>
                <w:rFonts w:asciiTheme="majorBidi" w:hAnsiTheme="majorBidi" w:cstheme="majorBidi"/>
                <w:spacing w:val="-4"/>
                <w:sz w:val="28"/>
                <w:szCs w:val="28"/>
                <w:cs/>
              </w:rPr>
            </w:pPr>
            <w:r>
              <w:rPr>
                <w:rFonts w:asciiTheme="majorBidi" w:hAnsiTheme="majorBidi" w:cstheme="majorBidi"/>
                <w:spacing w:val="-4"/>
                <w:sz w:val="28"/>
                <w:szCs w:val="28"/>
              </w:rPr>
              <w:t>63</w:t>
            </w:r>
          </w:p>
        </w:tc>
        <w:tc>
          <w:tcPr>
            <w:tcW w:w="549" w:type="pct"/>
            <w:gridSpan w:val="2"/>
            <w:vAlign w:val="bottom"/>
          </w:tcPr>
          <w:p w14:paraId="71B073F5" w14:textId="5A463D95" w:rsidR="00EA5084" w:rsidRPr="00842D84" w:rsidRDefault="00EA5084" w:rsidP="00EA5084">
            <w:pPr>
              <w:pBdr>
                <w:top w:val="single" w:sz="4" w:space="1" w:color="auto"/>
                <w:bottom w:val="doub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vAlign w:val="bottom"/>
          </w:tcPr>
          <w:p w14:paraId="195D7BBC" w14:textId="54A573A0" w:rsidR="00EA5084" w:rsidRPr="00842D84" w:rsidRDefault="00EA5084" w:rsidP="00EA5084">
            <w:pPr>
              <w:pBdr>
                <w:top w:val="single" w:sz="4" w:space="1" w:color="auto"/>
                <w:bottom w:val="double" w:sz="4" w:space="1" w:color="auto"/>
              </w:pBd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EA5084" w:rsidRPr="00842D84" w14:paraId="3807D9B3" w14:textId="77777777" w:rsidTr="000B51A5">
        <w:trPr>
          <w:cantSplit/>
          <w:trHeight w:val="345"/>
        </w:trPr>
        <w:tc>
          <w:tcPr>
            <w:tcW w:w="1671" w:type="pct"/>
          </w:tcPr>
          <w:p w14:paraId="7992C769" w14:textId="2BEE8085" w:rsidR="00EA5084" w:rsidRPr="00842D84" w:rsidRDefault="00EA5084" w:rsidP="00EA5084">
            <w:pPr>
              <w:tabs>
                <w:tab w:val="clear" w:pos="3515"/>
                <w:tab w:val="clear" w:pos="3742"/>
                <w:tab w:val="left" w:pos="3434"/>
              </w:tabs>
              <w:spacing w:before="120" w:line="340" w:lineRule="exact"/>
              <w:ind w:left="-34"/>
              <w:jc w:val="thaiDistribute"/>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ดอกเบี้ยจ่าย</w:t>
            </w:r>
          </w:p>
        </w:tc>
        <w:tc>
          <w:tcPr>
            <w:tcW w:w="1155" w:type="pct"/>
          </w:tcPr>
          <w:p w14:paraId="0EF8FAC3" w14:textId="77777777" w:rsidR="00EA5084" w:rsidRPr="00842D84" w:rsidRDefault="00EA5084" w:rsidP="00EA5084">
            <w:pPr>
              <w:spacing w:line="340" w:lineRule="exact"/>
              <w:ind w:left="-28"/>
              <w:jc w:val="center"/>
              <w:rPr>
                <w:rFonts w:asciiTheme="majorBidi" w:hAnsiTheme="majorBidi" w:cstheme="majorBidi"/>
                <w:spacing w:val="-4"/>
                <w:sz w:val="28"/>
                <w:szCs w:val="28"/>
              </w:rPr>
            </w:pPr>
          </w:p>
        </w:tc>
        <w:tc>
          <w:tcPr>
            <w:tcW w:w="538" w:type="pct"/>
          </w:tcPr>
          <w:p w14:paraId="00B8C8CF" w14:textId="77777777" w:rsidR="00EA5084" w:rsidRPr="00842D84" w:rsidRDefault="00EA5084" w:rsidP="00EA5084">
            <w:pPr>
              <w:spacing w:line="340" w:lineRule="exact"/>
              <w:jc w:val="right"/>
              <w:rPr>
                <w:rFonts w:asciiTheme="majorBidi" w:hAnsiTheme="majorBidi" w:cstheme="majorBidi"/>
                <w:spacing w:val="-4"/>
                <w:sz w:val="28"/>
                <w:szCs w:val="28"/>
              </w:rPr>
            </w:pPr>
          </w:p>
        </w:tc>
        <w:tc>
          <w:tcPr>
            <w:tcW w:w="538" w:type="pct"/>
          </w:tcPr>
          <w:p w14:paraId="4BFC68FE" w14:textId="77777777" w:rsidR="00EA5084" w:rsidRPr="00842D84" w:rsidRDefault="00EA5084" w:rsidP="00EA5084">
            <w:pPr>
              <w:spacing w:line="340" w:lineRule="exact"/>
              <w:jc w:val="right"/>
              <w:rPr>
                <w:rFonts w:asciiTheme="majorBidi" w:hAnsiTheme="majorBidi" w:cstheme="majorBidi"/>
                <w:spacing w:val="-4"/>
                <w:sz w:val="28"/>
                <w:szCs w:val="28"/>
              </w:rPr>
            </w:pPr>
          </w:p>
        </w:tc>
        <w:tc>
          <w:tcPr>
            <w:tcW w:w="549" w:type="pct"/>
            <w:gridSpan w:val="2"/>
            <w:vAlign w:val="bottom"/>
          </w:tcPr>
          <w:p w14:paraId="2D54B02B" w14:textId="77777777" w:rsidR="00EA5084" w:rsidRPr="00842D84" w:rsidRDefault="00EA5084" w:rsidP="00EA5084">
            <w:pPr>
              <w:spacing w:line="340" w:lineRule="exact"/>
              <w:jc w:val="right"/>
              <w:rPr>
                <w:rFonts w:asciiTheme="majorBidi" w:hAnsiTheme="majorBidi" w:cstheme="majorBidi"/>
                <w:spacing w:val="-4"/>
                <w:sz w:val="28"/>
                <w:szCs w:val="28"/>
              </w:rPr>
            </w:pPr>
          </w:p>
        </w:tc>
        <w:tc>
          <w:tcPr>
            <w:tcW w:w="549" w:type="pct"/>
            <w:vAlign w:val="bottom"/>
          </w:tcPr>
          <w:p w14:paraId="24F72309" w14:textId="77777777" w:rsidR="00EA5084" w:rsidRPr="00842D84" w:rsidRDefault="00EA5084" w:rsidP="00EA5084">
            <w:pPr>
              <w:spacing w:line="340" w:lineRule="exact"/>
              <w:jc w:val="right"/>
              <w:rPr>
                <w:rFonts w:asciiTheme="majorBidi" w:hAnsiTheme="majorBidi" w:cstheme="majorBidi"/>
                <w:spacing w:val="-4"/>
                <w:sz w:val="28"/>
                <w:szCs w:val="28"/>
              </w:rPr>
            </w:pPr>
          </w:p>
        </w:tc>
      </w:tr>
      <w:tr w:rsidR="00EA5084" w:rsidRPr="00842D84" w14:paraId="3D56039A" w14:textId="77777777" w:rsidTr="001F6563">
        <w:trPr>
          <w:cantSplit/>
          <w:trHeight w:val="345"/>
        </w:trPr>
        <w:tc>
          <w:tcPr>
            <w:tcW w:w="1671" w:type="pct"/>
          </w:tcPr>
          <w:p w14:paraId="547E7362" w14:textId="468D3BF8" w:rsidR="00EA5084" w:rsidRPr="00842D84" w:rsidRDefault="00EA5084" w:rsidP="00EA5084">
            <w:pPr>
              <w:tabs>
                <w:tab w:val="clear" w:pos="3515"/>
                <w:tab w:val="left" w:pos="3434"/>
              </w:tabs>
              <w:spacing w:line="340" w:lineRule="exact"/>
              <w:ind w:left="113"/>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w:t>
            </w:r>
          </w:p>
        </w:tc>
        <w:tc>
          <w:tcPr>
            <w:tcW w:w="1155" w:type="pct"/>
          </w:tcPr>
          <w:p w14:paraId="121D5610" w14:textId="18E8508E" w:rsidR="00EA5084" w:rsidRPr="00842D84" w:rsidRDefault="00EA5084" w:rsidP="00EA5084">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อัตราดอกเบี้ยตกลงร่วมกัน</w:t>
            </w:r>
          </w:p>
        </w:tc>
        <w:tc>
          <w:tcPr>
            <w:tcW w:w="538" w:type="pct"/>
            <w:shd w:val="clear" w:color="auto" w:fill="auto"/>
          </w:tcPr>
          <w:p w14:paraId="0A7B6707" w14:textId="4B7E71BD" w:rsidR="00EA5084" w:rsidRPr="00842D84" w:rsidRDefault="001F6563" w:rsidP="00EA5084">
            <w:pPr>
              <w:tabs>
                <w:tab w:val="clear" w:pos="3515"/>
                <w:tab w:val="left" w:pos="3434"/>
              </w:tabs>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538" w:type="pct"/>
            <w:shd w:val="clear" w:color="auto" w:fill="auto"/>
          </w:tcPr>
          <w:p w14:paraId="3B2C2866" w14:textId="42A58B08" w:rsidR="00EA5084" w:rsidRPr="00842D84" w:rsidRDefault="00EA5084" w:rsidP="00EA5084">
            <w:pPr>
              <w:tabs>
                <w:tab w:val="clear" w:pos="3515"/>
                <w:tab w:val="left" w:pos="3434"/>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gridSpan w:val="2"/>
          </w:tcPr>
          <w:p w14:paraId="28169504" w14:textId="2D60580B" w:rsidR="00EA5084" w:rsidRPr="00842D84" w:rsidRDefault="00706DBE" w:rsidP="00EA5084">
            <w:pPr>
              <w:tabs>
                <w:tab w:val="clear" w:pos="3515"/>
                <w:tab w:val="left" w:pos="3434"/>
              </w:tabs>
              <w:spacing w:line="340" w:lineRule="exact"/>
              <w:jc w:val="right"/>
              <w:rPr>
                <w:rFonts w:asciiTheme="majorBidi" w:hAnsiTheme="majorBidi" w:cstheme="majorBidi"/>
                <w:spacing w:val="-4"/>
                <w:sz w:val="28"/>
                <w:szCs w:val="28"/>
              </w:rPr>
            </w:pPr>
            <w:r w:rsidRPr="00706DBE">
              <w:rPr>
                <w:rFonts w:asciiTheme="majorBidi" w:hAnsiTheme="majorBidi" w:cstheme="majorBidi" w:hint="cs"/>
                <w:spacing w:val="-4"/>
                <w:sz w:val="28"/>
                <w:szCs w:val="28"/>
              </w:rPr>
              <w:t>1</w:t>
            </w:r>
            <w:r w:rsidR="00EA5084">
              <w:rPr>
                <w:rFonts w:asciiTheme="majorBidi" w:hAnsiTheme="majorBidi" w:cstheme="majorBidi"/>
                <w:spacing w:val="-4"/>
                <w:sz w:val="28"/>
                <w:szCs w:val="28"/>
              </w:rPr>
              <w:t>,649</w:t>
            </w:r>
          </w:p>
        </w:tc>
        <w:tc>
          <w:tcPr>
            <w:tcW w:w="549" w:type="pct"/>
          </w:tcPr>
          <w:p w14:paraId="055F8AA1" w14:textId="5B0C33DD" w:rsidR="00EA5084" w:rsidRPr="00842D84" w:rsidRDefault="00EA5084" w:rsidP="00EA5084">
            <w:pPr>
              <w:tabs>
                <w:tab w:val="clear" w:pos="3515"/>
                <w:tab w:val="left" w:pos="3434"/>
              </w:tabs>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1,500</w:t>
            </w:r>
          </w:p>
        </w:tc>
      </w:tr>
    </w:tbl>
    <w:p w14:paraId="50F22592" w14:textId="2C2FE6A0" w:rsidR="007437D8" w:rsidRDefault="007437D8"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181"/>
        <w:rPr>
          <w:rFonts w:asciiTheme="majorBidi" w:hAnsiTheme="majorBidi" w:cstheme="majorBidi"/>
          <w:spacing w:val="-4"/>
          <w:sz w:val="28"/>
          <w:szCs w:val="28"/>
          <w:u w:val="single"/>
        </w:rPr>
      </w:pPr>
      <w:r w:rsidRPr="00842D84">
        <w:rPr>
          <w:rFonts w:asciiTheme="majorBidi" w:hAnsiTheme="majorBidi" w:cstheme="majorBidi"/>
          <w:spacing w:val="-4"/>
          <w:sz w:val="28"/>
          <w:szCs w:val="28"/>
          <w:u w:val="single"/>
          <w:cs/>
        </w:rPr>
        <w:t>ค่าตอบแทนผู้บริหาร</w:t>
      </w:r>
    </w:p>
    <w:tbl>
      <w:tblPr>
        <w:tblW w:w="9432" w:type="dxa"/>
        <w:tblLayout w:type="fixed"/>
        <w:tblCellMar>
          <w:left w:w="72" w:type="dxa"/>
          <w:right w:w="72" w:type="dxa"/>
        </w:tblCellMar>
        <w:tblLook w:val="0000" w:firstRow="0" w:lastRow="0" w:firstColumn="0" w:lastColumn="0" w:noHBand="0" w:noVBand="0"/>
      </w:tblPr>
      <w:tblGrid>
        <w:gridCol w:w="3672"/>
        <w:gridCol w:w="1350"/>
        <w:gridCol w:w="164"/>
        <w:gridCol w:w="1276"/>
        <w:gridCol w:w="164"/>
        <w:gridCol w:w="1276"/>
        <w:gridCol w:w="164"/>
        <w:gridCol w:w="1366"/>
      </w:tblGrid>
      <w:tr w:rsidR="00C55719" w:rsidRPr="008C73EE" w14:paraId="3D7BB72F" w14:textId="77777777" w:rsidTr="00C55719">
        <w:trPr>
          <w:cantSplit/>
          <w:trHeight w:val="345"/>
        </w:trPr>
        <w:tc>
          <w:tcPr>
            <w:tcW w:w="3672" w:type="dxa"/>
          </w:tcPr>
          <w:p w14:paraId="10269ED8" w14:textId="77777777" w:rsidR="00C55719" w:rsidRPr="008C73EE" w:rsidRDefault="00C55719" w:rsidP="00122F6C">
            <w:pPr>
              <w:ind w:left="27"/>
              <w:jc w:val="thaiDistribute"/>
              <w:rPr>
                <w:rFonts w:asciiTheme="majorBidi" w:hAnsiTheme="majorBidi" w:cstheme="majorBidi"/>
                <w:sz w:val="28"/>
                <w:szCs w:val="28"/>
              </w:rPr>
            </w:pPr>
          </w:p>
        </w:tc>
        <w:tc>
          <w:tcPr>
            <w:tcW w:w="5760" w:type="dxa"/>
            <w:gridSpan w:val="7"/>
            <w:tcBorders>
              <w:bottom w:val="single" w:sz="4" w:space="0" w:color="auto"/>
            </w:tcBorders>
          </w:tcPr>
          <w:p w14:paraId="34A87420" w14:textId="77777777" w:rsidR="00C55719" w:rsidRPr="008C73EE" w:rsidRDefault="00C55719" w:rsidP="00122F6C">
            <w:pPr>
              <w:jc w:val="right"/>
              <w:rPr>
                <w:rFonts w:asciiTheme="majorBidi" w:hAnsiTheme="majorBidi" w:cstheme="majorBidi"/>
                <w:sz w:val="28"/>
                <w:szCs w:val="28"/>
              </w:rPr>
            </w:pPr>
            <w:r w:rsidRPr="008C73EE">
              <w:rPr>
                <w:rFonts w:asciiTheme="majorBidi" w:hAnsiTheme="majorBidi" w:cstheme="majorBidi"/>
                <w:sz w:val="28"/>
                <w:szCs w:val="28"/>
                <w:cs/>
              </w:rPr>
              <w:t xml:space="preserve">(หน่วย : </w:t>
            </w:r>
            <w:r w:rsidRPr="008C73EE">
              <w:rPr>
                <w:rFonts w:asciiTheme="majorBidi" w:hAnsiTheme="majorBidi" w:cstheme="majorBidi" w:hint="cs"/>
                <w:sz w:val="28"/>
                <w:szCs w:val="28"/>
                <w:cs/>
              </w:rPr>
              <w:t>พัน</w:t>
            </w:r>
            <w:r w:rsidRPr="008C73EE">
              <w:rPr>
                <w:rFonts w:asciiTheme="majorBidi" w:hAnsiTheme="majorBidi" w:cstheme="majorBidi"/>
                <w:sz w:val="28"/>
                <w:szCs w:val="28"/>
                <w:cs/>
              </w:rPr>
              <w:t>บาท)</w:t>
            </w:r>
          </w:p>
        </w:tc>
      </w:tr>
      <w:tr w:rsidR="00C55719" w:rsidRPr="008C73EE" w14:paraId="3B55B173" w14:textId="77777777" w:rsidTr="00C55719">
        <w:trPr>
          <w:cantSplit/>
          <w:trHeight w:val="345"/>
        </w:trPr>
        <w:tc>
          <w:tcPr>
            <w:tcW w:w="3672" w:type="dxa"/>
          </w:tcPr>
          <w:p w14:paraId="4E2F4B75" w14:textId="77777777" w:rsidR="00C55719" w:rsidRPr="008C73EE" w:rsidRDefault="00C55719" w:rsidP="00122F6C">
            <w:pPr>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tcPr>
          <w:p w14:paraId="076EA8FD" w14:textId="77777777" w:rsidR="00C55719" w:rsidRPr="008C73EE" w:rsidRDefault="00C55719" w:rsidP="00122F6C">
            <w:pPr>
              <w:jc w:val="center"/>
              <w:rPr>
                <w:rFonts w:asciiTheme="majorBidi" w:hAnsiTheme="majorBidi" w:cstheme="majorBidi"/>
                <w:sz w:val="28"/>
                <w:szCs w:val="28"/>
                <w:cs/>
              </w:rPr>
            </w:pPr>
            <w:r w:rsidRPr="008C73EE">
              <w:rPr>
                <w:rFonts w:asciiTheme="majorBidi" w:hAnsiTheme="majorBidi" w:cstheme="majorBidi"/>
                <w:sz w:val="28"/>
                <w:szCs w:val="28"/>
                <w:cs/>
              </w:rPr>
              <w:t xml:space="preserve">สำหรับงวดสามเดือนสิ้นสุดวันที่ </w:t>
            </w:r>
            <w:r w:rsidRPr="008C73EE">
              <w:rPr>
                <w:rFonts w:asciiTheme="majorBidi" w:hAnsiTheme="majorBidi" w:cstheme="majorBidi"/>
                <w:sz w:val="28"/>
                <w:szCs w:val="28"/>
              </w:rPr>
              <w:t xml:space="preserve">31 </w:t>
            </w:r>
            <w:r w:rsidRPr="008C73EE">
              <w:rPr>
                <w:rFonts w:asciiTheme="majorBidi" w:hAnsiTheme="majorBidi" w:cstheme="majorBidi"/>
                <w:sz w:val="28"/>
                <w:szCs w:val="28"/>
                <w:cs/>
              </w:rPr>
              <w:t>มีนาคม</w:t>
            </w:r>
          </w:p>
        </w:tc>
      </w:tr>
      <w:tr w:rsidR="00C55719" w:rsidRPr="008C73EE" w14:paraId="45B4D998" w14:textId="77777777" w:rsidTr="00C55719">
        <w:trPr>
          <w:cantSplit/>
          <w:trHeight w:val="281"/>
        </w:trPr>
        <w:tc>
          <w:tcPr>
            <w:tcW w:w="3672" w:type="dxa"/>
          </w:tcPr>
          <w:p w14:paraId="618563D0" w14:textId="77777777" w:rsidR="00C55719" w:rsidRPr="008C73EE" w:rsidRDefault="00C55719" w:rsidP="00122F6C">
            <w:pPr>
              <w:ind w:left="27"/>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55531700" w14:textId="77777777" w:rsidR="00C55719" w:rsidRPr="008C73EE" w:rsidRDefault="00C55719" w:rsidP="00122F6C">
            <w:pPr>
              <w:jc w:val="center"/>
              <w:rPr>
                <w:rFonts w:asciiTheme="majorBidi" w:hAnsiTheme="majorBidi" w:cstheme="majorBidi"/>
                <w:sz w:val="28"/>
                <w:szCs w:val="28"/>
              </w:rPr>
            </w:pPr>
            <w:r w:rsidRPr="008C73EE">
              <w:rPr>
                <w:rFonts w:asciiTheme="majorBidi" w:hAnsiTheme="majorBidi" w:cstheme="majorBidi"/>
                <w:sz w:val="28"/>
                <w:szCs w:val="28"/>
                <w:cs/>
              </w:rPr>
              <w:t>งบการเงินรวม</w:t>
            </w:r>
          </w:p>
        </w:tc>
        <w:tc>
          <w:tcPr>
            <w:tcW w:w="164" w:type="dxa"/>
            <w:tcBorders>
              <w:top w:val="single" w:sz="4" w:space="0" w:color="auto"/>
            </w:tcBorders>
          </w:tcPr>
          <w:p w14:paraId="6FA63F2D" w14:textId="77777777" w:rsidR="00C55719" w:rsidRPr="008C73EE" w:rsidRDefault="00C55719" w:rsidP="00122F6C">
            <w:pPr>
              <w:jc w:val="center"/>
              <w:rPr>
                <w:rFonts w:asciiTheme="majorBidi" w:hAnsiTheme="majorBidi" w:cstheme="majorBidi"/>
                <w:sz w:val="28"/>
                <w:szCs w:val="28"/>
              </w:rPr>
            </w:pPr>
          </w:p>
        </w:tc>
        <w:tc>
          <w:tcPr>
            <w:tcW w:w="2806" w:type="dxa"/>
            <w:gridSpan w:val="3"/>
            <w:tcBorders>
              <w:top w:val="single" w:sz="4" w:space="0" w:color="auto"/>
              <w:bottom w:val="single" w:sz="4" w:space="0" w:color="auto"/>
            </w:tcBorders>
          </w:tcPr>
          <w:p w14:paraId="57D29BEE" w14:textId="77777777" w:rsidR="00C55719" w:rsidRPr="008C73EE" w:rsidRDefault="00C55719" w:rsidP="00122F6C">
            <w:pPr>
              <w:jc w:val="center"/>
              <w:rPr>
                <w:rFonts w:asciiTheme="majorBidi" w:hAnsiTheme="majorBidi" w:cstheme="majorBidi"/>
                <w:sz w:val="28"/>
                <w:szCs w:val="28"/>
              </w:rPr>
            </w:pPr>
            <w:r w:rsidRPr="008C73EE">
              <w:rPr>
                <w:rFonts w:asciiTheme="majorBidi" w:hAnsiTheme="majorBidi" w:cstheme="majorBidi"/>
                <w:sz w:val="28"/>
                <w:szCs w:val="28"/>
                <w:cs/>
              </w:rPr>
              <w:t>งบการเงินเฉพาะกิจการ</w:t>
            </w:r>
          </w:p>
        </w:tc>
      </w:tr>
      <w:tr w:rsidR="00C55719" w:rsidRPr="008C73EE" w14:paraId="0C0D5149" w14:textId="77777777" w:rsidTr="00C55719">
        <w:trPr>
          <w:cantSplit/>
          <w:trHeight w:val="281"/>
        </w:trPr>
        <w:tc>
          <w:tcPr>
            <w:tcW w:w="3672" w:type="dxa"/>
          </w:tcPr>
          <w:p w14:paraId="460C77C8" w14:textId="77777777" w:rsidR="00C55719" w:rsidRPr="008C73EE" w:rsidRDefault="00C55719" w:rsidP="00122F6C">
            <w:pPr>
              <w:ind w:left="27"/>
              <w:jc w:val="thaiDistribute"/>
              <w:rPr>
                <w:rFonts w:asciiTheme="majorBidi" w:hAnsiTheme="majorBidi" w:cstheme="majorBidi"/>
                <w:sz w:val="28"/>
                <w:szCs w:val="28"/>
              </w:rPr>
            </w:pPr>
          </w:p>
        </w:tc>
        <w:tc>
          <w:tcPr>
            <w:tcW w:w="1350" w:type="dxa"/>
            <w:tcBorders>
              <w:bottom w:val="single" w:sz="4" w:space="0" w:color="auto"/>
            </w:tcBorders>
          </w:tcPr>
          <w:p w14:paraId="675C0C25" w14:textId="1B9D93C9" w:rsidR="00C55719" w:rsidRPr="008C73EE" w:rsidRDefault="00C55719" w:rsidP="00122F6C">
            <w:pPr>
              <w:jc w:val="center"/>
              <w:rPr>
                <w:rFonts w:asciiTheme="majorBidi" w:hAnsiTheme="majorBidi" w:cstheme="majorBidi"/>
                <w:sz w:val="28"/>
                <w:szCs w:val="28"/>
              </w:rPr>
            </w:pPr>
            <w:r w:rsidRPr="008C73EE">
              <w:rPr>
                <w:rFonts w:asciiTheme="majorBidi" w:hAnsiTheme="majorBidi" w:cstheme="majorBidi"/>
                <w:sz w:val="28"/>
                <w:szCs w:val="28"/>
              </w:rPr>
              <w:t>256</w:t>
            </w:r>
            <w:r>
              <w:rPr>
                <w:rFonts w:asciiTheme="majorBidi" w:hAnsiTheme="majorBidi" w:cstheme="majorBidi"/>
                <w:sz w:val="28"/>
                <w:szCs w:val="28"/>
              </w:rPr>
              <w:t>9</w:t>
            </w:r>
          </w:p>
        </w:tc>
        <w:tc>
          <w:tcPr>
            <w:tcW w:w="164" w:type="dxa"/>
          </w:tcPr>
          <w:p w14:paraId="514AD523" w14:textId="77777777" w:rsidR="00C55719" w:rsidRPr="008C73EE" w:rsidRDefault="00C55719" w:rsidP="00122F6C">
            <w:pPr>
              <w:jc w:val="center"/>
              <w:rPr>
                <w:rFonts w:asciiTheme="majorBidi" w:hAnsiTheme="majorBidi" w:cstheme="majorBidi"/>
                <w:sz w:val="28"/>
                <w:szCs w:val="28"/>
              </w:rPr>
            </w:pPr>
          </w:p>
        </w:tc>
        <w:tc>
          <w:tcPr>
            <w:tcW w:w="1276" w:type="dxa"/>
            <w:tcBorders>
              <w:bottom w:val="single" w:sz="4" w:space="0" w:color="auto"/>
            </w:tcBorders>
          </w:tcPr>
          <w:p w14:paraId="3EDF768F" w14:textId="072D8266" w:rsidR="00C55719" w:rsidRPr="008C73EE" w:rsidRDefault="00C55719" w:rsidP="00122F6C">
            <w:pPr>
              <w:jc w:val="center"/>
              <w:rPr>
                <w:rFonts w:asciiTheme="majorBidi" w:hAnsiTheme="majorBidi" w:cstheme="majorBidi"/>
                <w:sz w:val="28"/>
                <w:szCs w:val="28"/>
              </w:rPr>
            </w:pPr>
            <w:r w:rsidRPr="008C73EE">
              <w:rPr>
                <w:rFonts w:asciiTheme="majorBidi" w:hAnsiTheme="majorBidi" w:cstheme="majorBidi"/>
                <w:sz w:val="28"/>
                <w:szCs w:val="28"/>
              </w:rPr>
              <w:t>256</w:t>
            </w:r>
            <w:r>
              <w:rPr>
                <w:rFonts w:asciiTheme="majorBidi" w:hAnsiTheme="majorBidi" w:cstheme="majorBidi"/>
                <w:sz w:val="28"/>
                <w:szCs w:val="28"/>
              </w:rPr>
              <w:t>8</w:t>
            </w:r>
          </w:p>
        </w:tc>
        <w:tc>
          <w:tcPr>
            <w:tcW w:w="164" w:type="dxa"/>
          </w:tcPr>
          <w:p w14:paraId="1DD4136F" w14:textId="77777777" w:rsidR="00C55719" w:rsidRPr="008C73EE" w:rsidRDefault="00C55719" w:rsidP="00122F6C">
            <w:pPr>
              <w:jc w:val="center"/>
              <w:rPr>
                <w:rFonts w:asciiTheme="majorBidi" w:hAnsiTheme="majorBidi" w:cstheme="majorBidi"/>
                <w:sz w:val="28"/>
                <w:szCs w:val="28"/>
              </w:rPr>
            </w:pPr>
          </w:p>
        </w:tc>
        <w:tc>
          <w:tcPr>
            <w:tcW w:w="1276" w:type="dxa"/>
            <w:tcBorders>
              <w:bottom w:val="single" w:sz="4" w:space="0" w:color="auto"/>
            </w:tcBorders>
          </w:tcPr>
          <w:p w14:paraId="6BFA47BD" w14:textId="538BA68C" w:rsidR="00C55719" w:rsidRPr="008C73EE" w:rsidRDefault="00C55719" w:rsidP="00122F6C">
            <w:pPr>
              <w:jc w:val="center"/>
              <w:rPr>
                <w:rFonts w:asciiTheme="majorBidi" w:hAnsiTheme="majorBidi" w:cstheme="majorBidi"/>
                <w:sz w:val="28"/>
                <w:szCs w:val="28"/>
              </w:rPr>
            </w:pPr>
            <w:r w:rsidRPr="008C73EE">
              <w:rPr>
                <w:rFonts w:asciiTheme="majorBidi" w:hAnsiTheme="majorBidi" w:cstheme="majorBidi"/>
                <w:sz w:val="28"/>
                <w:szCs w:val="28"/>
              </w:rPr>
              <w:t>256</w:t>
            </w:r>
            <w:r>
              <w:rPr>
                <w:rFonts w:asciiTheme="majorBidi" w:hAnsiTheme="majorBidi" w:cstheme="majorBidi"/>
                <w:sz w:val="28"/>
                <w:szCs w:val="28"/>
              </w:rPr>
              <w:t>9</w:t>
            </w:r>
          </w:p>
        </w:tc>
        <w:tc>
          <w:tcPr>
            <w:tcW w:w="164" w:type="dxa"/>
          </w:tcPr>
          <w:p w14:paraId="7B9F0342" w14:textId="77777777" w:rsidR="00C55719" w:rsidRPr="008C73EE" w:rsidRDefault="00C55719" w:rsidP="00122F6C">
            <w:pPr>
              <w:jc w:val="center"/>
              <w:rPr>
                <w:rFonts w:asciiTheme="majorBidi" w:hAnsiTheme="majorBidi" w:cstheme="majorBidi"/>
                <w:sz w:val="28"/>
                <w:szCs w:val="28"/>
              </w:rPr>
            </w:pPr>
          </w:p>
        </w:tc>
        <w:tc>
          <w:tcPr>
            <w:tcW w:w="1366" w:type="dxa"/>
            <w:tcBorders>
              <w:bottom w:val="single" w:sz="4" w:space="0" w:color="auto"/>
            </w:tcBorders>
          </w:tcPr>
          <w:p w14:paraId="1E4D06DF" w14:textId="07148A9A" w:rsidR="00C55719" w:rsidRPr="008C73EE" w:rsidRDefault="00C55719" w:rsidP="00122F6C">
            <w:pPr>
              <w:jc w:val="center"/>
              <w:rPr>
                <w:rFonts w:asciiTheme="majorBidi" w:hAnsiTheme="majorBidi" w:cstheme="majorBidi"/>
                <w:sz w:val="28"/>
                <w:szCs w:val="28"/>
              </w:rPr>
            </w:pPr>
            <w:r w:rsidRPr="008C73EE">
              <w:rPr>
                <w:rFonts w:asciiTheme="majorBidi" w:hAnsiTheme="majorBidi" w:cstheme="majorBidi"/>
                <w:sz w:val="28"/>
                <w:szCs w:val="28"/>
              </w:rPr>
              <w:t>256</w:t>
            </w:r>
            <w:r>
              <w:rPr>
                <w:rFonts w:asciiTheme="majorBidi" w:hAnsiTheme="majorBidi" w:cstheme="majorBidi"/>
                <w:sz w:val="28"/>
                <w:szCs w:val="28"/>
              </w:rPr>
              <w:t>8</w:t>
            </w:r>
          </w:p>
        </w:tc>
      </w:tr>
      <w:tr w:rsidR="00C55719" w:rsidRPr="008C73EE" w14:paraId="677A1491" w14:textId="77777777" w:rsidTr="002C376A">
        <w:trPr>
          <w:cantSplit/>
        </w:trPr>
        <w:tc>
          <w:tcPr>
            <w:tcW w:w="3672" w:type="dxa"/>
          </w:tcPr>
          <w:p w14:paraId="75F420CD" w14:textId="77777777" w:rsidR="00C55719" w:rsidRPr="00C55719" w:rsidRDefault="00C55719" w:rsidP="00C55719">
            <w:pPr>
              <w:tabs>
                <w:tab w:val="clear" w:pos="3515"/>
                <w:tab w:val="left" w:pos="3434"/>
              </w:tabs>
              <w:spacing w:line="340" w:lineRule="exact"/>
              <w:ind w:left="113"/>
              <w:jc w:val="thaiDistribute"/>
              <w:rPr>
                <w:rFonts w:asciiTheme="majorBidi" w:hAnsiTheme="majorBidi" w:cstheme="majorBidi"/>
                <w:spacing w:val="-4"/>
                <w:sz w:val="28"/>
                <w:szCs w:val="28"/>
                <w:cs/>
              </w:rPr>
            </w:pPr>
            <w:r w:rsidRPr="00C55719">
              <w:rPr>
                <w:rFonts w:asciiTheme="majorBidi" w:hAnsiTheme="majorBidi" w:cstheme="majorBidi"/>
                <w:spacing w:val="-4"/>
                <w:sz w:val="28"/>
                <w:szCs w:val="28"/>
                <w:cs/>
              </w:rPr>
              <w:t>ผลประโยชน์ระยะสั้น</w:t>
            </w:r>
          </w:p>
        </w:tc>
        <w:tc>
          <w:tcPr>
            <w:tcW w:w="1350" w:type="dxa"/>
            <w:tcBorders>
              <w:top w:val="single" w:sz="4" w:space="0" w:color="auto"/>
            </w:tcBorders>
            <w:vAlign w:val="center"/>
          </w:tcPr>
          <w:p w14:paraId="319B5D06" w14:textId="6B66A44A" w:rsidR="00C55719" w:rsidRPr="008C73EE" w:rsidRDefault="002C376A" w:rsidP="00C55719">
            <w:pPr>
              <w:jc w:val="right"/>
              <w:rPr>
                <w:rFonts w:asciiTheme="majorBidi" w:hAnsiTheme="majorBidi" w:cstheme="majorBidi"/>
                <w:sz w:val="28"/>
                <w:szCs w:val="28"/>
              </w:rPr>
            </w:pPr>
            <w:r>
              <w:rPr>
                <w:rFonts w:asciiTheme="majorBidi" w:hAnsiTheme="majorBidi" w:cstheme="majorBidi"/>
                <w:sz w:val="28"/>
                <w:szCs w:val="28"/>
              </w:rPr>
              <w:t>5,169</w:t>
            </w:r>
          </w:p>
        </w:tc>
        <w:tc>
          <w:tcPr>
            <w:tcW w:w="164" w:type="dxa"/>
            <w:vAlign w:val="center"/>
          </w:tcPr>
          <w:p w14:paraId="304C6F18" w14:textId="77777777" w:rsidR="00C55719" w:rsidRPr="008C73EE" w:rsidRDefault="00C55719" w:rsidP="00C55719">
            <w:pPr>
              <w:jc w:val="right"/>
              <w:rPr>
                <w:rFonts w:asciiTheme="majorBidi" w:hAnsiTheme="majorBidi" w:cstheme="majorBidi"/>
                <w:sz w:val="28"/>
                <w:szCs w:val="28"/>
              </w:rPr>
            </w:pPr>
          </w:p>
        </w:tc>
        <w:tc>
          <w:tcPr>
            <w:tcW w:w="1276" w:type="dxa"/>
            <w:vAlign w:val="center"/>
          </w:tcPr>
          <w:p w14:paraId="7F4EC33B" w14:textId="4C8A1BE8" w:rsidR="00C55719" w:rsidRPr="008C73EE" w:rsidRDefault="00C55719" w:rsidP="00C55719">
            <w:pPr>
              <w:jc w:val="right"/>
              <w:rPr>
                <w:rFonts w:asciiTheme="majorBidi" w:hAnsiTheme="majorBidi" w:cstheme="majorBidi"/>
                <w:sz w:val="28"/>
                <w:szCs w:val="28"/>
              </w:rPr>
            </w:pPr>
            <w:r w:rsidRPr="008C73EE">
              <w:rPr>
                <w:rFonts w:asciiTheme="majorBidi" w:hAnsiTheme="majorBidi" w:cstheme="majorBidi"/>
                <w:sz w:val="28"/>
                <w:szCs w:val="28"/>
              </w:rPr>
              <w:t>4,765</w:t>
            </w:r>
          </w:p>
        </w:tc>
        <w:tc>
          <w:tcPr>
            <w:tcW w:w="164" w:type="dxa"/>
            <w:vAlign w:val="center"/>
          </w:tcPr>
          <w:p w14:paraId="0BA4B4A2" w14:textId="77777777" w:rsidR="00C55719" w:rsidRPr="008C73EE" w:rsidRDefault="00C55719" w:rsidP="00C55719">
            <w:pPr>
              <w:jc w:val="right"/>
              <w:rPr>
                <w:rFonts w:asciiTheme="majorBidi" w:hAnsiTheme="majorBidi" w:cstheme="majorBidi"/>
                <w:sz w:val="28"/>
                <w:szCs w:val="28"/>
              </w:rPr>
            </w:pPr>
          </w:p>
        </w:tc>
        <w:tc>
          <w:tcPr>
            <w:tcW w:w="1276" w:type="dxa"/>
            <w:vAlign w:val="center"/>
          </w:tcPr>
          <w:p w14:paraId="48B26A9E" w14:textId="4E457A4C" w:rsidR="00C55719" w:rsidRPr="008C73EE" w:rsidRDefault="002C376A" w:rsidP="00C55719">
            <w:pPr>
              <w:jc w:val="right"/>
              <w:rPr>
                <w:rFonts w:asciiTheme="majorBidi" w:hAnsiTheme="majorBidi" w:cstheme="majorBidi"/>
                <w:sz w:val="28"/>
                <w:szCs w:val="28"/>
              </w:rPr>
            </w:pPr>
            <w:r>
              <w:rPr>
                <w:rFonts w:asciiTheme="majorBidi" w:hAnsiTheme="majorBidi" w:cstheme="majorBidi"/>
                <w:sz w:val="28"/>
                <w:szCs w:val="28"/>
              </w:rPr>
              <w:t>4,005</w:t>
            </w:r>
          </w:p>
        </w:tc>
        <w:tc>
          <w:tcPr>
            <w:tcW w:w="164" w:type="dxa"/>
            <w:vAlign w:val="center"/>
          </w:tcPr>
          <w:p w14:paraId="7FB0F8F9" w14:textId="77777777" w:rsidR="00C55719" w:rsidRPr="008C73EE" w:rsidRDefault="00C55719" w:rsidP="00C55719">
            <w:pPr>
              <w:jc w:val="right"/>
              <w:rPr>
                <w:rFonts w:asciiTheme="majorBidi" w:hAnsiTheme="majorBidi" w:cstheme="majorBidi"/>
                <w:sz w:val="28"/>
                <w:szCs w:val="28"/>
              </w:rPr>
            </w:pPr>
          </w:p>
        </w:tc>
        <w:tc>
          <w:tcPr>
            <w:tcW w:w="1366" w:type="dxa"/>
            <w:vAlign w:val="center"/>
          </w:tcPr>
          <w:p w14:paraId="434C76E5" w14:textId="01126ACA" w:rsidR="00C55719" w:rsidRPr="008C73EE" w:rsidRDefault="00C55719" w:rsidP="00C55719">
            <w:pPr>
              <w:jc w:val="right"/>
              <w:rPr>
                <w:rFonts w:asciiTheme="majorBidi" w:hAnsiTheme="majorBidi" w:cstheme="majorBidi"/>
                <w:sz w:val="28"/>
                <w:szCs w:val="28"/>
              </w:rPr>
            </w:pPr>
            <w:r w:rsidRPr="008C73EE">
              <w:rPr>
                <w:rFonts w:asciiTheme="majorBidi" w:hAnsiTheme="majorBidi" w:cstheme="majorBidi"/>
                <w:sz w:val="28"/>
                <w:szCs w:val="28"/>
              </w:rPr>
              <w:t>3,342</w:t>
            </w:r>
          </w:p>
        </w:tc>
      </w:tr>
      <w:tr w:rsidR="00C55719" w:rsidRPr="008C73EE" w14:paraId="07C4CDE2" w14:textId="77777777" w:rsidTr="002C376A">
        <w:trPr>
          <w:cantSplit/>
        </w:trPr>
        <w:tc>
          <w:tcPr>
            <w:tcW w:w="3672" w:type="dxa"/>
          </w:tcPr>
          <w:p w14:paraId="5173F5A9" w14:textId="77777777" w:rsidR="00C55719" w:rsidRPr="00C55719" w:rsidRDefault="00C55719" w:rsidP="00C55719">
            <w:pPr>
              <w:tabs>
                <w:tab w:val="clear" w:pos="3515"/>
                <w:tab w:val="left" w:pos="3434"/>
              </w:tabs>
              <w:spacing w:line="340" w:lineRule="exact"/>
              <w:ind w:left="113"/>
              <w:jc w:val="thaiDistribute"/>
              <w:rPr>
                <w:rFonts w:asciiTheme="majorBidi" w:hAnsiTheme="majorBidi" w:cstheme="majorBidi"/>
                <w:spacing w:val="-4"/>
                <w:sz w:val="28"/>
                <w:szCs w:val="28"/>
                <w:cs/>
              </w:rPr>
            </w:pPr>
            <w:r w:rsidRPr="00C55719">
              <w:rPr>
                <w:rFonts w:asciiTheme="majorBidi" w:hAnsiTheme="majorBidi" w:cstheme="majorBidi"/>
                <w:spacing w:val="-4"/>
                <w:sz w:val="28"/>
                <w:szCs w:val="28"/>
                <w:cs/>
              </w:rPr>
              <w:t>ผลประโยชน์ระยะยาว</w:t>
            </w:r>
          </w:p>
        </w:tc>
        <w:tc>
          <w:tcPr>
            <w:tcW w:w="1350" w:type="dxa"/>
            <w:tcBorders>
              <w:bottom w:val="single" w:sz="4" w:space="0" w:color="auto"/>
            </w:tcBorders>
            <w:vAlign w:val="center"/>
          </w:tcPr>
          <w:p w14:paraId="68A43F51" w14:textId="374A0436" w:rsidR="00C55719" w:rsidRPr="008C73EE" w:rsidRDefault="002C376A" w:rsidP="00C55719">
            <w:pPr>
              <w:jc w:val="right"/>
              <w:rPr>
                <w:rFonts w:asciiTheme="majorBidi" w:hAnsiTheme="majorBidi" w:cstheme="majorBidi"/>
                <w:sz w:val="28"/>
                <w:szCs w:val="28"/>
              </w:rPr>
            </w:pPr>
            <w:r>
              <w:rPr>
                <w:rFonts w:asciiTheme="majorBidi" w:hAnsiTheme="majorBidi" w:cstheme="majorBidi"/>
                <w:sz w:val="28"/>
                <w:szCs w:val="28"/>
              </w:rPr>
              <w:t>1,924</w:t>
            </w:r>
          </w:p>
        </w:tc>
        <w:tc>
          <w:tcPr>
            <w:tcW w:w="164" w:type="dxa"/>
            <w:vAlign w:val="center"/>
          </w:tcPr>
          <w:p w14:paraId="001DE7FD" w14:textId="77777777" w:rsidR="00C55719" w:rsidRPr="008C73EE" w:rsidRDefault="00C55719" w:rsidP="00C55719">
            <w:pPr>
              <w:jc w:val="right"/>
              <w:rPr>
                <w:rFonts w:asciiTheme="majorBidi" w:hAnsiTheme="majorBidi" w:cstheme="majorBidi"/>
                <w:sz w:val="28"/>
                <w:szCs w:val="28"/>
                <w:cs/>
              </w:rPr>
            </w:pPr>
          </w:p>
        </w:tc>
        <w:tc>
          <w:tcPr>
            <w:tcW w:w="1276" w:type="dxa"/>
            <w:tcBorders>
              <w:bottom w:val="single" w:sz="4" w:space="0" w:color="auto"/>
            </w:tcBorders>
            <w:vAlign w:val="center"/>
          </w:tcPr>
          <w:p w14:paraId="1659750F" w14:textId="41B6FE58" w:rsidR="00C55719" w:rsidRPr="008C73EE" w:rsidRDefault="00C55719" w:rsidP="00C55719">
            <w:pPr>
              <w:jc w:val="right"/>
              <w:rPr>
                <w:rFonts w:asciiTheme="majorBidi" w:hAnsiTheme="majorBidi" w:cstheme="majorBidi"/>
                <w:sz w:val="28"/>
                <w:szCs w:val="28"/>
              </w:rPr>
            </w:pPr>
            <w:r w:rsidRPr="008C73EE">
              <w:rPr>
                <w:rFonts w:asciiTheme="majorBidi" w:hAnsiTheme="majorBidi" w:cstheme="majorBidi"/>
                <w:sz w:val="28"/>
                <w:szCs w:val="28"/>
              </w:rPr>
              <w:t>169</w:t>
            </w:r>
          </w:p>
        </w:tc>
        <w:tc>
          <w:tcPr>
            <w:tcW w:w="164" w:type="dxa"/>
            <w:vAlign w:val="center"/>
          </w:tcPr>
          <w:p w14:paraId="00EC7102" w14:textId="77777777" w:rsidR="00C55719" w:rsidRPr="008C73EE" w:rsidRDefault="00C55719" w:rsidP="00C55719">
            <w:pPr>
              <w:jc w:val="right"/>
              <w:rPr>
                <w:rFonts w:asciiTheme="majorBidi" w:hAnsiTheme="majorBidi" w:cstheme="majorBidi"/>
                <w:sz w:val="28"/>
                <w:szCs w:val="28"/>
                <w:cs/>
              </w:rPr>
            </w:pPr>
          </w:p>
        </w:tc>
        <w:tc>
          <w:tcPr>
            <w:tcW w:w="1276" w:type="dxa"/>
            <w:tcBorders>
              <w:bottom w:val="single" w:sz="4" w:space="0" w:color="auto"/>
            </w:tcBorders>
            <w:vAlign w:val="center"/>
          </w:tcPr>
          <w:p w14:paraId="09B8102F" w14:textId="603E1B42" w:rsidR="00C55719" w:rsidRPr="008C73EE" w:rsidRDefault="002C376A" w:rsidP="00C55719">
            <w:pPr>
              <w:jc w:val="right"/>
              <w:rPr>
                <w:rFonts w:asciiTheme="majorBidi" w:hAnsiTheme="majorBidi" w:cstheme="majorBidi"/>
                <w:sz w:val="28"/>
                <w:szCs w:val="28"/>
              </w:rPr>
            </w:pPr>
            <w:r>
              <w:rPr>
                <w:rFonts w:asciiTheme="majorBidi" w:hAnsiTheme="majorBidi" w:cstheme="majorBidi"/>
                <w:sz w:val="28"/>
                <w:szCs w:val="28"/>
              </w:rPr>
              <w:t>1,903</w:t>
            </w:r>
          </w:p>
        </w:tc>
        <w:tc>
          <w:tcPr>
            <w:tcW w:w="164" w:type="dxa"/>
            <w:vAlign w:val="center"/>
          </w:tcPr>
          <w:p w14:paraId="7551986C" w14:textId="77777777" w:rsidR="00C55719" w:rsidRPr="008C73EE" w:rsidRDefault="00C55719" w:rsidP="00C55719">
            <w:pPr>
              <w:jc w:val="right"/>
              <w:rPr>
                <w:rFonts w:asciiTheme="majorBidi" w:hAnsiTheme="majorBidi" w:cstheme="majorBidi"/>
                <w:sz w:val="28"/>
                <w:szCs w:val="28"/>
                <w:cs/>
              </w:rPr>
            </w:pPr>
          </w:p>
        </w:tc>
        <w:tc>
          <w:tcPr>
            <w:tcW w:w="1366" w:type="dxa"/>
            <w:tcBorders>
              <w:bottom w:val="single" w:sz="4" w:space="0" w:color="auto"/>
            </w:tcBorders>
            <w:vAlign w:val="center"/>
          </w:tcPr>
          <w:p w14:paraId="56514B5B" w14:textId="618A6D7F" w:rsidR="00C55719" w:rsidRPr="008C73EE" w:rsidRDefault="00C55719" w:rsidP="00C55719">
            <w:pPr>
              <w:jc w:val="right"/>
              <w:rPr>
                <w:rFonts w:asciiTheme="majorBidi" w:hAnsiTheme="majorBidi" w:cstheme="majorBidi"/>
                <w:sz w:val="28"/>
                <w:szCs w:val="28"/>
              </w:rPr>
            </w:pPr>
            <w:r w:rsidRPr="008C73EE">
              <w:rPr>
                <w:rFonts w:asciiTheme="majorBidi" w:hAnsiTheme="majorBidi" w:cstheme="majorBidi"/>
                <w:sz w:val="28"/>
                <w:szCs w:val="28"/>
              </w:rPr>
              <w:t>136</w:t>
            </w:r>
          </w:p>
        </w:tc>
      </w:tr>
      <w:tr w:rsidR="00C55719" w:rsidRPr="008C73EE" w14:paraId="22D12D73" w14:textId="77777777" w:rsidTr="002C376A">
        <w:trPr>
          <w:cantSplit/>
        </w:trPr>
        <w:tc>
          <w:tcPr>
            <w:tcW w:w="3672" w:type="dxa"/>
          </w:tcPr>
          <w:p w14:paraId="241B1931" w14:textId="77777777" w:rsidR="00C55719" w:rsidRPr="008C73EE" w:rsidRDefault="00C55719" w:rsidP="00C55719">
            <w:pPr>
              <w:ind w:left="718"/>
              <w:jc w:val="thaiDistribute"/>
              <w:rPr>
                <w:rFonts w:asciiTheme="majorBidi" w:hAnsiTheme="majorBidi" w:cstheme="majorBidi"/>
                <w:sz w:val="28"/>
                <w:szCs w:val="28"/>
              </w:rPr>
            </w:pPr>
            <w:r w:rsidRPr="008C73EE">
              <w:rPr>
                <w:rFonts w:asciiTheme="majorBidi" w:hAnsiTheme="majorBidi" w:cstheme="majorBidi"/>
                <w:sz w:val="28"/>
                <w:szCs w:val="28"/>
                <w:cs/>
              </w:rPr>
              <w:t>รวม</w:t>
            </w:r>
          </w:p>
        </w:tc>
        <w:tc>
          <w:tcPr>
            <w:tcW w:w="1350" w:type="dxa"/>
            <w:tcBorders>
              <w:top w:val="single" w:sz="4" w:space="0" w:color="auto"/>
              <w:bottom w:val="double" w:sz="4" w:space="0" w:color="auto"/>
            </w:tcBorders>
            <w:vAlign w:val="center"/>
          </w:tcPr>
          <w:p w14:paraId="3EA22838" w14:textId="485E3D59" w:rsidR="00C55719" w:rsidRPr="008C73EE" w:rsidRDefault="002C376A" w:rsidP="00C55719">
            <w:pPr>
              <w:jc w:val="right"/>
              <w:rPr>
                <w:rFonts w:asciiTheme="majorBidi" w:hAnsiTheme="majorBidi" w:cstheme="majorBidi"/>
                <w:sz w:val="28"/>
                <w:szCs w:val="28"/>
                <w:c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=SUM(b5:b6) </w:instrText>
            </w:r>
            <w:r>
              <w:rPr>
                <w:rFonts w:asciiTheme="majorBidi" w:hAnsiTheme="majorBidi" w:cstheme="majorBidi"/>
                <w:sz w:val="28"/>
                <w:szCs w:val="28"/>
              </w:rPr>
              <w:fldChar w:fldCharType="separate"/>
            </w:r>
            <w:r>
              <w:rPr>
                <w:rFonts w:asciiTheme="majorBidi" w:hAnsiTheme="majorBidi" w:cstheme="majorBidi"/>
                <w:noProof/>
                <w:sz w:val="28"/>
                <w:szCs w:val="28"/>
              </w:rPr>
              <w:t>7,093</w:t>
            </w:r>
            <w:r>
              <w:rPr>
                <w:rFonts w:asciiTheme="majorBidi" w:hAnsiTheme="majorBidi" w:cstheme="majorBidi"/>
                <w:sz w:val="28"/>
                <w:szCs w:val="28"/>
              </w:rPr>
              <w:fldChar w:fldCharType="end"/>
            </w:r>
          </w:p>
        </w:tc>
        <w:tc>
          <w:tcPr>
            <w:tcW w:w="164" w:type="dxa"/>
            <w:vAlign w:val="center"/>
          </w:tcPr>
          <w:p w14:paraId="6DEDC7C1" w14:textId="77777777" w:rsidR="00C55719" w:rsidRPr="008C73EE" w:rsidRDefault="00C55719" w:rsidP="00C55719">
            <w:pPr>
              <w:jc w:val="right"/>
              <w:rPr>
                <w:rFonts w:asciiTheme="majorBidi" w:hAnsiTheme="majorBidi" w:cstheme="majorBidi"/>
                <w:sz w:val="28"/>
                <w:szCs w:val="28"/>
              </w:rPr>
            </w:pPr>
          </w:p>
        </w:tc>
        <w:tc>
          <w:tcPr>
            <w:tcW w:w="1276" w:type="dxa"/>
            <w:tcBorders>
              <w:top w:val="single" w:sz="4" w:space="0" w:color="auto"/>
              <w:bottom w:val="double" w:sz="4" w:space="0" w:color="auto"/>
            </w:tcBorders>
            <w:vAlign w:val="center"/>
          </w:tcPr>
          <w:p w14:paraId="56152807" w14:textId="075830C9" w:rsidR="00C55719" w:rsidRPr="008C73EE" w:rsidRDefault="00C55719" w:rsidP="00C55719">
            <w:pPr>
              <w:jc w:val="right"/>
              <w:rPr>
                <w:rFonts w:asciiTheme="majorBidi" w:hAnsiTheme="majorBidi" w:cstheme="majorBidi"/>
                <w:sz w:val="28"/>
                <w:szCs w:val="28"/>
              </w:rPr>
            </w:pPr>
            <w:r w:rsidRPr="008C73EE">
              <w:rPr>
                <w:rFonts w:asciiTheme="majorBidi" w:hAnsiTheme="majorBidi" w:cstheme="majorBidi"/>
                <w:sz w:val="28"/>
                <w:szCs w:val="28"/>
              </w:rPr>
              <w:t>4,934</w:t>
            </w:r>
          </w:p>
        </w:tc>
        <w:tc>
          <w:tcPr>
            <w:tcW w:w="164" w:type="dxa"/>
            <w:vAlign w:val="center"/>
          </w:tcPr>
          <w:p w14:paraId="04AD8A8F" w14:textId="77777777" w:rsidR="00C55719" w:rsidRPr="008C73EE" w:rsidRDefault="00C55719" w:rsidP="00C55719">
            <w:pPr>
              <w:jc w:val="right"/>
              <w:rPr>
                <w:rFonts w:asciiTheme="majorBidi" w:hAnsiTheme="majorBidi" w:cstheme="majorBidi"/>
                <w:sz w:val="28"/>
                <w:szCs w:val="28"/>
              </w:rPr>
            </w:pPr>
          </w:p>
        </w:tc>
        <w:tc>
          <w:tcPr>
            <w:tcW w:w="1276" w:type="dxa"/>
            <w:tcBorders>
              <w:top w:val="single" w:sz="4" w:space="0" w:color="auto"/>
              <w:bottom w:val="double" w:sz="4" w:space="0" w:color="auto"/>
            </w:tcBorders>
            <w:vAlign w:val="center"/>
          </w:tcPr>
          <w:p w14:paraId="10A946A6" w14:textId="4036619D" w:rsidR="00C55719" w:rsidRPr="008C73EE" w:rsidRDefault="002C376A" w:rsidP="00C55719">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=SUM(f5:f6) </w:instrText>
            </w:r>
            <w:r>
              <w:rPr>
                <w:rFonts w:asciiTheme="majorBidi" w:hAnsiTheme="majorBidi" w:cstheme="majorBidi"/>
                <w:sz w:val="28"/>
                <w:szCs w:val="28"/>
              </w:rPr>
              <w:fldChar w:fldCharType="separate"/>
            </w:r>
            <w:r>
              <w:rPr>
                <w:rFonts w:asciiTheme="majorBidi" w:hAnsiTheme="majorBidi" w:cstheme="majorBidi"/>
                <w:noProof/>
                <w:sz w:val="28"/>
                <w:szCs w:val="28"/>
              </w:rPr>
              <w:t>5,908</w:t>
            </w:r>
            <w:r>
              <w:rPr>
                <w:rFonts w:asciiTheme="majorBidi" w:hAnsiTheme="majorBidi" w:cstheme="majorBidi"/>
                <w:sz w:val="28"/>
                <w:szCs w:val="28"/>
              </w:rPr>
              <w:fldChar w:fldCharType="end"/>
            </w:r>
          </w:p>
        </w:tc>
        <w:tc>
          <w:tcPr>
            <w:tcW w:w="164" w:type="dxa"/>
            <w:vAlign w:val="center"/>
          </w:tcPr>
          <w:p w14:paraId="490818B5" w14:textId="77777777" w:rsidR="00C55719" w:rsidRPr="008C73EE" w:rsidRDefault="00C55719" w:rsidP="00C55719">
            <w:pPr>
              <w:jc w:val="right"/>
              <w:rPr>
                <w:rFonts w:asciiTheme="majorBidi" w:hAnsiTheme="majorBidi" w:cstheme="majorBidi"/>
                <w:sz w:val="28"/>
                <w:szCs w:val="28"/>
              </w:rPr>
            </w:pPr>
          </w:p>
        </w:tc>
        <w:tc>
          <w:tcPr>
            <w:tcW w:w="1366" w:type="dxa"/>
            <w:tcBorders>
              <w:top w:val="single" w:sz="4" w:space="0" w:color="auto"/>
              <w:bottom w:val="double" w:sz="4" w:space="0" w:color="auto"/>
            </w:tcBorders>
            <w:vAlign w:val="center"/>
          </w:tcPr>
          <w:p w14:paraId="56A8BFC1" w14:textId="4FA87436" w:rsidR="00C55719" w:rsidRPr="008C73EE" w:rsidRDefault="00C55719" w:rsidP="00C55719">
            <w:pPr>
              <w:jc w:val="right"/>
              <w:rPr>
                <w:rFonts w:asciiTheme="majorBidi" w:hAnsiTheme="majorBidi" w:cstheme="majorBidi"/>
                <w:sz w:val="28"/>
                <w:szCs w:val="28"/>
              </w:rPr>
            </w:pPr>
            <w:r w:rsidRPr="008C73EE">
              <w:rPr>
                <w:rFonts w:asciiTheme="majorBidi" w:hAnsiTheme="majorBidi" w:cstheme="majorBidi"/>
                <w:sz w:val="28"/>
                <w:szCs w:val="28"/>
              </w:rPr>
              <w:t>3,478</w:t>
            </w:r>
          </w:p>
        </w:tc>
      </w:tr>
    </w:tbl>
    <w:p w14:paraId="3F171E98" w14:textId="262C453C" w:rsidR="00E250FB" w:rsidRDefault="00E250FB" w:rsidP="00007887">
      <w:pPr>
        <w:tabs>
          <w:tab w:val="clear" w:pos="454"/>
          <w:tab w:val="clear" w:pos="680"/>
          <w:tab w:val="left" w:pos="8647"/>
        </w:tabs>
        <w:spacing w:before="120" w:after="240" w:line="240" w:lineRule="auto"/>
        <w:ind w:left="181"/>
        <w:jc w:val="thaiDistribute"/>
        <w:rPr>
          <w:rFonts w:asciiTheme="majorBidi" w:hAnsiTheme="majorBidi" w:cstheme="majorBidi"/>
          <w:spacing w:val="-4"/>
          <w:sz w:val="28"/>
          <w:szCs w:val="28"/>
        </w:rPr>
      </w:pPr>
    </w:p>
    <w:p w14:paraId="0B68DB3A" w14:textId="50AEFE09" w:rsidR="006D4A14" w:rsidRDefault="006D4A14" w:rsidP="00007887">
      <w:pPr>
        <w:tabs>
          <w:tab w:val="clear" w:pos="454"/>
          <w:tab w:val="clear" w:pos="680"/>
          <w:tab w:val="left" w:pos="8647"/>
        </w:tabs>
        <w:spacing w:before="120" w:after="240" w:line="240" w:lineRule="auto"/>
        <w:ind w:left="181"/>
        <w:jc w:val="thaiDistribute"/>
        <w:rPr>
          <w:rFonts w:asciiTheme="majorBidi" w:hAnsiTheme="majorBidi" w:cstheme="majorBidi"/>
          <w:spacing w:val="-4"/>
          <w:sz w:val="28"/>
          <w:szCs w:val="28"/>
        </w:rPr>
      </w:pPr>
    </w:p>
    <w:p w14:paraId="6454816C" w14:textId="5A9C3FA7" w:rsidR="006D4A14" w:rsidRDefault="006D4A14" w:rsidP="00007887">
      <w:pPr>
        <w:tabs>
          <w:tab w:val="clear" w:pos="454"/>
          <w:tab w:val="clear" w:pos="680"/>
          <w:tab w:val="left" w:pos="8647"/>
        </w:tabs>
        <w:spacing w:before="120" w:after="240" w:line="240" w:lineRule="auto"/>
        <w:ind w:left="181"/>
        <w:jc w:val="thaiDistribute"/>
        <w:rPr>
          <w:rFonts w:asciiTheme="majorBidi" w:hAnsiTheme="majorBidi" w:cstheme="majorBidi"/>
          <w:spacing w:val="-4"/>
          <w:sz w:val="28"/>
          <w:szCs w:val="28"/>
        </w:rPr>
      </w:pPr>
    </w:p>
    <w:p w14:paraId="3742D484" w14:textId="77777777" w:rsidR="006D4A14" w:rsidRDefault="006D4A14" w:rsidP="00007887">
      <w:pPr>
        <w:tabs>
          <w:tab w:val="clear" w:pos="454"/>
          <w:tab w:val="clear" w:pos="680"/>
          <w:tab w:val="left" w:pos="8647"/>
        </w:tabs>
        <w:spacing w:before="120" w:after="240" w:line="240" w:lineRule="auto"/>
        <w:ind w:left="181"/>
        <w:jc w:val="thaiDistribute"/>
        <w:rPr>
          <w:rFonts w:asciiTheme="majorBidi" w:hAnsiTheme="majorBidi" w:cstheme="majorBidi"/>
          <w:spacing w:val="-4"/>
          <w:sz w:val="28"/>
          <w:szCs w:val="28"/>
        </w:rPr>
      </w:pPr>
    </w:p>
    <w:p w14:paraId="4A20D5C2" w14:textId="6408C269" w:rsidR="00FF3137" w:rsidRPr="00842D84" w:rsidRDefault="00FF3137" w:rsidP="00F12911">
      <w:pPr>
        <w:tabs>
          <w:tab w:val="clear" w:pos="454"/>
          <w:tab w:val="clear" w:pos="680"/>
          <w:tab w:val="left" w:pos="8647"/>
        </w:tabs>
        <w:spacing w:before="120" w:line="240" w:lineRule="auto"/>
        <w:ind w:left="18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ยอดคงเหลือกับ</w:t>
      </w:r>
      <w:r w:rsidR="006D025A" w:rsidRPr="00842D84">
        <w:rPr>
          <w:rFonts w:asciiTheme="majorBidi" w:hAnsiTheme="majorBidi" w:cstheme="majorBidi"/>
          <w:spacing w:val="-4"/>
          <w:sz w:val="28"/>
          <w:szCs w:val="28"/>
          <w:cs/>
        </w:rPr>
        <w:t>บุคคลและ</w:t>
      </w:r>
      <w:r w:rsidRPr="00842D84">
        <w:rPr>
          <w:rFonts w:asciiTheme="majorBidi" w:hAnsiTheme="majorBidi" w:cstheme="majorBidi"/>
          <w:spacing w:val="-4"/>
          <w:sz w:val="28"/>
          <w:szCs w:val="28"/>
          <w:cs/>
        </w:rPr>
        <w:t>บริษัทที่เกี่ยวข้องกันที่มีสาระสำคัญ มีดังนี้</w:t>
      </w:r>
    </w:p>
    <w:tbl>
      <w:tblPr>
        <w:tblW w:w="9630"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8F52E2" w:rsidRPr="00842D84" w14:paraId="61877AA6" w14:textId="77777777" w:rsidTr="00007887">
        <w:trPr>
          <w:cantSplit/>
          <w:trHeight w:val="318"/>
          <w:tblHeader/>
        </w:trPr>
        <w:tc>
          <w:tcPr>
            <w:tcW w:w="3960" w:type="dxa"/>
          </w:tcPr>
          <w:p w14:paraId="68B55987" w14:textId="77777777" w:rsidR="00BB446E" w:rsidRPr="00842D84" w:rsidRDefault="00BB446E" w:rsidP="006E53FB">
            <w:pPr>
              <w:spacing w:line="320" w:lineRule="exact"/>
              <w:jc w:val="thaiDistribute"/>
              <w:rPr>
                <w:rFonts w:asciiTheme="majorBidi" w:hAnsiTheme="majorBidi" w:cstheme="majorBidi"/>
                <w:spacing w:val="-4"/>
                <w:sz w:val="28"/>
                <w:szCs w:val="28"/>
              </w:rPr>
            </w:pPr>
          </w:p>
        </w:tc>
        <w:tc>
          <w:tcPr>
            <w:tcW w:w="5670" w:type="dxa"/>
            <w:gridSpan w:val="7"/>
            <w:tcBorders>
              <w:bottom w:val="single" w:sz="4" w:space="0" w:color="auto"/>
            </w:tcBorders>
          </w:tcPr>
          <w:p w14:paraId="10387905" w14:textId="61EC77A2" w:rsidR="00BB446E" w:rsidRPr="00842D84" w:rsidRDefault="00893884"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(หน่วย : </w:t>
            </w:r>
            <w:r w:rsidR="00B3287E" w:rsidRPr="00842D84">
              <w:rPr>
                <w:rFonts w:asciiTheme="majorBidi" w:hAnsiTheme="majorBidi" w:cstheme="majorBidi"/>
                <w:spacing w:val="-4"/>
                <w:sz w:val="28"/>
                <w:szCs w:val="28"/>
                <w:cs/>
              </w:rPr>
              <w:t>พัน</w:t>
            </w:r>
            <w:r w:rsidRPr="00842D84">
              <w:rPr>
                <w:rFonts w:asciiTheme="majorBidi" w:hAnsiTheme="majorBidi" w:cstheme="majorBidi"/>
                <w:spacing w:val="-4"/>
                <w:sz w:val="28"/>
                <w:szCs w:val="28"/>
                <w:cs/>
              </w:rPr>
              <w:t>บาท)</w:t>
            </w:r>
          </w:p>
        </w:tc>
      </w:tr>
      <w:tr w:rsidR="008F52E2" w:rsidRPr="00842D84" w14:paraId="50269E84" w14:textId="77777777" w:rsidTr="00007887">
        <w:trPr>
          <w:cantSplit/>
          <w:trHeight w:val="299"/>
          <w:tblHeader/>
        </w:trPr>
        <w:tc>
          <w:tcPr>
            <w:tcW w:w="3960" w:type="dxa"/>
          </w:tcPr>
          <w:p w14:paraId="2579173C" w14:textId="77777777" w:rsidR="00BB446E" w:rsidRPr="00842D84" w:rsidRDefault="00BB446E" w:rsidP="006E53FB">
            <w:pPr>
              <w:spacing w:line="320" w:lineRule="exact"/>
              <w:jc w:val="thaiDistribute"/>
              <w:rPr>
                <w:rFonts w:asciiTheme="majorBidi" w:hAnsiTheme="majorBidi" w:cstheme="majorBidi"/>
                <w:spacing w:val="-4"/>
                <w:sz w:val="28"/>
                <w:szCs w:val="28"/>
              </w:rPr>
            </w:pPr>
          </w:p>
        </w:tc>
        <w:tc>
          <w:tcPr>
            <w:tcW w:w="2804" w:type="dxa"/>
            <w:gridSpan w:val="3"/>
            <w:tcBorders>
              <w:bottom w:val="single" w:sz="4" w:space="0" w:color="auto"/>
            </w:tcBorders>
          </w:tcPr>
          <w:p w14:paraId="317D25F9" w14:textId="77777777" w:rsidR="00BB446E" w:rsidRPr="00842D84" w:rsidRDefault="00BB446E"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1" w:type="dxa"/>
            <w:tcBorders>
              <w:top w:val="single" w:sz="4" w:space="0" w:color="auto"/>
            </w:tcBorders>
          </w:tcPr>
          <w:p w14:paraId="29269EBF" w14:textId="77777777" w:rsidR="00BB446E" w:rsidRPr="00842D84" w:rsidRDefault="00BB446E" w:rsidP="006E53FB">
            <w:pPr>
              <w:spacing w:line="320" w:lineRule="exact"/>
              <w:ind w:left="-57"/>
              <w:jc w:val="right"/>
              <w:rPr>
                <w:rFonts w:asciiTheme="majorBidi" w:hAnsiTheme="majorBidi" w:cstheme="majorBidi"/>
                <w:spacing w:val="-4"/>
                <w:sz w:val="28"/>
                <w:szCs w:val="28"/>
              </w:rPr>
            </w:pPr>
          </w:p>
        </w:tc>
        <w:tc>
          <w:tcPr>
            <w:tcW w:w="2725" w:type="dxa"/>
            <w:gridSpan w:val="3"/>
            <w:tcBorders>
              <w:top w:val="single" w:sz="4" w:space="0" w:color="auto"/>
              <w:bottom w:val="single" w:sz="4" w:space="0" w:color="auto"/>
            </w:tcBorders>
          </w:tcPr>
          <w:p w14:paraId="49A4BE55" w14:textId="77777777" w:rsidR="00BB446E" w:rsidRPr="00842D84" w:rsidRDefault="00BB446E"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C55719" w:rsidRPr="00842D84" w14:paraId="56F01607" w14:textId="77777777" w:rsidTr="00BE4C66">
        <w:trPr>
          <w:cantSplit/>
          <w:trHeight w:val="281"/>
          <w:tblHeader/>
        </w:trPr>
        <w:tc>
          <w:tcPr>
            <w:tcW w:w="3960" w:type="dxa"/>
          </w:tcPr>
          <w:p w14:paraId="749C0D69" w14:textId="77777777" w:rsidR="00C55719" w:rsidRPr="00842D84" w:rsidRDefault="00C55719" w:rsidP="00C55719">
            <w:pPr>
              <w:spacing w:line="320" w:lineRule="exact"/>
              <w:jc w:val="thaiDistribute"/>
              <w:rPr>
                <w:rFonts w:asciiTheme="majorBidi" w:hAnsiTheme="majorBidi" w:cstheme="majorBidi"/>
                <w:spacing w:val="-4"/>
                <w:sz w:val="28"/>
                <w:szCs w:val="28"/>
              </w:rPr>
            </w:pPr>
          </w:p>
        </w:tc>
        <w:tc>
          <w:tcPr>
            <w:tcW w:w="1350" w:type="dxa"/>
            <w:tcBorders>
              <w:top w:val="single" w:sz="4" w:space="0" w:color="auto"/>
              <w:bottom w:val="single" w:sz="4" w:space="0" w:color="auto"/>
            </w:tcBorders>
          </w:tcPr>
          <w:p w14:paraId="21BB5EB8" w14:textId="6A936731" w:rsidR="00C55719" w:rsidRPr="00842D84" w:rsidRDefault="00C55719" w:rsidP="00C55719">
            <w:pPr>
              <w:spacing w:line="32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มีนาคม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06" w:type="dxa"/>
            <w:tcBorders>
              <w:top w:val="single" w:sz="4" w:space="0" w:color="auto"/>
            </w:tcBorders>
          </w:tcPr>
          <w:p w14:paraId="2C2D9023" w14:textId="77777777" w:rsidR="00C55719" w:rsidRPr="00842D84" w:rsidRDefault="00C55719" w:rsidP="00C55719">
            <w:pPr>
              <w:spacing w:line="320" w:lineRule="exact"/>
              <w:ind w:lef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tcPr>
          <w:p w14:paraId="6AFF59A4" w14:textId="50928BAC" w:rsidR="00C55719" w:rsidRPr="00842D84" w:rsidRDefault="00C55719" w:rsidP="00C55719">
            <w:pPr>
              <w:spacing w:line="32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c>
          <w:tcPr>
            <w:tcW w:w="141" w:type="dxa"/>
          </w:tcPr>
          <w:p w14:paraId="611EDAFE" w14:textId="77777777" w:rsidR="00C55719" w:rsidRPr="00842D84" w:rsidRDefault="00C55719" w:rsidP="00C55719">
            <w:pPr>
              <w:spacing w:line="320" w:lineRule="exact"/>
              <w:ind w:left="-57"/>
              <w:jc w:val="right"/>
              <w:rPr>
                <w:rFonts w:asciiTheme="majorBidi" w:hAnsiTheme="majorBidi" w:cstheme="majorBidi"/>
                <w:spacing w:val="-4"/>
                <w:sz w:val="28"/>
                <w:szCs w:val="28"/>
              </w:rPr>
            </w:pPr>
          </w:p>
        </w:tc>
        <w:tc>
          <w:tcPr>
            <w:tcW w:w="1285" w:type="dxa"/>
            <w:tcBorders>
              <w:bottom w:val="single" w:sz="4" w:space="0" w:color="auto"/>
            </w:tcBorders>
          </w:tcPr>
          <w:p w14:paraId="77C42A32" w14:textId="5DAEF7E4" w:rsidR="00C55719" w:rsidRPr="00842D84" w:rsidRDefault="00C55719" w:rsidP="00FA50C7">
            <w:pPr>
              <w:spacing w:line="320" w:lineRule="exact"/>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มีนาคม </w:t>
            </w:r>
            <w:r w:rsidRPr="008C73EE">
              <w:rPr>
                <w:rFonts w:asciiTheme="majorBidi" w:hAnsiTheme="majorBidi" w:cstheme="majorBidi"/>
                <w:color w:val="000000"/>
                <w:spacing w:val="-6"/>
                <w:sz w:val="28"/>
                <w:szCs w:val="28"/>
              </w:rPr>
              <w:t>256</w:t>
            </w:r>
            <w:r>
              <w:rPr>
                <w:rFonts w:asciiTheme="majorBidi" w:hAnsiTheme="majorBidi" w:cstheme="majorBidi"/>
                <w:spacing w:val="-4"/>
                <w:sz w:val="28"/>
                <w:szCs w:val="28"/>
              </w:rPr>
              <w:t>9</w:t>
            </w:r>
          </w:p>
        </w:tc>
        <w:tc>
          <w:tcPr>
            <w:tcW w:w="142" w:type="dxa"/>
          </w:tcPr>
          <w:p w14:paraId="3B93BDE5" w14:textId="77777777" w:rsidR="00C55719" w:rsidRPr="00842D84" w:rsidRDefault="00C55719" w:rsidP="00C55719">
            <w:pPr>
              <w:spacing w:line="320" w:lineRule="exact"/>
              <w:ind w:left="-57"/>
              <w:jc w:val="right"/>
              <w:rPr>
                <w:rFonts w:asciiTheme="majorBidi" w:hAnsiTheme="majorBidi" w:cstheme="majorBidi"/>
                <w:spacing w:val="-4"/>
                <w:sz w:val="28"/>
                <w:szCs w:val="28"/>
              </w:rPr>
            </w:pPr>
          </w:p>
        </w:tc>
        <w:tc>
          <w:tcPr>
            <w:tcW w:w="1298" w:type="dxa"/>
            <w:tcBorders>
              <w:left w:val="nil"/>
              <w:bottom w:val="single" w:sz="4" w:space="0" w:color="auto"/>
            </w:tcBorders>
          </w:tcPr>
          <w:p w14:paraId="2DE8CC3D" w14:textId="7AF8047F" w:rsidR="00C55719" w:rsidRPr="00842D84" w:rsidRDefault="00C55719" w:rsidP="00C55719">
            <w:pPr>
              <w:spacing w:line="32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r>
      <w:tr w:rsidR="002935D8" w:rsidRPr="00842D84" w14:paraId="069B462A" w14:textId="77777777" w:rsidTr="00007887">
        <w:trPr>
          <w:cantSplit/>
          <w:trHeight w:val="109"/>
        </w:trPr>
        <w:tc>
          <w:tcPr>
            <w:tcW w:w="3960" w:type="dxa"/>
          </w:tcPr>
          <w:p w14:paraId="07485FA7" w14:textId="409EE805" w:rsidR="002935D8" w:rsidRPr="00842D84" w:rsidRDefault="002935D8" w:rsidP="006E53FB">
            <w:pPr>
              <w:spacing w:line="320" w:lineRule="exact"/>
              <w:jc w:val="thaiDistribute"/>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ลูกหนี้การค้า</w:t>
            </w:r>
            <w:r w:rsidR="00914C6F" w:rsidRPr="00842D84">
              <w:rPr>
                <w:rFonts w:asciiTheme="majorBidi" w:hAnsiTheme="majorBidi" w:cstheme="majorBidi"/>
                <w:b/>
                <w:bCs/>
                <w:spacing w:val="-4"/>
                <w:sz w:val="28"/>
                <w:szCs w:val="28"/>
                <w:cs/>
              </w:rPr>
              <w:t xml:space="preserve"> </w:t>
            </w:r>
            <w:r w:rsidR="002C38E3" w:rsidRPr="00842D84">
              <w:rPr>
                <w:rFonts w:asciiTheme="majorBidi" w:hAnsiTheme="majorBidi" w:cstheme="majorBidi"/>
                <w:b/>
                <w:bCs/>
                <w:spacing w:val="-4"/>
                <w:sz w:val="28"/>
                <w:szCs w:val="28"/>
                <w:cs/>
              </w:rPr>
              <w:t xml:space="preserve">– </w:t>
            </w:r>
            <w:r w:rsidR="00667F86" w:rsidRPr="00842D84">
              <w:rPr>
                <w:rFonts w:asciiTheme="majorBidi" w:hAnsiTheme="majorBidi" w:cstheme="majorBidi" w:hint="cs"/>
                <w:b/>
                <w:bCs/>
                <w:spacing w:val="-4"/>
                <w:sz w:val="28"/>
                <w:szCs w:val="28"/>
                <w:cs/>
              </w:rPr>
              <w:t>บริษัท</w:t>
            </w:r>
            <w:r w:rsidR="002C38E3" w:rsidRPr="00842D84">
              <w:rPr>
                <w:rFonts w:asciiTheme="majorBidi" w:hAnsiTheme="majorBidi" w:cstheme="majorBidi"/>
                <w:b/>
                <w:bCs/>
                <w:spacing w:val="-4"/>
                <w:sz w:val="28"/>
                <w:szCs w:val="28"/>
                <w:cs/>
              </w:rPr>
              <w:t>ที่เกี่ย</w:t>
            </w:r>
            <w:r w:rsidR="00734C9B" w:rsidRPr="00842D84">
              <w:rPr>
                <w:rFonts w:asciiTheme="majorBidi" w:hAnsiTheme="majorBidi" w:cstheme="majorBidi"/>
                <w:b/>
                <w:bCs/>
                <w:spacing w:val="-4"/>
                <w:sz w:val="28"/>
                <w:szCs w:val="28"/>
                <w:cs/>
              </w:rPr>
              <w:t>ว</w:t>
            </w:r>
            <w:r w:rsidR="002C38E3" w:rsidRPr="00842D84">
              <w:rPr>
                <w:rFonts w:asciiTheme="majorBidi" w:hAnsiTheme="majorBidi" w:cstheme="majorBidi"/>
                <w:b/>
                <w:bCs/>
                <w:spacing w:val="-4"/>
                <w:sz w:val="28"/>
                <w:szCs w:val="28"/>
                <w:cs/>
              </w:rPr>
              <w:t>ข้องกัน</w:t>
            </w:r>
          </w:p>
        </w:tc>
        <w:tc>
          <w:tcPr>
            <w:tcW w:w="1350" w:type="dxa"/>
          </w:tcPr>
          <w:p w14:paraId="7E8A375F"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06" w:type="dxa"/>
          </w:tcPr>
          <w:p w14:paraId="177B3013"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348" w:type="dxa"/>
            <w:tcBorders>
              <w:left w:val="nil"/>
            </w:tcBorders>
          </w:tcPr>
          <w:p w14:paraId="6BF0066B"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41" w:type="dxa"/>
          </w:tcPr>
          <w:p w14:paraId="72331594"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285" w:type="dxa"/>
          </w:tcPr>
          <w:p w14:paraId="2CCFBF62"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42" w:type="dxa"/>
          </w:tcPr>
          <w:p w14:paraId="38EDECBE"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298" w:type="dxa"/>
            <w:tcBorders>
              <w:left w:val="nil"/>
            </w:tcBorders>
          </w:tcPr>
          <w:p w14:paraId="1A9FFC35" w14:textId="77777777" w:rsidR="002935D8" w:rsidRPr="00842D84" w:rsidRDefault="002935D8" w:rsidP="006E53FB">
            <w:pPr>
              <w:spacing w:line="320" w:lineRule="exact"/>
              <w:jc w:val="right"/>
              <w:rPr>
                <w:rFonts w:asciiTheme="majorBidi" w:hAnsiTheme="majorBidi" w:cstheme="majorBidi"/>
                <w:spacing w:val="-4"/>
                <w:sz w:val="28"/>
                <w:szCs w:val="28"/>
              </w:rPr>
            </w:pPr>
          </w:p>
        </w:tc>
      </w:tr>
      <w:tr w:rsidR="00EA5084" w:rsidRPr="00842D84" w14:paraId="51F201FE" w14:textId="77777777" w:rsidTr="008C11E3">
        <w:trPr>
          <w:cantSplit/>
          <w:trHeight w:val="109"/>
        </w:trPr>
        <w:tc>
          <w:tcPr>
            <w:tcW w:w="3960" w:type="dxa"/>
          </w:tcPr>
          <w:p w14:paraId="0DDF629F" w14:textId="02AFEF98" w:rsidR="00EA5084" w:rsidRPr="00842D84" w:rsidRDefault="00EA5084" w:rsidP="00EA5084">
            <w:pPr>
              <w:spacing w:line="320" w:lineRule="exact"/>
              <w:ind w:left="224"/>
              <w:jc w:val="thaiDistribute"/>
              <w:rPr>
                <w:rFonts w:asciiTheme="majorBidi" w:hAnsiTheme="majorBidi" w:cstheme="majorBidi"/>
                <w:b/>
                <w:bCs/>
                <w:spacing w:val="-4"/>
                <w:sz w:val="28"/>
                <w:szCs w:val="28"/>
                <w:cs/>
              </w:rPr>
            </w:pPr>
            <w:r w:rsidRPr="00842D84">
              <w:rPr>
                <w:rFonts w:asciiTheme="majorBidi" w:hAnsiTheme="majorBidi" w:cstheme="majorBidi"/>
                <w:spacing w:val="-4"/>
                <w:sz w:val="28"/>
                <w:szCs w:val="28"/>
                <w:cs/>
              </w:rPr>
              <w:t>บริษัทที่เกี่ยวข้องกัน</w:t>
            </w:r>
          </w:p>
        </w:tc>
        <w:tc>
          <w:tcPr>
            <w:tcW w:w="1350" w:type="dxa"/>
            <w:shd w:val="clear" w:color="auto" w:fill="auto"/>
          </w:tcPr>
          <w:p w14:paraId="4DD72B6D" w14:textId="7F4B3718" w:rsidR="00EA5084" w:rsidRPr="00842D84" w:rsidRDefault="000A4691" w:rsidP="00EA5084">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291</w:t>
            </w:r>
          </w:p>
        </w:tc>
        <w:tc>
          <w:tcPr>
            <w:tcW w:w="106" w:type="dxa"/>
          </w:tcPr>
          <w:p w14:paraId="52A9E13E"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348" w:type="dxa"/>
            <w:tcBorders>
              <w:left w:val="nil"/>
            </w:tcBorders>
          </w:tcPr>
          <w:p w14:paraId="5A32EFE6" w14:textId="0C05D988" w:rsidR="00EA5084" w:rsidRPr="00842D84" w:rsidRDefault="00EA5084" w:rsidP="00EA5084">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210</w:t>
            </w:r>
          </w:p>
        </w:tc>
        <w:tc>
          <w:tcPr>
            <w:tcW w:w="141" w:type="dxa"/>
          </w:tcPr>
          <w:p w14:paraId="6F2A255D"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285" w:type="dxa"/>
          </w:tcPr>
          <w:p w14:paraId="3EE866AF" w14:textId="668BAFE9" w:rsidR="00EA5084" w:rsidRPr="00842D84" w:rsidRDefault="00EA5084" w:rsidP="00EA508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2" w:type="dxa"/>
          </w:tcPr>
          <w:p w14:paraId="74B811D3"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298" w:type="dxa"/>
            <w:tcBorders>
              <w:left w:val="nil"/>
            </w:tcBorders>
          </w:tcPr>
          <w:p w14:paraId="5490CC14" w14:textId="5AE782BA" w:rsidR="00EA5084" w:rsidRPr="00842D84" w:rsidRDefault="00EA5084" w:rsidP="00EA508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EA5084" w:rsidRPr="00842D84" w14:paraId="5A4D776B" w14:textId="77777777" w:rsidTr="008C11E3">
        <w:trPr>
          <w:cantSplit/>
          <w:trHeight w:val="109"/>
        </w:trPr>
        <w:tc>
          <w:tcPr>
            <w:tcW w:w="3960" w:type="dxa"/>
          </w:tcPr>
          <w:p w14:paraId="1F638E06" w14:textId="1A108DF1" w:rsidR="00EA5084" w:rsidRPr="00842D84" w:rsidRDefault="00EA5084" w:rsidP="00EA5084">
            <w:pPr>
              <w:spacing w:line="320" w:lineRule="exact"/>
              <w:ind w:left="224"/>
              <w:jc w:val="thaiDistribute"/>
              <w:rPr>
                <w:rFonts w:asciiTheme="majorBidi" w:hAnsiTheme="majorBidi" w:cstheme="majorBidi"/>
                <w:spacing w:val="-4"/>
                <w:sz w:val="28"/>
                <w:szCs w:val="28"/>
                <w:cs/>
              </w:rPr>
            </w:pPr>
            <w:r w:rsidRPr="00842D84">
              <w:rPr>
                <w:rFonts w:asciiTheme="majorBidi" w:hAnsiTheme="majorBidi" w:cstheme="majorBidi" w:hint="cs"/>
                <w:spacing w:val="-4"/>
                <w:sz w:val="28"/>
                <w:szCs w:val="28"/>
                <w:cs/>
              </w:rPr>
              <w:t>กรรมการบริษัทย่อย</w:t>
            </w:r>
          </w:p>
        </w:tc>
        <w:tc>
          <w:tcPr>
            <w:tcW w:w="1350" w:type="dxa"/>
            <w:shd w:val="clear" w:color="auto" w:fill="auto"/>
          </w:tcPr>
          <w:p w14:paraId="494C3161" w14:textId="038D81A4" w:rsidR="00EA5084" w:rsidRPr="00842D84" w:rsidRDefault="000A4691" w:rsidP="00EA5084">
            <w:pPr>
              <w:spacing w:line="320" w:lineRule="exact"/>
              <w:jc w:val="right"/>
              <w:rPr>
                <w:rFonts w:asciiTheme="majorBidi" w:hAnsiTheme="majorBidi" w:cstheme="majorBidi"/>
                <w:spacing w:val="-4"/>
                <w:sz w:val="28"/>
                <w:szCs w:val="28"/>
                <w:cs/>
              </w:rPr>
            </w:pPr>
            <w:r>
              <w:rPr>
                <w:rFonts w:asciiTheme="majorBidi" w:hAnsiTheme="majorBidi" w:cstheme="majorBidi"/>
                <w:spacing w:val="-4"/>
                <w:sz w:val="28"/>
                <w:szCs w:val="28"/>
              </w:rPr>
              <w:t>-</w:t>
            </w:r>
          </w:p>
        </w:tc>
        <w:tc>
          <w:tcPr>
            <w:tcW w:w="106" w:type="dxa"/>
          </w:tcPr>
          <w:p w14:paraId="0B0F2EBB"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348" w:type="dxa"/>
            <w:tcBorders>
              <w:left w:val="nil"/>
            </w:tcBorders>
          </w:tcPr>
          <w:p w14:paraId="60808343" w14:textId="09B4E0BB" w:rsidR="00EA5084" w:rsidRPr="00842D84" w:rsidRDefault="00EA5084" w:rsidP="00EA5084">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4</w:t>
            </w:r>
          </w:p>
        </w:tc>
        <w:tc>
          <w:tcPr>
            <w:tcW w:w="141" w:type="dxa"/>
          </w:tcPr>
          <w:p w14:paraId="3D389E8C"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285" w:type="dxa"/>
          </w:tcPr>
          <w:p w14:paraId="40272857" w14:textId="17E86CD7" w:rsidR="00EA5084" w:rsidRPr="00842D84" w:rsidRDefault="00EA5084" w:rsidP="00EA5084">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2" w:type="dxa"/>
          </w:tcPr>
          <w:p w14:paraId="39437662"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298" w:type="dxa"/>
            <w:tcBorders>
              <w:left w:val="nil"/>
            </w:tcBorders>
          </w:tcPr>
          <w:p w14:paraId="6C217334" w14:textId="51EC9042" w:rsidR="00EA5084" w:rsidRPr="00842D84" w:rsidRDefault="00EA5084" w:rsidP="00EA5084">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r>
      <w:tr w:rsidR="00EA5084" w:rsidRPr="00842D84" w14:paraId="7CC02056" w14:textId="77777777" w:rsidTr="008C11E3">
        <w:trPr>
          <w:cantSplit/>
          <w:trHeight w:val="109"/>
        </w:trPr>
        <w:tc>
          <w:tcPr>
            <w:tcW w:w="3960" w:type="dxa"/>
          </w:tcPr>
          <w:p w14:paraId="56EB6040" w14:textId="52D76FD1" w:rsidR="00EA5084" w:rsidRPr="00842D84" w:rsidRDefault="00EA5084" w:rsidP="00EA5084">
            <w:pPr>
              <w:spacing w:line="320" w:lineRule="exact"/>
              <w:ind w:left="224"/>
              <w:jc w:val="thaiDistribute"/>
              <w:rPr>
                <w:rFonts w:asciiTheme="majorBidi" w:hAnsiTheme="majorBidi" w:cstheme="majorBidi"/>
                <w:b/>
                <w:bCs/>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w:t>
            </w:r>
          </w:p>
        </w:tc>
        <w:tc>
          <w:tcPr>
            <w:tcW w:w="1350" w:type="dxa"/>
            <w:tcBorders>
              <w:bottom w:val="single" w:sz="4" w:space="0" w:color="auto"/>
            </w:tcBorders>
            <w:shd w:val="clear" w:color="auto" w:fill="auto"/>
          </w:tcPr>
          <w:p w14:paraId="1ED86BFE" w14:textId="66B33609" w:rsidR="00EA5084" w:rsidRPr="00842D84" w:rsidRDefault="000A4691" w:rsidP="00EA5084">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06" w:type="dxa"/>
          </w:tcPr>
          <w:p w14:paraId="6FB3A299"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348" w:type="dxa"/>
            <w:tcBorders>
              <w:left w:val="nil"/>
              <w:bottom w:val="single" w:sz="4" w:space="0" w:color="auto"/>
            </w:tcBorders>
          </w:tcPr>
          <w:p w14:paraId="5971B1AE" w14:textId="4EB2EC71" w:rsidR="00EA5084" w:rsidRPr="00842D84" w:rsidRDefault="00EA5084" w:rsidP="00EA5084">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1" w:type="dxa"/>
          </w:tcPr>
          <w:p w14:paraId="79BA41D7"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285" w:type="dxa"/>
            <w:tcBorders>
              <w:bottom w:val="single" w:sz="4" w:space="0" w:color="auto"/>
            </w:tcBorders>
          </w:tcPr>
          <w:p w14:paraId="797CC8F1" w14:textId="4AA43CDC" w:rsidR="00EA5084" w:rsidRPr="00842D84" w:rsidRDefault="00EA5084" w:rsidP="00EA508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2" w:type="dxa"/>
          </w:tcPr>
          <w:p w14:paraId="4335BEDC"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298" w:type="dxa"/>
            <w:tcBorders>
              <w:left w:val="nil"/>
              <w:bottom w:val="single" w:sz="4" w:space="0" w:color="auto"/>
            </w:tcBorders>
          </w:tcPr>
          <w:p w14:paraId="7FE7DAC1" w14:textId="4D33D3C8" w:rsidR="00EA5084" w:rsidRPr="00842D84" w:rsidRDefault="00EA5084" w:rsidP="00EA508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A5084" w:rsidRPr="00842D84" w14:paraId="4B33E70C" w14:textId="77777777" w:rsidTr="008C11E3">
        <w:trPr>
          <w:cantSplit/>
          <w:trHeight w:val="109"/>
        </w:trPr>
        <w:tc>
          <w:tcPr>
            <w:tcW w:w="3960" w:type="dxa"/>
          </w:tcPr>
          <w:p w14:paraId="71A577C1" w14:textId="77777777" w:rsidR="00EA5084" w:rsidRPr="00842D84" w:rsidRDefault="00EA5084" w:rsidP="00EA5084">
            <w:pPr>
              <w:spacing w:line="320" w:lineRule="exact"/>
              <w:jc w:val="thaiDistribute"/>
              <w:rPr>
                <w:rFonts w:asciiTheme="majorBidi" w:hAnsiTheme="majorBidi" w:cstheme="majorBidi"/>
                <w:b/>
                <w:bCs/>
                <w:spacing w:val="-4"/>
                <w:sz w:val="28"/>
                <w:szCs w:val="28"/>
                <w:cs/>
              </w:rPr>
            </w:pPr>
          </w:p>
        </w:tc>
        <w:tc>
          <w:tcPr>
            <w:tcW w:w="1350" w:type="dxa"/>
            <w:tcBorders>
              <w:top w:val="single" w:sz="4" w:space="0" w:color="auto"/>
              <w:bottom w:val="double" w:sz="4" w:space="0" w:color="auto"/>
            </w:tcBorders>
            <w:shd w:val="clear" w:color="auto" w:fill="auto"/>
          </w:tcPr>
          <w:p w14:paraId="73F01255" w14:textId="075712B0" w:rsidR="00EA5084" w:rsidRPr="00842D84" w:rsidRDefault="000A4691" w:rsidP="00EA5084">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291</w:t>
            </w:r>
            <w:r>
              <w:rPr>
                <w:rFonts w:asciiTheme="majorBidi" w:hAnsiTheme="majorBidi" w:cstheme="majorBidi"/>
                <w:spacing w:val="-4"/>
                <w:sz w:val="28"/>
                <w:szCs w:val="28"/>
              </w:rPr>
              <w:fldChar w:fldCharType="end"/>
            </w:r>
          </w:p>
        </w:tc>
        <w:tc>
          <w:tcPr>
            <w:tcW w:w="106" w:type="dxa"/>
          </w:tcPr>
          <w:p w14:paraId="5BFC4462"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348" w:type="dxa"/>
            <w:tcBorders>
              <w:top w:val="single" w:sz="4" w:space="0" w:color="auto"/>
              <w:left w:val="nil"/>
              <w:bottom w:val="double" w:sz="4" w:space="0" w:color="auto"/>
            </w:tcBorders>
          </w:tcPr>
          <w:p w14:paraId="77D84707" w14:textId="59BDD599" w:rsidR="00EA5084" w:rsidRPr="00842D84" w:rsidRDefault="00EA5084" w:rsidP="00EA5084">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214</w:t>
            </w:r>
          </w:p>
        </w:tc>
        <w:tc>
          <w:tcPr>
            <w:tcW w:w="141" w:type="dxa"/>
          </w:tcPr>
          <w:p w14:paraId="3F29D92B"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285" w:type="dxa"/>
            <w:tcBorders>
              <w:top w:val="single" w:sz="4" w:space="0" w:color="auto"/>
              <w:bottom w:val="double" w:sz="4" w:space="0" w:color="auto"/>
            </w:tcBorders>
          </w:tcPr>
          <w:p w14:paraId="437D29C0" w14:textId="19BFAC13" w:rsidR="00EA5084" w:rsidRPr="00842D84" w:rsidRDefault="00EA5084" w:rsidP="00EA508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2" w:type="dxa"/>
          </w:tcPr>
          <w:p w14:paraId="33B79081"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298" w:type="dxa"/>
            <w:tcBorders>
              <w:top w:val="single" w:sz="4" w:space="0" w:color="auto"/>
              <w:left w:val="nil"/>
              <w:bottom w:val="double" w:sz="4" w:space="0" w:color="auto"/>
            </w:tcBorders>
          </w:tcPr>
          <w:p w14:paraId="242F71F7" w14:textId="6DB5A902" w:rsidR="00EA5084" w:rsidRPr="00842D84" w:rsidRDefault="00EA5084" w:rsidP="00EA508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EA5084" w:rsidRPr="00842D84" w14:paraId="2AAFF463" w14:textId="77777777" w:rsidTr="008C11E3">
        <w:trPr>
          <w:cantSplit/>
          <w:trHeight w:val="109"/>
        </w:trPr>
        <w:tc>
          <w:tcPr>
            <w:tcW w:w="3960" w:type="dxa"/>
          </w:tcPr>
          <w:p w14:paraId="5389EA86" w14:textId="1297DBE6" w:rsidR="00EA5084" w:rsidRPr="00842D84" w:rsidRDefault="00EA5084" w:rsidP="00EA5084">
            <w:pPr>
              <w:spacing w:line="320" w:lineRule="exact"/>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 xml:space="preserve">ลูกหนี้หมุนเวียนอื่น – </w:t>
            </w:r>
            <w:r w:rsidRPr="00842D84">
              <w:rPr>
                <w:rFonts w:asciiTheme="majorBidi" w:hAnsiTheme="majorBidi" w:cstheme="majorBidi" w:hint="cs"/>
                <w:b/>
                <w:bCs/>
                <w:spacing w:val="-4"/>
                <w:sz w:val="28"/>
                <w:szCs w:val="28"/>
                <w:cs/>
              </w:rPr>
              <w:t>บริษัท</w:t>
            </w:r>
            <w:r w:rsidRPr="00842D84">
              <w:rPr>
                <w:rFonts w:asciiTheme="majorBidi" w:hAnsiTheme="majorBidi" w:cstheme="majorBidi"/>
                <w:b/>
                <w:bCs/>
                <w:spacing w:val="-4"/>
                <w:sz w:val="28"/>
                <w:szCs w:val="28"/>
                <w:cs/>
              </w:rPr>
              <w:t>ที่เกี่ยวข้องกัน</w:t>
            </w:r>
          </w:p>
        </w:tc>
        <w:tc>
          <w:tcPr>
            <w:tcW w:w="1350" w:type="dxa"/>
            <w:shd w:val="clear" w:color="auto" w:fill="auto"/>
          </w:tcPr>
          <w:p w14:paraId="6CF70AAB"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06" w:type="dxa"/>
          </w:tcPr>
          <w:p w14:paraId="5C6122DA"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348" w:type="dxa"/>
            <w:tcBorders>
              <w:left w:val="nil"/>
            </w:tcBorders>
          </w:tcPr>
          <w:p w14:paraId="1582F238"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41" w:type="dxa"/>
          </w:tcPr>
          <w:p w14:paraId="5B930CD5"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285" w:type="dxa"/>
          </w:tcPr>
          <w:p w14:paraId="336033F3"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42" w:type="dxa"/>
          </w:tcPr>
          <w:p w14:paraId="0CB5D2B0" w14:textId="77777777" w:rsidR="00EA5084" w:rsidRPr="00842D84" w:rsidRDefault="00EA5084" w:rsidP="00EA5084">
            <w:pPr>
              <w:spacing w:line="320" w:lineRule="exact"/>
              <w:jc w:val="right"/>
              <w:rPr>
                <w:rFonts w:asciiTheme="majorBidi" w:hAnsiTheme="majorBidi" w:cstheme="majorBidi"/>
                <w:spacing w:val="-4"/>
                <w:sz w:val="28"/>
                <w:szCs w:val="28"/>
              </w:rPr>
            </w:pPr>
          </w:p>
        </w:tc>
        <w:tc>
          <w:tcPr>
            <w:tcW w:w="1298" w:type="dxa"/>
            <w:tcBorders>
              <w:left w:val="nil"/>
            </w:tcBorders>
          </w:tcPr>
          <w:p w14:paraId="36606282" w14:textId="77777777" w:rsidR="00EA5084" w:rsidRPr="00842D84" w:rsidRDefault="00EA5084" w:rsidP="00EA5084">
            <w:pPr>
              <w:spacing w:line="320" w:lineRule="exact"/>
              <w:jc w:val="right"/>
              <w:rPr>
                <w:rFonts w:asciiTheme="majorBidi" w:hAnsiTheme="majorBidi" w:cstheme="majorBidi"/>
                <w:spacing w:val="-4"/>
                <w:sz w:val="28"/>
                <w:szCs w:val="28"/>
              </w:rPr>
            </w:pPr>
          </w:p>
        </w:tc>
      </w:tr>
      <w:tr w:rsidR="00F05021" w:rsidRPr="00842D84" w14:paraId="28F597DF" w14:textId="77777777" w:rsidTr="008C11E3">
        <w:trPr>
          <w:cantSplit/>
          <w:trHeight w:val="36"/>
        </w:trPr>
        <w:tc>
          <w:tcPr>
            <w:tcW w:w="3960" w:type="dxa"/>
            <w:vAlign w:val="bottom"/>
          </w:tcPr>
          <w:p w14:paraId="11B23BE1" w14:textId="77777777" w:rsidR="00F05021" w:rsidRPr="00842D84" w:rsidRDefault="00F05021" w:rsidP="00080728">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w:t>
            </w:r>
          </w:p>
        </w:tc>
        <w:tc>
          <w:tcPr>
            <w:tcW w:w="1350" w:type="dxa"/>
            <w:shd w:val="clear" w:color="auto" w:fill="auto"/>
          </w:tcPr>
          <w:p w14:paraId="7DAFD916" w14:textId="3274922D" w:rsidR="00F05021" w:rsidRPr="00842D84" w:rsidRDefault="000A4691" w:rsidP="00080728">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06" w:type="dxa"/>
          </w:tcPr>
          <w:p w14:paraId="5E282397"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348" w:type="dxa"/>
            <w:tcBorders>
              <w:left w:val="nil"/>
            </w:tcBorders>
          </w:tcPr>
          <w:p w14:paraId="44EA48C6" w14:textId="77777777" w:rsidR="00F05021" w:rsidRPr="00842D84" w:rsidRDefault="00F05021"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1" w:type="dxa"/>
          </w:tcPr>
          <w:p w14:paraId="6AF6A380"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285" w:type="dxa"/>
          </w:tcPr>
          <w:p w14:paraId="12EB61F5" w14:textId="77777777" w:rsidR="00F05021" w:rsidRPr="00842D84" w:rsidRDefault="00F05021" w:rsidP="00080728">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217</w:t>
            </w:r>
          </w:p>
        </w:tc>
        <w:tc>
          <w:tcPr>
            <w:tcW w:w="142" w:type="dxa"/>
          </w:tcPr>
          <w:p w14:paraId="6B19C29A"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298" w:type="dxa"/>
            <w:tcBorders>
              <w:left w:val="nil"/>
            </w:tcBorders>
          </w:tcPr>
          <w:p w14:paraId="564B7C8A" w14:textId="77777777" w:rsidR="00F05021" w:rsidRPr="00842D84" w:rsidRDefault="00F05021"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r>
      <w:tr w:rsidR="00F05021" w:rsidRPr="00842D84" w14:paraId="517CB8C8" w14:textId="77777777" w:rsidTr="008C11E3">
        <w:trPr>
          <w:cantSplit/>
          <w:trHeight w:val="36"/>
        </w:trPr>
        <w:tc>
          <w:tcPr>
            <w:tcW w:w="3960" w:type="dxa"/>
            <w:vAlign w:val="bottom"/>
          </w:tcPr>
          <w:p w14:paraId="70D00267" w14:textId="77777777" w:rsidR="00F05021" w:rsidRPr="00842D84" w:rsidRDefault="00F05021" w:rsidP="00080728">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hint="cs"/>
                <w:spacing w:val="-4"/>
                <w:sz w:val="28"/>
                <w:szCs w:val="28"/>
                <w:cs/>
              </w:rPr>
              <w:t>กรรมการบริษัท</w:t>
            </w:r>
          </w:p>
        </w:tc>
        <w:tc>
          <w:tcPr>
            <w:tcW w:w="1350" w:type="dxa"/>
            <w:shd w:val="clear" w:color="auto" w:fill="auto"/>
          </w:tcPr>
          <w:p w14:paraId="76F912B0" w14:textId="726F5B80" w:rsidR="00F05021" w:rsidRPr="00842D84" w:rsidRDefault="000A4691" w:rsidP="00080728">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21</w:t>
            </w:r>
          </w:p>
        </w:tc>
        <w:tc>
          <w:tcPr>
            <w:tcW w:w="106" w:type="dxa"/>
          </w:tcPr>
          <w:p w14:paraId="4C4EF215"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348" w:type="dxa"/>
            <w:tcBorders>
              <w:left w:val="nil"/>
            </w:tcBorders>
          </w:tcPr>
          <w:p w14:paraId="0BA9EB1F" w14:textId="331213EA" w:rsidR="00F05021" w:rsidRPr="00842D84" w:rsidRDefault="000A4691" w:rsidP="00080728">
            <w:pPr>
              <w:spacing w:line="320" w:lineRule="exact"/>
              <w:jc w:val="right"/>
              <w:rPr>
                <w:rFonts w:asciiTheme="majorBidi" w:hAnsiTheme="majorBidi" w:cstheme="majorBidi"/>
                <w:spacing w:val="-4"/>
                <w:sz w:val="28"/>
                <w:szCs w:val="28"/>
                <w:cs/>
              </w:rPr>
            </w:pPr>
            <w:r>
              <w:rPr>
                <w:rFonts w:asciiTheme="majorBidi" w:hAnsiTheme="majorBidi" w:cstheme="majorBidi"/>
                <w:spacing w:val="-4"/>
                <w:sz w:val="28"/>
                <w:szCs w:val="28"/>
              </w:rPr>
              <w:t>21</w:t>
            </w:r>
          </w:p>
        </w:tc>
        <w:tc>
          <w:tcPr>
            <w:tcW w:w="141" w:type="dxa"/>
          </w:tcPr>
          <w:p w14:paraId="10ADAF6C"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285" w:type="dxa"/>
          </w:tcPr>
          <w:p w14:paraId="722F8DAF" w14:textId="66E2CDEB" w:rsidR="00F05021" w:rsidRDefault="00706DBE" w:rsidP="00080728">
            <w:pPr>
              <w:spacing w:line="320" w:lineRule="exact"/>
              <w:jc w:val="right"/>
              <w:rPr>
                <w:rFonts w:asciiTheme="majorBidi" w:hAnsiTheme="majorBidi" w:cstheme="majorBidi"/>
                <w:spacing w:val="-4"/>
                <w:sz w:val="28"/>
                <w:szCs w:val="28"/>
              </w:rPr>
            </w:pPr>
            <w:r w:rsidRPr="00706DBE">
              <w:rPr>
                <w:rFonts w:asciiTheme="majorBidi" w:hAnsiTheme="majorBidi" w:cstheme="majorBidi" w:hint="cs"/>
                <w:spacing w:val="-4"/>
                <w:sz w:val="28"/>
                <w:szCs w:val="28"/>
              </w:rPr>
              <w:t>21</w:t>
            </w:r>
          </w:p>
        </w:tc>
        <w:tc>
          <w:tcPr>
            <w:tcW w:w="142" w:type="dxa"/>
          </w:tcPr>
          <w:p w14:paraId="255B6F68"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298" w:type="dxa"/>
            <w:tcBorders>
              <w:left w:val="nil"/>
            </w:tcBorders>
          </w:tcPr>
          <w:p w14:paraId="3FCDB3EF" w14:textId="4BB93D10" w:rsidR="00F05021" w:rsidRPr="00842D84" w:rsidRDefault="00706DBE" w:rsidP="00080728">
            <w:pPr>
              <w:spacing w:line="320" w:lineRule="exact"/>
              <w:jc w:val="right"/>
              <w:rPr>
                <w:rFonts w:asciiTheme="majorBidi" w:hAnsiTheme="majorBidi" w:cstheme="majorBidi"/>
                <w:spacing w:val="-4"/>
                <w:sz w:val="28"/>
                <w:szCs w:val="28"/>
              </w:rPr>
            </w:pPr>
            <w:r w:rsidRPr="00706DBE">
              <w:rPr>
                <w:rFonts w:asciiTheme="majorBidi" w:hAnsiTheme="majorBidi" w:cstheme="majorBidi" w:hint="cs"/>
                <w:spacing w:val="-4"/>
                <w:sz w:val="28"/>
                <w:szCs w:val="28"/>
              </w:rPr>
              <w:t>21</w:t>
            </w:r>
          </w:p>
        </w:tc>
      </w:tr>
      <w:tr w:rsidR="00F05021" w:rsidRPr="00842D84" w14:paraId="191E9497" w14:textId="77777777" w:rsidTr="008C11E3">
        <w:trPr>
          <w:cantSplit/>
          <w:trHeight w:val="36"/>
        </w:trPr>
        <w:tc>
          <w:tcPr>
            <w:tcW w:w="3960" w:type="dxa"/>
            <w:vAlign w:val="bottom"/>
          </w:tcPr>
          <w:p w14:paraId="38C9AC25" w14:textId="77777777" w:rsidR="00F05021" w:rsidRPr="00842D84" w:rsidRDefault="00F05021" w:rsidP="00080728">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บริษัทที่เกี่ยวข้องกัน</w:t>
            </w:r>
          </w:p>
        </w:tc>
        <w:tc>
          <w:tcPr>
            <w:tcW w:w="1350" w:type="dxa"/>
            <w:shd w:val="clear" w:color="auto" w:fill="auto"/>
          </w:tcPr>
          <w:p w14:paraId="2BDDD8F7" w14:textId="5A7463E6" w:rsidR="00F05021" w:rsidRPr="00842D84" w:rsidRDefault="00D4573C" w:rsidP="00080728">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107</w:t>
            </w:r>
          </w:p>
        </w:tc>
        <w:tc>
          <w:tcPr>
            <w:tcW w:w="106" w:type="dxa"/>
          </w:tcPr>
          <w:p w14:paraId="78D9472E"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348" w:type="dxa"/>
            <w:tcBorders>
              <w:left w:val="nil"/>
            </w:tcBorders>
          </w:tcPr>
          <w:p w14:paraId="428CAC8B" w14:textId="0996D7F0" w:rsidR="00F05021" w:rsidRPr="00842D84" w:rsidRDefault="00F05021"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w:t>
            </w:r>
            <w:r w:rsidR="000A4691">
              <w:rPr>
                <w:rFonts w:asciiTheme="majorBidi" w:hAnsiTheme="majorBidi" w:cstheme="majorBidi"/>
                <w:spacing w:val="-4"/>
                <w:sz w:val="28"/>
                <w:szCs w:val="28"/>
              </w:rPr>
              <w:t>36</w:t>
            </w:r>
          </w:p>
        </w:tc>
        <w:tc>
          <w:tcPr>
            <w:tcW w:w="141" w:type="dxa"/>
          </w:tcPr>
          <w:p w14:paraId="29C41BA7"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285" w:type="dxa"/>
          </w:tcPr>
          <w:p w14:paraId="63659043" w14:textId="77777777" w:rsidR="00F05021" w:rsidRPr="00842D84" w:rsidRDefault="00F05021"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2" w:type="dxa"/>
          </w:tcPr>
          <w:p w14:paraId="4A5C35D4"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298" w:type="dxa"/>
            <w:tcBorders>
              <w:left w:val="nil"/>
            </w:tcBorders>
          </w:tcPr>
          <w:p w14:paraId="4E89D789" w14:textId="77777777" w:rsidR="00F05021" w:rsidRPr="00842D84" w:rsidRDefault="00F05021"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F05021" w:rsidRPr="00842D84" w14:paraId="6A71650D" w14:textId="77777777" w:rsidTr="008C11E3">
        <w:trPr>
          <w:cantSplit/>
          <w:trHeight w:val="36"/>
        </w:trPr>
        <w:tc>
          <w:tcPr>
            <w:tcW w:w="3960" w:type="dxa"/>
          </w:tcPr>
          <w:p w14:paraId="453714F6" w14:textId="77777777" w:rsidR="00F05021" w:rsidRPr="00842D84" w:rsidRDefault="00F05021" w:rsidP="00080728">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ผู้ถือหุ้นบริษัทย่อย</w:t>
            </w:r>
          </w:p>
        </w:tc>
        <w:tc>
          <w:tcPr>
            <w:tcW w:w="1350" w:type="dxa"/>
            <w:shd w:val="clear" w:color="auto" w:fill="auto"/>
          </w:tcPr>
          <w:p w14:paraId="6D2BEC5E" w14:textId="3E294938" w:rsidR="00F05021" w:rsidRPr="00842D84" w:rsidRDefault="00D4573C" w:rsidP="00080728">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7</w:t>
            </w:r>
          </w:p>
        </w:tc>
        <w:tc>
          <w:tcPr>
            <w:tcW w:w="106" w:type="dxa"/>
          </w:tcPr>
          <w:p w14:paraId="4917CB88"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348" w:type="dxa"/>
            <w:tcBorders>
              <w:left w:val="nil"/>
            </w:tcBorders>
          </w:tcPr>
          <w:p w14:paraId="30E80423" w14:textId="77777777" w:rsidR="00F05021" w:rsidRPr="00842D84" w:rsidRDefault="00F05021"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7</w:t>
            </w:r>
          </w:p>
        </w:tc>
        <w:tc>
          <w:tcPr>
            <w:tcW w:w="141" w:type="dxa"/>
          </w:tcPr>
          <w:p w14:paraId="4FF3837D"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285" w:type="dxa"/>
          </w:tcPr>
          <w:p w14:paraId="4C0824E8" w14:textId="77777777" w:rsidR="00F05021" w:rsidRPr="00842D84" w:rsidRDefault="00F05021"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2" w:type="dxa"/>
          </w:tcPr>
          <w:p w14:paraId="6F7CB198"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298" w:type="dxa"/>
            <w:tcBorders>
              <w:left w:val="nil"/>
            </w:tcBorders>
          </w:tcPr>
          <w:p w14:paraId="1DB601D7" w14:textId="77777777" w:rsidR="00F05021" w:rsidRPr="00842D84" w:rsidRDefault="00F05021"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F05021" w:rsidRPr="00842D84" w14:paraId="5FF1C216" w14:textId="77777777" w:rsidTr="008C11E3">
        <w:trPr>
          <w:cantSplit/>
          <w:trHeight w:val="36"/>
        </w:trPr>
        <w:tc>
          <w:tcPr>
            <w:tcW w:w="3960" w:type="dxa"/>
          </w:tcPr>
          <w:p w14:paraId="1B3E9CA9" w14:textId="77777777" w:rsidR="00F05021" w:rsidRPr="00842D84" w:rsidRDefault="00F05021" w:rsidP="00080728">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w:t>
            </w:r>
          </w:p>
        </w:tc>
        <w:tc>
          <w:tcPr>
            <w:tcW w:w="1350" w:type="dxa"/>
            <w:tcBorders>
              <w:bottom w:val="single" w:sz="4" w:space="0" w:color="auto"/>
            </w:tcBorders>
            <w:shd w:val="clear" w:color="auto" w:fill="auto"/>
          </w:tcPr>
          <w:p w14:paraId="4C0CB950" w14:textId="30C9067B" w:rsidR="00F05021" w:rsidRPr="00842D84" w:rsidRDefault="00D4573C" w:rsidP="00080728">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(114)</w:t>
            </w:r>
          </w:p>
        </w:tc>
        <w:tc>
          <w:tcPr>
            <w:tcW w:w="106" w:type="dxa"/>
          </w:tcPr>
          <w:p w14:paraId="1F2E1B90"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348" w:type="dxa"/>
            <w:tcBorders>
              <w:left w:val="nil"/>
              <w:bottom w:val="single" w:sz="4" w:space="0" w:color="auto"/>
            </w:tcBorders>
          </w:tcPr>
          <w:p w14:paraId="46E43390" w14:textId="77777777" w:rsidR="00F05021" w:rsidRPr="00842D84" w:rsidRDefault="00F05021"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(114)</w:t>
            </w:r>
          </w:p>
        </w:tc>
        <w:tc>
          <w:tcPr>
            <w:tcW w:w="141" w:type="dxa"/>
          </w:tcPr>
          <w:p w14:paraId="3B9AE365"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285" w:type="dxa"/>
            <w:tcBorders>
              <w:bottom w:val="single" w:sz="4" w:space="0" w:color="auto"/>
            </w:tcBorders>
          </w:tcPr>
          <w:p w14:paraId="4012697E" w14:textId="77777777" w:rsidR="00F05021" w:rsidRPr="00842D84" w:rsidRDefault="00F05021"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(64)</w:t>
            </w:r>
          </w:p>
        </w:tc>
        <w:tc>
          <w:tcPr>
            <w:tcW w:w="142" w:type="dxa"/>
          </w:tcPr>
          <w:p w14:paraId="1D65CB69"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298" w:type="dxa"/>
            <w:tcBorders>
              <w:left w:val="nil"/>
              <w:bottom w:val="single" w:sz="4" w:space="0" w:color="auto"/>
            </w:tcBorders>
          </w:tcPr>
          <w:p w14:paraId="65393D4E" w14:textId="77777777" w:rsidR="00F05021" w:rsidRPr="00842D84" w:rsidRDefault="00F05021"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(64)</w:t>
            </w:r>
          </w:p>
        </w:tc>
      </w:tr>
      <w:tr w:rsidR="00F05021" w:rsidRPr="00842D84" w14:paraId="03107C69" w14:textId="77777777" w:rsidTr="008C11E3">
        <w:trPr>
          <w:cantSplit/>
          <w:trHeight w:val="36"/>
        </w:trPr>
        <w:tc>
          <w:tcPr>
            <w:tcW w:w="3960" w:type="dxa"/>
          </w:tcPr>
          <w:p w14:paraId="58AF9D48" w14:textId="77777777" w:rsidR="00F05021" w:rsidRPr="00842D84" w:rsidRDefault="00F05021" w:rsidP="00080728">
            <w:pPr>
              <w:spacing w:line="320" w:lineRule="exact"/>
              <w:jc w:val="thaiDistribute"/>
              <w:rPr>
                <w:rFonts w:asciiTheme="majorBidi" w:hAnsiTheme="majorBidi" w:cstheme="majorBidi"/>
                <w:spacing w:val="-4"/>
                <w:sz w:val="28"/>
                <w:szCs w:val="28"/>
                <w:cs/>
              </w:rPr>
            </w:pPr>
          </w:p>
        </w:tc>
        <w:tc>
          <w:tcPr>
            <w:tcW w:w="1350" w:type="dxa"/>
            <w:tcBorders>
              <w:top w:val="single" w:sz="4" w:space="0" w:color="auto"/>
              <w:bottom w:val="double" w:sz="4" w:space="0" w:color="auto"/>
            </w:tcBorders>
            <w:shd w:val="clear" w:color="auto" w:fill="auto"/>
          </w:tcPr>
          <w:p w14:paraId="6431C472" w14:textId="5170FA6B" w:rsidR="00F05021" w:rsidRPr="00842D84" w:rsidRDefault="00D4573C" w:rsidP="00080728">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21</w:t>
            </w:r>
            <w:r>
              <w:rPr>
                <w:rFonts w:asciiTheme="majorBidi" w:hAnsiTheme="majorBidi" w:cstheme="majorBidi"/>
                <w:spacing w:val="-4"/>
                <w:sz w:val="28"/>
                <w:szCs w:val="28"/>
              </w:rPr>
              <w:fldChar w:fldCharType="end"/>
            </w:r>
          </w:p>
        </w:tc>
        <w:tc>
          <w:tcPr>
            <w:tcW w:w="106" w:type="dxa"/>
          </w:tcPr>
          <w:p w14:paraId="644A3BD4"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348" w:type="dxa"/>
            <w:tcBorders>
              <w:top w:val="single" w:sz="4" w:space="0" w:color="auto"/>
              <w:left w:val="nil"/>
              <w:bottom w:val="double" w:sz="4" w:space="0" w:color="auto"/>
            </w:tcBorders>
          </w:tcPr>
          <w:p w14:paraId="0EE61BDF" w14:textId="77777777" w:rsidR="00F05021" w:rsidRPr="00842D84" w:rsidRDefault="00F05021"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150</w:t>
            </w:r>
          </w:p>
        </w:tc>
        <w:tc>
          <w:tcPr>
            <w:tcW w:w="141" w:type="dxa"/>
          </w:tcPr>
          <w:p w14:paraId="2CC7E40C"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285" w:type="dxa"/>
            <w:tcBorders>
              <w:top w:val="single" w:sz="4" w:space="0" w:color="auto"/>
              <w:bottom w:val="double" w:sz="4" w:space="0" w:color="auto"/>
            </w:tcBorders>
          </w:tcPr>
          <w:p w14:paraId="0B847661" w14:textId="5149AFB8" w:rsidR="00F05021" w:rsidRPr="00842D84" w:rsidRDefault="00F05021" w:rsidP="00080728">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cs/>
              </w:rPr>
              <w:fldChar w:fldCharType="begin"/>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rPr>
              <w:instrText>SUM(ABOVE)</w:instrText>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cs/>
              </w:rPr>
              <w:fldChar w:fldCharType="separate"/>
            </w:r>
            <w:r w:rsidR="00706DBE" w:rsidRPr="00706DBE">
              <w:rPr>
                <w:rFonts w:asciiTheme="majorBidi" w:hAnsiTheme="majorBidi" w:cstheme="majorBidi"/>
                <w:noProof/>
                <w:spacing w:val="-4"/>
                <w:sz w:val="28"/>
                <w:szCs w:val="28"/>
              </w:rPr>
              <w:t>174</w:t>
            </w:r>
            <w:r>
              <w:rPr>
                <w:rFonts w:asciiTheme="majorBidi" w:hAnsiTheme="majorBidi" w:cstheme="majorBidi"/>
                <w:spacing w:val="-4"/>
                <w:sz w:val="28"/>
                <w:szCs w:val="28"/>
                <w:cs/>
              </w:rPr>
              <w:fldChar w:fldCharType="end"/>
            </w:r>
          </w:p>
        </w:tc>
        <w:tc>
          <w:tcPr>
            <w:tcW w:w="142" w:type="dxa"/>
          </w:tcPr>
          <w:p w14:paraId="73BE2ECB" w14:textId="77777777" w:rsidR="00F05021" w:rsidRPr="00842D84" w:rsidRDefault="00F05021" w:rsidP="00080728">
            <w:pPr>
              <w:spacing w:line="320" w:lineRule="exact"/>
              <w:jc w:val="right"/>
              <w:rPr>
                <w:rFonts w:asciiTheme="majorBidi" w:hAnsiTheme="majorBidi" w:cstheme="majorBidi"/>
                <w:spacing w:val="-4"/>
                <w:sz w:val="28"/>
                <w:szCs w:val="28"/>
              </w:rPr>
            </w:pPr>
          </w:p>
        </w:tc>
        <w:tc>
          <w:tcPr>
            <w:tcW w:w="1298" w:type="dxa"/>
            <w:tcBorders>
              <w:top w:val="single" w:sz="4" w:space="0" w:color="auto"/>
              <w:left w:val="nil"/>
              <w:bottom w:val="double" w:sz="4" w:space="0" w:color="auto"/>
            </w:tcBorders>
          </w:tcPr>
          <w:p w14:paraId="62160D7E" w14:textId="3FD00D10" w:rsidR="00F05021" w:rsidRPr="00842D84" w:rsidRDefault="00F12911" w:rsidP="00080728">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320</w:t>
            </w:r>
            <w:r>
              <w:rPr>
                <w:rFonts w:asciiTheme="majorBidi" w:hAnsiTheme="majorBidi" w:cstheme="majorBidi"/>
                <w:spacing w:val="-4"/>
                <w:sz w:val="28"/>
                <w:szCs w:val="28"/>
              </w:rPr>
              <w:fldChar w:fldCharType="end"/>
            </w:r>
          </w:p>
        </w:tc>
      </w:tr>
    </w:tbl>
    <w:p w14:paraId="543CD66F" w14:textId="77777777" w:rsidR="000F4E7B" w:rsidRPr="000D7BAB" w:rsidRDefault="000F4E7B" w:rsidP="000F4E7B">
      <w:pPr>
        <w:spacing w:before="120" w:line="320" w:lineRule="exact"/>
        <w:ind w:left="142"/>
        <w:jc w:val="thaiDistribute"/>
        <w:rPr>
          <w:rFonts w:asciiTheme="majorBidi" w:hAnsiTheme="majorBidi" w:cstheme="majorBidi"/>
          <w:b/>
          <w:bCs/>
          <w:spacing w:val="-4"/>
          <w:sz w:val="28"/>
          <w:szCs w:val="28"/>
        </w:rPr>
      </w:pPr>
      <w:r w:rsidRPr="000D7BAB">
        <w:rPr>
          <w:rFonts w:asciiTheme="majorBidi" w:hAnsiTheme="majorBidi" w:cstheme="majorBidi"/>
          <w:b/>
          <w:bCs/>
          <w:spacing w:val="-4"/>
          <w:sz w:val="28"/>
          <w:szCs w:val="28"/>
          <w:cs/>
        </w:rPr>
        <w:t>เงินให้กู้ยืมและดอกเบี้ยค้างรับ</w:t>
      </w:r>
    </w:p>
    <w:p w14:paraId="3CFB53A4" w14:textId="74AB5DF7" w:rsidR="000F4E7B" w:rsidRPr="00842D84" w:rsidRDefault="000F4E7B" w:rsidP="000F4E7B">
      <w:pPr>
        <w:tabs>
          <w:tab w:val="clear" w:pos="454"/>
          <w:tab w:val="clear" w:pos="680"/>
        </w:tabs>
        <w:spacing w:before="120" w:line="340" w:lineRule="exact"/>
        <w:ind w:left="181" w:firstLine="1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การเปลี่ยนแปลงของบัญชีเงินให้กู้ยืมและดอกเบี้ยค้างรับกับบริษัทที่เกี่ยวข้องกันสำหรับ</w:t>
      </w:r>
      <w:r>
        <w:rPr>
          <w:rFonts w:asciiTheme="majorBidi" w:hAnsiTheme="majorBidi" w:cstheme="majorBidi" w:hint="cs"/>
          <w:spacing w:val="-4"/>
          <w:sz w:val="28"/>
          <w:szCs w:val="28"/>
          <w:cs/>
        </w:rPr>
        <w:t>งวดสามเดือน</w:t>
      </w:r>
      <w:r w:rsidRPr="00842D84">
        <w:rPr>
          <w:rFonts w:asciiTheme="majorBidi" w:hAnsiTheme="majorBidi" w:cstheme="majorBidi"/>
          <w:spacing w:val="-4"/>
          <w:sz w:val="28"/>
          <w:szCs w:val="28"/>
          <w:cs/>
        </w:rPr>
        <w:t xml:space="preserve">สิ้นสุดวันที่ </w:t>
      </w:r>
      <w:r>
        <w:rPr>
          <w:rFonts w:asciiTheme="majorBidi" w:hAnsiTheme="majorBidi" w:cstheme="majorBidi"/>
          <w:spacing w:val="-4"/>
          <w:sz w:val="28"/>
          <w:szCs w:val="28"/>
        </w:rPr>
        <w:br/>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w:t>
      </w:r>
      <w:r>
        <w:rPr>
          <w:rFonts w:asciiTheme="majorBidi" w:hAnsiTheme="majorBidi" w:cstheme="majorBidi" w:hint="cs"/>
          <w:spacing w:val="-4"/>
          <w:sz w:val="28"/>
          <w:szCs w:val="28"/>
          <w:cs/>
        </w:rPr>
        <w:t>มีนาคม</w:t>
      </w: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256</w:t>
      </w:r>
      <w:r>
        <w:rPr>
          <w:rFonts w:asciiTheme="majorBidi" w:hAnsiTheme="majorBidi" w:cstheme="majorBidi"/>
          <w:spacing w:val="-4"/>
          <w:sz w:val="28"/>
          <w:szCs w:val="28"/>
        </w:rPr>
        <w:t xml:space="preserve">9 </w:t>
      </w:r>
      <w:r w:rsidRPr="00842D84">
        <w:rPr>
          <w:rFonts w:asciiTheme="majorBidi" w:hAnsiTheme="majorBidi" w:cstheme="majorBidi"/>
          <w:spacing w:val="-4"/>
          <w:sz w:val="28"/>
          <w:szCs w:val="28"/>
          <w:cs/>
        </w:rPr>
        <w:t>มีดังนี้</w:t>
      </w:r>
    </w:p>
    <w:tbl>
      <w:tblPr>
        <w:tblStyle w:val="aff0"/>
        <w:tblW w:w="954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4"/>
        <w:gridCol w:w="6"/>
        <w:gridCol w:w="1553"/>
        <w:gridCol w:w="1560"/>
        <w:gridCol w:w="1559"/>
        <w:gridCol w:w="1388"/>
        <w:gridCol w:w="29"/>
      </w:tblGrid>
      <w:tr w:rsidR="000F4E7B" w:rsidRPr="00842D84" w14:paraId="167EB35D" w14:textId="77777777" w:rsidTr="00F12911">
        <w:trPr>
          <w:gridAfter w:val="1"/>
          <w:wAfter w:w="29" w:type="dxa"/>
        </w:trPr>
        <w:tc>
          <w:tcPr>
            <w:tcW w:w="3454" w:type="dxa"/>
          </w:tcPr>
          <w:p w14:paraId="10C482F6" w14:textId="77777777" w:rsidR="000F4E7B" w:rsidRPr="00842D84" w:rsidRDefault="000F4E7B" w:rsidP="00BF07E3">
            <w:pPr>
              <w:spacing w:line="340" w:lineRule="exact"/>
              <w:jc w:val="thaiDistribute"/>
              <w:rPr>
                <w:rFonts w:asciiTheme="majorBidi" w:hAnsiTheme="majorBidi" w:cstheme="majorBidi"/>
                <w:color w:val="000000"/>
                <w:spacing w:val="-4"/>
                <w:sz w:val="28"/>
                <w:szCs w:val="28"/>
              </w:rPr>
            </w:pPr>
          </w:p>
        </w:tc>
        <w:tc>
          <w:tcPr>
            <w:tcW w:w="6066" w:type="dxa"/>
            <w:gridSpan w:val="5"/>
          </w:tcPr>
          <w:p w14:paraId="5DE0DCAD" w14:textId="77777777" w:rsidR="000F4E7B" w:rsidRPr="00842D84" w:rsidRDefault="000F4E7B" w:rsidP="00BF07E3">
            <w:pPr>
              <w:pBdr>
                <w:bottom w:val="single" w:sz="4" w:space="1" w:color="auto"/>
              </w:pBd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(หน่วย : พันบาท)</w:t>
            </w:r>
          </w:p>
        </w:tc>
      </w:tr>
      <w:tr w:rsidR="000F4E7B" w:rsidRPr="00842D84" w14:paraId="66FF0ADC" w14:textId="77777777" w:rsidTr="00F12911">
        <w:trPr>
          <w:gridAfter w:val="1"/>
          <w:wAfter w:w="29" w:type="dxa"/>
        </w:trPr>
        <w:tc>
          <w:tcPr>
            <w:tcW w:w="3454" w:type="dxa"/>
          </w:tcPr>
          <w:p w14:paraId="15B3BA73" w14:textId="77777777" w:rsidR="000F4E7B" w:rsidRPr="00842D84" w:rsidRDefault="000F4E7B" w:rsidP="00BF07E3">
            <w:pPr>
              <w:spacing w:line="340" w:lineRule="exact"/>
              <w:jc w:val="thaiDistribute"/>
              <w:rPr>
                <w:rFonts w:asciiTheme="majorBidi" w:hAnsiTheme="majorBidi" w:cstheme="majorBidi"/>
                <w:color w:val="000000"/>
                <w:spacing w:val="-4"/>
                <w:sz w:val="28"/>
                <w:szCs w:val="28"/>
              </w:rPr>
            </w:pPr>
          </w:p>
        </w:tc>
        <w:tc>
          <w:tcPr>
            <w:tcW w:w="6066" w:type="dxa"/>
            <w:gridSpan w:val="5"/>
          </w:tcPr>
          <w:p w14:paraId="2B048214" w14:textId="77777777" w:rsidR="000F4E7B" w:rsidRPr="00842D84" w:rsidRDefault="000F4E7B" w:rsidP="00BF07E3">
            <w:pPr>
              <w:pBdr>
                <w:bottom w:val="single" w:sz="4" w:space="1" w:color="auto"/>
              </w:pBdr>
              <w:spacing w:line="340" w:lineRule="exact"/>
              <w:jc w:val="center"/>
              <w:rPr>
                <w:rFonts w:asciiTheme="majorBidi" w:hAnsiTheme="majorBidi" w:cstheme="majorBidi"/>
                <w:color w:val="000000"/>
                <w:spacing w:val="-4"/>
                <w:sz w:val="28"/>
                <w:szCs w:val="28"/>
                <w:cs/>
              </w:rPr>
            </w:pPr>
            <w:r w:rsidRPr="00842D84">
              <w:rPr>
                <w:rFonts w:asciiTheme="majorBidi" w:hAnsiTheme="majorBidi" w:cstheme="majorBidi" w:hint="cs"/>
                <w:spacing w:val="-4"/>
                <w:sz w:val="28"/>
                <w:szCs w:val="28"/>
                <w:cs/>
              </w:rPr>
              <w:t xml:space="preserve">งบการเงินรวม / </w:t>
            </w:r>
            <w:r w:rsidRPr="00842D84">
              <w:rPr>
                <w:rFonts w:asciiTheme="majorBidi" w:hAnsiTheme="majorBidi" w:cstheme="majorBidi"/>
                <w:spacing w:val="-4"/>
                <w:sz w:val="28"/>
                <w:szCs w:val="28"/>
                <w:cs/>
              </w:rPr>
              <w:t>งบการเงินเฉพาะกิจการ</w:t>
            </w:r>
          </w:p>
        </w:tc>
      </w:tr>
      <w:tr w:rsidR="000F4E7B" w:rsidRPr="00842D84" w14:paraId="64EB18D2" w14:textId="77777777" w:rsidTr="00F12911">
        <w:tc>
          <w:tcPr>
            <w:tcW w:w="3454" w:type="dxa"/>
          </w:tcPr>
          <w:p w14:paraId="615092B4" w14:textId="77777777" w:rsidR="000F4E7B" w:rsidRPr="00842D84" w:rsidRDefault="000F4E7B" w:rsidP="00BF07E3">
            <w:pPr>
              <w:spacing w:line="340" w:lineRule="exact"/>
              <w:ind w:left="-229"/>
              <w:jc w:val="thaiDistribute"/>
              <w:rPr>
                <w:rFonts w:asciiTheme="majorBidi" w:hAnsiTheme="majorBidi" w:cstheme="majorBidi"/>
                <w:color w:val="000000"/>
                <w:spacing w:val="-4"/>
                <w:sz w:val="28"/>
                <w:szCs w:val="28"/>
              </w:rPr>
            </w:pPr>
          </w:p>
        </w:tc>
        <w:tc>
          <w:tcPr>
            <w:tcW w:w="1559" w:type="dxa"/>
            <w:gridSpan w:val="2"/>
            <w:vAlign w:val="bottom"/>
          </w:tcPr>
          <w:p w14:paraId="6B18FC19" w14:textId="77777777" w:rsidR="000F4E7B" w:rsidRPr="00842D84" w:rsidRDefault="000F4E7B" w:rsidP="00BF07E3">
            <w:pPr>
              <w:pBdr>
                <w:bottom w:val="single" w:sz="4" w:space="1" w:color="auto"/>
              </w:pBdr>
              <w:spacing w:line="34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 xml:space="preserve">1 </w:t>
            </w:r>
            <w:r w:rsidRPr="00842D84">
              <w:rPr>
                <w:rFonts w:asciiTheme="majorBidi" w:hAnsiTheme="majorBidi" w:cstheme="majorBidi"/>
                <w:color w:val="000000"/>
                <w:spacing w:val="-4"/>
                <w:sz w:val="28"/>
                <w:szCs w:val="28"/>
                <w:cs/>
              </w:rPr>
              <w:t xml:space="preserve">มกราคม </w:t>
            </w:r>
            <w:r w:rsidRPr="00842D84">
              <w:rPr>
                <w:rFonts w:asciiTheme="majorBidi" w:hAnsiTheme="majorBidi" w:cstheme="majorBidi"/>
                <w:color w:val="000000"/>
                <w:spacing w:val="-4"/>
                <w:sz w:val="28"/>
                <w:szCs w:val="28"/>
              </w:rPr>
              <w:t>256</w:t>
            </w:r>
            <w:r>
              <w:rPr>
                <w:rFonts w:asciiTheme="majorBidi" w:hAnsiTheme="majorBidi" w:cstheme="majorBidi"/>
                <w:color w:val="000000"/>
                <w:spacing w:val="-4"/>
                <w:sz w:val="28"/>
                <w:szCs w:val="28"/>
              </w:rPr>
              <w:t>9</w:t>
            </w:r>
          </w:p>
        </w:tc>
        <w:tc>
          <w:tcPr>
            <w:tcW w:w="1560" w:type="dxa"/>
            <w:vAlign w:val="bottom"/>
          </w:tcPr>
          <w:p w14:paraId="388C3CD3" w14:textId="77777777" w:rsidR="000F4E7B" w:rsidRPr="00842D84" w:rsidRDefault="000F4E7B" w:rsidP="00BF07E3">
            <w:pPr>
              <w:pBdr>
                <w:bottom w:val="single" w:sz="4" w:space="1" w:color="auto"/>
              </w:pBdr>
              <w:spacing w:line="34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เพิ่มขึ้น</w:t>
            </w:r>
          </w:p>
        </w:tc>
        <w:tc>
          <w:tcPr>
            <w:tcW w:w="1559" w:type="dxa"/>
            <w:vAlign w:val="bottom"/>
          </w:tcPr>
          <w:p w14:paraId="77063A4C" w14:textId="77777777" w:rsidR="000F4E7B" w:rsidRPr="00842D84" w:rsidRDefault="000F4E7B" w:rsidP="00BF07E3">
            <w:pPr>
              <w:pBdr>
                <w:bottom w:val="single" w:sz="4" w:space="1" w:color="auto"/>
              </w:pBdr>
              <w:spacing w:line="34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(ลดลง)</w:t>
            </w:r>
          </w:p>
        </w:tc>
        <w:tc>
          <w:tcPr>
            <w:tcW w:w="1417" w:type="dxa"/>
            <w:gridSpan w:val="2"/>
            <w:vAlign w:val="bottom"/>
          </w:tcPr>
          <w:p w14:paraId="44F77909" w14:textId="77777777" w:rsidR="000F4E7B" w:rsidRPr="00842D84" w:rsidRDefault="000F4E7B" w:rsidP="00BF07E3">
            <w:pPr>
              <w:pBdr>
                <w:bottom w:val="single" w:sz="4" w:space="1" w:color="auto"/>
              </w:pBdr>
              <w:spacing w:line="34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31</w:t>
            </w:r>
            <w:r w:rsidRPr="00842D84">
              <w:rPr>
                <w:rFonts w:asciiTheme="majorBidi" w:hAnsiTheme="majorBidi" w:cstheme="majorBidi"/>
                <w:color w:val="000000"/>
                <w:spacing w:val="-4"/>
                <w:sz w:val="28"/>
                <w:szCs w:val="28"/>
                <w:cs/>
              </w:rPr>
              <w:t xml:space="preserve"> </w:t>
            </w:r>
            <w:r>
              <w:rPr>
                <w:rFonts w:asciiTheme="majorBidi" w:hAnsiTheme="majorBidi" w:cstheme="majorBidi" w:hint="cs"/>
                <w:color w:val="000000"/>
                <w:spacing w:val="-4"/>
                <w:sz w:val="28"/>
                <w:szCs w:val="28"/>
                <w:cs/>
              </w:rPr>
              <w:t>มีนาคม</w:t>
            </w:r>
            <w:r w:rsidRPr="00842D84">
              <w:rPr>
                <w:rFonts w:asciiTheme="majorBidi" w:hAnsiTheme="majorBidi" w:cstheme="majorBidi"/>
                <w:color w:val="000000"/>
                <w:spacing w:val="-4"/>
                <w:sz w:val="28"/>
                <w:szCs w:val="28"/>
                <w:cs/>
              </w:rPr>
              <w:t xml:space="preserve"> </w:t>
            </w:r>
            <w:r w:rsidRPr="00842D84">
              <w:rPr>
                <w:rFonts w:asciiTheme="majorBidi" w:hAnsiTheme="majorBidi" w:cstheme="majorBidi"/>
                <w:color w:val="000000"/>
                <w:spacing w:val="-4"/>
                <w:sz w:val="28"/>
                <w:szCs w:val="28"/>
              </w:rPr>
              <w:t>256</w:t>
            </w:r>
            <w:r>
              <w:rPr>
                <w:rFonts w:asciiTheme="majorBidi" w:hAnsiTheme="majorBidi" w:cstheme="majorBidi"/>
                <w:color w:val="000000"/>
                <w:spacing w:val="-4"/>
                <w:sz w:val="28"/>
                <w:szCs w:val="28"/>
              </w:rPr>
              <w:t>9</w:t>
            </w:r>
          </w:p>
        </w:tc>
      </w:tr>
      <w:tr w:rsidR="00F12911" w:rsidRPr="00842D84" w14:paraId="29639379" w14:textId="77777777" w:rsidTr="00F12911">
        <w:tc>
          <w:tcPr>
            <w:tcW w:w="3460" w:type="dxa"/>
            <w:gridSpan w:val="2"/>
          </w:tcPr>
          <w:p w14:paraId="47DB552A" w14:textId="41A9BCBB" w:rsidR="00F12911" w:rsidRPr="00842D84" w:rsidRDefault="00F12911" w:rsidP="00F12911">
            <w:pPr>
              <w:spacing w:line="340" w:lineRule="exact"/>
              <w:rPr>
                <w:rFonts w:asciiTheme="majorBidi" w:hAnsiTheme="majorBidi" w:cstheme="majorBidi"/>
                <w:color w:val="000000"/>
                <w:spacing w:val="-4"/>
                <w:sz w:val="28"/>
                <w:szCs w:val="28"/>
              </w:rPr>
            </w:pPr>
            <w:r w:rsidRPr="00D86122">
              <w:rPr>
                <w:rFonts w:asciiTheme="majorBidi" w:hAnsiTheme="majorBidi" w:cstheme="majorBidi" w:hint="cs"/>
                <w:spacing w:val="-6"/>
                <w:sz w:val="28"/>
                <w:szCs w:val="28"/>
                <w:cs/>
              </w:rPr>
              <w:t>บริษัท อาร์</w:t>
            </w:r>
            <w:r>
              <w:rPr>
                <w:rFonts w:asciiTheme="majorBidi" w:hAnsiTheme="majorBidi" w:cstheme="majorBidi" w:hint="cs"/>
                <w:spacing w:val="-6"/>
                <w:sz w:val="28"/>
                <w:szCs w:val="28"/>
                <w:cs/>
              </w:rPr>
              <w:t xml:space="preserve"> </w:t>
            </w:r>
            <w:r w:rsidRPr="00D86122">
              <w:rPr>
                <w:rFonts w:asciiTheme="majorBidi" w:hAnsiTheme="majorBidi" w:cstheme="majorBidi" w:hint="cs"/>
                <w:spacing w:val="-6"/>
                <w:sz w:val="28"/>
                <w:szCs w:val="28"/>
                <w:cs/>
              </w:rPr>
              <w:t>ที</w:t>
            </w:r>
            <w:r>
              <w:rPr>
                <w:rFonts w:asciiTheme="majorBidi" w:hAnsiTheme="majorBidi" w:cstheme="majorBidi" w:hint="cs"/>
                <w:spacing w:val="-6"/>
                <w:sz w:val="28"/>
                <w:szCs w:val="28"/>
                <w:cs/>
              </w:rPr>
              <w:t xml:space="preserve"> </w:t>
            </w:r>
            <w:r w:rsidRPr="00D86122">
              <w:rPr>
                <w:rFonts w:asciiTheme="majorBidi" w:hAnsiTheme="majorBidi" w:cstheme="majorBidi" w:hint="cs"/>
                <w:spacing w:val="-6"/>
                <w:sz w:val="28"/>
                <w:szCs w:val="28"/>
                <w:cs/>
              </w:rPr>
              <w:t xml:space="preserve">เอส </w:t>
            </w:r>
            <w:r>
              <w:rPr>
                <w:rFonts w:asciiTheme="majorBidi" w:hAnsiTheme="majorBidi" w:cstheme="majorBidi" w:hint="cs"/>
                <w:spacing w:val="-6"/>
                <w:sz w:val="28"/>
                <w:szCs w:val="28"/>
                <w:cs/>
              </w:rPr>
              <w:t>(</w:t>
            </w:r>
            <w:r w:rsidRPr="005A07D6">
              <w:rPr>
                <w:rFonts w:asciiTheme="majorBidi" w:hAnsiTheme="majorBidi" w:cstheme="majorBidi" w:hint="cs"/>
                <w:spacing w:val="-6"/>
                <w:sz w:val="28"/>
                <w:szCs w:val="28"/>
              </w:rPr>
              <w:t>2003</w:t>
            </w:r>
            <w:r>
              <w:rPr>
                <w:rFonts w:asciiTheme="majorBidi" w:hAnsiTheme="majorBidi" w:cstheme="majorBidi"/>
                <w:spacing w:val="-6"/>
                <w:sz w:val="28"/>
                <w:szCs w:val="28"/>
              </w:rPr>
              <w:t>)</w:t>
            </w:r>
            <w:r w:rsidRPr="00D86122">
              <w:rPr>
                <w:rFonts w:asciiTheme="majorBidi" w:hAnsiTheme="majorBidi" w:cstheme="majorBidi" w:hint="cs"/>
                <w:spacing w:val="-6"/>
                <w:sz w:val="28"/>
                <w:szCs w:val="28"/>
                <w:cs/>
              </w:rPr>
              <w:t xml:space="preserve"> จำกัด</w:t>
            </w:r>
            <w:r w:rsidRPr="006D659A">
              <w:rPr>
                <w:rFonts w:asciiTheme="majorBidi" w:hAnsiTheme="majorBidi" w:hint="cs"/>
                <w:spacing w:val="-6"/>
                <w:sz w:val="28"/>
                <w:szCs w:val="28"/>
                <w:cs/>
              </w:rPr>
              <w:t xml:space="preserve"> </w:t>
            </w:r>
            <w:r>
              <w:rPr>
                <w:rFonts w:asciiTheme="majorBidi" w:hAnsiTheme="majorBidi" w:hint="cs"/>
                <w:spacing w:val="-6"/>
                <w:sz w:val="28"/>
                <w:szCs w:val="28"/>
                <w:cs/>
              </w:rPr>
              <w:t xml:space="preserve">(หมายเหตุ </w:t>
            </w:r>
            <w:r w:rsidR="00706DBE" w:rsidRPr="00706DBE">
              <w:rPr>
                <w:rFonts w:asciiTheme="majorBidi" w:hAnsiTheme="majorBidi" w:hint="cs"/>
                <w:spacing w:val="-6"/>
                <w:sz w:val="28"/>
                <w:szCs w:val="28"/>
              </w:rPr>
              <w:t>7</w:t>
            </w:r>
            <w:r>
              <w:rPr>
                <w:rFonts w:asciiTheme="majorBidi" w:hAnsiTheme="majorBidi" w:hint="cs"/>
                <w:spacing w:val="-6"/>
                <w:sz w:val="28"/>
                <w:szCs w:val="28"/>
                <w:cs/>
              </w:rPr>
              <w:t>)</w:t>
            </w:r>
            <w:r>
              <w:rPr>
                <w:rFonts w:asciiTheme="majorBidi" w:hAnsiTheme="majorBidi" w:cstheme="majorBidi" w:hint="cs"/>
                <w:color w:val="000000"/>
                <w:spacing w:val="-4"/>
                <w:sz w:val="28"/>
                <w:szCs w:val="28"/>
                <w:cs/>
              </w:rPr>
              <w:t>*</w:t>
            </w:r>
          </w:p>
        </w:tc>
        <w:tc>
          <w:tcPr>
            <w:tcW w:w="1553" w:type="dxa"/>
          </w:tcPr>
          <w:p w14:paraId="5C817925" w14:textId="77777777" w:rsidR="00F12911" w:rsidRPr="00842D84" w:rsidRDefault="00F12911" w:rsidP="00F12911">
            <w:pPr>
              <w:spacing w:line="340" w:lineRule="exact"/>
              <w:rPr>
                <w:rFonts w:asciiTheme="majorBidi" w:hAnsiTheme="majorBidi" w:cstheme="majorBidi"/>
                <w:color w:val="000000"/>
                <w:spacing w:val="-4"/>
                <w:sz w:val="28"/>
                <w:szCs w:val="28"/>
              </w:rPr>
            </w:pPr>
          </w:p>
        </w:tc>
        <w:tc>
          <w:tcPr>
            <w:tcW w:w="1560" w:type="dxa"/>
          </w:tcPr>
          <w:p w14:paraId="445EFAC8" w14:textId="01ACC801" w:rsidR="00F12911" w:rsidRPr="00842D84" w:rsidRDefault="00F12911" w:rsidP="00BF07E3">
            <w:pPr>
              <w:spacing w:line="340" w:lineRule="exact"/>
              <w:jc w:val="right"/>
              <w:rPr>
                <w:rFonts w:asciiTheme="majorBidi" w:hAnsiTheme="majorBidi" w:cstheme="majorBidi"/>
                <w:color w:val="000000"/>
                <w:spacing w:val="-4"/>
                <w:sz w:val="28"/>
                <w:szCs w:val="28"/>
              </w:rPr>
            </w:pPr>
          </w:p>
        </w:tc>
        <w:tc>
          <w:tcPr>
            <w:tcW w:w="1559" w:type="dxa"/>
          </w:tcPr>
          <w:p w14:paraId="0AC7B249" w14:textId="77777777" w:rsidR="00F12911" w:rsidRPr="00842D84" w:rsidRDefault="00F12911" w:rsidP="00BF07E3">
            <w:pPr>
              <w:spacing w:line="340" w:lineRule="exact"/>
              <w:jc w:val="right"/>
              <w:rPr>
                <w:rFonts w:asciiTheme="majorBidi" w:hAnsiTheme="majorBidi" w:cstheme="majorBidi"/>
                <w:color w:val="000000"/>
                <w:spacing w:val="-4"/>
                <w:sz w:val="28"/>
                <w:szCs w:val="28"/>
              </w:rPr>
            </w:pPr>
          </w:p>
        </w:tc>
        <w:tc>
          <w:tcPr>
            <w:tcW w:w="1417" w:type="dxa"/>
            <w:gridSpan w:val="2"/>
          </w:tcPr>
          <w:p w14:paraId="2A0F5604" w14:textId="77777777" w:rsidR="00F12911" w:rsidRPr="00842D84" w:rsidRDefault="00F12911" w:rsidP="00BF07E3">
            <w:pPr>
              <w:spacing w:line="340" w:lineRule="exact"/>
              <w:jc w:val="right"/>
              <w:rPr>
                <w:rFonts w:asciiTheme="majorBidi" w:hAnsiTheme="majorBidi" w:cstheme="majorBidi"/>
                <w:color w:val="000000"/>
                <w:spacing w:val="-4"/>
                <w:sz w:val="28"/>
                <w:szCs w:val="28"/>
              </w:rPr>
            </w:pPr>
          </w:p>
        </w:tc>
      </w:tr>
      <w:tr w:rsidR="000F4E7B" w:rsidRPr="00842D84" w14:paraId="3F9CDB4D" w14:textId="77777777" w:rsidTr="00F12911">
        <w:tc>
          <w:tcPr>
            <w:tcW w:w="3454" w:type="dxa"/>
          </w:tcPr>
          <w:p w14:paraId="6C1D4F63" w14:textId="77777777" w:rsidR="000F4E7B" w:rsidRPr="00842D84" w:rsidRDefault="000F4E7B" w:rsidP="00BF07E3">
            <w:pPr>
              <w:spacing w:line="34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เงินต้น</w:t>
            </w:r>
          </w:p>
        </w:tc>
        <w:tc>
          <w:tcPr>
            <w:tcW w:w="1559" w:type="dxa"/>
            <w:gridSpan w:val="2"/>
          </w:tcPr>
          <w:p w14:paraId="3B7B7F47" w14:textId="77777777" w:rsidR="000F4E7B" w:rsidRPr="00842D84" w:rsidRDefault="000F4E7B" w:rsidP="00BF07E3">
            <w:pP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4,861</w:t>
            </w:r>
          </w:p>
        </w:tc>
        <w:tc>
          <w:tcPr>
            <w:tcW w:w="1560" w:type="dxa"/>
            <w:shd w:val="clear" w:color="auto" w:fill="auto"/>
          </w:tcPr>
          <w:p w14:paraId="0BCE9971" w14:textId="77777777" w:rsidR="000F4E7B" w:rsidRPr="00842D84" w:rsidRDefault="000F4E7B"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hint="cs"/>
                <w:color w:val="000000"/>
                <w:spacing w:val="-4"/>
                <w:sz w:val="28"/>
                <w:szCs w:val="28"/>
                <w:cs/>
              </w:rPr>
              <w:t>-</w:t>
            </w:r>
          </w:p>
        </w:tc>
        <w:tc>
          <w:tcPr>
            <w:tcW w:w="1559" w:type="dxa"/>
            <w:shd w:val="clear" w:color="auto" w:fill="auto"/>
          </w:tcPr>
          <w:p w14:paraId="0FE144F1" w14:textId="77777777" w:rsidR="000F4E7B" w:rsidRPr="00842D84" w:rsidRDefault="000F4E7B"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hint="cs"/>
                <w:color w:val="000000"/>
                <w:spacing w:val="-4"/>
                <w:sz w:val="28"/>
                <w:szCs w:val="28"/>
                <w:cs/>
              </w:rPr>
              <w:t>-</w:t>
            </w:r>
          </w:p>
        </w:tc>
        <w:tc>
          <w:tcPr>
            <w:tcW w:w="1417" w:type="dxa"/>
            <w:gridSpan w:val="2"/>
            <w:shd w:val="clear" w:color="auto" w:fill="auto"/>
          </w:tcPr>
          <w:p w14:paraId="501E9091" w14:textId="519BD8F8" w:rsidR="000F4E7B" w:rsidRPr="00842D84" w:rsidRDefault="000F4E7B"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cs/>
              </w:rPr>
              <w:fldChar w:fldCharType="begin"/>
            </w:r>
            <w:r>
              <w:rPr>
                <w:rFonts w:asciiTheme="majorBidi" w:hAnsiTheme="majorBidi" w:cstheme="majorBidi"/>
                <w:color w:val="000000"/>
                <w:spacing w:val="-4"/>
                <w:sz w:val="28"/>
                <w:szCs w:val="28"/>
                <w:cs/>
              </w:rPr>
              <w:instrText xml:space="preserve"> =</w:instrText>
            </w:r>
            <w:r>
              <w:rPr>
                <w:rFonts w:asciiTheme="majorBidi" w:hAnsiTheme="majorBidi" w:cstheme="majorBidi"/>
                <w:color w:val="000000"/>
                <w:spacing w:val="-4"/>
                <w:sz w:val="28"/>
                <w:szCs w:val="28"/>
              </w:rPr>
              <w:instrText>SUM(LEFT)</w:instrText>
            </w:r>
            <w:r>
              <w:rPr>
                <w:rFonts w:asciiTheme="majorBidi" w:hAnsiTheme="majorBidi" w:cstheme="majorBidi"/>
                <w:color w:val="000000"/>
                <w:spacing w:val="-4"/>
                <w:sz w:val="28"/>
                <w:szCs w:val="28"/>
                <w:cs/>
              </w:rPr>
              <w:instrText xml:space="preserve"> </w:instrText>
            </w:r>
            <w:r>
              <w:rPr>
                <w:rFonts w:asciiTheme="majorBidi" w:hAnsiTheme="majorBidi" w:cstheme="majorBidi"/>
                <w:color w:val="000000"/>
                <w:spacing w:val="-4"/>
                <w:sz w:val="28"/>
                <w:szCs w:val="28"/>
                <w:cs/>
              </w:rPr>
              <w:fldChar w:fldCharType="separate"/>
            </w:r>
            <w:r w:rsidR="00706DBE" w:rsidRPr="00706DBE">
              <w:rPr>
                <w:rFonts w:asciiTheme="majorBidi" w:hAnsiTheme="majorBidi" w:cstheme="majorBidi"/>
                <w:noProof/>
                <w:color w:val="000000"/>
                <w:spacing w:val="-4"/>
                <w:sz w:val="28"/>
                <w:szCs w:val="28"/>
              </w:rPr>
              <w:t>4</w:t>
            </w:r>
            <w:r>
              <w:rPr>
                <w:rFonts w:asciiTheme="majorBidi" w:hAnsiTheme="majorBidi" w:cstheme="majorBidi"/>
                <w:noProof/>
                <w:color w:val="000000"/>
                <w:spacing w:val="-4"/>
                <w:sz w:val="28"/>
                <w:szCs w:val="28"/>
              </w:rPr>
              <w:t>,</w:t>
            </w:r>
            <w:r w:rsidR="00706DBE" w:rsidRPr="00706DBE">
              <w:rPr>
                <w:rFonts w:asciiTheme="majorBidi" w:hAnsiTheme="majorBidi" w:cstheme="majorBidi"/>
                <w:noProof/>
                <w:color w:val="000000"/>
                <w:spacing w:val="-4"/>
                <w:sz w:val="28"/>
                <w:szCs w:val="28"/>
              </w:rPr>
              <w:t>861</w:t>
            </w:r>
            <w:r>
              <w:rPr>
                <w:rFonts w:asciiTheme="majorBidi" w:hAnsiTheme="majorBidi" w:cstheme="majorBidi"/>
                <w:color w:val="000000"/>
                <w:spacing w:val="-4"/>
                <w:sz w:val="28"/>
                <w:szCs w:val="28"/>
                <w:cs/>
              </w:rPr>
              <w:fldChar w:fldCharType="end"/>
            </w:r>
          </w:p>
        </w:tc>
      </w:tr>
      <w:tr w:rsidR="000F4E7B" w:rsidRPr="00842D84" w14:paraId="2804E68C" w14:textId="77777777" w:rsidTr="00F12911">
        <w:tc>
          <w:tcPr>
            <w:tcW w:w="3454" w:type="dxa"/>
          </w:tcPr>
          <w:p w14:paraId="7F95DD87" w14:textId="77777777" w:rsidR="000F4E7B" w:rsidRPr="00842D84" w:rsidRDefault="000F4E7B" w:rsidP="00BF07E3">
            <w:pPr>
              <w:spacing w:line="34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ดอกเบี้ยค้างรับ</w:t>
            </w:r>
          </w:p>
        </w:tc>
        <w:tc>
          <w:tcPr>
            <w:tcW w:w="1559" w:type="dxa"/>
            <w:gridSpan w:val="2"/>
          </w:tcPr>
          <w:p w14:paraId="33608BF7" w14:textId="77777777" w:rsidR="000F4E7B" w:rsidRPr="00842D84" w:rsidRDefault="000F4E7B" w:rsidP="00BF07E3">
            <w:pP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w:t>
            </w:r>
          </w:p>
        </w:tc>
        <w:tc>
          <w:tcPr>
            <w:tcW w:w="1560" w:type="dxa"/>
            <w:shd w:val="clear" w:color="auto" w:fill="auto"/>
          </w:tcPr>
          <w:p w14:paraId="19E64964" w14:textId="6860CE7B" w:rsidR="000F4E7B" w:rsidRPr="00842D84" w:rsidRDefault="00706DBE" w:rsidP="00BF07E3">
            <w:pPr>
              <w:spacing w:line="340" w:lineRule="exact"/>
              <w:jc w:val="right"/>
              <w:rPr>
                <w:rFonts w:asciiTheme="majorBidi" w:hAnsiTheme="majorBidi" w:cstheme="majorBidi"/>
                <w:color w:val="000000"/>
                <w:spacing w:val="-4"/>
                <w:sz w:val="28"/>
                <w:szCs w:val="28"/>
                <w:cs/>
              </w:rPr>
            </w:pPr>
            <w:r w:rsidRPr="00706DBE">
              <w:rPr>
                <w:rFonts w:asciiTheme="majorBidi" w:hAnsiTheme="majorBidi" w:cstheme="majorBidi" w:hint="cs"/>
                <w:color w:val="000000"/>
                <w:spacing w:val="-4"/>
                <w:sz w:val="28"/>
                <w:szCs w:val="28"/>
              </w:rPr>
              <w:t>36</w:t>
            </w:r>
          </w:p>
        </w:tc>
        <w:tc>
          <w:tcPr>
            <w:tcW w:w="1559" w:type="dxa"/>
            <w:shd w:val="clear" w:color="auto" w:fill="auto"/>
          </w:tcPr>
          <w:p w14:paraId="329A3FD2" w14:textId="77777777" w:rsidR="000F4E7B" w:rsidRPr="00842D84" w:rsidRDefault="000F4E7B" w:rsidP="00BF07E3">
            <w:pPr>
              <w:spacing w:line="340" w:lineRule="exact"/>
              <w:jc w:val="right"/>
              <w:rPr>
                <w:rFonts w:asciiTheme="majorBidi" w:hAnsiTheme="majorBidi" w:cstheme="majorBidi"/>
                <w:color w:val="000000"/>
                <w:spacing w:val="-4"/>
                <w:sz w:val="28"/>
                <w:szCs w:val="28"/>
                <w:cs/>
              </w:rPr>
            </w:pPr>
            <w:r>
              <w:rPr>
                <w:rFonts w:asciiTheme="majorBidi" w:hAnsiTheme="majorBidi" w:cstheme="majorBidi" w:hint="cs"/>
                <w:color w:val="000000"/>
                <w:spacing w:val="-4"/>
                <w:sz w:val="28"/>
                <w:szCs w:val="28"/>
                <w:cs/>
              </w:rPr>
              <w:t>-</w:t>
            </w:r>
          </w:p>
        </w:tc>
        <w:tc>
          <w:tcPr>
            <w:tcW w:w="1417" w:type="dxa"/>
            <w:gridSpan w:val="2"/>
            <w:shd w:val="clear" w:color="auto" w:fill="auto"/>
          </w:tcPr>
          <w:p w14:paraId="628F217F" w14:textId="77777777" w:rsidR="000F4E7B" w:rsidRPr="00842D84" w:rsidRDefault="000F4E7B"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39</w:t>
            </w:r>
            <w:r>
              <w:rPr>
                <w:rFonts w:asciiTheme="majorBidi" w:hAnsiTheme="majorBidi" w:cstheme="majorBidi"/>
                <w:color w:val="000000"/>
                <w:spacing w:val="-4"/>
                <w:sz w:val="28"/>
                <w:szCs w:val="28"/>
              </w:rPr>
              <w:fldChar w:fldCharType="end"/>
            </w:r>
          </w:p>
        </w:tc>
      </w:tr>
      <w:tr w:rsidR="000F4E7B" w:rsidRPr="00842D84" w14:paraId="243DAF31" w14:textId="77777777" w:rsidTr="00F12911">
        <w:tc>
          <w:tcPr>
            <w:tcW w:w="3454" w:type="dxa"/>
          </w:tcPr>
          <w:p w14:paraId="46C0276E" w14:textId="77777777" w:rsidR="000F4E7B" w:rsidRPr="00842D84" w:rsidRDefault="000F4E7B" w:rsidP="00BF07E3">
            <w:pPr>
              <w:tabs>
                <w:tab w:val="clear" w:pos="227"/>
                <w:tab w:val="left" w:pos="374"/>
              </w:tabs>
              <w:spacing w:line="320" w:lineRule="exact"/>
              <w:ind w:left="516" w:hanging="334"/>
              <w:jc w:val="thaiDistribute"/>
              <w:rPr>
                <w:rFonts w:asciiTheme="majorBidi" w:hAnsiTheme="majorBidi" w:cstheme="majorBidi"/>
                <w:color w:val="000000"/>
                <w:spacing w:val="-4"/>
                <w:sz w:val="28"/>
                <w:szCs w:val="28"/>
                <w:u w:val="single"/>
                <w:cs/>
              </w:rPr>
            </w:pPr>
            <w:r w:rsidRPr="00842D84">
              <w:rPr>
                <w:rFonts w:asciiTheme="majorBidi" w:hAnsiTheme="majorBidi" w:cstheme="majorBidi" w:hint="cs"/>
                <w:color w:val="000000"/>
                <w:spacing w:val="-4"/>
                <w:sz w:val="28"/>
                <w:szCs w:val="28"/>
                <w:u w:val="single"/>
                <w:cs/>
              </w:rPr>
              <w:t>หัก</w:t>
            </w:r>
            <w:r w:rsidRPr="00842D84">
              <w:rPr>
                <w:rFonts w:asciiTheme="majorBidi" w:hAnsiTheme="majorBidi" w:cstheme="majorBidi" w:hint="cs"/>
                <w:color w:val="000000"/>
                <w:spacing w:val="-4"/>
                <w:sz w:val="28"/>
                <w:szCs w:val="28"/>
                <w:cs/>
              </w:rPr>
              <w:t xml:space="preserve"> </w:t>
            </w:r>
            <w:r>
              <w:rPr>
                <w:rFonts w:asciiTheme="majorBidi" w:hAnsiTheme="majorBidi" w:cstheme="majorBidi" w:hint="cs"/>
                <w:color w:val="000000"/>
                <w:spacing w:val="-4"/>
                <w:sz w:val="28"/>
                <w:szCs w:val="28"/>
                <w:cs/>
              </w:rPr>
              <w:t>ส่วนที่ถึงกำหนดชำระภายในหนึ่งปี</w:t>
            </w:r>
          </w:p>
        </w:tc>
        <w:tc>
          <w:tcPr>
            <w:tcW w:w="1559" w:type="dxa"/>
            <w:gridSpan w:val="2"/>
          </w:tcPr>
          <w:p w14:paraId="51E46C9A" w14:textId="77777777" w:rsidR="000F4E7B" w:rsidRPr="00842D84" w:rsidRDefault="000F4E7B"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rPr>
              <w:t>4,864</w:t>
            </w:r>
            <w:r>
              <w:rPr>
                <w:rFonts w:asciiTheme="majorBidi" w:hAnsiTheme="majorBidi" w:cstheme="majorBidi"/>
                <w:color w:val="000000"/>
                <w:spacing w:val="-4"/>
                <w:sz w:val="28"/>
                <w:szCs w:val="28"/>
              </w:rPr>
              <w:t>)</w:t>
            </w:r>
          </w:p>
        </w:tc>
        <w:tc>
          <w:tcPr>
            <w:tcW w:w="1560" w:type="dxa"/>
            <w:shd w:val="clear" w:color="auto" w:fill="auto"/>
          </w:tcPr>
          <w:p w14:paraId="50A5F3C0" w14:textId="77777777" w:rsidR="000F4E7B" w:rsidRPr="00842D84" w:rsidRDefault="000F4E7B"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(36)</w:t>
            </w:r>
          </w:p>
        </w:tc>
        <w:tc>
          <w:tcPr>
            <w:tcW w:w="1559" w:type="dxa"/>
            <w:shd w:val="clear" w:color="auto" w:fill="auto"/>
          </w:tcPr>
          <w:p w14:paraId="4CB9C791" w14:textId="77777777" w:rsidR="000F4E7B" w:rsidRPr="00842D84" w:rsidRDefault="000F4E7B"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1417" w:type="dxa"/>
            <w:gridSpan w:val="2"/>
            <w:shd w:val="clear" w:color="auto" w:fill="auto"/>
          </w:tcPr>
          <w:p w14:paraId="78E92BAE" w14:textId="77777777" w:rsidR="000F4E7B" w:rsidRPr="00842D84" w:rsidRDefault="000F4E7B" w:rsidP="00BF07E3">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(4,900)</w:t>
            </w:r>
            <w:r>
              <w:rPr>
                <w:rFonts w:asciiTheme="majorBidi" w:hAnsiTheme="majorBidi" w:cstheme="majorBidi"/>
                <w:color w:val="000000"/>
                <w:spacing w:val="-4"/>
                <w:sz w:val="28"/>
                <w:szCs w:val="28"/>
              </w:rPr>
              <w:fldChar w:fldCharType="end"/>
            </w:r>
          </w:p>
        </w:tc>
      </w:tr>
      <w:tr w:rsidR="000F4E7B" w:rsidRPr="00842D84" w14:paraId="5C25D587" w14:textId="77777777" w:rsidTr="00F12911">
        <w:trPr>
          <w:trHeight w:val="70"/>
        </w:trPr>
        <w:tc>
          <w:tcPr>
            <w:tcW w:w="3454" w:type="dxa"/>
          </w:tcPr>
          <w:p w14:paraId="6D76C3BD" w14:textId="77777777" w:rsidR="000F4E7B" w:rsidRPr="00842D84" w:rsidRDefault="000F4E7B" w:rsidP="00BF07E3">
            <w:pPr>
              <w:spacing w:line="340" w:lineRule="exact"/>
              <w:ind w:left="182"/>
              <w:jc w:val="thaiDistribute"/>
              <w:rPr>
                <w:rFonts w:asciiTheme="majorBidi" w:hAnsiTheme="majorBidi" w:cstheme="majorBidi"/>
                <w:color w:val="000000"/>
                <w:spacing w:val="-4"/>
                <w:sz w:val="28"/>
                <w:szCs w:val="28"/>
                <w:cs/>
              </w:rPr>
            </w:pPr>
          </w:p>
        </w:tc>
        <w:tc>
          <w:tcPr>
            <w:tcW w:w="1559" w:type="dxa"/>
            <w:gridSpan w:val="2"/>
          </w:tcPr>
          <w:p w14:paraId="00401ACE" w14:textId="77777777" w:rsidR="000F4E7B" w:rsidRPr="00842D84" w:rsidRDefault="000F4E7B" w:rsidP="00BF07E3">
            <w:pPr>
              <w:pBdr>
                <w:top w:val="single" w:sz="4" w:space="1" w:color="auto"/>
                <w:bottom w:val="double" w:sz="4" w:space="1" w:color="auto"/>
              </w:pBd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1560" w:type="dxa"/>
            <w:shd w:val="clear" w:color="auto" w:fill="auto"/>
          </w:tcPr>
          <w:p w14:paraId="36510F1A" w14:textId="77777777" w:rsidR="000F4E7B" w:rsidRPr="00842D84" w:rsidRDefault="000F4E7B" w:rsidP="00BF07E3">
            <w:pPr>
              <w:pBdr>
                <w:top w:val="single" w:sz="4" w:space="1" w:color="auto"/>
                <w:bottom w:val="double" w:sz="4" w:space="1" w:color="auto"/>
              </w:pBd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1559" w:type="dxa"/>
            <w:shd w:val="clear" w:color="auto" w:fill="auto"/>
          </w:tcPr>
          <w:p w14:paraId="5EBD301D" w14:textId="77777777" w:rsidR="000F4E7B" w:rsidRPr="00842D84" w:rsidRDefault="000F4E7B" w:rsidP="00BF07E3">
            <w:pPr>
              <w:pBdr>
                <w:top w:val="single" w:sz="4" w:space="1" w:color="auto"/>
                <w:bottom w:val="double" w:sz="4" w:space="1" w:color="auto"/>
              </w:pBd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1417" w:type="dxa"/>
            <w:gridSpan w:val="2"/>
            <w:shd w:val="clear" w:color="auto" w:fill="auto"/>
          </w:tcPr>
          <w:p w14:paraId="1AEB9E55" w14:textId="77777777" w:rsidR="000F4E7B" w:rsidRPr="00842D84" w:rsidRDefault="000F4E7B" w:rsidP="00BF07E3">
            <w:pPr>
              <w:pBdr>
                <w:top w:val="single" w:sz="4" w:space="1" w:color="auto"/>
                <w:bottom w:val="double" w:sz="4" w:space="1" w:color="auto"/>
              </w:pBd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r>
    </w:tbl>
    <w:p w14:paraId="327D9427" w14:textId="77777777" w:rsidR="000F4E7B" w:rsidRDefault="000F4E7B" w:rsidP="000F4E7B">
      <w:pPr>
        <w:tabs>
          <w:tab w:val="clear" w:pos="227"/>
          <w:tab w:val="clear" w:pos="454"/>
          <w:tab w:val="clear" w:pos="680"/>
          <w:tab w:val="clear" w:pos="907"/>
        </w:tabs>
        <w:spacing w:after="120" w:line="360" w:lineRule="exact"/>
        <w:ind w:left="28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ณ </w:t>
      </w:r>
      <w:r w:rsidRPr="00F02521">
        <w:rPr>
          <w:rFonts w:asciiTheme="majorBidi" w:hAnsiTheme="majorBidi" w:cstheme="majorBidi"/>
          <w:spacing w:val="-4"/>
          <w:sz w:val="28"/>
          <w:szCs w:val="28"/>
          <w:cs/>
        </w:rPr>
        <w:t xml:space="preserve">วันที่ </w:t>
      </w:r>
      <w:r w:rsidRPr="00F02521">
        <w:rPr>
          <w:rFonts w:asciiTheme="majorBidi" w:hAnsiTheme="majorBidi" w:cstheme="majorBidi"/>
          <w:spacing w:val="-4"/>
          <w:sz w:val="28"/>
          <w:szCs w:val="28"/>
        </w:rPr>
        <w:t>31</w:t>
      </w:r>
      <w:r w:rsidRPr="00F02521">
        <w:rPr>
          <w:rFonts w:asciiTheme="majorBidi" w:hAnsiTheme="majorBidi" w:cstheme="majorBidi"/>
          <w:spacing w:val="-4"/>
          <w:sz w:val="28"/>
          <w:szCs w:val="28"/>
          <w:cs/>
        </w:rPr>
        <w:t xml:space="preserve"> </w:t>
      </w:r>
      <w:r w:rsidRPr="00F02521">
        <w:rPr>
          <w:rFonts w:asciiTheme="majorBidi" w:hAnsiTheme="majorBidi" w:cstheme="majorBidi" w:hint="cs"/>
          <w:spacing w:val="-4"/>
          <w:sz w:val="28"/>
          <w:szCs w:val="28"/>
          <w:cs/>
        </w:rPr>
        <w:t>มีนาคม</w:t>
      </w:r>
      <w:r w:rsidRPr="00F02521">
        <w:rPr>
          <w:rFonts w:asciiTheme="majorBidi" w:hAnsiTheme="majorBidi" w:cstheme="majorBidi"/>
          <w:spacing w:val="-4"/>
          <w:sz w:val="28"/>
          <w:szCs w:val="28"/>
          <w:cs/>
        </w:rPr>
        <w:t xml:space="preserve"> </w:t>
      </w:r>
      <w:r w:rsidRPr="00F02521">
        <w:rPr>
          <w:rFonts w:asciiTheme="majorBidi" w:hAnsiTheme="majorBidi" w:cstheme="majorBidi" w:hint="cs"/>
          <w:spacing w:val="-4"/>
          <w:sz w:val="28"/>
          <w:szCs w:val="28"/>
        </w:rPr>
        <w:t>256</w:t>
      </w:r>
      <w:r w:rsidRPr="00F02521">
        <w:rPr>
          <w:rFonts w:asciiTheme="majorBidi" w:hAnsiTheme="majorBidi" w:cstheme="majorBidi"/>
          <w:spacing w:val="-4"/>
          <w:sz w:val="28"/>
          <w:szCs w:val="28"/>
        </w:rPr>
        <w:t>9</w:t>
      </w:r>
      <w:r w:rsidRPr="00F02521">
        <w:rPr>
          <w:rFonts w:asciiTheme="majorBidi" w:hAnsiTheme="majorBidi" w:cstheme="majorBidi" w:hint="cs"/>
          <w:spacing w:val="-4"/>
          <w:sz w:val="28"/>
          <w:szCs w:val="28"/>
          <w:cs/>
        </w:rPr>
        <w:t xml:space="preserve"> และ </w:t>
      </w:r>
      <w:r w:rsidRPr="00F02521">
        <w:rPr>
          <w:rFonts w:asciiTheme="majorBidi" w:hAnsiTheme="majorBidi" w:cstheme="majorBidi" w:hint="cs"/>
          <w:spacing w:val="-4"/>
          <w:sz w:val="28"/>
          <w:szCs w:val="28"/>
        </w:rPr>
        <w:t>31</w:t>
      </w:r>
      <w:r w:rsidRPr="00F02521">
        <w:rPr>
          <w:rFonts w:asciiTheme="majorBidi" w:hAnsiTheme="majorBidi" w:cstheme="majorBidi" w:hint="cs"/>
          <w:spacing w:val="-4"/>
          <w:sz w:val="28"/>
          <w:szCs w:val="28"/>
          <w:cs/>
        </w:rPr>
        <w:t xml:space="preserve"> ธันวาคม </w:t>
      </w:r>
      <w:r w:rsidRPr="00F02521">
        <w:rPr>
          <w:rFonts w:asciiTheme="majorBidi" w:hAnsiTheme="majorBidi" w:cstheme="majorBidi"/>
          <w:spacing w:val="-4"/>
          <w:sz w:val="28"/>
          <w:szCs w:val="28"/>
        </w:rPr>
        <w:t xml:space="preserve">2568 </w:t>
      </w:r>
      <w:r w:rsidRPr="00F02521">
        <w:rPr>
          <w:rFonts w:asciiTheme="majorBidi" w:hAnsiTheme="majorBidi" w:cstheme="majorBidi"/>
          <w:spacing w:val="-4"/>
          <w:sz w:val="28"/>
          <w:szCs w:val="28"/>
          <w:cs/>
        </w:rPr>
        <w:t>บริษัท</w:t>
      </w:r>
      <w:r w:rsidRPr="00842D84">
        <w:rPr>
          <w:rFonts w:asciiTheme="majorBidi" w:hAnsiTheme="majorBidi" w:cstheme="majorBidi"/>
          <w:spacing w:val="-4"/>
          <w:sz w:val="28"/>
          <w:szCs w:val="28"/>
          <w:cs/>
        </w:rPr>
        <w:t xml:space="preserve">ฯ ตกลงคิดดอกเบี้ยระหว่างกันในอัตราร้อยละ </w:t>
      </w:r>
      <w:r w:rsidRPr="00842D84">
        <w:rPr>
          <w:rFonts w:asciiTheme="majorBidi" w:hAnsiTheme="majorBidi" w:cstheme="majorBidi"/>
          <w:spacing w:val="-4"/>
          <w:sz w:val="28"/>
          <w:szCs w:val="28"/>
        </w:rPr>
        <w:t>3</w:t>
      </w:r>
      <w:r w:rsidRPr="00842D84">
        <w:rPr>
          <w:rFonts w:asciiTheme="majorBidi" w:hAnsiTheme="majorBidi" w:cstheme="majorBidi"/>
          <w:spacing w:val="-4"/>
          <w:sz w:val="28"/>
          <w:szCs w:val="28"/>
          <w:cs/>
        </w:rPr>
        <w:t xml:space="preserve"> ต่อปี และเงินให้กู้ยืมดังกล่าวเป็นการให้กู้ยืมเพื่อใช้ในการดำเนินงานปกติ ไม่มีหลักประกัน  และครบกำหนดวันที่</w:t>
      </w:r>
      <w:r>
        <w:rPr>
          <w:rFonts w:asciiTheme="majorBidi" w:hAnsiTheme="majorBidi" w:cstheme="majorBidi"/>
          <w:spacing w:val="-4"/>
          <w:sz w:val="28"/>
          <w:szCs w:val="28"/>
        </w:rPr>
        <w:t xml:space="preserve"> </w:t>
      </w:r>
      <w:r w:rsidRPr="00842D84">
        <w:rPr>
          <w:rFonts w:asciiTheme="majorBidi" w:hAnsiTheme="majorBidi" w:cstheme="majorBidi"/>
          <w:spacing w:val="-4"/>
          <w:sz w:val="28"/>
          <w:szCs w:val="28"/>
        </w:rPr>
        <w:t xml:space="preserve">24 </w:t>
      </w:r>
      <w:r w:rsidRPr="00842D84">
        <w:rPr>
          <w:rFonts w:asciiTheme="majorBidi" w:hAnsiTheme="majorBidi" w:cstheme="majorBidi" w:hint="cs"/>
          <w:spacing w:val="-4"/>
          <w:sz w:val="28"/>
          <w:szCs w:val="28"/>
          <w:cs/>
        </w:rPr>
        <w:t xml:space="preserve">มิถุนายน </w:t>
      </w:r>
      <w:r w:rsidRPr="00842D84">
        <w:rPr>
          <w:rFonts w:asciiTheme="majorBidi" w:hAnsiTheme="majorBidi" w:cstheme="majorBidi" w:hint="cs"/>
          <w:spacing w:val="-4"/>
          <w:sz w:val="28"/>
          <w:szCs w:val="28"/>
        </w:rPr>
        <w:t>2569</w:t>
      </w:r>
      <w:r w:rsidRPr="00842D84">
        <w:rPr>
          <w:rFonts w:asciiTheme="majorBidi" w:hAnsiTheme="majorBidi" w:cstheme="majorBidi"/>
          <w:spacing w:val="-4"/>
          <w:sz w:val="28"/>
          <w:szCs w:val="28"/>
        </w:rPr>
        <w:t xml:space="preserve"> </w:t>
      </w:r>
    </w:p>
    <w:p w14:paraId="16A97C87" w14:textId="4FBAF5E6" w:rsidR="000F4E7B" w:rsidRDefault="000F4E7B" w:rsidP="000F4E7B">
      <w:pPr>
        <w:pStyle w:val="aff3"/>
        <w:tabs>
          <w:tab w:val="clear" w:pos="1080"/>
          <w:tab w:val="clear" w:pos="1620"/>
        </w:tabs>
        <w:autoSpaceDE w:val="0"/>
        <w:autoSpaceDN w:val="0"/>
        <w:spacing w:before="120" w:after="120"/>
        <w:ind w:left="284" w:right="0" w:firstLine="0"/>
        <w:jc w:val="thaiDistribute"/>
        <w:rPr>
          <w:rFonts w:asciiTheme="majorBidi" w:hAnsiTheme="majorBidi" w:cstheme="majorBidi"/>
          <w:spacing w:val="-4"/>
          <w:sz w:val="28"/>
          <w:szCs w:val="28"/>
        </w:rPr>
      </w:pPr>
      <w:r>
        <w:rPr>
          <w:rFonts w:asciiTheme="majorBidi" w:hAnsiTheme="majorBidi" w:cstheme="majorBidi" w:hint="cs"/>
          <w:spacing w:val="-4"/>
          <w:sz w:val="28"/>
          <w:szCs w:val="28"/>
          <w:cs/>
        </w:rPr>
        <w:t>*</w:t>
      </w:r>
      <w:r w:rsidRPr="00842D84">
        <w:rPr>
          <w:rFonts w:asciiTheme="majorBidi" w:hAnsiTheme="majorBidi" w:cstheme="majorBidi" w:hint="cs"/>
          <w:spacing w:val="-4"/>
          <w:sz w:val="28"/>
          <w:szCs w:val="28"/>
          <w:cs/>
        </w:rPr>
        <w:t xml:space="preserve">สิ้นสุดการเป็นบริษัทย่อยวันที่ </w:t>
      </w:r>
      <w:r w:rsidRPr="00842D84">
        <w:rPr>
          <w:rFonts w:asciiTheme="majorBidi" w:hAnsiTheme="majorBidi" w:cstheme="majorBidi" w:hint="cs"/>
          <w:spacing w:val="-4"/>
          <w:sz w:val="28"/>
          <w:szCs w:val="28"/>
        </w:rPr>
        <w:t>27</w:t>
      </w:r>
      <w:r w:rsidRPr="00842D84">
        <w:rPr>
          <w:rFonts w:asciiTheme="majorBidi" w:hAnsiTheme="majorBidi" w:cstheme="majorBidi" w:hint="cs"/>
          <w:spacing w:val="-4"/>
          <w:sz w:val="28"/>
          <w:szCs w:val="28"/>
          <w:cs/>
        </w:rPr>
        <w:t xml:space="preserve"> พฤศจิกายน </w:t>
      </w:r>
      <w:r w:rsidRPr="00842D84">
        <w:rPr>
          <w:rFonts w:asciiTheme="majorBidi" w:hAnsiTheme="majorBidi" w:cstheme="majorBidi" w:hint="cs"/>
          <w:spacing w:val="-4"/>
          <w:sz w:val="28"/>
          <w:szCs w:val="28"/>
        </w:rPr>
        <w:t>2568</w:t>
      </w:r>
    </w:p>
    <w:p w14:paraId="52784C66" w14:textId="6C17C8B5" w:rsidR="000F4E7B" w:rsidRDefault="000F4E7B" w:rsidP="000F4E7B">
      <w:pPr>
        <w:pStyle w:val="aff3"/>
        <w:tabs>
          <w:tab w:val="clear" w:pos="1080"/>
          <w:tab w:val="clear" w:pos="1620"/>
        </w:tabs>
        <w:autoSpaceDE w:val="0"/>
        <w:autoSpaceDN w:val="0"/>
        <w:spacing w:before="120" w:after="120"/>
        <w:ind w:left="284" w:right="0" w:firstLine="0"/>
        <w:jc w:val="thaiDistribute"/>
        <w:rPr>
          <w:rFonts w:asciiTheme="majorBidi" w:hAnsiTheme="majorBidi" w:cstheme="majorBidi"/>
          <w:spacing w:val="-4"/>
          <w:sz w:val="28"/>
          <w:szCs w:val="28"/>
        </w:rPr>
      </w:pPr>
    </w:p>
    <w:p w14:paraId="677BB7EB" w14:textId="77777777" w:rsidR="000F4E7B" w:rsidRPr="00BE59FD" w:rsidRDefault="000F4E7B" w:rsidP="000F4E7B">
      <w:pPr>
        <w:pStyle w:val="aff3"/>
        <w:tabs>
          <w:tab w:val="clear" w:pos="1080"/>
          <w:tab w:val="clear" w:pos="1620"/>
        </w:tabs>
        <w:autoSpaceDE w:val="0"/>
        <w:autoSpaceDN w:val="0"/>
        <w:spacing w:before="120" w:after="120"/>
        <w:ind w:left="284" w:right="0" w:firstLine="0"/>
        <w:jc w:val="thaiDistribute"/>
        <w:rPr>
          <w:rFonts w:asciiTheme="majorBidi" w:hAnsiTheme="majorBidi" w:cstheme="majorBidi"/>
          <w:spacing w:val="-4"/>
          <w:sz w:val="28"/>
          <w:szCs w:val="28"/>
          <w:cs/>
        </w:rPr>
      </w:pPr>
    </w:p>
    <w:tbl>
      <w:tblPr>
        <w:tblW w:w="9630"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0F4E7B" w:rsidRPr="00842D84" w14:paraId="2AF9BA31" w14:textId="77777777" w:rsidTr="00BF07E3">
        <w:trPr>
          <w:cantSplit/>
          <w:trHeight w:val="318"/>
          <w:tblHeader/>
        </w:trPr>
        <w:tc>
          <w:tcPr>
            <w:tcW w:w="3960" w:type="dxa"/>
          </w:tcPr>
          <w:p w14:paraId="094C0335" w14:textId="77777777" w:rsidR="000F4E7B" w:rsidRPr="00842D84" w:rsidRDefault="000F4E7B" w:rsidP="00BF07E3">
            <w:pPr>
              <w:spacing w:line="320" w:lineRule="exact"/>
              <w:jc w:val="thaiDistribute"/>
              <w:rPr>
                <w:rFonts w:asciiTheme="majorBidi" w:hAnsiTheme="majorBidi" w:cstheme="majorBidi"/>
                <w:spacing w:val="-4"/>
                <w:sz w:val="28"/>
                <w:szCs w:val="28"/>
              </w:rPr>
            </w:pPr>
          </w:p>
        </w:tc>
        <w:tc>
          <w:tcPr>
            <w:tcW w:w="5670" w:type="dxa"/>
            <w:gridSpan w:val="7"/>
            <w:tcBorders>
              <w:bottom w:val="single" w:sz="4" w:space="0" w:color="auto"/>
            </w:tcBorders>
          </w:tcPr>
          <w:p w14:paraId="4423C2EC" w14:textId="77777777" w:rsidR="000F4E7B" w:rsidRPr="00842D84" w:rsidRDefault="000F4E7B" w:rsidP="00BF07E3">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(หน่วย : พันบาท)</w:t>
            </w:r>
          </w:p>
        </w:tc>
      </w:tr>
      <w:tr w:rsidR="000F4E7B" w:rsidRPr="00842D84" w14:paraId="0FC75C7D" w14:textId="77777777" w:rsidTr="00BF07E3">
        <w:trPr>
          <w:cantSplit/>
          <w:trHeight w:val="299"/>
          <w:tblHeader/>
        </w:trPr>
        <w:tc>
          <w:tcPr>
            <w:tcW w:w="3960" w:type="dxa"/>
          </w:tcPr>
          <w:p w14:paraId="4968B734" w14:textId="77777777" w:rsidR="000F4E7B" w:rsidRPr="00842D84" w:rsidRDefault="000F4E7B" w:rsidP="00BF07E3">
            <w:pPr>
              <w:spacing w:line="320" w:lineRule="exact"/>
              <w:jc w:val="thaiDistribute"/>
              <w:rPr>
                <w:rFonts w:asciiTheme="majorBidi" w:hAnsiTheme="majorBidi" w:cstheme="majorBidi"/>
                <w:spacing w:val="-4"/>
                <w:sz w:val="28"/>
                <w:szCs w:val="28"/>
              </w:rPr>
            </w:pPr>
          </w:p>
        </w:tc>
        <w:tc>
          <w:tcPr>
            <w:tcW w:w="2804" w:type="dxa"/>
            <w:gridSpan w:val="3"/>
            <w:tcBorders>
              <w:bottom w:val="single" w:sz="4" w:space="0" w:color="auto"/>
            </w:tcBorders>
          </w:tcPr>
          <w:p w14:paraId="514911B8" w14:textId="77777777" w:rsidR="000F4E7B" w:rsidRPr="00842D84" w:rsidRDefault="000F4E7B" w:rsidP="00BF07E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1" w:type="dxa"/>
            <w:tcBorders>
              <w:top w:val="single" w:sz="4" w:space="0" w:color="auto"/>
            </w:tcBorders>
          </w:tcPr>
          <w:p w14:paraId="7B3992C9" w14:textId="77777777" w:rsidR="000F4E7B" w:rsidRPr="00842D84" w:rsidRDefault="000F4E7B" w:rsidP="00BF07E3">
            <w:pPr>
              <w:spacing w:line="320" w:lineRule="exact"/>
              <w:ind w:left="-57"/>
              <w:jc w:val="right"/>
              <w:rPr>
                <w:rFonts w:asciiTheme="majorBidi" w:hAnsiTheme="majorBidi" w:cstheme="majorBidi"/>
                <w:spacing w:val="-4"/>
                <w:sz w:val="28"/>
                <w:szCs w:val="28"/>
              </w:rPr>
            </w:pPr>
          </w:p>
        </w:tc>
        <w:tc>
          <w:tcPr>
            <w:tcW w:w="2725" w:type="dxa"/>
            <w:gridSpan w:val="3"/>
            <w:tcBorders>
              <w:top w:val="single" w:sz="4" w:space="0" w:color="auto"/>
              <w:bottom w:val="single" w:sz="4" w:space="0" w:color="auto"/>
            </w:tcBorders>
          </w:tcPr>
          <w:p w14:paraId="6AC12C24" w14:textId="77777777" w:rsidR="000F4E7B" w:rsidRPr="00842D84" w:rsidRDefault="000F4E7B" w:rsidP="00BF07E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0F4E7B" w:rsidRPr="00842D84" w14:paraId="7475368F" w14:textId="77777777" w:rsidTr="00BF07E3">
        <w:trPr>
          <w:cantSplit/>
          <w:trHeight w:val="281"/>
          <w:tblHeader/>
        </w:trPr>
        <w:tc>
          <w:tcPr>
            <w:tcW w:w="3960" w:type="dxa"/>
          </w:tcPr>
          <w:p w14:paraId="6E33E11A" w14:textId="77777777" w:rsidR="000F4E7B" w:rsidRPr="00842D84" w:rsidRDefault="000F4E7B" w:rsidP="00BF07E3">
            <w:pPr>
              <w:spacing w:line="320" w:lineRule="exact"/>
              <w:jc w:val="thaiDistribute"/>
              <w:rPr>
                <w:rFonts w:asciiTheme="majorBidi" w:hAnsiTheme="majorBidi" w:cstheme="majorBidi"/>
                <w:spacing w:val="-4"/>
                <w:sz w:val="28"/>
                <w:szCs w:val="28"/>
              </w:rPr>
            </w:pPr>
          </w:p>
        </w:tc>
        <w:tc>
          <w:tcPr>
            <w:tcW w:w="1350" w:type="dxa"/>
            <w:tcBorders>
              <w:top w:val="single" w:sz="4" w:space="0" w:color="auto"/>
              <w:bottom w:val="single" w:sz="4" w:space="0" w:color="auto"/>
            </w:tcBorders>
          </w:tcPr>
          <w:p w14:paraId="574F9D67" w14:textId="77777777" w:rsidR="000F4E7B" w:rsidRPr="00842D84" w:rsidRDefault="000F4E7B" w:rsidP="00BF07E3">
            <w:pPr>
              <w:spacing w:line="32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มีนาคม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06" w:type="dxa"/>
            <w:tcBorders>
              <w:top w:val="single" w:sz="4" w:space="0" w:color="auto"/>
            </w:tcBorders>
          </w:tcPr>
          <w:p w14:paraId="2456551B" w14:textId="77777777" w:rsidR="000F4E7B" w:rsidRPr="00842D84" w:rsidRDefault="000F4E7B" w:rsidP="00BF07E3">
            <w:pPr>
              <w:spacing w:line="320" w:lineRule="exact"/>
              <w:ind w:lef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tcPr>
          <w:p w14:paraId="1F0BBABD" w14:textId="77777777" w:rsidR="000F4E7B" w:rsidRPr="00842D84" w:rsidRDefault="000F4E7B" w:rsidP="00BF07E3">
            <w:pPr>
              <w:spacing w:line="32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c>
          <w:tcPr>
            <w:tcW w:w="141" w:type="dxa"/>
          </w:tcPr>
          <w:p w14:paraId="2007948B" w14:textId="77777777" w:rsidR="000F4E7B" w:rsidRPr="00842D84" w:rsidRDefault="000F4E7B" w:rsidP="00BF07E3">
            <w:pPr>
              <w:spacing w:line="320" w:lineRule="exact"/>
              <w:ind w:left="-57"/>
              <w:jc w:val="right"/>
              <w:rPr>
                <w:rFonts w:asciiTheme="majorBidi" w:hAnsiTheme="majorBidi" w:cstheme="majorBidi"/>
                <w:spacing w:val="-4"/>
                <w:sz w:val="28"/>
                <w:szCs w:val="28"/>
              </w:rPr>
            </w:pPr>
          </w:p>
        </w:tc>
        <w:tc>
          <w:tcPr>
            <w:tcW w:w="1285" w:type="dxa"/>
            <w:tcBorders>
              <w:bottom w:val="single" w:sz="4" w:space="0" w:color="auto"/>
            </w:tcBorders>
          </w:tcPr>
          <w:p w14:paraId="5DDA4E98" w14:textId="77777777" w:rsidR="000F4E7B" w:rsidRPr="00842D84" w:rsidRDefault="000F4E7B" w:rsidP="00BF07E3">
            <w:pPr>
              <w:spacing w:line="320" w:lineRule="exact"/>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มีนาคม </w:t>
            </w:r>
            <w:r w:rsidRPr="008C73EE">
              <w:rPr>
                <w:rFonts w:asciiTheme="majorBidi" w:hAnsiTheme="majorBidi" w:cstheme="majorBidi"/>
                <w:color w:val="000000"/>
                <w:spacing w:val="-6"/>
                <w:sz w:val="28"/>
                <w:szCs w:val="28"/>
              </w:rPr>
              <w:t>256</w:t>
            </w:r>
            <w:r>
              <w:rPr>
                <w:rFonts w:asciiTheme="majorBidi" w:hAnsiTheme="majorBidi" w:cstheme="majorBidi"/>
                <w:spacing w:val="-4"/>
                <w:sz w:val="28"/>
                <w:szCs w:val="28"/>
              </w:rPr>
              <w:t>9</w:t>
            </w:r>
          </w:p>
        </w:tc>
        <w:tc>
          <w:tcPr>
            <w:tcW w:w="142" w:type="dxa"/>
          </w:tcPr>
          <w:p w14:paraId="1B05FC9B" w14:textId="77777777" w:rsidR="000F4E7B" w:rsidRPr="00842D84" w:rsidRDefault="000F4E7B" w:rsidP="00BF07E3">
            <w:pPr>
              <w:spacing w:line="320" w:lineRule="exact"/>
              <w:ind w:left="-57"/>
              <w:jc w:val="right"/>
              <w:rPr>
                <w:rFonts w:asciiTheme="majorBidi" w:hAnsiTheme="majorBidi" w:cstheme="majorBidi"/>
                <w:spacing w:val="-4"/>
                <w:sz w:val="28"/>
                <w:szCs w:val="28"/>
              </w:rPr>
            </w:pPr>
          </w:p>
        </w:tc>
        <w:tc>
          <w:tcPr>
            <w:tcW w:w="1298" w:type="dxa"/>
            <w:tcBorders>
              <w:left w:val="nil"/>
              <w:bottom w:val="single" w:sz="4" w:space="0" w:color="auto"/>
            </w:tcBorders>
          </w:tcPr>
          <w:p w14:paraId="4FB8828D" w14:textId="77777777" w:rsidR="000F4E7B" w:rsidRPr="00842D84" w:rsidRDefault="000F4E7B" w:rsidP="00BF07E3">
            <w:pPr>
              <w:spacing w:line="32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r>
      <w:tr w:rsidR="00F05021" w:rsidRPr="00842D84" w14:paraId="4E1E2E5D" w14:textId="77777777" w:rsidTr="005A0077">
        <w:trPr>
          <w:cantSplit/>
          <w:trHeight w:val="36"/>
        </w:trPr>
        <w:tc>
          <w:tcPr>
            <w:tcW w:w="3960" w:type="dxa"/>
          </w:tcPr>
          <w:p w14:paraId="025B4463" w14:textId="7B51284C" w:rsidR="00F05021" w:rsidRPr="00842D84" w:rsidRDefault="00F05021" w:rsidP="00BA7C90">
            <w:pPr>
              <w:spacing w:line="320" w:lineRule="exact"/>
              <w:jc w:val="thaiDistribute"/>
              <w:rPr>
                <w:rFonts w:asciiTheme="majorBidi" w:hAnsiTheme="majorBidi" w:cstheme="majorBidi"/>
                <w:spacing w:val="-4"/>
                <w:sz w:val="28"/>
                <w:szCs w:val="28"/>
                <w:cs/>
              </w:rPr>
            </w:pPr>
            <w:r w:rsidRPr="00842D84">
              <w:rPr>
                <w:rFonts w:asciiTheme="majorBidi" w:hAnsiTheme="majorBidi" w:cstheme="majorBidi"/>
                <w:b/>
                <w:bCs/>
                <w:spacing w:val="-4"/>
                <w:sz w:val="28"/>
                <w:szCs w:val="28"/>
                <w:cs/>
              </w:rPr>
              <w:t>เจ้าหนี้การค้าและเจ้าหนี้หมุนเวียนอื่น</w:t>
            </w:r>
          </w:p>
        </w:tc>
        <w:tc>
          <w:tcPr>
            <w:tcW w:w="1350" w:type="dxa"/>
            <w:shd w:val="clear" w:color="auto" w:fill="auto"/>
          </w:tcPr>
          <w:p w14:paraId="025B43E3" w14:textId="6298DD71" w:rsidR="00F05021" w:rsidRPr="00842D84" w:rsidRDefault="00F05021" w:rsidP="00F05021">
            <w:pPr>
              <w:spacing w:line="320" w:lineRule="exact"/>
              <w:jc w:val="right"/>
              <w:rPr>
                <w:rFonts w:asciiTheme="majorBidi" w:hAnsiTheme="majorBidi" w:cstheme="majorBidi"/>
                <w:spacing w:val="-4"/>
                <w:sz w:val="28"/>
                <w:szCs w:val="28"/>
              </w:rPr>
            </w:pPr>
          </w:p>
        </w:tc>
        <w:tc>
          <w:tcPr>
            <w:tcW w:w="106" w:type="dxa"/>
          </w:tcPr>
          <w:p w14:paraId="02481E9B" w14:textId="77777777" w:rsidR="00F05021" w:rsidRPr="00842D84" w:rsidRDefault="00F05021" w:rsidP="00F05021">
            <w:pPr>
              <w:spacing w:line="320" w:lineRule="exact"/>
              <w:jc w:val="right"/>
              <w:rPr>
                <w:rFonts w:asciiTheme="majorBidi" w:hAnsiTheme="majorBidi" w:cstheme="majorBidi"/>
                <w:spacing w:val="-4"/>
                <w:sz w:val="28"/>
                <w:szCs w:val="28"/>
              </w:rPr>
            </w:pPr>
          </w:p>
        </w:tc>
        <w:tc>
          <w:tcPr>
            <w:tcW w:w="1348" w:type="dxa"/>
            <w:tcBorders>
              <w:left w:val="nil"/>
            </w:tcBorders>
          </w:tcPr>
          <w:p w14:paraId="23CAE132" w14:textId="68D5F849" w:rsidR="00F05021" w:rsidRPr="00842D84" w:rsidRDefault="00F05021" w:rsidP="00F05021">
            <w:pPr>
              <w:spacing w:line="320" w:lineRule="exact"/>
              <w:jc w:val="right"/>
              <w:rPr>
                <w:rFonts w:asciiTheme="majorBidi" w:hAnsiTheme="majorBidi" w:cstheme="majorBidi"/>
                <w:spacing w:val="-4"/>
                <w:sz w:val="28"/>
                <w:szCs w:val="28"/>
              </w:rPr>
            </w:pPr>
          </w:p>
        </w:tc>
        <w:tc>
          <w:tcPr>
            <w:tcW w:w="141" w:type="dxa"/>
          </w:tcPr>
          <w:p w14:paraId="392DF28E" w14:textId="77777777" w:rsidR="00F05021" w:rsidRPr="00842D84" w:rsidRDefault="00F05021" w:rsidP="00F05021">
            <w:pPr>
              <w:spacing w:line="320" w:lineRule="exact"/>
              <w:jc w:val="right"/>
              <w:rPr>
                <w:rFonts w:asciiTheme="majorBidi" w:hAnsiTheme="majorBidi" w:cstheme="majorBidi"/>
                <w:spacing w:val="-4"/>
                <w:sz w:val="28"/>
                <w:szCs w:val="28"/>
              </w:rPr>
            </w:pPr>
          </w:p>
        </w:tc>
        <w:tc>
          <w:tcPr>
            <w:tcW w:w="1285" w:type="dxa"/>
          </w:tcPr>
          <w:p w14:paraId="32BEF582" w14:textId="0A93F2CA" w:rsidR="00F05021" w:rsidRPr="00842D84" w:rsidRDefault="00F05021" w:rsidP="00F05021">
            <w:pPr>
              <w:spacing w:line="320" w:lineRule="exact"/>
              <w:jc w:val="right"/>
              <w:rPr>
                <w:rFonts w:asciiTheme="majorBidi" w:hAnsiTheme="majorBidi" w:cstheme="majorBidi"/>
                <w:spacing w:val="-4"/>
                <w:sz w:val="28"/>
                <w:szCs w:val="28"/>
              </w:rPr>
            </w:pPr>
          </w:p>
        </w:tc>
        <w:tc>
          <w:tcPr>
            <w:tcW w:w="142" w:type="dxa"/>
          </w:tcPr>
          <w:p w14:paraId="62DD5C22" w14:textId="77777777" w:rsidR="00F05021" w:rsidRPr="00842D84" w:rsidRDefault="00F05021" w:rsidP="00F05021">
            <w:pPr>
              <w:spacing w:line="320" w:lineRule="exact"/>
              <w:jc w:val="right"/>
              <w:rPr>
                <w:rFonts w:asciiTheme="majorBidi" w:hAnsiTheme="majorBidi" w:cstheme="majorBidi"/>
                <w:spacing w:val="-4"/>
                <w:sz w:val="28"/>
                <w:szCs w:val="28"/>
              </w:rPr>
            </w:pPr>
          </w:p>
        </w:tc>
        <w:tc>
          <w:tcPr>
            <w:tcW w:w="1298" w:type="dxa"/>
            <w:tcBorders>
              <w:left w:val="nil"/>
            </w:tcBorders>
          </w:tcPr>
          <w:p w14:paraId="6124715F" w14:textId="013C8A58" w:rsidR="00F05021" w:rsidRPr="00842D84" w:rsidRDefault="00F05021" w:rsidP="00F05021">
            <w:pPr>
              <w:spacing w:line="320" w:lineRule="exact"/>
              <w:jc w:val="right"/>
              <w:rPr>
                <w:rFonts w:asciiTheme="majorBidi" w:hAnsiTheme="majorBidi" w:cstheme="majorBidi"/>
                <w:spacing w:val="-4"/>
                <w:sz w:val="28"/>
                <w:szCs w:val="28"/>
              </w:rPr>
            </w:pPr>
          </w:p>
        </w:tc>
      </w:tr>
      <w:tr w:rsidR="00F05021" w:rsidRPr="00842D84" w14:paraId="504353A2" w14:textId="77777777" w:rsidTr="005A0077">
        <w:trPr>
          <w:cantSplit/>
          <w:trHeight w:val="36"/>
        </w:trPr>
        <w:tc>
          <w:tcPr>
            <w:tcW w:w="3960" w:type="dxa"/>
          </w:tcPr>
          <w:p w14:paraId="04743A50" w14:textId="083E1BDD" w:rsidR="00F05021" w:rsidRPr="00842D84" w:rsidRDefault="00F05021" w:rsidP="00F05021">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บริษัทร่วม</w:t>
            </w:r>
          </w:p>
        </w:tc>
        <w:tc>
          <w:tcPr>
            <w:tcW w:w="1350" w:type="dxa"/>
            <w:shd w:val="clear" w:color="auto" w:fill="auto"/>
          </w:tcPr>
          <w:p w14:paraId="79EDC575" w14:textId="6D8094F5" w:rsidR="00F05021" w:rsidRPr="00842D84" w:rsidRDefault="00706DBE" w:rsidP="00F05021">
            <w:pPr>
              <w:spacing w:line="320" w:lineRule="exact"/>
              <w:jc w:val="right"/>
              <w:rPr>
                <w:rFonts w:asciiTheme="majorBidi" w:hAnsiTheme="majorBidi" w:cstheme="majorBidi"/>
                <w:spacing w:val="-4"/>
                <w:sz w:val="28"/>
                <w:szCs w:val="28"/>
              </w:rPr>
            </w:pPr>
            <w:r w:rsidRPr="00706DBE">
              <w:rPr>
                <w:rFonts w:asciiTheme="majorBidi" w:hAnsiTheme="majorBidi" w:cstheme="majorBidi" w:hint="cs"/>
                <w:spacing w:val="-4"/>
                <w:sz w:val="28"/>
                <w:szCs w:val="28"/>
              </w:rPr>
              <w:t>2</w:t>
            </w:r>
          </w:p>
        </w:tc>
        <w:tc>
          <w:tcPr>
            <w:tcW w:w="106" w:type="dxa"/>
          </w:tcPr>
          <w:p w14:paraId="31BD14C3" w14:textId="77777777" w:rsidR="00F05021" w:rsidRPr="00842D84" w:rsidRDefault="00F05021" w:rsidP="00F05021">
            <w:pPr>
              <w:spacing w:line="320" w:lineRule="exact"/>
              <w:jc w:val="right"/>
              <w:rPr>
                <w:rFonts w:asciiTheme="majorBidi" w:hAnsiTheme="majorBidi" w:cstheme="majorBidi"/>
                <w:spacing w:val="-4"/>
                <w:sz w:val="28"/>
                <w:szCs w:val="28"/>
              </w:rPr>
            </w:pPr>
          </w:p>
        </w:tc>
        <w:tc>
          <w:tcPr>
            <w:tcW w:w="1348" w:type="dxa"/>
            <w:tcBorders>
              <w:left w:val="nil"/>
            </w:tcBorders>
            <w:vAlign w:val="bottom"/>
          </w:tcPr>
          <w:p w14:paraId="3DD24F09" w14:textId="61FF5D4D" w:rsidR="00F05021" w:rsidRPr="00842D84" w:rsidRDefault="00F05021" w:rsidP="00F05021">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w:t>
            </w:r>
          </w:p>
        </w:tc>
        <w:tc>
          <w:tcPr>
            <w:tcW w:w="141" w:type="dxa"/>
            <w:vAlign w:val="bottom"/>
          </w:tcPr>
          <w:p w14:paraId="482EF013" w14:textId="77777777" w:rsidR="00F05021" w:rsidRPr="00842D84" w:rsidRDefault="00F05021" w:rsidP="00F05021">
            <w:pPr>
              <w:spacing w:line="320" w:lineRule="exact"/>
              <w:jc w:val="right"/>
              <w:rPr>
                <w:rFonts w:asciiTheme="majorBidi" w:hAnsiTheme="majorBidi" w:cstheme="majorBidi"/>
                <w:spacing w:val="-4"/>
                <w:sz w:val="28"/>
                <w:szCs w:val="28"/>
              </w:rPr>
            </w:pPr>
          </w:p>
        </w:tc>
        <w:tc>
          <w:tcPr>
            <w:tcW w:w="1285" w:type="dxa"/>
            <w:vAlign w:val="bottom"/>
          </w:tcPr>
          <w:p w14:paraId="4BBCE0A5" w14:textId="71892F33" w:rsidR="00F05021" w:rsidRDefault="00F05021" w:rsidP="00F05021">
            <w:pPr>
              <w:spacing w:line="320" w:lineRule="exact"/>
              <w:jc w:val="right"/>
              <w:rPr>
                <w:rFonts w:asciiTheme="majorBidi" w:hAnsiTheme="majorBidi" w:cstheme="majorBidi"/>
                <w:spacing w:val="-4"/>
                <w:sz w:val="28"/>
                <w:szCs w:val="28"/>
              </w:rPr>
            </w:pPr>
            <w:r>
              <w:rPr>
                <w:rFonts w:asciiTheme="majorBidi" w:hAnsiTheme="majorBidi" w:cstheme="majorBidi" w:hint="cs"/>
                <w:spacing w:val="-4"/>
                <w:sz w:val="28"/>
                <w:szCs w:val="28"/>
                <w:cs/>
              </w:rPr>
              <w:t>-</w:t>
            </w:r>
          </w:p>
        </w:tc>
        <w:tc>
          <w:tcPr>
            <w:tcW w:w="142" w:type="dxa"/>
            <w:vAlign w:val="bottom"/>
          </w:tcPr>
          <w:p w14:paraId="2802E851" w14:textId="77777777" w:rsidR="00F05021" w:rsidRPr="00842D84" w:rsidRDefault="00F05021" w:rsidP="00F05021">
            <w:pPr>
              <w:spacing w:line="320" w:lineRule="exact"/>
              <w:jc w:val="right"/>
              <w:rPr>
                <w:rFonts w:asciiTheme="majorBidi" w:hAnsiTheme="majorBidi" w:cstheme="majorBidi"/>
                <w:spacing w:val="-4"/>
                <w:sz w:val="28"/>
                <w:szCs w:val="28"/>
              </w:rPr>
            </w:pPr>
          </w:p>
        </w:tc>
        <w:tc>
          <w:tcPr>
            <w:tcW w:w="1298" w:type="dxa"/>
            <w:tcBorders>
              <w:left w:val="nil"/>
            </w:tcBorders>
            <w:vAlign w:val="bottom"/>
          </w:tcPr>
          <w:p w14:paraId="1297451E" w14:textId="7FD96DB5" w:rsidR="00F05021" w:rsidRPr="00842D84" w:rsidRDefault="00F05021" w:rsidP="00F05021">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r>
      <w:tr w:rsidR="00F05021" w:rsidRPr="00842D84" w14:paraId="04ABE5AC" w14:textId="77777777" w:rsidTr="005A0077">
        <w:trPr>
          <w:cantSplit/>
          <w:trHeight w:val="36"/>
        </w:trPr>
        <w:tc>
          <w:tcPr>
            <w:tcW w:w="3960" w:type="dxa"/>
          </w:tcPr>
          <w:p w14:paraId="005D76CC" w14:textId="40A0DDD7" w:rsidR="00F05021" w:rsidRPr="00842D84" w:rsidRDefault="00F05021" w:rsidP="00F05021">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บริษัทที่เกี่ยวข้องกัน</w:t>
            </w:r>
          </w:p>
        </w:tc>
        <w:tc>
          <w:tcPr>
            <w:tcW w:w="1350" w:type="dxa"/>
            <w:shd w:val="clear" w:color="auto" w:fill="auto"/>
          </w:tcPr>
          <w:p w14:paraId="1CA320BE" w14:textId="316EBF56" w:rsidR="00F05021" w:rsidRPr="00842D84" w:rsidRDefault="00706DBE" w:rsidP="00F05021">
            <w:pPr>
              <w:spacing w:line="320" w:lineRule="exact"/>
              <w:jc w:val="right"/>
              <w:rPr>
                <w:rFonts w:asciiTheme="majorBidi" w:hAnsiTheme="majorBidi" w:cstheme="majorBidi"/>
                <w:spacing w:val="-4"/>
                <w:sz w:val="28"/>
                <w:szCs w:val="28"/>
              </w:rPr>
            </w:pPr>
            <w:r w:rsidRPr="00706DBE">
              <w:rPr>
                <w:rFonts w:asciiTheme="majorBidi" w:hAnsiTheme="majorBidi" w:cstheme="majorBidi" w:hint="cs"/>
                <w:spacing w:val="-4"/>
                <w:sz w:val="28"/>
                <w:szCs w:val="28"/>
              </w:rPr>
              <w:t>38</w:t>
            </w:r>
          </w:p>
        </w:tc>
        <w:tc>
          <w:tcPr>
            <w:tcW w:w="106" w:type="dxa"/>
          </w:tcPr>
          <w:p w14:paraId="392BC815" w14:textId="77777777" w:rsidR="00F05021" w:rsidRPr="00842D84" w:rsidRDefault="00F05021" w:rsidP="00F05021">
            <w:pPr>
              <w:spacing w:line="320" w:lineRule="exact"/>
              <w:jc w:val="right"/>
              <w:rPr>
                <w:rFonts w:asciiTheme="majorBidi" w:hAnsiTheme="majorBidi" w:cstheme="majorBidi"/>
                <w:spacing w:val="-4"/>
                <w:sz w:val="28"/>
                <w:szCs w:val="28"/>
              </w:rPr>
            </w:pPr>
          </w:p>
        </w:tc>
        <w:tc>
          <w:tcPr>
            <w:tcW w:w="1348" w:type="dxa"/>
            <w:tcBorders>
              <w:left w:val="nil"/>
            </w:tcBorders>
            <w:vAlign w:val="bottom"/>
          </w:tcPr>
          <w:p w14:paraId="5FA79230" w14:textId="287CF618" w:rsidR="00F05021" w:rsidRPr="00842D84" w:rsidRDefault="00F05021" w:rsidP="00F05021">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45</w:t>
            </w:r>
          </w:p>
        </w:tc>
        <w:tc>
          <w:tcPr>
            <w:tcW w:w="141" w:type="dxa"/>
            <w:vAlign w:val="bottom"/>
          </w:tcPr>
          <w:p w14:paraId="3AA01CFF" w14:textId="77777777" w:rsidR="00F05021" w:rsidRPr="00842D84" w:rsidRDefault="00F05021" w:rsidP="00F05021">
            <w:pPr>
              <w:spacing w:line="320" w:lineRule="exact"/>
              <w:jc w:val="right"/>
              <w:rPr>
                <w:rFonts w:asciiTheme="majorBidi" w:hAnsiTheme="majorBidi" w:cstheme="majorBidi"/>
                <w:spacing w:val="-4"/>
                <w:sz w:val="28"/>
                <w:szCs w:val="28"/>
              </w:rPr>
            </w:pPr>
          </w:p>
        </w:tc>
        <w:tc>
          <w:tcPr>
            <w:tcW w:w="1285" w:type="dxa"/>
            <w:vAlign w:val="bottom"/>
          </w:tcPr>
          <w:p w14:paraId="2B852925" w14:textId="738414FE" w:rsidR="00F05021" w:rsidRPr="00842D84" w:rsidRDefault="00F05021" w:rsidP="00F05021">
            <w:pPr>
              <w:spacing w:line="320" w:lineRule="exact"/>
              <w:jc w:val="right"/>
              <w:rPr>
                <w:rFonts w:asciiTheme="majorBidi" w:hAnsiTheme="majorBidi" w:cstheme="majorBidi"/>
                <w:spacing w:val="-4"/>
                <w:sz w:val="28"/>
                <w:szCs w:val="28"/>
              </w:rPr>
            </w:pPr>
            <w:r>
              <w:rPr>
                <w:rFonts w:asciiTheme="majorBidi" w:hAnsiTheme="majorBidi" w:cstheme="majorBidi" w:hint="cs"/>
                <w:spacing w:val="-4"/>
                <w:sz w:val="28"/>
                <w:szCs w:val="28"/>
                <w:cs/>
              </w:rPr>
              <w:t>-</w:t>
            </w:r>
          </w:p>
        </w:tc>
        <w:tc>
          <w:tcPr>
            <w:tcW w:w="142" w:type="dxa"/>
            <w:vAlign w:val="bottom"/>
          </w:tcPr>
          <w:p w14:paraId="2E88475C" w14:textId="77777777" w:rsidR="00F05021" w:rsidRPr="00842D84" w:rsidRDefault="00F05021" w:rsidP="00F05021">
            <w:pPr>
              <w:spacing w:line="320" w:lineRule="exact"/>
              <w:jc w:val="right"/>
              <w:rPr>
                <w:rFonts w:asciiTheme="majorBidi" w:hAnsiTheme="majorBidi" w:cstheme="majorBidi"/>
                <w:spacing w:val="-4"/>
                <w:sz w:val="28"/>
                <w:szCs w:val="28"/>
              </w:rPr>
            </w:pPr>
          </w:p>
        </w:tc>
        <w:tc>
          <w:tcPr>
            <w:tcW w:w="1298" w:type="dxa"/>
            <w:tcBorders>
              <w:left w:val="nil"/>
            </w:tcBorders>
            <w:vAlign w:val="bottom"/>
          </w:tcPr>
          <w:p w14:paraId="3D2662DF" w14:textId="32B47BCB" w:rsidR="00F05021" w:rsidRPr="00842D84" w:rsidRDefault="00F05021" w:rsidP="00F05021">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r>
      <w:tr w:rsidR="00F05021" w:rsidRPr="00842D84" w14:paraId="38C767D8" w14:textId="77777777" w:rsidTr="005A0077">
        <w:trPr>
          <w:cantSplit/>
          <w:trHeight w:val="36"/>
        </w:trPr>
        <w:tc>
          <w:tcPr>
            <w:tcW w:w="3960" w:type="dxa"/>
          </w:tcPr>
          <w:p w14:paraId="2A231D7E" w14:textId="0C736B49" w:rsidR="00F05021" w:rsidRPr="00842D84" w:rsidRDefault="00F05021" w:rsidP="00F05021">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กรรมการบริษัท</w:t>
            </w:r>
          </w:p>
        </w:tc>
        <w:tc>
          <w:tcPr>
            <w:tcW w:w="1350" w:type="dxa"/>
            <w:shd w:val="clear" w:color="auto" w:fill="auto"/>
          </w:tcPr>
          <w:p w14:paraId="202F4092" w14:textId="3B79077F" w:rsidR="00F05021" w:rsidRPr="00842D84" w:rsidRDefault="00706DBE" w:rsidP="00F05021">
            <w:pPr>
              <w:spacing w:line="320" w:lineRule="exact"/>
              <w:jc w:val="right"/>
              <w:rPr>
                <w:rFonts w:asciiTheme="majorBidi" w:hAnsiTheme="majorBidi" w:cstheme="majorBidi"/>
                <w:spacing w:val="-4"/>
                <w:sz w:val="28"/>
                <w:szCs w:val="28"/>
              </w:rPr>
            </w:pPr>
            <w:r w:rsidRPr="00706DBE">
              <w:rPr>
                <w:rFonts w:asciiTheme="majorBidi" w:hAnsiTheme="majorBidi" w:cstheme="majorBidi" w:hint="cs"/>
                <w:spacing w:val="-4"/>
                <w:sz w:val="28"/>
                <w:szCs w:val="28"/>
              </w:rPr>
              <w:t>640</w:t>
            </w:r>
          </w:p>
        </w:tc>
        <w:tc>
          <w:tcPr>
            <w:tcW w:w="106" w:type="dxa"/>
          </w:tcPr>
          <w:p w14:paraId="4FCCD3B1" w14:textId="77777777" w:rsidR="00F05021" w:rsidRPr="00842D84" w:rsidRDefault="00F05021" w:rsidP="00F05021">
            <w:pPr>
              <w:spacing w:line="320" w:lineRule="exact"/>
              <w:jc w:val="right"/>
              <w:rPr>
                <w:rFonts w:asciiTheme="majorBidi" w:hAnsiTheme="majorBidi" w:cstheme="majorBidi"/>
                <w:spacing w:val="-4"/>
                <w:sz w:val="28"/>
                <w:szCs w:val="28"/>
              </w:rPr>
            </w:pPr>
          </w:p>
        </w:tc>
        <w:tc>
          <w:tcPr>
            <w:tcW w:w="1348" w:type="dxa"/>
            <w:tcBorders>
              <w:left w:val="nil"/>
            </w:tcBorders>
            <w:vAlign w:val="bottom"/>
          </w:tcPr>
          <w:p w14:paraId="7FE1FF0B" w14:textId="3A8B856E" w:rsidR="00F05021" w:rsidRPr="00842D84" w:rsidRDefault="00F05021" w:rsidP="00F05021">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57</w:t>
            </w:r>
            <w:r w:rsidRPr="00842D84">
              <w:rPr>
                <w:rFonts w:asciiTheme="majorBidi" w:hAnsiTheme="majorBidi" w:cstheme="majorBidi"/>
                <w:spacing w:val="-4"/>
                <w:sz w:val="28"/>
                <w:szCs w:val="28"/>
              </w:rPr>
              <w:t>4</w:t>
            </w:r>
          </w:p>
        </w:tc>
        <w:tc>
          <w:tcPr>
            <w:tcW w:w="141" w:type="dxa"/>
            <w:vAlign w:val="bottom"/>
          </w:tcPr>
          <w:p w14:paraId="1C024FB8" w14:textId="77777777" w:rsidR="00F05021" w:rsidRPr="00842D84" w:rsidRDefault="00F05021" w:rsidP="00F05021">
            <w:pPr>
              <w:spacing w:line="320" w:lineRule="exact"/>
              <w:jc w:val="right"/>
              <w:rPr>
                <w:rFonts w:asciiTheme="majorBidi" w:hAnsiTheme="majorBidi" w:cstheme="majorBidi"/>
                <w:spacing w:val="-4"/>
                <w:sz w:val="28"/>
                <w:szCs w:val="28"/>
              </w:rPr>
            </w:pPr>
          </w:p>
        </w:tc>
        <w:tc>
          <w:tcPr>
            <w:tcW w:w="1285" w:type="dxa"/>
            <w:vAlign w:val="bottom"/>
          </w:tcPr>
          <w:p w14:paraId="1FB9101A" w14:textId="4F3E0501" w:rsidR="00F05021" w:rsidRPr="00842D84" w:rsidRDefault="00706DBE" w:rsidP="00F05021">
            <w:pPr>
              <w:spacing w:line="320" w:lineRule="exact"/>
              <w:jc w:val="right"/>
              <w:rPr>
                <w:rFonts w:asciiTheme="majorBidi" w:hAnsiTheme="majorBidi" w:cstheme="majorBidi"/>
                <w:spacing w:val="-4"/>
                <w:sz w:val="28"/>
                <w:szCs w:val="28"/>
              </w:rPr>
            </w:pPr>
            <w:r w:rsidRPr="00706DBE">
              <w:rPr>
                <w:rFonts w:asciiTheme="majorBidi" w:hAnsiTheme="majorBidi" w:cstheme="majorBidi" w:hint="cs"/>
                <w:spacing w:val="-4"/>
                <w:sz w:val="28"/>
                <w:szCs w:val="28"/>
              </w:rPr>
              <w:t>499</w:t>
            </w:r>
          </w:p>
        </w:tc>
        <w:tc>
          <w:tcPr>
            <w:tcW w:w="142" w:type="dxa"/>
            <w:vAlign w:val="bottom"/>
          </w:tcPr>
          <w:p w14:paraId="19AB6926" w14:textId="77777777" w:rsidR="00F05021" w:rsidRPr="00842D84" w:rsidRDefault="00F05021" w:rsidP="00F05021">
            <w:pPr>
              <w:spacing w:line="320" w:lineRule="exact"/>
              <w:jc w:val="right"/>
              <w:rPr>
                <w:rFonts w:asciiTheme="majorBidi" w:hAnsiTheme="majorBidi" w:cstheme="majorBidi"/>
                <w:spacing w:val="-4"/>
                <w:sz w:val="28"/>
                <w:szCs w:val="28"/>
              </w:rPr>
            </w:pPr>
          </w:p>
        </w:tc>
        <w:tc>
          <w:tcPr>
            <w:tcW w:w="1298" w:type="dxa"/>
            <w:tcBorders>
              <w:left w:val="nil"/>
            </w:tcBorders>
            <w:vAlign w:val="bottom"/>
          </w:tcPr>
          <w:p w14:paraId="5FED9704" w14:textId="25313D1C" w:rsidR="00F05021" w:rsidRPr="00842D84" w:rsidRDefault="00F05021" w:rsidP="00F05021">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573</w:t>
            </w:r>
          </w:p>
        </w:tc>
      </w:tr>
      <w:tr w:rsidR="00F05021" w:rsidRPr="00842D84" w14:paraId="7E7EE14C" w14:textId="77777777" w:rsidTr="005A0077">
        <w:trPr>
          <w:cantSplit/>
          <w:trHeight w:val="36"/>
        </w:trPr>
        <w:tc>
          <w:tcPr>
            <w:tcW w:w="3960" w:type="dxa"/>
          </w:tcPr>
          <w:p w14:paraId="19836E1C" w14:textId="60B186DC" w:rsidR="00F05021" w:rsidRPr="00842D84" w:rsidRDefault="00F05021" w:rsidP="00F05021">
            <w:pPr>
              <w:spacing w:line="320" w:lineRule="exact"/>
              <w:jc w:val="thaiDistribute"/>
              <w:rPr>
                <w:rFonts w:asciiTheme="majorBidi" w:hAnsiTheme="majorBidi" w:cstheme="majorBidi"/>
                <w:spacing w:val="-4"/>
                <w:sz w:val="28"/>
                <w:szCs w:val="28"/>
                <w:cs/>
              </w:rPr>
            </w:pPr>
          </w:p>
        </w:tc>
        <w:tc>
          <w:tcPr>
            <w:tcW w:w="1350" w:type="dxa"/>
            <w:tcBorders>
              <w:top w:val="single" w:sz="4" w:space="0" w:color="auto"/>
              <w:bottom w:val="double" w:sz="4" w:space="0" w:color="auto"/>
            </w:tcBorders>
            <w:shd w:val="clear" w:color="auto" w:fill="auto"/>
          </w:tcPr>
          <w:p w14:paraId="6223F712" w14:textId="5674D992" w:rsidR="00F05021" w:rsidRPr="00842D84" w:rsidRDefault="002E6F2E" w:rsidP="00F05021">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cs/>
              </w:rPr>
              <w:fldChar w:fldCharType="begin"/>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rPr>
              <w:instrText>SUM(ABOVE)</w:instrText>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cs/>
              </w:rPr>
              <w:fldChar w:fldCharType="separate"/>
            </w:r>
            <w:r w:rsidR="00706DBE" w:rsidRPr="00706DBE">
              <w:rPr>
                <w:rFonts w:asciiTheme="majorBidi" w:hAnsiTheme="majorBidi" w:cstheme="majorBidi"/>
                <w:noProof/>
                <w:spacing w:val="-4"/>
                <w:sz w:val="28"/>
                <w:szCs w:val="28"/>
              </w:rPr>
              <w:t>680</w:t>
            </w:r>
            <w:r>
              <w:rPr>
                <w:rFonts w:asciiTheme="majorBidi" w:hAnsiTheme="majorBidi" w:cstheme="majorBidi"/>
                <w:spacing w:val="-4"/>
                <w:sz w:val="28"/>
                <w:szCs w:val="28"/>
                <w:cs/>
              </w:rPr>
              <w:fldChar w:fldCharType="end"/>
            </w:r>
          </w:p>
        </w:tc>
        <w:tc>
          <w:tcPr>
            <w:tcW w:w="106" w:type="dxa"/>
          </w:tcPr>
          <w:p w14:paraId="18CA5F4D" w14:textId="77777777" w:rsidR="00F05021" w:rsidRPr="00842D84" w:rsidRDefault="00F05021" w:rsidP="00F05021">
            <w:pPr>
              <w:spacing w:line="320" w:lineRule="exact"/>
              <w:jc w:val="right"/>
              <w:rPr>
                <w:rFonts w:asciiTheme="majorBidi" w:hAnsiTheme="majorBidi" w:cstheme="majorBidi"/>
                <w:spacing w:val="-4"/>
                <w:sz w:val="28"/>
                <w:szCs w:val="28"/>
              </w:rPr>
            </w:pPr>
          </w:p>
        </w:tc>
        <w:tc>
          <w:tcPr>
            <w:tcW w:w="1348" w:type="dxa"/>
            <w:tcBorders>
              <w:top w:val="single" w:sz="4" w:space="0" w:color="auto"/>
              <w:left w:val="nil"/>
              <w:bottom w:val="double" w:sz="4" w:space="0" w:color="auto"/>
            </w:tcBorders>
          </w:tcPr>
          <w:p w14:paraId="26B6D49B" w14:textId="35BFB75B" w:rsidR="00F05021" w:rsidRPr="00842D84" w:rsidRDefault="00F05021" w:rsidP="00F05021">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SUM(ABOVE)</w:instrText>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cs/>
              </w:rPr>
              <w:fldChar w:fldCharType="separate"/>
            </w:r>
            <w:r w:rsidRPr="00842D84">
              <w:rPr>
                <w:rFonts w:asciiTheme="majorBidi" w:hAnsiTheme="majorBidi" w:cstheme="majorBidi"/>
                <w:noProof/>
                <w:spacing w:val="-4"/>
                <w:sz w:val="28"/>
                <w:szCs w:val="28"/>
              </w:rPr>
              <w:t>620</w:t>
            </w:r>
            <w:r w:rsidRPr="00842D84">
              <w:rPr>
                <w:rFonts w:asciiTheme="majorBidi" w:hAnsiTheme="majorBidi" w:cstheme="majorBidi"/>
                <w:spacing w:val="-4"/>
                <w:sz w:val="28"/>
                <w:szCs w:val="28"/>
                <w:cs/>
              </w:rPr>
              <w:fldChar w:fldCharType="end"/>
            </w:r>
          </w:p>
        </w:tc>
        <w:tc>
          <w:tcPr>
            <w:tcW w:w="141" w:type="dxa"/>
          </w:tcPr>
          <w:p w14:paraId="4F070AA9" w14:textId="77777777" w:rsidR="00F05021" w:rsidRPr="00842D84" w:rsidRDefault="00F05021" w:rsidP="00F05021">
            <w:pPr>
              <w:spacing w:line="320" w:lineRule="exact"/>
              <w:jc w:val="right"/>
              <w:rPr>
                <w:rFonts w:asciiTheme="majorBidi" w:hAnsiTheme="majorBidi" w:cstheme="majorBidi"/>
                <w:spacing w:val="-4"/>
                <w:sz w:val="28"/>
                <w:szCs w:val="28"/>
              </w:rPr>
            </w:pPr>
          </w:p>
        </w:tc>
        <w:tc>
          <w:tcPr>
            <w:tcW w:w="1285" w:type="dxa"/>
            <w:tcBorders>
              <w:top w:val="single" w:sz="4" w:space="0" w:color="auto"/>
              <w:bottom w:val="double" w:sz="4" w:space="0" w:color="auto"/>
            </w:tcBorders>
          </w:tcPr>
          <w:p w14:paraId="5C30D2C1" w14:textId="280E35AC" w:rsidR="00F05021" w:rsidRPr="00842D84" w:rsidRDefault="00F05021" w:rsidP="00F05021">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cs/>
              </w:rPr>
              <w:fldChar w:fldCharType="begin"/>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rPr>
              <w:instrText>SUM(ABOVE)</w:instrText>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cs/>
              </w:rPr>
              <w:fldChar w:fldCharType="separate"/>
            </w:r>
            <w:r w:rsidR="00706DBE" w:rsidRPr="00706DBE">
              <w:rPr>
                <w:rFonts w:asciiTheme="majorBidi" w:hAnsiTheme="majorBidi" w:cstheme="majorBidi"/>
                <w:noProof/>
                <w:spacing w:val="-4"/>
                <w:sz w:val="28"/>
                <w:szCs w:val="28"/>
              </w:rPr>
              <w:t>499</w:t>
            </w:r>
            <w:r>
              <w:rPr>
                <w:rFonts w:asciiTheme="majorBidi" w:hAnsiTheme="majorBidi" w:cstheme="majorBidi"/>
                <w:spacing w:val="-4"/>
                <w:sz w:val="28"/>
                <w:szCs w:val="28"/>
                <w:cs/>
              </w:rPr>
              <w:fldChar w:fldCharType="end"/>
            </w:r>
          </w:p>
        </w:tc>
        <w:tc>
          <w:tcPr>
            <w:tcW w:w="142" w:type="dxa"/>
          </w:tcPr>
          <w:p w14:paraId="58121C64" w14:textId="77777777" w:rsidR="00F05021" w:rsidRPr="00842D84" w:rsidRDefault="00F05021" w:rsidP="00F05021">
            <w:pPr>
              <w:spacing w:line="320" w:lineRule="exact"/>
              <w:jc w:val="right"/>
              <w:rPr>
                <w:rFonts w:asciiTheme="majorBidi" w:hAnsiTheme="majorBidi" w:cstheme="majorBidi"/>
                <w:spacing w:val="-4"/>
                <w:sz w:val="28"/>
                <w:szCs w:val="28"/>
              </w:rPr>
            </w:pPr>
          </w:p>
        </w:tc>
        <w:tc>
          <w:tcPr>
            <w:tcW w:w="1298" w:type="dxa"/>
            <w:tcBorders>
              <w:top w:val="single" w:sz="4" w:space="0" w:color="auto"/>
              <w:left w:val="nil"/>
              <w:bottom w:val="double" w:sz="4" w:space="0" w:color="auto"/>
            </w:tcBorders>
          </w:tcPr>
          <w:p w14:paraId="49D7FFD8" w14:textId="2631AE37" w:rsidR="00F05021" w:rsidRPr="00842D84" w:rsidRDefault="00F05021" w:rsidP="00F05021">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SUM(ABOVE)</w:instrText>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cs/>
              </w:rPr>
              <w:fldChar w:fldCharType="separate"/>
            </w:r>
            <w:r w:rsidRPr="00842D84">
              <w:rPr>
                <w:rFonts w:asciiTheme="majorBidi" w:hAnsiTheme="majorBidi" w:cstheme="majorBidi"/>
                <w:noProof/>
                <w:spacing w:val="-4"/>
                <w:sz w:val="28"/>
                <w:szCs w:val="28"/>
              </w:rPr>
              <w:t>573</w:t>
            </w:r>
            <w:r w:rsidRPr="00842D84">
              <w:rPr>
                <w:rFonts w:asciiTheme="majorBidi" w:hAnsiTheme="majorBidi" w:cstheme="majorBidi"/>
                <w:spacing w:val="-4"/>
                <w:sz w:val="28"/>
                <w:szCs w:val="28"/>
                <w:cs/>
              </w:rPr>
              <w:fldChar w:fldCharType="end"/>
            </w:r>
          </w:p>
        </w:tc>
      </w:tr>
    </w:tbl>
    <w:p w14:paraId="0FD037C6" w14:textId="3ED26EC1" w:rsidR="00637DEA" w:rsidRPr="00637DEA" w:rsidRDefault="00637DEA" w:rsidP="00637DEA">
      <w:pPr>
        <w:spacing w:before="120" w:line="320" w:lineRule="exact"/>
        <w:ind w:left="142"/>
        <w:jc w:val="thaiDistribute"/>
        <w:rPr>
          <w:rFonts w:asciiTheme="majorBidi" w:hAnsiTheme="majorBidi" w:cstheme="majorBidi"/>
          <w:b/>
          <w:bCs/>
          <w:spacing w:val="-4"/>
          <w:sz w:val="28"/>
          <w:szCs w:val="28"/>
        </w:rPr>
      </w:pPr>
      <w:r w:rsidRPr="00637DEA">
        <w:rPr>
          <w:rFonts w:asciiTheme="majorBidi" w:hAnsiTheme="majorBidi" w:cstheme="majorBidi"/>
          <w:b/>
          <w:bCs/>
          <w:spacing w:val="-4"/>
          <w:sz w:val="28"/>
          <w:szCs w:val="28"/>
          <w:cs/>
        </w:rPr>
        <w:t>เงินกู้ยืมและดอกเบี้ยค้างจ่าย</w:t>
      </w:r>
    </w:p>
    <w:p w14:paraId="4610B04D" w14:textId="2A88626E" w:rsidR="00343C61" w:rsidRPr="00842D84" w:rsidRDefault="00307C9C" w:rsidP="007A32A8">
      <w:pPr>
        <w:tabs>
          <w:tab w:val="clear" w:pos="227"/>
          <w:tab w:val="clear" w:pos="454"/>
          <w:tab w:val="clear" w:pos="680"/>
          <w:tab w:val="clear" w:pos="907"/>
        </w:tabs>
        <w:spacing w:before="120" w:line="360" w:lineRule="exact"/>
        <w:ind w:left="14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การเปลี่ยนแปลงของบัญชีเงินกู้ยืมและดอกเบี้ยค้างจ่าย</w:t>
      </w:r>
      <w:r w:rsidR="002A67C0" w:rsidRPr="00842D84">
        <w:rPr>
          <w:rFonts w:asciiTheme="majorBidi" w:hAnsiTheme="majorBidi" w:cstheme="majorBidi"/>
          <w:spacing w:val="-4"/>
          <w:sz w:val="28"/>
          <w:szCs w:val="28"/>
          <w:cs/>
        </w:rPr>
        <w:t>กับบุคคลและบริษัทที่เกี่ยวข้องกัน</w:t>
      </w:r>
      <w:r w:rsidRPr="00842D84">
        <w:rPr>
          <w:rFonts w:asciiTheme="majorBidi" w:hAnsiTheme="majorBidi" w:cstheme="majorBidi"/>
          <w:spacing w:val="-4"/>
          <w:sz w:val="28"/>
          <w:szCs w:val="28"/>
          <w:cs/>
        </w:rPr>
        <w:t>สำหรับ</w:t>
      </w:r>
      <w:r w:rsidR="00637DEA">
        <w:rPr>
          <w:rFonts w:asciiTheme="majorBidi" w:hAnsiTheme="majorBidi" w:cstheme="majorBidi" w:hint="cs"/>
          <w:spacing w:val="-4"/>
          <w:sz w:val="28"/>
          <w:szCs w:val="28"/>
          <w:cs/>
        </w:rPr>
        <w:t>งวดสามเดือน</w:t>
      </w:r>
      <w:r w:rsidRPr="00842D84">
        <w:rPr>
          <w:rFonts w:asciiTheme="majorBidi" w:hAnsiTheme="majorBidi" w:cstheme="majorBidi"/>
          <w:spacing w:val="-4"/>
          <w:sz w:val="28"/>
          <w:szCs w:val="28"/>
          <w:cs/>
        </w:rPr>
        <w:t xml:space="preserve">สิ้นสุดวันที่ </w:t>
      </w:r>
      <w:r w:rsidR="00F87DE1" w:rsidRPr="00842D84">
        <w:rPr>
          <w:rFonts w:asciiTheme="majorBidi" w:hAnsiTheme="majorBidi" w:cstheme="majorBidi"/>
          <w:spacing w:val="-4"/>
          <w:sz w:val="28"/>
          <w:szCs w:val="28"/>
        </w:rPr>
        <w:t>3</w:t>
      </w:r>
      <w:r w:rsidR="00633FA7"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w:t>
      </w:r>
      <w:r w:rsidR="00637DEA">
        <w:rPr>
          <w:rFonts w:asciiTheme="majorBidi" w:hAnsiTheme="majorBidi" w:cstheme="majorBidi" w:hint="cs"/>
          <w:spacing w:val="-4"/>
          <w:sz w:val="28"/>
          <w:szCs w:val="28"/>
          <w:cs/>
        </w:rPr>
        <w:t>มีนาคม</w:t>
      </w:r>
      <w:r w:rsidRPr="00842D84">
        <w:rPr>
          <w:rFonts w:asciiTheme="majorBidi" w:hAnsiTheme="majorBidi" w:cstheme="majorBidi"/>
          <w:spacing w:val="-4"/>
          <w:sz w:val="28"/>
          <w:szCs w:val="28"/>
          <w:cs/>
        </w:rPr>
        <w:t xml:space="preserve"> </w:t>
      </w:r>
      <w:r w:rsidR="00633FA7" w:rsidRPr="00842D84">
        <w:rPr>
          <w:rFonts w:asciiTheme="majorBidi" w:hAnsiTheme="majorBidi" w:cstheme="majorBidi"/>
          <w:spacing w:val="-4"/>
          <w:sz w:val="28"/>
          <w:szCs w:val="28"/>
        </w:rPr>
        <w:t>256</w:t>
      </w:r>
      <w:r w:rsidR="00637DEA">
        <w:rPr>
          <w:rFonts w:asciiTheme="majorBidi" w:hAnsiTheme="majorBidi" w:cstheme="majorBidi"/>
          <w:spacing w:val="-4"/>
          <w:sz w:val="28"/>
          <w:szCs w:val="28"/>
        </w:rPr>
        <w:t>9</w:t>
      </w:r>
      <w:r w:rsidRPr="00842D84">
        <w:rPr>
          <w:rFonts w:asciiTheme="majorBidi" w:hAnsiTheme="majorBidi" w:cstheme="majorBidi"/>
          <w:spacing w:val="-4"/>
          <w:sz w:val="28"/>
          <w:szCs w:val="28"/>
          <w:cs/>
        </w:rPr>
        <w:t xml:space="preserve"> มีดังนี้</w:t>
      </w:r>
    </w:p>
    <w:tbl>
      <w:tblPr>
        <w:tblStyle w:val="aff0"/>
        <w:tblW w:w="910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5"/>
        <w:gridCol w:w="1488"/>
        <w:gridCol w:w="1292"/>
        <w:gridCol w:w="1236"/>
        <w:gridCol w:w="1595"/>
      </w:tblGrid>
      <w:tr w:rsidR="005A22FB" w:rsidRPr="00842D84" w14:paraId="4D145124" w14:textId="77777777" w:rsidTr="00516BF5">
        <w:tc>
          <w:tcPr>
            <w:tcW w:w="3495" w:type="dxa"/>
          </w:tcPr>
          <w:p w14:paraId="4C2537E6" w14:textId="77777777" w:rsidR="005A22FB" w:rsidRPr="00842D84" w:rsidRDefault="005A22FB" w:rsidP="00C20553">
            <w:pPr>
              <w:spacing w:line="320" w:lineRule="exact"/>
              <w:jc w:val="thaiDistribute"/>
              <w:rPr>
                <w:rFonts w:asciiTheme="majorBidi" w:hAnsiTheme="majorBidi" w:cstheme="majorBidi"/>
                <w:color w:val="000000"/>
                <w:spacing w:val="-4"/>
                <w:sz w:val="28"/>
                <w:szCs w:val="28"/>
              </w:rPr>
            </w:pPr>
          </w:p>
        </w:tc>
        <w:tc>
          <w:tcPr>
            <w:tcW w:w="5611" w:type="dxa"/>
            <w:gridSpan w:val="4"/>
          </w:tcPr>
          <w:p w14:paraId="4ADE4BF2" w14:textId="77777777" w:rsidR="005A22FB" w:rsidRPr="00842D84" w:rsidRDefault="005A22FB" w:rsidP="00C20553">
            <w:pPr>
              <w:pBdr>
                <w:bottom w:val="sing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(หน่วย : พันบาท)</w:t>
            </w:r>
          </w:p>
        </w:tc>
      </w:tr>
      <w:tr w:rsidR="005A22FB" w:rsidRPr="00842D84" w14:paraId="3FE843F1" w14:textId="77777777" w:rsidTr="00516BF5">
        <w:trPr>
          <w:trHeight w:val="80"/>
        </w:trPr>
        <w:tc>
          <w:tcPr>
            <w:tcW w:w="3495" w:type="dxa"/>
          </w:tcPr>
          <w:p w14:paraId="1F799DD5" w14:textId="77777777" w:rsidR="005A22FB" w:rsidRPr="00842D84" w:rsidRDefault="005A22FB" w:rsidP="00C20553">
            <w:pPr>
              <w:spacing w:line="320" w:lineRule="exact"/>
              <w:jc w:val="thaiDistribute"/>
              <w:rPr>
                <w:rFonts w:asciiTheme="majorBidi" w:hAnsiTheme="majorBidi" w:cstheme="majorBidi"/>
                <w:color w:val="000000"/>
                <w:spacing w:val="-4"/>
                <w:sz w:val="28"/>
                <w:szCs w:val="28"/>
              </w:rPr>
            </w:pPr>
          </w:p>
        </w:tc>
        <w:tc>
          <w:tcPr>
            <w:tcW w:w="5611" w:type="dxa"/>
            <w:gridSpan w:val="4"/>
          </w:tcPr>
          <w:p w14:paraId="17A8C05C" w14:textId="7BED517D" w:rsidR="005A22FB" w:rsidRPr="00842D84" w:rsidRDefault="002067DF" w:rsidP="00C20553">
            <w:pPr>
              <w:pBdr>
                <w:bottom w:val="single" w:sz="4" w:space="1" w:color="auto"/>
              </w:pBd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spacing w:val="-4"/>
                <w:sz w:val="28"/>
                <w:szCs w:val="28"/>
                <w:cs/>
              </w:rPr>
              <w:t>งบการเงินเฉพาะกิจการ</w:t>
            </w:r>
          </w:p>
        </w:tc>
      </w:tr>
      <w:tr w:rsidR="00637DEA" w:rsidRPr="00842D84" w14:paraId="3818693A" w14:textId="77777777" w:rsidTr="00516BF5">
        <w:tc>
          <w:tcPr>
            <w:tcW w:w="3495" w:type="dxa"/>
          </w:tcPr>
          <w:p w14:paraId="4C834912" w14:textId="77777777" w:rsidR="00637DEA" w:rsidRPr="00842D84" w:rsidRDefault="00637DEA" w:rsidP="00637DEA">
            <w:pPr>
              <w:spacing w:line="320" w:lineRule="exact"/>
              <w:jc w:val="thaiDistribute"/>
              <w:rPr>
                <w:rFonts w:asciiTheme="majorBidi" w:hAnsiTheme="majorBidi" w:cstheme="majorBidi"/>
                <w:color w:val="000000"/>
                <w:spacing w:val="-4"/>
                <w:sz w:val="28"/>
                <w:szCs w:val="28"/>
              </w:rPr>
            </w:pPr>
          </w:p>
        </w:tc>
        <w:tc>
          <w:tcPr>
            <w:tcW w:w="1488" w:type="dxa"/>
            <w:vAlign w:val="bottom"/>
          </w:tcPr>
          <w:p w14:paraId="63970D2E" w14:textId="63E6F942" w:rsidR="00637DEA" w:rsidRPr="00842D84" w:rsidRDefault="00637DEA" w:rsidP="00637DEA">
            <w:pPr>
              <w:pBdr>
                <w:bottom w:val="single" w:sz="4" w:space="1" w:color="auto"/>
              </w:pBd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 xml:space="preserve">1 </w:t>
            </w:r>
            <w:r w:rsidRPr="00842D84">
              <w:rPr>
                <w:rFonts w:asciiTheme="majorBidi" w:hAnsiTheme="majorBidi" w:cstheme="majorBidi"/>
                <w:color w:val="000000"/>
                <w:spacing w:val="-4"/>
                <w:sz w:val="28"/>
                <w:szCs w:val="28"/>
                <w:cs/>
              </w:rPr>
              <w:t xml:space="preserve">มกราคม </w:t>
            </w:r>
            <w:r w:rsidRPr="00842D84">
              <w:rPr>
                <w:rFonts w:asciiTheme="majorBidi" w:hAnsiTheme="majorBidi" w:cstheme="majorBidi"/>
                <w:color w:val="000000"/>
                <w:spacing w:val="-4"/>
                <w:sz w:val="28"/>
                <w:szCs w:val="28"/>
              </w:rPr>
              <w:t>256</w:t>
            </w:r>
            <w:r>
              <w:rPr>
                <w:rFonts w:asciiTheme="majorBidi" w:hAnsiTheme="majorBidi" w:cstheme="majorBidi"/>
                <w:color w:val="000000"/>
                <w:spacing w:val="-4"/>
                <w:sz w:val="28"/>
                <w:szCs w:val="28"/>
              </w:rPr>
              <w:t>9</w:t>
            </w:r>
          </w:p>
        </w:tc>
        <w:tc>
          <w:tcPr>
            <w:tcW w:w="1292" w:type="dxa"/>
            <w:vAlign w:val="bottom"/>
          </w:tcPr>
          <w:p w14:paraId="34E18F27" w14:textId="77777777" w:rsidR="00637DEA" w:rsidRPr="00842D84" w:rsidRDefault="00637DEA" w:rsidP="00637DEA">
            <w:pPr>
              <w:pBdr>
                <w:bottom w:val="single" w:sz="4" w:space="1" w:color="auto"/>
              </w:pBd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เพิ่มขึ้น</w:t>
            </w:r>
          </w:p>
        </w:tc>
        <w:tc>
          <w:tcPr>
            <w:tcW w:w="1236" w:type="dxa"/>
            <w:vAlign w:val="bottom"/>
          </w:tcPr>
          <w:p w14:paraId="4C3DA528" w14:textId="77777777" w:rsidR="00637DEA" w:rsidRPr="00842D84" w:rsidRDefault="00637DEA" w:rsidP="00637DEA">
            <w:pPr>
              <w:pBdr>
                <w:bottom w:val="single" w:sz="4" w:space="1" w:color="auto"/>
              </w:pBd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(ลดลง)</w:t>
            </w:r>
          </w:p>
        </w:tc>
        <w:tc>
          <w:tcPr>
            <w:tcW w:w="1595" w:type="dxa"/>
            <w:vAlign w:val="bottom"/>
          </w:tcPr>
          <w:p w14:paraId="73F5CF23" w14:textId="17158E29" w:rsidR="00637DEA" w:rsidRPr="00842D84" w:rsidRDefault="00637DEA" w:rsidP="00637DEA">
            <w:pPr>
              <w:pBdr>
                <w:bottom w:val="single" w:sz="4" w:space="1" w:color="auto"/>
              </w:pBd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31</w:t>
            </w:r>
            <w:r w:rsidRPr="00842D84">
              <w:rPr>
                <w:rFonts w:asciiTheme="majorBidi" w:hAnsiTheme="majorBidi" w:cstheme="majorBidi"/>
                <w:color w:val="000000"/>
                <w:spacing w:val="-4"/>
                <w:sz w:val="28"/>
                <w:szCs w:val="28"/>
                <w:cs/>
              </w:rPr>
              <w:t xml:space="preserve"> </w:t>
            </w:r>
            <w:r>
              <w:rPr>
                <w:rFonts w:asciiTheme="majorBidi" w:hAnsiTheme="majorBidi" w:cstheme="majorBidi" w:hint="cs"/>
                <w:color w:val="000000"/>
                <w:spacing w:val="-4"/>
                <w:sz w:val="28"/>
                <w:szCs w:val="28"/>
                <w:cs/>
              </w:rPr>
              <w:t>มีนาคม</w:t>
            </w:r>
            <w:r w:rsidRPr="00842D84">
              <w:rPr>
                <w:rFonts w:asciiTheme="majorBidi" w:hAnsiTheme="majorBidi" w:cstheme="majorBidi"/>
                <w:color w:val="000000"/>
                <w:spacing w:val="-4"/>
                <w:sz w:val="28"/>
                <w:szCs w:val="28"/>
                <w:cs/>
              </w:rPr>
              <w:t xml:space="preserve"> </w:t>
            </w:r>
            <w:r w:rsidRPr="00842D84">
              <w:rPr>
                <w:rFonts w:asciiTheme="majorBidi" w:hAnsiTheme="majorBidi" w:cstheme="majorBidi"/>
                <w:color w:val="000000"/>
                <w:spacing w:val="-4"/>
                <w:sz w:val="28"/>
                <w:szCs w:val="28"/>
              </w:rPr>
              <w:t>256</w:t>
            </w:r>
            <w:r>
              <w:rPr>
                <w:rFonts w:asciiTheme="majorBidi" w:hAnsiTheme="majorBidi" w:cstheme="majorBidi"/>
                <w:color w:val="000000"/>
                <w:spacing w:val="-4"/>
                <w:sz w:val="28"/>
                <w:szCs w:val="28"/>
              </w:rPr>
              <w:t>9</w:t>
            </w:r>
          </w:p>
        </w:tc>
      </w:tr>
      <w:tr w:rsidR="00783D38" w:rsidRPr="00842D84" w14:paraId="78DB4942" w14:textId="77777777" w:rsidTr="00516BF5">
        <w:tc>
          <w:tcPr>
            <w:tcW w:w="3495" w:type="dxa"/>
          </w:tcPr>
          <w:p w14:paraId="1B89A51F" w14:textId="77777777" w:rsidR="00783D38" w:rsidRPr="00842D84" w:rsidRDefault="00783D38" w:rsidP="00C20553">
            <w:pPr>
              <w:spacing w:line="320" w:lineRule="exact"/>
              <w:ind w:left="-56"/>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u w:val="single"/>
                <w:cs/>
              </w:rPr>
              <w:t>บริษัทย่อย</w:t>
            </w:r>
          </w:p>
        </w:tc>
        <w:tc>
          <w:tcPr>
            <w:tcW w:w="1488" w:type="dxa"/>
          </w:tcPr>
          <w:p w14:paraId="0A9061F1" w14:textId="77777777" w:rsidR="00783D38" w:rsidRPr="00842D84" w:rsidRDefault="00783D38" w:rsidP="00C20553">
            <w:pPr>
              <w:spacing w:line="320" w:lineRule="exact"/>
              <w:jc w:val="right"/>
              <w:rPr>
                <w:rFonts w:asciiTheme="majorBidi" w:hAnsiTheme="majorBidi" w:cstheme="majorBidi"/>
                <w:color w:val="000000"/>
                <w:spacing w:val="-4"/>
                <w:sz w:val="28"/>
                <w:szCs w:val="28"/>
              </w:rPr>
            </w:pPr>
          </w:p>
        </w:tc>
        <w:tc>
          <w:tcPr>
            <w:tcW w:w="1292" w:type="dxa"/>
          </w:tcPr>
          <w:p w14:paraId="600A1F8F" w14:textId="77777777" w:rsidR="00783D38" w:rsidRPr="00842D84" w:rsidRDefault="00783D38" w:rsidP="00C20553">
            <w:pPr>
              <w:spacing w:line="320" w:lineRule="exact"/>
              <w:jc w:val="right"/>
              <w:rPr>
                <w:rFonts w:asciiTheme="majorBidi" w:hAnsiTheme="majorBidi" w:cstheme="majorBidi"/>
                <w:color w:val="000000"/>
                <w:spacing w:val="-4"/>
                <w:sz w:val="28"/>
                <w:szCs w:val="28"/>
              </w:rPr>
            </w:pPr>
          </w:p>
        </w:tc>
        <w:tc>
          <w:tcPr>
            <w:tcW w:w="1236" w:type="dxa"/>
          </w:tcPr>
          <w:p w14:paraId="7F6995F3" w14:textId="77777777" w:rsidR="00783D38" w:rsidRPr="00842D84" w:rsidRDefault="00783D38" w:rsidP="00C20553">
            <w:pPr>
              <w:spacing w:line="320" w:lineRule="exact"/>
              <w:jc w:val="right"/>
              <w:rPr>
                <w:rFonts w:asciiTheme="majorBidi" w:hAnsiTheme="majorBidi" w:cstheme="majorBidi"/>
                <w:color w:val="000000"/>
                <w:spacing w:val="-4"/>
                <w:sz w:val="28"/>
                <w:szCs w:val="28"/>
              </w:rPr>
            </w:pPr>
          </w:p>
        </w:tc>
        <w:tc>
          <w:tcPr>
            <w:tcW w:w="1595" w:type="dxa"/>
          </w:tcPr>
          <w:p w14:paraId="10AA85CA" w14:textId="77777777" w:rsidR="00783D38" w:rsidRPr="00842D84" w:rsidRDefault="00783D38" w:rsidP="00C20553">
            <w:pPr>
              <w:spacing w:line="320" w:lineRule="exact"/>
              <w:jc w:val="right"/>
              <w:rPr>
                <w:rFonts w:asciiTheme="majorBidi" w:hAnsiTheme="majorBidi" w:cstheme="majorBidi"/>
                <w:color w:val="000000"/>
                <w:spacing w:val="-4"/>
                <w:sz w:val="28"/>
                <w:szCs w:val="28"/>
              </w:rPr>
            </w:pPr>
          </w:p>
        </w:tc>
      </w:tr>
      <w:tr w:rsidR="004449AB" w:rsidRPr="00842D84" w14:paraId="0927AC3C" w14:textId="77777777" w:rsidTr="00075A8C">
        <w:tc>
          <w:tcPr>
            <w:tcW w:w="3495" w:type="dxa"/>
          </w:tcPr>
          <w:p w14:paraId="0F964FA2" w14:textId="77777777" w:rsidR="004449AB" w:rsidRPr="00842D84" w:rsidRDefault="004449AB" w:rsidP="004449AB">
            <w:pPr>
              <w:spacing w:line="32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เงินต้น</w:t>
            </w:r>
          </w:p>
        </w:tc>
        <w:tc>
          <w:tcPr>
            <w:tcW w:w="1488" w:type="dxa"/>
          </w:tcPr>
          <w:p w14:paraId="1479A7A3" w14:textId="71107609" w:rsidR="004449AB" w:rsidRPr="00842D84" w:rsidRDefault="004449AB" w:rsidP="004449AB">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223,733</w:t>
            </w:r>
            <w:r w:rsidRPr="00842D84">
              <w:rPr>
                <w:rFonts w:asciiTheme="majorBidi" w:hAnsiTheme="majorBidi" w:cstheme="majorBidi"/>
                <w:color w:val="000000"/>
                <w:spacing w:val="-4"/>
                <w:sz w:val="28"/>
                <w:szCs w:val="28"/>
              </w:rPr>
              <w:fldChar w:fldCharType="end"/>
            </w:r>
          </w:p>
        </w:tc>
        <w:tc>
          <w:tcPr>
            <w:tcW w:w="1292" w:type="dxa"/>
          </w:tcPr>
          <w:p w14:paraId="1A20CB05" w14:textId="3EC17D1E" w:rsidR="00C2439B" w:rsidRPr="00075A8C" w:rsidRDefault="00C2439B" w:rsidP="00C2439B">
            <w:pPr>
              <w:spacing w:line="320" w:lineRule="exact"/>
              <w:jc w:val="right"/>
              <w:rPr>
                <w:rFonts w:asciiTheme="majorBidi" w:hAnsiTheme="majorBidi" w:cstheme="majorBidi"/>
                <w:color w:val="000000"/>
                <w:spacing w:val="-4"/>
                <w:sz w:val="28"/>
                <w:szCs w:val="28"/>
              </w:rPr>
            </w:pPr>
            <w:r w:rsidRPr="00075A8C">
              <w:rPr>
                <w:rFonts w:asciiTheme="majorBidi" w:hAnsiTheme="majorBidi" w:cstheme="majorBidi"/>
                <w:color w:val="000000"/>
                <w:spacing w:val="-4"/>
                <w:sz w:val="28"/>
                <w:szCs w:val="28"/>
              </w:rPr>
              <w:t>5,000</w:t>
            </w:r>
          </w:p>
        </w:tc>
        <w:tc>
          <w:tcPr>
            <w:tcW w:w="1236" w:type="dxa"/>
          </w:tcPr>
          <w:p w14:paraId="77193822" w14:textId="64714C22" w:rsidR="004449AB" w:rsidRPr="00075A8C" w:rsidRDefault="00C2439B" w:rsidP="004449AB">
            <w:pPr>
              <w:spacing w:line="320" w:lineRule="exact"/>
              <w:jc w:val="right"/>
              <w:rPr>
                <w:rFonts w:asciiTheme="majorBidi" w:hAnsiTheme="majorBidi" w:cstheme="majorBidi"/>
                <w:color w:val="000000"/>
                <w:spacing w:val="-4"/>
                <w:sz w:val="28"/>
                <w:szCs w:val="28"/>
              </w:rPr>
            </w:pPr>
            <w:r w:rsidRPr="00075A8C">
              <w:rPr>
                <w:rFonts w:asciiTheme="majorBidi" w:hAnsiTheme="majorBidi" w:cstheme="majorBidi"/>
                <w:color w:val="000000"/>
                <w:spacing w:val="-4"/>
                <w:sz w:val="28"/>
                <w:szCs w:val="28"/>
              </w:rPr>
              <w:t>(2,200)</w:t>
            </w:r>
          </w:p>
        </w:tc>
        <w:tc>
          <w:tcPr>
            <w:tcW w:w="1595" w:type="dxa"/>
          </w:tcPr>
          <w:p w14:paraId="1D8B6ED5" w14:textId="442968E5" w:rsidR="004449AB" w:rsidRPr="00075A8C" w:rsidRDefault="00C2439B" w:rsidP="004449AB">
            <w:pPr>
              <w:spacing w:line="320" w:lineRule="exact"/>
              <w:jc w:val="right"/>
              <w:rPr>
                <w:rFonts w:asciiTheme="majorBidi" w:hAnsiTheme="majorBidi" w:cstheme="majorBidi"/>
                <w:color w:val="000000"/>
                <w:spacing w:val="-4"/>
                <w:sz w:val="28"/>
                <w:szCs w:val="28"/>
              </w:rPr>
            </w:pPr>
            <w:r w:rsidRPr="00075A8C">
              <w:rPr>
                <w:rFonts w:asciiTheme="majorBidi" w:hAnsiTheme="majorBidi" w:cstheme="majorBidi"/>
                <w:color w:val="000000"/>
                <w:spacing w:val="-4"/>
                <w:sz w:val="28"/>
                <w:szCs w:val="28"/>
              </w:rPr>
              <w:fldChar w:fldCharType="begin"/>
            </w:r>
            <w:r w:rsidRPr="00075A8C">
              <w:rPr>
                <w:rFonts w:asciiTheme="majorBidi" w:hAnsiTheme="majorBidi" w:cstheme="majorBidi"/>
                <w:color w:val="000000"/>
                <w:spacing w:val="-4"/>
                <w:sz w:val="28"/>
                <w:szCs w:val="28"/>
              </w:rPr>
              <w:instrText xml:space="preserve"> =SUM(LEFT) </w:instrText>
            </w:r>
            <w:r w:rsidRPr="00075A8C">
              <w:rPr>
                <w:rFonts w:asciiTheme="majorBidi" w:hAnsiTheme="majorBidi" w:cstheme="majorBidi"/>
                <w:color w:val="000000"/>
                <w:spacing w:val="-4"/>
                <w:sz w:val="28"/>
                <w:szCs w:val="28"/>
              </w:rPr>
              <w:fldChar w:fldCharType="separate"/>
            </w:r>
            <w:r w:rsidRPr="00075A8C">
              <w:rPr>
                <w:rFonts w:asciiTheme="majorBidi" w:hAnsiTheme="majorBidi" w:cstheme="majorBidi"/>
                <w:noProof/>
                <w:color w:val="000000"/>
                <w:spacing w:val="-4"/>
                <w:sz w:val="28"/>
                <w:szCs w:val="28"/>
              </w:rPr>
              <w:t>226,533</w:t>
            </w:r>
            <w:r w:rsidRPr="00075A8C">
              <w:rPr>
                <w:rFonts w:asciiTheme="majorBidi" w:hAnsiTheme="majorBidi" w:cstheme="majorBidi"/>
                <w:color w:val="000000"/>
                <w:spacing w:val="-4"/>
                <w:sz w:val="28"/>
                <w:szCs w:val="28"/>
              </w:rPr>
              <w:fldChar w:fldCharType="end"/>
            </w:r>
          </w:p>
        </w:tc>
      </w:tr>
      <w:tr w:rsidR="004449AB" w:rsidRPr="00842D84" w14:paraId="14B3B1D3" w14:textId="77777777" w:rsidTr="00075A8C">
        <w:tc>
          <w:tcPr>
            <w:tcW w:w="3495" w:type="dxa"/>
          </w:tcPr>
          <w:p w14:paraId="52073EE1" w14:textId="77777777" w:rsidR="004449AB" w:rsidRPr="00842D84" w:rsidRDefault="004449AB" w:rsidP="004449AB">
            <w:pPr>
              <w:spacing w:line="32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ดอกเบี้ยค้างจ่าย</w:t>
            </w:r>
          </w:p>
        </w:tc>
        <w:tc>
          <w:tcPr>
            <w:tcW w:w="1488" w:type="dxa"/>
          </w:tcPr>
          <w:p w14:paraId="7B0429B5" w14:textId="07C10CD8" w:rsidR="004449AB" w:rsidRPr="00842D84" w:rsidRDefault="004449AB" w:rsidP="004449AB">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7,527</w:t>
            </w:r>
            <w:r w:rsidRPr="00842D84">
              <w:rPr>
                <w:rFonts w:asciiTheme="majorBidi" w:hAnsiTheme="majorBidi" w:cstheme="majorBidi"/>
                <w:color w:val="000000"/>
                <w:spacing w:val="-4"/>
                <w:sz w:val="28"/>
                <w:szCs w:val="28"/>
              </w:rPr>
              <w:fldChar w:fldCharType="end"/>
            </w:r>
          </w:p>
        </w:tc>
        <w:tc>
          <w:tcPr>
            <w:tcW w:w="1292" w:type="dxa"/>
          </w:tcPr>
          <w:p w14:paraId="69C0FB23" w14:textId="6FBB0FF1" w:rsidR="004449AB" w:rsidRPr="00075A8C" w:rsidRDefault="00C9782C" w:rsidP="004449AB">
            <w:pPr>
              <w:spacing w:line="320" w:lineRule="exact"/>
              <w:jc w:val="right"/>
              <w:rPr>
                <w:rFonts w:asciiTheme="majorBidi" w:hAnsiTheme="majorBidi" w:cstheme="majorBidi"/>
                <w:color w:val="000000"/>
                <w:spacing w:val="-4"/>
                <w:sz w:val="28"/>
                <w:szCs w:val="28"/>
              </w:rPr>
            </w:pPr>
            <w:r w:rsidRPr="00075A8C">
              <w:rPr>
                <w:rFonts w:asciiTheme="majorBidi" w:hAnsiTheme="majorBidi" w:cstheme="majorBidi"/>
                <w:color w:val="000000"/>
                <w:spacing w:val="-4"/>
                <w:sz w:val="28"/>
                <w:szCs w:val="28"/>
              </w:rPr>
              <w:t>1,649</w:t>
            </w:r>
          </w:p>
        </w:tc>
        <w:tc>
          <w:tcPr>
            <w:tcW w:w="1236" w:type="dxa"/>
          </w:tcPr>
          <w:p w14:paraId="2B6F6D9E" w14:textId="4EC0DAB7" w:rsidR="004449AB" w:rsidRPr="00075A8C" w:rsidRDefault="00C2439B" w:rsidP="004449AB">
            <w:pPr>
              <w:spacing w:line="320" w:lineRule="exact"/>
              <w:jc w:val="right"/>
              <w:rPr>
                <w:rFonts w:asciiTheme="majorBidi" w:hAnsiTheme="majorBidi" w:cstheme="majorBidi"/>
                <w:color w:val="000000"/>
                <w:spacing w:val="-4"/>
                <w:sz w:val="28"/>
                <w:szCs w:val="28"/>
              </w:rPr>
            </w:pPr>
            <w:r w:rsidRPr="00075A8C">
              <w:rPr>
                <w:rFonts w:asciiTheme="majorBidi" w:hAnsiTheme="majorBidi" w:cstheme="majorBidi"/>
                <w:color w:val="000000"/>
                <w:spacing w:val="-4"/>
                <w:sz w:val="28"/>
                <w:szCs w:val="28"/>
              </w:rPr>
              <w:t>(135)</w:t>
            </w:r>
          </w:p>
        </w:tc>
        <w:tc>
          <w:tcPr>
            <w:tcW w:w="1595" w:type="dxa"/>
          </w:tcPr>
          <w:p w14:paraId="6CCD228F" w14:textId="6934DF1C" w:rsidR="004449AB" w:rsidRPr="00075A8C" w:rsidRDefault="00C2439B" w:rsidP="004449AB">
            <w:pPr>
              <w:spacing w:line="320" w:lineRule="exact"/>
              <w:jc w:val="right"/>
              <w:rPr>
                <w:rFonts w:asciiTheme="majorBidi" w:hAnsiTheme="majorBidi" w:cstheme="majorBidi"/>
                <w:color w:val="000000"/>
                <w:spacing w:val="-4"/>
                <w:sz w:val="28"/>
                <w:szCs w:val="28"/>
              </w:rPr>
            </w:pPr>
            <w:r w:rsidRPr="00075A8C">
              <w:rPr>
                <w:rFonts w:asciiTheme="majorBidi" w:hAnsiTheme="majorBidi" w:cstheme="majorBidi"/>
                <w:color w:val="000000"/>
                <w:spacing w:val="-4"/>
                <w:sz w:val="28"/>
                <w:szCs w:val="28"/>
              </w:rPr>
              <w:fldChar w:fldCharType="begin"/>
            </w:r>
            <w:r w:rsidRPr="00075A8C">
              <w:rPr>
                <w:rFonts w:asciiTheme="majorBidi" w:hAnsiTheme="majorBidi" w:cstheme="majorBidi"/>
                <w:color w:val="000000"/>
                <w:spacing w:val="-4"/>
                <w:sz w:val="28"/>
                <w:szCs w:val="28"/>
              </w:rPr>
              <w:instrText xml:space="preserve"> =SUM(left) </w:instrText>
            </w:r>
            <w:r w:rsidRPr="00075A8C">
              <w:rPr>
                <w:rFonts w:asciiTheme="majorBidi" w:hAnsiTheme="majorBidi" w:cstheme="majorBidi"/>
                <w:color w:val="000000"/>
                <w:spacing w:val="-4"/>
                <w:sz w:val="28"/>
                <w:szCs w:val="28"/>
              </w:rPr>
              <w:fldChar w:fldCharType="separate"/>
            </w:r>
            <w:r w:rsidRPr="00075A8C">
              <w:rPr>
                <w:rFonts w:asciiTheme="majorBidi" w:hAnsiTheme="majorBidi" w:cstheme="majorBidi"/>
                <w:noProof/>
                <w:color w:val="000000"/>
                <w:spacing w:val="-4"/>
                <w:sz w:val="28"/>
                <w:szCs w:val="28"/>
              </w:rPr>
              <w:t>9,041</w:t>
            </w:r>
            <w:r w:rsidRPr="00075A8C">
              <w:rPr>
                <w:rFonts w:asciiTheme="majorBidi" w:hAnsiTheme="majorBidi" w:cstheme="majorBidi"/>
                <w:color w:val="000000"/>
                <w:spacing w:val="-4"/>
                <w:sz w:val="28"/>
                <w:szCs w:val="28"/>
              </w:rPr>
              <w:fldChar w:fldCharType="end"/>
            </w:r>
          </w:p>
        </w:tc>
      </w:tr>
      <w:tr w:rsidR="004449AB" w:rsidRPr="00842D84" w14:paraId="0DC54920" w14:textId="77777777" w:rsidTr="00075A8C">
        <w:tc>
          <w:tcPr>
            <w:tcW w:w="3495" w:type="dxa"/>
          </w:tcPr>
          <w:p w14:paraId="33636269" w14:textId="789DD944" w:rsidR="004449AB" w:rsidRPr="00842D84" w:rsidRDefault="004449AB" w:rsidP="004449AB">
            <w:pPr>
              <w:spacing w:line="32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u w:val="single"/>
                <w:cs/>
              </w:rPr>
              <w:t>หัก</w:t>
            </w:r>
            <w:r w:rsidRPr="00842D84">
              <w:rPr>
                <w:rFonts w:asciiTheme="majorBidi" w:hAnsiTheme="majorBidi" w:cstheme="majorBidi" w:hint="cs"/>
                <w:color w:val="000000"/>
                <w:spacing w:val="-4"/>
                <w:sz w:val="28"/>
                <w:szCs w:val="28"/>
                <w:cs/>
              </w:rPr>
              <w:t xml:space="preserve"> </w:t>
            </w:r>
            <w:r>
              <w:rPr>
                <w:rFonts w:asciiTheme="majorBidi" w:hAnsiTheme="majorBidi" w:cstheme="majorBidi" w:hint="cs"/>
                <w:color w:val="000000"/>
                <w:spacing w:val="-4"/>
                <w:sz w:val="28"/>
                <w:szCs w:val="28"/>
                <w:cs/>
              </w:rPr>
              <w:t>ส่วนที่ถึงกำหนดชำระภายในหนึ่งปี</w:t>
            </w:r>
          </w:p>
        </w:tc>
        <w:tc>
          <w:tcPr>
            <w:tcW w:w="1488" w:type="dxa"/>
          </w:tcPr>
          <w:p w14:paraId="06C330BD" w14:textId="132AB3CD" w:rsidR="004449AB" w:rsidRPr="00842D84" w:rsidRDefault="004449AB" w:rsidP="004449AB">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(29,522)</w:t>
            </w:r>
          </w:p>
        </w:tc>
        <w:tc>
          <w:tcPr>
            <w:tcW w:w="1292" w:type="dxa"/>
          </w:tcPr>
          <w:p w14:paraId="093166EE" w14:textId="2C602484" w:rsidR="004449AB" w:rsidRPr="00075A8C" w:rsidRDefault="00C2439B" w:rsidP="004449AB">
            <w:pPr>
              <w:spacing w:line="320" w:lineRule="exact"/>
              <w:jc w:val="right"/>
              <w:rPr>
                <w:rFonts w:asciiTheme="majorBidi" w:hAnsiTheme="majorBidi" w:cstheme="majorBidi"/>
                <w:color w:val="000000"/>
                <w:spacing w:val="-4"/>
                <w:sz w:val="28"/>
                <w:szCs w:val="28"/>
              </w:rPr>
            </w:pPr>
            <w:r w:rsidRPr="00075A8C">
              <w:rPr>
                <w:rFonts w:asciiTheme="majorBidi" w:hAnsiTheme="majorBidi" w:cstheme="majorBidi"/>
                <w:color w:val="000000"/>
                <w:spacing w:val="-4"/>
                <w:sz w:val="28"/>
                <w:szCs w:val="28"/>
              </w:rPr>
              <w:t>-</w:t>
            </w:r>
          </w:p>
        </w:tc>
        <w:tc>
          <w:tcPr>
            <w:tcW w:w="1236" w:type="dxa"/>
          </w:tcPr>
          <w:p w14:paraId="474668A4" w14:textId="7F65B2A4" w:rsidR="004449AB" w:rsidRPr="00075A8C" w:rsidRDefault="00C2439B" w:rsidP="004449AB">
            <w:pPr>
              <w:spacing w:line="320" w:lineRule="exact"/>
              <w:jc w:val="right"/>
              <w:rPr>
                <w:rFonts w:asciiTheme="majorBidi" w:hAnsiTheme="majorBidi" w:cstheme="majorBidi"/>
                <w:color w:val="000000"/>
                <w:spacing w:val="-4"/>
                <w:sz w:val="28"/>
                <w:szCs w:val="28"/>
                <w:cs/>
              </w:rPr>
            </w:pPr>
            <w:r w:rsidRPr="00075A8C">
              <w:rPr>
                <w:rFonts w:asciiTheme="majorBidi" w:hAnsiTheme="majorBidi" w:cstheme="majorBidi"/>
                <w:color w:val="000000"/>
                <w:spacing w:val="-4"/>
                <w:sz w:val="28"/>
                <w:szCs w:val="28"/>
              </w:rPr>
              <w:t>-</w:t>
            </w:r>
          </w:p>
        </w:tc>
        <w:tc>
          <w:tcPr>
            <w:tcW w:w="1595" w:type="dxa"/>
          </w:tcPr>
          <w:p w14:paraId="73292D8C" w14:textId="18D14F56" w:rsidR="004449AB" w:rsidRPr="00075A8C" w:rsidRDefault="00C2439B" w:rsidP="004449AB">
            <w:pPr>
              <w:spacing w:line="320" w:lineRule="exact"/>
              <w:jc w:val="right"/>
              <w:rPr>
                <w:rFonts w:asciiTheme="majorBidi" w:hAnsiTheme="majorBidi" w:cstheme="majorBidi"/>
                <w:color w:val="000000"/>
                <w:spacing w:val="-4"/>
                <w:sz w:val="28"/>
                <w:szCs w:val="28"/>
              </w:rPr>
            </w:pPr>
            <w:r w:rsidRPr="00075A8C">
              <w:rPr>
                <w:rFonts w:asciiTheme="majorBidi" w:hAnsiTheme="majorBidi" w:cstheme="majorBidi"/>
                <w:color w:val="000000"/>
                <w:spacing w:val="-4"/>
                <w:sz w:val="28"/>
                <w:szCs w:val="28"/>
              </w:rPr>
              <w:t>(40,</w:t>
            </w:r>
            <w:r w:rsidR="00075A8C" w:rsidRPr="00075A8C">
              <w:rPr>
                <w:rFonts w:asciiTheme="majorBidi" w:hAnsiTheme="majorBidi" w:cstheme="majorBidi"/>
                <w:color w:val="000000"/>
                <w:spacing w:val="-4"/>
                <w:sz w:val="28"/>
                <w:szCs w:val="28"/>
              </w:rPr>
              <w:t>672</w:t>
            </w:r>
            <w:r w:rsidRPr="00075A8C">
              <w:rPr>
                <w:rFonts w:asciiTheme="majorBidi" w:hAnsiTheme="majorBidi" w:cstheme="majorBidi"/>
                <w:color w:val="000000"/>
                <w:spacing w:val="-4"/>
                <w:sz w:val="28"/>
                <w:szCs w:val="28"/>
              </w:rPr>
              <w:t>)</w:t>
            </w:r>
          </w:p>
        </w:tc>
      </w:tr>
      <w:tr w:rsidR="004449AB" w:rsidRPr="00842D84" w14:paraId="5682D8EE" w14:textId="77777777" w:rsidTr="00075A8C">
        <w:tc>
          <w:tcPr>
            <w:tcW w:w="3495" w:type="dxa"/>
          </w:tcPr>
          <w:p w14:paraId="4CB9B874" w14:textId="77777777" w:rsidR="004449AB" w:rsidRPr="00842D84" w:rsidRDefault="004449AB" w:rsidP="004449AB">
            <w:pPr>
              <w:spacing w:line="320" w:lineRule="exact"/>
              <w:ind w:left="182"/>
              <w:jc w:val="thaiDistribute"/>
              <w:rPr>
                <w:rFonts w:asciiTheme="majorBidi" w:hAnsiTheme="majorBidi" w:cstheme="majorBidi"/>
                <w:color w:val="000000"/>
                <w:spacing w:val="-4"/>
                <w:sz w:val="28"/>
                <w:szCs w:val="28"/>
                <w:cs/>
              </w:rPr>
            </w:pPr>
          </w:p>
        </w:tc>
        <w:tc>
          <w:tcPr>
            <w:tcW w:w="1488" w:type="dxa"/>
          </w:tcPr>
          <w:p w14:paraId="0BE61AF4" w14:textId="7D79DF69" w:rsidR="004449AB" w:rsidRPr="00842D84" w:rsidRDefault="004449AB" w:rsidP="004449AB">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201,738</w:t>
            </w:r>
            <w:r>
              <w:rPr>
                <w:rFonts w:asciiTheme="majorBidi" w:hAnsiTheme="majorBidi" w:cstheme="majorBidi"/>
                <w:color w:val="000000"/>
                <w:spacing w:val="-4"/>
                <w:sz w:val="28"/>
                <w:szCs w:val="28"/>
              </w:rPr>
              <w:fldChar w:fldCharType="end"/>
            </w:r>
          </w:p>
        </w:tc>
        <w:tc>
          <w:tcPr>
            <w:tcW w:w="1292" w:type="dxa"/>
          </w:tcPr>
          <w:p w14:paraId="15A4A9D5" w14:textId="19B477CA" w:rsidR="004449AB" w:rsidRPr="00075A8C" w:rsidRDefault="00C2439B" w:rsidP="004449AB">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075A8C">
              <w:rPr>
                <w:rFonts w:asciiTheme="majorBidi" w:hAnsiTheme="majorBidi" w:cstheme="majorBidi"/>
                <w:color w:val="000000"/>
                <w:spacing w:val="-4"/>
                <w:sz w:val="28"/>
                <w:szCs w:val="28"/>
              </w:rPr>
              <w:fldChar w:fldCharType="begin"/>
            </w:r>
            <w:r w:rsidRPr="00075A8C">
              <w:rPr>
                <w:rFonts w:asciiTheme="majorBidi" w:hAnsiTheme="majorBidi" w:cstheme="majorBidi"/>
                <w:color w:val="000000"/>
                <w:spacing w:val="-4"/>
                <w:sz w:val="28"/>
                <w:szCs w:val="28"/>
              </w:rPr>
              <w:instrText xml:space="preserve"> =SUM(above) </w:instrText>
            </w:r>
            <w:r w:rsidRPr="00075A8C">
              <w:rPr>
                <w:rFonts w:asciiTheme="majorBidi" w:hAnsiTheme="majorBidi" w:cstheme="majorBidi"/>
                <w:color w:val="000000"/>
                <w:spacing w:val="-4"/>
                <w:sz w:val="28"/>
                <w:szCs w:val="28"/>
              </w:rPr>
              <w:fldChar w:fldCharType="separate"/>
            </w:r>
            <w:r w:rsidRPr="00075A8C">
              <w:rPr>
                <w:rFonts w:asciiTheme="majorBidi" w:hAnsiTheme="majorBidi" w:cstheme="majorBidi"/>
                <w:noProof/>
                <w:color w:val="000000"/>
                <w:spacing w:val="-4"/>
                <w:sz w:val="28"/>
                <w:szCs w:val="28"/>
              </w:rPr>
              <w:t>6,649</w:t>
            </w:r>
            <w:r w:rsidRPr="00075A8C">
              <w:rPr>
                <w:rFonts w:asciiTheme="majorBidi" w:hAnsiTheme="majorBidi" w:cstheme="majorBidi"/>
                <w:color w:val="000000"/>
                <w:spacing w:val="-4"/>
                <w:sz w:val="28"/>
                <w:szCs w:val="28"/>
              </w:rPr>
              <w:fldChar w:fldCharType="end"/>
            </w:r>
          </w:p>
        </w:tc>
        <w:tc>
          <w:tcPr>
            <w:tcW w:w="1236" w:type="dxa"/>
          </w:tcPr>
          <w:p w14:paraId="691403C7" w14:textId="0836E3C9" w:rsidR="004449AB" w:rsidRPr="00075A8C" w:rsidRDefault="00C2439B" w:rsidP="004449AB">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075A8C">
              <w:rPr>
                <w:rFonts w:asciiTheme="majorBidi" w:hAnsiTheme="majorBidi" w:cstheme="majorBidi"/>
                <w:color w:val="000000"/>
                <w:spacing w:val="-4"/>
                <w:sz w:val="28"/>
                <w:szCs w:val="28"/>
              </w:rPr>
              <w:fldChar w:fldCharType="begin"/>
            </w:r>
            <w:r w:rsidRPr="00075A8C">
              <w:rPr>
                <w:rFonts w:asciiTheme="majorBidi" w:hAnsiTheme="majorBidi" w:cstheme="majorBidi"/>
                <w:color w:val="000000"/>
                <w:spacing w:val="-4"/>
                <w:sz w:val="28"/>
                <w:szCs w:val="28"/>
              </w:rPr>
              <w:instrText xml:space="preserve"> =SUM(above) </w:instrText>
            </w:r>
            <w:r w:rsidRPr="00075A8C">
              <w:rPr>
                <w:rFonts w:asciiTheme="majorBidi" w:hAnsiTheme="majorBidi" w:cstheme="majorBidi"/>
                <w:color w:val="000000"/>
                <w:spacing w:val="-4"/>
                <w:sz w:val="28"/>
                <w:szCs w:val="28"/>
              </w:rPr>
              <w:fldChar w:fldCharType="separate"/>
            </w:r>
            <w:r w:rsidRPr="00075A8C">
              <w:rPr>
                <w:rFonts w:asciiTheme="majorBidi" w:hAnsiTheme="majorBidi" w:cstheme="majorBidi"/>
                <w:noProof/>
                <w:color w:val="000000"/>
                <w:spacing w:val="-4"/>
                <w:sz w:val="28"/>
                <w:szCs w:val="28"/>
              </w:rPr>
              <w:t>(2,335)</w:t>
            </w:r>
            <w:r w:rsidRPr="00075A8C">
              <w:rPr>
                <w:rFonts w:asciiTheme="majorBidi" w:hAnsiTheme="majorBidi" w:cstheme="majorBidi"/>
                <w:color w:val="000000"/>
                <w:spacing w:val="-4"/>
                <w:sz w:val="28"/>
                <w:szCs w:val="28"/>
              </w:rPr>
              <w:fldChar w:fldCharType="end"/>
            </w:r>
          </w:p>
        </w:tc>
        <w:tc>
          <w:tcPr>
            <w:tcW w:w="1595" w:type="dxa"/>
          </w:tcPr>
          <w:p w14:paraId="3FE1DA5C" w14:textId="30593349" w:rsidR="004449AB" w:rsidRPr="00075A8C" w:rsidRDefault="00075A8C" w:rsidP="004449AB">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075A8C">
              <w:rPr>
                <w:rFonts w:asciiTheme="majorBidi" w:hAnsiTheme="majorBidi" w:cstheme="majorBidi"/>
                <w:color w:val="000000"/>
                <w:spacing w:val="-4"/>
                <w:sz w:val="28"/>
                <w:szCs w:val="28"/>
              </w:rPr>
              <w:fldChar w:fldCharType="begin"/>
            </w:r>
            <w:r w:rsidRPr="00075A8C">
              <w:rPr>
                <w:rFonts w:asciiTheme="majorBidi" w:hAnsiTheme="majorBidi" w:cstheme="majorBidi"/>
                <w:color w:val="000000"/>
                <w:spacing w:val="-4"/>
                <w:sz w:val="28"/>
                <w:szCs w:val="28"/>
              </w:rPr>
              <w:instrText xml:space="preserve"> =SUM(ABOVE) </w:instrText>
            </w:r>
            <w:r w:rsidRPr="00075A8C">
              <w:rPr>
                <w:rFonts w:asciiTheme="majorBidi" w:hAnsiTheme="majorBidi" w:cstheme="majorBidi"/>
                <w:color w:val="000000"/>
                <w:spacing w:val="-4"/>
                <w:sz w:val="28"/>
                <w:szCs w:val="28"/>
              </w:rPr>
              <w:fldChar w:fldCharType="separate"/>
            </w:r>
            <w:r w:rsidRPr="00075A8C">
              <w:rPr>
                <w:rFonts w:asciiTheme="majorBidi" w:hAnsiTheme="majorBidi" w:cstheme="majorBidi"/>
                <w:noProof/>
                <w:color w:val="000000"/>
                <w:spacing w:val="-4"/>
                <w:sz w:val="28"/>
                <w:szCs w:val="28"/>
              </w:rPr>
              <w:t>194,902</w:t>
            </w:r>
            <w:r w:rsidRPr="00075A8C">
              <w:rPr>
                <w:rFonts w:asciiTheme="majorBidi" w:hAnsiTheme="majorBidi" w:cstheme="majorBidi"/>
                <w:color w:val="000000"/>
                <w:spacing w:val="-4"/>
                <w:sz w:val="28"/>
                <w:szCs w:val="28"/>
              </w:rPr>
              <w:fldChar w:fldCharType="end"/>
            </w:r>
          </w:p>
        </w:tc>
      </w:tr>
    </w:tbl>
    <w:p w14:paraId="711EE0E4" w14:textId="2C4ADB4F" w:rsidR="00AE0BEE" w:rsidRDefault="004449AB" w:rsidP="00AE0BEE">
      <w:pPr>
        <w:pStyle w:val="aff1"/>
        <w:spacing w:before="120" w:line="360" w:lineRule="exact"/>
        <w:ind w:left="360"/>
        <w:jc w:val="thaiDistribute"/>
        <w:rPr>
          <w:rFonts w:asciiTheme="majorBidi" w:hAnsiTheme="majorBidi" w:cstheme="majorBidi"/>
          <w:spacing w:val="-4"/>
          <w:sz w:val="28"/>
        </w:rPr>
      </w:pPr>
      <w:r w:rsidRPr="004449AB">
        <w:rPr>
          <w:rFonts w:asciiTheme="majorBidi" w:hAnsiTheme="majorBidi"/>
          <w:spacing w:val="-4"/>
          <w:sz w:val="28"/>
          <w:cs/>
        </w:rPr>
        <w:t xml:space="preserve">ณ </w:t>
      </w:r>
      <w:r w:rsidRPr="00075A8C">
        <w:rPr>
          <w:rFonts w:asciiTheme="majorBidi" w:hAnsiTheme="majorBidi"/>
          <w:spacing w:val="-4"/>
          <w:sz w:val="28"/>
          <w:cs/>
        </w:rPr>
        <w:t xml:space="preserve">วันที่ </w:t>
      </w:r>
      <w:r w:rsidR="005A07D6" w:rsidRPr="00075A8C">
        <w:rPr>
          <w:rFonts w:asciiTheme="majorBidi" w:hAnsiTheme="majorBidi"/>
          <w:spacing w:val="-4"/>
          <w:sz w:val="28"/>
        </w:rPr>
        <w:t>31</w:t>
      </w:r>
      <w:r w:rsidRPr="00075A8C">
        <w:rPr>
          <w:rFonts w:asciiTheme="majorBidi" w:hAnsiTheme="majorBidi"/>
          <w:spacing w:val="-4"/>
          <w:sz w:val="28"/>
          <w:cs/>
        </w:rPr>
        <w:t xml:space="preserve"> มีนาคม </w:t>
      </w:r>
      <w:r w:rsidR="005A07D6" w:rsidRPr="00075A8C">
        <w:rPr>
          <w:rFonts w:asciiTheme="majorBidi" w:hAnsiTheme="majorBidi"/>
          <w:spacing w:val="-4"/>
          <w:sz w:val="28"/>
        </w:rPr>
        <w:t>2569</w:t>
      </w:r>
      <w:r w:rsidRPr="00075A8C">
        <w:rPr>
          <w:rFonts w:asciiTheme="majorBidi" w:hAnsiTheme="majorBidi"/>
          <w:spacing w:val="-4"/>
          <w:sz w:val="28"/>
          <w:cs/>
        </w:rPr>
        <w:t xml:space="preserve"> และ </w:t>
      </w:r>
      <w:r w:rsidR="005A07D6" w:rsidRPr="00075A8C">
        <w:rPr>
          <w:rFonts w:asciiTheme="majorBidi" w:hAnsiTheme="majorBidi"/>
          <w:spacing w:val="-4"/>
          <w:sz w:val="28"/>
        </w:rPr>
        <w:t>31</w:t>
      </w:r>
      <w:r w:rsidRPr="00075A8C">
        <w:rPr>
          <w:rFonts w:asciiTheme="majorBidi" w:hAnsiTheme="majorBidi"/>
          <w:spacing w:val="-4"/>
          <w:sz w:val="28"/>
          <w:cs/>
        </w:rPr>
        <w:t xml:space="preserve"> ธันวาคม </w:t>
      </w:r>
      <w:r w:rsidR="005A07D6" w:rsidRPr="00075A8C">
        <w:rPr>
          <w:rFonts w:asciiTheme="majorBidi" w:hAnsiTheme="majorBidi"/>
          <w:spacing w:val="-4"/>
          <w:sz w:val="28"/>
        </w:rPr>
        <w:t>2568</w:t>
      </w:r>
      <w:r w:rsidRPr="00075A8C">
        <w:rPr>
          <w:rFonts w:asciiTheme="majorBidi" w:hAnsiTheme="majorBidi"/>
          <w:spacing w:val="-4"/>
          <w:sz w:val="28"/>
          <w:cs/>
        </w:rPr>
        <w:t xml:space="preserve"> </w:t>
      </w:r>
      <w:r w:rsidR="00E21F2F" w:rsidRPr="00075A8C">
        <w:rPr>
          <w:rFonts w:asciiTheme="majorBidi" w:hAnsiTheme="majorBidi" w:cstheme="majorBidi"/>
          <w:spacing w:val="-4"/>
          <w:sz w:val="28"/>
          <w:cs/>
        </w:rPr>
        <w:t>บริษัท</w:t>
      </w:r>
      <w:r w:rsidR="00DA235C" w:rsidRPr="00075A8C">
        <w:rPr>
          <w:rFonts w:asciiTheme="majorBidi" w:hAnsiTheme="majorBidi" w:cstheme="majorBidi"/>
          <w:spacing w:val="-4"/>
          <w:sz w:val="28"/>
          <w:cs/>
        </w:rPr>
        <w:t xml:space="preserve">ฯ </w:t>
      </w:r>
      <w:r w:rsidR="00E21F2F" w:rsidRPr="00075A8C">
        <w:rPr>
          <w:rFonts w:asciiTheme="majorBidi" w:hAnsiTheme="majorBidi" w:cstheme="majorBidi"/>
          <w:spacing w:val="-4"/>
          <w:sz w:val="28"/>
          <w:cs/>
        </w:rPr>
        <w:t>ตก</w:t>
      </w:r>
      <w:r w:rsidR="00E21F2F" w:rsidRPr="00842D84">
        <w:rPr>
          <w:rFonts w:asciiTheme="majorBidi" w:hAnsiTheme="majorBidi" w:cstheme="majorBidi"/>
          <w:spacing w:val="-4"/>
          <w:sz w:val="28"/>
          <w:cs/>
        </w:rPr>
        <w:t>ลงคิดดอกเบี้ยระหว่างกันในอัตรา</w:t>
      </w:r>
      <w:r w:rsidR="00E02FD9" w:rsidRPr="00842D84">
        <w:rPr>
          <w:rFonts w:asciiTheme="majorBidi" w:hAnsiTheme="majorBidi" w:cstheme="majorBidi"/>
          <w:spacing w:val="-4"/>
          <w:sz w:val="28"/>
          <w:cs/>
        </w:rPr>
        <w:t xml:space="preserve">ร้อยละ </w:t>
      </w:r>
      <w:r w:rsidR="00984E9E" w:rsidRPr="00842D84">
        <w:rPr>
          <w:rFonts w:asciiTheme="majorBidi" w:hAnsiTheme="majorBidi" w:cstheme="majorBidi" w:hint="cs"/>
          <w:spacing w:val="-4"/>
          <w:sz w:val="28"/>
        </w:rPr>
        <w:t>3</w:t>
      </w:r>
      <w:r w:rsidR="00D84417">
        <w:rPr>
          <w:rFonts w:asciiTheme="majorBidi" w:hAnsiTheme="majorBidi" w:cstheme="majorBidi"/>
          <w:spacing w:val="-4"/>
          <w:sz w:val="28"/>
        </w:rPr>
        <w:t xml:space="preserve"> </w:t>
      </w:r>
      <w:r w:rsidR="00E02FD9" w:rsidRPr="00842D84">
        <w:rPr>
          <w:rFonts w:asciiTheme="majorBidi" w:hAnsiTheme="majorBidi" w:cstheme="majorBidi"/>
          <w:spacing w:val="-4"/>
          <w:sz w:val="28"/>
          <w:cs/>
        </w:rPr>
        <w:t xml:space="preserve">ต่อปี </w:t>
      </w:r>
      <w:r w:rsidR="00E21F2F" w:rsidRPr="00842D84">
        <w:rPr>
          <w:rFonts w:asciiTheme="majorBidi" w:hAnsiTheme="majorBidi" w:cstheme="majorBidi"/>
          <w:spacing w:val="-4"/>
          <w:sz w:val="28"/>
          <w:cs/>
        </w:rPr>
        <w:t>เงินกู้ยืมดังกล่าว เป็นการกู้ยืมเพื่อใช้ในการดำเนินงานปกติ ไม่มีหลักประกัน</w:t>
      </w:r>
      <w:r w:rsidR="00AE0BEE" w:rsidRPr="00842D84">
        <w:rPr>
          <w:rFonts w:asciiTheme="majorBidi" w:hAnsiTheme="majorBidi" w:cstheme="majorBidi"/>
          <w:spacing w:val="-4"/>
          <w:sz w:val="28"/>
        </w:rPr>
        <w:t xml:space="preserve"> </w:t>
      </w:r>
      <w:r w:rsidR="00AE0BEE" w:rsidRPr="00842D84">
        <w:rPr>
          <w:rFonts w:asciiTheme="majorBidi" w:hAnsiTheme="majorBidi" w:cstheme="majorBidi"/>
          <w:spacing w:val="-4"/>
          <w:sz w:val="28"/>
          <w:cs/>
        </w:rPr>
        <w:t>และครบกำหนดชำระในวันที่</w:t>
      </w:r>
      <w:r>
        <w:rPr>
          <w:rFonts w:asciiTheme="majorBidi" w:hAnsiTheme="majorBidi" w:cstheme="majorBidi" w:hint="cs"/>
          <w:spacing w:val="-4"/>
          <w:sz w:val="28"/>
          <w:cs/>
        </w:rPr>
        <w:t xml:space="preserve"> </w:t>
      </w:r>
      <w:r w:rsidR="00075A8C" w:rsidRPr="00842D84">
        <w:rPr>
          <w:rFonts w:asciiTheme="majorBidi" w:hAnsiTheme="majorBidi" w:cstheme="majorBidi"/>
          <w:spacing w:val="-4"/>
          <w:sz w:val="28"/>
          <w:cs/>
        </w:rPr>
        <w:t xml:space="preserve"> </w:t>
      </w:r>
      <w:r w:rsidR="00075A8C" w:rsidRPr="00842D84">
        <w:rPr>
          <w:rFonts w:asciiTheme="majorBidi" w:hAnsiTheme="majorBidi" w:cstheme="majorBidi" w:hint="cs"/>
          <w:spacing w:val="-4"/>
          <w:sz w:val="28"/>
        </w:rPr>
        <w:t>28</w:t>
      </w:r>
      <w:r w:rsidR="00075A8C" w:rsidRPr="00842D84">
        <w:rPr>
          <w:rFonts w:asciiTheme="majorBidi" w:hAnsiTheme="majorBidi" w:cstheme="majorBidi" w:hint="cs"/>
          <w:spacing w:val="-4"/>
          <w:sz w:val="28"/>
          <w:cs/>
        </w:rPr>
        <w:t xml:space="preserve"> กันยายน </w:t>
      </w:r>
      <w:r w:rsidR="00075A8C" w:rsidRPr="00842D84">
        <w:rPr>
          <w:rFonts w:asciiTheme="majorBidi" w:hAnsiTheme="majorBidi" w:cstheme="majorBidi" w:hint="cs"/>
          <w:spacing w:val="-4"/>
          <w:sz w:val="28"/>
        </w:rPr>
        <w:t>2569</w:t>
      </w:r>
      <w:r w:rsidR="00075A8C" w:rsidRPr="00842D84">
        <w:rPr>
          <w:rFonts w:asciiTheme="majorBidi" w:hAnsiTheme="majorBidi" w:cstheme="majorBidi"/>
          <w:spacing w:val="-4"/>
          <w:sz w:val="28"/>
          <w:cs/>
        </w:rPr>
        <w:t xml:space="preserve"> – </w:t>
      </w:r>
      <w:r w:rsidR="00075A8C" w:rsidRPr="00842D84">
        <w:rPr>
          <w:rFonts w:asciiTheme="majorBidi" w:hAnsiTheme="majorBidi" w:cstheme="majorBidi" w:hint="cs"/>
          <w:spacing w:val="-4"/>
          <w:sz w:val="28"/>
        </w:rPr>
        <w:t>2</w:t>
      </w:r>
      <w:r w:rsidR="00075A8C">
        <w:rPr>
          <w:rFonts w:asciiTheme="majorBidi" w:hAnsiTheme="majorBidi" w:cstheme="majorBidi"/>
          <w:spacing w:val="-4"/>
          <w:sz w:val="28"/>
        </w:rPr>
        <w:t>0</w:t>
      </w:r>
      <w:r w:rsidR="00075A8C" w:rsidRPr="00842D84">
        <w:rPr>
          <w:rFonts w:asciiTheme="majorBidi" w:hAnsiTheme="majorBidi" w:cstheme="majorBidi" w:hint="cs"/>
          <w:spacing w:val="-4"/>
          <w:sz w:val="28"/>
          <w:cs/>
        </w:rPr>
        <w:t xml:space="preserve"> </w:t>
      </w:r>
      <w:r w:rsidR="00075A8C">
        <w:rPr>
          <w:rFonts w:asciiTheme="majorBidi" w:hAnsiTheme="majorBidi" w:cstheme="majorBidi" w:hint="cs"/>
          <w:spacing w:val="-4"/>
          <w:sz w:val="28"/>
          <w:cs/>
        </w:rPr>
        <w:t xml:space="preserve">มีนาคม </w:t>
      </w:r>
      <w:r w:rsidR="00706DBE" w:rsidRPr="00706DBE">
        <w:rPr>
          <w:rFonts w:asciiTheme="majorBidi" w:hAnsiTheme="majorBidi" w:cstheme="majorBidi" w:hint="cs"/>
          <w:spacing w:val="-4"/>
          <w:sz w:val="28"/>
        </w:rPr>
        <w:t>2572</w:t>
      </w:r>
      <w:r w:rsidR="00075A8C">
        <w:rPr>
          <w:rFonts w:asciiTheme="majorBidi" w:hAnsiTheme="majorBidi" w:cstheme="majorBidi" w:hint="cs"/>
          <w:spacing w:val="-4"/>
          <w:sz w:val="28"/>
          <w:cs/>
        </w:rPr>
        <w:t xml:space="preserve"> </w:t>
      </w:r>
      <w:r w:rsidR="00AE0BEE" w:rsidRPr="00842D84">
        <w:rPr>
          <w:rFonts w:asciiTheme="majorBidi" w:hAnsiTheme="majorBidi" w:cstheme="majorBidi"/>
          <w:spacing w:val="-4"/>
          <w:sz w:val="28"/>
          <w:cs/>
        </w:rPr>
        <w:t xml:space="preserve"> และครบกำหนดชำระในวันที่ </w:t>
      </w:r>
      <w:r w:rsidRPr="00842D84">
        <w:rPr>
          <w:rFonts w:asciiTheme="majorBidi" w:hAnsiTheme="majorBidi" w:cstheme="majorBidi" w:hint="cs"/>
          <w:spacing w:val="-4"/>
          <w:sz w:val="28"/>
        </w:rPr>
        <w:t>28</w:t>
      </w:r>
      <w:r w:rsidRPr="00842D84">
        <w:rPr>
          <w:rFonts w:asciiTheme="majorBidi" w:hAnsiTheme="majorBidi" w:cstheme="majorBidi" w:hint="cs"/>
          <w:spacing w:val="-4"/>
          <w:sz w:val="28"/>
          <w:cs/>
        </w:rPr>
        <w:t xml:space="preserve"> กันยายน </w:t>
      </w:r>
      <w:r w:rsidRPr="00842D84">
        <w:rPr>
          <w:rFonts w:asciiTheme="majorBidi" w:hAnsiTheme="majorBidi" w:cstheme="majorBidi" w:hint="cs"/>
          <w:spacing w:val="-4"/>
          <w:sz w:val="28"/>
        </w:rPr>
        <w:t>2569</w:t>
      </w:r>
      <w:r w:rsidRPr="00842D84">
        <w:rPr>
          <w:rFonts w:asciiTheme="majorBidi" w:hAnsiTheme="majorBidi" w:cstheme="majorBidi"/>
          <w:spacing w:val="-4"/>
          <w:sz w:val="28"/>
          <w:cs/>
        </w:rPr>
        <w:t xml:space="preserve"> – </w:t>
      </w:r>
      <w:r w:rsidRPr="00842D84">
        <w:rPr>
          <w:rFonts w:asciiTheme="majorBidi" w:hAnsiTheme="majorBidi" w:cstheme="majorBidi" w:hint="cs"/>
          <w:spacing w:val="-4"/>
          <w:sz w:val="28"/>
        </w:rPr>
        <w:t>21</w:t>
      </w:r>
      <w:r w:rsidRPr="00842D84">
        <w:rPr>
          <w:rFonts w:asciiTheme="majorBidi" w:hAnsiTheme="majorBidi" w:cstheme="majorBidi" w:hint="cs"/>
          <w:spacing w:val="-4"/>
          <w:sz w:val="28"/>
          <w:cs/>
        </w:rPr>
        <w:t xml:space="preserve"> พฤศจิกายน </w:t>
      </w:r>
      <w:r w:rsidRPr="00842D84">
        <w:rPr>
          <w:rFonts w:asciiTheme="majorBidi" w:hAnsiTheme="majorBidi" w:cstheme="majorBidi" w:hint="cs"/>
          <w:spacing w:val="-4"/>
          <w:sz w:val="28"/>
        </w:rPr>
        <w:t>2571</w:t>
      </w:r>
      <w:r w:rsidR="00AE0BEE" w:rsidRPr="00842D84">
        <w:rPr>
          <w:rFonts w:asciiTheme="majorBidi" w:hAnsiTheme="majorBidi" w:cstheme="majorBidi"/>
          <w:spacing w:val="-4"/>
          <w:sz w:val="28"/>
          <w:cs/>
        </w:rPr>
        <w:t xml:space="preserve"> ตามลำดับ</w:t>
      </w:r>
    </w:p>
    <w:p w14:paraId="3E63CE6A" w14:textId="20B4583F" w:rsidR="00E250FB" w:rsidRDefault="00E250FB" w:rsidP="00AE0BEE">
      <w:pPr>
        <w:pStyle w:val="aff1"/>
        <w:spacing w:before="120" w:line="360" w:lineRule="exact"/>
        <w:ind w:left="360"/>
        <w:jc w:val="thaiDistribute"/>
        <w:rPr>
          <w:rFonts w:asciiTheme="majorBidi" w:hAnsiTheme="majorBidi" w:cstheme="majorBidi"/>
          <w:spacing w:val="-4"/>
          <w:sz w:val="28"/>
        </w:rPr>
      </w:pPr>
    </w:p>
    <w:p w14:paraId="41AA1E9C" w14:textId="36652994"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61F8E39D" w14:textId="2440D780"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66981EB1" w14:textId="74DE5A4B"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113AE1F7" w14:textId="1AFB77CE"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3C2FE0B8" w14:textId="13CCC63E"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31DDF25F" w14:textId="2AA7E2AE"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05B00196" w14:textId="4C3978D6"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53DD7D10" w14:textId="7313A80D"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5422E160" w14:textId="592CF405"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2C9A3CFC" w14:textId="342248DE"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225244C4" w14:textId="4924DE0E"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2667AA89" w14:textId="72060F60"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6D88CC42" w14:textId="77777777" w:rsidR="000152C6" w:rsidRDefault="000152C6" w:rsidP="00AE0BEE">
      <w:pPr>
        <w:pStyle w:val="aff1"/>
        <w:spacing w:before="120" w:line="360" w:lineRule="exact"/>
        <w:ind w:left="360"/>
        <w:jc w:val="thaiDistribute"/>
        <w:rPr>
          <w:rFonts w:asciiTheme="majorBidi" w:hAnsiTheme="majorBidi" w:cstheme="majorBidi"/>
          <w:spacing w:val="-4"/>
          <w:sz w:val="28"/>
        </w:rPr>
      </w:pPr>
    </w:p>
    <w:p w14:paraId="141BB970" w14:textId="77777777" w:rsidR="002E5E36" w:rsidRPr="00842D84" w:rsidRDefault="002E5E36">
      <w:pPr>
        <w:pStyle w:val="aff1"/>
        <w:numPr>
          <w:ilvl w:val="0"/>
          <w:numId w:val="6"/>
        </w:numPr>
        <w:spacing w:before="240" w:after="120" w:line="240" w:lineRule="auto"/>
        <w:ind w:left="357" w:hanging="357"/>
        <w:contextualSpacing w:val="0"/>
        <w:rPr>
          <w:rFonts w:asciiTheme="majorBidi" w:hAnsiTheme="majorBidi" w:cstheme="majorBidi"/>
          <w:b/>
          <w:bCs/>
          <w:spacing w:val="-4"/>
          <w:sz w:val="28"/>
        </w:rPr>
      </w:pPr>
      <w:r w:rsidRPr="00842D84">
        <w:rPr>
          <w:rFonts w:asciiTheme="majorBidi" w:hAnsiTheme="majorBidi" w:cstheme="majorBidi"/>
          <w:b/>
          <w:bCs/>
          <w:spacing w:val="-4"/>
          <w:sz w:val="28"/>
          <w:cs/>
        </w:rPr>
        <w:lastRenderedPageBreak/>
        <w:t>ลูกหนี้การค้าและลูกหนี้หมุนเวียนอื่น</w:t>
      </w:r>
    </w:p>
    <w:p w14:paraId="6B184B17" w14:textId="760AD1C6" w:rsidR="001D49EE" w:rsidRPr="00842D84" w:rsidRDefault="001D49EE" w:rsidP="006E53FB">
      <w:pPr>
        <w:pStyle w:val="aff1"/>
        <w:spacing w:before="120" w:after="0" w:line="240" w:lineRule="auto"/>
        <w:ind w:left="360"/>
        <w:contextualSpacing w:val="0"/>
        <w:jc w:val="thaiDistribute"/>
        <w:rPr>
          <w:rFonts w:asciiTheme="majorBidi" w:hAnsiTheme="majorBidi" w:cstheme="majorBidi"/>
          <w:spacing w:val="-4"/>
          <w:sz w:val="28"/>
        </w:rPr>
      </w:pPr>
      <w:r w:rsidRPr="00842D84">
        <w:rPr>
          <w:rFonts w:asciiTheme="majorBidi" w:hAnsiTheme="majorBidi" w:cstheme="majorBidi"/>
          <w:spacing w:val="-4"/>
          <w:sz w:val="28"/>
          <w:cs/>
        </w:rPr>
        <w:t>ประกอบด้วย</w:t>
      </w:r>
    </w:p>
    <w:tbl>
      <w:tblPr>
        <w:tblW w:w="10208" w:type="dxa"/>
        <w:tblLayout w:type="fixed"/>
        <w:tblCellMar>
          <w:left w:w="72" w:type="dxa"/>
          <w:right w:w="72" w:type="dxa"/>
        </w:tblCellMar>
        <w:tblLook w:val="00A0" w:firstRow="1" w:lastRow="0" w:firstColumn="1" w:lastColumn="0" w:noHBand="0" w:noVBand="0"/>
      </w:tblPr>
      <w:tblGrid>
        <w:gridCol w:w="4111"/>
        <w:gridCol w:w="1395"/>
        <w:gridCol w:w="168"/>
        <w:gridCol w:w="1392"/>
        <w:gridCol w:w="168"/>
        <w:gridCol w:w="1413"/>
        <w:gridCol w:w="168"/>
        <w:gridCol w:w="1393"/>
      </w:tblGrid>
      <w:tr w:rsidR="00AF2CC1" w:rsidRPr="00842D84" w14:paraId="7DABBE90" w14:textId="77777777" w:rsidTr="00975089">
        <w:trPr>
          <w:tblHeader/>
        </w:trPr>
        <w:tc>
          <w:tcPr>
            <w:tcW w:w="4111" w:type="dxa"/>
          </w:tcPr>
          <w:p w14:paraId="347FD1B8"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7"/>
              <w:jc w:val="both"/>
              <w:rPr>
                <w:rFonts w:asciiTheme="majorBidi" w:hAnsiTheme="majorBidi" w:cstheme="majorBidi"/>
                <w:spacing w:val="-6"/>
                <w:sz w:val="28"/>
                <w:szCs w:val="28"/>
              </w:rPr>
            </w:pPr>
          </w:p>
        </w:tc>
        <w:tc>
          <w:tcPr>
            <w:tcW w:w="6097" w:type="dxa"/>
            <w:gridSpan w:val="7"/>
            <w:tcBorders>
              <w:bottom w:val="single" w:sz="4" w:space="0" w:color="auto"/>
            </w:tcBorders>
          </w:tcPr>
          <w:p w14:paraId="269D5AA9"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right"/>
              <w:rPr>
                <w:rFonts w:asciiTheme="majorBidi" w:hAnsiTheme="majorBidi" w:cstheme="majorBidi"/>
                <w:spacing w:val="-6"/>
                <w:sz w:val="28"/>
                <w:szCs w:val="28"/>
              </w:rPr>
            </w:pPr>
            <w:r w:rsidRPr="00842D84">
              <w:rPr>
                <w:rFonts w:asciiTheme="majorBidi" w:hAnsiTheme="majorBidi" w:cstheme="majorBidi"/>
                <w:spacing w:val="-6"/>
                <w:sz w:val="28"/>
                <w:szCs w:val="28"/>
                <w:cs/>
              </w:rPr>
              <w:t>(หน่วย : พันบาท)</w:t>
            </w:r>
          </w:p>
        </w:tc>
      </w:tr>
      <w:tr w:rsidR="00AF2CC1" w:rsidRPr="00842D84" w14:paraId="1CA05CC0" w14:textId="77777777" w:rsidTr="00975089">
        <w:trPr>
          <w:tblHeader/>
        </w:trPr>
        <w:tc>
          <w:tcPr>
            <w:tcW w:w="4111" w:type="dxa"/>
          </w:tcPr>
          <w:p w14:paraId="40BA8ADB"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7"/>
              <w:jc w:val="both"/>
              <w:rPr>
                <w:rFonts w:asciiTheme="majorBidi" w:hAnsiTheme="majorBidi" w:cstheme="majorBidi"/>
                <w:spacing w:val="-6"/>
                <w:sz w:val="28"/>
                <w:szCs w:val="28"/>
              </w:rPr>
            </w:pPr>
          </w:p>
        </w:tc>
        <w:tc>
          <w:tcPr>
            <w:tcW w:w="2955" w:type="dxa"/>
            <w:gridSpan w:val="3"/>
            <w:tcBorders>
              <w:top w:val="single" w:sz="4" w:space="0" w:color="auto"/>
              <w:bottom w:val="single" w:sz="4" w:space="0" w:color="auto"/>
            </w:tcBorders>
          </w:tcPr>
          <w:p w14:paraId="4F6DC6CE"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42D84">
              <w:rPr>
                <w:rFonts w:asciiTheme="majorBidi" w:hAnsiTheme="majorBidi" w:cstheme="majorBidi"/>
                <w:spacing w:val="-6"/>
                <w:sz w:val="28"/>
                <w:szCs w:val="28"/>
                <w:cs/>
              </w:rPr>
              <w:t>งบการเงินรวม</w:t>
            </w:r>
          </w:p>
        </w:tc>
        <w:tc>
          <w:tcPr>
            <w:tcW w:w="168" w:type="dxa"/>
            <w:tcBorders>
              <w:top w:val="single" w:sz="4" w:space="0" w:color="auto"/>
            </w:tcBorders>
          </w:tcPr>
          <w:p w14:paraId="41709F1C"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p>
        </w:tc>
        <w:tc>
          <w:tcPr>
            <w:tcW w:w="2974" w:type="dxa"/>
            <w:gridSpan w:val="3"/>
            <w:tcBorders>
              <w:top w:val="single" w:sz="4" w:space="0" w:color="auto"/>
              <w:bottom w:val="single" w:sz="4" w:space="0" w:color="auto"/>
            </w:tcBorders>
          </w:tcPr>
          <w:p w14:paraId="1894B996"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42D84">
              <w:rPr>
                <w:rFonts w:asciiTheme="majorBidi" w:hAnsiTheme="majorBidi" w:cstheme="majorBidi"/>
                <w:spacing w:val="-6"/>
                <w:sz w:val="28"/>
                <w:szCs w:val="28"/>
                <w:cs/>
              </w:rPr>
              <w:t>งบการเงินเฉพาะกิจการ</w:t>
            </w:r>
          </w:p>
        </w:tc>
      </w:tr>
      <w:tr w:rsidR="004E2B1E" w:rsidRPr="00842D84" w14:paraId="78E8AC40" w14:textId="77777777" w:rsidTr="00975089">
        <w:trPr>
          <w:trHeight w:val="135"/>
          <w:tblHeader/>
        </w:trPr>
        <w:tc>
          <w:tcPr>
            <w:tcW w:w="4111" w:type="dxa"/>
          </w:tcPr>
          <w:p w14:paraId="4F130080" w14:textId="77777777" w:rsidR="004E2B1E" w:rsidRPr="00842D84" w:rsidRDefault="004E2B1E" w:rsidP="004E2B1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7"/>
              <w:jc w:val="both"/>
              <w:rPr>
                <w:rFonts w:asciiTheme="majorBidi" w:hAnsiTheme="majorBidi" w:cstheme="majorBidi"/>
                <w:spacing w:val="-6"/>
                <w:sz w:val="28"/>
                <w:szCs w:val="28"/>
              </w:rPr>
            </w:pPr>
          </w:p>
        </w:tc>
        <w:tc>
          <w:tcPr>
            <w:tcW w:w="1395" w:type="dxa"/>
            <w:tcBorders>
              <w:top w:val="single" w:sz="4" w:space="0" w:color="auto"/>
              <w:bottom w:val="single" w:sz="4" w:space="0" w:color="auto"/>
            </w:tcBorders>
          </w:tcPr>
          <w:p w14:paraId="270704AB" w14:textId="3CFE3CE8" w:rsidR="004E2B1E" w:rsidRPr="00842D84" w:rsidRDefault="004E2B1E" w:rsidP="004E2B1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มีนาคม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68" w:type="dxa"/>
            <w:tcBorders>
              <w:top w:val="single" w:sz="4" w:space="0" w:color="auto"/>
            </w:tcBorders>
          </w:tcPr>
          <w:p w14:paraId="534AE99D" w14:textId="77777777" w:rsidR="004E2B1E" w:rsidRPr="00842D84" w:rsidRDefault="004E2B1E" w:rsidP="004E2B1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p>
        </w:tc>
        <w:tc>
          <w:tcPr>
            <w:tcW w:w="1392" w:type="dxa"/>
            <w:tcBorders>
              <w:top w:val="single" w:sz="4" w:space="0" w:color="auto"/>
              <w:bottom w:val="single" w:sz="4" w:space="0" w:color="auto"/>
            </w:tcBorders>
          </w:tcPr>
          <w:p w14:paraId="7BF10F89" w14:textId="6579076B" w:rsidR="004E2B1E" w:rsidRPr="00842D84" w:rsidRDefault="004E2B1E" w:rsidP="004E2B1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c>
          <w:tcPr>
            <w:tcW w:w="168" w:type="dxa"/>
          </w:tcPr>
          <w:p w14:paraId="69EE035D" w14:textId="77777777" w:rsidR="004E2B1E" w:rsidRPr="00842D84" w:rsidRDefault="004E2B1E" w:rsidP="004E2B1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p>
        </w:tc>
        <w:tc>
          <w:tcPr>
            <w:tcW w:w="1413" w:type="dxa"/>
            <w:tcBorders>
              <w:bottom w:val="single" w:sz="4" w:space="0" w:color="auto"/>
            </w:tcBorders>
          </w:tcPr>
          <w:p w14:paraId="6B03E5B8" w14:textId="7D807AF5" w:rsidR="004E2B1E" w:rsidRPr="00842D84" w:rsidRDefault="004E2B1E" w:rsidP="004E2B1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มีนาคม </w:t>
            </w:r>
            <w:r w:rsidRPr="008C73EE">
              <w:rPr>
                <w:rFonts w:asciiTheme="majorBidi" w:hAnsiTheme="majorBidi" w:cstheme="majorBidi"/>
                <w:color w:val="000000"/>
                <w:spacing w:val="-6"/>
                <w:sz w:val="28"/>
                <w:szCs w:val="28"/>
              </w:rPr>
              <w:t>256</w:t>
            </w:r>
            <w:r>
              <w:rPr>
                <w:rFonts w:asciiTheme="majorBidi" w:hAnsiTheme="majorBidi" w:cstheme="majorBidi"/>
                <w:spacing w:val="-4"/>
                <w:sz w:val="28"/>
                <w:szCs w:val="28"/>
              </w:rPr>
              <w:t>9</w:t>
            </w:r>
          </w:p>
        </w:tc>
        <w:tc>
          <w:tcPr>
            <w:tcW w:w="168" w:type="dxa"/>
          </w:tcPr>
          <w:p w14:paraId="0F90A302" w14:textId="77777777" w:rsidR="004E2B1E" w:rsidRPr="00842D84" w:rsidRDefault="004E2B1E" w:rsidP="004E2B1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p>
        </w:tc>
        <w:tc>
          <w:tcPr>
            <w:tcW w:w="1393" w:type="dxa"/>
            <w:tcBorders>
              <w:left w:val="nil"/>
              <w:bottom w:val="single" w:sz="4" w:space="0" w:color="auto"/>
            </w:tcBorders>
          </w:tcPr>
          <w:p w14:paraId="3ACA2B37" w14:textId="4590DB66" w:rsidR="004E2B1E" w:rsidRPr="00842D84" w:rsidRDefault="004E2B1E" w:rsidP="004E2B1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r>
      <w:tr w:rsidR="0057143E" w:rsidRPr="00842D84" w14:paraId="1818C100" w14:textId="77777777" w:rsidTr="008C11E3">
        <w:trPr>
          <w:trHeight w:val="227"/>
        </w:trPr>
        <w:tc>
          <w:tcPr>
            <w:tcW w:w="4111" w:type="dxa"/>
          </w:tcPr>
          <w:p w14:paraId="11251A33"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ลูกหนี้การค้า – บริษัทที่เกี่ยวข้องกัน</w:t>
            </w:r>
          </w:p>
        </w:tc>
        <w:tc>
          <w:tcPr>
            <w:tcW w:w="1395" w:type="dxa"/>
            <w:shd w:val="clear" w:color="auto" w:fill="auto"/>
          </w:tcPr>
          <w:p w14:paraId="576ACF3F" w14:textId="7810C405" w:rsidR="0057143E" w:rsidRPr="00842D84" w:rsidRDefault="007B2AB2"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291</w:t>
            </w:r>
          </w:p>
        </w:tc>
        <w:tc>
          <w:tcPr>
            <w:tcW w:w="168" w:type="dxa"/>
          </w:tcPr>
          <w:p w14:paraId="379D90FC"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Pr>
          <w:p w14:paraId="32CFD902" w14:textId="0E2EE46D"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rPr>
              <w:t>210</w:t>
            </w:r>
          </w:p>
        </w:tc>
        <w:tc>
          <w:tcPr>
            <w:tcW w:w="168" w:type="dxa"/>
          </w:tcPr>
          <w:p w14:paraId="6AC4E3D0"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Pr>
          <w:p w14:paraId="1E648459" w14:textId="2014F031"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tcPr>
          <w:p w14:paraId="1135FF76"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tcPr>
          <w:p w14:paraId="5F95FD06" w14:textId="2965B263"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57143E" w:rsidRPr="00842D84" w14:paraId="01DDEF89" w14:textId="77777777" w:rsidTr="008C11E3">
        <w:trPr>
          <w:trHeight w:val="227"/>
        </w:trPr>
        <w:tc>
          <w:tcPr>
            <w:tcW w:w="4111" w:type="dxa"/>
          </w:tcPr>
          <w:p w14:paraId="69367D2C" w14:textId="3DA529BF"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ลูกหนี้การค้า – </w:t>
            </w:r>
            <w:r w:rsidRPr="00842D84">
              <w:rPr>
                <w:rFonts w:asciiTheme="majorBidi" w:hAnsiTheme="majorBidi" w:cstheme="majorBidi" w:hint="cs"/>
                <w:spacing w:val="-6"/>
                <w:sz w:val="28"/>
                <w:szCs w:val="28"/>
                <w:cs/>
              </w:rPr>
              <w:t>กรรมการบริษัทย่อย</w:t>
            </w:r>
          </w:p>
        </w:tc>
        <w:tc>
          <w:tcPr>
            <w:tcW w:w="1395" w:type="dxa"/>
            <w:shd w:val="clear" w:color="auto" w:fill="auto"/>
          </w:tcPr>
          <w:p w14:paraId="6A6CE097" w14:textId="2C8AD534" w:rsidR="0057143E" w:rsidRPr="00842D84" w:rsidRDefault="00D4573C"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Pr>
                <w:rFonts w:asciiTheme="majorBidi" w:hAnsiTheme="majorBidi" w:cstheme="majorBidi" w:hint="cs"/>
                <w:spacing w:val="-6"/>
                <w:sz w:val="28"/>
                <w:szCs w:val="28"/>
                <w:cs/>
              </w:rPr>
              <w:t>-</w:t>
            </w:r>
          </w:p>
        </w:tc>
        <w:tc>
          <w:tcPr>
            <w:tcW w:w="168" w:type="dxa"/>
          </w:tcPr>
          <w:p w14:paraId="6DF0F85D"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Pr>
          <w:p w14:paraId="5074FD1F" w14:textId="201FBEB3"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rPr>
              <w:t>4</w:t>
            </w:r>
          </w:p>
        </w:tc>
        <w:tc>
          <w:tcPr>
            <w:tcW w:w="168" w:type="dxa"/>
          </w:tcPr>
          <w:p w14:paraId="331F797C"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Pr>
          <w:p w14:paraId="5984611D" w14:textId="5E4F4923"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tcPr>
          <w:p w14:paraId="468E71EC"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tcPr>
          <w:p w14:paraId="61B54326" w14:textId="738E0478"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57143E" w:rsidRPr="00842D84" w14:paraId="001CB289" w14:textId="77777777" w:rsidTr="008C11E3">
        <w:trPr>
          <w:trHeight w:val="147"/>
        </w:trPr>
        <w:tc>
          <w:tcPr>
            <w:tcW w:w="4111" w:type="dxa"/>
          </w:tcPr>
          <w:p w14:paraId="08B0CD1C"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ลูกหนี้การค้า – บริษัทอื่น</w:t>
            </w:r>
          </w:p>
        </w:tc>
        <w:tc>
          <w:tcPr>
            <w:tcW w:w="1395" w:type="dxa"/>
            <w:shd w:val="clear" w:color="auto" w:fill="auto"/>
          </w:tcPr>
          <w:p w14:paraId="01B94FD1" w14:textId="2DFF0C47" w:rsidR="0057143E" w:rsidRPr="00842D84" w:rsidRDefault="00706DB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706DBE">
              <w:rPr>
                <w:rFonts w:asciiTheme="majorBidi" w:hAnsiTheme="majorBidi" w:cstheme="majorBidi" w:hint="cs"/>
                <w:spacing w:val="-6"/>
                <w:sz w:val="28"/>
                <w:szCs w:val="28"/>
              </w:rPr>
              <w:t>29</w:t>
            </w:r>
            <w:r w:rsidR="008C11E3">
              <w:rPr>
                <w:rFonts w:asciiTheme="majorBidi" w:hAnsiTheme="majorBidi" w:cstheme="majorBidi"/>
                <w:spacing w:val="-6"/>
                <w:sz w:val="28"/>
                <w:szCs w:val="28"/>
              </w:rPr>
              <w:t>,197</w:t>
            </w:r>
          </w:p>
        </w:tc>
        <w:tc>
          <w:tcPr>
            <w:tcW w:w="168" w:type="dxa"/>
          </w:tcPr>
          <w:p w14:paraId="3D37B195"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Pr>
          <w:p w14:paraId="1CA484DD" w14:textId="41DF7389"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rPr>
              <w:t>31</w:t>
            </w:r>
            <w:r w:rsidRPr="00842D84">
              <w:rPr>
                <w:rFonts w:asciiTheme="majorBidi" w:hAnsiTheme="majorBidi" w:cstheme="majorBidi"/>
                <w:spacing w:val="-6"/>
                <w:sz w:val="28"/>
                <w:szCs w:val="28"/>
              </w:rPr>
              <w:t>,969</w:t>
            </w:r>
          </w:p>
        </w:tc>
        <w:tc>
          <w:tcPr>
            <w:tcW w:w="168" w:type="dxa"/>
          </w:tcPr>
          <w:p w14:paraId="6E89D3B2"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Pr>
          <w:p w14:paraId="388B4375" w14:textId="22B5AC8B"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363</w:t>
            </w:r>
          </w:p>
        </w:tc>
        <w:tc>
          <w:tcPr>
            <w:tcW w:w="168" w:type="dxa"/>
          </w:tcPr>
          <w:p w14:paraId="51A7B9A4"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tcPr>
          <w:p w14:paraId="2A89B620" w14:textId="1EE16E53"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363</w:t>
            </w:r>
          </w:p>
        </w:tc>
      </w:tr>
      <w:tr w:rsidR="0057143E" w:rsidRPr="00842D84" w14:paraId="752DF7B2" w14:textId="77777777" w:rsidTr="008C11E3">
        <w:trPr>
          <w:trHeight w:val="64"/>
        </w:trPr>
        <w:tc>
          <w:tcPr>
            <w:tcW w:w="4111" w:type="dxa"/>
            <w:vAlign w:val="center"/>
          </w:tcPr>
          <w:p w14:paraId="67F9DB21"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rPr>
            </w:pPr>
            <w:r w:rsidRPr="00842D84">
              <w:rPr>
                <w:rFonts w:asciiTheme="majorBidi" w:hAnsiTheme="majorBidi" w:cstheme="majorBidi"/>
                <w:spacing w:val="-6"/>
                <w:sz w:val="28"/>
                <w:szCs w:val="28"/>
                <w:u w:val="single"/>
                <w:cs/>
              </w:rPr>
              <w:t>หัก</w:t>
            </w:r>
            <w:r w:rsidRPr="00842D84">
              <w:rPr>
                <w:rFonts w:asciiTheme="majorBidi" w:hAnsiTheme="majorBidi" w:cstheme="majorBidi"/>
                <w:spacing w:val="-6"/>
                <w:sz w:val="28"/>
                <w:szCs w:val="28"/>
                <w:cs/>
              </w:rPr>
              <w:t xml:space="preserve"> ค่าเผื่อผลขาดทุนด้านเครดิตที่คาดว่าจะเกิดขึ้น</w:t>
            </w:r>
          </w:p>
        </w:tc>
        <w:tc>
          <w:tcPr>
            <w:tcW w:w="1395" w:type="dxa"/>
            <w:shd w:val="clear" w:color="auto" w:fill="auto"/>
          </w:tcPr>
          <w:p w14:paraId="77586504" w14:textId="7EC9DEFC" w:rsidR="0057143E" w:rsidRPr="00842D84" w:rsidRDefault="00D4573C"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(5,466)</w:t>
            </w:r>
          </w:p>
        </w:tc>
        <w:tc>
          <w:tcPr>
            <w:tcW w:w="168" w:type="dxa"/>
          </w:tcPr>
          <w:p w14:paraId="1528457D"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Pr>
          <w:p w14:paraId="44FE89C7" w14:textId="6550D961"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(5,466)</w:t>
            </w:r>
          </w:p>
        </w:tc>
        <w:tc>
          <w:tcPr>
            <w:tcW w:w="168" w:type="dxa"/>
          </w:tcPr>
          <w:p w14:paraId="73F86810"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Pr>
          <w:p w14:paraId="1BBD26AD" w14:textId="2EA90865"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(363)</w:t>
            </w:r>
          </w:p>
        </w:tc>
        <w:tc>
          <w:tcPr>
            <w:tcW w:w="168" w:type="dxa"/>
          </w:tcPr>
          <w:p w14:paraId="42816DE0"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tcPr>
          <w:p w14:paraId="7A60F899" w14:textId="6E23E1DB"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(363)</w:t>
            </w:r>
          </w:p>
        </w:tc>
      </w:tr>
      <w:tr w:rsidR="0057143E" w:rsidRPr="00842D84" w14:paraId="1980A952" w14:textId="77777777" w:rsidTr="008C11E3">
        <w:trPr>
          <w:trHeight w:val="54"/>
        </w:trPr>
        <w:tc>
          <w:tcPr>
            <w:tcW w:w="4111" w:type="dxa"/>
          </w:tcPr>
          <w:p w14:paraId="7F845A13"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rPr>
            </w:pPr>
          </w:p>
        </w:tc>
        <w:tc>
          <w:tcPr>
            <w:tcW w:w="1395" w:type="dxa"/>
            <w:tcBorders>
              <w:top w:val="single" w:sz="4" w:space="0" w:color="auto"/>
              <w:bottom w:val="single" w:sz="4" w:space="0" w:color="auto"/>
            </w:tcBorders>
            <w:shd w:val="clear" w:color="auto" w:fill="auto"/>
          </w:tcPr>
          <w:p w14:paraId="13809932" w14:textId="0AA90A3F" w:rsidR="0057143E" w:rsidRPr="00842D84" w:rsidRDefault="008C11E3"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=SUM(b4:b7)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24,022</w:t>
            </w:r>
            <w:r>
              <w:rPr>
                <w:rFonts w:asciiTheme="majorBidi" w:hAnsiTheme="majorBidi" w:cstheme="majorBidi"/>
                <w:spacing w:val="-6"/>
                <w:sz w:val="28"/>
                <w:szCs w:val="28"/>
              </w:rPr>
              <w:fldChar w:fldCharType="end"/>
            </w:r>
          </w:p>
        </w:tc>
        <w:tc>
          <w:tcPr>
            <w:tcW w:w="168" w:type="dxa"/>
          </w:tcPr>
          <w:p w14:paraId="4781C43E"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Borders>
              <w:top w:val="single" w:sz="4" w:space="0" w:color="auto"/>
              <w:bottom w:val="single" w:sz="4" w:space="0" w:color="auto"/>
            </w:tcBorders>
          </w:tcPr>
          <w:p w14:paraId="58525763" w14:textId="2CD0B5FC"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=SUM(ABOVE)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26,717</w:t>
            </w:r>
            <w:r w:rsidRPr="00842D84">
              <w:rPr>
                <w:rFonts w:asciiTheme="majorBidi" w:hAnsiTheme="majorBidi" w:cstheme="majorBidi"/>
                <w:spacing w:val="-6"/>
                <w:sz w:val="28"/>
                <w:szCs w:val="28"/>
              </w:rPr>
              <w:fldChar w:fldCharType="end"/>
            </w:r>
          </w:p>
        </w:tc>
        <w:tc>
          <w:tcPr>
            <w:tcW w:w="168" w:type="dxa"/>
          </w:tcPr>
          <w:p w14:paraId="69EF5B23"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Borders>
              <w:top w:val="single" w:sz="4" w:space="0" w:color="auto"/>
              <w:bottom w:val="single" w:sz="4" w:space="0" w:color="auto"/>
            </w:tcBorders>
          </w:tcPr>
          <w:p w14:paraId="1E883651" w14:textId="25B3D180"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w:t>
            </w:r>
          </w:p>
        </w:tc>
        <w:tc>
          <w:tcPr>
            <w:tcW w:w="168" w:type="dxa"/>
          </w:tcPr>
          <w:p w14:paraId="6A988AC7"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top w:val="single" w:sz="4" w:space="0" w:color="auto"/>
              <w:left w:val="nil"/>
              <w:bottom w:val="single" w:sz="4" w:space="0" w:color="auto"/>
            </w:tcBorders>
          </w:tcPr>
          <w:p w14:paraId="7910EDD3" w14:textId="1BB95C36"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57143E" w:rsidRPr="00842D84" w14:paraId="227C5D1E" w14:textId="77777777" w:rsidTr="008C11E3">
        <w:trPr>
          <w:trHeight w:val="64"/>
        </w:trPr>
        <w:tc>
          <w:tcPr>
            <w:tcW w:w="4111" w:type="dxa"/>
          </w:tcPr>
          <w:p w14:paraId="2F2DF1F7" w14:textId="47CEE41F"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ลูกหนี้หมุนเวียนอื่น</w:t>
            </w:r>
          </w:p>
        </w:tc>
        <w:tc>
          <w:tcPr>
            <w:tcW w:w="1395" w:type="dxa"/>
            <w:shd w:val="clear" w:color="auto" w:fill="auto"/>
          </w:tcPr>
          <w:p w14:paraId="10A85F09"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68" w:type="dxa"/>
          </w:tcPr>
          <w:p w14:paraId="265288A1"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Pr>
          <w:p w14:paraId="47505058"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68" w:type="dxa"/>
            <w:vAlign w:val="bottom"/>
          </w:tcPr>
          <w:p w14:paraId="6F272139"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4B327F11"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68" w:type="dxa"/>
            <w:vAlign w:val="bottom"/>
          </w:tcPr>
          <w:p w14:paraId="6B4196A6"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4E3D5896"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r>
      <w:tr w:rsidR="0057143E" w:rsidRPr="00842D84" w14:paraId="2D9FBB25" w14:textId="77777777" w:rsidTr="008C11E3">
        <w:trPr>
          <w:trHeight w:val="64"/>
        </w:trPr>
        <w:tc>
          <w:tcPr>
            <w:tcW w:w="4111" w:type="dxa"/>
          </w:tcPr>
          <w:p w14:paraId="44187891"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ลูกหนี้อื่น – บริษัทย่อย </w:t>
            </w:r>
          </w:p>
        </w:tc>
        <w:tc>
          <w:tcPr>
            <w:tcW w:w="1395" w:type="dxa"/>
            <w:shd w:val="clear" w:color="auto" w:fill="auto"/>
          </w:tcPr>
          <w:p w14:paraId="79D63162" w14:textId="7752F861" w:rsidR="0057143E" w:rsidRPr="00842D84" w:rsidRDefault="00D4573C"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168" w:type="dxa"/>
          </w:tcPr>
          <w:p w14:paraId="29316D38"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Pr>
          <w:p w14:paraId="6837D77B" w14:textId="4E5D63E1"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vAlign w:val="bottom"/>
          </w:tcPr>
          <w:p w14:paraId="4152773B"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13B4DB58" w14:textId="0C2FE880" w:rsidR="0057143E" w:rsidRPr="00842D84" w:rsidRDefault="00706DB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706DBE">
              <w:rPr>
                <w:rFonts w:asciiTheme="majorBidi" w:hAnsiTheme="majorBidi" w:cstheme="majorBidi" w:hint="cs"/>
                <w:spacing w:val="-6"/>
                <w:sz w:val="28"/>
                <w:szCs w:val="28"/>
              </w:rPr>
              <w:t>207</w:t>
            </w:r>
          </w:p>
        </w:tc>
        <w:tc>
          <w:tcPr>
            <w:tcW w:w="168" w:type="dxa"/>
            <w:vAlign w:val="bottom"/>
          </w:tcPr>
          <w:p w14:paraId="1C4F6855"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2D62428C" w14:textId="4A8E55DF"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363</w:t>
            </w:r>
          </w:p>
        </w:tc>
      </w:tr>
      <w:tr w:rsidR="0057143E" w:rsidRPr="00842D84" w14:paraId="5AC40C24" w14:textId="77777777" w:rsidTr="008C11E3">
        <w:trPr>
          <w:trHeight w:val="75"/>
        </w:trPr>
        <w:tc>
          <w:tcPr>
            <w:tcW w:w="4111" w:type="dxa"/>
          </w:tcPr>
          <w:p w14:paraId="63DB3C74"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ลูกหนี้อื่น – บริษัทที่เกี่ยวข้องกัน </w:t>
            </w:r>
          </w:p>
        </w:tc>
        <w:tc>
          <w:tcPr>
            <w:tcW w:w="1395" w:type="dxa"/>
            <w:shd w:val="clear" w:color="auto" w:fill="auto"/>
          </w:tcPr>
          <w:p w14:paraId="6CAB08F4" w14:textId="376E8060" w:rsidR="0057143E" w:rsidRPr="00842D84" w:rsidRDefault="00706DB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706DBE">
              <w:rPr>
                <w:rFonts w:asciiTheme="majorBidi" w:hAnsiTheme="majorBidi" w:cstheme="majorBidi" w:hint="cs"/>
                <w:spacing w:val="-6"/>
                <w:sz w:val="28"/>
                <w:szCs w:val="28"/>
              </w:rPr>
              <w:t>107</w:t>
            </w:r>
          </w:p>
        </w:tc>
        <w:tc>
          <w:tcPr>
            <w:tcW w:w="168" w:type="dxa"/>
          </w:tcPr>
          <w:p w14:paraId="7883582C"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Pr>
          <w:p w14:paraId="61DA809A" w14:textId="3DA988A9"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257</w:t>
            </w:r>
          </w:p>
        </w:tc>
        <w:tc>
          <w:tcPr>
            <w:tcW w:w="168" w:type="dxa"/>
            <w:vAlign w:val="bottom"/>
          </w:tcPr>
          <w:p w14:paraId="16846E16"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7180092C" w14:textId="065E06A3" w:rsidR="0057143E" w:rsidRPr="00842D84" w:rsidRDefault="006E235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Pr>
                <w:rFonts w:asciiTheme="majorBidi" w:hAnsiTheme="majorBidi" w:cstheme="majorBidi" w:hint="cs"/>
                <w:spacing w:val="-6"/>
                <w:sz w:val="28"/>
                <w:szCs w:val="28"/>
                <w:cs/>
              </w:rPr>
              <w:t>-</w:t>
            </w:r>
          </w:p>
        </w:tc>
        <w:tc>
          <w:tcPr>
            <w:tcW w:w="168" w:type="dxa"/>
            <w:vAlign w:val="bottom"/>
          </w:tcPr>
          <w:p w14:paraId="57ECCC40"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3264A96A" w14:textId="6325A766"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w:t>
            </w:r>
          </w:p>
        </w:tc>
      </w:tr>
      <w:tr w:rsidR="0057143E" w:rsidRPr="00842D84" w14:paraId="1593BACC" w14:textId="77777777" w:rsidTr="008C11E3">
        <w:trPr>
          <w:trHeight w:val="75"/>
        </w:trPr>
        <w:tc>
          <w:tcPr>
            <w:tcW w:w="4111" w:type="dxa"/>
          </w:tcPr>
          <w:p w14:paraId="2E12A99B"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ลูกหนี้อื่น – ผู้ถือหุ้นบริษัทย่อย </w:t>
            </w:r>
          </w:p>
        </w:tc>
        <w:tc>
          <w:tcPr>
            <w:tcW w:w="1395" w:type="dxa"/>
            <w:shd w:val="clear" w:color="auto" w:fill="auto"/>
          </w:tcPr>
          <w:p w14:paraId="1D0161B3" w14:textId="450FAB8E" w:rsidR="0057143E" w:rsidRPr="00842D84" w:rsidRDefault="00D4573C"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7</w:t>
            </w:r>
          </w:p>
        </w:tc>
        <w:tc>
          <w:tcPr>
            <w:tcW w:w="168" w:type="dxa"/>
          </w:tcPr>
          <w:p w14:paraId="590DC0F4"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Pr>
          <w:p w14:paraId="7FB041EE" w14:textId="2AD316C0"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7</w:t>
            </w:r>
          </w:p>
        </w:tc>
        <w:tc>
          <w:tcPr>
            <w:tcW w:w="168" w:type="dxa"/>
            <w:vAlign w:val="bottom"/>
          </w:tcPr>
          <w:p w14:paraId="27DE39E1"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135F2E4E" w14:textId="60313C55" w:rsidR="0057143E" w:rsidRPr="00842D84" w:rsidRDefault="006E235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Pr>
                <w:rFonts w:asciiTheme="majorBidi" w:hAnsiTheme="majorBidi" w:cstheme="majorBidi" w:hint="cs"/>
                <w:spacing w:val="-6"/>
                <w:sz w:val="28"/>
                <w:szCs w:val="28"/>
                <w:cs/>
              </w:rPr>
              <w:t>-</w:t>
            </w:r>
          </w:p>
        </w:tc>
        <w:tc>
          <w:tcPr>
            <w:tcW w:w="168" w:type="dxa"/>
            <w:vAlign w:val="bottom"/>
          </w:tcPr>
          <w:p w14:paraId="45801757"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5E0C3680" w14:textId="62DAF2FF"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57143E" w:rsidRPr="00842D84" w14:paraId="42E229BD" w14:textId="77777777" w:rsidTr="008C11E3">
        <w:trPr>
          <w:trHeight w:val="75"/>
        </w:trPr>
        <w:tc>
          <w:tcPr>
            <w:tcW w:w="4111" w:type="dxa"/>
          </w:tcPr>
          <w:p w14:paraId="1E619351" w14:textId="407ED86F"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09" w:right="-69"/>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ลูกหนี้อื่น – จากการขายบริษัทย่อย * </w:t>
            </w:r>
          </w:p>
        </w:tc>
        <w:tc>
          <w:tcPr>
            <w:tcW w:w="1395" w:type="dxa"/>
            <w:shd w:val="clear" w:color="auto" w:fill="auto"/>
          </w:tcPr>
          <w:p w14:paraId="205D3D87" w14:textId="01F876F3" w:rsidR="0057143E" w:rsidRPr="00842D84" w:rsidRDefault="00D4573C"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28,000</w:t>
            </w:r>
          </w:p>
        </w:tc>
        <w:tc>
          <w:tcPr>
            <w:tcW w:w="168" w:type="dxa"/>
          </w:tcPr>
          <w:p w14:paraId="340E393D"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Pr>
          <w:p w14:paraId="20B6A0CB" w14:textId="069A49C2"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28,000</w:t>
            </w:r>
          </w:p>
        </w:tc>
        <w:tc>
          <w:tcPr>
            <w:tcW w:w="168" w:type="dxa"/>
            <w:vAlign w:val="bottom"/>
          </w:tcPr>
          <w:p w14:paraId="1943581A"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47979471" w14:textId="4B05608A" w:rsidR="0057143E" w:rsidRPr="00842D84" w:rsidRDefault="006E235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28,000</w:t>
            </w:r>
          </w:p>
        </w:tc>
        <w:tc>
          <w:tcPr>
            <w:tcW w:w="168" w:type="dxa"/>
            <w:vAlign w:val="bottom"/>
          </w:tcPr>
          <w:p w14:paraId="1D269955"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6CD50308" w14:textId="61DD2925"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28,000</w:t>
            </w:r>
          </w:p>
        </w:tc>
      </w:tr>
      <w:tr w:rsidR="0057143E" w:rsidRPr="00842D84" w14:paraId="655C42F1" w14:textId="77777777" w:rsidTr="008C11E3">
        <w:trPr>
          <w:trHeight w:val="201"/>
        </w:trPr>
        <w:tc>
          <w:tcPr>
            <w:tcW w:w="4111" w:type="dxa"/>
          </w:tcPr>
          <w:p w14:paraId="5F71E5F8"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ลูกหนี้อื่น – บริษัทอื่น</w:t>
            </w:r>
          </w:p>
        </w:tc>
        <w:tc>
          <w:tcPr>
            <w:tcW w:w="1395" w:type="dxa"/>
            <w:shd w:val="clear" w:color="auto" w:fill="auto"/>
          </w:tcPr>
          <w:p w14:paraId="2F904E56" w14:textId="79248FF2" w:rsidR="0057143E" w:rsidRPr="00842D84" w:rsidRDefault="008C11E3"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3,582</w:t>
            </w:r>
          </w:p>
        </w:tc>
        <w:tc>
          <w:tcPr>
            <w:tcW w:w="168" w:type="dxa"/>
          </w:tcPr>
          <w:p w14:paraId="4E19FAA7"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Pr>
          <w:p w14:paraId="55B1C876" w14:textId="3984D13F"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15,689</w:t>
            </w:r>
          </w:p>
        </w:tc>
        <w:tc>
          <w:tcPr>
            <w:tcW w:w="168" w:type="dxa"/>
            <w:vAlign w:val="bottom"/>
          </w:tcPr>
          <w:p w14:paraId="20643102"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3EB8E0E9" w14:textId="3C784B61" w:rsidR="0057143E" w:rsidRPr="00842D84" w:rsidRDefault="006E235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Pr>
                <w:rFonts w:asciiTheme="majorBidi" w:hAnsiTheme="majorBidi" w:cstheme="majorBidi"/>
                <w:spacing w:val="-6"/>
                <w:sz w:val="28"/>
                <w:szCs w:val="28"/>
              </w:rPr>
              <w:t>200</w:t>
            </w:r>
          </w:p>
        </w:tc>
        <w:tc>
          <w:tcPr>
            <w:tcW w:w="168" w:type="dxa"/>
            <w:vAlign w:val="bottom"/>
          </w:tcPr>
          <w:p w14:paraId="5599138C"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6C8FD7F2" w14:textId="49BB619C"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w:t>
            </w:r>
            <w:r w:rsidR="006E235E">
              <w:rPr>
                <w:rFonts w:asciiTheme="majorBidi" w:hAnsiTheme="majorBidi" w:cstheme="majorBidi"/>
                <w:spacing w:val="-6"/>
                <w:sz w:val="28"/>
                <w:szCs w:val="28"/>
              </w:rPr>
              <w:t>00</w:t>
            </w:r>
          </w:p>
        </w:tc>
      </w:tr>
      <w:tr w:rsidR="0057143E" w:rsidRPr="00842D84" w14:paraId="1ABF3283" w14:textId="77777777" w:rsidTr="008C11E3">
        <w:trPr>
          <w:trHeight w:val="201"/>
        </w:trPr>
        <w:tc>
          <w:tcPr>
            <w:tcW w:w="4111" w:type="dxa"/>
          </w:tcPr>
          <w:p w14:paraId="6C61EC82" w14:textId="278EFF98"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rPr>
            </w:pPr>
            <w:r w:rsidRPr="00842D84">
              <w:rPr>
                <w:rFonts w:asciiTheme="majorBidi" w:hAnsiTheme="majorBidi" w:cstheme="majorBidi"/>
                <w:spacing w:val="-6"/>
                <w:sz w:val="28"/>
                <w:szCs w:val="28"/>
                <w:cs/>
              </w:rPr>
              <w:t>รายได้ค้างรับ</w:t>
            </w:r>
          </w:p>
        </w:tc>
        <w:tc>
          <w:tcPr>
            <w:tcW w:w="1395" w:type="dxa"/>
            <w:shd w:val="clear" w:color="auto" w:fill="auto"/>
          </w:tcPr>
          <w:p w14:paraId="03BB37A8" w14:textId="5265CB69" w:rsidR="0057143E" w:rsidRPr="00842D84" w:rsidRDefault="00D4573C"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736</w:t>
            </w:r>
          </w:p>
        </w:tc>
        <w:tc>
          <w:tcPr>
            <w:tcW w:w="168" w:type="dxa"/>
          </w:tcPr>
          <w:p w14:paraId="4052E865"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Pr>
          <w:p w14:paraId="47AA45A7" w14:textId="55AE6640"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rPr>
              <w:t>736</w:t>
            </w:r>
          </w:p>
        </w:tc>
        <w:tc>
          <w:tcPr>
            <w:tcW w:w="168" w:type="dxa"/>
            <w:vAlign w:val="bottom"/>
          </w:tcPr>
          <w:p w14:paraId="6A3F0523"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0EB4F805" w14:textId="17549FE2" w:rsidR="0057143E" w:rsidRPr="00842D84" w:rsidRDefault="00706DB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706DBE">
              <w:rPr>
                <w:rFonts w:asciiTheme="majorBidi" w:hAnsiTheme="majorBidi" w:cstheme="majorBidi" w:hint="cs"/>
                <w:spacing w:val="-6"/>
                <w:sz w:val="28"/>
                <w:szCs w:val="28"/>
              </w:rPr>
              <w:t>736</w:t>
            </w:r>
          </w:p>
        </w:tc>
        <w:tc>
          <w:tcPr>
            <w:tcW w:w="168" w:type="dxa"/>
            <w:vAlign w:val="bottom"/>
          </w:tcPr>
          <w:p w14:paraId="4F9B854C"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1C559844" w14:textId="220F9BDF"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736</w:t>
            </w:r>
          </w:p>
        </w:tc>
      </w:tr>
      <w:tr w:rsidR="0057143E" w:rsidRPr="00842D84" w14:paraId="4FB54C6A" w14:textId="77777777" w:rsidTr="008C11E3">
        <w:trPr>
          <w:trHeight w:val="64"/>
        </w:trPr>
        <w:tc>
          <w:tcPr>
            <w:tcW w:w="4111" w:type="dxa"/>
          </w:tcPr>
          <w:p w14:paraId="3AE64031" w14:textId="0D807545"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ลูกหนี้กรมสรรพากร</w:t>
            </w:r>
          </w:p>
        </w:tc>
        <w:tc>
          <w:tcPr>
            <w:tcW w:w="1395" w:type="dxa"/>
            <w:shd w:val="clear" w:color="auto" w:fill="auto"/>
          </w:tcPr>
          <w:p w14:paraId="2E39607C" w14:textId="0A55F845" w:rsidR="0057143E" w:rsidRPr="00842D84" w:rsidRDefault="00706DB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706DBE">
              <w:rPr>
                <w:rFonts w:asciiTheme="majorBidi" w:hAnsiTheme="majorBidi" w:cstheme="majorBidi" w:hint="cs"/>
                <w:spacing w:val="-6"/>
                <w:sz w:val="28"/>
                <w:szCs w:val="28"/>
              </w:rPr>
              <w:t>241</w:t>
            </w:r>
          </w:p>
        </w:tc>
        <w:tc>
          <w:tcPr>
            <w:tcW w:w="168" w:type="dxa"/>
          </w:tcPr>
          <w:p w14:paraId="6A372FDD"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Pr>
          <w:p w14:paraId="623421AD" w14:textId="0A3FEE4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211</w:t>
            </w:r>
          </w:p>
        </w:tc>
        <w:tc>
          <w:tcPr>
            <w:tcW w:w="168" w:type="dxa"/>
            <w:vAlign w:val="bottom"/>
          </w:tcPr>
          <w:p w14:paraId="04FCD560"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72926A16" w14:textId="6E3778D4" w:rsidR="0057143E" w:rsidRPr="00842D84" w:rsidRDefault="006E235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hint="cs"/>
                <w:spacing w:val="-6"/>
                <w:sz w:val="28"/>
                <w:szCs w:val="28"/>
                <w:cs/>
              </w:rPr>
              <w:t>-</w:t>
            </w:r>
          </w:p>
        </w:tc>
        <w:tc>
          <w:tcPr>
            <w:tcW w:w="168" w:type="dxa"/>
            <w:vAlign w:val="bottom"/>
          </w:tcPr>
          <w:p w14:paraId="75FCC041" w14:textId="77777777"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7C687DF6" w14:textId="0DA0D1A0" w:rsidR="0057143E" w:rsidRPr="00842D84" w:rsidRDefault="0057143E" w:rsidP="005714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w:t>
            </w:r>
          </w:p>
        </w:tc>
      </w:tr>
      <w:tr w:rsidR="006E235E" w:rsidRPr="00842D84" w14:paraId="34667166" w14:textId="77777777" w:rsidTr="008C11E3">
        <w:trPr>
          <w:trHeight w:val="64"/>
        </w:trPr>
        <w:tc>
          <w:tcPr>
            <w:tcW w:w="4111" w:type="dxa"/>
          </w:tcPr>
          <w:p w14:paraId="2A6AEA53" w14:textId="3F90E382"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เงินทดรองจ่าย </w:t>
            </w:r>
            <w:r w:rsidR="00C26EEB" w:rsidRPr="007C750D">
              <w:rPr>
                <w:rFonts w:asciiTheme="majorBidi" w:hAnsiTheme="majorBidi" w:cstheme="majorBidi"/>
                <w:sz w:val="28"/>
                <w:szCs w:val="28"/>
              </w:rPr>
              <w:t>–</w:t>
            </w:r>
            <w:r w:rsidRPr="00842D84">
              <w:rPr>
                <w:rFonts w:asciiTheme="majorBidi" w:hAnsiTheme="majorBidi" w:cstheme="majorBidi"/>
                <w:spacing w:val="-6"/>
                <w:sz w:val="28"/>
                <w:szCs w:val="28"/>
                <w:cs/>
              </w:rPr>
              <w:t xml:space="preserve"> บริษัทย่อย</w:t>
            </w:r>
          </w:p>
        </w:tc>
        <w:tc>
          <w:tcPr>
            <w:tcW w:w="1395" w:type="dxa"/>
            <w:shd w:val="clear" w:color="auto" w:fill="auto"/>
          </w:tcPr>
          <w:p w14:paraId="62AC4BD7" w14:textId="401AB685" w:rsidR="006E235E" w:rsidRPr="00842D84" w:rsidRDefault="00D4573C"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hint="cs"/>
                <w:spacing w:val="-6"/>
                <w:sz w:val="28"/>
                <w:szCs w:val="28"/>
                <w:cs/>
              </w:rPr>
              <w:t>-</w:t>
            </w:r>
          </w:p>
        </w:tc>
        <w:tc>
          <w:tcPr>
            <w:tcW w:w="168" w:type="dxa"/>
          </w:tcPr>
          <w:p w14:paraId="06E66135"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Pr>
          <w:p w14:paraId="4F2BE986" w14:textId="4E78574E" w:rsidR="006E235E" w:rsidRPr="00842D84" w:rsidRDefault="0051289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168" w:type="dxa"/>
            <w:vAlign w:val="bottom"/>
          </w:tcPr>
          <w:p w14:paraId="62AA8727"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430FDC54" w14:textId="5CCB6665" w:rsidR="006E235E" w:rsidRPr="00842D84" w:rsidRDefault="00706DB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706DBE">
              <w:rPr>
                <w:rFonts w:asciiTheme="majorBidi" w:hAnsiTheme="majorBidi" w:cstheme="majorBidi" w:hint="cs"/>
                <w:spacing w:val="-6"/>
                <w:sz w:val="28"/>
                <w:szCs w:val="28"/>
              </w:rPr>
              <w:t>10</w:t>
            </w:r>
          </w:p>
        </w:tc>
        <w:tc>
          <w:tcPr>
            <w:tcW w:w="168" w:type="dxa"/>
            <w:vAlign w:val="bottom"/>
          </w:tcPr>
          <w:p w14:paraId="52845157"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393153BE" w14:textId="1E587CEE"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hint="cs"/>
                <w:spacing w:val="-6"/>
                <w:sz w:val="28"/>
                <w:szCs w:val="28"/>
                <w:cs/>
              </w:rPr>
              <w:t>-</w:t>
            </w:r>
          </w:p>
        </w:tc>
      </w:tr>
      <w:tr w:rsidR="006E235E" w:rsidRPr="00842D84" w14:paraId="502CD790" w14:textId="77777777" w:rsidTr="008C11E3">
        <w:trPr>
          <w:trHeight w:val="64"/>
        </w:trPr>
        <w:tc>
          <w:tcPr>
            <w:tcW w:w="4111" w:type="dxa"/>
          </w:tcPr>
          <w:p w14:paraId="0CE762D8" w14:textId="5AD5FF53"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เงินทดรองจ่าย </w:t>
            </w:r>
            <w:r w:rsidR="00C26EEB" w:rsidRPr="007C750D">
              <w:rPr>
                <w:rFonts w:asciiTheme="majorBidi" w:hAnsiTheme="majorBidi" w:cstheme="majorBidi"/>
                <w:sz w:val="28"/>
                <w:szCs w:val="28"/>
              </w:rPr>
              <w:t>–</w:t>
            </w:r>
            <w:r w:rsidRPr="00842D84">
              <w:rPr>
                <w:rFonts w:asciiTheme="majorBidi" w:hAnsiTheme="majorBidi" w:cstheme="majorBidi"/>
                <w:spacing w:val="-6"/>
                <w:sz w:val="28"/>
                <w:szCs w:val="28"/>
                <w:cs/>
              </w:rPr>
              <w:t xml:space="preserve"> กรรมการบริษัท</w:t>
            </w:r>
          </w:p>
        </w:tc>
        <w:tc>
          <w:tcPr>
            <w:tcW w:w="1395" w:type="dxa"/>
            <w:shd w:val="clear" w:color="auto" w:fill="auto"/>
          </w:tcPr>
          <w:p w14:paraId="23C7B098" w14:textId="64F1D2DE" w:rsidR="006E235E" w:rsidRPr="00842D84" w:rsidRDefault="00706DB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706DBE">
              <w:rPr>
                <w:rFonts w:asciiTheme="majorBidi" w:hAnsiTheme="majorBidi" w:cstheme="majorBidi" w:hint="cs"/>
                <w:spacing w:val="-6"/>
                <w:sz w:val="28"/>
                <w:szCs w:val="28"/>
              </w:rPr>
              <w:t>21</w:t>
            </w:r>
          </w:p>
        </w:tc>
        <w:tc>
          <w:tcPr>
            <w:tcW w:w="168" w:type="dxa"/>
          </w:tcPr>
          <w:p w14:paraId="3ECE6C91"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Pr>
          <w:p w14:paraId="1027DD1B" w14:textId="37215846" w:rsidR="006E235E" w:rsidRPr="00842D84" w:rsidRDefault="0051531A"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21</w:t>
            </w:r>
          </w:p>
        </w:tc>
        <w:tc>
          <w:tcPr>
            <w:tcW w:w="168" w:type="dxa"/>
            <w:vAlign w:val="bottom"/>
          </w:tcPr>
          <w:p w14:paraId="645A13E5"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6EBA3625" w14:textId="4FDC9FCD" w:rsidR="006E235E" w:rsidRPr="00842D84" w:rsidRDefault="00706DB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706DBE">
              <w:rPr>
                <w:rFonts w:asciiTheme="majorBidi" w:hAnsiTheme="majorBidi" w:cstheme="majorBidi" w:hint="cs"/>
                <w:spacing w:val="-6"/>
                <w:sz w:val="28"/>
                <w:szCs w:val="28"/>
              </w:rPr>
              <w:t>21</w:t>
            </w:r>
          </w:p>
        </w:tc>
        <w:tc>
          <w:tcPr>
            <w:tcW w:w="168" w:type="dxa"/>
            <w:vAlign w:val="bottom"/>
          </w:tcPr>
          <w:p w14:paraId="78BC103D"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61C7FC74" w14:textId="26A80195" w:rsidR="006E235E" w:rsidRPr="00842D84" w:rsidRDefault="00706DB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706DBE">
              <w:rPr>
                <w:rFonts w:asciiTheme="majorBidi" w:hAnsiTheme="majorBidi" w:cstheme="majorBidi" w:hint="cs"/>
                <w:spacing w:val="-6"/>
                <w:sz w:val="28"/>
                <w:szCs w:val="28"/>
              </w:rPr>
              <w:t>21</w:t>
            </w:r>
          </w:p>
        </w:tc>
      </w:tr>
      <w:tr w:rsidR="006E235E" w:rsidRPr="00842D84" w14:paraId="0A1A1051" w14:textId="77777777" w:rsidTr="008C11E3">
        <w:trPr>
          <w:trHeight w:val="64"/>
        </w:trPr>
        <w:tc>
          <w:tcPr>
            <w:tcW w:w="4111" w:type="dxa"/>
          </w:tcPr>
          <w:p w14:paraId="1DA4EF1C"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เงินทดรองจ่าย</w:t>
            </w:r>
          </w:p>
        </w:tc>
        <w:tc>
          <w:tcPr>
            <w:tcW w:w="1395" w:type="dxa"/>
            <w:shd w:val="clear" w:color="auto" w:fill="auto"/>
          </w:tcPr>
          <w:p w14:paraId="5B75D3D8" w14:textId="4783E522" w:rsidR="006E235E" w:rsidRPr="00842D84" w:rsidRDefault="00706DB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706DBE">
              <w:rPr>
                <w:rFonts w:asciiTheme="majorBidi" w:hAnsiTheme="majorBidi" w:cstheme="majorBidi" w:hint="cs"/>
                <w:spacing w:val="-6"/>
                <w:sz w:val="28"/>
                <w:szCs w:val="28"/>
              </w:rPr>
              <w:t>39</w:t>
            </w:r>
          </w:p>
        </w:tc>
        <w:tc>
          <w:tcPr>
            <w:tcW w:w="168" w:type="dxa"/>
          </w:tcPr>
          <w:p w14:paraId="524CFB08"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Pr>
          <w:p w14:paraId="6E473B85" w14:textId="6712D4F9" w:rsidR="006E235E" w:rsidRPr="00842D84" w:rsidRDefault="0051531A"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47</w:t>
            </w:r>
          </w:p>
        </w:tc>
        <w:tc>
          <w:tcPr>
            <w:tcW w:w="168" w:type="dxa"/>
            <w:vAlign w:val="bottom"/>
          </w:tcPr>
          <w:p w14:paraId="3DC34072"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068C3B3F" w14:textId="7D2D5492" w:rsidR="006E235E" w:rsidRPr="00842D84" w:rsidRDefault="00706DB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706DBE">
              <w:rPr>
                <w:rFonts w:asciiTheme="majorBidi" w:hAnsiTheme="majorBidi" w:cstheme="majorBidi" w:hint="cs"/>
                <w:spacing w:val="-6"/>
                <w:sz w:val="28"/>
                <w:szCs w:val="28"/>
              </w:rPr>
              <w:t>39</w:t>
            </w:r>
          </w:p>
        </w:tc>
        <w:tc>
          <w:tcPr>
            <w:tcW w:w="168" w:type="dxa"/>
            <w:vAlign w:val="bottom"/>
          </w:tcPr>
          <w:p w14:paraId="4CC98D98"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p>
        </w:tc>
        <w:tc>
          <w:tcPr>
            <w:tcW w:w="1393" w:type="dxa"/>
            <w:tcBorders>
              <w:left w:val="nil"/>
            </w:tcBorders>
            <w:vAlign w:val="bottom"/>
          </w:tcPr>
          <w:p w14:paraId="6B49D26A" w14:textId="43ACA1C4"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t>13</w:t>
            </w:r>
          </w:p>
        </w:tc>
      </w:tr>
      <w:tr w:rsidR="006E235E" w:rsidRPr="00842D84" w14:paraId="0B5F613D" w14:textId="77777777" w:rsidTr="008C11E3">
        <w:trPr>
          <w:trHeight w:val="66"/>
        </w:trPr>
        <w:tc>
          <w:tcPr>
            <w:tcW w:w="4111" w:type="dxa"/>
            <w:vAlign w:val="center"/>
          </w:tcPr>
          <w:p w14:paraId="24F0A4CE" w14:textId="06DD18FA"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rPr>
            </w:pPr>
            <w:r w:rsidRPr="00842D84">
              <w:rPr>
                <w:rFonts w:asciiTheme="majorBidi" w:hAnsiTheme="majorBidi" w:cstheme="majorBidi"/>
                <w:spacing w:val="-6"/>
                <w:sz w:val="28"/>
                <w:szCs w:val="28"/>
                <w:u w:val="single"/>
                <w:cs/>
              </w:rPr>
              <w:t>หัก</w:t>
            </w:r>
            <w:r w:rsidRPr="00842D84">
              <w:rPr>
                <w:rFonts w:asciiTheme="majorBidi" w:hAnsiTheme="majorBidi" w:cstheme="majorBidi" w:hint="cs"/>
                <w:spacing w:val="-6"/>
                <w:sz w:val="28"/>
                <w:szCs w:val="28"/>
                <w:cs/>
              </w:rPr>
              <w:t xml:space="preserve"> </w:t>
            </w:r>
            <w:r w:rsidRPr="00842D84">
              <w:rPr>
                <w:rFonts w:asciiTheme="majorBidi" w:hAnsiTheme="majorBidi" w:cstheme="majorBidi"/>
                <w:spacing w:val="-6"/>
                <w:sz w:val="28"/>
                <w:szCs w:val="28"/>
                <w:cs/>
              </w:rPr>
              <w:t>ค่าเผื่อผลขาดทุนด้านเครดิตที่คาดว่าจะเกิดขึ้น</w:t>
            </w:r>
          </w:p>
        </w:tc>
        <w:tc>
          <w:tcPr>
            <w:tcW w:w="1395" w:type="dxa"/>
            <w:shd w:val="clear" w:color="auto" w:fill="auto"/>
            <w:vAlign w:val="bottom"/>
          </w:tcPr>
          <w:p w14:paraId="3EEF4136" w14:textId="105E064A" w:rsidR="006E235E" w:rsidRPr="00842D84" w:rsidRDefault="00D4573C"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hint="cs"/>
                <w:spacing w:val="-6"/>
                <w:sz w:val="28"/>
                <w:szCs w:val="28"/>
                <w:cs/>
              </w:rPr>
              <w:t>(</w:t>
            </w:r>
            <w:r w:rsidR="00706DBE" w:rsidRPr="00706DBE">
              <w:rPr>
                <w:rFonts w:asciiTheme="majorBidi" w:hAnsiTheme="majorBidi" w:cstheme="majorBidi" w:hint="cs"/>
                <w:spacing w:val="-6"/>
                <w:sz w:val="28"/>
                <w:szCs w:val="28"/>
              </w:rPr>
              <w:t>29</w:t>
            </w:r>
            <w:r>
              <w:rPr>
                <w:rFonts w:asciiTheme="majorBidi" w:hAnsiTheme="majorBidi" w:cstheme="majorBidi"/>
                <w:spacing w:val="-6"/>
                <w:sz w:val="28"/>
                <w:szCs w:val="28"/>
              </w:rPr>
              <w:t>,622)</w:t>
            </w:r>
          </w:p>
        </w:tc>
        <w:tc>
          <w:tcPr>
            <w:tcW w:w="168" w:type="dxa"/>
            <w:vAlign w:val="bottom"/>
          </w:tcPr>
          <w:p w14:paraId="7BA58E4E"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vAlign w:val="bottom"/>
          </w:tcPr>
          <w:p w14:paraId="19513070" w14:textId="59090C1E"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cs/>
              </w:rPr>
              <w:t>(</w:t>
            </w:r>
            <w:r w:rsidRPr="00842D84">
              <w:rPr>
                <w:rFonts w:asciiTheme="majorBidi" w:hAnsiTheme="majorBidi" w:cstheme="majorBidi" w:hint="cs"/>
                <w:spacing w:val="-6"/>
                <w:sz w:val="28"/>
                <w:szCs w:val="28"/>
              </w:rPr>
              <w:t>29</w:t>
            </w:r>
            <w:r w:rsidRPr="00842D84">
              <w:rPr>
                <w:rFonts w:asciiTheme="majorBidi" w:hAnsiTheme="majorBidi" w:cstheme="majorBidi"/>
                <w:spacing w:val="-6"/>
                <w:sz w:val="28"/>
                <w:szCs w:val="28"/>
              </w:rPr>
              <w:t>,491)</w:t>
            </w:r>
          </w:p>
        </w:tc>
        <w:tc>
          <w:tcPr>
            <w:tcW w:w="168" w:type="dxa"/>
            <w:vAlign w:val="bottom"/>
          </w:tcPr>
          <w:p w14:paraId="5ABBF3F4"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778ACB7A" w14:textId="5877628F"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(29,000)</w:t>
            </w:r>
          </w:p>
        </w:tc>
        <w:tc>
          <w:tcPr>
            <w:tcW w:w="168" w:type="dxa"/>
            <w:vAlign w:val="bottom"/>
          </w:tcPr>
          <w:p w14:paraId="22AD007B"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61F83D95" w14:textId="2A16E4C4"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(29,000)</w:t>
            </w:r>
          </w:p>
        </w:tc>
      </w:tr>
      <w:tr w:rsidR="006E235E" w:rsidRPr="00842D84" w14:paraId="39E988D8" w14:textId="77777777" w:rsidTr="008C11E3">
        <w:trPr>
          <w:trHeight w:val="74"/>
        </w:trPr>
        <w:tc>
          <w:tcPr>
            <w:tcW w:w="4111" w:type="dxa"/>
          </w:tcPr>
          <w:p w14:paraId="6522080C"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rPr>
            </w:pPr>
            <w:r w:rsidRPr="00842D84">
              <w:rPr>
                <w:rFonts w:asciiTheme="majorBidi" w:hAnsiTheme="majorBidi" w:cstheme="majorBidi"/>
                <w:spacing w:val="-6"/>
                <w:sz w:val="28"/>
                <w:szCs w:val="28"/>
              </w:rPr>
              <w:t xml:space="preserve">     </w:t>
            </w:r>
          </w:p>
        </w:tc>
        <w:tc>
          <w:tcPr>
            <w:tcW w:w="1395" w:type="dxa"/>
            <w:tcBorders>
              <w:top w:val="single" w:sz="4" w:space="0" w:color="auto"/>
              <w:bottom w:val="single" w:sz="4" w:space="0" w:color="auto"/>
            </w:tcBorders>
            <w:shd w:val="clear" w:color="auto" w:fill="auto"/>
          </w:tcPr>
          <w:p w14:paraId="659B989D" w14:textId="4CD2552D" w:rsidR="006E235E" w:rsidRPr="00842D84" w:rsidRDefault="008C11E3"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=SUM(b10:b20)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3,111</w:t>
            </w:r>
            <w:r>
              <w:rPr>
                <w:rFonts w:asciiTheme="majorBidi" w:hAnsiTheme="majorBidi" w:cstheme="majorBidi"/>
                <w:spacing w:val="-6"/>
                <w:sz w:val="28"/>
                <w:szCs w:val="28"/>
              </w:rPr>
              <w:fldChar w:fldCharType="end"/>
            </w:r>
          </w:p>
        </w:tc>
        <w:tc>
          <w:tcPr>
            <w:tcW w:w="168" w:type="dxa"/>
          </w:tcPr>
          <w:p w14:paraId="1D3A9A3A"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Borders>
              <w:top w:val="single" w:sz="4" w:space="0" w:color="auto"/>
              <w:bottom w:val="single" w:sz="4" w:space="0" w:color="auto"/>
            </w:tcBorders>
          </w:tcPr>
          <w:p w14:paraId="6C3B58B7" w14:textId="10DAE18A"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=SUM(b11:b22)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15,477</w:t>
            </w:r>
            <w:r w:rsidRPr="00842D84">
              <w:rPr>
                <w:rFonts w:asciiTheme="majorBidi" w:hAnsiTheme="majorBidi" w:cstheme="majorBidi"/>
                <w:spacing w:val="-6"/>
                <w:sz w:val="28"/>
                <w:szCs w:val="28"/>
              </w:rPr>
              <w:fldChar w:fldCharType="end"/>
            </w:r>
          </w:p>
        </w:tc>
        <w:tc>
          <w:tcPr>
            <w:tcW w:w="168" w:type="dxa"/>
            <w:vAlign w:val="bottom"/>
          </w:tcPr>
          <w:p w14:paraId="3BC766C8"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Borders>
              <w:top w:val="single" w:sz="4" w:space="0" w:color="auto"/>
              <w:bottom w:val="single" w:sz="4" w:space="0" w:color="auto"/>
            </w:tcBorders>
            <w:vAlign w:val="bottom"/>
          </w:tcPr>
          <w:p w14:paraId="6BBEDBB3" w14:textId="00C3245E" w:rsidR="006E235E" w:rsidRPr="00842D84" w:rsidRDefault="00F14E11"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=SUM(f10:f22)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213</w:t>
            </w:r>
            <w:r>
              <w:rPr>
                <w:rFonts w:asciiTheme="majorBidi" w:hAnsiTheme="majorBidi" w:cstheme="majorBidi"/>
                <w:spacing w:val="-6"/>
                <w:sz w:val="28"/>
                <w:szCs w:val="28"/>
              </w:rPr>
              <w:fldChar w:fldCharType="end"/>
            </w:r>
          </w:p>
        </w:tc>
        <w:tc>
          <w:tcPr>
            <w:tcW w:w="168" w:type="dxa"/>
            <w:vAlign w:val="bottom"/>
          </w:tcPr>
          <w:p w14:paraId="13FF4217"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top w:val="single" w:sz="4" w:space="0" w:color="auto"/>
              <w:left w:val="nil"/>
              <w:bottom w:val="single" w:sz="4" w:space="0" w:color="auto"/>
            </w:tcBorders>
            <w:vAlign w:val="bottom"/>
          </w:tcPr>
          <w:p w14:paraId="42971ABC" w14:textId="4C1131B4"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=SUM(f10:f21)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333</w:t>
            </w:r>
            <w:r w:rsidRPr="00842D84">
              <w:rPr>
                <w:rFonts w:asciiTheme="majorBidi" w:hAnsiTheme="majorBidi" w:cstheme="majorBidi"/>
                <w:spacing w:val="-6"/>
                <w:sz w:val="28"/>
                <w:szCs w:val="28"/>
              </w:rPr>
              <w:fldChar w:fldCharType="end"/>
            </w:r>
          </w:p>
        </w:tc>
      </w:tr>
      <w:tr w:rsidR="006E235E" w:rsidRPr="00842D84" w14:paraId="0FC8ABD4" w14:textId="77777777" w:rsidTr="008C11E3">
        <w:trPr>
          <w:trHeight w:val="74"/>
        </w:trPr>
        <w:tc>
          <w:tcPr>
            <w:tcW w:w="4111" w:type="dxa"/>
          </w:tcPr>
          <w:p w14:paraId="06B97B30" w14:textId="514C767C"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rPr>
            </w:pPr>
            <w:r w:rsidRPr="00842D84">
              <w:rPr>
                <w:rFonts w:asciiTheme="majorBidi" w:hAnsiTheme="majorBidi" w:cstheme="majorBidi"/>
                <w:spacing w:val="-6"/>
                <w:sz w:val="28"/>
                <w:szCs w:val="28"/>
                <w:cs/>
              </w:rPr>
              <w:t>รวม</w:t>
            </w:r>
          </w:p>
        </w:tc>
        <w:tc>
          <w:tcPr>
            <w:tcW w:w="1395" w:type="dxa"/>
            <w:tcBorders>
              <w:top w:val="single" w:sz="4" w:space="0" w:color="auto"/>
              <w:bottom w:val="double" w:sz="4" w:space="0" w:color="auto"/>
            </w:tcBorders>
            <w:shd w:val="clear" w:color="auto" w:fill="auto"/>
          </w:tcPr>
          <w:p w14:paraId="14B7842E" w14:textId="265EB85E" w:rsidR="006E235E" w:rsidRPr="00842D84" w:rsidRDefault="008C11E3"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=SUM(b8,b21)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27,133</w:t>
            </w:r>
            <w:r>
              <w:rPr>
                <w:rFonts w:asciiTheme="majorBidi" w:hAnsiTheme="majorBidi" w:cstheme="majorBidi"/>
                <w:spacing w:val="-6"/>
                <w:sz w:val="28"/>
                <w:szCs w:val="28"/>
              </w:rPr>
              <w:fldChar w:fldCharType="end"/>
            </w:r>
          </w:p>
        </w:tc>
        <w:tc>
          <w:tcPr>
            <w:tcW w:w="168" w:type="dxa"/>
          </w:tcPr>
          <w:p w14:paraId="5F56A4D6"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Borders>
              <w:top w:val="single" w:sz="4" w:space="0" w:color="auto"/>
              <w:bottom w:val="double" w:sz="4" w:space="0" w:color="auto"/>
            </w:tcBorders>
          </w:tcPr>
          <w:p w14:paraId="19FE9490" w14:textId="1C436820"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=SUM(b9,b23)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42,194</w:t>
            </w:r>
            <w:r w:rsidRPr="00842D84">
              <w:rPr>
                <w:rFonts w:asciiTheme="majorBidi" w:hAnsiTheme="majorBidi" w:cstheme="majorBidi"/>
                <w:spacing w:val="-6"/>
                <w:sz w:val="28"/>
                <w:szCs w:val="28"/>
              </w:rPr>
              <w:fldChar w:fldCharType="end"/>
            </w:r>
          </w:p>
        </w:tc>
        <w:tc>
          <w:tcPr>
            <w:tcW w:w="168" w:type="dxa"/>
            <w:vAlign w:val="bottom"/>
          </w:tcPr>
          <w:p w14:paraId="56962497"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Borders>
              <w:top w:val="single" w:sz="4" w:space="0" w:color="auto"/>
              <w:bottom w:val="double" w:sz="4" w:space="0" w:color="auto"/>
            </w:tcBorders>
            <w:vAlign w:val="bottom"/>
          </w:tcPr>
          <w:p w14:paraId="59068B3F" w14:textId="4025E8B2" w:rsidR="006E235E" w:rsidRPr="00842D84" w:rsidRDefault="00F14E11"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=SUM(f8,f23)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213</w:t>
            </w:r>
            <w:r>
              <w:rPr>
                <w:rFonts w:asciiTheme="majorBidi" w:hAnsiTheme="majorBidi" w:cstheme="majorBidi"/>
                <w:spacing w:val="-6"/>
                <w:sz w:val="28"/>
                <w:szCs w:val="28"/>
              </w:rPr>
              <w:fldChar w:fldCharType="end"/>
            </w:r>
          </w:p>
        </w:tc>
        <w:tc>
          <w:tcPr>
            <w:tcW w:w="168" w:type="dxa"/>
            <w:vAlign w:val="bottom"/>
          </w:tcPr>
          <w:p w14:paraId="6B18DA48" w14:textId="77777777"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top w:val="single" w:sz="4" w:space="0" w:color="auto"/>
              <w:left w:val="nil"/>
              <w:bottom w:val="double" w:sz="4" w:space="0" w:color="auto"/>
            </w:tcBorders>
            <w:vAlign w:val="bottom"/>
          </w:tcPr>
          <w:p w14:paraId="337AF9AA" w14:textId="5AAB9331" w:rsidR="006E235E" w:rsidRPr="00842D84" w:rsidRDefault="006E235E" w:rsidP="006E235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=SUM(f8,f22)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333</w:t>
            </w:r>
            <w:r w:rsidRPr="00842D84">
              <w:rPr>
                <w:rFonts w:asciiTheme="majorBidi" w:hAnsiTheme="majorBidi" w:cstheme="majorBidi"/>
                <w:spacing w:val="-6"/>
                <w:sz w:val="28"/>
                <w:szCs w:val="28"/>
              </w:rPr>
              <w:fldChar w:fldCharType="end"/>
            </w:r>
          </w:p>
        </w:tc>
      </w:tr>
    </w:tbl>
    <w:p w14:paraId="5802211C" w14:textId="77777777" w:rsidR="001161D8" w:rsidRPr="00842D84" w:rsidRDefault="006A4066" w:rsidP="001161D8">
      <w:pPr>
        <w:pStyle w:val="aff1"/>
        <w:spacing w:before="240"/>
        <w:ind w:left="426"/>
        <w:rPr>
          <w:rFonts w:ascii="Angsana New" w:hAnsi="Angsana New"/>
          <w:spacing w:val="-4"/>
          <w:sz w:val="28"/>
        </w:rPr>
      </w:pPr>
      <w:r w:rsidRPr="00842D84">
        <w:rPr>
          <w:rFonts w:ascii="Angsana New" w:hAnsi="Angsana New"/>
          <w:i/>
          <w:iCs/>
          <w:spacing w:val="-4"/>
          <w:sz w:val="28"/>
          <w:cs/>
        </w:rPr>
        <w:t xml:space="preserve">ลูกหนี้อื่น – จากการขายบริษัทย่อย </w:t>
      </w:r>
      <w:r w:rsidRPr="00842D84">
        <w:rPr>
          <w:rFonts w:ascii="Angsana New" w:hAnsi="Angsana New"/>
          <w:i/>
          <w:iCs/>
          <w:spacing w:val="-4"/>
          <w:sz w:val="28"/>
        </w:rPr>
        <w:t>*</w:t>
      </w:r>
      <w:r w:rsidR="001161D8" w:rsidRPr="00842D84">
        <w:rPr>
          <w:rFonts w:ascii="Angsana New" w:hAnsi="Angsana New"/>
          <w:spacing w:val="-4"/>
          <w:sz w:val="28"/>
        </w:rPr>
        <w:t xml:space="preserve">  </w:t>
      </w:r>
    </w:p>
    <w:p w14:paraId="316D90D6" w14:textId="14778F7C" w:rsidR="006A4066" w:rsidRDefault="006A4066" w:rsidP="001161D8">
      <w:pPr>
        <w:pStyle w:val="aff1"/>
        <w:spacing w:before="240"/>
        <w:ind w:left="426"/>
        <w:jc w:val="thaiDistribute"/>
        <w:rPr>
          <w:rFonts w:ascii="Angsana New" w:hAnsi="Angsana New"/>
          <w:spacing w:val="-4"/>
          <w:sz w:val="28"/>
        </w:rPr>
      </w:pPr>
      <w:r w:rsidRPr="00842D84">
        <w:rPr>
          <w:rFonts w:ascii="Angsana New" w:hAnsi="Angsana New"/>
          <w:spacing w:val="-4"/>
          <w:sz w:val="28"/>
          <w:cs/>
        </w:rPr>
        <w:t xml:space="preserve">ตามมติที่ประชุมคณะกรรมการบริหารของบริษัท ครั้งที่ </w:t>
      </w:r>
      <w:r w:rsidRPr="00842D84">
        <w:rPr>
          <w:rFonts w:ascii="Angsana New" w:hAnsi="Angsana New"/>
          <w:spacing w:val="-4"/>
          <w:sz w:val="28"/>
        </w:rPr>
        <w:t xml:space="preserve">10/2568 </w:t>
      </w:r>
      <w:r w:rsidRPr="00842D84">
        <w:rPr>
          <w:rFonts w:ascii="Angsana New" w:hAnsi="Angsana New"/>
          <w:spacing w:val="-4"/>
          <w:sz w:val="28"/>
          <w:cs/>
        </w:rPr>
        <w:t xml:space="preserve">เมื่อวันที่ </w:t>
      </w:r>
      <w:r w:rsidRPr="00842D84">
        <w:rPr>
          <w:rFonts w:ascii="Angsana New" w:hAnsi="Angsana New"/>
          <w:spacing w:val="-4"/>
          <w:sz w:val="28"/>
        </w:rPr>
        <w:t xml:space="preserve">29 </w:t>
      </w:r>
      <w:r w:rsidRPr="00842D84">
        <w:rPr>
          <w:rFonts w:ascii="Angsana New" w:hAnsi="Angsana New"/>
          <w:spacing w:val="-4"/>
          <w:sz w:val="28"/>
          <w:cs/>
        </w:rPr>
        <w:t xml:space="preserve">พฤษภาคม </w:t>
      </w:r>
      <w:r w:rsidRPr="00842D84">
        <w:rPr>
          <w:rFonts w:ascii="Angsana New" w:hAnsi="Angsana New"/>
          <w:spacing w:val="-4"/>
          <w:sz w:val="28"/>
        </w:rPr>
        <w:t xml:space="preserve">2568 </w:t>
      </w:r>
      <w:r w:rsidRPr="00842D84">
        <w:rPr>
          <w:rFonts w:ascii="Angsana New" w:hAnsi="Angsana New"/>
          <w:spacing w:val="-4"/>
          <w:sz w:val="28"/>
          <w:cs/>
        </w:rPr>
        <w:t xml:space="preserve">ได้มีมติอนุมัติให้ขยายระยะเวลาเช็ครับลงวันที่ล่วงหน้า จำนวน </w:t>
      </w:r>
      <w:r w:rsidRPr="00842D84">
        <w:rPr>
          <w:rFonts w:ascii="Angsana New" w:hAnsi="Angsana New"/>
          <w:spacing w:val="-4"/>
          <w:sz w:val="28"/>
        </w:rPr>
        <w:t xml:space="preserve">3 </w:t>
      </w:r>
      <w:r w:rsidRPr="00842D84">
        <w:rPr>
          <w:rFonts w:ascii="Angsana New" w:hAnsi="Angsana New"/>
          <w:spacing w:val="-4"/>
          <w:sz w:val="28"/>
          <w:cs/>
        </w:rPr>
        <w:t xml:space="preserve">ฉบับ ที่ครบกำหนดชำระระหว่างวันที่ </w:t>
      </w:r>
      <w:r w:rsidRPr="00842D84">
        <w:rPr>
          <w:rFonts w:ascii="Angsana New" w:hAnsi="Angsana New"/>
          <w:spacing w:val="-4"/>
          <w:sz w:val="28"/>
        </w:rPr>
        <w:t xml:space="preserve">27 </w:t>
      </w:r>
      <w:r w:rsidRPr="00842D84">
        <w:rPr>
          <w:rFonts w:ascii="Angsana New" w:hAnsi="Angsana New"/>
          <w:spacing w:val="-4"/>
          <w:sz w:val="28"/>
          <w:cs/>
        </w:rPr>
        <w:t xml:space="preserve">มิถุนายน </w:t>
      </w:r>
      <w:r w:rsidRPr="00842D84">
        <w:rPr>
          <w:rFonts w:ascii="Angsana New" w:hAnsi="Angsana New"/>
          <w:spacing w:val="-4"/>
          <w:sz w:val="28"/>
        </w:rPr>
        <w:t xml:space="preserve">2568 </w:t>
      </w:r>
      <w:r w:rsidRPr="00842D84">
        <w:rPr>
          <w:rFonts w:ascii="Angsana New" w:hAnsi="Angsana New"/>
          <w:spacing w:val="-4"/>
          <w:sz w:val="28"/>
          <w:cs/>
        </w:rPr>
        <w:t xml:space="preserve">ขยายออกไปเป็นวันที่ </w:t>
      </w:r>
      <w:r w:rsidR="00A50C1C" w:rsidRPr="00842D84">
        <w:rPr>
          <w:rFonts w:ascii="Angsana New" w:hAnsi="Angsana New"/>
          <w:spacing w:val="-4"/>
          <w:sz w:val="28"/>
        </w:rPr>
        <w:br/>
      </w:r>
      <w:r w:rsidRPr="00842D84">
        <w:rPr>
          <w:rFonts w:ascii="Angsana New" w:hAnsi="Angsana New"/>
          <w:spacing w:val="-4"/>
          <w:sz w:val="28"/>
        </w:rPr>
        <w:t xml:space="preserve">26 </w:t>
      </w:r>
      <w:r w:rsidRPr="00842D84">
        <w:rPr>
          <w:rFonts w:ascii="Angsana New" w:hAnsi="Angsana New"/>
          <w:spacing w:val="-4"/>
          <w:sz w:val="28"/>
          <w:cs/>
        </w:rPr>
        <w:t xml:space="preserve">ธันวาคม </w:t>
      </w:r>
      <w:r w:rsidRPr="00842D84">
        <w:rPr>
          <w:rFonts w:ascii="Angsana New" w:hAnsi="Angsana New"/>
          <w:spacing w:val="-4"/>
          <w:sz w:val="28"/>
        </w:rPr>
        <w:t>2568</w:t>
      </w:r>
      <w:r w:rsidR="000105B1" w:rsidRPr="00842D84">
        <w:rPr>
          <w:rFonts w:ascii="Angsana New" w:hAnsi="Angsana New"/>
          <w:spacing w:val="-4"/>
          <w:sz w:val="28"/>
        </w:rPr>
        <w:t xml:space="preserve"> </w:t>
      </w:r>
      <w:r w:rsidR="000105B1" w:rsidRPr="00842D84">
        <w:rPr>
          <w:rFonts w:ascii="Angsana New" w:hAnsi="Angsana New" w:hint="cs"/>
          <w:spacing w:val="-4"/>
          <w:sz w:val="28"/>
          <w:cs/>
        </w:rPr>
        <w:t>และปัจจุบันยังไม่ได้รับชำระทั้งจำนวน</w:t>
      </w:r>
      <w:r w:rsidR="00AE03B6" w:rsidRPr="00842D84">
        <w:rPr>
          <w:rFonts w:ascii="Angsana New" w:hAnsi="Angsana New" w:hint="cs"/>
          <w:spacing w:val="-4"/>
          <w:sz w:val="28"/>
          <w:cs/>
        </w:rPr>
        <w:t xml:space="preserve"> ทั้งนี้บริษัท</w:t>
      </w:r>
      <w:r w:rsidR="00913DD5" w:rsidRPr="00842D84">
        <w:rPr>
          <w:rFonts w:ascii="Angsana New" w:hAnsi="Angsana New"/>
          <w:spacing w:val="-4"/>
          <w:sz w:val="28"/>
          <w:cs/>
        </w:rPr>
        <w:t>จึงได้ตั้งค่าเผื่อผลขาดทุนด้านเครดิตที่คาดว่าจะเกิดขึ้น สำหรับยอดคงเหลือดังกล่าวเต็มจำนวนแล้ว</w:t>
      </w:r>
    </w:p>
    <w:p w14:paraId="46332596" w14:textId="77777777" w:rsidR="00473481" w:rsidRDefault="00473481" w:rsidP="001161D8">
      <w:pPr>
        <w:pStyle w:val="aff1"/>
        <w:spacing w:before="240"/>
        <w:ind w:left="426"/>
        <w:jc w:val="thaiDistribute"/>
        <w:rPr>
          <w:rFonts w:ascii="Angsana New" w:hAnsi="Angsana New"/>
          <w:spacing w:val="-4"/>
          <w:sz w:val="28"/>
        </w:rPr>
      </w:pPr>
    </w:p>
    <w:p w14:paraId="303F26CB" w14:textId="77777777" w:rsidR="00473481" w:rsidRDefault="00473481" w:rsidP="001161D8">
      <w:pPr>
        <w:pStyle w:val="aff1"/>
        <w:spacing w:before="240"/>
        <w:ind w:left="426"/>
        <w:jc w:val="thaiDistribute"/>
        <w:rPr>
          <w:rFonts w:ascii="Angsana New" w:hAnsi="Angsana New"/>
          <w:spacing w:val="-4"/>
          <w:sz w:val="28"/>
        </w:rPr>
      </w:pPr>
    </w:p>
    <w:p w14:paraId="40C1F2E8" w14:textId="5C09B052" w:rsidR="00473481" w:rsidRDefault="00473481" w:rsidP="001161D8">
      <w:pPr>
        <w:pStyle w:val="aff1"/>
        <w:spacing w:before="240"/>
        <w:ind w:left="426"/>
        <w:jc w:val="thaiDistribute"/>
        <w:rPr>
          <w:rFonts w:ascii="Angsana New" w:hAnsi="Angsana New"/>
          <w:spacing w:val="-4"/>
          <w:sz w:val="28"/>
        </w:rPr>
      </w:pPr>
    </w:p>
    <w:p w14:paraId="7ABE2801" w14:textId="77777777" w:rsidR="00D4573C" w:rsidRPr="00842D84" w:rsidRDefault="00D4573C" w:rsidP="001161D8">
      <w:pPr>
        <w:pStyle w:val="aff1"/>
        <w:spacing w:before="240"/>
        <w:ind w:left="426"/>
        <w:jc w:val="thaiDistribute"/>
        <w:rPr>
          <w:rFonts w:ascii="Angsana New" w:hAnsi="Angsana New"/>
          <w:spacing w:val="-4"/>
          <w:sz w:val="28"/>
          <w:cs/>
        </w:rPr>
      </w:pPr>
    </w:p>
    <w:p w14:paraId="6C7FB761" w14:textId="16B4A81C" w:rsidR="00E47E3F" w:rsidRPr="00842D84" w:rsidRDefault="00E47E3F" w:rsidP="006E53FB">
      <w:pPr>
        <w:spacing w:before="60" w:line="240" w:lineRule="auto"/>
        <w:ind w:left="363"/>
        <w:jc w:val="both"/>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ลูกหนี้การค้าแยกตามจำนวนวันที่ค้างชำระได้ดังนี้</w:t>
      </w:r>
    </w:p>
    <w:tbl>
      <w:tblPr>
        <w:tblW w:w="9908" w:type="dxa"/>
        <w:tblLayout w:type="fixed"/>
        <w:tblCellMar>
          <w:left w:w="62" w:type="dxa"/>
          <w:right w:w="62" w:type="dxa"/>
        </w:tblCellMar>
        <w:tblLook w:val="0000" w:firstRow="0" w:lastRow="0" w:firstColumn="0" w:lastColumn="0" w:noHBand="0" w:noVBand="0"/>
      </w:tblPr>
      <w:tblGrid>
        <w:gridCol w:w="3828"/>
        <w:gridCol w:w="1418"/>
        <w:gridCol w:w="154"/>
        <w:gridCol w:w="1405"/>
        <w:gridCol w:w="154"/>
        <w:gridCol w:w="1405"/>
        <w:gridCol w:w="144"/>
        <w:gridCol w:w="1390"/>
        <w:gridCol w:w="10"/>
      </w:tblGrid>
      <w:tr w:rsidR="0097705C" w:rsidRPr="00842D84" w14:paraId="695B4580" w14:textId="77777777" w:rsidTr="00067715">
        <w:trPr>
          <w:gridAfter w:val="1"/>
          <w:wAfter w:w="10" w:type="dxa"/>
          <w:cantSplit/>
        </w:trPr>
        <w:tc>
          <w:tcPr>
            <w:tcW w:w="3828" w:type="dxa"/>
          </w:tcPr>
          <w:p w14:paraId="3A2E17A5" w14:textId="77777777" w:rsidR="0097705C" w:rsidRPr="00842D84" w:rsidRDefault="0097705C" w:rsidP="005E094F">
            <w:pPr>
              <w:spacing w:line="340" w:lineRule="exact"/>
              <w:jc w:val="both"/>
              <w:rPr>
                <w:rFonts w:asciiTheme="majorBidi" w:hAnsiTheme="majorBidi" w:cstheme="majorBidi"/>
                <w:spacing w:val="-4"/>
                <w:sz w:val="28"/>
                <w:szCs w:val="28"/>
              </w:rPr>
            </w:pPr>
          </w:p>
        </w:tc>
        <w:tc>
          <w:tcPr>
            <w:tcW w:w="6070" w:type="dxa"/>
            <w:gridSpan w:val="7"/>
            <w:tcBorders>
              <w:bottom w:val="single" w:sz="4" w:space="0" w:color="auto"/>
            </w:tcBorders>
          </w:tcPr>
          <w:p w14:paraId="154DEBC9" w14:textId="77777777" w:rsidR="0097705C" w:rsidRPr="00842D84" w:rsidRDefault="0097705C" w:rsidP="005E094F">
            <w:pPr>
              <w:spacing w:line="34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(หน่วย : พันบาท)</w:t>
            </w:r>
          </w:p>
        </w:tc>
      </w:tr>
      <w:tr w:rsidR="0097705C" w:rsidRPr="00842D84" w14:paraId="451BD399" w14:textId="77777777" w:rsidTr="00067715">
        <w:trPr>
          <w:cantSplit/>
        </w:trPr>
        <w:tc>
          <w:tcPr>
            <w:tcW w:w="3828" w:type="dxa"/>
          </w:tcPr>
          <w:p w14:paraId="6D862447" w14:textId="77777777" w:rsidR="0097705C" w:rsidRPr="00842D84" w:rsidRDefault="0097705C" w:rsidP="005E094F">
            <w:pPr>
              <w:spacing w:line="340" w:lineRule="exact"/>
              <w:jc w:val="both"/>
              <w:rPr>
                <w:rFonts w:asciiTheme="majorBidi" w:hAnsiTheme="majorBidi" w:cstheme="majorBidi"/>
                <w:spacing w:val="-4"/>
                <w:sz w:val="28"/>
                <w:szCs w:val="28"/>
              </w:rPr>
            </w:pPr>
          </w:p>
        </w:tc>
        <w:tc>
          <w:tcPr>
            <w:tcW w:w="2977" w:type="dxa"/>
            <w:gridSpan w:val="3"/>
            <w:tcBorders>
              <w:bottom w:val="single" w:sz="4" w:space="0" w:color="auto"/>
            </w:tcBorders>
          </w:tcPr>
          <w:p w14:paraId="4E2A9D65" w14:textId="77777777" w:rsidR="0097705C" w:rsidRPr="00842D84" w:rsidRDefault="0097705C" w:rsidP="005E094F">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54" w:type="dxa"/>
            <w:tcBorders>
              <w:top w:val="single" w:sz="4" w:space="0" w:color="auto"/>
            </w:tcBorders>
          </w:tcPr>
          <w:p w14:paraId="53E51138" w14:textId="77777777" w:rsidR="0097705C" w:rsidRPr="00842D84" w:rsidRDefault="0097705C" w:rsidP="005E094F">
            <w:pPr>
              <w:spacing w:line="340" w:lineRule="exact"/>
              <w:ind w:left="-57"/>
              <w:jc w:val="center"/>
              <w:rPr>
                <w:rFonts w:asciiTheme="majorBidi" w:hAnsiTheme="majorBidi" w:cstheme="majorBidi"/>
                <w:spacing w:val="-4"/>
                <w:sz w:val="28"/>
                <w:szCs w:val="28"/>
              </w:rPr>
            </w:pPr>
          </w:p>
        </w:tc>
        <w:tc>
          <w:tcPr>
            <w:tcW w:w="2949" w:type="dxa"/>
            <w:gridSpan w:val="4"/>
            <w:tcBorders>
              <w:top w:val="single" w:sz="4" w:space="0" w:color="auto"/>
              <w:bottom w:val="single" w:sz="4" w:space="0" w:color="auto"/>
            </w:tcBorders>
          </w:tcPr>
          <w:p w14:paraId="15D26FE8" w14:textId="77777777" w:rsidR="0097705C" w:rsidRPr="00842D84" w:rsidRDefault="0097705C" w:rsidP="005E094F">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4E2B1E" w:rsidRPr="00842D84" w14:paraId="611C0BC8" w14:textId="77777777" w:rsidTr="00067715">
        <w:trPr>
          <w:cantSplit/>
          <w:trHeight w:val="351"/>
        </w:trPr>
        <w:tc>
          <w:tcPr>
            <w:tcW w:w="3828" w:type="dxa"/>
          </w:tcPr>
          <w:p w14:paraId="579176E3" w14:textId="77777777" w:rsidR="004E2B1E" w:rsidRPr="00842D84" w:rsidRDefault="004E2B1E" w:rsidP="004E2B1E">
            <w:pPr>
              <w:spacing w:line="340" w:lineRule="exact"/>
              <w:jc w:val="both"/>
              <w:rPr>
                <w:rFonts w:asciiTheme="majorBidi" w:hAnsiTheme="majorBidi" w:cstheme="majorBidi"/>
                <w:spacing w:val="-4"/>
                <w:sz w:val="28"/>
                <w:szCs w:val="28"/>
              </w:rPr>
            </w:pPr>
          </w:p>
        </w:tc>
        <w:tc>
          <w:tcPr>
            <w:tcW w:w="1418" w:type="dxa"/>
            <w:tcBorders>
              <w:top w:val="single" w:sz="4" w:space="0" w:color="auto"/>
              <w:bottom w:val="single" w:sz="4" w:space="0" w:color="auto"/>
            </w:tcBorders>
          </w:tcPr>
          <w:p w14:paraId="028AC84C" w14:textId="164B28C7" w:rsidR="004E2B1E" w:rsidRPr="00842D84" w:rsidRDefault="004E2B1E" w:rsidP="004E2B1E">
            <w:pPr>
              <w:spacing w:line="34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มีนาคม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54" w:type="dxa"/>
            <w:tcBorders>
              <w:top w:val="single" w:sz="4" w:space="0" w:color="auto"/>
            </w:tcBorders>
          </w:tcPr>
          <w:p w14:paraId="2132B951" w14:textId="77777777" w:rsidR="004E2B1E" w:rsidRPr="00842D84" w:rsidRDefault="004E2B1E" w:rsidP="004E2B1E">
            <w:pPr>
              <w:spacing w:line="340" w:lineRule="exact"/>
              <w:ind w:left="-57"/>
              <w:jc w:val="center"/>
              <w:rPr>
                <w:rFonts w:asciiTheme="majorBidi" w:hAnsiTheme="majorBidi" w:cstheme="majorBidi"/>
                <w:spacing w:val="-4"/>
                <w:sz w:val="28"/>
                <w:szCs w:val="28"/>
              </w:rPr>
            </w:pPr>
          </w:p>
        </w:tc>
        <w:tc>
          <w:tcPr>
            <w:tcW w:w="1405" w:type="dxa"/>
            <w:tcBorders>
              <w:top w:val="single" w:sz="4" w:space="0" w:color="auto"/>
              <w:left w:val="nil"/>
              <w:bottom w:val="single" w:sz="4" w:space="0" w:color="auto"/>
            </w:tcBorders>
          </w:tcPr>
          <w:p w14:paraId="31FC2AA0" w14:textId="218891D9" w:rsidR="004E2B1E" w:rsidRPr="00842D84" w:rsidRDefault="004E2B1E" w:rsidP="004E2B1E">
            <w:pPr>
              <w:spacing w:line="34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c>
          <w:tcPr>
            <w:tcW w:w="154" w:type="dxa"/>
          </w:tcPr>
          <w:p w14:paraId="31FC1092" w14:textId="77777777" w:rsidR="004E2B1E" w:rsidRPr="00842D84" w:rsidRDefault="004E2B1E" w:rsidP="004E2B1E">
            <w:pPr>
              <w:spacing w:line="340" w:lineRule="exact"/>
              <w:ind w:left="-57"/>
              <w:jc w:val="center"/>
              <w:rPr>
                <w:rFonts w:asciiTheme="majorBidi" w:hAnsiTheme="majorBidi" w:cstheme="majorBidi"/>
                <w:spacing w:val="-4"/>
                <w:sz w:val="28"/>
                <w:szCs w:val="28"/>
              </w:rPr>
            </w:pPr>
          </w:p>
        </w:tc>
        <w:tc>
          <w:tcPr>
            <w:tcW w:w="1405" w:type="dxa"/>
            <w:tcBorders>
              <w:bottom w:val="single" w:sz="4" w:space="0" w:color="auto"/>
            </w:tcBorders>
          </w:tcPr>
          <w:p w14:paraId="2E147FB7" w14:textId="0B64081A" w:rsidR="004E2B1E" w:rsidRPr="00842D84" w:rsidRDefault="004E2B1E" w:rsidP="004E2B1E">
            <w:pPr>
              <w:spacing w:line="34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มีนาคม </w:t>
            </w:r>
            <w:r w:rsidRPr="008C73EE">
              <w:rPr>
                <w:rFonts w:asciiTheme="majorBidi" w:hAnsiTheme="majorBidi" w:cstheme="majorBidi"/>
                <w:color w:val="000000"/>
                <w:spacing w:val="-6"/>
                <w:sz w:val="28"/>
                <w:szCs w:val="28"/>
              </w:rPr>
              <w:t>256</w:t>
            </w:r>
            <w:r>
              <w:rPr>
                <w:rFonts w:asciiTheme="majorBidi" w:hAnsiTheme="majorBidi" w:cstheme="majorBidi"/>
                <w:spacing w:val="-4"/>
                <w:sz w:val="28"/>
                <w:szCs w:val="28"/>
              </w:rPr>
              <w:t>9</w:t>
            </w:r>
          </w:p>
        </w:tc>
        <w:tc>
          <w:tcPr>
            <w:tcW w:w="144" w:type="dxa"/>
          </w:tcPr>
          <w:p w14:paraId="63745EAE" w14:textId="77777777" w:rsidR="004E2B1E" w:rsidRPr="00842D84" w:rsidRDefault="004E2B1E" w:rsidP="004E2B1E">
            <w:pPr>
              <w:spacing w:line="340" w:lineRule="exact"/>
              <w:ind w:left="-57"/>
              <w:jc w:val="center"/>
              <w:rPr>
                <w:rFonts w:asciiTheme="majorBidi" w:hAnsiTheme="majorBidi" w:cstheme="majorBidi"/>
                <w:spacing w:val="-4"/>
                <w:sz w:val="28"/>
                <w:szCs w:val="28"/>
              </w:rPr>
            </w:pPr>
          </w:p>
        </w:tc>
        <w:tc>
          <w:tcPr>
            <w:tcW w:w="1400" w:type="dxa"/>
            <w:gridSpan w:val="2"/>
            <w:tcBorders>
              <w:left w:val="nil"/>
              <w:bottom w:val="single" w:sz="4" w:space="0" w:color="auto"/>
            </w:tcBorders>
          </w:tcPr>
          <w:p w14:paraId="026112D4" w14:textId="2A92CB66" w:rsidR="004E2B1E" w:rsidRPr="00842D84" w:rsidRDefault="004E2B1E" w:rsidP="004E2B1E">
            <w:pPr>
              <w:spacing w:line="340" w:lineRule="exact"/>
              <w:ind w:left="-57"/>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r>
      <w:tr w:rsidR="00866C6E" w:rsidRPr="00842D84" w14:paraId="13E10335" w14:textId="77777777" w:rsidTr="00067715">
        <w:trPr>
          <w:cantSplit/>
          <w:trHeight w:val="227"/>
        </w:trPr>
        <w:tc>
          <w:tcPr>
            <w:tcW w:w="3828" w:type="dxa"/>
          </w:tcPr>
          <w:p w14:paraId="0BFCDD6A" w14:textId="77777777" w:rsidR="00866C6E" w:rsidRPr="00842D84" w:rsidRDefault="00866C6E" w:rsidP="005E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
              <w:jc w:val="both"/>
              <w:rPr>
                <w:rFonts w:asciiTheme="majorBidi" w:hAnsiTheme="majorBidi" w:cstheme="majorBidi"/>
                <w:spacing w:val="-4"/>
                <w:sz w:val="28"/>
                <w:szCs w:val="28"/>
              </w:rPr>
            </w:pPr>
            <w:r w:rsidRPr="00842D84">
              <w:rPr>
                <w:rFonts w:asciiTheme="majorBidi" w:hAnsiTheme="majorBidi" w:cstheme="majorBidi"/>
                <w:spacing w:val="-4"/>
                <w:sz w:val="28"/>
                <w:szCs w:val="28"/>
                <w:cs/>
              </w:rPr>
              <w:t>ลูกหนี้การค้า</w:t>
            </w:r>
          </w:p>
        </w:tc>
        <w:tc>
          <w:tcPr>
            <w:tcW w:w="1418" w:type="dxa"/>
            <w:tcBorders>
              <w:top w:val="single" w:sz="4" w:space="0" w:color="auto"/>
            </w:tcBorders>
          </w:tcPr>
          <w:p w14:paraId="7EC6E93F" w14:textId="77777777" w:rsidR="00866C6E" w:rsidRPr="00842D84" w:rsidRDefault="00866C6E" w:rsidP="005E094F">
            <w:pPr>
              <w:spacing w:line="340" w:lineRule="exact"/>
              <w:ind w:left="-57"/>
              <w:jc w:val="right"/>
              <w:rPr>
                <w:rFonts w:asciiTheme="majorBidi" w:hAnsiTheme="majorBidi" w:cstheme="majorBidi"/>
                <w:spacing w:val="-4"/>
                <w:sz w:val="28"/>
                <w:szCs w:val="28"/>
              </w:rPr>
            </w:pPr>
          </w:p>
        </w:tc>
        <w:tc>
          <w:tcPr>
            <w:tcW w:w="154" w:type="dxa"/>
          </w:tcPr>
          <w:p w14:paraId="2FEF0981" w14:textId="77777777" w:rsidR="00866C6E" w:rsidRPr="00842D84" w:rsidRDefault="00866C6E" w:rsidP="005E094F">
            <w:pPr>
              <w:spacing w:line="340" w:lineRule="exact"/>
              <w:ind w:left="-57"/>
              <w:jc w:val="right"/>
              <w:rPr>
                <w:rFonts w:asciiTheme="majorBidi" w:hAnsiTheme="majorBidi" w:cstheme="majorBidi"/>
                <w:spacing w:val="-4"/>
                <w:sz w:val="28"/>
                <w:szCs w:val="28"/>
              </w:rPr>
            </w:pPr>
          </w:p>
        </w:tc>
        <w:tc>
          <w:tcPr>
            <w:tcW w:w="1405" w:type="dxa"/>
            <w:tcBorders>
              <w:top w:val="single" w:sz="4" w:space="0" w:color="auto"/>
              <w:left w:val="nil"/>
            </w:tcBorders>
          </w:tcPr>
          <w:p w14:paraId="004C57D5" w14:textId="77777777" w:rsidR="00866C6E" w:rsidRPr="00842D84" w:rsidRDefault="00866C6E" w:rsidP="005E094F">
            <w:pPr>
              <w:spacing w:line="340" w:lineRule="exact"/>
              <w:ind w:left="-57"/>
              <w:jc w:val="right"/>
              <w:rPr>
                <w:rFonts w:asciiTheme="majorBidi" w:hAnsiTheme="majorBidi" w:cstheme="majorBidi"/>
                <w:spacing w:val="-4"/>
                <w:sz w:val="28"/>
                <w:szCs w:val="28"/>
              </w:rPr>
            </w:pPr>
          </w:p>
        </w:tc>
        <w:tc>
          <w:tcPr>
            <w:tcW w:w="154" w:type="dxa"/>
          </w:tcPr>
          <w:p w14:paraId="0BD2422D" w14:textId="77777777" w:rsidR="00866C6E" w:rsidRPr="00842D84" w:rsidRDefault="00866C6E" w:rsidP="005E094F">
            <w:pPr>
              <w:spacing w:line="340" w:lineRule="exact"/>
              <w:ind w:left="-57"/>
              <w:jc w:val="right"/>
              <w:rPr>
                <w:rFonts w:asciiTheme="majorBidi" w:hAnsiTheme="majorBidi" w:cstheme="majorBidi"/>
                <w:spacing w:val="-4"/>
                <w:sz w:val="28"/>
                <w:szCs w:val="28"/>
              </w:rPr>
            </w:pPr>
          </w:p>
        </w:tc>
        <w:tc>
          <w:tcPr>
            <w:tcW w:w="1405" w:type="dxa"/>
            <w:tcBorders>
              <w:top w:val="single" w:sz="4" w:space="0" w:color="auto"/>
            </w:tcBorders>
          </w:tcPr>
          <w:p w14:paraId="1C4169E1" w14:textId="77777777" w:rsidR="00866C6E" w:rsidRPr="00842D84" w:rsidRDefault="00866C6E" w:rsidP="005E094F">
            <w:pPr>
              <w:spacing w:line="340" w:lineRule="exact"/>
              <w:ind w:left="-57"/>
              <w:jc w:val="right"/>
              <w:rPr>
                <w:rFonts w:asciiTheme="majorBidi" w:hAnsiTheme="majorBidi" w:cstheme="majorBidi"/>
                <w:spacing w:val="-4"/>
                <w:sz w:val="28"/>
                <w:szCs w:val="28"/>
              </w:rPr>
            </w:pPr>
          </w:p>
        </w:tc>
        <w:tc>
          <w:tcPr>
            <w:tcW w:w="144" w:type="dxa"/>
          </w:tcPr>
          <w:p w14:paraId="1487A111" w14:textId="77777777" w:rsidR="00866C6E" w:rsidRPr="00842D84" w:rsidRDefault="00866C6E" w:rsidP="005E094F">
            <w:pPr>
              <w:spacing w:line="340" w:lineRule="exact"/>
              <w:ind w:left="-57"/>
              <w:jc w:val="right"/>
              <w:rPr>
                <w:rFonts w:asciiTheme="majorBidi" w:hAnsiTheme="majorBidi" w:cstheme="majorBidi"/>
                <w:spacing w:val="-4"/>
                <w:sz w:val="28"/>
                <w:szCs w:val="28"/>
              </w:rPr>
            </w:pPr>
          </w:p>
        </w:tc>
        <w:tc>
          <w:tcPr>
            <w:tcW w:w="1400" w:type="dxa"/>
            <w:gridSpan w:val="2"/>
            <w:tcBorders>
              <w:left w:val="nil"/>
            </w:tcBorders>
          </w:tcPr>
          <w:p w14:paraId="323AC695" w14:textId="77777777" w:rsidR="00866C6E" w:rsidRPr="00842D84" w:rsidRDefault="00866C6E" w:rsidP="005E094F">
            <w:pPr>
              <w:spacing w:line="340" w:lineRule="exact"/>
              <w:ind w:left="-57"/>
              <w:jc w:val="right"/>
              <w:rPr>
                <w:rFonts w:asciiTheme="majorBidi" w:hAnsiTheme="majorBidi" w:cstheme="majorBidi"/>
                <w:spacing w:val="-4"/>
                <w:sz w:val="28"/>
                <w:szCs w:val="28"/>
              </w:rPr>
            </w:pPr>
          </w:p>
        </w:tc>
      </w:tr>
      <w:tr w:rsidR="00BE6962" w:rsidRPr="00842D84" w14:paraId="239321BA" w14:textId="77777777" w:rsidTr="00E3208E">
        <w:trPr>
          <w:cantSplit/>
          <w:trHeight w:val="147"/>
        </w:trPr>
        <w:tc>
          <w:tcPr>
            <w:tcW w:w="3828" w:type="dxa"/>
          </w:tcPr>
          <w:p w14:paraId="3A44C582" w14:textId="77777777" w:rsidR="00BE6962" w:rsidRPr="00842D84" w:rsidRDefault="00BE6962" w:rsidP="00B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8"/>
              <w:jc w:val="both"/>
              <w:rPr>
                <w:rFonts w:asciiTheme="majorBidi" w:hAnsiTheme="majorBidi" w:cstheme="majorBidi"/>
                <w:spacing w:val="-4"/>
                <w:sz w:val="28"/>
                <w:szCs w:val="28"/>
              </w:rPr>
            </w:pPr>
            <w:r w:rsidRPr="00842D84">
              <w:rPr>
                <w:rFonts w:asciiTheme="majorBidi" w:hAnsiTheme="majorBidi" w:cstheme="majorBidi"/>
                <w:spacing w:val="-4"/>
                <w:sz w:val="28"/>
                <w:szCs w:val="28"/>
                <w:cs/>
              </w:rPr>
              <w:t>ยังไม่ถึงกำหนดชำระ</w:t>
            </w:r>
          </w:p>
        </w:tc>
        <w:tc>
          <w:tcPr>
            <w:tcW w:w="1418" w:type="dxa"/>
            <w:shd w:val="clear" w:color="auto" w:fill="auto"/>
          </w:tcPr>
          <w:p w14:paraId="7B59E5BA" w14:textId="24598540" w:rsidR="00BE6962" w:rsidRPr="00842D84" w:rsidRDefault="00E3208E" w:rsidP="00BE6962">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1,867</w:t>
            </w:r>
          </w:p>
        </w:tc>
        <w:tc>
          <w:tcPr>
            <w:tcW w:w="154" w:type="dxa"/>
          </w:tcPr>
          <w:p w14:paraId="42CEFC78"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Borders>
              <w:left w:val="nil"/>
            </w:tcBorders>
          </w:tcPr>
          <w:p w14:paraId="19B850A7" w14:textId="2C35BF7B"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1,254</w:t>
            </w:r>
          </w:p>
        </w:tc>
        <w:tc>
          <w:tcPr>
            <w:tcW w:w="154" w:type="dxa"/>
          </w:tcPr>
          <w:p w14:paraId="4EFACDF7"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Pr>
          <w:p w14:paraId="06BC5885" w14:textId="24ADC869"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029CAD5A"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0" w:type="dxa"/>
            <w:gridSpan w:val="2"/>
            <w:tcBorders>
              <w:left w:val="nil"/>
            </w:tcBorders>
          </w:tcPr>
          <w:p w14:paraId="4FB310AA" w14:textId="5BA967FD"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BE6962" w:rsidRPr="00842D84" w14:paraId="72FE01CC" w14:textId="77777777" w:rsidTr="00E3208E">
        <w:trPr>
          <w:cantSplit/>
          <w:trHeight w:val="174"/>
        </w:trPr>
        <w:tc>
          <w:tcPr>
            <w:tcW w:w="3828" w:type="dxa"/>
          </w:tcPr>
          <w:p w14:paraId="5E81B07D" w14:textId="77777777" w:rsidR="00BE6962" w:rsidRPr="00842D84" w:rsidRDefault="00BE6962" w:rsidP="00B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8"/>
              <w:jc w:val="both"/>
              <w:rPr>
                <w:rFonts w:asciiTheme="majorBidi" w:hAnsiTheme="majorBidi" w:cstheme="majorBidi"/>
                <w:spacing w:val="-4"/>
                <w:sz w:val="28"/>
                <w:szCs w:val="28"/>
              </w:rPr>
            </w:pPr>
            <w:r w:rsidRPr="00842D84">
              <w:rPr>
                <w:rFonts w:asciiTheme="majorBidi" w:hAnsiTheme="majorBidi" w:cstheme="majorBidi"/>
                <w:spacing w:val="-4"/>
                <w:sz w:val="28"/>
                <w:szCs w:val="28"/>
                <w:cs/>
              </w:rPr>
              <w:t>เกินกำหนดชำระ</w:t>
            </w:r>
          </w:p>
        </w:tc>
        <w:tc>
          <w:tcPr>
            <w:tcW w:w="1418" w:type="dxa"/>
            <w:shd w:val="clear" w:color="auto" w:fill="auto"/>
          </w:tcPr>
          <w:p w14:paraId="305C9609"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54" w:type="dxa"/>
          </w:tcPr>
          <w:p w14:paraId="6AF49CF3"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Borders>
              <w:left w:val="nil"/>
            </w:tcBorders>
          </w:tcPr>
          <w:p w14:paraId="453613A2"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54" w:type="dxa"/>
          </w:tcPr>
          <w:p w14:paraId="469C0358"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Pr>
          <w:p w14:paraId="6A392A79"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4" w:type="dxa"/>
          </w:tcPr>
          <w:p w14:paraId="2E1F4630"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0" w:type="dxa"/>
            <w:gridSpan w:val="2"/>
            <w:tcBorders>
              <w:left w:val="nil"/>
            </w:tcBorders>
          </w:tcPr>
          <w:p w14:paraId="00D47E4D" w14:textId="77777777" w:rsidR="00BE6962" w:rsidRPr="00842D84" w:rsidRDefault="00BE6962" w:rsidP="00BE6962">
            <w:pPr>
              <w:spacing w:line="340" w:lineRule="exact"/>
              <w:jc w:val="right"/>
              <w:rPr>
                <w:rFonts w:asciiTheme="majorBidi" w:hAnsiTheme="majorBidi" w:cstheme="majorBidi"/>
                <w:spacing w:val="-4"/>
                <w:sz w:val="28"/>
                <w:szCs w:val="28"/>
              </w:rPr>
            </w:pPr>
          </w:p>
        </w:tc>
      </w:tr>
      <w:tr w:rsidR="00BE6962" w:rsidRPr="00842D84" w14:paraId="168E96E6" w14:textId="77777777" w:rsidTr="00E3208E">
        <w:trPr>
          <w:cantSplit/>
          <w:trHeight w:val="102"/>
        </w:trPr>
        <w:tc>
          <w:tcPr>
            <w:tcW w:w="3828" w:type="dxa"/>
          </w:tcPr>
          <w:p w14:paraId="1597E74C" w14:textId="77777777" w:rsidR="00BE6962" w:rsidRPr="00842D84" w:rsidRDefault="00BE6962" w:rsidP="00B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8"/>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น้อยกว่าหรือเท่ากับ </w:t>
            </w:r>
            <w:r w:rsidRPr="00842D84">
              <w:rPr>
                <w:rFonts w:asciiTheme="majorBidi" w:hAnsiTheme="majorBidi" w:cstheme="majorBidi"/>
                <w:spacing w:val="-4"/>
                <w:sz w:val="28"/>
                <w:szCs w:val="28"/>
              </w:rPr>
              <w:t xml:space="preserve">3 </w:t>
            </w:r>
            <w:r w:rsidRPr="00842D84">
              <w:rPr>
                <w:rFonts w:asciiTheme="majorBidi" w:hAnsiTheme="majorBidi" w:cstheme="majorBidi"/>
                <w:spacing w:val="-4"/>
                <w:sz w:val="28"/>
                <w:szCs w:val="28"/>
                <w:cs/>
              </w:rPr>
              <w:t>เดือน</w:t>
            </w:r>
          </w:p>
        </w:tc>
        <w:tc>
          <w:tcPr>
            <w:tcW w:w="1418" w:type="dxa"/>
            <w:shd w:val="clear" w:color="auto" w:fill="auto"/>
          </w:tcPr>
          <w:p w14:paraId="7F911B1C" w14:textId="74BCC60C" w:rsidR="00BE6962" w:rsidRPr="00842D84" w:rsidRDefault="00E3208E" w:rsidP="00BE6962">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2,231</w:t>
            </w:r>
          </w:p>
        </w:tc>
        <w:tc>
          <w:tcPr>
            <w:tcW w:w="154" w:type="dxa"/>
          </w:tcPr>
          <w:p w14:paraId="7CC9EC77"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Borders>
              <w:left w:val="nil"/>
            </w:tcBorders>
          </w:tcPr>
          <w:p w14:paraId="698195A0" w14:textId="7F640559"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8,153</w:t>
            </w:r>
          </w:p>
        </w:tc>
        <w:tc>
          <w:tcPr>
            <w:tcW w:w="154" w:type="dxa"/>
          </w:tcPr>
          <w:p w14:paraId="2B5619D5"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Pr>
          <w:p w14:paraId="2129B9C7" w14:textId="39EE2EB3"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58C8C003"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0" w:type="dxa"/>
            <w:gridSpan w:val="2"/>
            <w:tcBorders>
              <w:left w:val="nil"/>
            </w:tcBorders>
          </w:tcPr>
          <w:p w14:paraId="287B2030" w14:textId="6BA13EFE"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BE6962" w:rsidRPr="00842D84" w14:paraId="45DF70F8" w14:textId="77777777" w:rsidTr="00E3208E">
        <w:trPr>
          <w:cantSplit/>
          <w:trHeight w:val="120"/>
        </w:trPr>
        <w:tc>
          <w:tcPr>
            <w:tcW w:w="3828" w:type="dxa"/>
          </w:tcPr>
          <w:p w14:paraId="773FB7A3" w14:textId="77777777" w:rsidR="00BE6962" w:rsidRPr="00842D84" w:rsidRDefault="00BE6962" w:rsidP="00B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8"/>
              <w:jc w:val="both"/>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มากกว่า </w:t>
            </w:r>
            <w:r w:rsidRPr="00842D84">
              <w:rPr>
                <w:rFonts w:asciiTheme="majorBidi" w:hAnsiTheme="majorBidi" w:cstheme="majorBidi"/>
                <w:spacing w:val="-4"/>
                <w:sz w:val="28"/>
                <w:szCs w:val="28"/>
              </w:rPr>
              <w:t xml:space="preserve">3 </w:t>
            </w:r>
            <w:r w:rsidRPr="00842D84">
              <w:rPr>
                <w:rFonts w:asciiTheme="majorBidi" w:hAnsiTheme="majorBidi" w:cstheme="majorBidi"/>
                <w:spacing w:val="-4"/>
                <w:sz w:val="28"/>
                <w:szCs w:val="28"/>
                <w:cs/>
              </w:rPr>
              <w:t xml:space="preserve">ถึง </w:t>
            </w:r>
            <w:r w:rsidRPr="00842D84">
              <w:rPr>
                <w:rFonts w:asciiTheme="majorBidi" w:hAnsiTheme="majorBidi" w:cstheme="majorBidi"/>
                <w:spacing w:val="-4"/>
                <w:sz w:val="28"/>
                <w:szCs w:val="28"/>
              </w:rPr>
              <w:t xml:space="preserve">6 </w:t>
            </w:r>
            <w:r w:rsidRPr="00842D84">
              <w:rPr>
                <w:rFonts w:asciiTheme="majorBidi" w:hAnsiTheme="majorBidi" w:cstheme="majorBidi"/>
                <w:spacing w:val="-4"/>
                <w:sz w:val="28"/>
                <w:szCs w:val="28"/>
                <w:cs/>
              </w:rPr>
              <w:t>เดือน</w:t>
            </w:r>
          </w:p>
        </w:tc>
        <w:tc>
          <w:tcPr>
            <w:tcW w:w="1418" w:type="dxa"/>
            <w:shd w:val="clear" w:color="auto" w:fill="auto"/>
          </w:tcPr>
          <w:p w14:paraId="6274F05C" w14:textId="0906A98E" w:rsidR="00BE6962" w:rsidRPr="00842D84" w:rsidRDefault="00E3208E" w:rsidP="00BE6962">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54" w:type="dxa"/>
          </w:tcPr>
          <w:p w14:paraId="3B35D4E9"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Borders>
              <w:left w:val="nil"/>
            </w:tcBorders>
          </w:tcPr>
          <w:p w14:paraId="1B35C02B" w14:textId="749E454A"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10,770</w:t>
            </w:r>
          </w:p>
        </w:tc>
        <w:tc>
          <w:tcPr>
            <w:tcW w:w="154" w:type="dxa"/>
          </w:tcPr>
          <w:p w14:paraId="7819FD12"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Pr>
          <w:p w14:paraId="180E985F" w14:textId="0182589B"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02F83FAB"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0" w:type="dxa"/>
            <w:gridSpan w:val="2"/>
            <w:tcBorders>
              <w:left w:val="nil"/>
            </w:tcBorders>
          </w:tcPr>
          <w:p w14:paraId="08AF3DB8" w14:textId="5C1B9E24"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BE6962" w:rsidRPr="00842D84" w14:paraId="17FCDC52" w14:textId="77777777" w:rsidTr="00E3208E">
        <w:trPr>
          <w:cantSplit/>
        </w:trPr>
        <w:tc>
          <w:tcPr>
            <w:tcW w:w="3828" w:type="dxa"/>
          </w:tcPr>
          <w:p w14:paraId="27FDC29C" w14:textId="77777777" w:rsidR="00BE6962" w:rsidRPr="00842D84" w:rsidRDefault="00BE6962" w:rsidP="00B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8"/>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มากกว่า </w:t>
            </w:r>
            <w:r w:rsidRPr="00842D84">
              <w:rPr>
                <w:rFonts w:asciiTheme="majorBidi" w:hAnsiTheme="majorBidi" w:cstheme="majorBidi"/>
                <w:spacing w:val="-4"/>
                <w:sz w:val="28"/>
                <w:szCs w:val="28"/>
              </w:rPr>
              <w:t xml:space="preserve">6 </w:t>
            </w:r>
            <w:r w:rsidRPr="00842D84">
              <w:rPr>
                <w:rFonts w:asciiTheme="majorBidi" w:hAnsiTheme="majorBidi" w:cstheme="majorBidi"/>
                <w:spacing w:val="-4"/>
                <w:sz w:val="28"/>
                <w:szCs w:val="28"/>
                <w:cs/>
              </w:rPr>
              <w:t xml:space="preserve">ถึง </w:t>
            </w:r>
            <w:r w:rsidRPr="00842D84">
              <w:rPr>
                <w:rFonts w:asciiTheme="majorBidi" w:hAnsiTheme="majorBidi" w:cstheme="majorBidi"/>
                <w:spacing w:val="-4"/>
                <w:sz w:val="28"/>
                <w:szCs w:val="28"/>
              </w:rPr>
              <w:t xml:space="preserve">12 </w:t>
            </w:r>
            <w:r w:rsidRPr="00842D84">
              <w:rPr>
                <w:rFonts w:asciiTheme="majorBidi" w:hAnsiTheme="majorBidi" w:cstheme="majorBidi"/>
                <w:spacing w:val="-4"/>
                <w:sz w:val="28"/>
                <w:szCs w:val="28"/>
                <w:cs/>
              </w:rPr>
              <w:t>เดือน</w:t>
            </w:r>
          </w:p>
        </w:tc>
        <w:tc>
          <w:tcPr>
            <w:tcW w:w="1418" w:type="dxa"/>
            <w:shd w:val="clear" w:color="auto" w:fill="auto"/>
          </w:tcPr>
          <w:p w14:paraId="4D1FB423" w14:textId="6D184ABE" w:rsidR="00BE6962" w:rsidRPr="00842D84" w:rsidRDefault="00E3208E" w:rsidP="00BE6962">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20,270</w:t>
            </w:r>
          </w:p>
        </w:tc>
        <w:tc>
          <w:tcPr>
            <w:tcW w:w="154" w:type="dxa"/>
          </w:tcPr>
          <w:p w14:paraId="544E77E8"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Borders>
              <w:left w:val="nil"/>
            </w:tcBorders>
          </w:tcPr>
          <w:p w14:paraId="615AED46" w14:textId="695E91F3"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6,836</w:t>
            </w:r>
          </w:p>
        </w:tc>
        <w:tc>
          <w:tcPr>
            <w:tcW w:w="154" w:type="dxa"/>
          </w:tcPr>
          <w:p w14:paraId="784D8924"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Pr>
          <w:p w14:paraId="51932DCD" w14:textId="008DE20B"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1650F7E7"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0" w:type="dxa"/>
            <w:gridSpan w:val="2"/>
            <w:tcBorders>
              <w:left w:val="nil"/>
            </w:tcBorders>
          </w:tcPr>
          <w:p w14:paraId="3B431802" w14:textId="413F102B"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BE6962" w:rsidRPr="00842D84" w14:paraId="1AF62338" w14:textId="77777777" w:rsidTr="00E3208E">
        <w:trPr>
          <w:cantSplit/>
        </w:trPr>
        <w:tc>
          <w:tcPr>
            <w:tcW w:w="3828" w:type="dxa"/>
          </w:tcPr>
          <w:p w14:paraId="5A9CF63A" w14:textId="77777777" w:rsidR="00BE6962" w:rsidRPr="00842D84" w:rsidRDefault="00BE6962" w:rsidP="00B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8"/>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มากกว่า </w:t>
            </w:r>
            <w:r w:rsidRPr="00842D84">
              <w:rPr>
                <w:rFonts w:asciiTheme="majorBidi" w:hAnsiTheme="majorBidi" w:cstheme="majorBidi"/>
                <w:spacing w:val="-4"/>
                <w:sz w:val="28"/>
                <w:szCs w:val="28"/>
              </w:rPr>
              <w:t xml:space="preserve">12 </w:t>
            </w:r>
            <w:r w:rsidRPr="00842D84">
              <w:rPr>
                <w:rFonts w:asciiTheme="majorBidi" w:hAnsiTheme="majorBidi" w:cstheme="majorBidi"/>
                <w:spacing w:val="-4"/>
                <w:sz w:val="28"/>
                <w:szCs w:val="28"/>
                <w:cs/>
              </w:rPr>
              <w:t>เดือน</w:t>
            </w:r>
          </w:p>
        </w:tc>
        <w:tc>
          <w:tcPr>
            <w:tcW w:w="1418" w:type="dxa"/>
            <w:tcBorders>
              <w:bottom w:val="single" w:sz="4" w:space="0" w:color="auto"/>
            </w:tcBorders>
            <w:shd w:val="clear" w:color="auto" w:fill="auto"/>
          </w:tcPr>
          <w:p w14:paraId="529EF100" w14:textId="1F484703" w:rsidR="00BE6962" w:rsidRPr="00842D84" w:rsidRDefault="00E3208E" w:rsidP="00BE6962">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5,120</w:t>
            </w:r>
          </w:p>
        </w:tc>
        <w:tc>
          <w:tcPr>
            <w:tcW w:w="154" w:type="dxa"/>
          </w:tcPr>
          <w:p w14:paraId="3690765A"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Borders>
              <w:left w:val="nil"/>
              <w:bottom w:val="single" w:sz="4" w:space="0" w:color="auto"/>
            </w:tcBorders>
          </w:tcPr>
          <w:p w14:paraId="5F191D01" w14:textId="087B50A4"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5</w:t>
            </w:r>
            <w:r w:rsidRPr="00842D84">
              <w:rPr>
                <w:rFonts w:asciiTheme="majorBidi" w:hAnsiTheme="majorBidi" w:cstheme="majorBidi"/>
                <w:spacing w:val="-4"/>
                <w:sz w:val="28"/>
                <w:szCs w:val="28"/>
              </w:rPr>
              <w:t>,170</w:t>
            </w:r>
          </w:p>
        </w:tc>
        <w:tc>
          <w:tcPr>
            <w:tcW w:w="154" w:type="dxa"/>
          </w:tcPr>
          <w:p w14:paraId="617AA60C"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Borders>
              <w:bottom w:val="single" w:sz="4" w:space="0" w:color="auto"/>
            </w:tcBorders>
          </w:tcPr>
          <w:p w14:paraId="39410FC6" w14:textId="5E256828"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c>
          <w:tcPr>
            <w:tcW w:w="144" w:type="dxa"/>
          </w:tcPr>
          <w:p w14:paraId="1006EA9C"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0" w:type="dxa"/>
            <w:gridSpan w:val="2"/>
            <w:tcBorders>
              <w:left w:val="nil"/>
              <w:bottom w:val="single" w:sz="4" w:space="0" w:color="auto"/>
            </w:tcBorders>
          </w:tcPr>
          <w:p w14:paraId="746327AE" w14:textId="05EFC28E"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r>
      <w:tr w:rsidR="00BE6962" w:rsidRPr="00842D84" w14:paraId="5037FCE8" w14:textId="77777777" w:rsidTr="00E3208E">
        <w:trPr>
          <w:cantSplit/>
        </w:trPr>
        <w:tc>
          <w:tcPr>
            <w:tcW w:w="3828" w:type="dxa"/>
          </w:tcPr>
          <w:p w14:paraId="6FB1C91F" w14:textId="77777777" w:rsidR="00BE6962" w:rsidRPr="00842D84" w:rsidRDefault="00BE6962" w:rsidP="00B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รวม</w:t>
            </w:r>
          </w:p>
        </w:tc>
        <w:tc>
          <w:tcPr>
            <w:tcW w:w="1418" w:type="dxa"/>
            <w:tcBorders>
              <w:top w:val="single" w:sz="4" w:space="0" w:color="auto"/>
            </w:tcBorders>
            <w:shd w:val="clear" w:color="auto" w:fill="auto"/>
          </w:tcPr>
          <w:p w14:paraId="127DA9CB" w14:textId="3D05A476" w:rsidR="00BE6962" w:rsidRPr="00842D84" w:rsidRDefault="00E3208E" w:rsidP="00BE6962">
            <w:pPr>
              <w:spacing w:line="340" w:lineRule="exact"/>
              <w:jc w:val="right"/>
              <w:rPr>
                <w:rFonts w:asciiTheme="majorBidi" w:hAnsiTheme="majorBidi" w:cstheme="majorBidi"/>
                <w:spacing w:val="-4"/>
                <w:sz w:val="28"/>
                <w:szCs w:val="28"/>
                <w:c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=SUM(b5:b10)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29,488</w:t>
            </w:r>
            <w:r>
              <w:rPr>
                <w:rFonts w:asciiTheme="majorBidi" w:hAnsiTheme="majorBidi" w:cstheme="majorBidi"/>
                <w:spacing w:val="-4"/>
                <w:sz w:val="28"/>
                <w:szCs w:val="28"/>
              </w:rPr>
              <w:fldChar w:fldCharType="end"/>
            </w:r>
          </w:p>
        </w:tc>
        <w:tc>
          <w:tcPr>
            <w:tcW w:w="154" w:type="dxa"/>
          </w:tcPr>
          <w:p w14:paraId="79E78A36"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Borders>
              <w:top w:val="single" w:sz="4" w:space="0" w:color="auto"/>
            </w:tcBorders>
          </w:tcPr>
          <w:p w14:paraId="42AE4608" w14:textId="64757534"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=SUM(b5:b10)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32,183</w:t>
            </w:r>
            <w:r w:rsidRPr="00842D84">
              <w:rPr>
                <w:rFonts w:asciiTheme="majorBidi" w:hAnsiTheme="majorBidi" w:cstheme="majorBidi"/>
                <w:spacing w:val="-4"/>
                <w:sz w:val="28"/>
                <w:szCs w:val="28"/>
              </w:rPr>
              <w:fldChar w:fldCharType="end"/>
            </w:r>
          </w:p>
        </w:tc>
        <w:tc>
          <w:tcPr>
            <w:tcW w:w="154" w:type="dxa"/>
          </w:tcPr>
          <w:p w14:paraId="32C18A08"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Borders>
              <w:top w:val="single" w:sz="4" w:space="0" w:color="auto"/>
            </w:tcBorders>
          </w:tcPr>
          <w:p w14:paraId="45D928AD" w14:textId="5C19B9A8"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c>
          <w:tcPr>
            <w:tcW w:w="144" w:type="dxa"/>
          </w:tcPr>
          <w:p w14:paraId="36FA5189"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0" w:type="dxa"/>
            <w:gridSpan w:val="2"/>
            <w:tcBorders>
              <w:top w:val="single" w:sz="4" w:space="0" w:color="auto"/>
            </w:tcBorders>
          </w:tcPr>
          <w:p w14:paraId="3C16C2B2" w14:textId="69DDE719"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r>
      <w:tr w:rsidR="00BE6962" w:rsidRPr="00842D84" w14:paraId="067B8C2A" w14:textId="77777777" w:rsidTr="00E3208E">
        <w:trPr>
          <w:cantSplit/>
        </w:trPr>
        <w:tc>
          <w:tcPr>
            <w:tcW w:w="3828" w:type="dxa"/>
          </w:tcPr>
          <w:p w14:paraId="0EEE2CBF" w14:textId="77777777" w:rsidR="00BE6962" w:rsidRPr="00842D84" w:rsidRDefault="00BE6962" w:rsidP="00B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w:t>
            </w:r>
          </w:p>
        </w:tc>
        <w:tc>
          <w:tcPr>
            <w:tcW w:w="1418" w:type="dxa"/>
            <w:tcBorders>
              <w:bottom w:val="single" w:sz="4" w:space="0" w:color="auto"/>
            </w:tcBorders>
            <w:shd w:val="clear" w:color="auto" w:fill="auto"/>
          </w:tcPr>
          <w:p w14:paraId="62375468" w14:textId="3EEAE691" w:rsidR="00BE6962" w:rsidRPr="00842D84" w:rsidRDefault="00E3208E" w:rsidP="00BE6962">
            <w:pPr>
              <w:spacing w:line="340" w:lineRule="exact"/>
              <w:jc w:val="right"/>
              <w:rPr>
                <w:rFonts w:asciiTheme="majorBidi" w:hAnsiTheme="majorBidi" w:cstheme="majorBidi"/>
                <w:spacing w:val="-4"/>
                <w:sz w:val="28"/>
                <w:szCs w:val="28"/>
                <w:cs/>
              </w:rPr>
            </w:pPr>
            <w:r>
              <w:rPr>
                <w:rFonts w:asciiTheme="majorBidi" w:hAnsiTheme="majorBidi" w:cstheme="majorBidi"/>
                <w:spacing w:val="-4"/>
                <w:sz w:val="28"/>
                <w:szCs w:val="28"/>
              </w:rPr>
              <w:t>(5,466)</w:t>
            </w:r>
          </w:p>
        </w:tc>
        <w:tc>
          <w:tcPr>
            <w:tcW w:w="154" w:type="dxa"/>
          </w:tcPr>
          <w:p w14:paraId="7FADFC62"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Borders>
              <w:bottom w:val="single" w:sz="4" w:space="0" w:color="auto"/>
            </w:tcBorders>
          </w:tcPr>
          <w:p w14:paraId="50B83D4D" w14:textId="65FEB891"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6"/>
                <w:sz w:val="28"/>
                <w:szCs w:val="28"/>
              </w:rPr>
              <w:t>(5,466)</w:t>
            </w:r>
          </w:p>
        </w:tc>
        <w:tc>
          <w:tcPr>
            <w:tcW w:w="154" w:type="dxa"/>
          </w:tcPr>
          <w:p w14:paraId="47149CFF"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Borders>
              <w:bottom w:val="single" w:sz="4" w:space="0" w:color="auto"/>
            </w:tcBorders>
          </w:tcPr>
          <w:p w14:paraId="7CD7BD4C" w14:textId="61F43B92"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c>
          <w:tcPr>
            <w:tcW w:w="144" w:type="dxa"/>
          </w:tcPr>
          <w:p w14:paraId="7B860491"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0" w:type="dxa"/>
            <w:gridSpan w:val="2"/>
            <w:tcBorders>
              <w:bottom w:val="single" w:sz="4" w:space="0" w:color="auto"/>
            </w:tcBorders>
          </w:tcPr>
          <w:p w14:paraId="5F6A2789" w14:textId="33479E00"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r>
      <w:tr w:rsidR="00BE6962" w:rsidRPr="00842D84" w14:paraId="0EAA687C" w14:textId="77777777" w:rsidTr="00E3208E">
        <w:trPr>
          <w:cantSplit/>
        </w:trPr>
        <w:tc>
          <w:tcPr>
            <w:tcW w:w="3828" w:type="dxa"/>
          </w:tcPr>
          <w:p w14:paraId="4CBCCF1F" w14:textId="77777777" w:rsidR="00BE6962" w:rsidRPr="00842D84" w:rsidRDefault="00BE6962" w:rsidP="00B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รวม</w:t>
            </w:r>
          </w:p>
        </w:tc>
        <w:tc>
          <w:tcPr>
            <w:tcW w:w="1418" w:type="dxa"/>
            <w:tcBorders>
              <w:top w:val="single" w:sz="4" w:space="0" w:color="auto"/>
              <w:bottom w:val="double" w:sz="4" w:space="0" w:color="auto"/>
            </w:tcBorders>
            <w:shd w:val="clear" w:color="auto" w:fill="auto"/>
          </w:tcPr>
          <w:p w14:paraId="0262A405" w14:textId="545130EE" w:rsidR="00BE6962" w:rsidRPr="00842D84" w:rsidRDefault="00E3208E" w:rsidP="00BE6962">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=SUM(b11:b12)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24,022</w:t>
            </w:r>
            <w:r>
              <w:rPr>
                <w:rFonts w:asciiTheme="majorBidi" w:hAnsiTheme="majorBidi" w:cstheme="majorBidi"/>
                <w:spacing w:val="-4"/>
                <w:sz w:val="28"/>
                <w:szCs w:val="28"/>
              </w:rPr>
              <w:fldChar w:fldCharType="end"/>
            </w:r>
          </w:p>
        </w:tc>
        <w:tc>
          <w:tcPr>
            <w:tcW w:w="154" w:type="dxa"/>
          </w:tcPr>
          <w:p w14:paraId="1D3AF96F"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Borders>
              <w:top w:val="single" w:sz="4" w:space="0" w:color="auto"/>
              <w:bottom w:val="double" w:sz="4" w:space="0" w:color="auto"/>
            </w:tcBorders>
          </w:tcPr>
          <w:p w14:paraId="7A7FD1D8" w14:textId="0755E966"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=SUM(b11:b12)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26,717</w:t>
            </w:r>
            <w:r w:rsidRPr="00842D84">
              <w:rPr>
                <w:rFonts w:asciiTheme="majorBidi" w:hAnsiTheme="majorBidi" w:cstheme="majorBidi"/>
                <w:spacing w:val="-4"/>
                <w:sz w:val="28"/>
                <w:szCs w:val="28"/>
              </w:rPr>
              <w:fldChar w:fldCharType="end"/>
            </w:r>
          </w:p>
        </w:tc>
        <w:tc>
          <w:tcPr>
            <w:tcW w:w="154" w:type="dxa"/>
          </w:tcPr>
          <w:p w14:paraId="14A236FE"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5" w:type="dxa"/>
            <w:tcBorders>
              <w:top w:val="single" w:sz="4" w:space="0" w:color="auto"/>
              <w:bottom w:val="double" w:sz="4" w:space="0" w:color="auto"/>
            </w:tcBorders>
          </w:tcPr>
          <w:p w14:paraId="2E247AED" w14:textId="719E2C33"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488CA8F8" w14:textId="77777777" w:rsidR="00BE6962" w:rsidRPr="00842D84" w:rsidRDefault="00BE6962" w:rsidP="00BE6962">
            <w:pPr>
              <w:spacing w:line="340" w:lineRule="exact"/>
              <w:jc w:val="right"/>
              <w:rPr>
                <w:rFonts w:asciiTheme="majorBidi" w:hAnsiTheme="majorBidi" w:cstheme="majorBidi"/>
                <w:spacing w:val="-4"/>
                <w:sz w:val="28"/>
                <w:szCs w:val="28"/>
              </w:rPr>
            </w:pPr>
          </w:p>
        </w:tc>
        <w:tc>
          <w:tcPr>
            <w:tcW w:w="1400" w:type="dxa"/>
            <w:gridSpan w:val="2"/>
            <w:tcBorders>
              <w:top w:val="single" w:sz="4" w:space="0" w:color="auto"/>
              <w:bottom w:val="double" w:sz="4" w:space="0" w:color="auto"/>
            </w:tcBorders>
          </w:tcPr>
          <w:p w14:paraId="573B07E3" w14:textId="5BF797E4" w:rsidR="00BE6962" w:rsidRPr="00842D84" w:rsidRDefault="00BE6962" w:rsidP="00BE696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bl>
    <w:p w14:paraId="7D7C9A08" w14:textId="6FED890F" w:rsidR="00484A63" w:rsidRPr="00842D84" w:rsidRDefault="00484A63">
      <w:pPr>
        <w:pStyle w:val="aff3"/>
        <w:numPr>
          <w:ilvl w:val="0"/>
          <w:numId w:val="6"/>
        </w:numPr>
        <w:tabs>
          <w:tab w:val="clear" w:pos="1080"/>
          <w:tab w:val="clear" w:pos="1620"/>
        </w:tabs>
        <w:autoSpaceDE w:val="0"/>
        <w:autoSpaceDN w:val="0"/>
        <w:spacing w:before="240"/>
        <w:ind w:left="340" w:right="0" w:hanging="340"/>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เงินให้กู้ยืมและดอกเบี้ยค้างรับ</w:t>
      </w:r>
    </w:p>
    <w:p w14:paraId="12674EB6" w14:textId="698BBD21" w:rsidR="0029775C" w:rsidRPr="00842D84" w:rsidRDefault="000930B8" w:rsidP="006E53FB">
      <w:pPr>
        <w:pStyle w:val="aff1"/>
        <w:spacing w:before="120" w:after="120" w:line="240" w:lineRule="auto"/>
        <w:ind w:left="357"/>
        <w:contextualSpacing w:val="0"/>
        <w:rPr>
          <w:rFonts w:asciiTheme="majorBidi" w:hAnsiTheme="majorBidi" w:cstheme="majorBidi"/>
          <w:spacing w:val="-4"/>
          <w:sz w:val="28"/>
        </w:rPr>
      </w:pPr>
      <w:r w:rsidRPr="00842D84">
        <w:rPr>
          <w:rFonts w:asciiTheme="majorBidi" w:hAnsiTheme="majorBidi" w:cstheme="majorBidi"/>
          <w:spacing w:val="-4"/>
          <w:sz w:val="28"/>
          <w:cs/>
        </w:rPr>
        <w:t>ประกอบด้วย</w:t>
      </w:r>
    </w:p>
    <w:tbl>
      <w:tblPr>
        <w:tblW w:w="9586" w:type="dxa"/>
        <w:tblInd w:w="422" w:type="dxa"/>
        <w:tblLayout w:type="fixed"/>
        <w:tblCellMar>
          <w:left w:w="62" w:type="dxa"/>
          <w:right w:w="62" w:type="dxa"/>
        </w:tblCellMar>
        <w:tblLook w:val="0000" w:firstRow="0" w:lastRow="0" w:firstColumn="0" w:lastColumn="0" w:noHBand="0" w:noVBand="0"/>
      </w:tblPr>
      <w:tblGrid>
        <w:gridCol w:w="3690"/>
        <w:gridCol w:w="1302"/>
        <w:gridCol w:w="196"/>
        <w:gridCol w:w="1343"/>
        <w:gridCol w:w="182"/>
        <w:gridCol w:w="1370"/>
        <w:gridCol w:w="154"/>
        <w:gridCol w:w="1349"/>
      </w:tblGrid>
      <w:tr w:rsidR="000C4F50" w:rsidRPr="00842D84" w14:paraId="037FC2B6" w14:textId="77777777" w:rsidTr="00BE2046">
        <w:trPr>
          <w:cantSplit/>
          <w:trHeight w:val="351"/>
        </w:trPr>
        <w:tc>
          <w:tcPr>
            <w:tcW w:w="3690" w:type="dxa"/>
          </w:tcPr>
          <w:p w14:paraId="44E7E2A7" w14:textId="77777777" w:rsidR="000C4F50" w:rsidRPr="00842D84" w:rsidRDefault="000C4F50" w:rsidP="006E53FB">
            <w:pPr>
              <w:spacing w:line="320" w:lineRule="exact"/>
              <w:jc w:val="thaiDistribute"/>
              <w:rPr>
                <w:rFonts w:asciiTheme="majorBidi" w:hAnsiTheme="majorBidi" w:cstheme="majorBidi"/>
                <w:spacing w:val="-4"/>
                <w:sz w:val="28"/>
                <w:szCs w:val="28"/>
              </w:rPr>
            </w:pPr>
          </w:p>
        </w:tc>
        <w:tc>
          <w:tcPr>
            <w:tcW w:w="5896" w:type="dxa"/>
            <w:gridSpan w:val="7"/>
            <w:tcBorders>
              <w:bottom w:val="single" w:sz="4" w:space="0" w:color="auto"/>
            </w:tcBorders>
          </w:tcPr>
          <w:p w14:paraId="0EEF0AD8" w14:textId="77777777" w:rsidR="000C4F50" w:rsidRPr="00842D84" w:rsidRDefault="000C4F50" w:rsidP="006E53FB">
            <w:pPr>
              <w:tabs>
                <w:tab w:val="clear" w:pos="5387"/>
                <w:tab w:val="clear" w:pos="5613"/>
                <w:tab w:val="left" w:pos="6458"/>
              </w:tabs>
              <w:spacing w:line="320" w:lineRule="exact"/>
              <w:jc w:val="right"/>
              <w:rPr>
                <w:rFonts w:asciiTheme="majorBidi" w:hAnsiTheme="majorBidi" w:cstheme="majorBidi"/>
                <w:spacing w:val="-4"/>
                <w:sz w:val="28"/>
                <w:szCs w:val="28"/>
                <w:u w:val="single"/>
              </w:rPr>
            </w:pPr>
            <w:r w:rsidRPr="00842D84">
              <w:rPr>
                <w:rFonts w:asciiTheme="majorBidi" w:hAnsiTheme="majorBidi" w:cstheme="majorBidi"/>
                <w:snapToGrid w:val="0"/>
                <w:spacing w:val="-4"/>
                <w:sz w:val="28"/>
                <w:szCs w:val="28"/>
                <w:cs/>
                <w:lang w:eastAsia="th-TH"/>
              </w:rPr>
              <w:t>(หน่วย : พันบาท)</w:t>
            </w:r>
          </w:p>
        </w:tc>
      </w:tr>
      <w:tr w:rsidR="000C4F50" w:rsidRPr="00842D84" w14:paraId="59E8C09C" w14:textId="77777777" w:rsidTr="00BE2046">
        <w:trPr>
          <w:cantSplit/>
          <w:trHeight w:val="351"/>
        </w:trPr>
        <w:tc>
          <w:tcPr>
            <w:tcW w:w="3690" w:type="dxa"/>
          </w:tcPr>
          <w:p w14:paraId="575D631C" w14:textId="77777777" w:rsidR="000C4F50" w:rsidRPr="00842D84" w:rsidRDefault="000C4F50" w:rsidP="006E53FB">
            <w:pPr>
              <w:spacing w:line="320" w:lineRule="exact"/>
              <w:jc w:val="thaiDistribute"/>
              <w:rPr>
                <w:rFonts w:asciiTheme="majorBidi" w:hAnsiTheme="majorBidi" w:cstheme="majorBidi"/>
                <w:spacing w:val="-4"/>
                <w:sz w:val="28"/>
                <w:szCs w:val="28"/>
              </w:rPr>
            </w:pPr>
          </w:p>
        </w:tc>
        <w:tc>
          <w:tcPr>
            <w:tcW w:w="2841" w:type="dxa"/>
            <w:gridSpan w:val="3"/>
            <w:tcBorders>
              <w:top w:val="single" w:sz="4" w:space="0" w:color="auto"/>
              <w:bottom w:val="single" w:sz="4" w:space="0" w:color="auto"/>
            </w:tcBorders>
          </w:tcPr>
          <w:p w14:paraId="34AFFC58" w14:textId="77777777" w:rsidR="000C4F50" w:rsidRPr="00842D84" w:rsidRDefault="000C4F50" w:rsidP="006E53FB">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82" w:type="dxa"/>
            <w:tcBorders>
              <w:top w:val="single" w:sz="4" w:space="0" w:color="auto"/>
            </w:tcBorders>
          </w:tcPr>
          <w:p w14:paraId="5E708745" w14:textId="77777777" w:rsidR="000C4F50" w:rsidRPr="00842D84" w:rsidRDefault="000C4F50" w:rsidP="006E53FB">
            <w:pPr>
              <w:spacing w:line="320" w:lineRule="exact"/>
              <w:ind w:left="-62"/>
              <w:jc w:val="center"/>
              <w:rPr>
                <w:rFonts w:asciiTheme="majorBidi" w:hAnsiTheme="majorBidi" w:cstheme="majorBidi"/>
                <w:spacing w:val="-4"/>
                <w:sz w:val="28"/>
                <w:szCs w:val="28"/>
              </w:rPr>
            </w:pPr>
          </w:p>
        </w:tc>
        <w:tc>
          <w:tcPr>
            <w:tcW w:w="2873" w:type="dxa"/>
            <w:gridSpan w:val="3"/>
            <w:tcBorders>
              <w:top w:val="single" w:sz="4" w:space="0" w:color="auto"/>
              <w:bottom w:val="single" w:sz="4" w:space="0" w:color="auto"/>
            </w:tcBorders>
          </w:tcPr>
          <w:p w14:paraId="1E0250F6" w14:textId="77777777" w:rsidR="000C4F50" w:rsidRPr="00842D84" w:rsidRDefault="000C4F50" w:rsidP="006E53FB">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4E2B1E" w:rsidRPr="00842D84" w14:paraId="4228AA8D" w14:textId="77777777" w:rsidTr="004541BD">
        <w:trPr>
          <w:cantSplit/>
          <w:trHeight w:val="351"/>
        </w:trPr>
        <w:tc>
          <w:tcPr>
            <w:tcW w:w="3690" w:type="dxa"/>
          </w:tcPr>
          <w:p w14:paraId="5132194E" w14:textId="77777777" w:rsidR="004E2B1E" w:rsidRPr="00842D84" w:rsidRDefault="004E2B1E" w:rsidP="004E2B1E">
            <w:pPr>
              <w:spacing w:line="320" w:lineRule="exact"/>
              <w:jc w:val="thaiDistribute"/>
              <w:rPr>
                <w:rFonts w:asciiTheme="majorBidi" w:hAnsiTheme="majorBidi" w:cstheme="majorBidi"/>
                <w:spacing w:val="-4"/>
                <w:sz w:val="28"/>
                <w:szCs w:val="28"/>
              </w:rPr>
            </w:pPr>
          </w:p>
        </w:tc>
        <w:tc>
          <w:tcPr>
            <w:tcW w:w="1302" w:type="dxa"/>
            <w:tcBorders>
              <w:top w:val="single" w:sz="4" w:space="0" w:color="auto"/>
              <w:bottom w:val="single" w:sz="4" w:space="0" w:color="auto"/>
            </w:tcBorders>
          </w:tcPr>
          <w:p w14:paraId="0A01B01D" w14:textId="49C7F4DF" w:rsidR="004E2B1E" w:rsidRPr="00842D84" w:rsidRDefault="004E2B1E" w:rsidP="00605C3B">
            <w:pPr>
              <w:spacing w:line="320" w:lineRule="exact"/>
              <w:ind w:left="-59"/>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มีนาคม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96" w:type="dxa"/>
            <w:tcBorders>
              <w:top w:val="single" w:sz="4" w:space="0" w:color="auto"/>
            </w:tcBorders>
          </w:tcPr>
          <w:p w14:paraId="7DCDF5CA" w14:textId="77777777" w:rsidR="004E2B1E" w:rsidRPr="00842D84" w:rsidRDefault="004E2B1E" w:rsidP="004E2B1E">
            <w:pPr>
              <w:spacing w:line="320" w:lineRule="exact"/>
              <w:ind w:left="-62"/>
              <w:jc w:val="center"/>
              <w:rPr>
                <w:rFonts w:asciiTheme="majorBidi" w:hAnsiTheme="majorBidi" w:cstheme="majorBidi"/>
                <w:spacing w:val="-4"/>
                <w:sz w:val="28"/>
                <w:szCs w:val="28"/>
              </w:rPr>
            </w:pPr>
          </w:p>
        </w:tc>
        <w:tc>
          <w:tcPr>
            <w:tcW w:w="1343" w:type="dxa"/>
            <w:tcBorders>
              <w:top w:val="single" w:sz="4" w:space="0" w:color="auto"/>
              <w:left w:val="nil"/>
              <w:bottom w:val="single" w:sz="4" w:space="0" w:color="auto"/>
            </w:tcBorders>
          </w:tcPr>
          <w:p w14:paraId="615B3B7E" w14:textId="700BFDD3" w:rsidR="004E2B1E" w:rsidRPr="00842D84" w:rsidRDefault="004E2B1E" w:rsidP="004E2B1E">
            <w:pPr>
              <w:spacing w:line="320" w:lineRule="exact"/>
              <w:ind w:left="-62"/>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c>
          <w:tcPr>
            <w:tcW w:w="182" w:type="dxa"/>
          </w:tcPr>
          <w:p w14:paraId="04064D62" w14:textId="77777777" w:rsidR="004E2B1E" w:rsidRPr="00842D84" w:rsidRDefault="004E2B1E" w:rsidP="004E2B1E">
            <w:pPr>
              <w:spacing w:line="320" w:lineRule="exact"/>
              <w:ind w:left="-62"/>
              <w:jc w:val="center"/>
              <w:rPr>
                <w:rFonts w:asciiTheme="majorBidi" w:hAnsiTheme="majorBidi" w:cstheme="majorBidi"/>
                <w:spacing w:val="-4"/>
                <w:sz w:val="28"/>
                <w:szCs w:val="28"/>
              </w:rPr>
            </w:pPr>
          </w:p>
        </w:tc>
        <w:tc>
          <w:tcPr>
            <w:tcW w:w="1370" w:type="dxa"/>
            <w:tcBorders>
              <w:bottom w:val="single" w:sz="4" w:space="0" w:color="auto"/>
            </w:tcBorders>
          </w:tcPr>
          <w:p w14:paraId="00D35EB4" w14:textId="2E6EA0BA" w:rsidR="004E2B1E" w:rsidRPr="00842D84" w:rsidRDefault="004E2B1E" w:rsidP="004E2B1E">
            <w:pPr>
              <w:spacing w:line="320" w:lineRule="exact"/>
              <w:ind w:left="-62"/>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มีนาคม </w:t>
            </w:r>
            <w:r w:rsidRPr="008C73EE">
              <w:rPr>
                <w:rFonts w:asciiTheme="majorBidi" w:hAnsiTheme="majorBidi" w:cstheme="majorBidi"/>
                <w:color w:val="000000"/>
                <w:spacing w:val="-6"/>
                <w:sz w:val="28"/>
                <w:szCs w:val="28"/>
              </w:rPr>
              <w:t>256</w:t>
            </w:r>
            <w:r>
              <w:rPr>
                <w:rFonts w:asciiTheme="majorBidi" w:hAnsiTheme="majorBidi" w:cstheme="majorBidi"/>
                <w:spacing w:val="-4"/>
                <w:sz w:val="28"/>
                <w:szCs w:val="28"/>
              </w:rPr>
              <w:t>9</w:t>
            </w:r>
          </w:p>
        </w:tc>
        <w:tc>
          <w:tcPr>
            <w:tcW w:w="154" w:type="dxa"/>
          </w:tcPr>
          <w:p w14:paraId="47E4D869" w14:textId="77777777" w:rsidR="004E2B1E" w:rsidRPr="00842D84" w:rsidRDefault="004E2B1E" w:rsidP="004E2B1E">
            <w:pPr>
              <w:spacing w:line="320" w:lineRule="exact"/>
              <w:ind w:left="-62"/>
              <w:jc w:val="center"/>
              <w:rPr>
                <w:rFonts w:asciiTheme="majorBidi" w:hAnsiTheme="majorBidi" w:cstheme="majorBidi"/>
                <w:spacing w:val="-4"/>
                <w:sz w:val="28"/>
                <w:szCs w:val="28"/>
              </w:rPr>
            </w:pPr>
          </w:p>
        </w:tc>
        <w:tc>
          <w:tcPr>
            <w:tcW w:w="1349" w:type="dxa"/>
            <w:tcBorders>
              <w:left w:val="nil"/>
              <w:bottom w:val="single" w:sz="4" w:space="0" w:color="auto"/>
            </w:tcBorders>
          </w:tcPr>
          <w:p w14:paraId="314F16C1" w14:textId="019C2DE3" w:rsidR="004E2B1E" w:rsidRPr="00842D84" w:rsidRDefault="004E2B1E" w:rsidP="004E2B1E">
            <w:pPr>
              <w:spacing w:line="320" w:lineRule="exact"/>
              <w:ind w:left="-62"/>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r>
      <w:tr w:rsidR="00486FF4" w:rsidRPr="00842D84" w14:paraId="6ACB34A5" w14:textId="77777777" w:rsidTr="005F27B2">
        <w:trPr>
          <w:cantSplit/>
        </w:trPr>
        <w:tc>
          <w:tcPr>
            <w:tcW w:w="3690" w:type="dxa"/>
          </w:tcPr>
          <w:p w14:paraId="2D23C528" w14:textId="1D61172F" w:rsidR="00486FF4" w:rsidRPr="00842D84" w:rsidRDefault="00486FF4" w:rsidP="00486FF4">
            <w:pPr>
              <w:tabs>
                <w:tab w:val="clear" w:pos="227"/>
                <w:tab w:val="left" w:pos="118"/>
                <w:tab w:val="left" w:pos="540"/>
              </w:tabs>
              <w:spacing w:line="320" w:lineRule="exact"/>
              <w:ind w:left="208" w:hanging="180"/>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เงินให้กู้ยืมบริษัทที่ไม่เกี่ยวข้องกัน</w:t>
            </w:r>
          </w:p>
        </w:tc>
        <w:tc>
          <w:tcPr>
            <w:tcW w:w="1302" w:type="dxa"/>
          </w:tcPr>
          <w:p w14:paraId="504F5284" w14:textId="67C7BF67" w:rsidR="00486FF4" w:rsidRPr="00842D84" w:rsidRDefault="005F27B2" w:rsidP="00486FF4">
            <w:pPr>
              <w:spacing w:line="320" w:lineRule="exact"/>
              <w:jc w:val="right"/>
              <w:rPr>
                <w:rFonts w:ascii="Angsana New" w:hAnsi="Angsana New"/>
                <w:sz w:val="28"/>
                <w:szCs w:val="28"/>
              </w:rPr>
            </w:pPr>
            <w:r w:rsidRPr="005F27B2">
              <w:rPr>
                <w:rFonts w:ascii="Angsana New" w:hAnsi="Angsana New"/>
                <w:sz w:val="28"/>
                <w:szCs w:val="28"/>
              </w:rPr>
              <w:t>117,504</w:t>
            </w:r>
          </w:p>
        </w:tc>
        <w:tc>
          <w:tcPr>
            <w:tcW w:w="196" w:type="dxa"/>
          </w:tcPr>
          <w:p w14:paraId="0E1D7AA2" w14:textId="77777777" w:rsidR="00486FF4" w:rsidRPr="00842D84" w:rsidRDefault="00486FF4" w:rsidP="00486FF4">
            <w:pPr>
              <w:spacing w:line="320" w:lineRule="exact"/>
              <w:jc w:val="right"/>
              <w:rPr>
                <w:rFonts w:asciiTheme="majorBidi" w:hAnsiTheme="majorBidi" w:cstheme="majorBidi"/>
                <w:spacing w:val="-4"/>
                <w:sz w:val="28"/>
                <w:szCs w:val="28"/>
              </w:rPr>
            </w:pPr>
          </w:p>
        </w:tc>
        <w:tc>
          <w:tcPr>
            <w:tcW w:w="1343" w:type="dxa"/>
            <w:tcBorders>
              <w:left w:val="nil"/>
            </w:tcBorders>
          </w:tcPr>
          <w:p w14:paraId="1BF642D0" w14:textId="1D1AF551" w:rsidR="00486FF4" w:rsidRPr="00842D84" w:rsidRDefault="00486FF4" w:rsidP="00486FF4">
            <w:pPr>
              <w:spacing w:line="320" w:lineRule="exact"/>
              <w:jc w:val="right"/>
              <w:rPr>
                <w:rFonts w:asciiTheme="majorBidi" w:hAnsiTheme="majorBidi" w:cstheme="majorBidi"/>
                <w:spacing w:val="-4"/>
                <w:sz w:val="28"/>
                <w:szCs w:val="28"/>
              </w:rPr>
            </w:pPr>
            <w:r w:rsidRPr="00842D84">
              <w:rPr>
                <w:rFonts w:ascii="Angsana New" w:hAnsi="Angsana New"/>
                <w:sz w:val="28"/>
                <w:szCs w:val="28"/>
              </w:rPr>
              <w:t>119,585</w:t>
            </w:r>
          </w:p>
        </w:tc>
        <w:tc>
          <w:tcPr>
            <w:tcW w:w="182" w:type="dxa"/>
          </w:tcPr>
          <w:p w14:paraId="516DF49C" w14:textId="77777777" w:rsidR="00486FF4" w:rsidRPr="00842D84" w:rsidRDefault="00486FF4" w:rsidP="00486FF4">
            <w:pPr>
              <w:spacing w:line="320" w:lineRule="exact"/>
              <w:jc w:val="right"/>
              <w:rPr>
                <w:rFonts w:asciiTheme="majorBidi" w:hAnsiTheme="majorBidi" w:cstheme="majorBidi"/>
                <w:spacing w:val="-4"/>
                <w:sz w:val="28"/>
                <w:szCs w:val="28"/>
              </w:rPr>
            </w:pPr>
          </w:p>
        </w:tc>
        <w:tc>
          <w:tcPr>
            <w:tcW w:w="1370" w:type="dxa"/>
          </w:tcPr>
          <w:p w14:paraId="024DF6B8" w14:textId="0A32E52B" w:rsidR="00486FF4" w:rsidRPr="00842D84" w:rsidRDefault="00486FF4" w:rsidP="00486FF4">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85,832</w:t>
            </w:r>
          </w:p>
        </w:tc>
        <w:tc>
          <w:tcPr>
            <w:tcW w:w="154" w:type="dxa"/>
          </w:tcPr>
          <w:p w14:paraId="03FE8F7E" w14:textId="77777777" w:rsidR="00486FF4" w:rsidRPr="00842D84" w:rsidRDefault="00486FF4" w:rsidP="00486FF4">
            <w:pPr>
              <w:spacing w:line="320" w:lineRule="exact"/>
              <w:jc w:val="right"/>
              <w:rPr>
                <w:rFonts w:asciiTheme="majorBidi" w:hAnsiTheme="majorBidi" w:cstheme="majorBidi"/>
                <w:spacing w:val="-4"/>
                <w:sz w:val="28"/>
                <w:szCs w:val="28"/>
              </w:rPr>
            </w:pPr>
          </w:p>
        </w:tc>
        <w:tc>
          <w:tcPr>
            <w:tcW w:w="1349" w:type="dxa"/>
            <w:tcBorders>
              <w:left w:val="nil"/>
            </w:tcBorders>
          </w:tcPr>
          <w:p w14:paraId="57D3936A" w14:textId="5E5A07E7" w:rsidR="00486FF4" w:rsidRPr="00842D84" w:rsidRDefault="00486FF4" w:rsidP="00486FF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85,832</w:t>
            </w:r>
          </w:p>
        </w:tc>
      </w:tr>
      <w:tr w:rsidR="00FB0DC9" w:rsidRPr="00842D84" w14:paraId="52FCCE72" w14:textId="77777777" w:rsidTr="00080728">
        <w:trPr>
          <w:cantSplit/>
        </w:trPr>
        <w:tc>
          <w:tcPr>
            <w:tcW w:w="3690" w:type="dxa"/>
          </w:tcPr>
          <w:p w14:paraId="018B036F" w14:textId="30C33905" w:rsidR="00FB0DC9" w:rsidRPr="00842D84" w:rsidRDefault="00FB0DC9" w:rsidP="00FB0DC9">
            <w:pPr>
              <w:tabs>
                <w:tab w:val="clear" w:pos="227"/>
                <w:tab w:val="left" w:pos="118"/>
                <w:tab w:val="left" w:pos="540"/>
              </w:tabs>
              <w:spacing w:line="320" w:lineRule="exact"/>
              <w:ind w:left="208" w:hanging="180"/>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เงินให้กู้ยืมบริษัทที่เกี่ยวข้องกัน</w:t>
            </w:r>
          </w:p>
        </w:tc>
        <w:tc>
          <w:tcPr>
            <w:tcW w:w="1302" w:type="dxa"/>
          </w:tcPr>
          <w:p w14:paraId="4D0F6768" w14:textId="010E926B" w:rsidR="00FB0DC9" w:rsidRPr="005F27B2" w:rsidRDefault="00FB0DC9" w:rsidP="00FB0DC9">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4,900</w:t>
            </w:r>
          </w:p>
        </w:tc>
        <w:tc>
          <w:tcPr>
            <w:tcW w:w="196" w:type="dxa"/>
          </w:tcPr>
          <w:p w14:paraId="62FECF75" w14:textId="77777777" w:rsidR="00FB0DC9" w:rsidRPr="00842D84" w:rsidRDefault="00FB0DC9" w:rsidP="00FB0DC9">
            <w:pPr>
              <w:spacing w:line="320" w:lineRule="exact"/>
              <w:jc w:val="right"/>
              <w:rPr>
                <w:rFonts w:asciiTheme="majorBidi" w:hAnsiTheme="majorBidi" w:cstheme="majorBidi"/>
                <w:spacing w:val="-4"/>
                <w:sz w:val="28"/>
                <w:szCs w:val="28"/>
              </w:rPr>
            </w:pPr>
          </w:p>
        </w:tc>
        <w:tc>
          <w:tcPr>
            <w:tcW w:w="1343" w:type="dxa"/>
            <w:tcBorders>
              <w:left w:val="nil"/>
            </w:tcBorders>
          </w:tcPr>
          <w:p w14:paraId="6469962A" w14:textId="2713C0A7" w:rsidR="00FB0DC9" w:rsidRPr="00842D84" w:rsidRDefault="00FB0DC9" w:rsidP="00FB0DC9">
            <w:pPr>
              <w:spacing w:line="320" w:lineRule="exact"/>
              <w:jc w:val="right"/>
              <w:rPr>
                <w:rFonts w:ascii="Angsana New" w:hAnsi="Angsana New"/>
                <w:sz w:val="28"/>
                <w:szCs w:val="28"/>
              </w:rPr>
            </w:pPr>
            <w:r w:rsidRPr="00842D84">
              <w:rPr>
                <w:rFonts w:asciiTheme="majorBidi" w:hAnsiTheme="majorBidi" w:cstheme="majorBidi" w:hint="cs"/>
                <w:spacing w:val="-4"/>
                <w:sz w:val="28"/>
                <w:szCs w:val="28"/>
              </w:rPr>
              <w:t>4</w:t>
            </w: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864</w:t>
            </w:r>
          </w:p>
        </w:tc>
        <w:tc>
          <w:tcPr>
            <w:tcW w:w="182" w:type="dxa"/>
          </w:tcPr>
          <w:p w14:paraId="41B2C138" w14:textId="77777777" w:rsidR="00FB0DC9" w:rsidRPr="00842D84" w:rsidRDefault="00FB0DC9" w:rsidP="00FB0DC9">
            <w:pPr>
              <w:spacing w:line="320" w:lineRule="exact"/>
              <w:jc w:val="right"/>
              <w:rPr>
                <w:rFonts w:asciiTheme="majorBidi" w:hAnsiTheme="majorBidi" w:cstheme="majorBidi"/>
                <w:spacing w:val="-4"/>
                <w:sz w:val="28"/>
                <w:szCs w:val="28"/>
              </w:rPr>
            </w:pPr>
          </w:p>
        </w:tc>
        <w:tc>
          <w:tcPr>
            <w:tcW w:w="1370" w:type="dxa"/>
          </w:tcPr>
          <w:p w14:paraId="01AB53C5" w14:textId="59C240C3" w:rsidR="00FB0DC9" w:rsidRPr="00842D84" w:rsidRDefault="00FB0DC9" w:rsidP="00FB0DC9">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4,900</w:t>
            </w:r>
          </w:p>
        </w:tc>
        <w:tc>
          <w:tcPr>
            <w:tcW w:w="154" w:type="dxa"/>
          </w:tcPr>
          <w:p w14:paraId="24B9588D" w14:textId="77777777" w:rsidR="00FB0DC9" w:rsidRPr="00842D84" w:rsidRDefault="00FB0DC9" w:rsidP="00FB0DC9">
            <w:pPr>
              <w:spacing w:line="320" w:lineRule="exact"/>
              <w:jc w:val="right"/>
              <w:rPr>
                <w:rFonts w:asciiTheme="majorBidi" w:hAnsiTheme="majorBidi" w:cstheme="majorBidi"/>
                <w:spacing w:val="-4"/>
                <w:sz w:val="28"/>
                <w:szCs w:val="28"/>
              </w:rPr>
            </w:pPr>
          </w:p>
        </w:tc>
        <w:tc>
          <w:tcPr>
            <w:tcW w:w="1349" w:type="dxa"/>
            <w:tcBorders>
              <w:left w:val="nil"/>
            </w:tcBorders>
          </w:tcPr>
          <w:p w14:paraId="7586E49A" w14:textId="0C3B5B26" w:rsidR="00FB0DC9" w:rsidRPr="00842D84" w:rsidRDefault="00FB0DC9" w:rsidP="00FB0DC9">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4</w:t>
            </w: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864</w:t>
            </w:r>
          </w:p>
        </w:tc>
      </w:tr>
      <w:tr w:rsidR="00486FF4" w:rsidRPr="00842D84" w14:paraId="4A21D530" w14:textId="77777777" w:rsidTr="00FB0DC9">
        <w:trPr>
          <w:cantSplit/>
        </w:trPr>
        <w:tc>
          <w:tcPr>
            <w:tcW w:w="3690" w:type="dxa"/>
          </w:tcPr>
          <w:p w14:paraId="0C4A092C" w14:textId="4C6F5194" w:rsidR="00486FF4" w:rsidRPr="00842D84" w:rsidRDefault="00486FF4" w:rsidP="00486FF4">
            <w:pPr>
              <w:tabs>
                <w:tab w:val="clear" w:pos="227"/>
                <w:tab w:val="left" w:pos="118"/>
                <w:tab w:val="left" w:pos="540"/>
              </w:tabs>
              <w:spacing w:line="320" w:lineRule="exact"/>
              <w:ind w:left="208" w:hanging="180"/>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เงินให้กู้ยืมบุคคลที่ไม่เกี่ยวข้องกัน</w:t>
            </w:r>
          </w:p>
        </w:tc>
        <w:tc>
          <w:tcPr>
            <w:tcW w:w="1302" w:type="dxa"/>
            <w:tcBorders>
              <w:bottom w:val="single" w:sz="4" w:space="0" w:color="auto"/>
            </w:tcBorders>
          </w:tcPr>
          <w:p w14:paraId="0F4EA24C" w14:textId="063E14A7" w:rsidR="00486FF4" w:rsidRPr="00842D84" w:rsidRDefault="005F27B2" w:rsidP="00486FF4">
            <w:pPr>
              <w:spacing w:line="320" w:lineRule="exact"/>
              <w:jc w:val="right"/>
              <w:rPr>
                <w:rFonts w:asciiTheme="majorBidi" w:hAnsiTheme="majorBidi" w:cstheme="majorBidi"/>
                <w:spacing w:val="-4"/>
                <w:sz w:val="28"/>
                <w:szCs w:val="28"/>
              </w:rPr>
            </w:pPr>
            <w:r w:rsidRPr="005F27B2">
              <w:rPr>
                <w:rFonts w:asciiTheme="majorBidi" w:hAnsiTheme="majorBidi" w:cstheme="majorBidi"/>
                <w:spacing w:val="-4"/>
                <w:sz w:val="28"/>
                <w:szCs w:val="28"/>
              </w:rPr>
              <w:t>8,968</w:t>
            </w:r>
          </w:p>
        </w:tc>
        <w:tc>
          <w:tcPr>
            <w:tcW w:w="196" w:type="dxa"/>
          </w:tcPr>
          <w:p w14:paraId="56B4F1C2" w14:textId="77777777" w:rsidR="00486FF4" w:rsidRPr="00842D84" w:rsidRDefault="00486FF4" w:rsidP="00486FF4">
            <w:pPr>
              <w:spacing w:line="320" w:lineRule="exact"/>
              <w:jc w:val="right"/>
              <w:rPr>
                <w:rFonts w:asciiTheme="majorBidi" w:hAnsiTheme="majorBidi" w:cstheme="majorBidi"/>
                <w:spacing w:val="-4"/>
                <w:sz w:val="28"/>
                <w:szCs w:val="28"/>
              </w:rPr>
            </w:pPr>
          </w:p>
        </w:tc>
        <w:tc>
          <w:tcPr>
            <w:tcW w:w="1343" w:type="dxa"/>
            <w:tcBorders>
              <w:left w:val="nil"/>
              <w:bottom w:val="single" w:sz="4" w:space="0" w:color="auto"/>
            </w:tcBorders>
          </w:tcPr>
          <w:p w14:paraId="76AB897F" w14:textId="32DE7E3B" w:rsidR="00486FF4" w:rsidRPr="00842D84" w:rsidRDefault="00486FF4" w:rsidP="00486FF4">
            <w:pPr>
              <w:spacing w:line="320" w:lineRule="exact"/>
              <w:jc w:val="right"/>
              <w:rPr>
                <w:rFonts w:asciiTheme="majorBidi" w:hAnsiTheme="majorBidi" w:cstheme="majorBidi"/>
                <w:spacing w:val="-4"/>
                <w:sz w:val="28"/>
                <w:szCs w:val="28"/>
              </w:rPr>
            </w:pPr>
            <w:r w:rsidRPr="00FB0DC9">
              <w:rPr>
                <w:rFonts w:asciiTheme="majorBidi" w:hAnsiTheme="majorBidi" w:cstheme="majorBidi"/>
                <w:spacing w:val="-4"/>
                <w:sz w:val="28"/>
                <w:szCs w:val="28"/>
              </w:rPr>
              <w:t>54,135</w:t>
            </w:r>
          </w:p>
        </w:tc>
        <w:tc>
          <w:tcPr>
            <w:tcW w:w="182" w:type="dxa"/>
          </w:tcPr>
          <w:p w14:paraId="2DC6CE2A" w14:textId="77777777" w:rsidR="00486FF4" w:rsidRPr="00842D84" w:rsidRDefault="00486FF4" w:rsidP="00486FF4">
            <w:pPr>
              <w:spacing w:line="320" w:lineRule="exact"/>
              <w:jc w:val="right"/>
              <w:rPr>
                <w:rFonts w:asciiTheme="majorBidi" w:hAnsiTheme="majorBidi" w:cstheme="majorBidi"/>
                <w:spacing w:val="-4"/>
                <w:sz w:val="28"/>
                <w:szCs w:val="28"/>
              </w:rPr>
            </w:pPr>
          </w:p>
        </w:tc>
        <w:tc>
          <w:tcPr>
            <w:tcW w:w="1370" w:type="dxa"/>
            <w:tcBorders>
              <w:bottom w:val="single" w:sz="4" w:space="0" w:color="auto"/>
            </w:tcBorders>
          </w:tcPr>
          <w:p w14:paraId="3EDFF301" w14:textId="5D8E5B44" w:rsidR="00486FF4" w:rsidRPr="00842D84" w:rsidRDefault="00486FF4" w:rsidP="00486FF4">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54" w:type="dxa"/>
          </w:tcPr>
          <w:p w14:paraId="307A4DB9" w14:textId="77777777" w:rsidR="00486FF4" w:rsidRPr="00842D84" w:rsidRDefault="00486FF4" w:rsidP="00486FF4">
            <w:pPr>
              <w:spacing w:line="320" w:lineRule="exact"/>
              <w:jc w:val="right"/>
              <w:rPr>
                <w:rFonts w:asciiTheme="majorBidi" w:hAnsiTheme="majorBidi" w:cstheme="majorBidi"/>
                <w:spacing w:val="-4"/>
                <w:sz w:val="28"/>
                <w:szCs w:val="28"/>
              </w:rPr>
            </w:pPr>
          </w:p>
        </w:tc>
        <w:tc>
          <w:tcPr>
            <w:tcW w:w="1349" w:type="dxa"/>
            <w:tcBorders>
              <w:left w:val="nil"/>
              <w:bottom w:val="single" w:sz="4" w:space="0" w:color="auto"/>
            </w:tcBorders>
          </w:tcPr>
          <w:p w14:paraId="5F047C4F" w14:textId="4DF7C69C" w:rsidR="00486FF4" w:rsidRPr="00842D84" w:rsidRDefault="00486FF4" w:rsidP="00486FF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FB0DC9" w:rsidRPr="00842D84" w14:paraId="07E8E14D" w14:textId="77777777" w:rsidTr="00FB0DC9">
        <w:trPr>
          <w:cantSplit/>
        </w:trPr>
        <w:tc>
          <w:tcPr>
            <w:tcW w:w="3690" w:type="dxa"/>
          </w:tcPr>
          <w:p w14:paraId="39F99BE8" w14:textId="77777777" w:rsidR="00FB0DC9" w:rsidRPr="00842D84" w:rsidRDefault="00FB0DC9" w:rsidP="00FB0DC9">
            <w:pPr>
              <w:tabs>
                <w:tab w:val="clear" w:pos="227"/>
                <w:tab w:val="left" w:pos="118"/>
                <w:tab w:val="left" w:pos="540"/>
              </w:tabs>
              <w:spacing w:line="320" w:lineRule="exact"/>
              <w:ind w:left="208" w:hanging="180"/>
              <w:rPr>
                <w:rFonts w:asciiTheme="majorBidi" w:hAnsiTheme="majorBidi" w:cstheme="majorBidi"/>
                <w:spacing w:val="-4"/>
                <w:sz w:val="28"/>
                <w:szCs w:val="28"/>
                <w:cs/>
              </w:rPr>
            </w:pPr>
          </w:p>
        </w:tc>
        <w:tc>
          <w:tcPr>
            <w:tcW w:w="1302" w:type="dxa"/>
            <w:tcBorders>
              <w:top w:val="single" w:sz="4" w:space="0" w:color="auto"/>
            </w:tcBorders>
          </w:tcPr>
          <w:p w14:paraId="37DEE1CF" w14:textId="509B411C" w:rsidR="00FB0DC9" w:rsidRPr="005F27B2" w:rsidRDefault="00FB0DC9" w:rsidP="00FB0DC9">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cs/>
              </w:rPr>
              <w:fldChar w:fldCharType="begin"/>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rPr>
              <w:instrText>SUM(b</w:instrText>
            </w:r>
            <w:r>
              <w:rPr>
                <w:rFonts w:asciiTheme="majorBidi" w:hAnsiTheme="majorBidi" w:cstheme="majorBidi"/>
                <w:spacing w:val="-4"/>
                <w:sz w:val="28"/>
                <w:szCs w:val="28"/>
                <w:cs/>
              </w:rPr>
              <w:instrText>5:</w:instrText>
            </w:r>
            <w:r>
              <w:rPr>
                <w:rFonts w:asciiTheme="majorBidi" w:hAnsiTheme="majorBidi" w:cstheme="majorBidi"/>
                <w:spacing w:val="-4"/>
                <w:sz w:val="28"/>
                <w:szCs w:val="28"/>
              </w:rPr>
              <w:instrText>b</w:instrText>
            </w:r>
            <w:r>
              <w:rPr>
                <w:rFonts w:asciiTheme="majorBidi" w:hAnsiTheme="majorBidi" w:cstheme="majorBidi"/>
                <w:spacing w:val="-4"/>
                <w:sz w:val="28"/>
                <w:szCs w:val="28"/>
                <w:cs/>
              </w:rPr>
              <w:instrText xml:space="preserve">9) </w:instrText>
            </w:r>
            <w:r>
              <w:rPr>
                <w:rFonts w:asciiTheme="majorBidi" w:hAnsiTheme="majorBidi" w:cstheme="majorBidi"/>
                <w:spacing w:val="-4"/>
                <w:sz w:val="28"/>
                <w:szCs w:val="28"/>
                <w:cs/>
              </w:rPr>
              <w:fldChar w:fldCharType="separate"/>
            </w:r>
            <w:r w:rsidR="00706DBE" w:rsidRPr="00706DBE">
              <w:rPr>
                <w:rFonts w:asciiTheme="majorBidi" w:hAnsiTheme="majorBidi" w:cstheme="majorBidi"/>
                <w:spacing w:val="-4"/>
                <w:sz w:val="28"/>
                <w:szCs w:val="28"/>
              </w:rPr>
              <w:t>131</w:t>
            </w:r>
            <w:r>
              <w:rPr>
                <w:rFonts w:asciiTheme="majorBidi" w:hAnsiTheme="majorBidi" w:cstheme="majorBidi"/>
                <w:spacing w:val="-4"/>
                <w:sz w:val="28"/>
                <w:szCs w:val="28"/>
              </w:rPr>
              <w:t>,</w:t>
            </w:r>
            <w:r w:rsidR="00706DBE" w:rsidRPr="00706DBE">
              <w:rPr>
                <w:rFonts w:asciiTheme="majorBidi" w:hAnsiTheme="majorBidi" w:cstheme="majorBidi"/>
                <w:spacing w:val="-4"/>
                <w:sz w:val="28"/>
                <w:szCs w:val="28"/>
              </w:rPr>
              <w:t>372</w:t>
            </w:r>
            <w:r>
              <w:rPr>
                <w:rFonts w:asciiTheme="majorBidi" w:hAnsiTheme="majorBidi" w:cstheme="majorBidi"/>
                <w:spacing w:val="-4"/>
                <w:sz w:val="28"/>
                <w:szCs w:val="28"/>
                <w:cs/>
              </w:rPr>
              <w:fldChar w:fldCharType="end"/>
            </w:r>
          </w:p>
        </w:tc>
        <w:tc>
          <w:tcPr>
            <w:tcW w:w="196" w:type="dxa"/>
          </w:tcPr>
          <w:p w14:paraId="7C898375" w14:textId="77777777" w:rsidR="00FB0DC9" w:rsidRPr="00842D84" w:rsidRDefault="00FB0DC9" w:rsidP="00FB0DC9">
            <w:pPr>
              <w:spacing w:line="320" w:lineRule="exact"/>
              <w:jc w:val="right"/>
              <w:rPr>
                <w:rFonts w:asciiTheme="majorBidi" w:hAnsiTheme="majorBidi" w:cstheme="majorBidi"/>
                <w:spacing w:val="-4"/>
                <w:sz w:val="28"/>
                <w:szCs w:val="28"/>
              </w:rPr>
            </w:pPr>
          </w:p>
        </w:tc>
        <w:tc>
          <w:tcPr>
            <w:tcW w:w="1343" w:type="dxa"/>
            <w:tcBorders>
              <w:top w:val="single" w:sz="4" w:space="0" w:color="auto"/>
              <w:left w:val="nil"/>
            </w:tcBorders>
          </w:tcPr>
          <w:p w14:paraId="428527B9" w14:textId="52E5329D" w:rsidR="00FB0DC9" w:rsidRPr="00FB0DC9" w:rsidRDefault="00FB0DC9" w:rsidP="00FB0DC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spacing w:val="-4"/>
                <w:sz w:val="28"/>
                <w:szCs w:val="28"/>
              </w:rPr>
              <w:t>178,584</w:t>
            </w:r>
            <w:r w:rsidRPr="00842D84">
              <w:rPr>
                <w:rFonts w:asciiTheme="majorBidi" w:hAnsiTheme="majorBidi" w:cstheme="majorBidi"/>
                <w:spacing w:val="-4"/>
                <w:sz w:val="28"/>
                <w:szCs w:val="28"/>
              </w:rPr>
              <w:fldChar w:fldCharType="end"/>
            </w:r>
          </w:p>
        </w:tc>
        <w:tc>
          <w:tcPr>
            <w:tcW w:w="182" w:type="dxa"/>
          </w:tcPr>
          <w:p w14:paraId="0951C6BE" w14:textId="77777777" w:rsidR="00FB0DC9" w:rsidRPr="00842D84" w:rsidRDefault="00FB0DC9" w:rsidP="00FB0DC9">
            <w:pPr>
              <w:spacing w:line="320" w:lineRule="exact"/>
              <w:jc w:val="right"/>
              <w:rPr>
                <w:rFonts w:asciiTheme="majorBidi" w:hAnsiTheme="majorBidi" w:cstheme="majorBidi"/>
                <w:spacing w:val="-4"/>
                <w:sz w:val="28"/>
                <w:szCs w:val="28"/>
              </w:rPr>
            </w:pPr>
          </w:p>
        </w:tc>
        <w:tc>
          <w:tcPr>
            <w:tcW w:w="1370" w:type="dxa"/>
            <w:tcBorders>
              <w:top w:val="single" w:sz="4" w:space="0" w:color="auto"/>
            </w:tcBorders>
          </w:tcPr>
          <w:p w14:paraId="21421508" w14:textId="3DD3978A" w:rsidR="00FB0DC9" w:rsidRPr="00842D84" w:rsidRDefault="00FB0DC9" w:rsidP="00FB0DC9">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=SUM(f5:f9) </w:instrText>
            </w:r>
            <w:r>
              <w:rPr>
                <w:rFonts w:asciiTheme="majorBidi" w:hAnsiTheme="majorBidi" w:cstheme="majorBidi"/>
                <w:spacing w:val="-4"/>
                <w:sz w:val="28"/>
                <w:szCs w:val="28"/>
              </w:rPr>
              <w:fldChar w:fldCharType="separate"/>
            </w:r>
            <w:r>
              <w:rPr>
                <w:rFonts w:asciiTheme="majorBidi" w:hAnsiTheme="majorBidi" w:cstheme="majorBidi"/>
                <w:spacing w:val="-4"/>
                <w:sz w:val="28"/>
                <w:szCs w:val="28"/>
              </w:rPr>
              <w:t>90,732</w:t>
            </w:r>
            <w:r>
              <w:rPr>
                <w:rFonts w:asciiTheme="majorBidi" w:hAnsiTheme="majorBidi" w:cstheme="majorBidi"/>
                <w:spacing w:val="-4"/>
                <w:sz w:val="28"/>
                <w:szCs w:val="28"/>
              </w:rPr>
              <w:fldChar w:fldCharType="end"/>
            </w:r>
          </w:p>
        </w:tc>
        <w:tc>
          <w:tcPr>
            <w:tcW w:w="154" w:type="dxa"/>
          </w:tcPr>
          <w:p w14:paraId="7F2D9B9C" w14:textId="77777777" w:rsidR="00FB0DC9" w:rsidRPr="00842D84" w:rsidRDefault="00FB0DC9" w:rsidP="00FB0DC9">
            <w:pPr>
              <w:spacing w:line="320" w:lineRule="exact"/>
              <w:jc w:val="right"/>
              <w:rPr>
                <w:rFonts w:asciiTheme="majorBidi" w:hAnsiTheme="majorBidi" w:cstheme="majorBidi"/>
                <w:spacing w:val="-4"/>
                <w:sz w:val="28"/>
                <w:szCs w:val="28"/>
              </w:rPr>
            </w:pPr>
          </w:p>
        </w:tc>
        <w:tc>
          <w:tcPr>
            <w:tcW w:w="1349" w:type="dxa"/>
            <w:tcBorders>
              <w:top w:val="single" w:sz="4" w:space="0" w:color="auto"/>
              <w:left w:val="nil"/>
            </w:tcBorders>
          </w:tcPr>
          <w:p w14:paraId="13B7A95C" w14:textId="79694F30" w:rsidR="00FB0DC9" w:rsidRPr="00842D84" w:rsidRDefault="00FB0DC9" w:rsidP="00FB0DC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=SUM(f5:f9)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spacing w:val="-4"/>
                <w:sz w:val="28"/>
                <w:szCs w:val="28"/>
              </w:rPr>
              <w:t>90,696</w:t>
            </w:r>
            <w:r w:rsidRPr="00842D84">
              <w:rPr>
                <w:rFonts w:asciiTheme="majorBidi" w:hAnsiTheme="majorBidi" w:cstheme="majorBidi"/>
                <w:spacing w:val="-4"/>
                <w:sz w:val="28"/>
                <w:szCs w:val="28"/>
              </w:rPr>
              <w:fldChar w:fldCharType="end"/>
            </w:r>
          </w:p>
        </w:tc>
      </w:tr>
      <w:tr w:rsidR="00486FF4" w:rsidRPr="00842D84" w14:paraId="18462584" w14:textId="77777777" w:rsidTr="005F27B2">
        <w:trPr>
          <w:cantSplit/>
        </w:trPr>
        <w:tc>
          <w:tcPr>
            <w:tcW w:w="3690" w:type="dxa"/>
            <w:vAlign w:val="bottom"/>
          </w:tcPr>
          <w:p w14:paraId="10AF851F" w14:textId="77777777" w:rsidR="00486FF4" w:rsidRPr="00842D84" w:rsidRDefault="00486FF4" w:rsidP="00486FF4">
            <w:pPr>
              <w:tabs>
                <w:tab w:val="clear" w:pos="227"/>
                <w:tab w:val="clear" w:pos="454"/>
                <w:tab w:val="clear" w:pos="680"/>
                <w:tab w:val="clear" w:pos="907"/>
              </w:tabs>
              <w:spacing w:line="320" w:lineRule="exact"/>
              <w:ind w:left="301" w:hanging="301"/>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w:t>
            </w:r>
          </w:p>
        </w:tc>
        <w:tc>
          <w:tcPr>
            <w:tcW w:w="1302" w:type="dxa"/>
            <w:tcBorders>
              <w:bottom w:val="single" w:sz="4" w:space="0" w:color="auto"/>
            </w:tcBorders>
            <w:vAlign w:val="bottom"/>
          </w:tcPr>
          <w:p w14:paraId="3892AE62" w14:textId="3E0049F4" w:rsidR="00486FF4" w:rsidRPr="00842D84" w:rsidRDefault="00F60584" w:rsidP="00486FF4">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(8</w:t>
            </w:r>
            <w:r w:rsidRPr="00906138">
              <w:rPr>
                <w:rFonts w:asciiTheme="majorBidi" w:hAnsiTheme="majorBidi" w:cstheme="majorBidi"/>
                <w:spacing w:val="-4"/>
                <w:sz w:val="28"/>
                <w:szCs w:val="28"/>
              </w:rPr>
              <w:t>8,722</w:t>
            </w:r>
            <w:r>
              <w:rPr>
                <w:rFonts w:asciiTheme="majorBidi" w:hAnsiTheme="majorBidi" w:cstheme="majorBidi"/>
                <w:spacing w:val="-4"/>
                <w:sz w:val="28"/>
                <w:szCs w:val="28"/>
              </w:rPr>
              <w:t>)</w:t>
            </w:r>
          </w:p>
        </w:tc>
        <w:tc>
          <w:tcPr>
            <w:tcW w:w="196" w:type="dxa"/>
            <w:vAlign w:val="bottom"/>
          </w:tcPr>
          <w:p w14:paraId="6E38C150" w14:textId="77777777" w:rsidR="00486FF4" w:rsidRPr="00842D84" w:rsidRDefault="00486FF4" w:rsidP="00486FF4">
            <w:pPr>
              <w:spacing w:line="320" w:lineRule="exact"/>
              <w:jc w:val="right"/>
              <w:rPr>
                <w:rFonts w:asciiTheme="majorBidi" w:hAnsiTheme="majorBidi" w:cstheme="majorBidi"/>
                <w:spacing w:val="-4"/>
                <w:sz w:val="28"/>
                <w:szCs w:val="28"/>
              </w:rPr>
            </w:pPr>
          </w:p>
        </w:tc>
        <w:tc>
          <w:tcPr>
            <w:tcW w:w="1343" w:type="dxa"/>
            <w:tcBorders>
              <w:left w:val="nil"/>
              <w:bottom w:val="single" w:sz="4" w:space="0" w:color="auto"/>
            </w:tcBorders>
            <w:vAlign w:val="bottom"/>
          </w:tcPr>
          <w:p w14:paraId="125D007E" w14:textId="60C760A9" w:rsidR="00486FF4" w:rsidRPr="00842D84" w:rsidRDefault="00486FF4" w:rsidP="00486FF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88,788</w:t>
            </w:r>
            <w:r w:rsidRPr="00842D84">
              <w:rPr>
                <w:rFonts w:asciiTheme="majorBidi" w:hAnsiTheme="majorBidi" w:cstheme="majorBidi"/>
                <w:spacing w:val="-4"/>
                <w:sz w:val="28"/>
                <w:szCs w:val="28"/>
                <w:cs/>
              </w:rPr>
              <w:t>)</w:t>
            </w:r>
          </w:p>
        </w:tc>
        <w:tc>
          <w:tcPr>
            <w:tcW w:w="182" w:type="dxa"/>
            <w:vAlign w:val="bottom"/>
          </w:tcPr>
          <w:p w14:paraId="14E8A0F1" w14:textId="77777777" w:rsidR="00486FF4" w:rsidRPr="00842D84" w:rsidRDefault="00486FF4" w:rsidP="00486FF4">
            <w:pPr>
              <w:spacing w:line="320" w:lineRule="exact"/>
              <w:jc w:val="right"/>
              <w:rPr>
                <w:rFonts w:asciiTheme="majorBidi" w:hAnsiTheme="majorBidi" w:cstheme="majorBidi"/>
                <w:spacing w:val="-4"/>
                <w:sz w:val="28"/>
                <w:szCs w:val="28"/>
              </w:rPr>
            </w:pPr>
          </w:p>
        </w:tc>
        <w:tc>
          <w:tcPr>
            <w:tcW w:w="1370" w:type="dxa"/>
            <w:tcBorders>
              <w:bottom w:val="single" w:sz="4" w:space="0" w:color="auto"/>
            </w:tcBorders>
            <w:vAlign w:val="bottom"/>
          </w:tcPr>
          <w:p w14:paraId="3B72F5BF" w14:textId="395025D5" w:rsidR="00486FF4" w:rsidRPr="00842D84" w:rsidRDefault="00486FF4" w:rsidP="00486FF4">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85,832</w:t>
            </w:r>
            <w:r w:rsidRPr="00842D84">
              <w:rPr>
                <w:rFonts w:asciiTheme="majorBidi" w:hAnsiTheme="majorBidi" w:cstheme="majorBidi"/>
                <w:spacing w:val="-4"/>
                <w:sz w:val="28"/>
                <w:szCs w:val="28"/>
                <w:cs/>
              </w:rPr>
              <w:t>)</w:t>
            </w:r>
          </w:p>
        </w:tc>
        <w:tc>
          <w:tcPr>
            <w:tcW w:w="154" w:type="dxa"/>
            <w:vAlign w:val="bottom"/>
          </w:tcPr>
          <w:p w14:paraId="444A8311" w14:textId="77777777" w:rsidR="00486FF4" w:rsidRPr="00842D84" w:rsidRDefault="00486FF4" w:rsidP="00486FF4">
            <w:pPr>
              <w:spacing w:line="320" w:lineRule="exact"/>
              <w:jc w:val="right"/>
              <w:rPr>
                <w:rFonts w:asciiTheme="majorBidi" w:hAnsiTheme="majorBidi" w:cstheme="majorBidi"/>
                <w:spacing w:val="-4"/>
                <w:sz w:val="28"/>
                <w:szCs w:val="28"/>
              </w:rPr>
            </w:pPr>
          </w:p>
        </w:tc>
        <w:tc>
          <w:tcPr>
            <w:tcW w:w="1349" w:type="dxa"/>
            <w:tcBorders>
              <w:left w:val="nil"/>
              <w:bottom w:val="single" w:sz="4" w:space="0" w:color="auto"/>
            </w:tcBorders>
            <w:vAlign w:val="bottom"/>
          </w:tcPr>
          <w:p w14:paraId="7993057A" w14:textId="3921DE4B" w:rsidR="00486FF4" w:rsidRPr="00842D84" w:rsidRDefault="00486FF4" w:rsidP="00486FF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85,832</w:t>
            </w:r>
            <w:r w:rsidRPr="00842D84">
              <w:rPr>
                <w:rFonts w:asciiTheme="majorBidi" w:hAnsiTheme="majorBidi" w:cstheme="majorBidi"/>
                <w:spacing w:val="-4"/>
                <w:sz w:val="28"/>
                <w:szCs w:val="28"/>
                <w:cs/>
              </w:rPr>
              <w:t>)</w:t>
            </w:r>
          </w:p>
        </w:tc>
      </w:tr>
      <w:tr w:rsidR="00FB0DC9" w:rsidRPr="00842D84" w14:paraId="7A790A6C" w14:textId="77777777" w:rsidTr="00080728">
        <w:trPr>
          <w:cantSplit/>
        </w:trPr>
        <w:tc>
          <w:tcPr>
            <w:tcW w:w="3690" w:type="dxa"/>
          </w:tcPr>
          <w:p w14:paraId="6D31D740" w14:textId="1C001BA3" w:rsidR="00FB0DC9" w:rsidRPr="00842D84" w:rsidRDefault="00FB0DC9" w:rsidP="00FB0DC9">
            <w:pPr>
              <w:tabs>
                <w:tab w:val="clear" w:pos="227"/>
                <w:tab w:val="left" w:pos="118"/>
                <w:tab w:val="left" w:pos="540"/>
              </w:tabs>
              <w:spacing w:line="320" w:lineRule="exact"/>
              <w:ind w:left="208" w:hanging="180"/>
              <w:rPr>
                <w:rFonts w:asciiTheme="majorBidi" w:hAnsiTheme="majorBidi" w:cstheme="majorBidi"/>
                <w:spacing w:val="-4"/>
                <w:sz w:val="28"/>
                <w:szCs w:val="28"/>
                <w:cs/>
              </w:rPr>
            </w:pPr>
            <w:r>
              <w:rPr>
                <w:rFonts w:asciiTheme="majorBidi" w:hAnsiTheme="majorBidi" w:cstheme="majorBidi"/>
                <w:spacing w:val="-4"/>
                <w:sz w:val="28"/>
                <w:szCs w:val="28"/>
              </w:rPr>
              <w:t xml:space="preserve"> </w:t>
            </w:r>
          </w:p>
        </w:tc>
        <w:tc>
          <w:tcPr>
            <w:tcW w:w="1302" w:type="dxa"/>
          </w:tcPr>
          <w:p w14:paraId="2C1BA0FF" w14:textId="2CEAF4D4" w:rsidR="00FB0DC9" w:rsidRPr="00842D84" w:rsidRDefault="00FB0DC9" w:rsidP="00FB0DC9">
            <w:pPr>
              <w:spacing w:line="320" w:lineRule="exact"/>
              <w:jc w:val="right"/>
              <w:rPr>
                <w:rFonts w:ascii="Angsana New" w:hAnsi="Angsana New"/>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=SUM(b10:b13)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42,650</w:t>
            </w:r>
            <w:r>
              <w:rPr>
                <w:rFonts w:asciiTheme="majorBidi" w:hAnsiTheme="majorBidi" w:cstheme="majorBidi"/>
                <w:spacing w:val="-4"/>
                <w:sz w:val="28"/>
                <w:szCs w:val="28"/>
              </w:rPr>
              <w:fldChar w:fldCharType="end"/>
            </w:r>
          </w:p>
        </w:tc>
        <w:tc>
          <w:tcPr>
            <w:tcW w:w="196" w:type="dxa"/>
          </w:tcPr>
          <w:p w14:paraId="3AFC1C19" w14:textId="77777777" w:rsidR="00FB0DC9" w:rsidRPr="00842D84" w:rsidRDefault="00FB0DC9" w:rsidP="00FB0DC9">
            <w:pPr>
              <w:spacing w:line="320" w:lineRule="exact"/>
              <w:jc w:val="right"/>
              <w:rPr>
                <w:rFonts w:asciiTheme="majorBidi" w:hAnsiTheme="majorBidi" w:cstheme="majorBidi"/>
                <w:spacing w:val="-4"/>
                <w:sz w:val="28"/>
                <w:szCs w:val="28"/>
              </w:rPr>
            </w:pPr>
          </w:p>
        </w:tc>
        <w:tc>
          <w:tcPr>
            <w:tcW w:w="1343" w:type="dxa"/>
            <w:tcBorders>
              <w:left w:val="nil"/>
            </w:tcBorders>
          </w:tcPr>
          <w:p w14:paraId="74CEAD2A" w14:textId="4CBF264E" w:rsidR="00FB0DC9" w:rsidRPr="00842D84" w:rsidRDefault="00FB0DC9" w:rsidP="00FB0DC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=SUM(b10:b13)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89,796</w:t>
            </w:r>
            <w:r w:rsidRPr="00842D84">
              <w:rPr>
                <w:rFonts w:asciiTheme="majorBidi" w:hAnsiTheme="majorBidi" w:cstheme="majorBidi"/>
                <w:spacing w:val="-4"/>
                <w:sz w:val="28"/>
                <w:szCs w:val="28"/>
              </w:rPr>
              <w:fldChar w:fldCharType="end"/>
            </w:r>
          </w:p>
        </w:tc>
        <w:tc>
          <w:tcPr>
            <w:tcW w:w="182" w:type="dxa"/>
          </w:tcPr>
          <w:p w14:paraId="37D62C67" w14:textId="77777777" w:rsidR="00FB0DC9" w:rsidRPr="00842D84" w:rsidRDefault="00FB0DC9" w:rsidP="00FB0DC9">
            <w:pPr>
              <w:spacing w:line="320" w:lineRule="exact"/>
              <w:jc w:val="right"/>
              <w:rPr>
                <w:rFonts w:asciiTheme="majorBidi" w:hAnsiTheme="majorBidi" w:cstheme="majorBidi"/>
                <w:spacing w:val="-4"/>
                <w:sz w:val="28"/>
                <w:szCs w:val="28"/>
              </w:rPr>
            </w:pPr>
          </w:p>
        </w:tc>
        <w:tc>
          <w:tcPr>
            <w:tcW w:w="1370" w:type="dxa"/>
          </w:tcPr>
          <w:p w14:paraId="2E7246E8" w14:textId="5C2D6E81" w:rsidR="00FB0DC9" w:rsidRPr="00842D84" w:rsidRDefault="00FB0DC9" w:rsidP="00FB0DC9">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=SUM(f10:f13)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4,900</w:t>
            </w:r>
            <w:r>
              <w:rPr>
                <w:rFonts w:asciiTheme="majorBidi" w:hAnsiTheme="majorBidi" w:cstheme="majorBidi"/>
                <w:spacing w:val="-4"/>
                <w:sz w:val="28"/>
                <w:szCs w:val="28"/>
              </w:rPr>
              <w:fldChar w:fldCharType="end"/>
            </w:r>
          </w:p>
        </w:tc>
        <w:tc>
          <w:tcPr>
            <w:tcW w:w="154" w:type="dxa"/>
          </w:tcPr>
          <w:p w14:paraId="711703CD" w14:textId="77777777" w:rsidR="00FB0DC9" w:rsidRPr="00842D84" w:rsidRDefault="00FB0DC9" w:rsidP="00FB0DC9">
            <w:pPr>
              <w:spacing w:line="320" w:lineRule="exact"/>
              <w:jc w:val="right"/>
              <w:rPr>
                <w:rFonts w:asciiTheme="majorBidi" w:hAnsiTheme="majorBidi" w:cstheme="majorBidi"/>
                <w:spacing w:val="-4"/>
                <w:sz w:val="28"/>
                <w:szCs w:val="28"/>
              </w:rPr>
            </w:pPr>
          </w:p>
        </w:tc>
        <w:tc>
          <w:tcPr>
            <w:tcW w:w="1349" w:type="dxa"/>
            <w:tcBorders>
              <w:left w:val="nil"/>
            </w:tcBorders>
          </w:tcPr>
          <w:p w14:paraId="1AF9C14B" w14:textId="55F5217B" w:rsidR="00FB0DC9" w:rsidRPr="00842D84" w:rsidRDefault="00FB0DC9" w:rsidP="00FB0DC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=SUM(f10:f13)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4,864</w:t>
            </w:r>
            <w:r w:rsidRPr="00842D84">
              <w:rPr>
                <w:rFonts w:asciiTheme="majorBidi" w:hAnsiTheme="majorBidi" w:cstheme="majorBidi"/>
                <w:spacing w:val="-4"/>
                <w:sz w:val="28"/>
                <w:szCs w:val="28"/>
              </w:rPr>
              <w:fldChar w:fldCharType="end"/>
            </w:r>
          </w:p>
        </w:tc>
      </w:tr>
      <w:tr w:rsidR="00FB0DC9" w:rsidRPr="00842D84" w14:paraId="3263CEE2" w14:textId="77777777" w:rsidTr="00080728">
        <w:trPr>
          <w:cantSplit/>
        </w:trPr>
        <w:tc>
          <w:tcPr>
            <w:tcW w:w="3690" w:type="dxa"/>
          </w:tcPr>
          <w:p w14:paraId="62A01C46" w14:textId="782C945C" w:rsidR="00FB0DC9" w:rsidRPr="00842D84" w:rsidRDefault="00FB0DC9" w:rsidP="00FB0DC9">
            <w:pPr>
              <w:tabs>
                <w:tab w:val="clear" w:pos="227"/>
                <w:tab w:val="left" w:pos="118"/>
                <w:tab w:val="left" w:pos="540"/>
              </w:tabs>
              <w:spacing w:line="320" w:lineRule="exact"/>
              <w:ind w:left="208" w:hanging="180"/>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ส่วนที่คาดว่าจะได้รับภายในหนึ่งปี</w:t>
            </w:r>
          </w:p>
        </w:tc>
        <w:tc>
          <w:tcPr>
            <w:tcW w:w="1302" w:type="dxa"/>
          </w:tcPr>
          <w:p w14:paraId="33698525" w14:textId="77777777" w:rsidR="00FB0DC9" w:rsidRPr="005F27B2" w:rsidRDefault="00FB0DC9" w:rsidP="00FB0DC9">
            <w:pPr>
              <w:spacing w:line="320" w:lineRule="exact"/>
              <w:jc w:val="right"/>
              <w:rPr>
                <w:rFonts w:ascii="Angsana New" w:hAnsi="Angsana New"/>
                <w:sz w:val="28"/>
                <w:szCs w:val="28"/>
              </w:rPr>
            </w:pPr>
          </w:p>
        </w:tc>
        <w:tc>
          <w:tcPr>
            <w:tcW w:w="196" w:type="dxa"/>
          </w:tcPr>
          <w:p w14:paraId="72259C81" w14:textId="77777777" w:rsidR="00FB0DC9" w:rsidRPr="00842D84" w:rsidRDefault="00FB0DC9" w:rsidP="00FB0DC9">
            <w:pPr>
              <w:spacing w:line="320" w:lineRule="exact"/>
              <w:jc w:val="right"/>
              <w:rPr>
                <w:rFonts w:asciiTheme="majorBidi" w:hAnsiTheme="majorBidi" w:cstheme="majorBidi"/>
                <w:spacing w:val="-4"/>
                <w:sz w:val="28"/>
                <w:szCs w:val="28"/>
              </w:rPr>
            </w:pPr>
          </w:p>
        </w:tc>
        <w:tc>
          <w:tcPr>
            <w:tcW w:w="1343" w:type="dxa"/>
            <w:tcBorders>
              <w:left w:val="nil"/>
            </w:tcBorders>
          </w:tcPr>
          <w:p w14:paraId="27F1E651" w14:textId="77777777" w:rsidR="00FB0DC9" w:rsidRPr="00842D84" w:rsidRDefault="00FB0DC9" w:rsidP="00FB0DC9">
            <w:pPr>
              <w:spacing w:line="320" w:lineRule="exact"/>
              <w:jc w:val="right"/>
              <w:rPr>
                <w:rFonts w:ascii="Angsana New" w:hAnsi="Angsana New"/>
                <w:sz w:val="28"/>
                <w:szCs w:val="28"/>
              </w:rPr>
            </w:pPr>
          </w:p>
        </w:tc>
        <w:tc>
          <w:tcPr>
            <w:tcW w:w="182" w:type="dxa"/>
          </w:tcPr>
          <w:p w14:paraId="061D892C" w14:textId="77777777" w:rsidR="00FB0DC9" w:rsidRPr="00842D84" w:rsidRDefault="00FB0DC9" w:rsidP="00FB0DC9">
            <w:pPr>
              <w:spacing w:line="320" w:lineRule="exact"/>
              <w:jc w:val="right"/>
              <w:rPr>
                <w:rFonts w:asciiTheme="majorBidi" w:hAnsiTheme="majorBidi" w:cstheme="majorBidi"/>
                <w:spacing w:val="-4"/>
                <w:sz w:val="28"/>
                <w:szCs w:val="28"/>
              </w:rPr>
            </w:pPr>
          </w:p>
        </w:tc>
        <w:tc>
          <w:tcPr>
            <w:tcW w:w="1370" w:type="dxa"/>
          </w:tcPr>
          <w:p w14:paraId="362404FF" w14:textId="77777777" w:rsidR="00FB0DC9" w:rsidRPr="00842D84" w:rsidRDefault="00FB0DC9" w:rsidP="00FB0DC9">
            <w:pPr>
              <w:tabs>
                <w:tab w:val="center" w:pos="643"/>
                <w:tab w:val="right" w:pos="1395"/>
              </w:tabs>
              <w:spacing w:line="320" w:lineRule="exact"/>
              <w:jc w:val="right"/>
              <w:rPr>
                <w:rFonts w:asciiTheme="majorBidi" w:hAnsiTheme="majorBidi" w:cstheme="majorBidi"/>
                <w:spacing w:val="-4"/>
                <w:sz w:val="28"/>
                <w:szCs w:val="28"/>
              </w:rPr>
            </w:pPr>
          </w:p>
        </w:tc>
        <w:tc>
          <w:tcPr>
            <w:tcW w:w="154" w:type="dxa"/>
          </w:tcPr>
          <w:p w14:paraId="1EE08454" w14:textId="77777777" w:rsidR="00FB0DC9" w:rsidRPr="00842D84" w:rsidRDefault="00FB0DC9" w:rsidP="00FB0DC9">
            <w:pPr>
              <w:spacing w:line="320" w:lineRule="exact"/>
              <w:jc w:val="right"/>
              <w:rPr>
                <w:rFonts w:asciiTheme="majorBidi" w:hAnsiTheme="majorBidi" w:cstheme="majorBidi"/>
                <w:spacing w:val="-4"/>
                <w:sz w:val="28"/>
                <w:szCs w:val="28"/>
              </w:rPr>
            </w:pPr>
          </w:p>
        </w:tc>
        <w:tc>
          <w:tcPr>
            <w:tcW w:w="1349" w:type="dxa"/>
            <w:tcBorders>
              <w:left w:val="nil"/>
            </w:tcBorders>
          </w:tcPr>
          <w:p w14:paraId="26414E41" w14:textId="77777777" w:rsidR="00FB0DC9" w:rsidRPr="00842D84" w:rsidRDefault="00FB0DC9" w:rsidP="00FB0DC9">
            <w:pPr>
              <w:spacing w:line="320" w:lineRule="exact"/>
              <w:jc w:val="right"/>
              <w:rPr>
                <w:rFonts w:asciiTheme="majorBidi" w:hAnsiTheme="majorBidi" w:cstheme="majorBidi"/>
                <w:spacing w:val="-4"/>
                <w:sz w:val="28"/>
                <w:szCs w:val="28"/>
              </w:rPr>
            </w:pPr>
          </w:p>
        </w:tc>
      </w:tr>
      <w:tr w:rsidR="00E11008" w:rsidRPr="00842D84" w14:paraId="2FBB1FC0" w14:textId="77777777" w:rsidTr="00080728">
        <w:trPr>
          <w:cantSplit/>
        </w:trPr>
        <w:tc>
          <w:tcPr>
            <w:tcW w:w="3690" w:type="dxa"/>
          </w:tcPr>
          <w:p w14:paraId="2992F924" w14:textId="65996FA8" w:rsidR="00E11008" w:rsidRPr="00842D84" w:rsidRDefault="00E11008" w:rsidP="00E11008">
            <w:pPr>
              <w:tabs>
                <w:tab w:val="clear" w:pos="227"/>
                <w:tab w:val="left" w:pos="118"/>
                <w:tab w:val="left" w:pos="540"/>
              </w:tabs>
              <w:spacing w:line="320" w:lineRule="exact"/>
              <w:ind w:left="208"/>
              <w:rPr>
                <w:rFonts w:asciiTheme="majorBidi" w:hAnsiTheme="majorBidi" w:cstheme="majorBidi"/>
                <w:spacing w:val="-4"/>
                <w:sz w:val="28"/>
                <w:szCs w:val="28"/>
                <w:cs/>
              </w:rPr>
            </w:pPr>
            <w:r>
              <w:rPr>
                <w:rFonts w:asciiTheme="majorBidi" w:hAnsiTheme="majorBidi" w:cstheme="majorBidi"/>
                <w:spacing w:val="-4"/>
                <w:sz w:val="28"/>
                <w:szCs w:val="28"/>
              </w:rPr>
              <w:t xml:space="preserve">   </w:t>
            </w:r>
            <w:r w:rsidR="00D460ED" w:rsidRPr="00842D84">
              <w:rPr>
                <w:rFonts w:asciiTheme="majorBidi" w:hAnsiTheme="majorBidi" w:cstheme="majorBidi"/>
                <w:spacing w:val="-4"/>
                <w:sz w:val="28"/>
                <w:szCs w:val="28"/>
                <w:cs/>
              </w:rPr>
              <w:t>เงินให้กู้ยืม</w:t>
            </w:r>
            <w:r w:rsidRPr="00842D84">
              <w:rPr>
                <w:rFonts w:asciiTheme="majorBidi" w:hAnsiTheme="majorBidi" w:cstheme="majorBidi"/>
                <w:spacing w:val="-4"/>
                <w:sz w:val="28"/>
                <w:szCs w:val="28"/>
                <w:cs/>
              </w:rPr>
              <w:t>บุคคลที่ไม่เกี่ยวข้องกัน</w:t>
            </w:r>
          </w:p>
        </w:tc>
        <w:tc>
          <w:tcPr>
            <w:tcW w:w="1302" w:type="dxa"/>
          </w:tcPr>
          <w:p w14:paraId="066C9799" w14:textId="50349224" w:rsidR="00E11008" w:rsidRPr="00842D84" w:rsidRDefault="009D5124" w:rsidP="00E11008">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Pr="009D5124">
              <w:rPr>
                <w:rFonts w:asciiTheme="majorBidi" w:hAnsiTheme="majorBidi" w:cstheme="majorBidi"/>
                <w:spacing w:val="-4"/>
                <w:sz w:val="28"/>
                <w:szCs w:val="28"/>
              </w:rPr>
              <w:t>8,968</w:t>
            </w:r>
            <w:r>
              <w:rPr>
                <w:rFonts w:asciiTheme="majorBidi" w:hAnsiTheme="majorBidi" w:cstheme="majorBidi"/>
                <w:spacing w:val="-4"/>
                <w:sz w:val="28"/>
                <w:szCs w:val="28"/>
              </w:rPr>
              <w:t>)</w:t>
            </w:r>
          </w:p>
        </w:tc>
        <w:tc>
          <w:tcPr>
            <w:tcW w:w="196" w:type="dxa"/>
          </w:tcPr>
          <w:p w14:paraId="0F0080EE" w14:textId="77777777" w:rsidR="00E11008" w:rsidRPr="00842D84" w:rsidRDefault="00E11008" w:rsidP="00E11008">
            <w:pPr>
              <w:spacing w:line="320" w:lineRule="exact"/>
              <w:jc w:val="right"/>
              <w:rPr>
                <w:rFonts w:asciiTheme="majorBidi" w:hAnsiTheme="majorBidi" w:cstheme="majorBidi"/>
                <w:spacing w:val="-4"/>
                <w:sz w:val="28"/>
                <w:szCs w:val="28"/>
              </w:rPr>
            </w:pPr>
          </w:p>
        </w:tc>
        <w:tc>
          <w:tcPr>
            <w:tcW w:w="1343" w:type="dxa"/>
            <w:tcBorders>
              <w:left w:val="nil"/>
            </w:tcBorders>
          </w:tcPr>
          <w:p w14:paraId="215EF4B8" w14:textId="118D3FBD" w:rsidR="00E11008" w:rsidRPr="00842D84" w:rsidRDefault="00E11008" w:rsidP="00E1100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009D5124" w:rsidRPr="009D5124">
              <w:rPr>
                <w:rFonts w:asciiTheme="majorBidi" w:hAnsiTheme="majorBidi" w:cstheme="majorBidi"/>
                <w:spacing w:val="-4"/>
                <w:sz w:val="28"/>
                <w:szCs w:val="28"/>
              </w:rPr>
              <w:t>54,135</w:t>
            </w:r>
            <w:r w:rsidRPr="00842D84">
              <w:rPr>
                <w:rFonts w:asciiTheme="majorBidi" w:hAnsiTheme="majorBidi" w:cstheme="majorBidi"/>
                <w:spacing w:val="-4"/>
                <w:sz w:val="28"/>
                <w:szCs w:val="28"/>
              </w:rPr>
              <w:t>)</w:t>
            </w:r>
          </w:p>
        </w:tc>
        <w:tc>
          <w:tcPr>
            <w:tcW w:w="182" w:type="dxa"/>
          </w:tcPr>
          <w:p w14:paraId="52DEEA8B" w14:textId="77777777" w:rsidR="00E11008" w:rsidRPr="00842D84" w:rsidRDefault="00E11008" w:rsidP="00E11008">
            <w:pPr>
              <w:spacing w:line="320" w:lineRule="exact"/>
              <w:jc w:val="right"/>
              <w:rPr>
                <w:rFonts w:asciiTheme="majorBidi" w:hAnsiTheme="majorBidi" w:cstheme="majorBidi"/>
                <w:spacing w:val="-4"/>
                <w:sz w:val="28"/>
                <w:szCs w:val="28"/>
              </w:rPr>
            </w:pPr>
          </w:p>
        </w:tc>
        <w:tc>
          <w:tcPr>
            <w:tcW w:w="1370" w:type="dxa"/>
          </w:tcPr>
          <w:p w14:paraId="4CD8BD13" w14:textId="342B81B9" w:rsidR="00E11008" w:rsidRPr="00842D84" w:rsidRDefault="00E11008" w:rsidP="00E11008">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54" w:type="dxa"/>
          </w:tcPr>
          <w:p w14:paraId="31DA4EEE" w14:textId="77777777" w:rsidR="00E11008" w:rsidRPr="00842D84" w:rsidRDefault="00E11008" w:rsidP="00E11008">
            <w:pPr>
              <w:spacing w:line="320" w:lineRule="exact"/>
              <w:jc w:val="right"/>
              <w:rPr>
                <w:rFonts w:asciiTheme="majorBidi" w:hAnsiTheme="majorBidi" w:cstheme="majorBidi"/>
                <w:spacing w:val="-4"/>
                <w:sz w:val="28"/>
                <w:szCs w:val="28"/>
              </w:rPr>
            </w:pPr>
          </w:p>
        </w:tc>
        <w:tc>
          <w:tcPr>
            <w:tcW w:w="1349" w:type="dxa"/>
            <w:tcBorders>
              <w:left w:val="nil"/>
            </w:tcBorders>
          </w:tcPr>
          <w:p w14:paraId="1F12CFD0" w14:textId="50D57B9C" w:rsidR="00E11008" w:rsidRPr="00842D84" w:rsidRDefault="00E11008" w:rsidP="00E1100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9D5124" w:rsidRPr="00842D84" w14:paraId="4D4237E8" w14:textId="77777777" w:rsidTr="00080728">
        <w:trPr>
          <w:cantSplit/>
        </w:trPr>
        <w:tc>
          <w:tcPr>
            <w:tcW w:w="3690" w:type="dxa"/>
          </w:tcPr>
          <w:p w14:paraId="6917CD40" w14:textId="4A5D7884" w:rsidR="009D5124" w:rsidRDefault="009D5124" w:rsidP="009D5124">
            <w:pPr>
              <w:tabs>
                <w:tab w:val="clear" w:pos="227"/>
                <w:tab w:val="left" w:pos="118"/>
                <w:tab w:val="left" w:pos="540"/>
              </w:tabs>
              <w:spacing w:line="320" w:lineRule="exact"/>
              <w:ind w:left="208"/>
              <w:rPr>
                <w:rFonts w:asciiTheme="majorBidi" w:hAnsiTheme="majorBidi" w:cstheme="majorBidi"/>
                <w:spacing w:val="-4"/>
                <w:sz w:val="28"/>
                <w:szCs w:val="28"/>
              </w:rPr>
            </w:pPr>
            <w:r>
              <w:rPr>
                <w:rFonts w:asciiTheme="majorBidi" w:hAnsiTheme="majorBidi" w:cstheme="majorBidi" w:hint="cs"/>
                <w:spacing w:val="-4"/>
                <w:sz w:val="28"/>
                <w:szCs w:val="28"/>
                <w:cs/>
              </w:rPr>
              <w:t xml:space="preserve">   </w:t>
            </w:r>
            <w:r w:rsidRPr="00842D84">
              <w:rPr>
                <w:rFonts w:asciiTheme="majorBidi" w:hAnsiTheme="majorBidi" w:cstheme="majorBidi"/>
                <w:spacing w:val="-4"/>
                <w:sz w:val="28"/>
                <w:szCs w:val="28"/>
                <w:cs/>
              </w:rPr>
              <w:t>เงินให้กู้ยืมบริษัทที่ไม่เกี่ยวข้องกัน</w:t>
            </w:r>
          </w:p>
        </w:tc>
        <w:tc>
          <w:tcPr>
            <w:tcW w:w="1302" w:type="dxa"/>
          </w:tcPr>
          <w:p w14:paraId="5129F062" w14:textId="2F68904D" w:rsidR="009D5124" w:rsidRDefault="009D5124" w:rsidP="009D5124">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Pr="009D5124">
              <w:rPr>
                <w:rFonts w:asciiTheme="majorBidi" w:hAnsiTheme="majorBidi" w:cstheme="majorBidi"/>
                <w:spacing w:val="-4"/>
                <w:sz w:val="28"/>
                <w:szCs w:val="28"/>
              </w:rPr>
              <w:t>28,782</w:t>
            </w:r>
            <w:r>
              <w:rPr>
                <w:rFonts w:asciiTheme="majorBidi" w:hAnsiTheme="majorBidi" w:cstheme="majorBidi"/>
                <w:spacing w:val="-4"/>
                <w:sz w:val="28"/>
                <w:szCs w:val="28"/>
              </w:rPr>
              <w:t>)</w:t>
            </w:r>
          </w:p>
        </w:tc>
        <w:tc>
          <w:tcPr>
            <w:tcW w:w="196" w:type="dxa"/>
          </w:tcPr>
          <w:p w14:paraId="50F7BB2A" w14:textId="77777777" w:rsidR="009D5124" w:rsidRPr="00842D84" w:rsidRDefault="009D5124" w:rsidP="009D5124">
            <w:pPr>
              <w:spacing w:line="320" w:lineRule="exact"/>
              <w:jc w:val="right"/>
              <w:rPr>
                <w:rFonts w:asciiTheme="majorBidi" w:hAnsiTheme="majorBidi" w:cstheme="majorBidi"/>
                <w:spacing w:val="-4"/>
                <w:sz w:val="28"/>
                <w:szCs w:val="28"/>
              </w:rPr>
            </w:pPr>
          </w:p>
        </w:tc>
        <w:tc>
          <w:tcPr>
            <w:tcW w:w="1343" w:type="dxa"/>
            <w:tcBorders>
              <w:left w:val="nil"/>
            </w:tcBorders>
          </w:tcPr>
          <w:p w14:paraId="4AD412BF" w14:textId="7B7E4FDE" w:rsidR="009D5124" w:rsidRPr="00842D84" w:rsidRDefault="009D5124" w:rsidP="009D5124">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Pr="009D5124">
              <w:rPr>
                <w:rFonts w:asciiTheme="majorBidi" w:hAnsiTheme="majorBidi" w:cstheme="majorBidi"/>
                <w:spacing w:val="-4"/>
                <w:sz w:val="28"/>
                <w:szCs w:val="28"/>
              </w:rPr>
              <w:t>30,797</w:t>
            </w:r>
            <w:r>
              <w:rPr>
                <w:rFonts w:asciiTheme="majorBidi" w:hAnsiTheme="majorBidi" w:cstheme="majorBidi"/>
                <w:spacing w:val="-4"/>
                <w:sz w:val="28"/>
                <w:szCs w:val="28"/>
              </w:rPr>
              <w:t>)</w:t>
            </w:r>
          </w:p>
        </w:tc>
        <w:tc>
          <w:tcPr>
            <w:tcW w:w="182" w:type="dxa"/>
          </w:tcPr>
          <w:p w14:paraId="44E01715" w14:textId="77777777" w:rsidR="009D5124" w:rsidRPr="00842D84" w:rsidRDefault="009D5124" w:rsidP="009D5124">
            <w:pPr>
              <w:spacing w:line="320" w:lineRule="exact"/>
              <w:jc w:val="right"/>
              <w:rPr>
                <w:rFonts w:asciiTheme="majorBidi" w:hAnsiTheme="majorBidi" w:cstheme="majorBidi"/>
                <w:spacing w:val="-4"/>
                <w:sz w:val="28"/>
                <w:szCs w:val="28"/>
              </w:rPr>
            </w:pPr>
          </w:p>
        </w:tc>
        <w:tc>
          <w:tcPr>
            <w:tcW w:w="1370" w:type="dxa"/>
          </w:tcPr>
          <w:p w14:paraId="63E25778" w14:textId="1926488B" w:rsidR="009D5124" w:rsidRPr="00842D84" w:rsidRDefault="0085598A" w:rsidP="009D5124">
            <w:pPr>
              <w:tabs>
                <w:tab w:val="center" w:pos="643"/>
                <w:tab w:val="right" w:pos="1395"/>
              </w:tabs>
              <w:spacing w:line="320" w:lineRule="exact"/>
              <w:jc w:val="right"/>
              <w:rPr>
                <w:rFonts w:asciiTheme="majorBidi" w:hAnsiTheme="majorBidi" w:cstheme="majorBidi"/>
                <w:spacing w:val="-4"/>
                <w:sz w:val="28"/>
                <w:szCs w:val="28"/>
                <w:cs/>
              </w:rPr>
            </w:pPr>
            <w:r>
              <w:rPr>
                <w:rFonts w:asciiTheme="majorBidi" w:hAnsiTheme="majorBidi" w:cstheme="majorBidi"/>
                <w:spacing w:val="-4"/>
                <w:sz w:val="28"/>
                <w:szCs w:val="28"/>
              </w:rPr>
              <w:t>-</w:t>
            </w:r>
          </w:p>
        </w:tc>
        <w:tc>
          <w:tcPr>
            <w:tcW w:w="154" w:type="dxa"/>
          </w:tcPr>
          <w:p w14:paraId="7D42846F" w14:textId="77777777" w:rsidR="009D5124" w:rsidRPr="00842D84" w:rsidRDefault="009D5124" w:rsidP="009D5124">
            <w:pPr>
              <w:spacing w:line="320" w:lineRule="exact"/>
              <w:jc w:val="right"/>
              <w:rPr>
                <w:rFonts w:asciiTheme="majorBidi" w:hAnsiTheme="majorBidi" w:cstheme="majorBidi"/>
                <w:spacing w:val="-4"/>
                <w:sz w:val="28"/>
                <w:szCs w:val="28"/>
              </w:rPr>
            </w:pPr>
          </w:p>
        </w:tc>
        <w:tc>
          <w:tcPr>
            <w:tcW w:w="1349" w:type="dxa"/>
            <w:tcBorders>
              <w:left w:val="nil"/>
            </w:tcBorders>
          </w:tcPr>
          <w:p w14:paraId="7BDFA176" w14:textId="6CB9C879" w:rsidR="009D5124" w:rsidRPr="00842D84" w:rsidRDefault="0085598A" w:rsidP="009D5124">
            <w:pPr>
              <w:spacing w:line="320" w:lineRule="exact"/>
              <w:jc w:val="right"/>
              <w:rPr>
                <w:rFonts w:asciiTheme="majorBidi" w:hAnsiTheme="majorBidi" w:cstheme="majorBidi"/>
                <w:spacing w:val="-4"/>
                <w:sz w:val="28"/>
                <w:szCs w:val="28"/>
                <w:cs/>
              </w:rPr>
            </w:pPr>
            <w:r>
              <w:rPr>
                <w:rFonts w:asciiTheme="majorBidi" w:hAnsiTheme="majorBidi" w:cstheme="majorBidi"/>
                <w:spacing w:val="-4"/>
                <w:sz w:val="28"/>
                <w:szCs w:val="28"/>
              </w:rPr>
              <w:t>-</w:t>
            </w:r>
          </w:p>
        </w:tc>
      </w:tr>
      <w:tr w:rsidR="009D5124" w:rsidRPr="00842D84" w14:paraId="5A70D4AD" w14:textId="77777777" w:rsidTr="00E11008">
        <w:trPr>
          <w:cantSplit/>
        </w:trPr>
        <w:tc>
          <w:tcPr>
            <w:tcW w:w="3690" w:type="dxa"/>
          </w:tcPr>
          <w:p w14:paraId="1091C993" w14:textId="7EE53CC9" w:rsidR="009D5124" w:rsidRPr="00842D84" w:rsidRDefault="009D5124" w:rsidP="009D5124">
            <w:pPr>
              <w:tabs>
                <w:tab w:val="clear" w:pos="227"/>
                <w:tab w:val="left" w:pos="118"/>
                <w:tab w:val="left" w:pos="540"/>
              </w:tabs>
              <w:spacing w:line="320" w:lineRule="exact"/>
              <w:ind w:left="208"/>
              <w:rPr>
                <w:rFonts w:asciiTheme="majorBidi" w:hAnsiTheme="majorBidi" w:cstheme="majorBidi"/>
                <w:spacing w:val="-4"/>
                <w:sz w:val="28"/>
                <w:szCs w:val="28"/>
                <w:cs/>
              </w:rPr>
            </w:pPr>
            <w:r>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เงินให้กู้ยืมบริษัทที่เกี่ยวข้องกัน</w:t>
            </w:r>
          </w:p>
        </w:tc>
        <w:tc>
          <w:tcPr>
            <w:tcW w:w="1302" w:type="dxa"/>
            <w:tcBorders>
              <w:bottom w:val="single" w:sz="4" w:space="0" w:color="auto"/>
            </w:tcBorders>
          </w:tcPr>
          <w:p w14:paraId="43EEB517" w14:textId="3725507B" w:rsidR="009D5124" w:rsidRPr="005F27B2" w:rsidRDefault="009D5124" w:rsidP="009D5124">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(4,900)</w:t>
            </w:r>
          </w:p>
        </w:tc>
        <w:tc>
          <w:tcPr>
            <w:tcW w:w="196" w:type="dxa"/>
          </w:tcPr>
          <w:p w14:paraId="37A5FF09" w14:textId="77777777" w:rsidR="009D5124" w:rsidRPr="00842D84" w:rsidRDefault="009D5124" w:rsidP="009D5124">
            <w:pPr>
              <w:spacing w:line="320" w:lineRule="exact"/>
              <w:jc w:val="right"/>
              <w:rPr>
                <w:rFonts w:asciiTheme="majorBidi" w:hAnsiTheme="majorBidi" w:cstheme="majorBidi"/>
                <w:spacing w:val="-4"/>
                <w:sz w:val="28"/>
                <w:szCs w:val="28"/>
              </w:rPr>
            </w:pPr>
          </w:p>
        </w:tc>
        <w:tc>
          <w:tcPr>
            <w:tcW w:w="1343" w:type="dxa"/>
            <w:tcBorders>
              <w:left w:val="nil"/>
              <w:bottom w:val="single" w:sz="4" w:space="0" w:color="auto"/>
            </w:tcBorders>
          </w:tcPr>
          <w:p w14:paraId="7635C147" w14:textId="23C8F000" w:rsidR="009D5124" w:rsidRPr="00842D84" w:rsidRDefault="009D5124" w:rsidP="009D5124">
            <w:pPr>
              <w:spacing w:line="320" w:lineRule="exact"/>
              <w:jc w:val="right"/>
              <w:rPr>
                <w:rFonts w:ascii="Angsana New" w:hAnsi="Angsana New"/>
                <w:sz w:val="28"/>
                <w:szCs w:val="28"/>
              </w:rPr>
            </w:pP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4</w:t>
            </w: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864</w:t>
            </w:r>
            <w:r w:rsidRPr="00842D84">
              <w:rPr>
                <w:rFonts w:asciiTheme="majorBidi" w:hAnsiTheme="majorBidi" w:cstheme="majorBidi"/>
                <w:spacing w:val="-4"/>
                <w:sz w:val="28"/>
                <w:szCs w:val="28"/>
              </w:rPr>
              <w:t>)</w:t>
            </w:r>
          </w:p>
        </w:tc>
        <w:tc>
          <w:tcPr>
            <w:tcW w:w="182" w:type="dxa"/>
          </w:tcPr>
          <w:p w14:paraId="0744A5CD" w14:textId="77777777" w:rsidR="009D5124" w:rsidRPr="00842D84" w:rsidRDefault="009D5124" w:rsidP="009D5124">
            <w:pPr>
              <w:spacing w:line="320" w:lineRule="exact"/>
              <w:jc w:val="right"/>
              <w:rPr>
                <w:rFonts w:asciiTheme="majorBidi" w:hAnsiTheme="majorBidi" w:cstheme="majorBidi"/>
                <w:spacing w:val="-4"/>
                <w:sz w:val="28"/>
                <w:szCs w:val="28"/>
              </w:rPr>
            </w:pPr>
          </w:p>
        </w:tc>
        <w:tc>
          <w:tcPr>
            <w:tcW w:w="1370" w:type="dxa"/>
            <w:tcBorders>
              <w:bottom w:val="single" w:sz="4" w:space="0" w:color="auto"/>
            </w:tcBorders>
          </w:tcPr>
          <w:p w14:paraId="6F995740" w14:textId="53A16CB9" w:rsidR="009D5124" w:rsidRPr="00842D84" w:rsidRDefault="009D5124" w:rsidP="009D5124">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(4,900)</w:t>
            </w:r>
          </w:p>
        </w:tc>
        <w:tc>
          <w:tcPr>
            <w:tcW w:w="154" w:type="dxa"/>
          </w:tcPr>
          <w:p w14:paraId="68B531C7" w14:textId="77777777" w:rsidR="009D5124" w:rsidRPr="00842D84" w:rsidRDefault="009D5124" w:rsidP="009D5124">
            <w:pPr>
              <w:spacing w:line="320" w:lineRule="exact"/>
              <w:jc w:val="right"/>
              <w:rPr>
                <w:rFonts w:asciiTheme="majorBidi" w:hAnsiTheme="majorBidi" w:cstheme="majorBidi"/>
                <w:spacing w:val="-4"/>
                <w:sz w:val="28"/>
                <w:szCs w:val="28"/>
              </w:rPr>
            </w:pPr>
          </w:p>
        </w:tc>
        <w:tc>
          <w:tcPr>
            <w:tcW w:w="1349" w:type="dxa"/>
            <w:tcBorders>
              <w:left w:val="nil"/>
              <w:bottom w:val="single" w:sz="4" w:space="0" w:color="auto"/>
            </w:tcBorders>
          </w:tcPr>
          <w:p w14:paraId="0A437F21" w14:textId="6BA7338B" w:rsidR="009D5124" w:rsidRPr="00842D84" w:rsidRDefault="009D5124" w:rsidP="009D512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(4,864)</w:t>
            </w:r>
          </w:p>
        </w:tc>
      </w:tr>
      <w:tr w:rsidR="009D5124" w:rsidRPr="00842D84" w14:paraId="43DD729F" w14:textId="77777777" w:rsidTr="00E11008">
        <w:trPr>
          <w:cantSplit/>
        </w:trPr>
        <w:tc>
          <w:tcPr>
            <w:tcW w:w="3690" w:type="dxa"/>
            <w:vAlign w:val="bottom"/>
          </w:tcPr>
          <w:p w14:paraId="769F0CFC" w14:textId="28F3F3C7" w:rsidR="009D5124" w:rsidRPr="00842D84" w:rsidRDefault="009D5124" w:rsidP="009D5124">
            <w:pPr>
              <w:tabs>
                <w:tab w:val="clear" w:pos="227"/>
                <w:tab w:val="clear" w:pos="454"/>
                <w:tab w:val="clear" w:pos="680"/>
                <w:tab w:val="clear" w:pos="907"/>
              </w:tabs>
              <w:spacing w:line="320" w:lineRule="exact"/>
              <w:ind w:left="301" w:hanging="301"/>
              <w:rPr>
                <w:rFonts w:asciiTheme="majorBidi" w:hAnsiTheme="majorBidi" w:cstheme="majorBidi"/>
                <w:spacing w:val="-4"/>
                <w:sz w:val="28"/>
                <w:szCs w:val="28"/>
                <w:cs/>
              </w:rPr>
            </w:pPr>
          </w:p>
        </w:tc>
        <w:tc>
          <w:tcPr>
            <w:tcW w:w="1302" w:type="dxa"/>
            <w:tcBorders>
              <w:top w:val="single" w:sz="4" w:space="0" w:color="auto"/>
              <w:bottom w:val="single" w:sz="4" w:space="0" w:color="auto"/>
            </w:tcBorders>
          </w:tcPr>
          <w:p w14:paraId="4EC2261E" w14:textId="58A70609" w:rsidR="009D5124" w:rsidRPr="00842D84" w:rsidRDefault="009D5124" w:rsidP="009D5124">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=SUM(b15:b19)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(42,650)</w:t>
            </w:r>
            <w:r>
              <w:rPr>
                <w:rFonts w:asciiTheme="majorBidi" w:hAnsiTheme="majorBidi" w:cstheme="majorBidi"/>
                <w:spacing w:val="-4"/>
                <w:sz w:val="28"/>
                <w:szCs w:val="28"/>
              </w:rPr>
              <w:fldChar w:fldCharType="end"/>
            </w:r>
          </w:p>
        </w:tc>
        <w:tc>
          <w:tcPr>
            <w:tcW w:w="196" w:type="dxa"/>
          </w:tcPr>
          <w:p w14:paraId="093D2F6F" w14:textId="77777777" w:rsidR="009D5124" w:rsidRPr="00842D84" w:rsidRDefault="009D5124" w:rsidP="009D5124">
            <w:pPr>
              <w:spacing w:line="320" w:lineRule="exact"/>
              <w:jc w:val="right"/>
              <w:rPr>
                <w:rFonts w:asciiTheme="majorBidi" w:hAnsiTheme="majorBidi" w:cstheme="majorBidi"/>
                <w:spacing w:val="-4"/>
                <w:sz w:val="28"/>
                <w:szCs w:val="28"/>
              </w:rPr>
            </w:pPr>
          </w:p>
        </w:tc>
        <w:tc>
          <w:tcPr>
            <w:tcW w:w="1343" w:type="dxa"/>
            <w:tcBorders>
              <w:top w:val="single" w:sz="4" w:space="0" w:color="auto"/>
              <w:left w:val="nil"/>
              <w:bottom w:val="single" w:sz="4" w:space="0" w:color="auto"/>
            </w:tcBorders>
          </w:tcPr>
          <w:p w14:paraId="0B516355" w14:textId="7199471B" w:rsidR="009D5124" w:rsidRPr="00842D84" w:rsidRDefault="009D5124" w:rsidP="009D512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(89,796)</w:t>
            </w:r>
          </w:p>
        </w:tc>
        <w:tc>
          <w:tcPr>
            <w:tcW w:w="182" w:type="dxa"/>
          </w:tcPr>
          <w:p w14:paraId="4C5C7B96" w14:textId="77777777" w:rsidR="009D5124" w:rsidRPr="00842D84" w:rsidRDefault="009D5124" w:rsidP="009D5124">
            <w:pPr>
              <w:spacing w:line="320" w:lineRule="exact"/>
              <w:jc w:val="right"/>
              <w:rPr>
                <w:rFonts w:asciiTheme="majorBidi" w:hAnsiTheme="majorBidi" w:cstheme="majorBidi"/>
                <w:spacing w:val="-4"/>
                <w:sz w:val="28"/>
                <w:szCs w:val="28"/>
              </w:rPr>
            </w:pPr>
          </w:p>
        </w:tc>
        <w:tc>
          <w:tcPr>
            <w:tcW w:w="1370" w:type="dxa"/>
            <w:tcBorders>
              <w:top w:val="single" w:sz="4" w:space="0" w:color="auto"/>
              <w:bottom w:val="single" w:sz="4" w:space="0" w:color="auto"/>
            </w:tcBorders>
          </w:tcPr>
          <w:p w14:paraId="12FDFCD1" w14:textId="498E597F" w:rsidR="009D5124" w:rsidRPr="00842D84" w:rsidRDefault="009D5124" w:rsidP="009D5124">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=SUM(f15:f18)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(4,900)</w:t>
            </w:r>
            <w:r>
              <w:rPr>
                <w:rFonts w:asciiTheme="majorBidi" w:hAnsiTheme="majorBidi" w:cstheme="majorBidi"/>
                <w:spacing w:val="-4"/>
                <w:sz w:val="28"/>
                <w:szCs w:val="28"/>
              </w:rPr>
              <w:fldChar w:fldCharType="end"/>
            </w:r>
          </w:p>
        </w:tc>
        <w:tc>
          <w:tcPr>
            <w:tcW w:w="154" w:type="dxa"/>
          </w:tcPr>
          <w:p w14:paraId="34D890CE" w14:textId="77777777" w:rsidR="009D5124" w:rsidRPr="00842D84" w:rsidRDefault="009D5124" w:rsidP="009D5124">
            <w:pPr>
              <w:spacing w:line="320" w:lineRule="exact"/>
              <w:jc w:val="right"/>
              <w:rPr>
                <w:rFonts w:asciiTheme="majorBidi" w:hAnsiTheme="majorBidi" w:cstheme="majorBidi"/>
                <w:spacing w:val="-4"/>
                <w:sz w:val="28"/>
                <w:szCs w:val="28"/>
              </w:rPr>
            </w:pPr>
          </w:p>
        </w:tc>
        <w:tc>
          <w:tcPr>
            <w:tcW w:w="1349" w:type="dxa"/>
            <w:tcBorders>
              <w:top w:val="single" w:sz="4" w:space="0" w:color="auto"/>
              <w:left w:val="nil"/>
              <w:bottom w:val="single" w:sz="4" w:space="0" w:color="auto"/>
            </w:tcBorders>
          </w:tcPr>
          <w:p w14:paraId="7337EF1F" w14:textId="72BF6E4E" w:rsidR="009D5124" w:rsidRPr="00842D84" w:rsidRDefault="009D5124" w:rsidP="009D512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(4,864)</w:t>
            </w:r>
          </w:p>
        </w:tc>
      </w:tr>
      <w:tr w:rsidR="009D5124" w:rsidRPr="00842D84" w14:paraId="190BE0C1" w14:textId="77777777" w:rsidTr="005F27B2">
        <w:trPr>
          <w:cantSplit/>
        </w:trPr>
        <w:tc>
          <w:tcPr>
            <w:tcW w:w="3690" w:type="dxa"/>
          </w:tcPr>
          <w:p w14:paraId="5619E6BC" w14:textId="3C70D0D6" w:rsidR="009D5124" w:rsidRPr="00842D84" w:rsidRDefault="009D5124" w:rsidP="009D5124">
            <w:pPr>
              <w:tabs>
                <w:tab w:val="clear" w:pos="227"/>
                <w:tab w:val="left" w:pos="118"/>
                <w:tab w:val="left" w:pos="540"/>
              </w:tabs>
              <w:spacing w:line="320" w:lineRule="exact"/>
              <w:ind w:left="208" w:hanging="180"/>
              <w:rPr>
                <w:rFonts w:asciiTheme="majorBidi" w:hAnsiTheme="majorBidi" w:cstheme="majorBidi"/>
                <w:spacing w:val="-4"/>
                <w:sz w:val="28"/>
                <w:szCs w:val="28"/>
                <w:cs/>
              </w:rPr>
            </w:pPr>
          </w:p>
        </w:tc>
        <w:tc>
          <w:tcPr>
            <w:tcW w:w="1302" w:type="dxa"/>
            <w:tcBorders>
              <w:top w:val="single" w:sz="4" w:space="0" w:color="auto"/>
              <w:bottom w:val="double" w:sz="4" w:space="0" w:color="auto"/>
            </w:tcBorders>
          </w:tcPr>
          <w:p w14:paraId="3AB59376" w14:textId="44D80071" w:rsidR="009D5124" w:rsidRPr="00842D84" w:rsidRDefault="009D5124" w:rsidP="009D5124">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96" w:type="dxa"/>
          </w:tcPr>
          <w:p w14:paraId="62E6F58C" w14:textId="77777777" w:rsidR="009D5124" w:rsidRPr="00842D84" w:rsidRDefault="009D5124" w:rsidP="009D5124">
            <w:pPr>
              <w:spacing w:line="320" w:lineRule="exact"/>
              <w:jc w:val="right"/>
              <w:rPr>
                <w:rFonts w:asciiTheme="majorBidi" w:hAnsiTheme="majorBidi" w:cstheme="majorBidi"/>
                <w:spacing w:val="-4"/>
                <w:sz w:val="28"/>
                <w:szCs w:val="28"/>
              </w:rPr>
            </w:pPr>
          </w:p>
        </w:tc>
        <w:tc>
          <w:tcPr>
            <w:tcW w:w="1343" w:type="dxa"/>
            <w:tcBorders>
              <w:top w:val="single" w:sz="4" w:space="0" w:color="auto"/>
              <w:left w:val="nil"/>
              <w:bottom w:val="double" w:sz="4" w:space="0" w:color="auto"/>
            </w:tcBorders>
          </w:tcPr>
          <w:p w14:paraId="5166FA56" w14:textId="0EA56D3A" w:rsidR="009D5124" w:rsidRPr="00842D84" w:rsidRDefault="009D5124" w:rsidP="009D5124">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82" w:type="dxa"/>
          </w:tcPr>
          <w:p w14:paraId="769EA675" w14:textId="77777777" w:rsidR="009D5124" w:rsidRPr="00842D84" w:rsidRDefault="009D5124" w:rsidP="009D5124">
            <w:pPr>
              <w:spacing w:line="320" w:lineRule="exact"/>
              <w:jc w:val="right"/>
              <w:rPr>
                <w:rFonts w:asciiTheme="majorBidi" w:hAnsiTheme="majorBidi" w:cstheme="majorBidi"/>
                <w:spacing w:val="-4"/>
                <w:sz w:val="28"/>
                <w:szCs w:val="28"/>
              </w:rPr>
            </w:pPr>
          </w:p>
        </w:tc>
        <w:tc>
          <w:tcPr>
            <w:tcW w:w="1370" w:type="dxa"/>
            <w:tcBorders>
              <w:top w:val="single" w:sz="4" w:space="0" w:color="auto"/>
              <w:bottom w:val="double" w:sz="4" w:space="0" w:color="auto"/>
            </w:tcBorders>
          </w:tcPr>
          <w:p w14:paraId="3F64C1F4" w14:textId="52C825F5" w:rsidR="009D5124" w:rsidRPr="00842D84" w:rsidRDefault="009D5124" w:rsidP="009D5124">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54" w:type="dxa"/>
          </w:tcPr>
          <w:p w14:paraId="17717367" w14:textId="77777777" w:rsidR="009D5124" w:rsidRPr="00842D84" w:rsidRDefault="009D5124" w:rsidP="009D5124">
            <w:pPr>
              <w:spacing w:line="320" w:lineRule="exact"/>
              <w:jc w:val="right"/>
              <w:rPr>
                <w:rFonts w:asciiTheme="majorBidi" w:hAnsiTheme="majorBidi" w:cstheme="majorBidi"/>
                <w:spacing w:val="-4"/>
                <w:sz w:val="28"/>
                <w:szCs w:val="28"/>
              </w:rPr>
            </w:pPr>
          </w:p>
        </w:tc>
        <w:tc>
          <w:tcPr>
            <w:tcW w:w="1349" w:type="dxa"/>
            <w:tcBorders>
              <w:top w:val="single" w:sz="4" w:space="0" w:color="auto"/>
              <w:left w:val="nil"/>
              <w:bottom w:val="double" w:sz="4" w:space="0" w:color="auto"/>
            </w:tcBorders>
          </w:tcPr>
          <w:p w14:paraId="7664EE03" w14:textId="044A8B95" w:rsidR="009D5124" w:rsidRPr="00842D84" w:rsidRDefault="009D5124" w:rsidP="009D5124">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r>
    </w:tbl>
    <w:p w14:paraId="7955079A" w14:textId="1F84D401" w:rsidR="009A0C89" w:rsidRDefault="00EB182A" w:rsidP="003C4A19">
      <w:pPr>
        <w:pStyle w:val="aff3"/>
        <w:tabs>
          <w:tab w:val="clear" w:pos="1080"/>
          <w:tab w:val="clear" w:pos="1620"/>
          <w:tab w:val="left" w:pos="426"/>
        </w:tabs>
        <w:autoSpaceDE w:val="0"/>
        <w:autoSpaceDN w:val="0"/>
        <w:spacing w:before="120" w:after="120" w:line="360" w:lineRule="exact"/>
        <w:ind w:left="426"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ณ วันที่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w:t>
      </w:r>
      <w:r w:rsidR="00FE3640">
        <w:rPr>
          <w:rFonts w:asciiTheme="majorBidi" w:hAnsiTheme="majorBidi" w:cstheme="majorBidi" w:hint="cs"/>
          <w:spacing w:val="-4"/>
          <w:sz w:val="28"/>
          <w:szCs w:val="28"/>
          <w:cs/>
        </w:rPr>
        <w:t>มีนาคม</w:t>
      </w: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256</w:t>
      </w:r>
      <w:r w:rsidR="00FE3640">
        <w:rPr>
          <w:rFonts w:asciiTheme="majorBidi" w:hAnsiTheme="majorBidi" w:cstheme="majorBidi"/>
          <w:spacing w:val="-4"/>
          <w:sz w:val="28"/>
          <w:szCs w:val="28"/>
        </w:rPr>
        <w:t>9</w:t>
      </w:r>
      <w:r w:rsidRPr="00842D84">
        <w:rPr>
          <w:rFonts w:asciiTheme="majorBidi" w:hAnsiTheme="majorBidi" w:cstheme="majorBidi"/>
          <w:spacing w:val="-4"/>
          <w:sz w:val="28"/>
          <w:szCs w:val="28"/>
          <w:cs/>
        </w:rPr>
        <w:t xml:space="preserve"> </w:t>
      </w:r>
      <w:r w:rsidR="00205E87" w:rsidRPr="00842D84">
        <w:rPr>
          <w:rFonts w:asciiTheme="majorBidi" w:hAnsiTheme="majorBidi" w:cstheme="majorBidi"/>
          <w:spacing w:val="-4"/>
          <w:sz w:val="28"/>
          <w:szCs w:val="28"/>
          <w:cs/>
        </w:rPr>
        <w:t xml:space="preserve">และ </w:t>
      </w:r>
      <w:r w:rsidR="00FE3640" w:rsidRPr="00842D84">
        <w:rPr>
          <w:rFonts w:asciiTheme="majorBidi" w:hAnsiTheme="majorBidi" w:cstheme="majorBidi"/>
          <w:spacing w:val="-4"/>
          <w:sz w:val="28"/>
          <w:szCs w:val="28"/>
        </w:rPr>
        <w:t>31</w:t>
      </w:r>
      <w:r w:rsidR="00FE3640" w:rsidRPr="00842D84">
        <w:rPr>
          <w:rFonts w:asciiTheme="majorBidi" w:hAnsiTheme="majorBidi" w:cstheme="majorBidi"/>
          <w:spacing w:val="-4"/>
          <w:sz w:val="28"/>
          <w:szCs w:val="28"/>
          <w:cs/>
        </w:rPr>
        <w:t xml:space="preserve"> ธันวาคม </w:t>
      </w:r>
      <w:r w:rsidR="00FE3640" w:rsidRPr="00842D84">
        <w:rPr>
          <w:rFonts w:asciiTheme="majorBidi" w:hAnsiTheme="majorBidi" w:cstheme="majorBidi"/>
          <w:spacing w:val="-4"/>
          <w:sz w:val="28"/>
          <w:szCs w:val="28"/>
        </w:rPr>
        <w:t>2568</w:t>
      </w:r>
      <w:r w:rsidR="00FE3640"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cs/>
        </w:rPr>
        <w:t>บริษัทมีเงินให้</w:t>
      </w:r>
      <w:r w:rsidRPr="00B63664">
        <w:rPr>
          <w:rFonts w:asciiTheme="majorBidi" w:hAnsiTheme="majorBidi" w:cstheme="majorBidi"/>
          <w:spacing w:val="-8"/>
          <w:sz w:val="28"/>
          <w:szCs w:val="28"/>
          <w:cs/>
        </w:rPr>
        <w:t>กู้ยืม – บุคคล</w:t>
      </w:r>
      <w:r w:rsidR="009D5124" w:rsidRPr="00B63664">
        <w:rPr>
          <w:rFonts w:asciiTheme="majorBidi" w:hAnsiTheme="majorBidi" w:cstheme="majorBidi" w:hint="cs"/>
          <w:spacing w:val="-8"/>
          <w:sz w:val="28"/>
          <w:szCs w:val="28"/>
          <w:cs/>
        </w:rPr>
        <w:t>และบริษัท</w:t>
      </w:r>
      <w:r w:rsidRPr="00B63664">
        <w:rPr>
          <w:rFonts w:asciiTheme="majorBidi" w:hAnsiTheme="majorBidi" w:cstheme="majorBidi"/>
          <w:spacing w:val="-8"/>
          <w:sz w:val="28"/>
          <w:szCs w:val="28"/>
          <w:cs/>
        </w:rPr>
        <w:t>ที่ไม่เกี่ยวข้องกั</w:t>
      </w:r>
      <w:r w:rsidR="00473481" w:rsidRPr="00B63664">
        <w:rPr>
          <w:rFonts w:asciiTheme="majorBidi" w:hAnsiTheme="majorBidi" w:cstheme="majorBidi" w:hint="cs"/>
          <w:spacing w:val="-8"/>
          <w:sz w:val="28"/>
          <w:szCs w:val="28"/>
          <w:cs/>
        </w:rPr>
        <w:t>น</w:t>
      </w:r>
      <w:r w:rsidR="009D5124" w:rsidRPr="00B63664">
        <w:rPr>
          <w:rFonts w:asciiTheme="majorBidi" w:hAnsiTheme="majorBidi" w:cstheme="majorBidi"/>
          <w:spacing w:val="-8"/>
          <w:sz w:val="28"/>
          <w:szCs w:val="28"/>
          <w:vertAlign w:val="superscript"/>
        </w:rPr>
        <w:t xml:space="preserve"> </w:t>
      </w:r>
      <w:r w:rsidR="00741B4B" w:rsidRPr="00B63664">
        <w:rPr>
          <w:rFonts w:asciiTheme="majorBidi" w:hAnsiTheme="majorBidi" w:cstheme="majorBidi"/>
          <w:spacing w:val="-8"/>
          <w:sz w:val="28"/>
          <w:szCs w:val="28"/>
          <w:vertAlign w:val="superscript"/>
        </w:rPr>
        <w:t xml:space="preserve"> </w:t>
      </w:r>
      <w:r w:rsidRPr="00B63664">
        <w:rPr>
          <w:rFonts w:asciiTheme="majorBidi" w:hAnsiTheme="majorBidi" w:cstheme="majorBidi"/>
          <w:spacing w:val="-8"/>
          <w:sz w:val="28"/>
          <w:szCs w:val="28"/>
          <w:cs/>
        </w:rPr>
        <w:t>จำนวน</w:t>
      </w:r>
      <w:r w:rsidR="00FE3640" w:rsidRPr="00B63664">
        <w:rPr>
          <w:rFonts w:asciiTheme="majorBidi" w:hAnsiTheme="majorBidi" w:cstheme="majorBidi" w:hint="cs"/>
          <w:spacing w:val="-8"/>
          <w:sz w:val="28"/>
          <w:szCs w:val="28"/>
          <w:cs/>
        </w:rPr>
        <w:t xml:space="preserve"> </w:t>
      </w:r>
      <w:r w:rsidR="00706DBE" w:rsidRPr="00706DBE">
        <w:rPr>
          <w:rFonts w:asciiTheme="majorBidi" w:hAnsiTheme="majorBidi" w:cstheme="majorBidi" w:hint="cs"/>
          <w:spacing w:val="-8"/>
          <w:sz w:val="28"/>
          <w:szCs w:val="28"/>
        </w:rPr>
        <w:t>36</w:t>
      </w:r>
      <w:r w:rsidR="005F27B2" w:rsidRPr="00B63664">
        <w:rPr>
          <w:rFonts w:asciiTheme="majorBidi" w:hAnsiTheme="majorBidi" w:cstheme="majorBidi" w:hint="cs"/>
          <w:spacing w:val="-8"/>
          <w:sz w:val="28"/>
          <w:szCs w:val="28"/>
          <w:cs/>
        </w:rPr>
        <w:t>.</w:t>
      </w:r>
      <w:r w:rsidR="00706DBE" w:rsidRPr="00706DBE">
        <w:rPr>
          <w:rFonts w:asciiTheme="majorBidi" w:hAnsiTheme="majorBidi" w:cstheme="majorBidi" w:hint="cs"/>
          <w:spacing w:val="-8"/>
          <w:sz w:val="28"/>
          <w:szCs w:val="28"/>
        </w:rPr>
        <w:t>80</w:t>
      </w:r>
      <w:r w:rsidR="00FE3640" w:rsidRPr="00B63664">
        <w:rPr>
          <w:rFonts w:asciiTheme="majorBidi" w:hAnsiTheme="majorBidi" w:cstheme="majorBidi"/>
          <w:spacing w:val="-8"/>
          <w:sz w:val="28"/>
          <w:szCs w:val="28"/>
        </w:rPr>
        <w:t xml:space="preserve"> </w:t>
      </w:r>
      <w:r w:rsidRPr="00B63664">
        <w:rPr>
          <w:rFonts w:asciiTheme="majorBidi" w:hAnsiTheme="majorBidi" w:cstheme="majorBidi"/>
          <w:spacing w:val="-8"/>
          <w:sz w:val="28"/>
          <w:szCs w:val="28"/>
          <w:cs/>
        </w:rPr>
        <w:t>ล้าน</w:t>
      </w:r>
      <w:r w:rsidRPr="00842D84">
        <w:rPr>
          <w:rFonts w:asciiTheme="majorBidi" w:hAnsiTheme="majorBidi" w:cstheme="majorBidi"/>
          <w:spacing w:val="-4"/>
          <w:sz w:val="28"/>
          <w:szCs w:val="28"/>
          <w:cs/>
        </w:rPr>
        <w:t xml:space="preserve">บาท </w:t>
      </w:r>
      <w:r w:rsidR="00777CF0" w:rsidRPr="00842D84">
        <w:rPr>
          <w:rFonts w:asciiTheme="majorBidi" w:hAnsiTheme="majorBidi" w:cstheme="majorBidi"/>
          <w:spacing w:val="-4"/>
          <w:sz w:val="28"/>
          <w:szCs w:val="28"/>
          <w:cs/>
        </w:rPr>
        <w:t xml:space="preserve">และจำนวน </w:t>
      </w:r>
      <w:r w:rsidR="00FE3640" w:rsidRPr="00842D84">
        <w:rPr>
          <w:rFonts w:asciiTheme="majorBidi" w:hAnsiTheme="majorBidi" w:cstheme="majorBidi" w:hint="cs"/>
          <w:spacing w:val="-4"/>
          <w:sz w:val="28"/>
          <w:szCs w:val="28"/>
        </w:rPr>
        <w:t>80</w:t>
      </w:r>
      <w:r w:rsidR="00FE3640" w:rsidRPr="00842D84">
        <w:rPr>
          <w:rFonts w:asciiTheme="majorBidi" w:hAnsiTheme="majorBidi" w:cstheme="majorBidi" w:hint="cs"/>
          <w:spacing w:val="-4"/>
          <w:sz w:val="28"/>
          <w:szCs w:val="28"/>
          <w:cs/>
        </w:rPr>
        <w:t>.</w:t>
      </w:r>
      <w:r w:rsidR="00FE3640" w:rsidRPr="00842D84">
        <w:rPr>
          <w:rFonts w:asciiTheme="majorBidi" w:hAnsiTheme="majorBidi" w:cstheme="majorBidi" w:hint="cs"/>
          <w:spacing w:val="-4"/>
          <w:sz w:val="28"/>
          <w:szCs w:val="28"/>
        </w:rPr>
        <w:t>76</w:t>
      </w:r>
      <w:r w:rsidR="00FE3640" w:rsidRPr="00842D84">
        <w:rPr>
          <w:rFonts w:asciiTheme="majorBidi" w:hAnsiTheme="majorBidi" w:cstheme="majorBidi"/>
          <w:spacing w:val="-4"/>
          <w:sz w:val="28"/>
          <w:szCs w:val="28"/>
          <w:cs/>
        </w:rPr>
        <w:t xml:space="preserve"> </w:t>
      </w:r>
      <w:r w:rsidR="00777CF0" w:rsidRPr="00842D84">
        <w:rPr>
          <w:rFonts w:asciiTheme="majorBidi" w:hAnsiTheme="majorBidi" w:cstheme="majorBidi"/>
          <w:spacing w:val="-4"/>
          <w:sz w:val="28"/>
          <w:szCs w:val="28"/>
          <w:cs/>
        </w:rPr>
        <w:t>ล้านบาท</w:t>
      </w:r>
      <w:r w:rsidR="0039705B" w:rsidRPr="00842D84">
        <w:rPr>
          <w:rFonts w:asciiTheme="majorBidi" w:hAnsiTheme="majorBidi" w:cstheme="majorBidi"/>
          <w:spacing w:val="-4"/>
          <w:sz w:val="28"/>
          <w:szCs w:val="28"/>
          <w:cs/>
        </w:rPr>
        <w:t xml:space="preserve"> ตามลำดับ</w:t>
      </w:r>
      <w:r w:rsidR="00777CF0"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cs/>
        </w:rPr>
        <w:t>อัตราดอกเบี้ยร้อยละ</w:t>
      </w:r>
      <w:r w:rsidR="00D75FB5" w:rsidRPr="00842D84">
        <w:rPr>
          <w:rFonts w:asciiTheme="majorBidi" w:hAnsiTheme="majorBidi" w:cstheme="majorBidi"/>
          <w:spacing w:val="-4"/>
          <w:sz w:val="28"/>
          <w:szCs w:val="28"/>
          <w:cs/>
        </w:rPr>
        <w:t xml:space="preserve"> </w:t>
      </w:r>
      <w:r w:rsidR="00FE3640" w:rsidRPr="00842D84">
        <w:rPr>
          <w:rFonts w:asciiTheme="majorBidi" w:hAnsiTheme="majorBidi" w:cstheme="majorBidi" w:hint="cs"/>
          <w:spacing w:val="-4"/>
          <w:sz w:val="28"/>
          <w:szCs w:val="28"/>
        </w:rPr>
        <w:t>1</w:t>
      </w:r>
      <w:r w:rsidR="00480348">
        <w:rPr>
          <w:rFonts w:asciiTheme="majorBidi" w:hAnsiTheme="majorBidi" w:cstheme="majorBidi"/>
          <w:spacing w:val="-4"/>
          <w:sz w:val="28"/>
          <w:szCs w:val="28"/>
        </w:rPr>
        <w:t>2</w:t>
      </w:r>
      <w:r w:rsidR="00FE3640" w:rsidRPr="00842D84">
        <w:rPr>
          <w:rFonts w:asciiTheme="majorBidi" w:hAnsiTheme="majorBidi" w:cstheme="majorBidi"/>
          <w:spacing w:val="-4"/>
          <w:sz w:val="28"/>
          <w:szCs w:val="28"/>
          <w:cs/>
        </w:rPr>
        <w:t xml:space="preserve"> – </w:t>
      </w:r>
      <w:r w:rsidR="00FE3640" w:rsidRPr="00842D84">
        <w:rPr>
          <w:rFonts w:asciiTheme="majorBidi" w:hAnsiTheme="majorBidi" w:cstheme="majorBidi"/>
          <w:spacing w:val="-4"/>
          <w:sz w:val="28"/>
          <w:szCs w:val="28"/>
        </w:rPr>
        <w:t>15</w:t>
      </w:r>
      <w:r w:rsidR="00FE3640" w:rsidRPr="00842D84">
        <w:rPr>
          <w:rFonts w:asciiTheme="majorBidi" w:hAnsiTheme="majorBidi" w:cstheme="majorBidi"/>
          <w:spacing w:val="-4"/>
          <w:sz w:val="28"/>
          <w:szCs w:val="28"/>
          <w:cs/>
        </w:rPr>
        <w:t xml:space="preserve"> </w:t>
      </w:r>
      <w:r w:rsidR="00D75FB5" w:rsidRPr="00842D84">
        <w:rPr>
          <w:rFonts w:asciiTheme="majorBidi" w:hAnsiTheme="majorBidi" w:cstheme="majorBidi"/>
          <w:spacing w:val="-4"/>
          <w:sz w:val="28"/>
          <w:szCs w:val="28"/>
          <w:cs/>
        </w:rPr>
        <w:t xml:space="preserve">ต่อปี </w:t>
      </w:r>
      <w:r w:rsidRPr="00842D84">
        <w:rPr>
          <w:rFonts w:asciiTheme="majorBidi" w:hAnsiTheme="majorBidi" w:cstheme="majorBidi"/>
          <w:spacing w:val="-4"/>
          <w:sz w:val="28"/>
          <w:szCs w:val="28"/>
          <w:cs/>
        </w:rPr>
        <w:t>โดยได้ทำการจดจำนองและขายฝากที่ดินพร้อมที่พักอาศัย</w:t>
      </w:r>
      <w:r w:rsidR="0068237A" w:rsidRPr="00842D84">
        <w:rPr>
          <w:rFonts w:asciiTheme="majorBidi" w:hAnsiTheme="majorBidi" w:cstheme="majorBidi" w:hint="cs"/>
          <w:spacing w:val="-4"/>
          <w:sz w:val="28"/>
          <w:szCs w:val="28"/>
          <w:cs/>
        </w:rPr>
        <w:t xml:space="preserve"> </w:t>
      </w:r>
      <w:r w:rsidR="0039705B" w:rsidRPr="00842D84">
        <w:rPr>
          <w:rFonts w:asciiTheme="majorBidi" w:hAnsiTheme="majorBidi" w:cstheme="majorBidi"/>
          <w:spacing w:val="-4"/>
          <w:sz w:val="28"/>
          <w:szCs w:val="28"/>
          <w:cs/>
        </w:rPr>
        <w:t xml:space="preserve">ครบกำหนดชำระภายในช่วงวันที่ </w:t>
      </w:r>
      <w:r w:rsidR="005F27B2">
        <w:rPr>
          <w:rFonts w:asciiTheme="majorBidi" w:hAnsiTheme="majorBidi" w:cstheme="majorBidi"/>
          <w:spacing w:val="-4"/>
          <w:sz w:val="28"/>
          <w:szCs w:val="28"/>
        </w:rPr>
        <w:t xml:space="preserve">23 </w:t>
      </w:r>
      <w:r w:rsidR="005F27B2">
        <w:rPr>
          <w:rFonts w:asciiTheme="majorBidi" w:hAnsiTheme="majorBidi" w:cstheme="majorBidi" w:hint="cs"/>
          <w:spacing w:val="-4"/>
          <w:sz w:val="28"/>
          <w:szCs w:val="28"/>
          <w:cs/>
        </w:rPr>
        <w:t xml:space="preserve">พฤษภาคม </w:t>
      </w:r>
      <w:r w:rsidR="00706DBE" w:rsidRPr="00706DBE">
        <w:rPr>
          <w:rFonts w:asciiTheme="majorBidi" w:hAnsiTheme="majorBidi" w:cstheme="majorBidi" w:hint="cs"/>
          <w:spacing w:val="-4"/>
          <w:sz w:val="28"/>
          <w:szCs w:val="28"/>
        </w:rPr>
        <w:t>2569</w:t>
      </w:r>
      <w:r w:rsidR="005F27B2">
        <w:rPr>
          <w:rFonts w:asciiTheme="majorBidi" w:hAnsiTheme="majorBidi" w:cstheme="majorBidi" w:hint="cs"/>
          <w:spacing w:val="-4"/>
          <w:sz w:val="28"/>
          <w:szCs w:val="28"/>
          <w:cs/>
        </w:rPr>
        <w:t xml:space="preserve"> </w:t>
      </w:r>
      <w:r w:rsidR="005F27B2">
        <w:rPr>
          <w:rFonts w:asciiTheme="majorBidi" w:hAnsiTheme="majorBidi" w:cstheme="majorBidi"/>
          <w:spacing w:val="-4"/>
          <w:sz w:val="28"/>
          <w:szCs w:val="28"/>
          <w:cs/>
        </w:rPr>
        <w:t>–</w:t>
      </w:r>
      <w:r w:rsidR="005F27B2">
        <w:rPr>
          <w:rFonts w:asciiTheme="majorBidi" w:hAnsiTheme="majorBidi" w:cstheme="majorBidi" w:hint="cs"/>
          <w:spacing w:val="-4"/>
          <w:sz w:val="28"/>
          <w:szCs w:val="28"/>
          <w:cs/>
        </w:rPr>
        <w:t xml:space="preserve"> </w:t>
      </w:r>
      <w:r w:rsidR="00706DBE" w:rsidRPr="00706DBE">
        <w:rPr>
          <w:rFonts w:asciiTheme="majorBidi" w:hAnsiTheme="majorBidi" w:cstheme="majorBidi" w:hint="cs"/>
          <w:spacing w:val="-4"/>
          <w:sz w:val="28"/>
          <w:szCs w:val="28"/>
        </w:rPr>
        <w:t>18</w:t>
      </w:r>
      <w:r w:rsidR="005F27B2">
        <w:rPr>
          <w:rFonts w:asciiTheme="majorBidi" w:hAnsiTheme="majorBidi" w:cstheme="majorBidi" w:hint="cs"/>
          <w:spacing w:val="-4"/>
          <w:sz w:val="28"/>
          <w:szCs w:val="28"/>
          <w:cs/>
        </w:rPr>
        <w:t xml:space="preserve"> กันยายน </w:t>
      </w:r>
      <w:r w:rsidR="00706DBE" w:rsidRPr="00706DBE">
        <w:rPr>
          <w:rFonts w:asciiTheme="majorBidi" w:hAnsiTheme="majorBidi" w:cstheme="majorBidi" w:hint="cs"/>
          <w:spacing w:val="-4"/>
          <w:sz w:val="28"/>
          <w:szCs w:val="28"/>
        </w:rPr>
        <w:t>2569</w:t>
      </w:r>
      <w:r w:rsidR="005F27B2">
        <w:rPr>
          <w:rFonts w:asciiTheme="majorBidi" w:hAnsiTheme="majorBidi" w:cstheme="majorBidi" w:hint="cs"/>
          <w:spacing w:val="-4"/>
          <w:sz w:val="28"/>
          <w:szCs w:val="28"/>
          <w:cs/>
        </w:rPr>
        <w:t xml:space="preserve"> </w:t>
      </w:r>
      <w:r w:rsidR="00FE3640">
        <w:rPr>
          <w:rFonts w:asciiTheme="majorBidi" w:hAnsiTheme="majorBidi" w:cstheme="majorBidi"/>
          <w:spacing w:val="-4"/>
          <w:sz w:val="28"/>
          <w:szCs w:val="28"/>
        </w:rPr>
        <w:t xml:space="preserve"> </w:t>
      </w:r>
      <w:r w:rsidR="0039705B" w:rsidRPr="00842D84">
        <w:rPr>
          <w:rFonts w:asciiTheme="majorBidi" w:hAnsiTheme="majorBidi" w:cstheme="majorBidi"/>
          <w:spacing w:val="-4"/>
          <w:sz w:val="28"/>
          <w:szCs w:val="28"/>
          <w:cs/>
        </w:rPr>
        <w:t xml:space="preserve">และครบกำหนดชำระภายในช่วงวันที่ </w:t>
      </w:r>
      <w:r w:rsidR="00B63664">
        <w:rPr>
          <w:rFonts w:ascii="Angsana New" w:hAnsi="Angsana New" w:cs="Angsana New"/>
          <w:spacing w:val="-2"/>
          <w:sz w:val="28"/>
          <w:szCs w:val="28"/>
        </w:rPr>
        <w:br/>
      </w:r>
      <w:r w:rsidR="00FE3640" w:rsidRPr="00842D84">
        <w:rPr>
          <w:rFonts w:ascii="Angsana New" w:hAnsi="Angsana New" w:cs="Angsana New" w:hint="cs"/>
          <w:spacing w:val="-2"/>
          <w:sz w:val="28"/>
          <w:szCs w:val="28"/>
        </w:rPr>
        <w:t>15</w:t>
      </w:r>
      <w:r w:rsidR="00FE3640" w:rsidRPr="00842D84">
        <w:rPr>
          <w:rFonts w:ascii="Angsana New" w:hAnsi="Angsana New" w:cs="Angsana New" w:hint="cs"/>
          <w:spacing w:val="-2"/>
          <w:sz w:val="28"/>
          <w:szCs w:val="28"/>
          <w:cs/>
        </w:rPr>
        <w:t xml:space="preserve"> มีนาคม </w:t>
      </w:r>
      <w:r w:rsidR="00FE3640" w:rsidRPr="00842D84">
        <w:rPr>
          <w:rFonts w:ascii="Angsana New" w:hAnsi="Angsana New" w:cs="Angsana New" w:hint="cs"/>
          <w:spacing w:val="-2"/>
          <w:sz w:val="28"/>
          <w:szCs w:val="28"/>
        </w:rPr>
        <w:t>256</w:t>
      </w:r>
      <w:r w:rsidR="00FE3640" w:rsidRPr="00842D84">
        <w:rPr>
          <w:rFonts w:ascii="Angsana New" w:hAnsi="Angsana New" w:cs="Angsana New"/>
          <w:spacing w:val="-2"/>
          <w:sz w:val="28"/>
          <w:szCs w:val="28"/>
        </w:rPr>
        <w:t>9</w:t>
      </w:r>
      <w:r w:rsidR="00FE3640" w:rsidRPr="00842D84">
        <w:rPr>
          <w:rFonts w:asciiTheme="majorBidi" w:hAnsiTheme="majorBidi" w:cstheme="majorBidi"/>
          <w:spacing w:val="-4"/>
          <w:sz w:val="28"/>
          <w:szCs w:val="28"/>
          <w:cs/>
        </w:rPr>
        <w:t xml:space="preserve"> – </w:t>
      </w:r>
      <w:r w:rsidR="00706DBE" w:rsidRPr="00706DBE">
        <w:rPr>
          <w:rFonts w:asciiTheme="majorBidi" w:hAnsiTheme="majorBidi" w:cstheme="majorBidi" w:hint="cs"/>
          <w:spacing w:val="-4"/>
          <w:sz w:val="28"/>
          <w:szCs w:val="28"/>
        </w:rPr>
        <w:t>18</w:t>
      </w:r>
      <w:r w:rsidR="0085598A">
        <w:rPr>
          <w:rFonts w:asciiTheme="majorBidi" w:hAnsiTheme="majorBidi" w:cstheme="majorBidi" w:hint="cs"/>
          <w:spacing w:val="-4"/>
          <w:sz w:val="28"/>
          <w:szCs w:val="28"/>
          <w:cs/>
        </w:rPr>
        <w:t xml:space="preserve"> กันยายน </w:t>
      </w:r>
      <w:r w:rsidR="00706DBE" w:rsidRPr="00706DBE">
        <w:rPr>
          <w:rFonts w:asciiTheme="majorBidi" w:hAnsiTheme="majorBidi" w:cstheme="majorBidi" w:hint="cs"/>
          <w:spacing w:val="-4"/>
          <w:sz w:val="28"/>
          <w:szCs w:val="28"/>
        </w:rPr>
        <w:t>2569</w:t>
      </w:r>
      <w:r w:rsidR="00FE3640" w:rsidRPr="009D5124">
        <w:rPr>
          <w:rFonts w:asciiTheme="majorBidi" w:hAnsiTheme="majorBidi" w:cstheme="majorBidi" w:hint="cs"/>
          <w:color w:val="FF0000"/>
          <w:spacing w:val="-4"/>
          <w:sz w:val="28"/>
          <w:szCs w:val="28"/>
          <w:cs/>
        </w:rPr>
        <w:t xml:space="preserve"> </w:t>
      </w:r>
      <w:r w:rsidR="0039705B" w:rsidRPr="00842D84">
        <w:rPr>
          <w:rFonts w:asciiTheme="majorBidi" w:hAnsiTheme="majorBidi" w:cstheme="majorBidi"/>
          <w:spacing w:val="-4"/>
          <w:sz w:val="28"/>
          <w:szCs w:val="28"/>
          <w:cs/>
        </w:rPr>
        <w:t>ตามลำดับ</w:t>
      </w:r>
    </w:p>
    <w:p w14:paraId="6B84FA6D" w14:textId="7BA36613" w:rsidR="002A6747" w:rsidRDefault="002A6747" w:rsidP="002A6747">
      <w:pPr>
        <w:pStyle w:val="aff3"/>
        <w:tabs>
          <w:tab w:val="clear" w:pos="1080"/>
          <w:tab w:val="clear" w:pos="1620"/>
          <w:tab w:val="left" w:pos="426"/>
        </w:tabs>
        <w:autoSpaceDE w:val="0"/>
        <w:autoSpaceDN w:val="0"/>
        <w:spacing w:before="120" w:after="120" w:line="360" w:lineRule="exact"/>
        <w:ind w:left="426" w:right="0" w:firstLine="0"/>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lastRenderedPageBreak/>
        <w:t xml:space="preserve">ณ วันที่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w:t>
      </w:r>
      <w:r>
        <w:rPr>
          <w:rFonts w:asciiTheme="majorBidi" w:hAnsiTheme="majorBidi" w:cstheme="majorBidi" w:hint="cs"/>
          <w:spacing w:val="-4"/>
          <w:sz w:val="28"/>
          <w:szCs w:val="28"/>
          <w:cs/>
        </w:rPr>
        <w:t>มีนาคม</w:t>
      </w: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256</w:t>
      </w:r>
      <w:r>
        <w:rPr>
          <w:rFonts w:asciiTheme="majorBidi" w:hAnsiTheme="majorBidi" w:cstheme="majorBidi"/>
          <w:spacing w:val="-4"/>
          <w:sz w:val="28"/>
          <w:szCs w:val="28"/>
        </w:rPr>
        <w:t>9</w:t>
      </w:r>
      <w:r w:rsidRPr="00842D84">
        <w:rPr>
          <w:rFonts w:asciiTheme="majorBidi" w:hAnsiTheme="majorBidi" w:cstheme="majorBidi"/>
          <w:spacing w:val="-4"/>
          <w:sz w:val="28"/>
          <w:szCs w:val="28"/>
          <w:cs/>
        </w:rPr>
        <w:t xml:space="preserve"> และ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 </w:t>
      </w:r>
      <w:r w:rsidRPr="00842D84">
        <w:rPr>
          <w:rFonts w:asciiTheme="majorBidi" w:hAnsiTheme="majorBidi" w:cstheme="majorBidi"/>
          <w:spacing w:val="-4"/>
          <w:sz w:val="28"/>
          <w:szCs w:val="28"/>
        </w:rPr>
        <w:t>2568</w:t>
      </w: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 xml:space="preserve">บริษัทมีเงินให้กู้ยืม – </w:t>
      </w:r>
      <w:r>
        <w:rPr>
          <w:rFonts w:asciiTheme="majorBidi" w:hAnsiTheme="majorBidi" w:cstheme="majorBidi" w:hint="cs"/>
          <w:spacing w:val="-4"/>
          <w:sz w:val="28"/>
          <w:szCs w:val="28"/>
          <w:cs/>
        </w:rPr>
        <w:t>บริษัท</w:t>
      </w:r>
      <w:r w:rsidRPr="00842D84">
        <w:rPr>
          <w:rFonts w:asciiTheme="majorBidi" w:hAnsiTheme="majorBidi" w:cstheme="majorBidi"/>
          <w:spacing w:val="-4"/>
          <w:sz w:val="28"/>
          <w:szCs w:val="28"/>
          <w:cs/>
        </w:rPr>
        <w:t>ที่ไม่เกี่ยวข้องกั</w:t>
      </w:r>
      <w:r>
        <w:rPr>
          <w:rFonts w:asciiTheme="majorBidi" w:hAnsiTheme="majorBidi" w:cstheme="majorBidi" w:hint="cs"/>
          <w:spacing w:val="-4"/>
          <w:sz w:val="28"/>
          <w:szCs w:val="28"/>
          <w:cs/>
        </w:rPr>
        <w:t>น</w:t>
      </w:r>
      <w:r>
        <w:rPr>
          <w:rFonts w:asciiTheme="majorBidi" w:hAnsiTheme="majorBidi" w:cstheme="majorBidi"/>
          <w:spacing w:val="-4"/>
          <w:sz w:val="28"/>
          <w:szCs w:val="28"/>
          <w:vertAlign w:val="superscript"/>
        </w:rPr>
        <w:t xml:space="preserve">  </w:t>
      </w:r>
      <w:r w:rsidRPr="00842D84">
        <w:rPr>
          <w:rFonts w:asciiTheme="majorBidi" w:hAnsiTheme="majorBidi" w:cstheme="majorBidi"/>
          <w:spacing w:val="-4"/>
          <w:sz w:val="28"/>
          <w:szCs w:val="28"/>
          <w:cs/>
        </w:rPr>
        <w:t>จำนวน</w:t>
      </w:r>
      <w:r>
        <w:rPr>
          <w:rFonts w:asciiTheme="majorBidi" w:hAnsiTheme="majorBidi" w:cstheme="majorBidi" w:hint="cs"/>
          <w:spacing w:val="-4"/>
          <w:sz w:val="28"/>
          <w:szCs w:val="28"/>
          <w:cs/>
        </w:rPr>
        <w:t xml:space="preserve"> </w:t>
      </w:r>
      <w:r>
        <w:rPr>
          <w:rFonts w:asciiTheme="majorBidi" w:hAnsiTheme="majorBidi" w:cstheme="majorBidi"/>
          <w:spacing w:val="-4"/>
          <w:sz w:val="28"/>
          <w:szCs w:val="28"/>
        </w:rPr>
        <w:t xml:space="preserve">3.16 </w:t>
      </w:r>
      <w:r w:rsidRPr="00842D84">
        <w:rPr>
          <w:rFonts w:asciiTheme="majorBidi" w:hAnsiTheme="majorBidi" w:cstheme="majorBidi"/>
          <w:spacing w:val="-4"/>
          <w:sz w:val="28"/>
          <w:szCs w:val="28"/>
          <w:cs/>
        </w:rPr>
        <w:t xml:space="preserve">ล้านบาท </w:t>
      </w:r>
      <w:r w:rsidRPr="008224C1">
        <w:rPr>
          <w:rFonts w:asciiTheme="majorBidi" w:hAnsiTheme="majorBidi" w:cstheme="majorBidi"/>
          <w:spacing w:val="-4"/>
          <w:sz w:val="28"/>
          <w:szCs w:val="28"/>
          <w:cs/>
        </w:rPr>
        <w:t>อัตราร้อย</w:t>
      </w:r>
      <w:r w:rsidRPr="008A3369">
        <w:rPr>
          <w:rFonts w:ascii="Angsana New" w:hAnsi="Angsana New" w:cs="Angsana New"/>
          <w:spacing w:val="-4"/>
          <w:sz w:val="28"/>
          <w:szCs w:val="28"/>
          <w:cs/>
        </w:rPr>
        <w:t xml:space="preserve">ละ </w:t>
      </w:r>
      <w:r w:rsidR="00706DBE" w:rsidRPr="00706DBE">
        <w:rPr>
          <w:rFonts w:ascii="Angsana New" w:hAnsi="Angsana New" w:cs="Angsana New"/>
          <w:spacing w:val="-4"/>
          <w:sz w:val="28"/>
          <w:szCs w:val="28"/>
        </w:rPr>
        <w:t>1</w:t>
      </w:r>
      <w:r w:rsidRPr="008A3369">
        <w:rPr>
          <w:rFonts w:ascii="Angsana New" w:hAnsi="Angsana New" w:cs="Angsana New"/>
          <w:spacing w:val="-4"/>
          <w:sz w:val="28"/>
          <w:szCs w:val="28"/>
          <w:cs/>
        </w:rPr>
        <w:t>.</w:t>
      </w:r>
      <w:r w:rsidR="00706DBE" w:rsidRPr="00706DBE">
        <w:rPr>
          <w:rFonts w:ascii="Angsana New" w:hAnsi="Angsana New" w:cs="Angsana New"/>
          <w:spacing w:val="-4"/>
          <w:sz w:val="28"/>
          <w:szCs w:val="28"/>
        </w:rPr>
        <w:t>5</w:t>
      </w:r>
      <w:r w:rsidRPr="008A3369">
        <w:rPr>
          <w:rFonts w:ascii="Angsana New" w:hAnsi="Angsana New" w:cs="Angsana New"/>
          <w:spacing w:val="-4"/>
          <w:sz w:val="28"/>
          <w:szCs w:val="28"/>
          <w:cs/>
        </w:rPr>
        <w:t xml:space="preserve"> ต่อปี และเงินให้กู้ยืมดังกล่าวเป็นการให้กู้ยืมเพื่อใช้ในการดำเนินงานปกติ ไม่มีหลักประกัน  และครบกำหนดวันที่</w:t>
      </w:r>
      <w:r w:rsidRPr="008A3369">
        <w:rPr>
          <w:rFonts w:ascii="Angsana New" w:hAnsi="Angsana New" w:cs="Angsana New"/>
          <w:spacing w:val="-4"/>
          <w:sz w:val="28"/>
          <w:szCs w:val="28"/>
        </w:rPr>
        <w:t xml:space="preserve"> </w:t>
      </w:r>
      <w:r w:rsidR="00A30DED" w:rsidRPr="008A3369">
        <w:rPr>
          <w:rFonts w:ascii="Angsana New" w:hAnsi="Angsana New" w:cs="Angsana New"/>
          <w:spacing w:val="-4"/>
          <w:sz w:val="28"/>
          <w:szCs w:val="28"/>
        </w:rPr>
        <w:t xml:space="preserve">31 </w:t>
      </w:r>
      <w:r w:rsidR="00A30DED" w:rsidRPr="008A3369">
        <w:rPr>
          <w:rFonts w:ascii="Angsana New" w:hAnsi="Angsana New" w:cs="Angsana New"/>
          <w:spacing w:val="-4"/>
          <w:sz w:val="28"/>
          <w:szCs w:val="28"/>
          <w:cs/>
        </w:rPr>
        <w:t xml:space="preserve">ธันวาคม </w:t>
      </w:r>
      <w:r w:rsidR="00706DBE" w:rsidRPr="00706DBE">
        <w:rPr>
          <w:rFonts w:ascii="Angsana New" w:hAnsi="Angsana New" w:cs="Angsana New"/>
          <w:spacing w:val="-4"/>
          <w:sz w:val="28"/>
          <w:szCs w:val="28"/>
        </w:rPr>
        <w:t>2577</w:t>
      </w:r>
    </w:p>
    <w:p w14:paraId="72A5C4DA" w14:textId="77777777" w:rsidR="00BE67C3" w:rsidRPr="00842D84" w:rsidRDefault="00BE67C3">
      <w:pPr>
        <w:pStyle w:val="aff3"/>
        <w:numPr>
          <w:ilvl w:val="0"/>
          <w:numId w:val="6"/>
        </w:numPr>
        <w:tabs>
          <w:tab w:val="clear" w:pos="1080"/>
          <w:tab w:val="clear" w:pos="1620"/>
        </w:tabs>
        <w:autoSpaceDE w:val="0"/>
        <w:autoSpaceDN w:val="0"/>
        <w:spacing w:before="120" w:after="60" w:line="360" w:lineRule="exact"/>
        <w:ind w:left="346" w:right="0" w:hanging="346"/>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 xml:space="preserve">เงินให้สินเชื่อแก่สินทรัพย์ด้อยคุณภาพ </w:t>
      </w:r>
    </w:p>
    <w:p w14:paraId="7CA02DBD" w14:textId="57B3B92D" w:rsidR="00BE67C3" w:rsidRDefault="003023E2" w:rsidP="006E53FB">
      <w:pPr>
        <w:pStyle w:val="aff3"/>
        <w:tabs>
          <w:tab w:val="clear" w:pos="1080"/>
          <w:tab w:val="clear" w:pos="1620"/>
        </w:tabs>
        <w:autoSpaceDE w:val="0"/>
        <w:autoSpaceDN w:val="0"/>
        <w:spacing w:before="120" w:after="60" w:line="360" w:lineRule="exact"/>
        <w:ind w:left="426"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รายการเปลี่ยนแปลงของเงินให้สินเชื่อแก่สินทรัพย์ด้อยคุณภาพ</w:t>
      </w:r>
      <w:r w:rsidR="00057C7D">
        <w:rPr>
          <w:rFonts w:asciiTheme="majorBidi" w:hAnsiTheme="majorBidi" w:cstheme="majorBidi" w:hint="cs"/>
          <w:spacing w:val="-4"/>
          <w:sz w:val="28"/>
          <w:szCs w:val="28"/>
          <w:cs/>
        </w:rPr>
        <w:t xml:space="preserve">สำหรับงวดสามเดือนสิ้นสุดวันที่ </w:t>
      </w:r>
      <w:r w:rsidR="005A07D6" w:rsidRPr="005A07D6">
        <w:rPr>
          <w:rFonts w:asciiTheme="majorBidi" w:hAnsiTheme="majorBidi" w:cstheme="majorBidi" w:hint="cs"/>
          <w:spacing w:val="-4"/>
          <w:sz w:val="28"/>
          <w:szCs w:val="28"/>
        </w:rPr>
        <w:t>31</w:t>
      </w:r>
      <w:r w:rsidR="00057C7D">
        <w:rPr>
          <w:rFonts w:asciiTheme="majorBidi" w:hAnsiTheme="majorBidi" w:cstheme="majorBidi" w:hint="cs"/>
          <w:spacing w:val="-4"/>
          <w:sz w:val="28"/>
          <w:szCs w:val="28"/>
          <w:cs/>
        </w:rPr>
        <w:t xml:space="preserve"> มีนาคม </w:t>
      </w:r>
      <w:r w:rsidR="005A07D6" w:rsidRPr="005A07D6">
        <w:rPr>
          <w:rFonts w:asciiTheme="majorBidi" w:hAnsiTheme="majorBidi" w:cstheme="majorBidi" w:hint="cs"/>
          <w:spacing w:val="-4"/>
          <w:sz w:val="28"/>
          <w:szCs w:val="28"/>
        </w:rPr>
        <w:t>2569</w:t>
      </w:r>
      <w:r w:rsidRPr="00842D84">
        <w:rPr>
          <w:rFonts w:asciiTheme="majorBidi" w:hAnsiTheme="majorBidi" w:cstheme="majorBidi"/>
          <w:spacing w:val="-4"/>
          <w:sz w:val="28"/>
          <w:szCs w:val="28"/>
          <w:cs/>
        </w:rPr>
        <w:t xml:space="preserve"> มีดังนี้</w:t>
      </w:r>
    </w:p>
    <w:tbl>
      <w:tblPr>
        <w:tblW w:w="9214" w:type="dxa"/>
        <w:jc w:val="center"/>
        <w:tblLayout w:type="fixed"/>
        <w:tblLook w:val="04A0" w:firstRow="1" w:lastRow="0" w:firstColumn="1" w:lastColumn="0" w:noHBand="0" w:noVBand="1"/>
      </w:tblPr>
      <w:tblGrid>
        <w:gridCol w:w="6379"/>
        <w:gridCol w:w="567"/>
        <w:gridCol w:w="2268"/>
      </w:tblGrid>
      <w:tr w:rsidR="00057C7D" w:rsidRPr="008C73EE" w14:paraId="71A040B5" w14:textId="77777777" w:rsidTr="0051289E">
        <w:trPr>
          <w:cantSplit/>
          <w:trHeight w:val="358"/>
          <w:jc w:val="center"/>
        </w:trPr>
        <w:tc>
          <w:tcPr>
            <w:tcW w:w="6379" w:type="dxa"/>
          </w:tcPr>
          <w:p w14:paraId="07425DC5" w14:textId="77777777" w:rsidR="00057C7D" w:rsidRPr="008C73EE" w:rsidRDefault="00057C7D" w:rsidP="00122F6C">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567" w:type="dxa"/>
            <w:hideMark/>
          </w:tcPr>
          <w:p w14:paraId="1813FC6D" w14:textId="77777777" w:rsidR="00057C7D" w:rsidRPr="008C73EE" w:rsidRDefault="00057C7D" w:rsidP="00122F6C">
            <w:pPr>
              <w:spacing w:line="360" w:lineRule="exact"/>
              <w:jc w:val="right"/>
              <w:rPr>
                <w:rFonts w:asciiTheme="majorBidi" w:eastAsia="Angsana New" w:hAnsiTheme="majorBidi" w:cstheme="majorBidi"/>
                <w:sz w:val="28"/>
                <w:szCs w:val="28"/>
              </w:rPr>
            </w:pPr>
          </w:p>
        </w:tc>
        <w:tc>
          <w:tcPr>
            <w:tcW w:w="2268" w:type="dxa"/>
          </w:tcPr>
          <w:p w14:paraId="51C79B5E" w14:textId="77777777" w:rsidR="00057C7D" w:rsidRPr="008C73EE" w:rsidRDefault="00057C7D" w:rsidP="00122F6C">
            <w:pPr>
              <w:pBdr>
                <w:bottom w:val="single" w:sz="4" w:space="1" w:color="auto"/>
              </w:pBdr>
              <w:spacing w:line="360" w:lineRule="exact"/>
              <w:jc w:val="right"/>
              <w:rPr>
                <w:rFonts w:asciiTheme="majorBidi" w:eastAsia="Angsana New" w:hAnsiTheme="majorBidi" w:cstheme="majorBidi"/>
                <w:sz w:val="28"/>
                <w:szCs w:val="28"/>
                <w:cs/>
              </w:rPr>
            </w:pPr>
            <w:r w:rsidRPr="008C73EE">
              <w:rPr>
                <w:rFonts w:asciiTheme="majorBidi" w:eastAsia="Angsana New" w:hAnsiTheme="majorBidi" w:cstheme="majorBidi"/>
                <w:sz w:val="28"/>
                <w:szCs w:val="28"/>
                <w:cs/>
              </w:rPr>
              <w:t xml:space="preserve">(หน่วย : </w:t>
            </w:r>
            <w:r w:rsidRPr="008C73EE">
              <w:rPr>
                <w:rFonts w:asciiTheme="majorBidi" w:eastAsia="Angsana New" w:hAnsiTheme="majorBidi" w:cstheme="majorBidi" w:hint="cs"/>
                <w:sz w:val="28"/>
                <w:szCs w:val="28"/>
                <w:cs/>
              </w:rPr>
              <w:t>พัน</w:t>
            </w:r>
            <w:r w:rsidRPr="008C73EE">
              <w:rPr>
                <w:rFonts w:asciiTheme="majorBidi" w:eastAsia="Angsana New" w:hAnsiTheme="majorBidi" w:cstheme="majorBidi"/>
                <w:sz w:val="28"/>
                <w:szCs w:val="28"/>
                <w:cs/>
              </w:rPr>
              <w:t>บาท)</w:t>
            </w:r>
          </w:p>
        </w:tc>
      </w:tr>
      <w:tr w:rsidR="00057C7D" w:rsidRPr="008C73EE" w14:paraId="7A59499F" w14:textId="77777777" w:rsidTr="0051289E">
        <w:trPr>
          <w:cantSplit/>
          <w:trHeight w:val="358"/>
          <w:jc w:val="center"/>
        </w:trPr>
        <w:tc>
          <w:tcPr>
            <w:tcW w:w="6379" w:type="dxa"/>
            <w:vAlign w:val="center"/>
          </w:tcPr>
          <w:p w14:paraId="2BDF5E9C" w14:textId="77777777" w:rsidR="00057C7D" w:rsidRPr="008C73EE" w:rsidRDefault="00057C7D" w:rsidP="00122F6C">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567" w:type="dxa"/>
          </w:tcPr>
          <w:p w14:paraId="333D4E14" w14:textId="77777777" w:rsidR="00057C7D" w:rsidRPr="008C73EE" w:rsidRDefault="00057C7D" w:rsidP="00122F6C">
            <w:pPr>
              <w:spacing w:line="360" w:lineRule="exact"/>
              <w:jc w:val="center"/>
              <w:rPr>
                <w:rFonts w:asciiTheme="majorBidi" w:eastAsia="Angsana New" w:hAnsiTheme="majorBidi" w:cstheme="majorBidi"/>
                <w:sz w:val="28"/>
                <w:szCs w:val="28"/>
              </w:rPr>
            </w:pPr>
          </w:p>
        </w:tc>
        <w:tc>
          <w:tcPr>
            <w:tcW w:w="2268" w:type="dxa"/>
          </w:tcPr>
          <w:p w14:paraId="51E93313" w14:textId="77777777" w:rsidR="00057C7D" w:rsidRPr="008C73EE" w:rsidRDefault="00057C7D" w:rsidP="00122F6C">
            <w:pPr>
              <w:pBdr>
                <w:bottom w:val="single" w:sz="4" w:space="1" w:color="auto"/>
              </w:pBdr>
              <w:spacing w:line="360" w:lineRule="exact"/>
              <w:jc w:val="center"/>
              <w:rPr>
                <w:rFonts w:asciiTheme="majorBidi" w:eastAsia="Angsana New" w:hAnsiTheme="majorBidi"/>
                <w:sz w:val="28"/>
                <w:szCs w:val="28"/>
                <w:cs/>
              </w:rPr>
            </w:pPr>
            <w:r w:rsidRPr="008C73EE">
              <w:rPr>
                <w:rFonts w:asciiTheme="majorBidi" w:eastAsia="Angsana New" w:hAnsiTheme="majorBidi"/>
                <w:sz w:val="28"/>
                <w:szCs w:val="28"/>
                <w:cs/>
              </w:rPr>
              <w:t>งบการเงินรวม</w:t>
            </w:r>
          </w:p>
        </w:tc>
      </w:tr>
      <w:tr w:rsidR="00057C7D" w:rsidRPr="008C73EE" w14:paraId="29E712D3" w14:textId="77777777" w:rsidTr="0051289E">
        <w:trPr>
          <w:cantSplit/>
          <w:trHeight w:val="330"/>
          <w:jc w:val="center"/>
        </w:trPr>
        <w:tc>
          <w:tcPr>
            <w:tcW w:w="6379" w:type="dxa"/>
            <w:vAlign w:val="bottom"/>
            <w:hideMark/>
          </w:tcPr>
          <w:p w14:paraId="4E6A6447" w14:textId="266A4A17" w:rsidR="00057C7D" w:rsidRPr="008C73EE" w:rsidRDefault="00057C7D"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8C73EE">
              <w:rPr>
                <w:rFonts w:asciiTheme="majorBidi" w:eastAsia="Angsana New" w:hAnsiTheme="majorBidi" w:cstheme="majorBidi"/>
                <w:sz w:val="28"/>
                <w:szCs w:val="28"/>
                <w:cs/>
              </w:rPr>
              <w:t xml:space="preserve">ยอดคงเหลือ ณ วันที่ </w:t>
            </w:r>
            <w:r w:rsidRPr="008C73EE">
              <w:rPr>
                <w:rFonts w:asciiTheme="majorBidi" w:eastAsia="Angsana New" w:hAnsiTheme="majorBidi" w:cstheme="majorBidi"/>
                <w:sz w:val="28"/>
                <w:szCs w:val="28"/>
              </w:rPr>
              <w:t>1</w:t>
            </w:r>
            <w:r w:rsidRPr="008C73EE">
              <w:rPr>
                <w:rFonts w:asciiTheme="majorBidi" w:eastAsia="Angsana New" w:hAnsiTheme="majorBidi" w:cstheme="majorBidi"/>
                <w:sz w:val="28"/>
                <w:szCs w:val="28"/>
                <w:cs/>
              </w:rPr>
              <w:t xml:space="preserve"> มกราคม </w:t>
            </w:r>
            <w:r w:rsidRPr="008C73EE">
              <w:rPr>
                <w:rFonts w:asciiTheme="majorBidi" w:eastAsia="Angsana New" w:hAnsiTheme="majorBidi" w:cstheme="majorBidi"/>
                <w:sz w:val="28"/>
                <w:szCs w:val="28"/>
              </w:rPr>
              <w:t>256</w:t>
            </w:r>
            <w:r>
              <w:rPr>
                <w:rFonts w:asciiTheme="majorBidi" w:eastAsia="Angsana New" w:hAnsiTheme="majorBidi" w:cstheme="majorBidi"/>
                <w:sz w:val="28"/>
                <w:szCs w:val="28"/>
              </w:rPr>
              <w:t>9</w:t>
            </w:r>
          </w:p>
        </w:tc>
        <w:tc>
          <w:tcPr>
            <w:tcW w:w="567" w:type="dxa"/>
            <w:vAlign w:val="bottom"/>
          </w:tcPr>
          <w:p w14:paraId="6295DA06" w14:textId="77777777" w:rsidR="00057C7D" w:rsidRPr="008C73EE" w:rsidRDefault="00057C7D" w:rsidP="00057C7D">
            <w:pPr>
              <w:tabs>
                <w:tab w:val="decimal" w:pos="1168"/>
              </w:tabs>
              <w:spacing w:line="360" w:lineRule="exact"/>
              <w:rPr>
                <w:rFonts w:asciiTheme="majorBidi" w:eastAsia="Angsana New" w:hAnsiTheme="majorBidi" w:cstheme="majorBidi"/>
                <w:sz w:val="28"/>
                <w:szCs w:val="28"/>
                <w:cs/>
              </w:rPr>
            </w:pPr>
          </w:p>
        </w:tc>
        <w:tc>
          <w:tcPr>
            <w:tcW w:w="2268" w:type="dxa"/>
          </w:tcPr>
          <w:p w14:paraId="29D9F70A" w14:textId="65660692" w:rsidR="00057C7D" w:rsidRPr="00057C7D" w:rsidRDefault="00057C7D" w:rsidP="00057C7D">
            <w:pPr>
              <w:tabs>
                <w:tab w:val="decimal" w:pos="1735"/>
              </w:tabs>
              <w:spacing w:line="360" w:lineRule="exact"/>
              <w:jc w:val="right"/>
              <w:rPr>
                <w:rFonts w:asciiTheme="majorBidi" w:eastAsia="Angsana New" w:hAnsiTheme="majorBidi" w:cstheme="majorBidi"/>
                <w:sz w:val="28"/>
                <w:szCs w:val="28"/>
              </w:rPr>
            </w:pPr>
            <w:r w:rsidRPr="00842D84">
              <w:rPr>
                <w:rFonts w:asciiTheme="majorBidi" w:eastAsia="Angsana New" w:hAnsiTheme="majorBidi" w:cstheme="majorBidi"/>
                <w:spacing w:val="-4"/>
                <w:sz w:val="28"/>
                <w:szCs w:val="28"/>
              </w:rPr>
              <w:fldChar w:fldCharType="begin"/>
            </w:r>
            <w:r w:rsidRPr="00842D84">
              <w:rPr>
                <w:rFonts w:asciiTheme="majorBidi" w:eastAsia="Angsana New" w:hAnsiTheme="majorBidi" w:cstheme="majorBidi"/>
                <w:spacing w:val="-4"/>
                <w:sz w:val="28"/>
                <w:szCs w:val="28"/>
              </w:rPr>
              <w:instrText xml:space="preserve"> =SUM(c4:c9) </w:instrText>
            </w:r>
            <w:r w:rsidRPr="00842D84">
              <w:rPr>
                <w:rFonts w:asciiTheme="majorBidi" w:eastAsia="Angsana New" w:hAnsiTheme="majorBidi" w:cstheme="majorBidi"/>
                <w:spacing w:val="-4"/>
                <w:sz w:val="28"/>
                <w:szCs w:val="28"/>
              </w:rPr>
              <w:fldChar w:fldCharType="separate"/>
            </w:r>
            <w:r w:rsidRPr="00842D84">
              <w:rPr>
                <w:rFonts w:asciiTheme="majorBidi" w:eastAsia="Angsana New" w:hAnsiTheme="majorBidi" w:cstheme="majorBidi"/>
                <w:noProof/>
                <w:spacing w:val="-4"/>
                <w:sz w:val="28"/>
                <w:szCs w:val="28"/>
              </w:rPr>
              <w:t>53,051</w:t>
            </w:r>
            <w:r w:rsidRPr="00842D84">
              <w:rPr>
                <w:rFonts w:asciiTheme="majorBidi" w:eastAsia="Angsana New" w:hAnsiTheme="majorBidi" w:cstheme="majorBidi"/>
                <w:spacing w:val="-4"/>
                <w:sz w:val="28"/>
                <w:szCs w:val="28"/>
              </w:rPr>
              <w:fldChar w:fldCharType="end"/>
            </w:r>
          </w:p>
        </w:tc>
      </w:tr>
      <w:tr w:rsidR="00057C7D" w:rsidRPr="008C73EE" w14:paraId="61063283" w14:textId="77777777" w:rsidTr="0051289E">
        <w:trPr>
          <w:cantSplit/>
          <w:trHeight w:val="330"/>
          <w:jc w:val="center"/>
        </w:trPr>
        <w:tc>
          <w:tcPr>
            <w:tcW w:w="6379" w:type="dxa"/>
            <w:vAlign w:val="bottom"/>
          </w:tcPr>
          <w:p w14:paraId="20C9FA7A" w14:textId="77777777" w:rsidR="00057C7D" w:rsidRPr="008C73EE" w:rsidRDefault="00057C7D"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cs/>
              </w:rPr>
              <w:t>การซื้อเพิ่ม</w:t>
            </w:r>
          </w:p>
        </w:tc>
        <w:tc>
          <w:tcPr>
            <w:tcW w:w="567" w:type="dxa"/>
            <w:vAlign w:val="bottom"/>
          </w:tcPr>
          <w:p w14:paraId="7F9ADB48" w14:textId="77777777" w:rsidR="00057C7D" w:rsidRPr="008C73EE" w:rsidRDefault="00057C7D" w:rsidP="00057C7D">
            <w:pPr>
              <w:tabs>
                <w:tab w:val="decimal" w:pos="1168"/>
              </w:tabs>
              <w:spacing w:line="360" w:lineRule="exact"/>
              <w:rPr>
                <w:rFonts w:asciiTheme="majorBidi" w:eastAsia="Angsana New" w:hAnsiTheme="majorBidi" w:cstheme="majorBidi"/>
                <w:sz w:val="28"/>
                <w:szCs w:val="28"/>
                <w:cs/>
              </w:rPr>
            </w:pPr>
          </w:p>
        </w:tc>
        <w:tc>
          <w:tcPr>
            <w:tcW w:w="2268" w:type="dxa"/>
          </w:tcPr>
          <w:p w14:paraId="72DB4580" w14:textId="5EF97EA0" w:rsidR="00057C7D" w:rsidRPr="008C73EE" w:rsidRDefault="00D20768" w:rsidP="00057C7D">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hint="cs"/>
                <w:sz w:val="28"/>
                <w:szCs w:val="28"/>
                <w:cs/>
              </w:rPr>
              <w:t>-</w:t>
            </w:r>
          </w:p>
        </w:tc>
      </w:tr>
      <w:tr w:rsidR="00057C7D" w:rsidRPr="008C73EE" w14:paraId="7F47FBE8" w14:textId="77777777" w:rsidTr="0051289E">
        <w:trPr>
          <w:cantSplit/>
          <w:trHeight w:val="330"/>
          <w:jc w:val="center"/>
        </w:trPr>
        <w:tc>
          <w:tcPr>
            <w:tcW w:w="6379" w:type="dxa"/>
            <w:vAlign w:val="bottom"/>
          </w:tcPr>
          <w:p w14:paraId="45CCC4E6" w14:textId="77777777" w:rsidR="00057C7D" w:rsidRPr="008C73EE" w:rsidRDefault="00057C7D"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u w:val="single"/>
                <w:cs/>
              </w:rPr>
              <w:t>บวก</w:t>
            </w:r>
            <w:r w:rsidRPr="008C73EE">
              <w:rPr>
                <w:rFonts w:asciiTheme="majorBidi" w:eastAsia="Angsana New" w:hAnsiTheme="majorBidi" w:cstheme="majorBidi"/>
                <w:sz w:val="28"/>
                <w:szCs w:val="28"/>
                <w:cs/>
              </w:rPr>
              <w:t xml:space="preserve"> ดอกเบี้ยค้างรับ</w:t>
            </w:r>
          </w:p>
        </w:tc>
        <w:tc>
          <w:tcPr>
            <w:tcW w:w="567" w:type="dxa"/>
            <w:vAlign w:val="bottom"/>
          </w:tcPr>
          <w:p w14:paraId="5BAA8851" w14:textId="77777777" w:rsidR="00057C7D" w:rsidRPr="008C73EE" w:rsidRDefault="00057C7D" w:rsidP="00057C7D">
            <w:pPr>
              <w:tabs>
                <w:tab w:val="decimal" w:pos="1168"/>
              </w:tabs>
              <w:spacing w:line="360" w:lineRule="exact"/>
              <w:rPr>
                <w:rFonts w:asciiTheme="majorBidi" w:eastAsia="Angsana New" w:hAnsiTheme="majorBidi" w:cstheme="majorBidi"/>
                <w:sz w:val="28"/>
                <w:szCs w:val="28"/>
                <w:cs/>
              </w:rPr>
            </w:pPr>
          </w:p>
        </w:tc>
        <w:tc>
          <w:tcPr>
            <w:tcW w:w="2268" w:type="dxa"/>
          </w:tcPr>
          <w:p w14:paraId="383C6052" w14:textId="5EE4C6B3" w:rsidR="00057C7D" w:rsidRPr="008C73EE" w:rsidRDefault="00706DBE" w:rsidP="00057C7D">
            <w:pPr>
              <w:tabs>
                <w:tab w:val="decimal" w:pos="1735"/>
              </w:tabs>
              <w:spacing w:line="360" w:lineRule="exact"/>
              <w:jc w:val="right"/>
              <w:rPr>
                <w:rFonts w:asciiTheme="majorBidi" w:eastAsia="Angsana New" w:hAnsiTheme="majorBidi" w:cstheme="majorBidi"/>
                <w:sz w:val="28"/>
                <w:szCs w:val="28"/>
              </w:rPr>
            </w:pPr>
            <w:r w:rsidRPr="00706DBE">
              <w:rPr>
                <w:rFonts w:asciiTheme="majorBidi" w:eastAsia="Angsana New" w:hAnsiTheme="majorBidi" w:cstheme="majorBidi" w:hint="cs"/>
                <w:sz w:val="28"/>
                <w:szCs w:val="28"/>
              </w:rPr>
              <w:t>1</w:t>
            </w:r>
            <w:r w:rsidR="00D20768">
              <w:rPr>
                <w:rFonts w:asciiTheme="majorBidi" w:eastAsia="Angsana New" w:hAnsiTheme="majorBidi" w:cstheme="majorBidi"/>
                <w:sz w:val="28"/>
                <w:szCs w:val="28"/>
              </w:rPr>
              <w:t>,737</w:t>
            </w:r>
          </w:p>
        </w:tc>
      </w:tr>
      <w:tr w:rsidR="00057C7D" w:rsidRPr="008C73EE" w14:paraId="23C4CF2D" w14:textId="77777777" w:rsidTr="0051289E">
        <w:trPr>
          <w:cantSplit/>
          <w:trHeight w:val="330"/>
          <w:jc w:val="center"/>
        </w:trPr>
        <w:tc>
          <w:tcPr>
            <w:tcW w:w="6379" w:type="dxa"/>
            <w:vAlign w:val="bottom"/>
          </w:tcPr>
          <w:p w14:paraId="0797F67C" w14:textId="77777777" w:rsidR="00057C7D" w:rsidRPr="008C73EE" w:rsidRDefault="00057C7D"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u w:val="single"/>
                <w:cs/>
              </w:rPr>
              <w:t>หัก</w:t>
            </w:r>
            <w:r w:rsidRPr="008C73EE">
              <w:rPr>
                <w:rFonts w:asciiTheme="majorBidi" w:eastAsia="Angsana New" w:hAnsiTheme="majorBidi" w:cstheme="majorBidi"/>
                <w:sz w:val="28"/>
                <w:szCs w:val="28"/>
                <w:cs/>
              </w:rPr>
              <w:t xml:space="preserve">  รับเงินจากเงินให้สินเชื่อแก่สินทรัพย์ด้อยคุณภาพ</w:t>
            </w:r>
          </w:p>
        </w:tc>
        <w:tc>
          <w:tcPr>
            <w:tcW w:w="567" w:type="dxa"/>
            <w:vAlign w:val="bottom"/>
          </w:tcPr>
          <w:p w14:paraId="6BD7A89E" w14:textId="77777777" w:rsidR="00057C7D" w:rsidRPr="008C73EE" w:rsidRDefault="00057C7D" w:rsidP="00057C7D">
            <w:pPr>
              <w:tabs>
                <w:tab w:val="decimal" w:pos="1168"/>
              </w:tabs>
              <w:spacing w:line="360" w:lineRule="exact"/>
              <w:rPr>
                <w:rFonts w:asciiTheme="majorBidi" w:eastAsia="Angsana New" w:hAnsiTheme="majorBidi" w:cstheme="majorBidi"/>
                <w:sz w:val="28"/>
                <w:szCs w:val="28"/>
                <w:cs/>
              </w:rPr>
            </w:pPr>
          </w:p>
        </w:tc>
        <w:tc>
          <w:tcPr>
            <w:tcW w:w="2268" w:type="dxa"/>
          </w:tcPr>
          <w:p w14:paraId="4B6CB0BB" w14:textId="77247CAD" w:rsidR="00057C7D" w:rsidRPr="008C73EE" w:rsidRDefault="00D20768" w:rsidP="00057C7D">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(218)</w:t>
            </w:r>
          </w:p>
        </w:tc>
      </w:tr>
      <w:tr w:rsidR="00057C7D" w:rsidRPr="008C73EE" w14:paraId="6F0F5190" w14:textId="77777777" w:rsidTr="0051289E">
        <w:trPr>
          <w:cantSplit/>
          <w:trHeight w:val="358"/>
          <w:jc w:val="center"/>
        </w:trPr>
        <w:tc>
          <w:tcPr>
            <w:tcW w:w="6379" w:type="dxa"/>
            <w:vAlign w:val="bottom"/>
            <w:hideMark/>
          </w:tcPr>
          <w:p w14:paraId="3E87A00F" w14:textId="77777777" w:rsidR="00057C7D" w:rsidRPr="008C73EE" w:rsidRDefault="00057C7D"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8C73EE">
              <w:rPr>
                <w:rFonts w:asciiTheme="majorBidi" w:eastAsia="Angsana New" w:hAnsiTheme="majorBidi" w:cstheme="majorBidi"/>
                <w:sz w:val="28"/>
                <w:szCs w:val="28"/>
                <w:u w:val="single"/>
                <w:cs/>
              </w:rPr>
              <w:t>หัก</w:t>
            </w:r>
            <w:r w:rsidRPr="008C73EE">
              <w:rPr>
                <w:rFonts w:asciiTheme="majorBidi" w:eastAsia="Angsana New" w:hAnsiTheme="majorBidi" w:cstheme="majorBidi"/>
                <w:sz w:val="28"/>
                <w:szCs w:val="28"/>
                <w:cs/>
              </w:rPr>
              <w:t xml:space="preserve">  ค่าเผื่อผลขาดทุนที่คาดว่าจะเกิดขึ้น</w:t>
            </w:r>
          </w:p>
        </w:tc>
        <w:tc>
          <w:tcPr>
            <w:tcW w:w="567" w:type="dxa"/>
            <w:vAlign w:val="bottom"/>
          </w:tcPr>
          <w:p w14:paraId="74143158" w14:textId="77777777" w:rsidR="00057C7D" w:rsidRPr="008C73EE" w:rsidRDefault="00057C7D" w:rsidP="00057C7D">
            <w:pPr>
              <w:tabs>
                <w:tab w:val="decimal" w:pos="1168"/>
              </w:tabs>
              <w:spacing w:line="360" w:lineRule="exact"/>
              <w:rPr>
                <w:rFonts w:asciiTheme="majorBidi" w:eastAsia="Angsana New" w:hAnsiTheme="majorBidi" w:cstheme="majorBidi"/>
                <w:sz w:val="28"/>
                <w:szCs w:val="28"/>
              </w:rPr>
            </w:pPr>
          </w:p>
        </w:tc>
        <w:tc>
          <w:tcPr>
            <w:tcW w:w="2268" w:type="dxa"/>
          </w:tcPr>
          <w:p w14:paraId="45B5EB43" w14:textId="445A99B5" w:rsidR="00057C7D" w:rsidRPr="008C73EE" w:rsidRDefault="00D20768" w:rsidP="00057C7D">
            <w:pPr>
              <w:pBdr>
                <w:bottom w:val="single" w:sz="4" w:space="1" w:color="auto"/>
              </w:pBdr>
              <w:tabs>
                <w:tab w:val="decimal" w:pos="1451"/>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(1,706)</w:t>
            </w:r>
          </w:p>
        </w:tc>
      </w:tr>
      <w:tr w:rsidR="00057C7D" w:rsidRPr="008C73EE" w14:paraId="11C003E2" w14:textId="77777777" w:rsidTr="0051289E">
        <w:trPr>
          <w:cantSplit/>
          <w:trHeight w:val="372"/>
          <w:jc w:val="center"/>
        </w:trPr>
        <w:tc>
          <w:tcPr>
            <w:tcW w:w="6379" w:type="dxa"/>
            <w:vAlign w:val="bottom"/>
            <w:hideMark/>
          </w:tcPr>
          <w:p w14:paraId="39B8F48E" w14:textId="31AED93C" w:rsidR="00057C7D" w:rsidRPr="008C73EE" w:rsidRDefault="00057C7D"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cs/>
              </w:rPr>
              <w:t xml:space="preserve">ยอดคงเหลือ ณ วันที่ </w:t>
            </w:r>
            <w:r w:rsidRPr="008C73EE">
              <w:rPr>
                <w:rFonts w:asciiTheme="majorBidi" w:eastAsia="Angsana New" w:hAnsiTheme="majorBidi" w:cstheme="majorBidi"/>
                <w:sz w:val="28"/>
                <w:szCs w:val="28"/>
              </w:rPr>
              <w:t xml:space="preserve">31 </w:t>
            </w:r>
            <w:r w:rsidRPr="008C73EE">
              <w:rPr>
                <w:rFonts w:asciiTheme="majorBidi" w:eastAsia="Angsana New" w:hAnsiTheme="majorBidi" w:cstheme="majorBidi" w:hint="cs"/>
                <w:sz w:val="28"/>
                <w:szCs w:val="28"/>
                <w:cs/>
              </w:rPr>
              <w:t xml:space="preserve">มีนาคม </w:t>
            </w:r>
            <w:r w:rsidRPr="008C73EE">
              <w:rPr>
                <w:rFonts w:asciiTheme="majorBidi" w:eastAsia="Angsana New" w:hAnsiTheme="majorBidi" w:cstheme="majorBidi" w:hint="cs"/>
                <w:sz w:val="28"/>
                <w:szCs w:val="28"/>
              </w:rPr>
              <w:t>256</w:t>
            </w:r>
            <w:r>
              <w:rPr>
                <w:rFonts w:asciiTheme="majorBidi" w:eastAsia="Angsana New" w:hAnsiTheme="majorBidi" w:cstheme="majorBidi"/>
                <w:sz w:val="28"/>
                <w:szCs w:val="28"/>
              </w:rPr>
              <w:t>9</w:t>
            </w:r>
          </w:p>
        </w:tc>
        <w:tc>
          <w:tcPr>
            <w:tcW w:w="567" w:type="dxa"/>
            <w:vAlign w:val="bottom"/>
          </w:tcPr>
          <w:p w14:paraId="078AAD27" w14:textId="77777777" w:rsidR="00057C7D" w:rsidRPr="008C73EE" w:rsidRDefault="00057C7D" w:rsidP="00057C7D">
            <w:pPr>
              <w:tabs>
                <w:tab w:val="decimal" w:pos="1168"/>
              </w:tabs>
              <w:spacing w:line="360" w:lineRule="exact"/>
              <w:rPr>
                <w:rFonts w:asciiTheme="majorBidi" w:eastAsia="Angsana New" w:hAnsiTheme="majorBidi" w:cstheme="majorBidi"/>
                <w:sz w:val="28"/>
                <w:szCs w:val="28"/>
              </w:rPr>
            </w:pPr>
          </w:p>
        </w:tc>
        <w:tc>
          <w:tcPr>
            <w:tcW w:w="2268" w:type="dxa"/>
          </w:tcPr>
          <w:p w14:paraId="6E21622B" w14:textId="127FC34D" w:rsidR="00057C7D" w:rsidRPr="008C73EE" w:rsidRDefault="00D20768" w:rsidP="002657C7">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=SUM(c3:C8)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52,864</w:t>
            </w:r>
            <w:r>
              <w:rPr>
                <w:rFonts w:asciiTheme="majorBidi" w:eastAsia="Angsana New" w:hAnsiTheme="majorBidi" w:cstheme="majorBidi"/>
                <w:sz w:val="28"/>
                <w:szCs w:val="28"/>
              </w:rPr>
              <w:fldChar w:fldCharType="end"/>
            </w:r>
          </w:p>
        </w:tc>
      </w:tr>
      <w:tr w:rsidR="002657C7" w:rsidRPr="008C73EE" w14:paraId="22630EB1" w14:textId="77777777" w:rsidTr="0051289E">
        <w:trPr>
          <w:cantSplit/>
          <w:trHeight w:val="372"/>
          <w:jc w:val="center"/>
        </w:trPr>
        <w:tc>
          <w:tcPr>
            <w:tcW w:w="6379" w:type="dxa"/>
            <w:vAlign w:val="bottom"/>
          </w:tcPr>
          <w:p w14:paraId="3BFCBBF1" w14:textId="003D2DAF" w:rsidR="002657C7" w:rsidRPr="008C73EE" w:rsidRDefault="002657C7"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u w:val="single"/>
                <w:cs/>
              </w:rPr>
              <w:t>หัก</w:t>
            </w:r>
            <w:r w:rsidRPr="008C73EE">
              <w:rPr>
                <w:rFonts w:asciiTheme="majorBidi" w:eastAsia="Angsana New" w:hAnsiTheme="majorBidi" w:cstheme="majorBidi"/>
                <w:sz w:val="28"/>
                <w:szCs w:val="28"/>
                <w:cs/>
              </w:rPr>
              <w:t xml:space="preserve">  </w:t>
            </w:r>
            <w:r>
              <w:rPr>
                <w:rFonts w:asciiTheme="majorBidi" w:eastAsia="Angsana New" w:hAnsiTheme="majorBidi" w:cstheme="majorBidi" w:hint="cs"/>
                <w:sz w:val="28"/>
                <w:szCs w:val="28"/>
                <w:cs/>
              </w:rPr>
              <w:t xml:space="preserve">ส่วนที่ถึงกำหนดชำระภายใน </w:t>
            </w:r>
            <w:r w:rsidR="00706DBE" w:rsidRPr="00706DBE">
              <w:rPr>
                <w:rFonts w:asciiTheme="majorBidi" w:eastAsia="Angsana New" w:hAnsiTheme="majorBidi" w:cstheme="majorBidi" w:hint="cs"/>
                <w:sz w:val="28"/>
                <w:szCs w:val="28"/>
              </w:rPr>
              <w:t>1</w:t>
            </w:r>
            <w:r>
              <w:rPr>
                <w:rFonts w:asciiTheme="majorBidi" w:eastAsia="Angsana New" w:hAnsiTheme="majorBidi" w:cstheme="majorBidi" w:hint="cs"/>
                <w:sz w:val="28"/>
                <w:szCs w:val="28"/>
                <w:cs/>
              </w:rPr>
              <w:t xml:space="preserve"> ปี</w:t>
            </w:r>
          </w:p>
        </w:tc>
        <w:tc>
          <w:tcPr>
            <w:tcW w:w="567" w:type="dxa"/>
            <w:vAlign w:val="bottom"/>
          </w:tcPr>
          <w:p w14:paraId="69C2E99C" w14:textId="77777777" w:rsidR="002657C7" w:rsidRPr="008C73EE" w:rsidRDefault="002657C7" w:rsidP="00057C7D">
            <w:pPr>
              <w:tabs>
                <w:tab w:val="decimal" w:pos="1168"/>
              </w:tabs>
              <w:spacing w:line="360" w:lineRule="exact"/>
              <w:rPr>
                <w:rFonts w:asciiTheme="majorBidi" w:eastAsia="Angsana New" w:hAnsiTheme="majorBidi" w:cstheme="majorBidi"/>
                <w:sz w:val="28"/>
                <w:szCs w:val="28"/>
              </w:rPr>
            </w:pPr>
          </w:p>
        </w:tc>
        <w:tc>
          <w:tcPr>
            <w:tcW w:w="2268" w:type="dxa"/>
          </w:tcPr>
          <w:p w14:paraId="7588F670" w14:textId="7CB94974" w:rsidR="002657C7" w:rsidRDefault="002657C7" w:rsidP="002657C7">
            <w:pPr>
              <w:pBdr>
                <w:bottom w:val="sing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w:t>
            </w:r>
            <w:r w:rsidRPr="002657C7">
              <w:rPr>
                <w:rFonts w:asciiTheme="majorBidi" w:eastAsia="Angsana New" w:hAnsiTheme="majorBidi" w:cstheme="majorBidi"/>
                <w:sz w:val="28"/>
                <w:szCs w:val="28"/>
              </w:rPr>
              <w:t>3,646</w:t>
            </w:r>
            <w:r>
              <w:rPr>
                <w:rFonts w:asciiTheme="majorBidi" w:eastAsia="Angsana New" w:hAnsiTheme="majorBidi" w:cstheme="majorBidi"/>
                <w:sz w:val="28"/>
                <w:szCs w:val="28"/>
              </w:rPr>
              <w:t>)</w:t>
            </w:r>
          </w:p>
        </w:tc>
      </w:tr>
      <w:tr w:rsidR="002657C7" w:rsidRPr="008C73EE" w14:paraId="3DFB0106" w14:textId="77777777" w:rsidTr="0051289E">
        <w:trPr>
          <w:cantSplit/>
          <w:trHeight w:val="372"/>
          <w:jc w:val="center"/>
        </w:trPr>
        <w:tc>
          <w:tcPr>
            <w:tcW w:w="6379" w:type="dxa"/>
            <w:vAlign w:val="bottom"/>
          </w:tcPr>
          <w:p w14:paraId="36421BFD" w14:textId="2BD33BB5" w:rsidR="002657C7" w:rsidRPr="008C73EE" w:rsidRDefault="002657C7" w:rsidP="00057C7D">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cs/>
              </w:rPr>
              <w:t>เงินให้สินเชื่อแก่สินทรัพย์ด้อยคุณภาพ</w:t>
            </w:r>
            <w:r>
              <w:rPr>
                <w:rFonts w:asciiTheme="majorBidi" w:eastAsia="Angsana New" w:hAnsiTheme="majorBidi" w:cstheme="majorBidi" w:hint="cs"/>
                <w:sz w:val="28"/>
                <w:szCs w:val="28"/>
                <w:cs/>
              </w:rPr>
              <w:t xml:space="preserve"> - </w:t>
            </w:r>
            <w:proofErr w:type="spellStart"/>
            <w:r>
              <w:rPr>
                <w:rFonts w:asciiTheme="majorBidi" w:eastAsia="Angsana New" w:hAnsiTheme="majorBidi" w:cstheme="majorBidi" w:hint="cs"/>
                <w:sz w:val="28"/>
                <w:szCs w:val="28"/>
                <w:cs/>
              </w:rPr>
              <w:t>สทุธิ</w:t>
            </w:r>
            <w:proofErr w:type="spellEnd"/>
            <w:r>
              <w:rPr>
                <w:rFonts w:asciiTheme="majorBidi" w:eastAsia="Angsana New" w:hAnsiTheme="majorBidi" w:cstheme="majorBidi" w:hint="cs"/>
                <w:sz w:val="28"/>
                <w:szCs w:val="28"/>
                <w:cs/>
              </w:rPr>
              <w:t xml:space="preserve">ส่วนที่ถึงกำหนดชำระภายใน </w:t>
            </w:r>
            <w:r w:rsidR="00706DBE" w:rsidRPr="00706DBE">
              <w:rPr>
                <w:rFonts w:asciiTheme="majorBidi" w:eastAsia="Angsana New" w:hAnsiTheme="majorBidi" w:cstheme="majorBidi" w:hint="cs"/>
                <w:sz w:val="28"/>
                <w:szCs w:val="28"/>
              </w:rPr>
              <w:t>1</w:t>
            </w:r>
            <w:r>
              <w:rPr>
                <w:rFonts w:asciiTheme="majorBidi" w:eastAsia="Angsana New" w:hAnsiTheme="majorBidi" w:cstheme="majorBidi" w:hint="cs"/>
                <w:sz w:val="28"/>
                <w:szCs w:val="28"/>
                <w:cs/>
              </w:rPr>
              <w:t xml:space="preserve"> ปี</w:t>
            </w:r>
          </w:p>
        </w:tc>
        <w:tc>
          <w:tcPr>
            <w:tcW w:w="567" w:type="dxa"/>
            <w:vAlign w:val="bottom"/>
          </w:tcPr>
          <w:p w14:paraId="213882B7" w14:textId="77777777" w:rsidR="002657C7" w:rsidRPr="008C73EE" w:rsidRDefault="002657C7" w:rsidP="00057C7D">
            <w:pPr>
              <w:tabs>
                <w:tab w:val="decimal" w:pos="1168"/>
              </w:tabs>
              <w:spacing w:line="360" w:lineRule="exact"/>
              <w:rPr>
                <w:rFonts w:asciiTheme="majorBidi" w:eastAsia="Angsana New" w:hAnsiTheme="majorBidi" w:cstheme="majorBidi"/>
                <w:sz w:val="28"/>
                <w:szCs w:val="28"/>
              </w:rPr>
            </w:pPr>
          </w:p>
        </w:tc>
        <w:tc>
          <w:tcPr>
            <w:tcW w:w="2268" w:type="dxa"/>
          </w:tcPr>
          <w:p w14:paraId="0FFB7D1A" w14:textId="069AE957" w:rsidR="002657C7" w:rsidRDefault="002657C7" w:rsidP="002657C7">
            <w:pPr>
              <w:pBdr>
                <w:bottom w:val="doub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=SUM(ABOVE)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49,218</w:t>
            </w:r>
            <w:r>
              <w:rPr>
                <w:rFonts w:asciiTheme="majorBidi" w:eastAsia="Angsana New" w:hAnsiTheme="majorBidi" w:cstheme="majorBidi"/>
                <w:sz w:val="28"/>
                <w:szCs w:val="28"/>
              </w:rPr>
              <w:fldChar w:fldCharType="end"/>
            </w:r>
          </w:p>
        </w:tc>
      </w:tr>
    </w:tbl>
    <w:p w14:paraId="1E21CC75" w14:textId="6861B5E0" w:rsidR="00073D17" w:rsidRPr="00842D84" w:rsidRDefault="00073D17">
      <w:pPr>
        <w:pStyle w:val="aff3"/>
        <w:numPr>
          <w:ilvl w:val="0"/>
          <w:numId w:val="6"/>
        </w:numPr>
        <w:tabs>
          <w:tab w:val="clear" w:pos="1080"/>
          <w:tab w:val="clear" w:pos="1620"/>
        </w:tabs>
        <w:autoSpaceDE w:val="0"/>
        <w:autoSpaceDN w:val="0"/>
        <w:spacing w:before="240"/>
        <w:ind w:left="340" w:right="0" w:hanging="340"/>
        <w:jc w:val="thaiDistribute"/>
        <w:rPr>
          <w:rFonts w:asciiTheme="majorBidi" w:hAnsiTheme="majorBidi" w:cstheme="majorBidi"/>
          <w:spacing w:val="-4"/>
          <w:sz w:val="28"/>
          <w:szCs w:val="28"/>
        </w:rPr>
      </w:pPr>
      <w:r w:rsidRPr="00842D84">
        <w:rPr>
          <w:rFonts w:asciiTheme="majorBidi" w:hAnsiTheme="majorBidi" w:cstheme="majorBidi"/>
          <w:b/>
          <w:bCs/>
          <w:spacing w:val="-4"/>
          <w:sz w:val="28"/>
          <w:szCs w:val="28"/>
          <w:cs/>
        </w:rPr>
        <w:t xml:space="preserve">สินค้าคงเหลือ </w:t>
      </w:r>
    </w:p>
    <w:p w14:paraId="77ADB362" w14:textId="3C4D8FCE" w:rsidR="00F14544" w:rsidRPr="00842D84" w:rsidRDefault="00F14544" w:rsidP="007519E3">
      <w:pPr>
        <w:pStyle w:val="aff3"/>
        <w:spacing w:line="360" w:lineRule="exact"/>
        <w:ind w:left="426"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ประกอบด้วย</w:t>
      </w:r>
    </w:p>
    <w:tbl>
      <w:tblPr>
        <w:tblW w:w="8994" w:type="dxa"/>
        <w:tblInd w:w="422" w:type="dxa"/>
        <w:tblLayout w:type="fixed"/>
        <w:tblCellMar>
          <w:left w:w="62" w:type="dxa"/>
          <w:right w:w="62" w:type="dxa"/>
        </w:tblCellMar>
        <w:tblLook w:val="0000" w:firstRow="0" w:lastRow="0" w:firstColumn="0" w:lastColumn="0" w:noHBand="0" w:noVBand="0"/>
      </w:tblPr>
      <w:tblGrid>
        <w:gridCol w:w="2835"/>
        <w:gridCol w:w="1428"/>
        <w:gridCol w:w="144"/>
        <w:gridCol w:w="1423"/>
        <w:gridCol w:w="144"/>
        <w:gridCol w:w="1438"/>
        <w:gridCol w:w="144"/>
        <w:gridCol w:w="1438"/>
      </w:tblGrid>
      <w:tr w:rsidR="00AE37A5" w:rsidRPr="00842D84" w14:paraId="378FF89E" w14:textId="77777777" w:rsidTr="00603593">
        <w:trPr>
          <w:cantSplit/>
          <w:trHeight w:val="351"/>
        </w:trPr>
        <w:tc>
          <w:tcPr>
            <w:tcW w:w="2835" w:type="dxa"/>
          </w:tcPr>
          <w:p w14:paraId="7D99F044" w14:textId="77777777" w:rsidR="00AE37A5" w:rsidRPr="00842D84" w:rsidRDefault="00AE37A5" w:rsidP="00EB075F">
            <w:pPr>
              <w:spacing w:line="340" w:lineRule="exact"/>
              <w:contextualSpacing/>
              <w:jc w:val="thaiDistribute"/>
              <w:rPr>
                <w:rFonts w:asciiTheme="majorBidi" w:hAnsiTheme="majorBidi" w:cstheme="majorBidi"/>
                <w:spacing w:val="-4"/>
                <w:sz w:val="28"/>
                <w:szCs w:val="28"/>
              </w:rPr>
            </w:pPr>
          </w:p>
        </w:tc>
        <w:tc>
          <w:tcPr>
            <w:tcW w:w="6159" w:type="dxa"/>
            <w:gridSpan w:val="7"/>
            <w:tcBorders>
              <w:bottom w:val="single" w:sz="4" w:space="0" w:color="auto"/>
            </w:tcBorders>
          </w:tcPr>
          <w:p w14:paraId="15A35F69" w14:textId="77777777" w:rsidR="00AE37A5" w:rsidRPr="00842D84" w:rsidRDefault="00AE37A5" w:rsidP="00EB075F">
            <w:pPr>
              <w:tabs>
                <w:tab w:val="left" w:pos="6458"/>
              </w:tabs>
              <w:spacing w:line="340" w:lineRule="exact"/>
              <w:contextualSpacing/>
              <w:jc w:val="right"/>
              <w:rPr>
                <w:rFonts w:asciiTheme="majorBidi" w:hAnsiTheme="majorBidi" w:cstheme="majorBidi"/>
                <w:spacing w:val="-4"/>
                <w:sz w:val="28"/>
                <w:szCs w:val="28"/>
                <w:u w:val="single"/>
              </w:rPr>
            </w:pPr>
            <w:r w:rsidRPr="00842D84">
              <w:rPr>
                <w:rFonts w:asciiTheme="majorBidi" w:hAnsiTheme="majorBidi" w:cstheme="majorBidi"/>
                <w:snapToGrid w:val="0"/>
                <w:spacing w:val="-4"/>
                <w:sz w:val="28"/>
                <w:szCs w:val="28"/>
                <w:cs/>
                <w:lang w:eastAsia="th-TH"/>
              </w:rPr>
              <w:t>(หน่วย : พันบาท)</w:t>
            </w:r>
          </w:p>
        </w:tc>
      </w:tr>
      <w:tr w:rsidR="00AE37A5" w:rsidRPr="00842D84" w14:paraId="6AD33EB8" w14:textId="77777777" w:rsidTr="00603593">
        <w:trPr>
          <w:cantSplit/>
          <w:trHeight w:val="351"/>
        </w:trPr>
        <w:tc>
          <w:tcPr>
            <w:tcW w:w="2835" w:type="dxa"/>
          </w:tcPr>
          <w:p w14:paraId="29418517" w14:textId="77777777" w:rsidR="00AE37A5" w:rsidRPr="00842D84" w:rsidRDefault="00AE37A5" w:rsidP="00EB075F">
            <w:pPr>
              <w:spacing w:line="340" w:lineRule="exact"/>
              <w:contextualSpacing/>
              <w:jc w:val="thaiDistribute"/>
              <w:rPr>
                <w:rFonts w:asciiTheme="majorBidi" w:hAnsiTheme="majorBidi" w:cstheme="majorBidi"/>
                <w:spacing w:val="-4"/>
                <w:sz w:val="28"/>
                <w:szCs w:val="28"/>
              </w:rPr>
            </w:pPr>
          </w:p>
        </w:tc>
        <w:tc>
          <w:tcPr>
            <w:tcW w:w="2995" w:type="dxa"/>
            <w:gridSpan w:val="3"/>
            <w:tcBorders>
              <w:top w:val="single" w:sz="4" w:space="0" w:color="auto"/>
              <w:bottom w:val="single" w:sz="4" w:space="0" w:color="auto"/>
            </w:tcBorders>
          </w:tcPr>
          <w:p w14:paraId="519B85F7" w14:textId="77777777" w:rsidR="00AE37A5" w:rsidRPr="00842D84" w:rsidRDefault="00AE37A5" w:rsidP="00EB075F">
            <w:pPr>
              <w:spacing w:line="340" w:lineRule="exact"/>
              <w:contextualSpacing/>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4" w:type="dxa"/>
            <w:tcBorders>
              <w:top w:val="single" w:sz="4" w:space="0" w:color="auto"/>
            </w:tcBorders>
          </w:tcPr>
          <w:p w14:paraId="566F40ED" w14:textId="77777777" w:rsidR="00AE37A5" w:rsidRPr="00842D84" w:rsidRDefault="00AE37A5" w:rsidP="00EB075F">
            <w:pPr>
              <w:spacing w:line="340" w:lineRule="exact"/>
              <w:contextualSpacing/>
              <w:jc w:val="center"/>
              <w:rPr>
                <w:rFonts w:asciiTheme="majorBidi" w:hAnsiTheme="majorBidi" w:cstheme="majorBidi"/>
                <w:spacing w:val="-4"/>
                <w:sz w:val="28"/>
                <w:szCs w:val="28"/>
              </w:rPr>
            </w:pPr>
          </w:p>
        </w:tc>
        <w:tc>
          <w:tcPr>
            <w:tcW w:w="3020" w:type="dxa"/>
            <w:gridSpan w:val="3"/>
            <w:tcBorders>
              <w:top w:val="single" w:sz="4" w:space="0" w:color="auto"/>
              <w:bottom w:val="single" w:sz="4" w:space="0" w:color="auto"/>
            </w:tcBorders>
          </w:tcPr>
          <w:p w14:paraId="051AA908" w14:textId="77777777" w:rsidR="00AE37A5" w:rsidRPr="00842D84" w:rsidRDefault="00AE37A5" w:rsidP="00EB075F">
            <w:pPr>
              <w:spacing w:line="340" w:lineRule="exact"/>
              <w:contextualSpacing/>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7519E3" w:rsidRPr="00842D84" w14:paraId="03B8042F" w14:textId="77777777" w:rsidTr="00603593">
        <w:trPr>
          <w:cantSplit/>
          <w:trHeight w:val="351"/>
        </w:trPr>
        <w:tc>
          <w:tcPr>
            <w:tcW w:w="2835" w:type="dxa"/>
          </w:tcPr>
          <w:p w14:paraId="4519F621" w14:textId="77777777" w:rsidR="007519E3" w:rsidRPr="00842D84" w:rsidRDefault="007519E3" w:rsidP="007519E3">
            <w:pPr>
              <w:spacing w:line="340" w:lineRule="exact"/>
              <w:contextualSpacing/>
              <w:jc w:val="thaiDistribute"/>
              <w:rPr>
                <w:rFonts w:asciiTheme="majorBidi" w:hAnsiTheme="majorBidi" w:cstheme="majorBidi"/>
                <w:spacing w:val="-4"/>
                <w:sz w:val="28"/>
                <w:szCs w:val="28"/>
              </w:rPr>
            </w:pPr>
          </w:p>
        </w:tc>
        <w:tc>
          <w:tcPr>
            <w:tcW w:w="1428" w:type="dxa"/>
            <w:tcBorders>
              <w:top w:val="single" w:sz="4" w:space="0" w:color="auto"/>
              <w:bottom w:val="single" w:sz="4" w:space="0" w:color="auto"/>
            </w:tcBorders>
          </w:tcPr>
          <w:p w14:paraId="10042F60" w14:textId="2E469C01" w:rsidR="007519E3" w:rsidRPr="00842D84" w:rsidRDefault="007519E3" w:rsidP="007519E3">
            <w:pPr>
              <w:spacing w:line="340" w:lineRule="exact"/>
              <w:contextualSpacing/>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มีนาคม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44" w:type="dxa"/>
            <w:tcBorders>
              <w:top w:val="single" w:sz="4" w:space="0" w:color="auto"/>
            </w:tcBorders>
          </w:tcPr>
          <w:p w14:paraId="0B9A321F" w14:textId="77777777" w:rsidR="007519E3" w:rsidRPr="00842D84" w:rsidRDefault="007519E3" w:rsidP="007519E3">
            <w:pPr>
              <w:spacing w:line="340" w:lineRule="exact"/>
              <w:contextualSpacing/>
              <w:jc w:val="center"/>
              <w:rPr>
                <w:rFonts w:asciiTheme="majorBidi" w:hAnsiTheme="majorBidi" w:cstheme="majorBidi"/>
                <w:spacing w:val="-4"/>
                <w:sz w:val="28"/>
                <w:szCs w:val="28"/>
              </w:rPr>
            </w:pPr>
          </w:p>
        </w:tc>
        <w:tc>
          <w:tcPr>
            <w:tcW w:w="1423" w:type="dxa"/>
            <w:tcBorders>
              <w:top w:val="single" w:sz="4" w:space="0" w:color="auto"/>
              <w:left w:val="nil"/>
              <w:bottom w:val="single" w:sz="4" w:space="0" w:color="auto"/>
            </w:tcBorders>
          </w:tcPr>
          <w:p w14:paraId="3581843D" w14:textId="37FCC8F8" w:rsidR="007519E3" w:rsidRPr="00842D84" w:rsidRDefault="007519E3" w:rsidP="007519E3">
            <w:pPr>
              <w:spacing w:line="340" w:lineRule="exact"/>
              <w:contextualSpacing/>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c>
          <w:tcPr>
            <w:tcW w:w="144" w:type="dxa"/>
          </w:tcPr>
          <w:p w14:paraId="44BADBBF" w14:textId="77777777" w:rsidR="007519E3" w:rsidRPr="00842D84" w:rsidRDefault="007519E3" w:rsidP="007519E3">
            <w:pPr>
              <w:spacing w:line="340" w:lineRule="exact"/>
              <w:contextualSpacing/>
              <w:jc w:val="center"/>
              <w:rPr>
                <w:rFonts w:asciiTheme="majorBidi" w:hAnsiTheme="majorBidi" w:cstheme="majorBidi"/>
                <w:spacing w:val="-4"/>
                <w:sz w:val="28"/>
                <w:szCs w:val="28"/>
              </w:rPr>
            </w:pPr>
          </w:p>
        </w:tc>
        <w:tc>
          <w:tcPr>
            <w:tcW w:w="1438" w:type="dxa"/>
            <w:tcBorders>
              <w:bottom w:val="single" w:sz="4" w:space="0" w:color="auto"/>
            </w:tcBorders>
          </w:tcPr>
          <w:p w14:paraId="4F8D0215" w14:textId="37812F64" w:rsidR="007519E3" w:rsidRPr="00842D84" w:rsidRDefault="007519E3" w:rsidP="007519E3">
            <w:pPr>
              <w:spacing w:line="340" w:lineRule="exact"/>
              <w:contextualSpacing/>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มีนาคม </w:t>
            </w:r>
            <w:r w:rsidRPr="008C73EE">
              <w:rPr>
                <w:rFonts w:asciiTheme="majorBidi" w:hAnsiTheme="majorBidi" w:cstheme="majorBidi"/>
                <w:color w:val="000000"/>
                <w:spacing w:val="-6"/>
                <w:sz w:val="28"/>
                <w:szCs w:val="28"/>
              </w:rPr>
              <w:t>256</w:t>
            </w:r>
            <w:r>
              <w:rPr>
                <w:rFonts w:asciiTheme="majorBidi" w:hAnsiTheme="majorBidi" w:cstheme="majorBidi"/>
                <w:spacing w:val="-4"/>
                <w:sz w:val="28"/>
                <w:szCs w:val="28"/>
              </w:rPr>
              <w:t>9</w:t>
            </w:r>
          </w:p>
        </w:tc>
        <w:tc>
          <w:tcPr>
            <w:tcW w:w="144" w:type="dxa"/>
          </w:tcPr>
          <w:p w14:paraId="6F95B558" w14:textId="77777777" w:rsidR="007519E3" w:rsidRPr="00842D84" w:rsidRDefault="007519E3" w:rsidP="007519E3">
            <w:pPr>
              <w:spacing w:line="340" w:lineRule="exact"/>
              <w:contextualSpacing/>
              <w:jc w:val="center"/>
              <w:rPr>
                <w:rFonts w:asciiTheme="majorBidi" w:hAnsiTheme="majorBidi" w:cstheme="majorBidi"/>
                <w:spacing w:val="-4"/>
                <w:sz w:val="28"/>
                <w:szCs w:val="28"/>
              </w:rPr>
            </w:pPr>
          </w:p>
        </w:tc>
        <w:tc>
          <w:tcPr>
            <w:tcW w:w="1438" w:type="dxa"/>
            <w:tcBorders>
              <w:left w:val="nil"/>
              <w:bottom w:val="single" w:sz="4" w:space="0" w:color="auto"/>
            </w:tcBorders>
          </w:tcPr>
          <w:p w14:paraId="5D5AE961" w14:textId="1ACFEB66" w:rsidR="007519E3" w:rsidRPr="00842D84" w:rsidRDefault="007519E3" w:rsidP="007519E3">
            <w:pPr>
              <w:spacing w:line="340" w:lineRule="exact"/>
              <w:contextualSpacing/>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r>
      <w:tr w:rsidR="00123205" w:rsidRPr="00842D84" w14:paraId="56FC9DCB" w14:textId="77777777" w:rsidTr="00603593">
        <w:trPr>
          <w:cantSplit/>
        </w:trPr>
        <w:tc>
          <w:tcPr>
            <w:tcW w:w="2835" w:type="dxa"/>
          </w:tcPr>
          <w:p w14:paraId="45853FAA" w14:textId="77777777" w:rsidR="00123205" w:rsidRPr="00842D84" w:rsidRDefault="00123205" w:rsidP="00EB075F">
            <w:pPr>
              <w:tabs>
                <w:tab w:val="left" w:pos="540"/>
              </w:tabs>
              <w:spacing w:line="340" w:lineRule="exact"/>
              <w:contextualSpacing/>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ต้นทุนการพัฒนาอสังหาริมทรัพย์</w:t>
            </w:r>
          </w:p>
        </w:tc>
        <w:tc>
          <w:tcPr>
            <w:tcW w:w="1428" w:type="dxa"/>
          </w:tcPr>
          <w:p w14:paraId="23E82644"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4" w:type="dxa"/>
          </w:tcPr>
          <w:p w14:paraId="1C10B973"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48A733D7"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4" w:type="dxa"/>
          </w:tcPr>
          <w:p w14:paraId="517C8862"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38" w:type="dxa"/>
          </w:tcPr>
          <w:p w14:paraId="31890A2B" w14:textId="77777777" w:rsidR="00123205" w:rsidRPr="00842D84" w:rsidRDefault="00123205" w:rsidP="00EB075F">
            <w:pPr>
              <w:tabs>
                <w:tab w:val="center" w:pos="643"/>
                <w:tab w:val="right" w:pos="1395"/>
              </w:tabs>
              <w:spacing w:line="340" w:lineRule="exact"/>
              <w:contextualSpacing/>
              <w:jc w:val="right"/>
              <w:rPr>
                <w:rFonts w:asciiTheme="majorBidi" w:hAnsiTheme="majorBidi" w:cstheme="majorBidi"/>
                <w:spacing w:val="-4"/>
                <w:sz w:val="28"/>
                <w:szCs w:val="28"/>
              </w:rPr>
            </w:pPr>
          </w:p>
        </w:tc>
        <w:tc>
          <w:tcPr>
            <w:tcW w:w="144" w:type="dxa"/>
          </w:tcPr>
          <w:p w14:paraId="7157E30B"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53AE0B84"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r>
      <w:tr w:rsidR="00486FF4" w:rsidRPr="00842D84" w14:paraId="23C2F7CE" w14:textId="77777777" w:rsidTr="00DF49FB">
        <w:trPr>
          <w:cantSplit/>
        </w:trPr>
        <w:tc>
          <w:tcPr>
            <w:tcW w:w="2835" w:type="dxa"/>
          </w:tcPr>
          <w:p w14:paraId="343E6298" w14:textId="77777777" w:rsidR="00486FF4" w:rsidRPr="00842D84" w:rsidRDefault="00486FF4" w:rsidP="00486FF4">
            <w:pPr>
              <w:tabs>
                <w:tab w:val="clear" w:pos="227"/>
                <w:tab w:val="left" w:pos="540"/>
              </w:tabs>
              <w:spacing w:line="340" w:lineRule="exact"/>
              <w:ind w:left="208"/>
              <w:contextualSpacing/>
              <w:rPr>
                <w:rFonts w:asciiTheme="majorBidi" w:hAnsiTheme="majorBidi" w:cstheme="majorBidi"/>
                <w:spacing w:val="-4"/>
                <w:sz w:val="28"/>
                <w:szCs w:val="28"/>
                <w:cs/>
              </w:rPr>
            </w:pPr>
            <w:r w:rsidRPr="00842D84">
              <w:rPr>
                <w:rFonts w:asciiTheme="majorBidi" w:hAnsiTheme="majorBidi" w:cstheme="majorBidi"/>
                <w:spacing w:val="-4"/>
                <w:sz w:val="28"/>
                <w:szCs w:val="28"/>
                <w:cs/>
              </w:rPr>
              <w:t>บ้านพร้อมที่ดิน</w:t>
            </w:r>
          </w:p>
        </w:tc>
        <w:tc>
          <w:tcPr>
            <w:tcW w:w="1428" w:type="dxa"/>
            <w:shd w:val="clear" w:color="auto" w:fill="auto"/>
          </w:tcPr>
          <w:p w14:paraId="58591FA2" w14:textId="567F1889" w:rsidR="00486FF4" w:rsidRPr="00842D84" w:rsidRDefault="00EA1F86" w:rsidP="00486FF4">
            <w:pPr>
              <w:spacing w:line="340" w:lineRule="exact"/>
              <w:contextualSpacing/>
              <w:jc w:val="right"/>
              <w:rPr>
                <w:rFonts w:asciiTheme="majorBidi" w:hAnsiTheme="majorBidi" w:cstheme="majorBidi"/>
                <w:spacing w:val="-4"/>
                <w:sz w:val="28"/>
                <w:szCs w:val="28"/>
              </w:rPr>
            </w:pPr>
            <w:r>
              <w:rPr>
                <w:rFonts w:asciiTheme="majorBidi" w:hAnsiTheme="majorBidi" w:cstheme="majorBidi"/>
                <w:spacing w:val="-4"/>
                <w:sz w:val="28"/>
                <w:szCs w:val="28"/>
              </w:rPr>
              <w:t>41,842</w:t>
            </w:r>
          </w:p>
        </w:tc>
        <w:tc>
          <w:tcPr>
            <w:tcW w:w="144" w:type="dxa"/>
          </w:tcPr>
          <w:p w14:paraId="6E1F6F74"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47039AAB" w14:textId="004154AD" w:rsidR="00486FF4" w:rsidRPr="00842D84" w:rsidRDefault="00486FF4" w:rsidP="00486FF4">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41,842</w:t>
            </w:r>
          </w:p>
        </w:tc>
        <w:tc>
          <w:tcPr>
            <w:tcW w:w="144" w:type="dxa"/>
          </w:tcPr>
          <w:p w14:paraId="705170C1"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38" w:type="dxa"/>
          </w:tcPr>
          <w:p w14:paraId="7F5F85C2" w14:textId="50F4C5EE" w:rsidR="00486FF4" w:rsidRPr="00842D84" w:rsidRDefault="00486FF4" w:rsidP="00486FF4">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0E9B682E"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7AF85432" w14:textId="552733FE" w:rsidR="00486FF4" w:rsidRPr="00842D84" w:rsidRDefault="00486FF4" w:rsidP="00486FF4">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486FF4" w:rsidRPr="00842D84" w14:paraId="303EC957" w14:textId="77777777" w:rsidTr="00DF49FB">
        <w:trPr>
          <w:cantSplit/>
        </w:trPr>
        <w:tc>
          <w:tcPr>
            <w:tcW w:w="2835" w:type="dxa"/>
          </w:tcPr>
          <w:p w14:paraId="09A95435" w14:textId="1DE30D73" w:rsidR="00486FF4" w:rsidRPr="00842D84" w:rsidRDefault="00486FF4" w:rsidP="00486FF4">
            <w:pPr>
              <w:tabs>
                <w:tab w:val="left" w:pos="540"/>
              </w:tabs>
              <w:spacing w:line="340" w:lineRule="exact"/>
              <w:contextualSpacing/>
              <w:rPr>
                <w:rFonts w:asciiTheme="majorBidi" w:hAnsiTheme="majorBidi" w:cstheme="majorBidi"/>
                <w:spacing w:val="-4"/>
                <w:sz w:val="28"/>
                <w:szCs w:val="28"/>
                <w:cs/>
              </w:rPr>
            </w:pPr>
            <w:r w:rsidRPr="00842D84">
              <w:rPr>
                <w:rFonts w:asciiTheme="majorBidi" w:hAnsiTheme="majorBidi" w:cstheme="majorBidi"/>
                <w:b/>
                <w:bCs/>
                <w:spacing w:val="-4"/>
                <w:sz w:val="28"/>
                <w:szCs w:val="28"/>
                <w:cs/>
              </w:rPr>
              <w:t>สินค้าคงเหลืออื่นๆ</w:t>
            </w:r>
          </w:p>
        </w:tc>
        <w:tc>
          <w:tcPr>
            <w:tcW w:w="1428" w:type="dxa"/>
            <w:shd w:val="clear" w:color="auto" w:fill="auto"/>
          </w:tcPr>
          <w:p w14:paraId="40103BD6"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4" w:type="dxa"/>
          </w:tcPr>
          <w:p w14:paraId="49D45EA1"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733F10D0"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4" w:type="dxa"/>
          </w:tcPr>
          <w:p w14:paraId="557502F5"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38" w:type="dxa"/>
          </w:tcPr>
          <w:p w14:paraId="04FF538A" w14:textId="77777777" w:rsidR="00486FF4" w:rsidRPr="00842D84" w:rsidRDefault="00486FF4" w:rsidP="00486FF4">
            <w:pPr>
              <w:tabs>
                <w:tab w:val="center" w:pos="643"/>
                <w:tab w:val="right" w:pos="1395"/>
              </w:tabs>
              <w:spacing w:line="340" w:lineRule="exact"/>
              <w:contextualSpacing/>
              <w:jc w:val="right"/>
              <w:rPr>
                <w:rFonts w:asciiTheme="majorBidi" w:hAnsiTheme="majorBidi" w:cstheme="majorBidi"/>
                <w:spacing w:val="-4"/>
                <w:sz w:val="28"/>
                <w:szCs w:val="28"/>
              </w:rPr>
            </w:pPr>
          </w:p>
        </w:tc>
        <w:tc>
          <w:tcPr>
            <w:tcW w:w="144" w:type="dxa"/>
          </w:tcPr>
          <w:p w14:paraId="52348323"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4397C3C9"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r>
      <w:tr w:rsidR="00486FF4" w:rsidRPr="00842D84" w14:paraId="6685B8F3" w14:textId="77777777" w:rsidTr="00DF49FB">
        <w:trPr>
          <w:cantSplit/>
        </w:trPr>
        <w:tc>
          <w:tcPr>
            <w:tcW w:w="2835" w:type="dxa"/>
          </w:tcPr>
          <w:p w14:paraId="73BEE7D8" w14:textId="77777777" w:rsidR="00486FF4" w:rsidRPr="00842D84" w:rsidRDefault="00486FF4" w:rsidP="00486FF4">
            <w:pPr>
              <w:tabs>
                <w:tab w:val="clear" w:pos="227"/>
                <w:tab w:val="left" w:pos="540"/>
              </w:tabs>
              <w:spacing w:line="340" w:lineRule="exact"/>
              <w:ind w:left="208"/>
              <w:contextualSpacing/>
              <w:rPr>
                <w:rFonts w:asciiTheme="majorBidi" w:hAnsiTheme="majorBidi" w:cstheme="majorBidi"/>
                <w:b/>
                <w:bCs/>
                <w:spacing w:val="-4"/>
                <w:sz w:val="28"/>
                <w:szCs w:val="28"/>
                <w:cs/>
              </w:rPr>
            </w:pPr>
            <w:r w:rsidRPr="00842D84">
              <w:rPr>
                <w:rFonts w:asciiTheme="majorBidi" w:hAnsiTheme="majorBidi" w:cstheme="majorBidi"/>
                <w:spacing w:val="-4"/>
                <w:sz w:val="28"/>
                <w:szCs w:val="28"/>
                <w:cs/>
              </w:rPr>
              <w:t>วัตถุดิบและวัสดุสิ้นเปลือง</w:t>
            </w:r>
          </w:p>
        </w:tc>
        <w:tc>
          <w:tcPr>
            <w:tcW w:w="1428" w:type="dxa"/>
            <w:shd w:val="clear" w:color="auto" w:fill="auto"/>
          </w:tcPr>
          <w:p w14:paraId="7DD1301E" w14:textId="06CE3423" w:rsidR="00486FF4" w:rsidRPr="00842D84" w:rsidRDefault="00EA1F86" w:rsidP="00486FF4">
            <w:pPr>
              <w:spacing w:line="340" w:lineRule="exact"/>
              <w:contextualSpacing/>
              <w:jc w:val="right"/>
              <w:rPr>
                <w:rFonts w:asciiTheme="majorBidi" w:hAnsiTheme="majorBidi" w:cstheme="majorBidi"/>
                <w:spacing w:val="-4"/>
                <w:sz w:val="28"/>
                <w:szCs w:val="28"/>
              </w:rPr>
            </w:pPr>
            <w:r>
              <w:rPr>
                <w:rFonts w:asciiTheme="majorBidi" w:hAnsiTheme="majorBidi" w:cstheme="majorBidi"/>
                <w:spacing w:val="-4"/>
                <w:sz w:val="28"/>
                <w:szCs w:val="28"/>
              </w:rPr>
              <w:t>1,168</w:t>
            </w:r>
          </w:p>
        </w:tc>
        <w:tc>
          <w:tcPr>
            <w:tcW w:w="144" w:type="dxa"/>
          </w:tcPr>
          <w:p w14:paraId="5D2FE968"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121A1406" w14:textId="4FB4645E" w:rsidR="00486FF4" w:rsidRPr="00842D84" w:rsidRDefault="00486FF4" w:rsidP="00486FF4">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1,183</w:t>
            </w:r>
          </w:p>
        </w:tc>
        <w:tc>
          <w:tcPr>
            <w:tcW w:w="144" w:type="dxa"/>
          </w:tcPr>
          <w:p w14:paraId="0D7EEA79"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38" w:type="dxa"/>
          </w:tcPr>
          <w:p w14:paraId="58F5D196" w14:textId="595A23AF" w:rsidR="00486FF4" w:rsidRPr="00842D84" w:rsidRDefault="00486FF4" w:rsidP="00486FF4">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69765915"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7C44628D" w14:textId="66DC5EA2" w:rsidR="00486FF4" w:rsidRPr="00842D84" w:rsidRDefault="00486FF4" w:rsidP="00486FF4">
            <w:pPr>
              <w:spacing w:line="340" w:lineRule="exact"/>
              <w:contextualSpacing/>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486FF4" w:rsidRPr="00842D84" w14:paraId="1A8700CF" w14:textId="77777777" w:rsidTr="00DF49FB">
        <w:trPr>
          <w:cantSplit/>
        </w:trPr>
        <w:tc>
          <w:tcPr>
            <w:tcW w:w="2835" w:type="dxa"/>
          </w:tcPr>
          <w:p w14:paraId="33153AB0" w14:textId="77777777" w:rsidR="00486FF4" w:rsidRPr="00842D84" w:rsidRDefault="00486FF4" w:rsidP="00486FF4">
            <w:pPr>
              <w:tabs>
                <w:tab w:val="clear" w:pos="227"/>
                <w:tab w:val="left" w:pos="540"/>
              </w:tabs>
              <w:spacing w:line="340" w:lineRule="exact"/>
              <w:ind w:left="208"/>
              <w:contextualSpacing/>
              <w:rPr>
                <w:rFonts w:asciiTheme="majorBidi" w:hAnsiTheme="majorBidi" w:cstheme="majorBidi"/>
                <w:spacing w:val="-4"/>
                <w:sz w:val="28"/>
                <w:szCs w:val="28"/>
                <w:cs/>
              </w:rPr>
            </w:pPr>
            <w:r w:rsidRPr="00842D84">
              <w:rPr>
                <w:rFonts w:asciiTheme="majorBidi" w:hAnsiTheme="majorBidi" w:cstheme="majorBidi"/>
                <w:spacing w:val="-4"/>
                <w:sz w:val="28"/>
                <w:szCs w:val="28"/>
                <w:cs/>
              </w:rPr>
              <w:t>งานระหว่างก่อสร้าง</w:t>
            </w:r>
          </w:p>
        </w:tc>
        <w:tc>
          <w:tcPr>
            <w:tcW w:w="1428" w:type="dxa"/>
            <w:shd w:val="clear" w:color="auto" w:fill="auto"/>
          </w:tcPr>
          <w:p w14:paraId="507947CE" w14:textId="614EC1B2" w:rsidR="00486FF4" w:rsidRPr="00842D84" w:rsidRDefault="00EA1F86" w:rsidP="00486FF4">
            <w:pPr>
              <w:spacing w:line="340" w:lineRule="exact"/>
              <w:contextualSpacing/>
              <w:jc w:val="right"/>
              <w:rPr>
                <w:rFonts w:asciiTheme="majorBidi" w:hAnsiTheme="majorBidi" w:cstheme="majorBidi"/>
                <w:spacing w:val="-4"/>
                <w:sz w:val="28"/>
                <w:szCs w:val="28"/>
              </w:rPr>
            </w:pPr>
            <w:r>
              <w:rPr>
                <w:rFonts w:asciiTheme="majorBidi" w:hAnsiTheme="majorBidi" w:cstheme="majorBidi"/>
                <w:spacing w:val="-4"/>
                <w:sz w:val="28"/>
                <w:szCs w:val="28"/>
              </w:rPr>
              <w:t>11,073</w:t>
            </w:r>
          </w:p>
        </w:tc>
        <w:tc>
          <w:tcPr>
            <w:tcW w:w="144" w:type="dxa"/>
          </w:tcPr>
          <w:p w14:paraId="57C489D1"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29E80AEB" w14:textId="511FFBC3" w:rsidR="00486FF4" w:rsidRPr="00842D84" w:rsidRDefault="00486FF4" w:rsidP="00486FF4">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2,169</w:t>
            </w:r>
          </w:p>
        </w:tc>
        <w:tc>
          <w:tcPr>
            <w:tcW w:w="144" w:type="dxa"/>
          </w:tcPr>
          <w:p w14:paraId="45F793BD"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38" w:type="dxa"/>
          </w:tcPr>
          <w:p w14:paraId="45EBA69B" w14:textId="7217E3D0" w:rsidR="00486FF4" w:rsidRPr="00842D84" w:rsidRDefault="00486FF4" w:rsidP="00486FF4">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7C636631"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0C54567F" w14:textId="14229FB2" w:rsidR="00486FF4" w:rsidRPr="00842D84" w:rsidRDefault="00486FF4" w:rsidP="00486FF4">
            <w:pPr>
              <w:spacing w:line="340" w:lineRule="exact"/>
              <w:contextualSpacing/>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486FF4" w:rsidRPr="00842D84" w14:paraId="08CFE9FF" w14:textId="77777777" w:rsidTr="00DF49FB">
        <w:trPr>
          <w:cantSplit/>
        </w:trPr>
        <w:tc>
          <w:tcPr>
            <w:tcW w:w="2835" w:type="dxa"/>
            <w:vAlign w:val="center"/>
          </w:tcPr>
          <w:p w14:paraId="3AC64554" w14:textId="77777777" w:rsidR="00486FF4" w:rsidRPr="00842D84" w:rsidRDefault="00486FF4" w:rsidP="00486FF4">
            <w:pPr>
              <w:tabs>
                <w:tab w:val="clear" w:pos="227"/>
                <w:tab w:val="left" w:pos="540"/>
              </w:tabs>
              <w:spacing w:line="340" w:lineRule="exact"/>
              <w:ind w:left="208"/>
              <w:contextualSpacing/>
              <w:rPr>
                <w:rFonts w:asciiTheme="majorBidi" w:hAnsiTheme="majorBidi" w:cstheme="majorBidi"/>
                <w:b/>
                <w:bCs/>
                <w:spacing w:val="-4"/>
                <w:sz w:val="28"/>
                <w:szCs w:val="28"/>
                <w:cs/>
              </w:rPr>
            </w:pPr>
            <w:r w:rsidRPr="00842D84">
              <w:rPr>
                <w:rFonts w:asciiTheme="majorBidi" w:hAnsiTheme="majorBidi" w:cstheme="majorBidi"/>
                <w:spacing w:val="-4"/>
                <w:sz w:val="28"/>
                <w:szCs w:val="28"/>
                <w:cs/>
              </w:rPr>
              <w:t>สินค้าสำเร็จรูป</w:t>
            </w:r>
          </w:p>
        </w:tc>
        <w:tc>
          <w:tcPr>
            <w:tcW w:w="1428" w:type="dxa"/>
            <w:shd w:val="clear" w:color="auto" w:fill="auto"/>
          </w:tcPr>
          <w:p w14:paraId="635E7E35" w14:textId="6D214833" w:rsidR="00486FF4" w:rsidRPr="00842D84" w:rsidRDefault="00EA1F86" w:rsidP="00486FF4">
            <w:pPr>
              <w:spacing w:line="340" w:lineRule="exact"/>
              <w:contextualSpacing/>
              <w:jc w:val="right"/>
              <w:rPr>
                <w:rFonts w:asciiTheme="majorBidi" w:hAnsiTheme="majorBidi" w:cstheme="majorBidi"/>
                <w:spacing w:val="-4"/>
                <w:sz w:val="28"/>
                <w:szCs w:val="28"/>
              </w:rPr>
            </w:pPr>
            <w:r>
              <w:rPr>
                <w:rFonts w:asciiTheme="majorBidi" w:hAnsiTheme="majorBidi" w:cstheme="majorBidi"/>
                <w:spacing w:val="-4"/>
                <w:sz w:val="28"/>
                <w:szCs w:val="28"/>
              </w:rPr>
              <w:t>29,217</w:t>
            </w:r>
          </w:p>
        </w:tc>
        <w:tc>
          <w:tcPr>
            <w:tcW w:w="144" w:type="dxa"/>
          </w:tcPr>
          <w:p w14:paraId="3B1C972A"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52DFECEA" w14:textId="4F0FF925" w:rsidR="00486FF4" w:rsidRPr="00842D84" w:rsidRDefault="00486FF4" w:rsidP="00486FF4">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24,234</w:t>
            </w:r>
          </w:p>
        </w:tc>
        <w:tc>
          <w:tcPr>
            <w:tcW w:w="144" w:type="dxa"/>
            <w:vAlign w:val="bottom"/>
          </w:tcPr>
          <w:p w14:paraId="7390B1DC"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38" w:type="dxa"/>
            <w:vAlign w:val="bottom"/>
          </w:tcPr>
          <w:p w14:paraId="1104317F" w14:textId="198B8A57" w:rsidR="00486FF4" w:rsidRPr="00842D84" w:rsidRDefault="00486FF4" w:rsidP="00486FF4">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vAlign w:val="bottom"/>
          </w:tcPr>
          <w:p w14:paraId="68EB9041"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38" w:type="dxa"/>
            <w:tcBorders>
              <w:left w:val="nil"/>
            </w:tcBorders>
            <w:vAlign w:val="bottom"/>
          </w:tcPr>
          <w:p w14:paraId="3009F384" w14:textId="52998A2A" w:rsidR="00486FF4" w:rsidRPr="00842D84" w:rsidRDefault="00486FF4" w:rsidP="00486FF4">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486FF4" w:rsidRPr="00842D84" w14:paraId="6DA1CBED" w14:textId="77777777" w:rsidTr="00DF49FB">
        <w:trPr>
          <w:cantSplit/>
        </w:trPr>
        <w:tc>
          <w:tcPr>
            <w:tcW w:w="2835" w:type="dxa"/>
            <w:vAlign w:val="center"/>
          </w:tcPr>
          <w:p w14:paraId="0C73DAD1" w14:textId="094DA8F6" w:rsidR="00486FF4" w:rsidRPr="00842D84" w:rsidRDefault="00486FF4" w:rsidP="00486FF4">
            <w:pPr>
              <w:tabs>
                <w:tab w:val="clear" w:pos="227"/>
                <w:tab w:val="left" w:pos="540"/>
              </w:tabs>
              <w:spacing w:line="340" w:lineRule="exact"/>
              <w:ind w:left="208"/>
              <w:contextualSpacing/>
              <w:rPr>
                <w:rFonts w:asciiTheme="majorBidi" w:hAnsiTheme="majorBidi" w:cstheme="majorBidi"/>
                <w:spacing w:val="-4"/>
                <w:sz w:val="28"/>
                <w:szCs w:val="28"/>
                <w:cs/>
              </w:rPr>
            </w:pPr>
            <w:r w:rsidRPr="00842D84">
              <w:rPr>
                <w:rFonts w:asciiTheme="majorBidi" w:hAnsiTheme="majorBidi"/>
                <w:spacing w:val="-4"/>
                <w:sz w:val="28"/>
                <w:szCs w:val="28"/>
                <w:cs/>
              </w:rPr>
              <w:t>สินค้าระหว่างทาง</w:t>
            </w:r>
          </w:p>
        </w:tc>
        <w:tc>
          <w:tcPr>
            <w:tcW w:w="1428" w:type="dxa"/>
            <w:shd w:val="clear" w:color="auto" w:fill="auto"/>
          </w:tcPr>
          <w:p w14:paraId="539E4257" w14:textId="2FB2CF60" w:rsidR="00486FF4" w:rsidRPr="00842D84" w:rsidRDefault="00EA1F86" w:rsidP="00486FF4">
            <w:pPr>
              <w:spacing w:line="340" w:lineRule="exact"/>
              <w:contextualSpacing/>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44" w:type="dxa"/>
          </w:tcPr>
          <w:p w14:paraId="7963E934"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08F67BC9" w14:textId="520123DF" w:rsidR="00486FF4" w:rsidRPr="00842D84" w:rsidRDefault="00486FF4" w:rsidP="00486FF4">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1,541</w:t>
            </w:r>
          </w:p>
        </w:tc>
        <w:tc>
          <w:tcPr>
            <w:tcW w:w="144" w:type="dxa"/>
            <w:vAlign w:val="bottom"/>
          </w:tcPr>
          <w:p w14:paraId="72F7864A"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38" w:type="dxa"/>
            <w:vAlign w:val="bottom"/>
          </w:tcPr>
          <w:p w14:paraId="1CE7AE89" w14:textId="1946F51D" w:rsidR="00486FF4" w:rsidRPr="00842D84" w:rsidRDefault="00486FF4" w:rsidP="00486FF4">
            <w:pPr>
              <w:tabs>
                <w:tab w:val="center" w:pos="643"/>
                <w:tab w:val="right" w:pos="1395"/>
              </w:tabs>
              <w:spacing w:line="340" w:lineRule="exact"/>
              <w:contextualSpacing/>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144" w:type="dxa"/>
            <w:vAlign w:val="bottom"/>
          </w:tcPr>
          <w:p w14:paraId="7F1F75BD"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38" w:type="dxa"/>
            <w:tcBorders>
              <w:left w:val="nil"/>
            </w:tcBorders>
            <w:vAlign w:val="bottom"/>
          </w:tcPr>
          <w:p w14:paraId="74F4C7CC" w14:textId="622D6BCA" w:rsidR="00486FF4" w:rsidRPr="00842D84" w:rsidRDefault="00486FF4" w:rsidP="00486FF4">
            <w:pPr>
              <w:spacing w:line="340" w:lineRule="exact"/>
              <w:contextualSpacing/>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486FF4" w:rsidRPr="00842D84" w14:paraId="79B93692" w14:textId="77777777" w:rsidTr="00DF49FB">
        <w:trPr>
          <w:cantSplit/>
        </w:trPr>
        <w:tc>
          <w:tcPr>
            <w:tcW w:w="2835" w:type="dxa"/>
          </w:tcPr>
          <w:p w14:paraId="2B50835A" w14:textId="77777777" w:rsidR="00486FF4" w:rsidRPr="00842D84" w:rsidRDefault="00486FF4" w:rsidP="00486FF4">
            <w:pPr>
              <w:tabs>
                <w:tab w:val="clear" w:pos="227"/>
                <w:tab w:val="clear" w:pos="454"/>
              </w:tabs>
              <w:spacing w:line="340" w:lineRule="exact"/>
              <w:contextualSpacing/>
              <w:rPr>
                <w:rFonts w:asciiTheme="majorBidi" w:hAnsiTheme="majorBidi" w:cstheme="majorBidi"/>
                <w:spacing w:val="-4"/>
                <w:sz w:val="28"/>
                <w:szCs w:val="28"/>
                <w:cs/>
              </w:rPr>
            </w:pPr>
          </w:p>
        </w:tc>
        <w:tc>
          <w:tcPr>
            <w:tcW w:w="1428" w:type="dxa"/>
            <w:tcBorders>
              <w:top w:val="single" w:sz="4" w:space="0" w:color="auto"/>
            </w:tcBorders>
            <w:shd w:val="clear" w:color="auto" w:fill="auto"/>
          </w:tcPr>
          <w:p w14:paraId="4ACBD183" w14:textId="70DBDDF0" w:rsidR="00486FF4" w:rsidRPr="00842D84" w:rsidRDefault="00EA1F86" w:rsidP="00486FF4">
            <w:pPr>
              <w:spacing w:line="340" w:lineRule="exact"/>
              <w:contextualSpacing/>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=SUM(b5:b10)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83,300</w:t>
            </w:r>
            <w:r>
              <w:rPr>
                <w:rFonts w:asciiTheme="majorBidi" w:hAnsiTheme="majorBidi" w:cstheme="majorBidi"/>
                <w:spacing w:val="-4"/>
                <w:sz w:val="28"/>
                <w:szCs w:val="28"/>
              </w:rPr>
              <w:fldChar w:fldCharType="end"/>
            </w:r>
          </w:p>
        </w:tc>
        <w:tc>
          <w:tcPr>
            <w:tcW w:w="144" w:type="dxa"/>
          </w:tcPr>
          <w:p w14:paraId="083162D0"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23" w:type="dxa"/>
            <w:tcBorders>
              <w:top w:val="single" w:sz="4" w:space="0" w:color="auto"/>
              <w:left w:val="nil"/>
            </w:tcBorders>
          </w:tcPr>
          <w:p w14:paraId="69A87F54" w14:textId="2E2EDE9F" w:rsidR="00486FF4" w:rsidRPr="00842D84" w:rsidRDefault="00486FF4" w:rsidP="00486FF4">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=SUM(b5:b10)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70,969</w:t>
            </w:r>
            <w:r w:rsidRPr="00842D84">
              <w:rPr>
                <w:rFonts w:asciiTheme="majorBidi" w:hAnsiTheme="majorBidi" w:cstheme="majorBidi"/>
                <w:spacing w:val="-4"/>
                <w:sz w:val="28"/>
                <w:szCs w:val="28"/>
              </w:rPr>
              <w:fldChar w:fldCharType="end"/>
            </w:r>
          </w:p>
        </w:tc>
        <w:tc>
          <w:tcPr>
            <w:tcW w:w="144" w:type="dxa"/>
          </w:tcPr>
          <w:p w14:paraId="0029BB72"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38" w:type="dxa"/>
            <w:tcBorders>
              <w:top w:val="single" w:sz="4" w:space="0" w:color="auto"/>
            </w:tcBorders>
          </w:tcPr>
          <w:p w14:paraId="5C08B68A" w14:textId="52361447" w:rsidR="00486FF4" w:rsidRPr="00842D84" w:rsidRDefault="00486FF4" w:rsidP="00486FF4">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554FB9D4" w14:textId="77777777" w:rsidR="00486FF4" w:rsidRPr="00842D84" w:rsidRDefault="00486FF4" w:rsidP="00486FF4">
            <w:pPr>
              <w:spacing w:line="340" w:lineRule="exact"/>
              <w:contextualSpacing/>
              <w:jc w:val="right"/>
              <w:rPr>
                <w:rFonts w:asciiTheme="majorBidi" w:hAnsiTheme="majorBidi" w:cstheme="majorBidi"/>
                <w:spacing w:val="-4"/>
                <w:sz w:val="28"/>
                <w:szCs w:val="28"/>
              </w:rPr>
            </w:pPr>
          </w:p>
        </w:tc>
        <w:tc>
          <w:tcPr>
            <w:tcW w:w="1438" w:type="dxa"/>
            <w:tcBorders>
              <w:top w:val="single" w:sz="4" w:space="0" w:color="auto"/>
              <w:left w:val="nil"/>
            </w:tcBorders>
          </w:tcPr>
          <w:p w14:paraId="6E98DF3E" w14:textId="73C45DD2" w:rsidR="00486FF4" w:rsidRPr="00842D84" w:rsidRDefault="00486FF4" w:rsidP="00486FF4">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A1F86" w:rsidRPr="00842D84" w14:paraId="63B9621C" w14:textId="77777777" w:rsidTr="00DD7DB3">
        <w:trPr>
          <w:cantSplit/>
        </w:trPr>
        <w:tc>
          <w:tcPr>
            <w:tcW w:w="2835" w:type="dxa"/>
          </w:tcPr>
          <w:p w14:paraId="516F725A" w14:textId="77777777" w:rsidR="00EA1F86" w:rsidRPr="00842D84" w:rsidRDefault="00EA1F86" w:rsidP="00EA1F86">
            <w:pPr>
              <w:tabs>
                <w:tab w:val="clear" w:pos="227"/>
                <w:tab w:val="left" w:pos="0"/>
                <w:tab w:val="left" w:pos="540"/>
              </w:tabs>
              <w:spacing w:line="340" w:lineRule="exact"/>
              <w:contextualSpacing/>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ค่าเผื่อมูลค่าสินค้าลดลง</w:t>
            </w:r>
          </w:p>
        </w:tc>
        <w:tc>
          <w:tcPr>
            <w:tcW w:w="1428" w:type="dxa"/>
            <w:shd w:val="clear" w:color="auto" w:fill="auto"/>
          </w:tcPr>
          <w:p w14:paraId="3B82D584" w14:textId="79CBF812" w:rsidR="00EA1F86" w:rsidRPr="00842D84" w:rsidRDefault="00EA1F86" w:rsidP="00EA1F86">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(1</w:t>
            </w:r>
            <w:r w:rsidR="00DF49FB">
              <w:rPr>
                <w:rFonts w:asciiTheme="majorBidi" w:hAnsiTheme="majorBidi" w:cstheme="majorBidi"/>
                <w:spacing w:val="-4"/>
                <w:sz w:val="28"/>
                <w:szCs w:val="28"/>
              </w:rPr>
              <w:t>6,036</w:t>
            </w:r>
            <w:r w:rsidRPr="00842D84">
              <w:rPr>
                <w:rFonts w:asciiTheme="majorBidi" w:hAnsiTheme="majorBidi" w:cstheme="majorBidi"/>
                <w:spacing w:val="-4"/>
                <w:sz w:val="28"/>
                <w:szCs w:val="28"/>
              </w:rPr>
              <w:t>)</w:t>
            </w:r>
          </w:p>
        </w:tc>
        <w:tc>
          <w:tcPr>
            <w:tcW w:w="144" w:type="dxa"/>
          </w:tcPr>
          <w:p w14:paraId="2545F53B" w14:textId="77777777" w:rsidR="00EA1F86" w:rsidRPr="00842D84" w:rsidRDefault="00EA1F86" w:rsidP="00EA1F86">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07DDAED4" w14:textId="65560974" w:rsidR="00EA1F86" w:rsidRPr="00842D84" w:rsidRDefault="00EA1F86" w:rsidP="00EA1F86">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(17,075)</w:t>
            </w:r>
          </w:p>
        </w:tc>
        <w:tc>
          <w:tcPr>
            <w:tcW w:w="144" w:type="dxa"/>
          </w:tcPr>
          <w:p w14:paraId="5E88BF0D" w14:textId="77777777" w:rsidR="00EA1F86" w:rsidRPr="00842D84" w:rsidRDefault="00EA1F86" w:rsidP="00EA1F86">
            <w:pPr>
              <w:spacing w:line="340" w:lineRule="exact"/>
              <w:contextualSpacing/>
              <w:jc w:val="right"/>
              <w:rPr>
                <w:rFonts w:asciiTheme="majorBidi" w:hAnsiTheme="majorBidi" w:cstheme="majorBidi"/>
                <w:spacing w:val="-4"/>
                <w:sz w:val="28"/>
                <w:szCs w:val="28"/>
              </w:rPr>
            </w:pPr>
          </w:p>
        </w:tc>
        <w:tc>
          <w:tcPr>
            <w:tcW w:w="1438" w:type="dxa"/>
          </w:tcPr>
          <w:p w14:paraId="3F162CDD" w14:textId="7FB4D137" w:rsidR="00EA1F86" w:rsidRPr="00842D84" w:rsidRDefault="00EA1F86" w:rsidP="00EA1F86">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50C3FDA4" w14:textId="77777777" w:rsidR="00EA1F86" w:rsidRPr="00842D84" w:rsidRDefault="00EA1F86" w:rsidP="00EA1F86">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09E650E0" w14:textId="533E23EB" w:rsidR="00EA1F86" w:rsidRPr="00842D84" w:rsidRDefault="00EA1F86" w:rsidP="00EA1F86">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A1F86" w:rsidRPr="00842D84" w14:paraId="7C58C197" w14:textId="77777777" w:rsidTr="00DD7DB3">
        <w:trPr>
          <w:cantSplit/>
          <w:trHeight w:val="215"/>
        </w:trPr>
        <w:tc>
          <w:tcPr>
            <w:tcW w:w="2835" w:type="dxa"/>
            <w:vAlign w:val="center"/>
          </w:tcPr>
          <w:p w14:paraId="59F5C9FA" w14:textId="77777777" w:rsidR="00EA1F86" w:rsidRPr="00842D84" w:rsidRDefault="00EA1F86" w:rsidP="00EA1F86">
            <w:pPr>
              <w:tabs>
                <w:tab w:val="clear" w:pos="227"/>
                <w:tab w:val="clear" w:pos="454"/>
                <w:tab w:val="left" w:pos="298"/>
              </w:tabs>
              <w:spacing w:line="340" w:lineRule="exact"/>
              <w:contextualSpacing/>
              <w:rPr>
                <w:rFonts w:asciiTheme="majorBidi" w:hAnsiTheme="majorBidi" w:cstheme="majorBidi"/>
                <w:spacing w:val="-4"/>
                <w:sz w:val="28"/>
                <w:szCs w:val="28"/>
                <w:cs/>
              </w:rPr>
            </w:pPr>
          </w:p>
        </w:tc>
        <w:tc>
          <w:tcPr>
            <w:tcW w:w="1428" w:type="dxa"/>
            <w:tcBorders>
              <w:top w:val="single" w:sz="4" w:space="0" w:color="auto"/>
              <w:bottom w:val="double" w:sz="4" w:space="0" w:color="auto"/>
            </w:tcBorders>
            <w:shd w:val="clear" w:color="auto" w:fill="auto"/>
          </w:tcPr>
          <w:p w14:paraId="455254AF" w14:textId="16B4767D" w:rsidR="00EA1F86" w:rsidRPr="00842D84" w:rsidRDefault="00DF49FB" w:rsidP="00EA1F86">
            <w:pPr>
              <w:spacing w:line="340" w:lineRule="exact"/>
              <w:contextualSpacing/>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=SUM(b11:b12)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67,264</w:t>
            </w:r>
            <w:r>
              <w:rPr>
                <w:rFonts w:asciiTheme="majorBidi" w:hAnsiTheme="majorBidi" w:cstheme="majorBidi"/>
                <w:spacing w:val="-4"/>
                <w:sz w:val="28"/>
                <w:szCs w:val="28"/>
              </w:rPr>
              <w:fldChar w:fldCharType="end"/>
            </w:r>
          </w:p>
        </w:tc>
        <w:tc>
          <w:tcPr>
            <w:tcW w:w="144" w:type="dxa"/>
          </w:tcPr>
          <w:p w14:paraId="0287A7C0" w14:textId="77777777" w:rsidR="00EA1F86" w:rsidRPr="00842D84" w:rsidRDefault="00EA1F86" w:rsidP="00EA1F86">
            <w:pPr>
              <w:spacing w:line="340" w:lineRule="exact"/>
              <w:contextualSpacing/>
              <w:jc w:val="right"/>
              <w:rPr>
                <w:rFonts w:asciiTheme="majorBidi" w:hAnsiTheme="majorBidi" w:cstheme="majorBidi"/>
                <w:spacing w:val="-4"/>
                <w:sz w:val="28"/>
                <w:szCs w:val="28"/>
              </w:rPr>
            </w:pPr>
          </w:p>
        </w:tc>
        <w:tc>
          <w:tcPr>
            <w:tcW w:w="1423" w:type="dxa"/>
            <w:tcBorders>
              <w:top w:val="single" w:sz="4" w:space="0" w:color="auto"/>
              <w:left w:val="nil"/>
              <w:bottom w:val="double" w:sz="4" w:space="0" w:color="auto"/>
            </w:tcBorders>
          </w:tcPr>
          <w:p w14:paraId="293B32FD" w14:textId="438E5064" w:rsidR="00EA1F86" w:rsidRPr="00842D84" w:rsidRDefault="00EA1F86" w:rsidP="00EA1F86">
            <w:pPr>
              <w:spacing w:line="340" w:lineRule="exact"/>
              <w:contextualSpacing/>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=SUM(b11:b12)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53,894</w:t>
            </w:r>
            <w:r w:rsidRPr="00842D84">
              <w:rPr>
                <w:rFonts w:asciiTheme="majorBidi" w:hAnsiTheme="majorBidi" w:cstheme="majorBidi"/>
                <w:spacing w:val="-4"/>
                <w:sz w:val="28"/>
                <w:szCs w:val="28"/>
              </w:rPr>
              <w:fldChar w:fldCharType="end"/>
            </w:r>
          </w:p>
        </w:tc>
        <w:tc>
          <w:tcPr>
            <w:tcW w:w="144" w:type="dxa"/>
          </w:tcPr>
          <w:p w14:paraId="5F1FDD44" w14:textId="77777777" w:rsidR="00EA1F86" w:rsidRPr="00842D84" w:rsidRDefault="00EA1F86" w:rsidP="00EA1F86">
            <w:pPr>
              <w:spacing w:line="340" w:lineRule="exact"/>
              <w:contextualSpacing/>
              <w:jc w:val="right"/>
              <w:rPr>
                <w:rFonts w:asciiTheme="majorBidi" w:hAnsiTheme="majorBidi" w:cstheme="majorBidi"/>
                <w:spacing w:val="-4"/>
                <w:sz w:val="28"/>
                <w:szCs w:val="28"/>
              </w:rPr>
            </w:pPr>
          </w:p>
        </w:tc>
        <w:tc>
          <w:tcPr>
            <w:tcW w:w="1438" w:type="dxa"/>
            <w:tcBorders>
              <w:top w:val="single" w:sz="4" w:space="0" w:color="auto"/>
              <w:bottom w:val="double" w:sz="4" w:space="0" w:color="auto"/>
            </w:tcBorders>
          </w:tcPr>
          <w:p w14:paraId="647863E0" w14:textId="56CB1A9F" w:rsidR="00EA1F86" w:rsidRPr="00842D84" w:rsidRDefault="00EA1F86" w:rsidP="00EA1F86">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799C70F9" w14:textId="77777777" w:rsidR="00EA1F86" w:rsidRPr="00842D84" w:rsidRDefault="00EA1F86" w:rsidP="00EA1F86">
            <w:pPr>
              <w:spacing w:line="340" w:lineRule="exact"/>
              <w:contextualSpacing/>
              <w:jc w:val="right"/>
              <w:rPr>
                <w:rFonts w:asciiTheme="majorBidi" w:hAnsiTheme="majorBidi" w:cstheme="majorBidi"/>
                <w:spacing w:val="-4"/>
                <w:sz w:val="28"/>
                <w:szCs w:val="28"/>
              </w:rPr>
            </w:pPr>
          </w:p>
        </w:tc>
        <w:tc>
          <w:tcPr>
            <w:tcW w:w="1438" w:type="dxa"/>
            <w:tcBorders>
              <w:top w:val="single" w:sz="4" w:space="0" w:color="auto"/>
              <w:left w:val="nil"/>
              <w:bottom w:val="double" w:sz="4" w:space="0" w:color="auto"/>
            </w:tcBorders>
          </w:tcPr>
          <w:p w14:paraId="01A6F02E" w14:textId="78525E89" w:rsidR="00EA1F86" w:rsidRPr="00842D84" w:rsidRDefault="00EA1F86" w:rsidP="00EA1F86">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bl>
    <w:p w14:paraId="0C3E7286" w14:textId="77777777" w:rsidR="00DD7DB3" w:rsidRDefault="00DD7DB3" w:rsidP="00DD7DB3">
      <w:pPr>
        <w:spacing w:before="60" w:after="120"/>
        <w:ind w:left="346"/>
        <w:jc w:val="thaiDistribute"/>
        <w:rPr>
          <w:rFonts w:ascii="Angsana New" w:hAnsi="Angsana New"/>
          <w:sz w:val="28"/>
          <w:szCs w:val="28"/>
        </w:rPr>
      </w:pPr>
      <w:bookmarkStart w:id="0" w:name="OLE_LINK17"/>
      <w:bookmarkStart w:id="1" w:name="OLE_LINK18"/>
    </w:p>
    <w:p w14:paraId="18899DF5" w14:textId="77777777" w:rsidR="00DD7DB3" w:rsidRDefault="00DD7DB3" w:rsidP="00DD7DB3">
      <w:pPr>
        <w:spacing w:before="60" w:after="120"/>
        <w:ind w:left="346"/>
        <w:jc w:val="thaiDistribute"/>
        <w:rPr>
          <w:rFonts w:ascii="Angsana New" w:hAnsi="Angsana New"/>
          <w:sz w:val="28"/>
          <w:szCs w:val="28"/>
        </w:rPr>
      </w:pPr>
    </w:p>
    <w:p w14:paraId="525C6080" w14:textId="77777777" w:rsidR="00DD7DB3" w:rsidRDefault="00DD7DB3" w:rsidP="00DD7DB3">
      <w:pPr>
        <w:spacing w:before="60" w:after="120"/>
        <w:ind w:left="346"/>
        <w:jc w:val="thaiDistribute"/>
        <w:rPr>
          <w:rFonts w:ascii="Angsana New" w:hAnsi="Angsana New"/>
          <w:sz w:val="28"/>
          <w:szCs w:val="28"/>
        </w:rPr>
      </w:pPr>
    </w:p>
    <w:p w14:paraId="1A012DC1" w14:textId="727D7773" w:rsidR="00DD7DB3" w:rsidRDefault="00DD7DB3" w:rsidP="00DD7DB3">
      <w:pPr>
        <w:spacing w:before="60" w:after="120"/>
        <w:ind w:left="346"/>
        <w:jc w:val="thaiDistribute"/>
        <w:rPr>
          <w:rFonts w:ascii="Angsana New" w:hAnsi="Angsana New"/>
          <w:sz w:val="28"/>
          <w:szCs w:val="28"/>
        </w:rPr>
      </w:pPr>
      <w:r w:rsidRPr="009E0EE6">
        <w:rPr>
          <w:rFonts w:ascii="Angsana New" w:hAnsi="Angsana New"/>
          <w:sz w:val="28"/>
          <w:szCs w:val="28"/>
          <w:cs/>
        </w:rPr>
        <w:lastRenderedPageBreak/>
        <w:t>รายการเคลื่อนไหวของค่าเผื่อมูลค่าสินค้าลดลง สำหรับ</w:t>
      </w:r>
      <w:r>
        <w:rPr>
          <w:rFonts w:ascii="Angsana New" w:hAnsi="Angsana New" w:hint="cs"/>
          <w:sz w:val="28"/>
          <w:szCs w:val="28"/>
          <w:cs/>
        </w:rPr>
        <w:t>งวดสามเดือน</w:t>
      </w:r>
      <w:r w:rsidRPr="009E0EE6">
        <w:rPr>
          <w:rFonts w:ascii="Angsana New" w:hAnsi="Angsana New"/>
          <w:sz w:val="28"/>
          <w:szCs w:val="28"/>
          <w:cs/>
        </w:rPr>
        <w:t xml:space="preserve">สิ้นสุดวันที่ </w:t>
      </w:r>
      <w:r w:rsidRPr="00475A44">
        <w:rPr>
          <w:rFonts w:ascii="Angsana New" w:hAnsi="Angsana New"/>
          <w:sz w:val="28"/>
          <w:szCs w:val="28"/>
        </w:rPr>
        <w:t>31</w:t>
      </w:r>
      <w:r w:rsidRPr="009E0EE6">
        <w:rPr>
          <w:rFonts w:ascii="Angsana New" w:hAnsi="Angsana New"/>
          <w:sz w:val="28"/>
          <w:szCs w:val="28"/>
          <w:cs/>
        </w:rPr>
        <w:t xml:space="preserve"> </w:t>
      </w:r>
      <w:r>
        <w:rPr>
          <w:rFonts w:ascii="Angsana New" w:hAnsi="Angsana New" w:hint="cs"/>
          <w:sz w:val="28"/>
          <w:szCs w:val="28"/>
          <w:cs/>
        </w:rPr>
        <w:t>มีนา</w:t>
      </w:r>
      <w:r w:rsidRPr="009E0EE6">
        <w:rPr>
          <w:rFonts w:ascii="Angsana New" w:hAnsi="Angsana New"/>
          <w:sz w:val="28"/>
          <w:szCs w:val="28"/>
          <w:cs/>
        </w:rPr>
        <w:t xml:space="preserve">คม </w:t>
      </w:r>
      <w:r w:rsidRPr="00475A44">
        <w:rPr>
          <w:rFonts w:ascii="Angsana New" w:hAnsi="Angsana New"/>
          <w:sz w:val="28"/>
          <w:szCs w:val="28"/>
        </w:rPr>
        <w:t>256</w:t>
      </w:r>
      <w:r>
        <w:rPr>
          <w:rFonts w:ascii="Angsana New" w:hAnsi="Angsana New"/>
          <w:sz w:val="28"/>
          <w:szCs w:val="28"/>
        </w:rPr>
        <w:t>9</w:t>
      </w:r>
      <w:r w:rsidRPr="009E0EE6">
        <w:rPr>
          <w:rFonts w:ascii="Angsana New" w:hAnsi="Angsana New"/>
          <w:sz w:val="28"/>
          <w:szCs w:val="28"/>
          <w:cs/>
        </w:rPr>
        <w:t xml:space="preserve"> </w:t>
      </w:r>
      <w:r>
        <w:rPr>
          <w:rFonts w:ascii="Angsana New" w:hAnsi="Angsana New" w:hint="cs"/>
          <w:sz w:val="28"/>
          <w:szCs w:val="28"/>
          <w:cs/>
        </w:rPr>
        <w:t xml:space="preserve">และ </w:t>
      </w:r>
      <w:r w:rsidRPr="00232AA3">
        <w:rPr>
          <w:rFonts w:ascii="Angsana New" w:hAnsi="Angsana New" w:hint="cs"/>
          <w:sz w:val="28"/>
          <w:szCs w:val="28"/>
        </w:rPr>
        <w:t>2568</w:t>
      </w:r>
      <w:r>
        <w:rPr>
          <w:rFonts w:ascii="Angsana New" w:hAnsi="Angsana New" w:hint="cs"/>
          <w:sz w:val="28"/>
          <w:szCs w:val="28"/>
          <w:cs/>
        </w:rPr>
        <w:t xml:space="preserve"> </w:t>
      </w:r>
      <w:r w:rsidRPr="009E0EE6">
        <w:rPr>
          <w:rFonts w:ascii="Angsana New" w:hAnsi="Angsana New"/>
          <w:sz w:val="28"/>
          <w:szCs w:val="28"/>
          <w:cs/>
        </w:rPr>
        <w:t>มีดังนี้</w:t>
      </w:r>
    </w:p>
    <w:tbl>
      <w:tblPr>
        <w:tblW w:w="8942" w:type="dxa"/>
        <w:tblInd w:w="392" w:type="dxa"/>
        <w:tblLayout w:type="fixed"/>
        <w:tblLook w:val="0000" w:firstRow="0" w:lastRow="0" w:firstColumn="0" w:lastColumn="0" w:noHBand="0" w:noVBand="0"/>
      </w:tblPr>
      <w:tblGrid>
        <w:gridCol w:w="3096"/>
        <w:gridCol w:w="1454"/>
        <w:gridCol w:w="1469"/>
        <w:gridCol w:w="1454"/>
        <w:gridCol w:w="1469"/>
      </w:tblGrid>
      <w:tr w:rsidR="00DD7DB3" w:rsidRPr="004D5AC9" w14:paraId="6884A28E" w14:textId="77777777" w:rsidTr="00694958">
        <w:tc>
          <w:tcPr>
            <w:tcW w:w="3096" w:type="dxa"/>
          </w:tcPr>
          <w:p w14:paraId="3A45154A" w14:textId="77777777" w:rsidR="00DD7DB3" w:rsidRPr="004D5AC9" w:rsidRDefault="00DD7DB3" w:rsidP="00694958">
            <w:pPr>
              <w:spacing w:line="360" w:lineRule="exact"/>
              <w:ind w:right="-18"/>
              <w:jc w:val="thaiDistribute"/>
              <w:rPr>
                <w:rFonts w:ascii="Angsana New" w:hAnsi="Angsana New"/>
                <w:color w:val="000000"/>
                <w:sz w:val="28"/>
                <w:szCs w:val="28"/>
              </w:rPr>
            </w:pPr>
          </w:p>
        </w:tc>
        <w:tc>
          <w:tcPr>
            <w:tcW w:w="5846" w:type="dxa"/>
            <w:gridSpan w:val="4"/>
          </w:tcPr>
          <w:p w14:paraId="074E7900" w14:textId="77777777" w:rsidR="00DD7DB3" w:rsidRPr="004D5AC9" w:rsidRDefault="00DD7DB3" w:rsidP="00694958">
            <w:pPr>
              <w:pBdr>
                <w:bottom w:val="single" w:sz="4" w:space="1" w:color="auto"/>
              </w:pBdr>
              <w:spacing w:line="360" w:lineRule="exact"/>
              <w:ind w:right="-18"/>
              <w:jc w:val="right"/>
              <w:rPr>
                <w:rFonts w:ascii="Angsana New" w:hAnsi="Angsana New"/>
                <w:color w:val="000000"/>
                <w:sz w:val="28"/>
                <w:szCs w:val="28"/>
              </w:rPr>
            </w:pPr>
            <w:r w:rsidRPr="007274BD">
              <w:rPr>
                <w:rFonts w:ascii="Angsana New" w:hAnsi="Angsana New"/>
                <w:color w:val="000000"/>
                <w:sz w:val="28"/>
                <w:szCs w:val="28"/>
              </w:rPr>
              <w:t>(</w:t>
            </w:r>
            <w:proofErr w:type="gramStart"/>
            <w:r w:rsidRPr="007274BD">
              <w:rPr>
                <w:rFonts w:ascii="Angsana New" w:hAnsi="Angsana New"/>
                <w:color w:val="000000"/>
                <w:sz w:val="28"/>
                <w:szCs w:val="28"/>
                <w:cs/>
              </w:rPr>
              <w:t xml:space="preserve">หน่วย </w:t>
            </w:r>
            <w:r w:rsidRPr="004D5AC9">
              <w:rPr>
                <w:rFonts w:ascii="Angsana New" w:hAnsi="Angsana New"/>
                <w:color w:val="000000"/>
                <w:sz w:val="28"/>
                <w:szCs w:val="28"/>
              </w:rPr>
              <w:t>:</w:t>
            </w:r>
            <w:proofErr w:type="gramEnd"/>
            <w:r w:rsidRPr="007274BD">
              <w:rPr>
                <w:rFonts w:ascii="Angsana New" w:hAnsi="Angsana New"/>
                <w:color w:val="000000"/>
                <w:sz w:val="28"/>
                <w:szCs w:val="28"/>
                <w:cs/>
              </w:rPr>
              <w:t xml:space="preserve"> </w:t>
            </w:r>
            <w:r>
              <w:rPr>
                <w:rFonts w:ascii="Angsana New" w:hAnsi="Angsana New" w:hint="cs"/>
                <w:color w:val="000000"/>
                <w:sz w:val="28"/>
                <w:szCs w:val="28"/>
                <w:cs/>
              </w:rPr>
              <w:t>พัน</w:t>
            </w:r>
            <w:r w:rsidRPr="007274BD">
              <w:rPr>
                <w:rFonts w:ascii="Angsana New" w:hAnsi="Angsana New"/>
                <w:color w:val="000000"/>
                <w:sz w:val="28"/>
                <w:szCs w:val="28"/>
                <w:cs/>
              </w:rPr>
              <w:t>บาท)</w:t>
            </w:r>
          </w:p>
        </w:tc>
      </w:tr>
      <w:tr w:rsidR="00DD7DB3" w:rsidRPr="004D5AC9" w14:paraId="05087A27" w14:textId="77777777" w:rsidTr="00694958">
        <w:tc>
          <w:tcPr>
            <w:tcW w:w="3096" w:type="dxa"/>
          </w:tcPr>
          <w:p w14:paraId="435D0C36" w14:textId="77777777" w:rsidR="00DD7DB3" w:rsidRPr="004D5AC9" w:rsidRDefault="00DD7DB3" w:rsidP="00694958">
            <w:pPr>
              <w:spacing w:line="360" w:lineRule="exact"/>
              <w:ind w:right="-18"/>
              <w:jc w:val="thaiDistribute"/>
              <w:rPr>
                <w:rFonts w:ascii="Angsana New" w:hAnsi="Angsana New"/>
                <w:color w:val="000000"/>
                <w:sz w:val="28"/>
                <w:szCs w:val="28"/>
              </w:rPr>
            </w:pPr>
          </w:p>
        </w:tc>
        <w:tc>
          <w:tcPr>
            <w:tcW w:w="2923" w:type="dxa"/>
            <w:gridSpan w:val="2"/>
          </w:tcPr>
          <w:p w14:paraId="63AA394C" w14:textId="77777777" w:rsidR="00DD7DB3" w:rsidRPr="004D5AC9" w:rsidRDefault="00DD7DB3" w:rsidP="00694958">
            <w:pPr>
              <w:pBdr>
                <w:bottom w:val="single" w:sz="4" w:space="1" w:color="auto"/>
              </w:pBdr>
              <w:spacing w:line="360" w:lineRule="exact"/>
              <w:ind w:right="-18"/>
              <w:jc w:val="center"/>
              <w:rPr>
                <w:rFonts w:ascii="Angsana New" w:hAnsi="Angsana New"/>
                <w:color w:val="000000"/>
                <w:sz w:val="28"/>
                <w:szCs w:val="28"/>
                <w:cs/>
              </w:rPr>
            </w:pPr>
            <w:r w:rsidRPr="007274BD">
              <w:rPr>
                <w:rFonts w:ascii="Angsana New" w:hAnsi="Angsana New"/>
                <w:color w:val="000000"/>
                <w:sz w:val="28"/>
                <w:szCs w:val="28"/>
                <w:cs/>
              </w:rPr>
              <w:t>งบการเงินรวม</w:t>
            </w:r>
          </w:p>
        </w:tc>
        <w:tc>
          <w:tcPr>
            <w:tcW w:w="2923" w:type="dxa"/>
            <w:gridSpan w:val="2"/>
          </w:tcPr>
          <w:p w14:paraId="146515F8" w14:textId="77777777" w:rsidR="00DD7DB3" w:rsidRPr="007274BD" w:rsidRDefault="00DD7DB3" w:rsidP="00694958">
            <w:pPr>
              <w:pBdr>
                <w:bottom w:val="single" w:sz="4" w:space="1" w:color="auto"/>
              </w:pBdr>
              <w:spacing w:line="360" w:lineRule="exact"/>
              <w:ind w:right="-18"/>
              <w:jc w:val="center"/>
              <w:rPr>
                <w:rFonts w:ascii="Angsana New" w:hAnsi="Angsana New"/>
                <w:color w:val="000000"/>
                <w:sz w:val="28"/>
                <w:szCs w:val="28"/>
                <w:cs/>
              </w:rPr>
            </w:pPr>
            <w:r w:rsidRPr="007274BD">
              <w:rPr>
                <w:rFonts w:ascii="Angsana New" w:hAnsi="Angsana New"/>
                <w:color w:val="000000"/>
                <w:sz w:val="28"/>
                <w:szCs w:val="28"/>
                <w:cs/>
              </w:rPr>
              <w:t>งบการเงินเฉพาะกิจการ</w:t>
            </w:r>
          </w:p>
        </w:tc>
      </w:tr>
      <w:tr w:rsidR="00DD7DB3" w:rsidRPr="004D5AC9" w14:paraId="3AD9053A" w14:textId="77777777" w:rsidTr="00694958">
        <w:tc>
          <w:tcPr>
            <w:tcW w:w="3096" w:type="dxa"/>
          </w:tcPr>
          <w:p w14:paraId="3142E058" w14:textId="77777777" w:rsidR="00DD7DB3" w:rsidRPr="004D5AC9" w:rsidRDefault="00DD7DB3" w:rsidP="00694958">
            <w:pPr>
              <w:spacing w:line="360" w:lineRule="exact"/>
              <w:ind w:right="-18"/>
              <w:jc w:val="thaiDistribute"/>
              <w:rPr>
                <w:rFonts w:ascii="Angsana New" w:hAnsi="Angsana New"/>
                <w:b/>
                <w:bCs/>
                <w:color w:val="000000"/>
                <w:sz w:val="28"/>
                <w:szCs w:val="28"/>
                <w:u w:val="single"/>
              </w:rPr>
            </w:pPr>
          </w:p>
        </w:tc>
        <w:tc>
          <w:tcPr>
            <w:tcW w:w="1454" w:type="dxa"/>
          </w:tcPr>
          <w:p w14:paraId="6DA54FF4" w14:textId="77777777" w:rsidR="00DD7DB3" w:rsidRPr="004D5AC9" w:rsidRDefault="00DD7DB3" w:rsidP="00694958">
            <w:pPr>
              <w:pBdr>
                <w:bottom w:val="single" w:sz="4" w:space="1" w:color="auto"/>
              </w:pBdr>
              <w:spacing w:line="360" w:lineRule="exact"/>
              <w:jc w:val="center"/>
              <w:rPr>
                <w:rFonts w:ascii="Angsana New" w:hAnsi="Angsana New"/>
                <w:color w:val="000000"/>
                <w:sz w:val="28"/>
                <w:szCs w:val="28"/>
              </w:rPr>
            </w:pPr>
            <w:r>
              <w:rPr>
                <w:rFonts w:ascii="Angsana New" w:hAnsi="Angsana New"/>
                <w:color w:val="000000"/>
                <w:spacing w:val="-6"/>
                <w:sz w:val="28"/>
                <w:szCs w:val="28"/>
              </w:rPr>
              <w:t>2569</w:t>
            </w:r>
          </w:p>
        </w:tc>
        <w:tc>
          <w:tcPr>
            <w:tcW w:w="1469" w:type="dxa"/>
          </w:tcPr>
          <w:p w14:paraId="79F9487C" w14:textId="77777777" w:rsidR="00DD7DB3" w:rsidRPr="004D5AC9" w:rsidRDefault="00DD7DB3" w:rsidP="00694958">
            <w:pPr>
              <w:pBdr>
                <w:bottom w:val="single" w:sz="4" w:space="1" w:color="auto"/>
              </w:pBdr>
              <w:spacing w:line="360" w:lineRule="exact"/>
              <w:ind w:left="-30" w:right="-66"/>
              <w:jc w:val="center"/>
              <w:rPr>
                <w:rFonts w:ascii="Angsana New" w:hAnsi="Angsana New"/>
                <w:color w:val="000000"/>
                <w:sz w:val="28"/>
                <w:szCs w:val="28"/>
              </w:rPr>
            </w:pPr>
            <w:r w:rsidRPr="004D5AC9">
              <w:rPr>
                <w:rFonts w:ascii="Angsana New" w:hAnsi="Angsana New"/>
                <w:color w:val="000000"/>
                <w:sz w:val="28"/>
                <w:szCs w:val="28"/>
              </w:rPr>
              <w:t>256</w:t>
            </w:r>
            <w:r>
              <w:rPr>
                <w:rFonts w:ascii="Angsana New" w:hAnsi="Angsana New"/>
                <w:color w:val="000000"/>
                <w:sz w:val="28"/>
                <w:szCs w:val="28"/>
              </w:rPr>
              <w:t>8</w:t>
            </w:r>
          </w:p>
        </w:tc>
        <w:tc>
          <w:tcPr>
            <w:tcW w:w="1454" w:type="dxa"/>
          </w:tcPr>
          <w:p w14:paraId="6B5EBF32" w14:textId="77777777" w:rsidR="00DD7DB3" w:rsidRPr="004D5AC9" w:rsidRDefault="00DD7DB3" w:rsidP="00694958">
            <w:pPr>
              <w:pBdr>
                <w:bottom w:val="single" w:sz="4" w:space="1" w:color="auto"/>
              </w:pBdr>
              <w:spacing w:line="360" w:lineRule="exact"/>
              <w:jc w:val="center"/>
              <w:rPr>
                <w:rFonts w:ascii="Angsana New" w:hAnsi="Angsana New"/>
                <w:color w:val="000000"/>
                <w:sz w:val="28"/>
                <w:szCs w:val="28"/>
              </w:rPr>
            </w:pPr>
            <w:r w:rsidRPr="006D668C">
              <w:rPr>
                <w:rFonts w:ascii="Angsana New" w:hAnsi="Angsana New" w:hint="cs"/>
                <w:color w:val="000000"/>
                <w:spacing w:val="-6"/>
                <w:sz w:val="28"/>
                <w:szCs w:val="28"/>
              </w:rPr>
              <w:t>2</w:t>
            </w:r>
            <w:r>
              <w:rPr>
                <w:rFonts w:ascii="Angsana New" w:hAnsi="Angsana New"/>
                <w:color w:val="000000"/>
                <w:spacing w:val="-6"/>
                <w:sz w:val="28"/>
                <w:szCs w:val="28"/>
              </w:rPr>
              <w:t>569</w:t>
            </w:r>
          </w:p>
        </w:tc>
        <w:tc>
          <w:tcPr>
            <w:tcW w:w="1469" w:type="dxa"/>
          </w:tcPr>
          <w:p w14:paraId="2CD9CEA3" w14:textId="77777777" w:rsidR="00DD7DB3" w:rsidRPr="004D5AC9" w:rsidRDefault="00DD7DB3" w:rsidP="00694958">
            <w:pPr>
              <w:pBdr>
                <w:bottom w:val="single" w:sz="4" w:space="1" w:color="auto"/>
              </w:pBdr>
              <w:spacing w:line="360" w:lineRule="exact"/>
              <w:ind w:left="-75" w:right="-108"/>
              <w:jc w:val="center"/>
              <w:rPr>
                <w:rFonts w:ascii="Angsana New" w:hAnsi="Angsana New"/>
                <w:color w:val="000000"/>
                <w:sz w:val="28"/>
                <w:szCs w:val="28"/>
              </w:rPr>
            </w:pPr>
            <w:r w:rsidRPr="004D5AC9">
              <w:rPr>
                <w:rFonts w:ascii="Angsana New" w:hAnsi="Angsana New"/>
                <w:color w:val="000000"/>
                <w:sz w:val="28"/>
                <w:szCs w:val="28"/>
              </w:rPr>
              <w:t>256</w:t>
            </w:r>
            <w:r>
              <w:rPr>
                <w:rFonts w:ascii="Angsana New" w:hAnsi="Angsana New"/>
                <w:color w:val="000000"/>
                <w:sz w:val="28"/>
                <w:szCs w:val="28"/>
              </w:rPr>
              <w:t>8</w:t>
            </w:r>
          </w:p>
        </w:tc>
      </w:tr>
      <w:tr w:rsidR="00DD7DB3" w:rsidRPr="004D5AC9" w14:paraId="2F218D7F" w14:textId="77777777" w:rsidTr="006611FC">
        <w:tc>
          <w:tcPr>
            <w:tcW w:w="3096" w:type="dxa"/>
          </w:tcPr>
          <w:p w14:paraId="32AA5CE2" w14:textId="77777777" w:rsidR="00DD7DB3" w:rsidRPr="004D5AC9" w:rsidRDefault="00DD7DB3" w:rsidP="00DD7DB3">
            <w:pPr>
              <w:spacing w:line="360" w:lineRule="exact"/>
              <w:ind w:right="-18"/>
              <w:jc w:val="thaiDistribute"/>
              <w:rPr>
                <w:rFonts w:ascii="Angsana New" w:hAnsi="Angsana New"/>
                <w:color w:val="000000"/>
                <w:sz w:val="28"/>
                <w:szCs w:val="28"/>
              </w:rPr>
            </w:pPr>
            <w:r w:rsidRPr="009E0EE6">
              <w:rPr>
                <w:rFonts w:ascii="Angsana New" w:hAnsi="Angsana New"/>
                <w:color w:val="000000"/>
                <w:sz w:val="28"/>
                <w:szCs w:val="28"/>
                <w:cs/>
              </w:rPr>
              <w:t xml:space="preserve">ยอดคงเหลือ ณ วันที่ </w:t>
            </w:r>
            <w:r w:rsidRPr="00475A44">
              <w:rPr>
                <w:rFonts w:ascii="Angsana New" w:hAnsi="Angsana New"/>
                <w:color w:val="000000"/>
                <w:sz w:val="28"/>
                <w:szCs w:val="28"/>
              </w:rPr>
              <w:t>1</w:t>
            </w:r>
            <w:r w:rsidRPr="009E0EE6">
              <w:rPr>
                <w:rFonts w:ascii="Angsana New" w:hAnsi="Angsana New"/>
                <w:color w:val="000000"/>
                <w:sz w:val="28"/>
                <w:szCs w:val="28"/>
                <w:cs/>
              </w:rPr>
              <w:t xml:space="preserve"> มกราคม</w:t>
            </w:r>
          </w:p>
        </w:tc>
        <w:tc>
          <w:tcPr>
            <w:tcW w:w="1454" w:type="dxa"/>
            <w:shd w:val="clear" w:color="auto" w:fill="auto"/>
            <w:vAlign w:val="bottom"/>
          </w:tcPr>
          <w:p w14:paraId="4CBA29A2" w14:textId="29C8D8D1" w:rsidR="00DD7DB3" w:rsidRPr="004D5AC9" w:rsidRDefault="0069343B" w:rsidP="00DD7DB3">
            <w:pPr>
              <w:spacing w:line="360" w:lineRule="exact"/>
              <w:jc w:val="right"/>
              <w:rPr>
                <w:rFonts w:ascii="Angsana New" w:hAnsi="Angsana New"/>
                <w:color w:val="000000"/>
                <w:sz w:val="28"/>
                <w:szCs w:val="28"/>
              </w:rPr>
            </w:pPr>
            <w:r w:rsidRPr="00842D84">
              <w:rPr>
                <w:rFonts w:asciiTheme="majorBidi" w:hAnsiTheme="majorBidi" w:cstheme="majorBidi"/>
                <w:spacing w:val="-4"/>
                <w:sz w:val="28"/>
                <w:szCs w:val="28"/>
              </w:rPr>
              <w:t>17,075</w:t>
            </w:r>
          </w:p>
        </w:tc>
        <w:tc>
          <w:tcPr>
            <w:tcW w:w="1469" w:type="dxa"/>
            <w:shd w:val="clear" w:color="auto" w:fill="auto"/>
            <w:vAlign w:val="bottom"/>
          </w:tcPr>
          <w:p w14:paraId="1CDC1C65" w14:textId="48971A6D" w:rsidR="00DD7DB3" w:rsidRPr="004D5AC9" w:rsidRDefault="00706DBE" w:rsidP="00DD7DB3">
            <w:pPr>
              <w:spacing w:line="360" w:lineRule="exact"/>
              <w:jc w:val="right"/>
              <w:rPr>
                <w:rFonts w:ascii="Angsana New" w:hAnsi="Angsana New"/>
                <w:color w:val="000000"/>
                <w:sz w:val="28"/>
                <w:szCs w:val="28"/>
              </w:rPr>
            </w:pPr>
            <w:r w:rsidRPr="00706DBE">
              <w:rPr>
                <w:rFonts w:ascii="Angsana New" w:hAnsi="Angsana New" w:hint="cs"/>
                <w:color w:val="000000"/>
                <w:sz w:val="28"/>
                <w:szCs w:val="28"/>
              </w:rPr>
              <w:t>10</w:t>
            </w:r>
            <w:r w:rsidR="00E3208E">
              <w:rPr>
                <w:rFonts w:ascii="Angsana New" w:hAnsi="Angsana New"/>
                <w:color w:val="000000"/>
                <w:sz w:val="28"/>
                <w:szCs w:val="28"/>
              </w:rPr>
              <w:t>,613</w:t>
            </w:r>
          </w:p>
        </w:tc>
        <w:tc>
          <w:tcPr>
            <w:tcW w:w="1454" w:type="dxa"/>
            <w:vAlign w:val="bottom"/>
          </w:tcPr>
          <w:p w14:paraId="433A21C9" w14:textId="671EF121" w:rsidR="00DD7DB3" w:rsidRPr="004D5AC9" w:rsidRDefault="00DD7DB3" w:rsidP="00DD7DB3">
            <w:pPr>
              <w:spacing w:line="360" w:lineRule="exact"/>
              <w:jc w:val="right"/>
              <w:rPr>
                <w:rFonts w:ascii="Angsana New" w:hAnsi="Angsana New"/>
                <w:color w:val="000000"/>
                <w:sz w:val="28"/>
                <w:szCs w:val="28"/>
              </w:rPr>
            </w:pPr>
            <w:r w:rsidRPr="00232AA3">
              <w:rPr>
                <w:rFonts w:ascii="Angsana New" w:hAnsi="Angsana New" w:hint="cs"/>
                <w:color w:val="000000"/>
                <w:sz w:val="28"/>
                <w:szCs w:val="28"/>
              </w:rPr>
              <w:t>-</w:t>
            </w:r>
          </w:p>
        </w:tc>
        <w:tc>
          <w:tcPr>
            <w:tcW w:w="1469" w:type="dxa"/>
            <w:vAlign w:val="bottom"/>
          </w:tcPr>
          <w:p w14:paraId="282F06B8" w14:textId="77777777" w:rsidR="00DD7DB3" w:rsidRPr="004D5AC9" w:rsidRDefault="00DD7DB3" w:rsidP="00DD7DB3">
            <w:pPr>
              <w:spacing w:line="360" w:lineRule="exact"/>
              <w:jc w:val="right"/>
              <w:rPr>
                <w:rFonts w:ascii="Angsana New" w:hAnsi="Angsana New"/>
                <w:color w:val="000000"/>
                <w:sz w:val="28"/>
                <w:szCs w:val="28"/>
              </w:rPr>
            </w:pPr>
            <w:r w:rsidRPr="00232AA3">
              <w:rPr>
                <w:rFonts w:ascii="Angsana New" w:hAnsi="Angsana New" w:hint="cs"/>
                <w:color w:val="000000"/>
                <w:sz w:val="28"/>
                <w:szCs w:val="28"/>
              </w:rPr>
              <w:t>-</w:t>
            </w:r>
          </w:p>
        </w:tc>
      </w:tr>
      <w:tr w:rsidR="00DD7DB3" w:rsidRPr="004D5AC9" w14:paraId="46731806" w14:textId="77777777" w:rsidTr="006611FC">
        <w:tc>
          <w:tcPr>
            <w:tcW w:w="3096" w:type="dxa"/>
          </w:tcPr>
          <w:p w14:paraId="353E1402" w14:textId="77777777" w:rsidR="00DD7DB3" w:rsidRPr="007274BD" w:rsidRDefault="00DD7DB3" w:rsidP="00DD7DB3">
            <w:pPr>
              <w:spacing w:line="360" w:lineRule="exact"/>
              <w:ind w:right="-18"/>
              <w:jc w:val="thaiDistribute"/>
              <w:rPr>
                <w:rFonts w:ascii="Angsana New" w:hAnsi="Angsana New"/>
                <w:color w:val="000000"/>
                <w:sz w:val="28"/>
                <w:szCs w:val="28"/>
                <w:cs/>
              </w:rPr>
            </w:pPr>
            <w:r w:rsidRPr="009E0EE6">
              <w:rPr>
                <w:rFonts w:ascii="Angsana New" w:hAnsi="Angsana New"/>
                <w:color w:val="000000"/>
                <w:sz w:val="28"/>
                <w:szCs w:val="28"/>
                <w:cs/>
              </w:rPr>
              <w:t>ตั้งเพิ่ม</w:t>
            </w:r>
          </w:p>
        </w:tc>
        <w:tc>
          <w:tcPr>
            <w:tcW w:w="1454" w:type="dxa"/>
            <w:shd w:val="clear" w:color="auto" w:fill="auto"/>
            <w:vAlign w:val="bottom"/>
          </w:tcPr>
          <w:p w14:paraId="29926685" w14:textId="53548A22" w:rsidR="00DD7DB3" w:rsidRDefault="006611FC" w:rsidP="00DD7DB3">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469" w:type="dxa"/>
            <w:shd w:val="clear" w:color="auto" w:fill="auto"/>
            <w:vAlign w:val="bottom"/>
          </w:tcPr>
          <w:p w14:paraId="7073D554" w14:textId="10E7CDA0" w:rsidR="00DD7DB3" w:rsidRDefault="00E3208E" w:rsidP="00DD7DB3">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c>
          <w:tcPr>
            <w:tcW w:w="1454" w:type="dxa"/>
            <w:vAlign w:val="bottom"/>
          </w:tcPr>
          <w:p w14:paraId="26CBEFA1" w14:textId="3839126C" w:rsidR="00DD7DB3" w:rsidRPr="006F0ED1" w:rsidRDefault="00DD7DB3" w:rsidP="00DD7DB3">
            <w:pPr>
              <w:spacing w:line="360" w:lineRule="exact"/>
              <w:jc w:val="right"/>
              <w:rPr>
                <w:rFonts w:ascii="Angsana New" w:hAnsi="Angsana New"/>
                <w:color w:val="000000"/>
                <w:sz w:val="28"/>
                <w:szCs w:val="28"/>
              </w:rPr>
            </w:pPr>
            <w:r>
              <w:rPr>
                <w:rFonts w:ascii="Angsana New" w:hAnsi="Angsana New"/>
                <w:color w:val="000000"/>
                <w:spacing w:val="-6"/>
                <w:sz w:val="28"/>
                <w:szCs w:val="28"/>
              </w:rPr>
              <w:t>-</w:t>
            </w:r>
          </w:p>
        </w:tc>
        <w:tc>
          <w:tcPr>
            <w:tcW w:w="1469" w:type="dxa"/>
            <w:vAlign w:val="bottom"/>
          </w:tcPr>
          <w:p w14:paraId="78B4AD8E" w14:textId="77777777" w:rsidR="00DD7DB3" w:rsidRDefault="00DD7DB3" w:rsidP="00DD7DB3">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r>
      <w:tr w:rsidR="00DD7DB3" w:rsidRPr="004D5AC9" w14:paraId="68F81B2D" w14:textId="77777777" w:rsidTr="006611FC">
        <w:tc>
          <w:tcPr>
            <w:tcW w:w="3096" w:type="dxa"/>
          </w:tcPr>
          <w:p w14:paraId="486D6656" w14:textId="77777777" w:rsidR="00DD7DB3" w:rsidRPr="007274BD" w:rsidRDefault="00DD7DB3" w:rsidP="00DD7DB3">
            <w:pPr>
              <w:spacing w:line="360" w:lineRule="exact"/>
              <w:ind w:right="-18"/>
              <w:jc w:val="thaiDistribute"/>
              <w:rPr>
                <w:rFonts w:ascii="Angsana New" w:hAnsi="Angsana New"/>
                <w:color w:val="000000"/>
                <w:sz w:val="28"/>
                <w:szCs w:val="28"/>
                <w:cs/>
              </w:rPr>
            </w:pPr>
            <w:r w:rsidRPr="009E0EE6">
              <w:rPr>
                <w:rFonts w:ascii="Angsana New" w:hAnsi="Angsana New"/>
                <w:color w:val="000000"/>
                <w:sz w:val="28"/>
                <w:szCs w:val="28"/>
                <w:cs/>
              </w:rPr>
              <w:t>โอนกลับ/ จำหน่ายระหว่าง</w:t>
            </w:r>
            <w:r>
              <w:rPr>
                <w:rFonts w:ascii="Angsana New" w:hAnsi="Angsana New" w:hint="cs"/>
                <w:color w:val="000000"/>
                <w:sz w:val="28"/>
                <w:szCs w:val="28"/>
                <w:cs/>
              </w:rPr>
              <w:t>งวด</w:t>
            </w:r>
          </w:p>
        </w:tc>
        <w:tc>
          <w:tcPr>
            <w:tcW w:w="1454" w:type="dxa"/>
            <w:shd w:val="clear" w:color="auto" w:fill="auto"/>
            <w:vAlign w:val="bottom"/>
          </w:tcPr>
          <w:p w14:paraId="27FBC803" w14:textId="130C0CE8" w:rsidR="00DD7DB3" w:rsidRDefault="00E3208E" w:rsidP="00DD7DB3">
            <w:pPr>
              <w:spacing w:line="360" w:lineRule="exact"/>
              <w:jc w:val="right"/>
              <w:rPr>
                <w:rFonts w:ascii="Angsana New" w:hAnsi="Angsana New"/>
                <w:color w:val="000000"/>
                <w:sz w:val="28"/>
                <w:szCs w:val="28"/>
              </w:rPr>
            </w:pPr>
            <w:r>
              <w:rPr>
                <w:rFonts w:ascii="Angsana New" w:hAnsi="Angsana New"/>
                <w:color w:val="000000"/>
                <w:sz w:val="28"/>
                <w:szCs w:val="28"/>
              </w:rPr>
              <w:t>(1,</w:t>
            </w:r>
            <w:r w:rsidR="006611FC">
              <w:rPr>
                <w:rFonts w:ascii="Angsana New" w:hAnsi="Angsana New"/>
                <w:color w:val="000000"/>
                <w:sz w:val="28"/>
                <w:szCs w:val="28"/>
              </w:rPr>
              <w:t>039</w:t>
            </w:r>
            <w:r>
              <w:rPr>
                <w:rFonts w:ascii="Angsana New" w:hAnsi="Angsana New"/>
                <w:color w:val="000000"/>
                <w:sz w:val="28"/>
                <w:szCs w:val="28"/>
              </w:rPr>
              <w:t>)</w:t>
            </w:r>
          </w:p>
        </w:tc>
        <w:tc>
          <w:tcPr>
            <w:tcW w:w="1469" w:type="dxa"/>
            <w:shd w:val="clear" w:color="auto" w:fill="auto"/>
            <w:vAlign w:val="bottom"/>
          </w:tcPr>
          <w:p w14:paraId="0134DB9B" w14:textId="27C839EF" w:rsidR="00DD7DB3" w:rsidRDefault="00E3208E" w:rsidP="00DD7DB3">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c>
          <w:tcPr>
            <w:tcW w:w="1454" w:type="dxa"/>
            <w:vAlign w:val="bottom"/>
          </w:tcPr>
          <w:p w14:paraId="63D98BD8" w14:textId="78A3963A" w:rsidR="00DD7DB3" w:rsidRPr="006F0ED1" w:rsidRDefault="00DD7DB3" w:rsidP="00DD7DB3">
            <w:pPr>
              <w:spacing w:line="360" w:lineRule="exact"/>
              <w:jc w:val="right"/>
              <w:rPr>
                <w:rFonts w:ascii="Angsana New" w:hAnsi="Angsana New"/>
                <w:color w:val="000000"/>
                <w:sz w:val="28"/>
                <w:szCs w:val="28"/>
              </w:rPr>
            </w:pPr>
            <w:r>
              <w:rPr>
                <w:rFonts w:ascii="Angsana New" w:hAnsi="Angsana New"/>
                <w:color w:val="000000"/>
                <w:spacing w:val="-6"/>
                <w:sz w:val="28"/>
                <w:szCs w:val="28"/>
              </w:rPr>
              <w:t>-</w:t>
            </w:r>
          </w:p>
        </w:tc>
        <w:tc>
          <w:tcPr>
            <w:tcW w:w="1469" w:type="dxa"/>
            <w:vAlign w:val="bottom"/>
          </w:tcPr>
          <w:p w14:paraId="2BD6C2B3" w14:textId="77777777" w:rsidR="00DD7DB3" w:rsidRDefault="00DD7DB3" w:rsidP="00DD7DB3">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r>
      <w:tr w:rsidR="00DD7DB3" w:rsidRPr="004D5AC9" w14:paraId="24541BD5" w14:textId="77777777" w:rsidTr="006611FC">
        <w:tc>
          <w:tcPr>
            <w:tcW w:w="3096" w:type="dxa"/>
          </w:tcPr>
          <w:p w14:paraId="11377880" w14:textId="77777777" w:rsidR="00DD7DB3" w:rsidRPr="007274BD" w:rsidRDefault="00DD7DB3" w:rsidP="00DD7DB3">
            <w:pPr>
              <w:spacing w:line="360" w:lineRule="exact"/>
              <w:ind w:right="-18"/>
              <w:jc w:val="thaiDistribute"/>
              <w:rPr>
                <w:rFonts w:ascii="Angsana New" w:hAnsi="Angsana New"/>
                <w:color w:val="000000"/>
                <w:sz w:val="28"/>
                <w:szCs w:val="28"/>
                <w:cs/>
              </w:rPr>
            </w:pPr>
            <w:r w:rsidRPr="009E0EE6">
              <w:rPr>
                <w:rFonts w:ascii="Angsana New" w:hAnsi="Angsana New"/>
                <w:color w:val="000000"/>
                <w:sz w:val="28"/>
                <w:szCs w:val="28"/>
                <w:cs/>
              </w:rPr>
              <w:t xml:space="preserve">ยอดคงเหลือ ณ วันที่ </w:t>
            </w:r>
            <w:r w:rsidRPr="00475A44">
              <w:rPr>
                <w:rFonts w:ascii="Angsana New" w:hAnsi="Angsana New"/>
                <w:color w:val="000000"/>
                <w:sz w:val="28"/>
                <w:szCs w:val="28"/>
              </w:rPr>
              <w:t>31</w:t>
            </w:r>
            <w:r>
              <w:rPr>
                <w:rFonts w:ascii="Angsana New" w:hAnsi="Angsana New" w:hint="cs"/>
                <w:color w:val="000000"/>
                <w:sz w:val="28"/>
                <w:szCs w:val="28"/>
                <w:cs/>
              </w:rPr>
              <w:t xml:space="preserve"> มีนาคม</w:t>
            </w:r>
          </w:p>
        </w:tc>
        <w:tc>
          <w:tcPr>
            <w:tcW w:w="1454" w:type="dxa"/>
            <w:shd w:val="clear" w:color="auto" w:fill="auto"/>
            <w:vAlign w:val="bottom"/>
          </w:tcPr>
          <w:p w14:paraId="1816703D" w14:textId="730CEE98" w:rsidR="00DD7DB3" w:rsidRDefault="006611FC" w:rsidP="00DD7DB3">
            <w:pPr>
              <w:pBdr>
                <w:top w:val="single" w:sz="4" w:space="1" w:color="auto"/>
                <w:bottom w:val="double" w:sz="4" w:space="1" w:color="auto"/>
              </w:pBdr>
              <w:spacing w:line="360" w:lineRule="exact"/>
              <w:jc w:val="right"/>
              <w:rPr>
                <w:rFonts w:ascii="Angsana New" w:hAnsi="Angsana New"/>
                <w:color w:val="000000"/>
                <w:sz w:val="28"/>
                <w:szCs w:val="28"/>
              </w:rPr>
            </w:pPr>
            <w:r>
              <w:rPr>
                <w:rFonts w:ascii="Angsana New" w:hAnsi="Angsana New"/>
                <w:color w:val="000000"/>
                <w:sz w:val="28"/>
                <w:szCs w:val="28"/>
              </w:rPr>
              <w:fldChar w:fldCharType="begin"/>
            </w:r>
            <w:r>
              <w:rPr>
                <w:rFonts w:ascii="Angsana New" w:hAnsi="Angsana New"/>
                <w:color w:val="000000"/>
                <w:sz w:val="28"/>
                <w:szCs w:val="28"/>
              </w:rPr>
              <w:instrText xml:space="preserve"> =SUM(b4:b6) </w:instrText>
            </w:r>
            <w:r>
              <w:rPr>
                <w:rFonts w:ascii="Angsana New" w:hAnsi="Angsana New"/>
                <w:color w:val="000000"/>
                <w:sz w:val="28"/>
                <w:szCs w:val="28"/>
              </w:rPr>
              <w:fldChar w:fldCharType="separate"/>
            </w:r>
            <w:r>
              <w:rPr>
                <w:rFonts w:ascii="Angsana New" w:hAnsi="Angsana New"/>
                <w:noProof/>
                <w:color w:val="000000"/>
                <w:sz w:val="28"/>
                <w:szCs w:val="28"/>
              </w:rPr>
              <w:t>16,036</w:t>
            </w:r>
            <w:r>
              <w:rPr>
                <w:rFonts w:ascii="Angsana New" w:hAnsi="Angsana New"/>
                <w:color w:val="000000"/>
                <w:sz w:val="28"/>
                <w:szCs w:val="28"/>
              </w:rPr>
              <w:fldChar w:fldCharType="end"/>
            </w:r>
          </w:p>
        </w:tc>
        <w:tc>
          <w:tcPr>
            <w:tcW w:w="1469" w:type="dxa"/>
            <w:shd w:val="clear" w:color="auto" w:fill="auto"/>
            <w:vAlign w:val="bottom"/>
          </w:tcPr>
          <w:p w14:paraId="2FDC8E4E" w14:textId="7E112445" w:rsidR="00DD7DB3" w:rsidRDefault="00E3208E" w:rsidP="00DD7DB3">
            <w:pPr>
              <w:pBdr>
                <w:top w:val="single" w:sz="4" w:space="1" w:color="auto"/>
                <w:bottom w:val="double" w:sz="4" w:space="1" w:color="auto"/>
              </w:pBd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fldChar w:fldCharType="begin"/>
            </w:r>
            <w:r>
              <w:rPr>
                <w:rFonts w:ascii="Angsana New" w:hAnsi="Angsana New"/>
                <w:color w:val="000000"/>
                <w:spacing w:val="-6"/>
                <w:sz w:val="28"/>
                <w:szCs w:val="28"/>
              </w:rPr>
              <w:instrText xml:space="preserve"> =SUM(c4:C6) </w:instrText>
            </w:r>
            <w:r>
              <w:rPr>
                <w:rFonts w:ascii="Angsana New" w:hAnsi="Angsana New"/>
                <w:color w:val="000000"/>
                <w:spacing w:val="-6"/>
                <w:sz w:val="28"/>
                <w:szCs w:val="28"/>
              </w:rPr>
              <w:fldChar w:fldCharType="separate"/>
            </w:r>
            <w:r>
              <w:rPr>
                <w:rFonts w:ascii="Angsana New" w:hAnsi="Angsana New"/>
                <w:noProof/>
                <w:color w:val="000000"/>
                <w:spacing w:val="-6"/>
                <w:sz w:val="28"/>
                <w:szCs w:val="28"/>
              </w:rPr>
              <w:t>10,613</w:t>
            </w:r>
            <w:r>
              <w:rPr>
                <w:rFonts w:ascii="Angsana New" w:hAnsi="Angsana New"/>
                <w:color w:val="000000"/>
                <w:spacing w:val="-6"/>
                <w:sz w:val="28"/>
                <w:szCs w:val="28"/>
              </w:rPr>
              <w:fldChar w:fldCharType="end"/>
            </w:r>
          </w:p>
        </w:tc>
        <w:tc>
          <w:tcPr>
            <w:tcW w:w="1454" w:type="dxa"/>
            <w:vAlign w:val="bottom"/>
          </w:tcPr>
          <w:p w14:paraId="3B4C1E61" w14:textId="1198B74A" w:rsidR="00DD7DB3" w:rsidRPr="006F0ED1" w:rsidRDefault="00DD7DB3" w:rsidP="00DD7DB3">
            <w:pPr>
              <w:pBdr>
                <w:top w:val="single" w:sz="4" w:space="1" w:color="auto"/>
                <w:bottom w:val="double" w:sz="4" w:space="1" w:color="auto"/>
              </w:pBdr>
              <w:spacing w:line="360" w:lineRule="exact"/>
              <w:jc w:val="right"/>
              <w:rPr>
                <w:rFonts w:ascii="Angsana New" w:hAnsi="Angsana New"/>
                <w:color w:val="000000"/>
                <w:sz w:val="28"/>
                <w:szCs w:val="28"/>
              </w:rPr>
            </w:pPr>
            <w:r>
              <w:rPr>
                <w:rFonts w:ascii="Angsana New" w:hAnsi="Angsana New"/>
                <w:color w:val="000000"/>
                <w:spacing w:val="-6"/>
                <w:sz w:val="28"/>
                <w:szCs w:val="28"/>
              </w:rPr>
              <w:t>-</w:t>
            </w:r>
          </w:p>
        </w:tc>
        <w:tc>
          <w:tcPr>
            <w:tcW w:w="1469" w:type="dxa"/>
            <w:vAlign w:val="bottom"/>
          </w:tcPr>
          <w:p w14:paraId="7236331F" w14:textId="77777777" w:rsidR="00DD7DB3" w:rsidRDefault="00DD7DB3" w:rsidP="00DD7DB3">
            <w:pPr>
              <w:pBdr>
                <w:top w:val="single" w:sz="4" w:space="1" w:color="auto"/>
                <w:bottom w:val="double" w:sz="4" w:space="1" w:color="auto"/>
              </w:pBd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r>
    </w:tbl>
    <w:p w14:paraId="3C55173C" w14:textId="15DFE66B" w:rsidR="003A21F2" w:rsidRDefault="003A21F2">
      <w:pPr>
        <w:pStyle w:val="aff3"/>
        <w:numPr>
          <w:ilvl w:val="0"/>
          <w:numId w:val="6"/>
        </w:numPr>
        <w:tabs>
          <w:tab w:val="clear" w:pos="1080"/>
          <w:tab w:val="clear" w:pos="1620"/>
        </w:tabs>
        <w:autoSpaceDE w:val="0"/>
        <w:autoSpaceDN w:val="0"/>
        <w:spacing w:before="240" w:after="60"/>
        <w:ind w:left="340" w:right="0" w:hanging="340"/>
        <w:jc w:val="thaiDistribute"/>
        <w:rPr>
          <w:rFonts w:asciiTheme="majorBidi" w:hAnsiTheme="majorBidi" w:cstheme="majorBidi"/>
          <w:b/>
          <w:bCs/>
          <w:spacing w:val="-4"/>
          <w:sz w:val="28"/>
          <w:szCs w:val="28"/>
        </w:rPr>
      </w:pPr>
      <w:r w:rsidRPr="003A21F2">
        <w:rPr>
          <w:rFonts w:asciiTheme="majorBidi" w:hAnsiTheme="majorBidi" w:cs="Angsana New"/>
          <w:b/>
          <w:bCs/>
          <w:spacing w:val="-4"/>
          <w:sz w:val="28"/>
          <w:szCs w:val="28"/>
          <w:cs/>
        </w:rPr>
        <w:t>สินทรัพย์ทางการเงินที่มีข้อพิพาททางกฎหมาย</w:t>
      </w:r>
    </w:p>
    <w:p w14:paraId="7CABD1D6" w14:textId="1C2A4A68" w:rsidR="006D277B" w:rsidRPr="006D277B" w:rsidRDefault="006D277B" w:rsidP="006D277B">
      <w:pPr>
        <w:pStyle w:val="aff3"/>
        <w:tabs>
          <w:tab w:val="clear" w:pos="1080"/>
          <w:tab w:val="clear" w:pos="1620"/>
        </w:tabs>
        <w:autoSpaceDE w:val="0"/>
        <w:autoSpaceDN w:val="0"/>
        <w:spacing w:before="120" w:after="60"/>
        <w:ind w:left="340" w:right="0" w:firstLine="0"/>
        <w:jc w:val="thaiDistribute"/>
        <w:rPr>
          <w:rFonts w:asciiTheme="majorBidi" w:hAnsiTheme="majorBidi" w:cstheme="majorBidi"/>
          <w:spacing w:val="-4"/>
          <w:sz w:val="28"/>
          <w:szCs w:val="28"/>
        </w:rPr>
      </w:pPr>
      <w:r w:rsidRPr="006D277B">
        <w:rPr>
          <w:rFonts w:asciiTheme="majorBidi" w:hAnsiTheme="majorBidi" w:cs="Angsana New"/>
          <w:spacing w:val="-4"/>
          <w:sz w:val="28"/>
          <w:szCs w:val="28"/>
          <w:cs/>
        </w:rPr>
        <w:t>เงินลงทุนในตราสารทุนของบริษัทที่ไม่ใช่บริษัทจดทะเบียน ซึ่งวัดมูลค่าด้วยมูลค่ายุติธรรมผ่านกำไรหรือขาดทุน มีรายละเอียดดังนี้:</w:t>
      </w:r>
    </w:p>
    <w:tbl>
      <w:tblPr>
        <w:tblW w:w="9275" w:type="dxa"/>
        <w:tblInd w:w="284" w:type="dxa"/>
        <w:tblLayout w:type="fixed"/>
        <w:tblLook w:val="04A0" w:firstRow="1" w:lastRow="0" w:firstColumn="1" w:lastColumn="0" w:noHBand="0" w:noVBand="1"/>
      </w:tblPr>
      <w:tblGrid>
        <w:gridCol w:w="3316"/>
        <w:gridCol w:w="983"/>
        <w:gridCol w:w="993"/>
        <w:gridCol w:w="988"/>
        <w:gridCol w:w="990"/>
        <w:gridCol w:w="999"/>
        <w:gridCol w:w="1006"/>
      </w:tblGrid>
      <w:tr w:rsidR="00D86122" w:rsidRPr="00CC028F" w14:paraId="14926281" w14:textId="77777777" w:rsidTr="00C26521">
        <w:tc>
          <w:tcPr>
            <w:tcW w:w="3316" w:type="dxa"/>
          </w:tcPr>
          <w:p w14:paraId="0493F11C" w14:textId="77777777" w:rsidR="00D86122" w:rsidRPr="00CC028F" w:rsidRDefault="00D86122" w:rsidP="00C26521">
            <w:pPr>
              <w:spacing w:line="300" w:lineRule="exact"/>
              <w:jc w:val="center"/>
              <w:rPr>
                <w:rFonts w:asciiTheme="majorBidi" w:hAnsiTheme="majorBidi" w:cstheme="majorBidi"/>
                <w:spacing w:val="-6"/>
                <w:sz w:val="28"/>
                <w:szCs w:val="28"/>
                <w:cs/>
              </w:rPr>
            </w:pPr>
          </w:p>
        </w:tc>
        <w:tc>
          <w:tcPr>
            <w:tcW w:w="5959" w:type="dxa"/>
            <w:gridSpan w:val="6"/>
            <w:vAlign w:val="bottom"/>
          </w:tcPr>
          <w:p w14:paraId="3A958169" w14:textId="77777777" w:rsidR="00D86122" w:rsidRPr="00CC028F" w:rsidRDefault="00D86122" w:rsidP="00D86122">
            <w:pPr>
              <w:pBdr>
                <w:bottom w:val="single" w:sz="4" w:space="1" w:color="auto"/>
              </w:pBdr>
              <w:spacing w:line="300" w:lineRule="exact"/>
              <w:jc w:val="right"/>
              <w:rPr>
                <w:rFonts w:asciiTheme="majorBidi" w:hAnsiTheme="majorBidi" w:cstheme="majorBidi"/>
                <w:spacing w:val="-6"/>
                <w:sz w:val="28"/>
                <w:szCs w:val="28"/>
                <w:cs/>
              </w:rPr>
            </w:pPr>
            <w:r w:rsidRPr="00CC028F">
              <w:rPr>
                <w:rFonts w:asciiTheme="majorBidi" w:hAnsiTheme="majorBidi" w:cstheme="majorBidi"/>
                <w:spacing w:val="-6"/>
                <w:sz w:val="28"/>
                <w:szCs w:val="28"/>
              </w:rPr>
              <w:t>(</w:t>
            </w:r>
            <w:r w:rsidRPr="00CC028F">
              <w:rPr>
                <w:rFonts w:asciiTheme="majorBidi" w:hAnsiTheme="majorBidi" w:cstheme="majorBidi"/>
                <w:spacing w:val="-6"/>
                <w:sz w:val="28"/>
                <w:szCs w:val="28"/>
                <w:cs/>
              </w:rPr>
              <w:t>หน่วย</w:t>
            </w:r>
            <w:r w:rsidRPr="00CC028F">
              <w:rPr>
                <w:rFonts w:asciiTheme="majorBidi" w:hAnsiTheme="majorBidi" w:cstheme="majorBidi"/>
                <w:spacing w:val="-6"/>
                <w:sz w:val="28"/>
                <w:szCs w:val="28"/>
              </w:rPr>
              <w:t xml:space="preserve"> </w:t>
            </w:r>
            <w:r w:rsidRPr="00CC028F">
              <w:rPr>
                <w:rFonts w:asciiTheme="majorBidi" w:hAnsiTheme="majorBidi" w:cstheme="majorBidi"/>
                <w:spacing w:val="-6"/>
                <w:sz w:val="28"/>
                <w:szCs w:val="28"/>
                <w:cs/>
              </w:rPr>
              <w:t>: พันบาท)</w:t>
            </w:r>
          </w:p>
        </w:tc>
      </w:tr>
      <w:tr w:rsidR="00D86122" w:rsidRPr="00CC028F" w14:paraId="66FD6DE9" w14:textId="77777777" w:rsidTr="00C26521">
        <w:trPr>
          <w:trHeight w:val="109"/>
        </w:trPr>
        <w:tc>
          <w:tcPr>
            <w:tcW w:w="3316" w:type="dxa"/>
          </w:tcPr>
          <w:p w14:paraId="4ED99BAB" w14:textId="77777777" w:rsidR="00D86122" w:rsidRPr="00CC028F" w:rsidRDefault="00D86122" w:rsidP="00C26521">
            <w:pPr>
              <w:spacing w:line="300" w:lineRule="exact"/>
              <w:jc w:val="center"/>
              <w:rPr>
                <w:rFonts w:asciiTheme="majorBidi" w:hAnsiTheme="majorBidi" w:cstheme="majorBidi"/>
                <w:spacing w:val="-6"/>
                <w:sz w:val="28"/>
                <w:szCs w:val="28"/>
                <w:cs/>
              </w:rPr>
            </w:pPr>
          </w:p>
        </w:tc>
        <w:tc>
          <w:tcPr>
            <w:tcW w:w="5959" w:type="dxa"/>
            <w:gridSpan w:val="6"/>
            <w:vAlign w:val="bottom"/>
            <w:hideMark/>
          </w:tcPr>
          <w:p w14:paraId="0D35E0CA" w14:textId="77777777" w:rsidR="00D86122" w:rsidRPr="00CC028F" w:rsidRDefault="00D86122" w:rsidP="00EE6E65">
            <w:pPr>
              <w:pBdr>
                <w:bottom w:val="single" w:sz="4" w:space="1" w:color="auto"/>
              </w:pBdr>
              <w:spacing w:line="300" w:lineRule="exact"/>
              <w:jc w:val="center"/>
              <w:rPr>
                <w:rFonts w:asciiTheme="majorBidi" w:hAnsiTheme="majorBidi" w:cstheme="majorBidi"/>
                <w:spacing w:val="-6"/>
                <w:sz w:val="28"/>
                <w:szCs w:val="28"/>
                <w:cs/>
              </w:rPr>
            </w:pPr>
            <w:r w:rsidRPr="00CC028F">
              <w:rPr>
                <w:rFonts w:asciiTheme="majorBidi" w:hAnsiTheme="majorBidi" w:cstheme="majorBidi"/>
                <w:spacing w:val="-6"/>
                <w:sz w:val="28"/>
                <w:szCs w:val="28"/>
                <w:cs/>
              </w:rPr>
              <w:t>งบการเงินรวม</w:t>
            </w:r>
            <w:r>
              <w:rPr>
                <w:rFonts w:asciiTheme="majorBidi" w:hAnsiTheme="majorBidi" w:cstheme="majorBidi"/>
                <w:spacing w:val="-6"/>
                <w:sz w:val="28"/>
                <w:szCs w:val="28"/>
              </w:rPr>
              <w:t>/</w:t>
            </w:r>
            <w:r>
              <w:rPr>
                <w:rFonts w:asciiTheme="majorBidi" w:hAnsiTheme="majorBidi" w:cstheme="majorBidi" w:hint="cs"/>
                <w:spacing w:val="-6"/>
                <w:sz w:val="28"/>
                <w:szCs w:val="28"/>
                <w:cs/>
              </w:rPr>
              <w:t>งบการเงินเฉพาะกิจการ</w:t>
            </w:r>
          </w:p>
        </w:tc>
      </w:tr>
      <w:tr w:rsidR="00D86122" w:rsidRPr="00CC028F" w14:paraId="7CF03962" w14:textId="77777777" w:rsidTr="00C12F89">
        <w:trPr>
          <w:trHeight w:val="127"/>
        </w:trPr>
        <w:tc>
          <w:tcPr>
            <w:tcW w:w="3316" w:type="dxa"/>
            <w:vAlign w:val="bottom"/>
          </w:tcPr>
          <w:p w14:paraId="236E7D41" w14:textId="75D3E67A" w:rsidR="00D86122" w:rsidRPr="00CC028F" w:rsidRDefault="00D86122" w:rsidP="00C12F89">
            <w:pPr>
              <w:spacing w:line="300" w:lineRule="exact"/>
              <w:jc w:val="center"/>
              <w:rPr>
                <w:rFonts w:asciiTheme="majorBidi" w:hAnsiTheme="majorBidi" w:cstheme="majorBidi"/>
                <w:spacing w:val="-6"/>
                <w:sz w:val="28"/>
                <w:szCs w:val="28"/>
                <w:cs/>
              </w:rPr>
            </w:pPr>
          </w:p>
        </w:tc>
        <w:tc>
          <w:tcPr>
            <w:tcW w:w="1976" w:type="dxa"/>
            <w:gridSpan w:val="2"/>
            <w:vAlign w:val="bottom"/>
            <w:hideMark/>
          </w:tcPr>
          <w:p w14:paraId="60C7F8E2" w14:textId="77777777" w:rsidR="00D86122" w:rsidRPr="00CC028F" w:rsidRDefault="00D86122" w:rsidP="00C26521">
            <w:pPr>
              <w:pBdr>
                <w:bottom w:val="single" w:sz="4" w:space="1" w:color="auto"/>
              </w:pBdr>
              <w:spacing w:line="300" w:lineRule="exact"/>
              <w:jc w:val="center"/>
              <w:rPr>
                <w:rFonts w:asciiTheme="majorBidi" w:hAnsiTheme="majorBidi" w:cstheme="majorBidi"/>
                <w:spacing w:val="-6"/>
                <w:sz w:val="28"/>
                <w:szCs w:val="28"/>
                <w:cs/>
              </w:rPr>
            </w:pPr>
            <w:r w:rsidRPr="00CC028F">
              <w:rPr>
                <w:rFonts w:asciiTheme="majorBidi" w:hAnsiTheme="majorBidi" w:cstheme="majorBidi"/>
                <w:spacing w:val="-6"/>
                <w:sz w:val="28"/>
                <w:szCs w:val="28"/>
                <w:cs/>
              </w:rPr>
              <w:t>สัดส่วนเงินลงทุน</w:t>
            </w:r>
          </w:p>
        </w:tc>
        <w:tc>
          <w:tcPr>
            <w:tcW w:w="1978" w:type="dxa"/>
            <w:gridSpan w:val="2"/>
            <w:vAlign w:val="bottom"/>
            <w:hideMark/>
          </w:tcPr>
          <w:p w14:paraId="72A3E0DF" w14:textId="77777777" w:rsidR="00D86122" w:rsidRPr="00CC028F" w:rsidRDefault="00D86122" w:rsidP="00C26521">
            <w:pPr>
              <w:pBdr>
                <w:bottom w:val="single" w:sz="4" w:space="1" w:color="auto"/>
              </w:pBdr>
              <w:spacing w:line="300" w:lineRule="exact"/>
              <w:jc w:val="center"/>
              <w:rPr>
                <w:rFonts w:asciiTheme="majorBidi" w:hAnsiTheme="majorBidi" w:cstheme="majorBidi"/>
                <w:spacing w:val="-6"/>
                <w:sz w:val="28"/>
                <w:szCs w:val="28"/>
                <w:cs/>
              </w:rPr>
            </w:pPr>
            <w:r w:rsidRPr="00CC028F">
              <w:rPr>
                <w:rFonts w:asciiTheme="majorBidi" w:hAnsiTheme="majorBidi" w:cstheme="majorBidi"/>
                <w:spacing w:val="-6"/>
                <w:sz w:val="28"/>
                <w:szCs w:val="28"/>
                <w:cs/>
              </w:rPr>
              <w:t>ทุนชำระแล้ว</w:t>
            </w:r>
          </w:p>
        </w:tc>
        <w:tc>
          <w:tcPr>
            <w:tcW w:w="2005" w:type="dxa"/>
            <w:gridSpan w:val="2"/>
            <w:vAlign w:val="bottom"/>
            <w:hideMark/>
          </w:tcPr>
          <w:p w14:paraId="13F6C4FF" w14:textId="77777777" w:rsidR="00D86122" w:rsidRPr="00CC028F" w:rsidRDefault="00D86122" w:rsidP="00C26521">
            <w:pPr>
              <w:pBdr>
                <w:bottom w:val="single" w:sz="4" w:space="1" w:color="auto"/>
              </w:pBdr>
              <w:spacing w:line="300" w:lineRule="exact"/>
              <w:jc w:val="center"/>
              <w:rPr>
                <w:rFonts w:asciiTheme="majorBidi" w:hAnsiTheme="majorBidi" w:cstheme="majorBidi"/>
                <w:spacing w:val="-6"/>
                <w:sz w:val="28"/>
                <w:szCs w:val="28"/>
                <w:cs/>
              </w:rPr>
            </w:pPr>
            <w:r w:rsidRPr="00CC028F">
              <w:rPr>
                <w:rFonts w:asciiTheme="majorBidi" w:hAnsiTheme="majorBidi" w:cstheme="majorBidi"/>
                <w:spacing w:val="-6"/>
                <w:sz w:val="28"/>
                <w:szCs w:val="28"/>
                <w:cs/>
              </w:rPr>
              <w:t>มูลค่า</w:t>
            </w:r>
          </w:p>
        </w:tc>
      </w:tr>
      <w:tr w:rsidR="00C12F89" w:rsidRPr="00CC028F" w14:paraId="2FCB6B62" w14:textId="77777777" w:rsidTr="00FE59CB">
        <w:tc>
          <w:tcPr>
            <w:tcW w:w="3316" w:type="dxa"/>
            <w:vAlign w:val="bottom"/>
          </w:tcPr>
          <w:p w14:paraId="26D66122" w14:textId="7CC29BD9" w:rsidR="00C12F89" w:rsidRPr="00CC028F" w:rsidRDefault="00C12F89" w:rsidP="00C12F89">
            <w:pPr>
              <w:pBdr>
                <w:bottom w:val="single" w:sz="4" w:space="1" w:color="auto"/>
              </w:pBdr>
              <w:spacing w:line="300" w:lineRule="exact"/>
              <w:jc w:val="center"/>
              <w:rPr>
                <w:rFonts w:asciiTheme="majorBidi" w:hAnsiTheme="majorBidi" w:cstheme="majorBidi"/>
                <w:spacing w:val="-6"/>
                <w:sz w:val="28"/>
                <w:szCs w:val="28"/>
                <w:cs/>
              </w:rPr>
            </w:pPr>
            <w:r w:rsidRPr="00CC028F">
              <w:rPr>
                <w:rFonts w:asciiTheme="majorBidi" w:hAnsiTheme="majorBidi" w:cstheme="majorBidi"/>
                <w:spacing w:val="-6"/>
                <w:sz w:val="28"/>
                <w:szCs w:val="28"/>
                <w:cs/>
              </w:rPr>
              <w:t>บริษัท</w:t>
            </w:r>
          </w:p>
        </w:tc>
        <w:tc>
          <w:tcPr>
            <w:tcW w:w="983" w:type="dxa"/>
            <w:hideMark/>
          </w:tcPr>
          <w:p w14:paraId="09592B00" w14:textId="3536E7E1" w:rsidR="00C12F89" w:rsidRPr="00A200BE" w:rsidRDefault="00C12F89" w:rsidP="00C12F89">
            <w:pPr>
              <w:pBdr>
                <w:bottom w:val="single" w:sz="4" w:space="1" w:color="auto"/>
              </w:pBdr>
              <w:spacing w:line="300" w:lineRule="exact"/>
              <w:jc w:val="center"/>
              <w:rPr>
                <w:rFonts w:asciiTheme="majorBidi" w:hAnsiTheme="majorBidi" w:cstheme="majorBidi"/>
                <w:color w:val="EE0000"/>
                <w:spacing w:val="-6"/>
                <w:sz w:val="28"/>
                <w:szCs w:val="28"/>
                <w:highlight w:val="yellow"/>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9</w:t>
            </w:r>
          </w:p>
        </w:tc>
        <w:tc>
          <w:tcPr>
            <w:tcW w:w="993" w:type="dxa"/>
            <w:hideMark/>
          </w:tcPr>
          <w:p w14:paraId="3CD343B7" w14:textId="0DA1B24C" w:rsidR="00C12F89" w:rsidRPr="00A200BE" w:rsidRDefault="00C12F89" w:rsidP="00C12F89">
            <w:pPr>
              <w:pBdr>
                <w:bottom w:val="single" w:sz="4" w:space="1" w:color="auto"/>
              </w:pBdr>
              <w:spacing w:line="300" w:lineRule="exact"/>
              <w:jc w:val="center"/>
              <w:rPr>
                <w:rFonts w:asciiTheme="majorBidi" w:hAnsiTheme="majorBidi" w:cstheme="majorBidi"/>
                <w:color w:val="EE0000"/>
                <w:spacing w:val="-6"/>
                <w:sz w:val="28"/>
                <w:szCs w:val="28"/>
                <w:highlight w:val="yellow"/>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8</w:t>
            </w:r>
          </w:p>
        </w:tc>
        <w:tc>
          <w:tcPr>
            <w:tcW w:w="988" w:type="dxa"/>
            <w:hideMark/>
          </w:tcPr>
          <w:p w14:paraId="0FD99D79" w14:textId="568555D1" w:rsidR="00C12F89" w:rsidRPr="00A200BE" w:rsidRDefault="00C12F89" w:rsidP="00C12F89">
            <w:pPr>
              <w:pBdr>
                <w:bottom w:val="single" w:sz="4" w:space="1" w:color="auto"/>
              </w:pBdr>
              <w:spacing w:line="300" w:lineRule="exact"/>
              <w:jc w:val="center"/>
              <w:rPr>
                <w:rFonts w:asciiTheme="majorBidi" w:hAnsiTheme="majorBidi" w:cstheme="majorBidi"/>
                <w:color w:val="EE0000"/>
                <w:spacing w:val="-6"/>
                <w:sz w:val="28"/>
                <w:szCs w:val="28"/>
                <w:highlight w:val="yellow"/>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w:t>
            </w:r>
            <w:r>
              <w:rPr>
                <w:rFonts w:asciiTheme="majorBidi" w:hAnsiTheme="majorBidi" w:cstheme="majorBidi" w:hint="cs"/>
                <w:spacing w:val="-4"/>
                <w:sz w:val="28"/>
                <w:szCs w:val="28"/>
                <w:cs/>
              </w:rPr>
              <w:t>มี</w:t>
            </w:r>
            <w:r w:rsidRPr="00842D84">
              <w:rPr>
                <w:rFonts w:asciiTheme="majorBidi" w:hAnsiTheme="majorBidi" w:cstheme="majorBidi"/>
                <w:spacing w:val="-4"/>
                <w:sz w:val="28"/>
                <w:szCs w:val="28"/>
                <w:cs/>
              </w:rPr>
              <w:t>.ค.</w:t>
            </w:r>
            <w:r w:rsidRPr="00842D84">
              <w:rPr>
                <w:rFonts w:asciiTheme="majorBidi" w:hAnsiTheme="majorBidi" w:cstheme="majorBidi"/>
                <w:spacing w:val="-4"/>
                <w:sz w:val="28"/>
                <w:szCs w:val="28"/>
              </w:rPr>
              <w:t>6</w:t>
            </w:r>
            <w:r>
              <w:rPr>
                <w:rFonts w:asciiTheme="majorBidi" w:hAnsiTheme="majorBidi" w:cstheme="majorBidi"/>
                <w:spacing w:val="-4"/>
                <w:sz w:val="28"/>
                <w:szCs w:val="28"/>
              </w:rPr>
              <w:t>9</w:t>
            </w:r>
          </w:p>
        </w:tc>
        <w:tc>
          <w:tcPr>
            <w:tcW w:w="990" w:type="dxa"/>
            <w:hideMark/>
          </w:tcPr>
          <w:p w14:paraId="2A7AE434" w14:textId="55D9E0E7" w:rsidR="00C12F89" w:rsidRPr="00A200BE" w:rsidRDefault="00C12F89" w:rsidP="00C12F89">
            <w:pPr>
              <w:pBdr>
                <w:bottom w:val="single" w:sz="4" w:space="1" w:color="auto"/>
              </w:pBdr>
              <w:spacing w:line="300" w:lineRule="exact"/>
              <w:jc w:val="center"/>
              <w:rPr>
                <w:rFonts w:asciiTheme="majorBidi" w:hAnsiTheme="majorBidi" w:cstheme="majorBidi"/>
                <w:color w:val="EE0000"/>
                <w:spacing w:val="-6"/>
                <w:sz w:val="28"/>
                <w:szCs w:val="28"/>
                <w:highlight w:val="yellow"/>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68</w:t>
            </w:r>
          </w:p>
        </w:tc>
        <w:tc>
          <w:tcPr>
            <w:tcW w:w="999" w:type="dxa"/>
            <w:hideMark/>
          </w:tcPr>
          <w:p w14:paraId="4791700A" w14:textId="6C2F205E" w:rsidR="00C12F89" w:rsidRPr="00A200BE" w:rsidRDefault="00C12F89" w:rsidP="00C12F89">
            <w:pPr>
              <w:pBdr>
                <w:bottom w:val="single" w:sz="4" w:space="1" w:color="auto"/>
              </w:pBdr>
              <w:spacing w:line="300" w:lineRule="exact"/>
              <w:jc w:val="center"/>
              <w:rPr>
                <w:rFonts w:asciiTheme="majorBidi" w:hAnsiTheme="majorBidi" w:cstheme="majorBidi"/>
                <w:color w:val="EE0000"/>
                <w:spacing w:val="-6"/>
                <w:sz w:val="28"/>
                <w:szCs w:val="28"/>
                <w:highlight w:val="yellow"/>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w:t>
            </w:r>
            <w:r>
              <w:rPr>
                <w:rFonts w:asciiTheme="majorBidi" w:hAnsiTheme="majorBidi" w:cstheme="majorBidi" w:hint="cs"/>
                <w:spacing w:val="-4"/>
                <w:sz w:val="28"/>
                <w:szCs w:val="28"/>
                <w:cs/>
              </w:rPr>
              <w:t>มี</w:t>
            </w:r>
            <w:r w:rsidRPr="00842D84">
              <w:rPr>
                <w:rFonts w:asciiTheme="majorBidi" w:hAnsiTheme="majorBidi" w:cstheme="majorBidi"/>
                <w:spacing w:val="-4"/>
                <w:sz w:val="28"/>
                <w:szCs w:val="28"/>
                <w:cs/>
              </w:rPr>
              <w:t>.ค.</w:t>
            </w:r>
            <w:r w:rsidRPr="00842D84">
              <w:rPr>
                <w:rFonts w:asciiTheme="majorBidi" w:hAnsiTheme="majorBidi" w:cstheme="majorBidi"/>
                <w:spacing w:val="-4"/>
                <w:sz w:val="28"/>
                <w:szCs w:val="28"/>
              </w:rPr>
              <w:t>6</w:t>
            </w:r>
            <w:r>
              <w:rPr>
                <w:rFonts w:asciiTheme="majorBidi" w:hAnsiTheme="majorBidi" w:cstheme="majorBidi"/>
                <w:spacing w:val="-4"/>
                <w:sz w:val="28"/>
                <w:szCs w:val="28"/>
              </w:rPr>
              <w:t>9</w:t>
            </w:r>
          </w:p>
        </w:tc>
        <w:tc>
          <w:tcPr>
            <w:tcW w:w="1006" w:type="dxa"/>
            <w:hideMark/>
          </w:tcPr>
          <w:p w14:paraId="3183FE9C" w14:textId="118292BA" w:rsidR="00C12F89" w:rsidRPr="00A200BE" w:rsidRDefault="00C12F89" w:rsidP="00C12F89">
            <w:pPr>
              <w:pBdr>
                <w:bottom w:val="single" w:sz="4" w:space="1" w:color="auto"/>
              </w:pBdr>
              <w:spacing w:line="300" w:lineRule="exact"/>
              <w:jc w:val="center"/>
              <w:rPr>
                <w:rFonts w:asciiTheme="majorBidi" w:hAnsiTheme="majorBidi" w:cstheme="majorBidi"/>
                <w:color w:val="EE0000"/>
                <w:spacing w:val="-6"/>
                <w:sz w:val="28"/>
                <w:szCs w:val="28"/>
                <w:highlight w:val="yellow"/>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68</w:t>
            </w:r>
          </w:p>
        </w:tc>
      </w:tr>
      <w:tr w:rsidR="00C12F89" w:rsidRPr="00CC028F" w14:paraId="65AAFBD2" w14:textId="77777777" w:rsidTr="00C26521">
        <w:tc>
          <w:tcPr>
            <w:tcW w:w="3316" w:type="dxa"/>
          </w:tcPr>
          <w:p w14:paraId="29E357BC" w14:textId="77777777" w:rsidR="00C12F89" w:rsidRPr="00CC028F" w:rsidRDefault="00C12F89" w:rsidP="00C12F89">
            <w:pPr>
              <w:spacing w:line="300" w:lineRule="exact"/>
              <w:jc w:val="center"/>
              <w:rPr>
                <w:rFonts w:asciiTheme="majorBidi" w:hAnsiTheme="majorBidi" w:cstheme="majorBidi"/>
                <w:spacing w:val="-6"/>
                <w:sz w:val="28"/>
                <w:szCs w:val="28"/>
                <w:cs/>
              </w:rPr>
            </w:pPr>
          </w:p>
        </w:tc>
        <w:tc>
          <w:tcPr>
            <w:tcW w:w="983" w:type="dxa"/>
          </w:tcPr>
          <w:p w14:paraId="11A98591" w14:textId="77777777" w:rsidR="00C12F89" w:rsidRPr="00CC028F" w:rsidRDefault="00C12F89" w:rsidP="00C12F89">
            <w:pPr>
              <w:spacing w:line="300" w:lineRule="exact"/>
              <w:jc w:val="center"/>
              <w:rPr>
                <w:rFonts w:asciiTheme="majorBidi" w:hAnsiTheme="majorBidi" w:cstheme="majorBidi"/>
                <w:spacing w:val="-6"/>
                <w:sz w:val="28"/>
                <w:szCs w:val="28"/>
                <w:u w:val="single"/>
                <w:cs/>
              </w:rPr>
            </w:pPr>
            <w:r w:rsidRPr="00CC028F">
              <w:rPr>
                <w:rFonts w:asciiTheme="majorBidi" w:hAnsiTheme="majorBidi" w:cstheme="majorBidi"/>
                <w:spacing w:val="-6"/>
                <w:sz w:val="28"/>
                <w:szCs w:val="28"/>
                <w:cs/>
              </w:rPr>
              <w:t>(ร้อยละ)</w:t>
            </w:r>
          </w:p>
        </w:tc>
        <w:tc>
          <w:tcPr>
            <w:tcW w:w="993" w:type="dxa"/>
          </w:tcPr>
          <w:p w14:paraId="2F75BCFB" w14:textId="77777777" w:rsidR="00C12F89" w:rsidRPr="00CC028F" w:rsidRDefault="00C12F89" w:rsidP="00C12F89">
            <w:pPr>
              <w:spacing w:line="300" w:lineRule="exact"/>
              <w:jc w:val="center"/>
              <w:rPr>
                <w:rFonts w:asciiTheme="majorBidi" w:hAnsiTheme="majorBidi" w:cstheme="majorBidi"/>
                <w:spacing w:val="-6"/>
                <w:sz w:val="28"/>
                <w:szCs w:val="28"/>
                <w:u w:val="single"/>
                <w:cs/>
              </w:rPr>
            </w:pPr>
            <w:r w:rsidRPr="00CC028F">
              <w:rPr>
                <w:rFonts w:asciiTheme="majorBidi" w:hAnsiTheme="majorBidi" w:cstheme="majorBidi"/>
                <w:spacing w:val="-6"/>
                <w:sz w:val="28"/>
                <w:szCs w:val="28"/>
                <w:cs/>
              </w:rPr>
              <w:t>(ร้อยละ)</w:t>
            </w:r>
          </w:p>
        </w:tc>
        <w:tc>
          <w:tcPr>
            <w:tcW w:w="988" w:type="dxa"/>
          </w:tcPr>
          <w:p w14:paraId="52DFB097" w14:textId="77777777" w:rsidR="00C12F89" w:rsidRPr="00CC028F" w:rsidRDefault="00C12F89" w:rsidP="00C12F89">
            <w:pPr>
              <w:spacing w:line="300" w:lineRule="exact"/>
              <w:jc w:val="center"/>
              <w:rPr>
                <w:rFonts w:asciiTheme="majorBidi" w:hAnsiTheme="majorBidi" w:cstheme="majorBidi"/>
                <w:spacing w:val="-6"/>
                <w:sz w:val="28"/>
                <w:szCs w:val="28"/>
                <w:u w:val="single"/>
                <w:cs/>
              </w:rPr>
            </w:pPr>
          </w:p>
        </w:tc>
        <w:tc>
          <w:tcPr>
            <w:tcW w:w="990" w:type="dxa"/>
          </w:tcPr>
          <w:p w14:paraId="6A866EAA" w14:textId="77777777" w:rsidR="00C12F89" w:rsidRPr="00CC028F" w:rsidRDefault="00C12F89" w:rsidP="00C12F89">
            <w:pPr>
              <w:spacing w:line="300" w:lineRule="exact"/>
              <w:jc w:val="center"/>
              <w:rPr>
                <w:rFonts w:asciiTheme="majorBidi" w:hAnsiTheme="majorBidi" w:cstheme="majorBidi"/>
                <w:spacing w:val="-6"/>
                <w:sz w:val="28"/>
                <w:szCs w:val="28"/>
                <w:u w:val="single"/>
                <w:cs/>
              </w:rPr>
            </w:pPr>
          </w:p>
        </w:tc>
        <w:tc>
          <w:tcPr>
            <w:tcW w:w="999" w:type="dxa"/>
          </w:tcPr>
          <w:p w14:paraId="4250597B" w14:textId="77777777" w:rsidR="00C12F89" w:rsidRPr="00CC028F" w:rsidRDefault="00C12F89" w:rsidP="00C12F89">
            <w:pPr>
              <w:spacing w:line="300" w:lineRule="exact"/>
              <w:jc w:val="center"/>
              <w:rPr>
                <w:rFonts w:asciiTheme="majorBidi" w:hAnsiTheme="majorBidi" w:cstheme="majorBidi"/>
                <w:spacing w:val="-6"/>
                <w:sz w:val="28"/>
                <w:szCs w:val="28"/>
                <w:u w:val="single"/>
                <w:cs/>
              </w:rPr>
            </w:pPr>
          </w:p>
        </w:tc>
        <w:tc>
          <w:tcPr>
            <w:tcW w:w="1006" w:type="dxa"/>
          </w:tcPr>
          <w:p w14:paraId="1F85A8D7" w14:textId="77777777" w:rsidR="00C12F89" w:rsidRPr="00CC028F" w:rsidRDefault="00C12F89" w:rsidP="00C12F89">
            <w:pPr>
              <w:spacing w:line="300" w:lineRule="exact"/>
              <w:jc w:val="center"/>
              <w:rPr>
                <w:rFonts w:asciiTheme="majorBidi" w:hAnsiTheme="majorBidi" w:cstheme="majorBidi"/>
                <w:spacing w:val="-6"/>
                <w:sz w:val="28"/>
                <w:szCs w:val="28"/>
                <w:u w:val="single"/>
                <w:cs/>
              </w:rPr>
            </w:pPr>
          </w:p>
        </w:tc>
      </w:tr>
      <w:tr w:rsidR="00C12F89" w:rsidRPr="00CC028F" w14:paraId="047AF790" w14:textId="77777777" w:rsidTr="00236BDA">
        <w:tc>
          <w:tcPr>
            <w:tcW w:w="3316" w:type="dxa"/>
            <w:hideMark/>
          </w:tcPr>
          <w:p w14:paraId="6B8B9E93" w14:textId="466B7F07" w:rsidR="00C12F89" w:rsidRPr="00CC028F" w:rsidRDefault="00C12F89" w:rsidP="00C12F89">
            <w:pPr>
              <w:pStyle w:val="1"/>
              <w:numPr>
                <w:ilvl w:val="0"/>
                <w:numId w:val="0"/>
              </w:numPr>
              <w:tabs>
                <w:tab w:val="left" w:pos="720"/>
              </w:tabs>
              <w:spacing w:line="300" w:lineRule="exact"/>
              <w:ind w:right="-108"/>
              <w:rPr>
                <w:rFonts w:asciiTheme="majorBidi" w:hAnsiTheme="majorBidi"/>
                <w:spacing w:val="-6"/>
                <w:sz w:val="28"/>
                <w:szCs w:val="28"/>
              </w:rPr>
            </w:pPr>
            <w:r w:rsidRPr="00D86122">
              <w:rPr>
                <w:rFonts w:asciiTheme="majorBidi" w:hAnsiTheme="majorBidi" w:cstheme="majorBidi" w:hint="cs"/>
                <w:b w:val="0"/>
                <w:bCs w:val="0"/>
                <w:spacing w:val="-6"/>
                <w:sz w:val="28"/>
                <w:szCs w:val="28"/>
                <w:u w:val="none"/>
                <w:cs/>
              </w:rPr>
              <w:t>บริษัท อาร์</w:t>
            </w:r>
            <w:r>
              <w:rPr>
                <w:rFonts w:asciiTheme="majorBidi" w:hAnsiTheme="majorBidi" w:cstheme="majorBidi" w:hint="cs"/>
                <w:b w:val="0"/>
                <w:bCs w:val="0"/>
                <w:spacing w:val="-6"/>
                <w:sz w:val="28"/>
                <w:szCs w:val="28"/>
                <w:u w:val="none"/>
                <w:cs/>
              </w:rPr>
              <w:t xml:space="preserve"> </w:t>
            </w:r>
            <w:r w:rsidRPr="00D86122">
              <w:rPr>
                <w:rFonts w:asciiTheme="majorBidi" w:hAnsiTheme="majorBidi" w:cstheme="majorBidi" w:hint="cs"/>
                <w:b w:val="0"/>
                <w:bCs w:val="0"/>
                <w:spacing w:val="-6"/>
                <w:sz w:val="28"/>
                <w:szCs w:val="28"/>
                <w:u w:val="none"/>
                <w:cs/>
              </w:rPr>
              <w:t>ที</w:t>
            </w:r>
            <w:r>
              <w:rPr>
                <w:rFonts w:asciiTheme="majorBidi" w:hAnsiTheme="majorBidi" w:cstheme="majorBidi" w:hint="cs"/>
                <w:b w:val="0"/>
                <w:bCs w:val="0"/>
                <w:spacing w:val="-6"/>
                <w:sz w:val="28"/>
                <w:szCs w:val="28"/>
                <w:u w:val="none"/>
                <w:cs/>
              </w:rPr>
              <w:t xml:space="preserve"> </w:t>
            </w:r>
            <w:r w:rsidRPr="00D86122">
              <w:rPr>
                <w:rFonts w:asciiTheme="majorBidi" w:hAnsiTheme="majorBidi" w:cstheme="majorBidi" w:hint="cs"/>
                <w:b w:val="0"/>
                <w:bCs w:val="0"/>
                <w:spacing w:val="-6"/>
                <w:sz w:val="28"/>
                <w:szCs w:val="28"/>
                <w:u w:val="none"/>
                <w:cs/>
              </w:rPr>
              <w:t xml:space="preserve">เอส </w:t>
            </w:r>
            <w:r>
              <w:rPr>
                <w:rFonts w:asciiTheme="majorBidi" w:hAnsiTheme="majorBidi" w:cstheme="majorBidi" w:hint="cs"/>
                <w:b w:val="0"/>
                <w:bCs w:val="0"/>
                <w:spacing w:val="-6"/>
                <w:sz w:val="28"/>
                <w:szCs w:val="28"/>
                <w:u w:val="none"/>
                <w:cs/>
              </w:rPr>
              <w:t>(</w:t>
            </w:r>
            <w:r w:rsidRPr="005A07D6">
              <w:rPr>
                <w:rFonts w:asciiTheme="majorBidi" w:hAnsiTheme="majorBidi" w:cstheme="majorBidi" w:hint="cs"/>
                <w:b w:val="0"/>
                <w:bCs w:val="0"/>
                <w:spacing w:val="-6"/>
                <w:sz w:val="28"/>
                <w:szCs w:val="28"/>
                <w:u w:val="none"/>
              </w:rPr>
              <w:t>2003</w:t>
            </w:r>
            <w:r>
              <w:rPr>
                <w:rFonts w:asciiTheme="majorBidi" w:hAnsiTheme="majorBidi" w:cstheme="majorBidi"/>
                <w:b w:val="0"/>
                <w:bCs w:val="0"/>
                <w:spacing w:val="-6"/>
                <w:sz w:val="28"/>
                <w:szCs w:val="28"/>
                <w:u w:val="none"/>
              </w:rPr>
              <w:t>)</w:t>
            </w:r>
            <w:r w:rsidRPr="00D86122">
              <w:rPr>
                <w:rFonts w:asciiTheme="majorBidi" w:hAnsiTheme="majorBidi" w:cstheme="majorBidi" w:hint="cs"/>
                <w:b w:val="0"/>
                <w:bCs w:val="0"/>
                <w:spacing w:val="-6"/>
                <w:sz w:val="28"/>
                <w:szCs w:val="28"/>
                <w:u w:val="none"/>
                <w:cs/>
              </w:rPr>
              <w:t xml:space="preserve"> จำกัด</w:t>
            </w:r>
            <w:r w:rsidRPr="006D659A">
              <w:rPr>
                <w:rFonts w:asciiTheme="majorBidi" w:hAnsiTheme="majorBidi" w:hint="cs"/>
                <w:b w:val="0"/>
                <w:bCs w:val="0"/>
                <w:spacing w:val="-6"/>
                <w:sz w:val="28"/>
                <w:szCs w:val="28"/>
                <w:u w:val="none"/>
                <w:cs/>
              </w:rPr>
              <w:t xml:space="preserve"> (</w:t>
            </w:r>
            <w:r w:rsidRPr="006D659A">
              <w:rPr>
                <w:rFonts w:asciiTheme="majorBidi" w:hAnsiTheme="majorBidi"/>
                <w:b w:val="0"/>
                <w:bCs w:val="0"/>
                <w:spacing w:val="-6"/>
                <w:sz w:val="28"/>
                <w:szCs w:val="28"/>
                <w:u w:val="none"/>
              </w:rPr>
              <w:t>RTS)</w:t>
            </w:r>
          </w:p>
        </w:tc>
        <w:tc>
          <w:tcPr>
            <w:tcW w:w="983" w:type="dxa"/>
          </w:tcPr>
          <w:p w14:paraId="664F4DD5" w14:textId="1E00B139" w:rsidR="00C12F89" w:rsidRPr="00201688" w:rsidRDefault="00C12F89" w:rsidP="00C12F89">
            <w:pPr>
              <w:spacing w:line="300" w:lineRule="exact"/>
              <w:jc w:val="right"/>
              <w:rPr>
                <w:rFonts w:asciiTheme="majorBidi" w:hAnsiTheme="majorBidi" w:cstheme="majorBidi"/>
                <w:spacing w:val="-6"/>
                <w:sz w:val="28"/>
                <w:szCs w:val="28"/>
              </w:rPr>
            </w:pPr>
            <w:r w:rsidRPr="005A07D6">
              <w:rPr>
                <w:rFonts w:asciiTheme="majorBidi" w:hAnsiTheme="majorBidi" w:cstheme="majorBidi" w:hint="cs"/>
                <w:spacing w:val="-6"/>
                <w:sz w:val="28"/>
                <w:szCs w:val="28"/>
              </w:rPr>
              <w:t>60</w:t>
            </w:r>
          </w:p>
        </w:tc>
        <w:tc>
          <w:tcPr>
            <w:tcW w:w="993" w:type="dxa"/>
          </w:tcPr>
          <w:p w14:paraId="0B69DBE5" w14:textId="37767D46" w:rsidR="00C12F89" w:rsidRPr="00201688" w:rsidRDefault="00C12F89" w:rsidP="00C12F89">
            <w:pPr>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60</w:t>
            </w:r>
          </w:p>
        </w:tc>
        <w:tc>
          <w:tcPr>
            <w:tcW w:w="988" w:type="dxa"/>
          </w:tcPr>
          <w:p w14:paraId="772588CD" w14:textId="65CB5F7D" w:rsidR="00C12F89" w:rsidRPr="00201688" w:rsidRDefault="00C12F89" w:rsidP="00C12F89">
            <w:pPr>
              <w:tabs>
                <w:tab w:val="decimal" w:pos="255"/>
              </w:tabs>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440,000</w:t>
            </w:r>
          </w:p>
        </w:tc>
        <w:tc>
          <w:tcPr>
            <w:tcW w:w="990" w:type="dxa"/>
          </w:tcPr>
          <w:p w14:paraId="75FE0B8B" w14:textId="3C83AFE2" w:rsidR="00C12F89" w:rsidRPr="00201688" w:rsidRDefault="00C12F89" w:rsidP="00C12F89">
            <w:pPr>
              <w:tabs>
                <w:tab w:val="decimal" w:pos="255"/>
              </w:tabs>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440,000</w:t>
            </w:r>
          </w:p>
        </w:tc>
        <w:tc>
          <w:tcPr>
            <w:tcW w:w="999" w:type="dxa"/>
          </w:tcPr>
          <w:p w14:paraId="2E0DC311" w14:textId="75BED35B" w:rsidR="00C12F89" w:rsidRPr="00201688" w:rsidRDefault="00C12F89" w:rsidP="00C12F89">
            <w:pP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t>288,022</w:t>
            </w:r>
          </w:p>
        </w:tc>
        <w:tc>
          <w:tcPr>
            <w:tcW w:w="1006" w:type="dxa"/>
          </w:tcPr>
          <w:p w14:paraId="6101287C" w14:textId="29B05CBE" w:rsidR="00C12F89" w:rsidRPr="00201688" w:rsidRDefault="00C12F89" w:rsidP="00C12F89">
            <w:pP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t>288,022</w:t>
            </w:r>
          </w:p>
        </w:tc>
      </w:tr>
      <w:tr w:rsidR="00C12F89" w:rsidRPr="00CC028F" w14:paraId="3DAB2B2E" w14:textId="77777777" w:rsidTr="00236BDA">
        <w:trPr>
          <w:trHeight w:val="61"/>
        </w:trPr>
        <w:tc>
          <w:tcPr>
            <w:tcW w:w="3316" w:type="dxa"/>
          </w:tcPr>
          <w:p w14:paraId="7C7812F8" w14:textId="77777777" w:rsidR="00C12F89" w:rsidRPr="00CC028F" w:rsidRDefault="00C12F89" w:rsidP="00C12F89">
            <w:pPr>
              <w:tabs>
                <w:tab w:val="left" w:pos="345"/>
              </w:tabs>
              <w:spacing w:line="300" w:lineRule="exact"/>
              <w:rPr>
                <w:rFonts w:asciiTheme="majorBidi" w:hAnsiTheme="majorBidi" w:cstheme="majorBidi"/>
                <w:spacing w:val="-6"/>
                <w:sz w:val="28"/>
                <w:szCs w:val="28"/>
                <w:cs/>
              </w:rPr>
            </w:pPr>
            <w:r w:rsidRPr="00CC028F">
              <w:rPr>
                <w:rFonts w:asciiTheme="majorBidi" w:hAnsiTheme="majorBidi" w:cstheme="majorBidi"/>
                <w:spacing w:val="-6"/>
                <w:sz w:val="28"/>
                <w:szCs w:val="28"/>
                <w:u w:val="single"/>
                <w:cs/>
              </w:rPr>
              <w:t>หัก</w:t>
            </w:r>
            <w:r w:rsidRPr="00CC028F">
              <w:rPr>
                <w:rFonts w:asciiTheme="majorBidi" w:hAnsiTheme="majorBidi" w:cstheme="majorBidi"/>
                <w:spacing w:val="-6"/>
                <w:sz w:val="28"/>
                <w:szCs w:val="28"/>
              </w:rPr>
              <w:t>:</w:t>
            </w:r>
            <w:r w:rsidRPr="00CC028F">
              <w:rPr>
                <w:rFonts w:asciiTheme="majorBidi" w:hAnsiTheme="majorBidi" w:cstheme="majorBidi"/>
                <w:spacing w:val="-6"/>
                <w:sz w:val="28"/>
                <w:szCs w:val="28"/>
                <w:cs/>
              </w:rPr>
              <w:t xml:space="preserve"> ขาดทุนจากการวัดมูลค่าเงินลงทุน</w:t>
            </w:r>
          </w:p>
        </w:tc>
        <w:tc>
          <w:tcPr>
            <w:tcW w:w="983" w:type="dxa"/>
          </w:tcPr>
          <w:p w14:paraId="257CB51F"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93" w:type="dxa"/>
          </w:tcPr>
          <w:p w14:paraId="3C3D3802"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88" w:type="dxa"/>
          </w:tcPr>
          <w:p w14:paraId="139A8516"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90" w:type="dxa"/>
          </w:tcPr>
          <w:p w14:paraId="29F06719"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99" w:type="dxa"/>
          </w:tcPr>
          <w:p w14:paraId="06AFF637" w14:textId="6657D6C5" w:rsidR="00C12F89" w:rsidRPr="00201688" w:rsidRDefault="00C12F89" w:rsidP="00C12F89">
            <w:pPr>
              <w:pBdr>
                <w:bottom w:val="single" w:sz="4" w:space="1" w:color="auto"/>
              </w:pBdr>
              <w:tabs>
                <w:tab w:val="decimal" w:pos="742"/>
              </w:tabs>
              <w:spacing w:line="300" w:lineRule="exact"/>
              <w:jc w:val="right"/>
              <w:rPr>
                <w:rFonts w:asciiTheme="majorBidi" w:hAnsiTheme="majorBidi" w:cstheme="majorBidi"/>
                <w:spacing w:val="-6"/>
                <w:sz w:val="28"/>
                <w:szCs w:val="28"/>
                <w:cs/>
              </w:rPr>
            </w:pPr>
            <w:r w:rsidRPr="00201688">
              <w:rPr>
                <w:rFonts w:asciiTheme="majorBidi" w:hAnsiTheme="majorBidi" w:cstheme="majorBidi"/>
                <w:spacing w:val="-6"/>
                <w:sz w:val="28"/>
                <w:szCs w:val="28"/>
              </w:rPr>
              <w:t>(</w:t>
            </w:r>
            <w:r>
              <w:rPr>
                <w:rFonts w:asciiTheme="majorBidi" w:hAnsiTheme="majorBidi" w:cstheme="majorBidi"/>
                <w:spacing w:val="-6"/>
                <w:sz w:val="28"/>
                <w:szCs w:val="28"/>
              </w:rPr>
              <w:t>228,620</w:t>
            </w:r>
            <w:r w:rsidRPr="00201688">
              <w:rPr>
                <w:rFonts w:asciiTheme="majorBidi" w:hAnsiTheme="majorBidi" w:cstheme="majorBidi"/>
                <w:spacing w:val="-6"/>
                <w:sz w:val="28"/>
                <w:szCs w:val="28"/>
              </w:rPr>
              <w:t>)</w:t>
            </w:r>
          </w:p>
        </w:tc>
        <w:tc>
          <w:tcPr>
            <w:tcW w:w="1006" w:type="dxa"/>
          </w:tcPr>
          <w:p w14:paraId="27853E13" w14:textId="5DAA9ED8" w:rsidR="00C12F89" w:rsidRPr="00201688" w:rsidRDefault="00C12F89" w:rsidP="00C12F89">
            <w:pPr>
              <w:pBdr>
                <w:bottom w:val="single" w:sz="4" w:space="1" w:color="auto"/>
              </w:pBdr>
              <w:tabs>
                <w:tab w:val="decimal" w:pos="742"/>
              </w:tabs>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w:t>
            </w:r>
            <w:r>
              <w:rPr>
                <w:rFonts w:asciiTheme="majorBidi" w:hAnsiTheme="majorBidi" w:cstheme="majorBidi"/>
                <w:spacing w:val="-6"/>
                <w:sz w:val="28"/>
                <w:szCs w:val="28"/>
              </w:rPr>
              <w:t>228,620</w:t>
            </w:r>
            <w:r w:rsidRPr="00201688">
              <w:rPr>
                <w:rFonts w:asciiTheme="majorBidi" w:hAnsiTheme="majorBidi" w:cstheme="majorBidi"/>
                <w:spacing w:val="-6"/>
                <w:sz w:val="28"/>
                <w:szCs w:val="28"/>
              </w:rPr>
              <w:t>)</w:t>
            </w:r>
          </w:p>
        </w:tc>
      </w:tr>
      <w:tr w:rsidR="00C12F89" w:rsidRPr="00CC028F" w14:paraId="1F3FB467" w14:textId="77777777" w:rsidTr="00236BDA">
        <w:trPr>
          <w:trHeight w:val="60"/>
        </w:trPr>
        <w:tc>
          <w:tcPr>
            <w:tcW w:w="3316" w:type="dxa"/>
          </w:tcPr>
          <w:p w14:paraId="6AA45A1A" w14:textId="77777777" w:rsidR="00C12F89" w:rsidRPr="00CC028F" w:rsidRDefault="00C12F89" w:rsidP="00C12F89">
            <w:pPr>
              <w:tabs>
                <w:tab w:val="left" w:pos="345"/>
              </w:tabs>
              <w:spacing w:line="300" w:lineRule="exact"/>
              <w:rPr>
                <w:rFonts w:asciiTheme="majorBidi" w:hAnsiTheme="majorBidi" w:cstheme="majorBidi"/>
                <w:spacing w:val="-6"/>
                <w:sz w:val="28"/>
                <w:szCs w:val="28"/>
                <w:cs/>
              </w:rPr>
            </w:pPr>
          </w:p>
        </w:tc>
        <w:tc>
          <w:tcPr>
            <w:tcW w:w="983" w:type="dxa"/>
          </w:tcPr>
          <w:p w14:paraId="3E2181D8"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93" w:type="dxa"/>
          </w:tcPr>
          <w:p w14:paraId="267F129D"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88" w:type="dxa"/>
          </w:tcPr>
          <w:p w14:paraId="73F9CE06"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90" w:type="dxa"/>
          </w:tcPr>
          <w:p w14:paraId="5161B6D6" w14:textId="77777777" w:rsidR="00C12F89" w:rsidRPr="00201688" w:rsidRDefault="00C12F89" w:rsidP="00C12F89">
            <w:pPr>
              <w:spacing w:line="300" w:lineRule="exact"/>
              <w:jc w:val="right"/>
              <w:rPr>
                <w:rFonts w:asciiTheme="majorBidi" w:hAnsiTheme="majorBidi" w:cstheme="majorBidi"/>
                <w:spacing w:val="-6"/>
                <w:sz w:val="28"/>
                <w:szCs w:val="28"/>
              </w:rPr>
            </w:pPr>
          </w:p>
        </w:tc>
        <w:tc>
          <w:tcPr>
            <w:tcW w:w="999" w:type="dxa"/>
          </w:tcPr>
          <w:p w14:paraId="2CB016EC" w14:textId="22A6A4EC" w:rsidR="00C12F89" w:rsidRPr="00201688" w:rsidRDefault="00C12F89" w:rsidP="00C12F89">
            <w:pPr>
              <w:pBdr>
                <w:bottom w:val="double" w:sz="4" w:space="1" w:color="auto"/>
              </w:pBd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=SUM(ABOVE)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59,402</w:t>
            </w:r>
            <w:r>
              <w:rPr>
                <w:rFonts w:asciiTheme="majorBidi" w:hAnsiTheme="majorBidi" w:cstheme="majorBidi"/>
                <w:spacing w:val="-6"/>
                <w:sz w:val="28"/>
                <w:szCs w:val="28"/>
              </w:rPr>
              <w:fldChar w:fldCharType="end"/>
            </w:r>
          </w:p>
        </w:tc>
        <w:tc>
          <w:tcPr>
            <w:tcW w:w="1006" w:type="dxa"/>
          </w:tcPr>
          <w:p w14:paraId="7A6C13C7" w14:textId="180A118E" w:rsidR="00C12F89" w:rsidRPr="00201688" w:rsidRDefault="00C12F89" w:rsidP="00C12F89">
            <w:pPr>
              <w:pBdr>
                <w:bottom w:val="double" w:sz="4" w:space="1" w:color="auto"/>
              </w:pBd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=SUM(ABOVE)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59,402</w:t>
            </w:r>
            <w:r>
              <w:rPr>
                <w:rFonts w:asciiTheme="majorBidi" w:hAnsiTheme="majorBidi" w:cstheme="majorBidi"/>
                <w:spacing w:val="-6"/>
                <w:sz w:val="28"/>
                <w:szCs w:val="28"/>
              </w:rPr>
              <w:fldChar w:fldCharType="end"/>
            </w:r>
          </w:p>
        </w:tc>
      </w:tr>
    </w:tbl>
    <w:p w14:paraId="1327847D" w14:textId="40EE9F61" w:rsidR="006D277B" w:rsidRPr="006D277B" w:rsidRDefault="006D277B" w:rsidP="006D277B">
      <w:pPr>
        <w:pStyle w:val="aff3"/>
        <w:tabs>
          <w:tab w:val="clear" w:pos="1620"/>
          <w:tab w:val="left" w:pos="2127"/>
        </w:tabs>
        <w:autoSpaceDE w:val="0"/>
        <w:autoSpaceDN w:val="0"/>
        <w:spacing w:before="120"/>
        <w:ind w:left="284" w:right="-91" w:firstLine="0"/>
        <w:jc w:val="thaiDistribute"/>
        <w:rPr>
          <w:rFonts w:ascii="Angsana New" w:hAnsi="Angsana New" w:cs="Angsana New"/>
          <w:sz w:val="28"/>
          <w:szCs w:val="28"/>
        </w:rPr>
      </w:pPr>
      <w:r w:rsidRPr="006D277B">
        <w:rPr>
          <w:rFonts w:ascii="Angsana New" w:hAnsi="Angsana New" w:cs="Angsana New"/>
          <w:sz w:val="28"/>
          <w:szCs w:val="28"/>
          <w:cs/>
        </w:rPr>
        <w:t xml:space="preserve">ในระหว่างปี </w:t>
      </w:r>
      <w:r w:rsidR="00706DBE" w:rsidRPr="00706DBE">
        <w:rPr>
          <w:rFonts w:ascii="Angsana New" w:hAnsi="Angsana New" w:cs="Angsana New"/>
          <w:sz w:val="28"/>
          <w:szCs w:val="28"/>
        </w:rPr>
        <w:t>2568</w:t>
      </w:r>
      <w:r w:rsidRPr="006D277B">
        <w:rPr>
          <w:rFonts w:ascii="Angsana New" w:hAnsi="Angsana New" w:cs="Angsana New"/>
          <w:sz w:val="28"/>
          <w:szCs w:val="28"/>
          <w:cs/>
        </w:rPr>
        <w:t xml:space="preserve"> บริษัทฯ ได้สูญเสียอำนาจควบคุมในบริษัท </w:t>
      </w:r>
      <w:r w:rsidRPr="006D277B">
        <w:rPr>
          <w:rFonts w:ascii="Angsana New" w:hAnsi="Angsana New" w:cs="Angsana New"/>
          <w:sz w:val="28"/>
          <w:szCs w:val="28"/>
        </w:rPr>
        <w:t xml:space="preserve">RTS </w:t>
      </w:r>
      <w:r w:rsidRPr="006D277B">
        <w:rPr>
          <w:rFonts w:ascii="Angsana New" w:hAnsi="Angsana New" w:cs="Angsana New"/>
          <w:sz w:val="28"/>
          <w:szCs w:val="28"/>
          <w:cs/>
        </w:rPr>
        <w:t>และได้จัดประเภทเงินลงทุนดังกล่าวเป็นสินทรัพย์</w:t>
      </w:r>
      <w:r>
        <w:rPr>
          <w:rFonts w:ascii="Angsana New" w:hAnsi="Angsana New" w:cs="Angsana New"/>
          <w:sz w:val="28"/>
          <w:szCs w:val="28"/>
          <w:cs/>
        </w:rPr>
        <w:br/>
      </w:r>
      <w:r w:rsidRPr="006D277B">
        <w:rPr>
          <w:rFonts w:ascii="Angsana New" w:hAnsi="Angsana New" w:cs="Angsana New"/>
          <w:sz w:val="28"/>
          <w:szCs w:val="28"/>
          <w:cs/>
        </w:rPr>
        <w:t xml:space="preserve">ทางการเงินที่วัดมูลค่าด้วยมูลค่ายุติธรรมผ่านกำไรหรือขาดทุน โดย ณ วันที่ </w:t>
      </w:r>
      <w:r w:rsidR="00706DBE" w:rsidRPr="00706DBE">
        <w:rPr>
          <w:rFonts w:ascii="Angsana New" w:hAnsi="Angsana New" w:cs="Angsana New"/>
          <w:sz w:val="28"/>
          <w:szCs w:val="28"/>
        </w:rPr>
        <w:t>31</w:t>
      </w:r>
      <w:r w:rsidRPr="006D277B">
        <w:rPr>
          <w:rFonts w:ascii="Angsana New" w:hAnsi="Angsana New" w:cs="Angsana New"/>
          <w:sz w:val="28"/>
          <w:szCs w:val="28"/>
          <w:cs/>
        </w:rPr>
        <w:t xml:space="preserve"> ธันวาคม </w:t>
      </w:r>
      <w:r w:rsidR="00706DBE" w:rsidRPr="00706DBE">
        <w:rPr>
          <w:rFonts w:ascii="Angsana New" w:hAnsi="Angsana New" w:cs="Angsana New"/>
          <w:sz w:val="28"/>
          <w:szCs w:val="28"/>
        </w:rPr>
        <w:t>2568</w:t>
      </w:r>
      <w:r w:rsidRPr="006D277B">
        <w:rPr>
          <w:rFonts w:ascii="Angsana New" w:hAnsi="Angsana New" w:cs="Angsana New"/>
          <w:sz w:val="28"/>
          <w:szCs w:val="28"/>
          <w:cs/>
        </w:rPr>
        <w:t xml:space="preserve"> บริษัทฯ ได้วัดมูลค่ายุติธรรมโดยใช้เทคนิคการวัดมูลค่าด้วยวิธีประมาณการกระแสเงินสดคิดลด (</w:t>
      </w:r>
      <w:r w:rsidRPr="006D277B">
        <w:rPr>
          <w:rFonts w:ascii="Angsana New" w:hAnsi="Angsana New" w:cs="Angsana New"/>
          <w:sz w:val="28"/>
          <w:szCs w:val="28"/>
        </w:rPr>
        <w:t>Discounted Cash Flow Approach)</w:t>
      </w:r>
    </w:p>
    <w:p w14:paraId="6E127D55" w14:textId="56434B97" w:rsidR="006D277B" w:rsidRPr="006D277B" w:rsidRDefault="006D277B" w:rsidP="006D277B">
      <w:pPr>
        <w:pStyle w:val="aff3"/>
        <w:tabs>
          <w:tab w:val="clear" w:pos="1620"/>
          <w:tab w:val="left" w:pos="2127"/>
        </w:tabs>
        <w:autoSpaceDE w:val="0"/>
        <w:autoSpaceDN w:val="0"/>
        <w:spacing w:before="120"/>
        <w:ind w:left="284" w:right="-91" w:firstLine="0"/>
        <w:jc w:val="thaiDistribute"/>
        <w:rPr>
          <w:rFonts w:ascii="Angsana New" w:hAnsi="Angsana New" w:cs="Angsana New"/>
          <w:sz w:val="28"/>
          <w:szCs w:val="28"/>
        </w:rPr>
      </w:pPr>
      <w:r w:rsidRPr="006D277B">
        <w:rPr>
          <w:rFonts w:ascii="Angsana New" w:hAnsi="Angsana New" w:cs="Angsana New"/>
          <w:sz w:val="28"/>
          <w:szCs w:val="28"/>
          <w:cs/>
        </w:rPr>
        <w:t xml:space="preserve">ต่อมาเมื่อวันที่ </w:t>
      </w:r>
      <w:r w:rsidR="00706DBE" w:rsidRPr="00706DBE">
        <w:rPr>
          <w:rFonts w:ascii="Angsana New" w:hAnsi="Angsana New" w:cs="Angsana New"/>
          <w:sz w:val="28"/>
          <w:szCs w:val="28"/>
        </w:rPr>
        <w:t>24</w:t>
      </w:r>
      <w:r w:rsidRPr="006D277B">
        <w:rPr>
          <w:rFonts w:ascii="Angsana New" w:hAnsi="Angsana New" w:cs="Angsana New"/>
          <w:sz w:val="28"/>
          <w:szCs w:val="28"/>
          <w:cs/>
        </w:rPr>
        <w:t xml:space="preserve"> เมษายน </w:t>
      </w:r>
      <w:r w:rsidR="00706DBE" w:rsidRPr="00706DBE">
        <w:rPr>
          <w:rFonts w:ascii="Angsana New" w:hAnsi="Angsana New" w:cs="Angsana New"/>
          <w:sz w:val="28"/>
          <w:szCs w:val="28"/>
        </w:rPr>
        <w:t>2569</w:t>
      </w:r>
      <w:r w:rsidRPr="006D277B">
        <w:rPr>
          <w:rFonts w:ascii="Angsana New" w:hAnsi="Angsana New" w:cs="Angsana New"/>
          <w:sz w:val="28"/>
          <w:szCs w:val="28"/>
          <w:cs/>
        </w:rPr>
        <w:t xml:space="preserve"> บริษัทฯ และคู่กรณีได้บรรลุข้อตกลงและลงนามในสัญญาประนีประนอมยอมความ โดยศาลได้มีคำพิพากษาตามยอมให้คู่กรณีดำเนินการคืนหุ้นสามัญ</w:t>
      </w:r>
      <w:r w:rsidR="006D659A">
        <w:rPr>
          <w:rFonts w:ascii="Angsana New" w:hAnsi="Angsana New" w:cs="Angsana New" w:hint="cs"/>
          <w:sz w:val="28"/>
          <w:szCs w:val="28"/>
          <w:cs/>
        </w:rPr>
        <w:t>เพิ่มทุนที่เป็นข้อพิพาทให้บริษัทตามกำหนดระยะเวลาที่กำหนดในสัญญา</w:t>
      </w:r>
      <w:r w:rsidRPr="006D277B">
        <w:rPr>
          <w:rFonts w:ascii="Angsana New" w:hAnsi="Angsana New" w:cs="Angsana New"/>
          <w:sz w:val="28"/>
          <w:szCs w:val="28"/>
          <w:cs/>
        </w:rPr>
        <w:t xml:space="preserve"> (ตามที่กล่าวไว้ใน</w:t>
      </w:r>
      <w:r w:rsidRPr="00E3208E">
        <w:rPr>
          <w:rFonts w:ascii="Angsana New" w:hAnsi="Angsana New" w:cs="Angsana New"/>
          <w:sz w:val="28"/>
          <w:szCs w:val="28"/>
          <w:cs/>
        </w:rPr>
        <w:t xml:space="preserve">หมายเหตุฯ </w:t>
      </w:r>
      <w:r w:rsidR="00706DBE" w:rsidRPr="00706DBE">
        <w:rPr>
          <w:rFonts w:ascii="Angsana New" w:hAnsi="Angsana New" w:cs="Angsana New"/>
          <w:sz w:val="28"/>
          <w:szCs w:val="28"/>
        </w:rPr>
        <w:t>1</w:t>
      </w:r>
      <w:r w:rsidR="00706DBE" w:rsidRPr="00706DBE">
        <w:rPr>
          <w:rFonts w:ascii="Angsana New" w:hAnsi="Angsana New" w:cs="Angsana New" w:hint="cs"/>
          <w:sz w:val="28"/>
          <w:szCs w:val="28"/>
        </w:rPr>
        <w:t>8</w:t>
      </w:r>
      <w:r w:rsidRPr="00E3208E">
        <w:rPr>
          <w:rFonts w:ascii="Angsana New" w:hAnsi="Angsana New" w:cs="Angsana New"/>
          <w:sz w:val="28"/>
          <w:szCs w:val="28"/>
          <w:cs/>
        </w:rPr>
        <w:t>)</w:t>
      </w:r>
    </w:p>
    <w:p w14:paraId="56179774" w14:textId="0D956B08" w:rsidR="0004598F" w:rsidRPr="0004598F" w:rsidRDefault="0004598F" w:rsidP="0004598F">
      <w:pPr>
        <w:pStyle w:val="aff3"/>
        <w:tabs>
          <w:tab w:val="clear" w:pos="1620"/>
          <w:tab w:val="left" w:pos="2127"/>
        </w:tabs>
        <w:autoSpaceDE w:val="0"/>
        <w:autoSpaceDN w:val="0"/>
        <w:spacing w:before="120"/>
        <w:ind w:left="284" w:right="-91" w:firstLine="0"/>
        <w:jc w:val="thaiDistribute"/>
        <w:rPr>
          <w:rFonts w:ascii="Angsana New" w:hAnsi="Angsana New" w:cs="Angsana New"/>
          <w:sz w:val="28"/>
          <w:szCs w:val="28"/>
        </w:rPr>
      </w:pPr>
      <w:r w:rsidRPr="0004598F">
        <w:rPr>
          <w:rFonts w:ascii="Angsana New" w:hAnsi="Angsana New" w:cs="Angsana New"/>
          <w:sz w:val="28"/>
          <w:szCs w:val="28"/>
          <w:cs/>
        </w:rPr>
        <w:t>ทั้งนี้ เพื่อให้สอดคล้องกับเนื้อหาของข้อตกลงที่เกิดขึ้นใหม่ตามที่กล่าวข้างต้น บริษัทฯ จึงพิจารณาเปลี่ยนเทคนิคการวัดมูลค่ายุติธรรมมาเป็น วิธีมูลค่าที่คาดว่าจะได้รับคืน (</w:t>
      </w:r>
      <w:r w:rsidRPr="0004598F">
        <w:rPr>
          <w:rFonts w:ascii="Angsana New" w:hAnsi="Angsana New" w:cs="Angsana New"/>
          <w:sz w:val="28"/>
          <w:szCs w:val="28"/>
        </w:rPr>
        <w:t xml:space="preserve">Expected Recovery Method) </w:t>
      </w:r>
      <w:r w:rsidRPr="0004598F">
        <w:rPr>
          <w:rFonts w:ascii="Angsana New" w:hAnsi="Angsana New" w:cs="Angsana New"/>
          <w:sz w:val="28"/>
          <w:szCs w:val="28"/>
          <w:cs/>
        </w:rPr>
        <w:t>ซึ่งอ้างอิงจากราคาตลาดของหุ้นสามัญของ</w:t>
      </w:r>
      <w:r>
        <w:rPr>
          <w:rFonts w:ascii="Angsana New" w:hAnsi="Angsana New" w:cs="Angsana New"/>
          <w:sz w:val="28"/>
          <w:szCs w:val="28"/>
          <w:cs/>
        </w:rPr>
        <w:br/>
      </w:r>
      <w:r w:rsidRPr="0004598F">
        <w:rPr>
          <w:rFonts w:ascii="Angsana New" w:hAnsi="Angsana New" w:cs="Angsana New"/>
          <w:sz w:val="28"/>
          <w:szCs w:val="28"/>
          <w:cs/>
        </w:rPr>
        <w:t>บริษัทฯ หักด้วยส่วนลดความเสี่ยงที่เกี่ยวข้องกับการบังคับตามสิทธิและระยะเวลาที่คาดว่าจะได้รับคืนหุ้น</w:t>
      </w:r>
    </w:p>
    <w:p w14:paraId="621A1E3F" w14:textId="6288F4AE" w:rsidR="0004598F" w:rsidRPr="0004598F" w:rsidRDefault="0004598F" w:rsidP="0004598F">
      <w:pPr>
        <w:pStyle w:val="aff3"/>
        <w:tabs>
          <w:tab w:val="clear" w:pos="1620"/>
          <w:tab w:val="left" w:pos="2127"/>
        </w:tabs>
        <w:autoSpaceDE w:val="0"/>
        <w:autoSpaceDN w:val="0"/>
        <w:spacing w:before="120"/>
        <w:ind w:left="284" w:right="-91" w:firstLine="0"/>
        <w:jc w:val="thaiDistribute"/>
        <w:rPr>
          <w:rFonts w:ascii="Angsana New" w:hAnsi="Angsana New" w:cs="Angsana New"/>
          <w:sz w:val="28"/>
          <w:szCs w:val="28"/>
        </w:rPr>
      </w:pPr>
      <w:r w:rsidRPr="0004598F">
        <w:rPr>
          <w:rFonts w:ascii="Angsana New" w:hAnsi="Angsana New" w:cs="Angsana New"/>
          <w:sz w:val="28"/>
          <w:szCs w:val="28"/>
          <w:cs/>
        </w:rPr>
        <w:t>อย่างไรก็ตาม</w:t>
      </w:r>
      <w:r>
        <w:rPr>
          <w:rFonts w:ascii="Angsana New" w:hAnsi="Angsana New" w:cs="Angsana New" w:hint="cs"/>
          <w:sz w:val="28"/>
          <w:szCs w:val="28"/>
          <w:cs/>
        </w:rPr>
        <w:t xml:space="preserve"> </w:t>
      </w:r>
      <w:r w:rsidRPr="0004598F">
        <w:rPr>
          <w:rFonts w:ascii="Angsana New" w:hAnsi="Angsana New" w:cs="Angsana New"/>
          <w:sz w:val="28"/>
          <w:szCs w:val="28"/>
          <w:cs/>
        </w:rPr>
        <w:t xml:space="preserve">เนื่องจากปัจจุบันกระบวนการปฏิบัติตามคำพิพากษายังอยู่ในระยะเริ่มต้น และมีความไม่แน่นอนเกี่ยวกับความสามารถของคู่กรณีในการส่งมอบหุ้นได้ครบถ้วนตามกำหนดระยะเวลาที่ตกลงกัน ดังนั้นฝ่ายบริหารจึงพิจารณาแสดงมูลค่าของเงินลงทุนดังกล่าวด้วยมูลค่าตามบัญชีเดิม ณ วันที่ </w:t>
      </w:r>
      <w:r w:rsidR="00706DBE" w:rsidRPr="00706DBE">
        <w:rPr>
          <w:rFonts w:ascii="Angsana New" w:hAnsi="Angsana New" w:cs="Angsana New"/>
          <w:sz w:val="28"/>
          <w:szCs w:val="28"/>
        </w:rPr>
        <w:t>31</w:t>
      </w:r>
      <w:r w:rsidRPr="0004598F">
        <w:rPr>
          <w:rFonts w:ascii="Angsana New" w:hAnsi="Angsana New" w:cs="Angsana New"/>
          <w:sz w:val="28"/>
          <w:szCs w:val="28"/>
          <w:cs/>
        </w:rPr>
        <w:t xml:space="preserve"> ธันวาคม </w:t>
      </w:r>
      <w:r w:rsidR="00706DBE" w:rsidRPr="00706DBE">
        <w:rPr>
          <w:rFonts w:ascii="Angsana New" w:hAnsi="Angsana New" w:cs="Angsana New"/>
          <w:sz w:val="28"/>
          <w:szCs w:val="28"/>
        </w:rPr>
        <w:t>2568</w:t>
      </w:r>
      <w:r w:rsidRPr="0004598F">
        <w:rPr>
          <w:rFonts w:ascii="Angsana New" w:hAnsi="Angsana New" w:cs="Angsana New"/>
          <w:sz w:val="28"/>
          <w:szCs w:val="28"/>
          <w:cs/>
        </w:rPr>
        <w:t xml:space="preserve"> ซึ่งฝ่ายบริหารเชื่อว่าเป็นตัวแทนที่ดีที่สุด</w:t>
      </w:r>
      <w:r w:rsidR="00B63664">
        <w:rPr>
          <w:rFonts w:ascii="Angsana New" w:hAnsi="Angsana New" w:cs="Angsana New"/>
          <w:sz w:val="28"/>
          <w:szCs w:val="28"/>
          <w:cs/>
        </w:rPr>
        <w:br/>
      </w:r>
      <w:r w:rsidRPr="0004598F">
        <w:rPr>
          <w:rFonts w:ascii="Angsana New" w:hAnsi="Angsana New" w:cs="Angsana New"/>
          <w:sz w:val="28"/>
          <w:szCs w:val="28"/>
          <w:cs/>
        </w:rPr>
        <w:lastRenderedPageBreak/>
        <w:t>ของมูลค่ายุติธรรมภายใต้สถานการณ์ที่มีความไม่แน่นอนและข้อจำกัดด้านข้อมูลในปัจจุบัน โดยบริษัทฯ จะดำเนินการ</w:t>
      </w:r>
      <w:r w:rsidR="00B63664">
        <w:rPr>
          <w:rFonts w:ascii="Angsana New" w:hAnsi="Angsana New" w:cs="Angsana New"/>
          <w:sz w:val="28"/>
          <w:szCs w:val="28"/>
          <w:cs/>
        </w:rPr>
        <w:br/>
      </w:r>
      <w:r w:rsidRPr="0004598F">
        <w:rPr>
          <w:rFonts w:ascii="Angsana New" w:hAnsi="Angsana New" w:cs="Angsana New"/>
          <w:sz w:val="28"/>
          <w:szCs w:val="28"/>
          <w:cs/>
        </w:rPr>
        <w:t>วัดมูลค่ายุติธรรมใหม่และตัดจำหน่ายสินทรัพย์ทางการเงินตามสัดส่วนของหุ้นที่ได้รับคืนจริงในแต่ละงวดบัญชีถัดไป</w:t>
      </w:r>
    </w:p>
    <w:p w14:paraId="32FE94C7" w14:textId="1BE2763D" w:rsidR="00D43C9F" w:rsidRDefault="0004598F" w:rsidP="0004598F">
      <w:pPr>
        <w:pStyle w:val="aff3"/>
        <w:tabs>
          <w:tab w:val="clear" w:pos="1080"/>
          <w:tab w:val="clear" w:pos="1620"/>
          <w:tab w:val="left" w:pos="2127"/>
        </w:tabs>
        <w:autoSpaceDE w:val="0"/>
        <w:autoSpaceDN w:val="0"/>
        <w:spacing w:before="120"/>
        <w:ind w:left="284" w:right="-91" w:firstLine="0"/>
        <w:jc w:val="thaiDistribute"/>
        <w:rPr>
          <w:rFonts w:asciiTheme="majorBidi" w:hAnsiTheme="majorBidi" w:cstheme="majorBidi"/>
          <w:spacing w:val="-4"/>
          <w:sz w:val="28"/>
          <w:szCs w:val="28"/>
        </w:rPr>
      </w:pPr>
      <w:r w:rsidRPr="0004598F">
        <w:rPr>
          <w:rFonts w:ascii="Angsana New" w:hAnsi="Angsana New" w:cs="Angsana New"/>
          <w:sz w:val="28"/>
          <w:szCs w:val="28"/>
          <w:cs/>
        </w:rPr>
        <w:t xml:space="preserve">ทั้งนี้ หากบริษัทฯ ได้รับคืนหุ้นสามัญที่มีข้อพิพาทจำนวน </w:t>
      </w:r>
      <w:r w:rsidR="00706DBE" w:rsidRPr="00706DBE">
        <w:rPr>
          <w:rFonts w:ascii="Angsana New" w:hAnsi="Angsana New" w:cs="Angsana New"/>
          <w:sz w:val="28"/>
          <w:szCs w:val="28"/>
        </w:rPr>
        <w:t>440</w:t>
      </w:r>
      <w:r w:rsidRPr="0004598F">
        <w:rPr>
          <w:rFonts w:ascii="Angsana New" w:hAnsi="Angsana New" w:cs="Angsana New"/>
          <w:sz w:val="28"/>
          <w:szCs w:val="28"/>
          <w:cs/>
        </w:rPr>
        <w:t xml:space="preserve"> ล้านหุ้นครบถ้วนตามเงื่อนไขในสัญญาประนีประนอม</w:t>
      </w:r>
      <w:r w:rsidR="00B63664">
        <w:rPr>
          <w:rFonts w:ascii="Angsana New" w:hAnsi="Angsana New" w:cs="Angsana New"/>
          <w:sz w:val="28"/>
          <w:szCs w:val="28"/>
          <w:cs/>
        </w:rPr>
        <w:br/>
      </w:r>
      <w:r w:rsidRPr="0004598F">
        <w:rPr>
          <w:rFonts w:ascii="Angsana New" w:hAnsi="Angsana New" w:cs="Angsana New"/>
          <w:sz w:val="28"/>
          <w:szCs w:val="28"/>
          <w:cs/>
        </w:rPr>
        <w:t xml:space="preserve">ยอมความ มูลค่าอ้างอิงที่คาดว่าจะได้รับคืนตามราคาปิดของหุ้นสามัญของบริษัทฯ ณ วันที่ </w:t>
      </w:r>
      <w:r w:rsidR="00706DBE" w:rsidRPr="00706DBE">
        <w:rPr>
          <w:rFonts w:ascii="Angsana New" w:hAnsi="Angsana New" w:cs="Angsana New"/>
          <w:sz w:val="28"/>
          <w:szCs w:val="28"/>
        </w:rPr>
        <w:t>31</w:t>
      </w:r>
      <w:r w:rsidRPr="0004598F">
        <w:rPr>
          <w:rFonts w:ascii="Angsana New" w:hAnsi="Angsana New" w:cs="Angsana New"/>
          <w:sz w:val="28"/>
          <w:szCs w:val="28"/>
          <w:cs/>
        </w:rPr>
        <w:t xml:space="preserve"> มีนาคม </w:t>
      </w:r>
      <w:r w:rsidR="00706DBE" w:rsidRPr="00706DBE">
        <w:rPr>
          <w:rFonts w:ascii="Angsana New" w:hAnsi="Angsana New" w:cs="Angsana New"/>
          <w:sz w:val="28"/>
          <w:szCs w:val="28"/>
        </w:rPr>
        <w:t>2569</w:t>
      </w:r>
      <w:r w:rsidRPr="0004598F">
        <w:rPr>
          <w:rFonts w:ascii="Angsana New" w:hAnsi="Angsana New" w:cs="Angsana New"/>
          <w:sz w:val="28"/>
          <w:szCs w:val="28"/>
          <w:cs/>
        </w:rPr>
        <w:t xml:space="preserve"> (ราคาหุ้นละ </w:t>
      </w:r>
      <w:r w:rsidR="00706DBE" w:rsidRPr="00706DBE">
        <w:rPr>
          <w:rFonts w:ascii="Angsana New" w:hAnsi="Angsana New" w:cs="Angsana New"/>
          <w:sz w:val="28"/>
          <w:szCs w:val="28"/>
        </w:rPr>
        <w:t>0</w:t>
      </w:r>
      <w:r w:rsidRPr="0004598F">
        <w:rPr>
          <w:rFonts w:ascii="Angsana New" w:hAnsi="Angsana New" w:cs="Angsana New"/>
          <w:sz w:val="28"/>
          <w:szCs w:val="28"/>
          <w:cs/>
        </w:rPr>
        <w:t>.</w:t>
      </w:r>
      <w:r w:rsidR="00706DBE" w:rsidRPr="00706DBE">
        <w:rPr>
          <w:rFonts w:ascii="Angsana New" w:hAnsi="Angsana New" w:cs="Angsana New"/>
          <w:sz w:val="28"/>
          <w:szCs w:val="28"/>
        </w:rPr>
        <w:t>37</w:t>
      </w:r>
      <w:r w:rsidRPr="0004598F">
        <w:rPr>
          <w:rFonts w:ascii="Angsana New" w:hAnsi="Angsana New" w:cs="Angsana New"/>
          <w:sz w:val="28"/>
          <w:szCs w:val="28"/>
          <w:cs/>
        </w:rPr>
        <w:t xml:space="preserve"> บาท) จะมีมูลค่ารวมประมาณ </w:t>
      </w:r>
      <w:r w:rsidR="00706DBE" w:rsidRPr="00706DBE">
        <w:rPr>
          <w:rFonts w:ascii="Angsana New" w:hAnsi="Angsana New" w:cs="Angsana New"/>
          <w:sz w:val="28"/>
          <w:szCs w:val="28"/>
        </w:rPr>
        <w:t>162</w:t>
      </w:r>
      <w:r w:rsidRPr="0004598F">
        <w:rPr>
          <w:rFonts w:ascii="Angsana New" w:hAnsi="Angsana New" w:cs="Angsana New"/>
          <w:sz w:val="28"/>
          <w:szCs w:val="28"/>
          <w:cs/>
        </w:rPr>
        <w:t>.</w:t>
      </w:r>
      <w:r w:rsidR="00706DBE" w:rsidRPr="00706DBE">
        <w:rPr>
          <w:rFonts w:ascii="Angsana New" w:hAnsi="Angsana New" w:cs="Angsana New"/>
          <w:sz w:val="28"/>
          <w:szCs w:val="28"/>
        </w:rPr>
        <w:t>80</w:t>
      </w:r>
      <w:r w:rsidRPr="0004598F">
        <w:rPr>
          <w:rFonts w:ascii="Angsana New" w:hAnsi="Angsana New" w:cs="Angsana New"/>
          <w:sz w:val="28"/>
          <w:szCs w:val="28"/>
          <w:cs/>
        </w:rPr>
        <w:t xml:space="preserve"> ล้านบาท อย่างไรก็ตาม มูลค่าดังกล่าวยังมีความไม่แน่นอนขึ้นอยู่กับผลสำเร็จ</w:t>
      </w:r>
      <w:r w:rsidR="00E11834">
        <w:rPr>
          <w:rFonts w:ascii="Angsana New" w:hAnsi="Angsana New" w:cs="Angsana New"/>
          <w:sz w:val="28"/>
          <w:szCs w:val="28"/>
          <w:cs/>
        </w:rPr>
        <w:br/>
      </w:r>
      <w:r w:rsidRPr="0004598F">
        <w:rPr>
          <w:rFonts w:ascii="Angsana New" w:hAnsi="Angsana New" w:cs="Angsana New"/>
          <w:sz w:val="28"/>
          <w:szCs w:val="28"/>
          <w:cs/>
        </w:rPr>
        <w:t>ของการปฏิบัติตามคำพิพากษาตามยอม จำนวนหุ้นที่ได้รับจริง และราคาตลาดในอนาคต</w:t>
      </w:r>
    </w:p>
    <w:p w14:paraId="1F8EB1D2" w14:textId="07ED795A" w:rsidR="007351D5" w:rsidRPr="00842D84" w:rsidRDefault="007351D5">
      <w:pPr>
        <w:pStyle w:val="aff3"/>
        <w:numPr>
          <w:ilvl w:val="0"/>
          <w:numId w:val="6"/>
        </w:numPr>
        <w:tabs>
          <w:tab w:val="clear" w:pos="1080"/>
          <w:tab w:val="clear" w:pos="1620"/>
        </w:tabs>
        <w:autoSpaceDE w:val="0"/>
        <w:autoSpaceDN w:val="0"/>
        <w:spacing w:before="240" w:after="60"/>
        <w:ind w:left="340" w:right="0" w:hanging="340"/>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เงินลงทุนในบริษัทย่อย</w:t>
      </w:r>
    </w:p>
    <w:p w14:paraId="20623470" w14:textId="39FB252C" w:rsidR="00F17D3B" w:rsidRPr="00842D84" w:rsidRDefault="00155D23" w:rsidP="006E53FB">
      <w:pPr>
        <w:pStyle w:val="aff3"/>
        <w:tabs>
          <w:tab w:val="clear" w:pos="1080"/>
          <w:tab w:val="clear" w:pos="1620"/>
        </w:tabs>
        <w:autoSpaceDE w:val="0"/>
        <w:autoSpaceDN w:val="0"/>
        <w:spacing w:after="120" w:line="360" w:lineRule="exact"/>
        <w:ind w:left="360" w:right="0" w:firstLine="0"/>
        <w:jc w:val="thaiDistribute"/>
        <w:rPr>
          <w:rFonts w:asciiTheme="majorBidi" w:hAnsiTheme="majorBidi" w:cstheme="majorBidi"/>
          <w:spacing w:val="-4"/>
          <w:sz w:val="28"/>
          <w:szCs w:val="28"/>
          <w:cs/>
        </w:rPr>
      </w:pPr>
      <w:r>
        <w:rPr>
          <w:rFonts w:asciiTheme="majorBidi" w:hAnsiTheme="majorBidi" w:cstheme="majorBidi" w:hint="cs"/>
          <w:spacing w:val="-4"/>
          <w:sz w:val="28"/>
          <w:szCs w:val="28"/>
          <w:cs/>
        </w:rPr>
        <w:t>ประกอบด้วย</w:t>
      </w:r>
    </w:p>
    <w:tbl>
      <w:tblPr>
        <w:tblW w:w="11144" w:type="dxa"/>
        <w:tblLayout w:type="fixed"/>
        <w:tblLook w:val="0000" w:firstRow="0" w:lastRow="0" w:firstColumn="0" w:lastColumn="0" w:noHBand="0" w:noVBand="0"/>
      </w:tblPr>
      <w:tblGrid>
        <w:gridCol w:w="3261"/>
        <w:gridCol w:w="755"/>
        <w:gridCol w:w="824"/>
        <w:gridCol w:w="558"/>
        <w:gridCol w:w="344"/>
        <w:gridCol w:w="900"/>
        <w:gridCol w:w="900"/>
        <w:gridCol w:w="900"/>
        <w:gridCol w:w="900"/>
        <w:gridCol w:w="900"/>
        <w:gridCol w:w="902"/>
      </w:tblGrid>
      <w:tr w:rsidR="00E45FCA" w:rsidRPr="00842D84" w14:paraId="5B5D3F1C" w14:textId="77777777" w:rsidTr="009B642B">
        <w:trPr>
          <w:gridAfter w:val="1"/>
          <w:wAfter w:w="902" w:type="dxa"/>
          <w:cantSplit/>
        </w:trPr>
        <w:tc>
          <w:tcPr>
            <w:tcW w:w="3261" w:type="dxa"/>
          </w:tcPr>
          <w:p w14:paraId="31974857" w14:textId="77777777" w:rsidR="00E45FCA" w:rsidRPr="00842D84" w:rsidRDefault="00E45FCA" w:rsidP="006E53FB">
            <w:pPr>
              <w:pStyle w:val="ad"/>
              <w:spacing w:after="0" w:line="240" w:lineRule="auto"/>
              <w:ind w:left="-42"/>
              <w:jc w:val="center"/>
              <w:rPr>
                <w:rFonts w:asciiTheme="majorBidi" w:hAnsiTheme="majorBidi" w:cstheme="majorBidi"/>
                <w:spacing w:val="-4"/>
                <w:sz w:val="28"/>
                <w:szCs w:val="28"/>
              </w:rPr>
            </w:pPr>
          </w:p>
        </w:tc>
        <w:tc>
          <w:tcPr>
            <w:tcW w:w="1579" w:type="dxa"/>
            <w:gridSpan w:val="2"/>
            <w:vMerge w:val="restart"/>
            <w:vAlign w:val="bottom"/>
          </w:tcPr>
          <w:p w14:paraId="13BEFD83" w14:textId="77777777" w:rsidR="00E45FCA" w:rsidRPr="00842D84" w:rsidRDefault="00E45FCA"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ร้อยละ</w:t>
            </w:r>
          </w:p>
          <w:p w14:paraId="21103E25"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สัดส่วนการลงทุน</w:t>
            </w:r>
          </w:p>
        </w:tc>
        <w:tc>
          <w:tcPr>
            <w:tcW w:w="5402" w:type="dxa"/>
            <w:gridSpan w:val="7"/>
            <w:tcBorders>
              <w:bottom w:val="single" w:sz="4" w:space="0" w:color="auto"/>
            </w:tcBorders>
          </w:tcPr>
          <w:p w14:paraId="072CC3B9" w14:textId="77777777" w:rsidR="00E45FCA" w:rsidRPr="00842D84" w:rsidRDefault="00E45FCA"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(หน่วย : พันบาท)</w:t>
            </w:r>
          </w:p>
        </w:tc>
      </w:tr>
      <w:tr w:rsidR="00E45FCA" w:rsidRPr="00842D84" w14:paraId="28E60AEA" w14:textId="77777777" w:rsidTr="009B642B">
        <w:trPr>
          <w:gridAfter w:val="1"/>
          <w:wAfter w:w="902" w:type="dxa"/>
          <w:cantSplit/>
        </w:trPr>
        <w:tc>
          <w:tcPr>
            <w:tcW w:w="3261" w:type="dxa"/>
          </w:tcPr>
          <w:p w14:paraId="234B0A23" w14:textId="77777777" w:rsidR="00E45FCA" w:rsidRPr="00842D84" w:rsidRDefault="00E45FCA" w:rsidP="006E53FB">
            <w:pPr>
              <w:pStyle w:val="ad"/>
              <w:spacing w:after="0" w:line="240" w:lineRule="auto"/>
              <w:ind w:left="-42"/>
              <w:jc w:val="center"/>
              <w:rPr>
                <w:rFonts w:asciiTheme="majorBidi" w:hAnsiTheme="majorBidi" w:cstheme="majorBidi"/>
                <w:spacing w:val="-4"/>
                <w:sz w:val="28"/>
                <w:szCs w:val="28"/>
              </w:rPr>
            </w:pPr>
          </w:p>
        </w:tc>
        <w:tc>
          <w:tcPr>
            <w:tcW w:w="1579" w:type="dxa"/>
            <w:gridSpan w:val="2"/>
            <w:vMerge/>
          </w:tcPr>
          <w:p w14:paraId="10D0A8F3" w14:textId="77777777" w:rsidR="00E45FCA" w:rsidRPr="00842D84" w:rsidRDefault="00E45FCA" w:rsidP="006E53FB">
            <w:pPr>
              <w:pStyle w:val="ad"/>
              <w:spacing w:after="0" w:line="240" w:lineRule="auto"/>
              <w:ind w:left="-57"/>
              <w:jc w:val="center"/>
              <w:rPr>
                <w:rFonts w:asciiTheme="majorBidi" w:hAnsiTheme="majorBidi" w:cstheme="majorBidi"/>
                <w:spacing w:val="-4"/>
                <w:sz w:val="28"/>
                <w:szCs w:val="28"/>
                <w:cs/>
              </w:rPr>
            </w:pPr>
          </w:p>
        </w:tc>
        <w:tc>
          <w:tcPr>
            <w:tcW w:w="1802" w:type="dxa"/>
            <w:gridSpan w:val="3"/>
            <w:vMerge w:val="restart"/>
            <w:tcBorders>
              <w:top w:val="single" w:sz="4" w:space="0" w:color="auto"/>
            </w:tcBorders>
            <w:vAlign w:val="bottom"/>
          </w:tcPr>
          <w:p w14:paraId="2FEE29A7"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ทุนชำระแล้ว</w:t>
            </w:r>
          </w:p>
        </w:tc>
        <w:tc>
          <w:tcPr>
            <w:tcW w:w="1800" w:type="dxa"/>
            <w:gridSpan w:val="2"/>
            <w:vMerge w:val="restart"/>
            <w:tcBorders>
              <w:top w:val="single" w:sz="4" w:space="0" w:color="auto"/>
            </w:tcBorders>
            <w:vAlign w:val="bottom"/>
          </w:tcPr>
          <w:p w14:paraId="5EC0A80F"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ราคาทุน</w:t>
            </w:r>
          </w:p>
        </w:tc>
        <w:tc>
          <w:tcPr>
            <w:tcW w:w="1800" w:type="dxa"/>
            <w:gridSpan w:val="2"/>
          </w:tcPr>
          <w:p w14:paraId="1FFC30BA"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เงินปันผลรับ</w:t>
            </w:r>
          </w:p>
        </w:tc>
      </w:tr>
      <w:tr w:rsidR="00E45FCA" w:rsidRPr="00842D84" w14:paraId="6DAEC325" w14:textId="77777777" w:rsidTr="009B642B">
        <w:trPr>
          <w:gridAfter w:val="1"/>
          <w:wAfter w:w="902" w:type="dxa"/>
          <w:cantSplit/>
        </w:trPr>
        <w:tc>
          <w:tcPr>
            <w:tcW w:w="3261" w:type="dxa"/>
          </w:tcPr>
          <w:p w14:paraId="6339D545" w14:textId="77777777" w:rsidR="00E45FCA" w:rsidRPr="00842D84" w:rsidRDefault="00E45FCA" w:rsidP="006E53FB">
            <w:pPr>
              <w:pStyle w:val="ad"/>
              <w:spacing w:after="0" w:line="240" w:lineRule="auto"/>
              <w:ind w:left="-42"/>
              <w:jc w:val="center"/>
              <w:rPr>
                <w:rFonts w:asciiTheme="majorBidi" w:hAnsiTheme="majorBidi" w:cstheme="majorBidi"/>
                <w:spacing w:val="-4"/>
                <w:sz w:val="28"/>
                <w:szCs w:val="28"/>
              </w:rPr>
            </w:pPr>
          </w:p>
        </w:tc>
        <w:tc>
          <w:tcPr>
            <w:tcW w:w="1579" w:type="dxa"/>
            <w:gridSpan w:val="2"/>
            <w:vMerge/>
          </w:tcPr>
          <w:p w14:paraId="3CB7ABC2" w14:textId="77777777" w:rsidR="00E45FCA" w:rsidRPr="00842D84" w:rsidRDefault="00E45FCA" w:rsidP="006E53FB">
            <w:pPr>
              <w:pStyle w:val="ad"/>
              <w:spacing w:after="0" w:line="240" w:lineRule="auto"/>
              <w:ind w:left="-57"/>
              <w:jc w:val="center"/>
              <w:rPr>
                <w:rFonts w:asciiTheme="majorBidi" w:hAnsiTheme="majorBidi" w:cstheme="majorBidi"/>
                <w:spacing w:val="-4"/>
                <w:sz w:val="28"/>
                <w:szCs w:val="28"/>
                <w:cs/>
              </w:rPr>
            </w:pPr>
          </w:p>
        </w:tc>
        <w:tc>
          <w:tcPr>
            <w:tcW w:w="1802" w:type="dxa"/>
            <w:gridSpan w:val="3"/>
            <w:vMerge/>
          </w:tcPr>
          <w:p w14:paraId="6D44F655"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p>
        </w:tc>
        <w:tc>
          <w:tcPr>
            <w:tcW w:w="1800" w:type="dxa"/>
            <w:gridSpan w:val="2"/>
            <w:vMerge/>
          </w:tcPr>
          <w:p w14:paraId="09AB1850"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p>
        </w:tc>
        <w:tc>
          <w:tcPr>
            <w:tcW w:w="1800" w:type="dxa"/>
            <w:gridSpan w:val="2"/>
          </w:tcPr>
          <w:p w14:paraId="03D06B3D" w14:textId="145266F8"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สำหรับ</w:t>
            </w:r>
            <w:r w:rsidR="00627B0A">
              <w:rPr>
                <w:rFonts w:asciiTheme="majorBidi" w:hAnsiTheme="majorBidi" w:cstheme="majorBidi" w:hint="cs"/>
                <w:spacing w:val="-4"/>
                <w:sz w:val="28"/>
                <w:szCs w:val="28"/>
                <w:cs/>
              </w:rPr>
              <w:t>งวดสามเดือน</w:t>
            </w:r>
            <w:r w:rsidRPr="00842D84">
              <w:rPr>
                <w:rFonts w:asciiTheme="majorBidi" w:hAnsiTheme="majorBidi" w:cstheme="majorBidi"/>
                <w:spacing w:val="-4"/>
                <w:sz w:val="28"/>
                <w:szCs w:val="28"/>
                <w:cs/>
              </w:rPr>
              <w:t xml:space="preserve"> สิ้นสุดวันที่ </w:t>
            </w:r>
            <w:r w:rsidRPr="00842D84">
              <w:rPr>
                <w:rFonts w:asciiTheme="majorBidi" w:hAnsiTheme="majorBidi" w:cstheme="majorBidi"/>
                <w:spacing w:val="-4"/>
                <w:sz w:val="28"/>
                <w:szCs w:val="28"/>
              </w:rPr>
              <w:t xml:space="preserve">31 </w:t>
            </w:r>
            <w:r w:rsidR="00155D23">
              <w:rPr>
                <w:rFonts w:asciiTheme="majorBidi" w:hAnsiTheme="majorBidi" w:cstheme="majorBidi" w:hint="cs"/>
                <w:spacing w:val="-4"/>
                <w:sz w:val="28"/>
                <w:szCs w:val="28"/>
                <w:cs/>
              </w:rPr>
              <w:t>มีนาคม</w:t>
            </w:r>
          </w:p>
        </w:tc>
      </w:tr>
      <w:tr w:rsidR="00155D23" w:rsidRPr="00842D84" w14:paraId="6D754080" w14:textId="77777777" w:rsidTr="009B642B">
        <w:trPr>
          <w:gridAfter w:val="1"/>
          <w:wAfter w:w="902" w:type="dxa"/>
          <w:cantSplit/>
        </w:trPr>
        <w:tc>
          <w:tcPr>
            <w:tcW w:w="3261" w:type="dxa"/>
          </w:tcPr>
          <w:p w14:paraId="1C3D8774" w14:textId="77777777" w:rsidR="00155D23" w:rsidRPr="00842D84" w:rsidRDefault="00155D23" w:rsidP="00155D23">
            <w:pPr>
              <w:pStyle w:val="ad"/>
              <w:pBdr>
                <w:bottom w:val="single" w:sz="4" w:space="1" w:color="auto"/>
              </w:pBdr>
              <w:spacing w:after="0" w:line="240" w:lineRule="auto"/>
              <w:ind w:left="-40"/>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บริษัทย่อย</w:t>
            </w:r>
          </w:p>
        </w:tc>
        <w:tc>
          <w:tcPr>
            <w:tcW w:w="755" w:type="dxa"/>
          </w:tcPr>
          <w:p w14:paraId="7F823BD0" w14:textId="60977DE8" w:rsidR="00155D23" w:rsidRPr="00842D84" w:rsidRDefault="00155D23" w:rsidP="00155D23">
            <w:pPr>
              <w:pStyle w:val="ad"/>
              <w:pBdr>
                <w:bottom w:val="single" w:sz="4" w:space="1" w:color="auto"/>
              </w:pBdr>
              <w:tabs>
                <w:tab w:val="clear" w:pos="680"/>
                <w:tab w:val="left" w:pos="702"/>
              </w:tabs>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9</w:t>
            </w:r>
          </w:p>
        </w:tc>
        <w:tc>
          <w:tcPr>
            <w:tcW w:w="824" w:type="dxa"/>
          </w:tcPr>
          <w:p w14:paraId="423D9020" w14:textId="01F454EF" w:rsidR="00155D23" w:rsidRPr="00842D84" w:rsidRDefault="00155D23" w:rsidP="00155D23">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8</w:t>
            </w:r>
          </w:p>
        </w:tc>
        <w:tc>
          <w:tcPr>
            <w:tcW w:w="902" w:type="dxa"/>
            <w:gridSpan w:val="2"/>
          </w:tcPr>
          <w:p w14:paraId="4ECEF550" w14:textId="582B4793" w:rsidR="00155D23" w:rsidRPr="00842D84" w:rsidRDefault="00155D23" w:rsidP="00155D23">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w:t>
            </w:r>
            <w:r>
              <w:rPr>
                <w:rFonts w:asciiTheme="majorBidi" w:hAnsiTheme="majorBidi" w:cstheme="majorBidi" w:hint="cs"/>
                <w:spacing w:val="-4"/>
                <w:sz w:val="28"/>
                <w:szCs w:val="28"/>
                <w:cs/>
              </w:rPr>
              <w:t>มี</w:t>
            </w:r>
            <w:r w:rsidRPr="00842D84">
              <w:rPr>
                <w:rFonts w:asciiTheme="majorBidi" w:hAnsiTheme="majorBidi" w:cstheme="majorBidi"/>
                <w:spacing w:val="-4"/>
                <w:sz w:val="28"/>
                <w:szCs w:val="28"/>
                <w:cs/>
              </w:rPr>
              <w:t>.ค.</w:t>
            </w:r>
            <w:r w:rsidRPr="00842D84">
              <w:rPr>
                <w:rFonts w:asciiTheme="majorBidi" w:hAnsiTheme="majorBidi" w:cstheme="majorBidi"/>
                <w:spacing w:val="-4"/>
                <w:sz w:val="28"/>
                <w:szCs w:val="28"/>
              </w:rPr>
              <w:t>6</w:t>
            </w:r>
            <w:r>
              <w:rPr>
                <w:rFonts w:asciiTheme="majorBidi" w:hAnsiTheme="majorBidi" w:cstheme="majorBidi"/>
                <w:spacing w:val="-4"/>
                <w:sz w:val="28"/>
                <w:szCs w:val="28"/>
              </w:rPr>
              <w:t>9</w:t>
            </w:r>
          </w:p>
        </w:tc>
        <w:tc>
          <w:tcPr>
            <w:tcW w:w="900" w:type="dxa"/>
          </w:tcPr>
          <w:p w14:paraId="74A5E828" w14:textId="4BB6111B" w:rsidR="00155D23" w:rsidRPr="00842D84" w:rsidRDefault="00155D23" w:rsidP="00155D23">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68</w:t>
            </w:r>
          </w:p>
        </w:tc>
        <w:tc>
          <w:tcPr>
            <w:tcW w:w="900" w:type="dxa"/>
          </w:tcPr>
          <w:p w14:paraId="1BC84E87" w14:textId="72C7D8DF" w:rsidR="00155D23" w:rsidRPr="00842D84" w:rsidRDefault="00155D23" w:rsidP="00155D23">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w:t>
            </w:r>
            <w:r>
              <w:rPr>
                <w:rFonts w:asciiTheme="majorBidi" w:hAnsiTheme="majorBidi" w:cstheme="majorBidi" w:hint="cs"/>
                <w:spacing w:val="-4"/>
                <w:sz w:val="28"/>
                <w:szCs w:val="28"/>
                <w:cs/>
              </w:rPr>
              <w:t>มี</w:t>
            </w:r>
            <w:r w:rsidRPr="00842D84">
              <w:rPr>
                <w:rFonts w:asciiTheme="majorBidi" w:hAnsiTheme="majorBidi" w:cstheme="majorBidi"/>
                <w:spacing w:val="-4"/>
                <w:sz w:val="28"/>
                <w:szCs w:val="28"/>
                <w:cs/>
              </w:rPr>
              <w:t>.ค.</w:t>
            </w:r>
            <w:r w:rsidRPr="00842D84">
              <w:rPr>
                <w:rFonts w:asciiTheme="majorBidi" w:hAnsiTheme="majorBidi" w:cstheme="majorBidi"/>
                <w:spacing w:val="-4"/>
                <w:sz w:val="28"/>
                <w:szCs w:val="28"/>
              </w:rPr>
              <w:t>6</w:t>
            </w:r>
            <w:r>
              <w:rPr>
                <w:rFonts w:asciiTheme="majorBidi" w:hAnsiTheme="majorBidi" w:cstheme="majorBidi"/>
                <w:spacing w:val="-4"/>
                <w:sz w:val="28"/>
                <w:szCs w:val="28"/>
              </w:rPr>
              <w:t>9</w:t>
            </w:r>
          </w:p>
        </w:tc>
        <w:tc>
          <w:tcPr>
            <w:tcW w:w="900" w:type="dxa"/>
          </w:tcPr>
          <w:p w14:paraId="6E795E97" w14:textId="4B024662" w:rsidR="00155D23" w:rsidRPr="00842D84" w:rsidRDefault="00155D23" w:rsidP="00155D23">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68</w:t>
            </w:r>
          </w:p>
        </w:tc>
        <w:tc>
          <w:tcPr>
            <w:tcW w:w="900" w:type="dxa"/>
          </w:tcPr>
          <w:p w14:paraId="412EC6FC" w14:textId="769C3BB6" w:rsidR="00155D23" w:rsidRPr="00842D84" w:rsidRDefault="00155D23" w:rsidP="00155D23">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9</w:t>
            </w:r>
          </w:p>
        </w:tc>
        <w:tc>
          <w:tcPr>
            <w:tcW w:w="900" w:type="dxa"/>
          </w:tcPr>
          <w:p w14:paraId="3A947C67" w14:textId="6C2D6C70" w:rsidR="00155D23" w:rsidRPr="00842D84" w:rsidRDefault="00155D23" w:rsidP="00155D23">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Pr>
                <w:rFonts w:asciiTheme="majorBidi" w:hAnsiTheme="majorBidi" w:cstheme="majorBidi"/>
                <w:spacing w:val="-4"/>
                <w:sz w:val="28"/>
                <w:szCs w:val="28"/>
              </w:rPr>
              <w:t>8</w:t>
            </w:r>
          </w:p>
        </w:tc>
      </w:tr>
      <w:tr w:rsidR="00D966CD" w:rsidRPr="00842D84" w14:paraId="48426E36" w14:textId="77777777" w:rsidTr="009B642B">
        <w:trPr>
          <w:gridAfter w:val="1"/>
          <w:wAfter w:w="902" w:type="dxa"/>
          <w:cantSplit/>
        </w:trPr>
        <w:tc>
          <w:tcPr>
            <w:tcW w:w="3261" w:type="dxa"/>
            <w:vAlign w:val="bottom"/>
          </w:tcPr>
          <w:p w14:paraId="46385A79" w14:textId="77777777" w:rsidR="00D966CD" w:rsidRPr="00842D84" w:rsidRDefault="00D966CD" w:rsidP="009B642B">
            <w:pPr>
              <w:pStyle w:val="af9"/>
              <w:tabs>
                <w:tab w:val="clear" w:pos="1080"/>
                <w:tab w:val="left" w:pos="162"/>
                <w:tab w:val="left" w:pos="284"/>
                <w:tab w:val="left" w:pos="851"/>
                <w:tab w:val="left" w:pos="1418"/>
                <w:tab w:val="left" w:pos="1985"/>
              </w:tabs>
              <w:rPr>
                <w:rFonts w:asciiTheme="majorBidi" w:hAnsiTheme="majorBidi" w:cstheme="majorBidi"/>
                <w:b/>
                <w:bCs/>
                <w:spacing w:val="-4"/>
                <w:sz w:val="28"/>
                <w:szCs w:val="28"/>
                <w:cs/>
                <w:lang w:val="en-GB"/>
              </w:rPr>
            </w:pPr>
            <w:r w:rsidRPr="00842D84">
              <w:rPr>
                <w:rFonts w:asciiTheme="majorBidi" w:hAnsiTheme="majorBidi" w:cstheme="majorBidi"/>
                <w:b/>
                <w:bCs/>
                <w:spacing w:val="-4"/>
                <w:sz w:val="28"/>
                <w:szCs w:val="28"/>
                <w:cs/>
                <w:lang w:val="en-GB"/>
              </w:rPr>
              <w:t>บริษัทย่อยที่ถือหุ้นโดยบริษัทฯ</w:t>
            </w:r>
          </w:p>
        </w:tc>
        <w:tc>
          <w:tcPr>
            <w:tcW w:w="755" w:type="dxa"/>
          </w:tcPr>
          <w:p w14:paraId="7AF3A40D" w14:textId="77777777"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p>
        </w:tc>
        <w:tc>
          <w:tcPr>
            <w:tcW w:w="824" w:type="dxa"/>
          </w:tcPr>
          <w:p w14:paraId="6FE98D97"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2" w:type="dxa"/>
            <w:gridSpan w:val="2"/>
            <w:vAlign w:val="bottom"/>
          </w:tcPr>
          <w:p w14:paraId="6DE9D842"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3F1A464D"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6E07C838"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3B98FACA"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76D9E754"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208C7A74"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r>
      <w:tr w:rsidR="009B642B" w:rsidRPr="00842D84" w14:paraId="7CFDAD75" w14:textId="77777777" w:rsidTr="00FA25F6">
        <w:trPr>
          <w:gridAfter w:val="1"/>
          <w:wAfter w:w="902" w:type="dxa"/>
          <w:cantSplit/>
        </w:trPr>
        <w:tc>
          <w:tcPr>
            <w:tcW w:w="3261" w:type="dxa"/>
            <w:vAlign w:val="bottom"/>
          </w:tcPr>
          <w:p w14:paraId="378ADEB1" w14:textId="77777777" w:rsidR="009B642B" w:rsidRPr="00842D84" w:rsidRDefault="009B642B" w:rsidP="009B642B">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เอซีซี อินฟรา จำกัด</w:t>
            </w:r>
          </w:p>
        </w:tc>
        <w:tc>
          <w:tcPr>
            <w:tcW w:w="755" w:type="dxa"/>
            <w:vAlign w:val="bottom"/>
          </w:tcPr>
          <w:p w14:paraId="658DF44E" w14:textId="5498DF30" w:rsidR="009B642B" w:rsidRPr="00842D84" w:rsidRDefault="009B642B" w:rsidP="009B642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824" w:type="dxa"/>
            <w:vAlign w:val="bottom"/>
          </w:tcPr>
          <w:p w14:paraId="11E24388" w14:textId="19732B09" w:rsidR="009B642B" w:rsidRPr="00842D84" w:rsidRDefault="009B642B" w:rsidP="009B642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902" w:type="dxa"/>
            <w:gridSpan w:val="2"/>
            <w:vAlign w:val="bottom"/>
          </w:tcPr>
          <w:p w14:paraId="3045812A" w14:textId="18AEF4C1" w:rsidR="009B642B" w:rsidRPr="00842D84" w:rsidRDefault="009B642B" w:rsidP="009B642B">
            <w:pPr>
              <w:pStyle w:val="ad"/>
              <w:spacing w:after="0"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330,000</w:t>
            </w:r>
          </w:p>
        </w:tc>
        <w:tc>
          <w:tcPr>
            <w:tcW w:w="900" w:type="dxa"/>
            <w:vAlign w:val="bottom"/>
          </w:tcPr>
          <w:p w14:paraId="7578EA0B" w14:textId="667B0B14" w:rsidR="009B642B" w:rsidRPr="00842D84" w:rsidRDefault="009B642B" w:rsidP="009B642B">
            <w:pPr>
              <w:pStyle w:val="ad"/>
              <w:spacing w:after="0"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330,000</w:t>
            </w:r>
          </w:p>
        </w:tc>
        <w:tc>
          <w:tcPr>
            <w:tcW w:w="900" w:type="dxa"/>
            <w:vAlign w:val="bottom"/>
          </w:tcPr>
          <w:p w14:paraId="3AB79445" w14:textId="2851F983" w:rsidR="009B642B" w:rsidRPr="00842D84" w:rsidRDefault="00E82008" w:rsidP="009B642B">
            <w:pPr>
              <w:pStyle w:val="ad"/>
              <w:spacing w:after="0"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330,000</w:t>
            </w:r>
          </w:p>
        </w:tc>
        <w:tc>
          <w:tcPr>
            <w:tcW w:w="900" w:type="dxa"/>
            <w:vAlign w:val="bottom"/>
          </w:tcPr>
          <w:p w14:paraId="2FBFE0AD" w14:textId="42968EF2" w:rsidR="009B642B" w:rsidRPr="00842D84" w:rsidRDefault="009B642B" w:rsidP="009B642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330,000</w:t>
            </w:r>
          </w:p>
        </w:tc>
        <w:tc>
          <w:tcPr>
            <w:tcW w:w="900" w:type="dxa"/>
            <w:vAlign w:val="bottom"/>
          </w:tcPr>
          <w:p w14:paraId="6F1B1CDE" w14:textId="074A01F3" w:rsidR="009B642B" w:rsidRPr="00842D84" w:rsidRDefault="009B642B" w:rsidP="009B642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bottom"/>
          </w:tcPr>
          <w:p w14:paraId="7E2F708C" w14:textId="77777777" w:rsidR="009B642B" w:rsidRPr="00842D84" w:rsidRDefault="009B642B" w:rsidP="009B642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119DA5EB" w14:textId="77777777" w:rsidTr="00FA25F6">
        <w:trPr>
          <w:gridAfter w:val="1"/>
          <w:wAfter w:w="902" w:type="dxa"/>
          <w:cantSplit/>
        </w:trPr>
        <w:tc>
          <w:tcPr>
            <w:tcW w:w="3261" w:type="dxa"/>
            <w:vAlign w:val="bottom"/>
          </w:tcPr>
          <w:p w14:paraId="2AF4526C" w14:textId="77777777" w:rsidR="00E82008" w:rsidRPr="00842D84" w:rsidRDefault="00E82008" w:rsidP="00E82008">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เอซีซี แลนด์มาร์ค จำกัด</w:t>
            </w:r>
          </w:p>
        </w:tc>
        <w:tc>
          <w:tcPr>
            <w:tcW w:w="755" w:type="dxa"/>
            <w:vAlign w:val="bottom"/>
          </w:tcPr>
          <w:p w14:paraId="7A0AC8E1" w14:textId="27A10D1D"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824" w:type="dxa"/>
            <w:vAlign w:val="bottom"/>
          </w:tcPr>
          <w:p w14:paraId="0AC9632B" w14:textId="1B76F8BA"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902" w:type="dxa"/>
            <w:gridSpan w:val="2"/>
            <w:vAlign w:val="bottom"/>
          </w:tcPr>
          <w:p w14:paraId="6AEE0CCF" w14:textId="35A7CC4E"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50,000</w:t>
            </w:r>
          </w:p>
        </w:tc>
        <w:tc>
          <w:tcPr>
            <w:tcW w:w="900" w:type="dxa"/>
            <w:vAlign w:val="bottom"/>
          </w:tcPr>
          <w:p w14:paraId="496E5723" w14:textId="4E0826DE"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50,000</w:t>
            </w:r>
          </w:p>
        </w:tc>
        <w:tc>
          <w:tcPr>
            <w:tcW w:w="900" w:type="dxa"/>
            <w:vAlign w:val="bottom"/>
          </w:tcPr>
          <w:p w14:paraId="2911AFF6" w14:textId="725CACE5"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41,500</w:t>
            </w:r>
          </w:p>
        </w:tc>
        <w:tc>
          <w:tcPr>
            <w:tcW w:w="900" w:type="dxa"/>
            <w:vAlign w:val="bottom"/>
          </w:tcPr>
          <w:p w14:paraId="26982678" w14:textId="28CAB43C"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41,500</w:t>
            </w:r>
          </w:p>
        </w:tc>
        <w:tc>
          <w:tcPr>
            <w:tcW w:w="900" w:type="dxa"/>
            <w:vAlign w:val="bottom"/>
          </w:tcPr>
          <w:p w14:paraId="3608829D" w14:textId="3D398D69"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bottom"/>
          </w:tcPr>
          <w:p w14:paraId="7F87A3A3"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6165A041" w14:textId="77777777" w:rsidTr="00FA25F6">
        <w:trPr>
          <w:gridAfter w:val="1"/>
          <w:wAfter w:w="902" w:type="dxa"/>
          <w:cantSplit/>
        </w:trPr>
        <w:tc>
          <w:tcPr>
            <w:tcW w:w="3261" w:type="dxa"/>
            <w:vAlign w:val="bottom"/>
          </w:tcPr>
          <w:p w14:paraId="67F2EC07" w14:textId="77777777" w:rsidR="00E82008" w:rsidRPr="00842D84" w:rsidRDefault="00E82008" w:rsidP="00E82008">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บางปะกง โซล่า เพาเวอร์ จำกัด</w:t>
            </w:r>
          </w:p>
        </w:tc>
        <w:tc>
          <w:tcPr>
            <w:tcW w:w="755" w:type="dxa"/>
            <w:vAlign w:val="bottom"/>
          </w:tcPr>
          <w:p w14:paraId="6D55C991" w14:textId="34EF5241"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51</w:t>
            </w:r>
          </w:p>
        </w:tc>
        <w:tc>
          <w:tcPr>
            <w:tcW w:w="824" w:type="dxa"/>
            <w:vAlign w:val="bottom"/>
          </w:tcPr>
          <w:p w14:paraId="0F22B7A4" w14:textId="6D32B09D"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51</w:t>
            </w:r>
          </w:p>
        </w:tc>
        <w:tc>
          <w:tcPr>
            <w:tcW w:w="902" w:type="dxa"/>
            <w:gridSpan w:val="2"/>
            <w:vAlign w:val="bottom"/>
          </w:tcPr>
          <w:p w14:paraId="41EBBAB6" w14:textId="0155AB46"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49,000</w:t>
            </w:r>
          </w:p>
        </w:tc>
        <w:tc>
          <w:tcPr>
            <w:tcW w:w="900" w:type="dxa"/>
            <w:vAlign w:val="bottom"/>
          </w:tcPr>
          <w:p w14:paraId="0B66B16F" w14:textId="74EAF30A"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49,000</w:t>
            </w:r>
          </w:p>
        </w:tc>
        <w:tc>
          <w:tcPr>
            <w:tcW w:w="900" w:type="dxa"/>
            <w:vAlign w:val="bottom"/>
          </w:tcPr>
          <w:p w14:paraId="7DB1B694" w14:textId="6861BBC9"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24,990</w:t>
            </w:r>
          </w:p>
        </w:tc>
        <w:tc>
          <w:tcPr>
            <w:tcW w:w="900" w:type="dxa"/>
            <w:vAlign w:val="bottom"/>
          </w:tcPr>
          <w:p w14:paraId="25B64201" w14:textId="25A8A053"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24,990</w:t>
            </w:r>
          </w:p>
        </w:tc>
        <w:tc>
          <w:tcPr>
            <w:tcW w:w="900" w:type="dxa"/>
            <w:vAlign w:val="bottom"/>
          </w:tcPr>
          <w:p w14:paraId="5C0EEC1D" w14:textId="63F2CF95"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bottom"/>
          </w:tcPr>
          <w:p w14:paraId="438506E0"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6E4105F8" w14:textId="77777777" w:rsidTr="00FA25F6">
        <w:trPr>
          <w:gridAfter w:val="1"/>
          <w:wAfter w:w="902" w:type="dxa"/>
          <w:cantSplit/>
        </w:trPr>
        <w:tc>
          <w:tcPr>
            <w:tcW w:w="3261" w:type="dxa"/>
            <w:vAlign w:val="bottom"/>
          </w:tcPr>
          <w:p w14:paraId="12C1D880" w14:textId="77777777" w:rsidR="00E82008" w:rsidRPr="00842D84" w:rsidRDefault="00E82008" w:rsidP="00E82008">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เอซีซี แคปปิตอล จำกัด</w:t>
            </w:r>
          </w:p>
        </w:tc>
        <w:tc>
          <w:tcPr>
            <w:tcW w:w="755" w:type="dxa"/>
            <w:vAlign w:val="bottom"/>
          </w:tcPr>
          <w:p w14:paraId="319B55C8" w14:textId="2E9081C4"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824" w:type="dxa"/>
            <w:vAlign w:val="bottom"/>
          </w:tcPr>
          <w:p w14:paraId="2F36A4BC" w14:textId="5A440660"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902" w:type="dxa"/>
            <w:gridSpan w:val="2"/>
            <w:vAlign w:val="bottom"/>
          </w:tcPr>
          <w:p w14:paraId="5E5A9A49" w14:textId="4E98553A"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100,000</w:t>
            </w:r>
          </w:p>
        </w:tc>
        <w:tc>
          <w:tcPr>
            <w:tcW w:w="900" w:type="dxa"/>
            <w:vAlign w:val="bottom"/>
          </w:tcPr>
          <w:p w14:paraId="54DDC221" w14:textId="20E9626E"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100,000</w:t>
            </w:r>
          </w:p>
        </w:tc>
        <w:tc>
          <w:tcPr>
            <w:tcW w:w="900" w:type="dxa"/>
            <w:vAlign w:val="bottom"/>
          </w:tcPr>
          <w:p w14:paraId="5A6D3D22" w14:textId="086DEBC2"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  200,000 </w:t>
            </w:r>
          </w:p>
        </w:tc>
        <w:tc>
          <w:tcPr>
            <w:tcW w:w="900" w:type="dxa"/>
            <w:vAlign w:val="bottom"/>
          </w:tcPr>
          <w:p w14:paraId="2BCF36B1" w14:textId="23118EB5"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  200,000 </w:t>
            </w:r>
          </w:p>
        </w:tc>
        <w:tc>
          <w:tcPr>
            <w:tcW w:w="900" w:type="dxa"/>
            <w:vAlign w:val="bottom"/>
          </w:tcPr>
          <w:p w14:paraId="4771E903" w14:textId="75126A2E"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bottom"/>
          </w:tcPr>
          <w:p w14:paraId="7804E137"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3F6F885D" w14:textId="77777777" w:rsidTr="00FA25F6">
        <w:trPr>
          <w:gridAfter w:val="1"/>
          <w:wAfter w:w="902" w:type="dxa"/>
          <w:cantSplit/>
        </w:trPr>
        <w:tc>
          <w:tcPr>
            <w:tcW w:w="3261" w:type="dxa"/>
            <w:vAlign w:val="bottom"/>
          </w:tcPr>
          <w:p w14:paraId="1A2F9151" w14:textId="0B89347D" w:rsidR="00E82008" w:rsidRPr="00842D84" w:rsidRDefault="00E82008" w:rsidP="00E82008">
            <w:pPr>
              <w:pStyle w:val="af9"/>
              <w:tabs>
                <w:tab w:val="clear" w:pos="1080"/>
              </w:tabs>
              <w:ind w:left="138"/>
              <w:rPr>
                <w:rFonts w:asciiTheme="majorBidi" w:hAnsiTheme="majorBidi" w:cstheme="majorBidi"/>
                <w:spacing w:val="-4"/>
                <w:sz w:val="28"/>
                <w:szCs w:val="28"/>
                <w:cs/>
                <w:lang w:val="en-US"/>
              </w:rPr>
            </w:pPr>
            <w:r w:rsidRPr="00842D84">
              <w:rPr>
                <w:rFonts w:asciiTheme="majorBidi" w:hAnsiTheme="majorBidi" w:cstheme="majorBidi"/>
                <w:spacing w:val="-4"/>
                <w:sz w:val="28"/>
                <w:szCs w:val="28"/>
                <w:cs/>
                <w:lang w:val="en-US"/>
              </w:rPr>
              <w:t xml:space="preserve">บริษัท </w:t>
            </w:r>
            <w:r>
              <w:rPr>
                <w:rFonts w:asciiTheme="majorBidi" w:hAnsiTheme="majorBidi" w:cstheme="majorBidi" w:hint="cs"/>
                <w:spacing w:val="-4"/>
                <w:sz w:val="28"/>
                <w:szCs w:val="28"/>
                <w:cs/>
                <w:lang w:val="en-US"/>
              </w:rPr>
              <w:t>ยักษ์ เทค</w:t>
            </w:r>
            <w:r w:rsidRPr="00842D84">
              <w:rPr>
                <w:rFonts w:asciiTheme="majorBidi" w:hAnsiTheme="majorBidi" w:cstheme="majorBidi"/>
                <w:spacing w:val="-4"/>
                <w:sz w:val="28"/>
                <w:szCs w:val="28"/>
                <w:cs/>
                <w:lang w:val="en-US"/>
              </w:rPr>
              <w:t xml:space="preserve"> จำกัด</w:t>
            </w:r>
            <w:r>
              <w:rPr>
                <w:rFonts w:asciiTheme="majorBidi" w:hAnsiTheme="majorBidi" w:cstheme="majorBidi"/>
                <w:spacing w:val="-4"/>
                <w:sz w:val="28"/>
                <w:szCs w:val="28"/>
                <w:lang w:val="en-US"/>
              </w:rPr>
              <w:t xml:space="preserve"> (</w:t>
            </w:r>
            <w:r>
              <w:rPr>
                <w:rFonts w:asciiTheme="majorBidi" w:hAnsiTheme="majorBidi" w:cstheme="majorBidi" w:hint="cs"/>
                <w:spacing w:val="-4"/>
                <w:sz w:val="28"/>
                <w:szCs w:val="28"/>
                <w:cs/>
                <w:lang w:val="en-US"/>
              </w:rPr>
              <w:t xml:space="preserve">เดิมชื่อ </w:t>
            </w:r>
            <w:r>
              <w:rPr>
                <w:rFonts w:asciiTheme="majorBidi" w:hAnsiTheme="majorBidi" w:cstheme="majorBidi"/>
                <w:spacing w:val="-4"/>
                <w:sz w:val="28"/>
                <w:szCs w:val="28"/>
                <w:cs/>
                <w:lang w:val="en-US"/>
              </w:rPr>
              <w:br/>
            </w:r>
            <w:r w:rsidRPr="00842D84">
              <w:rPr>
                <w:rFonts w:asciiTheme="majorBidi" w:hAnsiTheme="majorBidi" w:cstheme="majorBidi"/>
                <w:spacing w:val="-4"/>
                <w:sz w:val="28"/>
                <w:szCs w:val="28"/>
                <w:cs/>
                <w:lang w:val="en-US"/>
              </w:rPr>
              <w:t>บริษัท เอซีซี โกลบอล เทรด จำกัด</w:t>
            </w:r>
            <w:r>
              <w:rPr>
                <w:rFonts w:asciiTheme="majorBidi" w:hAnsiTheme="majorBidi" w:cstheme="majorBidi" w:hint="cs"/>
                <w:spacing w:val="-4"/>
                <w:sz w:val="28"/>
                <w:szCs w:val="28"/>
                <w:cs/>
                <w:lang w:val="en-US"/>
              </w:rPr>
              <w:t>)</w:t>
            </w:r>
          </w:p>
        </w:tc>
        <w:tc>
          <w:tcPr>
            <w:tcW w:w="755" w:type="dxa"/>
            <w:vAlign w:val="bottom"/>
          </w:tcPr>
          <w:p w14:paraId="2DE67D76" w14:textId="47E08674"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824" w:type="dxa"/>
            <w:vAlign w:val="bottom"/>
          </w:tcPr>
          <w:p w14:paraId="7E67D1B5" w14:textId="10CEA00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902" w:type="dxa"/>
            <w:gridSpan w:val="2"/>
            <w:vAlign w:val="bottom"/>
          </w:tcPr>
          <w:p w14:paraId="6FE515A5" w14:textId="19513765"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100,000</w:t>
            </w:r>
          </w:p>
        </w:tc>
        <w:tc>
          <w:tcPr>
            <w:tcW w:w="900" w:type="dxa"/>
            <w:vAlign w:val="bottom"/>
          </w:tcPr>
          <w:p w14:paraId="427C55C0" w14:textId="105470CE"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100,000</w:t>
            </w:r>
          </w:p>
        </w:tc>
        <w:tc>
          <w:tcPr>
            <w:tcW w:w="900" w:type="dxa"/>
            <w:vAlign w:val="bottom"/>
          </w:tcPr>
          <w:p w14:paraId="36F27580" w14:textId="330A3EA5"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98,968</w:t>
            </w:r>
          </w:p>
        </w:tc>
        <w:tc>
          <w:tcPr>
            <w:tcW w:w="900" w:type="dxa"/>
            <w:vAlign w:val="bottom"/>
          </w:tcPr>
          <w:p w14:paraId="0E9285AC" w14:textId="54FBF165"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98,968</w:t>
            </w:r>
          </w:p>
        </w:tc>
        <w:tc>
          <w:tcPr>
            <w:tcW w:w="900" w:type="dxa"/>
            <w:vAlign w:val="bottom"/>
          </w:tcPr>
          <w:p w14:paraId="261EC69E" w14:textId="1D604942"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bottom"/>
          </w:tcPr>
          <w:p w14:paraId="05B6588B"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5F3D67C6" w14:textId="77777777" w:rsidTr="00FA25F6">
        <w:trPr>
          <w:gridAfter w:val="1"/>
          <w:wAfter w:w="902" w:type="dxa"/>
          <w:cantSplit/>
        </w:trPr>
        <w:tc>
          <w:tcPr>
            <w:tcW w:w="4016" w:type="dxa"/>
            <w:gridSpan w:val="2"/>
            <w:vAlign w:val="bottom"/>
          </w:tcPr>
          <w:p w14:paraId="34CF36A5" w14:textId="77777777" w:rsidR="00E82008" w:rsidRPr="00842D84" w:rsidRDefault="00E82008" w:rsidP="00E82008">
            <w:pPr>
              <w:pStyle w:val="af9"/>
              <w:tabs>
                <w:tab w:val="clear" w:pos="1080"/>
                <w:tab w:val="left" w:pos="162"/>
                <w:tab w:val="left" w:pos="284"/>
                <w:tab w:val="left" w:pos="851"/>
                <w:tab w:val="left" w:pos="1418"/>
                <w:tab w:val="left" w:pos="1985"/>
              </w:tabs>
              <w:rPr>
                <w:rFonts w:asciiTheme="majorBidi" w:hAnsiTheme="majorBidi" w:cstheme="majorBidi"/>
                <w:spacing w:val="-4"/>
                <w:sz w:val="28"/>
                <w:szCs w:val="28"/>
                <w:cs/>
              </w:rPr>
            </w:pPr>
            <w:r w:rsidRPr="00842D84">
              <w:rPr>
                <w:rFonts w:asciiTheme="majorBidi" w:hAnsiTheme="majorBidi" w:cstheme="majorBidi"/>
                <w:b/>
                <w:bCs/>
                <w:spacing w:val="-4"/>
                <w:sz w:val="28"/>
                <w:szCs w:val="28"/>
                <w:cs/>
                <w:lang w:val="en-GB"/>
              </w:rPr>
              <w:t>บริษัทย่อยที่ถือหุ้นโดย บริษัท เอซีซี อินฟรา จำกัด</w:t>
            </w:r>
          </w:p>
        </w:tc>
        <w:tc>
          <w:tcPr>
            <w:tcW w:w="824" w:type="dxa"/>
            <w:vAlign w:val="bottom"/>
          </w:tcPr>
          <w:p w14:paraId="0C703023"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2" w:type="dxa"/>
            <w:gridSpan w:val="2"/>
            <w:vAlign w:val="bottom"/>
          </w:tcPr>
          <w:p w14:paraId="46F35A2C"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00D73151"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5A8B900B"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3721E8DD"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2AEF36AF"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p>
        </w:tc>
        <w:tc>
          <w:tcPr>
            <w:tcW w:w="900" w:type="dxa"/>
            <w:vAlign w:val="bottom"/>
          </w:tcPr>
          <w:p w14:paraId="3611AD98"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p>
        </w:tc>
      </w:tr>
      <w:tr w:rsidR="00E82008" w:rsidRPr="00842D84" w14:paraId="1B822B53" w14:textId="77777777" w:rsidTr="00FA25F6">
        <w:trPr>
          <w:gridAfter w:val="1"/>
          <w:wAfter w:w="902" w:type="dxa"/>
          <w:cantSplit/>
        </w:trPr>
        <w:tc>
          <w:tcPr>
            <w:tcW w:w="3261" w:type="dxa"/>
            <w:vAlign w:val="bottom"/>
          </w:tcPr>
          <w:p w14:paraId="51C302AD" w14:textId="77777777" w:rsidR="00E82008" w:rsidRPr="00842D84" w:rsidRDefault="00E82008" w:rsidP="00E82008">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เอซีซี ยูทิลิตี้ส์ จำกัด</w:t>
            </w:r>
          </w:p>
        </w:tc>
        <w:tc>
          <w:tcPr>
            <w:tcW w:w="755" w:type="dxa"/>
            <w:vAlign w:val="bottom"/>
          </w:tcPr>
          <w:p w14:paraId="414A8854" w14:textId="355E176F"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74</w:t>
            </w:r>
          </w:p>
        </w:tc>
        <w:tc>
          <w:tcPr>
            <w:tcW w:w="824" w:type="dxa"/>
            <w:vAlign w:val="bottom"/>
          </w:tcPr>
          <w:p w14:paraId="635CE46B" w14:textId="1DCC23E0"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74</w:t>
            </w:r>
          </w:p>
        </w:tc>
        <w:tc>
          <w:tcPr>
            <w:tcW w:w="902" w:type="dxa"/>
            <w:gridSpan w:val="2"/>
            <w:vAlign w:val="bottom"/>
          </w:tcPr>
          <w:p w14:paraId="7DB3B7E8" w14:textId="7D821979"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w:t>
            </w:r>
          </w:p>
        </w:tc>
        <w:tc>
          <w:tcPr>
            <w:tcW w:w="900" w:type="dxa"/>
            <w:vAlign w:val="bottom"/>
          </w:tcPr>
          <w:p w14:paraId="72A333B8" w14:textId="5C1A8653"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w:t>
            </w:r>
          </w:p>
        </w:tc>
        <w:tc>
          <w:tcPr>
            <w:tcW w:w="900" w:type="dxa"/>
            <w:vAlign w:val="bottom"/>
          </w:tcPr>
          <w:p w14:paraId="7A03FE2B" w14:textId="415F3849"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vAlign w:val="bottom"/>
          </w:tcPr>
          <w:p w14:paraId="063AC038" w14:textId="69D7B9C0"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vAlign w:val="bottom"/>
          </w:tcPr>
          <w:p w14:paraId="16ECDCEB" w14:textId="4CF631D3"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vAlign w:val="bottom"/>
          </w:tcPr>
          <w:p w14:paraId="17E3DC2B"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75BDF51D" w14:textId="77777777" w:rsidTr="00FA25F6">
        <w:trPr>
          <w:cantSplit/>
        </w:trPr>
        <w:tc>
          <w:tcPr>
            <w:tcW w:w="5398" w:type="dxa"/>
            <w:gridSpan w:val="4"/>
            <w:vAlign w:val="bottom"/>
          </w:tcPr>
          <w:p w14:paraId="6BC4D07D" w14:textId="77777777" w:rsidR="00E82008" w:rsidRPr="00842D84" w:rsidRDefault="00E82008" w:rsidP="00E82008">
            <w:pPr>
              <w:pStyle w:val="af9"/>
              <w:tabs>
                <w:tab w:val="clear" w:pos="1080"/>
                <w:tab w:val="left" w:pos="851"/>
                <w:tab w:val="left" w:pos="1418"/>
                <w:tab w:val="left" w:pos="1985"/>
              </w:tabs>
              <w:rPr>
                <w:rFonts w:asciiTheme="majorBidi" w:hAnsiTheme="majorBidi" w:cstheme="majorBidi"/>
                <w:b/>
                <w:bCs/>
                <w:spacing w:val="-4"/>
                <w:sz w:val="28"/>
                <w:szCs w:val="28"/>
                <w:cs/>
                <w:lang w:val="en-GB"/>
              </w:rPr>
            </w:pPr>
            <w:r w:rsidRPr="00842D84">
              <w:rPr>
                <w:rFonts w:asciiTheme="majorBidi" w:hAnsiTheme="majorBidi" w:cstheme="majorBidi"/>
                <w:b/>
                <w:bCs/>
                <w:spacing w:val="-4"/>
                <w:sz w:val="28"/>
                <w:szCs w:val="28"/>
                <w:cs/>
                <w:lang w:val="en-GB"/>
              </w:rPr>
              <w:t>บริษัทย่อยที่ถือหุ้นโดย บริษัท เอซีซี แคปปิตอล จำกัด</w:t>
            </w:r>
          </w:p>
        </w:tc>
        <w:tc>
          <w:tcPr>
            <w:tcW w:w="2144" w:type="dxa"/>
            <w:gridSpan w:val="3"/>
            <w:vAlign w:val="bottom"/>
          </w:tcPr>
          <w:p w14:paraId="787F343B" w14:textId="77777777" w:rsidR="00E82008" w:rsidRPr="00842D84" w:rsidRDefault="00E82008" w:rsidP="00E82008">
            <w:pPr>
              <w:pStyle w:val="af9"/>
              <w:tabs>
                <w:tab w:val="clear" w:pos="1080"/>
                <w:tab w:val="left" w:pos="851"/>
                <w:tab w:val="left" w:pos="1418"/>
                <w:tab w:val="left" w:pos="1985"/>
              </w:tabs>
              <w:jc w:val="right"/>
              <w:rPr>
                <w:rFonts w:asciiTheme="majorBidi" w:hAnsiTheme="majorBidi" w:cstheme="majorBidi"/>
                <w:b/>
                <w:bCs/>
                <w:spacing w:val="-4"/>
                <w:sz w:val="28"/>
                <w:szCs w:val="28"/>
                <w:cs/>
              </w:rPr>
            </w:pPr>
          </w:p>
        </w:tc>
        <w:tc>
          <w:tcPr>
            <w:tcW w:w="900" w:type="dxa"/>
            <w:vAlign w:val="bottom"/>
          </w:tcPr>
          <w:p w14:paraId="4303C022"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01EEA635"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p>
        </w:tc>
        <w:tc>
          <w:tcPr>
            <w:tcW w:w="900" w:type="dxa"/>
            <w:vAlign w:val="bottom"/>
          </w:tcPr>
          <w:p w14:paraId="3B6AE82A"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p>
        </w:tc>
        <w:tc>
          <w:tcPr>
            <w:tcW w:w="902" w:type="dxa"/>
            <w:vAlign w:val="bottom"/>
          </w:tcPr>
          <w:p w14:paraId="0F5973D9" w14:textId="77777777" w:rsidR="00E82008" w:rsidRPr="00842D84" w:rsidRDefault="00E82008" w:rsidP="00E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4"/>
              </w:rPr>
            </w:pPr>
          </w:p>
        </w:tc>
      </w:tr>
      <w:tr w:rsidR="00E82008" w:rsidRPr="00842D84" w14:paraId="5EB6B6B6" w14:textId="77777777" w:rsidTr="00FA25F6">
        <w:trPr>
          <w:gridAfter w:val="1"/>
          <w:wAfter w:w="902" w:type="dxa"/>
          <w:cantSplit/>
        </w:trPr>
        <w:tc>
          <w:tcPr>
            <w:tcW w:w="3261" w:type="dxa"/>
            <w:vAlign w:val="bottom"/>
          </w:tcPr>
          <w:p w14:paraId="13715CF6" w14:textId="5FCD8300" w:rsidR="00E82008" w:rsidRPr="00842D84" w:rsidRDefault="00E82008" w:rsidP="00E82008">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บริหารสินทรัพย์ เอซีซี จำกัด</w:t>
            </w:r>
          </w:p>
        </w:tc>
        <w:tc>
          <w:tcPr>
            <w:tcW w:w="755" w:type="dxa"/>
            <w:vAlign w:val="bottom"/>
          </w:tcPr>
          <w:p w14:paraId="7F0813EB" w14:textId="08BE7BA6"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824" w:type="dxa"/>
            <w:vAlign w:val="bottom"/>
          </w:tcPr>
          <w:p w14:paraId="73F1144E" w14:textId="4EC4670B"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902" w:type="dxa"/>
            <w:gridSpan w:val="2"/>
            <w:vAlign w:val="bottom"/>
          </w:tcPr>
          <w:p w14:paraId="02A4F0F2" w14:textId="48F23540"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  25,000</w:t>
            </w:r>
          </w:p>
        </w:tc>
        <w:tc>
          <w:tcPr>
            <w:tcW w:w="900" w:type="dxa"/>
            <w:vAlign w:val="bottom"/>
          </w:tcPr>
          <w:p w14:paraId="0CBC2A17" w14:textId="66C32B20"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  25,000</w:t>
            </w:r>
          </w:p>
        </w:tc>
        <w:tc>
          <w:tcPr>
            <w:tcW w:w="900" w:type="dxa"/>
            <w:vAlign w:val="bottom"/>
          </w:tcPr>
          <w:p w14:paraId="29A77459" w14:textId="7CFF135F"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bottom"/>
          </w:tcPr>
          <w:p w14:paraId="18274973"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bottom"/>
          </w:tcPr>
          <w:p w14:paraId="3639842D" w14:textId="1BE241E6"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vAlign w:val="bottom"/>
          </w:tcPr>
          <w:p w14:paraId="579087CD" w14:textId="77777777" w:rsidR="00E82008" w:rsidRPr="00842D84" w:rsidRDefault="00E82008" w:rsidP="00E82008">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72BB2414" w14:textId="77777777" w:rsidTr="00EA1F86">
        <w:trPr>
          <w:gridAfter w:val="1"/>
          <w:wAfter w:w="902" w:type="dxa"/>
          <w:cantSplit/>
        </w:trPr>
        <w:tc>
          <w:tcPr>
            <w:tcW w:w="3261" w:type="dxa"/>
            <w:shd w:val="clear" w:color="auto" w:fill="auto"/>
            <w:vAlign w:val="bottom"/>
          </w:tcPr>
          <w:p w14:paraId="6CD5AFBF" w14:textId="340B872F" w:rsidR="00E82008" w:rsidRPr="00EA1F86" w:rsidRDefault="00E82008" w:rsidP="00E82008">
            <w:pPr>
              <w:pStyle w:val="af9"/>
              <w:tabs>
                <w:tab w:val="clear" w:pos="1080"/>
              </w:tabs>
              <w:ind w:left="138"/>
              <w:rPr>
                <w:rFonts w:asciiTheme="majorBidi" w:hAnsiTheme="majorBidi" w:cstheme="majorBidi"/>
                <w:spacing w:val="-4"/>
                <w:sz w:val="28"/>
                <w:szCs w:val="28"/>
                <w:cs/>
                <w:lang w:val="en-GB"/>
              </w:rPr>
            </w:pPr>
            <w:r w:rsidRPr="00EA1F86">
              <w:rPr>
                <w:rFonts w:asciiTheme="majorBidi" w:hAnsiTheme="majorBidi" w:cstheme="majorBidi"/>
                <w:spacing w:val="-4"/>
                <w:sz w:val="28"/>
                <w:szCs w:val="28"/>
                <w:cs/>
                <w:lang w:val="en-GB"/>
              </w:rPr>
              <w:t xml:space="preserve">บริษัท </w:t>
            </w:r>
            <w:r w:rsidRPr="00EA1F86">
              <w:rPr>
                <w:rFonts w:asciiTheme="majorBidi" w:hAnsiTheme="majorBidi" w:cstheme="majorBidi" w:hint="cs"/>
                <w:spacing w:val="-4"/>
                <w:sz w:val="28"/>
                <w:szCs w:val="28"/>
                <w:cs/>
                <w:lang w:val="en-GB"/>
              </w:rPr>
              <w:t xml:space="preserve">ยักษ์ อัลฟ่า </w:t>
            </w:r>
            <w:r w:rsidRPr="00EA1F86">
              <w:rPr>
                <w:rFonts w:asciiTheme="majorBidi" w:hAnsiTheme="majorBidi" w:cstheme="majorBidi"/>
                <w:spacing w:val="-4"/>
                <w:sz w:val="28"/>
                <w:szCs w:val="28"/>
                <w:cs/>
                <w:lang w:val="en-GB"/>
              </w:rPr>
              <w:t>จำกัด</w:t>
            </w:r>
            <w:r w:rsidRPr="00EA1F86">
              <w:rPr>
                <w:rFonts w:asciiTheme="majorBidi" w:hAnsiTheme="majorBidi" w:cstheme="majorBidi" w:hint="cs"/>
                <w:spacing w:val="-4"/>
                <w:sz w:val="28"/>
                <w:szCs w:val="28"/>
                <w:cs/>
                <w:lang w:val="en-GB"/>
              </w:rPr>
              <w:t xml:space="preserve"> (เดิมชื่อ </w:t>
            </w:r>
            <w:r w:rsidRPr="00EA1F86">
              <w:rPr>
                <w:rFonts w:asciiTheme="majorBidi" w:hAnsiTheme="majorBidi" w:cstheme="majorBidi"/>
                <w:spacing w:val="-4"/>
                <w:sz w:val="28"/>
                <w:szCs w:val="28"/>
                <w:cs/>
                <w:lang w:val="en-GB"/>
              </w:rPr>
              <w:br/>
              <w:t>บริษัท ไฮ อินโนเวชั่น เทคโนโลยี จำกัด</w:t>
            </w:r>
            <w:r w:rsidRPr="00EA1F86">
              <w:rPr>
                <w:rFonts w:asciiTheme="majorBidi" w:hAnsiTheme="majorBidi" w:cstheme="majorBidi" w:hint="cs"/>
                <w:spacing w:val="-4"/>
                <w:sz w:val="28"/>
                <w:szCs w:val="28"/>
                <w:cs/>
                <w:lang w:val="en-GB"/>
              </w:rPr>
              <w:t>)</w:t>
            </w:r>
          </w:p>
        </w:tc>
        <w:tc>
          <w:tcPr>
            <w:tcW w:w="755" w:type="dxa"/>
            <w:shd w:val="clear" w:color="auto" w:fill="auto"/>
            <w:vAlign w:val="bottom"/>
          </w:tcPr>
          <w:p w14:paraId="5CC43416" w14:textId="2A392EC6"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hint="cs"/>
                <w:spacing w:val="-4"/>
                <w:sz w:val="28"/>
                <w:szCs w:val="28"/>
                <w:cs/>
              </w:rPr>
              <w:t>-</w:t>
            </w:r>
          </w:p>
        </w:tc>
        <w:tc>
          <w:tcPr>
            <w:tcW w:w="824" w:type="dxa"/>
            <w:shd w:val="clear" w:color="auto" w:fill="auto"/>
            <w:vAlign w:val="bottom"/>
          </w:tcPr>
          <w:p w14:paraId="6E0F1A03" w14:textId="52EBA53C"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60</w:t>
            </w:r>
          </w:p>
        </w:tc>
        <w:tc>
          <w:tcPr>
            <w:tcW w:w="902" w:type="dxa"/>
            <w:gridSpan w:val="2"/>
            <w:shd w:val="clear" w:color="auto" w:fill="auto"/>
            <w:vAlign w:val="bottom"/>
          </w:tcPr>
          <w:p w14:paraId="5465E61E" w14:textId="631FA888"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w:t>
            </w:r>
          </w:p>
        </w:tc>
        <w:tc>
          <w:tcPr>
            <w:tcW w:w="900" w:type="dxa"/>
            <w:shd w:val="clear" w:color="auto" w:fill="auto"/>
            <w:vAlign w:val="bottom"/>
          </w:tcPr>
          <w:p w14:paraId="6439DEA5" w14:textId="628B5C14"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2,000</w:t>
            </w:r>
          </w:p>
        </w:tc>
        <w:tc>
          <w:tcPr>
            <w:tcW w:w="900" w:type="dxa"/>
            <w:shd w:val="clear" w:color="auto" w:fill="auto"/>
            <w:vAlign w:val="bottom"/>
          </w:tcPr>
          <w:p w14:paraId="1B1F404D" w14:textId="473B806D"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cs/>
              </w:rPr>
              <w:t>-</w:t>
            </w:r>
          </w:p>
        </w:tc>
        <w:tc>
          <w:tcPr>
            <w:tcW w:w="900" w:type="dxa"/>
            <w:shd w:val="clear" w:color="auto" w:fill="auto"/>
            <w:vAlign w:val="bottom"/>
          </w:tcPr>
          <w:p w14:paraId="18F29414" w14:textId="3A048EF0" w:rsidR="00E82008" w:rsidRPr="00EA1F86" w:rsidRDefault="00E82008" w:rsidP="00E82008">
            <w:pPr>
              <w:pStyle w:val="ad"/>
              <w:spacing w:after="0" w:line="240" w:lineRule="auto"/>
              <w:ind w:left="-57"/>
              <w:jc w:val="right"/>
              <w:rPr>
                <w:rFonts w:asciiTheme="majorBidi" w:hAnsiTheme="majorBidi" w:cstheme="majorBidi"/>
                <w:spacing w:val="-4"/>
                <w:sz w:val="28"/>
                <w:szCs w:val="28"/>
                <w:cs/>
              </w:rPr>
            </w:pPr>
            <w:r w:rsidRPr="00EA1F86">
              <w:rPr>
                <w:rFonts w:asciiTheme="majorBidi" w:hAnsiTheme="majorBidi" w:cstheme="majorBidi"/>
                <w:spacing w:val="-4"/>
                <w:sz w:val="28"/>
                <w:szCs w:val="28"/>
                <w:cs/>
              </w:rPr>
              <w:t>-</w:t>
            </w:r>
          </w:p>
        </w:tc>
        <w:tc>
          <w:tcPr>
            <w:tcW w:w="900" w:type="dxa"/>
            <w:shd w:val="clear" w:color="auto" w:fill="auto"/>
            <w:vAlign w:val="bottom"/>
          </w:tcPr>
          <w:p w14:paraId="2D278F65" w14:textId="2BD0EB1B" w:rsidR="00E82008" w:rsidRPr="00EA1F86" w:rsidRDefault="00E82008" w:rsidP="00E82008">
            <w:pPr>
              <w:tabs>
                <w:tab w:val="left" w:pos="360"/>
              </w:tabs>
              <w:spacing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w:t>
            </w:r>
          </w:p>
        </w:tc>
        <w:tc>
          <w:tcPr>
            <w:tcW w:w="900" w:type="dxa"/>
            <w:shd w:val="clear" w:color="auto" w:fill="auto"/>
            <w:vAlign w:val="bottom"/>
          </w:tcPr>
          <w:p w14:paraId="61B4DE25" w14:textId="08D838F6" w:rsidR="00E82008" w:rsidRPr="00EA1F86" w:rsidRDefault="00E82008" w:rsidP="00E82008">
            <w:pPr>
              <w:tabs>
                <w:tab w:val="left" w:pos="360"/>
              </w:tabs>
              <w:spacing w:line="240" w:lineRule="auto"/>
              <w:ind w:left="-57"/>
              <w:jc w:val="right"/>
              <w:rPr>
                <w:rFonts w:asciiTheme="majorBidi" w:hAnsiTheme="majorBidi" w:cstheme="majorBidi"/>
                <w:spacing w:val="-4"/>
                <w:sz w:val="28"/>
                <w:szCs w:val="28"/>
                <w:cs/>
              </w:rPr>
            </w:pPr>
            <w:r w:rsidRPr="00EA1F86">
              <w:rPr>
                <w:rFonts w:asciiTheme="majorBidi" w:hAnsiTheme="majorBidi" w:cstheme="majorBidi"/>
                <w:spacing w:val="-4"/>
                <w:sz w:val="28"/>
                <w:szCs w:val="28"/>
                <w:cs/>
              </w:rPr>
              <w:t>-</w:t>
            </w:r>
          </w:p>
        </w:tc>
      </w:tr>
      <w:tr w:rsidR="00E82008" w:rsidRPr="00842D84" w14:paraId="014D3064" w14:textId="77777777" w:rsidTr="00EA1F86">
        <w:trPr>
          <w:cantSplit/>
        </w:trPr>
        <w:tc>
          <w:tcPr>
            <w:tcW w:w="5398" w:type="dxa"/>
            <w:gridSpan w:val="4"/>
            <w:shd w:val="clear" w:color="auto" w:fill="auto"/>
            <w:vAlign w:val="bottom"/>
          </w:tcPr>
          <w:p w14:paraId="482C09E6" w14:textId="2C906F8C" w:rsidR="00E82008" w:rsidRPr="00EA1F86" w:rsidRDefault="00E82008" w:rsidP="00E82008">
            <w:pPr>
              <w:pStyle w:val="af9"/>
              <w:tabs>
                <w:tab w:val="clear" w:pos="1080"/>
                <w:tab w:val="left" w:pos="851"/>
                <w:tab w:val="left" w:pos="1418"/>
                <w:tab w:val="left" w:pos="1985"/>
              </w:tabs>
              <w:rPr>
                <w:rFonts w:asciiTheme="majorBidi" w:hAnsiTheme="majorBidi" w:cstheme="majorBidi"/>
                <w:b/>
                <w:bCs/>
                <w:spacing w:val="-4"/>
                <w:sz w:val="28"/>
                <w:szCs w:val="28"/>
                <w:cs/>
                <w:lang w:val="en-GB"/>
              </w:rPr>
            </w:pPr>
            <w:r w:rsidRPr="00EA1F86">
              <w:rPr>
                <w:rFonts w:asciiTheme="majorBidi" w:hAnsiTheme="majorBidi" w:cstheme="majorBidi"/>
                <w:b/>
                <w:bCs/>
                <w:spacing w:val="-4"/>
                <w:sz w:val="28"/>
                <w:szCs w:val="28"/>
                <w:cs/>
                <w:lang w:val="en-GB"/>
              </w:rPr>
              <w:t xml:space="preserve">บริษัทย่อยที่ถือหุ้นโดย </w:t>
            </w:r>
            <w:r w:rsidRPr="00EA1F86">
              <w:rPr>
                <w:rFonts w:asciiTheme="majorBidi" w:hAnsiTheme="majorBidi"/>
                <w:b/>
                <w:bCs/>
                <w:spacing w:val="-4"/>
                <w:sz w:val="28"/>
                <w:szCs w:val="28"/>
                <w:cs/>
                <w:lang w:val="en-GB"/>
              </w:rPr>
              <w:t>บริษัท ยักษ์ เทค จำกัด</w:t>
            </w:r>
          </w:p>
        </w:tc>
        <w:tc>
          <w:tcPr>
            <w:tcW w:w="2144" w:type="dxa"/>
            <w:gridSpan w:val="3"/>
            <w:shd w:val="clear" w:color="auto" w:fill="auto"/>
            <w:vAlign w:val="bottom"/>
          </w:tcPr>
          <w:p w14:paraId="5C84A41B" w14:textId="77777777" w:rsidR="00E82008" w:rsidRPr="00EA1F86" w:rsidRDefault="00E82008" w:rsidP="00E82008">
            <w:pPr>
              <w:pStyle w:val="af9"/>
              <w:tabs>
                <w:tab w:val="clear" w:pos="1080"/>
                <w:tab w:val="left" w:pos="851"/>
                <w:tab w:val="left" w:pos="1418"/>
                <w:tab w:val="left" w:pos="1985"/>
              </w:tabs>
              <w:jc w:val="right"/>
              <w:rPr>
                <w:rFonts w:asciiTheme="majorBidi" w:hAnsiTheme="majorBidi" w:cstheme="majorBidi"/>
                <w:b/>
                <w:bCs/>
                <w:spacing w:val="-4"/>
                <w:sz w:val="28"/>
                <w:szCs w:val="28"/>
                <w:cs/>
              </w:rPr>
            </w:pPr>
          </w:p>
        </w:tc>
        <w:tc>
          <w:tcPr>
            <w:tcW w:w="900" w:type="dxa"/>
            <w:shd w:val="clear" w:color="auto" w:fill="auto"/>
            <w:vAlign w:val="bottom"/>
          </w:tcPr>
          <w:p w14:paraId="67987AB2" w14:textId="77777777"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shd w:val="clear" w:color="auto" w:fill="auto"/>
            <w:vAlign w:val="bottom"/>
          </w:tcPr>
          <w:p w14:paraId="5FA7E52A" w14:textId="77777777" w:rsidR="00E82008" w:rsidRPr="00EA1F86" w:rsidRDefault="00E82008" w:rsidP="00E82008">
            <w:pPr>
              <w:tabs>
                <w:tab w:val="left" w:pos="360"/>
              </w:tabs>
              <w:spacing w:line="240" w:lineRule="auto"/>
              <w:ind w:left="-57"/>
              <w:jc w:val="right"/>
              <w:rPr>
                <w:rFonts w:asciiTheme="majorBidi" w:hAnsiTheme="majorBidi" w:cstheme="majorBidi"/>
                <w:spacing w:val="-4"/>
                <w:sz w:val="28"/>
                <w:szCs w:val="28"/>
              </w:rPr>
            </w:pPr>
          </w:p>
        </w:tc>
        <w:tc>
          <w:tcPr>
            <w:tcW w:w="900" w:type="dxa"/>
            <w:shd w:val="clear" w:color="auto" w:fill="auto"/>
            <w:vAlign w:val="bottom"/>
          </w:tcPr>
          <w:p w14:paraId="470F68AE" w14:textId="77777777" w:rsidR="00E82008" w:rsidRPr="00EA1F86" w:rsidRDefault="00E82008" w:rsidP="00E82008">
            <w:pPr>
              <w:tabs>
                <w:tab w:val="left" w:pos="360"/>
              </w:tabs>
              <w:spacing w:line="240" w:lineRule="auto"/>
              <w:ind w:left="-57"/>
              <w:jc w:val="right"/>
              <w:rPr>
                <w:rFonts w:asciiTheme="majorBidi" w:hAnsiTheme="majorBidi" w:cstheme="majorBidi"/>
                <w:spacing w:val="-4"/>
                <w:sz w:val="28"/>
                <w:szCs w:val="28"/>
              </w:rPr>
            </w:pPr>
          </w:p>
        </w:tc>
        <w:tc>
          <w:tcPr>
            <w:tcW w:w="902" w:type="dxa"/>
            <w:vAlign w:val="bottom"/>
          </w:tcPr>
          <w:p w14:paraId="352FAEAF" w14:textId="77777777" w:rsidR="00E82008" w:rsidRPr="00842D84" w:rsidRDefault="00E82008" w:rsidP="00E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4"/>
              </w:rPr>
            </w:pPr>
          </w:p>
        </w:tc>
      </w:tr>
      <w:tr w:rsidR="00E82008" w:rsidRPr="00842D84" w14:paraId="08705DE4" w14:textId="77777777" w:rsidTr="00EA1F86">
        <w:trPr>
          <w:gridAfter w:val="1"/>
          <w:wAfter w:w="902" w:type="dxa"/>
          <w:cantSplit/>
        </w:trPr>
        <w:tc>
          <w:tcPr>
            <w:tcW w:w="3261" w:type="dxa"/>
            <w:shd w:val="clear" w:color="auto" w:fill="auto"/>
            <w:vAlign w:val="bottom"/>
          </w:tcPr>
          <w:p w14:paraId="228C4BE5" w14:textId="7F6B5DBE" w:rsidR="00E82008" w:rsidRPr="00EA1F86" w:rsidRDefault="00E82008" w:rsidP="00E82008">
            <w:pPr>
              <w:pStyle w:val="af9"/>
              <w:tabs>
                <w:tab w:val="clear" w:pos="1080"/>
              </w:tabs>
              <w:ind w:left="138"/>
              <w:rPr>
                <w:rFonts w:asciiTheme="majorBidi" w:hAnsiTheme="majorBidi" w:cstheme="majorBidi"/>
                <w:spacing w:val="-4"/>
                <w:sz w:val="28"/>
                <w:szCs w:val="28"/>
                <w:lang w:val="en-US"/>
              </w:rPr>
            </w:pPr>
            <w:r w:rsidRPr="00EA1F86">
              <w:rPr>
                <w:rFonts w:asciiTheme="majorBidi" w:hAnsiTheme="majorBidi" w:cstheme="majorBidi"/>
                <w:spacing w:val="-4"/>
                <w:sz w:val="28"/>
                <w:szCs w:val="28"/>
                <w:cs/>
                <w:lang w:val="en-GB"/>
              </w:rPr>
              <w:t xml:space="preserve">บริษัท </w:t>
            </w:r>
            <w:r w:rsidRPr="00EA1F86">
              <w:rPr>
                <w:rFonts w:asciiTheme="majorBidi" w:hAnsiTheme="majorBidi" w:cstheme="majorBidi" w:hint="cs"/>
                <w:spacing w:val="-4"/>
                <w:sz w:val="28"/>
                <w:szCs w:val="28"/>
                <w:cs/>
                <w:lang w:val="en-GB"/>
              </w:rPr>
              <w:t xml:space="preserve">ยักษ์ อัลฟ่า </w:t>
            </w:r>
            <w:r w:rsidRPr="00EA1F86">
              <w:rPr>
                <w:rFonts w:asciiTheme="majorBidi" w:hAnsiTheme="majorBidi" w:cstheme="majorBidi"/>
                <w:spacing w:val="-4"/>
                <w:sz w:val="28"/>
                <w:szCs w:val="28"/>
                <w:cs/>
                <w:lang w:val="en-GB"/>
              </w:rPr>
              <w:t>จำกัด</w:t>
            </w:r>
          </w:p>
        </w:tc>
        <w:tc>
          <w:tcPr>
            <w:tcW w:w="755" w:type="dxa"/>
            <w:shd w:val="clear" w:color="auto" w:fill="auto"/>
            <w:vAlign w:val="bottom"/>
          </w:tcPr>
          <w:p w14:paraId="7B48599E" w14:textId="503FFD34"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60</w:t>
            </w:r>
          </w:p>
        </w:tc>
        <w:tc>
          <w:tcPr>
            <w:tcW w:w="824" w:type="dxa"/>
            <w:shd w:val="clear" w:color="auto" w:fill="auto"/>
            <w:vAlign w:val="bottom"/>
          </w:tcPr>
          <w:p w14:paraId="21A302E7" w14:textId="7DD4575C"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w:t>
            </w:r>
          </w:p>
        </w:tc>
        <w:tc>
          <w:tcPr>
            <w:tcW w:w="902" w:type="dxa"/>
            <w:gridSpan w:val="2"/>
            <w:shd w:val="clear" w:color="auto" w:fill="auto"/>
            <w:vAlign w:val="bottom"/>
          </w:tcPr>
          <w:p w14:paraId="05B31F2E" w14:textId="18FC4330"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2,000</w:t>
            </w:r>
          </w:p>
        </w:tc>
        <w:tc>
          <w:tcPr>
            <w:tcW w:w="900" w:type="dxa"/>
            <w:shd w:val="clear" w:color="auto" w:fill="auto"/>
            <w:vAlign w:val="bottom"/>
          </w:tcPr>
          <w:p w14:paraId="43BFD139" w14:textId="748D82DA" w:rsidR="00E82008" w:rsidRPr="00EA1F86" w:rsidRDefault="00E82008" w:rsidP="00E82008">
            <w:pPr>
              <w:pStyle w:val="ad"/>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w:t>
            </w:r>
          </w:p>
        </w:tc>
        <w:tc>
          <w:tcPr>
            <w:tcW w:w="900" w:type="dxa"/>
            <w:shd w:val="clear" w:color="auto" w:fill="auto"/>
            <w:vAlign w:val="bottom"/>
          </w:tcPr>
          <w:p w14:paraId="30CA4350" w14:textId="50BA9DD4" w:rsidR="00E82008" w:rsidRPr="00EA1F86" w:rsidRDefault="00E82008" w:rsidP="00E82008">
            <w:pPr>
              <w:pStyle w:val="ad"/>
              <w:pBdr>
                <w:bottom w:val="single" w:sz="4" w:space="1" w:color="auto"/>
              </w:pBdr>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cs/>
              </w:rPr>
              <w:t>-</w:t>
            </w:r>
          </w:p>
        </w:tc>
        <w:tc>
          <w:tcPr>
            <w:tcW w:w="900" w:type="dxa"/>
            <w:shd w:val="clear" w:color="auto" w:fill="auto"/>
            <w:vAlign w:val="bottom"/>
          </w:tcPr>
          <w:p w14:paraId="5A85121A" w14:textId="17A9642D" w:rsidR="00E82008" w:rsidRPr="00EA1F86" w:rsidRDefault="00E82008" w:rsidP="00E82008">
            <w:pPr>
              <w:pStyle w:val="ad"/>
              <w:pBdr>
                <w:bottom w:val="single" w:sz="4" w:space="1" w:color="auto"/>
              </w:pBdr>
              <w:spacing w:after="0"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cs/>
              </w:rPr>
              <w:t>-</w:t>
            </w:r>
          </w:p>
        </w:tc>
        <w:tc>
          <w:tcPr>
            <w:tcW w:w="900" w:type="dxa"/>
            <w:shd w:val="clear" w:color="auto" w:fill="auto"/>
            <w:vAlign w:val="bottom"/>
          </w:tcPr>
          <w:p w14:paraId="3E145892" w14:textId="296C9FA7" w:rsidR="00E82008" w:rsidRPr="00EA1F86" w:rsidRDefault="00E82008" w:rsidP="00E82008">
            <w:pPr>
              <w:pBdr>
                <w:bottom w:val="single" w:sz="4" w:space="1" w:color="auto"/>
              </w:pBdr>
              <w:tabs>
                <w:tab w:val="left" w:pos="360"/>
              </w:tabs>
              <w:spacing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rPr>
              <w:t>-</w:t>
            </w:r>
          </w:p>
        </w:tc>
        <w:tc>
          <w:tcPr>
            <w:tcW w:w="900" w:type="dxa"/>
            <w:shd w:val="clear" w:color="auto" w:fill="auto"/>
            <w:vAlign w:val="bottom"/>
          </w:tcPr>
          <w:p w14:paraId="2D96ACCF" w14:textId="6B003B3F" w:rsidR="00E82008" w:rsidRPr="00EA1F86" w:rsidRDefault="00E82008" w:rsidP="00E82008">
            <w:pPr>
              <w:pBdr>
                <w:bottom w:val="single" w:sz="4" w:space="1" w:color="auto"/>
              </w:pBdr>
              <w:tabs>
                <w:tab w:val="left" w:pos="360"/>
              </w:tabs>
              <w:spacing w:line="240" w:lineRule="auto"/>
              <w:ind w:left="-57"/>
              <w:jc w:val="right"/>
              <w:rPr>
                <w:rFonts w:asciiTheme="majorBidi" w:hAnsiTheme="majorBidi" w:cstheme="majorBidi"/>
                <w:spacing w:val="-4"/>
                <w:sz w:val="28"/>
                <w:szCs w:val="28"/>
              </w:rPr>
            </w:pPr>
            <w:r w:rsidRPr="00EA1F86">
              <w:rPr>
                <w:rFonts w:asciiTheme="majorBidi" w:hAnsiTheme="majorBidi" w:cstheme="majorBidi"/>
                <w:spacing w:val="-4"/>
                <w:sz w:val="28"/>
                <w:szCs w:val="28"/>
                <w:cs/>
              </w:rPr>
              <w:t>-</w:t>
            </w:r>
          </w:p>
        </w:tc>
      </w:tr>
      <w:tr w:rsidR="00E82008" w:rsidRPr="00842D84" w14:paraId="7EB5360A" w14:textId="77777777" w:rsidTr="00FA25F6">
        <w:trPr>
          <w:gridAfter w:val="1"/>
          <w:wAfter w:w="902" w:type="dxa"/>
          <w:cantSplit/>
        </w:trPr>
        <w:tc>
          <w:tcPr>
            <w:tcW w:w="3261" w:type="dxa"/>
            <w:vAlign w:val="bottom"/>
          </w:tcPr>
          <w:p w14:paraId="59CE9B64" w14:textId="77777777" w:rsidR="00E82008" w:rsidRPr="00842D84" w:rsidRDefault="00E82008" w:rsidP="00E82008">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รวม</w:t>
            </w:r>
          </w:p>
        </w:tc>
        <w:tc>
          <w:tcPr>
            <w:tcW w:w="755" w:type="dxa"/>
            <w:vAlign w:val="bottom"/>
          </w:tcPr>
          <w:p w14:paraId="662C2192" w14:textId="77777777" w:rsidR="00E82008" w:rsidRPr="00842D84" w:rsidRDefault="00E82008" w:rsidP="00E82008">
            <w:pPr>
              <w:pStyle w:val="ad"/>
              <w:spacing w:after="20" w:line="240" w:lineRule="auto"/>
              <w:ind w:left="-57"/>
              <w:jc w:val="right"/>
              <w:rPr>
                <w:rFonts w:asciiTheme="majorBidi" w:hAnsiTheme="majorBidi" w:cstheme="majorBidi"/>
                <w:spacing w:val="-4"/>
                <w:sz w:val="28"/>
                <w:szCs w:val="28"/>
              </w:rPr>
            </w:pPr>
          </w:p>
        </w:tc>
        <w:tc>
          <w:tcPr>
            <w:tcW w:w="824" w:type="dxa"/>
            <w:vAlign w:val="bottom"/>
          </w:tcPr>
          <w:p w14:paraId="4610BA80" w14:textId="77777777" w:rsidR="00E82008" w:rsidRPr="00842D84" w:rsidRDefault="00E82008" w:rsidP="00E82008">
            <w:pPr>
              <w:pStyle w:val="ad"/>
              <w:spacing w:after="20" w:line="240" w:lineRule="auto"/>
              <w:ind w:left="-57"/>
              <w:jc w:val="right"/>
              <w:rPr>
                <w:rFonts w:asciiTheme="majorBidi" w:hAnsiTheme="majorBidi" w:cstheme="majorBidi"/>
                <w:spacing w:val="-4"/>
                <w:sz w:val="28"/>
                <w:szCs w:val="28"/>
              </w:rPr>
            </w:pPr>
          </w:p>
        </w:tc>
        <w:tc>
          <w:tcPr>
            <w:tcW w:w="902" w:type="dxa"/>
            <w:gridSpan w:val="2"/>
            <w:vAlign w:val="bottom"/>
          </w:tcPr>
          <w:p w14:paraId="0ACF9FE3" w14:textId="77777777" w:rsidR="00E82008" w:rsidRPr="00842D84" w:rsidRDefault="00E82008" w:rsidP="00E82008">
            <w:pPr>
              <w:pStyle w:val="ad"/>
              <w:spacing w:after="20" w:line="240" w:lineRule="auto"/>
              <w:ind w:left="-57"/>
              <w:jc w:val="right"/>
              <w:rPr>
                <w:rFonts w:asciiTheme="majorBidi" w:hAnsiTheme="majorBidi" w:cstheme="majorBidi"/>
                <w:spacing w:val="-4"/>
                <w:sz w:val="28"/>
                <w:szCs w:val="28"/>
              </w:rPr>
            </w:pPr>
          </w:p>
        </w:tc>
        <w:tc>
          <w:tcPr>
            <w:tcW w:w="900" w:type="dxa"/>
            <w:vAlign w:val="bottom"/>
          </w:tcPr>
          <w:p w14:paraId="5A3583B5" w14:textId="77777777" w:rsidR="00E82008" w:rsidRPr="00842D84" w:rsidRDefault="00E82008" w:rsidP="00E82008">
            <w:pPr>
              <w:pStyle w:val="ad"/>
              <w:spacing w:after="20" w:line="240" w:lineRule="auto"/>
              <w:ind w:left="-57"/>
              <w:jc w:val="right"/>
              <w:rPr>
                <w:rFonts w:asciiTheme="majorBidi" w:hAnsiTheme="majorBidi" w:cstheme="majorBidi"/>
                <w:spacing w:val="-4"/>
                <w:sz w:val="28"/>
                <w:szCs w:val="28"/>
              </w:rPr>
            </w:pPr>
          </w:p>
        </w:tc>
        <w:tc>
          <w:tcPr>
            <w:tcW w:w="900" w:type="dxa"/>
            <w:vAlign w:val="bottom"/>
          </w:tcPr>
          <w:p w14:paraId="520A9217" w14:textId="189A4F86" w:rsidR="00E82008" w:rsidRPr="00842D84" w:rsidRDefault="00E82008" w:rsidP="00E82008">
            <w:pPr>
              <w:pStyle w:val="ad"/>
              <w:spacing w:after="20" w:line="240" w:lineRule="auto"/>
              <w:ind w:left="-57"/>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695,458</w:t>
            </w:r>
            <w:r>
              <w:rPr>
                <w:rFonts w:asciiTheme="majorBidi" w:hAnsiTheme="majorBidi" w:cstheme="majorBidi"/>
                <w:spacing w:val="-4"/>
                <w:sz w:val="28"/>
                <w:szCs w:val="28"/>
              </w:rPr>
              <w:fldChar w:fldCharType="end"/>
            </w:r>
          </w:p>
        </w:tc>
        <w:tc>
          <w:tcPr>
            <w:tcW w:w="900" w:type="dxa"/>
            <w:vAlign w:val="bottom"/>
          </w:tcPr>
          <w:p w14:paraId="7A93664D" w14:textId="3A2F5566" w:rsidR="00E82008" w:rsidRPr="00842D84" w:rsidRDefault="00E82008" w:rsidP="00E82008">
            <w:pPr>
              <w:pStyle w:val="ad"/>
              <w:spacing w:after="2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695,458</w:t>
            </w:r>
            <w:r w:rsidRPr="00842D84">
              <w:rPr>
                <w:rFonts w:asciiTheme="majorBidi" w:hAnsiTheme="majorBidi" w:cstheme="majorBidi"/>
                <w:spacing w:val="-4"/>
                <w:sz w:val="28"/>
                <w:szCs w:val="28"/>
              </w:rPr>
              <w:fldChar w:fldCharType="end"/>
            </w:r>
          </w:p>
        </w:tc>
        <w:tc>
          <w:tcPr>
            <w:tcW w:w="900" w:type="dxa"/>
            <w:vAlign w:val="bottom"/>
          </w:tcPr>
          <w:p w14:paraId="03C89209" w14:textId="6999480D" w:rsidR="00E82008" w:rsidRPr="00842D84" w:rsidRDefault="00E82008" w:rsidP="00E82008">
            <w:pPr>
              <w:pStyle w:val="ad"/>
              <w:pBdr>
                <w:bottom w:val="double" w:sz="4" w:space="1" w:color="auto"/>
              </w:pBdr>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vAlign w:val="bottom"/>
          </w:tcPr>
          <w:p w14:paraId="409712B3" w14:textId="77777777" w:rsidR="00E82008" w:rsidRPr="00842D84" w:rsidRDefault="00E82008" w:rsidP="00E82008">
            <w:pPr>
              <w:pStyle w:val="ad"/>
              <w:pBdr>
                <w:bottom w:val="double" w:sz="4" w:space="1" w:color="auto"/>
              </w:pBdr>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E82008" w:rsidRPr="00842D84" w14:paraId="63906C67" w14:textId="77777777" w:rsidTr="00E3208E">
        <w:trPr>
          <w:gridAfter w:val="1"/>
          <w:wAfter w:w="902" w:type="dxa"/>
          <w:cantSplit/>
        </w:trPr>
        <w:tc>
          <w:tcPr>
            <w:tcW w:w="3261" w:type="dxa"/>
            <w:vAlign w:val="bottom"/>
          </w:tcPr>
          <w:p w14:paraId="08E715BF" w14:textId="77777777" w:rsidR="00E82008" w:rsidRPr="00842D84" w:rsidRDefault="00E82008" w:rsidP="00E82008">
            <w:pPr>
              <w:pStyle w:val="af9"/>
              <w:tabs>
                <w:tab w:val="clear" w:pos="1080"/>
              </w:tabs>
              <w:ind w:left="138"/>
              <w:rPr>
                <w:rFonts w:asciiTheme="majorBidi" w:hAnsiTheme="majorBidi" w:cstheme="majorBidi"/>
                <w:spacing w:val="-4"/>
                <w:sz w:val="28"/>
                <w:szCs w:val="28"/>
                <w:lang w:val="en-U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ค่าเผื่อการด้อยค่า</w:t>
            </w:r>
          </w:p>
        </w:tc>
        <w:tc>
          <w:tcPr>
            <w:tcW w:w="755" w:type="dxa"/>
            <w:vAlign w:val="bottom"/>
          </w:tcPr>
          <w:p w14:paraId="2439FA75"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824" w:type="dxa"/>
            <w:vAlign w:val="bottom"/>
          </w:tcPr>
          <w:p w14:paraId="5F4A2B93"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2" w:type="dxa"/>
            <w:gridSpan w:val="2"/>
            <w:vAlign w:val="bottom"/>
          </w:tcPr>
          <w:p w14:paraId="3B7694C6"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4F3638C2"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shd w:val="clear" w:color="auto" w:fill="auto"/>
            <w:vAlign w:val="bottom"/>
          </w:tcPr>
          <w:p w14:paraId="6E2C5998" w14:textId="693AC0C8" w:rsidR="00E82008" w:rsidRPr="00842D84" w:rsidRDefault="00E82008" w:rsidP="00E82008">
            <w:pPr>
              <w:pStyle w:val="ad"/>
              <w:pBdr>
                <w:bottom w:val="single" w:sz="4" w:space="1" w:color="auto"/>
              </w:pBdr>
              <w:spacing w:after="0" w:line="240" w:lineRule="auto"/>
              <w:ind w:left="-57"/>
              <w:jc w:val="right"/>
              <w:rPr>
                <w:rFonts w:asciiTheme="majorBidi" w:hAnsiTheme="majorBidi" w:cstheme="majorBidi"/>
                <w:spacing w:val="-4"/>
                <w:sz w:val="28"/>
                <w:szCs w:val="28"/>
                <w:cs/>
              </w:rPr>
            </w:pPr>
            <w:r>
              <w:rPr>
                <w:rFonts w:asciiTheme="majorBidi" w:hAnsiTheme="majorBidi" w:cstheme="majorBidi"/>
                <w:spacing w:val="-4"/>
                <w:sz w:val="28"/>
                <w:szCs w:val="28"/>
              </w:rPr>
              <w:t>(12</w:t>
            </w:r>
            <w:r w:rsidR="005D66B6">
              <w:rPr>
                <w:rFonts w:asciiTheme="majorBidi" w:hAnsiTheme="majorBidi" w:cstheme="majorBidi"/>
                <w:spacing w:val="-4"/>
                <w:sz w:val="28"/>
                <w:szCs w:val="28"/>
              </w:rPr>
              <w:t>7,635</w:t>
            </w:r>
            <w:r>
              <w:rPr>
                <w:rFonts w:asciiTheme="majorBidi" w:hAnsiTheme="majorBidi" w:cstheme="majorBidi"/>
                <w:spacing w:val="-4"/>
                <w:sz w:val="28"/>
                <w:szCs w:val="28"/>
              </w:rPr>
              <w:t>)</w:t>
            </w:r>
          </w:p>
        </w:tc>
        <w:tc>
          <w:tcPr>
            <w:tcW w:w="900" w:type="dxa"/>
            <w:vAlign w:val="bottom"/>
          </w:tcPr>
          <w:p w14:paraId="3676045F" w14:textId="2E91CC07" w:rsidR="00E82008" w:rsidRPr="00842D84" w:rsidRDefault="00E82008" w:rsidP="00E82008">
            <w:pPr>
              <w:pStyle w:val="ad"/>
              <w:pBdr>
                <w:bottom w:val="single" w:sz="4" w:space="1" w:color="auto"/>
              </w:pBdr>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(122,308)</w:t>
            </w:r>
          </w:p>
        </w:tc>
        <w:tc>
          <w:tcPr>
            <w:tcW w:w="900" w:type="dxa"/>
            <w:vAlign w:val="bottom"/>
          </w:tcPr>
          <w:p w14:paraId="68927691"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55DB9282"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r>
      <w:tr w:rsidR="00E82008" w:rsidRPr="00842D84" w14:paraId="17E34EE8" w14:textId="77777777" w:rsidTr="00E3208E">
        <w:trPr>
          <w:gridAfter w:val="1"/>
          <w:wAfter w:w="902" w:type="dxa"/>
          <w:cantSplit/>
        </w:trPr>
        <w:tc>
          <w:tcPr>
            <w:tcW w:w="3261" w:type="dxa"/>
            <w:vAlign w:val="bottom"/>
          </w:tcPr>
          <w:p w14:paraId="369B89D4" w14:textId="77777777" w:rsidR="00E82008" w:rsidRPr="00842D84" w:rsidRDefault="00E82008" w:rsidP="00E82008">
            <w:pPr>
              <w:pStyle w:val="af9"/>
              <w:tabs>
                <w:tab w:val="clear" w:pos="1080"/>
              </w:tabs>
              <w:ind w:left="138"/>
              <w:rPr>
                <w:rFonts w:asciiTheme="majorBidi" w:hAnsiTheme="majorBidi" w:cstheme="majorBidi"/>
                <w:spacing w:val="-4"/>
                <w:sz w:val="28"/>
                <w:szCs w:val="28"/>
                <w:cs/>
                <w:lang w:val="en-US"/>
              </w:rPr>
            </w:pPr>
            <w:r w:rsidRPr="00842D84">
              <w:rPr>
                <w:rFonts w:asciiTheme="majorBidi" w:hAnsiTheme="majorBidi" w:cstheme="majorBidi"/>
                <w:spacing w:val="-4"/>
                <w:sz w:val="28"/>
                <w:szCs w:val="28"/>
                <w:cs/>
              </w:rPr>
              <w:t>เงินลงทุนในบริษัทย่อยสุทธิ</w:t>
            </w:r>
          </w:p>
        </w:tc>
        <w:tc>
          <w:tcPr>
            <w:tcW w:w="755" w:type="dxa"/>
            <w:vAlign w:val="bottom"/>
          </w:tcPr>
          <w:p w14:paraId="08035EC3"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824" w:type="dxa"/>
            <w:vAlign w:val="bottom"/>
          </w:tcPr>
          <w:p w14:paraId="04572307"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2" w:type="dxa"/>
            <w:gridSpan w:val="2"/>
            <w:vAlign w:val="bottom"/>
          </w:tcPr>
          <w:p w14:paraId="1DE78243"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557CF917"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shd w:val="clear" w:color="auto" w:fill="auto"/>
            <w:vAlign w:val="bottom"/>
          </w:tcPr>
          <w:p w14:paraId="366CBC66" w14:textId="2C538CD4" w:rsidR="00E82008" w:rsidRPr="00842D84" w:rsidRDefault="005D66B6" w:rsidP="00E82008">
            <w:pPr>
              <w:pStyle w:val="ad"/>
              <w:pBdr>
                <w:bottom w:val="double" w:sz="4" w:space="1" w:color="auto"/>
              </w:pBdr>
              <w:spacing w:after="0" w:line="240" w:lineRule="auto"/>
              <w:ind w:left="-57"/>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567,823</w:t>
            </w:r>
            <w:r>
              <w:rPr>
                <w:rFonts w:asciiTheme="majorBidi" w:hAnsiTheme="majorBidi" w:cstheme="majorBidi"/>
                <w:spacing w:val="-4"/>
                <w:sz w:val="28"/>
                <w:szCs w:val="28"/>
              </w:rPr>
              <w:fldChar w:fldCharType="end"/>
            </w:r>
          </w:p>
        </w:tc>
        <w:tc>
          <w:tcPr>
            <w:tcW w:w="900" w:type="dxa"/>
            <w:vAlign w:val="bottom"/>
          </w:tcPr>
          <w:p w14:paraId="0484751E" w14:textId="6478BCC4" w:rsidR="00E82008" w:rsidRPr="00842D84" w:rsidRDefault="00E82008" w:rsidP="00E82008">
            <w:pPr>
              <w:pStyle w:val="ad"/>
              <w:pBdr>
                <w:bottom w:val="double" w:sz="4" w:space="1" w:color="auto"/>
              </w:pBdr>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573,150</w:t>
            </w:r>
          </w:p>
        </w:tc>
        <w:tc>
          <w:tcPr>
            <w:tcW w:w="900" w:type="dxa"/>
            <w:vAlign w:val="bottom"/>
          </w:tcPr>
          <w:p w14:paraId="688DAE21"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1E5E049A" w14:textId="77777777" w:rsidR="00E82008" w:rsidRPr="00842D84" w:rsidRDefault="00E82008" w:rsidP="00E82008">
            <w:pPr>
              <w:pStyle w:val="ad"/>
              <w:spacing w:after="0" w:line="240" w:lineRule="auto"/>
              <w:ind w:left="-57"/>
              <w:jc w:val="right"/>
              <w:rPr>
                <w:rFonts w:asciiTheme="majorBidi" w:hAnsiTheme="majorBidi" w:cstheme="majorBidi"/>
                <w:spacing w:val="-4"/>
                <w:sz w:val="28"/>
                <w:szCs w:val="28"/>
              </w:rPr>
            </w:pPr>
          </w:p>
        </w:tc>
      </w:tr>
    </w:tbl>
    <w:p w14:paraId="35F8F559" w14:textId="7598D605" w:rsidR="00633B8A" w:rsidRPr="005D66B6" w:rsidRDefault="000B65A0" w:rsidP="00E00B8C">
      <w:pPr>
        <w:pStyle w:val="aff3"/>
        <w:numPr>
          <w:ilvl w:val="0"/>
          <w:numId w:val="21"/>
        </w:numPr>
        <w:tabs>
          <w:tab w:val="clear" w:pos="1080"/>
          <w:tab w:val="clear" w:pos="1620"/>
        </w:tabs>
        <w:autoSpaceDE w:val="0"/>
        <w:autoSpaceDN w:val="0"/>
        <w:spacing w:before="120"/>
        <w:ind w:left="1077" w:right="0" w:hanging="357"/>
        <w:jc w:val="thaiDistribute"/>
        <w:rPr>
          <w:rFonts w:asciiTheme="majorBidi" w:hAnsiTheme="majorBidi" w:cstheme="majorBidi"/>
          <w:spacing w:val="-4"/>
          <w:sz w:val="28"/>
          <w:szCs w:val="28"/>
        </w:rPr>
      </w:pPr>
      <w:r w:rsidRPr="005D66B6">
        <w:rPr>
          <w:rFonts w:asciiTheme="majorBidi" w:hAnsiTheme="majorBidi" w:cs="Angsana New"/>
          <w:spacing w:val="-4"/>
          <w:sz w:val="28"/>
          <w:szCs w:val="28"/>
          <w:cs/>
        </w:rPr>
        <w:lastRenderedPageBreak/>
        <w:t>การปรับโครงสร้างการถือหุ้นภายในกลุ่มบริษัท</w:t>
      </w:r>
    </w:p>
    <w:p w14:paraId="03576DD7" w14:textId="155A02F0" w:rsidR="00583073" w:rsidRPr="00FB7E1F" w:rsidRDefault="00FB7E1F" w:rsidP="00FB7E1F">
      <w:pPr>
        <w:pStyle w:val="aff3"/>
        <w:tabs>
          <w:tab w:val="clear" w:pos="1620"/>
        </w:tabs>
        <w:autoSpaceDE w:val="0"/>
        <w:autoSpaceDN w:val="0"/>
        <w:ind w:hanging="87"/>
        <w:jc w:val="thaiDistribute"/>
        <w:rPr>
          <w:rFonts w:asciiTheme="majorBidi" w:hAnsiTheme="majorBidi" w:cs="Angsana New"/>
          <w:spacing w:val="-4"/>
          <w:sz w:val="28"/>
          <w:szCs w:val="28"/>
          <w:cs/>
        </w:rPr>
      </w:pPr>
      <w:r w:rsidRPr="005D66B6">
        <w:rPr>
          <w:rFonts w:asciiTheme="majorBidi" w:hAnsiTheme="majorBidi" w:cs="Angsana New" w:hint="cs"/>
          <w:spacing w:val="-4"/>
          <w:sz w:val="28"/>
          <w:szCs w:val="28"/>
          <w:cs/>
        </w:rPr>
        <w:t xml:space="preserve">  </w:t>
      </w:r>
      <w:r w:rsidRPr="005D66B6">
        <w:rPr>
          <w:rFonts w:asciiTheme="majorBidi" w:hAnsiTheme="majorBidi" w:cs="Angsana New"/>
          <w:spacing w:val="-4"/>
          <w:sz w:val="28"/>
          <w:szCs w:val="28"/>
          <w:cs/>
        </w:rPr>
        <w:t xml:space="preserve">บริษัทฯ มีการปรับโครงสร้างการถือหุ้นภายในกลุ่มบริษัทที่อยู่ภายใต้การควบคุมเดียวกัน โดยบริษัท เอซีซี </w:t>
      </w:r>
      <w:r w:rsidRPr="005D66B6">
        <w:rPr>
          <w:rFonts w:asciiTheme="majorBidi" w:hAnsiTheme="majorBidi" w:cs="Angsana New"/>
          <w:spacing w:val="-8"/>
          <w:sz w:val="28"/>
          <w:szCs w:val="28"/>
          <w:cs/>
        </w:rPr>
        <w:t>แคปปิตอล จำกัด</w:t>
      </w:r>
      <w:r w:rsidRPr="005D66B6">
        <w:rPr>
          <w:rFonts w:asciiTheme="majorBidi" w:hAnsiTheme="majorBidi" w:cstheme="majorBidi" w:hint="cs"/>
          <w:spacing w:val="-8"/>
          <w:sz w:val="28"/>
          <w:szCs w:val="28"/>
          <w:cs/>
        </w:rPr>
        <w:t xml:space="preserve"> </w:t>
      </w:r>
      <w:r w:rsidRPr="005D66B6">
        <w:rPr>
          <w:rFonts w:asciiTheme="majorBidi" w:hAnsiTheme="majorBidi" w:cs="Angsana New"/>
          <w:spacing w:val="-8"/>
          <w:sz w:val="28"/>
          <w:szCs w:val="28"/>
          <w:cs/>
        </w:rPr>
        <w:t>(“</w:t>
      </w:r>
      <w:r w:rsidRPr="005D66B6">
        <w:rPr>
          <w:rFonts w:asciiTheme="majorBidi" w:hAnsiTheme="majorBidi" w:cstheme="majorBidi"/>
          <w:spacing w:val="-8"/>
          <w:sz w:val="28"/>
          <w:szCs w:val="28"/>
        </w:rPr>
        <w:t xml:space="preserve">CAP”) </w:t>
      </w:r>
      <w:r w:rsidRPr="005D66B6">
        <w:rPr>
          <w:rFonts w:asciiTheme="majorBidi" w:hAnsiTheme="majorBidi" w:cs="Angsana New"/>
          <w:spacing w:val="-8"/>
          <w:sz w:val="28"/>
          <w:szCs w:val="28"/>
          <w:cs/>
        </w:rPr>
        <w:t>ซึ่งประกอบธุรกิจด้านการเงิน และสินเชื่อ ซึ่ง</w:t>
      </w:r>
      <w:r w:rsidRPr="005D66B6">
        <w:rPr>
          <w:rFonts w:asciiTheme="majorBidi" w:hAnsiTheme="majorBidi" w:cs="Angsana New"/>
          <w:spacing w:val="-4"/>
          <w:sz w:val="28"/>
          <w:szCs w:val="28"/>
          <w:cs/>
        </w:rPr>
        <w:t>บริษัทฯ ถือหุ้นร้อย</w:t>
      </w:r>
      <w:r w:rsidRPr="005D66B6">
        <w:rPr>
          <w:rFonts w:asciiTheme="majorBidi" w:hAnsiTheme="majorBidi" w:cs="Angsana New"/>
          <w:spacing w:val="-8"/>
          <w:sz w:val="28"/>
          <w:szCs w:val="28"/>
          <w:cs/>
        </w:rPr>
        <w:t xml:space="preserve">ละ </w:t>
      </w:r>
      <w:r w:rsidR="00D837E4" w:rsidRPr="005D66B6">
        <w:rPr>
          <w:rFonts w:asciiTheme="majorBidi" w:hAnsiTheme="majorBidi" w:cs="Angsana New"/>
          <w:spacing w:val="-8"/>
          <w:sz w:val="28"/>
          <w:szCs w:val="28"/>
        </w:rPr>
        <w:t>99</w:t>
      </w:r>
      <w:r w:rsidRPr="005D66B6">
        <w:rPr>
          <w:rFonts w:asciiTheme="majorBidi" w:hAnsiTheme="majorBidi" w:cs="Angsana New"/>
          <w:spacing w:val="-8"/>
          <w:sz w:val="28"/>
          <w:szCs w:val="28"/>
          <w:cs/>
        </w:rPr>
        <w:t>.</w:t>
      </w:r>
      <w:r w:rsidR="00D837E4" w:rsidRPr="005D66B6">
        <w:rPr>
          <w:rFonts w:asciiTheme="majorBidi" w:hAnsiTheme="majorBidi" w:cs="Angsana New"/>
          <w:spacing w:val="-8"/>
          <w:sz w:val="28"/>
          <w:szCs w:val="28"/>
        </w:rPr>
        <w:t>99</w:t>
      </w:r>
      <w:r w:rsidRPr="005D66B6">
        <w:rPr>
          <w:rFonts w:asciiTheme="majorBidi" w:hAnsiTheme="majorBidi" w:cs="Angsana New"/>
          <w:spacing w:val="-8"/>
          <w:sz w:val="28"/>
          <w:szCs w:val="28"/>
          <w:cs/>
        </w:rPr>
        <w:t xml:space="preserve"> ได้ดำเนิน</w:t>
      </w:r>
      <w:r w:rsidRPr="005D66B6">
        <w:rPr>
          <w:rFonts w:asciiTheme="majorBidi" w:hAnsiTheme="majorBidi" w:cs="Angsana New"/>
          <w:spacing w:val="-4"/>
          <w:sz w:val="28"/>
          <w:szCs w:val="28"/>
          <w:cs/>
        </w:rPr>
        <w:t>การขายหุ้นทั้งหมดในบริษัท ยักษ์ อัลฟ่า จำกัด (“</w:t>
      </w:r>
      <w:r w:rsidRPr="005D66B6">
        <w:rPr>
          <w:rFonts w:asciiTheme="majorBidi" w:hAnsiTheme="majorBidi" w:cstheme="majorBidi"/>
          <w:spacing w:val="-4"/>
          <w:sz w:val="28"/>
          <w:szCs w:val="28"/>
        </w:rPr>
        <w:t xml:space="preserve">YAK ALPHA”) </w:t>
      </w:r>
      <w:r w:rsidRPr="005D66B6">
        <w:rPr>
          <w:rFonts w:asciiTheme="majorBidi" w:hAnsiTheme="majorBidi" w:cs="Angsana New"/>
          <w:spacing w:val="-4"/>
          <w:sz w:val="28"/>
          <w:szCs w:val="28"/>
          <w:cs/>
        </w:rPr>
        <w:t>(เดิมชื่อ บริษัท ไฮ อินโนเวช</w:t>
      </w:r>
      <w:proofErr w:type="spellStart"/>
      <w:r w:rsidRPr="005D66B6">
        <w:rPr>
          <w:rFonts w:asciiTheme="majorBidi" w:hAnsiTheme="majorBidi" w:cs="Angsana New"/>
          <w:spacing w:val="-4"/>
          <w:sz w:val="28"/>
          <w:szCs w:val="28"/>
          <w:cs/>
        </w:rPr>
        <w:t>ั่น</w:t>
      </w:r>
      <w:proofErr w:type="spellEnd"/>
      <w:r w:rsidRPr="005D66B6">
        <w:rPr>
          <w:rFonts w:asciiTheme="majorBidi" w:hAnsiTheme="majorBidi" w:cs="Angsana New"/>
          <w:spacing w:val="-4"/>
          <w:sz w:val="28"/>
          <w:szCs w:val="28"/>
          <w:cs/>
        </w:rPr>
        <w:t xml:space="preserve"> เทคโนโลยี จำกัด)</w:t>
      </w:r>
      <w:r w:rsidRPr="005D66B6">
        <w:rPr>
          <w:rFonts w:asciiTheme="majorBidi" w:hAnsiTheme="majorBidi" w:cs="Angsana New" w:hint="cs"/>
          <w:spacing w:val="-4"/>
          <w:sz w:val="28"/>
          <w:szCs w:val="28"/>
          <w:cs/>
        </w:rPr>
        <w:t xml:space="preserve"> </w:t>
      </w:r>
      <w:r w:rsidRPr="005D66B6">
        <w:rPr>
          <w:rFonts w:asciiTheme="majorBidi" w:hAnsiTheme="majorBidi" w:cs="Angsana New"/>
          <w:spacing w:val="-4"/>
          <w:sz w:val="28"/>
          <w:szCs w:val="28"/>
          <w:cs/>
        </w:rPr>
        <w:t>ประกอบธุรกิจเครื่องมือสื่อสาร และอุปกรณ์ อิ</w:t>
      </w:r>
      <w:proofErr w:type="spellStart"/>
      <w:r w:rsidRPr="005D66B6">
        <w:rPr>
          <w:rFonts w:asciiTheme="majorBidi" w:hAnsiTheme="majorBidi" w:cs="Angsana New"/>
          <w:spacing w:val="-4"/>
          <w:sz w:val="28"/>
          <w:szCs w:val="28"/>
          <w:cs/>
        </w:rPr>
        <w:t>เล</w:t>
      </w:r>
      <w:proofErr w:type="spellEnd"/>
      <w:r w:rsidRPr="005D66B6">
        <w:rPr>
          <w:rFonts w:asciiTheme="majorBidi" w:hAnsiTheme="majorBidi" w:cs="Angsana New"/>
          <w:spacing w:val="-4"/>
          <w:sz w:val="28"/>
          <w:szCs w:val="28"/>
          <w:cs/>
        </w:rPr>
        <w:t>คทรอน</w:t>
      </w:r>
      <w:proofErr w:type="spellStart"/>
      <w:r w:rsidRPr="005D66B6">
        <w:rPr>
          <w:rFonts w:asciiTheme="majorBidi" w:hAnsiTheme="majorBidi" w:cs="Angsana New"/>
          <w:spacing w:val="-4"/>
          <w:sz w:val="28"/>
          <w:szCs w:val="28"/>
          <w:cs/>
        </w:rPr>
        <w:t>ิค</w:t>
      </w:r>
      <w:proofErr w:type="spellEnd"/>
      <w:r w:rsidRPr="005D66B6">
        <w:rPr>
          <w:rFonts w:asciiTheme="majorBidi" w:hAnsiTheme="majorBidi" w:cs="Angsana New"/>
          <w:spacing w:val="-4"/>
          <w:sz w:val="28"/>
          <w:szCs w:val="28"/>
          <w:cs/>
        </w:rPr>
        <w:t xml:space="preserve"> ซึ่งถือหุ้นร้อยละ </w:t>
      </w:r>
      <w:r w:rsidR="00D837E4" w:rsidRPr="005D66B6">
        <w:rPr>
          <w:rFonts w:asciiTheme="majorBidi" w:hAnsiTheme="majorBidi" w:cs="Angsana New"/>
          <w:spacing w:val="-4"/>
          <w:sz w:val="28"/>
          <w:szCs w:val="28"/>
        </w:rPr>
        <w:t>60</w:t>
      </w:r>
      <w:r w:rsidRPr="005D66B6">
        <w:rPr>
          <w:rFonts w:asciiTheme="majorBidi" w:hAnsiTheme="majorBidi" w:cs="Angsana New"/>
          <w:spacing w:val="-4"/>
          <w:sz w:val="28"/>
          <w:szCs w:val="28"/>
          <w:cs/>
        </w:rPr>
        <w:t xml:space="preserve"> ให้แก่บริษัท ยักษ์ </w:t>
      </w:r>
      <w:proofErr w:type="spellStart"/>
      <w:r w:rsidRPr="005D66B6">
        <w:rPr>
          <w:rFonts w:asciiTheme="majorBidi" w:hAnsiTheme="majorBidi" w:cs="Angsana New"/>
          <w:spacing w:val="-4"/>
          <w:sz w:val="28"/>
          <w:szCs w:val="28"/>
          <w:cs/>
        </w:rPr>
        <w:t>เทค</w:t>
      </w:r>
      <w:proofErr w:type="spellEnd"/>
      <w:r w:rsidRPr="005D66B6">
        <w:rPr>
          <w:rFonts w:asciiTheme="majorBidi" w:hAnsiTheme="majorBidi" w:cs="Angsana New"/>
          <w:spacing w:val="-4"/>
          <w:sz w:val="28"/>
          <w:szCs w:val="28"/>
          <w:cs/>
        </w:rPr>
        <w:t xml:space="preserve"> จำกัด (“</w:t>
      </w:r>
      <w:r w:rsidRPr="005D66B6">
        <w:rPr>
          <w:rFonts w:asciiTheme="majorBidi" w:hAnsiTheme="majorBidi" w:cstheme="majorBidi"/>
          <w:spacing w:val="-4"/>
          <w:sz w:val="28"/>
          <w:szCs w:val="28"/>
        </w:rPr>
        <w:t xml:space="preserve">YAK TECH”) </w:t>
      </w:r>
      <w:r w:rsidRPr="005D66B6">
        <w:rPr>
          <w:rFonts w:asciiTheme="majorBidi" w:hAnsiTheme="majorBidi" w:cs="Angsana New"/>
          <w:spacing w:val="-4"/>
          <w:sz w:val="28"/>
          <w:szCs w:val="28"/>
          <w:cs/>
        </w:rPr>
        <w:t>(เดิมชื่อ</w:t>
      </w:r>
      <w:r w:rsidRPr="005D66B6">
        <w:rPr>
          <w:rFonts w:asciiTheme="majorBidi" w:hAnsiTheme="majorBidi" w:cs="Angsana New" w:hint="cs"/>
          <w:spacing w:val="-4"/>
          <w:sz w:val="28"/>
          <w:szCs w:val="28"/>
          <w:cs/>
        </w:rPr>
        <w:t xml:space="preserve"> </w:t>
      </w:r>
      <w:r w:rsidRPr="005D66B6">
        <w:rPr>
          <w:rFonts w:asciiTheme="majorBidi" w:hAnsiTheme="majorBidi" w:cs="Angsana New"/>
          <w:spacing w:val="-4"/>
          <w:sz w:val="28"/>
          <w:szCs w:val="28"/>
          <w:cs/>
        </w:rPr>
        <w:t>บริษัท เอซีซี โกลบอล เทรด จำกัด)</w:t>
      </w:r>
      <w:r w:rsidRPr="005D66B6">
        <w:rPr>
          <w:rFonts w:asciiTheme="majorBidi" w:hAnsiTheme="majorBidi" w:cs="Angsana New" w:hint="cs"/>
          <w:spacing w:val="-4"/>
          <w:sz w:val="28"/>
          <w:szCs w:val="28"/>
          <w:cs/>
        </w:rPr>
        <w:t xml:space="preserve"> </w:t>
      </w:r>
      <w:r w:rsidRPr="005D66B6">
        <w:rPr>
          <w:rFonts w:asciiTheme="majorBidi" w:hAnsiTheme="majorBidi" w:cs="Angsana New"/>
          <w:spacing w:val="-4"/>
          <w:sz w:val="28"/>
          <w:szCs w:val="28"/>
          <w:cs/>
        </w:rPr>
        <w:t>ประกอบธุรกิจเครื่องมือสื่อสาร และอุปกรณ์อิ</w:t>
      </w:r>
      <w:proofErr w:type="spellStart"/>
      <w:r w:rsidRPr="005D66B6">
        <w:rPr>
          <w:rFonts w:asciiTheme="majorBidi" w:hAnsiTheme="majorBidi" w:cs="Angsana New"/>
          <w:spacing w:val="-4"/>
          <w:sz w:val="28"/>
          <w:szCs w:val="28"/>
          <w:cs/>
        </w:rPr>
        <w:t>เล</w:t>
      </w:r>
      <w:proofErr w:type="spellEnd"/>
      <w:r w:rsidRPr="005D66B6">
        <w:rPr>
          <w:rFonts w:asciiTheme="majorBidi" w:hAnsiTheme="majorBidi" w:cs="Angsana New"/>
          <w:spacing w:val="-4"/>
          <w:sz w:val="28"/>
          <w:szCs w:val="28"/>
          <w:cs/>
        </w:rPr>
        <w:t>คทรอน</w:t>
      </w:r>
      <w:proofErr w:type="spellStart"/>
      <w:r w:rsidRPr="005D66B6">
        <w:rPr>
          <w:rFonts w:asciiTheme="majorBidi" w:hAnsiTheme="majorBidi" w:cs="Angsana New"/>
          <w:spacing w:val="-4"/>
          <w:sz w:val="28"/>
          <w:szCs w:val="28"/>
          <w:cs/>
        </w:rPr>
        <w:t>ิค</w:t>
      </w:r>
      <w:proofErr w:type="spellEnd"/>
      <w:r w:rsidRPr="005D66B6">
        <w:rPr>
          <w:rFonts w:asciiTheme="majorBidi" w:hAnsiTheme="majorBidi" w:cs="Angsana New"/>
          <w:spacing w:val="-4"/>
          <w:sz w:val="28"/>
          <w:szCs w:val="28"/>
          <w:cs/>
        </w:rPr>
        <w:t xml:space="preserve"> ซึ่งบริษัทฯ ถือหุ้น</w:t>
      </w:r>
      <w:r w:rsidR="00E00B8C" w:rsidRPr="005D66B6">
        <w:rPr>
          <w:rFonts w:asciiTheme="majorBidi" w:hAnsiTheme="majorBidi" w:cs="Angsana New"/>
          <w:spacing w:val="-4"/>
          <w:sz w:val="28"/>
          <w:szCs w:val="28"/>
          <w:cs/>
        </w:rPr>
        <w:br/>
      </w:r>
      <w:r w:rsidRPr="005D66B6">
        <w:rPr>
          <w:rFonts w:asciiTheme="majorBidi" w:hAnsiTheme="majorBidi" w:cs="Angsana New"/>
          <w:spacing w:val="-4"/>
          <w:sz w:val="28"/>
          <w:szCs w:val="28"/>
          <w:cs/>
        </w:rPr>
        <w:t xml:space="preserve">ร้อยละ </w:t>
      </w:r>
      <w:r w:rsidR="00D837E4" w:rsidRPr="005D66B6">
        <w:rPr>
          <w:rFonts w:asciiTheme="majorBidi" w:hAnsiTheme="majorBidi" w:cs="Angsana New"/>
          <w:spacing w:val="-4"/>
          <w:sz w:val="28"/>
          <w:szCs w:val="28"/>
        </w:rPr>
        <w:t>99</w:t>
      </w:r>
      <w:r w:rsidRPr="005D66B6">
        <w:rPr>
          <w:rFonts w:asciiTheme="majorBidi" w:hAnsiTheme="majorBidi" w:cs="Angsana New"/>
          <w:spacing w:val="-4"/>
          <w:sz w:val="28"/>
          <w:szCs w:val="28"/>
          <w:cs/>
        </w:rPr>
        <w:t>.</w:t>
      </w:r>
      <w:r w:rsidR="00D837E4" w:rsidRPr="005D66B6">
        <w:rPr>
          <w:rFonts w:asciiTheme="majorBidi" w:hAnsiTheme="majorBidi" w:cs="Angsana New"/>
          <w:spacing w:val="-4"/>
          <w:sz w:val="28"/>
          <w:szCs w:val="28"/>
        </w:rPr>
        <w:t>99</w:t>
      </w:r>
      <w:r w:rsidRPr="005D66B6">
        <w:rPr>
          <w:rFonts w:asciiTheme="majorBidi" w:hAnsiTheme="majorBidi" w:cs="Angsana New"/>
          <w:spacing w:val="-4"/>
          <w:sz w:val="28"/>
          <w:szCs w:val="28"/>
          <w:cs/>
        </w:rPr>
        <w:t xml:space="preserve"> เช่นกัน การปรับโครงสร้างการถือหุ้นภายในกลุ่มบริษัทนี้ มีวัตถุประสงค์เพื่อประโยชน์ในการจัดกลุ่มธุรกิจให้มีความชัดเจนระหว่างบริษัทย่อยในแต่ละกลุ่ม และเพื่อให้สอดคล้องกับการดำเนินงานในอนาคต ซึ่งภายหลังการปรับโครงสร้างแล้วนั้น สัดส่วนการถือหุ้นในกลุ่มบริษัทย่อยของบริษัทฯ จะไม่มีการเปลี่ยนแปลงแต่อย่างใด </w:t>
      </w:r>
      <w:r w:rsidR="00E00B8C" w:rsidRPr="005D66B6">
        <w:rPr>
          <w:rFonts w:asciiTheme="majorBidi" w:hAnsiTheme="majorBidi" w:cs="Angsana New"/>
          <w:spacing w:val="-4"/>
          <w:sz w:val="28"/>
          <w:szCs w:val="28"/>
          <w:cs/>
        </w:rPr>
        <w:br/>
      </w:r>
      <w:r w:rsidRPr="005D66B6">
        <w:rPr>
          <w:rFonts w:asciiTheme="majorBidi" w:hAnsiTheme="majorBidi" w:cs="Angsana New"/>
          <w:spacing w:val="-4"/>
          <w:sz w:val="28"/>
          <w:szCs w:val="28"/>
          <w:cs/>
        </w:rPr>
        <w:t xml:space="preserve">ทั้งนี้การขายหุ้นดังกล่าวได้ดำเนินการแล้วเสร็จเมื่อวันที่ </w:t>
      </w:r>
      <w:r w:rsidR="00D837E4" w:rsidRPr="005D66B6">
        <w:rPr>
          <w:rFonts w:asciiTheme="majorBidi" w:hAnsiTheme="majorBidi" w:cs="Angsana New"/>
          <w:spacing w:val="-4"/>
          <w:sz w:val="28"/>
          <w:szCs w:val="28"/>
        </w:rPr>
        <w:t>16</w:t>
      </w:r>
      <w:r w:rsidRPr="005D66B6">
        <w:rPr>
          <w:rFonts w:asciiTheme="majorBidi" w:hAnsiTheme="majorBidi" w:cs="Angsana New"/>
          <w:spacing w:val="-4"/>
          <w:sz w:val="28"/>
          <w:szCs w:val="28"/>
          <w:cs/>
        </w:rPr>
        <w:t xml:space="preserve"> กุมภาพันธ์ </w:t>
      </w:r>
      <w:r w:rsidR="00D837E4" w:rsidRPr="005D66B6">
        <w:rPr>
          <w:rFonts w:asciiTheme="majorBidi" w:hAnsiTheme="majorBidi" w:cs="Angsana New"/>
          <w:spacing w:val="-4"/>
          <w:sz w:val="28"/>
          <w:szCs w:val="28"/>
        </w:rPr>
        <w:t>2569</w:t>
      </w:r>
    </w:p>
    <w:p w14:paraId="652FF31D" w14:textId="77777777" w:rsidR="00D66608" w:rsidRPr="00415F69" w:rsidRDefault="00D66608" w:rsidP="00D66608">
      <w:pPr>
        <w:pStyle w:val="aff3"/>
        <w:numPr>
          <w:ilvl w:val="0"/>
          <w:numId w:val="6"/>
        </w:numPr>
        <w:tabs>
          <w:tab w:val="clear" w:pos="1080"/>
          <w:tab w:val="clear" w:pos="1620"/>
        </w:tabs>
        <w:autoSpaceDE w:val="0"/>
        <w:autoSpaceDN w:val="0"/>
        <w:spacing w:before="120" w:after="60"/>
        <w:ind w:left="346" w:right="0" w:hanging="346"/>
        <w:jc w:val="thaiDistribute"/>
        <w:rPr>
          <w:rFonts w:asciiTheme="majorBidi" w:hAnsiTheme="majorBidi" w:cstheme="majorBidi"/>
          <w:b/>
          <w:bCs/>
          <w:spacing w:val="-4"/>
          <w:sz w:val="28"/>
          <w:szCs w:val="28"/>
        </w:rPr>
      </w:pPr>
      <w:bookmarkStart w:id="2" w:name="OLE_LINK73"/>
      <w:bookmarkStart w:id="3" w:name="OLE_LINK74"/>
      <w:bookmarkEnd w:id="0"/>
      <w:bookmarkEnd w:id="1"/>
      <w:r w:rsidRPr="00415F69">
        <w:rPr>
          <w:rFonts w:asciiTheme="majorBidi" w:hAnsiTheme="majorBidi" w:cstheme="majorBidi"/>
          <w:b/>
          <w:bCs/>
          <w:spacing w:val="-4"/>
          <w:sz w:val="28"/>
          <w:szCs w:val="28"/>
          <w:cs/>
        </w:rPr>
        <w:t>สินทรัพย์รอการขาย</w:t>
      </w:r>
    </w:p>
    <w:p w14:paraId="34516EB9" w14:textId="7D214032" w:rsidR="00E11834" w:rsidRDefault="00E11834" w:rsidP="00E11834">
      <w:pPr>
        <w:pStyle w:val="aff1"/>
        <w:spacing w:after="0" w:line="240" w:lineRule="auto"/>
        <w:ind w:left="357"/>
        <w:contextualSpacing w:val="0"/>
        <w:jc w:val="thaiDistribute"/>
        <w:rPr>
          <w:rFonts w:asciiTheme="majorBidi" w:hAnsiTheme="majorBidi" w:cstheme="majorBidi"/>
          <w:spacing w:val="-4"/>
          <w:sz w:val="28"/>
        </w:rPr>
      </w:pPr>
      <w:r w:rsidRPr="008C73EE">
        <w:rPr>
          <w:rFonts w:asciiTheme="majorBidi" w:hAnsiTheme="majorBidi" w:cstheme="majorBidi"/>
          <w:cs/>
        </w:rPr>
        <w:t>รายการเคลื่อนไหวของบัญชี</w:t>
      </w:r>
      <w:r>
        <w:rPr>
          <w:rFonts w:asciiTheme="majorBidi" w:hAnsiTheme="majorBidi" w:cstheme="majorBidi" w:hint="cs"/>
          <w:cs/>
        </w:rPr>
        <w:t>สินทรัพย์รอการขาย</w:t>
      </w:r>
      <w:r w:rsidRPr="00C229EC">
        <w:rPr>
          <w:rFonts w:asciiTheme="majorBidi" w:hAnsiTheme="majorBidi"/>
          <w:cs/>
        </w:rPr>
        <w:t>สำหรับงวดสามเดือนสิ้นสุด</w:t>
      </w:r>
      <w:r w:rsidRPr="00FC630A">
        <w:rPr>
          <w:rFonts w:asciiTheme="majorBidi" w:hAnsiTheme="majorBidi"/>
          <w:sz w:val="28"/>
          <w:cs/>
        </w:rPr>
        <w:t xml:space="preserve">วันที่ </w:t>
      </w:r>
      <w:r w:rsidRPr="00FC630A">
        <w:rPr>
          <w:rFonts w:asciiTheme="majorBidi" w:hAnsiTheme="majorBidi"/>
          <w:sz w:val="28"/>
        </w:rPr>
        <w:t>31</w:t>
      </w:r>
      <w:r w:rsidRPr="00FC630A">
        <w:rPr>
          <w:rFonts w:asciiTheme="majorBidi" w:hAnsiTheme="majorBidi"/>
          <w:sz w:val="28"/>
          <w:cs/>
        </w:rPr>
        <w:t xml:space="preserve"> มีนาคม </w:t>
      </w:r>
      <w:r w:rsidRPr="00FC630A">
        <w:rPr>
          <w:rFonts w:asciiTheme="majorBidi" w:hAnsiTheme="majorBidi"/>
          <w:sz w:val="28"/>
        </w:rPr>
        <w:t>2569</w:t>
      </w:r>
      <w:r w:rsidRPr="00C229EC">
        <w:rPr>
          <w:rFonts w:asciiTheme="majorBidi" w:hAnsiTheme="majorBidi"/>
          <w:cs/>
        </w:rPr>
        <w:t xml:space="preserve"> มีดังนี</w:t>
      </w:r>
      <w:r>
        <w:rPr>
          <w:rFonts w:asciiTheme="majorBidi" w:hAnsiTheme="majorBidi" w:hint="cs"/>
          <w:cs/>
        </w:rPr>
        <w:t>้</w:t>
      </w:r>
    </w:p>
    <w:tbl>
      <w:tblPr>
        <w:tblW w:w="8788" w:type="dxa"/>
        <w:tblInd w:w="426" w:type="dxa"/>
        <w:tblLayout w:type="fixed"/>
        <w:tblLook w:val="04A0" w:firstRow="1" w:lastRow="0" w:firstColumn="1" w:lastColumn="0" w:noHBand="0" w:noVBand="1"/>
      </w:tblPr>
      <w:tblGrid>
        <w:gridCol w:w="5385"/>
        <w:gridCol w:w="1277"/>
        <w:gridCol w:w="2126"/>
      </w:tblGrid>
      <w:tr w:rsidR="00615BB5" w:rsidRPr="008C73EE" w14:paraId="747E5037" w14:textId="77777777" w:rsidTr="00360F49">
        <w:trPr>
          <w:cantSplit/>
          <w:trHeight w:val="358"/>
        </w:trPr>
        <w:tc>
          <w:tcPr>
            <w:tcW w:w="5385" w:type="dxa"/>
          </w:tcPr>
          <w:p w14:paraId="7E3A7674" w14:textId="77777777" w:rsidR="00615BB5" w:rsidRPr="008C73EE" w:rsidRDefault="00615BB5" w:rsidP="00BF07E3">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1277" w:type="dxa"/>
            <w:hideMark/>
          </w:tcPr>
          <w:p w14:paraId="23DF46F0" w14:textId="77777777" w:rsidR="00615BB5" w:rsidRPr="008C73EE" w:rsidRDefault="00615BB5" w:rsidP="00BF07E3">
            <w:pPr>
              <w:spacing w:line="360" w:lineRule="exact"/>
              <w:jc w:val="right"/>
              <w:rPr>
                <w:rFonts w:asciiTheme="majorBidi" w:eastAsia="Angsana New" w:hAnsiTheme="majorBidi" w:cstheme="majorBidi"/>
                <w:sz w:val="28"/>
                <w:szCs w:val="28"/>
              </w:rPr>
            </w:pPr>
          </w:p>
        </w:tc>
        <w:tc>
          <w:tcPr>
            <w:tcW w:w="2126" w:type="dxa"/>
          </w:tcPr>
          <w:p w14:paraId="47B13656" w14:textId="77777777" w:rsidR="00615BB5" w:rsidRPr="008C73EE" w:rsidRDefault="00615BB5" w:rsidP="00BF07E3">
            <w:pPr>
              <w:pBdr>
                <w:bottom w:val="single" w:sz="4" w:space="1" w:color="auto"/>
              </w:pBdr>
              <w:spacing w:line="360" w:lineRule="exact"/>
              <w:jc w:val="right"/>
              <w:rPr>
                <w:rFonts w:asciiTheme="majorBidi" w:eastAsia="Angsana New" w:hAnsiTheme="majorBidi" w:cstheme="majorBidi"/>
                <w:sz w:val="28"/>
                <w:szCs w:val="28"/>
                <w:cs/>
              </w:rPr>
            </w:pPr>
            <w:r w:rsidRPr="008C73EE">
              <w:rPr>
                <w:rFonts w:asciiTheme="majorBidi" w:eastAsia="Angsana New" w:hAnsiTheme="majorBidi" w:cstheme="majorBidi"/>
                <w:sz w:val="28"/>
                <w:szCs w:val="28"/>
                <w:cs/>
              </w:rPr>
              <w:t xml:space="preserve">(หน่วย : </w:t>
            </w:r>
            <w:r w:rsidRPr="008C73EE">
              <w:rPr>
                <w:rFonts w:asciiTheme="majorBidi" w:eastAsia="Angsana New" w:hAnsiTheme="majorBidi" w:cstheme="majorBidi" w:hint="cs"/>
                <w:sz w:val="28"/>
                <w:szCs w:val="28"/>
                <w:cs/>
              </w:rPr>
              <w:t>พัน</w:t>
            </w:r>
            <w:r w:rsidRPr="008C73EE">
              <w:rPr>
                <w:rFonts w:asciiTheme="majorBidi" w:eastAsia="Angsana New" w:hAnsiTheme="majorBidi" w:cstheme="majorBidi"/>
                <w:sz w:val="28"/>
                <w:szCs w:val="28"/>
                <w:cs/>
              </w:rPr>
              <w:t>บาท)</w:t>
            </w:r>
          </w:p>
        </w:tc>
      </w:tr>
      <w:tr w:rsidR="00615BB5" w:rsidRPr="008C73EE" w14:paraId="246E8B3B" w14:textId="77777777" w:rsidTr="00360F49">
        <w:trPr>
          <w:cantSplit/>
          <w:trHeight w:val="358"/>
        </w:trPr>
        <w:tc>
          <w:tcPr>
            <w:tcW w:w="5385" w:type="dxa"/>
            <w:vAlign w:val="center"/>
          </w:tcPr>
          <w:p w14:paraId="2CD8390E" w14:textId="77777777" w:rsidR="00615BB5" w:rsidRPr="008C73EE" w:rsidRDefault="00615BB5" w:rsidP="00BF07E3">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1277" w:type="dxa"/>
          </w:tcPr>
          <w:p w14:paraId="7E11974A" w14:textId="77777777" w:rsidR="00615BB5" w:rsidRPr="008C73EE" w:rsidRDefault="00615BB5" w:rsidP="00BF07E3">
            <w:pPr>
              <w:spacing w:line="360" w:lineRule="exact"/>
              <w:jc w:val="center"/>
              <w:rPr>
                <w:rFonts w:asciiTheme="majorBidi" w:eastAsia="Angsana New" w:hAnsiTheme="majorBidi" w:cstheme="majorBidi"/>
                <w:sz w:val="28"/>
                <w:szCs w:val="28"/>
              </w:rPr>
            </w:pPr>
          </w:p>
        </w:tc>
        <w:tc>
          <w:tcPr>
            <w:tcW w:w="2126" w:type="dxa"/>
          </w:tcPr>
          <w:p w14:paraId="03E5DD7C" w14:textId="77777777" w:rsidR="00615BB5" w:rsidRPr="008C73EE" w:rsidRDefault="00615BB5" w:rsidP="00BF07E3">
            <w:pPr>
              <w:pBdr>
                <w:bottom w:val="single" w:sz="4" w:space="1" w:color="auto"/>
              </w:pBdr>
              <w:spacing w:line="360" w:lineRule="exact"/>
              <w:jc w:val="center"/>
              <w:rPr>
                <w:rFonts w:asciiTheme="majorBidi" w:eastAsia="Angsana New" w:hAnsiTheme="majorBidi"/>
                <w:sz w:val="28"/>
                <w:szCs w:val="28"/>
                <w:cs/>
              </w:rPr>
            </w:pPr>
            <w:r w:rsidRPr="008C73EE">
              <w:rPr>
                <w:rFonts w:asciiTheme="majorBidi" w:eastAsia="Angsana New" w:hAnsiTheme="majorBidi"/>
                <w:sz w:val="28"/>
                <w:szCs w:val="28"/>
                <w:cs/>
              </w:rPr>
              <w:t>งบการเงินรวม</w:t>
            </w:r>
          </w:p>
        </w:tc>
      </w:tr>
      <w:tr w:rsidR="00615BB5" w:rsidRPr="008C73EE" w14:paraId="321F5C1A" w14:textId="77777777" w:rsidTr="00360F49">
        <w:trPr>
          <w:cantSplit/>
          <w:trHeight w:val="330"/>
        </w:trPr>
        <w:tc>
          <w:tcPr>
            <w:tcW w:w="5385" w:type="dxa"/>
            <w:vAlign w:val="bottom"/>
            <w:hideMark/>
          </w:tcPr>
          <w:p w14:paraId="3FE01E37" w14:textId="77777777" w:rsidR="00615BB5" w:rsidRPr="008C73EE" w:rsidRDefault="00615BB5" w:rsidP="00360F49">
            <w:pPr>
              <w:tabs>
                <w:tab w:val="left" w:pos="340"/>
                <w:tab w:val="left" w:pos="560"/>
                <w:tab w:val="left" w:pos="1134"/>
                <w:tab w:val="left" w:pos="1361"/>
                <w:tab w:val="left" w:pos="1928"/>
              </w:tabs>
              <w:spacing w:line="360" w:lineRule="exact"/>
              <w:ind w:left="-57"/>
              <w:jc w:val="both"/>
              <w:rPr>
                <w:rFonts w:asciiTheme="majorBidi" w:eastAsia="Angsana New" w:hAnsiTheme="majorBidi" w:cstheme="majorBidi"/>
                <w:sz w:val="28"/>
                <w:szCs w:val="28"/>
              </w:rPr>
            </w:pPr>
            <w:r w:rsidRPr="008C73EE">
              <w:rPr>
                <w:rFonts w:asciiTheme="majorBidi" w:eastAsia="Angsana New" w:hAnsiTheme="majorBidi" w:cstheme="majorBidi"/>
                <w:sz w:val="28"/>
                <w:szCs w:val="28"/>
                <w:cs/>
              </w:rPr>
              <w:t xml:space="preserve">ยอดคงเหลือ ณ วันที่ </w:t>
            </w:r>
            <w:r w:rsidRPr="008C73EE">
              <w:rPr>
                <w:rFonts w:asciiTheme="majorBidi" w:eastAsia="Angsana New" w:hAnsiTheme="majorBidi" w:cstheme="majorBidi"/>
                <w:sz w:val="28"/>
                <w:szCs w:val="28"/>
              </w:rPr>
              <w:t>1</w:t>
            </w:r>
            <w:r w:rsidRPr="008C73EE">
              <w:rPr>
                <w:rFonts w:asciiTheme="majorBidi" w:eastAsia="Angsana New" w:hAnsiTheme="majorBidi" w:cstheme="majorBidi"/>
                <w:sz w:val="28"/>
                <w:szCs w:val="28"/>
                <w:cs/>
              </w:rPr>
              <w:t xml:space="preserve"> มกราคม </w:t>
            </w:r>
            <w:r w:rsidRPr="008C73EE">
              <w:rPr>
                <w:rFonts w:asciiTheme="majorBidi" w:eastAsia="Angsana New" w:hAnsiTheme="majorBidi" w:cstheme="majorBidi"/>
                <w:sz w:val="28"/>
                <w:szCs w:val="28"/>
              </w:rPr>
              <w:t>256</w:t>
            </w:r>
            <w:r>
              <w:rPr>
                <w:rFonts w:asciiTheme="majorBidi" w:eastAsia="Angsana New" w:hAnsiTheme="majorBidi" w:cstheme="majorBidi"/>
                <w:sz w:val="28"/>
                <w:szCs w:val="28"/>
              </w:rPr>
              <w:t>9</w:t>
            </w:r>
          </w:p>
        </w:tc>
        <w:tc>
          <w:tcPr>
            <w:tcW w:w="1277" w:type="dxa"/>
            <w:vAlign w:val="bottom"/>
          </w:tcPr>
          <w:p w14:paraId="13F3FE46" w14:textId="77777777" w:rsidR="00615BB5" w:rsidRPr="008C73EE" w:rsidRDefault="00615BB5" w:rsidP="00BF07E3">
            <w:pPr>
              <w:tabs>
                <w:tab w:val="decimal" w:pos="1168"/>
              </w:tabs>
              <w:spacing w:line="360" w:lineRule="exact"/>
              <w:rPr>
                <w:rFonts w:asciiTheme="majorBidi" w:eastAsia="Angsana New" w:hAnsiTheme="majorBidi" w:cstheme="majorBidi"/>
                <w:sz w:val="28"/>
                <w:szCs w:val="28"/>
                <w:cs/>
              </w:rPr>
            </w:pPr>
          </w:p>
        </w:tc>
        <w:tc>
          <w:tcPr>
            <w:tcW w:w="2126" w:type="dxa"/>
          </w:tcPr>
          <w:p w14:paraId="126E7230" w14:textId="19F74BCD" w:rsidR="00615BB5" w:rsidRPr="00057C7D" w:rsidRDefault="00171AF1" w:rsidP="00BF07E3">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pacing w:val="-4"/>
                <w:sz w:val="28"/>
                <w:szCs w:val="28"/>
              </w:rPr>
              <w:t>68,</w:t>
            </w:r>
            <w:r w:rsidR="0056296F">
              <w:rPr>
                <w:rFonts w:asciiTheme="majorBidi" w:eastAsia="Angsana New" w:hAnsiTheme="majorBidi" w:cstheme="majorBidi"/>
                <w:spacing w:val="-4"/>
                <w:sz w:val="28"/>
                <w:szCs w:val="28"/>
              </w:rPr>
              <w:t>398</w:t>
            </w:r>
          </w:p>
        </w:tc>
      </w:tr>
      <w:tr w:rsidR="00615BB5" w:rsidRPr="008C73EE" w14:paraId="1A357ECE" w14:textId="77777777" w:rsidTr="00360F49">
        <w:trPr>
          <w:cantSplit/>
          <w:trHeight w:val="330"/>
        </w:trPr>
        <w:tc>
          <w:tcPr>
            <w:tcW w:w="5385" w:type="dxa"/>
            <w:vAlign w:val="bottom"/>
          </w:tcPr>
          <w:p w14:paraId="03EC4511" w14:textId="30E6939A" w:rsidR="00615BB5" w:rsidRPr="008C73EE" w:rsidRDefault="00615BB5" w:rsidP="00BF07E3">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u w:val="single"/>
                <w:cs/>
              </w:rPr>
              <w:t>บวก</w:t>
            </w:r>
            <w:r w:rsidRPr="008C73EE">
              <w:rPr>
                <w:rFonts w:asciiTheme="majorBidi" w:eastAsia="Angsana New" w:hAnsiTheme="majorBidi" w:cstheme="majorBidi"/>
                <w:sz w:val="28"/>
                <w:szCs w:val="28"/>
                <w:cs/>
              </w:rPr>
              <w:t xml:space="preserve"> </w:t>
            </w:r>
            <w:r w:rsidR="00171AF1">
              <w:rPr>
                <w:rFonts w:asciiTheme="majorBidi" w:eastAsia="Angsana New" w:hAnsiTheme="majorBidi" w:hint="cs"/>
                <w:sz w:val="28"/>
                <w:szCs w:val="28"/>
                <w:cs/>
              </w:rPr>
              <w:t>รับ</w:t>
            </w:r>
            <w:r w:rsidR="00171AF1" w:rsidRPr="00171AF1">
              <w:rPr>
                <w:rFonts w:asciiTheme="majorBidi" w:eastAsia="Angsana New" w:hAnsiTheme="majorBidi"/>
                <w:sz w:val="28"/>
                <w:szCs w:val="28"/>
                <w:cs/>
              </w:rPr>
              <w:t>โอนมาจากเงินให้</w:t>
            </w:r>
            <w:r w:rsidR="00171AF1">
              <w:rPr>
                <w:rFonts w:asciiTheme="majorBidi" w:eastAsia="Angsana New" w:hAnsiTheme="majorBidi" w:hint="cs"/>
                <w:sz w:val="28"/>
                <w:szCs w:val="28"/>
                <w:cs/>
              </w:rPr>
              <w:t>กู้ยืม</w:t>
            </w:r>
          </w:p>
        </w:tc>
        <w:tc>
          <w:tcPr>
            <w:tcW w:w="1277" w:type="dxa"/>
            <w:vAlign w:val="bottom"/>
          </w:tcPr>
          <w:p w14:paraId="1A224890" w14:textId="77777777" w:rsidR="00615BB5" w:rsidRPr="008C73EE" w:rsidRDefault="00615BB5" w:rsidP="00BF07E3">
            <w:pPr>
              <w:tabs>
                <w:tab w:val="decimal" w:pos="1168"/>
              </w:tabs>
              <w:spacing w:line="360" w:lineRule="exact"/>
              <w:rPr>
                <w:rFonts w:asciiTheme="majorBidi" w:eastAsia="Angsana New" w:hAnsiTheme="majorBidi" w:cstheme="majorBidi"/>
                <w:sz w:val="28"/>
                <w:szCs w:val="28"/>
                <w:cs/>
              </w:rPr>
            </w:pPr>
          </w:p>
        </w:tc>
        <w:tc>
          <w:tcPr>
            <w:tcW w:w="2126" w:type="dxa"/>
          </w:tcPr>
          <w:p w14:paraId="3046764F" w14:textId="54A24992" w:rsidR="00615BB5" w:rsidRPr="008C73EE" w:rsidRDefault="00706DBE" w:rsidP="00BF07E3">
            <w:pPr>
              <w:tabs>
                <w:tab w:val="decimal" w:pos="1735"/>
              </w:tabs>
              <w:spacing w:line="360" w:lineRule="exact"/>
              <w:jc w:val="right"/>
              <w:rPr>
                <w:rFonts w:asciiTheme="majorBidi" w:eastAsia="Angsana New" w:hAnsiTheme="majorBidi" w:cstheme="majorBidi"/>
                <w:sz w:val="28"/>
                <w:szCs w:val="28"/>
              </w:rPr>
            </w:pPr>
            <w:r w:rsidRPr="00706DBE">
              <w:rPr>
                <w:rFonts w:asciiTheme="majorBidi" w:eastAsia="Angsana New" w:hAnsiTheme="majorBidi"/>
                <w:sz w:val="28"/>
                <w:szCs w:val="28"/>
              </w:rPr>
              <w:t>46</w:t>
            </w:r>
            <w:r w:rsidR="005C4DCD" w:rsidRPr="005C4DCD">
              <w:rPr>
                <w:rFonts w:asciiTheme="majorBidi" w:eastAsia="Angsana New" w:hAnsiTheme="majorBidi" w:cstheme="majorBidi"/>
                <w:sz w:val="28"/>
                <w:szCs w:val="28"/>
              </w:rPr>
              <w:t>,</w:t>
            </w:r>
            <w:r w:rsidRPr="00706DBE">
              <w:rPr>
                <w:rFonts w:asciiTheme="majorBidi" w:eastAsia="Angsana New" w:hAnsiTheme="majorBidi"/>
                <w:sz w:val="28"/>
                <w:szCs w:val="28"/>
              </w:rPr>
              <w:t>690</w:t>
            </w:r>
          </w:p>
        </w:tc>
      </w:tr>
      <w:tr w:rsidR="00615BB5" w:rsidRPr="008C73EE" w14:paraId="28B687E0" w14:textId="77777777" w:rsidTr="00360F49">
        <w:trPr>
          <w:cantSplit/>
          <w:trHeight w:val="330"/>
        </w:trPr>
        <w:tc>
          <w:tcPr>
            <w:tcW w:w="5385" w:type="dxa"/>
            <w:vAlign w:val="bottom"/>
          </w:tcPr>
          <w:p w14:paraId="114E70F7" w14:textId="0C3129D0" w:rsidR="00615BB5" w:rsidRPr="008C73EE" w:rsidRDefault="00615BB5" w:rsidP="00BF07E3">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u w:val="single"/>
                <w:cs/>
              </w:rPr>
              <w:t>หัก</w:t>
            </w:r>
            <w:r w:rsidRPr="008C73EE">
              <w:rPr>
                <w:rFonts w:asciiTheme="majorBidi" w:eastAsia="Angsana New" w:hAnsiTheme="majorBidi" w:cstheme="majorBidi"/>
                <w:sz w:val="28"/>
                <w:szCs w:val="28"/>
                <w:cs/>
              </w:rPr>
              <w:t xml:space="preserve">  </w:t>
            </w:r>
            <w:r w:rsidR="00171AF1" w:rsidRPr="00171AF1">
              <w:rPr>
                <w:rFonts w:asciiTheme="majorBidi" w:eastAsia="Angsana New" w:hAnsiTheme="majorBidi"/>
                <w:sz w:val="28"/>
                <w:szCs w:val="28"/>
                <w:cs/>
              </w:rPr>
              <w:t>จำหน่ายสินทรัพย์ออกระหว่างงวด</w:t>
            </w:r>
          </w:p>
        </w:tc>
        <w:tc>
          <w:tcPr>
            <w:tcW w:w="1277" w:type="dxa"/>
            <w:vAlign w:val="bottom"/>
          </w:tcPr>
          <w:p w14:paraId="09507C31" w14:textId="77777777" w:rsidR="00615BB5" w:rsidRPr="008C73EE" w:rsidRDefault="00615BB5" w:rsidP="00BF07E3">
            <w:pPr>
              <w:tabs>
                <w:tab w:val="decimal" w:pos="1168"/>
              </w:tabs>
              <w:spacing w:line="360" w:lineRule="exact"/>
              <w:rPr>
                <w:rFonts w:asciiTheme="majorBidi" w:eastAsia="Angsana New" w:hAnsiTheme="majorBidi" w:cstheme="majorBidi"/>
                <w:sz w:val="28"/>
                <w:szCs w:val="28"/>
                <w:cs/>
              </w:rPr>
            </w:pPr>
          </w:p>
        </w:tc>
        <w:tc>
          <w:tcPr>
            <w:tcW w:w="2126" w:type="dxa"/>
          </w:tcPr>
          <w:p w14:paraId="6FB909B6" w14:textId="3768CB34" w:rsidR="00615BB5" w:rsidRPr="008C73EE" w:rsidRDefault="005C4DCD" w:rsidP="00BF07E3">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(4,321)</w:t>
            </w:r>
          </w:p>
        </w:tc>
      </w:tr>
      <w:tr w:rsidR="00615BB5" w:rsidRPr="008C73EE" w14:paraId="5645F537" w14:textId="77777777" w:rsidTr="00360F49">
        <w:trPr>
          <w:cantSplit/>
          <w:trHeight w:val="358"/>
        </w:trPr>
        <w:tc>
          <w:tcPr>
            <w:tcW w:w="5385" w:type="dxa"/>
            <w:vAlign w:val="bottom"/>
            <w:hideMark/>
          </w:tcPr>
          <w:p w14:paraId="24A7F998" w14:textId="77777777" w:rsidR="00615BB5" w:rsidRPr="008C73EE" w:rsidRDefault="00615BB5" w:rsidP="00BF07E3">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8C73EE">
              <w:rPr>
                <w:rFonts w:asciiTheme="majorBidi" w:eastAsia="Angsana New" w:hAnsiTheme="majorBidi" w:cstheme="majorBidi"/>
                <w:sz w:val="28"/>
                <w:szCs w:val="28"/>
                <w:u w:val="single"/>
                <w:cs/>
              </w:rPr>
              <w:t>หัก</w:t>
            </w:r>
            <w:r w:rsidRPr="008C73EE">
              <w:rPr>
                <w:rFonts w:asciiTheme="majorBidi" w:eastAsia="Angsana New" w:hAnsiTheme="majorBidi" w:cstheme="majorBidi"/>
                <w:sz w:val="28"/>
                <w:szCs w:val="28"/>
                <w:cs/>
              </w:rPr>
              <w:t xml:space="preserve">  ค่าเผื่อผลขาดทุนที่คาดว่าจะเกิดขึ้น</w:t>
            </w:r>
          </w:p>
        </w:tc>
        <w:tc>
          <w:tcPr>
            <w:tcW w:w="1277" w:type="dxa"/>
            <w:vAlign w:val="bottom"/>
          </w:tcPr>
          <w:p w14:paraId="5B1EFF0E" w14:textId="77777777" w:rsidR="00615BB5" w:rsidRPr="008C73EE" w:rsidRDefault="00615BB5" w:rsidP="00BF07E3">
            <w:pPr>
              <w:tabs>
                <w:tab w:val="decimal" w:pos="1168"/>
              </w:tabs>
              <w:spacing w:line="360" w:lineRule="exact"/>
              <w:rPr>
                <w:rFonts w:asciiTheme="majorBidi" w:eastAsia="Angsana New" w:hAnsiTheme="majorBidi" w:cstheme="majorBidi"/>
                <w:sz w:val="28"/>
                <w:szCs w:val="28"/>
              </w:rPr>
            </w:pPr>
          </w:p>
        </w:tc>
        <w:tc>
          <w:tcPr>
            <w:tcW w:w="2126" w:type="dxa"/>
          </w:tcPr>
          <w:p w14:paraId="4F2B96D3" w14:textId="5530231A" w:rsidR="00615BB5" w:rsidRPr="008C73EE" w:rsidRDefault="00BB2532" w:rsidP="00BF07E3">
            <w:pPr>
              <w:pBdr>
                <w:bottom w:val="single" w:sz="4" w:space="1" w:color="auto"/>
              </w:pBdr>
              <w:tabs>
                <w:tab w:val="decimal" w:pos="1451"/>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w:t>
            </w:r>
          </w:p>
        </w:tc>
      </w:tr>
      <w:tr w:rsidR="00615BB5" w:rsidRPr="008C73EE" w14:paraId="23B0F04B" w14:textId="77777777" w:rsidTr="00360F49">
        <w:trPr>
          <w:cantSplit/>
          <w:trHeight w:val="372"/>
        </w:trPr>
        <w:tc>
          <w:tcPr>
            <w:tcW w:w="5385" w:type="dxa"/>
            <w:vAlign w:val="bottom"/>
            <w:hideMark/>
          </w:tcPr>
          <w:p w14:paraId="54DD33A5" w14:textId="77777777" w:rsidR="00615BB5" w:rsidRPr="008C73EE" w:rsidRDefault="00615BB5" w:rsidP="00BF07E3">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8C73EE">
              <w:rPr>
                <w:rFonts w:asciiTheme="majorBidi" w:eastAsia="Angsana New" w:hAnsiTheme="majorBidi" w:cstheme="majorBidi"/>
                <w:sz w:val="28"/>
                <w:szCs w:val="28"/>
                <w:cs/>
              </w:rPr>
              <w:t xml:space="preserve">ยอดคงเหลือ ณ วันที่ </w:t>
            </w:r>
            <w:r w:rsidRPr="008C73EE">
              <w:rPr>
                <w:rFonts w:asciiTheme="majorBidi" w:eastAsia="Angsana New" w:hAnsiTheme="majorBidi" w:cstheme="majorBidi"/>
                <w:sz w:val="28"/>
                <w:szCs w:val="28"/>
              </w:rPr>
              <w:t xml:space="preserve">31 </w:t>
            </w:r>
            <w:r w:rsidRPr="008C73EE">
              <w:rPr>
                <w:rFonts w:asciiTheme="majorBidi" w:eastAsia="Angsana New" w:hAnsiTheme="majorBidi" w:cstheme="majorBidi" w:hint="cs"/>
                <w:sz w:val="28"/>
                <w:szCs w:val="28"/>
                <w:cs/>
              </w:rPr>
              <w:t xml:space="preserve">มีนาคม </w:t>
            </w:r>
            <w:r w:rsidRPr="008C73EE">
              <w:rPr>
                <w:rFonts w:asciiTheme="majorBidi" w:eastAsia="Angsana New" w:hAnsiTheme="majorBidi" w:cstheme="majorBidi" w:hint="cs"/>
                <w:sz w:val="28"/>
                <w:szCs w:val="28"/>
              </w:rPr>
              <w:t>256</w:t>
            </w:r>
            <w:r>
              <w:rPr>
                <w:rFonts w:asciiTheme="majorBidi" w:eastAsia="Angsana New" w:hAnsiTheme="majorBidi" w:cstheme="majorBidi"/>
                <w:sz w:val="28"/>
                <w:szCs w:val="28"/>
              </w:rPr>
              <w:t>9</w:t>
            </w:r>
          </w:p>
        </w:tc>
        <w:tc>
          <w:tcPr>
            <w:tcW w:w="1277" w:type="dxa"/>
            <w:vAlign w:val="bottom"/>
          </w:tcPr>
          <w:p w14:paraId="451313AA" w14:textId="77777777" w:rsidR="00615BB5" w:rsidRPr="008C73EE" w:rsidRDefault="00615BB5" w:rsidP="00BF07E3">
            <w:pPr>
              <w:tabs>
                <w:tab w:val="decimal" w:pos="1168"/>
              </w:tabs>
              <w:spacing w:line="360" w:lineRule="exact"/>
              <w:rPr>
                <w:rFonts w:asciiTheme="majorBidi" w:eastAsia="Angsana New" w:hAnsiTheme="majorBidi" w:cstheme="majorBidi"/>
                <w:sz w:val="28"/>
                <w:szCs w:val="28"/>
              </w:rPr>
            </w:pPr>
          </w:p>
        </w:tc>
        <w:tc>
          <w:tcPr>
            <w:tcW w:w="2126" w:type="dxa"/>
          </w:tcPr>
          <w:p w14:paraId="07E6289E" w14:textId="7ADF74E3" w:rsidR="00615BB5" w:rsidRPr="008C73EE" w:rsidRDefault="00BB2532" w:rsidP="00BF07E3">
            <w:pPr>
              <w:pBdr>
                <w:bottom w:val="doub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=SUM(c3:C6)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110,767</w:t>
            </w:r>
            <w:r>
              <w:rPr>
                <w:rFonts w:asciiTheme="majorBidi" w:eastAsia="Angsana New" w:hAnsiTheme="majorBidi" w:cstheme="majorBidi"/>
                <w:sz w:val="28"/>
                <w:szCs w:val="28"/>
              </w:rPr>
              <w:fldChar w:fldCharType="end"/>
            </w:r>
          </w:p>
        </w:tc>
      </w:tr>
    </w:tbl>
    <w:p w14:paraId="5491D371" w14:textId="2EBC93E0" w:rsidR="00D66608" w:rsidRPr="00D66608" w:rsidRDefault="00D66608" w:rsidP="00760E44">
      <w:pPr>
        <w:pStyle w:val="aff1"/>
        <w:numPr>
          <w:ilvl w:val="0"/>
          <w:numId w:val="6"/>
        </w:numPr>
        <w:spacing w:before="240"/>
        <w:ind w:left="357" w:hanging="357"/>
        <w:rPr>
          <w:rFonts w:asciiTheme="majorBidi" w:hAnsiTheme="majorBidi" w:cstheme="majorBidi"/>
          <w:b/>
          <w:bCs/>
          <w:spacing w:val="-4"/>
          <w:sz w:val="28"/>
        </w:rPr>
      </w:pPr>
      <w:r w:rsidRPr="00D66608">
        <w:rPr>
          <w:rFonts w:asciiTheme="majorBidi" w:hAnsiTheme="majorBidi"/>
          <w:b/>
          <w:bCs/>
          <w:spacing w:val="-4"/>
          <w:sz w:val="28"/>
          <w:cs/>
        </w:rPr>
        <w:t>หนี้สินตามสัญญาเช่า</w:t>
      </w:r>
    </w:p>
    <w:p w14:paraId="36467E3F" w14:textId="704A8FE1" w:rsidR="00C229EC" w:rsidRDefault="00C229EC" w:rsidP="00D66608">
      <w:pPr>
        <w:pStyle w:val="aff1"/>
        <w:spacing w:after="0" w:line="240" w:lineRule="auto"/>
        <w:ind w:left="357"/>
        <w:contextualSpacing w:val="0"/>
        <w:jc w:val="thaiDistribute"/>
        <w:rPr>
          <w:rFonts w:asciiTheme="majorBidi" w:hAnsiTheme="majorBidi" w:cstheme="majorBidi"/>
          <w:spacing w:val="-4"/>
          <w:sz w:val="28"/>
        </w:rPr>
      </w:pPr>
      <w:r w:rsidRPr="008C73EE">
        <w:rPr>
          <w:rFonts w:asciiTheme="majorBidi" w:hAnsiTheme="majorBidi" w:cstheme="majorBidi"/>
          <w:cs/>
        </w:rPr>
        <w:t>รายการเคลื่อนไหวของบัญชีหนี้สินตามสัญญาเช่า</w:t>
      </w:r>
      <w:r w:rsidRPr="00C229EC">
        <w:rPr>
          <w:rFonts w:asciiTheme="majorBidi" w:hAnsiTheme="majorBidi"/>
          <w:cs/>
        </w:rPr>
        <w:t>สำหรับงวดสามเดือนสิ้นสุด</w:t>
      </w:r>
      <w:r w:rsidRPr="00FC630A">
        <w:rPr>
          <w:rFonts w:asciiTheme="majorBidi" w:hAnsiTheme="majorBidi"/>
          <w:sz w:val="28"/>
          <w:cs/>
        </w:rPr>
        <w:t xml:space="preserve">วันที่ </w:t>
      </w:r>
      <w:r w:rsidR="005A07D6" w:rsidRPr="00FC630A">
        <w:rPr>
          <w:rFonts w:asciiTheme="majorBidi" w:hAnsiTheme="majorBidi"/>
          <w:sz w:val="28"/>
        </w:rPr>
        <w:t>31</w:t>
      </w:r>
      <w:r w:rsidRPr="00FC630A">
        <w:rPr>
          <w:rFonts w:asciiTheme="majorBidi" w:hAnsiTheme="majorBidi"/>
          <w:sz w:val="28"/>
          <w:cs/>
        </w:rPr>
        <w:t xml:space="preserve"> มีนาคม </w:t>
      </w:r>
      <w:r w:rsidR="005A07D6" w:rsidRPr="00FC630A">
        <w:rPr>
          <w:rFonts w:asciiTheme="majorBidi" w:hAnsiTheme="majorBidi"/>
          <w:sz w:val="28"/>
        </w:rPr>
        <w:t>2569</w:t>
      </w:r>
      <w:r w:rsidRPr="00C229EC">
        <w:rPr>
          <w:rFonts w:asciiTheme="majorBidi" w:hAnsiTheme="majorBidi"/>
          <w:cs/>
        </w:rPr>
        <w:t xml:space="preserve"> มีดังนี</w:t>
      </w:r>
      <w:r>
        <w:rPr>
          <w:rFonts w:asciiTheme="majorBidi" w:hAnsiTheme="majorBidi" w:hint="cs"/>
          <w:cs/>
        </w:rPr>
        <w:t>้</w:t>
      </w:r>
    </w:p>
    <w:tbl>
      <w:tblPr>
        <w:tblW w:w="8838" w:type="dxa"/>
        <w:tblInd w:w="342" w:type="dxa"/>
        <w:tblLayout w:type="fixed"/>
        <w:tblCellMar>
          <w:left w:w="72" w:type="dxa"/>
          <w:right w:w="72" w:type="dxa"/>
        </w:tblCellMar>
        <w:tblLook w:val="00A0" w:firstRow="1" w:lastRow="0" w:firstColumn="1" w:lastColumn="0" w:noHBand="0" w:noVBand="0"/>
      </w:tblPr>
      <w:tblGrid>
        <w:gridCol w:w="5187"/>
        <w:gridCol w:w="1701"/>
        <w:gridCol w:w="164"/>
        <w:gridCol w:w="1786"/>
      </w:tblGrid>
      <w:tr w:rsidR="00C229EC" w:rsidRPr="008C73EE" w14:paraId="10F9EE5A" w14:textId="77777777" w:rsidTr="00122F6C">
        <w:trPr>
          <w:tblHeader/>
        </w:trPr>
        <w:tc>
          <w:tcPr>
            <w:tcW w:w="5187" w:type="dxa"/>
          </w:tcPr>
          <w:p w14:paraId="6733B079" w14:textId="77777777" w:rsidR="00C229EC" w:rsidRPr="008C73EE" w:rsidRDefault="00C229EC" w:rsidP="00122F6C">
            <w:pPr>
              <w:spacing w:line="320" w:lineRule="exact"/>
              <w:ind w:left="-29" w:right="-115"/>
              <w:jc w:val="thaiDistribute"/>
              <w:rPr>
                <w:rFonts w:asciiTheme="majorBidi" w:hAnsiTheme="majorBidi" w:cstheme="majorBidi"/>
                <w:sz w:val="28"/>
                <w:szCs w:val="28"/>
                <w:cs/>
              </w:rPr>
            </w:pPr>
          </w:p>
        </w:tc>
        <w:tc>
          <w:tcPr>
            <w:tcW w:w="3651" w:type="dxa"/>
            <w:gridSpan w:val="3"/>
            <w:tcBorders>
              <w:bottom w:val="single" w:sz="4" w:space="0" w:color="auto"/>
            </w:tcBorders>
            <w:vAlign w:val="bottom"/>
          </w:tcPr>
          <w:p w14:paraId="4505F7A2" w14:textId="77777777" w:rsidR="00C229EC" w:rsidRPr="008C73EE" w:rsidRDefault="00C229EC" w:rsidP="00122F6C">
            <w:pPr>
              <w:spacing w:line="320" w:lineRule="exact"/>
              <w:ind w:left="-101" w:right="-27"/>
              <w:jc w:val="right"/>
              <w:rPr>
                <w:rFonts w:asciiTheme="majorBidi" w:hAnsiTheme="majorBidi" w:cstheme="majorBidi"/>
                <w:sz w:val="28"/>
                <w:szCs w:val="28"/>
              </w:rPr>
            </w:pPr>
            <w:r w:rsidRPr="008C73EE">
              <w:rPr>
                <w:rFonts w:asciiTheme="majorBidi" w:hAnsiTheme="majorBidi" w:cstheme="majorBidi"/>
                <w:sz w:val="28"/>
                <w:szCs w:val="28"/>
                <w:cs/>
              </w:rPr>
              <w:t>(หน่วย : พันบาท)</w:t>
            </w:r>
          </w:p>
        </w:tc>
      </w:tr>
      <w:tr w:rsidR="00C229EC" w:rsidRPr="008C73EE" w14:paraId="40C76792" w14:textId="77777777" w:rsidTr="00122F6C">
        <w:tc>
          <w:tcPr>
            <w:tcW w:w="5187" w:type="dxa"/>
          </w:tcPr>
          <w:p w14:paraId="5F39A6C5" w14:textId="77777777" w:rsidR="00C229EC" w:rsidRPr="008C73EE" w:rsidRDefault="00C229EC" w:rsidP="00122F6C">
            <w:pPr>
              <w:spacing w:line="320" w:lineRule="exact"/>
              <w:rPr>
                <w:rFonts w:asciiTheme="majorBidi" w:hAnsiTheme="majorBidi" w:cstheme="majorBidi"/>
                <w:sz w:val="28"/>
                <w:szCs w:val="28"/>
                <w:cs/>
              </w:rPr>
            </w:pPr>
          </w:p>
        </w:tc>
        <w:tc>
          <w:tcPr>
            <w:tcW w:w="1701" w:type="dxa"/>
            <w:tcBorders>
              <w:bottom w:val="single" w:sz="4" w:space="0" w:color="auto"/>
            </w:tcBorders>
          </w:tcPr>
          <w:p w14:paraId="41BFB69F" w14:textId="77777777" w:rsidR="00C229EC" w:rsidRPr="008C73EE" w:rsidRDefault="00C229EC" w:rsidP="00122F6C">
            <w:pPr>
              <w:spacing w:line="320" w:lineRule="exact"/>
              <w:ind w:left="-108" w:right="-72"/>
              <w:jc w:val="center"/>
              <w:rPr>
                <w:rFonts w:asciiTheme="majorBidi" w:hAnsiTheme="majorBidi" w:cstheme="majorBidi"/>
                <w:sz w:val="28"/>
                <w:szCs w:val="28"/>
                <w:cs/>
              </w:rPr>
            </w:pPr>
            <w:r w:rsidRPr="008C73EE">
              <w:rPr>
                <w:rFonts w:asciiTheme="majorBidi" w:hAnsiTheme="majorBidi" w:cstheme="majorBidi"/>
                <w:sz w:val="28"/>
                <w:szCs w:val="28"/>
                <w:cs/>
              </w:rPr>
              <w:t>งบการเงินรวม</w:t>
            </w:r>
          </w:p>
        </w:tc>
        <w:tc>
          <w:tcPr>
            <w:tcW w:w="164" w:type="dxa"/>
            <w:tcBorders>
              <w:left w:val="nil"/>
            </w:tcBorders>
          </w:tcPr>
          <w:p w14:paraId="72CDD08B" w14:textId="77777777" w:rsidR="00C229EC" w:rsidRPr="008C73EE" w:rsidRDefault="00C229EC" w:rsidP="00122F6C">
            <w:pPr>
              <w:spacing w:line="320" w:lineRule="exact"/>
              <w:ind w:right="-72"/>
              <w:jc w:val="center"/>
              <w:rPr>
                <w:rFonts w:asciiTheme="majorBidi" w:hAnsiTheme="majorBidi" w:cstheme="majorBidi"/>
                <w:strike/>
                <w:sz w:val="28"/>
                <w:szCs w:val="28"/>
              </w:rPr>
            </w:pPr>
          </w:p>
        </w:tc>
        <w:tc>
          <w:tcPr>
            <w:tcW w:w="1786" w:type="dxa"/>
            <w:tcBorders>
              <w:bottom w:val="single" w:sz="4" w:space="0" w:color="auto"/>
            </w:tcBorders>
          </w:tcPr>
          <w:p w14:paraId="5CC65C15" w14:textId="77777777" w:rsidR="00C229EC" w:rsidRPr="008C73EE" w:rsidRDefault="00C229EC" w:rsidP="00122F6C">
            <w:pPr>
              <w:spacing w:line="320" w:lineRule="exact"/>
              <w:ind w:left="-108" w:right="-72"/>
              <w:jc w:val="center"/>
              <w:rPr>
                <w:rFonts w:asciiTheme="majorBidi" w:hAnsiTheme="majorBidi" w:cstheme="majorBidi"/>
                <w:sz w:val="28"/>
                <w:szCs w:val="28"/>
              </w:rPr>
            </w:pPr>
            <w:r w:rsidRPr="008C73EE">
              <w:rPr>
                <w:rFonts w:asciiTheme="majorBidi" w:hAnsiTheme="majorBidi" w:cstheme="majorBidi"/>
                <w:sz w:val="28"/>
                <w:szCs w:val="28"/>
                <w:cs/>
              </w:rPr>
              <w:t>งบการเงินเฉพาะกิจการ</w:t>
            </w:r>
          </w:p>
        </w:tc>
      </w:tr>
      <w:tr w:rsidR="00C229EC" w:rsidRPr="008C73EE" w14:paraId="17B0FC0B" w14:textId="77777777" w:rsidTr="00122F6C">
        <w:tc>
          <w:tcPr>
            <w:tcW w:w="5187" w:type="dxa"/>
          </w:tcPr>
          <w:p w14:paraId="3CDD32FE" w14:textId="4D20E2F5" w:rsidR="00C229EC" w:rsidRPr="008C73EE" w:rsidRDefault="00C229EC" w:rsidP="00C229EC">
            <w:pPr>
              <w:spacing w:line="320" w:lineRule="exact"/>
              <w:rPr>
                <w:rFonts w:asciiTheme="majorBidi" w:hAnsiTheme="majorBidi" w:cstheme="majorBidi"/>
                <w:sz w:val="28"/>
                <w:szCs w:val="28"/>
                <w:cs/>
              </w:rPr>
            </w:pPr>
            <w:r w:rsidRPr="008C73EE">
              <w:rPr>
                <w:rFonts w:asciiTheme="majorBidi" w:hAnsiTheme="majorBidi" w:cstheme="majorBidi"/>
                <w:sz w:val="28"/>
                <w:szCs w:val="28"/>
                <w:cs/>
              </w:rPr>
              <w:t xml:space="preserve">ยอดคงเหลือ ณ วันที่ </w:t>
            </w:r>
            <w:r w:rsidRPr="008C73EE">
              <w:rPr>
                <w:rFonts w:asciiTheme="majorBidi" w:hAnsiTheme="majorBidi" w:cstheme="majorBidi"/>
                <w:sz w:val="28"/>
                <w:szCs w:val="28"/>
                <w:lang w:val="en-GB"/>
              </w:rPr>
              <w:t xml:space="preserve">1 </w:t>
            </w:r>
            <w:r w:rsidRPr="008C73EE">
              <w:rPr>
                <w:rFonts w:asciiTheme="majorBidi" w:hAnsiTheme="majorBidi" w:cstheme="majorBidi"/>
                <w:sz w:val="28"/>
                <w:szCs w:val="28"/>
                <w:cs/>
                <w:lang w:val="en-GB"/>
              </w:rPr>
              <w:t xml:space="preserve">มกราคม </w:t>
            </w:r>
            <w:r w:rsidRPr="008C73EE">
              <w:rPr>
                <w:rFonts w:asciiTheme="majorBidi" w:hAnsiTheme="majorBidi" w:cstheme="majorBidi"/>
                <w:sz w:val="28"/>
                <w:szCs w:val="28"/>
                <w:lang w:val="en-GB"/>
              </w:rPr>
              <w:t>256</w:t>
            </w:r>
            <w:r w:rsidR="005A07D6" w:rsidRPr="005A07D6">
              <w:rPr>
                <w:rFonts w:asciiTheme="majorBidi" w:hAnsiTheme="majorBidi" w:cstheme="majorBidi" w:hint="cs"/>
                <w:sz w:val="28"/>
                <w:szCs w:val="28"/>
              </w:rPr>
              <w:t>9</w:t>
            </w:r>
          </w:p>
        </w:tc>
        <w:tc>
          <w:tcPr>
            <w:tcW w:w="1701" w:type="dxa"/>
            <w:tcBorders>
              <w:top w:val="single" w:sz="4" w:space="0" w:color="auto"/>
            </w:tcBorders>
          </w:tcPr>
          <w:p w14:paraId="0CFA03C8" w14:textId="7F60EA6A" w:rsidR="00C229EC" w:rsidRPr="008C73EE" w:rsidRDefault="00C229EC" w:rsidP="00C229EC">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=SUM(b4:b9)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25,066</w:t>
            </w:r>
            <w:r w:rsidRPr="00842D84">
              <w:rPr>
                <w:rFonts w:asciiTheme="majorBidi" w:hAnsiTheme="majorBidi" w:cstheme="majorBidi"/>
                <w:spacing w:val="-4"/>
                <w:sz w:val="28"/>
                <w:szCs w:val="28"/>
              </w:rPr>
              <w:fldChar w:fldCharType="end"/>
            </w:r>
          </w:p>
        </w:tc>
        <w:tc>
          <w:tcPr>
            <w:tcW w:w="164" w:type="dxa"/>
            <w:tcBorders>
              <w:left w:val="nil"/>
            </w:tcBorders>
          </w:tcPr>
          <w:p w14:paraId="6E6FCA66" w14:textId="77777777" w:rsidR="00C229EC" w:rsidRPr="008C73EE" w:rsidRDefault="00C229EC" w:rsidP="00C229EC">
            <w:pPr>
              <w:spacing w:line="320" w:lineRule="exact"/>
              <w:jc w:val="right"/>
              <w:rPr>
                <w:rFonts w:asciiTheme="majorBidi" w:hAnsiTheme="majorBidi" w:cstheme="majorBidi"/>
                <w:strike/>
                <w:sz w:val="28"/>
                <w:szCs w:val="28"/>
              </w:rPr>
            </w:pPr>
          </w:p>
        </w:tc>
        <w:tc>
          <w:tcPr>
            <w:tcW w:w="1786" w:type="dxa"/>
            <w:tcBorders>
              <w:top w:val="single" w:sz="4" w:space="0" w:color="auto"/>
            </w:tcBorders>
          </w:tcPr>
          <w:p w14:paraId="51B4947A" w14:textId="506E317A" w:rsidR="00C229EC" w:rsidRPr="008C73EE" w:rsidRDefault="00C229EC" w:rsidP="00C229EC">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=SUM(f4:f9)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12,467</w:t>
            </w:r>
            <w:r w:rsidRPr="00842D84">
              <w:rPr>
                <w:rFonts w:asciiTheme="majorBidi" w:hAnsiTheme="majorBidi" w:cstheme="majorBidi"/>
                <w:spacing w:val="-4"/>
                <w:sz w:val="28"/>
                <w:szCs w:val="28"/>
              </w:rPr>
              <w:fldChar w:fldCharType="end"/>
            </w:r>
          </w:p>
        </w:tc>
      </w:tr>
      <w:tr w:rsidR="00C229EC" w:rsidRPr="008C73EE" w14:paraId="10EFDF89" w14:textId="77777777" w:rsidTr="005761C1">
        <w:tc>
          <w:tcPr>
            <w:tcW w:w="5187" w:type="dxa"/>
          </w:tcPr>
          <w:p w14:paraId="7BC1DECD" w14:textId="77777777" w:rsidR="00C229EC" w:rsidRPr="008C73EE" w:rsidRDefault="00C229EC" w:rsidP="00122F6C">
            <w:pPr>
              <w:spacing w:line="320" w:lineRule="exact"/>
              <w:rPr>
                <w:rFonts w:asciiTheme="majorBidi" w:hAnsiTheme="majorBidi" w:cstheme="majorBidi"/>
                <w:sz w:val="28"/>
                <w:szCs w:val="28"/>
                <w:cs/>
              </w:rPr>
            </w:pPr>
            <w:r w:rsidRPr="008C73EE">
              <w:rPr>
                <w:rFonts w:asciiTheme="majorBidi" w:hAnsiTheme="majorBidi" w:cstheme="majorBidi"/>
                <w:sz w:val="28"/>
                <w:szCs w:val="28"/>
                <w:cs/>
              </w:rPr>
              <w:t>เพิ่มขึ้นของหนี้สินตามสัญญาเช่า</w:t>
            </w:r>
          </w:p>
        </w:tc>
        <w:tc>
          <w:tcPr>
            <w:tcW w:w="1701" w:type="dxa"/>
            <w:shd w:val="clear" w:color="auto" w:fill="auto"/>
          </w:tcPr>
          <w:p w14:paraId="578D5023" w14:textId="01F9A0BF" w:rsidR="00C229EC" w:rsidRPr="008C73EE" w:rsidRDefault="0078243F"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t>4,361</w:t>
            </w:r>
          </w:p>
        </w:tc>
        <w:tc>
          <w:tcPr>
            <w:tcW w:w="164" w:type="dxa"/>
            <w:tcBorders>
              <w:left w:val="nil"/>
            </w:tcBorders>
          </w:tcPr>
          <w:p w14:paraId="63483DAF" w14:textId="77777777" w:rsidR="00C229EC" w:rsidRPr="008C73EE" w:rsidRDefault="00C229EC" w:rsidP="00122F6C">
            <w:pPr>
              <w:spacing w:line="320" w:lineRule="exact"/>
              <w:jc w:val="right"/>
              <w:rPr>
                <w:rFonts w:asciiTheme="majorBidi" w:hAnsiTheme="majorBidi" w:cstheme="majorBidi"/>
                <w:strike/>
                <w:sz w:val="28"/>
                <w:szCs w:val="28"/>
              </w:rPr>
            </w:pPr>
          </w:p>
        </w:tc>
        <w:tc>
          <w:tcPr>
            <w:tcW w:w="1786" w:type="dxa"/>
          </w:tcPr>
          <w:p w14:paraId="65733CC9" w14:textId="3571492E" w:rsidR="00C229EC" w:rsidRPr="008C73EE" w:rsidRDefault="00A0357B"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t>3,889</w:t>
            </w:r>
          </w:p>
        </w:tc>
      </w:tr>
      <w:tr w:rsidR="00C229EC" w:rsidRPr="008C73EE" w14:paraId="77A3CF5E" w14:textId="77777777" w:rsidTr="005761C1">
        <w:tc>
          <w:tcPr>
            <w:tcW w:w="5187" w:type="dxa"/>
          </w:tcPr>
          <w:p w14:paraId="5D5F4F8D" w14:textId="77777777" w:rsidR="00C229EC" w:rsidRPr="008C73EE" w:rsidRDefault="00C229EC" w:rsidP="00122F6C">
            <w:pPr>
              <w:spacing w:line="320" w:lineRule="exact"/>
              <w:rPr>
                <w:rFonts w:asciiTheme="majorBidi" w:hAnsiTheme="majorBidi" w:cstheme="majorBidi"/>
                <w:sz w:val="28"/>
                <w:szCs w:val="28"/>
                <w:cs/>
              </w:rPr>
            </w:pPr>
            <w:r w:rsidRPr="008C73EE">
              <w:rPr>
                <w:rFonts w:asciiTheme="majorBidi" w:hAnsiTheme="majorBidi" w:cstheme="majorBidi" w:hint="cs"/>
                <w:sz w:val="28"/>
                <w:szCs w:val="28"/>
                <w:cs/>
              </w:rPr>
              <w:t>เพิ่มขึ้นจากดอกเบี้ย</w:t>
            </w:r>
          </w:p>
        </w:tc>
        <w:tc>
          <w:tcPr>
            <w:tcW w:w="1701" w:type="dxa"/>
            <w:shd w:val="clear" w:color="auto" w:fill="auto"/>
          </w:tcPr>
          <w:p w14:paraId="2C7BCAB0" w14:textId="5250F32C" w:rsidR="00C229EC" w:rsidRPr="008C73EE" w:rsidRDefault="0078243F"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t>(713)</w:t>
            </w:r>
          </w:p>
        </w:tc>
        <w:tc>
          <w:tcPr>
            <w:tcW w:w="164" w:type="dxa"/>
            <w:tcBorders>
              <w:left w:val="nil"/>
            </w:tcBorders>
          </w:tcPr>
          <w:p w14:paraId="241B7C15" w14:textId="77777777" w:rsidR="00C229EC" w:rsidRPr="008C73EE" w:rsidRDefault="00C229EC" w:rsidP="00122F6C">
            <w:pPr>
              <w:spacing w:line="320" w:lineRule="exact"/>
              <w:jc w:val="right"/>
              <w:rPr>
                <w:rFonts w:asciiTheme="majorBidi" w:hAnsiTheme="majorBidi" w:cstheme="majorBidi"/>
                <w:strike/>
                <w:sz w:val="28"/>
                <w:szCs w:val="28"/>
              </w:rPr>
            </w:pPr>
          </w:p>
        </w:tc>
        <w:tc>
          <w:tcPr>
            <w:tcW w:w="1786" w:type="dxa"/>
          </w:tcPr>
          <w:p w14:paraId="4D7409AB" w14:textId="389456EF" w:rsidR="00C229EC" w:rsidRPr="008C73EE" w:rsidRDefault="00A0357B"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t>(668)</w:t>
            </w:r>
          </w:p>
        </w:tc>
      </w:tr>
      <w:tr w:rsidR="00C229EC" w:rsidRPr="008C73EE" w14:paraId="142BF377" w14:textId="77777777" w:rsidTr="005761C1">
        <w:tc>
          <w:tcPr>
            <w:tcW w:w="5187" w:type="dxa"/>
          </w:tcPr>
          <w:p w14:paraId="625738B7" w14:textId="77777777" w:rsidR="00C229EC" w:rsidRPr="008C73EE" w:rsidRDefault="00C229EC" w:rsidP="00122F6C">
            <w:pPr>
              <w:spacing w:line="320" w:lineRule="exact"/>
              <w:rPr>
                <w:rFonts w:asciiTheme="majorBidi" w:hAnsiTheme="majorBidi" w:cstheme="majorBidi"/>
                <w:sz w:val="28"/>
                <w:szCs w:val="28"/>
              </w:rPr>
            </w:pPr>
            <w:r w:rsidRPr="008C73EE">
              <w:rPr>
                <w:rFonts w:asciiTheme="majorBidi" w:hAnsiTheme="majorBidi" w:cstheme="majorBidi"/>
                <w:sz w:val="28"/>
                <w:szCs w:val="28"/>
                <w:cs/>
              </w:rPr>
              <w:t>เงินจ่ายชำระ</w:t>
            </w:r>
          </w:p>
        </w:tc>
        <w:tc>
          <w:tcPr>
            <w:tcW w:w="1701" w:type="dxa"/>
            <w:tcBorders>
              <w:bottom w:val="single" w:sz="4" w:space="0" w:color="auto"/>
            </w:tcBorders>
            <w:shd w:val="clear" w:color="auto" w:fill="auto"/>
          </w:tcPr>
          <w:p w14:paraId="4727B027" w14:textId="73CD1934" w:rsidR="00C229EC" w:rsidRPr="008C73EE" w:rsidRDefault="0078243F"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t>(2,05</w:t>
            </w:r>
            <w:r w:rsidR="005761C1">
              <w:rPr>
                <w:rFonts w:asciiTheme="majorBidi" w:hAnsiTheme="majorBidi" w:cstheme="majorBidi"/>
                <w:sz w:val="28"/>
                <w:szCs w:val="28"/>
              </w:rPr>
              <w:t>4</w:t>
            </w:r>
            <w:r>
              <w:rPr>
                <w:rFonts w:asciiTheme="majorBidi" w:hAnsiTheme="majorBidi" w:cstheme="majorBidi"/>
                <w:sz w:val="28"/>
                <w:szCs w:val="28"/>
              </w:rPr>
              <w:t>)</w:t>
            </w:r>
          </w:p>
        </w:tc>
        <w:tc>
          <w:tcPr>
            <w:tcW w:w="164" w:type="dxa"/>
            <w:tcBorders>
              <w:left w:val="nil"/>
            </w:tcBorders>
          </w:tcPr>
          <w:p w14:paraId="589DA2AE" w14:textId="77777777" w:rsidR="00C229EC" w:rsidRPr="008C73EE" w:rsidRDefault="00C229EC" w:rsidP="00122F6C">
            <w:pPr>
              <w:spacing w:line="320" w:lineRule="exact"/>
              <w:jc w:val="right"/>
              <w:rPr>
                <w:rFonts w:asciiTheme="majorBidi" w:hAnsiTheme="majorBidi" w:cstheme="majorBidi"/>
                <w:strike/>
                <w:sz w:val="28"/>
                <w:szCs w:val="28"/>
              </w:rPr>
            </w:pPr>
          </w:p>
        </w:tc>
        <w:tc>
          <w:tcPr>
            <w:tcW w:w="1786" w:type="dxa"/>
            <w:tcBorders>
              <w:bottom w:val="single" w:sz="4" w:space="0" w:color="auto"/>
            </w:tcBorders>
          </w:tcPr>
          <w:p w14:paraId="3276D73C" w14:textId="34C0D23A" w:rsidR="00C229EC" w:rsidRPr="008C73EE" w:rsidRDefault="00A0357B" w:rsidP="00122F6C">
            <w:pPr>
              <w:spacing w:line="320" w:lineRule="exact"/>
              <w:jc w:val="right"/>
              <w:rPr>
                <w:rFonts w:asciiTheme="majorBidi" w:hAnsiTheme="majorBidi" w:cstheme="majorBidi"/>
                <w:sz w:val="28"/>
                <w:szCs w:val="28"/>
                <w:cs/>
              </w:rPr>
            </w:pPr>
            <w:r>
              <w:rPr>
                <w:rFonts w:asciiTheme="majorBidi" w:hAnsiTheme="majorBidi" w:cstheme="majorBidi"/>
                <w:sz w:val="28"/>
                <w:szCs w:val="28"/>
              </w:rPr>
              <w:t>(1,013)</w:t>
            </w:r>
          </w:p>
        </w:tc>
      </w:tr>
      <w:tr w:rsidR="00C229EC" w:rsidRPr="008C73EE" w14:paraId="3A6A29E1" w14:textId="77777777" w:rsidTr="005761C1">
        <w:tc>
          <w:tcPr>
            <w:tcW w:w="5187" w:type="dxa"/>
          </w:tcPr>
          <w:p w14:paraId="7527C776" w14:textId="4DA6D635" w:rsidR="00C229EC" w:rsidRPr="008C73EE" w:rsidRDefault="00C229EC" w:rsidP="00122F6C">
            <w:pPr>
              <w:spacing w:line="320" w:lineRule="exact"/>
              <w:rPr>
                <w:rFonts w:asciiTheme="majorBidi" w:hAnsiTheme="majorBidi" w:cstheme="majorBidi"/>
                <w:sz w:val="28"/>
                <w:szCs w:val="28"/>
                <w:lang w:val="en-GB"/>
              </w:rPr>
            </w:pPr>
            <w:r w:rsidRPr="008C73EE">
              <w:rPr>
                <w:rFonts w:asciiTheme="majorBidi" w:hAnsiTheme="majorBidi" w:cstheme="majorBidi"/>
                <w:sz w:val="28"/>
                <w:szCs w:val="28"/>
                <w:cs/>
              </w:rPr>
              <w:t xml:space="preserve">ยอดคงเหลือ ณ วันที่ </w:t>
            </w:r>
            <w:r w:rsidRPr="008C73EE">
              <w:rPr>
                <w:rFonts w:asciiTheme="majorBidi" w:eastAsia="Arial Unicode MS" w:hAnsiTheme="majorBidi" w:cstheme="majorBidi"/>
                <w:snapToGrid w:val="0"/>
                <w:color w:val="000000"/>
                <w:sz w:val="28"/>
                <w:szCs w:val="28"/>
                <w:lang w:val="en-GB" w:eastAsia="th-TH"/>
              </w:rPr>
              <w:t xml:space="preserve">31 </w:t>
            </w:r>
            <w:r w:rsidRPr="008C73EE">
              <w:rPr>
                <w:rFonts w:asciiTheme="majorBidi" w:eastAsia="Arial Unicode MS" w:hAnsiTheme="majorBidi" w:cstheme="majorBidi"/>
                <w:snapToGrid w:val="0"/>
                <w:color w:val="000000"/>
                <w:sz w:val="28"/>
                <w:szCs w:val="28"/>
                <w:cs/>
                <w:lang w:val="en-GB" w:eastAsia="th-TH"/>
              </w:rPr>
              <w:t xml:space="preserve">มีนาคม </w:t>
            </w:r>
            <w:r w:rsidRPr="008C73EE">
              <w:rPr>
                <w:rFonts w:asciiTheme="majorBidi" w:eastAsia="Arial Unicode MS" w:hAnsiTheme="majorBidi" w:cstheme="majorBidi"/>
                <w:snapToGrid w:val="0"/>
                <w:color w:val="000000"/>
                <w:sz w:val="28"/>
                <w:szCs w:val="28"/>
                <w:lang w:val="en-GB" w:eastAsia="th-TH"/>
              </w:rPr>
              <w:t>256</w:t>
            </w:r>
            <w:r w:rsidR="005A07D6" w:rsidRPr="005A07D6">
              <w:rPr>
                <w:rFonts w:asciiTheme="majorBidi" w:eastAsia="Arial Unicode MS" w:hAnsiTheme="majorBidi" w:cstheme="majorBidi" w:hint="cs"/>
                <w:snapToGrid w:val="0"/>
                <w:color w:val="000000"/>
                <w:sz w:val="28"/>
                <w:szCs w:val="28"/>
                <w:lang w:eastAsia="th-TH"/>
              </w:rPr>
              <w:t>9</w:t>
            </w:r>
          </w:p>
        </w:tc>
        <w:tc>
          <w:tcPr>
            <w:tcW w:w="1701" w:type="dxa"/>
            <w:tcBorders>
              <w:top w:val="single" w:sz="4" w:space="0" w:color="auto"/>
            </w:tcBorders>
            <w:shd w:val="clear" w:color="auto" w:fill="auto"/>
          </w:tcPr>
          <w:p w14:paraId="121BF2A8" w14:textId="3222D056" w:rsidR="00C229EC" w:rsidRPr="008C73EE" w:rsidRDefault="005761C1"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26,660</w:t>
            </w:r>
            <w:r>
              <w:rPr>
                <w:rFonts w:asciiTheme="majorBidi" w:hAnsiTheme="majorBidi" w:cstheme="majorBidi"/>
                <w:sz w:val="28"/>
                <w:szCs w:val="28"/>
              </w:rPr>
              <w:fldChar w:fldCharType="end"/>
            </w:r>
          </w:p>
        </w:tc>
        <w:tc>
          <w:tcPr>
            <w:tcW w:w="164" w:type="dxa"/>
            <w:tcBorders>
              <w:left w:val="nil"/>
            </w:tcBorders>
          </w:tcPr>
          <w:p w14:paraId="5538C303" w14:textId="77777777" w:rsidR="00C229EC" w:rsidRPr="008C73EE" w:rsidRDefault="00C229EC" w:rsidP="00122F6C">
            <w:pPr>
              <w:spacing w:line="320" w:lineRule="exact"/>
              <w:jc w:val="right"/>
              <w:rPr>
                <w:rFonts w:asciiTheme="majorBidi" w:hAnsiTheme="majorBidi" w:cstheme="majorBidi"/>
                <w:strike/>
                <w:sz w:val="28"/>
                <w:szCs w:val="28"/>
              </w:rPr>
            </w:pPr>
          </w:p>
        </w:tc>
        <w:tc>
          <w:tcPr>
            <w:tcW w:w="1786" w:type="dxa"/>
            <w:tcBorders>
              <w:top w:val="single" w:sz="4" w:space="0" w:color="auto"/>
            </w:tcBorders>
          </w:tcPr>
          <w:p w14:paraId="7D9E3BD4" w14:textId="3DC8130D" w:rsidR="00C229EC" w:rsidRPr="008C73EE" w:rsidRDefault="00A0357B"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14,675</w:t>
            </w:r>
            <w:r>
              <w:rPr>
                <w:rFonts w:asciiTheme="majorBidi" w:hAnsiTheme="majorBidi" w:cstheme="majorBidi"/>
                <w:sz w:val="28"/>
                <w:szCs w:val="28"/>
              </w:rPr>
              <w:fldChar w:fldCharType="end"/>
            </w:r>
          </w:p>
        </w:tc>
      </w:tr>
      <w:tr w:rsidR="00C229EC" w:rsidRPr="008C73EE" w14:paraId="25983321" w14:textId="77777777" w:rsidTr="005761C1">
        <w:tc>
          <w:tcPr>
            <w:tcW w:w="5187" w:type="dxa"/>
            <w:vAlign w:val="bottom"/>
          </w:tcPr>
          <w:p w14:paraId="15D56BF1" w14:textId="77777777" w:rsidR="00C229EC" w:rsidRPr="008C73EE" w:rsidRDefault="00C229EC" w:rsidP="00122F6C">
            <w:pPr>
              <w:spacing w:line="320" w:lineRule="exact"/>
              <w:rPr>
                <w:rFonts w:asciiTheme="majorBidi" w:hAnsiTheme="majorBidi" w:cstheme="majorBidi"/>
                <w:sz w:val="28"/>
                <w:szCs w:val="28"/>
              </w:rPr>
            </w:pPr>
            <w:r w:rsidRPr="008C73EE">
              <w:rPr>
                <w:rFonts w:asciiTheme="majorBidi" w:hAnsiTheme="majorBidi" w:cstheme="majorBidi"/>
                <w:sz w:val="28"/>
                <w:szCs w:val="28"/>
                <w:u w:val="single"/>
                <w:cs/>
              </w:rPr>
              <w:t>หัก</w:t>
            </w:r>
            <w:r w:rsidRPr="008C73EE">
              <w:rPr>
                <w:rFonts w:asciiTheme="majorBidi" w:hAnsiTheme="majorBidi" w:cstheme="majorBidi"/>
                <w:sz w:val="28"/>
                <w:szCs w:val="28"/>
                <w:cs/>
              </w:rPr>
              <w:t xml:space="preserve"> ส่วนที่ถึงกำหนดชำระในหนึ่งปี</w:t>
            </w:r>
          </w:p>
        </w:tc>
        <w:tc>
          <w:tcPr>
            <w:tcW w:w="1701" w:type="dxa"/>
            <w:tcBorders>
              <w:bottom w:val="single" w:sz="4" w:space="0" w:color="auto"/>
            </w:tcBorders>
            <w:shd w:val="clear" w:color="auto" w:fill="auto"/>
          </w:tcPr>
          <w:p w14:paraId="379AAFCD" w14:textId="716647EF" w:rsidR="00C229EC" w:rsidRPr="008C73EE" w:rsidRDefault="0078243F" w:rsidP="00122F6C">
            <w:pPr>
              <w:spacing w:line="320" w:lineRule="exact"/>
              <w:jc w:val="right"/>
              <w:rPr>
                <w:rFonts w:asciiTheme="majorBidi" w:hAnsiTheme="majorBidi" w:cstheme="majorBidi"/>
                <w:sz w:val="28"/>
                <w:szCs w:val="28"/>
                <w:cs/>
              </w:rPr>
            </w:pPr>
            <w:r>
              <w:rPr>
                <w:rFonts w:asciiTheme="majorBidi" w:hAnsiTheme="majorBidi" w:cstheme="majorBidi"/>
                <w:sz w:val="28"/>
                <w:szCs w:val="28"/>
              </w:rPr>
              <w:t>(8,775)</w:t>
            </w:r>
          </w:p>
        </w:tc>
        <w:tc>
          <w:tcPr>
            <w:tcW w:w="164" w:type="dxa"/>
            <w:tcBorders>
              <w:left w:val="nil"/>
            </w:tcBorders>
          </w:tcPr>
          <w:p w14:paraId="44572E9A" w14:textId="77777777" w:rsidR="00C229EC" w:rsidRPr="008C73EE" w:rsidRDefault="00C229EC" w:rsidP="00122F6C">
            <w:pPr>
              <w:spacing w:line="320" w:lineRule="exact"/>
              <w:jc w:val="right"/>
              <w:rPr>
                <w:rFonts w:asciiTheme="majorBidi" w:hAnsiTheme="majorBidi" w:cstheme="majorBidi"/>
                <w:strike/>
                <w:sz w:val="28"/>
                <w:szCs w:val="28"/>
              </w:rPr>
            </w:pPr>
          </w:p>
        </w:tc>
        <w:tc>
          <w:tcPr>
            <w:tcW w:w="1786" w:type="dxa"/>
          </w:tcPr>
          <w:p w14:paraId="5FA3AFB2" w14:textId="51E7A08B" w:rsidR="00C229EC" w:rsidRPr="008C73EE" w:rsidRDefault="00A0357B" w:rsidP="00122F6C">
            <w:pPr>
              <w:spacing w:line="320" w:lineRule="exact"/>
              <w:jc w:val="right"/>
              <w:rPr>
                <w:rFonts w:asciiTheme="majorBidi" w:hAnsiTheme="majorBidi" w:cstheme="majorBidi"/>
                <w:sz w:val="28"/>
                <w:szCs w:val="28"/>
                <w:cs/>
              </w:rPr>
            </w:pPr>
            <w:r>
              <w:rPr>
                <w:rFonts w:asciiTheme="majorBidi" w:hAnsiTheme="majorBidi" w:cstheme="majorBidi"/>
                <w:sz w:val="28"/>
                <w:szCs w:val="28"/>
              </w:rPr>
              <w:t>(4,404)</w:t>
            </w:r>
          </w:p>
        </w:tc>
      </w:tr>
      <w:tr w:rsidR="00C229EC" w:rsidRPr="008C73EE" w14:paraId="2D31AF6F" w14:textId="77777777" w:rsidTr="005761C1">
        <w:tc>
          <w:tcPr>
            <w:tcW w:w="5187" w:type="dxa"/>
          </w:tcPr>
          <w:p w14:paraId="5AEE4F4E" w14:textId="77777777" w:rsidR="00C229EC" w:rsidRPr="008C73EE" w:rsidRDefault="00C229EC" w:rsidP="00122F6C">
            <w:pPr>
              <w:spacing w:line="320" w:lineRule="exact"/>
              <w:rPr>
                <w:rFonts w:asciiTheme="majorBidi" w:hAnsiTheme="majorBidi" w:cstheme="majorBidi"/>
                <w:sz w:val="28"/>
                <w:szCs w:val="28"/>
              </w:rPr>
            </w:pPr>
            <w:r w:rsidRPr="008C73EE">
              <w:rPr>
                <w:rFonts w:asciiTheme="majorBidi" w:hAnsiTheme="majorBidi" w:cstheme="majorBidi"/>
                <w:sz w:val="28"/>
                <w:szCs w:val="28"/>
                <w:cs/>
              </w:rPr>
              <w:t xml:space="preserve">หนี้สินตามสัญญาเช่า </w:t>
            </w:r>
            <w:r w:rsidRPr="008C73EE">
              <w:rPr>
                <w:rFonts w:asciiTheme="majorBidi" w:hAnsiTheme="majorBidi" w:cstheme="majorBidi"/>
                <w:sz w:val="28"/>
                <w:szCs w:val="28"/>
              </w:rPr>
              <w:t xml:space="preserve">– </w:t>
            </w:r>
            <w:r w:rsidRPr="008C73EE">
              <w:rPr>
                <w:rFonts w:asciiTheme="majorBidi" w:hAnsiTheme="majorBidi" w:cstheme="majorBidi"/>
                <w:sz w:val="28"/>
                <w:szCs w:val="28"/>
                <w:cs/>
              </w:rPr>
              <w:t>สุทธิจากส่วนที่ถึงกำหนดชำระในหนึ่งปี</w:t>
            </w:r>
          </w:p>
        </w:tc>
        <w:tc>
          <w:tcPr>
            <w:tcW w:w="1701" w:type="dxa"/>
            <w:tcBorders>
              <w:top w:val="single" w:sz="4" w:space="0" w:color="auto"/>
              <w:bottom w:val="double" w:sz="4" w:space="0" w:color="auto"/>
            </w:tcBorders>
            <w:shd w:val="clear" w:color="auto" w:fill="auto"/>
          </w:tcPr>
          <w:p w14:paraId="036546C5" w14:textId="417424A4" w:rsidR="00C229EC" w:rsidRPr="008C73EE" w:rsidRDefault="005761C1"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=SUM(b7:b8) </w:instrText>
            </w:r>
            <w:r>
              <w:rPr>
                <w:rFonts w:asciiTheme="majorBidi" w:hAnsiTheme="majorBidi" w:cstheme="majorBidi"/>
                <w:sz w:val="28"/>
                <w:szCs w:val="28"/>
              </w:rPr>
              <w:fldChar w:fldCharType="separate"/>
            </w:r>
            <w:r>
              <w:rPr>
                <w:rFonts w:asciiTheme="majorBidi" w:hAnsiTheme="majorBidi" w:cstheme="majorBidi"/>
                <w:noProof/>
                <w:sz w:val="28"/>
                <w:szCs w:val="28"/>
              </w:rPr>
              <w:t>17,885</w:t>
            </w:r>
            <w:r>
              <w:rPr>
                <w:rFonts w:asciiTheme="majorBidi" w:hAnsiTheme="majorBidi" w:cstheme="majorBidi"/>
                <w:sz w:val="28"/>
                <w:szCs w:val="28"/>
              </w:rPr>
              <w:fldChar w:fldCharType="end"/>
            </w:r>
          </w:p>
        </w:tc>
        <w:tc>
          <w:tcPr>
            <w:tcW w:w="164" w:type="dxa"/>
            <w:tcBorders>
              <w:left w:val="nil"/>
            </w:tcBorders>
          </w:tcPr>
          <w:p w14:paraId="5F58A877" w14:textId="77777777" w:rsidR="00C229EC" w:rsidRPr="008C73EE" w:rsidRDefault="00C229EC" w:rsidP="00122F6C">
            <w:pPr>
              <w:spacing w:line="320" w:lineRule="exact"/>
              <w:jc w:val="right"/>
              <w:rPr>
                <w:rFonts w:asciiTheme="majorBidi" w:hAnsiTheme="majorBidi" w:cstheme="majorBidi"/>
                <w:sz w:val="28"/>
                <w:szCs w:val="28"/>
              </w:rPr>
            </w:pPr>
          </w:p>
        </w:tc>
        <w:tc>
          <w:tcPr>
            <w:tcW w:w="1786" w:type="dxa"/>
            <w:tcBorders>
              <w:top w:val="single" w:sz="4" w:space="0" w:color="auto"/>
              <w:bottom w:val="double" w:sz="4" w:space="0" w:color="auto"/>
            </w:tcBorders>
          </w:tcPr>
          <w:p w14:paraId="6743C035" w14:textId="5D0073A7" w:rsidR="00C229EC" w:rsidRPr="008C73EE" w:rsidRDefault="00A0357B" w:rsidP="00122F6C">
            <w:pPr>
              <w:spacing w:line="32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=SUM(d7:d8) </w:instrText>
            </w:r>
            <w:r>
              <w:rPr>
                <w:rFonts w:asciiTheme="majorBidi" w:hAnsiTheme="majorBidi" w:cstheme="majorBidi"/>
                <w:sz w:val="28"/>
                <w:szCs w:val="28"/>
              </w:rPr>
              <w:fldChar w:fldCharType="separate"/>
            </w:r>
            <w:r>
              <w:rPr>
                <w:rFonts w:asciiTheme="majorBidi" w:hAnsiTheme="majorBidi" w:cstheme="majorBidi"/>
                <w:noProof/>
                <w:sz w:val="28"/>
                <w:szCs w:val="28"/>
              </w:rPr>
              <w:t>10,271</w:t>
            </w:r>
            <w:r>
              <w:rPr>
                <w:rFonts w:asciiTheme="majorBidi" w:hAnsiTheme="majorBidi" w:cstheme="majorBidi"/>
                <w:sz w:val="28"/>
                <w:szCs w:val="28"/>
              </w:rPr>
              <w:fldChar w:fldCharType="end"/>
            </w:r>
          </w:p>
        </w:tc>
      </w:tr>
    </w:tbl>
    <w:p w14:paraId="0DF772A8" w14:textId="77777777" w:rsidR="00C12F89" w:rsidRDefault="00C12F89" w:rsidP="00226705">
      <w:pPr>
        <w:pStyle w:val="aff1"/>
        <w:spacing w:after="0" w:line="240" w:lineRule="auto"/>
        <w:ind w:left="335"/>
        <w:contextualSpacing w:val="0"/>
        <w:jc w:val="thaiDistribute"/>
        <w:rPr>
          <w:rFonts w:asciiTheme="majorBidi" w:hAnsiTheme="majorBidi" w:cstheme="majorBidi"/>
          <w:sz w:val="28"/>
        </w:rPr>
      </w:pPr>
    </w:p>
    <w:p w14:paraId="4DC5C12E" w14:textId="77777777" w:rsidR="00C12F89" w:rsidRDefault="00C12F89" w:rsidP="00226705">
      <w:pPr>
        <w:pStyle w:val="aff1"/>
        <w:spacing w:after="0" w:line="240" w:lineRule="auto"/>
        <w:ind w:left="335"/>
        <w:contextualSpacing w:val="0"/>
        <w:jc w:val="thaiDistribute"/>
        <w:rPr>
          <w:rFonts w:asciiTheme="majorBidi" w:hAnsiTheme="majorBidi" w:cstheme="majorBidi"/>
          <w:sz w:val="28"/>
        </w:rPr>
      </w:pPr>
    </w:p>
    <w:p w14:paraId="70B345D4" w14:textId="77777777" w:rsidR="00C12F89" w:rsidRDefault="00C12F89" w:rsidP="00226705">
      <w:pPr>
        <w:pStyle w:val="aff1"/>
        <w:spacing w:after="0" w:line="240" w:lineRule="auto"/>
        <w:ind w:left="335"/>
        <w:contextualSpacing w:val="0"/>
        <w:jc w:val="thaiDistribute"/>
        <w:rPr>
          <w:rFonts w:asciiTheme="majorBidi" w:hAnsiTheme="majorBidi" w:cstheme="majorBidi"/>
          <w:sz w:val="28"/>
        </w:rPr>
      </w:pPr>
    </w:p>
    <w:p w14:paraId="6F6EA980" w14:textId="77777777" w:rsidR="00C12F89" w:rsidRDefault="00C12F89" w:rsidP="00226705">
      <w:pPr>
        <w:pStyle w:val="aff1"/>
        <w:spacing w:after="0" w:line="240" w:lineRule="auto"/>
        <w:ind w:left="335"/>
        <w:contextualSpacing w:val="0"/>
        <w:jc w:val="thaiDistribute"/>
        <w:rPr>
          <w:rFonts w:asciiTheme="majorBidi" w:hAnsiTheme="majorBidi" w:cstheme="majorBidi"/>
          <w:sz w:val="28"/>
        </w:rPr>
      </w:pPr>
    </w:p>
    <w:p w14:paraId="20385FF8" w14:textId="288AC9DB" w:rsidR="00C229EC" w:rsidRPr="008C73EE" w:rsidRDefault="00C229EC" w:rsidP="00226705">
      <w:pPr>
        <w:pStyle w:val="aff1"/>
        <w:spacing w:after="0" w:line="240" w:lineRule="auto"/>
        <w:ind w:left="335"/>
        <w:contextualSpacing w:val="0"/>
        <w:jc w:val="thaiDistribute"/>
        <w:rPr>
          <w:rFonts w:asciiTheme="majorBidi" w:hAnsiTheme="majorBidi" w:cstheme="majorBidi"/>
          <w:sz w:val="28"/>
        </w:rPr>
      </w:pPr>
      <w:r w:rsidRPr="008C73EE">
        <w:rPr>
          <w:rFonts w:asciiTheme="majorBidi" w:hAnsiTheme="majorBidi" w:cstheme="majorBidi"/>
          <w:sz w:val="28"/>
          <w:cs/>
        </w:rPr>
        <w:lastRenderedPageBreak/>
        <w:t>กลุ่มบริษัทมีภาระผูกพันที่จะต้องจ่ายค่าเช่าขั้นต่ำตามสัญญาเช่าดังนี้</w:t>
      </w:r>
    </w:p>
    <w:tbl>
      <w:tblPr>
        <w:tblW w:w="8838" w:type="dxa"/>
        <w:tblInd w:w="342" w:type="dxa"/>
        <w:tblLayout w:type="fixed"/>
        <w:tblCellMar>
          <w:left w:w="72" w:type="dxa"/>
          <w:right w:w="72" w:type="dxa"/>
        </w:tblCellMar>
        <w:tblLook w:val="00A0" w:firstRow="1" w:lastRow="0" w:firstColumn="1" w:lastColumn="0" w:noHBand="0" w:noVBand="0"/>
      </w:tblPr>
      <w:tblGrid>
        <w:gridCol w:w="5187"/>
        <w:gridCol w:w="1701"/>
        <w:gridCol w:w="164"/>
        <w:gridCol w:w="1786"/>
      </w:tblGrid>
      <w:tr w:rsidR="00C229EC" w:rsidRPr="008C73EE" w14:paraId="778332D1" w14:textId="77777777" w:rsidTr="00122F6C">
        <w:trPr>
          <w:tblHeader/>
        </w:trPr>
        <w:tc>
          <w:tcPr>
            <w:tcW w:w="5187" w:type="dxa"/>
          </w:tcPr>
          <w:p w14:paraId="2DC65FAC" w14:textId="77777777" w:rsidR="00C229EC" w:rsidRPr="008C73EE" w:rsidRDefault="00C229EC" w:rsidP="00122F6C">
            <w:pPr>
              <w:spacing w:line="300" w:lineRule="exact"/>
              <w:ind w:left="-27" w:right="-108"/>
              <w:jc w:val="thaiDistribute"/>
              <w:rPr>
                <w:rFonts w:asciiTheme="majorBidi" w:hAnsiTheme="majorBidi" w:cstheme="majorBidi"/>
                <w:sz w:val="28"/>
                <w:szCs w:val="28"/>
                <w:cs/>
              </w:rPr>
            </w:pPr>
          </w:p>
        </w:tc>
        <w:tc>
          <w:tcPr>
            <w:tcW w:w="3651" w:type="dxa"/>
            <w:gridSpan w:val="3"/>
            <w:tcBorders>
              <w:bottom w:val="single" w:sz="4" w:space="0" w:color="auto"/>
            </w:tcBorders>
            <w:vAlign w:val="bottom"/>
          </w:tcPr>
          <w:p w14:paraId="2E511444" w14:textId="77777777" w:rsidR="00C229EC" w:rsidRPr="008C73EE" w:rsidRDefault="00C229EC" w:rsidP="00122F6C">
            <w:pPr>
              <w:spacing w:line="300" w:lineRule="exact"/>
              <w:ind w:left="-101" w:right="-27"/>
              <w:jc w:val="right"/>
              <w:rPr>
                <w:rFonts w:asciiTheme="majorBidi" w:hAnsiTheme="majorBidi" w:cstheme="majorBidi"/>
                <w:sz w:val="28"/>
                <w:szCs w:val="28"/>
              </w:rPr>
            </w:pPr>
            <w:r w:rsidRPr="008C73EE">
              <w:rPr>
                <w:rFonts w:asciiTheme="majorBidi" w:hAnsiTheme="majorBidi" w:cstheme="majorBidi"/>
                <w:sz w:val="28"/>
                <w:szCs w:val="28"/>
                <w:cs/>
              </w:rPr>
              <w:t>(หน่วย : พันบาท)</w:t>
            </w:r>
          </w:p>
        </w:tc>
      </w:tr>
      <w:tr w:rsidR="00C229EC" w:rsidRPr="008C73EE" w14:paraId="678D7632" w14:textId="77777777" w:rsidTr="00122F6C">
        <w:tc>
          <w:tcPr>
            <w:tcW w:w="5187" w:type="dxa"/>
          </w:tcPr>
          <w:p w14:paraId="7F416C04" w14:textId="77777777" w:rsidR="00C229EC" w:rsidRPr="008C73EE" w:rsidRDefault="00C229EC" w:rsidP="00122F6C">
            <w:pPr>
              <w:spacing w:line="300" w:lineRule="exact"/>
              <w:rPr>
                <w:rFonts w:asciiTheme="majorBidi" w:hAnsiTheme="majorBidi" w:cstheme="majorBidi"/>
                <w:sz w:val="28"/>
                <w:szCs w:val="28"/>
                <w:cs/>
              </w:rPr>
            </w:pPr>
          </w:p>
        </w:tc>
        <w:tc>
          <w:tcPr>
            <w:tcW w:w="1701" w:type="dxa"/>
            <w:tcBorders>
              <w:bottom w:val="single" w:sz="4" w:space="0" w:color="auto"/>
            </w:tcBorders>
          </w:tcPr>
          <w:p w14:paraId="0BD9CB78" w14:textId="77777777" w:rsidR="00C229EC" w:rsidRPr="008C73EE" w:rsidRDefault="00C229EC" w:rsidP="00122F6C">
            <w:pPr>
              <w:spacing w:line="300" w:lineRule="exact"/>
              <w:ind w:left="-108" w:right="-72"/>
              <w:jc w:val="center"/>
              <w:rPr>
                <w:rFonts w:asciiTheme="majorBidi" w:hAnsiTheme="majorBidi" w:cstheme="majorBidi"/>
                <w:sz w:val="28"/>
                <w:szCs w:val="28"/>
                <w:cs/>
              </w:rPr>
            </w:pPr>
            <w:r w:rsidRPr="008C73EE">
              <w:rPr>
                <w:rFonts w:asciiTheme="majorBidi" w:hAnsiTheme="majorBidi" w:cstheme="majorBidi"/>
                <w:sz w:val="28"/>
                <w:szCs w:val="28"/>
                <w:cs/>
              </w:rPr>
              <w:t>งบการเงินรวม</w:t>
            </w:r>
          </w:p>
        </w:tc>
        <w:tc>
          <w:tcPr>
            <w:tcW w:w="164" w:type="dxa"/>
            <w:tcBorders>
              <w:left w:val="nil"/>
            </w:tcBorders>
          </w:tcPr>
          <w:p w14:paraId="3D5F715E" w14:textId="77777777" w:rsidR="00C229EC" w:rsidRPr="008C73EE" w:rsidRDefault="00C229EC" w:rsidP="00122F6C">
            <w:pPr>
              <w:spacing w:line="300" w:lineRule="exact"/>
              <w:ind w:right="-72"/>
              <w:jc w:val="center"/>
              <w:rPr>
                <w:rFonts w:asciiTheme="majorBidi" w:hAnsiTheme="majorBidi" w:cstheme="majorBidi"/>
                <w:strike/>
                <w:sz w:val="28"/>
                <w:szCs w:val="28"/>
              </w:rPr>
            </w:pPr>
          </w:p>
        </w:tc>
        <w:tc>
          <w:tcPr>
            <w:tcW w:w="1786" w:type="dxa"/>
            <w:tcBorders>
              <w:bottom w:val="single" w:sz="4" w:space="0" w:color="auto"/>
            </w:tcBorders>
          </w:tcPr>
          <w:p w14:paraId="118CF486" w14:textId="77777777" w:rsidR="00C229EC" w:rsidRPr="008C73EE" w:rsidRDefault="00C229EC" w:rsidP="00122F6C">
            <w:pPr>
              <w:spacing w:line="300" w:lineRule="exact"/>
              <w:ind w:left="-108" w:right="-72"/>
              <w:jc w:val="center"/>
              <w:rPr>
                <w:rFonts w:asciiTheme="majorBidi" w:hAnsiTheme="majorBidi" w:cstheme="majorBidi"/>
                <w:sz w:val="28"/>
                <w:szCs w:val="28"/>
              </w:rPr>
            </w:pPr>
            <w:r w:rsidRPr="008C73EE">
              <w:rPr>
                <w:rFonts w:asciiTheme="majorBidi" w:hAnsiTheme="majorBidi" w:cstheme="majorBidi"/>
                <w:sz w:val="28"/>
                <w:szCs w:val="28"/>
                <w:cs/>
              </w:rPr>
              <w:t>งบการเงินเฉพาะกิจการ</w:t>
            </w:r>
          </w:p>
        </w:tc>
      </w:tr>
      <w:tr w:rsidR="00C229EC" w:rsidRPr="008C73EE" w14:paraId="276D7B80" w14:textId="77777777" w:rsidTr="005761C1">
        <w:tc>
          <w:tcPr>
            <w:tcW w:w="5187" w:type="dxa"/>
          </w:tcPr>
          <w:p w14:paraId="38FC3AE0" w14:textId="77777777" w:rsidR="00C229EC" w:rsidRPr="008C73EE" w:rsidRDefault="00C229EC" w:rsidP="00122F6C">
            <w:pPr>
              <w:spacing w:line="300" w:lineRule="exact"/>
              <w:rPr>
                <w:rFonts w:asciiTheme="majorBidi" w:hAnsiTheme="majorBidi" w:cstheme="majorBidi"/>
                <w:sz w:val="28"/>
                <w:szCs w:val="28"/>
                <w:cs/>
              </w:rPr>
            </w:pPr>
            <w:r w:rsidRPr="008C73EE">
              <w:rPr>
                <w:rFonts w:asciiTheme="majorBidi" w:hAnsiTheme="majorBidi" w:cstheme="majorBidi"/>
                <w:sz w:val="28"/>
                <w:szCs w:val="28"/>
                <w:cs/>
              </w:rPr>
              <w:t xml:space="preserve">ภายใน </w:t>
            </w:r>
            <w:r w:rsidRPr="008C73EE">
              <w:rPr>
                <w:rFonts w:asciiTheme="majorBidi" w:hAnsiTheme="majorBidi" w:cstheme="majorBidi"/>
                <w:sz w:val="28"/>
                <w:szCs w:val="28"/>
              </w:rPr>
              <w:t>1</w:t>
            </w:r>
            <w:r w:rsidRPr="008C73EE">
              <w:rPr>
                <w:rFonts w:asciiTheme="majorBidi" w:hAnsiTheme="majorBidi" w:cstheme="majorBidi"/>
                <w:sz w:val="28"/>
                <w:szCs w:val="28"/>
                <w:cs/>
              </w:rPr>
              <w:t xml:space="preserve"> ปี</w:t>
            </w:r>
          </w:p>
        </w:tc>
        <w:tc>
          <w:tcPr>
            <w:tcW w:w="1701" w:type="dxa"/>
            <w:tcBorders>
              <w:top w:val="single" w:sz="4" w:space="0" w:color="auto"/>
            </w:tcBorders>
            <w:shd w:val="clear" w:color="auto" w:fill="auto"/>
          </w:tcPr>
          <w:p w14:paraId="3F6B6DA1" w14:textId="6C65D913" w:rsidR="00C229EC" w:rsidRPr="008C73EE" w:rsidRDefault="001E69D2"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t>10,282</w:t>
            </w:r>
          </w:p>
        </w:tc>
        <w:tc>
          <w:tcPr>
            <w:tcW w:w="164" w:type="dxa"/>
            <w:tcBorders>
              <w:left w:val="nil"/>
            </w:tcBorders>
          </w:tcPr>
          <w:p w14:paraId="1759938E" w14:textId="77777777" w:rsidR="00C229EC" w:rsidRPr="008C73EE" w:rsidRDefault="00C229EC" w:rsidP="00122F6C">
            <w:pPr>
              <w:spacing w:line="300" w:lineRule="exact"/>
              <w:jc w:val="right"/>
              <w:rPr>
                <w:rFonts w:asciiTheme="majorBidi" w:hAnsiTheme="majorBidi" w:cstheme="majorBidi"/>
                <w:strike/>
                <w:sz w:val="28"/>
                <w:szCs w:val="28"/>
              </w:rPr>
            </w:pPr>
          </w:p>
        </w:tc>
        <w:tc>
          <w:tcPr>
            <w:tcW w:w="1786" w:type="dxa"/>
            <w:tcBorders>
              <w:top w:val="single" w:sz="4" w:space="0" w:color="auto"/>
            </w:tcBorders>
          </w:tcPr>
          <w:p w14:paraId="627E6ECC" w14:textId="6093E423" w:rsidR="00C229EC" w:rsidRPr="008C73EE" w:rsidRDefault="00A0357B"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t>5,231</w:t>
            </w:r>
          </w:p>
        </w:tc>
      </w:tr>
      <w:tr w:rsidR="00C229EC" w:rsidRPr="008C73EE" w14:paraId="67EF3610" w14:textId="77777777" w:rsidTr="005761C1">
        <w:tc>
          <w:tcPr>
            <w:tcW w:w="5187" w:type="dxa"/>
          </w:tcPr>
          <w:p w14:paraId="2E27ACDA" w14:textId="77777777" w:rsidR="00C229EC" w:rsidRPr="008C73EE" w:rsidRDefault="00C229EC" w:rsidP="00122F6C">
            <w:pPr>
              <w:spacing w:line="300" w:lineRule="exact"/>
              <w:rPr>
                <w:rFonts w:asciiTheme="majorBidi" w:hAnsiTheme="majorBidi" w:cstheme="majorBidi"/>
                <w:sz w:val="28"/>
                <w:szCs w:val="28"/>
                <w:cs/>
              </w:rPr>
            </w:pPr>
            <w:r w:rsidRPr="008C73EE">
              <w:rPr>
                <w:rFonts w:asciiTheme="majorBidi" w:hAnsiTheme="majorBidi" w:cstheme="majorBidi"/>
                <w:sz w:val="28"/>
                <w:szCs w:val="28"/>
                <w:cs/>
              </w:rPr>
              <w:t xml:space="preserve">เกิน </w:t>
            </w:r>
            <w:r w:rsidRPr="008C73EE">
              <w:rPr>
                <w:rFonts w:asciiTheme="majorBidi" w:hAnsiTheme="majorBidi" w:cstheme="majorBidi"/>
                <w:sz w:val="28"/>
                <w:szCs w:val="28"/>
              </w:rPr>
              <w:t>1</w:t>
            </w:r>
            <w:r w:rsidRPr="008C73EE">
              <w:rPr>
                <w:rFonts w:asciiTheme="majorBidi" w:hAnsiTheme="majorBidi" w:cstheme="majorBidi"/>
                <w:sz w:val="28"/>
                <w:szCs w:val="28"/>
                <w:cs/>
              </w:rPr>
              <w:t xml:space="preserve"> ปี แต่ไม่เกิน </w:t>
            </w:r>
            <w:r w:rsidRPr="008C73EE">
              <w:rPr>
                <w:rFonts w:asciiTheme="majorBidi" w:hAnsiTheme="majorBidi" w:cstheme="majorBidi"/>
                <w:sz w:val="28"/>
                <w:szCs w:val="28"/>
              </w:rPr>
              <w:t>5</w:t>
            </w:r>
            <w:r w:rsidRPr="008C73EE">
              <w:rPr>
                <w:rFonts w:asciiTheme="majorBidi" w:hAnsiTheme="majorBidi" w:cstheme="majorBidi"/>
                <w:sz w:val="28"/>
                <w:szCs w:val="28"/>
                <w:cs/>
              </w:rPr>
              <w:t xml:space="preserve"> ปี</w:t>
            </w:r>
          </w:p>
        </w:tc>
        <w:tc>
          <w:tcPr>
            <w:tcW w:w="1701" w:type="dxa"/>
            <w:shd w:val="clear" w:color="auto" w:fill="auto"/>
          </w:tcPr>
          <w:p w14:paraId="431EE862" w14:textId="51B96680" w:rsidR="00C229EC" w:rsidRPr="008C73EE" w:rsidRDefault="001E69D2"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t>17,618</w:t>
            </w:r>
          </w:p>
        </w:tc>
        <w:tc>
          <w:tcPr>
            <w:tcW w:w="164" w:type="dxa"/>
            <w:tcBorders>
              <w:left w:val="nil"/>
            </w:tcBorders>
          </w:tcPr>
          <w:p w14:paraId="13C5D27E" w14:textId="77777777" w:rsidR="00C229EC" w:rsidRPr="008C73EE" w:rsidRDefault="00C229EC" w:rsidP="00122F6C">
            <w:pPr>
              <w:spacing w:line="300" w:lineRule="exact"/>
              <w:jc w:val="right"/>
              <w:rPr>
                <w:rFonts w:asciiTheme="majorBidi" w:hAnsiTheme="majorBidi" w:cstheme="majorBidi"/>
                <w:strike/>
                <w:sz w:val="28"/>
                <w:szCs w:val="28"/>
              </w:rPr>
            </w:pPr>
          </w:p>
        </w:tc>
        <w:tc>
          <w:tcPr>
            <w:tcW w:w="1786" w:type="dxa"/>
          </w:tcPr>
          <w:p w14:paraId="2728EBEA" w14:textId="73A4ECCD" w:rsidR="00C229EC" w:rsidRPr="008C73EE" w:rsidRDefault="00A0357B"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t>9,698</w:t>
            </w:r>
          </w:p>
        </w:tc>
      </w:tr>
      <w:tr w:rsidR="00C229EC" w:rsidRPr="008C73EE" w14:paraId="7127AFAC" w14:textId="77777777" w:rsidTr="005761C1">
        <w:tc>
          <w:tcPr>
            <w:tcW w:w="5187" w:type="dxa"/>
          </w:tcPr>
          <w:p w14:paraId="5EF9FDA5" w14:textId="77777777" w:rsidR="00C229EC" w:rsidRPr="008C73EE" w:rsidRDefault="00C229EC" w:rsidP="00122F6C">
            <w:pPr>
              <w:spacing w:line="300" w:lineRule="exact"/>
              <w:rPr>
                <w:rFonts w:asciiTheme="majorBidi" w:hAnsiTheme="majorBidi" w:cstheme="majorBidi"/>
                <w:sz w:val="28"/>
                <w:szCs w:val="28"/>
              </w:rPr>
            </w:pPr>
            <w:r w:rsidRPr="008C73EE">
              <w:rPr>
                <w:rFonts w:asciiTheme="majorBidi" w:hAnsiTheme="majorBidi" w:cstheme="majorBidi"/>
                <w:sz w:val="28"/>
                <w:szCs w:val="28"/>
                <w:cs/>
              </w:rPr>
              <w:t xml:space="preserve">เกินกว่า </w:t>
            </w:r>
            <w:r w:rsidRPr="008C73EE">
              <w:rPr>
                <w:rFonts w:asciiTheme="majorBidi" w:hAnsiTheme="majorBidi" w:cstheme="majorBidi"/>
                <w:sz w:val="28"/>
                <w:szCs w:val="28"/>
              </w:rPr>
              <w:t>5</w:t>
            </w:r>
            <w:r w:rsidRPr="008C73EE">
              <w:rPr>
                <w:rFonts w:asciiTheme="majorBidi" w:hAnsiTheme="majorBidi" w:cstheme="majorBidi"/>
                <w:sz w:val="28"/>
                <w:szCs w:val="28"/>
                <w:cs/>
              </w:rPr>
              <w:t xml:space="preserve"> ปี  </w:t>
            </w:r>
          </w:p>
        </w:tc>
        <w:tc>
          <w:tcPr>
            <w:tcW w:w="1701" w:type="dxa"/>
            <w:tcBorders>
              <w:bottom w:val="single" w:sz="4" w:space="0" w:color="auto"/>
            </w:tcBorders>
            <w:shd w:val="clear" w:color="auto" w:fill="auto"/>
          </w:tcPr>
          <w:p w14:paraId="37848A1E" w14:textId="0379E520" w:rsidR="00C229EC" w:rsidRPr="008C73EE" w:rsidRDefault="001E69D2" w:rsidP="00122F6C">
            <w:pPr>
              <w:spacing w:line="300" w:lineRule="exact"/>
              <w:jc w:val="right"/>
              <w:rPr>
                <w:rFonts w:asciiTheme="majorBidi" w:hAnsiTheme="majorBidi" w:cstheme="majorBidi"/>
                <w:sz w:val="28"/>
                <w:szCs w:val="28"/>
                <w:cs/>
              </w:rPr>
            </w:pPr>
            <w:r>
              <w:rPr>
                <w:rFonts w:asciiTheme="majorBidi" w:hAnsiTheme="majorBidi" w:cstheme="majorBidi"/>
                <w:sz w:val="28"/>
                <w:szCs w:val="28"/>
              </w:rPr>
              <w:t>1,60</w:t>
            </w:r>
            <w:r w:rsidR="005761C1">
              <w:rPr>
                <w:rFonts w:asciiTheme="majorBidi" w:hAnsiTheme="majorBidi" w:cstheme="majorBidi"/>
                <w:sz w:val="28"/>
                <w:szCs w:val="28"/>
              </w:rPr>
              <w:t>6</w:t>
            </w:r>
          </w:p>
        </w:tc>
        <w:tc>
          <w:tcPr>
            <w:tcW w:w="164" w:type="dxa"/>
            <w:tcBorders>
              <w:left w:val="nil"/>
            </w:tcBorders>
          </w:tcPr>
          <w:p w14:paraId="72B37F4E" w14:textId="77777777" w:rsidR="00C229EC" w:rsidRPr="008C73EE" w:rsidRDefault="00C229EC" w:rsidP="00122F6C">
            <w:pPr>
              <w:spacing w:line="300" w:lineRule="exact"/>
              <w:jc w:val="right"/>
              <w:rPr>
                <w:rFonts w:asciiTheme="majorBidi" w:hAnsiTheme="majorBidi" w:cstheme="majorBidi"/>
                <w:strike/>
                <w:sz w:val="28"/>
                <w:szCs w:val="28"/>
              </w:rPr>
            </w:pPr>
          </w:p>
        </w:tc>
        <w:tc>
          <w:tcPr>
            <w:tcW w:w="1786" w:type="dxa"/>
            <w:tcBorders>
              <w:bottom w:val="single" w:sz="4" w:space="0" w:color="auto"/>
            </w:tcBorders>
          </w:tcPr>
          <w:p w14:paraId="6B27CE71" w14:textId="3BEC6D55" w:rsidR="00C229EC" w:rsidRPr="008C73EE" w:rsidRDefault="00A0357B"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t>1,426</w:t>
            </w:r>
          </w:p>
        </w:tc>
      </w:tr>
      <w:tr w:rsidR="00C229EC" w:rsidRPr="008C73EE" w14:paraId="7E1EF083" w14:textId="77777777" w:rsidTr="005761C1">
        <w:tc>
          <w:tcPr>
            <w:tcW w:w="5187" w:type="dxa"/>
          </w:tcPr>
          <w:p w14:paraId="1A8B459C" w14:textId="77777777" w:rsidR="00C229EC" w:rsidRPr="008C73EE" w:rsidRDefault="00C229EC" w:rsidP="00122F6C">
            <w:pPr>
              <w:spacing w:line="300" w:lineRule="exact"/>
              <w:rPr>
                <w:rFonts w:asciiTheme="majorBidi" w:hAnsiTheme="majorBidi" w:cstheme="majorBidi"/>
                <w:sz w:val="28"/>
                <w:szCs w:val="28"/>
                <w:lang w:val="en-GB"/>
              </w:rPr>
            </w:pPr>
          </w:p>
        </w:tc>
        <w:tc>
          <w:tcPr>
            <w:tcW w:w="1701" w:type="dxa"/>
            <w:tcBorders>
              <w:top w:val="single" w:sz="4" w:space="0" w:color="auto"/>
            </w:tcBorders>
            <w:shd w:val="clear" w:color="auto" w:fill="auto"/>
          </w:tcPr>
          <w:p w14:paraId="6BFA2957" w14:textId="13B60752" w:rsidR="00C229EC" w:rsidRPr="008C73EE" w:rsidRDefault="005761C1"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29,506</w:t>
            </w:r>
            <w:r>
              <w:rPr>
                <w:rFonts w:asciiTheme="majorBidi" w:hAnsiTheme="majorBidi" w:cstheme="majorBidi"/>
                <w:sz w:val="28"/>
                <w:szCs w:val="28"/>
              </w:rPr>
              <w:fldChar w:fldCharType="end"/>
            </w:r>
          </w:p>
        </w:tc>
        <w:tc>
          <w:tcPr>
            <w:tcW w:w="164" w:type="dxa"/>
            <w:tcBorders>
              <w:left w:val="nil"/>
            </w:tcBorders>
          </w:tcPr>
          <w:p w14:paraId="7710ED3B" w14:textId="77777777" w:rsidR="00C229EC" w:rsidRPr="008C73EE" w:rsidRDefault="00C229EC" w:rsidP="00122F6C">
            <w:pPr>
              <w:spacing w:line="300" w:lineRule="exact"/>
              <w:jc w:val="right"/>
              <w:rPr>
                <w:rFonts w:asciiTheme="majorBidi" w:hAnsiTheme="majorBidi" w:cstheme="majorBidi"/>
                <w:strike/>
                <w:sz w:val="28"/>
                <w:szCs w:val="28"/>
              </w:rPr>
            </w:pPr>
          </w:p>
        </w:tc>
        <w:tc>
          <w:tcPr>
            <w:tcW w:w="1786" w:type="dxa"/>
            <w:tcBorders>
              <w:top w:val="single" w:sz="4" w:space="0" w:color="auto"/>
            </w:tcBorders>
          </w:tcPr>
          <w:p w14:paraId="5F69EFBC" w14:textId="46C112BE" w:rsidR="00C229EC" w:rsidRPr="008C73EE" w:rsidRDefault="00A0357B"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16,355</w:t>
            </w:r>
            <w:r>
              <w:rPr>
                <w:rFonts w:asciiTheme="majorBidi" w:hAnsiTheme="majorBidi" w:cstheme="majorBidi"/>
                <w:sz w:val="28"/>
                <w:szCs w:val="28"/>
              </w:rPr>
              <w:fldChar w:fldCharType="end"/>
            </w:r>
          </w:p>
        </w:tc>
      </w:tr>
      <w:tr w:rsidR="00C229EC" w:rsidRPr="008C73EE" w14:paraId="0364D9A0" w14:textId="77777777" w:rsidTr="005761C1">
        <w:tc>
          <w:tcPr>
            <w:tcW w:w="5187" w:type="dxa"/>
          </w:tcPr>
          <w:p w14:paraId="03FDBD0B" w14:textId="77777777" w:rsidR="00C229EC" w:rsidRPr="008C73EE" w:rsidRDefault="00C229EC" w:rsidP="00122F6C">
            <w:pPr>
              <w:spacing w:line="300" w:lineRule="exact"/>
              <w:rPr>
                <w:rFonts w:asciiTheme="majorBidi" w:hAnsiTheme="majorBidi" w:cstheme="majorBidi"/>
                <w:sz w:val="28"/>
                <w:szCs w:val="28"/>
              </w:rPr>
            </w:pPr>
            <w:r w:rsidRPr="008C73EE">
              <w:rPr>
                <w:rFonts w:asciiTheme="majorBidi" w:hAnsiTheme="majorBidi" w:cstheme="majorBidi"/>
                <w:sz w:val="28"/>
                <w:szCs w:val="28"/>
                <w:u w:val="single"/>
                <w:cs/>
              </w:rPr>
              <w:t>หัก</w:t>
            </w:r>
            <w:r w:rsidRPr="008C73EE">
              <w:rPr>
                <w:rFonts w:asciiTheme="majorBidi" w:hAnsiTheme="majorBidi" w:cstheme="majorBidi"/>
                <w:sz w:val="28"/>
                <w:szCs w:val="28"/>
                <w:cs/>
              </w:rPr>
              <w:t xml:space="preserve"> ดอกเบี้ยจ่ายในอนาคตของสัญญาเช่า</w:t>
            </w:r>
          </w:p>
        </w:tc>
        <w:tc>
          <w:tcPr>
            <w:tcW w:w="1701" w:type="dxa"/>
            <w:tcBorders>
              <w:bottom w:val="single" w:sz="4" w:space="0" w:color="auto"/>
            </w:tcBorders>
            <w:shd w:val="clear" w:color="auto" w:fill="auto"/>
          </w:tcPr>
          <w:p w14:paraId="3849EE64" w14:textId="5D92F6E0" w:rsidR="00C229EC" w:rsidRPr="008C73EE" w:rsidRDefault="001E69D2" w:rsidP="00122F6C">
            <w:pPr>
              <w:spacing w:line="300" w:lineRule="exact"/>
              <w:jc w:val="right"/>
              <w:rPr>
                <w:rFonts w:asciiTheme="majorBidi" w:hAnsiTheme="majorBidi" w:cstheme="majorBidi"/>
                <w:sz w:val="28"/>
                <w:szCs w:val="28"/>
                <w:cs/>
              </w:rPr>
            </w:pPr>
            <w:r>
              <w:rPr>
                <w:rFonts w:asciiTheme="majorBidi" w:hAnsiTheme="majorBidi" w:cstheme="majorBidi"/>
                <w:sz w:val="28"/>
                <w:szCs w:val="28"/>
              </w:rPr>
              <w:t>(2,846)</w:t>
            </w:r>
          </w:p>
        </w:tc>
        <w:tc>
          <w:tcPr>
            <w:tcW w:w="164" w:type="dxa"/>
            <w:tcBorders>
              <w:left w:val="nil"/>
            </w:tcBorders>
          </w:tcPr>
          <w:p w14:paraId="074B504B" w14:textId="77777777" w:rsidR="00C229EC" w:rsidRPr="008C73EE" w:rsidRDefault="00C229EC" w:rsidP="00122F6C">
            <w:pPr>
              <w:spacing w:line="300" w:lineRule="exact"/>
              <w:jc w:val="right"/>
              <w:rPr>
                <w:rFonts w:asciiTheme="majorBidi" w:hAnsiTheme="majorBidi" w:cstheme="majorBidi"/>
                <w:strike/>
                <w:sz w:val="28"/>
                <w:szCs w:val="28"/>
              </w:rPr>
            </w:pPr>
          </w:p>
        </w:tc>
        <w:tc>
          <w:tcPr>
            <w:tcW w:w="1786" w:type="dxa"/>
          </w:tcPr>
          <w:p w14:paraId="6F53F82D" w14:textId="18A9E974" w:rsidR="00C229EC" w:rsidRPr="008C73EE" w:rsidRDefault="00A0357B" w:rsidP="00122F6C">
            <w:pPr>
              <w:spacing w:line="300" w:lineRule="exact"/>
              <w:jc w:val="right"/>
              <w:rPr>
                <w:rFonts w:asciiTheme="majorBidi" w:hAnsiTheme="majorBidi" w:cstheme="majorBidi"/>
                <w:sz w:val="28"/>
                <w:szCs w:val="28"/>
                <w:cs/>
              </w:rPr>
            </w:pPr>
            <w:r>
              <w:rPr>
                <w:rFonts w:asciiTheme="majorBidi" w:hAnsiTheme="majorBidi" w:cstheme="majorBidi"/>
                <w:sz w:val="28"/>
                <w:szCs w:val="28"/>
              </w:rPr>
              <w:t>(1,680)</w:t>
            </w:r>
          </w:p>
        </w:tc>
      </w:tr>
      <w:tr w:rsidR="00C229EC" w:rsidRPr="008C73EE" w14:paraId="487FB893" w14:textId="77777777" w:rsidTr="005761C1">
        <w:tc>
          <w:tcPr>
            <w:tcW w:w="5187" w:type="dxa"/>
            <w:vAlign w:val="center"/>
          </w:tcPr>
          <w:p w14:paraId="4EFD8B97" w14:textId="77777777" w:rsidR="00C229EC" w:rsidRPr="008C73EE" w:rsidRDefault="00C229EC" w:rsidP="00122F6C">
            <w:pPr>
              <w:spacing w:line="300" w:lineRule="exact"/>
              <w:rPr>
                <w:rFonts w:asciiTheme="majorBidi" w:hAnsiTheme="majorBidi" w:cstheme="majorBidi"/>
                <w:sz w:val="28"/>
                <w:szCs w:val="28"/>
              </w:rPr>
            </w:pPr>
            <w:r w:rsidRPr="008C73EE">
              <w:rPr>
                <w:rFonts w:asciiTheme="majorBidi" w:hAnsiTheme="majorBidi" w:cstheme="majorBidi"/>
                <w:sz w:val="28"/>
                <w:szCs w:val="28"/>
                <w:cs/>
              </w:rPr>
              <w:t>มูลค่าปัจจุบันของหนี้สินตามสัญญาเช่า</w:t>
            </w:r>
          </w:p>
        </w:tc>
        <w:tc>
          <w:tcPr>
            <w:tcW w:w="1701" w:type="dxa"/>
            <w:tcBorders>
              <w:top w:val="single" w:sz="4" w:space="0" w:color="auto"/>
              <w:bottom w:val="double" w:sz="4" w:space="0" w:color="auto"/>
            </w:tcBorders>
            <w:shd w:val="clear" w:color="auto" w:fill="auto"/>
          </w:tcPr>
          <w:p w14:paraId="6FE11018" w14:textId="76ECC885" w:rsidR="00C229EC" w:rsidRPr="008C73EE" w:rsidRDefault="005761C1" w:rsidP="00122F6C">
            <w:pPr>
              <w:spacing w:line="300" w:lineRule="exact"/>
              <w:jc w:val="right"/>
              <w:rPr>
                <w:rFonts w:asciiTheme="majorBidi" w:hAnsiTheme="majorBidi" w:cstheme="majorBidi"/>
                <w:sz w:val="28"/>
                <w:szCs w:val="28"/>
                <w:c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=SUM(b6:b7) </w:instrText>
            </w:r>
            <w:r>
              <w:rPr>
                <w:rFonts w:asciiTheme="majorBidi" w:hAnsiTheme="majorBidi" w:cstheme="majorBidi"/>
                <w:sz w:val="28"/>
                <w:szCs w:val="28"/>
              </w:rPr>
              <w:fldChar w:fldCharType="separate"/>
            </w:r>
            <w:r>
              <w:rPr>
                <w:rFonts w:asciiTheme="majorBidi" w:hAnsiTheme="majorBidi" w:cstheme="majorBidi"/>
                <w:noProof/>
                <w:sz w:val="28"/>
                <w:szCs w:val="28"/>
              </w:rPr>
              <w:t>26,660</w:t>
            </w:r>
            <w:r>
              <w:rPr>
                <w:rFonts w:asciiTheme="majorBidi" w:hAnsiTheme="majorBidi" w:cstheme="majorBidi"/>
                <w:sz w:val="28"/>
                <w:szCs w:val="28"/>
              </w:rPr>
              <w:fldChar w:fldCharType="end"/>
            </w:r>
          </w:p>
        </w:tc>
        <w:tc>
          <w:tcPr>
            <w:tcW w:w="164" w:type="dxa"/>
            <w:tcBorders>
              <w:left w:val="nil"/>
            </w:tcBorders>
          </w:tcPr>
          <w:p w14:paraId="28336CAB" w14:textId="77777777" w:rsidR="00C229EC" w:rsidRPr="008C73EE" w:rsidRDefault="00C229EC" w:rsidP="00122F6C">
            <w:pPr>
              <w:spacing w:line="300" w:lineRule="exact"/>
              <w:jc w:val="right"/>
              <w:rPr>
                <w:rFonts w:asciiTheme="majorBidi" w:hAnsiTheme="majorBidi" w:cstheme="majorBidi"/>
                <w:sz w:val="28"/>
                <w:szCs w:val="28"/>
              </w:rPr>
            </w:pPr>
          </w:p>
        </w:tc>
        <w:tc>
          <w:tcPr>
            <w:tcW w:w="1786" w:type="dxa"/>
            <w:tcBorders>
              <w:top w:val="single" w:sz="4" w:space="0" w:color="auto"/>
              <w:bottom w:val="double" w:sz="4" w:space="0" w:color="auto"/>
            </w:tcBorders>
          </w:tcPr>
          <w:p w14:paraId="57DCB104" w14:textId="05D2FC77" w:rsidR="00C229EC" w:rsidRPr="008C73EE" w:rsidRDefault="00A0357B" w:rsidP="00122F6C">
            <w:pPr>
              <w:spacing w:line="30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=SUM(d6:d7) </w:instrText>
            </w:r>
            <w:r>
              <w:rPr>
                <w:rFonts w:asciiTheme="majorBidi" w:hAnsiTheme="majorBidi" w:cstheme="majorBidi"/>
                <w:sz w:val="28"/>
                <w:szCs w:val="28"/>
              </w:rPr>
              <w:fldChar w:fldCharType="separate"/>
            </w:r>
            <w:r>
              <w:rPr>
                <w:rFonts w:asciiTheme="majorBidi" w:hAnsiTheme="majorBidi" w:cstheme="majorBidi"/>
                <w:noProof/>
                <w:sz w:val="28"/>
                <w:szCs w:val="28"/>
              </w:rPr>
              <w:t>14,675</w:t>
            </w:r>
            <w:r>
              <w:rPr>
                <w:rFonts w:asciiTheme="majorBidi" w:hAnsiTheme="majorBidi" w:cstheme="majorBidi"/>
                <w:sz w:val="28"/>
                <w:szCs w:val="28"/>
              </w:rPr>
              <w:fldChar w:fldCharType="end"/>
            </w:r>
          </w:p>
        </w:tc>
      </w:tr>
    </w:tbl>
    <w:bookmarkEnd w:id="2"/>
    <w:bookmarkEnd w:id="3"/>
    <w:p w14:paraId="3F0AF821" w14:textId="7E9D0CE8" w:rsidR="00FB4A6C" w:rsidRPr="00842D84" w:rsidRDefault="009523E1" w:rsidP="00D24F3C">
      <w:pPr>
        <w:pStyle w:val="aff1"/>
        <w:numPr>
          <w:ilvl w:val="0"/>
          <w:numId w:val="6"/>
        </w:numPr>
        <w:spacing w:before="240" w:after="120" w:line="240" w:lineRule="auto"/>
        <w:ind w:left="357" w:hanging="357"/>
        <w:rPr>
          <w:rFonts w:asciiTheme="majorBidi" w:hAnsiTheme="majorBidi" w:cstheme="majorBidi"/>
          <w:b/>
          <w:bCs/>
          <w:spacing w:val="-4"/>
          <w:sz w:val="28"/>
        </w:rPr>
      </w:pPr>
      <w:r w:rsidRPr="00842D84">
        <w:rPr>
          <w:rFonts w:asciiTheme="majorBidi" w:hAnsiTheme="majorBidi" w:cstheme="majorBidi"/>
          <w:b/>
          <w:bCs/>
          <w:spacing w:val="-4"/>
          <w:sz w:val="28"/>
          <w:cs/>
        </w:rPr>
        <w:t>เงินกู้ยืมจากสถาบันการเงิน</w:t>
      </w:r>
    </w:p>
    <w:p w14:paraId="1CB1A9E9" w14:textId="3C793F95" w:rsidR="00FB4A6C" w:rsidRPr="00842D84" w:rsidRDefault="003D4F28" w:rsidP="00226705">
      <w:pPr>
        <w:pStyle w:val="aff1"/>
        <w:spacing w:after="0" w:line="240" w:lineRule="auto"/>
        <w:ind w:left="357" w:firstLine="68"/>
        <w:contextualSpacing w:val="0"/>
        <w:jc w:val="thaiDistribute"/>
        <w:rPr>
          <w:rFonts w:asciiTheme="majorBidi" w:hAnsiTheme="majorBidi" w:cstheme="majorBidi"/>
          <w:spacing w:val="-4"/>
          <w:sz w:val="28"/>
          <w:lang w:val="en-GB"/>
        </w:rPr>
      </w:pPr>
      <w:r w:rsidRPr="00842D84">
        <w:rPr>
          <w:rFonts w:asciiTheme="majorBidi" w:hAnsiTheme="majorBidi" w:cstheme="majorBidi"/>
          <w:spacing w:val="-4"/>
          <w:sz w:val="28"/>
          <w:cs/>
          <w:lang w:val="en-GB"/>
        </w:rPr>
        <w:t>ประกอบด้วย</w:t>
      </w:r>
    </w:p>
    <w:tbl>
      <w:tblPr>
        <w:tblW w:w="9358" w:type="dxa"/>
        <w:tblInd w:w="142" w:type="dxa"/>
        <w:shd w:val="clear" w:color="auto" w:fill="FDE9D9" w:themeFill="accent6" w:themeFillTint="33"/>
        <w:tblLayout w:type="fixed"/>
        <w:tblCellMar>
          <w:left w:w="62" w:type="dxa"/>
          <w:right w:w="62" w:type="dxa"/>
        </w:tblCellMar>
        <w:tblLook w:val="0000" w:firstRow="0" w:lastRow="0" w:firstColumn="0" w:lastColumn="0" w:noHBand="0" w:noVBand="0"/>
      </w:tblPr>
      <w:tblGrid>
        <w:gridCol w:w="3260"/>
        <w:gridCol w:w="1418"/>
        <w:gridCol w:w="144"/>
        <w:gridCol w:w="1414"/>
        <w:gridCol w:w="145"/>
        <w:gridCol w:w="1417"/>
        <w:gridCol w:w="144"/>
        <w:gridCol w:w="1416"/>
      </w:tblGrid>
      <w:tr w:rsidR="00FB4A6C" w:rsidRPr="00842D84" w14:paraId="437E6A28" w14:textId="77777777" w:rsidTr="00B174A8">
        <w:trPr>
          <w:cantSplit/>
          <w:trHeight w:val="351"/>
          <w:tblHeader/>
        </w:trPr>
        <w:tc>
          <w:tcPr>
            <w:tcW w:w="3260" w:type="dxa"/>
            <w:vAlign w:val="bottom"/>
          </w:tcPr>
          <w:p w14:paraId="66D00ECF" w14:textId="77777777" w:rsidR="00FB4A6C" w:rsidRPr="00842D84" w:rsidRDefault="00FB4A6C" w:rsidP="000B317A">
            <w:pPr>
              <w:spacing w:line="320" w:lineRule="exact"/>
              <w:jc w:val="thaiDistribute"/>
              <w:rPr>
                <w:rFonts w:asciiTheme="majorBidi" w:hAnsiTheme="majorBidi" w:cstheme="majorBidi"/>
                <w:spacing w:val="-4"/>
                <w:sz w:val="28"/>
                <w:szCs w:val="28"/>
              </w:rPr>
            </w:pPr>
          </w:p>
        </w:tc>
        <w:tc>
          <w:tcPr>
            <w:tcW w:w="6098" w:type="dxa"/>
            <w:gridSpan w:val="7"/>
            <w:tcBorders>
              <w:bottom w:val="single" w:sz="4" w:space="0" w:color="auto"/>
            </w:tcBorders>
            <w:vAlign w:val="bottom"/>
          </w:tcPr>
          <w:p w14:paraId="56D4F9C2" w14:textId="77777777" w:rsidR="00FB4A6C" w:rsidRPr="00842D84" w:rsidRDefault="00FB4A6C" w:rsidP="000B317A">
            <w:pPr>
              <w:spacing w:line="320" w:lineRule="exact"/>
              <w:ind w:left="-101"/>
              <w:jc w:val="right"/>
              <w:rPr>
                <w:rFonts w:asciiTheme="majorBidi" w:hAnsiTheme="majorBidi" w:cstheme="majorBidi"/>
                <w:spacing w:val="-4"/>
                <w:sz w:val="28"/>
                <w:szCs w:val="28"/>
                <w:u w:val="single"/>
              </w:rPr>
            </w:pPr>
            <w:r w:rsidRPr="00842D84">
              <w:rPr>
                <w:rFonts w:asciiTheme="majorBidi" w:hAnsiTheme="majorBidi" w:cstheme="majorBidi"/>
                <w:snapToGrid w:val="0"/>
                <w:spacing w:val="-4"/>
                <w:sz w:val="28"/>
                <w:szCs w:val="28"/>
                <w:lang w:eastAsia="th-TH"/>
              </w:rPr>
              <w:t>(</w:t>
            </w:r>
            <w:r w:rsidRPr="00842D84">
              <w:rPr>
                <w:rFonts w:asciiTheme="majorBidi" w:hAnsiTheme="majorBidi" w:cstheme="majorBidi"/>
                <w:snapToGrid w:val="0"/>
                <w:spacing w:val="-4"/>
                <w:sz w:val="28"/>
                <w:szCs w:val="28"/>
                <w:cs/>
                <w:lang w:eastAsia="th-TH"/>
              </w:rPr>
              <w:t>หน่วย</w:t>
            </w:r>
            <w:r w:rsidRPr="00842D84">
              <w:rPr>
                <w:rFonts w:asciiTheme="majorBidi" w:hAnsiTheme="majorBidi" w:cstheme="majorBidi"/>
                <w:snapToGrid w:val="0"/>
                <w:spacing w:val="-4"/>
                <w:sz w:val="28"/>
                <w:szCs w:val="28"/>
                <w:lang w:eastAsia="th-TH"/>
              </w:rPr>
              <w:t xml:space="preserve">: </w:t>
            </w:r>
            <w:r w:rsidRPr="00842D84">
              <w:rPr>
                <w:rFonts w:asciiTheme="majorBidi" w:hAnsiTheme="majorBidi" w:cstheme="majorBidi"/>
                <w:snapToGrid w:val="0"/>
                <w:spacing w:val="-4"/>
                <w:sz w:val="28"/>
                <w:szCs w:val="28"/>
                <w:cs/>
                <w:lang w:eastAsia="th-TH"/>
              </w:rPr>
              <w:t>พันบาท)</w:t>
            </w:r>
            <w:r w:rsidRPr="00842D84">
              <w:rPr>
                <w:rFonts w:asciiTheme="majorBidi" w:hAnsiTheme="majorBidi" w:cstheme="majorBidi"/>
                <w:spacing w:val="-4"/>
                <w:sz w:val="28"/>
                <w:szCs w:val="28"/>
                <w:u w:val="single"/>
              </w:rPr>
              <w:t xml:space="preserve"> </w:t>
            </w:r>
          </w:p>
        </w:tc>
      </w:tr>
      <w:tr w:rsidR="00FB4A6C" w:rsidRPr="00842D84" w14:paraId="3E045FF4" w14:textId="77777777" w:rsidTr="00B174A8">
        <w:trPr>
          <w:cantSplit/>
          <w:trHeight w:val="351"/>
          <w:tblHeader/>
        </w:trPr>
        <w:tc>
          <w:tcPr>
            <w:tcW w:w="3260" w:type="dxa"/>
            <w:vAlign w:val="bottom"/>
          </w:tcPr>
          <w:p w14:paraId="63BB62D6" w14:textId="77777777" w:rsidR="00FB4A6C" w:rsidRPr="00842D84" w:rsidRDefault="00FB4A6C" w:rsidP="000B317A">
            <w:pPr>
              <w:spacing w:line="320" w:lineRule="exact"/>
              <w:jc w:val="thaiDistribute"/>
              <w:rPr>
                <w:rFonts w:asciiTheme="majorBidi" w:hAnsiTheme="majorBidi" w:cstheme="majorBidi"/>
                <w:spacing w:val="-4"/>
                <w:sz w:val="28"/>
                <w:szCs w:val="28"/>
                <w:cs/>
              </w:rPr>
            </w:pPr>
          </w:p>
        </w:tc>
        <w:tc>
          <w:tcPr>
            <w:tcW w:w="2976" w:type="dxa"/>
            <w:gridSpan w:val="3"/>
            <w:tcBorders>
              <w:top w:val="single" w:sz="4" w:space="0" w:color="auto"/>
              <w:bottom w:val="single" w:sz="4" w:space="0" w:color="auto"/>
            </w:tcBorders>
            <w:vAlign w:val="bottom"/>
          </w:tcPr>
          <w:p w14:paraId="26CB9192" w14:textId="77777777" w:rsidR="00FB4A6C" w:rsidRPr="00842D84" w:rsidRDefault="00FB4A6C" w:rsidP="000B317A">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5" w:type="dxa"/>
            <w:tcBorders>
              <w:top w:val="single" w:sz="4" w:space="0" w:color="auto"/>
            </w:tcBorders>
            <w:vAlign w:val="bottom"/>
          </w:tcPr>
          <w:p w14:paraId="6A9C621B" w14:textId="77777777" w:rsidR="00FB4A6C" w:rsidRPr="00842D84" w:rsidRDefault="00FB4A6C" w:rsidP="000B317A">
            <w:pPr>
              <w:spacing w:line="320" w:lineRule="exact"/>
              <w:jc w:val="center"/>
              <w:rPr>
                <w:rFonts w:asciiTheme="majorBidi" w:hAnsiTheme="majorBidi" w:cstheme="majorBidi"/>
                <w:spacing w:val="-4"/>
                <w:sz w:val="28"/>
                <w:szCs w:val="28"/>
              </w:rPr>
            </w:pPr>
          </w:p>
        </w:tc>
        <w:tc>
          <w:tcPr>
            <w:tcW w:w="2977" w:type="dxa"/>
            <w:gridSpan w:val="3"/>
            <w:tcBorders>
              <w:top w:val="single" w:sz="4" w:space="0" w:color="auto"/>
              <w:bottom w:val="single" w:sz="4" w:space="0" w:color="auto"/>
            </w:tcBorders>
            <w:vAlign w:val="bottom"/>
          </w:tcPr>
          <w:p w14:paraId="0C6C9E5F" w14:textId="77777777" w:rsidR="00FB4A6C" w:rsidRPr="00842D84" w:rsidRDefault="00FB4A6C" w:rsidP="000B317A">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C07E26" w:rsidRPr="00842D84" w14:paraId="2F1DA450" w14:textId="77777777" w:rsidTr="005335CC">
        <w:trPr>
          <w:cantSplit/>
          <w:trHeight w:val="351"/>
          <w:tblHeader/>
        </w:trPr>
        <w:tc>
          <w:tcPr>
            <w:tcW w:w="3260" w:type="dxa"/>
            <w:vAlign w:val="bottom"/>
          </w:tcPr>
          <w:p w14:paraId="48E1EB62" w14:textId="77777777" w:rsidR="00C07E26" w:rsidRPr="00842D84" w:rsidRDefault="00C07E26" w:rsidP="00C07E26">
            <w:pPr>
              <w:spacing w:line="320" w:lineRule="exact"/>
              <w:jc w:val="thaiDistribute"/>
              <w:rPr>
                <w:rFonts w:asciiTheme="majorBidi" w:hAnsiTheme="majorBidi" w:cstheme="majorBidi"/>
                <w:spacing w:val="-4"/>
                <w:sz w:val="28"/>
                <w:szCs w:val="28"/>
              </w:rPr>
            </w:pPr>
          </w:p>
        </w:tc>
        <w:tc>
          <w:tcPr>
            <w:tcW w:w="1418" w:type="dxa"/>
            <w:tcBorders>
              <w:top w:val="single" w:sz="4" w:space="0" w:color="auto"/>
              <w:bottom w:val="single" w:sz="4" w:space="0" w:color="auto"/>
            </w:tcBorders>
          </w:tcPr>
          <w:p w14:paraId="1E0FDCFB" w14:textId="7F945E81" w:rsidR="00C07E26" w:rsidRPr="00842D84" w:rsidRDefault="00C07E26" w:rsidP="00C07E26">
            <w:pPr>
              <w:spacing w:line="320" w:lineRule="exact"/>
              <w:ind w:hanging="22"/>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มีนาคม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9</w:t>
            </w:r>
          </w:p>
        </w:tc>
        <w:tc>
          <w:tcPr>
            <w:tcW w:w="144" w:type="dxa"/>
            <w:tcBorders>
              <w:top w:val="single" w:sz="4" w:space="0" w:color="auto"/>
            </w:tcBorders>
          </w:tcPr>
          <w:p w14:paraId="619D3C82" w14:textId="77777777" w:rsidR="00C07E26" w:rsidRPr="00842D84" w:rsidRDefault="00C07E26" w:rsidP="00C07E26">
            <w:pPr>
              <w:spacing w:line="320" w:lineRule="exact"/>
              <w:jc w:val="center"/>
              <w:rPr>
                <w:rFonts w:asciiTheme="majorBidi" w:hAnsiTheme="majorBidi" w:cstheme="majorBidi"/>
                <w:spacing w:val="-4"/>
                <w:sz w:val="28"/>
                <w:szCs w:val="28"/>
              </w:rPr>
            </w:pPr>
          </w:p>
        </w:tc>
        <w:tc>
          <w:tcPr>
            <w:tcW w:w="1414" w:type="dxa"/>
            <w:tcBorders>
              <w:top w:val="single" w:sz="4" w:space="0" w:color="auto"/>
              <w:left w:val="nil"/>
              <w:bottom w:val="single" w:sz="4" w:space="0" w:color="auto"/>
            </w:tcBorders>
          </w:tcPr>
          <w:p w14:paraId="68273153" w14:textId="16A3EBB4" w:rsidR="00C07E26" w:rsidRPr="00842D84" w:rsidRDefault="00C07E26" w:rsidP="00C07E26">
            <w:pPr>
              <w:spacing w:line="320" w:lineRule="exact"/>
              <w:ind w:hanging="22"/>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c>
          <w:tcPr>
            <w:tcW w:w="145" w:type="dxa"/>
          </w:tcPr>
          <w:p w14:paraId="429C1EC9" w14:textId="77777777" w:rsidR="00C07E26" w:rsidRPr="00842D84" w:rsidRDefault="00C07E26" w:rsidP="00C07E26">
            <w:pPr>
              <w:spacing w:line="320" w:lineRule="exact"/>
              <w:ind w:left="-62"/>
              <w:jc w:val="center"/>
              <w:rPr>
                <w:rFonts w:asciiTheme="majorBidi" w:hAnsiTheme="majorBidi" w:cstheme="majorBidi"/>
                <w:spacing w:val="-4"/>
                <w:sz w:val="28"/>
                <w:szCs w:val="28"/>
              </w:rPr>
            </w:pPr>
          </w:p>
        </w:tc>
        <w:tc>
          <w:tcPr>
            <w:tcW w:w="1417" w:type="dxa"/>
            <w:tcBorders>
              <w:bottom w:val="single" w:sz="4" w:space="0" w:color="auto"/>
            </w:tcBorders>
          </w:tcPr>
          <w:p w14:paraId="7A55D27E" w14:textId="0090A470" w:rsidR="00C07E26" w:rsidRPr="00842D84" w:rsidRDefault="00C07E26" w:rsidP="00C07E26">
            <w:pPr>
              <w:spacing w:line="320" w:lineRule="exact"/>
              <w:ind w:hanging="71"/>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มีนาคม </w:t>
            </w:r>
            <w:r w:rsidRPr="008C73EE">
              <w:rPr>
                <w:rFonts w:asciiTheme="majorBidi" w:hAnsiTheme="majorBidi" w:cstheme="majorBidi"/>
                <w:color w:val="000000"/>
                <w:spacing w:val="-6"/>
                <w:sz w:val="28"/>
                <w:szCs w:val="28"/>
              </w:rPr>
              <w:t>256</w:t>
            </w:r>
            <w:r>
              <w:rPr>
                <w:rFonts w:asciiTheme="majorBidi" w:hAnsiTheme="majorBidi" w:cstheme="majorBidi"/>
                <w:spacing w:val="-4"/>
                <w:sz w:val="28"/>
                <w:szCs w:val="28"/>
              </w:rPr>
              <w:t>9</w:t>
            </w:r>
          </w:p>
        </w:tc>
        <w:tc>
          <w:tcPr>
            <w:tcW w:w="144" w:type="dxa"/>
          </w:tcPr>
          <w:p w14:paraId="497924EF" w14:textId="77777777" w:rsidR="00C07E26" w:rsidRPr="00842D84" w:rsidRDefault="00C07E26" w:rsidP="00C07E26">
            <w:pPr>
              <w:spacing w:line="320" w:lineRule="exact"/>
              <w:jc w:val="center"/>
              <w:rPr>
                <w:rFonts w:asciiTheme="majorBidi" w:hAnsiTheme="majorBidi" w:cstheme="majorBidi"/>
                <w:spacing w:val="-4"/>
                <w:sz w:val="28"/>
                <w:szCs w:val="28"/>
              </w:rPr>
            </w:pPr>
          </w:p>
        </w:tc>
        <w:tc>
          <w:tcPr>
            <w:tcW w:w="1416" w:type="dxa"/>
            <w:tcBorders>
              <w:left w:val="nil"/>
              <w:bottom w:val="single" w:sz="4" w:space="0" w:color="auto"/>
            </w:tcBorders>
          </w:tcPr>
          <w:p w14:paraId="478AB3B9" w14:textId="6E095395" w:rsidR="00C07E26" w:rsidRPr="00842D84" w:rsidRDefault="00C07E26" w:rsidP="00C07E26">
            <w:pPr>
              <w:spacing w:line="320" w:lineRule="exact"/>
              <w:ind w:hanging="22"/>
              <w:jc w:val="center"/>
              <w:rPr>
                <w:rFonts w:asciiTheme="majorBidi" w:hAnsiTheme="majorBidi" w:cstheme="majorBidi"/>
                <w:spacing w:val="-4"/>
                <w:sz w:val="28"/>
                <w:szCs w:val="28"/>
              </w:rPr>
            </w:pPr>
            <w:r w:rsidRPr="008C73EE">
              <w:rPr>
                <w:rFonts w:asciiTheme="majorBidi" w:hAnsiTheme="majorBidi" w:cstheme="majorBidi"/>
                <w:color w:val="000000"/>
                <w:spacing w:val="-6"/>
                <w:sz w:val="28"/>
                <w:szCs w:val="28"/>
              </w:rPr>
              <w:t xml:space="preserve">31 </w:t>
            </w:r>
            <w:r w:rsidRPr="008C73EE">
              <w:rPr>
                <w:rFonts w:asciiTheme="majorBidi" w:hAnsiTheme="majorBidi" w:cstheme="majorBidi"/>
                <w:color w:val="000000"/>
                <w:spacing w:val="-6"/>
                <w:sz w:val="28"/>
                <w:szCs w:val="28"/>
                <w:cs/>
              </w:rPr>
              <w:t xml:space="preserve">ธันวาคม </w:t>
            </w:r>
            <w:r w:rsidRPr="008C73EE">
              <w:rPr>
                <w:rFonts w:asciiTheme="majorBidi" w:hAnsiTheme="majorBidi" w:cstheme="majorBidi"/>
                <w:color w:val="000000"/>
                <w:spacing w:val="-6"/>
                <w:sz w:val="28"/>
                <w:szCs w:val="28"/>
              </w:rPr>
              <w:t>256</w:t>
            </w:r>
            <w:r>
              <w:rPr>
                <w:rFonts w:asciiTheme="majorBidi" w:hAnsiTheme="majorBidi" w:cstheme="majorBidi"/>
                <w:color w:val="000000"/>
                <w:spacing w:val="-6"/>
                <w:sz w:val="28"/>
                <w:szCs w:val="28"/>
              </w:rPr>
              <w:t>8</w:t>
            </w:r>
          </w:p>
        </w:tc>
      </w:tr>
      <w:tr w:rsidR="00424A44" w:rsidRPr="00842D84" w14:paraId="4A7A69F2" w14:textId="77777777" w:rsidTr="00F321DB">
        <w:trPr>
          <w:cantSplit/>
        </w:trPr>
        <w:tc>
          <w:tcPr>
            <w:tcW w:w="3260" w:type="dxa"/>
            <w:vAlign w:val="bottom"/>
          </w:tcPr>
          <w:p w14:paraId="1F355E51" w14:textId="77777777" w:rsidR="00424A44" w:rsidRPr="00842D84" w:rsidRDefault="00424A44" w:rsidP="00424A44">
            <w:pPr>
              <w:spacing w:line="320" w:lineRule="exact"/>
              <w:ind w:left="154" w:hanging="70"/>
              <w:rPr>
                <w:rFonts w:asciiTheme="majorBidi" w:hAnsiTheme="majorBidi" w:cstheme="majorBidi"/>
                <w:spacing w:val="-4"/>
                <w:sz w:val="28"/>
                <w:szCs w:val="28"/>
              </w:rPr>
            </w:pPr>
            <w:r w:rsidRPr="00842D84">
              <w:rPr>
                <w:rFonts w:asciiTheme="majorBidi" w:hAnsiTheme="majorBidi" w:cstheme="majorBidi"/>
                <w:spacing w:val="-4"/>
                <w:sz w:val="28"/>
                <w:szCs w:val="28"/>
                <w:cs/>
              </w:rPr>
              <w:t>เงินกู้ยืมระยะยาวจากสถาบันการเงิน</w:t>
            </w:r>
          </w:p>
        </w:tc>
        <w:tc>
          <w:tcPr>
            <w:tcW w:w="1418" w:type="dxa"/>
            <w:vAlign w:val="bottom"/>
          </w:tcPr>
          <w:p w14:paraId="5D700751" w14:textId="4B10EDBD" w:rsidR="00424A44" w:rsidRPr="00842D84" w:rsidRDefault="00F321DB" w:rsidP="00424A44">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8,033</w:t>
            </w:r>
          </w:p>
        </w:tc>
        <w:tc>
          <w:tcPr>
            <w:tcW w:w="144" w:type="dxa"/>
            <w:vAlign w:val="bottom"/>
          </w:tcPr>
          <w:p w14:paraId="2DD5899D" w14:textId="77777777" w:rsidR="00424A44" w:rsidRPr="00842D84" w:rsidRDefault="00424A44" w:rsidP="00424A44">
            <w:pPr>
              <w:spacing w:line="320" w:lineRule="exact"/>
              <w:ind w:left="-108"/>
              <w:jc w:val="right"/>
              <w:rPr>
                <w:rFonts w:asciiTheme="majorBidi" w:hAnsiTheme="majorBidi" w:cstheme="majorBidi"/>
                <w:spacing w:val="-4"/>
                <w:sz w:val="28"/>
                <w:szCs w:val="28"/>
              </w:rPr>
            </w:pPr>
          </w:p>
        </w:tc>
        <w:tc>
          <w:tcPr>
            <w:tcW w:w="1414" w:type="dxa"/>
            <w:tcBorders>
              <w:left w:val="nil"/>
            </w:tcBorders>
            <w:vAlign w:val="bottom"/>
          </w:tcPr>
          <w:p w14:paraId="740D280B" w14:textId="44F499DA" w:rsidR="00424A44" w:rsidRPr="00842D84" w:rsidRDefault="00424A44" w:rsidP="00424A4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17,885</w:t>
            </w:r>
          </w:p>
        </w:tc>
        <w:tc>
          <w:tcPr>
            <w:tcW w:w="145" w:type="dxa"/>
            <w:vAlign w:val="bottom"/>
          </w:tcPr>
          <w:p w14:paraId="37C6304C" w14:textId="77777777" w:rsidR="00424A44" w:rsidRPr="00842D84" w:rsidRDefault="00424A44" w:rsidP="00424A44">
            <w:pPr>
              <w:spacing w:line="320" w:lineRule="exact"/>
              <w:ind w:left="-108"/>
              <w:jc w:val="right"/>
              <w:rPr>
                <w:rFonts w:asciiTheme="majorBidi" w:hAnsiTheme="majorBidi" w:cstheme="majorBidi"/>
                <w:spacing w:val="-4"/>
                <w:sz w:val="28"/>
                <w:szCs w:val="28"/>
              </w:rPr>
            </w:pPr>
          </w:p>
        </w:tc>
        <w:tc>
          <w:tcPr>
            <w:tcW w:w="1417" w:type="dxa"/>
            <w:tcBorders>
              <w:left w:val="nil"/>
            </w:tcBorders>
            <w:vAlign w:val="bottom"/>
          </w:tcPr>
          <w:p w14:paraId="4937A8A7" w14:textId="2F324A14" w:rsidR="00424A44" w:rsidRPr="00842D84" w:rsidRDefault="00424A44" w:rsidP="00424A4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vAlign w:val="bottom"/>
          </w:tcPr>
          <w:p w14:paraId="774DEEB9" w14:textId="77777777" w:rsidR="00424A44" w:rsidRPr="00842D84" w:rsidRDefault="00424A44" w:rsidP="00424A44">
            <w:pPr>
              <w:spacing w:line="320" w:lineRule="exact"/>
              <w:ind w:left="-108"/>
              <w:jc w:val="right"/>
              <w:rPr>
                <w:rFonts w:asciiTheme="majorBidi" w:hAnsiTheme="majorBidi" w:cstheme="majorBidi"/>
                <w:spacing w:val="-4"/>
                <w:sz w:val="28"/>
                <w:szCs w:val="28"/>
              </w:rPr>
            </w:pPr>
          </w:p>
        </w:tc>
        <w:tc>
          <w:tcPr>
            <w:tcW w:w="1416" w:type="dxa"/>
            <w:tcBorders>
              <w:left w:val="nil"/>
            </w:tcBorders>
            <w:vAlign w:val="bottom"/>
          </w:tcPr>
          <w:p w14:paraId="03CC2A2B" w14:textId="5D1A79AF" w:rsidR="00424A44" w:rsidRPr="00842D84" w:rsidRDefault="00424A44" w:rsidP="00424A4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424A44" w:rsidRPr="00842D84" w14:paraId="74F21B2B" w14:textId="77777777" w:rsidTr="00F321DB">
        <w:trPr>
          <w:cantSplit/>
          <w:trHeight w:val="87"/>
        </w:trPr>
        <w:tc>
          <w:tcPr>
            <w:tcW w:w="3260" w:type="dxa"/>
            <w:vAlign w:val="bottom"/>
          </w:tcPr>
          <w:p w14:paraId="553F36D7" w14:textId="77777777" w:rsidR="00424A44" w:rsidRPr="00842D84" w:rsidRDefault="00424A44" w:rsidP="00424A44">
            <w:pPr>
              <w:tabs>
                <w:tab w:val="clear" w:pos="227"/>
                <w:tab w:val="left" w:pos="793"/>
              </w:tabs>
              <w:spacing w:line="320" w:lineRule="exact"/>
              <w:ind w:left="367" w:hanging="283"/>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ส่วนของเงินกู้ยืมระยะยาวที่ถึงกำหนดชำระภายในหนึ่งปี</w:t>
            </w:r>
          </w:p>
        </w:tc>
        <w:tc>
          <w:tcPr>
            <w:tcW w:w="1418" w:type="dxa"/>
            <w:vAlign w:val="bottom"/>
          </w:tcPr>
          <w:p w14:paraId="7527AC58" w14:textId="60B7260F" w:rsidR="00424A44" w:rsidRPr="00842D84" w:rsidRDefault="00F321DB" w:rsidP="00424A44">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00706DBE" w:rsidRPr="00706DBE">
              <w:rPr>
                <w:rFonts w:asciiTheme="majorBidi" w:hAnsiTheme="majorBidi" w:cstheme="majorBidi" w:hint="cs"/>
                <w:spacing w:val="-4"/>
                <w:sz w:val="28"/>
                <w:szCs w:val="28"/>
              </w:rPr>
              <w:t>1</w:t>
            </w:r>
            <w:r w:rsidR="0051270E">
              <w:rPr>
                <w:rFonts w:asciiTheme="majorBidi" w:hAnsiTheme="majorBidi" w:cstheme="majorBidi"/>
                <w:spacing w:val="-4"/>
                <w:sz w:val="28"/>
                <w:szCs w:val="28"/>
              </w:rPr>
              <w:t>,2</w:t>
            </w:r>
            <w:r w:rsidR="00B4003F">
              <w:rPr>
                <w:rFonts w:asciiTheme="majorBidi" w:hAnsiTheme="majorBidi" w:cstheme="majorBidi"/>
                <w:spacing w:val="-4"/>
                <w:sz w:val="28"/>
                <w:szCs w:val="28"/>
              </w:rPr>
              <w:t>73</w:t>
            </w:r>
            <w:r>
              <w:rPr>
                <w:rFonts w:asciiTheme="majorBidi" w:hAnsiTheme="majorBidi" w:cstheme="majorBidi"/>
                <w:spacing w:val="-4"/>
                <w:sz w:val="28"/>
                <w:szCs w:val="28"/>
              </w:rPr>
              <w:t>)</w:t>
            </w:r>
          </w:p>
        </w:tc>
        <w:tc>
          <w:tcPr>
            <w:tcW w:w="144" w:type="dxa"/>
            <w:vAlign w:val="bottom"/>
          </w:tcPr>
          <w:p w14:paraId="0E0BAECC" w14:textId="77777777" w:rsidR="00424A44" w:rsidRPr="00842D84" w:rsidRDefault="00424A44" w:rsidP="00424A44">
            <w:pPr>
              <w:spacing w:line="320" w:lineRule="exact"/>
              <w:jc w:val="right"/>
              <w:rPr>
                <w:rFonts w:asciiTheme="majorBidi" w:hAnsiTheme="majorBidi" w:cstheme="majorBidi"/>
                <w:spacing w:val="-4"/>
                <w:sz w:val="28"/>
                <w:szCs w:val="28"/>
              </w:rPr>
            </w:pPr>
          </w:p>
        </w:tc>
        <w:tc>
          <w:tcPr>
            <w:tcW w:w="1414" w:type="dxa"/>
            <w:tcBorders>
              <w:left w:val="nil"/>
            </w:tcBorders>
            <w:vAlign w:val="bottom"/>
          </w:tcPr>
          <w:p w14:paraId="713D8147" w14:textId="1E0009CE" w:rsidR="00424A44" w:rsidRPr="00842D84" w:rsidRDefault="00424A44" w:rsidP="00424A4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(2,645)</w:t>
            </w:r>
          </w:p>
        </w:tc>
        <w:tc>
          <w:tcPr>
            <w:tcW w:w="145" w:type="dxa"/>
            <w:vAlign w:val="bottom"/>
          </w:tcPr>
          <w:p w14:paraId="5F957155" w14:textId="77777777" w:rsidR="00424A44" w:rsidRPr="00842D84" w:rsidRDefault="00424A44" w:rsidP="00424A44">
            <w:pPr>
              <w:spacing w:line="320" w:lineRule="exact"/>
              <w:jc w:val="right"/>
              <w:rPr>
                <w:rFonts w:asciiTheme="majorBidi" w:hAnsiTheme="majorBidi" w:cstheme="majorBidi"/>
                <w:spacing w:val="-4"/>
                <w:sz w:val="28"/>
                <w:szCs w:val="28"/>
              </w:rPr>
            </w:pPr>
          </w:p>
        </w:tc>
        <w:tc>
          <w:tcPr>
            <w:tcW w:w="1417" w:type="dxa"/>
            <w:tcBorders>
              <w:left w:val="nil"/>
            </w:tcBorders>
            <w:vAlign w:val="bottom"/>
          </w:tcPr>
          <w:p w14:paraId="0329C37E" w14:textId="3750BF14" w:rsidR="00424A44" w:rsidRPr="00842D84" w:rsidRDefault="00424A44" w:rsidP="00424A44">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44" w:type="dxa"/>
            <w:vAlign w:val="bottom"/>
          </w:tcPr>
          <w:p w14:paraId="743D64AE" w14:textId="77777777" w:rsidR="00424A44" w:rsidRPr="00842D84" w:rsidRDefault="00424A44" w:rsidP="00424A44">
            <w:pPr>
              <w:spacing w:line="320" w:lineRule="exact"/>
              <w:jc w:val="right"/>
              <w:rPr>
                <w:rFonts w:asciiTheme="majorBidi" w:hAnsiTheme="majorBidi" w:cstheme="majorBidi"/>
                <w:spacing w:val="-4"/>
                <w:sz w:val="28"/>
                <w:szCs w:val="28"/>
              </w:rPr>
            </w:pPr>
          </w:p>
        </w:tc>
        <w:tc>
          <w:tcPr>
            <w:tcW w:w="1416" w:type="dxa"/>
            <w:tcBorders>
              <w:left w:val="nil"/>
            </w:tcBorders>
            <w:vAlign w:val="bottom"/>
          </w:tcPr>
          <w:p w14:paraId="724C51FC" w14:textId="35EA6662" w:rsidR="00424A44" w:rsidRPr="00842D84" w:rsidRDefault="00424A44" w:rsidP="00424A44">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424A44" w:rsidRPr="00842D84" w14:paraId="2CCE8121" w14:textId="77777777" w:rsidTr="00F321DB">
        <w:trPr>
          <w:cantSplit/>
        </w:trPr>
        <w:tc>
          <w:tcPr>
            <w:tcW w:w="3260" w:type="dxa"/>
            <w:vAlign w:val="bottom"/>
          </w:tcPr>
          <w:p w14:paraId="07092CBF" w14:textId="77777777" w:rsidR="00424A44" w:rsidRPr="00842D84" w:rsidRDefault="00424A44" w:rsidP="00424A44">
            <w:pPr>
              <w:spacing w:line="320" w:lineRule="exact"/>
              <w:rPr>
                <w:rFonts w:asciiTheme="majorBidi" w:hAnsiTheme="majorBidi" w:cstheme="majorBidi"/>
                <w:spacing w:val="-4"/>
                <w:sz w:val="28"/>
                <w:szCs w:val="28"/>
              </w:rPr>
            </w:pPr>
          </w:p>
        </w:tc>
        <w:tc>
          <w:tcPr>
            <w:tcW w:w="1418" w:type="dxa"/>
            <w:tcBorders>
              <w:top w:val="single" w:sz="4" w:space="0" w:color="auto"/>
              <w:bottom w:val="double" w:sz="4" w:space="0" w:color="auto"/>
            </w:tcBorders>
            <w:vAlign w:val="bottom"/>
          </w:tcPr>
          <w:p w14:paraId="06065310" w14:textId="3084EBF9" w:rsidR="00424A44" w:rsidRPr="00842D84" w:rsidRDefault="00B4003F" w:rsidP="00424A44">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6,760</w:t>
            </w:r>
            <w:r>
              <w:rPr>
                <w:rFonts w:asciiTheme="majorBidi" w:hAnsiTheme="majorBidi" w:cstheme="majorBidi"/>
                <w:spacing w:val="-4"/>
                <w:sz w:val="28"/>
                <w:szCs w:val="28"/>
              </w:rPr>
              <w:fldChar w:fldCharType="end"/>
            </w:r>
          </w:p>
        </w:tc>
        <w:tc>
          <w:tcPr>
            <w:tcW w:w="144" w:type="dxa"/>
            <w:vAlign w:val="bottom"/>
          </w:tcPr>
          <w:p w14:paraId="3BAD3EB7" w14:textId="77777777" w:rsidR="00424A44" w:rsidRPr="00842D84" w:rsidRDefault="00424A44" w:rsidP="00424A44">
            <w:pPr>
              <w:spacing w:line="320" w:lineRule="exact"/>
              <w:jc w:val="right"/>
              <w:rPr>
                <w:rFonts w:asciiTheme="majorBidi" w:hAnsiTheme="majorBidi" w:cstheme="majorBidi"/>
                <w:spacing w:val="-4"/>
                <w:sz w:val="28"/>
                <w:szCs w:val="28"/>
              </w:rPr>
            </w:pPr>
          </w:p>
        </w:tc>
        <w:tc>
          <w:tcPr>
            <w:tcW w:w="1414" w:type="dxa"/>
            <w:tcBorders>
              <w:top w:val="single" w:sz="4" w:space="0" w:color="auto"/>
              <w:bottom w:val="double" w:sz="4" w:space="0" w:color="auto"/>
            </w:tcBorders>
            <w:vAlign w:val="bottom"/>
          </w:tcPr>
          <w:p w14:paraId="004BCB46" w14:textId="3DCEE387" w:rsidR="00424A44" w:rsidRPr="00842D84" w:rsidRDefault="00424A44" w:rsidP="00424A4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15,240</w:t>
            </w:r>
            <w:r w:rsidRPr="00842D84">
              <w:rPr>
                <w:rFonts w:asciiTheme="majorBidi" w:hAnsiTheme="majorBidi" w:cstheme="majorBidi"/>
                <w:spacing w:val="-4"/>
                <w:sz w:val="28"/>
                <w:szCs w:val="28"/>
              </w:rPr>
              <w:fldChar w:fldCharType="end"/>
            </w:r>
          </w:p>
        </w:tc>
        <w:tc>
          <w:tcPr>
            <w:tcW w:w="145" w:type="dxa"/>
            <w:vAlign w:val="bottom"/>
          </w:tcPr>
          <w:p w14:paraId="76C1F945" w14:textId="77777777" w:rsidR="00424A44" w:rsidRPr="00842D84" w:rsidRDefault="00424A44" w:rsidP="00424A44">
            <w:pPr>
              <w:spacing w:line="320" w:lineRule="exact"/>
              <w:jc w:val="right"/>
              <w:rPr>
                <w:rFonts w:asciiTheme="majorBidi" w:hAnsiTheme="majorBidi" w:cstheme="majorBidi"/>
                <w:spacing w:val="-4"/>
                <w:sz w:val="28"/>
                <w:szCs w:val="28"/>
              </w:rPr>
            </w:pPr>
          </w:p>
        </w:tc>
        <w:tc>
          <w:tcPr>
            <w:tcW w:w="1417" w:type="dxa"/>
            <w:tcBorders>
              <w:top w:val="single" w:sz="4" w:space="0" w:color="auto"/>
              <w:bottom w:val="double" w:sz="4" w:space="0" w:color="auto"/>
            </w:tcBorders>
            <w:vAlign w:val="bottom"/>
          </w:tcPr>
          <w:p w14:paraId="0A84B8CB" w14:textId="2FBF25A1" w:rsidR="00424A44" w:rsidRPr="00842D84" w:rsidRDefault="00424A44" w:rsidP="00424A4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vAlign w:val="bottom"/>
          </w:tcPr>
          <w:p w14:paraId="20B1F4D4" w14:textId="77777777" w:rsidR="00424A44" w:rsidRPr="00842D84" w:rsidRDefault="00424A44" w:rsidP="00424A44">
            <w:pPr>
              <w:spacing w:line="320" w:lineRule="exact"/>
              <w:jc w:val="right"/>
              <w:rPr>
                <w:rFonts w:asciiTheme="majorBidi" w:hAnsiTheme="majorBidi" w:cstheme="majorBidi"/>
                <w:spacing w:val="-4"/>
                <w:sz w:val="28"/>
                <w:szCs w:val="28"/>
              </w:rPr>
            </w:pPr>
          </w:p>
        </w:tc>
        <w:tc>
          <w:tcPr>
            <w:tcW w:w="1416" w:type="dxa"/>
            <w:tcBorders>
              <w:top w:val="single" w:sz="4" w:space="0" w:color="auto"/>
              <w:bottom w:val="double" w:sz="4" w:space="0" w:color="auto"/>
            </w:tcBorders>
            <w:vAlign w:val="bottom"/>
          </w:tcPr>
          <w:p w14:paraId="660A1B84" w14:textId="02C78A06" w:rsidR="00424A44" w:rsidRPr="00842D84" w:rsidRDefault="00424A44" w:rsidP="00424A44">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bl>
    <w:p w14:paraId="092CED0C" w14:textId="7FA5A7DC" w:rsidR="00B84324" w:rsidRPr="00842D84" w:rsidRDefault="00B84324" w:rsidP="00226705">
      <w:pPr>
        <w:spacing w:line="240" w:lineRule="auto"/>
        <w:ind w:left="425"/>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บริษัทย่อยมีวงเงินกู้ยืมระยะยาว </w:t>
      </w:r>
      <w:r w:rsidRPr="00842D84">
        <w:rPr>
          <w:rFonts w:asciiTheme="majorBidi" w:hAnsiTheme="majorBidi" w:cstheme="majorBidi"/>
          <w:spacing w:val="-4"/>
          <w:sz w:val="28"/>
          <w:szCs w:val="28"/>
        </w:rPr>
        <w:t xml:space="preserve">2 </w:t>
      </w:r>
      <w:r w:rsidRPr="00842D84">
        <w:rPr>
          <w:rFonts w:asciiTheme="majorBidi" w:hAnsiTheme="majorBidi" w:cstheme="majorBidi"/>
          <w:spacing w:val="-4"/>
          <w:sz w:val="28"/>
          <w:szCs w:val="28"/>
          <w:cs/>
        </w:rPr>
        <w:t>วงเงิน ค้ำประกันโดยเงินฝากธนาคารของบริษัทย่อยและ</w:t>
      </w:r>
      <w:r w:rsidRPr="00842D84">
        <w:rPr>
          <w:rFonts w:asciiTheme="majorBidi" w:hAnsiTheme="majorBidi" w:cstheme="majorBidi"/>
          <w:spacing w:val="-4"/>
          <w:sz w:val="28"/>
          <w:szCs w:val="28"/>
          <w:cs/>
          <w:lang w:val="en-GB"/>
        </w:rPr>
        <w:t>ค้ำประกันโดยบรรษัทประกันสินเชื่ออุตสาหกรรมขนาดย่อม</w:t>
      </w:r>
    </w:p>
    <w:p w14:paraId="739C276C" w14:textId="0E00EF0D" w:rsidR="00FB4A6C" w:rsidRPr="00842D84" w:rsidRDefault="00B84324" w:rsidP="00226705">
      <w:pPr>
        <w:ind w:left="425"/>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lang w:val="en-GB"/>
        </w:rPr>
        <w:t xml:space="preserve">วงเงินที่ </w:t>
      </w:r>
      <w:r w:rsidRPr="00842D84">
        <w:rPr>
          <w:rFonts w:asciiTheme="majorBidi" w:hAnsiTheme="majorBidi" w:cstheme="majorBidi"/>
          <w:spacing w:val="-4"/>
          <w:sz w:val="28"/>
          <w:szCs w:val="28"/>
        </w:rPr>
        <w:t xml:space="preserve">1 </w:t>
      </w:r>
      <w:r w:rsidR="00FB4A6C" w:rsidRPr="00842D84">
        <w:rPr>
          <w:rFonts w:asciiTheme="majorBidi" w:hAnsiTheme="majorBidi" w:cstheme="majorBidi"/>
          <w:spacing w:val="-4"/>
          <w:sz w:val="28"/>
          <w:szCs w:val="28"/>
          <w:cs/>
          <w:lang w:val="en-GB"/>
        </w:rPr>
        <w:t>เงินกู้ยืมระยะยาวมีอัตราดอกเบี้ยของบัญชีเงินฝากที่นำมาเป็นหลักประกัน</w:t>
      </w:r>
      <w:r w:rsidR="00FB4A6C" w:rsidRPr="00842D84">
        <w:rPr>
          <w:rFonts w:asciiTheme="majorBidi" w:hAnsiTheme="majorBidi" w:cstheme="majorBidi"/>
          <w:spacing w:val="-4"/>
          <w:sz w:val="28"/>
          <w:szCs w:val="28"/>
          <w:cs/>
        </w:rPr>
        <w:t xml:space="preserve"> +</w:t>
      </w:r>
      <w:r w:rsidR="00FB4A6C" w:rsidRPr="00842D84">
        <w:rPr>
          <w:rFonts w:asciiTheme="majorBidi" w:hAnsiTheme="majorBidi" w:cstheme="majorBidi"/>
          <w:spacing w:val="-4"/>
          <w:sz w:val="28"/>
          <w:szCs w:val="28"/>
        </w:rPr>
        <w:t xml:space="preserve">1% </w:t>
      </w:r>
      <w:r w:rsidR="00FB4A6C" w:rsidRPr="00842D84">
        <w:rPr>
          <w:rFonts w:asciiTheme="majorBidi" w:hAnsiTheme="majorBidi" w:cstheme="majorBidi"/>
          <w:spacing w:val="-4"/>
          <w:sz w:val="28"/>
          <w:szCs w:val="28"/>
          <w:cs/>
        </w:rPr>
        <w:t xml:space="preserve">ต่อปี กำหนดชำระเงินต้นพร้อมดอกเบี้ยรวมจำนวน </w:t>
      </w:r>
      <w:r w:rsidR="00FB4A6C" w:rsidRPr="00842D84">
        <w:rPr>
          <w:rFonts w:asciiTheme="majorBidi" w:hAnsiTheme="majorBidi" w:cstheme="majorBidi"/>
          <w:spacing w:val="-4"/>
          <w:sz w:val="28"/>
          <w:szCs w:val="28"/>
        </w:rPr>
        <w:t>12</w:t>
      </w:r>
      <w:r w:rsidR="00510EF8" w:rsidRPr="00842D84">
        <w:rPr>
          <w:rFonts w:asciiTheme="majorBidi" w:hAnsiTheme="majorBidi" w:cstheme="majorBidi"/>
          <w:spacing w:val="-4"/>
          <w:sz w:val="28"/>
          <w:szCs w:val="28"/>
        </w:rPr>
        <w:t>0</w:t>
      </w:r>
      <w:r w:rsidR="00FB4A6C" w:rsidRPr="00842D84">
        <w:rPr>
          <w:rFonts w:asciiTheme="majorBidi" w:hAnsiTheme="majorBidi" w:cstheme="majorBidi"/>
          <w:spacing w:val="-4"/>
          <w:sz w:val="28"/>
          <w:szCs w:val="28"/>
          <w:cs/>
        </w:rPr>
        <w:t xml:space="preserve"> งวด ดังนี้</w:t>
      </w:r>
    </w:p>
    <w:p w14:paraId="48A153C5" w14:textId="4271E36F" w:rsidR="00FB4A6C" w:rsidRPr="00842D84" w:rsidRDefault="00FB4A6C" w:rsidP="00226705">
      <w:pPr>
        <w:pStyle w:val="aff1"/>
        <w:numPr>
          <w:ilvl w:val="0"/>
          <w:numId w:val="7"/>
        </w:numPr>
        <w:spacing w:after="0" w:line="240" w:lineRule="auto"/>
        <w:ind w:left="782" w:hanging="357"/>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งวดที่ </w:t>
      </w:r>
      <w:r w:rsidRPr="00842D84">
        <w:rPr>
          <w:rFonts w:asciiTheme="majorBidi" w:hAnsiTheme="majorBidi" w:cstheme="majorBidi"/>
          <w:spacing w:val="-4"/>
          <w:sz w:val="28"/>
        </w:rPr>
        <w:t>1</w:t>
      </w:r>
      <w:r w:rsidRPr="00842D84">
        <w:rPr>
          <w:rFonts w:asciiTheme="majorBidi" w:hAnsiTheme="majorBidi" w:cstheme="majorBidi"/>
          <w:spacing w:val="-4"/>
          <w:sz w:val="28"/>
          <w:cs/>
        </w:rPr>
        <w:t xml:space="preserve"> </w:t>
      </w:r>
      <w:r w:rsidRPr="00842D84">
        <w:rPr>
          <w:rFonts w:asciiTheme="majorBidi" w:hAnsiTheme="majorBidi" w:cstheme="majorBidi"/>
          <w:spacing w:val="-4"/>
          <w:sz w:val="28"/>
        </w:rPr>
        <w:t>-</w:t>
      </w:r>
      <w:r w:rsidRPr="00842D84">
        <w:rPr>
          <w:rFonts w:asciiTheme="majorBidi" w:hAnsiTheme="majorBidi" w:cstheme="majorBidi"/>
          <w:spacing w:val="-4"/>
          <w:sz w:val="28"/>
          <w:cs/>
        </w:rPr>
        <w:t xml:space="preserve"> </w:t>
      </w:r>
      <w:r w:rsidRPr="00842D84">
        <w:rPr>
          <w:rFonts w:asciiTheme="majorBidi" w:hAnsiTheme="majorBidi" w:cstheme="majorBidi"/>
          <w:spacing w:val="-4"/>
          <w:sz w:val="28"/>
        </w:rPr>
        <w:t>119</w:t>
      </w:r>
      <w:r w:rsidRPr="00842D84">
        <w:rPr>
          <w:rFonts w:asciiTheme="majorBidi" w:hAnsiTheme="majorBidi" w:cstheme="majorBidi"/>
          <w:spacing w:val="-4"/>
          <w:sz w:val="28"/>
          <w:cs/>
        </w:rPr>
        <w:t xml:space="preserve"> ผ่อนชำระงวดละ </w:t>
      </w:r>
      <w:r w:rsidRPr="00842D84">
        <w:rPr>
          <w:rFonts w:asciiTheme="majorBidi" w:hAnsiTheme="majorBidi" w:cstheme="majorBidi"/>
          <w:spacing w:val="-4"/>
          <w:sz w:val="28"/>
        </w:rPr>
        <w:t>1</w:t>
      </w:r>
      <w:r w:rsidR="00F87DE1" w:rsidRPr="00842D84">
        <w:rPr>
          <w:rFonts w:asciiTheme="majorBidi" w:hAnsiTheme="majorBidi" w:cstheme="majorBidi"/>
          <w:spacing w:val="-4"/>
          <w:sz w:val="28"/>
        </w:rPr>
        <w:t>3</w:t>
      </w:r>
      <w:r w:rsidR="00510EF8" w:rsidRPr="00842D84">
        <w:rPr>
          <w:rFonts w:asciiTheme="majorBidi" w:hAnsiTheme="majorBidi" w:cstheme="majorBidi"/>
          <w:spacing w:val="-4"/>
          <w:sz w:val="28"/>
        </w:rPr>
        <w:t>0</w:t>
      </w:r>
      <w:r w:rsidRPr="00842D84">
        <w:rPr>
          <w:rFonts w:asciiTheme="majorBidi" w:hAnsiTheme="majorBidi" w:cstheme="majorBidi"/>
          <w:spacing w:val="-4"/>
          <w:sz w:val="28"/>
        </w:rPr>
        <w:t>,</w:t>
      </w:r>
      <w:r w:rsidR="00510EF8" w:rsidRPr="00842D84">
        <w:rPr>
          <w:rFonts w:asciiTheme="majorBidi" w:hAnsiTheme="majorBidi" w:cstheme="majorBidi"/>
          <w:spacing w:val="-4"/>
          <w:sz w:val="28"/>
        </w:rPr>
        <w:t>000</w:t>
      </w:r>
      <w:r w:rsidRPr="00842D84">
        <w:rPr>
          <w:rFonts w:asciiTheme="majorBidi" w:hAnsiTheme="majorBidi" w:cstheme="majorBidi"/>
          <w:spacing w:val="-4"/>
          <w:sz w:val="28"/>
        </w:rPr>
        <w:t xml:space="preserve"> </w:t>
      </w:r>
      <w:r w:rsidRPr="00842D84">
        <w:rPr>
          <w:rFonts w:asciiTheme="majorBidi" w:hAnsiTheme="majorBidi" w:cstheme="majorBidi"/>
          <w:spacing w:val="-4"/>
          <w:sz w:val="28"/>
          <w:cs/>
        </w:rPr>
        <w:t>บาท</w:t>
      </w:r>
    </w:p>
    <w:p w14:paraId="70177804" w14:textId="0096CC56" w:rsidR="00FB4A6C" w:rsidRDefault="00FB4A6C" w:rsidP="00226705">
      <w:pPr>
        <w:pStyle w:val="aff1"/>
        <w:numPr>
          <w:ilvl w:val="0"/>
          <w:numId w:val="7"/>
        </w:numPr>
        <w:spacing w:after="0" w:line="240" w:lineRule="auto"/>
        <w:ind w:left="782" w:hanging="357"/>
        <w:jc w:val="thaiDistribute"/>
        <w:rPr>
          <w:rFonts w:asciiTheme="majorBidi" w:hAnsiTheme="majorBidi" w:cstheme="majorBidi"/>
          <w:spacing w:val="-4"/>
          <w:sz w:val="28"/>
        </w:rPr>
      </w:pPr>
      <w:r w:rsidRPr="00842D84">
        <w:rPr>
          <w:rFonts w:asciiTheme="majorBidi" w:hAnsiTheme="majorBidi" w:cstheme="majorBidi"/>
          <w:spacing w:val="-4"/>
          <w:sz w:val="28"/>
          <w:cs/>
        </w:rPr>
        <w:t>งวดสุดท้าย ชำระหนี้ที่ค้างตามสัญญาทั้งหมด</w:t>
      </w:r>
    </w:p>
    <w:p w14:paraId="44E7F88A" w14:textId="7968480F" w:rsidR="00B84324" w:rsidRPr="00842D84" w:rsidRDefault="008D5472" w:rsidP="00226705">
      <w:pPr>
        <w:spacing w:line="240" w:lineRule="auto"/>
        <w:ind w:left="425"/>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lang w:val="en-GB"/>
        </w:rPr>
        <w:t xml:space="preserve">วงเงินที่ </w:t>
      </w:r>
      <w:r w:rsidR="009E723A" w:rsidRPr="00842D84">
        <w:rPr>
          <w:rFonts w:asciiTheme="majorBidi" w:hAnsiTheme="majorBidi" w:cstheme="majorBidi"/>
          <w:spacing w:val="-4"/>
          <w:sz w:val="28"/>
          <w:szCs w:val="28"/>
        </w:rPr>
        <w:t>2</w:t>
      </w:r>
      <w:r w:rsidRPr="00842D84">
        <w:rPr>
          <w:rFonts w:asciiTheme="majorBidi" w:hAnsiTheme="majorBidi" w:cstheme="majorBidi"/>
          <w:spacing w:val="-4"/>
          <w:sz w:val="28"/>
          <w:szCs w:val="28"/>
          <w:cs/>
          <w:lang w:val="en-GB"/>
        </w:rPr>
        <w:t xml:space="preserve"> </w:t>
      </w:r>
      <w:r w:rsidR="00B84324" w:rsidRPr="00842D84">
        <w:rPr>
          <w:rFonts w:asciiTheme="majorBidi" w:hAnsiTheme="majorBidi" w:cstheme="majorBidi"/>
          <w:spacing w:val="-4"/>
          <w:sz w:val="28"/>
          <w:szCs w:val="28"/>
          <w:cs/>
          <w:lang w:val="en-GB"/>
        </w:rPr>
        <w:t xml:space="preserve">เงินกู้ยืมระยะยาว เพื่อใช้ในการดำเนินงาน ค้ำประกันโดยบรรษัทประกันสินเชื่ออุตสาหกรรมขนาดย่อม </w:t>
      </w:r>
      <w:r w:rsidR="00B84324" w:rsidRPr="00842D84">
        <w:rPr>
          <w:rFonts w:asciiTheme="majorBidi" w:hAnsiTheme="majorBidi" w:cstheme="majorBidi"/>
          <w:spacing w:val="-4"/>
          <w:sz w:val="28"/>
          <w:szCs w:val="28"/>
          <w:cs/>
        </w:rPr>
        <w:t>อัตราดอกเบี้</w:t>
      </w:r>
      <w:r w:rsidRPr="00842D84">
        <w:rPr>
          <w:rFonts w:asciiTheme="majorBidi" w:hAnsiTheme="majorBidi" w:cstheme="majorBidi"/>
          <w:spacing w:val="-4"/>
          <w:sz w:val="28"/>
          <w:szCs w:val="28"/>
          <w:cs/>
        </w:rPr>
        <w:t>ย</w:t>
      </w:r>
      <w:r w:rsidR="00B84324" w:rsidRPr="00842D84">
        <w:rPr>
          <w:rFonts w:asciiTheme="majorBidi" w:hAnsiTheme="majorBidi" w:cstheme="majorBidi"/>
          <w:spacing w:val="-4"/>
          <w:sz w:val="28"/>
          <w:szCs w:val="28"/>
          <w:cs/>
        </w:rPr>
        <w:t xml:space="preserve">ร้อยละ </w:t>
      </w:r>
      <w:r w:rsidR="00B84324" w:rsidRPr="00842D84">
        <w:rPr>
          <w:rFonts w:asciiTheme="majorBidi" w:hAnsiTheme="majorBidi" w:cstheme="majorBidi"/>
          <w:spacing w:val="-4"/>
          <w:sz w:val="28"/>
          <w:szCs w:val="28"/>
        </w:rPr>
        <w:t xml:space="preserve">0.00 – 13.99 </w:t>
      </w:r>
      <w:r w:rsidR="00B84324" w:rsidRPr="00842D84">
        <w:rPr>
          <w:rFonts w:asciiTheme="majorBidi" w:hAnsiTheme="majorBidi" w:cstheme="majorBidi"/>
          <w:spacing w:val="-4"/>
          <w:sz w:val="28"/>
          <w:szCs w:val="28"/>
          <w:cs/>
        </w:rPr>
        <w:t xml:space="preserve">และ </w:t>
      </w:r>
      <w:r w:rsidR="00B84324" w:rsidRPr="00842D84">
        <w:rPr>
          <w:rFonts w:asciiTheme="majorBidi" w:hAnsiTheme="majorBidi" w:cstheme="majorBidi"/>
          <w:spacing w:val="-4"/>
          <w:sz w:val="28"/>
          <w:szCs w:val="28"/>
        </w:rPr>
        <w:t xml:space="preserve">MRR + 6.70 </w:t>
      </w:r>
      <w:r w:rsidR="00B84324" w:rsidRPr="00842D84">
        <w:rPr>
          <w:rFonts w:asciiTheme="majorBidi" w:hAnsiTheme="majorBidi" w:cstheme="majorBidi"/>
          <w:spacing w:val="-4"/>
          <w:sz w:val="28"/>
          <w:szCs w:val="28"/>
          <w:cs/>
        </w:rPr>
        <w:t>ต่อปี</w:t>
      </w:r>
      <w:r w:rsidR="00673059" w:rsidRPr="00842D84">
        <w:rPr>
          <w:rFonts w:asciiTheme="majorBidi" w:hAnsiTheme="majorBidi" w:cstheme="majorBidi"/>
          <w:spacing w:val="-4"/>
          <w:sz w:val="28"/>
          <w:szCs w:val="28"/>
          <w:cs/>
          <w:lang w:val="en-GB"/>
        </w:rPr>
        <w:t xml:space="preserve"> ซึ่งอัตราดอกเบี้ยแต่ละงวดแตกต่างกัน</w:t>
      </w:r>
      <w:r w:rsidR="00B84324" w:rsidRPr="00842D84">
        <w:rPr>
          <w:rFonts w:asciiTheme="majorBidi" w:hAnsiTheme="majorBidi" w:cstheme="majorBidi"/>
          <w:spacing w:val="-4"/>
          <w:sz w:val="28"/>
          <w:szCs w:val="28"/>
          <w:cs/>
          <w:lang w:val="en-GB"/>
        </w:rPr>
        <w:t xml:space="preserve"> กำหนดชำระเงินต้นพร้อมดอกเบี้ยรวมจำนวน </w:t>
      </w:r>
      <w:r w:rsidR="00B84324" w:rsidRPr="00842D84">
        <w:rPr>
          <w:rFonts w:asciiTheme="majorBidi" w:hAnsiTheme="majorBidi" w:cstheme="majorBidi"/>
          <w:spacing w:val="-4"/>
          <w:sz w:val="28"/>
          <w:szCs w:val="28"/>
        </w:rPr>
        <w:t>84</w:t>
      </w:r>
      <w:r w:rsidR="00B84324" w:rsidRPr="00842D84">
        <w:rPr>
          <w:rFonts w:asciiTheme="majorBidi" w:hAnsiTheme="majorBidi" w:cstheme="majorBidi"/>
          <w:spacing w:val="-4"/>
          <w:sz w:val="28"/>
          <w:szCs w:val="28"/>
          <w:cs/>
        </w:rPr>
        <w:t xml:space="preserve"> งวด ดังนี้</w:t>
      </w:r>
    </w:p>
    <w:p w14:paraId="119C47CE" w14:textId="652DDE8A" w:rsidR="00B84324" w:rsidRPr="00842D84" w:rsidRDefault="00B84324">
      <w:pPr>
        <w:pStyle w:val="aff1"/>
        <w:numPr>
          <w:ilvl w:val="0"/>
          <w:numId w:val="7"/>
        </w:numPr>
        <w:spacing w:after="0" w:line="240" w:lineRule="auto"/>
        <w:ind w:left="782" w:hanging="357"/>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งวดที่ </w:t>
      </w:r>
      <w:r w:rsidRPr="00842D84">
        <w:rPr>
          <w:rFonts w:asciiTheme="majorBidi" w:hAnsiTheme="majorBidi" w:cstheme="majorBidi"/>
          <w:spacing w:val="-4"/>
          <w:sz w:val="28"/>
        </w:rPr>
        <w:t>1</w:t>
      </w:r>
      <w:r w:rsidRPr="00842D84">
        <w:rPr>
          <w:rFonts w:asciiTheme="majorBidi" w:hAnsiTheme="majorBidi" w:cstheme="majorBidi"/>
          <w:spacing w:val="-4"/>
          <w:sz w:val="28"/>
          <w:cs/>
        </w:rPr>
        <w:t xml:space="preserve"> </w:t>
      </w:r>
      <w:r w:rsidRPr="00842D84">
        <w:rPr>
          <w:rFonts w:asciiTheme="majorBidi" w:hAnsiTheme="majorBidi" w:cstheme="majorBidi"/>
          <w:spacing w:val="-4"/>
          <w:sz w:val="28"/>
        </w:rPr>
        <w:t>-</w:t>
      </w:r>
      <w:r w:rsidRPr="00842D84">
        <w:rPr>
          <w:rFonts w:asciiTheme="majorBidi" w:hAnsiTheme="majorBidi" w:cstheme="majorBidi"/>
          <w:spacing w:val="-4"/>
          <w:sz w:val="28"/>
          <w:cs/>
        </w:rPr>
        <w:t xml:space="preserve"> </w:t>
      </w:r>
      <w:r w:rsidR="00673059" w:rsidRPr="00842D84">
        <w:rPr>
          <w:rFonts w:asciiTheme="majorBidi" w:hAnsiTheme="majorBidi" w:cstheme="majorBidi"/>
          <w:spacing w:val="-4"/>
          <w:sz w:val="28"/>
        </w:rPr>
        <w:t>84</w:t>
      </w:r>
      <w:r w:rsidRPr="00842D84">
        <w:rPr>
          <w:rFonts w:asciiTheme="majorBidi" w:hAnsiTheme="majorBidi" w:cstheme="majorBidi"/>
          <w:spacing w:val="-4"/>
          <w:sz w:val="28"/>
          <w:cs/>
        </w:rPr>
        <w:t xml:space="preserve"> ผ่อนชำระงวดละ </w:t>
      </w:r>
      <w:r w:rsidRPr="00842D84">
        <w:rPr>
          <w:rFonts w:asciiTheme="majorBidi" w:hAnsiTheme="majorBidi" w:cstheme="majorBidi"/>
          <w:spacing w:val="-4"/>
          <w:sz w:val="28"/>
        </w:rPr>
        <w:t xml:space="preserve">208,000 </w:t>
      </w:r>
      <w:r w:rsidRPr="00842D84">
        <w:rPr>
          <w:rFonts w:asciiTheme="majorBidi" w:hAnsiTheme="majorBidi" w:cstheme="majorBidi"/>
          <w:spacing w:val="-4"/>
          <w:sz w:val="28"/>
          <w:cs/>
        </w:rPr>
        <w:t>บาท</w:t>
      </w:r>
    </w:p>
    <w:p w14:paraId="337B7597" w14:textId="174F90C3" w:rsidR="00B84324" w:rsidRDefault="00B84324">
      <w:pPr>
        <w:pStyle w:val="aff1"/>
        <w:numPr>
          <w:ilvl w:val="0"/>
          <w:numId w:val="7"/>
        </w:numPr>
        <w:spacing w:after="0" w:line="240" w:lineRule="auto"/>
        <w:ind w:left="782" w:hanging="357"/>
        <w:jc w:val="thaiDistribute"/>
        <w:rPr>
          <w:rFonts w:asciiTheme="majorBidi" w:hAnsiTheme="majorBidi" w:cstheme="majorBidi"/>
          <w:spacing w:val="-4"/>
          <w:sz w:val="28"/>
        </w:rPr>
      </w:pPr>
      <w:r w:rsidRPr="00842D84">
        <w:rPr>
          <w:rFonts w:asciiTheme="majorBidi" w:hAnsiTheme="majorBidi" w:cstheme="majorBidi"/>
          <w:spacing w:val="-4"/>
          <w:sz w:val="28"/>
          <w:cs/>
        </w:rPr>
        <w:t>งวดสุดท้าย ชำระหนี้ที่ค้างตามสัญญาทั้งหมด</w:t>
      </w:r>
    </w:p>
    <w:p w14:paraId="392DEBD8" w14:textId="2F6C84D0" w:rsidR="004A399A" w:rsidRDefault="004A399A" w:rsidP="004A399A">
      <w:pPr>
        <w:spacing w:line="240" w:lineRule="auto"/>
        <w:ind w:left="357"/>
        <w:jc w:val="thaiDistribute"/>
        <w:rPr>
          <w:rFonts w:ascii="Angsana New" w:hAnsi="Angsana New"/>
          <w:spacing w:val="-4"/>
          <w:sz w:val="28"/>
          <w:szCs w:val="28"/>
        </w:rPr>
      </w:pPr>
      <w:r w:rsidRPr="0088007E">
        <w:rPr>
          <w:rFonts w:ascii="Angsana New" w:hAnsi="Angsana New" w:hint="cs"/>
          <w:spacing w:val="-4"/>
          <w:sz w:val="28"/>
          <w:szCs w:val="28"/>
          <w:cs/>
        </w:rPr>
        <w:t>ต่อมาเมื่อวันที่</w:t>
      </w:r>
      <w:r w:rsidRPr="0088007E">
        <w:rPr>
          <w:rFonts w:ascii="Angsana New" w:hAnsi="Angsana New"/>
          <w:spacing w:val="-4"/>
          <w:sz w:val="28"/>
          <w:szCs w:val="28"/>
          <w:cs/>
        </w:rPr>
        <w:t xml:space="preserve"> </w:t>
      </w:r>
      <w:r w:rsidRPr="0088007E">
        <w:rPr>
          <w:rFonts w:ascii="Angsana New" w:hAnsi="Angsana New"/>
          <w:spacing w:val="-4"/>
          <w:sz w:val="28"/>
          <w:szCs w:val="28"/>
        </w:rPr>
        <w:t xml:space="preserve">18 </w:t>
      </w:r>
      <w:r w:rsidRPr="0088007E">
        <w:rPr>
          <w:rFonts w:ascii="Angsana New" w:hAnsi="Angsana New"/>
          <w:spacing w:val="-4"/>
          <w:sz w:val="28"/>
          <w:szCs w:val="28"/>
          <w:cs/>
        </w:rPr>
        <w:t xml:space="preserve">กุมภาพันธ์ </w:t>
      </w:r>
      <w:r w:rsidRPr="0088007E">
        <w:rPr>
          <w:rFonts w:ascii="Angsana New" w:hAnsi="Angsana New"/>
          <w:spacing w:val="-4"/>
          <w:sz w:val="28"/>
          <w:szCs w:val="28"/>
        </w:rPr>
        <w:t xml:space="preserve">2569 </w:t>
      </w:r>
      <w:r w:rsidRPr="0088007E">
        <w:rPr>
          <w:rFonts w:ascii="Angsana New" w:hAnsi="Angsana New"/>
          <w:spacing w:val="-4"/>
          <w:sz w:val="28"/>
          <w:szCs w:val="28"/>
          <w:cs/>
        </w:rPr>
        <w:t>บริษัทได้จ่ายคืนเงินกู้ยืมธนาคาร</w:t>
      </w:r>
      <w:r w:rsidRPr="0088007E">
        <w:rPr>
          <w:rFonts w:ascii="Angsana New" w:hAnsi="Angsana New" w:hint="cs"/>
          <w:spacing w:val="-4"/>
          <w:sz w:val="28"/>
          <w:szCs w:val="28"/>
          <w:cs/>
        </w:rPr>
        <w:t xml:space="preserve">วงเงินที่ </w:t>
      </w:r>
      <w:r w:rsidR="00706DBE" w:rsidRPr="00706DBE">
        <w:rPr>
          <w:rFonts w:ascii="Angsana New" w:hAnsi="Angsana New" w:hint="cs"/>
          <w:spacing w:val="-4"/>
          <w:sz w:val="28"/>
          <w:szCs w:val="28"/>
        </w:rPr>
        <w:t>1</w:t>
      </w:r>
      <w:r w:rsidRPr="0088007E">
        <w:rPr>
          <w:rFonts w:ascii="Angsana New" w:hAnsi="Angsana New" w:hint="cs"/>
          <w:spacing w:val="-4"/>
          <w:sz w:val="28"/>
          <w:szCs w:val="28"/>
          <w:cs/>
        </w:rPr>
        <w:t xml:space="preserve"> </w:t>
      </w:r>
      <w:r w:rsidRPr="0088007E">
        <w:rPr>
          <w:rFonts w:ascii="Angsana New" w:hAnsi="Angsana New"/>
          <w:spacing w:val="-4"/>
          <w:sz w:val="28"/>
          <w:szCs w:val="28"/>
          <w:cs/>
        </w:rPr>
        <w:t>โดยใช้บัญชีเงินฝากที่เป็นหลักทรัพย์ค้ำประกันชำระเงินต้นและดอกเบี้ยทั้งจำนวน</w:t>
      </w:r>
    </w:p>
    <w:p w14:paraId="0F0FC8DF" w14:textId="6B99C057" w:rsidR="006F267C" w:rsidRDefault="006F267C" w:rsidP="004A399A">
      <w:pPr>
        <w:spacing w:line="240" w:lineRule="auto"/>
        <w:ind w:left="357"/>
        <w:jc w:val="thaiDistribute"/>
        <w:rPr>
          <w:rFonts w:ascii="Angsana New" w:hAnsi="Angsana New"/>
          <w:spacing w:val="-4"/>
          <w:sz w:val="28"/>
          <w:szCs w:val="28"/>
        </w:rPr>
      </w:pPr>
    </w:p>
    <w:p w14:paraId="0474C5B1" w14:textId="0ED0C2FD" w:rsidR="006F267C" w:rsidRDefault="006F267C" w:rsidP="004A399A">
      <w:pPr>
        <w:spacing w:line="240" w:lineRule="auto"/>
        <w:ind w:left="357"/>
        <w:jc w:val="thaiDistribute"/>
        <w:rPr>
          <w:rFonts w:ascii="Angsana New" w:hAnsi="Angsana New"/>
          <w:spacing w:val="-4"/>
          <w:sz w:val="28"/>
          <w:szCs w:val="28"/>
        </w:rPr>
      </w:pPr>
    </w:p>
    <w:p w14:paraId="79D51369" w14:textId="7E56A97D" w:rsidR="006F267C" w:rsidRDefault="006F267C" w:rsidP="004A399A">
      <w:pPr>
        <w:spacing w:line="240" w:lineRule="auto"/>
        <w:ind w:left="357"/>
        <w:jc w:val="thaiDistribute"/>
        <w:rPr>
          <w:rFonts w:ascii="Angsana New" w:hAnsi="Angsana New"/>
          <w:spacing w:val="-4"/>
          <w:sz w:val="28"/>
          <w:szCs w:val="28"/>
        </w:rPr>
      </w:pPr>
    </w:p>
    <w:p w14:paraId="5DB11479" w14:textId="77777777" w:rsidR="006F267C" w:rsidRDefault="006F267C" w:rsidP="004A399A">
      <w:pPr>
        <w:spacing w:line="240" w:lineRule="auto"/>
        <w:ind w:left="357"/>
        <w:jc w:val="thaiDistribute"/>
        <w:rPr>
          <w:rFonts w:ascii="Angsana New" w:hAnsi="Angsana New"/>
          <w:spacing w:val="-4"/>
          <w:sz w:val="28"/>
          <w:szCs w:val="28"/>
        </w:rPr>
      </w:pPr>
    </w:p>
    <w:p w14:paraId="75EBF258" w14:textId="2016847D" w:rsidR="00BB446E" w:rsidRPr="00842D84" w:rsidRDefault="001161D8" w:rsidP="0056296F">
      <w:pPr>
        <w:numPr>
          <w:ilvl w:val="0"/>
          <w:numId w:val="6"/>
        </w:numPr>
        <w:spacing w:before="240" w:line="360" w:lineRule="exact"/>
        <w:ind w:left="357" w:hanging="357"/>
        <w:rPr>
          <w:rFonts w:asciiTheme="majorBidi" w:hAnsiTheme="majorBidi" w:cstheme="majorBidi"/>
          <w:b/>
          <w:bCs/>
          <w:spacing w:val="-4"/>
          <w:sz w:val="28"/>
          <w:szCs w:val="28"/>
        </w:rPr>
      </w:pPr>
      <w:r w:rsidRPr="00842D84">
        <w:rPr>
          <w:rFonts w:asciiTheme="majorBidi" w:hAnsiTheme="majorBidi" w:cstheme="majorBidi" w:hint="cs"/>
          <w:b/>
          <w:bCs/>
          <w:spacing w:val="-4"/>
          <w:sz w:val="28"/>
          <w:szCs w:val="28"/>
          <w:cs/>
        </w:rPr>
        <w:lastRenderedPageBreak/>
        <w:t xml:space="preserve">   </w:t>
      </w:r>
      <w:r w:rsidR="00BB446E" w:rsidRPr="00842D84">
        <w:rPr>
          <w:rFonts w:asciiTheme="majorBidi" w:hAnsiTheme="majorBidi" w:cstheme="majorBidi"/>
          <w:b/>
          <w:bCs/>
          <w:spacing w:val="-4"/>
          <w:sz w:val="28"/>
          <w:szCs w:val="28"/>
          <w:cs/>
        </w:rPr>
        <w:t>กำไร (ขาดทุน) ต่อหุ้นขั้นพื้นฐาน</w:t>
      </w:r>
    </w:p>
    <w:p w14:paraId="47D81287" w14:textId="77777777" w:rsidR="0050751C" w:rsidRPr="008C73EE" w:rsidRDefault="0050751C" w:rsidP="0050751C">
      <w:pPr>
        <w:spacing w:before="120"/>
        <w:ind w:left="340"/>
        <w:jc w:val="thaiDistribute"/>
        <w:rPr>
          <w:rFonts w:asciiTheme="majorBidi" w:hAnsiTheme="majorBidi" w:cstheme="majorBidi"/>
          <w:sz w:val="28"/>
          <w:szCs w:val="28"/>
        </w:rPr>
      </w:pPr>
      <w:r w:rsidRPr="008C73EE">
        <w:rPr>
          <w:rFonts w:asciiTheme="majorBidi" w:hAnsiTheme="majorBidi"/>
          <w:sz w:val="28"/>
          <w:szCs w:val="28"/>
          <w:cs/>
        </w:rPr>
        <w:t xml:space="preserve">กำไรต่อหุ้นขั้นพื้นฐานคำนวณโดยหารกำไร (ขาดทุน) สำหรับงวดที่เป็นของผู้ถือหุ้นของบริษัทฯ (ไม่รวมกำไรขาดทุนเบ็ดเสร็จอื่น) ด้วยจำนวนถัวเฉลี่ยถ่วงน้ำหนักของหุ้นสามัญที่ออกอยู่ในระหว่างงวด </w:t>
      </w:r>
    </w:p>
    <w:p w14:paraId="474B8E53" w14:textId="77777777" w:rsidR="0050751C" w:rsidRPr="008C73EE" w:rsidRDefault="0050751C" w:rsidP="0050751C">
      <w:pPr>
        <w:ind w:left="340"/>
        <w:jc w:val="thaiDistribute"/>
        <w:rPr>
          <w:rFonts w:asciiTheme="majorBidi" w:hAnsiTheme="majorBidi" w:cstheme="majorBidi"/>
          <w:sz w:val="28"/>
          <w:szCs w:val="28"/>
        </w:rPr>
      </w:pPr>
      <w:r w:rsidRPr="008C73EE">
        <w:rPr>
          <w:rFonts w:asciiTheme="majorBidi" w:hAnsiTheme="majorBidi"/>
          <w:sz w:val="28"/>
          <w:szCs w:val="28"/>
          <w:cs/>
        </w:rPr>
        <w:t>กำไรต่อหุ้นปรับลดคำนวณโดยหารกำไรสำหรับงวดที่เป็นของผู้ถือหุ้นของบริษัทฯ (ไม่รวมกำไรขาดทุนเบ็ดเสร็จอื่น) ด้วยผลรวมของจำนวนหุ้นสามัญถัวเฉลี่ยถ่วงน้ำหนักที่ออกอยู่ในระหว่างงวดกับจำนวนถัวเฉลี่ยถ่วงน้ำหนักของ</w:t>
      </w:r>
      <w:r w:rsidRPr="008C73EE">
        <w:rPr>
          <w:rFonts w:asciiTheme="majorBidi" w:hAnsiTheme="majorBidi"/>
          <w:sz w:val="28"/>
          <w:szCs w:val="28"/>
          <w:cs/>
        </w:rPr>
        <w:br/>
        <w:t>หุ้นสามัญที่บริษัทฯอาจต้องออกเพื่อแปลงหุ้นสามัญเทียบเท่าปรับลดทั้งสิ้นให้เป็นหุ้นสามัญ โดยสมมติว่าได้มีการแปลงเป็นหุ้นสามัญ ณ วันต้นงวดหรือ ณ วันออกหุ้นสามัญเทียบเท่า</w:t>
      </w:r>
    </w:p>
    <w:p w14:paraId="389FD25B" w14:textId="64CFA889" w:rsidR="0050751C" w:rsidRDefault="0050751C" w:rsidP="0050751C">
      <w:pPr>
        <w:ind w:left="340"/>
        <w:jc w:val="thaiDistribute"/>
        <w:rPr>
          <w:rFonts w:asciiTheme="majorBidi" w:hAnsiTheme="majorBidi"/>
          <w:sz w:val="28"/>
          <w:szCs w:val="28"/>
        </w:rPr>
      </w:pPr>
      <w:r w:rsidRPr="008C73EE">
        <w:rPr>
          <w:rFonts w:asciiTheme="majorBidi" w:hAnsiTheme="majorBidi"/>
          <w:spacing w:val="-2"/>
          <w:sz w:val="28"/>
          <w:szCs w:val="28"/>
          <w:cs/>
        </w:rPr>
        <w:t>ใบสำคัญแสดงสิทธิมีราคาใช้สิทธิสูงกว่าราคาตลาดของหุ้นสามัญถัวเฉลี่ย</w:t>
      </w:r>
      <w:r w:rsidRPr="00424A44">
        <w:rPr>
          <w:rFonts w:asciiTheme="majorBidi" w:hAnsiTheme="majorBidi"/>
          <w:spacing w:val="-2"/>
          <w:sz w:val="28"/>
          <w:szCs w:val="28"/>
          <w:cs/>
        </w:rPr>
        <w:t>สำหรับงวดสามเดือนสิ้นสุดวันที่</w:t>
      </w:r>
      <w:r w:rsidRPr="00424A44">
        <w:rPr>
          <w:rFonts w:asciiTheme="majorBidi" w:hAnsiTheme="majorBidi" w:hint="cs"/>
          <w:spacing w:val="-2"/>
          <w:sz w:val="28"/>
          <w:szCs w:val="28"/>
          <w:cs/>
        </w:rPr>
        <w:t xml:space="preserve"> </w:t>
      </w:r>
      <w:r w:rsidRPr="00424A44">
        <w:rPr>
          <w:rFonts w:asciiTheme="majorBidi" w:hAnsiTheme="majorBidi"/>
          <w:spacing w:val="-2"/>
          <w:sz w:val="28"/>
          <w:szCs w:val="28"/>
          <w:cs/>
        </w:rPr>
        <w:t xml:space="preserve"> </w:t>
      </w:r>
      <w:r w:rsidRPr="00424A44">
        <w:rPr>
          <w:rFonts w:asciiTheme="majorBidi" w:hAnsiTheme="majorBidi" w:cstheme="majorBidi"/>
          <w:spacing w:val="-2"/>
          <w:sz w:val="28"/>
          <w:szCs w:val="28"/>
        </w:rPr>
        <w:t xml:space="preserve">31 </w:t>
      </w:r>
      <w:r w:rsidRPr="00424A44">
        <w:rPr>
          <w:rFonts w:asciiTheme="majorBidi" w:hAnsiTheme="majorBidi" w:hint="cs"/>
          <w:spacing w:val="-2"/>
          <w:sz w:val="28"/>
          <w:szCs w:val="28"/>
          <w:cs/>
        </w:rPr>
        <w:t>มีนาคม</w:t>
      </w:r>
      <w:r w:rsidRPr="00424A44">
        <w:rPr>
          <w:rFonts w:asciiTheme="majorBidi" w:hAnsiTheme="majorBidi"/>
          <w:spacing w:val="-2"/>
          <w:sz w:val="28"/>
          <w:szCs w:val="28"/>
          <w:cs/>
        </w:rPr>
        <w:t xml:space="preserve"> </w:t>
      </w:r>
      <w:r w:rsidRPr="00424A44">
        <w:rPr>
          <w:rFonts w:asciiTheme="majorBidi" w:hAnsiTheme="majorBidi" w:cstheme="majorBidi"/>
          <w:spacing w:val="-2"/>
          <w:sz w:val="28"/>
          <w:szCs w:val="28"/>
        </w:rPr>
        <w:t>256</w:t>
      </w:r>
      <w:r w:rsidR="005A07D6" w:rsidRPr="00424A44">
        <w:rPr>
          <w:rFonts w:asciiTheme="majorBidi" w:hAnsiTheme="majorBidi" w:cstheme="majorBidi" w:hint="cs"/>
          <w:spacing w:val="-2"/>
          <w:sz w:val="28"/>
          <w:szCs w:val="28"/>
        </w:rPr>
        <w:t>9</w:t>
      </w:r>
      <w:r w:rsidRPr="00424A44">
        <w:rPr>
          <w:rFonts w:asciiTheme="majorBidi" w:hAnsiTheme="majorBidi"/>
          <w:spacing w:val="-2"/>
          <w:sz w:val="28"/>
          <w:szCs w:val="28"/>
          <w:cs/>
        </w:rPr>
        <w:t xml:space="preserve">และ </w:t>
      </w:r>
      <w:r w:rsidRPr="00424A44">
        <w:rPr>
          <w:rFonts w:asciiTheme="majorBidi" w:hAnsiTheme="majorBidi" w:cstheme="majorBidi"/>
          <w:spacing w:val="-2"/>
          <w:sz w:val="28"/>
          <w:szCs w:val="28"/>
        </w:rPr>
        <w:t>2568</w:t>
      </w:r>
      <w:r w:rsidRPr="00424A44">
        <w:rPr>
          <w:rFonts w:asciiTheme="majorBidi" w:hAnsiTheme="majorBidi"/>
          <w:spacing w:val="-2"/>
          <w:sz w:val="28"/>
          <w:szCs w:val="28"/>
          <w:cs/>
        </w:rPr>
        <w:t xml:space="preserve"> บริษัทฯ</w:t>
      </w:r>
      <w:r w:rsidRPr="00424A44">
        <w:rPr>
          <w:rFonts w:asciiTheme="majorBidi" w:hAnsiTheme="majorBidi" w:hint="cs"/>
          <w:spacing w:val="-2"/>
          <w:sz w:val="28"/>
          <w:szCs w:val="28"/>
          <w:cs/>
        </w:rPr>
        <w:t xml:space="preserve"> </w:t>
      </w:r>
      <w:r w:rsidRPr="00424A44">
        <w:rPr>
          <w:rFonts w:asciiTheme="majorBidi" w:hAnsiTheme="majorBidi"/>
          <w:spacing w:val="-2"/>
          <w:sz w:val="28"/>
          <w:szCs w:val="28"/>
          <w:cs/>
        </w:rPr>
        <w:t>จึงไม่นำผลของใบสำคัญแสดงสิทธิดังกล่าวมารวมคำนวณเพื่อหากำไรต่อหุ้นปรับลด</w:t>
      </w:r>
      <w:r w:rsidRPr="00424A44">
        <w:rPr>
          <w:rFonts w:asciiTheme="majorBidi" w:hAnsiTheme="majorBidi"/>
          <w:sz w:val="28"/>
          <w:szCs w:val="28"/>
          <w:cs/>
        </w:rPr>
        <w:t xml:space="preserve"> ดังนั้น บริษั</w:t>
      </w:r>
      <w:r w:rsidRPr="008C73EE">
        <w:rPr>
          <w:rFonts w:asciiTheme="majorBidi" w:hAnsiTheme="majorBidi"/>
          <w:sz w:val="28"/>
          <w:szCs w:val="28"/>
          <w:cs/>
        </w:rPr>
        <w:t>ทฯ</w:t>
      </w:r>
      <w:r w:rsidRPr="008C73EE">
        <w:rPr>
          <w:rFonts w:asciiTheme="majorBidi" w:hAnsiTheme="majorBidi" w:hint="cs"/>
          <w:sz w:val="28"/>
          <w:szCs w:val="28"/>
          <w:cs/>
        </w:rPr>
        <w:t xml:space="preserve"> </w:t>
      </w:r>
      <w:r w:rsidRPr="008C73EE">
        <w:rPr>
          <w:rFonts w:asciiTheme="majorBidi" w:hAnsiTheme="majorBidi"/>
          <w:sz w:val="28"/>
          <w:szCs w:val="28"/>
          <w:cs/>
        </w:rPr>
        <w:t>จึงแสดงกำไรต่อหุ้นปรับลดเท่ากับกำไรต่อหุ้นขั้นพื้นฐาน</w:t>
      </w:r>
    </w:p>
    <w:p w14:paraId="7DB9ABC1" w14:textId="282FB98E" w:rsidR="001371DF" w:rsidRPr="00842D84" w:rsidRDefault="001371DF">
      <w:pPr>
        <w:numPr>
          <w:ilvl w:val="0"/>
          <w:numId w:val="6"/>
        </w:numPr>
        <w:tabs>
          <w:tab w:val="clear" w:pos="227"/>
          <w:tab w:val="left" w:pos="426"/>
          <w:tab w:val="left" w:pos="6804"/>
        </w:tabs>
        <w:spacing w:before="240" w:line="240" w:lineRule="auto"/>
        <w:ind w:left="357" w:hanging="357"/>
        <w:rPr>
          <w:rFonts w:asciiTheme="majorBidi" w:hAnsiTheme="majorBidi" w:cstheme="majorBidi"/>
          <w:b/>
          <w:bCs/>
          <w:spacing w:val="-4"/>
          <w:sz w:val="28"/>
          <w:szCs w:val="28"/>
        </w:rPr>
      </w:pPr>
      <w:bookmarkStart w:id="4" w:name="_Hlk227332965"/>
      <w:r w:rsidRPr="00842D84">
        <w:rPr>
          <w:rFonts w:asciiTheme="majorBidi" w:hAnsiTheme="majorBidi" w:cstheme="majorBidi"/>
          <w:b/>
          <w:bCs/>
          <w:spacing w:val="-4"/>
          <w:sz w:val="28"/>
          <w:szCs w:val="28"/>
          <w:cs/>
        </w:rPr>
        <w:t>ข้อมูลแยกตามส่วนงานดำเนินงาน</w:t>
      </w:r>
    </w:p>
    <w:p w14:paraId="01A057DD" w14:textId="2051B0D4" w:rsidR="004F5BC4" w:rsidRPr="004F5BC4" w:rsidRDefault="004F5BC4" w:rsidP="004F5BC4">
      <w:pPr>
        <w:pStyle w:val="aff3"/>
        <w:spacing w:before="120"/>
        <w:ind w:left="357" w:right="0" w:firstLine="0"/>
        <w:jc w:val="thaiDistribute"/>
        <w:rPr>
          <w:rFonts w:ascii="Angsana New" w:hAnsi="Angsana New" w:cs="Angsana New"/>
          <w:sz w:val="28"/>
          <w:szCs w:val="28"/>
        </w:rPr>
      </w:pPr>
      <w:r w:rsidRPr="004F5BC4">
        <w:rPr>
          <w:rFonts w:ascii="Angsana New" w:hAnsi="Angsana New" w:cs="Angsana New"/>
          <w:sz w:val="28"/>
          <w:szCs w:val="28"/>
          <w:cs/>
        </w:rPr>
        <w:t xml:space="preserve">กลุ่มบริษัทได้นำเสนอข้อมูลทางการเงินจำแนกตามส่วนงานธุรกิจ รูปแบบหลักในการรายงานส่วนงานธุรกิจ พิจารณาจากระบบการบริหารการจัดการและโครงสร้างการรายงานทางการเงินภายในของกลุ่มบริษัทเป็นเกณฑ์ กลุ่มบริษัทเสนอส่วนงานธุรกิจที่สำคัญ ดังนี้ </w:t>
      </w:r>
    </w:p>
    <w:p w14:paraId="7F577992" w14:textId="4559D4F4" w:rsidR="004F5BC4" w:rsidRPr="004F5BC4" w:rsidRDefault="004F5BC4" w:rsidP="004F5BC4">
      <w:pPr>
        <w:spacing w:line="276" w:lineRule="auto"/>
        <w:ind w:left="340"/>
        <w:rPr>
          <w:rFonts w:ascii="Angsana New" w:hAnsi="Angsana New"/>
          <w:sz w:val="28"/>
          <w:szCs w:val="28"/>
        </w:rPr>
      </w:pPr>
      <w:r w:rsidRPr="004F5BC4">
        <w:rPr>
          <w:rFonts w:ascii="Angsana New" w:hAnsi="Angsana New"/>
          <w:sz w:val="28"/>
          <w:szCs w:val="28"/>
          <w:cs/>
        </w:rPr>
        <w:t xml:space="preserve">ส่วนงาน </w:t>
      </w:r>
      <w:r w:rsidRPr="004F5BC4">
        <w:rPr>
          <w:rFonts w:ascii="Angsana New" w:hAnsi="Angsana New"/>
          <w:sz w:val="28"/>
          <w:szCs w:val="28"/>
        </w:rPr>
        <w:t>1</w:t>
      </w:r>
      <w:r w:rsidRPr="004F5BC4">
        <w:rPr>
          <w:rFonts w:ascii="Angsana New" w:hAnsi="Angsana New"/>
          <w:sz w:val="28"/>
          <w:szCs w:val="28"/>
        </w:rPr>
        <w:tab/>
      </w:r>
      <w:r w:rsidRPr="004F5BC4">
        <w:rPr>
          <w:rFonts w:ascii="Angsana New" w:hAnsi="Angsana New"/>
          <w:sz w:val="28"/>
          <w:szCs w:val="28"/>
          <w:cs/>
        </w:rPr>
        <w:t xml:space="preserve">    ธุรกิจลงทุนในพลังงานทดแทน</w:t>
      </w:r>
    </w:p>
    <w:p w14:paraId="59DFD066" w14:textId="6CEB0A64" w:rsidR="004F5BC4" w:rsidRPr="004F5BC4" w:rsidRDefault="004F5BC4" w:rsidP="004F5BC4">
      <w:pPr>
        <w:spacing w:line="276" w:lineRule="auto"/>
        <w:ind w:left="340"/>
        <w:rPr>
          <w:rFonts w:ascii="Angsana New" w:hAnsi="Angsana New"/>
          <w:sz w:val="28"/>
          <w:szCs w:val="28"/>
        </w:rPr>
      </w:pPr>
      <w:r w:rsidRPr="004F5BC4">
        <w:rPr>
          <w:rFonts w:ascii="Angsana New" w:hAnsi="Angsana New"/>
          <w:sz w:val="28"/>
          <w:szCs w:val="28"/>
          <w:cs/>
        </w:rPr>
        <w:t xml:space="preserve">ส่วนงาน </w:t>
      </w:r>
      <w:r w:rsidRPr="004F5BC4">
        <w:rPr>
          <w:rFonts w:ascii="Angsana New" w:hAnsi="Angsana New"/>
          <w:sz w:val="28"/>
          <w:szCs w:val="28"/>
        </w:rPr>
        <w:t>2</w:t>
      </w:r>
      <w:r w:rsidRPr="004F5BC4">
        <w:rPr>
          <w:rFonts w:ascii="Angsana New" w:hAnsi="Angsana New"/>
          <w:sz w:val="28"/>
          <w:szCs w:val="28"/>
        </w:rPr>
        <w:tab/>
      </w:r>
      <w:r w:rsidRPr="004F5BC4">
        <w:rPr>
          <w:rFonts w:ascii="Angsana New" w:hAnsi="Angsana New"/>
          <w:sz w:val="28"/>
          <w:szCs w:val="28"/>
          <w:cs/>
        </w:rPr>
        <w:t xml:space="preserve">    ธุรกิจการจัดจำหน่าย                </w:t>
      </w:r>
    </w:p>
    <w:p w14:paraId="7A4AAFE5" w14:textId="179E92D6" w:rsidR="004F5BC4" w:rsidRPr="004F5BC4" w:rsidRDefault="004F5BC4" w:rsidP="004F5BC4">
      <w:pPr>
        <w:spacing w:line="276" w:lineRule="auto"/>
        <w:ind w:left="340"/>
        <w:rPr>
          <w:rFonts w:ascii="Angsana New" w:hAnsi="Angsana New"/>
          <w:sz w:val="28"/>
          <w:szCs w:val="28"/>
        </w:rPr>
      </w:pPr>
      <w:r w:rsidRPr="004F5BC4">
        <w:rPr>
          <w:rFonts w:ascii="Angsana New" w:hAnsi="Angsana New"/>
          <w:sz w:val="28"/>
          <w:szCs w:val="28"/>
          <w:cs/>
        </w:rPr>
        <w:t xml:space="preserve">ส่วนงาน </w:t>
      </w:r>
      <w:r w:rsidRPr="004F5BC4">
        <w:rPr>
          <w:rFonts w:ascii="Angsana New" w:hAnsi="Angsana New"/>
          <w:sz w:val="28"/>
          <w:szCs w:val="28"/>
        </w:rPr>
        <w:t>3</w:t>
      </w:r>
      <w:r w:rsidRPr="004F5BC4">
        <w:rPr>
          <w:rFonts w:ascii="Angsana New" w:hAnsi="Angsana New"/>
          <w:sz w:val="28"/>
          <w:szCs w:val="28"/>
        </w:rPr>
        <w:tab/>
      </w:r>
      <w:r w:rsidRPr="004F5BC4">
        <w:rPr>
          <w:rFonts w:ascii="Angsana New" w:hAnsi="Angsana New"/>
          <w:sz w:val="28"/>
          <w:szCs w:val="28"/>
          <w:cs/>
        </w:rPr>
        <w:t xml:space="preserve">    ธุรกิจให้กู้ยืมและบริหารสินทรัพย์</w:t>
      </w:r>
    </w:p>
    <w:p w14:paraId="1E4AD20A" w14:textId="0072D50A" w:rsidR="004F5BC4" w:rsidRPr="004F5BC4" w:rsidRDefault="004F5BC4" w:rsidP="004F5BC4">
      <w:pPr>
        <w:spacing w:line="276" w:lineRule="auto"/>
        <w:ind w:left="340"/>
        <w:rPr>
          <w:rFonts w:ascii="Angsana New" w:hAnsi="Angsana New"/>
          <w:sz w:val="28"/>
          <w:szCs w:val="28"/>
        </w:rPr>
      </w:pPr>
      <w:r w:rsidRPr="004F5BC4">
        <w:rPr>
          <w:rFonts w:ascii="Angsana New" w:hAnsi="Angsana New"/>
          <w:sz w:val="28"/>
          <w:szCs w:val="28"/>
          <w:cs/>
        </w:rPr>
        <w:t xml:space="preserve">ส่วนงาน </w:t>
      </w:r>
      <w:r w:rsidRPr="004F5BC4">
        <w:rPr>
          <w:rFonts w:ascii="Angsana New" w:hAnsi="Angsana New"/>
          <w:sz w:val="28"/>
          <w:szCs w:val="28"/>
        </w:rPr>
        <w:t>4</w:t>
      </w:r>
      <w:r w:rsidRPr="004F5BC4">
        <w:rPr>
          <w:rFonts w:ascii="Angsana New" w:hAnsi="Angsana New"/>
          <w:sz w:val="28"/>
          <w:szCs w:val="28"/>
        </w:rPr>
        <w:tab/>
      </w:r>
      <w:r w:rsidRPr="004F5BC4">
        <w:rPr>
          <w:rFonts w:ascii="Angsana New" w:hAnsi="Angsana New"/>
          <w:sz w:val="28"/>
          <w:szCs w:val="28"/>
          <w:cs/>
        </w:rPr>
        <w:t xml:space="preserve">    ธุรกิจรับเหมาก่อสร้าง</w:t>
      </w:r>
    </w:p>
    <w:p w14:paraId="73BBFE10" w14:textId="50639442" w:rsidR="004F5BC4" w:rsidRPr="004F5BC4" w:rsidRDefault="004F5BC4" w:rsidP="004F5BC4">
      <w:pPr>
        <w:spacing w:line="276" w:lineRule="auto"/>
        <w:ind w:left="340"/>
        <w:rPr>
          <w:rFonts w:ascii="Angsana New" w:hAnsi="Angsana New"/>
          <w:b/>
          <w:bCs/>
          <w:spacing w:val="-4"/>
          <w:sz w:val="28"/>
          <w:szCs w:val="28"/>
          <w:cs/>
          <w:lang w:val="en-GB"/>
        </w:rPr>
        <w:sectPr w:rsidR="004F5BC4" w:rsidRPr="004F5BC4" w:rsidSect="006E5621">
          <w:headerReference w:type="default" r:id="rId8"/>
          <w:footerReference w:type="default" r:id="rId9"/>
          <w:pgSz w:w="11909" w:h="16834" w:code="9"/>
          <w:pgMar w:top="1555" w:right="1138" w:bottom="1282" w:left="1440" w:header="1138" w:footer="533" w:gutter="0"/>
          <w:pgNumType w:start="10"/>
          <w:cols w:space="720"/>
          <w:docGrid w:linePitch="245"/>
        </w:sectPr>
      </w:pPr>
      <w:r w:rsidRPr="004F5BC4">
        <w:rPr>
          <w:rFonts w:ascii="Angsana New" w:hAnsi="Angsana New"/>
          <w:sz w:val="28"/>
          <w:szCs w:val="28"/>
          <w:cs/>
        </w:rPr>
        <w:t xml:space="preserve">ส่วนงาน </w:t>
      </w:r>
      <w:r w:rsidRPr="004F5BC4">
        <w:rPr>
          <w:rFonts w:ascii="Angsana New" w:hAnsi="Angsana New"/>
          <w:sz w:val="28"/>
          <w:szCs w:val="28"/>
        </w:rPr>
        <w:t>5</w:t>
      </w:r>
      <w:r w:rsidRPr="004F5BC4">
        <w:rPr>
          <w:rFonts w:ascii="Angsana New" w:hAnsi="Angsana New"/>
          <w:sz w:val="28"/>
          <w:szCs w:val="28"/>
          <w:cs/>
        </w:rPr>
        <w:t xml:space="preserve"> </w:t>
      </w:r>
      <w:r w:rsidRPr="004F5BC4">
        <w:rPr>
          <w:rFonts w:ascii="Angsana New" w:hAnsi="Angsana New"/>
          <w:sz w:val="28"/>
          <w:szCs w:val="28"/>
        </w:rPr>
        <w:tab/>
      </w:r>
      <w:r w:rsidRPr="004F5BC4">
        <w:rPr>
          <w:rFonts w:ascii="Angsana New" w:hAnsi="Angsana New"/>
          <w:sz w:val="28"/>
          <w:szCs w:val="28"/>
          <w:cs/>
        </w:rPr>
        <w:t xml:space="preserve">    ธุรกิจพัฒนาอสังหาริมทรัพย์</w:t>
      </w:r>
    </w:p>
    <w:p w14:paraId="24EF878A" w14:textId="77777777" w:rsidR="004F5BC4" w:rsidRPr="009B695A" w:rsidRDefault="004F5BC4" w:rsidP="004F5BC4">
      <w:pPr>
        <w:tabs>
          <w:tab w:val="left" w:pos="851"/>
        </w:tabs>
        <w:spacing w:line="380" w:lineRule="exact"/>
        <w:jc w:val="thaiDistribute"/>
        <w:rPr>
          <w:rFonts w:ascii="Angsana New" w:hAnsi="Angsana New"/>
          <w:sz w:val="24"/>
          <w:szCs w:val="24"/>
        </w:rPr>
      </w:pPr>
      <w:bookmarkStart w:id="5" w:name="_Hlk228535489"/>
      <w:r w:rsidRPr="009B695A">
        <w:rPr>
          <w:rFonts w:ascii="Angsana New" w:hAnsi="Angsana New"/>
          <w:sz w:val="24"/>
          <w:szCs w:val="24"/>
          <w:cs/>
        </w:rPr>
        <w:lastRenderedPageBreak/>
        <w:t>ส่วนงานดำเนินงานจำแนกตามประเภทธุรกิจในงบกำไรขาดทุนเบ็ดเสร็จรวมสำหรับงวดสามเดือนสิ้นสุดวันที่</w:t>
      </w:r>
      <w:r w:rsidRPr="009B695A">
        <w:rPr>
          <w:rFonts w:ascii="Angsana New" w:hAnsi="Angsana New"/>
          <w:sz w:val="24"/>
          <w:szCs w:val="24"/>
        </w:rPr>
        <w:t xml:space="preserve"> 31 </w:t>
      </w:r>
      <w:r w:rsidRPr="009B695A">
        <w:rPr>
          <w:rFonts w:ascii="Angsana New" w:hAnsi="Angsana New"/>
          <w:sz w:val="24"/>
          <w:szCs w:val="24"/>
          <w:cs/>
        </w:rPr>
        <w:t>มีนาคม</w:t>
      </w:r>
      <w:r w:rsidRPr="009B695A">
        <w:rPr>
          <w:rFonts w:ascii="Angsana New" w:hAnsi="Angsana New"/>
          <w:sz w:val="24"/>
          <w:szCs w:val="24"/>
        </w:rPr>
        <w:t xml:space="preserve"> 256</w:t>
      </w:r>
      <w:r>
        <w:rPr>
          <w:rFonts w:ascii="Angsana New" w:hAnsi="Angsana New"/>
          <w:sz w:val="24"/>
          <w:szCs w:val="24"/>
        </w:rPr>
        <w:t>9</w:t>
      </w:r>
      <w:r w:rsidRPr="009B695A">
        <w:rPr>
          <w:rFonts w:ascii="Angsana New" w:hAnsi="Angsana New"/>
          <w:sz w:val="24"/>
          <w:szCs w:val="24"/>
        </w:rPr>
        <w:t xml:space="preserve"> </w:t>
      </w:r>
      <w:r w:rsidRPr="009B695A">
        <w:rPr>
          <w:rFonts w:ascii="Angsana New" w:hAnsi="Angsana New"/>
          <w:sz w:val="24"/>
          <w:szCs w:val="24"/>
          <w:cs/>
        </w:rPr>
        <w:t xml:space="preserve">และ </w:t>
      </w:r>
      <w:r w:rsidRPr="009B695A">
        <w:rPr>
          <w:rFonts w:ascii="Angsana New" w:hAnsi="Angsana New"/>
          <w:sz w:val="24"/>
          <w:szCs w:val="24"/>
        </w:rPr>
        <w:t>256</w:t>
      </w:r>
      <w:r>
        <w:rPr>
          <w:rFonts w:ascii="Angsana New" w:hAnsi="Angsana New"/>
          <w:sz w:val="24"/>
          <w:szCs w:val="24"/>
        </w:rPr>
        <w:t>8</w:t>
      </w:r>
      <w:r w:rsidRPr="009B695A">
        <w:rPr>
          <w:rFonts w:ascii="Angsana New" w:hAnsi="Angsana New"/>
          <w:sz w:val="24"/>
          <w:szCs w:val="24"/>
        </w:rPr>
        <w:t xml:space="preserve"> </w:t>
      </w:r>
      <w:r w:rsidRPr="009B695A">
        <w:rPr>
          <w:rFonts w:ascii="Angsana New" w:hAnsi="Angsana New"/>
          <w:sz w:val="24"/>
          <w:szCs w:val="24"/>
          <w:cs/>
        </w:rPr>
        <w:t>มีดังนี้</w:t>
      </w:r>
    </w:p>
    <w:tbl>
      <w:tblPr>
        <w:tblW w:w="15168" w:type="dxa"/>
        <w:tblInd w:w="-709" w:type="dxa"/>
        <w:tblLayout w:type="fixed"/>
        <w:tblCellMar>
          <w:left w:w="0" w:type="dxa"/>
          <w:right w:w="0" w:type="dxa"/>
        </w:tblCellMar>
        <w:tblLook w:val="0000" w:firstRow="0" w:lastRow="0" w:firstColumn="0" w:lastColumn="0" w:noHBand="0" w:noVBand="0"/>
      </w:tblPr>
      <w:tblGrid>
        <w:gridCol w:w="2547"/>
        <w:gridCol w:w="700"/>
        <w:gridCol w:w="142"/>
        <w:gridCol w:w="709"/>
        <w:gridCol w:w="142"/>
        <w:gridCol w:w="708"/>
        <w:gridCol w:w="146"/>
        <w:gridCol w:w="847"/>
        <w:gridCol w:w="141"/>
        <w:gridCol w:w="855"/>
        <w:gridCol w:w="142"/>
        <w:gridCol w:w="850"/>
        <w:gridCol w:w="148"/>
        <w:gridCol w:w="709"/>
        <w:gridCol w:w="141"/>
        <w:gridCol w:w="737"/>
        <w:gridCol w:w="113"/>
        <w:gridCol w:w="709"/>
        <w:gridCol w:w="141"/>
        <w:gridCol w:w="709"/>
        <w:gridCol w:w="142"/>
        <w:gridCol w:w="850"/>
        <w:gridCol w:w="142"/>
        <w:gridCol w:w="851"/>
        <w:gridCol w:w="141"/>
        <w:gridCol w:w="849"/>
        <w:gridCol w:w="142"/>
        <w:gridCol w:w="715"/>
      </w:tblGrid>
      <w:tr w:rsidR="004F5BC4" w:rsidRPr="004F5BC4" w14:paraId="77484AEA" w14:textId="694E9FB0" w:rsidTr="001A6E25">
        <w:tc>
          <w:tcPr>
            <w:tcW w:w="2547" w:type="dxa"/>
            <w:vAlign w:val="bottom"/>
          </w:tcPr>
          <w:p w14:paraId="142F8437" w14:textId="77777777" w:rsidR="004F5BC4" w:rsidRPr="004F5BC4" w:rsidRDefault="004F5BC4" w:rsidP="00571180">
            <w:pPr>
              <w:spacing w:line="360" w:lineRule="exact"/>
              <w:rPr>
                <w:rFonts w:ascii="Angsana New" w:hAnsi="Angsana New"/>
                <w:sz w:val="24"/>
                <w:szCs w:val="24"/>
                <w:cs/>
              </w:rPr>
            </w:pPr>
            <w:bookmarkStart w:id="6" w:name="_Hlk229598758"/>
          </w:p>
        </w:tc>
        <w:tc>
          <w:tcPr>
            <w:tcW w:w="12621" w:type="dxa"/>
            <w:gridSpan w:val="27"/>
            <w:tcBorders>
              <w:left w:val="nil"/>
              <w:bottom w:val="single" w:sz="6" w:space="0" w:color="auto"/>
            </w:tcBorders>
          </w:tcPr>
          <w:p w14:paraId="085118BA" w14:textId="59EAE548" w:rsidR="004F5BC4" w:rsidRPr="004F5BC4" w:rsidRDefault="004F5BC4" w:rsidP="00571180">
            <w:pPr>
              <w:tabs>
                <w:tab w:val="left" w:pos="4980"/>
              </w:tabs>
              <w:spacing w:line="360" w:lineRule="exact"/>
              <w:jc w:val="right"/>
              <w:rPr>
                <w:rFonts w:ascii="Angsana New" w:hAnsi="Angsana New"/>
                <w:sz w:val="24"/>
                <w:szCs w:val="24"/>
                <w:cs/>
              </w:rPr>
            </w:pPr>
            <w:r w:rsidRPr="004F5BC4">
              <w:rPr>
                <w:rFonts w:ascii="Angsana New" w:hAnsi="Angsana New"/>
                <w:sz w:val="24"/>
                <w:szCs w:val="24"/>
                <w:cs/>
              </w:rPr>
              <w:t xml:space="preserve">(หน่วย </w:t>
            </w:r>
            <w:r w:rsidRPr="004F5BC4">
              <w:rPr>
                <w:rFonts w:ascii="Angsana New" w:hAnsi="Angsana New"/>
                <w:sz w:val="24"/>
                <w:szCs w:val="24"/>
              </w:rPr>
              <w:t>:</w:t>
            </w:r>
            <w:r w:rsidRPr="004F5BC4">
              <w:rPr>
                <w:rFonts w:ascii="Angsana New" w:hAnsi="Angsana New"/>
                <w:sz w:val="24"/>
                <w:szCs w:val="24"/>
                <w:cs/>
              </w:rPr>
              <w:t xml:space="preserve"> พันบาท)</w:t>
            </w:r>
          </w:p>
        </w:tc>
      </w:tr>
      <w:tr w:rsidR="004F5BC4" w:rsidRPr="004F5BC4" w14:paraId="64E544D3" w14:textId="77CB782A" w:rsidTr="001A6E25">
        <w:tc>
          <w:tcPr>
            <w:tcW w:w="2547" w:type="dxa"/>
            <w:vAlign w:val="bottom"/>
          </w:tcPr>
          <w:p w14:paraId="2B6EEA85" w14:textId="77777777" w:rsidR="004F5BC4" w:rsidRPr="004F5BC4" w:rsidRDefault="004F5BC4" w:rsidP="00571180">
            <w:pPr>
              <w:spacing w:line="360" w:lineRule="exact"/>
              <w:rPr>
                <w:rFonts w:ascii="Angsana New" w:hAnsi="Angsana New"/>
                <w:sz w:val="24"/>
                <w:szCs w:val="24"/>
                <w:cs/>
              </w:rPr>
            </w:pPr>
          </w:p>
        </w:tc>
        <w:tc>
          <w:tcPr>
            <w:tcW w:w="12621" w:type="dxa"/>
            <w:gridSpan w:val="27"/>
            <w:tcBorders>
              <w:top w:val="single" w:sz="6" w:space="0" w:color="auto"/>
              <w:left w:val="nil"/>
              <w:bottom w:val="single" w:sz="6" w:space="0" w:color="auto"/>
            </w:tcBorders>
          </w:tcPr>
          <w:p w14:paraId="53CDD72C" w14:textId="6BCA5697" w:rsidR="004F5BC4" w:rsidRPr="004F5BC4" w:rsidRDefault="004F5BC4" w:rsidP="00571180">
            <w:pPr>
              <w:tabs>
                <w:tab w:val="left" w:pos="4980"/>
              </w:tabs>
              <w:spacing w:line="360" w:lineRule="exact"/>
              <w:jc w:val="center"/>
              <w:rPr>
                <w:rFonts w:ascii="Angsana New" w:hAnsi="Angsana New"/>
                <w:sz w:val="24"/>
                <w:szCs w:val="24"/>
                <w:cs/>
              </w:rPr>
            </w:pPr>
            <w:r w:rsidRPr="004F5BC4">
              <w:rPr>
                <w:rFonts w:ascii="Angsana New" w:hAnsi="Angsana New"/>
                <w:sz w:val="24"/>
                <w:szCs w:val="24"/>
                <w:cs/>
              </w:rPr>
              <w:t xml:space="preserve">งบการเงินรวม </w:t>
            </w:r>
          </w:p>
        </w:tc>
      </w:tr>
      <w:tr w:rsidR="001A6E25" w:rsidRPr="004F5BC4" w14:paraId="7E4C448F" w14:textId="77777777" w:rsidTr="001A6E25">
        <w:tc>
          <w:tcPr>
            <w:tcW w:w="2547" w:type="dxa"/>
            <w:vAlign w:val="bottom"/>
          </w:tcPr>
          <w:p w14:paraId="4A8E3E06" w14:textId="77777777" w:rsidR="001A6E25" w:rsidRPr="004F5BC4" w:rsidRDefault="001A6E25" w:rsidP="00571180">
            <w:pPr>
              <w:spacing w:line="360" w:lineRule="exact"/>
              <w:rPr>
                <w:rFonts w:ascii="Angsana New" w:hAnsi="Angsana New"/>
                <w:sz w:val="24"/>
                <w:szCs w:val="24"/>
                <w:cs/>
              </w:rPr>
            </w:pPr>
          </w:p>
        </w:tc>
        <w:tc>
          <w:tcPr>
            <w:tcW w:w="6239" w:type="dxa"/>
            <w:gridSpan w:val="13"/>
            <w:tcBorders>
              <w:left w:val="nil"/>
              <w:bottom w:val="single" w:sz="6" w:space="0" w:color="auto"/>
            </w:tcBorders>
          </w:tcPr>
          <w:p w14:paraId="596A23C8" w14:textId="11E4D250" w:rsidR="001A6E25" w:rsidRPr="004F5BC4" w:rsidRDefault="001A6E25" w:rsidP="00571180">
            <w:pPr>
              <w:tabs>
                <w:tab w:val="left" w:pos="4980"/>
              </w:tabs>
              <w:spacing w:line="360" w:lineRule="exact"/>
              <w:jc w:val="center"/>
              <w:rPr>
                <w:rFonts w:ascii="Angsana New" w:hAnsi="Angsana New"/>
                <w:sz w:val="24"/>
                <w:szCs w:val="24"/>
              </w:rPr>
            </w:pPr>
            <w:r w:rsidRPr="004F5BC4">
              <w:rPr>
                <w:rFonts w:ascii="Angsana New" w:hAnsi="Angsana New"/>
                <w:sz w:val="24"/>
                <w:szCs w:val="24"/>
                <w:cs/>
              </w:rPr>
              <w:t xml:space="preserve">สำหรับงวดสามเดือนสิ้นสุดวันที่ </w:t>
            </w:r>
            <w:r w:rsidRPr="004F5BC4">
              <w:rPr>
                <w:rFonts w:ascii="Angsana New" w:hAnsi="Angsana New"/>
                <w:sz w:val="24"/>
                <w:szCs w:val="24"/>
              </w:rPr>
              <w:t>31</w:t>
            </w:r>
            <w:r w:rsidRPr="004F5BC4">
              <w:rPr>
                <w:rFonts w:ascii="Angsana New" w:hAnsi="Angsana New"/>
                <w:sz w:val="24"/>
                <w:szCs w:val="24"/>
                <w:cs/>
              </w:rPr>
              <w:t xml:space="preserve"> มีนาคม </w:t>
            </w:r>
            <w:r w:rsidRPr="004F5BC4">
              <w:rPr>
                <w:rFonts w:ascii="Angsana New" w:hAnsi="Angsana New"/>
                <w:sz w:val="24"/>
                <w:szCs w:val="24"/>
              </w:rPr>
              <w:t>2569</w:t>
            </w:r>
          </w:p>
        </w:tc>
        <w:tc>
          <w:tcPr>
            <w:tcW w:w="141" w:type="dxa"/>
            <w:vAlign w:val="bottom"/>
          </w:tcPr>
          <w:p w14:paraId="4AAD4C38" w14:textId="68492700" w:rsidR="001A6E25" w:rsidRPr="004F5BC4" w:rsidRDefault="001A6E25" w:rsidP="00571180">
            <w:pPr>
              <w:tabs>
                <w:tab w:val="left" w:pos="4980"/>
              </w:tabs>
              <w:spacing w:line="360" w:lineRule="exact"/>
              <w:jc w:val="center"/>
              <w:rPr>
                <w:rFonts w:ascii="Angsana New" w:hAnsi="Angsana New"/>
                <w:sz w:val="24"/>
                <w:szCs w:val="24"/>
                <w:cs/>
              </w:rPr>
            </w:pPr>
          </w:p>
        </w:tc>
        <w:tc>
          <w:tcPr>
            <w:tcW w:w="6241" w:type="dxa"/>
            <w:gridSpan w:val="13"/>
            <w:tcBorders>
              <w:top w:val="single" w:sz="6" w:space="0" w:color="auto"/>
              <w:bottom w:val="single" w:sz="6" w:space="0" w:color="auto"/>
            </w:tcBorders>
            <w:vAlign w:val="bottom"/>
          </w:tcPr>
          <w:p w14:paraId="34C4D5D6" w14:textId="77777777" w:rsidR="001A6E25" w:rsidRPr="001A6E25" w:rsidRDefault="001A6E25" w:rsidP="00571180">
            <w:pPr>
              <w:tabs>
                <w:tab w:val="left" w:pos="4980"/>
              </w:tabs>
              <w:spacing w:line="360" w:lineRule="exact"/>
              <w:jc w:val="center"/>
              <w:rPr>
                <w:rFonts w:ascii="Angsana New" w:hAnsi="Angsana New"/>
                <w:sz w:val="24"/>
                <w:szCs w:val="24"/>
                <w:cs/>
              </w:rPr>
            </w:pPr>
            <w:r w:rsidRPr="004F5BC4">
              <w:rPr>
                <w:rFonts w:ascii="Angsana New" w:hAnsi="Angsana New"/>
                <w:sz w:val="24"/>
                <w:szCs w:val="24"/>
                <w:cs/>
              </w:rPr>
              <w:t xml:space="preserve">สำหรับงวดสามเดือนสิ้นสุดวันที่ </w:t>
            </w:r>
            <w:r w:rsidRPr="004F5BC4">
              <w:rPr>
                <w:rFonts w:ascii="Angsana New" w:hAnsi="Angsana New"/>
                <w:sz w:val="24"/>
                <w:szCs w:val="24"/>
              </w:rPr>
              <w:t>31</w:t>
            </w:r>
            <w:r w:rsidRPr="004F5BC4">
              <w:rPr>
                <w:rFonts w:ascii="Angsana New" w:hAnsi="Angsana New"/>
                <w:sz w:val="24"/>
                <w:szCs w:val="24"/>
                <w:cs/>
              </w:rPr>
              <w:t xml:space="preserve"> มีนาคม </w:t>
            </w:r>
            <w:r w:rsidRPr="004F5BC4">
              <w:rPr>
                <w:rFonts w:ascii="Angsana New" w:hAnsi="Angsana New"/>
                <w:sz w:val="24"/>
                <w:szCs w:val="24"/>
              </w:rPr>
              <w:t>2568</w:t>
            </w:r>
          </w:p>
        </w:tc>
      </w:tr>
      <w:tr w:rsidR="004F5BC4" w:rsidRPr="004F5BC4" w14:paraId="182833E5" w14:textId="77777777" w:rsidTr="001A6E25">
        <w:tc>
          <w:tcPr>
            <w:tcW w:w="2547" w:type="dxa"/>
            <w:vAlign w:val="bottom"/>
          </w:tcPr>
          <w:p w14:paraId="4EEF2FA3" w14:textId="77777777" w:rsidR="004F5BC4" w:rsidRPr="004F5BC4" w:rsidRDefault="004F5BC4" w:rsidP="004F5BC4">
            <w:pPr>
              <w:spacing w:line="360" w:lineRule="exact"/>
              <w:rPr>
                <w:rFonts w:ascii="Angsana New" w:hAnsi="Angsana New"/>
                <w:sz w:val="24"/>
                <w:szCs w:val="24"/>
                <w:cs/>
              </w:rPr>
            </w:pPr>
          </w:p>
        </w:tc>
        <w:tc>
          <w:tcPr>
            <w:tcW w:w="700" w:type="dxa"/>
            <w:tcBorders>
              <w:top w:val="single" w:sz="6" w:space="0" w:color="auto"/>
              <w:left w:val="nil"/>
              <w:bottom w:val="single" w:sz="6" w:space="0" w:color="auto"/>
            </w:tcBorders>
            <w:vAlign w:val="bottom"/>
          </w:tcPr>
          <w:p w14:paraId="6D9B2CBF" w14:textId="7417DA13" w:rsidR="004F5BC4" w:rsidRPr="004F5BC4" w:rsidRDefault="004F5BC4" w:rsidP="004F5BC4">
            <w:pPr>
              <w:spacing w:line="360" w:lineRule="exact"/>
              <w:ind w:left="-5" w:firstLine="5"/>
              <w:jc w:val="center"/>
              <w:rPr>
                <w:rFonts w:ascii="Angsana New" w:hAnsi="Angsana New"/>
                <w:sz w:val="24"/>
                <w:szCs w:val="24"/>
              </w:rPr>
            </w:pPr>
            <w:r w:rsidRPr="004F5BC4">
              <w:rPr>
                <w:rFonts w:ascii="Angsana New" w:hAnsi="Angsana New"/>
                <w:sz w:val="24"/>
                <w:szCs w:val="24"/>
                <w:cs/>
              </w:rPr>
              <w:t xml:space="preserve">ส่วนงาน </w:t>
            </w:r>
            <w:r w:rsidRPr="004F5BC4">
              <w:rPr>
                <w:rFonts w:ascii="Angsana New" w:hAnsi="Angsana New"/>
                <w:sz w:val="24"/>
                <w:szCs w:val="24"/>
              </w:rPr>
              <w:t>1</w:t>
            </w:r>
          </w:p>
        </w:tc>
        <w:tc>
          <w:tcPr>
            <w:tcW w:w="142" w:type="dxa"/>
            <w:tcBorders>
              <w:top w:val="single" w:sz="6" w:space="0" w:color="auto"/>
            </w:tcBorders>
            <w:vAlign w:val="bottom"/>
          </w:tcPr>
          <w:p w14:paraId="7510A028" w14:textId="77777777" w:rsidR="004F5BC4" w:rsidRPr="004F5BC4" w:rsidRDefault="004F5BC4" w:rsidP="004F5BC4">
            <w:pPr>
              <w:spacing w:line="360" w:lineRule="exact"/>
              <w:jc w:val="center"/>
              <w:rPr>
                <w:rFonts w:ascii="Angsana New" w:hAnsi="Angsana New"/>
                <w:sz w:val="24"/>
                <w:szCs w:val="24"/>
              </w:rPr>
            </w:pPr>
          </w:p>
        </w:tc>
        <w:tc>
          <w:tcPr>
            <w:tcW w:w="709" w:type="dxa"/>
            <w:tcBorders>
              <w:top w:val="single" w:sz="6" w:space="0" w:color="auto"/>
              <w:bottom w:val="single" w:sz="6" w:space="0" w:color="auto"/>
            </w:tcBorders>
            <w:vAlign w:val="bottom"/>
          </w:tcPr>
          <w:p w14:paraId="19DD19A4" w14:textId="30AC940A" w:rsidR="004F5BC4" w:rsidRPr="004F5BC4" w:rsidRDefault="004F5BC4" w:rsidP="004F5BC4">
            <w:pPr>
              <w:spacing w:line="360" w:lineRule="exact"/>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2</w:t>
            </w:r>
          </w:p>
        </w:tc>
        <w:tc>
          <w:tcPr>
            <w:tcW w:w="142" w:type="dxa"/>
            <w:tcBorders>
              <w:top w:val="single" w:sz="6" w:space="0" w:color="auto"/>
            </w:tcBorders>
            <w:vAlign w:val="bottom"/>
          </w:tcPr>
          <w:p w14:paraId="522D6CD6" w14:textId="77777777" w:rsidR="004F5BC4" w:rsidRPr="004F5BC4" w:rsidRDefault="004F5BC4" w:rsidP="004F5BC4">
            <w:pPr>
              <w:spacing w:line="360" w:lineRule="exact"/>
              <w:jc w:val="center"/>
              <w:rPr>
                <w:rFonts w:ascii="Angsana New" w:hAnsi="Angsana New"/>
                <w:sz w:val="24"/>
                <w:szCs w:val="24"/>
              </w:rPr>
            </w:pPr>
          </w:p>
        </w:tc>
        <w:tc>
          <w:tcPr>
            <w:tcW w:w="708" w:type="dxa"/>
            <w:tcBorders>
              <w:top w:val="single" w:sz="6" w:space="0" w:color="auto"/>
              <w:bottom w:val="single" w:sz="6" w:space="0" w:color="auto"/>
            </w:tcBorders>
            <w:vAlign w:val="bottom"/>
          </w:tcPr>
          <w:p w14:paraId="33B539CA" w14:textId="1C21AA36" w:rsidR="004F5BC4" w:rsidRPr="004F5BC4" w:rsidRDefault="004F5BC4" w:rsidP="004F5BC4">
            <w:pPr>
              <w:spacing w:line="360" w:lineRule="exact"/>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3</w:t>
            </w:r>
          </w:p>
        </w:tc>
        <w:tc>
          <w:tcPr>
            <w:tcW w:w="146" w:type="dxa"/>
            <w:tcBorders>
              <w:top w:val="single" w:sz="6" w:space="0" w:color="auto"/>
            </w:tcBorders>
            <w:vAlign w:val="bottom"/>
          </w:tcPr>
          <w:p w14:paraId="4A76D160" w14:textId="77777777" w:rsidR="004F5BC4" w:rsidRPr="004F5BC4" w:rsidRDefault="004F5BC4" w:rsidP="004F5BC4">
            <w:pPr>
              <w:spacing w:line="360" w:lineRule="exact"/>
              <w:rPr>
                <w:rFonts w:ascii="Angsana New" w:hAnsi="Angsana New"/>
                <w:sz w:val="24"/>
                <w:szCs w:val="24"/>
              </w:rPr>
            </w:pPr>
          </w:p>
        </w:tc>
        <w:tc>
          <w:tcPr>
            <w:tcW w:w="847" w:type="dxa"/>
            <w:tcBorders>
              <w:top w:val="single" w:sz="6" w:space="0" w:color="auto"/>
              <w:left w:val="nil"/>
              <w:bottom w:val="single" w:sz="6" w:space="0" w:color="auto"/>
            </w:tcBorders>
            <w:vAlign w:val="bottom"/>
          </w:tcPr>
          <w:p w14:paraId="4B4B254B" w14:textId="503A71AC" w:rsidR="004F5BC4" w:rsidRPr="004F5BC4" w:rsidRDefault="004F5BC4" w:rsidP="004F5BC4">
            <w:pPr>
              <w:spacing w:line="360" w:lineRule="exact"/>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4</w:t>
            </w:r>
          </w:p>
        </w:tc>
        <w:tc>
          <w:tcPr>
            <w:tcW w:w="141" w:type="dxa"/>
            <w:tcBorders>
              <w:top w:val="single" w:sz="6" w:space="0" w:color="auto"/>
            </w:tcBorders>
            <w:vAlign w:val="bottom"/>
          </w:tcPr>
          <w:p w14:paraId="1CE28AC9" w14:textId="77777777" w:rsidR="004F5BC4" w:rsidRPr="004F5BC4" w:rsidRDefault="004F5BC4" w:rsidP="004F5BC4">
            <w:pPr>
              <w:spacing w:line="360" w:lineRule="exact"/>
              <w:jc w:val="center"/>
              <w:rPr>
                <w:rFonts w:ascii="Angsana New" w:hAnsi="Angsana New"/>
                <w:sz w:val="24"/>
                <w:szCs w:val="24"/>
                <w:cs/>
              </w:rPr>
            </w:pPr>
          </w:p>
        </w:tc>
        <w:tc>
          <w:tcPr>
            <w:tcW w:w="855" w:type="dxa"/>
            <w:tcBorders>
              <w:top w:val="single" w:sz="6" w:space="0" w:color="auto"/>
              <w:bottom w:val="single" w:sz="6" w:space="0" w:color="auto"/>
            </w:tcBorders>
            <w:vAlign w:val="bottom"/>
          </w:tcPr>
          <w:p w14:paraId="39F30102" w14:textId="27C0A8DA" w:rsidR="004F5BC4" w:rsidRPr="004F5BC4" w:rsidRDefault="004F5BC4" w:rsidP="004F5BC4">
            <w:pPr>
              <w:spacing w:line="360" w:lineRule="exact"/>
              <w:jc w:val="center"/>
              <w:rPr>
                <w:rFonts w:ascii="Angsana New" w:hAnsi="Angsana New"/>
                <w:sz w:val="24"/>
                <w:szCs w:val="24"/>
                <w:cs/>
              </w:rPr>
            </w:pPr>
            <w:r w:rsidRPr="004F5BC4">
              <w:rPr>
                <w:rFonts w:ascii="Angsana New" w:hAnsi="Angsana New"/>
                <w:sz w:val="24"/>
                <w:szCs w:val="24"/>
                <w:cs/>
              </w:rPr>
              <w:t>ส่วนงาน</w:t>
            </w:r>
            <w:r w:rsidRPr="004F5BC4">
              <w:rPr>
                <w:rFonts w:ascii="Angsana New" w:hAnsi="Angsana New"/>
                <w:sz w:val="24"/>
                <w:szCs w:val="24"/>
              </w:rPr>
              <w:t xml:space="preserve"> 5</w:t>
            </w:r>
          </w:p>
        </w:tc>
        <w:tc>
          <w:tcPr>
            <w:tcW w:w="142" w:type="dxa"/>
            <w:tcBorders>
              <w:top w:val="single" w:sz="6" w:space="0" w:color="auto"/>
            </w:tcBorders>
          </w:tcPr>
          <w:p w14:paraId="3A7A8836" w14:textId="77777777" w:rsidR="004F5BC4" w:rsidRPr="004F5BC4" w:rsidRDefault="004F5BC4" w:rsidP="004F5BC4">
            <w:pPr>
              <w:spacing w:line="360" w:lineRule="exact"/>
              <w:jc w:val="center"/>
              <w:rPr>
                <w:rFonts w:ascii="Angsana New" w:hAnsi="Angsana New"/>
                <w:sz w:val="24"/>
                <w:szCs w:val="24"/>
                <w:cs/>
              </w:rPr>
            </w:pPr>
          </w:p>
        </w:tc>
        <w:tc>
          <w:tcPr>
            <w:tcW w:w="850" w:type="dxa"/>
            <w:tcBorders>
              <w:top w:val="single" w:sz="6" w:space="0" w:color="auto"/>
              <w:bottom w:val="single" w:sz="6" w:space="0" w:color="auto"/>
            </w:tcBorders>
          </w:tcPr>
          <w:p w14:paraId="09C85B55" w14:textId="77777777" w:rsidR="004F5BC4" w:rsidRPr="004F5BC4" w:rsidRDefault="004F5BC4" w:rsidP="004F5BC4">
            <w:pPr>
              <w:spacing w:line="360" w:lineRule="exact"/>
              <w:jc w:val="center"/>
              <w:rPr>
                <w:rFonts w:ascii="Angsana New" w:hAnsi="Angsana New"/>
                <w:sz w:val="24"/>
                <w:szCs w:val="24"/>
                <w:cs/>
              </w:rPr>
            </w:pPr>
            <w:r w:rsidRPr="004F5BC4">
              <w:rPr>
                <w:rFonts w:ascii="Angsana New" w:hAnsi="Angsana New"/>
                <w:sz w:val="24"/>
                <w:szCs w:val="24"/>
                <w:cs/>
              </w:rPr>
              <w:t>ตัดรายการระหว่างกัน</w:t>
            </w:r>
          </w:p>
        </w:tc>
        <w:tc>
          <w:tcPr>
            <w:tcW w:w="148" w:type="dxa"/>
            <w:tcBorders>
              <w:top w:val="single" w:sz="6" w:space="0" w:color="auto"/>
            </w:tcBorders>
            <w:vAlign w:val="bottom"/>
          </w:tcPr>
          <w:p w14:paraId="66648BF1" w14:textId="77777777" w:rsidR="004F5BC4" w:rsidRPr="004F5BC4" w:rsidRDefault="004F5BC4" w:rsidP="004F5BC4">
            <w:pPr>
              <w:spacing w:line="360" w:lineRule="exact"/>
              <w:jc w:val="center"/>
              <w:rPr>
                <w:rFonts w:ascii="Angsana New" w:hAnsi="Angsana New"/>
                <w:sz w:val="24"/>
                <w:szCs w:val="24"/>
                <w:cs/>
              </w:rPr>
            </w:pPr>
          </w:p>
        </w:tc>
        <w:tc>
          <w:tcPr>
            <w:tcW w:w="709" w:type="dxa"/>
            <w:tcBorders>
              <w:top w:val="single" w:sz="6" w:space="0" w:color="auto"/>
              <w:bottom w:val="single" w:sz="6" w:space="0" w:color="auto"/>
            </w:tcBorders>
            <w:vAlign w:val="bottom"/>
          </w:tcPr>
          <w:p w14:paraId="3A598201" w14:textId="77777777" w:rsidR="004F5BC4" w:rsidRPr="004F5BC4" w:rsidRDefault="004F5BC4" w:rsidP="004F5BC4">
            <w:pPr>
              <w:spacing w:line="360" w:lineRule="exact"/>
              <w:jc w:val="center"/>
              <w:rPr>
                <w:rFonts w:ascii="Angsana New" w:hAnsi="Angsana New"/>
                <w:sz w:val="24"/>
                <w:szCs w:val="24"/>
                <w:cs/>
              </w:rPr>
            </w:pPr>
            <w:r w:rsidRPr="004F5BC4">
              <w:rPr>
                <w:rFonts w:ascii="Angsana New" w:hAnsi="Angsana New"/>
                <w:sz w:val="24"/>
                <w:szCs w:val="24"/>
                <w:cs/>
              </w:rPr>
              <w:t>รวม</w:t>
            </w:r>
          </w:p>
        </w:tc>
        <w:tc>
          <w:tcPr>
            <w:tcW w:w="141" w:type="dxa"/>
            <w:vAlign w:val="bottom"/>
          </w:tcPr>
          <w:p w14:paraId="16DD37F5" w14:textId="77777777" w:rsidR="004F5BC4" w:rsidRPr="004F5BC4" w:rsidRDefault="004F5BC4" w:rsidP="004F5BC4">
            <w:pPr>
              <w:spacing w:line="360" w:lineRule="exact"/>
              <w:jc w:val="center"/>
              <w:rPr>
                <w:rFonts w:ascii="Angsana New" w:hAnsi="Angsana New"/>
                <w:sz w:val="24"/>
                <w:szCs w:val="24"/>
                <w:cs/>
              </w:rPr>
            </w:pPr>
          </w:p>
        </w:tc>
        <w:tc>
          <w:tcPr>
            <w:tcW w:w="737" w:type="dxa"/>
            <w:tcBorders>
              <w:bottom w:val="single" w:sz="6" w:space="0" w:color="auto"/>
            </w:tcBorders>
            <w:vAlign w:val="bottom"/>
          </w:tcPr>
          <w:p w14:paraId="3FB87271" w14:textId="77777777" w:rsidR="004F5BC4" w:rsidRPr="004F5BC4" w:rsidRDefault="004F5BC4" w:rsidP="004F5BC4">
            <w:pPr>
              <w:spacing w:line="360" w:lineRule="exact"/>
              <w:jc w:val="center"/>
              <w:rPr>
                <w:rFonts w:ascii="Angsana New" w:hAnsi="Angsana New"/>
                <w:sz w:val="24"/>
                <w:szCs w:val="24"/>
              </w:rPr>
            </w:pPr>
            <w:r w:rsidRPr="004F5BC4">
              <w:rPr>
                <w:rFonts w:ascii="Angsana New" w:hAnsi="Angsana New"/>
                <w:sz w:val="24"/>
                <w:szCs w:val="24"/>
                <w:cs/>
              </w:rPr>
              <w:t xml:space="preserve">ส่วนงาน </w:t>
            </w:r>
            <w:r w:rsidRPr="004F5BC4">
              <w:rPr>
                <w:rFonts w:ascii="Angsana New" w:hAnsi="Angsana New"/>
                <w:sz w:val="24"/>
                <w:szCs w:val="24"/>
              </w:rPr>
              <w:t>1</w:t>
            </w:r>
          </w:p>
        </w:tc>
        <w:tc>
          <w:tcPr>
            <w:tcW w:w="113" w:type="dxa"/>
            <w:vAlign w:val="bottom"/>
          </w:tcPr>
          <w:p w14:paraId="220B3AFC" w14:textId="77777777" w:rsidR="004F5BC4" w:rsidRPr="004F5BC4" w:rsidRDefault="004F5BC4" w:rsidP="004F5BC4">
            <w:pPr>
              <w:spacing w:line="360" w:lineRule="exact"/>
              <w:jc w:val="center"/>
              <w:rPr>
                <w:rFonts w:ascii="Angsana New" w:hAnsi="Angsana New"/>
                <w:sz w:val="24"/>
                <w:szCs w:val="24"/>
              </w:rPr>
            </w:pPr>
          </w:p>
        </w:tc>
        <w:tc>
          <w:tcPr>
            <w:tcW w:w="709" w:type="dxa"/>
            <w:tcBorders>
              <w:bottom w:val="single" w:sz="6" w:space="0" w:color="auto"/>
            </w:tcBorders>
            <w:vAlign w:val="bottom"/>
          </w:tcPr>
          <w:p w14:paraId="23E29889" w14:textId="77777777" w:rsidR="004F5BC4" w:rsidRPr="004F5BC4" w:rsidRDefault="004F5BC4" w:rsidP="004F5BC4">
            <w:pPr>
              <w:spacing w:line="360" w:lineRule="exact"/>
              <w:ind w:left="-5" w:firstLine="5"/>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2</w:t>
            </w:r>
          </w:p>
        </w:tc>
        <w:tc>
          <w:tcPr>
            <w:tcW w:w="141" w:type="dxa"/>
            <w:vAlign w:val="bottom"/>
          </w:tcPr>
          <w:p w14:paraId="47028215" w14:textId="77777777" w:rsidR="004F5BC4" w:rsidRPr="004F5BC4" w:rsidRDefault="004F5BC4" w:rsidP="004F5BC4">
            <w:pPr>
              <w:spacing w:line="360" w:lineRule="exact"/>
              <w:jc w:val="center"/>
              <w:rPr>
                <w:rFonts w:ascii="Angsana New" w:hAnsi="Angsana New"/>
                <w:sz w:val="24"/>
                <w:szCs w:val="24"/>
              </w:rPr>
            </w:pPr>
          </w:p>
        </w:tc>
        <w:tc>
          <w:tcPr>
            <w:tcW w:w="709" w:type="dxa"/>
            <w:tcBorders>
              <w:bottom w:val="single" w:sz="6" w:space="0" w:color="auto"/>
            </w:tcBorders>
            <w:vAlign w:val="bottom"/>
          </w:tcPr>
          <w:p w14:paraId="46452FF4" w14:textId="77777777" w:rsidR="004F5BC4" w:rsidRPr="004F5BC4" w:rsidRDefault="004F5BC4" w:rsidP="004F5BC4">
            <w:pPr>
              <w:spacing w:line="360" w:lineRule="exact"/>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3</w:t>
            </w:r>
          </w:p>
        </w:tc>
        <w:tc>
          <w:tcPr>
            <w:tcW w:w="142" w:type="dxa"/>
            <w:vAlign w:val="bottom"/>
          </w:tcPr>
          <w:p w14:paraId="674D72B0" w14:textId="77777777" w:rsidR="004F5BC4" w:rsidRPr="004F5BC4" w:rsidRDefault="004F5BC4" w:rsidP="004F5BC4">
            <w:pPr>
              <w:spacing w:line="360" w:lineRule="exact"/>
              <w:jc w:val="center"/>
              <w:rPr>
                <w:rFonts w:ascii="Angsana New" w:hAnsi="Angsana New"/>
                <w:sz w:val="24"/>
                <w:szCs w:val="24"/>
              </w:rPr>
            </w:pPr>
          </w:p>
        </w:tc>
        <w:tc>
          <w:tcPr>
            <w:tcW w:w="850" w:type="dxa"/>
            <w:tcBorders>
              <w:bottom w:val="single" w:sz="6" w:space="0" w:color="auto"/>
            </w:tcBorders>
            <w:vAlign w:val="bottom"/>
          </w:tcPr>
          <w:p w14:paraId="2135BBFB" w14:textId="77777777" w:rsidR="004F5BC4" w:rsidRPr="004F5BC4" w:rsidRDefault="004F5BC4" w:rsidP="004F5BC4">
            <w:pPr>
              <w:spacing w:line="360" w:lineRule="exact"/>
              <w:jc w:val="center"/>
              <w:rPr>
                <w:rFonts w:ascii="Angsana New" w:hAnsi="Angsana New"/>
                <w:sz w:val="24"/>
                <w:szCs w:val="24"/>
              </w:rPr>
            </w:pPr>
            <w:r w:rsidRPr="004F5BC4">
              <w:rPr>
                <w:rFonts w:ascii="Angsana New" w:hAnsi="Angsana New"/>
                <w:sz w:val="24"/>
                <w:szCs w:val="24"/>
                <w:cs/>
              </w:rPr>
              <w:t>ส่วนงาน</w:t>
            </w:r>
            <w:r w:rsidRPr="004F5BC4">
              <w:rPr>
                <w:rFonts w:ascii="Angsana New" w:hAnsi="Angsana New"/>
                <w:sz w:val="24"/>
                <w:szCs w:val="24"/>
              </w:rPr>
              <w:t xml:space="preserve"> 4</w:t>
            </w:r>
          </w:p>
        </w:tc>
        <w:tc>
          <w:tcPr>
            <w:tcW w:w="142" w:type="dxa"/>
            <w:vAlign w:val="bottom"/>
          </w:tcPr>
          <w:p w14:paraId="25795132" w14:textId="77777777" w:rsidR="004F5BC4" w:rsidRPr="004F5BC4" w:rsidRDefault="004F5BC4" w:rsidP="004F5BC4">
            <w:pPr>
              <w:spacing w:line="360" w:lineRule="exact"/>
              <w:jc w:val="center"/>
              <w:rPr>
                <w:rFonts w:ascii="Angsana New" w:hAnsi="Angsana New"/>
                <w:sz w:val="24"/>
                <w:szCs w:val="24"/>
                <w:cs/>
              </w:rPr>
            </w:pPr>
          </w:p>
        </w:tc>
        <w:tc>
          <w:tcPr>
            <w:tcW w:w="851" w:type="dxa"/>
            <w:tcBorders>
              <w:bottom w:val="single" w:sz="6" w:space="0" w:color="auto"/>
            </w:tcBorders>
            <w:vAlign w:val="bottom"/>
          </w:tcPr>
          <w:p w14:paraId="3A2CA9CE" w14:textId="77777777" w:rsidR="004F5BC4" w:rsidRPr="004F5BC4" w:rsidRDefault="004F5BC4" w:rsidP="004F5BC4">
            <w:pPr>
              <w:spacing w:line="360" w:lineRule="exact"/>
              <w:jc w:val="center"/>
              <w:rPr>
                <w:rFonts w:ascii="Angsana New" w:hAnsi="Angsana New"/>
                <w:sz w:val="24"/>
                <w:szCs w:val="24"/>
                <w:cs/>
              </w:rPr>
            </w:pPr>
            <w:r w:rsidRPr="004F5BC4">
              <w:rPr>
                <w:rFonts w:ascii="Angsana New" w:hAnsi="Angsana New"/>
                <w:sz w:val="24"/>
                <w:szCs w:val="24"/>
                <w:cs/>
              </w:rPr>
              <w:t>ส่วนงาน</w:t>
            </w:r>
            <w:r w:rsidRPr="004F5BC4">
              <w:rPr>
                <w:rFonts w:ascii="Angsana New" w:hAnsi="Angsana New"/>
                <w:sz w:val="24"/>
                <w:szCs w:val="24"/>
              </w:rPr>
              <w:t xml:space="preserve"> 5</w:t>
            </w:r>
          </w:p>
        </w:tc>
        <w:tc>
          <w:tcPr>
            <w:tcW w:w="141" w:type="dxa"/>
          </w:tcPr>
          <w:p w14:paraId="5E7B17FB" w14:textId="77777777" w:rsidR="004F5BC4" w:rsidRPr="004F5BC4" w:rsidRDefault="004F5BC4" w:rsidP="004F5BC4">
            <w:pPr>
              <w:spacing w:line="360" w:lineRule="exact"/>
              <w:jc w:val="center"/>
              <w:rPr>
                <w:rFonts w:ascii="Angsana New" w:hAnsi="Angsana New"/>
                <w:sz w:val="24"/>
                <w:szCs w:val="24"/>
                <w:cs/>
              </w:rPr>
            </w:pPr>
          </w:p>
        </w:tc>
        <w:tc>
          <w:tcPr>
            <w:tcW w:w="849" w:type="dxa"/>
            <w:tcBorders>
              <w:bottom w:val="single" w:sz="6" w:space="0" w:color="auto"/>
            </w:tcBorders>
          </w:tcPr>
          <w:p w14:paraId="3353D159" w14:textId="77777777" w:rsidR="004F5BC4" w:rsidRPr="004F5BC4" w:rsidRDefault="004F5BC4" w:rsidP="004F5BC4">
            <w:pPr>
              <w:spacing w:line="360" w:lineRule="exact"/>
              <w:jc w:val="center"/>
              <w:rPr>
                <w:rFonts w:ascii="Angsana New" w:hAnsi="Angsana New"/>
                <w:sz w:val="24"/>
                <w:szCs w:val="24"/>
                <w:cs/>
              </w:rPr>
            </w:pPr>
            <w:r w:rsidRPr="004F5BC4">
              <w:rPr>
                <w:rFonts w:ascii="Angsana New" w:hAnsi="Angsana New"/>
                <w:sz w:val="24"/>
                <w:szCs w:val="24"/>
                <w:cs/>
              </w:rPr>
              <w:t>ตัดรายการระหว่างกัน</w:t>
            </w:r>
          </w:p>
        </w:tc>
        <w:tc>
          <w:tcPr>
            <w:tcW w:w="142" w:type="dxa"/>
            <w:vAlign w:val="bottom"/>
          </w:tcPr>
          <w:p w14:paraId="31932304" w14:textId="77777777" w:rsidR="004F5BC4" w:rsidRPr="004F5BC4" w:rsidRDefault="004F5BC4" w:rsidP="004F5BC4">
            <w:pPr>
              <w:spacing w:line="360" w:lineRule="exact"/>
              <w:jc w:val="center"/>
              <w:rPr>
                <w:rFonts w:ascii="Angsana New" w:hAnsi="Angsana New"/>
                <w:sz w:val="24"/>
                <w:szCs w:val="24"/>
                <w:cs/>
              </w:rPr>
            </w:pPr>
          </w:p>
        </w:tc>
        <w:tc>
          <w:tcPr>
            <w:tcW w:w="715" w:type="dxa"/>
            <w:tcBorders>
              <w:bottom w:val="single" w:sz="6" w:space="0" w:color="auto"/>
            </w:tcBorders>
            <w:vAlign w:val="bottom"/>
          </w:tcPr>
          <w:p w14:paraId="74B32891" w14:textId="77777777" w:rsidR="004F5BC4" w:rsidRPr="004F5BC4" w:rsidRDefault="004F5BC4" w:rsidP="004F5BC4">
            <w:pPr>
              <w:spacing w:line="360" w:lineRule="exact"/>
              <w:jc w:val="center"/>
              <w:rPr>
                <w:rFonts w:ascii="Angsana New" w:hAnsi="Angsana New"/>
                <w:sz w:val="24"/>
                <w:szCs w:val="24"/>
                <w:cs/>
              </w:rPr>
            </w:pPr>
            <w:r w:rsidRPr="004F5BC4">
              <w:rPr>
                <w:rFonts w:ascii="Angsana New" w:hAnsi="Angsana New"/>
                <w:sz w:val="24"/>
                <w:szCs w:val="24"/>
                <w:cs/>
              </w:rPr>
              <w:t>รวม</w:t>
            </w:r>
          </w:p>
        </w:tc>
      </w:tr>
      <w:tr w:rsidR="004F5BC4" w:rsidRPr="004F5BC4" w14:paraId="5A54CA27" w14:textId="77777777" w:rsidTr="001A6E25">
        <w:tc>
          <w:tcPr>
            <w:tcW w:w="2547" w:type="dxa"/>
            <w:vAlign w:val="bottom"/>
          </w:tcPr>
          <w:p w14:paraId="595B9D59" w14:textId="77777777" w:rsidR="004F5BC4" w:rsidRPr="004F5BC4" w:rsidRDefault="004F5BC4" w:rsidP="00571180">
            <w:pPr>
              <w:spacing w:line="360" w:lineRule="exact"/>
              <w:ind w:left="189" w:hanging="189"/>
              <w:rPr>
                <w:rFonts w:ascii="Angsana New" w:hAnsi="Angsana New"/>
                <w:b/>
                <w:bCs/>
                <w:sz w:val="24"/>
                <w:szCs w:val="24"/>
                <w:u w:val="single"/>
                <w:cs/>
              </w:rPr>
            </w:pPr>
            <w:r w:rsidRPr="004F5BC4">
              <w:rPr>
                <w:rFonts w:ascii="Angsana New" w:hAnsi="Angsana New"/>
                <w:b/>
                <w:bCs/>
                <w:spacing w:val="-6"/>
                <w:sz w:val="24"/>
                <w:szCs w:val="24"/>
                <w:u w:val="single"/>
                <w:cs/>
              </w:rPr>
              <w:t>จังหวะเวลาในการรับรู้รายได้</w:t>
            </w:r>
          </w:p>
        </w:tc>
        <w:tc>
          <w:tcPr>
            <w:tcW w:w="700" w:type="dxa"/>
            <w:tcBorders>
              <w:left w:val="nil"/>
            </w:tcBorders>
            <w:vAlign w:val="bottom"/>
          </w:tcPr>
          <w:p w14:paraId="465F7DCB" w14:textId="77777777" w:rsidR="004F5BC4" w:rsidRPr="004F5BC4" w:rsidRDefault="004F5BC4" w:rsidP="00571180">
            <w:pPr>
              <w:spacing w:line="360" w:lineRule="exact"/>
              <w:ind w:right="57"/>
              <w:jc w:val="right"/>
              <w:rPr>
                <w:rFonts w:ascii="Angsana New" w:hAnsi="Angsana New"/>
                <w:sz w:val="24"/>
                <w:szCs w:val="24"/>
              </w:rPr>
            </w:pPr>
          </w:p>
        </w:tc>
        <w:tc>
          <w:tcPr>
            <w:tcW w:w="142" w:type="dxa"/>
            <w:vAlign w:val="bottom"/>
          </w:tcPr>
          <w:p w14:paraId="5869AD63" w14:textId="77777777" w:rsidR="004F5BC4" w:rsidRPr="004F5BC4" w:rsidRDefault="004F5BC4" w:rsidP="00571180">
            <w:pPr>
              <w:spacing w:line="360" w:lineRule="exact"/>
              <w:ind w:right="57"/>
              <w:jc w:val="right"/>
              <w:rPr>
                <w:rFonts w:ascii="Angsana New" w:hAnsi="Angsana New"/>
                <w:sz w:val="24"/>
                <w:szCs w:val="24"/>
              </w:rPr>
            </w:pPr>
          </w:p>
        </w:tc>
        <w:tc>
          <w:tcPr>
            <w:tcW w:w="709" w:type="dxa"/>
            <w:vAlign w:val="bottom"/>
          </w:tcPr>
          <w:p w14:paraId="692D843B" w14:textId="77777777" w:rsidR="004F5BC4" w:rsidRPr="004F5BC4" w:rsidRDefault="004F5BC4" w:rsidP="00571180">
            <w:pPr>
              <w:spacing w:line="360" w:lineRule="exact"/>
              <w:ind w:right="57"/>
              <w:jc w:val="right"/>
              <w:rPr>
                <w:rFonts w:ascii="Angsana New" w:hAnsi="Angsana New"/>
                <w:sz w:val="24"/>
                <w:szCs w:val="24"/>
              </w:rPr>
            </w:pPr>
          </w:p>
        </w:tc>
        <w:tc>
          <w:tcPr>
            <w:tcW w:w="142" w:type="dxa"/>
            <w:vAlign w:val="bottom"/>
          </w:tcPr>
          <w:p w14:paraId="1236C066" w14:textId="77777777" w:rsidR="004F5BC4" w:rsidRPr="004F5BC4" w:rsidRDefault="004F5BC4" w:rsidP="00571180">
            <w:pPr>
              <w:spacing w:line="360" w:lineRule="exact"/>
              <w:ind w:right="57"/>
              <w:jc w:val="right"/>
              <w:rPr>
                <w:rFonts w:ascii="Angsana New" w:hAnsi="Angsana New"/>
                <w:sz w:val="24"/>
                <w:szCs w:val="24"/>
              </w:rPr>
            </w:pPr>
          </w:p>
        </w:tc>
        <w:tc>
          <w:tcPr>
            <w:tcW w:w="708" w:type="dxa"/>
            <w:vAlign w:val="bottom"/>
          </w:tcPr>
          <w:p w14:paraId="597FD149" w14:textId="77777777" w:rsidR="004F5BC4" w:rsidRPr="004F5BC4" w:rsidRDefault="004F5BC4" w:rsidP="00571180">
            <w:pPr>
              <w:spacing w:line="360" w:lineRule="exact"/>
              <w:ind w:right="57"/>
              <w:jc w:val="right"/>
              <w:rPr>
                <w:rFonts w:ascii="Angsana New" w:hAnsi="Angsana New"/>
                <w:sz w:val="24"/>
                <w:szCs w:val="24"/>
              </w:rPr>
            </w:pPr>
          </w:p>
        </w:tc>
        <w:tc>
          <w:tcPr>
            <w:tcW w:w="146" w:type="dxa"/>
            <w:vAlign w:val="bottom"/>
          </w:tcPr>
          <w:p w14:paraId="178CBB42" w14:textId="77777777" w:rsidR="004F5BC4" w:rsidRPr="004F5BC4" w:rsidRDefault="004F5BC4" w:rsidP="00571180">
            <w:pPr>
              <w:spacing w:line="360" w:lineRule="exact"/>
              <w:ind w:right="57"/>
              <w:jc w:val="right"/>
              <w:rPr>
                <w:rFonts w:ascii="Angsana New" w:hAnsi="Angsana New"/>
                <w:sz w:val="24"/>
                <w:szCs w:val="24"/>
              </w:rPr>
            </w:pPr>
          </w:p>
        </w:tc>
        <w:tc>
          <w:tcPr>
            <w:tcW w:w="847" w:type="dxa"/>
            <w:tcBorders>
              <w:left w:val="nil"/>
            </w:tcBorders>
            <w:vAlign w:val="bottom"/>
          </w:tcPr>
          <w:p w14:paraId="0CF88F5F" w14:textId="77777777" w:rsidR="004F5BC4" w:rsidRPr="004F5BC4" w:rsidRDefault="004F5BC4" w:rsidP="00571180">
            <w:pPr>
              <w:spacing w:line="360" w:lineRule="exact"/>
              <w:ind w:left="-711" w:right="193"/>
              <w:jc w:val="right"/>
              <w:rPr>
                <w:rFonts w:ascii="Angsana New" w:hAnsi="Angsana New"/>
                <w:sz w:val="24"/>
                <w:szCs w:val="24"/>
              </w:rPr>
            </w:pPr>
          </w:p>
        </w:tc>
        <w:tc>
          <w:tcPr>
            <w:tcW w:w="141" w:type="dxa"/>
          </w:tcPr>
          <w:p w14:paraId="36A0F26C" w14:textId="77777777" w:rsidR="004F5BC4" w:rsidRPr="004F5BC4" w:rsidRDefault="004F5BC4" w:rsidP="00571180">
            <w:pPr>
              <w:spacing w:line="360" w:lineRule="exact"/>
              <w:ind w:right="57"/>
              <w:jc w:val="right"/>
              <w:rPr>
                <w:rFonts w:ascii="Angsana New" w:hAnsi="Angsana New"/>
                <w:sz w:val="24"/>
                <w:szCs w:val="24"/>
              </w:rPr>
            </w:pPr>
          </w:p>
        </w:tc>
        <w:tc>
          <w:tcPr>
            <w:tcW w:w="855" w:type="dxa"/>
            <w:tcBorders>
              <w:top w:val="single" w:sz="6" w:space="0" w:color="auto"/>
            </w:tcBorders>
          </w:tcPr>
          <w:p w14:paraId="5780FAF1" w14:textId="77777777" w:rsidR="004F5BC4" w:rsidRPr="004F5BC4" w:rsidRDefault="004F5BC4" w:rsidP="00571180">
            <w:pPr>
              <w:spacing w:line="360" w:lineRule="exact"/>
              <w:ind w:right="57"/>
              <w:jc w:val="right"/>
              <w:rPr>
                <w:rFonts w:ascii="Angsana New" w:hAnsi="Angsana New"/>
                <w:sz w:val="24"/>
                <w:szCs w:val="24"/>
              </w:rPr>
            </w:pPr>
          </w:p>
        </w:tc>
        <w:tc>
          <w:tcPr>
            <w:tcW w:w="142" w:type="dxa"/>
          </w:tcPr>
          <w:p w14:paraId="0A27C400" w14:textId="77777777" w:rsidR="004F5BC4" w:rsidRPr="004F5BC4" w:rsidRDefault="004F5BC4" w:rsidP="00571180">
            <w:pPr>
              <w:spacing w:line="360" w:lineRule="exact"/>
              <w:ind w:right="57"/>
              <w:jc w:val="right"/>
              <w:rPr>
                <w:rFonts w:ascii="Angsana New" w:hAnsi="Angsana New"/>
                <w:sz w:val="24"/>
                <w:szCs w:val="24"/>
              </w:rPr>
            </w:pPr>
          </w:p>
        </w:tc>
        <w:tc>
          <w:tcPr>
            <w:tcW w:w="850" w:type="dxa"/>
            <w:tcBorders>
              <w:top w:val="single" w:sz="6" w:space="0" w:color="auto"/>
            </w:tcBorders>
          </w:tcPr>
          <w:p w14:paraId="3296DC50" w14:textId="77777777" w:rsidR="004F5BC4" w:rsidRPr="004F5BC4" w:rsidRDefault="004F5BC4" w:rsidP="00571180">
            <w:pPr>
              <w:spacing w:line="360" w:lineRule="exact"/>
              <w:ind w:right="57"/>
              <w:jc w:val="right"/>
              <w:rPr>
                <w:rFonts w:ascii="Angsana New" w:hAnsi="Angsana New"/>
                <w:sz w:val="24"/>
                <w:szCs w:val="24"/>
              </w:rPr>
            </w:pPr>
          </w:p>
        </w:tc>
        <w:tc>
          <w:tcPr>
            <w:tcW w:w="148" w:type="dxa"/>
            <w:vAlign w:val="bottom"/>
          </w:tcPr>
          <w:p w14:paraId="608EB843" w14:textId="77777777" w:rsidR="004F5BC4" w:rsidRPr="004F5BC4" w:rsidRDefault="004F5BC4" w:rsidP="00571180">
            <w:pPr>
              <w:spacing w:line="360" w:lineRule="exact"/>
              <w:ind w:right="57"/>
              <w:jc w:val="right"/>
              <w:rPr>
                <w:rFonts w:ascii="Angsana New" w:hAnsi="Angsana New"/>
                <w:sz w:val="24"/>
                <w:szCs w:val="24"/>
              </w:rPr>
            </w:pPr>
          </w:p>
        </w:tc>
        <w:tc>
          <w:tcPr>
            <w:tcW w:w="709" w:type="dxa"/>
            <w:vAlign w:val="bottom"/>
          </w:tcPr>
          <w:p w14:paraId="5E3FBBF4" w14:textId="77777777" w:rsidR="004F5BC4" w:rsidRPr="004F5BC4" w:rsidRDefault="004F5BC4" w:rsidP="00571180">
            <w:pPr>
              <w:spacing w:line="360" w:lineRule="exact"/>
              <w:ind w:right="57"/>
              <w:jc w:val="right"/>
              <w:rPr>
                <w:rFonts w:ascii="Angsana New" w:hAnsi="Angsana New"/>
                <w:sz w:val="24"/>
                <w:szCs w:val="24"/>
              </w:rPr>
            </w:pPr>
          </w:p>
        </w:tc>
        <w:tc>
          <w:tcPr>
            <w:tcW w:w="141" w:type="dxa"/>
            <w:vAlign w:val="bottom"/>
          </w:tcPr>
          <w:p w14:paraId="4E1A62C5" w14:textId="77777777" w:rsidR="004F5BC4" w:rsidRPr="004F5BC4" w:rsidRDefault="004F5BC4" w:rsidP="00571180">
            <w:pPr>
              <w:spacing w:line="360" w:lineRule="exact"/>
              <w:ind w:right="57"/>
              <w:jc w:val="right"/>
              <w:rPr>
                <w:rFonts w:ascii="Angsana New" w:hAnsi="Angsana New"/>
                <w:sz w:val="24"/>
                <w:szCs w:val="24"/>
              </w:rPr>
            </w:pPr>
          </w:p>
        </w:tc>
        <w:tc>
          <w:tcPr>
            <w:tcW w:w="737" w:type="dxa"/>
            <w:tcBorders>
              <w:top w:val="single" w:sz="6" w:space="0" w:color="auto"/>
            </w:tcBorders>
            <w:vAlign w:val="bottom"/>
          </w:tcPr>
          <w:p w14:paraId="654C0551" w14:textId="77777777" w:rsidR="004F5BC4" w:rsidRPr="004F5BC4" w:rsidRDefault="004F5BC4" w:rsidP="00571180">
            <w:pPr>
              <w:spacing w:line="360" w:lineRule="exact"/>
              <w:ind w:right="57"/>
              <w:jc w:val="right"/>
              <w:rPr>
                <w:rFonts w:ascii="Angsana New" w:hAnsi="Angsana New"/>
                <w:sz w:val="24"/>
                <w:szCs w:val="24"/>
              </w:rPr>
            </w:pPr>
          </w:p>
        </w:tc>
        <w:tc>
          <w:tcPr>
            <w:tcW w:w="113" w:type="dxa"/>
            <w:vAlign w:val="bottom"/>
          </w:tcPr>
          <w:p w14:paraId="3074E7E4" w14:textId="77777777" w:rsidR="004F5BC4" w:rsidRPr="004F5BC4" w:rsidRDefault="004F5BC4" w:rsidP="00571180">
            <w:pPr>
              <w:spacing w:line="360" w:lineRule="exact"/>
              <w:ind w:right="57"/>
              <w:jc w:val="right"/>
              <w:rPr>
                <w:rFonts w:ascii="Angsana New" w:hAnsi="Angsana New"/>
                <w:sz w:val="24"/>
                <w:szCs w:val="24"/>
              </w:rPr>
            </w:pPr>
          </w:p>
        </w:tc>
        <w:tc>
          <w:tcPr>
            <w:tcW w:w="709" w:type="dxa"/>
            <w:vAlign w:val="bottom"/>
          </w:tcPr>
          <w:p w14:paraId="0FF0EC26" w14:textId="77777777" w:rsidR="004F5BC4" w:rsidRPr="004F5BC4" w:rsidRDefault="004F5BC4" w:rsidP="00571180">
            <w:pPr>
              <w:spacing w:line="360" w:lineRule="exact"/>
              <w:ind w:right="57"/>
              <w:jc w:val="right"/>
              <w:rPr>
                <w:rFonts w:ascii="Angsana New" w:hAnsi="Angsana New"/>
                <w:sz w:val="24"/>
                <w:szCs w:val="24"/>
              </w:rPr>
            </w:pPr>
          </w:p>
        </w:tc>
        <w:tc>
          <w:tcPr>
            <w:tcW w:w="141" w:type="dxa"/>
            <w:vAlign w:val="bottom"/>
          </w:tcPr>
          <w:p w14:paraId="28A02ADF" w14:textId="77777777" w:rsidR="004F5BC4" w:rsidRPr="004F5BC4" w:rsidRDefault="004F5BC4" w:rsidP="00571180">
            <w:pPr>
              <w:spacing w:line="360" w:lineRule="exact"/>
              <w:ind w:right="57"/>
              <w:jc w:val="right"/>
              <w:rPr>
                <w:rFonts w:ascii="Angsana New" w:hAnsi="Angsana New"/>
                <w:sz w:val="24"/>
                <w:szCs w:val="24"/>
              </w:rPr>
            </w:pPr>
          </w:p>
        </w:tc>
        <w:tc>
          <w:tcPr>
            <w:tcW w:w="709" w:type="dxa"/>
            <w:vAlign w:val="bottom"/>
          </w:tcPr>
          <w:p w14:paraId="23998847" w14:textId="77777777" w:rsidR="004F5BC4" w:rsidRPr="004F5BC4" w:rsidRDefault="004F5BC4" w:rsidP="00571180">
            <w:pPr>
              <w:spacing w:line="360" w:lineRule="exact"/>
              <w:ind w:right="57"/>
              <w:jc w:val="right"/>
              <w:rPr>
                <w:rFonts w:ascii="Angsana New" w:hAnsi="Angsana New"/>
                <w:sz w:val="24"/>
                <w:szCs w:val="24"/>
              </w:rPr>
            </w:pPr>
          </w:p>
        </w:tc>
        <w:tc>
          <w:tcPr>
            <w:tcW w:w="142" w:type="dxa"/>
            <w:vAlign w:val="bottom"/>
          </w:tcPr>
          <w:p w14:paraId="540DC869" w14:textId="77777777" w:rsidR="004F5BC4" w:rsidRPr="004F5BC4" w:rsidRDefault="004F5BC4" w:rsidP="00571180">
            <w:pPr>
              <w:spacing w:line="360" w:lineRule="exact"/>
              <w:ind w:right="57"/>
              <w:jc w:val="right"/>
              <w:rPr>
                <w:rFonts w:ascii="Angsana New" w:hAnsi="Angsana New"/>
                <w:sz w:val="24"/>
                <w:szCs w:val="24"/>
              </w:rPr>
            </w:pPr>
          </w:p>
        </w:tc>
        <w:tc>
          <w:tcPr>
            <w:tcW w:w="850" w:type="dxa"/>
            <w:vAlign w:val="bottom"/>
          </w:tcPr>
          <w:p w14:paraId="2FCE3BF6" w14:textId="77777777" w:rsidR="004F5BC4" w:rsidRPr="004F5BC4" w:rsidRDefault="004F5BC4" w:rsidP="00571180">
            <w:pPr>
              <w:spacing w:line="360" w:lineRule="exact"/>
              <w:ind w:right="57"/>
              <w:jc w:val="right"/>
              <w:rPr>
                <w:rFonts w:ascii="Angsana New" w:hAnsi="Angsana New"/>
                <w:sz w:val="24"/>
                <w:szCs w:val="24"/>
              </w:rPr>
            </w:pPr>
          </w:p>
        </w:tc>
        <w:tc>
          <w:tcPr>
            <w:tcW w:w="142" w:type="dxa"/>
            <w:vAlign w:val="bottom"/>
          </w:tcPr>
          <w:p w14:paraId="15DF21B7" w14:textId="77777777" w:rsidR="004F5BC4" w:rsidRPr="004F5BC4" w:rsidRDefault="004F5BC4" w:rsidP="00571180">
            <w:pPr>
              <w:spacing w:line="360" w:lineRule="exact"/>
              <w:ind w:right="57"/>
              <w:jc w:val="right"/>
              <w:rPr>
                <w:rFonts w:ascii="Angsana New" w:hAnsi="Angsana New"/>
                <w:sz w:val="24"/>
                <w:szCs w:val="24"/>
              </w:rPr>
            </w:pPr>
          </w:p>
        </w:tc>
        <w:tc>
          <w:tcPr>
            <w:tcW w:w="851" w:type="dxa"/>
            <w:tcBorders>
              <w:left w:val="nil"/>
            </w:tcBorders>
            <w:vAlign w:val="bottom"/>
          </w:tcPr>
          <w:p w14:paraId="2C1D18B0" w14:textId="77777777" w:rsidR="004F5BC4" w:rsidRPr="004F5BC4" w:rsidRDefault="004F5BC4" w:rsidP="00571180">
            <w:pPr>
              <w:spacing w:line="360" w:lineRule="exact"/>
              <w:ind w:left="-711" w:right="193"/>
              <w:jc w:val="right"/>
              <w:rPr>
                <w:rFonts w:ascii="Angsana New" w:hAnsi="Angsana New"/>
                <w:sz w:val="24"/>
                <w:szCs w:val="24"/>
              </w:rPr>
            </w:pPr>
          </w:p>
        </w:tc>
        <w:tc>
          <w:tcPr>
            <w:tcW w:w="141" w:type="dxa"/>
          </w:tcPr>
          <w:p w14:paraId="7348DC0B" w14:textId="77777777" w:rsidR="004F5BC4" w:rsidRPr="004F5BC4" w:rsidRDefault="004F5BC4" w:rsidP="00571180">
            <w:pPr>
              <w:spacing w:line="360" w:lineRule="exact"/>
              <w:ind w:right="57"/>
              <w:jc w:val="right"/>
              <w:rPr>
                <w:rFonts w:ascii="Angsana New" w:hAnsi="Angsana New"/>
                <w:sz w:val="24"/>
                <w:szCs w:val="24"/>
              </w:rPr>
            </w:pPr>
          </w:p>
        </w:tc>
        <w:tc>
          <w:tcPr>
            <w:tcW w:w="849" w:type="dxa"/>
            <w:tcBorders>
              <w:top w:val="single" w:sz="6" w:space="0" w:color="auto"/>
            </w:tcBorders>
          </w:tcPr>
          <w:p w14:paraId="4D2E9678" w14:textId="77777777" w:rsidR="004F5BC4" w:rsidRPr="004F5BC4" w:rsidRDefault="004F5BC4" w:rsidP="00571180">
            <w:pPr>
              <w:spacing w:line="360" w:lineRule="exact"/>
              <w:ind w:right="57"/>
              <w:jc w:val="right"/>
              <w:rPr>
                <w:rFonts w:ascii="Angsana New" w:hAnsi="Angsana New"/>
                <w:sz w:val="24"/>
                <w:szCs w:val="24"/>
              </w:rPr>
            </w:pPr>
          </w:p>
        </w:tc>
        <w:tc>
          <w:tcPr>
            <w:tcW w:w="142" w:type="dxa"/>
            <w:vAlign w:val="bottom"/>
          </w:tcPr>
          <w:p w14:paraId="0F4F58D5" w14:textId="77777777" w:rsidR="004F5BC4" w:rsidRPr="004F5BC4" w:rsidRDefault="004F5BC4" w:rsidP="00571180">
            <w:pPr>
              <w:spacing w:line="360" w:lineRule="exact"/>
              <w:ind w:right="57"/>
              <w:jc w:val="right"/>
              <w:rPr>
                <w:rFonts w:ascii="Angsana New" w:hAnsi="Angsana New"/>
                <w:sz w:val="24"/>
                <w:szCs w:val="24"/>
              </w:rPr>
            </w:pPr>
          </w:p>
        </w:tc>
        <w:tc>
          <w:tcPr>
            <w:tcW w:w="715" w:type="dxa"/>
            <w:vAlign w:val="bottom"/>
          </w:tcPr>
          <w:p w14:paraId="720F91AF" w14:textId="77777777" w:rsidR="004F5BC4" w:rsidRPr="004F5BC4" w:rsidRDefault="004F5BC4" w:rsidP="00571180">
            <w:pPr>
              <w:spacing w:line="360" w:lineRule="exact"/>
              <w:ind w:right="57"/>
              <w:jc w:val="right"/>
              <w:rPr>
                <w:rFonts w:ascii="Angsana New" w:hAnsi="Angsana New"/>
                <w:sz w:val="24"/>
                <w:szCs w:val="24"/>
              </w:rPr>
            </w:pPr>
          </w:p>
        </w:tc>
      </w:tr>
      <w:tr w:rsidR="000E7373" w:rsidRPr="004F5BC4" w14:paraId="305238B7" w14:textId="77777777" w:rsidTr="005677C3">
        <w:tc>
          <w:tcPr>
            <w:tcW w:w="2547" w:type="dxa"/>
            <w:vAlign w:val="bottom"/>
          </w:tcPr>
          <w:p w14:paraId="01DC2372" w14:textId="77777777" w:rsidR="00086A12" w:rsidRPr="004F5BC4" w:rsidRDefault="00086A12" w:rsidP="00086A12">
            <w:pPr>
              <w:spacing w:line="360" w:lineRule="exact"/>
              <w:ind w:left="189" w:hanging="99"/>
              <w:rPr>
                <w:rFonts w:ascii="Angsana New" w:hAnsi="Angsana New"/>
                <w:sz w:val="24"/>
                <w:szCs w:val="24"/>
                <w:cs/>
              </w:rPr>
            </w:pPr>
            <w:r w:rsidRPr="004F5BC4">
              <w:rPr>
                <w:rFonts w:ascii="Angsana New" w:hAnsi="Angsana New"/>
                <w:spacing w:val="-6"/>
                <w:sz w:val="24"/>
                <w:szCs w:val="24"/>
                <w:cs/>
              </w:rPr>
              <w:t>ณ เวลาใดเวลาหนึ่ง</w:t>
            </w:r>
          </w:p>
        </w:tc>
        <w:tc>
          <w:tcPr>
            <w:tcW w:w="700" w:type="dxa"/>
            <w:shd w:val="clear" w:color="auto" w:fill="auto"/>
            <w:vAlign w:val="bottom"/>
          </w:tcPr>
          <w:p w14:paraId="0C29D06A" w14:textId="1B382C55" w:rsidR="00086A12" w:rsidRPr="004F5BC4" w:rsidRDefault="00086A12" w:rsidP="00086A12">
            <w:pPr>
              <w:spacing w:line="360" w:lineRule="exact"/>
              <w:ind w:right="54"/>
              <w:jc w:val="right"/>
              <w:rPr>
                <w:rFonts w:ascii="Angsana New" w:hAnsi="Angsana New"/>
                <w:sz w:val="24"/>
                <w:szCs w:val="24"/>
              </w:rPr>
            </w:pPr>
            <w:r>
              <w:rPr>
                <w:rFonts w:ascii="Angsana New" w:hAnsi="Angsana New"/>
                <w:sz w:val="24"/>
                <w:szCs w:val="24"/>
              </w:rPr>
              <w:t>1,988</w:t>
            </w:r>
          </w:p>
        </w:tc>
        <w:tc>
          <w:tcPr>
            <w:tcW w:w="142" w:type="dxa"/>
            <w:shd w:val="clear" w:color="auto" w:fill="auto"/>
            <w:vAlign w:val="bottom"/>
          </w:tcPr>
          <w:p w14:paraId="3B2D38B7" w14:textId="77777777" w:rsidR="00086A12" w:rsidRPr="004F5BC4" w:rsidRDefault="00086A12" w:rsidP="00086A12">
            <w:pPr>
              <w:spacing w:line="360" w:lineRule="exact"/>
              <w:ind w:right="54"/>
              <w:jc w:val="right"/>
              <w:rPr>
                <w:rFonts w:ascii="Angsana New" w:hAnsi="Angsana New"/>
                <w:sz w:val="24"/>
                <w:szCs w:val="24"/>
              </w:rPr>
            </w:pPr>
          </w:p>
        </w:tc>
        <w:tc>
          <w:tcPr>
            <w:tcW w:w="709" w:type="dxa"/>
            <w:shd w:val="clear" w:color="auto" w:fill="auto"/>
            <w:vAlign w:val="bottom"/>
          </w:tcPr>
          <w:p w14:paraId="50E5A5E3" w14:textId="427406B5" w:rsidR="00086A12" w:rsidRPr="004F5BC4" w:rsidRDefault="00086A12" w:rsidP="00086A12">
            <w:pPr>
              <w:spacing w:line="360" w:lineRule="exact"/>
              <w:ind w:right="54"/>
              <w:jc w:val="right"/>
              <w:rPr>
                <w:rFonts w:ascii="Angsana New" w:hAnsi="Angsana New"/>
                <w:sz w:val="24"/>
                <w:szCs w:val="24"/>
              </w:rPr>
            </w:pPr>
            <w:r>
              <w:rPr>
                <w:rFonts w:ascii="Angsana New" w:hAnsi="Angsana New"/>
                <w:sz w:val="24"/>
                <w:szCs w:val="24"/>
              </w:rPr>
              <w:t>5,328</w:t>
            </w:r>
          </w:p>
        </w:tc>
        <w:tc>
          <w:tcPr>
            <w:tcW w:w="142" w:type="dxa"/>
            <w:shd w:val="clear" w:color="auto" w:fill="auto"/>
            <w:vAlign w:val="bottom"/>
          </w:tcPr>
          <w:p w14:paraId="1519D467" w14:textId="77777777" w:rsidR="00086A12" w:rsidRPr="004F5BC4" w:rsidRDefault="00086A12" w:rsidP="00086A12">
            <w:pPr>
              <w:spacing w:line="360" w:lineRule="exact"/>
              <w:ind w:right="54"/>
              <w:jc w:val="right"/>
              <w:rPr>
                <w:rFonts w:ascii="Angsana New" w:hAnsi="Angsana New"/>
                <w:sz w:val="24"/>
                <w:szCs w:val="24"/>
              </w:rPr>
            </w:pPr>
          </w:p>
        </w:tc>
        <w:tc>
          <w:tcPr>
            <w:tcW w:w="708" w:type="dxa"/>
            <w:shd w:val="clear" w:color="auto" w:fill="auto"/>
            <w:vAlign w:val="bottom"/>
          </w:tcPr>
          <w:p w14:paraId="1AF62C37" w14:textId="41C0573A" w:rsidR="00086A12" w:rsidRPr="004F5BC4" w:rsidRDefault="00086A12" w:rsidP="00086A12">
            <w:pPr>
              <w:spacing w:line="360" w:lineRule="exact"/>
              <w:ind w:right="54"/>
              <w:jc w:val="right"/>
              <w:rPr>
                <w:rFonts w:ascii="Angsana New" w:hAnsi="Angsana New"/>
                <w:sz w:val="24"/>
                <w:szCs w:val="24"/>
              </w:rPr>
            </w:pPr>
            <w:r>
              <w:rPr>
                <w:rFonts w:ascii="Angsana New" w:hAnsi="Angsana New" w:hint="cs"/>
                <w:sz w:val="24"/>
                <w:szCs w:val="24"/>
                <w:cs/>
              </w:rPr>
              <w:t>-</w:t>
            </w:r>
          </w:p>
        </w:tc>
        <w:tc>
          <w:tcPr>
            <w:tcW w:w="146" w:type="dxa"/>
            <w:shd w:val="clear" w:color="auto" w:fill="auto"/>
            <w:vAlign w:val="bottom"/>
          </w:tcPr>
          <w:p w14:paraId="710B07AE" w14:textId="77777777" w:rsidR="00086A12" w:rsidRPr="004F5BC4" w:rsidRDefault="00086A12" w:rsidP="00086A12">
            <w:pPr>
              <w:spacing w:line="360" w:lineRule="exact"/>
              <w:ind w:right="54"/>
              <w:jc w:val="right"/>
              <w:rPr>
                <w:rFonts w:ascii="Angsana New" w:hAnsi="Angsana New"/>
                <w:sz w:val="24"/>
                <w:szCs w:val="24"/>
              </w:rPr>
            </w:pPr>
          </w:p>
        </w:tc>
        <w:tc>
          <w:tcPr>
            <w:tcW w:w="847" w:type="dxa"/>
            <w:tcBorders>
              <w:left w:val="nil"/>
            </w:tcBorders>
            <w:shd w:val="clear" w:color="auto" w:fill="auto"/>
            <w:vAlign w:val="bottom"/>
          </w:tcPr>
          <w:p w14:paraId="4F3285E9" w14:textId="6000FE9E" w:rsidR="00086A12" w:rsidRPr="004F5BC4" w:rsidRDefault="00086A12" w:rsidP="00086A12">
            <w:pPr>
              <w:spacing w:line="360" w:lineRule="exact"/>
              <w:ind w:left="-711" w:right="54"/>
              <w:jc w:val="right"/>
              <w:rPr>
                <w:rFonts w:ascii="Angsana New" w:hAnsi="Angsana New"/>
                <w:sz w:val="24"/>
                <w:szCs w:val="24"/>
              </w:rPr>
            </w:pPr>
            <w:r>
              <w:rPr>
                <w:rFonts w:ascii="Angsana New" w:hAnsi="Angsana New"/>
                <w:sz w:val="24"/>
                <w:szCs w:val="24"/>
              </w:rPr>
              <w:t>-</w:t>
            </w:r>
          </w:p>
        </w:tc>
        <w:tc>
          <w:tcPr>
            <w:tcW w:w="141" w:type="dxa"/>
            <w:shd w:val="clear" w:color="auto" w:fill="auto"/>
          </w:tcPr>
          <w:p w14:paraId="60482478" w14:textId="77777777" w:rsidR="00086A12" w:rsidRPr="004F5BC4" w:rsidRDefault="00086A12" w:rsidP="00086A12">
            <w:pPr>
              <w:spacing w:line="360" w:lineRule="exact"/>
              <w:ind w:right="54"/>
              <w:jc w:val="right"/>
              <w:rPr>
                <w:rFonts w:ascii="Angsana New" w:hAnsi="Angsana New"/>
                <w:sz w:val="24"/>
                <w:szCs w:val="24"/>
              </w:rPr>
            </w:pPr>
          </w:p>
        </w:tc>
        <w:tc>
          <w:tcPr>
            <w:tcW w:w="855" w:type="dxa"/>
            <w:shd w:val="clear" w:color="auto" w:fill="auto"/>
            <w:vAlign w:val="bottom"/>
          </w:tcPr>
          <w:p w14:paraId="4AABEDDA" w14:textId="74557ED8" w:rsidR="00086A12" w:rsidRPr="004F5BC4" w:rsidRDefault="00086A12" w:rsidP="00086A12">
            <w:pPr>
              <w:spacing w:line="360" w:lineRule="exact"/>
              <w:ind w:right="54"/>
              <w:jc w:val="right"/>
              <w:rPr>
                <w:rFonts w:ascii="Angsana New" w:hAnsi="Angsana New"/>
                <w:sz w:val="24"/>
                <w:szCs w:val="24"/>
              </w:rPr>
            </w:pPr>
            <w:r w:rsidRPr="004F5BC4">
              <w:rPr>
                <w:rFonts w:ascii="Angsana New" w:hAnsi="Angsana New"/>
                <w:sz w:val="24"/>
                <w:szCs w:val="24"/>
              </w:rPr>
              <w:t>-</w:t>
            </w:r>
          </w:p>
        </w:tc>
        <w:tc>
          <w:tcPr>
            <w:tcW w:w="142" w:type="dxa"/>
            <w:shd w:val="clear" w:color="auto" w:fill="auto"/>
          </w:tcPr>
          <w:p w14:paraId="40D0B15E" w14:textId="77777777" w:rsidR="00086A12" w:rsidRPr="004F5BC4" w:rsidRDefault="00086A12" w:rsidP="00086A12">
            <w:pPr>
              <w:spacing w:line="360" w:lineRule="exact"/>
              <w:ind w:right="54"/>
              <w:jc w:val="right"/>
              <w:rPr>
                <w:rFonts w:ascii="Angsana New" w:hAnsi="Angsana New"/>
                <w:sz w:val="24"/>
                <w:szCs w:val="24"/>
              </w:rPr>
            </w:pPr>
          </w:p>
        </w:tc>
        <w:tc>
          <w:tcPr>
            <w:tcW w:w="850" w:type="dxa"/>
            <w:shd w:val="clear" w:color="auto" w:fill="auto"/>
          </w:tcPr>
          <w:p w14:paraId="21312F94" w14:textId="7CA25D93" w:rsidR="00086A12" w:rsidRPr="004F5BC4" w:rsidRDefault="00086A12" w:rsidP="00086A12">
            <w:pPr>
              <w:spacing w:line="360" w:lineRule="exact"/>
              <w:ind w:right="54"/>
              <w:jc w:val="right"/>
              <w:rPr>
                <w:rFonts w:ascii="Angsana New" w:hAnsi="Angsana New"/>
                <w:sz w:val="24"/>
                <w:szCs w:val="24"/>
                <w:cs/>
              </w:rPr>
            </w:pPr>
            <w:r>
              <w:rPr>
                <w:rFonts w:ascii="Angsana New" w:hAnsi="Angsana New"/>
                <w:sz w:val="24"/>
                <w:szCs w:val="24"/>
              </w:rPr>
              <w:t>(</w:t>
            </w:r>
            <w:r w:rsidR="0089516B">
              <w:rPr>
                <w:rFonts w:ascii="Angsana New" w:hAnsi="Angsana New"/>
                <w:sz w:val="24"/>
                <w:szCs w:val="24"/>
              </w:rPr>
              <w:t>93</w:t>
            </w:r>
            <w:r>
              <w:rPr>
                <w:rFonts w:ascii="Angsana New" w:hAnsi="Angsana New"/>
                <w:sz w:val="24"/>
                <w:szCs w:val="24"/>
              </w:rPr>
              <w:t>)</w:t>
            </w:r>
          </w:p>
        </w:tc>
        <w:tc>
          <w:tcPr>
            <w:tcW w:w="148" w:type="dxa"/>
            <w:shd w:val="clear" w:color="auto" w:fill="auto"/>
            <w:vAlign w:val="bottom"/>
          </w:tcPr>
          <w:p w14:paraId="76FAFEBA" w14:textId="77777777" w:rsidR="00086A12" w:rsidRPr="004F5BC4" w:rsidRDefault="00086A12" w:rsidP="00086A12">
            <w:pPr>
              <w:spacing w:line="360" w:lineRule="exact"/>
              <w:ind w:right="54"/>
              <w:jc w:val="right"/>
              <w:rPr>
                <w:rFonts w:ascii="Angsana New" w:hAnsi="Angsana New"/>
                <w:sz w:val="24"/>
                <w:szCs w:val="24"/>
              </w:rPr>
            </w:pPr>
          </w:p>
        </w:tc>
        <w:tc>
          <w:tcPr>
            <w:tcW w:w="709" w:type="dxa"/>
            <w:shd w:val="clear" w:color="auto" w:fill="auto"/>
            <w:vAlign w:val="bottom"/>
          </w:tcPr>
          <w:p w14:paraId="160B2E18" w14:textId="0EE55B11" w:rsidR="00086A12" w:rsidRPr="00140B3B" w:rsidRDefault="0089516B" w:rsidP="00086A12">
            <w:pPr>
              <w:spacing w:line="360" w:lineRule="exact"/>
              <w:ind w:right="54"/>
              <w:jc w:val="right"/>
              <w:rPr>
                <w:rFonts w:ascii="Angsana New" w:hAnsi="Angsana New"/>
                <w:sz w:val="24"/>
                <w:szCs w:val="24"/>
              </w:rPr>
            </w:pPr>
            <w:r w:rsidRPr="00140B3B">
              <w:rPr>
                <w:rFonts w:ascii="Angsana New" w:hAnsi="Angsana New"/>
                <w:sz w:val="24"/>
                <w:szCs w:val="24"/>
              </w:rPr>
              <w:fldChar w:fldCharType="begin"/>
            </w:r>
            <w:r w:rsidRPr="00140B3B">
              <w:rPr>
                <w:rFonts w:ascii="Angsana New" w:hAnsi="Angsana New"/>
                <w:sz w:val="24"/>
                <w:szCs w:val="24"/>
              </w:rPr>
              <w:instrText xml:space="preserve"> =SUM(b6:l6) </w:instrText>
            </w:r>
            <w:r w:rsidRPr="00140B3B">
              <w:rPr>
                <w:rFonts w:ascii="Angsana New" w:hAnsi="Angsana New"/>
                <w:sz w:val="24"/>
                <w:szCs w:val="24"/>
              </w:rPr>
              <w:fldChar w:fldCharType="separate"/>
            </w:r>
            <w:r w:rsidRPr="00140B3B">
              <w:rPr>
                <w:rFonts w:ascii="Angsana New" w:hAnsi="Angsana New"/>
                <w:noProof/>
                <w:sz w:val="24"/>
                <w:szCs w:val="24"/>
              </w:rPr>
              <w:t>7,223</w:t>
            </w:r>
            <w:r w:rsidRPr="00140B3B">
              <w:rPr>
                <w:rFonts w:ascii="Angsana New" w:hAnsi="Angsana New"/>
                <w:sz w:val="24"/>
                <w:szCs w:val="24"/>
              </w:rPr>
              <w:fldChar w:fldCharType="end"/>
            </w:r>
          </w:p>
        </w:tc>
        <w:tc>
          <w:tcPr>
            <w:tcW w:w="141" w:type="dxa"/>
            <w:vAlign w:val="bottom"/>
          </w:tcPr>
          <w:p w14:paraId="45F40065" w14:textId="77777777" w:rsidR="00086A12" w:rsidRPr="004F5BC4" w:rsidRDefault="00086A12" w:rsidP="00086A12">
            <w:pPr>
              <w:spacing w:line="360" w:lineRule="exact"/>
              <w:ind w:right="54"/>
              <w:jc w:val="right"/>
              <w:rPr>
                <w:rFonts w:ascii="Angsana New" w:hAnsi="Angsana New"/>
                <w:sz w:val="24"/>
                <w:szCs w:val="24"/>
              </w:rPr>
            </w:pPr>
          </w:p>
        </w:tc>
        <w:tc>
          <w:tcPr>
            <w:tcW w:w="737" w:type="dxa"/>
            <w:vAlign w:val="bottom"/>
          </w:tcPr>
          <w:p w14:paraId="3CC00CF1" w14:textId="1BD6E8E1" w:rsidR="00086A12" w:rsidRPr="004F5BC4" w:rsidRDefault="00086A12" w:rsidP="00086A12">
            <w:pPr>
              <w:spacing w:line="360" w:lineRule="exact"/>
              <w:ind w:right="54"/>
              <w:jc w:val="right"/>
              <w:rPr>
                <w:rFonts w:ascii="Angsana New" w:hAnsi="Angsana New"/>
                <w:sz w:val="24"/>
                <w:szCs w:val="24"/>
              </w:rPr>
            </w:pPr>
            <w:r w:rsidRPr="004F5BC4">
              <w:rPr>
                <w:rFonts w:ascii="Angsana New" w:hAnsi="Angsana New"/>
                <w:sz w:val="24"/>
                <w:szCs w:val="24"/>
              </w:rPr>
              <w:t>265</w:t>
            </w:r>
          </w:p>
        </w:tc>
        <w:tc>
          <w:tcPr>
            <w:tcW w:w="113" w:type="dxa"/>
            <w:vAlign w:val="bottom"/>
          </w:tcPr>
          <w:p w14:paraId="2EBD42C2" w14:textId="77777777" w:rsidR="00086A12" w:rsidRPr="004F5BC4" w:rsidRDefault="00086A12" w:rsidP="00086A12">
            <w:pPr>
              <w:spacing w:line="360" w:lineRule="exact"/>
              <w:ind w:right="54"/>
              <w:jc w:val="right"/>
              <w:rPr>
                <w:rFonts w:ascii="Angsana New" w:hAnsi="Angsana New"/>
                <w:sz w:val="24"/>
                <w:szCs w:val="24"/>
              </w:rPr>
            </w:pPr>
          </w:p>
        </w:tc>
        <w:tc>
          <w:tcPr>
            <w:tcW w:w="709" w:type="dxa"/>
            <w:shd w:val="clear" w:color="auto" w:fill="auto"/>
          </w:tcPr>
          <w:p w14:paraId="2DB6D1B6" w14:textId="248AF0A5" w:rsidR="00086A12" w:rsidRPr="005677C3" w:rsidRDefault="0007078A" w:rsidP="00086A12">
            <w:pPr>
              <w:spacing w:line="360" w:lineRule="exact"/>
              <w:ind w:right="54"/>
              <w:jc w:val="right"/>
              <w:rPr>
                <w:rFonts w:ascii="Angsana New" w:hAnsi="Angsana New"/>
                <w:sz w:val="24"/>
                <w:szCs w:val="24"/>
              </w:rPr>
            </w:pPr>
            <w:r w:rsidRPr="005677C3">
              <w:rPr>
                <w:rFonts w:ascii="Angsana New" w:hAnsi="Angsana New"/>
                <w:sz w:val="24"/>
                <w:szCs w:val="24"/>
              </w:rPr>
              <w:t>13,79</w:t>
            </w:r>
            <w:r w:rsidR="00F1394D" w:rsidRPr="005677C3">
              <w:rPr>
                <w:rFonts w:ascii="Angsana New" w:hAnsi="Angsana New"/>
                <w:sz w:val="24"/>
                <w:szCs w:val="24"/>
              </w:rPr>
              <w:t>8</w:t>
            </w:r>
          </w:p>
        </w:tc>
        <w:tc>
          <w:tcPr>
            <w:tcW w:w="141" w:type="dxa"/>
            <w:shd w:val="clear" w:color="auto" w:fill="auto"/>
            <w:vAlign w:val="bottom"/>
          </w:tcPr>
          <w:p w14:paraId="599806A9" w14:textId="77777777" w:rsidR="00086A12" w:rsidRPr="005677C3" w:rsidRDefault="00086A12" w:rsidP="00086A12">
            <w:pPr>
              <w:spacing w:line="360" w:lineRule="exact"/>
              <w:ind w:right="54"/>
              <w:jc w:val="right"/>
              <w:rPr>
                <w:rFonts w:ascii="Angsana New" w:hAnsi="Angsana New"/>
                <w:sz w:val="24"/>
                <w:szCs w:val="24"/>
              </w:rPr>
            </w:pPr>
          </w:p>
        </w:tc>
        <w:tc>
          <w:tcPr>
            <w:tcW w:w="709" w:type="dxa"/>
            <w:shd w:val="clear" w:color="auto" w:fill="auto"/>
            <w:vAlign w:val="bottom"/>
          </w:tcPr>
          <w:p w14:paraId="38446F8A" w14:textId="2520EADD" w:rsidR="00086A12" w:rsidRPr="005677C3" w:rsidRDefault="00086A12" w:rsidP="00086A12">
            <w:pPr>
              <w:spacing w:line="360" w:lineRule="exact"/>
              <w:ind w:right="54"/>
              <w:jc w:val="right"/>
              <w:rPr>
                <w:rFonts w:ascii="Angsana New" w:hAnsi="Angsana New"/>
                <w:sz w:val="24"/>
                <w:szCs w:val="24"/>
              </w:rPr>
            </w:pPr>
            <w:r w:rsidRPr="005677C3">
              <w:rPr>
                <w:rFonts w:ascii="Angsana New" w:hAnsi="Angsana New"/>
                <w:color w:val="000000"/>
                <w:sz w:val="24"/>
                <w:szCs w:val="24"/>
                <w:cs/>
              </w:rPr>
              <w:t>-</w:t>
            </w:r>
          </w:p>
        </w:tc>
        <w:tc>
          <w:tcPr>
            <w:tcW w:w="142" w:type="dxa"/>
            <w:shd w:val="clear" w:color="auto" w:fill="auto"/>
            <w:vAlign w:val="bottom"/>
          </w:tcPr>
          <w:p w14:paraId="3477DB6C" w14:textId="77777777" w:rsidR="00086A12" w:rsidRPr="005677C3" w:rsidRDefault="00086A12" w:rsidP="00086A12">
            <w:pPr>
              <w:spacing w:line="360" w:lineRule="exact"/>
              <w:ind w:right="54"/>
              <w:jc w:val="right"/>
              <w:rPr>
                <w:rFonts w:ascii="Angsana New" w:hAnsi="Angsana New"/>
                <w:sz w:val="24"/>
                <w:szCs w:val="24"/>
              </w:rPr>
            </w:pPr>
          </w:p>
        </w:tc>
        <w:tc>
          <w:tcPr>
            <w:tcW w:w="850" w:type="dxa"/>
            <w:shd w:val="clear" w:color="auto" w:fill="auto"/>
            <w:vAlign w:val="bottom"/>
          </w:tcPr>
          <w:p w14:paraId="7529935A" w14:textId="2C07D15D" w:rsidR="00086A12" w:rsidRPr="005677C3" w:rsidRDefault="00086A12" w:rsidP="00086A12">
            <w:pPr>
              <w:spacing w:line="360" w:lineRule="exact"/>
              <w:ind w:right="54"/>
              <w:jc w:val="right"/>
              <w:rPr>
                <w:rFonts w:ascii="Angsana New" w:hAnsi="Angsana New"/>
                <w:sz w:val="24"/>
                <w:szCs w:val="24"/>
              </w:rPr>
            </w:pPr>
            <w:r w:rsidRPr="005677C3">
              <w:rPr>
                <w:rFonts w:ascii="Angsana New" w:hAnsi="Angsana New"/>
                <w:color w:val="000000"/>
                <w:sz w:val="24"/>
                <w:szCs w:val="24"/>
                <w:cs/>
              </w:rPr>
              <w:t>-</w:t>
            </w:r>
          </w:p>
        </w:tc>
        <w:tc>
          <w:tcPr>
            <w:tcW w:w="142" w:type="dxa"/>
            <w:shd w:val="clear" w:color="auto" w:fill="auto"/>
            <w:vAlign w:val="bottom"/>
          </w:tcPr>
          <w:p w14:paraId="5706CAB8" w14:textId="77777777" w:rsidR="00086A12" w:rsidRPr="005677C3" w:rsidRDefault="00086A12" w:rsidP="00086A12">
            <w:pPr>
              <w:spacing w:line="360" w:lineRule="exact"/>
              <w:ind w:right="54"/>
              <w:jc w:val="right"/>
              <w:rPr>
                <w:rFonts w:ascii="Angsana New" w:hAnsi="Angsana New"/>
                <w:sz w:val="24"/>
                <w:szCs w:val="24"/>
              </w:rPr>
            </w:pPr>
          </w:p>
        </w:tc>
        <w:tc>
          <w:tcPr>
            <w:tcW w:w="851" w:type="dxa"/>
            <w:tcBorders>
              <w:left w:val="nil"/>
            </w:tcBorders>
            <w:shd w:val="clear" w:color="auto" w:fill="auto"/>
            <w:vAlign w:val="bottom"/>
          </w:tcPr>
          <w:p w14:paraId="3A9BEBC1" w14:textId="2BF06729" w:rsidR="00086A12" w:rsidRPr="005677C3" w:rsidRDefault="00086A12" w:rsidP="00086A12">
            <w:pPr>
              <w:spacing w:line="360" w:lineRule="exact"/>
              <w:ind w:left="-711" w:right="54"/>
              <w:jc w:val="right"/>
              <w:rPr>
                <w:rFonts w:ascii="Angsana New" w:hAnsi="Angsana New"/>
                <w:sz w:val="24"/>
                <w:szCs w:val="24"/>
              </w:rPr>
            </w:pPr>
            <w:r w:rsidRPr="005677C3">
              <w:rPr>
                <w:rFonts w:ascii="Angsana New" w:hAnsi="Angsana New"/>
                <w:sz w:val="24"/>
                <w:szCs w:val="24"/>
              </w:rPr>
              <w:t>-</w:t>
            </w:r>
          </w:p>
        </w:tc>
        <w:tc>
          <w:tcPr>
            <w:tcW w:w="141" w:type="dxa"/>
            <w:shd w:val="clear" w:color="auto" w:fill="auto"/>
          </w:tcPr>
          <w:p w14:paraId="0AB02F12" w14:textId="77777777" w:rsidR="00086A12" w:rsidRPr="005677C3" w:rsidRDefault="00086A12" w:rsidP="00086A12">
            <w:pPr>
              <w:spacing w:line="360" w:lineRule="exact"/>
              <w:ind w:right="54"/>
              <w:jc w:val="right"/>
              <w:rPr>
                <w:rFonts w:ascii="Angsana New" w:hAnsi="Angsana New"/>
                <w:sz w:val="24"/>
                <w:szCs w:val="24"/>
              </w:rPr>
            </w:pPr>
          </w:p>
        </w:tc>
        <w:tc>
          <w:tcPr>
            <w:tcW w:w="849" w:type="dxa"/>
            <w:shd w:val="clear" w:color="auto" w:fill="auto"/>
          </w:tcPr>
          <w:p w14:paraId="240A84DB" w14:textId="0C757978" w:rsidR="00086A12" w:rsidRPr="005677C3" w:rsidRDefault="0007078A" w:rsidP="00086A12">
            <w:pPr>
              <w:spacing w:line="360" w:lineRule="exact"/>
              <w:ind w:right="54"/>
              <w:jc w:val="right"/>
              <w:rPr>
                <w:rFonts w:ascii="Angsana New" w:hAnsi="Angsana New"/>
                <w:sz w:val="24"/>
                <w:szCs w:val="24"/>
                <w:cs/>
              </w:rPr>
            </w:pPr>
            <w:r w:rsidRPr="005677C3">
              <w:rPr>
                <w:rFonts w:ascii="Angsana New" w:hAnsi="Angsana New"/>
                <w:sz w:val="24"/>
                <w:szCs w:val="24"/>
              </w:rPr>
              <w:t>-</w:t>
            </w:r>
          </w:p>
        </w:tc>
        <w:tc>
          <w:tcPr>
            <w:tcW w:w="142" w:type="dxa"/>
            <w:shd w:val="clear" w:color="auto" w:fill="auto"/>
            <w:vAlign w:val="bottom"/>
          </w:tcPr>
          <w:p w14:paraId="42978BB1" w14:textId="77777777" w:rsidR="00086A12" w:rsidRPr="005677C3" w:rsidRDefault="00086A12" w:rsidP="00086A12">
            <w:pPr>
              <w:spacing w:line="360" w:lineRule="exact"/>
              <w:ind w:right="54"/>
              <w:jc w:val="right"/>
              <w:rPr>
                <w:rFonts w:ascii="Angsana New" w:hAnsi="Angsana New"/>
                <w:sz w:val="24"/>
                <w:szCs w:val="24"/>
              </w:rPr>
            </w:pPr>
          </w:p>
        </w:tc>
        <w:tc>
          <w:tcPr>
            <w:tcW w:w="715" w:type="dxa"/>
            <w:shd w:val="clear" w:color="auto" w:fill="auto"/>
            <w:vAlign w:val="bottom"/>
          </w:tcPr>
          <w:p w14:paraId="4AD6DFBD" w14:textId="1CF7FF7A" w:rsidR="00086A12" w:rsidRPr="005677C3" w:rsidRDefault="00F1394D" w:rsidP="00086A12">
            <w:pPr>
              <w:spacing w:line="360" w:lineRule="exact"/>
              <w:ind w:right="54"/>
              <w:jc w:val="right"/>
              <w:rPr>
                <w:rFonts w:ascii="Angsana New" w:hAnsi="Angsana New"/>
                <w:sz w:val="24"/>
                <w:szCs w:val="24"/>
              </w:rPr>
            </w:pPr>
            <w:r w:rsidRPr="005677C3">
              <w:rPr>
                <w:rFonts w:ascii="Angsana New" w:hAnsi="Angsana New"/>
                <w:sz w:val="24"/>
                <w:szCs w:val="24"/>
              </w:rPr>
              <w:fldChar w:fldCharType="begin"/>
            </w:r>
            <w:r w:rsidRPr="005677C3">
              <w:rPr>
                <w:rFonts w:ascii="Angsana New" w:hAnsi="Angsana New"/>
                <w:sz w:val="24"/>
                <w:szCs w:val="24"/>
              </w:rPr>
              <w:instrText xml:space="preserve"> =SUM(p6:Z6) </w:instrText>
            </w:r>
            <w:r w:rsidRPr="005677C3">
              <w:rPr>
                <w:rFonts w:ascii="Angsana New" w:hAnsi="Angsana New"/>
                <w:sz w:val="24"/>
                <w:szCs w:val="24"/>
              </w:rPr>
              <w:fldChar w:fldCharType="separate"/>
            </w:r>
            <w:r w:rsidRPr="005677C3">
              <w:rPr>
                <w:rFonts w:ascii="Angsana New" w:hAnsi="Angsana New"/>
                <w:noProof/>
                <w:sz w:val="24"/>
                <w:szCs w:val="24"/>
              </w:rPr>
              <w:t>14,063</w:t>
            </w:r>
            <w:r w:rsidRPr="005677C3">
              <w:rPr>
                <w:rFonts w:ascii="Angsana New" w:hAnsi="Angsana New"/>
                <w:sz w:val="24"/>
                <w:szCs w:val="24"/>
              </w:rPr>
              <w:fldChar w:fldCharType="end"/>
            </w:r>
          </w:p>
        </w:tc>
      </w:tr>
      <w:tr w:rsidR="000E7373" w:rsidRPr="004F5BC4" w14:paraId="76761C80" w14:textId="77777777" w:rsidTr="008B664E">
        <w:tc>
          <w:tcPr>
            <w:tcW w:w="2547" w:type="dxa"/>
            <w:vAlign w:val="bottom"/>
          </w:tcPr>
          <w:p w14:paraId="5D56A343" w14:textId="77777777" w:rsidR="00086A12" w:rsidRPr="004F5BC4" w:rsidRDefault="00086A12" w:rsidP="00086A12">
            <w:pPr>
              <w:spacing w:line="360" w:lineRule="exact"/>
              <w:ind w:left="189" w:hanging="99"/>
              <w:rPr>
                <w:rFonts w:ascii="Angsana New" w:hAnsi="Angsana New"/>
                <w:sz w:val="24"/>
                <w:szCs w:val="24"/>
                <w:cs/>
              </w:rPr>
            </w:pPr>
            <w:r w:rsidRPr="004F5BC4">
              <w:rPr>
                <w:rFonts w:ascii="Angsana New" w:hAnsi="Angsana New"/>
                <w:spacing w:val="-6"/>
                <w:sz w:val="24"/>
                <w:szCs w:val="24"/>
                <w:cs/>
              </w:rPr>
              <w:t>ตลอดช่วงเวลาหนึ่ง</w:t>
            </w:r>
          </w:p>
        </w:tc>
        <w:tc>
          <w:tcPr>
            <w:tcW w:w="700" w:type="dxa"/>
            <w:tcBorders>
              <w:bottom w:val="single" w:sz="4" w:space="0" w:color="auto"/>
            </w:tcBorders>
            <w:shd w:val="clear" w:color="auto" w:fill="auto"/>
            <w:vAlign w:val="bottom"/>
          </w:tcPr>
          <w:p w14:paraId="03D11097" w14:textId="363F13D4" w:rsidR="00086A12" w:rsidRPr="004F5BC4" w:rsidRDefault="00086A12" w:rsidP="00086A12">
            <w:pPr>
              <w:spacing w:line="360" w:lineRule="exact"/>
              <w:ind w:left="-711" w:right="54"/>
              <w:jc w:val="right"/>
              <w:rPr>
                <w:rFonts w:ascii="Angsana New" w:hAnsi="Angsana New"/>
                <w:sz w:val="24"/>
                <w:szCs w:val="24"/>
                <w:cs/>
              </w:rPr>
            </w:pPr>
            <w:r>
              <w:rPr>
                <w:rFonts w:ascii="Angsana New" w:hAnsi="Angsana New" w:hint="cs"/>
                <w:sz w:val="24"/>
                <w:szCs w:val="24"/>
                <w:cs/>
              </w:rPr>
              <w:t>-</w:t>
            </w:r>
          </w:p>
        </w:tc>
        <w:tc>
          <w:tcPr>
            <w:tcW w:w="142" w:type="dxa"/>
            <w:shd w:val="clear" w:color="auto" w:fill="auto"/>
            <w:vAlign w:val="bottom"/>
          </w:tcPr>
          <w:p w14:paraId="06761400"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bottom w:val="single" w:sz="4" w:space="0" w:color="auto"/>
            </w:tcBorders>
            <w:shd w:val="clear" w:color="auto" w:fill="auto"/>
            <w:vAlign w:val="bottom"/>
          </w:tcPr>
          <w:p w14:paraId="7AE9FEBE" w14:textId="55AD340B" w:rsidR="00086A12" w:rsidRPr="004F5BC4" w:rsidRDefault="00086A12" w:rsidP="00086A12">
            <w:pPr>
              <w:spacing w:line="360" w:lineRule="exact"/>
              <w:ind w:left="-711" w:right="54"/>
              <w:jc w:val="right"/>
              <w:rPr>
                <w:rFonts w:ascii="Angsana New" w:hAnsi="Angsana New"/>
                <w:sz w:val="24"/>
                <w:szCs w:val="24"/>
              </w:rPr>
            </w:pPr>
            <w:r>
              <w:rPr>
                <w:rFonts w:ascii="Angsana New" w:hAnsi="Angsana New"/>
                <w:sz w:val="24"/>
                <w:szCs w:val="24"/>
              </w:rPr>
              <w:t>-</w:t>
            </w:r>
          </w:p>
        </w:tc>
        <w:tc>
          <w:tcPr>
            <w:tcW w:w="142" w:type="dxa"/>
            <w:shd w:val="clear" w:color="auto" w:fill="auto"/>
            <w:vAlign w:val="bottom"/>
          </w:tcPr>
          <w:p w14:paraId="7DDEA872" w14:textId="77777777" w:rsidR="00086A12" w:rsidRPr="004F5BC4" w:rsidRDefault="00086A12" w:rsidP="00086A12">
            <w:pPr>
              <w:spacing w:line="360" w:lineRule="exact"/>
              <w:ind w:right="54"/>
              <w:jc w:val="right"/>
              <w:rPr>
                <w:rFonts w:ascii="Angsana New" w:hAnsi="Angsana New"/>
                <w:sz w:val="24"/>
                <w:szCs w:val="24"/>
              </w:rPr>
            </w:pPr>
          </w:p>
        </w:tc>
        <w:tc>
          <w:tcPr>
            <w:tcW w:w="708" w:type="dxa"/>
            <w:tcBorders>
              <w:bottom w:val="single" w:sz="4" w:space="0" w:color="auto"/>
            </w:tcBorders>
            <w:shd w:val="clear" w:color="auto" w:fill="auto"/>
            <w:vAlign w:val="bottom"/>
          </w:tcPr>
          <w:p w14:paraId="61F10D21" w14:textId="5F731CBB" w:rsidR="00086A12" w:rsidRPr="004F5BC4" w:rsidRDefault="00706DBE" w:rsidP="00086A12">
            <w:pPr>
              <w:spacing w:line="360" w:lineRule="exact"/>
              <w:ind w:right="54"/>
              <w:jc w:val="right"/>
              <w:rPr>
                <w:rFonts w:ascii="Angsana New" w:hAnsi="Angsana New"/>
                <w:sz w:val="24"/>
                <w:szCs w:val="24"/>
              </w:rPr>
            </w:pPr>
            <w:r w:rsidRPr="00706DBE">
              <w:rPr>
                <w:rFonts w:ascii="Angsana New" w:hAnsi="Angsana New" w:hint="cs"/>
                <w:sz w:val="24"/>
                <w:szCs w:val="24"/>
              </w:rPr>
              <w:t>6</w:t>
            </w:r>
            <w:r w:rsidR="00086A12">
              <w:rPr>
                <w:rFonts w:ascii="Angsana New" w:hAnsi="Angsana New"/>
                <w:sz w:val="24"/>
                <w:szCs w:val="24"/>
              </w:rPr>
              <w:t>,126</w:t>
            </w:r>
          </w:p>
        </w:tc>
        <w:tc>
          <w:tcPr>
            <w:tcW w:w="146" w:type="dxa"/>
            <w:shd w:val="clear" w:color="auto" w:fill="auto"/>
            <w:vAlign w:val="bottom"/>
          </w:tcPr>
          <w:p w14:paraId="7791A498" w14:textId="77777777" w:rsidR="00086A12" w:rsidRPr="004F5BC4" w:rsidRDefault="00086A12" w:rsidP="00086A12">
            <w:pPr>
              <w:spacing w:line="360" w:lineRule="exact"/>
              <w:ind w:right="54"/>
              <w:jc w:val="right"/>
              <w:rPr>
                <w:rFonts w:ascii="Angsana New" w:hAnsi="Angsana New"/>
                <w:sz w:val="24"/>
                <w:szCs w:val="24"/>
              </w:rPr>
            </w:pPr>
          </w:p>
        </w:tc>
        <w:tc>
          <w:tcPr>
            <w:tcW w:w="847" w:type="dxa"/>
            <w:tcBorders>
              <w:left w:val="nil"/>
              <w:bottom w:val="single" w:sz="4" w:space="0" w:color="auto"/>
            </w:tcBorders>
            <w:shd w:val="clear" w:color="auto" w:fill="auto"/>
            <w:vAlign w:val="bottom"/>
          </w:tcPr>
          <w:p w14:paraId="296453DB" w14:textId="2DA8320A" w:rsidR="00086A12" w:rsidRPr="004F5BC4" w:rsidRDefault="00086A12" w:rsidP="00086A12">
            <w:pPr>
              <w:spacing w:line="360" w:lineRule="exact"/>
              <w:ind w:right="54"/>
              <w:jc w:val="right"/>
              <w:rPr>
                <w:rFonts w:ascii="Angsana New" w:hAnsi="Angsana New"/>
                <w:sz w:val="24"/>
                <w:szCs w:val="24"/>
              </w:rPr>
            </w:pPr>
            <w:r>
              <w:rPr>
                <w:rFonts w:ascii="Angsana New" w:hAnsi="Angsana New"/>
                <w:sz w:val="24"/>
                <w:szCs w:val="24"/>
              </w:rPr>
              <w:t>4,746</w:t>
            </w:r>
          </w:p>
        </w:tc>
        <w:tc>
          <w:tcPr>
            <w:tcW w:w="141" w:type="dxa"/>
            <w:shd w:val="clear" w:color="auto" w:fill="auto"/>
          </w:tcPr>
          <w:p w14:paraId="08F1BD1F" w14:textId="77777777" w:rsidR="00086A12" w:rsidRPr="004F5BC4" w:rsidRDefault="00086A12" w:rsidP="00086A12">
            <w:pPr>
              <w:spacing w:line="360" w:lineRule="exact"/>
              <w:ind w:right="54"/>
              <w:jc w:val="right"/>
              <w:rPr>
                <w:rFonts w:ascii="Angsana New" w:hAnsi="Angsana New"/>
                <w:sz w:val="24"/>
                <w:szCs w:val="24"/>
              </w:rPr>
            </w:pPr>
          </w:p>
        </w:tc>
        <w:tc>
          <w:tcPr>
            <w:tcW w:w="855" w:type="dxa"/>
            <w:tcBorders>
              <w:bottom w:val="single" w:sz="4" w:space="0" w:color="auto"/>
            </w:tcBorders>
            <w:shd w:val="clear" w:color="auto" w:fill="auto"/>
            <w:vAlign w:val="bottom"/>
          </w:tcPr>
          <w:p w14:paraId="3CF10975" w14:textId="0EF00A13" w:rsidR="00086A12" w:rsidRPr="004F5BC4" w:rsidRDefault="00086A12" w:rsidP="00086A12">
            <w:pPr>
              <w:spacing w:line="360" w:lineRule="exact"/>
              <w:ind w:right="54"/>
              <w:jc w:val="right"/>
              <w:rPr>
                <w:rFonts w:ascii="Angsana New" w:hAnsi="Angsana New"/>
                <w:sz w:val="24"/>
                <w:szCs w:val="24"/>
              </w:rPr>
            </w:pPr>
            <w:r w:rsidRPr="004F5BC4">
              <w:rPr>
                <w:rFonts w:ascii="Angsana New" w:hAnsi="Angsana New"/>
                <w:sz w:val="24"/>
                <w:szCs w:val="24"/>
              </w:rPr>
              <w:t>-</w:t>
            </w:r>
          </w:p>
        </w:tc>
        <w:tc>
          <w:tcPr>
            <w:tcW w:w="142" w:type="dxa"/>
            <w:shd w:val="clear" w:color="auto" w:fill="auto"/>
          </w:tcPr>
          <w:p w14:paraId="06049404" w14:textId="77777777" w:rsidR="00086A12" w:rsidRPr="004F5BC4" w:rsidRDefault="00086A12" w:rsidP="00086A12">
            <w:pPr>
              <w:spacing w:line="360" w:lineRule="exact"/>
              <w:ind w:right="54"/>
              <w:jc w:val="right"/>
              <w:rPr>
                <w:rFonts w:ascii="Angsana New" w:hAnsi="Angsana New"/>
                <w:sz w:val="24"/>
                <w:szCs w:val="24"/>
              </w:rPr>
            </w:pPr>
          </w:p>
        </w:tc>
        <w:tc>
          <w:tcPr>
            <w:tcW w:w="850" w:type="dxa"/>
            <w:tcBorders>
              <w:bottom w:val="single" w:sz="4" w:space="0" w:color="auto"/>
            </w:tcBorders>
            <w:shd w:val="clear" w:color="auto" w:fill="auto"/>
          </w:tcPr>
          <w:p w14:paraId="78AF0E01" w14:textId="69EE2AE2" w:rsidR="00086A12" w:rsidRPr="004F5BC4" w:rsidRDefault="00086A12" w:rsidP="00086A12">
            <w:pPr>
              <w:spacing w:line="360" w:lineRule="exact"/>
              <w:ind w:right="54"/>
              <w:jc w:val="right"/>
              <w:rPr>
                <w:rFonts w:ascii="Angsana New" w:hAnsi="Angsana New"/>
                <w:sz w:val="24"/>
                <w:szCs w:val="24"/>
              </w:rPr>
            </w:pPr>
            <w:r>
              <w:rPr>
                <w:rFonts w:ascii="Angsana New" w:hAnsi="Angsana New"/>
                <w:sz w:val="24"/>
                <w:szCs w:val="24"/>
              </w:rPr>
              <w:t>(8</w:t>
            </w:r>
            <w:r w:rsidR="005D75F7">
              <w:rPr>
                <w:rFonts w:ascii="Angsana New" w:hAnsi="Angsana New"/>
                <w:sz w:val="24"/>
                <w:szCs w:val="24"/>
              </w:rPr>
              <w:t>24</w:t>
            </w:r>
            <w:r>
              <w:rPr>
                <w:rFonts w:ascii="Angsana New" w:hAnsi="Angsana New"/>
                <w:sz w:val="24"/>
                <w:szCs w:val="24"/>
              </w:rPr>
              <w:t>)</w:t>
            </w:r>
          </w:p>
        </w:tc>
        <w:tc>
          <w:tcPr>
            <w:tcW w:w="148" w:type="dxa"/>
            <w:shd w:val="clear" w:color="auto" w:fill="auto"/>
            <w:vAlign w:val="bottom"/>
          </w:tcPr>
          <w:p w14:paraId="6EB9312D"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bottom w:val="single" w:sz="4" w:space="0" w:color="auto"/>
            </w:tcBorders>
            <w:shd w:val="clear" w:color="auto" w:fill="auto"/>
            <w:vAlign w:val="bottom"/>
          </w:tcPr>
          <w:p w14:paraId="51A06C14" w14:textId="67A78885" w:rsidR="00086A12" w:rsidRPr="00140B3B" w:rsidRDefault="005D75F7" w:rsidP="00086A12">
            <w:pPr>
              <w:spacing w:line="360" w:lineRule="exact"/>
              <w:ind w:right="54"/>
              <w:jc w:val="right"/>
              <w:rPr>
                <w:rFonts w:ascii="Angsana New" w:hAnsi="Angsana New"/>
                <w:sz w:val="24"/>
                <w:szCs w:val="24"/>
              </w:rPr>
            </w:pPr>
            <w:r w:rsidRPr="00140B3B">
              <w:rPr>
                <w:rFonts w:ascii="Angsana New" w:hAnsi="Angsana New"/>
                <w:sz w:val="24"/>
                <w:szCs w:val="24"/>
              </w:rPr>
              <w:fldChar w:fldCharType="begin"/>
            </w:r>
            <w:r w:rsidRPr="00140B3B">
              <w:rPr>
                <w:rFonts w:ascii="Angsana New" w:hAnsi="Angsana New"/>
                <w:sz w:val="24"/>
                <w:szCs w:val="24"/>
              </w:rPr>
              <w:instrText xml:space="preserve"> =SUM(b7:l7) </w:instrText>
            </w:r>
            <w:r w:rsidRPr="00140B3B">
              <w:rPr>
                <w:rFonts w:ascii="Angsana New" w:hAnsi="Angsana New"/>
                <w:sz w:val="24"/>
                <w:szCs w:val="24"/>
              </w:rPr>
              <w:fldChar w:fldCharType="separate"/>
            </w:r>
            <w:r w:rsidRPr="00140B3B">
              <w:rPr>
                <w:rFonts w:ascii="Angsana New" w:hAnsi="Angsana New"/>
                <w:noProof/>
                <w:sz w:val="24"/>
                <w:szCs w:val="24"/>
              </w:rPr>
              <w:t>10,048</w:t>
            </w:r>
            <w:r w:rsidRPr="00140B3B">
              <w:rPr>
                <w:rFonts w:ascii="Angsana New" w:hAnsi="Angsana New"/>
                <w:sz w:val="24"/>
                <w:szCs w:val="24"/>
              </w:rPr>
              <w:fldChar w:fldCharType="end"/>
            </w:r>
          </w:p>
        </w:tc>
        <w:tc>
          <w:tcPr>
            <w:tcW w:w="141" w:type="dxa"/>
            <w:vAlign w:val="bottom"/>
          </w:tcPr>
          <w:p w14:paraId="125F284A" w14:textId="77777777" w:rsidR="00086A12" w:rsidRPr="004F5BC4" w:rsidRDefault="00086A12" w:rsidP="00086A12">
            <w:pPr>
              <w:spacing w:line="360" w:lineRule="exact"/>
              <w:ind w:right="54"/>
              <w:jc w:val="right"/>
              <w:rPr>
                <w:rFonts w:ascii="Angsana New" w:hAnsi="Angsana New"/>
                <w:sz w:val="24"/>
                <w:szCs w:val="24"/>
              </w:rPr>
            </w:pPr>
          </w:p>
        </w:tc>
        <w:tc>
          <w:tcPr>
            <w:tcW w:w="737" w:type="dxa"/>
            <w:tcBorders>
              <w:bottom w:val="single" w:sz="4" w:space="0" w:color="auto"/>
            </w:tcBorders>
            <w:vAlign w:val="bottom"/>
          </w:tcPr>
          <w:p w14:paraId="67995D5F" w14:textId="7E9B36D6" w:rsidR="00086A12" w:rsidRPr="004F5BC4" w:rsidRDefault="00086A12" w:rsidP="00086A12">
            <w:pPr>
              <w:spacing w:line="360" w:lineRule="exact"/>
              <w:ind w:left="246" w:right="54"/>
              <w:jc w:val="right"/>
              <w:rPr>
                <w:rFonts w:ascii="Angsana New" w:hAnsi="Angsana New"/>
                <w:sz w:val="24"/>
                <w:szCs w:val="24"/>
                <w:cs/>
              </w:rPr>
            </w:pPr>
            <w:r w:rsidRPr="004F5BC4">
              <w:rPr>
                <w:rFonts w:ascii="Angsana New" w:hAnsi="Angsana New"/>
                <w:color w:val="000000"/>
                <w:sz w:val="24"/>
                <w:szCs w:val="24"/>
              </w:rPr>
              <w:t>-</w:t>
            </w:r>
          </w:p>
        </w:tc>
        <w:tc>
          <w:tcPr>
            <w:tcW w:w="113" w:type="dxa"/>
            <w:vAlign w:val="bottom"/>
          </w:tcPr>
          <w:p w14:paraId="019FF216"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bottom w:val="single" w:sz="4" w:space="0" w:color="auto"/>
            </w:tcBorders>
            <w:shd w:val="clear" w:color="auto" w:fill="auto"/>
          </w:tcPr>
          <w:p w14:paraId="7016F108" w14:textId="0429EFE9" w:rsidR="00086A12" w:rsidRPr="005677C3" w:rsidRDefault="00086A12" w:rsidP="00086A12">
            <w:pPr>
              <w:spacing w:line="360" w:lineRule="exact"/>
              <w:ind w:right="54"/>
              <w:jc w:val="right"/>
              <w:rPr>
                <w:rFonts w:ascii="Angsana New" w:hAnsi="Angsana New"/>
                <w:sz w:val="24"/>
                <w:szCs w:val="24"/>
              </w:rPr>
            </w:pPr>
            <w:r w:rsidRPr="005677C3">
              <w:rPr>
                <w:rFonts w:ascii="Angsana New" w:hAnsi="Angsana New"/>
                <w:sz w:val="24"/>
                <w:szCs w:val="24"/>
              </w:rPr>
              <w:t>-</w:t>
            </w:r>
          </w:p>
        </w:tc>
        <w:tc>
          <w:tcPr>
            <w:tcW w:w="141" w:type="dxa"/>
            <w:shd w:val="clear" w:color="auto" w:fill="auto"/>
            <w:vAlign w:val="bottom"/>
          </w:tcPr>
          <w:p w14:paraId="3B29C535" w14:textId="77777777" w:rsidR="00086A12" w:rsidRPr="005677C3" w:rsidRDefault="00086A12" w:rsidP="00086A12">
            <w:pPr>
              <w:spacing w:line="360" w:lineRule="exact"/>
              <w:ind w:right="54"/>
              <w:jc w:val="right"/>
              <w:rPr>
                <w:rFonts w:ascii="Angsana New" w:hAnsi="Angsana New"/>
                <w:sz w:val="24"/>
                <w:szCs w:val="24"/>
              </w:rPr>
            </w:pPr>
          </w:p>
        </w:tc>
        <w:tc>
          <w:tcPr>
            <w:tcW w:w="709" w:type="dxa"/>
            <w:tcBorders>
              <w:bottom w:val="single" w:sz="4" w:space="0" w:color="auto"/>
            </w:tcBorders>
            <w:shd w:val="clear" w:color="auto" w:fill="auto"/>
            <w:vAlign w:val="bottom"/>
          </w:tcPr>
          <w:p w14:paraId="4C7F46AA" w14:textId="7DAC8D54" w:rsidR="00086A12" w:rsidRPr="005677C3" w:rsidRDefault="00086A12" w:rsidP="00086A12">
            <w:pPr>
              <w:spacing w:line="360" w:lineRule="exact"/>
              <w:ind w:left="-711" w:right="54"/>
              <w:jc w:val="right"/>
              <w:rPr>
                <w:rFonts w:ascii="Angsana New" w:hAnsi="Angsana New"/>
                <w:sz w:val="24"/>
                <w:szCs w:val="24"/>
              </w:rPr>
            </w:pPr>
            <w:r w:rsidRPr="005677C3">
              <w:rPr>
                <w:rFonts w:ascii="Angsana New" w:hAnsi="Angsana New"/>
                <w:color w:val="000000"/>
                <w:sz w:val="24"/>
                <w:szCs w:val="24"/>
              </w:rPr>
              <w:t>8,6</w:t>
            </w:r>
            <w:r w:rsidR="0007078A" w:rsidRPr="005677C3">
              <w:rPr>
                <w:rFonts w:ascii="Angsana New" w:hAnsi="Angsana New"/>
                <w:color w:val="000000"/>
                <w:sz w:val="24"/>
                <w:szCs w:val="24"/>
              </w:rPr>
              <w:t>40</w:t>
            </w:r>
          </w:p>
        </w:tc>
        <w:tc>
          <w:tcPr>
            <w:tcW w:w="142" w:type="dxa"/>
            <w:shd w:val="clear" w:color="auto" w:fill="auto"/>
            <w:vAlign w:val="bottom"/>
          </w:tcPr>
          <w:p w14:paraId="49C6BB61" w14:textId="77777777" w:rsidR="00086A12" w:rsidRPr="005677C3" w:rsidRDefault="00086A12" w:rsidP="00086A12">
            <w:pPr>
              <w:spacing w:line="360" w:lineRule="exact"/>
              <w:ind w:right="54"/>
              <w:jc w:val="right"/>
              <w:rPr>
                <w:rFonts w:ascii="Angsana New" w:hAnsi="Angsana New"/>
                <w:sz w:val="24"/>
                <w:szCs w:val="24"/>
              </w:rPr>
            </w:pPr>
          </w:p>
        </w:tc>
        <w:tc>
          <w:tcPr>
            <w:tcW w:w="850" w:type="dxa"/>
            <w:tcBorders>
              <w:bottom w:val="single" w:sz="4" w:space="0" w:color="auto"/>
            </w:tcBorders>
            <w:shd w:val="clear" w:color="auto" w:fill="auto"/>
            <w:vAlign w:val="bottom"/>
          </w:tcPr>
          <w:p w14:paraId="680F46FC" w14:textId="3A4B9A48" w:rsidR="00086A12" w:rsidRPr="005677C3" w:rsidRDefault="0007078A" w:rsidP="00086A12">
            <w:pPr>
              <w:spacing w:line="360" w:lineRule="exact"/>
              <w:ind w:right="54"/>
              <w:jc w:val="right"/>
              <w:rPr>
                <w:rFonts w:ascii="Angsana New" w:hAnsi="Angsana New"/>
                <w:sz w:val="24"/>
                <w:szCs w:val="24"/>
              </w:rPr>
            </w:pPr>
            <w:r w:rsidRPr="005677C3">
              <w:rPr>
                <w:rFonts w:ascii="Angsana New" w:hAnsi="Angsana New"/>
                <w:sz w:val="24"/>
                <w:szCs w:val="24"/>
              </w:rPr>
              <w:t>12,2</w:t>
            </w:r>
            <w:r w:rsidR="005D11C0" w:rsidRPr="005677C3">
              <w:rPr>
                <w:rFonts w:ascii="Angsana New" w:hAnsi="Angsana New"/>
                <w:sz w:val="24"/>
                <w:szCs w:val="24"/>
              </w:rPr>
              <w:t>84</w:t>
            </w:r>
          </w:p>
        </w:tc>
        <w:tc>
          <w:tcPr>
            <w:tcW w:w="142" w:type="dxa"/>
            <w:shd w:val="clear" w:color="auto" w:fill="auto"/>
            <w:vAlign w:val="bottom"/>
          </w:tcPr>
          <w:p w14:paraId="2D232E14" w14:textId="77777777" w:rsidR="00086A12" w:rsidRPr="005677C3" w:rsidRDefault="00086A12" w:rsidP="00086A12">
            <w:pPr>
              <w:spacing w:line="360" w:lineRule="exact"/>
              <w:ind w:right="54"/>
              <w:jc w:val="right"/>
              <w:rPr>
                <w:rFonts w:ascii="Angsana New" w:hAnsi="Angsana New"/>
                <w:sz w:val="24"/>
                <w:szCs w:val="24"/>
              </w:rPr>
            </w:pPr>
          </w:p>
        </w:tc>
        <w:tc>
          <w:tcPr>
            <w:tcW w:w="851" w:type="dxa"/>
            <w:tcBorders>
              <w:left w:val="nil"/>
              <w:bottom w:val="single" w:sz="4" w:space="0" w:color="auto"/>
            </w:tcBorders>
            <w:shd w:val="clear" w:color="auto" w:fill="auto"/>
            <w:vAlign w:val="bottom"/>
          </w:tcPr>
          <w:p w14:paraId="39AB8AC2" w14:textId="15223EE8" w:rsidR="00086A12" w:rsidRPr="005677C3" w:rsidRDefault="00086A12" w:rsidP="00086A12">
            <w:pPr>
              <w:spacing w:line="360" w:lineRule="exact"/>
              <w:ind w:right="54"/>
              <w:jc w:val="right"/>
              <w:rPr>
                <w:rFonts w:ascii="Angsana New" w:hAnsi="Angsana New"/>
                <w:sz w:val="24"/>
                <w:szCs w:val="24"/>
              </w:rPr>
            </w:pPr>
            <w:r w:rsidRPr="005677C3">
              <w:rPr>
                <w:rFonts w:ascii="Angsana New" w:hAnsi="Angsana New"/>
                <w:sz w:val="24"/>
                <w:szCs w:val="24"/>
              </w:rPr>
              <w:t>-</w:t>
            </w:r>
          </w:p>
        </w:tc>
        <w:tc>
          <w:tcPr>
            <w:tcW w:w="141" w:type="dxa"/>
            <w:shd w:val="clear" w:color="auto" w:fill="auto"/>
          </w:tcPr>
          <w:p w14:paraId="04F717FC" w14:textId="77777777" w:rsidR="00086A12" w:rsidRPr="005677C3" w:rsidRDefault="00086A12" w:rsidP="00086A12">
            <w:pPr>
              <w:spacing w:line="360" w:lineRule="exact"/>
              <w:ind w:right="54"/>
              <w:jc w:val="right"/>
              <w:rPr>
                <w:rFonts w:ascii="Angsana New" w:hAnsi="Angsana New"/>
                <w:sz w:val="24"/>
                <w:szCs w:val="24"/>
              </w:rPr>
            </w:pPr>
          </w:p>
        </w:tc>
        <w:tc>
          <w:tcPr>
            <w:tcW w:w="849" w:type="dxa"/>
            <w:tcBorders>
              <w:bottom w:val="single" w:sz="4" w:space="0" w:color="auto"/>
            </w:tcBorders>
            <w:shd w:val="clear" w:color="auto" w:fill="auto"/>
          </w:tcPr>
          <w:p w14:paraId="165FDA6B" w14:textId="439731BD" w:rsidR="00086A12" w:rsidRPr="005677C3" w:rsidRDefault="0007078A" w:rsidP="00086A12">
            <w:pPr>
              <w:spacing w:line="360" w:lineRule="exact"/>
              <w:ind w:right="54"/>
              <w:jc w:val="right"/>
              <w:rPr>
                <w:rFonts w:ascii="Angsana New" w:hAnsi="Angsana New"/>
                <w:sz w:val="24"/>
                <w:szCs w:val="24"/>
              </w:rPr>
            </w:pPr>
            <w:r w:rsidRPr="005677C3">
              <w:rPr>
                <w:rFonts w:ascii="Angsana New" w:hAnsi="Angsana New"/>
                <w:sz w:val="24"/>
                <w:szCs w:val="24"/>
              </w:rPr>
              <w:t>(4)</w:t>
            </w:r>
          </w:p>
        </w:tc>
        <w:tc>
          <w:tcPr>
            <w:tcW w:w="142" w:type="dxa"/>
            <w:shd w:val="clear" w:color="auto" w:fill="auto"/>
            <w:vAlign w:val="bottom"/>
          </w:tcPr>
          <w:p w14:paraId="764AF35D" w14:textId="77777777" w:rsidR="00086A12" w:rsidRPr="005677C3" w:rsidRDefault="00086A12" w:rsidP="00086A12">
            <w:pPr>
              <w:spacing w:line="360" w:lineRule="exact"/>
              <w:ind w:right="54"/>
              <w:jc w:val="right"/>
              <w:rPr>
                <w:rFonts w:ascii="Angsana New" w:hAnsi="Angsana New"/>
                <w:sz w:val="24"/>
                <w:szCs w:val="24"/>
              </w:rPr>
            </w:pPr>
          </w:p>
        </w:tc>
        <w:tc>
          <w:tcPr>
            <w:tcW w:w="715" w:type="dxa"/>
            <w:tcBorders>
              <w:bottom w:val="single" w:sz="4" w:space="0" w:color="auto"/>
            </w:tcBorders>
            <w:shd w:val="clear" w:color="auto" w:fill="auto"/>
            <w:vAlign w:val="bottom"/>
          </w:tcPr>
          <w:p w14:paraId="34673557" w14:textId="042F614C" w:rsidR="00086A12" w:rsidRPr="005677C3" w:rsidRDefault="005D11C0" w:rsidP="00086A12">
            <w:pPr>
              <w:spacing w:line="360" w:lineRule="exact"/>
              <w:ind w:right="54"/>
              <w:jc w:val="right"/>
              <w:rPr>
                <w:rFonts w:ascii="Angsana New" w:hAnsi="Angsana New"/>
                <w:sz w:val="24"/>
                <w:szCs w:val="24"/>
              </w:rPr>
            </w:pPr>
            <w:r w:rsidRPr="005677C3">
              <w:rPr>
                <w:rFonts w:ascii="Angsana New" w:hAnsi="Angsana New"/>
                <w:sz w:val="24"/>
                <w:szCs w:val="24"/>
              </w:rPr>
              <w:fldChar w:fldCharType="begin"/>
            </w:r>
            <w:r w:rsidRPr="005677C3">
              <w:rPr>
                <w:rFonts w:ascii="Angsana New" w:hAnsi="Angsana New"/>
                <w:sz w:val="24"/>
                <w:szCs w:val="24"/>
              </w:rPr>
              <w:instrText xml:space="preserve"> =SUM(p7:Z7) </w:instrText>
            </w:r>
            <w:r w:rsidRPr="005677C3">
              <w:rPr>
                <w:rFonts w:ascii="Angsana New" w:hAnsi="Angsana New"/>
                <w:sz w:val="24"/>
                <w:szCs w:val="24"/>
              </w:rPr>
              <w:fldChar w:fldCharType="separate"/>
            </w:r>
            <w:r w:rsidRPr="005677C3">
              <w:rPr>
                <w:rFonts w:ascii="Angsana New" w:hAnsi="Angsana New"/>
                <w:noProof/>
                <w:sz w:val="24"/>
                <w:szCs w:val="24"/>
              </w:rPr>
              <w:t>20,920</w:t>
            </w:r>
            <w:r w:rsidRPr="005677C3">
              <w:rPr>
                <w:rFonts w:ascii="Angsana New" w:hAnsi="Angsana New"/>
                <w:sz w:val="24"/>
                <w:szCs w:val="24"/>
              </w:rPr>
              <w:fldChar w:fldCharType="end"/>
            </w:r>
          </w:p>
        </w:tc>
      </w:tr>
      <w:tr w:rsidR="000E7373" w:rsidRPr="004F5BC4" w14:paraId="5F21FE70" w14:textId="77777777" w:rsidTr="005677C3">
        <w:tc>
          <w:tcPr>
            <w:tcW w:w="2547" w:type="dxa"/>
            <w:vAlign w:val="bottom"/>
          </w:tcPr>
          <w:p w14:paraId="2C3048CC" w14:textId="77777777" w:rsidR="00086A12" w:rsidRPr="004F5BC4" w:rsidRDefault="00086A12" w:rsidP="00086A12">
            <w:pPr>
              <w:spacing w:line="360" w:lineRule="exact"/>
              <w:ind w:left="189" w:hanging="99"/>
              <w:rPr>
                <w:rFonts w:ascii="Angsana New" w:hAnsi="Angsana New"/>
                <w:sz w:val="24"/>
                <w:szCs w:val="24"/>
                <w:cs/>
              </w:rPr>
            </w:pPr>
            <w:r w:rsidRPr="004F5BC4">
              <w:rPr>
                <w:rFonts w:ascii="Angsana New" w:hAnsi="Angsana New"/>
                <w:b/>
                <w:bCs/>
                <w:spacing w:val="-6"/>
                <w:sz w:val="24"/>
                <w:szCs w:val="24"/>
                <w:cs/>
              </w:rPr>
              <w:t>รวมรายได้</w:t>
            </w:r>
          </w:p>
        </w:tc>
        <w:tc>
          <w:tcPr>
            <w:tcW w:w="700" w:type="dxa"/>
            <w:tcBorders>
              <w:top w:val="single" w:sz="4" w:space="0" w:color="auto"/>
              <w:bottom w:val="double" w:sz="4" w:space="0" w:color="auto"/>
            </w:tcBorders>
            <w:shd w:val="clear" w:color="auto" w:fill="auto"/>
            <w:vAlign w:val="bottom"/>
          </w:tcPr>
          <w:p w14:paraId="1818C0A8" w14:textId="57FAB4F2" w:rsidR="00086A12" w:rsidRPr="004F5BC4" w:rsidRDefault="00086A12" w:rsidP="00086A12">
            <w:pPr>
              <w:spacing w:line="360" w:lineRule="exact"/>
              <w:ind w:right="54"/>
              <w:jc w:val="right"/>
              <w:rPr>
                <w:rFonts w:ascii="Angsana New" w:hAnsi="Angsana New"/>
                <w:sz w:val="24"/>
                <w:szCs w:val="24"/>
              </w:rPr>
            </w:pPr>
            <w:r>
              <w:rPr>
                <w:rFonts w:ascii="Angsana New" w:hAnsi="Angsana New"/>
                <w:sz w:val="24"/>
                <w:szCs w:val="24"/>
                <w:cs/>
              </w:rPr>
              <w:fldChar w:fldCharType="begin"/>
            </w:r>
            <w:r>
              <w:rPr>
                <w:rFonts w:ascii="Angsana New" w:hAnsi="Angsana New"/>
                <w:sz w:val="24"/>
                <w:szCs w:val="24"/>
                <w:cs/>
              </w:rPr>
              <w:instrText xml:space="preserve"> =</w:instrText>
            </w:r>
            <w:r>
              <w:rPr>
                <w:rFonts w:ascii="Angsana New" w:hAnsi="Angsana New"/>
                <w:sz w:val="24"/>
                <w:szCs w:val="24"/>
              </w:rPr>
              <w:instrText>SUM(ABOVE)</w:instrText>
            </w:r>
            <w:r>
              <w:rPr>
                <w:rFonts w:ascii="Angsana New" w:hAnsi="Angsana New"/>
                <w:sz w:val="24"/>
                <w:szCs w:val="24"/>
                <w:cs/>
              </w:rPr>
              <w:instrText xml:space="preserve"> </w:instrText>
            </w:r>
            <w:r>
              <w:rPr>
                <w:rFonts w:ascii="Angsana New" w:hAnsi="Angsana New"/>
                <w:sz w:val="24"/>
                <w:szCs w:val="24"/>
                <w:cs/>
              </w:rPr>
              <w:fldChar w:fldCharType="separate"/>
            </w:r>
            <w:r w:rsidR="00706DBE" w:rsidRPr="00706DBE">
              <w:rPr>
                <w:rFonts w:ascii="Angsana New" w:hAnsi="Angsana New"/>
                <w:noProof/>
                <w:sz w:val="24"/>
                <w:szCs w:val="24"/>
              </w:rPr>
              <w:t>1</w:t>
            </w:r>
            <w:r>
              <w:rPr>
                <w:rFonts w:ascii="Angsana New" w:hAnsi="Angsana New"/>
                <w:noProof/>
                <w:sz w:val="24"/>
                <w:szCs w:val="24"/>
              </w:rPr>
              <w:t>,</w:t>
            </w:r>
            <w:r w:rsidR="00706DBE" w:rsidRPr="00706DBE">
              <w:rPr>
                <w:rFonts w:ascii="Angsana New" w:hAnsi="Angsana New"/>
                <w:noProof/>
                <w:sz w:val="24"/>
                <w:szCs w:val="24"/>
              </w:rPr>
              <w:t>988</w:t>
            </w:r>
            <w:r>
              <w:rPr>
                <w:rFonts w:ascii="Angsana New" w:hAnsi="Angsana New"/>
                <w:sz w:val="24"/>
                <w:szCs w:val="24"/>
                <w:cs/>
              </w:rPr>
              <w:fldChar w:fldCharType="end"/>
            </w:r>
          </w:p>
        </w:tc>
        <w:tc>
          <w:tcPr>
            <w:tcW w:w="142" w:type="dxa"/>
            <w:shd w:val="clear" w:color="auto" w:fill="auto"/>
            <w:vAlign w:val="bottom"/>
          </w:tcPr>
          <w:p w14:paraId="08A3B68A"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shd w:val="clear" w:color="auto" w:fill="auto"/>
            <w:vAlign w:val="bottom"/>
          </w:tcPr>
          <w:p w14:paraId="0B9E86E1" w14:textId="23FF2AA0" w:rsidR="00086A12" w:rsidRPr="004F5BC4" w:rsidRDefault="00086A12" w:rsidP="00086A12">
            <w:pPr>
              <w:spacing w:line="360" w:lineRule="exact"/>
              <w:ind w:right="54"/>
              <w:jc w:val="right"/>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5,328</w:t>
            </w:r>
            <w:r>
              <w:rPr>
                <w:rFonts w:ascii="Angsana New" w:hAnsi="Angsana New"/>
                <w:sz w:val="24"/>
                <w:szCs w:val="24"/>
              </w:rPr>
              <w:fldChar w:fldCharType="end"/>
            </w:r>
          </w:p>
        </w:tc>
        <w:tc>
          <w:tcPr>
            <w:tcW w:w="142" w:type="dxa"/>
            <w:shd w:val="clear" w:color="auto" w:fill="auto"/>
            <w:vAlign w:val="bottom"/>
          </w:tcPr>
          <w:p w14:paraId="5BA928CC" w14:textId="77777777" w:rsidR="00086A12" w:rsidRPr="004F5BC4" w:rsidRDefault="00086A12" w:rsidP="00086A12">
            <w:pPr>
              <w:spacing w:line="360" w:lineRule="exact"/>
              <w:ind w:right="54"/>
              <w:jc w:val="right"/>
              <w:rPr>
                <w:rFonts w:ascii="Angsana New" w:hAnsi="Angsana New"/>
                <w:sz w:val="24"/>
                <w:szCs w:val="24"/>
              </w:rPr>
            </w:pPr>
          </w:p>
        </w:tc>
        <w:tc>
          <w:tcPr>
            <w:tcW w:w="708" w:type="dxa"/>
            <w:tcBorders>
              <w:top w:val="single" w:sz="4" w:space="0" w:color="auto"/>
              <w:bottom w:val="double" w:sz="4" w:space="0" w:color="auto"/>
            </w:tcBorders>
            <w:shd w:val="clear" w:color="auto" w:fill="auto"/>
            <w:vAlign w:val="bottom"/>
          </w:tcPr>
          <w:p w14:paraId="038F09C2" w14:textId="092351E0" w:rsidR="00086A12" w:rsidRPr="004F5BC4" w:rsidRDefault="00086A12" w:rsidP="00086A12">
            <w:pPr>
              <w:spacing w:line="360" w:lineRule="exact"/>
              <w:ind w:right="54"/>
              <w:jc w:val="right"/>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6,126</w:t>
            </w:r>
            <w:r>
              <w:rPr>
                <w:rFonts w:ascii="Angsana New" w:hAnsi="Angsana New"/>
                <w:sz w:val="24"/>
                <w:szCs w:val="24"/>
              </w:rPr>
              <w:fldChar w:fldCharType="end"/>
            </w:r>
          </w:p>
        </w:tc>
        <w:tc>
          <w:tcPr>
            <w:tcW w:w="146" w:type="dxa"/>
            <w:shd w:val="clear" w:color="auto" w:fill="auto"/>
            <w:vAlign w:val="bottom"/>
          </w:tcPr>
          <w:p w14:paraId="2175FD51" w14:textId="77777777" w:rsidR="00086A12" w:rsidRPr="004F5BC4" w:rsidRDefault="00086A12" w:rsidP="00086A12">
            <w:pPr>
              <w:spacing w:line="360" w:lineRule="exact"/>
              <w:ind w:right="54"/>
              <w:jc w:val="right"/>
              <w:rPr>
                <w:rFonts w:ascii="Angsana New" w:hAnsi="Angsana New"/>
                <w:sz w:val="24"/>
                <w:szCs w:val="24"/>
              </w:rPr>
            </w:pPr>
          </w:p>
        </w:tc>
        <w:tc>
          <w:tcPr>
            <w:tcW w:w="847" w:type="dxa"/>
            <w:tcBorders>
              <w:top w:val="single" w:sz="4" w:space="0" w:color="auto"/>
              <w:left w:val="nil"/>
              <w:bottom w:val="double" w:sz="4" w:space="0" w:color="auto"/>
            </w:tcBorders>
            <w:shd w:val="clear" w:color="auto" w:fill="auto"/>
            <w:vAlign w:val="bottom"/>
          </w:tcPr>
          <w:p w14:paraId="4683DBDA" w14:textId="45063A8B" w:rsidR="00086A12" w:rsidRPr="004F5BC4" w:rsidRDefault="00086A12" w:rsidP="00086A12">
            <w:pPr>
              <w:spacing w:line="360" w:lineRule="exact"/>
              <w:ind w:left="-711" w:right="54"/>
              <w:jc w:val="right"/>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=SUM(ABOVE) </w:instrText>
            </w:r>
            <w:r>
              <w:rPr>
                <w:rFonts w:ascii="Angsana New" w:hAnsi="Angsana New"/>
                <w:sz w:val="24"/>
                <w:szCs w:val="24"/>
              </w:rPr>
              <w:fldChar w:fldCharType="separate"/>
            </w:r>
            <w:r>
              <w:rPr>
                <w:rFonts w:ascii="Angsana New" w:hAnsi="Angsana New"/>
                <w:noProof/>
                <w:sz w:val="24"/>
                <w:szCs w:val="24"/>
              </w:rPr>
              <w:t>4,746</w:t>
            </w:r>
            <w:r>
              <w:rPr>
                <w:rFonts w:ascii="Angsana New" w:hAnsi="Angsana New"/>
                <w:sz w:val="24"/>
                <w:szCs w:val="24"/>
              </w:rPr>
              <w:fldChar w:fldCharType="end"/>
            </w:r>
          </w:p>
        </w:tc>
        <w:tc>
          <w:tcPr>
            <w:tcW w:w="141" w:type="dxa"/>
            <w:shd w:val="clear" w:color="auto" w:fill="auto"/>
          </w:tcPr>
          <w:p w14:paraId="4B96025A" w14:textId="77777777" w:rsidR="00086A12" w:rsidRPr="004F5BC4" w:rsidRDefault="00086A12" w:rsidP="00086A12">
            <w:pPr>
              <w:spacing w:line="360" w:lineRule="exact"/>
              <w:ind w:right="54"/>
              <w:jc w:val="right"/>
              <w:rPr>
                <w:rFonts w:ascii="Angsana New" w:hAnsi="Angsana New"/>
                <w:sz w:val="24"/>
                <w:szCs w:val="24"/>
              </w:rPr>
            </w:pPr>
          </w:p>
        </w:tc>
        <w:tc>
          <w:tcPr>
            <w:tcW w:w="855" w:type="dxa"/>
            <w:tcBorders>
              <w:top w:val="single" w:sz="4" w:space="0" w:color="auto"/>
              <w:bottom w:val="double" w:sz="4" w:space="0" w:color="auto"/>
            </w:tcBorders>
            <w:shd w:val="clear" w:color="auto" w:fill="auto"/>
            <w:vAlign w:val="bottom"/>
          </w:tcPr>
          <w:p w14:paraId="54E50D76" w14:textId="29BF3A12" w:rsidR="00086A12" w:rsidRPr="004F5BC4" w:rsidRDefault="00086A12" w:rsidP="00086A12">
            <w:pPr>
              <w:spacing w:line="360" w:lineRule="exact"/>
              <w:ind w:right="54"/>
              <w:jc w:val="right"/>
              <w:rPr>
                <w:rFonts w:ascii="Angsana New" w:hAnsi="Angsana New"/>
                <w:sz w:val="24"/>
                <w:szCs w:val="24"/>
              </w:rPr>
            </w:pPr>
            <w:r w:rsidRPr="004F5BC4">
              <w:rPr>
                <w:rFonts w:ascii="Angsana New" w:hAnsi="Angsana New"/>
                <w:sz w:val="24"/>
                <w:szCs w:val="24"/>
              </w:rPr>
              <w:t>-</w:t>
            </w:r>
          </w:p>
        </w:tc>
        <w:tc>
          <w:tcPr>
            <w:tcW w:w="142" w:type="dxa"/>
            <w:shd w:val="clear" w:color="auto" w:fill="auto"/>
          </w:tcPr>
          <w:p w14:paraId="72424EBE" w14:textId="77777777" w:rsidR="00086A12" w:rsidRPr="004F5BC4" w:rsidRDefault="00086A12" w:rsidP="00086A12">
            <w:pPr>
              <w:spacing w:line="360" w:lineRule="exact"/>
              <w:ind w:right="54"/>
              <w:jc w:val="right"/>
              <w:rPr>
                <w:rFonts w:ascii="Angsana New" w:hAnsi="Angsana New"/>
                <w:sz w:val="24"/>
                <w:szCs w:val="24"/>
              </w:rPr>
            </w:pPr>
          </w:p>
        </w:tc>
        <w:tc>
          <w:tcPr>
            <w:tcW w:w="850" w:type="dxa"/>
            <w:tcBorders>
              <w:top w:val="single" w:sz="4" w:space="0" w:color="auto"/>
              <w:bottom w:val="double" w:sz="4" w:space="0" w:color="auto"/>
            </w:tcBorders>
            <w:shd w:val="clear" w:color="auto" w:fill="auto"/>
          </w:tcPr>
          <w:p w14:paraId="74D3B7EC" w14:textId="58751380" w:rsidR="00086A12" w:rsidRPr="004F5BC4" w:rsidRDefault="00086A12" w:rsidP="0089516B">
            <w:pPr>
              <w:spacing w:line="360" w:lineRule="exact"/>
              <w:ind w:right="54"/>
              <w:jc w:val="right"/>
              <w:rPr>
                <w:rFonts w:ascii="Angsana New" w:hAnsi="Angsana New"/>
                <w:sz w:val="24"/>
                <w:szCs w:val="24"/>
              </w:rPr>
            </w:pPr>
            <w:r>
              <w:rPr>
                <w:rFonts w:ascii="Angsana New" w:hAnsi="Angsana New"/>
                <w:sz w:val="24"/>
                <w:szCs w:val="24"/>
              </w:rPr>
              <w:t>(</w:t>
            </w:r>
            <w:r w:rsidR="0089516B">
              <w:rPr>
                <w:rFonts w:ascii="Angsana New" w:hAnsi="Angsana New"/>
                <w:sz w:val="24"/>
                <w:szCs w:val="24"/>
              </w:rPr>
              <w:t>917</w:t>
            </w:r>
            <w:r>
              <w:rPr>
                <w:rFonts w:ascii="Angsana New" w:hAnsi="Angsana New"/>
                <w:sz w:val="24"/>
                <w:szCs w:val="24"/>
              </w:rPr>
              <w:t>)</w:t>
            </w:r>
          </w:p>
        </w:tc>
        <w:tc>
          <w:tcPr>
            <w:tcW w:w="148" w:type="dxa"/>
            <w:shd w:val="clear" w:color="auto" w:fill="auto"/>
            <w:vAlign w:val="bottom"/>
          </w:tcPr>
          <w:p w14:paraId="7943BDF6"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shd w:val="clear" w:color="auto" w:fill="auto"/>
            <w:vAlign w:val="bottom"/>
          </w:tcPr>
          <w:p w14:paraId="36DB6F7E" w14:textId="5B863C58" w:rsidR="00086A12" w:rsidRPr="00140B3B" w:rsidRDefault="0089516B" w:rsidP="00086A12">
            <w:pPr>
              <w:spacing w:line="360" w:lineRule="exact"/>
              <w:ind w:right="54"/>
              <w:jc w:val="right"/>
              <w:rPr>
                <w:rFonts w:ascii="Angsana New" w:hAnsi="Angsana New"/>
                <w:sz w:val="24"/>
                <w:szCs w:val="24"/>
              </w:rPr>
            </w:pPr>
            <w:r w:rsidRPr="00140B3B">
              <w:rPr>
                <w:rFonts w:ascii="Angsana New" w:hAnsi="Angsana New"/>
                <w:sz w:val="24"/>
                <w:szCs w:val="24"/>
              </w:rPr>
              <w:fldChar w:fldCharType="begin"/>
            </w:r>
            <w:r w:rsidRPr="00140B3B">
              <w:rPr>
                <w:rFonts w:ascii="Angsana New" w:hAnsi="Angsana New"/>
                <w:sz w:val="24"/>
                <w:szCs w:val="24"/>
              </w:rPr>
              <w:instrText xml:space="preserve"> =SUM(ABOVE) </w:instrText>
            </w:r>
            <w:r w:rsidRPr="00140B3B">
              <w:rPr>
                <w:rFonts w:ascii="Angsana New" w:hAnsi="Angsana New"/>
                <w:sz w:val="24"/>
                <w:szCs w:val="24"/>
              </w:rPr>
              <w:fldChar w:fldCharType="separate"/>
            </w:r>
            <w:r w:rsidRPr="00140B3B">
              <w:rPr>
                <w:rFonts w:ascii="Angsana New" w:hAnsi="Angsana New"/>
                <w:noProof/>
                <w:sz w:val="24"/>
                <w:szCs w:val="24"/>
              </w:rPr>
              <w:t>17,271</w:t>
            </w:r>
            <w:r w:rsidRPr="00140B3B">
              <w:rPr>
                <w:rFonts w:ascii="Angsana New" w:hAnsi="Angsana New"/>
                <w:sz w:val="24"/>
                <w:szCs w:val="24"/>
              </w:rPr>
              <w:fldChar w:fldCharType="end"/>
            </w:r>
          </w:p>
        </w:tc>
        <w:tc>
          <w:tcPr>
            <w:tcW w:w="141" w:type="dxa"/>
            <w:vAlign w:val="bottom"/>
          </w:tcPr>
          <w:p w14:paraId="1B51089F" w14:textId="77777777" w:rsidR="00086A12" w:rsidRPr="004F5BC4" w:rsidRDefault="00086A12" w:rsidP="00086A12">
            <w:pPr>
              <w:spacing w:line="360" w:lineRule="exact"/>
              <w:ind w:right="54"/>
              <w:jc w:val="right"/>
              <w:rPr>
                <w:rFonts w:ascii="Angsana New" w:hAnsi="Angsana New"/>
                <w:sz w:val="24"/>
                <w:szCs w:val="24"/>
              </w:rPr>
            </w:pPr>
          </w:p>
        </w:tc>
        <w:tc>
          <w:tcPr>
            <w:tcW w:w="737" w:type="dxa"/>
            <w:tcBorders>
              <w:top w:val="single" w:sz="4" w:space="0" w:color="auto"/>
              <w:bottom w:val="double" w:sz="4" w:space="0" w:color="auto"/>
            </w:tcBorders>
            <w:vAlign w:val="bottom"/>
          </w:tcPr>
          <w:p w14:paraId="0EC4790E" w14:textId="714DC5A1" w:rsidR="00086A12" w:rsidRPr="004F5BC4" w:rsidRDefault="00086A12" w:rsidP="00086A12">
            <w:pPr>
              <w:spacing w:line="360" w:lineRule="exact"/>
              <w:ind w:right="54"/>
              <w:jc w:val="right"/>
              <w:rPr>
                <w:rFonts w:ascii="Angsana New" w:hAnsi="Angsana New"/>
                <w:sz w:val="24"/>
                <w:szCs w:val="24"/>
              </w:rPr>
            </w:pPr>
            <w:r w:rsidRPr="004F5BC4">
              <w:rPr>
                <w:rFonts w:ascii="Angsana New" w:hAnsi="Angsana New"/>
                <w:sz w:val="24"/>
                <w:szCs w:val="24"/>
              </w:rPr>
              <w:t>265</w:t>
            </w:r>
          </w:p>
        </w:tc>
        <w:tc>
          <w:tcPr>
            <w:tcW w:w="113" w:type="dxa"/>
            <w:vAlign w:val="bottom"/>
          </w:tcPr>
          <w:p w14:paraId="2264D7E4"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shd w:val="clear" w:color="auto" w:fill="auto"/>
          </w:tcPr>
          <w:p w14:paraId="11BB1C73" w14:textId="5AD37BE9" w:rsidR="00086A12" w:rsidRPr="005677C3" w:rsidRDefault="0007078A" w:rsidP="00086A12">
            <w:pPr>
              <w:spacing w:line="360" w:lineRule="exact"/>
              <w:ind w:right="54"/>
              <w:jc w:val="right"/>
              <w:rPr>
                <w:rFonts w:ascii="Angsana New" w:hAnsi="Angsana New"/>
                <w:sz w:val="24"/>
                <w:szCs w:val="24"/>
              </w:rPr>
            </w:pPr>
            <w:r w:rsidRPr="005677C3">
              <w:rPr>
                <w:rFonts w:ascii="Angsana New" w:hAnsi="Angsana New"/>
                <w:sz w:val="24"/>
                <w:szCs w:val="24"/>
              </w:rPr>
              <w:t>13,79</w:t>
            </w:r>
            <w:r w:rsidR="00F1394D" w:rsidRPr="005677C3">
              <w:rPr>
                <w:rFonts w:ascii="Angsana New" w:hAnsi="Angsana New"/>
                <w:sz w:val="24"/>
                <w:szCs w:val="24"/>
              </w:rPr>
              <w:t>8</w:t>
            </w:r>
          </w:p>
        </w:tc>
        <w:tc>
          <w:tcPr>
            <w:tcW w:w="141" w:type="dxa"/>
            <w:shd w:val="clear" w:color="auto" w:fill="auto"/>
            <w:vAlign w:val="bottom"/>
          </w:tcPr>
          <w:p w14:paraId="523F1A5A" w14:textId="77777777" w:rsidR="00086A12" w:rsidRPr="005677C3" w:rsidRDefault="00086A12" w:rsidP="00086A12">
            <w:pPr>
              <w:spacing w:line="360" w:lineRule="exact"/>
              <w:ind w:right="54"/>
              <w:jc w:val="right"/>
              <w:rPr>
                <w:rFonts w:ascii="Angsana New" w:hAnsi="Angsana New"/>
                <w:sz w:val="24"/>
                <w:szCs w:val="24"/>
              </w:rPr>
            </w:pPr>
          </w:p>
        </w:tc>
        <w:tc>
          <w:tcPr>
            <w:tcW w:w="709" w:type="dxa"/>
            <w:tcBorders>
              <w:top w:val="single" w:sz="4" w:space="0" w:color="auto"/>
              <w:bottom w:val="double" w:sz="4" w:space="0" w:color="auto"/>
            </w:tcBorders>
            <w:shd w:val="clear" w:color="auto" w:fill="auto"/>
            <w:vAlign w:val="bottom"/>
          </w:tcPr>
          <w:p w14:paraId="59E2DFD6" w14:textId="3BB366D8" w:rsidR="00086A12" w:rsidRPr="005677C3" w:rsidRDefault="00086A12" w:rsidP="00086A12">
            <w:pPr>
              <w:spacing w:line="360" w:lineRule="exact"/>
              <w:ind w:right="54"/>
              <w:jc w:val="right"/>
              <w:rPr>
                <w:rFonts w:ascii="Angsana New" w:hAnsi="Angsana New"/>
                <w:sz w:val="24"/>
                <w:szCs w:val="24"/>
              </w:rPr>
            </w:pPr>
            <w:r w:rsidRPr="005677C3">
              <w:rPr>
                <w:rFonts w:ascii="Angsana New" w:hAnsi="Angsana New"/>
                <w:color w:val="000000"/>
                <w:sz w:val="24"/>
                <w:szCs w:val="24"/>
              </w:rPr>
              <w:t>8,6</w:t>
            </w:r>
            <w:r w:rsidR="0007078A" w:rsidRPr="005677C3">
              <w:rPr>
                <w:rFonts w:ascii="Angsana New" w:hAnsi="Angsana New"/>
                <w:sz w:val="24"/>
                <w:szCs w:val="24"/>
              </w:rPr>
              <w:t>40</w:t>
            </w:r>
          </w:p>
        </w:tc>
        <w:tc>
          <w:tcPr>
            <w:tcW w:w="142" w:type="dxa"/>
            <w:shd w:val="clear" w:color="auto" w:fill="auto"/>
            <w:vAlign w:val="bottom"/>
          </w:tcPr>
          <w:p w14:paraId="6FB1F938" w14:textId="77777777" w:rsidR="00086A12" w:rsidRPr="005677C3" w:rsidRDefault="00086A12" w:rsidP="00086A12">
            <w:pPr>
              <w:spacing w:line="360" w:lineRule="exact"/>
              <w:ind w:right="54"/>
              <w:jc w:val="right"/>
              <w:rPr>
                <w:rFonts w:ascii="Angsana New" w:hAnsi="Angsana New"/>
                <w:sz w:val="24"/>
                <w:szCs w:val="24"/>
              </w:rPr>
            </w:pPr>
          </w:p>
        </w:tc>
        <w:tc>
          <w:tcPr>
            <w:tcW w:w="850" w:type="dxa"/>
            <w:tcBorders>
              <w:top w:val="single" w:sz="4" w:space="0" w:color="auto"/>
              <w:bottom w:val="double" w:sz="4" w:space="0" w:color="auto"/>
            </w:tcBorders>
            <w:shd w:val="clear" w:color="auto" w:fill="auto"/>
            <w:vAlign w:val="bottom"/>
          </w:tcPr>
          <w:p w14:paraId="19B2C970" w14:textId="7AE9AF11" w:rsidR="00086A12" w:rsidRPr="005677C3" w:rsidRDefault="005D11C0" w:rsidP="00086A12">
            <w:pPr>
              <w:spacing w:line="360" w:lineRule="exact"/>
              <w:ind w:right="54"/>
              <w:jc w:val="right"/>
              <w:rPr>
                <w:rFonts w:ascii="Angsana New" w:hAnsi="Angsana New"/>
                <w:sz w:val="24"/>
                <w:szCs w:val="24"/>
              </w:rPr>
            </w:pPr>
            <w:r w:rsidRPr="005677C3">
              <w:rPr>
                <w:rFonts w:ascii="Angsana New" w:hAnsi="Angsana New"/>
                <w:color w:val="000000"/>
                <w:sz w:val="24"/>
                <w:szCs w:val="24"/>
              </w:rPr>
              <w:fldChar w:fldCharType="begin"/>
            </w:r>
            <w:r w:rsidRPr="005677C3">
              <w:rPr>
                <w:rFonts w:ascii="Angsana New" w:hAnsi="Angsana New"/>
                <w:color w:val="000000"/>
                <w:sz w:val="24"/>
                <w:szCs w:val="24"/>
              </w:rPr>
              <w:instrText xml:space="preserve"> =SUM(ABOVE) </w:instrText>
            </w:r>
            <w:r w:rsidRPr="005677C3">
              <w:rPr>
                <w:rFonts w:ascii="Angsana New" w:hAnsi="Angsana New"/>
                <w:color w:val="000000"/>
                <w:sz w:val="24"/>
                <w:szCs w:val="24"/>
              </w:rPr>
              <w:fldChar w:fldCharType="separate"/>
            </w:r>
            <w:r w:rsidRPr="005677C3">
              <w:rPr>
                <w:rFonts w:ascii="Angsana New" w:hAnsi="Angsana New"/>
                <w:noProof/>
                <w:color w:val="000000"/>
                <w:sz w:val="24"/>
                <w:szCs w:val="24"/>
              </w:rPr>
              <w:t>12,284</w:t>
            </w:r>
            <w:r w:rsidRPr="005677C3">
              <w:rPr>
                <w:rFonts w:ascii="Angsana New" w:hAnsi="Angsana New"/>
                <w:color w:val="000000"/>
                <w:sz w:val="24"/>
                <w:szCs w:val="24"/>
              </w:rPr>
              <w:fldChar w:fldCharType="end"/>
            </w:r>
          </w:p>
        </w:tc>
        <w:tc>
          <w:tcPr>
            <w:tcW w:w="142" w:type="dxa"/>
            <w:shd w:val="clear" w:color="auto" w:fill="auto"/>
            <w:vAlign w:val="bottom"/>
          </w:tcPr>
          <w:p w14:paraId="7AE69D55" w14:textId="77777777" w:rsidR="00086A12" w:rsidRPr="005677C3" w:rsidRDefault="00086A12" w:rsidP="00086A12">
            <w:pPr>
              <w:spacing w:line="360" w:lineRule="exact"/>
              <w:ind w:right="54"/>
              <w:jc w:val="right"/>
              <w:rPr>
                <w:rFonts w:ascii="Angsana New" w:hAnsi="Angsana New"/>
                <w:sz w:val="24"/>
                <w:szCs w:val="24"/>
              </w:rPr>
            </w:pPr>
          </w:p>
        </w:tc>
        <w:tc>
          <w:tcPr>
            <w:tcW w:w="851" w:type="dxa"/>
            <w:tcBorders>
              <w:top w:val="single" w:sz="4" w:space="0" w:color="auto"/>
              <w:left w:val="nil"/>
              <w:bottom w:val="double" w:sz="4" w:space="0" w:color="auto"/>
            </w:tcBorders>
            <w:shd w:val="clear" w:color="auto" w:fill="auto"/>
            <w:vAlign w:val="bottom"/>
          </w:tcPr>
          <w:p w14:paraId="7C2EC94D" w14:textId="29D4807A" w:rsidR="00086A12" w:rsidRPr="005677C3" w:rsidRDefault="00086A12" w:rsidP="00086A12">
            <w:pPr>
              <w:spacing w:line="360" w:lineRule="exact"/>
              <w:ind w:left="-711" w:right="54"/>
              <w:jc w:val="right"/>
              <w:rPr>
                <w:rFonts w:ascii="Angsana New" w:hAnsi="Angsana New"/>
                <w:sz w:val="24"/>
                <w:szCs w:val="24"/>
                <w:cs/>
              </w:rPr>
            </w:pPr>
            <w:r w:rsidRPr="005677C3">
              <w:rPr>
                <w:rFonts w:ascii="Angsana New" w:hAnsi="Angsana New"/>
                <w:sz w:val="24"/>
                <w:szCs w:val="24"/>
              </w:rPr>
              <w:t>-</w:t>
            </w:r>
          </w:p>
        </w:tc>
        <w:tc>
          <w:tcPr>
            <w:tcW w:w="141" w:type="dxa"/>
            <w:shd w:val="clear" w:color="auto" w:fill="auto"/>
          </w:tcPr>
          <w:p w14:paraId="29ED7FE4" w14:textId="77777777" w:rsidR="00086A12" w:rsidRPr="005677C3" w:rsidRDefault="00086A12" w:rsidP="00086A12">
            <w:pPr>
              <w:spacing w:line="360" w:lineRule="exact"/>
              <w:ind w:right="54"/>
              <w:jc w:val="right"/>
              <w:rPr>
                <w:rFonts w:ascii="Angsana New" w:hAnsi="Angsana New"/>
                <w:sz w:val="24"/>
                <w:szCs w:val="24"/>
              </w:rPr>
            </w:pPr>
          </w:p>
        </w:tc>
        <w:tc>
          <w:tcPr>
            <w:tcW w:w="849" w:type="dxa"/>
            <w:tcBorders>
              <w:top w:val="single" w:sz="4" w:space="0" w:color="auto"/>
              <w:bottom w:val="double" w:sz="4" w:space="0" w:color="auto"/>
            </w:tcBorders>
            <w:shd w:val="clear" w:color="auto" w:fill="auto"/>
          </w:tcPr>
          <w:p w14:paraId="17501D7B" w14:textId="223839A6" w:rsidR="00086A12" w:rsidRPr="005677C3" w:rsidRDefault="005D11C0" w:rsidP="00086A12">
            <w:pPr>
              <w:spacing w:line="360" w:lineRule="exact"/>
              <w:ind w:right="54"/>
              <w:jc w:val="right"/>
              <w:rPr>
                <w:rFonts w:ascii="Angsana New" w:hAnsi="Angsana New"/>
                <w:sz w:val="24"/>
                <w:szCs w:val="24"/>
                <w:cs/>
              </w:rPr>
            </w:pPr>
            <w:r w:rsidRPr="005677C3">
              <w:rPr>
                <w:rFonts w:ascii="Angsana New" w:hAnsi="Angsana New"/>
                <w:sz w:val="24"/>
                <w:szCs w:val="24"/>
              </w:rPr>
              <w:t>(4)</w:t>
            </w:r>
          </w:p>
        </w:tc>
        <w:tc>
          <w:tcPr>
            <w:tcW w:w="142" w:type="dxa"/>
            <w:shd w:val="clear" w:color="auto" w:fill="auto"/>
            <w:vAlign w:val="bottom"/>
          </w:tcPr>
          <w:p w14:paraId="7787AE61" w14:textId="77777777" w:rsidR="00086A12" w:rsidRPr="005677C3" w:rsidRDefault="00086A12" w:rsidP="00086A12">
            <w:pPr>
              <w:spacing w:line="360" w:lineRule="exact"/>
              <w:ind w:right="54"/>
              <w:jc w:val="right"/>
              <w:rPr>
                <w:rFonts w:ascii="Angsana New" w:hAnsi="Angsana New"/>
                <w:sz w:val="24"/>
                <w:szCs w:val="24"/>
              </w:rPr>
            </w:pPr>
          </w:p>
        </w:tc>
        <w:tc>
          <w:tcPr>
            <w:tcW w:w="715" w:type="dxa"/>
            <w:tcBorders>
              <w:top w:val="single" w:sz="4" w:space="0" w:color="auto"/>
              <w:bottom w:val="double" w:sz="4" w:space="0" w:color="auto"/>
            </w:tcBorders>
            <w:shd w:val="clear" w:color="auto" w:fill="auto"/>
            <w:vAlign w:val="bottom"/>
          </w:tcPr>
          <w:p w14:paraId="2B39B002" w14:textId="7B6D8874" w:rsidR="00086A12" w:rsidRPr="005677C3" w:rsidRDefault="00F1394D" w:rsidP="00086A12">
            <w:pPr>
              <w:spacing w:line="360" w:lineRule="exact"/>
              <w:ind w:right="54"/>
              <w:jc w:val="right"/>
              <w:rPr>
                <w:rFonts w:ascii="Angsana New" w:hAnsi="Angsana New"/>
                <w:sz w:val="24"/>
                <w:szCs w:val="24"/>
              </w:rPr>
            </w:pPr>
            <w:r w:rsidRPr="005677C3">
              <w:rPr>
                <w:rFonts w:ascii="Angsana New" w:hAnsi="Angsana New"/>
                <w:sz w:val="24"/>
                <w:szCs w:val="24"/>
              </w:rPr>
              <w:fldChar w:fldCharType="begin"/>
            </w:r>
            <w:r w:rsidRPr="005677C3">
              <w:rPr>
                <w:rFonts w:ascii="Angsana New" w:hAnsi="Angsana New"/>
                <w:sz w:val="24"/>
                <w:szCs w:val="24"/>
              </w:rPr>
              <w:instrText xml:space="preserve"> =SUM(p8:Z8) </w:instrText>
            </w:r>
            <w:r w:rsidRPr="005677C3">
              <w:rPr>
                <w:rFonts w:ascii="Angsana New" w:hAnsi="Angsana New"/>
                <w:sz w:val="24"/>
                <w:szCs w:val="24"/>
              </w:rPr>
              <w:fldChar w:fldCharType="separate"/>
            </w:r>
            <w:r w:rsidRPr="005677C3">
              <w:rPr>
                <w:rFonts w:ascii="Angsana New" w:hAnsi="Angsana New"/>
                <w:noProof/>
                <w:sz w:val="24"/>
                <w:szCs w:val="24"/>
              </w:rPr>
              <w:t>34,983</w:t>
            </w:r>
            <w:r w:rsidRPr="005677C3">
              <w:rPr>
                <w:rFonts w:ascii="Angsana New" w:hAnsi="Angsana New"/>
                <w:sz w:val="24"/>
                <w:szCs w:val="24"/>
              </w:rPr>
              <w:fldChar w:fldCharType="end"/>
            </w:r>
          </w:p>
        </w:tc>
      </w:tr>
      <w:tr w:rsidR="000E7373" w:rsidRPr="004F5BC4" w14:paraId="73ED23F1" w14:textId="77777777" w:rsidTr="005D11C0">
        <w:tc>
          <w:tcPr>
            <w:tcW w:w="2547" w:type="dxa"/>
            <w:vAlign w:val="bottom"/>
          </w:tcPr>
          <w:p w14:paraId="362AF3FE" w14:textId="77777777" w:rsidR="00086A12" w:rsidRPr="004F5BC4" w:rsidRDefault="00086A12" w:rsidP="00086A12">
            <w:pPr>
              <w:spacing w:line="360" w:lineRule="exact"/>
              <w:ind w:left="189" w:hanging="99"/>
              <w:rPr>
                <w:rFonts w:ascii="Angsana New" w:hAnsi="Angsana New"/>
                <w:sz w:val="24"/>
                <w:szCs w:val="24"/>
                <w:cs/>
              </w:rPr>
            </w:pPr>
          </w:p>
        </w:tc>
        <w:tc>
          <w:tcPr>
            <w:tcW w:w="700" w:type="dxa"/>
            <w:tcBorders>
              <w:top w:val="double" w:sz="4" w:space="0" w:color="auto"/>
            </w:tcBorders>
            <w:shd w:val="clear" w:color="auto" w:fill="auto"/>
            <w:vAlign w:val="bottom"/>
          </w:tcPr>
          <w:p w14:paraId="5E8E2D42" w14:textId="77777777" w:rsidR="00086A12" w:rsidRPr="004F5BC4" w:rsidRDefault="00086A12" w:rsidP="00086A12">
            <w:pPr>
              <w:spacing w:line="360" w:lineRule="exact"/>
              <w:ind w:left="-711" w:right="54"/>
              <w:jc w:val="right"/>
              <w:rPr>
                <w:rFonts w:ascii="Angsana New" w:hAnsi="Angsana New"/>
                <w:sz w:val="24"/>
                <w:szCs w:val="24"/>
              </w:rPr>
            </w:pPr>
          </w:p>
        </w:tc>
        <w:tc>
          <w:tcPr>
            <w:tcW w:w="142" w:type="dxa"/>
            <w:shd w:val="clear" w:color="auto" w:fill="auto"/>
            <w:vAlign w:val="bottom"/>
          </w:tcPr>
          <w:p w14:paraId="0F6B2D5F"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1DB85AAC" w14:textId="77777777" w:rsidR="00086A12" w:rsidRPr="004F5BC4" w:rsidRDefault="00086A12" w:rsidP="00086A12">
            <w:pPr>
              <w:spacing w:line="360" w:lineRule="exact"/>
              <w:ind w:left="-711" w:right="54"/>
              <w:jc w:val="right"/>
              <w:rPr>
                <w:rFonts w:ascii="Angsana New" w:hAnsi="Angsana New"/>
                <w:sz w:val="24"/>
                <w:szCs w:val="24"/>
              </w:rPr>
            </w:pPr>
          </w:p>
        </w:tc>
        <w:tc>
          <w:tcPr>
            <w:tcW w:w="142" w:type="dxa"/>
            <w:shd w:val="clear" w:color="auto" w:fill="auto"/>
            <w:vAlign w:val="bottom"/>
          </w:tcPr>
          <w:p w14:paraId="447B4510" w14:textId="77777777" w:rsidR="00086A12" w:rsidRPr="004F5BC4" w:rsidRDefault="00086A12" w:rsidP="00086A12">
            <w:pPr>
              <w:spacing w:line="360" w:lineRule="exact"/>
              <w:ind w:right="54"/>
              <w:jc w:val="right"/>
              <w:rPr>
                <w:rFonts w:ascii="Angsana New" w:hAnsi="Angsana New"/>
                <w:sz w:val="24"/>
                <w:szCs w:val="24"/>
              </w:rPr>
            </w:pPr>
          </w:p>
        </w:tc>
        <w:tc>
          <w:tcPr>
            <w:tcW w:w="708" w:type="dxa"/>
            <w:tcBorders>
              <w:top w:val="double" w:sz="4" w:space="0" w:color="auto"/>
            </w:tcBorders>
            <w:shd w:val="clear" w:color="auto" w:fill="auto"/>
            <w:vAlign w:val="bottom"/>
          </w:tcPr>
          <w:p w14:paraId="481542B7" w14:textId="77777777" w:rsidR="00086A12" w:rsidRPr="004F5BC4" w:rsidRDefault="00086A12" w:rsidP="00086A12">
            <w:pPr>
              <w:spacing w:line="360" w:lineRule="exact"/>
              <w:ind w:right="54"/>
              <w:jc w:val="right"/>
              <w:rPr>
                <w:rFonts w:ascii="Angsana New" w:hAnsi="Angsana New"/>
                <w:sz w:val="24"/>
                <w:szCs w:val="24"/>
              </w:rPr>
            </w:pPr>
          </w:p>
        </w:tc>
        <w:tc>
          <w:tcPr>
            <w:tcW w:w="146" w:type="dxa"/>
            <w:shd w:val="clear" w:color="auto" w:fill="auto"/>
            <w:vAlign w:val="bottom"/>
          </w:tcPr>
          <w:p w14:paraId="72AD4064" w14:textId="77777777" w:rsidR="00086A12" w:rsidRPr="004F5BC4" w:rsidRDefault="00086A12" w:rsidP="00086A12">
            <w:pPr>
              <w:spacing w:line="360" w:lineRule="exact"/>
              <w:ind w:right="54"/>
              <w:jc w:val="center"/>
              <w:rPr>
                <w:rFonts w:ascii="Angsana New" w:hAnsi="Angsana New"/>
                <w:sz w:val="24"/>
                <w:szCs w:val="24"/>
              </w:rPr>
            </w:pPr>
          </w:p>
        </w:tc>
        <w:tc>
          <w:tcPr>
            <w:tcW w:w="847" w:type="dxa"/>
            <w:tcBorders>
              <w:top w:val="double" w:sz="4" w:space="0" w:color="auto"/>
              <w:left w:val="nil"/>
            </w:tcBorders>
            <w:shd w:val="clear" w:color="auto" w:fill="auto"/>
            <w:vAlign w:val="bottom"/>
          </w:tcPr>
          <w:p w14:paraId="7B8C3B54" w14:textId="77777777" w:rsidR="00086A12" w:rsidRPr="004F5BC4" w:rsidRDefault="00086A12" w:rsidP="00086A12">
            <w:pPr>
              <w:spacing w:line="360" w:lineRule="exact"/>
              <w:ind w:right="54"/>
              <w:jc w:val="right"/>
              <w:rPr>
                <w:rFonts w:ascii="Angsana New" w:hAnsi="Angsana New"/>
                <w:sz w:val="24"/>
                <w:szCs w:val="24"/>
              </w:rPr>
            </w:pPr>
          </w:p>
        </w:tc>
        <w:tc>
          <w:tcPr>
            <w:tcW w:w="141" w:type="dxa"/>
            <w:shd w:val="clear" w:color="auto" w:fill="auto"/>
          </w:tcPr>
          <w:p w14:paraId="4DCD0139" w14:textId="77777777" w:rsidR="00086A12" w:rsidRPr="004F5BC4" w:rsidRDefault="00086A12" w:rsidP="00086A12">
            <w:pPr>
              <w:spacing w:line="360" w:lineRule="exact"/>
              <w:ind w:right="54"/>
              <w:jc w:val="right"/>
              <w:rPr>
                <w:rFonts w:ascii="Angsana New" w:hAnsi="Angsana New"/>
                <w:sz w:val="24"/>
                <w:szCs w:val="24"/>
              </w:rPr>
            </w:pPr>
          </w:p>
        </w:tc>
        <w:tc>
          <w:tcPr>
            <w:tcW w:w="855" w:type="dxa"/>
            <w:tcBorders>
              <w:top w:val="double" w:sz="4" w:space="0" w:color="auto"/>
            </w:tcBorders>
            <w:shd w:val="clear" w:color="auto" w:fill="auto"/>
            <w:vAlign w:val="bottom"/>
          </w:tcPr>
          <w:p w14:paraId="4CB4BD5A" w14:textId="77777777" w:rsidR="00086A12" w:rsidRPr="004F5BC4" w:rsidRDefault="00086A12" w:rsidP="00086A12">
            <w:pPr>
              <w:spacing w:line="360" w:lineRule="exact"/>
              <w:ind w:right="54"/>
              <w:jc w:val="right"/>
              <w:rPr>
                <w:rFonts w:ascii="Angsana New" w:hAnsi="Angsana New"/>
                <w:sz w:val="24"/>
                <w:szCs w:val="24"/>
              </w:rPr>
            </w:pPr>
          </w:p>
        </w:tc>
        <w:tc>
          <w:tcPr>
            <w:tcW w:w="142" w:type="dxa"/>
            <w:shd w:val="clear" w:color="auto" w:fill="auto"/>
          </w:tcPr>
          <w:p w14:paraId="4CD0F0C6" w14:textId="77777777" w:rsidR="00086A12" w:rsidRPr="004F5BC4" w:rsidRDefault="00086A12" w:rsidP="00086A12">
            <w:pPr>
              <w:spacing w:line="360" w:lineRule="exact"/>
              <w:ind w:right="54"/>
              <w:jc w:val="right"/>
              <w:rPr>
                <w:rFonts w:ascii="Angsana New" w:hAnsi="Angsana New"/>
                <w:sz w:val="24"/>
                <w:szCs w:val="24"/>
              </w:rPr>
            </w:pPr>
          </w:p>
        </w:tc>
        <w:tc>
          <w:tcPr>
            <w:tcW w:w="850" w:type="dxa"/>
            <w:tcBorders>
              <w:top w:val="double" w:sz="4" w:space="0" w:color="auto"/>
            </w:tcBorders>
            <w:shd w:val="clear" w:color="auto" w:fill="auto"/>
          </w:tcPr>
          <w:p w14:paraId="06B1B5EC" w14:textId="77777777" w:rsidR="00086A12" w:rsidRPr="004F5BC4" w:rsidRDefault="00086A12" w:rsidP="00086A12">
            <w:pPr>
              <w:spacing w:line="360" w:lineRule="exact"/>
              <w:ind w:right="54"/>
              <w:jc w:val="right"/>
              <w:rPr>
                <w:rFonts w:ascii="Angsana New" w:hAnsi="Angsana New"/>
                <w:sz w:val="24"/>
                <w:szCs w:val="24"/>
              </w:rPr>
            </w:pPr>
          </w:p>
        </w:tc>
        <w:tc>
          <w:tcPr>
            <w:tcW w:w="148" w:type="dxa"/>
            <w:shd w:val="clear" w:color="auto" w:fill="auto"/>
            <w:vAlign w:val="bottom"/>
          </w:tcPr>
          <w:p w14:paraId="6A9CD7FA"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1E168955" w14:textId="77777777" w:rsidR="00086A12" w:rsidRPr="00140B3B" w:rsidRDefault="00086A12" w:rsidP="00086A12">
            <w:pPr>
              <w:spacing w:line="360" w:lineRule="exact"/>
              <w:ind w:right="54"/>
              <w:jc w:val="right"/>
              <w:rPr>
                <w:rFonts w:ascii="Angsana New" w:hAnsi="Angsana New"/>
                <w:sz w:val="24"/>
                <w:szCs w:val="24"/>
              </w:rPr>
            </w:pPr>
          </w:p>
        </w:tc>
        <w:tc>
          <w:tcPr>
            <w:tcW w:w="141" w:type="dxa"/>
            <w:vAlign w:val="bottom"/>
          </w:tcPr>
          <w:p w14:paraId="619F50DA" w14:textId="77777777" w:rsidR="00086A12" w:rsidRPr="004F5BC4" w:rsidRDefault="00086A12" w:rsidP="00086A12">
            <w:pPr>
              <w:spacing w:line="360" w:lineRule="exact"/>
              <w:ind w:right="54"/>
              <w:jc w:val="right"/>
              <w:rPr>
                <w:rFonts w:ascii="Angsana New" w:hAnsi="Angsana New"/>
                <w:sz w:val="24"/>
                <w:szCs w:val="24"/>
              </w:rPr>
            </w:pPr>
          </w:p>
        </w:tc>
        <w:tc>
          <w:tcPr>
            <w:tcW w:w="737" w:type="dxa"/>
            <w:tcBorders>
              <w:top w:val="double" w:sz="4" w:space="0" w:color="auto"/>
            </w:tcBorders>
            <w:vAlign w:val="bottom"/>
          </w:tcPr>
          <w:p w14:paraId="37EDA645" w14:textId="77777777" w:rsidR="00086A12" w:rsidRPr="004F5BC4" w:rsidRDefault="00086A12" w:rsidP="00086A12">
            <w:pPr>
              <w:spacing w:line="360" w:lineRule="exact"/>
              <w:ind w:right="54"/>
              <w:jc w:val="right"/>
              <w:rPr>
                <w:rFonts w:ascii="Angsana New" w:hAnsi="Angsana New"/>
                <w:sz w:val="24"/>
                <w:szCs w:val="24"/>
              </w:rPr>
            </w:pPr>
          </w:p>
        </w:tc>
        <w:tc>
          <w:tcPr>
            <w:tcW w:w="113" w:type="dxa"/>
            <w:vAlign w:val="bottom"/>
          </w:tcPr>
          <w:p w14:paraId="33106E33"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186058CC" w14:textId="77777777" w:rsidR="00086A12" w:rsidRPr="004F5BC4" w:rsidRDefault="00086A12" w:rsidP="00086A12">
            <w:pPr>
              <w:spacing w:line="360" w:lineRule="exact"/>
              <w:ind w:left="-711" w:right="54"/>
              <w:jc w:val="right"/>
              <w:rPr>
                <w:rFonts w:ascii="Angsana New" w:hAnsi="Angsana New"/>
                <w:sz w:val="24"/>
                <w:szCs w:val="24"/>
              </w:rPr>
            </w:pPr>
          </w:p>
        </w:tc>
        <w:tc>
          <w:tcPr>
            <w:tcW w:w="141" w:type="dxa"/>
            <w:vAlign w:val="bottom"/>
          </w:tcPr>
          <w:p w14:paraId="433B3B6A"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526318EA" w14:textId="77777777" w:rsidR="00086A12" w:rsidRPr="004F5BC4" w:rsidRDefault="00086A12" w:rsidP="00086A12">
            <w:pPr>
              <w:spacing w:line="360" w:lineRule="exact"/>
              <w:ind w:left="-711" w:right="54"/>
              <w:jc w:val="right"/>
              <w:rPr>
                <w:rFonts w:ascii="Angsana New" w:hAnsi="Angsana New"/>
                <w:sz w:val="24"/>
                <w:szCs w:val="24"/>
              </w:rPr>
            </w:pPr>
          </w:p>
        </w:tc>
        <w:tc>
          <w:tcPr>
            <w:tcW w:w="142" w:type="dxa"/>
            <w:vAlign w:val="bottom"/>
          </w:tcPr>
          <w:p w14:paraId="3EBFA6D2" w14:textId="77777777" w:rsidR="00086A12" w:rsidRPr="004F5BC4" w:rsidRDefault="00086A12" w:rsidP="00086A12">
            <w:pPr>
              <w:spacing w:line="360" w:lineRule="exact"/>
              <w:ind w:right="54"/>
              <w:jc w:val="right"/>
              <w:rPr>
                <w:rFonts w:ascii="Angsana New" w:hAnsi="Angsana New"/>
                <w:sz w:val="24"/>
                <w:szCs w:val="24"/>
              </w:rPr>
            </w:pPr>
          </w:p>
        </w:tc>
        <w:tc>
          <w:tcPr>
            <w:tcW w:w="850" w:type="dxa"/>
            <w:tcBorders>
              <w:top w:val="double" w:sz="4" w:space="0" w:color="auto"/>
            </w:tcBorders>
            <w:vAlign w:val="bottom"/>
          </w:tcPr>
          <w:p w14:paraId="596F89A6" w14:textId="77777777" w:rsidR="00086A12" w:rsidRPr="004F5BC4" w:rsidRDefault="00086A12" w:rsidP="00086A12">
            <w:pPr>
              <w:spacing w:line="360" w:lineRule="exact"/>
              <w:ind w:right="54"/>
              <w:jc w:val="right"/>
              <w:rPr>
                <w:rFonts w:ascii="Angsana New" w:hAnsi="Angsana New"/>
                <w:sz w:val="24"/>
                <w:szCs w:val="24"/>
              </w:rPr>
            </w:pPr>
          </w:p>
        </w:tc>
        <w:tc>
          <w:tcPr>
            <w:tcW w:w="142" w:type="dxa"/>
            <w:vAlign w:val="bottom"/>
          </w:tcPr>
          <w:p w14:paraId="27008A76" w14:textId="77777777" w:rsidR="00086A12" w:rsidRPr="004F5BC4" w:rsidRDefault="00086A12" w:rsidP="00086A12">
            <w:pPr>
              <w:spacing w:line="360" w:lineRule="exact"/>
              <w:ind w:right="54"/>
              <w:jc w:val="right"/>
              <w:rPr>
                <w:rFonts w:ascii="Angsana New" w:hAnsi="Angsana New"/>
                <w:sz w:val="24"/>
                <w:szCs w:val="24"/>
              </w:rPr>
            </w:pPr>
          </w:p>
        </w:tc>
        <w:tc>
          <w:tcPr>
            <w:tcW w:w="851" w:type="dxa"/>
            <w:tcBorders>
              <w:top w:val="double" w:sz="4" w:space="0" w:color="auto"/>
              <w:left w:val="nil"/>
            </w:tcBorders>
            <w:vAlign w:val="bottom"/>
          </w:tcPr>
          <w:p w14:paraId="5ACC8C95" w14:textId="77777777" w:rsidR="00086A12" w:rsidRPr="004F5BC4" w:rsidRDefault="00086A12" w:rsidP="00086A12">
            <w:pPr>
              <w:spacing w:line="360" w:lineRule="exact"/>
              <w:ind w:right="54"/>
              <w:jc w:val="right"/>
              <w:rPr>
                <w:rFonts w:ascii="Angsana New" w:hAnsi="Angsana New"/>
                <w:sz w:val="24"/>
                <w:szCs w:val="24"/>
              </w:rPr>
            </w:pPr>
          </w:p>
        </w:tc>
        <w:tc>
          <w:tcPr>
            <w:tcW w:w="141" w:type="dxa"/>
          </w:tcPr>
          <w:p w14:paraId="743A2769" w14:textId="77777777" w:rsidR="00086A12" w:rsidRPr="004F5BC4" w:rsidRDefault="00086A12" w:rsidP="00086A12">
            <w:pPr>
              <w:spacing w:line="360" w:lineRule="exact"/>
              <w:ind w:right="54"/>
              <w:jc w:val="right"/>
              <w:rPr>
                <w:rFonts w:ascii="Angsana New" w:hAnsi="Angsana New"/>
                <w:sz w:val="24"/>
                <w:szCs w:val="24"/>
              </w:rPr>
            </w:pPr>
          </w:p>
        </w:tc>
        <w:tc>
          <w:tcPr>
            <w:tcW w:w="849" w:type="dxa"/>
            <w:tcBorders>
              <w:top w:val="double" w:sz="4" w:space="0" w:color="auto"/>
            </w:tcBorders>
            <w:shd w:val="clear" w:color="auto" w:fill="auto"/>
          </w:tcPr>
          <w:p w14:paraId="7606EDF0" w14:textId="77777777" w:rsidR="00086A12" w:rsidRPr="004F5BC4" w:rsidRDefault="00086A12" w:rsidP="00086A12">
            <w:pPr>
              <w:spacing w:line="360" w:lineRule="exact"/>
              <w:ind w:right="54"/>
              <w:jc w:val="right"/>
              <w:rPr>
                <w:rFonts w:ascii="Angsana New" w:hAnsi="Angsana New"/>
                <w:sz w:val="24"/>
                <w:szCs w:val="24"/>
              </w:rPr>
            </w:pPr>
          </w:p>
        </w:tc>
        <w:tc>
          <w:tcPr>
            <w:tcW w:w="142" w:type="dxa"/>
            <w:vAlign w:val="bottom"/>
          </w:tcPr>
          <w:p w14:paraId="02E307B4" w14:textId="77777777" w:rsidR="00086A12" w:rsidRPr="004F5BC4" w:rsidRDefault="00086A12" w:rsidP="00086A12">
            <w:pPr>
              <w:spacing w:line="360" w:lineRule="exact"/>
              <w:ind w:right="54"/>
              <w:jc w:val="right"/>
              <w:rPr>
                <w:rFonts w:ascii="Angsana New" w:hAnsi="Angsana New"/>
                <w:sz w:val="24"/>
                <w:szCs w:val="24"/>
              </w:rPr>
            </w:pPr>
          </w:p>
        </w:tc>
        <w:tc>
          <w:tcPr>
            <w:tcW w:w="715" w:type="dxa"/>
            <w:tcBorders>
              <w:top w:val="double" w:sz="4" w:space="0" w:color="auto"/>
            </w:tcBorders>
            <w:vAlign w:val="bottom"/>
          </w:tcPr>
          <w:p w14:paraId="5AAB2D13" w14:textId="77777777" w:rsidR="00086A12" w:rsidRPr="004F5BC4" w:rsidRDefault="00086A12" w:rsidP="00086A12">
            <w:pPr>
              <w:spacing w:line="360" w:lineRule="exact"/>
              <w:ind w:right="54"/>
              <w:jc w:val="right"/>
              <w:rPr>
                <w:rFonts w:ascii="Angsana New" w:hAnsi="Angsana New"/>
                <w:sz w:val="24"/>
                <w:szCs w:val="24"/>
              </w:rPr>
            </w:pPr>
          </w:p>
        </w:tc>
      </w:tr>
      <w:tr w:rsidR="000E7373" w:rsidRPr="004F5BC4" w14:paraId="787F1E75" w14:textId="77777777" w:rsidTr="00695B45">
        <w:tc>
          <w:tcPr>
            <w:tcW w:w="2547" w:type="dxa"/>
            <w:vAlign w:val="bottom"/>
          </w:tcPr>
          <w:p w14:paraId="6B88D6EC" w14:textId="77777777" w:rsidR="00086A12" w:rsidRPr="004F5BC4" w:rsidRDefault="00086A12" w:rsidP="00086A12">
            <w:pPr>
              <w:spacing w:line="360" w:lineRule="exact"/>
              <w:ind w:left="189" w:hanging="99"/>
              <w:rPr>
                <w:rFonts w:ascii="Angsana New" w:hAnsi="Angsana New"/>
                <w:sz w:val="24"/>
                <w:szCs w:val="24"/>
                <w:cs/>
              </w:rPr>
            </w:pPr>
            <w:r w:rsidRPr="004F5BC4">
              <w:rPr>
                <w:rFonts w:ascii="Angsana New" w:hAnsi="Angsana New"/>
                <w:b/>
                <w:bCs/>
                <w:spacing w:val="-6"/>
                <w:sz w:val="24"/>
                <w:szCs w:val="24"/>
                <w:cs/>
              </w:rPr>
              <w:t>กำไรขั้นต้น</w:t>
            </w:r>
          </w:p>
        </w:tc>
        <w:tc>
          <w:tcPr>
            <w:tcW w:w="700" w:type="dxa"/>
            <w:tcBorders>
              <w:bottom w:val="double" w:sz="4" w:space="0" w:color="auto"/>
            </w:tcBorders>
            <w:shd w:val="clear" w:color="auto" w:fill="auto"/>
            <w:vAlign w:val="bottom"/>
          </w:tcPr>
          <w:p w14:paraId="1CCB2133" w14:textId="5BF6936B" w:rsidR="00086A12" w:rsidRPr="004F5BC4" w:rsidRDefault="00706DBE" w:rsidP="00086A12">
            <w:pPr>
              <w:spacing w:line="360" w:lineRule="exact"/>
              <w:ind w:right="54"/>
              <w:jc w:val="right"/>
              <w:rPr>
                <w:rFonts w:ascii="Angsana New" w:hAnsi="Angsana New"/>
                <w:sz w:val="24"/>
                <w:szCs w:val="24"/>
                <w:cs/>
              </w:rPr>
            </w:pPr>
            <w:r w:rsidRPr="00706DBE">
              <w:rPr>
                <w:rFonts w:ascii="Angsana New" w:hAnsi="Angsana New" w:hint="cs"/>
                <w:sz w:val="24"/>
                <w:szCs w:val="24"/>
              </w:rPr>
              <w:t>634</w:t>
            </w:r>
          </w:p>
        </w:tc>
        <w:tc>
          <w:tcPr>
            <w:tcW w:w="142" w:type="dxa"/>
            <w:shd w:val="clear" w:color="auto" w:fill="auto"/>
            <w:vAlign w:val="bottom"/>
          </w:tcPr>
          <w:p w14:paraId="37C556BA"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bottom w:val="double" w:sz="4" w:space="0" w:color="auto"/>
            </w:tcBorders>
            <w:shd w:val="clear" w:color="auto" w:fill="auto"/>
            <w:vAlign w:val="bottom"/>
          </w:tcPr>
          <w:p w14:paraId="289CF610" w14:textId="26FB35DD" w:rsidR="00086A12" w:rsidRPr="008B664E" w:rsidRDefault="00695B45" w:rsidP="00086A12">
            <w:pPr>
              <w:spacing w:line="360" w:lineRule="exact"/>
              <w:ind w:right="54"/>
              <w:jc w:val="right"/>
              <w:rPr>
                <w:rFonts w:ascii="Angsana New" w:hAnsi="Angsana New"/>
                <w:sz w:val="24"/>
                <w:szCs w:val="24"/>
              </w:rPr>
            </w:pPr>
            <w:r w:rsidRPr="008B664E">
              <w:rPr>
                <w:rFonts w:ascii="Angsana New" w:hAnsi="Angsana New"/>
                <w:sz w:val="24"/>
                <w:szCs w:val="24"/>
              </w:rPr>
              <w:t>112</w:t>
            </w:r>
          </w:p>
        </w:tc>
        <w:tc>
          <w:tcPr>
            <w:tcW w:w="142" w:type="dxa"/>
            <w:shd w:val="clear" w:color="auto" w:fill="auto"/>
            <w:vAlign w:val="bottom"/>
          </w:tcPr>
          <w:p w14:paraId="28988B25" w14:textId="77777777" w:rsidR="00086A12" w:rsidRPr="004F5BC4" w:rsidRDefault="00086A12" w:rsidP="00086A12">
            <w:pPr>
              <w:spacing w:line="360" w:lineRule="exact"/>
              <w:ind w:right="54"/>
              <w:jc w:val="right"/>
              <w:rPr>
                <w:rFonts w:ascii="Angsana New" w:hAnsi="Angsana New"/>
                <w:sz w:val="24"/>
                <w:szCs w:val="24"/>
              </w:rPr>
            </w:pPr>
          </w:p>
        </w:tc>
        <w:tc>
          <w:tcPr>
            <w:tcW w:w="708" w:type="dxa"/>
            <w:tcBorders>
              <w:bottom w:val="double" w:sz="4" w:space="0" w:color="auto"/>
            </w:tcBorders>
            <w:shd w:val="clear" w:color="auto" w:fill="auto"/>
            <w:vAlign w:val="bottom"/>
          </w:tcPr>
          <w:p w14:paraId="7F1EE148" w14:textId="6BE54399" w:rsidR="00086A12" w:rsidRPr="004F5BC4" w:rsidRDefault="00086A12" w:rsidP="00086A12">
            <w:pPr>
              <w:spacing w:line="360" w:lineRule="exact"/>
              <w:ind w:right="54"/>
              <w:jc w:val="right"/>
              <w:rPr>
                <w:rFonts w:ascii="Angsana New" w:hAnsi="Angsana New"/>
                <w:sz w:val="24"/>
                <w:szCs w:val="24"/>
              </w:rPr>
            </w:pPr>
            <w:r>
              <w:rPr>
                <w:rFonts w:ascii="Angsana New" w:hAnsi="Angsana New"/>
                <w:sz w:val="24"/>
                <w:szCs w:val="24"/>
              </w:rPr>
              <w:t>6,126</w:t>
            </w:r>
          </w:p>
        </w:tc>
        <w:tc>
          <w:tcPr>
            <w:tcW w:w="146" w:type="dxa"/>
            <w:shd w:val="clear" w:color="auto" w:fill="auto"/>
            <w:vAlign w:val="bottom"/>
          </w:tcPr>
          <w:p w14:paraId="5EB57500" w14:textId="77777777" w:rsidR="00086A12" w:rsidRPr="004F5BC4" w:rsidRDefault="00086A12" w:rsidP="00086A12">
            <w:pPr>
              <w:spacing w:line="360" w:lineRule="exact"/>
              <w:ind w:right="54"/>
              <w:jc w:val="right"/>
              <w:rPr>
                <w:rFonts w:ascii="Angsana New" w:hAnsi="Angsana New"/>
                <w:sz w:val="24"/>
                <w:szCs w:val="24"/>
              </w:rPr>
            </w:pPr>
          </w:p>
        </w:tc>
        <w:tc>
          <w:tcPr>
            <w:tcW w:w="847" w:type="dxa"/>
            <w:tcBorders>
              <w:left w:val="nil"/>
              <w:bottom w:val="double" w:sz="4" w:space="0" w:color="auto"/>
            </w:tcBorders>
            <w:shd w:val="clear" w:color="auto" w:fill="auto"/>
            <w:vAlign w:val="bottom"/>
          </w:tcPr>
          <w:p w14:paraId="725665ED" w14:textId="6D719447" w:rsidR="00086A12" w:rsidRPr="004F5BC4" w:rsidRDefault="00086A12" w:rsidP="00086A12">
            <w:pPr>
              <w:spacing w:line="360" w:lineRule="exact"/>
              <w:ind w:right="54"/>
              <w:jc w:val="right"/>
              <w:rPr>
                <w:rFonts w:ascii="Angsana New" w:hAnsi="Angsana New"/>
                <w:sz w:val="24"/>
                <w:szCs w:val="24"/>
              </w:rPr>
            </w:pPr>
            <w:r>
              <w:rPr>
                <w:rFonts w:ascii="Angsana New" w:hAnsi="Angsana New"/>
                <w:sz w:val="24"/>
                <w:szCs w:val="24"/>
              </w:rPr>
              <w:t>664</w:t>
            </w:r>
          </w:p>
        </w:tc>
        <w:tc>
          <w:tcPr>
            <w:tcW w:w="141" w:type="dxa"/>
            <w:shd w:val="clear" w:color="auto" w:fill="auto"/>
          </w:tcPr>
          <w:p w14:paraId="779128A2" w14:textId="77777777" w:rsidR="00086A12" w:rsidRPr="004F5BC4" w:rsidRDefault="00086A12" w:rsidP="00086A12">
            <w:pPr>
              <w:spacing w:line="360" w:lineRule="exact"/>
              <w:ind w:right="54"/>
              <w:jc w:val="right"/>
              <w:rPr>
                <w:rFonts w:ascii="Angsana New" w:hAnsi="Angsana New"/>
                <w:sz w:val="24"/>
                <w:szCs w:val="24"/>
              </w:rPr>
            </w:pPr>
          </w:p>
        </w:tc>
        <w:tc>
          <w:tcPr>
            <w:tcW w:w="855" w:type="dxa"/>
            <w:tcBorders>
              <w:bottom w:val="double" w:sz="4" w:space="0" w:color="auto"/>
            </w:tcBorders>
            <w:shd w:val="clear" w:color="auto" w:fill="auto"/>
            <w:vAlign w:val="bottom"/>
          </w:tcPr>
          <w:p w14:paraId="16D0D2A7" w14:textId="28237CBD" w:rsidR="00086A12" w:rsidRPr="004F5BC4" w:rsidRDefault="00086A12" w:rsidP="00086A12">
            <w:pPr>
              <w:spacing w:line="360" w:lineRule="exact"/>
              <w:ind w:right="54"/>
              <w:jc w:val="right"/>
              <w:rPr>
                <w:rFonts w:ascii="Angsana New" w:hAnsi="Angsana New"/>
                <w:sz w:val="24"/>
                <w:szCs w:val="24"/>
              </w:rPr>
            </w:pPr>
            <w:r w:rsidRPr="004F5BC4">
              <w:rPr>
                <w:rFonts w:ascii="Angsana New" w:hAnsi="Angsana New"/>
                <w:sz w:val="24"/>
                <w:szCs w:val="24"/>
              </w:rPr>
              <w:t>-</w:t>
            </w:r>
          </w:p>
        </w:tc>
        <w:tc>
          <w:tcPr>
            <w:tcW w:w="142" w:type="dxa"/>
            <w:shd w:val="clear" w:color="auto" w:fill="auto"/>
          </w:tcPr>
          <w:p w14:paraId="642E17A0" w14:textId="77777777" w:rsidR="00086A12" w:rsidRPr="004F5BC4" w:rsidRDefault="00086A12" w:rsidP="00086A12">
            <w:pPr>
              <w:spacing w:line="360" w:lineRule="exact"/>
              <w:ind w:right="54"/>
              <w:jc w:val="right"/>
              <w:rPr>
                <w:rFonts w:ascii="Angsana New" w:hAnsi="Angsana New"/>
                <w:sz w:val="24"/>
                <w:szCs w:val="24"/>
              </w:rPr>
            </w:pPr>
          </w:p>
        </w:tc>
        <w:tc>
          <w:tcPr>
            <w:tcW w:w="850" w:type="dxa"/>
            <w:tcBorders>
              <w:bottom w:val="double" w:sz="4" w:space="0" w:color="auto"/>
            </w:tcBorders>
            <w:shd w:val="clear" w:color="auto" w:fill="auto"/>
          </w:tcPr>
          <w:p w14:paraId="574D2F7D" w14:textId="01D5302F" w:rsidR="00086A12" w:rsidRPr="004F5BC4" w:rsidRDefault="00086A12" w:rsidP="00086A12">
            <w:pPr>
              <w:spacing w:line="360" w:lineRule="exact"/>
              <w:ind w:right="54"/>
              <w:jc w:val="right"/>
              <w:rPr>
                <w:rFonts w:ascii="Angsana New" w:hAnsi="Angsana New"/>
                <w:sz w:val="24"/>
                <w:szCs w:val="24"/>
              </w:rPr>
            </w:pPr>
            <w:r>
              <w:rPr>
                <w:rFonts w:ascii="Angsana New" w:hAnsi="Angsana New"/>
                <w:sz w:val="24"/>
                <w:szCs w:val="24"/>
              </w:rPr>
              <w:t>(</w:t>
            </w:r>
            <w:r w:rsidR="0089516B">
              <w:rPr>
                <w:rFonts w:ascii="Angsana New" w:hAnsi="Angsana New"/>
                <w:sz w:val="24"/>
                <w:szCs w:val="24"/>
              </w:rPr>
              <w:t>84</w:t>
            </w:r>
            <w:r>
              <w:rPr>
                <w:rFonts w:ascii="Angsana New" w:hAnsi="Angsana New"/>
                <w:sz w:val="24"/>
                <w:szCs w:val="24"/>
              </w:rPr>
              <w:t>)</w:t>
            </w:r>
          </w:p>
        </w:tc>
        <w:tc>
          <w:tcPr>
            <w:tcW w:w="148" w:type="dxa"/>
            <w:shd w:val="clear" w:color="auto" w:fill="auto"/>
            <w:vAlign w:val="bottom"/>
          </w:tcPr>
          <w:p w14:paraId="4723AA7F"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bottom w:val="double" w:sz="4" w:space="0" w:color="auto"/>
            </w:tcBorders>
            <w:shd w:val="clear" w:color="auto" w:fill="auto"/>
            <w:vAlign w:val="bottom"/>
          </w:tcPr>
          <w:p w14:paraId="3E50AD0B" w14:textId="2F8F0D3C" w:rsidR="00086A12" w:rsidRPr="00F1394D" w:rsidRDefault="00695B45" w:rsidP="00086A12">
            <w:pPr>
              <w:spacing w:line="360" w:lineRule="exact"/>
              <w:ind w:right="54"/>
              <w:jc w:val="right"/>
              <w:rPr>
                <w:rFonts w:ascii="Angsana New" w:hAnsi="Angsana New"/>
                <w:sz w:val="24"/>
                <w:szCs w:val="24"/>
              </w:rPr>
            </w:pPr>
            <w:r w:rsidRPr="00F1394D">
              <w:rPr>
                <w:rFonts w:ascii="Angsana New" w:hAnsi="Angsana New"/>
                <w:sz w:val="24"/>
                <w:szCs w:val="24"/>
              </w:rPr>
              <w:fldChar w:fldCharType="begin"/>
            </w:r>
            <w:r w:rsidRPr="00F1394D">
              <w:rPr>
                <w:rFonts w:ascii="Angsana New" w:hAnsi="Angsana New"/>
                <w:sz w:val="24"/>
                <w:szCs w:val="24"/>
              </w:rPr>
              <w:instrText xml:space="preserve"> =SUM(b10:l10) </w:instrText>
            </w:r>
            <w:r w:rsidRPr="00F1394D">
              <w:rPr>
                <w:rFonts w:ascii="Angsana New" w:hAnsi="Angsana New"/>
                <w:sz w:val="24"/>
                <w:szCs w:val="24"/>
              </w:rPr>
              <w:fldChar w:fldCharType="separate"/>
            </w:r>
            <w:r w:rsidRPr="00F1394D">
              <w:rPr>
                <w:rFonts w:ascii="Angsana New" w:hAnsi="Angsana New"/>
                <w:noProof/>
                <w:sz w:val="24"/>
                <w:szCs w:val="24"/>
              </w:rPr>
              <w:t>7,452</w:t>
            </w:r>
            <w:r w:rsidRPr="00F1394D">
              <w:rPr>
                <w:rFonts w:ascii="Angsana New" w:hAnsi="Angsana New"/>
                <w:sz w:val="24"/>
                <w:szCs w:val="24"/>
              </w:rPr>
              <w:fldChar w:fldCharType="end"/>
            </w:r>
          </w:p>
        </w:tc>
        <w:tc>
          <w:tcPr>
            <w:tcW w:w="141" w:type="dxa"/>
            <w:vAlign w:val="bottom"/>
          </w:tcPr>
          <w:p w14:paraId="380B4FD8" w14:textId="77777777" w:rsidR="00086A12" w:rsidRPr="004F5BC4" w:rsidRDefault="00086A12" w:rsidP="00086A12">
            <w:pPr>
              <w:spacing w:line="360" w:lineRule="exact"/>
              <w:ind w:right="54"/>
              <w:jc w:val="right"/>
              <w:rPr>
                <w:rFonts w:ascii="Angsana New" w:hAnsi="Angsana New"/>
                <w:sz w:val="24"/>
                <w:szCs w:val="24"/>
              </w:rPr>
            </w:pPr>
          </w:p>
        </w:tc>
        <w:tc>
          <w:tcPr>
            <w:tcW w:w="737" w:type="dxa"/>
            <w:tcBorders>
              <w:bottom w:val="double" w:sz="4" w:space="0" w:color="auto"/>
            </w:tcBorders>
            <w:vAlign w:val="bottom"/>
          </w:tcPr>
          <w:p w14:paraId="2502EAEF" w14:textId="4A4FA868" w:rsidR="00086A12" w:rsidRPr="004F5BC4" w:rsidRDefault="00086A12" w:rsidP="00086A12">
            <w:pPr>
              <w:spacing w:line="360" w:lineRule="exact"/>
              <w:ind w:right="54"/>
              <w:jc w:val="right"/>
              <w:rPr>
                <w:rFonts w:ascii="Angsana New" w:hAnsi="Angsana New"/>
                <w:sz w:val="24"/>
                <w:szCs w:val="24"/>
              </w:rPr>
            </w:pPr>
            <w:r w:rsidRPr="004F5BC4">
              <w:rPr>
                <w:rFonts w:ascii="Angsana New" w:hAnsi="Angsana New"/>
                <w:sz w:val="24"/>
                <w:szCs w:val="24"/>
              </w:rPr>
              <w:t>(283)</w:t>
            </w:r>
          </w:p>
        </w:tc>
        <w:tc>
          <w:tcPr>
            <w:tcW w:w="113" w:type="dxa"/>
            <w:vAlign w:val="bottom"/>
          </w:tcPr>
          <w:p w14:paraId="7BFBA804"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bottom w:val="double" w:sz="4" w:space="0" w:color="auto"/>
            </w:tcBorders>
          </w:tcPr>
          <w:p w14:paraId="00698F74" w14:textId="28E472C3" w:rsidR="00086A12" w:rsidRPr="004F5BC4" w:rsidRDefault="0007078A" w:rsidP="00086A12">
            <w:pPr>
              <w:spacing w:line="360" w:lineRule="exact"/>
              <w:ind w:right="54"/>
              <w:jc w:val="right"/>
              <w:rPr>
                <w:rFonts w:ascii="Angsana New" w:hAnsi="Angsana New"/>
                <w:sz w:val="24"/>
                <w:szCs w:val="24"/>
              </w:rPr>
            </w:pPr>
            <w:r>
              <w:rPr>
                <w:rFonts w:ascii="Angsana New" w:hAnsi="Angsana New"/>
                <w:sz w:val="24"/>
                <w:szCs w:val="24"/>
              </w:rPr>
              <w:t>355</w:t>
            </w:r>
          </w:p>
        </w:tc>
        <w:tc>
          <w:tcPr>
            <w:tcW w:w="141" w:type="dxa"/>
            <w:vAlign w:val="bottom"/>
          </w:tcPr>
          <w:p w14:paraId="6CB0FB20"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bottom w:val="double" w:sz="4" w:space="0" w:color="auto"/>
            </w:tcBorders>
            <w:vAlign w:val="bottom"/>
          </w:tcPr>
          <w:p w14:paraId="5C9EFE59" w14:textId="49FD10AC" w:rsidR="00086A12" w:rsidRPr="004F5BC4" w:rsidRDefault="00086A12" w:rsidP="00086A12">
            <w:pPr>
              <w:spacing w:line="360" w:lineRule="exact"/>
              <w:ind w:right="54"/>
              <w:jc w:val="right"/>
              <w:rPr>
                <w:rFonts w:ascii="Angsana New" w:hAnsi="Angsana New"/>
                <w:sz w:val="24"/>
                <w:szCs w:val="24"/>
              </w:rPr>
            </w:pPr>
            <w:r w:rsidRPr="004F5BC4">
              <w:rPr>
                <w:rFonts w:ascii="Angsana New" w:hAnsi="Angsana New"/>
                <w:sz w:val="24"/>
                <w:szCs w:val="24"/>
              </w:rPr>
              <w:t>8,6</w:t>
            </w:r>
            <w:r w:rsidR="0007078A">
              <w:rPr>
                <w:rFonts w:ascii="Angsana New" w:hAnsi="Angsana New"/>
                <w:sz w:val="24"/>
                <w:szCs w:val="24"/>
              </w:rPr>
              <w:t>40</w:t>
            </w:r>
          </w:p>
        </w:tc>
        <w:tc>
          <w:tcPr>
            <w:tcW w:w="142" w:type="dxa"/>
            <w:vAlign w:val="bottom"/>
          </w:tcPr>
          <w:p w14:paraId="5A9090FE" w14:textId="77777777" w:rsidR="00086A12" w:rsidRPr="004F5BC4" w:rsidRDefault="00086A12" w:rsidP="00086A12">
            <w:pPr>
              <w:spacing w:line="360" w:lineRule="exact"/>
              <w:ind w:right="54"/>
              <w:jc w:val="right"/>
              <w:rPr>
                <w:rFonts w:ascii="Angsana New" w:hAnsi="Angsana New"/>
                <w:sz w:val="24"/>
                <w:szCs w:val="24"/>
              </w:rPr>
            </w:pPr>
          </w:p>
        </w:tc>
        <w:tc>
          <w:tcPr>
            <w:tcW w:w="850" w:type="dxa"/>
            <w:tcBorders>
              <w:bottom w:val="double" w:sz="4" w:space="0" w:color="auto"/>
            </w:tcBorders>
            <w:vAlign w:val="bottom"/>
          </w:tcPr>
          <w:p w14:paraId="7717595B" w14:textId="6C8ED579" w:rsidR="00086A12" w:rsidRPr="004F5BC4" w:rsidRDefault="005D11C0" w:rsidP="00086A12">
            <w:pPr>
              <w:spacing w:line="360" w:lineRule="exact"/>
              <w:ind w:right="54"/>
              <w:jc w:val="right"/>
              <w:rPr>
                <w:rFonts w:ascii="Angsana New" w:hAnsi="Angsana New"/>
                <w:sz w:val="24"/>
                <w:szCs w:val="24"/>
              </w:rPr>
            </w:pPr>
            <w:r>
              <w:rPr>
                <w:rFonts w:ascii="Angsana New" w:hAnsi="Angsana New"/>
                <w:sz w:val="24"/>
                <w:szCs w:val="24"/>
              </w:rPr>
              <w:t>1,781</w:t>
            </w:r>
          </w:p>
        </w:tc>
        <w:tc>
          <w:tcPr>
            <w:tcW w:w="142" w:type="dxa"/>
            <w:vAlign w:val="bottom"/>
          </w:tcPr>
          <w:p w14:paraId="55CBE647" w14:textId="77777777" w:rsidR="00086A12" w:rsidRPr="004F5BC4" w:rsidRDefault="00086A12" w:rsidP="00086A12">
            <w:pPr>
              <w:spacing w:line="360" w:lineRule="exact"/>
              <w:ind w:right="54"/>
              <w:jc w:val="right"/>
              <w:rPr>
                <w:rFonts w:ascii="Angsana New" w:hAnsi="Angsana New"/>
                <w:sz w:val="24"/>
                <w:szCs w:val="24"/>
              </w:rPr>
            </w:pPr>
          </w:p>
        </w:tc>
        <w:tc>
          <w:tcPr>
            <w:tcW w:w="851" w:type="dxa"/>
            <w:tcBorders>
              <w:left w:val="nil"/>
              <w:bottom w:val="double" w:sz="4" w:space="0" w:color="auto"/>
            </w:tcBorders>
            <w:vAlign w:val="bottom"/>
          </w:tcPr>
          <w:p w14:paraId="0A4E1321" w14:textId="4BAD7443" w:rsidR="00086A12" w:rsidRPr="004F5BC4" w:rsidRDefault="00086A12" w:rsidP="00086A12">
            <w:pPr>
              <w:spacing w:line="360" w:lineRule="exact"/>
              <w:ind w:right="54"/>
              <w:jc w:val="right"/>
              <w:rPr>
                <w:rFonts w:ascii="Angsana New" w:hAnsi="Angsana New"/>
                <w:sz w:val="24"/>
                <w:szCs w:val="24"/>
              </w:rPr>
            </w:pPr>
            <w:r w:rsidRPr="004F5BC4">
              <w:rPr>
                <w:rFonts w:ascii="Angsana New" w:hAnsi="Angsana New"/>
                <w:sz w:val="24"/>
                <w:szCs w:val="24"/>
              </w:rPr>
              <w:t>-</w:t>
            </w:r>
          </w:p>
        </w:tc>
        <w:tc>
          <w:tcPr>
            <w:tcW w:w="141" w:type="dxa"/>
          </w:tcPr>
          <w:p w14:paraId="70408A97" w14:textId="77777777" w:rsidR="00086A12" w:rsidRPr="004F5BC4" w:rsidRDefault="00086A12" w:rsidP="00086A12">
            <w:pPr>
              <w:spacing w:line="360" w:lineRule="exact"/>
              <w:ind w:right="54"/>
              <w:jc w:val="right"/>
              <w:rPr>
                <w:rFonts w:ascii="Angsana New" w:hAnsi="Angsana New"/>
                <w:sz w:val="24"/>
                <w:szCs w:val="24"/>
              </w:rPr>
            </w:pPr>
          </w:p>
        </w:tc>
        <w:tc>
          <w:tcPr>
            <w:tcW w:w="849" w:type="dxa"/>
            <w:tcBorders>
              <w:bottom w:val="double" w:sz="4" w:space="0" w:color="auto"/>
            </w:tcBorders>
            <w:shd w:val="clear" w:color="auto" w:fill="auto"/>
          </w:tcPr>
          <w:p w14:paraId="7711A622" w14:textId="59B8FEFE" w:rsidR="00086A12" w:rsidRPr="004F5BC4" w:rsidRDefault="0007078A" w:rsidP="00086A12">
            <w:pPr>
              <w:spacing w:line="360" w:lineRule="exact"/>
              <w:ind w:right="54"/>
              <w:jc w:val="right"/>
              <w:rPr>
                <w:rFonts w:ascii="Angsana New" w:hAnsi="Angsana New"/>
                <w:sz w:val="24"/>
                <w:szCs w:val="24"/>
                <w:cs/>
              </w:rPr>
            </w:pPr>
            <w:r>
              <w:rPr>
                <w:rFonts w:ascii="Angsana New" w:hAnsi="Angsana New"/>
                <w:sz w:val="24"/>
                <w:szCs w:val="24"/>
              </w:rPr>
              <w:t>(4)</w:t>
            </w:r>
          </w:p>
        </w:tc>
        <w:tc>
          <w:tcPr>
            <w:tcW w:w="142" w:type="dxa"/>
            <w:vAlign w:val="bottom"/>
          </w:tcPr>
          <w:p w14:paraId="7B1F5A1D" w14:textId="77777777" w:rsidR="00086A12" w:rsidRPr="004F5BC4" w:rsidRDefault="00086A12" w:rsidP="00086A12">
            <w:pPr>
              <w:spacing w:line="360" w:lineRule="exact"/>
              <w:ind w:right="54"/>
              <w:jc w:val="right"/>
              <w:rPr>
                <w:rFonts w:ascii="Angsana New" w:hAnsi="Angsana New"/>
                <w:sz w:val="24"/>
                <w:szCs w:val="24"/>
              </w:rPr>
            </w:pPr>
          </w:p>
        </w:tc>
        <w:tc>
          <w:tcPr>
            <w:tcW w:w="715" w:type="dxa"/>
            <w:tcBorders>
              <w:bottom w:val="double" w:sz="4" w:space="0" w:color="auto"/>
            </w:tcBorders>
          </w:tcPr>
          <w:p w14:paraId="7CD0FCCC" w14:textId="6A183B9D" w:rsidR="00086A12" w:rsidRPr="004F5BC4" w:rsidRDefault="005D11C0" w:rsidP="00086A12">
            <w:pPr>
              <w:spacing w:line="360" w:lineRule="exact"/>
              <w:ind w:right="54"/>
              <w:jc w:val="right"/>
              <w:rPr>
                <w:rFonts w:ascii="Angsana New" w:hAnsi="Angsana New"/>
                <w:sz w:val="24"/>
                <w:szCs w:val="24"/>
              </w:rPr>
            </w:pPr>
            <w:r>
              <w:rPr>
                <w:rFonts w:ascii="Angsana New" w:hAnsi="Angsana New"/>
                <w:sz w:val="24"/>
                <w:szCs w:val="24"/>
              </w:rPr>
              <w:fldChar w:fldCharType="begin"/>
            </w:r>
            <w:r>
              <w:rPr>
                <w:rFonts w:ascii="Angsana New" w:hAnsi="Angsana New"/>
                <w:sz w:val="24"/>
                <w:szCs w:val="24"/>
              </w:rPr>
              <w:instrText xml:space="preserve"> =SUM(p10:Z10) </w:instrText>
            </w:r>
            <w:r>
              <w:rPr>
                <w:rFonts w:ascii="Angsana New" w:hAnsi="Angsana New"/>
                <w:sz w:val="24"/>
                <w:szCs w:val="24"/>
              </w:rPr>
              <w:fldChar w:fldCharType="separate"/>
            </w:r>
            <w:r>
              <w:rPr>
                <w:rFonts w:ascii="Angsana New" w:hAnsi="Angsana New"/>
                <w:noProof/>
                <w:sz w:val="24"/>
                <w:szCs w:val="24"/>
              </w:rPr>
              <w:t>10,489</w:t>
            </w:r>
            <w:r>
              <w:rPr>
                <w:rFonts w:ascii="Angsana New" w:hAnsi="Angsana New"/>
                <w:sz w:val="24"/>
                <w:szCs w:val="24"/>
              </w:rPr>
              <w:fldChar w:fldCharType="end"/>
            </w:r>
          </w:p>
        </w:tc>
      </w:tr>
      <w:tr w:rsidR="00086A12" w:rsidRPr="004F5BC4" w14:paraId="03EC0F3D" w14:textId="77777777" w:rsidTr="00695B45">
        <w:tc>
          <w:tcPr>
            <w:tcW w:w="2547" w:type="dxa"/>
            <w:vAlign w:val="bottom"/>
          </w:tcPr>
          <w:p w14:paraId="3FC0748D" w14:textId="77777777" w:rsidR="00086A12" w:rsidRPr="004F5BC4" w:rsidRDefault="00086A12" w:rsidP="00086A12">
            <w:pPr>
              <w:spacing w:line="360" w:lineRule="exact"/>
              <w:ind w:left="189" w:hanging="99"/>
              <w:rPr>
                <w:rFonts w:ascii="Angsana New" w:hAnsi="Angsana New"/>
                <w:sz w:val="24"/>
                <w:szCs w:val="24"/>
                <w:cs/>
              </w:rPr>
            </w:pPr>
          </w:p>
        </w:tc>
        <w:tc>
          <w:tcPr>
            <w:tcW w:w="700" w:type="dxa"/>
            <w:tcBorders>
              <w:top w:val="double" w:sz="4" w:space="0" w:color="auto"/>
            </w:tcBorders>
            <w:shd w:val="clear" w:color="auto" w:fill="auto"/>
            <w:vAlign w:val="bottom"/>
          </w:tcPr>
          <w:p w14:paraId="1622A6D8" w14:textId="77777777" w:rsidR="00086A12" w:rsidRPr="004F5BC4" w:rsidRDefault="00086A12" w:rsidP="00086A12">
            <w:pPr>
              <w:spacing w:line="360" w:lineRule="exact"/>
              <w:ind w:right="54"/>
              <w:jc w:val="right"/>
              <w:rPr>
                <w:rFonts w:ascii="Angsana New" w:hAnsi="Angsana New"/>
                <w:sz w:val="24"/>
                <w:szCs w:val="24"/>
              </w:rPr>
            </w:pPr>
          </w:p>
        </w:tc>
        <w:tc>
          <w:tcPr>
            <w:tcW w:w="142" w:type="dxa"/>
            <w:shd w:val="clear" w:color="auto" w:fill="auto"/>
            <w:vAlign w:val="bottom"/>
          </w:tcPr>
          <w:p w14:paraId="4A677274"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7D9E98A4" w14:textId="77777777" w:rsidR="00086A12" w:rsidRPr="004F5BC4" w:rsidRDefault="00086A12" w:rsidP="00086A12">
            <w:pPr>
              <w:spacing w:line="360" w:lineRule="exact"/>
              <w:ind w:right="54"/>
              <w:jc w:val="right"/>
              <w:rPr>
                <w:rFonts w:ascii="Angsana New" w:hAnsi="Angsana New"/>
                <w:sz w:val="24"/>
                <w:szCs w:val="24"/>
              </w:rPr>
            </w:pPr>
          </w:p>
        </w:tc>
        <w:tc>
          <w:tcPr>
            <w:tcW w:w="142" w:type="dxa"/>
            <w:shd w:val="clear" w:color="auto" w:fill="auto"/>
            <w:vAlign w:val="bottom"/>
          </w:tcPr>
          <w:p w14:paraId="4852B6E0" w14:textId="77777777" w:rsidR="00086A12" w:rsidRPr="004F5BC4" w:rsidRDefault="00086A12" w:rsidP="00086A12">
            <w:pPr>
              <w:spacing w:line="360" w:lineRule="exact"/>
              <w:ind w:right="54"/>
              <w:jc w:val="right"/>
              <w:rPr>
                <w:rFonts w:ascii="Angsana New" w:hAnsi="Angsana New"/>
                <w:sz w:val="24"/>
                <w:szCs w:val="24"/>
              </w:rPr>
            </w:pPr>
          </w:p>
        </w:tc>
        <w:tc>
          <w:tcPr>
            <w:tcW w:w="708" w:type="dxa"/>
            <w:tcBorders>
              <w:top w:val="double" w:sz="4" w:space="0" w:color="auto"/>
            </w:tcBorders>
            <w:shd w:val="clear" w:color="auto" w:fill="auto"/>
            <w:vAlign w:val="bottom"/>
          </w:tcPr>
          <w:p w14:paraId="283E8D69" w14:textId="77777777" w:rsidR="00086A12" w:rsidRPr="004F5BC4" w:rsidRDefault="00086A12" w:rsidP="00086A12">
            <w:pPr>
              <w:spacing w:line="360" w:lineRule="exact"/>
              <w:ind w:right="54"/>
              <w:jc w:val="right"/>
              <w:rPr>
                <w:rFonts w:ascii="Angsana New" w:hAnsi="Angsana New"/>
                <w:sz w:val="24"/>
                <w:szCs w:val="24"/>
              </w:rPr>
            </w:pPr>
          </w:p>
        </w:tc>
        <w:tc>
          <w:tcPr>
            <w:tcW w:w="146" w:type="dxa"/>
            <w:shd w:val="clear" w:color="auto" w:fill="auto"/>
            <w:vAlign w:val="bottom"/>
          </w:tcPr>
          <w:p w14:paraId="02C3CD6A" w14:textId="77777777" w:rsidR="00086A12" w:rsidRPr="004F5BC4" w:rsidRDefault="00086A12" w:rsidP="00086A12">
            <w:pPr>
              <w:spacing w:line="360" w:lineRule="exact"/>
              <w:ind w:right="54"/>
              <w:jc w:val="right"/>
              <w:rPr>
                <w:rFonts w:ascii="Angsana New" w:hAnsi="Angsana New"/>
                <w:sz w:val="24"/>
                <w:szCs w:val="24"/>
              </w:rPr>
            </w:pPr>
          </w:p>
        </w:tc>
        <w:tc>
          <w:tcPr>
            <w:tcW w:w="847" w:type="dxa"/>
            <w:tcBorders>
              <w:top w:val="double" w:sz="4" w:space="0" w:color="auto"/>
              <w:left w:val="nil"/>
            </w:tcBorders>
            <w:shd w:val="clear" w:color="auto" w:fill="auto"/>
            <w:vAlign w:val="bottom"/>
          </w:tcPr>
          <w:p w14:paraId="2CAC0DF0" w14:textId="77777777" w:rsidR="00086A12" w:rsidRPr="004F5BC4" w:rsidRDefault="00086A12" w:rsidP="00086A12">
            <w:pPr>
              <w:spacing w:line="360" w:lineRule="exact"/>
              <w:ind w:right="54"/>
              <w:jc w:val="right"/>
              <w:rPr>
                <w:rFonts w:ascii="Angsana New" w:hAnsi="Angsana New"/>
                <w:sz w:val="24"/>
                <w:szCs w:val="24"/>
              </w:rPr>
            </w:pPr>
          </w:p>
        </w:tc>
        <w:tc>
          <w:tcPr>
            <w:tcW w:w="141" w:type="dxa"/>
            <w:shd w:val="clear" w:color="auto" w:fill="auto"/>
          </w:tcPr>
          <w:p w14:paraId="5F9F6D08" w14:textId="77777777" w:rsidR="00086A12" w:rsidRPr="004F5BC4" w:rsidRDefault="00086A12" w:rsidP="00086A12">
            <w:pPr>
              <w:spacing w:line="360" w:lineRule="exact"/>
              <w:ind w:right="54"/>
              <w:jc w:val="right"/>
              <w:rPr>
                <w:rFonts w:ascii="Angsana New" w:hAnsi="Angsana New"/>
                <w:sz w:val="24"/>
                <w:szCs w:val="24"/>
              </w:rPr>
            </w:pPr>
          </w:p>
        </w:tc>
        <w:tc>
          <w:tcPr>
            <w:tcW w:w="855" w:type="dxa"/>
            <w:tcBorders>
              <w:top w:val="double" w:sz="4" w:space="0" w:color="auto"/>
            </w:tcBorders>
            <w:shd w:val="clear" w:color="auto" w:fill="auto"/>
          </w:tcPr>
          <w:p w14:paraId="0226A945" w14:textId="77777777" w:rsidR="00086A12" w:rsidRPr="004F5BC4" w:rsidRDefault="00086A12" w:rsidP="00086A12">
            <w:pPr>
              <w:spacing w:line="360" w:lineRule="exact"/>
              <w:ind w:right="54"/>
              <w:jc w:val="right"/>
              <w:rPr>
                <w:rFonts w:ascii="Angsana New" w:hAnsi="Angsana New"/>
                <w:sz w:val="24"/>
                <w:szCs w:val="24"/>
              </w:rPr>
            </w:pPr>
          </w:p>
        </w:tc>
        <w:tc>
          <w:tcPr>
            <w:tcW w:w="142" w:type="dxa"/>
            <w:shd w:val="clear" w:color="auto" w:fill="auto"/>
          </w:tcPr>
          <w:p w14:paraId="20387BFC" w14:textId="77777777" w:rsidR="00086A12" w:rsidRPr="004F5BC4" w:rsidRDefault="00086A12" w:rsidP="00086A12">
            <w:pPr>
              <w:spacing w:line="360" w:lineRule="exact"/>
              <w:ind w:right="54"/>
              <w:jc w:val="right"/>
              <w:rPr>
                <w:rFonts w:ascii="Angsana New" w:hAnsi="Angsana New"/>
                <w:sz w:val="24"/>
                <w:szCs w:val="24"/>
              </w:rPr>
            </w:pPr>
          </w:p>
        </w:tc>
        <w:tc>
          <w:tcPr>
            <w:tcW w:w="850" w:type="dxa"/>
            <w:tcBorders>
              <w:top w:val="double" w:sz="4" w:space="0" w:color="auto"/>
            </w:tcBorders>
            <w:shd w:val="clear" w:color="auto" w:fill="auto"/>
          </w:tcPr>
          <w:p w14:paraId="31F923B4" w14:textId="77777777" w:rsidR="00086A12" w:rsidRPr="004F5BC4" w:rsidRDefault="00086A12" w:rsidP="00086A12">
            <w:pPr>
              <w:spacing w:line="360" w:lineRule="exact"/>
              <w:ind w:right="54"/>
              <w:jc w:val="right"/>
              <w:rPr>
                <w:rFonts w:ascii="Angsana New" w:hAnsi="Angsana New"/>
                <w:sz w:val="24"/>
                <w:szCs w:val="24"/>
              </w:rPr>
            </w:pPr>
          </w:p>
        </w:tc>
        <w:tc>
          <w:tcPr>
            <w:tcW w:w="148" w:type="dxa"/>
            <w:shd w:val="clear" w:color="auto" w:fill="auto"/>
            <w:vAlign w:val="bottom"/>
          </w:tcPr>
          <w:p w14:paraId="3DDB80DD"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auto"/>
            <w:vAlign w:val="bottom"/>
          </w:tcPr>
          <w:p w14:paraId="28EB7B46" w14:textId="77777777" w:rsidR="00086A12" w:rsidRPr="00F1394D" w:rsidRDefault="00086A12" w:rsidP="00086A12">
            <w:pPr>
              <w:spacing w:line="360" w:lineRule="exact"/>
              <w:ind w:right="54"/>
              <w:jc w:val="right"/>
              <w:rPr>
                <w:rFonts w:ascii="Angsana New" w:hAnsi="Angsana New"/>
                <w:sz w:val="24"/>
                <w:szCs w:val="24"/>
                <w:highlight w:val="yellow"/>
              </w:rPr>
            </w:pPr>
          </w:p>
        </w:tc>
        <w:tc>
          <w:tcPr>
            <w:tcW w:w="141" w:type="dxa"/>
            <w:vAlign w:val="bottom"/>
          </w:tcPr>
          <w:p w14:paraId="6CE4EFDD" w14:textId="77777777" w:rsidR="00086A12" w:rsidRPr="004F5BC4" w:rsidRDefault="00086A12" w:rsidP="00086A12">
            <w:pPr>
              <w:spacing w:line="360" w:lineRule="exact"/>
              <w:ind w:right="54"/>
              <w:jc w:val="right"/>
              <w:rPr>
                <w:rFonts w:ascii="Angsana New" w:hAnsi="Angsana New"/>
                <w:sz w:val="24"/>
                <w:szCs w:val="24"/>
              </w:rPr>
            </w:pPr>
          </w:p>
        </w:tc>
        <w:tc>
          <w:tcPr>
            <w:tcW w:w="737" w:type="dxa"/>
            <w:tcBorders>
              <w:top w:val="double" w:sz="4" w:space="0" w:color="auto"/>
            </w:tcBorders>
            <w:vAlign w:val="bottom"/>
          </w:tcPr>
          <w:p w14:paraId="25D2DD69" w14:textId="77777777" w:rsidR="00086A12" w:rsidRPr="004F5BC4" w:rsidRDefault="00086A12" w:rsidP="00086A12">
            <w:pPr>
              <w:spacing w:line="360" w:lineRule="exact"/>
              <w:ind w:right="54"/>
              <w:jc w:val="right"/>
              <w:rPr>
                <w:rFonts w:ascii="Angsana New" w:hAnsi="Angsana New"/>
                <w:sz w:val="24"/>
                <w:szCs w:val="24"/>
              </w:rPr>
            </w:pPr>
          </w:p>
        </w:tc>
        <w:tc>
          <w:tcPr>
            <w:tcW w:w="113" w:type="dxa"/>
            <w:vAlign w:val="bottom"/>
          </w:tcPr>
          <w:p w14:paraId="2584BCD1"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704C7630" w14:textId="77777777" w:rsidR="00086A12" w:rsidRPr="004F5BC4" w:rsidRDefault="00086A12" w:rsidP="00086A12">
            <w:pPr>
              <w:spacing w:line="360" w:lineRule="exact"/>
              <w:ind w:right="54"/>
              <w:jc w:val="right"/>
              <w:rPr>
                <w:rFonts w:ascii="Angsana New" w:hAnsi="Angsana New"/>
                <w:sz w:val="24"/>
                <w:szCs w:val="24"/>
              </w:rPr>
            </w:pPr>
          </w:p>
        </w:tc>
        <w:tc>
          <w:tcPr>
            <w:tcW w:w="141" w:type="dxa"/>
            <w:vAlign w:val="bottom"/>
          </w:tcPr>
          <w:p w14:paraId="405F0E97"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top w:val="double" w:sz="4" w:space="0" w:color="auto"/>
            </w:tcBorders>
            <w:vAlign w:val="bottom"/>
          </w:tcPr>
          <w:p w14:paraId="19BF9A23" w14:textId="77777777" w:rsidR="00086A12" w:rsidRPr="004F5BC4" w:rsidRDefault="00086A12" w:rsidP="00086A12">
            <w:pPr>
              <w:spacing w:line="360" w:lineRule="exact"/>
              <w:ind w:right="54"/>
              <w:jc w:val="right"/>
              <w:rPr>
                <w:rFonts w:ascii="Angsana New" w:hAnsi="Angsana New"/>
                <w:sz w:val="24"/>
                <w:szCs w:val="24"/>
              </w:rPr>
            </w:pPr>
          </w:p>
        </w:tc>
        <w:tc>
          <w:tcPr>
            <w:tcW w:w="142" w:type="dxa"/>
            <w:vAlign w:val="bottom"/>
          </w:tcPr>
          <w:p w14:paraId="6688FE0A" w14:textId="77777777" w:rsidR="00086A12" w:rsidRPr="004F5BC4" w:rsidRDefault="00086A12" w:rsidP="00086A12">
            <w:pPr>
              <w:spacing w:line="360" w:lineRule="exact"/>
              <w:ind w:right="54"/>
              <w:jc w:val="right"/>
              <w:rPr>
                <w:rFonts w:ascii="Angsana New" w:hAnsi="Angsana New"/>
                <w:sz w:val="24"/>
                <w:szCs w:val="24"/>
              </w:rPr>
            </w:pPr>
          </w:p>
        </w:tc>
        <w:tc>
          <w:tcPr>
            <w:tcW w:w="850" w:type="dxa"/>
            <w:tcBorders>
              <w:top w:val="double" w:sz="4" w:space="0" w:color="auto"/>
            </w:tcBorders>
            <w:vAlign w:val="bottom"/>
          </w:tcPr>
          <w:p w14:paraId="3086B0DB" w14:textId="77777777" w:rsidR="00086A12" w:rsidRPr="004F5BC4" w:rsidRDefault="00086A12" w:rsidP="00086A12">
            <w:pPr>
              <w:spacing w:line="360" w:lineRule="exact"/>
              <w:ind w:right="54"/>
              <w:jc w:val="right"/>
              <w:rPr>
                <w:rFonts w:ascii="Angsana New" w:hAnsi="Angsana New"/>
                <w:sz w:val="24"/>
                <w:szCs w:val="24"/>
              </w:rPr>
            </w:pPr>
          </w:p>
        </w:tc>
        <w:tc>
          <w:tcPr>
            <w:tcW w:w="142" w:type="dxa"/>
            <w:vAlign w:val="bottom"/>
          </w:tcPr>
          <w:p w14:paraId="3A3B98A0" w14:textId="77777777" w:rsidR="00086A12" w:rsidRPr="004F5BC4" w:rsidRDefault="00086A12" w:rsidP="00086A12">
            <w:pPr>
              <w:spacing w:line="360" w:lineRule="exact"/>
              <w:ind w:right="54"/>
              <w:jc w:val="right"/>
              <w:rPr>
                <w:rFonts w:ascii="Angsana New" w:hAnsi="Angsana New"/>
                <w:sz w:val="24"/>
                <w:szCs w:val="24"/>
              </w:rPr>
            </w:pPr>
          </w:p>
        </w:tc>
        <w:tc>
          <w:tcPr>
            <w:tcW w:w="851" w:type="dxa"/>
            <w:tcBorders>
              <w:top w:val="double" w:sz="4" w:space="0" w:color="auto"/>
            </w:tcBorders>
            <w:vAlign w:val="bottom"/>
          </w:tcPr>
          <w:p w14:paraId="1B5B0E84" w14:textId="77777777" w:rsidR="00086A12" w:rsidRPr="004F5BC4" w:rsidRDefault="00086A12" w:rsidP="00086A12">
            <w:pPr>
              <w:spacing w:line="360" w:lineRule="exact"/>
              <w:ind w:right="54"/>
              <w:jc w:val="right"/>
              <w:rPr>
                <w:rFonts w:ascii="Angsana New" w:hAnsi="Angsana New"/>
                <w:sz w:val="24"/>
                <w:szCs w:val="24"/>
              </w:rPr>
            </w:pPr>
          </w:p>
        </w:tc>
        <w:tc>
          <w:tcPr>
            <w:tcW w:w="141" w:type="dxa"/>
          </w:tcPr>
          <w:p w14:paraId="0F489002" w14:textId="77777777" w:rsidR="00086A12" w:rsidRPr="004F5BC4" w:rsidRDefault="00086A12" w:rsidP="00086A12">
            <w:pPr>
              <w:spacing w:line="360" w:lineRule="exact"/>
              <w:ind w:right="54"/>
              <w:jc w:val="right"/>
              <w:rPr>
                <w:rFonts w:ascii="Angsana New" w:hAnsi="Angsana New"/>
                <w:sz w:val="24"/>
                <w:szCs w:val="24"/>
              </w:rPr>
            </w:pPr>
          </w:p>
        </w:tc>
        <w:tc>
          <w:tcPr>
            <w:tcW w:w="849" w:type="dxa"/>
            <w:tcBorders>
              <w:top w:val="double" w:sz="4" w:space="0" w:color="auto"/>
            </w:tcBorders>
          </w:tcPr>
          <w:p w14:paraId="6DC95D16" w14:textId="77777777" w:rsidR="00086A12" w:rsidRPr="004F5BC4" w:rsidRDefault="00086A12" w:rsidP="00086A12">
            <w:pPr>
              <w:spacing w:line="360" w:lineRule="exact"/>
              <w:ind w:right="54"/>
              <w:jc w:val="right"/>
              <w:rPr>
                <w:rFonts w:ascii="Angsana New" w:hAnsi="Angsana New"/>
                <w:sz w:val="24"/>
                <w:szCs w:val="24"/>
              </w:rPr>
            </w:pPr>
          </w:p>
        </w:tc>
        <w:tc>
          <w:tcPr>
            <w:tcW w:w="142" w:type="dxa"/>
            <w:vAlign w:val="bottom"/>
          </w:tcPr>
          <w:p w14:paraId="61051651" w14:textId="77777777" w:rsidR="00086A12" w:rsidRPr="004F5BC4" w:rsidRDefault="00086A12" w:rsidP="00086A12">
            <w:pPr>
              <w:spacing w:line="360" w:lineRule="exact"/>
              <w:ind w:right="54"/>
              <w:jc w:val="right"/>
              <w:rPr>
                <w:rFonts w:ascii="Angsana New" w:hAnsi="Angsana New"/>
                <w:sz w:val="24"/>
                <w:szCs w:val="24"/>
              </w:rPr>
            </w:pPr>
          </w:p>
        </w:tc>
        <w:tc>
          <w:tcPr>
            <w:tcW w:w="715" w:type="dxa"/>
            <w:tcBorders>
              <w:top w:val="double" w:sz="4" w:space="0" w:color="auto"/>
            </w:tcBorders>
            <w:vAlign w:val="bottom"/>
          </w:tcPr>
          <w:p w14:paraId="1B360F0C" w14:textId="77777777" w:rsidR="00086A12" w:rsidRPr="004F5BC4" w:rsidRDefault="00086A12" w:rsidP="00086A12">
            <w:pPr>
              <w:spacing w:line="360" w:lineRule="exact"/>
              <w:ind w:right="54"/>
              <w:jc w:val="right"/>
              <w:rPr>
                <w:rFonts w:ascii="Angsana New" w:hAnsi="Angsana New"/>
                <w:sz w:val="24"/>
                <w:szCs w:val="24"/>
              </w:rPr>
            </w:pPr>
          </w:p>
        </w:tc>
      </w:tr>
      <w:tr w:rsidR="00086A12" w:rsidRPr="004F5BC4" w14:paraId="11D41CF4" w14:textId="77777777" w:rsidTr="00695B45">
        <w:tc>
          <w:tcPr>
            <w:tcW w:w="2547" w:type="dxa"/>
            <w:vAlign w:val="bottom"/>
          </w:tcPr>
          <w:p w14:paraId="12113C67" w14:textId="1C8DC4B3" w:rsidR="00086A12" w:rsidRPr="004F5BC4" w:rsidRDefault="00086A12" w:rsidP="00086A12">
            <w:pPr>
              <w:spacing w:line="360" w:lineRule="exact"/>
              <w:ind w:left="189" w:hanging="99"/>
              <w:rPr>
                <w:rFonts w:ascii="Angsana New" w:hAnsi="Angsana New"/>
                <w:sz w:val="24"/>
                <w:szCs w:val="24"/>
                <w:cs/>
              </w:rPr>
            </w:pPr>
            <w:r w:rsidRPr="004F5BC4">
              <w:rPr>
                <w:rFonts w:ascii="Angsana New" w:hAnsi="Angsana New"/>
                <w:b/>
                <w:bCs/>
                <w:spacing w:val="-6"/>
                <w:sz w:val="24"/>
                <w:szCs w:val="24"/>
                <w:cs/>
              </w:rPr>
              <w:t>กำไร (ขาดทุน) ก่อนภาษีเงินได้</w:t>
            </w:r>
          </w:p>
        </w:tc>
        <w:tc>
          <w:tcPr>
            <w:tcW w:w="700" w:type="dxa"/>
            <w:shd w:val="clear" w:color="auto" w:fill="auto"/>
            <w:vAlign w:val="bottom"/>
          </w:tcPr>
          <w:p w14:paraId="68888242" w14:textId="77777777" w:rsidR="00086A12" w:rsidRPr="004F5BC4" w:rsidRDefault="00086A12" w:rsidP="00086A12">
            <w:pPr>
              <w:spacing w:line="360" w:lineRule="exact"/>
              <w:ind w:right="54"/>
              <w:jc w:val="right"/>
              <w:rPr>
                <w:rFonts w:ascii="Angsana New" w:hAnsi="Angsana New"/>
                <w:sz w:val="24"/>
                <w:szCs w:val="24"/>
              </w:rPr>
            </w:pPr>
          </w:p>
        </w:tc>
        <w:tc>
          <w:tcPr>
            <w:tcW w:w="142" w:type="dxa"/>
            <w:shd w:val="clear" w:color="auto" w:fill="auto"/>
            <w:vAlign w:val="bottom"/>
          </w:tcPr>
          <w:p w14:paraId="57F9FAA9" w14:textId="77777777" w:rsidR="00086A12" w:rsidRPr="004F5BC4" w:rsidRDefault="00086A12" w:rsidP="00086A12">
            <w:pPr>
              <w:spacing w:line="360" w:lineRule="exact"/>
              <w:ind w:right="54"/>
              <w:jc w:val="right"/>
              <w:rPr>
                <w:rFonts w:ascii="Angsana New" w:hAnsi="Angsana New"/>
                <w:sz w:val="24"/>
                <w:szCs w:val="24"/>
              </w:rPr>
            </w:pPr>
          </w:p>
        </w:tc>
        <w:tc>
          <w:tcPr>
            <w:tcW w:w="709" w:type="dxa"/>
            <w:shd w:val="clear" w:color="auto" w:fill="auto"/>
            <w:vAlign w:val="bottom"/>
          </w:tcPr>
          <w:p w14:paraId="2C1219AF" w14:textId="77777777" w:rsidR="00086A12" w:rsidRPr="004F5BC4" w:rsidRDefault="00086A12" w:rsidP="00086A12">
            <w:pPr>
              <w:spacing w:line="360" w:lineRule="exact"/>
              <w:ind w:right="54"/>
              <w:jc w:val="right"/>
              <w:rPr>
                <w:rFonts w:ascii="Angsana New" w:hAnsi="Angsana New"/>
                <w:sz w:val="24"/>
                <w:szCs w:val="24"/>
              </w:rPr>
            </w:pPr>
          </w:p>
        </w:tc>
        <w:tc>
          <w:tcPr>
            <w:tcW w:w="142" w:type="dxa"/>
            <w:shd w:val="clear" w:color="auto" w:fill="auto"/>
            <w:vAlign w:val="bottom"/>
          </w:tcPr>
          <w:p w14:paraId="4D7024D1" w14:textId="77777777" w:rsidR="00086A12" w:rsidRPr="004F5BC4" w:rsidRDefault="00086A12" w:rsidP="00086A12">
            <w:pPr>
              <w:spacing w:line="360" w:lineRule="exact"/>
              <w:ind w:right="54"/>
              <w:jc w:val="right"/>
              <w:rPr>
                <w:rFonts w:ascii="Angsana New" w:hAnsi="Angsana New"/>
                <w:sz w:val="24"/>
                <w:szCs w:val="24"/>
              </w:rPr>
            </w:pPr>
          </w:p>
        </w:tc>
        <w:tc>
          <w:tcPr>
            <w:tcW w:w="708" w:type="dxa"/>
            <w:shd w:val="clear" w:color="auto" w:fill="auto"/>
            <w:vAlign w:val="bottom"/>
          </w:tcPr>
          <w:p w14:paraId="62414263" w14:textId="77777777" w:rsidR="00086A12" w:rsidRPr="004F5BC4" w:rsidRDefault="00086A12" w:rsidP="00086A12">
            <w:pPr>
              <w:spacing w:line="360" w:lineRule="exact"/>
              <w:ind w:right="54"/>
              <w:jc w:val="right"/>
              <w:rPr>
                <w:rFonts w:ascii="Angsana New" w:hAnsi="Angsana New"/>
                <w:sz w:val="24"/>
                <w:szCs w:val="24"/>
              </w:rPr>
            </w:pPr>
          </w:p>
        </w:tc>
        <w:tc>
          <w:tcPr>
            <w:tcW w:w="146" w:type="dxa"/>
            <w:shd w:val="clear" w:color="auto" w:fill="auto"/>
            <w:vAlign w:val="bottom"/>
          </w:tcPr>
          <w:p w14:paraId="7C9CAF58" w14:textId="77777777" w:rsidR="00086A12" w:rsidRPr="004F5BC4" w:rsidRDefault="00086A12" w:rsidP="00086A12">
            <w:pPr>
              <w:spacing w:line="360" w:lineRule="exact"/>
              <w:ind w:right="54"/>
              <w:jc w:val="right"/>
              <w:rPr>
                <w:rFonts w:ascii="Angsana New" w:hAnsi="Angsana New"/>
                <w:sz w:val="24"/>
                <w:szCs w:val="24"/>
              </w:rPr>
            </w:pPr>
          </w:p>
        </w:tc>
        <w:tc>
          <w:tcPr>
            <w:tcW w:w="847" w:type="dxa"/>
            <w:tcBorders>
              <w:left w:val="nil"/>
            </w:tcBorders>
            <w:shd w:val="clear" w:color="auto" w:fill="auto"/>
            <w:vAlign w:val="bottom"/>
          </w:tcPr>
          <w:p w14:paraId="21FFCBF1" w14:textId="77777777" w:rsidR="00086A12" w:rsidRPr="004F5BC4" w:rsidRDefault="00086A12" w:rsidP="00086A12">
            <w:pPr>
              <w:spacing w:line="360" w:lineRule="exact"/>
              <w:ind w:right="54"/>
              <w:jc w:val="right"/>
              <w:rPr>
                <w:rFonts w:ascii="Angsana New" w:hAnsi="Angsana New"/>
                <w:sz w:val="24"/>
                <w:szCs w:val="24"/>
              </w:rPr>
            </w:pPr>
          </w:p>
        </w:tc>
        <w:tc>
          <w:tcPr>
            <w:tcW w:w="141" w:type="dxa"/>
            <w:shd w:val="clear" w:color="auto" w:fill="auto"/>
          </w:tcPr>
          <w:p w14:paraId="6D3F9186" w14:textId="77777777" w:rsidR="00086A12" w:rsidRPr="004F5BC4" w:rsidRDefault="00086A12" w:rsidP="00086A12">
            <w:pPr>
              <w:spacing w:line="360" w:lineRule="exact"/>
              <w:ind w:right="54"/>
              <w:jc w:val="right"/>
              <w:rPr>
                <w:rFonts w:ascii="Angsana New" w:hAnsi="Angsana New"/>
                <w:sz w:val="24"/>
                <w:szCs w:val="24"/>
              </w:rPr>
            </w:pPr>
          </w:p>
        </w:tc>
        <w:tc>
          <w:tcPr>
            <w:tcW w:w="855" w:type="dxa"/>
            <w:shd w:val="clear" w:color="auto" w:fill="auto"/>
          </w:tcPr>
          <w:p w14:paraId="3ABEABA1" w14:textId="77777777" w:rsidR="00086A12" w:rsidRPr="004F5BC4" w:rsidRDefault="00086A12" w:rsidP="00086A12">
            <w:pPr>
              <w:spacing w:line="360" w:lineRule="exact"/>
              <w:ind w:right="54"/>
              <w:jc w:val="right"/>
              <w:rPr>
                <w:rFonts w:ascii="Angsana New" w:hAnsi="Angsana New"/>
                <w:sz w:val="24"/>
                <w:szCs w:val="24"/>
              </w:rPr>
            </w:pPr>
          </w:p>
        </w:tc>
        <w:tc>
          <w:tcPr>
            <w:tcW w:w="142" w:type="dxa"/>
            <w:shd w:val="clear" w:color="auto" w:fill="auto"/>
          </w:tcPr>
          <w:p w14:paraId="3FCB1355" w14:textId="77777777" w:rsidR="00086A12" w:rsidRPr="004F5BC4" w:rsidRDefault="00086A12" w:rsidP="00086A12">
            <w:pPr>
              <w:spacing w:line="360" w:lineRule="exact"/>
              <w:ind w:right="54"/>
              <w:jc w:val="right"/>
              <w:rPr>
                <w:rFonts w:ascii="Angsana New" w:hAnsi="Angsana New"/>
                <w:sz w:val="24"/>
                <w:szCs w:val="24"/>
              </w:rPr>
            </w:pPr>
          </w:p>
        </w:tc>
        <w:tc>
          <w:tcPr>
            <w:tcW w:w="850" w:type="dxa"/>
            <w:shd w:val="clear" w:color="auto" w:fill="auto"/>
          </w:tcPr>
          <w:p w14:paraId="6CB18788" w14:textId="77777777" w:rsidR="00086A12" w:rsidRPr="004F5BC4" w:rsidRDefault="00086A12" w:rsidP="00086A12">
            <w:pPr>
              <w:spacing w:line="360" w:lineRule="exact"/>
              <w:ind w:right="54"/>
              <w:jc w:val="right"/>
              <w:rPr>
                <w:rFonts w:ascii="Angsana New" w:hAnsi="Angsana New"/>
                <w:sz w:val="24"/>
                <w:szCs w:val="24"/>
              </w:rPr>
            </w:pPr>
          </w:p>
        </w:tc>
        <w:tc>
          <w:tcPr>
            <w:tcW w:w="148" w:type="dxa"/>
            <w:shd w:val="clear" w:color="auto" w:fill="auto"/>
            <w:vAlign w:val="bottom"/>
          </w:tcPr>
          <w:p w14:paraId="71A95C92"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bottom w:val="double" w:sz="4" w:space="0" w:color="auto"/>
            </w:tcBorders>
            <w:shd w:val="clear" w:color="auto" w:fill="auto"/>
            <w:vAlign w:val="bottom"/>
          </w:tcPr>
          <w:p w14:paraId="09514A19" w14:textId="5E1B71BA" w:rsidR="00086A12" w:rsidRPr="00F1394D" w:rsidRDefault="00695B45" w:rsidP="00086A12">
            <w:pPr>
              <w:spacing w:line="360" w:lineRule="exact"/>
              <w:ind w:right="54"/>
              <w:jc w:val="right"/>
              <w:rPr>
                <w:rFonts w:ascii="Angsana New" w:hAnsi="Angsana New"/>
                <w:sz w:val="24"/>
                <w:szCs w:val="24"/>
              </w:rPr>
            </w:pPr>
            <w:r w:rsidRPr="00F1394D">
              <w:rPr>
                <w:rFonts w:ascii="Angsana New" w:hAnsi="Angsana New"/>
                <w:sz w:val="24"/>
                <w:szCs w:val="24"/>
              </w:rPr>
              <w:t>(17,244)</w:t>
            </w:r>
          </w:p>
        </w:tc>
        <w:tc>
          <w:tcPr>
            <w:tcW w:w="141" w:type="dxa"/>
            <w:vAlign w:val="bottom"/>
          </w:tcPr>
          <w:p w14:paraId="0E945AB5" w14:textId="77777777" w:rsidR="00086A12" w:rsidRPr="004F5BC4" w:rsidRDefault="00086A12" w:rsidP="00086A12">
            <w:pPr>
              <w:spacing w:line="360" w:lineRule="exact"/>
              <w:ind w:right="54"/>
              <w:jc w:val="right"/>
              <w:rPr>
                <w:rFonts w:ascii="Angsana New" w:hAnsi="Angsana New"/>
                <w:sz w:val="24"/>
                <w:szCs w:val="24"/>
              </w:rPr>
            </w:pPr>
          </w:p>
        </w:tc>
        <w:tc>
          <w:tcPr>
            <w:tcW w:w="737" w:type="dxa"/>
            <w:vAlign w:val="bottom"/>
          </w:tcPr>
          <w:p w14:paraId="6C687904" w14:textId="77777777" w:rsidR="00086A12" w:rsidRPr="004F5BC4" w:rsidRDefault="00086A12" w:rsidP="00086A12">
            <w:pPr>
              <w:spacing w:line="360" w:lineRule="exact"/>
              <w:ind w:right="54"/>
              <w:jc w:val="right"/>
              <w:rPr>
                <w:rFonts w:ascii="Angsana New" w:hAnsi="Angsana New"/>
                <w:sz w:val="24"/>
                <w:szCs w:val="24"/>
              </w:rPr>
            </w:pPr>
          </w:p>
        </w:tc>
        <w:tc>
          <w:tcPr>
            <w:tcW w:w="113" w:type="dxa"/>
            <w:vAlign w:val="bottom"/>
          </w:tcPr>
          <w:p w14:paraId="7EF76F2F" w14:textId="77777777" w:rsidR="00086A12" w:rsidRPr="004F5BC4" w:rsidRDefault="00086A12" w:rsidP="00086A12">
            <w:pPr>
              <w:spacing w:line="360" w:lineRule="exact"/>
              <w:ind w:right="54"/>
              <w:jc w:val="right"/>
              <w:rPr>
                <w:rFonts w:ascii="Angsana New" w:hAnsi="Angsana New"/>
                <w:sz w:val="24"/>
                <w:szCs w:val="24"/>
              </w:rPr>
            </w:pPr>
          </w:p>
        </w:tc>
        <w:tc>
          <w:tcPr>
            <w:tcW w:w="709" w:type="dxa"/>
            <w:vAlign w:val="bottom"/>
          </w:tcPr>
          <w:p w14:paraId="75714B18" w14:textId="77777777" w:rsidR="00086A12" w:rsidRPr="004F5BC4" w:rsidRDefault="00086A12" w:rsidP="00086A12">
            <w:pPr>
              <w:spacing w:line="360" w:lineRule="exact"/>
              <w:ind w:right="54"/>
              <w:jc w:val="right"/>
              <w:rPr>
                <w:rFonts w:ascii="Angsana New" w:hAnsi="Angsana New"/>
                <w:sz w:val="24"/>
                <w:szCs w:val="24"/>
              </w:rPr>
            </w:pPr>
          </w:p>
        </w:tc>
        <w:tc>
          <w:tcPr>
            <w:tcW w:w="141" w:type="dxa"/>
            <w:vAlign w:val="bottom"/>
          </w:tcPr>
          <w:p w14:paraId="165ABCA6" w14:textId="77777777" w:rsidR="00086A12" w:rsidRPr="004F5BC4" w:rsidRDefault="00086A12" w:rsidP="00086A12">
            <w:pPr>
              <w:spacing w:line="360" w:lineRule="exact"/>
              <w:ind w:right="54"/>
              <w:jc w:val="right"/>
              <w:rPr>
                <w:rFonts w:ascii="Angsana New" w:hAnsi="Angsana New"/>
                <w:sz w:val="24"/>
                <w:szCs w:val="24"/>
              </w:rPr>
            </w:pPr>
          </w:p>
        </w:tc>
        <w:tc>
          <w:tcPr>
            <w:tcW w:w="709" w:type="dxa"/>
            <w:vAlign w:val="bottom"/>
          </w:tcPr>
          <w:p w14:paraId="3203F98F" w14:textId="77777777" w:rsidR="00086A12" w:rsidRPr="004F5BC4" w:rsidRDefault="00086A12" w:rsidP="00086A12">
            <w:pPr>
              <w:spacing w:line="360" w:lineRule="exact"/>
              <w:ind w:right="54"/>
              <w:jc w:val="right"/>
              <w:rPr>
                <w:rFonts w:ascii="Angsana New" w:hAnsi="Angsana New"/>
                <w:sz w:val="24"/>
                <w:szCs w:val="24"/>
              </w:rPr>
            </w:pPr>
          </w:p>
        </w:tc>
        <w:tc>
          <w:tcPr>
            <w:tcW w:w="142" w:type="dxa"/>
            <w:vAlign w:val="bottom"/>
          </w:tcPr>
          <w:p w14:paraId="5D89A0D7" w14:textId="77777777" w:rsidR="00086A12" w:rsidRPr="004F5BC4" w:rsidRDefault="00086A12" w:rsidP="00086A12">
            <w:pPr>
              <w:spacing w:line="360" w:lineRule="exact"/>
              <w:ind w:right="54"/>
              <w:jc w:val="right"/>
              <w:rPr>
                <w:rFonts w:ascii="Angsana New" w:hAnsi="Angsana New"/>
                <w:sz w:val="24"/>
                <w:szCs w:val="24"/>
              </w:rPr>
            </w:pPr>
          </w:p>
        </w:tc>
        <w:tc>
          <w:tcPr>
            <w:tcW w:w="850" w:type="dxa"/>
            <w:vAlign w:val="bottom"/>
          </w:tcPr>
          <w:p w14:paraId="03EC334C" w14:textId="77777777" w:rsidR="00086A12" w:rsidRPr="004F5BC4" w:rsidRDefault="00086A12" w:rsidP="00086A12">
            <w:pPr>
              <w:spacing w:line="360" w:lineRule="exact"/>
              <w:ind w:right="54"/>
              <w:jc w:val="right"/>
              <w:rPr>
                <w:rFonts w:ascii="Angsana New" w:hAnsi="Angsana New"/>
                <w:sz w:val="24"/>
                <w:szCs w:val="24"/>
              </w:rPr>
            </w:pPr>
          </w:p>
        </w:tc>
        <w:tc>
          <w:tcPr>
            <w:tcW w:w="142" w:type="dxa"/>
            <w:vAlign w:val="bottom"/>
          </w:tcPr>
          <w:p w14:paraId="1778A043" w14:textId="77777777" w:rsidR="00086A12" w:rsidRPr="004F5BC4" w:rsidRDefault="00086A12" w:rsidP="00086A12">
            <w:pPr>
              <w:spacing w:line="360" w:lineRule="exact"/>
              <w:ind w:right="54"/>
              <w:jc w:val="right"/>
              <w:rPr>
                <w:rFonts w:ascii="Angsana New" w:hAnsi="Angsana New"/>
                <w:sz w:val="24"/>
                <w:szCs w:val="24"/>
              </w:rPr>
            </w:pPr>
          </w:p>
        </w:tc>
        <w:tc>
          <w:tcPr>
            <w:tcW w:w="851" w:type="dxa"/>
            <w:vAlign w:val="bottom"/>
          </w:tcPr>
          <w:p w14:paraId="09A8DFEB" w14:textId="77777777" w:rsidR="00086A12" w:rsidRPr="004F5BC4" w:rsidRDefault="00086A12" w:rsidP="00086A12">
            <w:pPr>
              <w:spacing w:line="360" w:lineRule="exact"/>
              <w:ind w:right="54"/>
              <w:jc w:val="right"/>
              <w:rPr>
                <w:rFonts w:ascii="Angsana New" w:hAnsi="Angsana New"/>
                <w:sz w:val="24"/>
                <w:szCs w:val="24"/>
              </w:rPr>
            </w:pPr>
          </w:p>
        </w:tc>
        <w:tc>
          <w:tcPr>
            <w:tcW w:w="141" w:type="dxa"/>
          </w:tcPr>
          <w:p w14:paraId="2EA2E8FA" w14:textId="77777777" w:rsidR="00086A12" w:rsidRPr="004F5BC4" w:rsidRDefault="00086A12" w:rsidP="00086A12">
            <w:pPr>
              <w:spacing w:line="360" w:lineRule="exact"/>
              <w:ind w:right="54"/>
              <w:jc w:val="right"/>
              <w:rPr>
                <w:rFonts w:ascii="Angsana New" w:hAnsi="Angsana New"/>
                <w:sz w:val="24"/>
                <w:szCs w:val="24"/>
              </w:rPr>
            </w:pPr>
          </w:p>
        </w:tc>
        <w:tc>
          <w:tcPr>
            <w:tcW w:w="849" w:type="dxa"/>
          </w:tcPr>
          <w:p w14:paraId="3AD097E9" w14:textId="77777777" w:rsidR="00086A12" w:rsidRPr="004F5BC4" w:rsidRDefault="00086A12" w:rsidP="00086A12">
            <w:pPr>
              <w:spacing w:line="360" w:lineRule="exact"/>
              <w:ind w:right="54"/>
              <w:jc w:val="right"/>
              <w:rPr>
                <w:rFonts w:ascii="Angsana New" w:hAnsi="Angsana New"/>
                <w:sz w:val="24"/>
                <w:szCs w:val="24"/>
              </w:rPr>
            </w:pPr>
          </w:p>
        </w:tc>
        <w:tc>
          <w:tcPr>
            <w:tcW w:w="142" w:type="dxa"/>
            <w:vAlign w:val="bottom"/>
          </w:tcPr>
          <w:p w14:paraId="6F609E5B" w14:textId="77777777" w:rsidR="00086A12" w:rsidRPr="004F5BC4" w:rsidRDefault="00086A12" w:rsidP="00086A12">
            <w:pPr>
              <w:spacing w:line="360" w:lineRule="exact"/>
              <w:ind w:right="54"/>
              <w:jc w:val="right"/>
              <w:rPr>
                <w:rFonts w:ascii="Angsana New" w:hAnsi="Angsana New"/>
                <w:sz w:val="24"/>
                <w:szCs w:val="24"/>
              </w:rPr>
            </w:pPr>
          </w:p>
        </w:tc>
        <w:tc>
          <w:tcPr>
            <w:tcW w:w="715" w:type="dxa"/>
            <w:tcBorders>
              <w:bottom w:val="double" w:sz="4" w:space="0" w:color="auto"/>
            </w:tcBorders>
          </w:tcPr>
          <w:p w14:paraId="68A80BA8" w14:textId="70FD534D" w:rsidR="00086A12" w:rsidRPr="004F5BC4" w:rsidRDefault="0007078A" w:rsidP="00086A12">
            <w:pPr>
              <w:spacing w:line="360" w:lineRule="exact"/>
              <w:ind w:right="54"/>
              <w:jc w:val="right"/>
              <w:rPr>
                <w:rFonts w:ascii="Angsana New" w:hAnsi="Angsana New"/>
                <w:sz w:val="24"/>
                <w:szCs w:val="24"/>
                <w:cs/>
              </w:rPr>
            </w:pPr>
            <w:r w:rsidRPr="0007078A">
              <w:rPr>
                <w:rFonts w:ascii="Angsana New" w:hAnsi="Angsana New"/>
                <w:sz w:val="24"/>
                <w:szCs w:val="24"/>
              </w:rPr>
              <w:t>(11,84</w:t>
            </w:r>
            <w:r w:rsidR="005677C3">
              <w:rPr>
                <w:rFonts w:ascii="Angsana New" w:hAnsi="Angsana New"/>
                <w:sz w:val="24"/>
                <w:szCs w:val="24"/>
              </w:rPr>
              <w:t>6</w:t>
            </w:r>
            <w:r w:rsidRPr="0007078A">
              <w:rPr>
                <w:rFonts w:ascii="Angsana New" w:hAnsi="Angsana New"/>
                <w:sz w:val="24"/>
                <w:szCs w:val="24"/>
              </w:rPr>
              <w:t>)</w:t>
            </w:r>
          </w:p>
        </w:tc>
      </w:tr>
      <w:tr w:rsidR="00086A12" w:rsidRPr="004F5BC4" w14:paraId="173976C3" w14:textId="77777777" w:rsidTr="001A6E25">
        <w:tc>
          <w:tcPr>
            <w:tcW w:w="2547" w:type="dxa"/>
            <w:vAlign w:val="bottom"/>
          </w:tcPr>
          <w:p w14:paraId="116765DB" w14:textId="77777777" w:rsidR="00086A12" w:rsidRPr="004F5BC4" w:rsidRDefault="00086A12" w:rsidP="00086A12">
            <w:pPr>
              <w:spacing w:line="360" w:lineRule="exact"/>
              <w:ind w:left="189" w:hanging="99"/>
              <w:rPr>
                <w:rFonts w:ascii="Angsana New" w:hAnsi="Angsana New"/>
                <w:sz w:val="24"/>
                <w:szCs w:val="24"/>
                <w:cs/>
              </w:rPr>
            </w:pPr>
          </w:p>
        </w:tc>
        <w:tc>
          <w:tcPr>
            <w:tcW w:w="700" w:type="dxa"/>
            <w:vAlign w:val="bottom"/>
          </w:tcPr>
          <w:p w14:paraId="09ACF069" w14:textId="77777777" w:rsidR="00086A12" w:rsidRPr="004F5BC4" w:rsidRDefault="00086A12" w:rsidP="00086A12">
            <w:pPr>
              <w:spacing w:line="360" w:lineRule="exact"/>
              <w:ind w:right="54"/>
              <w:jc w:val="right"/>
              <w:rPr>
                <w:rFonts w:ascii="Angsana New" w:hAnsi="Angsana New"/>
                <w:sz w:val="24"/>
                <w:szCs w:val="24"/>
              </w:rPr>
            </w:pPr>
          </w:p>
        </w:tc>
        <w:tc>
          <w:tcPr>
            <w:tcW w:w="142" w:type="dxa"/>
            <w:vAlign w:val="bottom"/>
          </w:tcPr>
          <w:p w14:paraId="4A8FA7A3" w14:textId="77777777" w:rsidR="00086A12" w:rsidRPr="004F5BC4" w:rsidRDefault="00086A12" w:rsidP="00086A12">
            <w:pPr>
              <w:spacing w:line="360" w:lineRule="exact"/>
              <w:ind w:right="54"/>
              <w:jc w:val="right"/>
              <w:rPr>
                <w:rFonts w:ascii="Angsana New" w:hAnsi="Angsana New"/>
                <w:sz w:val="24"/>
                <w:szCs w:val="24"/>
              </w:rPr>
            </w:pPr>
          </w:p>
        </w:tc>
        <w:tc>
          <w:tcPr>
            <w:tcW w:w="709" w:type="dxa"/>
            <w:vAlign w:val="bottom"/>
          </w:tcPr>
          <w:p w14:paraId="041EFA9A" w14:textId="77777777" w:rsidR="00086A12" w:rsidRPr="004F5BC4" w:rsidRDefault="00086A12" w:rsidP="00086A12">
            <w:pPr>
              <w:spacing w:line="360" w:lineRule="exact"/>
              <w:ind w:right="54"/>
              <w:jc w:val="right"/>
              <w:rPr>
                <w:rFonts w:ascii="Angsana New" w:hAnsi="Angsana New"/>
                <w:sz w:val="24"/>
                <w:szCs w:val="24"/>
              </w:rPr>
            </w:pPr>
          </w:p>
        </w:tc>
        <w:tc>
          <w:tcPr>
            <w:tcW w:w="142" w:type="dxa"/>
            <w:vAlign w:val="bottom"/>
          </w:tcPr>
          <w:p w14:paraId="33808604" w14:textId="77777777" w:rsidR="00086A12" w:rsidRPr="004F5BC4" w:rsidRDefault="00086A12" w:rsidP="00086A12">
            <w:pPr>
              <w:spacing w:line="360" w:lineRule="exact"/>
              <w:ind w:right="54"/>
              <w:jc w:val="right"/>
              <w:rPr>
                <w:rFonts w:ascii="Angsana New" w:hAnsi="Angsana New"/>
                <w:sz w:val="24"/>
                <w:szCs w:val="24"/>
              </w:rPr>
            </w:pPr>
          </w:p>
        </w:tc>
        <w:tc>
          <w:tcPr>
            <w:tcW w:w="708" w:type="dxa"/>
            <w:vAlign w:val="bottom"/>
          </w:tcPr>
          <w:p w14:paraId="64A21766" w14:textId="77777777" w:rsidR="00086A12" w:rsidRPr="004F5BC4" w:rsidRDefault="00086A12" w:rsidP="00086A12">
            <w:pPr>
              <w:spacing w:line="360" w:lineRule="exact"/>
              <w:ind w:right="54"/>
              <w:jc w:val="right"/>
              <w:rPr>
                <w:rFonts w:ascii="Angsana New" w:hAnsi="Angsana New"/>
                <w:sz w:val="24"/>
                <w:szCs w:val="24"/>
              </w:rPr>
            </w:pPr>
          </w:p>
        </w:tc>
        <w:tc>
          <w:tcPr>
            <w:tcW w:w="146" w:type="dxa"/>
            <w:vAlign w:val="bottom"/>
          </w:tcPr>
          <w:p w14:paraId="39689CFD" w14:textId="77777777" w:rsidR="00086A12" w:rsidRPr="004F5BC4" w:rsidRDefault="00086A12" w:rsidP="00086A12">
            <w:pPr>
              <w:spacing w:line="360" w:lineRule="exact"/>
              <w:ind w:right="54"/>
              <w:jc w:val="right"/>
              <w:rPr>
                <w:rFonts w:ascii="Angsana New" w:hAnsi="Angsana New"/>
                <w:sz w:val="24"/>
                <w:szCs w:val="24"/>
              </w:rPr>
            </w:pPr>
          </w:p>
        </w:tc>
        <w:tc>
          <w:tcPr>
            <w:tcW w:w="847" w:type="dxa"/>
            <w:tcBorders>
              <w:left w:val="nil"/>
            </w:tcBorders>
            <w:vAlign w:val="bottom"/>
          </w:tcPr>
          <w:p w14:paraId="7D5B7631" w14:textId="77777777" w:rsidR="00086A12" w:rsidRPr="004F5BC4" w:rsidRDefault="00086A12" w:rsidP="00086A12">
            <w:pPr>
              <w:spacing w:line="360" w:lineRule="exact"/>
              <w:ind w:right="54"/>
              <w:jc w:val="right"/>
              <w:rPr>
                <w:rFonts w:ascii="Angsana New" w:hAnsi="Angsana New"/>
                <w:sz w:val="24"/>
                <w:szCs w:val="24"/>
              </w:rPr>
            </w:pPr>
          </w:p>
        </w:tc>
        <w:tc>
          <w:tcPr>
            <w:tcW w:w="141" w:type="dxa"/>
          </w:tcPr>
          <w:p w14:paraId="38D21F4D" w14:textId="77777777" w:rsidR="00086A12" w:rsidRPr="004F5BC4" w:rsidRDefault="00086A12" w:rsidP="00086A12">
            <w:pPr>
              <w:spacing w:line="360" w:lineRule="exact"/>
              <w:ind w:right="54"/>
              <w:jc w:val="right"/>
              <w:rPr>
                <w:rFonts w:ascii="Angsana New" w:hAnsi="Angsana New"/>
                <w:sz w:val="24"/>
                <w:szCs w:val="24"/>
              </w:rPr>
            </w:pPr>
          </w:p>
        </w:tc>
        <w:tc>
          <w:tcPr>
            <w:tcW w:w="855" w:type="dxa"/>
          </w:tcPr>
          <w:p w14:paraId="70079D38" w14:textId="77777777" w:rsidR="00086A12" w:rsidRPr="004F5BC4" w:rsidRDefault="00086A12" w:rsidP="00086A12">
            <w:pPr>
              <w:spacing w:line="360" w:lineRule="exact"/>
              <w:ind w:right="54"/>
              <w:jc w:val="right"/>
              <w:rPr>
                <w:rFonts w:ascii="Angsana New" w:hAnsi="Angsana New"/>
                <w:sz w:val="24"/>
                <w:szCs w:val="24"/>
                <w:cs/>
              </w:rPr>
            </w:pPr>
          </w:p>
        </w:tc>
        <w:tc>
          <w:tcPr>
            <w:tcW w:w="142" w:type="dxa"/>
          </w:tcPr>
          <w:p w14:paraId="6F275BC9" w14:textId="77777777" w:rsidR="00086A12" w:rsidRPr="004F5BC4" w:rsidRDefault="00086A12" w:rsidP="00086A12">
            <w:pPr>
              <w:spacing w:line="360" w:lineRule="exact"/>
              <w:ind w:right="54"/>
              <w:jc w:val="right"/>
              <w:rPr>
                <w:rFonts w:ascii="Angsana New" w:hAnsi="Angsana New"/>
                <w:sz w:val="24"/>
                <w:szCs w:val="24"/>
              </w:rPr>
            </w:pPr>
          </w:p>
        </w:tc>
        <w:tc>
          <w:tcPr>
            <w:tcW w:w="850" w:type="dxa"/>
          </w:tcPr>
          <w:p w14:paraId="53F92455" w14:textId="77777777" w:rsidR="00086A12" w:rsidRPr="004F5BC4" w:rsidRDefault="00086A12" w:rsidP="00086A12">
            <w:pPr>
              <w:spacing w:line="360" w:lineRule="exact"/>
              <w:ind w:right="54"/>
              <w:jc w:val="right"/>
              <w:rPr>
                <w:rFonts w:ascii="Angsana New" w:hAnsi="Angsana New"/>
                <w:sz w:val="24"/>
                <w:szCs w:val="24"/>
              </w:rPr>
            </w:pPr>
          </w:p>
        </w:tc>
        <w:tc>
          <w:tcPr>
            <w:tcW w:w="148" w:type="dxa"/>
            <w:vAlign w:val="bottom"/>
          </w:tcPr>
          <w:p w14:paraId="17F3A387" w14:textId="77777777" w:rsidR="00086A12" w:rsidRPr="004F5BC4" w:rsidRDefault="00086A12" w:rsidP="00086A12">
            <w:pPr>
              <w:spacing w:line="360" w:lineRule="exact"/>
              <w:ind w:right="54"/>
              <w:jc w:val="right"/>
              <w:rPr>
                <w:rFonts w:ascii="Angsana New" w:hAnsi="Angsana New"/>
                <w:sz w:val="24"/>
                <w:szCs w:val="24"/>
              </w:rPr>
            </w:pPr>
          </w:p>
        </w:tc>
        <w:tc>
          <w:tcPr>
            <w:tcW w:w="709" w:type="dxa"/>
            <w:tcBorders>
              <w:top w:val="double" w:sz="4" w:space="0" w:color="auto"/>
            </w:tcBorders>
            <w:shd w:val="clear" w:color="auto" w:fill="FFFFFF" w:themeFill="background1"/>
            <w:vAlign w:val="bottom"/>
          </w:tcPr>
          <w:p w14:paraId="78D532ED" w14:textId="77777777" w:rsidR="00086A12" w:rsidRPr="004F5BC4" w:rsidRDefault="00086A12" w:rsidP="00086A12">
            <w:pPr>
              <w:spacing w:line="360" w:lineRule="exact"/>
              <w:ind w:right="54"/>
              <w:jc w:val="right"/>
              <w:rPr>
                <w:rFonts w:ascii="Angsana New" w:hAnsi="Angsana New"/>
                <w:sz w:val="24"/>
                <w:szCs w:val="24"/>
              </w:rPr>
            </w:pPr>
          </w:p>
        </w:tc>
        <w:tc>
          <w:tcPr>
            <w:tcW w:w="141" w:type="dxa"/>
            <w:vAlign w:val="bottom"/>
          </w:tcPr>
          <w:p w14:paraId="260FB9D7" w14:textId="77777777" w:rsidR="00086A12" w:rsidRPr="004F5BC4" w:rsidRDefault="00086A12" w:rsidP="00086A12">
            <w:pPr>
              <w:spacing w:line="360" w:lineRule="exact"/>
              <w:ind w:right="54"/>
              <w:jc w:val="right"/>
              <w:rPr>
                <w:rFonts w:ascii="Angsana New" w:hAnsi="Angsana New"/>
                <w:sz w:val="24"/>
                <w:szCs w:val="24"/>
              </w:rPr>
            </w:pPr>
          </w:p>
        </w:tc>
        <w:tc>
          <w:tcPr>
            <w:tcW w:w="737" w:type="dxa"/>
            <w:vAlign w:val="bottom"/>
          </w:tcPr>
          <w:p w14:paraId="44593DCE" w14:textId="77777777" w:rsidR="00086A12" w:rsidRPr="004F5BC4" w:rsidRDefault="00086A12" w:rsidP="00086A12">
            <w:pPr>
              <w:spacing w:line="360" w:lineRule="exact"/>
              <w:ind w:right="54"/>
              <w:jc w:val="right"/>
              <w:rPr>
                <w:rFonts w:ascii="Angsana New" w:hAnsi="Angsana New"/>
                <w:sz w:val="24"/>
                <w:szCs w:val="24"/>
              </w:rPr>
            </w:pPr>
          </w:p>
        </w:tc>
        <w:tc>
          <w:tcPr>
            <w:tcW w:w="113" w:type="dxa"/>
            <w:vAlign w:val="bottom"/>
          </w:tcPr>
          <w:p w14:paraId="2EA4D35D" w14:textId="77777777" w:rsidR="00086A12" w:rsidRPr="004F5BC4" w:rsidRDefault="00086A12" w:rsidP="00086A12">
            <w:pPr>
              <w:spacing w:line="360" w:lineRule="exact"/>
              <w:ind w:right="54"/>
              <w:jc w:val="right"/>
              <w:rPr>
                <w:rFonts w:ascii="Angsana New" w:hAnsi="Angsana New"/>
                <w:sz w:val="24"/>
                <w:szCs w:val="24"/>
              </w:rPr>
            </w:pPr>
          </w:p>
        </w:tc>
        <w:tc>
          <w:tcPr>
            <w:tcW w:w="709" w:type="dxa"/>
            <w:vAlign w:val="bottom"/>
          </w:tcPr>
          <w:p w14:paraId="044D743A" w14:textId="77777777" w:rsidR="00086A12" w:rsidRPr="004F5BC4" w:rsidRDefault="00086A12" w:rsidP="00086A12">
            <w:pPr>
              <w:spacing w:line="360" w:lineRule="exact"/>
              <w:ind w:right="54"/>
              <w:jc w:val="right"/>
              <w:rPr>
                <w:rFonts w:ascii="Angsana New" w:hAnsi="Angsana New"/>
                <w:sz w:val="24"/>
                <w:szCs w:val="24"/>
              </w:rPr>
            </w:pPr>
          </w:p>
        </w:tc>
        <w:tc>
          <w:tcPr>
            <w:tcW w:w="141" w:type="dxa"/>
            <w:vAlign w:val="bottom"/>
          </w:tcPr>
          <w:p w14:paraId="2A707597" w14:textId="77777777" w:rsidR="00086A12" w:rsidRPr="004F5BC4" w:rsidRDefault="00086A12" w:rsidP="00086A12">
            <w:pPr>
              <w:spacing w:line="360" w:lineRule="exact"/>
              <w:ind w:right="54"/>
              <w:jc w:val="right"/>
              <w:rPr>
                <w:rFonts w:ascii="Angsana New" w:hAnsi="Angsana New"/>
                <w:sz w:val="24"/>
                <w:szCs w:val="24"/>
              </w:rPr>
            </w:pPr>
          </w:p>
        </w:tc>
        <w:tc>
          <w:tcPr>
            <w:tcW w:w="709" w:type="dxa"/>
            <w:vAlign w:val="bottom"/>
          </w:tcPr>
          <w:p w14:paraId="375BF540" w14:textId="77777777" w:rsidR="00086A12" w:rsidRPr="004F5BC4" w:rsidRDefault="00086A12" w:rsidP="00086A12">
            <w:pPr>
              <w:spacing w:line="360" w:lineRule="exact"/>
              <w:ind w:right="54"/>
              <w:jc w:val="right"/>
              <w:rPr>
                <w:rFonts w:ascii="Angsana New" w:hAnsi="Angsana New"/>
                <w:sz w:val="24"/>
                <w:szCs w:val="24"/>
              </w:rPr>
            </w:pPr>
          </w:p>
        </w:tc>
        <w:tc>
          <w:tcPr>
            <w:tcW w:w="142" w:type="dxa"/>
            <w:vAlign w:val="bottom"/>
          </w:tcPr>
          <w:p w14:paraId="5DDC7875" w14:textId="77777777" w:rsidR="00086A12" w:rsidRPr="004F5BC4" w:rsidRDefault="00086A12" w:rsidP="00086A12">
            <w:pPr>
              <w:spacing w:line="360" w:lineRule="exact"/>
              <w:ind w:right="54"/>
              <w:jc w:val="right"/>
              <w:rPr>
                <w:rFonts w:ascii="Angsana New" w:hAnsi="Angsana New"/>
                <w:sz w:val="24"/>
                <w:szCs w:val="24"/>
              </w:rPr>
            </w:pPr>
          </w:p>
        </w:tc>
        <w:tc>
          <w:tcPr>
            <w:tcW w:w="850" w:type="dxa"/>
            <w:vAlign w:val="bottom"/>
          </w:tcPr>
          <w:p w14:paraId="6E060308" w14:textId="77777777" w:rsidR="00086A12" w:rsidRPr="004F5BC4" w:rsidRDefault="00086A12" w:rsidP="00086A12">
            <w:pPr>
              <w:spacing w:line="360" w:lineRule="exact"/>
              <w:ind w:right="54"/>
              <w:jc w:val="right"/>
              <w:rPr>
                <w:rFonts w:ascii="Angsana New" w:hAnsi="Angsana New"/>
                <w:sz w:val="24"/>
                <w:szCs w:val="24"/>
              </w:rPr>
            </w:pPr>
          </w:p>
        </w:tc>
        <w:tc>
          <w:tcPr>
            <w:tcW w:w="142" w:type="dxa"/>
            <w:vAlign w:val="bottom"/>
          </w:tcPr>
          <w:p w14:paraId="77AF44A3" w14:textId="77777777" w:rsidR="00086A12" w:rsidRPr="004F5BC4" w:rsidRDefault="00086A12" w:rsidP="00086A12">
            <w:pPr>
              <w:spacing w:line="360" w:lineRule="exact"/>
              <w:ind w:right="54"/>
              <w:jc w:val="right"/>
              <w:rPr>
                <w:rFonts w:ascii="Angsana New" w:hAnsi="Angsana New"/>
                <w:sz w:val="24"/>
                <w:szCs w:val="24"/>
              </w:rPr>
            </w:pPr>
          </w:p>
        </w:tc>
        <w:tc>
          <w:tcPr>
            <w:tcW w:w="851" w:type="dxa"/>
            <w:vAlign w:val="bottom"/>
          </w:tcPr>
          <w:p w14:paraId="19E90F70" w14:textId="77777777" w:rsidR="00086A12" w:rsidRPr="004F5BC4" w:rsidRDefault="00086A12" w:rsidP="00086A12">
            <w:pPr>
              <w:spacing w:line="360" w:lineRule="exact"/>
              <w:ind w:right="54"/>
              <w:jc w:val="right"/>
              <w:rPr>
                <w:rFonts w:ascii="Angsana New" w:hAnsi="Angsana New"/>
                <w:sz w:val="24"/>
                <w:szCs w:val="24"/>
              </w:rPr>
            </w:pPr>
          </w:p>
        </w:tc>
        <w:tc>
          <w:tcPr>
            <w:tcW w:w="141" w:type="dxa"/>
          </w:tcPr>
          <w:p w14:paraId="1D01F6A9" w14:textId="77777777" w:rsidR="00086A12" w:rsidRPr="004F5BC4" w:rsidRDefault="00086A12" w:rsidP="00086A12">
            <w:pPr>
              <w:spacing w:line="360" w:lineRule="exact"/>
              <w:ind w:right="54"/>
              <w:jc w:val="right"/>
              <w:rPr>
                <w:rFonts w:ascii="Angsana New" w:hAnsi="Angsana New"/>
                <w:sz w:val="24"/>
                <w:szCs w:val="24"/>
              </w:rPr>
            </w:pPr>
          </w:p>
        </w:tc>
        <w:tc>
          <w:tcPr>
            <w:tcW w:w="849" w:type="dxa"/>
          </w:tcPr>
          <w:p w14:paraId="6F6062FF" w14:textId="77777777" w:rsidR="00086A12" w:rsidRPr="004F5BC4" w:rsidRDefault="00086A12" w:rsidP="00086A12">
            <w:pPr>
              <w:spacing w:line="360" w:lineRule="exact"/>
              <w:ind w:right="54"/>
              <w:jc w:val="right"/>
              <w:rPr>
                <w:rFonts w:ascii="Angsana New" w:hAnsi="Angsana New"/>
                <w:sz w:val="24"/>
                <w:szCs w:val="24"/>
              </w:rPr>
            </w:pPr>
          </w:p>
        </w:tc>
        <w:tc>
          <w:tcPr>
            <w:tcW w:w="142" w:type="dxa"/>
            <w:vAlign w:val="bottom"/>
          </w:tcPr>
          <w:p w14:paraId="5FC2B3EA" w14:textId="77777777" w:rsidR="00086A12" w:rsidRPr="004F5BC4" w:rsidRDefault="00086A12" w:rsidP="00086A12">
            <w:pPr>
              <w:spacing w:line="360" w:lineRule="exact"/>
              <w:ind w:right="54"/>
              <w:jc w:val="right"/>
              <w:rPr>
                <w:rFonts w:ascii="Angsana New" w:hAnsi="Angsana New"/>
                <w:sz w:val="24"/>
                <w:szCs w:val="24"/>
              </w:rPr>
            </w:pPr>
          </w:p>
        </w:tc>
        <w:tc>
          <w:tcPr>
            <w:tcW w:w="715" w:type="dxa"/>
            <w:tcBorders>
              <w:top w:val="double" w:sz="4" w:space="0" w:color="auto"/>
            </w:tcBorders>
            <w:vAlign w:val="bottom"/>
          </w:tcPr>
          <w:p w14:paraId="4B7D0BC6" w14:textId="77777777" w:rsidR="00086A12" w:rsidRPr="004F5BC4" w:rsidRDefault="00086A12" w:rsidP="00086A12">
            <w:pPr>
              <w:spacing w:line="360" w:lineRule="exact"/>
              <w:ind w:right="54"/>
              <w:jc w:val="right"/>
              <w:rPr>
                <w:rFonts w:ascii="Angsana New" w:hAnsi="Angsana New"/>
                <w:sz w:val="24"/>
                <w:szCs w:val="24"/>
              </w:rPr>
            </w:pPr>
          </w:p>
        </w:tc>
      </w:tr>
      <w:bookmarkEnd w:id="6"/>
    </w:tbl>
    <w:p w14:paraId="128DC36D" w14:textId="251A68EC" w:rsidR="004F5BC4" w:rsidRDefault="004F5BC4" w:rsidP="004F5BC4">
      <w:pPr>
        <w:rPr>
          <w:rFonts w:ascii="Angsana New" w:hAnsi="Angsana New"/>
          <w:sz w:val="24"/>
          <w:szCs w:val="24"/>
        </w:rPr>
      </w:pPr>
    </w:p>
    <w:p w14:paraId="3092FD57" w14:textId="77777777" w:rsidR="004F5BC4" w:rsidRDefault="004F5BC4" w:rsidP="004F5BC4">
      <w:pPr>
        <w:rPr>
          <w:rFonts w:ascii="Angsana New" w:hAnsi="Angsana New"/>
          <w:sz w:val="24"/>
          <w:szCs w:val="24"/>
        </w:rPr>
      </w:pPr>
    </w:p>
    <w:bookmarkEnd w:id="5"/>
    <w:p w14:paraId="6325C3BE" w14:textId="198EE679" w:rsidR="004668AC" w:rsidRPr="00842D84" w:rsidRDefault="004668AC" w:rsidP="006E53FB">
      <w:pPr>
        <w:tabs>
          <w:tab w:val="clear" w:pos="454"/>
          <w:tab w:val="left" w:pos="450"/>
          <w:tab w:val="left" w:pos="851"/>
          <w:tab w:val="left" w:pos="1418"/>
          <w:tab w:val="left" w:pos="1985"/>
        </w:tabs>
        <w:spacing w:before="40" w:line="360" w:lineRule="exact"/>
        <w:rPr>
          <w:rFonts w:asciiTheme="majorBidi" w:hAnsiTheme="majorBidi" w:cstheme="majorBidi"/>
          <w:spacing w:val="-4"/>
          <w:sz w:val="28"/>
          <w:szCs w:val="28"/>
        </w:rPr>
        <w:sectPr w:rsidR="004668AC" w:rsidRPr="00842D84" w:rsidSect="00B57AC3">
          <w:headerReference w:type="even" r:id="rId10"/>
          <w:headerReference w:type="default" r:id="rId11"/>
          <w:headerReference w:type="first" r:id="rId12"/>
          <w:pgSz w:w="16834" w:h="11909" w:orient="landscape" w:code="9"/>
          <w:pgMar w:top="1440" w:right="1555" w:bottom="851" w:left="1282" w:header="1138" w:footer="533" w:gutter="0"/>
          <w:cols w:space="720"/>
          <w:docGrid w:linePitch="245"/>
        </w:sectPr>
      </w:pPr>
    </w:p>
    <w:bookmarkEnd w:id="4"/>
    <w:tbl>
      <w:tblPr>
        <w:tblW w:w="5169" w:type="pct"/>
        <w:tblInd w:w="108" w:type="dxa"/>
        <w:tblLayout w:type="fixed"/>
        <w:tblLook w:val="0000" w:firstRow="0" w:lastRow="0" w:firstColumn="0" w:lastColumn="0" w:noHBand="0" w:noVBand="0"/>
      </w:tblPr>
      <w:tblGrid>
        <w:gridCol w:w="7760"/>
        <w:gridCol w:w="941"/>
        <w:gridCol w:w="945"/>
      </w:tblGrid>
      <w:tr w:rsidR="00DE7E3C" w:rsidRPr="00842D84" w14:paraId="1296C093" w14:textId="77777777" w:rsidTr="00280E43">
        <w:trPr>
          <w:trHeight w:val="265"/>
          <w:tblHeader/>
        </w:trPr>
        <w:tc>
          <w:tcPr>
            <w:tcW w:w="4022" w:type="pct"/>
          </w:tcPr>
          <w:p w14:paraId="5A4C9053" w14:textId="77777777" w:rsidR="00DE7E3C" w:rsidRPr="00842D84" w:rsidRDefault="00DE7E3C" w:rsidP="00280E43">
            <w:pPr>
              <w:spacing w:line="320" w:lineRule="exact"/>
              <w:ind w:left="-57"/>
              <w:jc w:val="right"/>
              <w:rPr>
                <w:rFonts w:asciiTheme="majorBidi" w:hAnsiTheme="majorBidi" w:cstheme="majorBidi"/>
                <w:snapToGrid w:val="0"/>
                <w:spacing w:val="-4"/>
                <w:sz w:val="28"/>
                <w:szCs w:val="28"/>
                <w:lang w:eastAsia="th-TH"/>
              </w:rPr>
            </w:pPr>
          </w:p>
        </w:tc>
        <w:tc>
          <w:tcPr>
            <w:tcW w:w="978" w:type="pct"/>
            <w:gridSpan w:val="2"/>
          </w:tcPr>
          <w:p w14:paraId="4649A6F4" w14:textId="77777777" w:rsidR="00DE7E3C" w:rsidRPr="00842D84" w:rsidRDefault="00DE7E3C" w:rsidP="00280E43">
            <w:pPr>
              <w:pBdr>
                <w:bottom w:val="single" w:sz="4" w:space="1" w:color="auto"/>
              </w:pBdr>
              <w:spacing w:line="320" w:lineRule="exact"/>
              <w:ind w:left="-57"/>
              <w:jc w:val="right"/>
              <w:rPr>
                <w:rFonts w:asciiTheme="majorBidi" w:hAnsiTheme="majorBidi" w:cstheme="majorBidi"/>
                <w:spacing w:val="-4"/>
                <w:sz w:val="28"/>
                <w:szCs w:val="28"/>
              </w:rPr>
            </w:pPr>
            <w:r w:rsidRPr="00842D84">
              <w:rPr>
                <w:rFonts w:asciiTheme="majorBidi" w:hAnsiTheme="majorBidi" w:cstheme="majorBidi"/>
                <w:snapToGrid w:val="0"/>
                <w:spacing w:val="-4"/>
                <w:sz w:val="28"/>
                <w:szCs w:val="28"/>
                <w:cs/>
                <w:lang w:eastAsia="th-TH"/>
              </w:rPr>
              <w:t>(หน่วย : พันบาท)</w:t>
            </w:r>
          </w:p>
        </w:tc>
      </w:tr>
      <w:tr w:rsidR="00DE7E3C" w:rsidRPr="00842D84" w14:paraId="28D1C3E7" w14:textId="77777777" w:rsidTr="00280E43">
        <w:trPr>
          <w:trHeight w:val="265"/>
          <w:tblHeader/>
        </w:trPr>
        <w:tc>
          <w:tcPr>
            <w:tcW w:w="4022" w:type="pct"/>
          </w:tcPr>
          <w:p w14:paraId="3C668A64" w14:textId="77777777" w:rsidR="00DE7E3C" w:rsidRPr="00842D84" w:rsidRDefault="00DE7E3C" w:rsidP="00280E43">
            <w:pPr>
              <w:spacing w:line="320" w:lineRule="exact"/>
              <w:ind w:left="-57"/>
              <w:jc w:val="center"/>
              <w:rPr>
                <w:rFonts w:asciiTheme="majorBidi" w:hAnsiTheme="majorBidi" w:cstheme="majorBidi"/>
                <w:spacing w:val="-4"/>
                <w:sz w:val="28"/>
                <w:szCs w:val="28"/>
                <w:cs/>
              </w:rPr>
            </w:pPr>
          </w:p>
        </w:tc>
        <w:tc>
          <w:tcPr>
            <w:tcW w:w="978" w:type="pct"/>
            <w:gridSpan w:val="2"/>
          </w:tcPr>
          <w:p w14:paraId="44D7E0A4" w14:textId="77777777" w:rsidR="00DE7E3C" w:rsidRPr="00842D84" w:rsidRDefault="00DE7E3C" w:rsidP="00280E43">
            <w:pPr>
              <w:pBdr>
                <w:bottom w:val="single" w:sz="4" w:space="1" w:color="auto"/>
              </w:pBd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r>
      <w:tr w:rsidR="00DE7E3C" w:rsidRPr="00842D84" w14:paraId="7E583843" w14:textId="77777777" w:rsidTr="00280E43">
        <w:trPr>
          <w:trHeight w:val="71"/>
        </w:trPr>
        <w:tc>
          <w:tcPr>
            <w:tcW w:w="4022" w:type="pct"/>
            <w:vAlign w:val="center"/>
          </w:tcPr>
          <w:p w14:paraId="125543F8" w14:textId="1ECAE0E1" w:rsidR="00DE7E3C" w:rsidRPr="00842D84" w:rsidRDefault="00DE7E3C" w:rsidP="00DE7E3C">
            <w:pPr>
              <w:tabs>
                <w:tab w:val="clear" w:pos="907"/>
                <w:tab w:val="clear" w:pos="1644"/>
                <w:tab w:val="left" w:pos="792"/>
                <w:tab w:val="left" w:pos="1692"/>
              </w:tabs>
              <w:spacing w:line="320" w:lineRule="exact"/>
              <w:ind w:left="-57"/>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สินทรัพย์จำแนกตามส่วนงานธุรกิจของกลุ่มบริษัท ณ วันที่ </w:t>
            </w:r>
            <w:r w:rsidRPr="00842D84">
              <w:rPr>
                <w:rFonts w:asciiTheme="majorBidi" w:hAnsiTheme="majorBidi" w:cstheme="majorBidi"/>
                <w:spacing w:val="-4"/>
                <w:sz w:val="28"/>
                <w:szCs w:val="28"/>
              </w:rPr>
              <w:t xml:space="preserve">31 </w:t>
            </w:r>
            <w:r>
              <w:rPr>
                <w:rFonts w:asciiTheme="majorBidi" w:hAnsiTheme="majorBidi" w:cstheme="majorBidi" w:hint="cs"/>
                <w:spacing w:val="-4"/>
                <w:sz w:val="28"/>
                <w:szCs w:val="28"/>
                <w:cs/>
              </w:rPr>
              <w:t>มีนาคม</w:t>
            </w: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256</w:t>
            </w:r>
            <w:r w:rsidR="00FB312F">
              <w:rPr>
                <w:rFonts w:asciiTheme="majorBidi" w:hAnsiTheme="majorBidi" w:cstheme="majorBidi"/>
                <w:spacing w:val="-4"/>
                <w:sz w:val="28"/>
                <w:szCs w:val="28"/>
              </w:rPr>
              <w:t>9</w:t>
            </w:r>
            <w:r w:rsidRPr="00842D84">
              <w:rPr>
                <w:rFonts w:asciiTheme="majorBidi" w:hAnsiTheme="majorBidi" w:cstheme="majorBidi"/>
                <w:spacing w:val="-4"/>
                <w:sz w:val="28"/>
                <w:szCs w:val="28"/>
                <w:cs/>
              </w:rPr>
              <w:t xml:space="preserve"> และ </w:t>
            </w:r>
            <w:r>
              <w:rPr>
                <w:rFonts w:asciiTheme="majorBidi" w:hAnsiTheme="majorBidi" w:cstheme="majorBidi"/>
                <w:spacing w:val="-4"/>
                <w:sz w:val="28"/>
                <w:szCs w:val="28"/>
              </w:rPr>
              <w:t xml:space="preserve">31 </w:t>
            </w:r>
            <w:r>
              <w:rPr>
                <w:rFonts w:asciiTheme="majorBidi" w:hAnsiTheme="majorBidi" w:cstheme="majorBidi" w:hint="cs"/>
                <w:spacing w:val="-4"/>
                <w:sz w:val="28"/>
                <w:szCs w:val="28"/>
                <w:cs/>
              </w:rPr>
              <w:t xml:space="preserve">ธันวาคม </w:t>
            </w:r>
            <w:r w:rsidRPr="00842D84">
              <w:rPr>
                <w:rFonts w:asciiTheme="majorBidi" w:hAnsiTheme="majorBidi" w:cstheme="majorBidi"/>
                <w:spacing w:val="-4"/>
                <w:sz w:val="28"/>
                <w:szCs w:val="28"/>
              </w:rPr>
              <w:t>256</w:t>
            </w:r>
            <w:r>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ดังนี้</w:t>
            </w:r>
          </w:p>
        </w:tc>
        <w:tc>
          <w:tcPr>
            <w:tcW w:w="488" w:type="pct"/>
            <w:vAlign w:val="bottom"/>
          </w:tcPr>
          <w:p w14:paraId="6C1D4CC5" w14:textId="7574D804" w:rsidR="00DE7E3C" w:rsidRPr="00842D84" w:rsidRDefault="00DE7E3C" w:rsidP="00DE7E3C">
            <w:pPr>
              <w:pBdr>
                <w:bottom w:val="single" w:sz="4" w:space="1" w:color="auto"/>
              </w:pBdr>
              <w:tabs>
                <w:tab w:val="clear" w:pos="907"/>
                <w:tab w:val="clear" w:pos="1644"/>
                <w:tab w:val="left" w:pos="792"/>
                <w:tab w:val="left" w:pos="1692"/>
              </w:tabs>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w:t>
            </w:r>
            <w:r>
              <w:rPr>
                <w:rFonts w:asciiTheme="majorBidi" w:hAnsiTheme="majorBidi" w:cstheme="majorBidi" w:hint="cs"/>
                <w:spacing w:val="-4"/>
                <w:sz w:val="28"/>
                <w:szCs w:val="28"/>
                <w:cs/>
              </w:rPr>
              <w:t>มี</w:t>
            </w:r>
            <w:r w:rsidRPr="00842D84">
              <w:rPr>
                <w:rFonts w:asciiTheme="majorBidi" w:hAnsiTheme="majorBidi" w:cstheme="majorBidi"/>
                <w:spacing w:val="-4"/>
                <w:sz w:val="28"/>
                <w:szCs w:val="28"/>
                <w:cs/>
              </w:rPr>
              <w:t xml:space="preserve">.ค. </w:t>
            </w:r>
            <w:r w:rsidRPr="00842D84">
              <w:rPr>
                <w:rFonts w:asciiTheme="majorBidi" w:hAnsiTheme="majorBidi" w:cstheme="majorBidi"/>
                <w:spacing w:val="-4"/>
                <w:sz w:val="28"/>
                <w:szCs w:val="28"/>
              </w:rPr>
              <w:t>6</w:t>
            </w:r>
            <w:r w:rsidR="00FB312F">
              <w:rPr>
                <w:rFonts w:asciiTheme="majorBidi" w:hAnsiTheme="majorBidi" w:cstheme="majorBidi"/>
                <w:spacing w:val="-4"/>
                <w:sz w:val="28"/>
                <w:szCs w:val="28"/>
              </w:rPr>
              <w:t>9</w:t>
            </w:r>
          </w:p>
        </w:tc>
        <w:tc>
          <w:tcPr>
            <w:tcW w:w="490" w:type="pct"/>
            <w:vAlign w:val="bottom"/>
          </w:tcPr>
          <w:p w14:paraId="3B170CF0" w14:textId="3A0B1613" w:rsidR="00DE7E3C" w:rsidRPr="00842D84" w:rsidRDefault="00DE7E3C" w:rsidP="00DE7E3C">
            <w:pPr>
              <w:pBdr>
                <w:bottom w:val="single" w:sz="4" w:space="1" w:color="auto"/>
              </w:pBd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 </w:t>
            </w:r>
            <w:r w:rsidRPr="00842D84">
              <w:rPr>
                <w:rFonts w:asciiTheme="majorBidi" w:hAnsiTheme="majorBidi" w:cstheme="majorBidi"/>
                <w:spacing w:val="-4"/>
                <w:sz w:val="28"/>
                <w:szCs w:val="28"/>
              </w:rPr>
              <w:t>68</w:t>
            </w:r>
          </w:p>
        </w:tc>
      </w:tr>
      <w:tr w:rsidR="00DE7E3C" w:rsidRPr="00842D84" w14:paraId="6F0D13E9" w14:textId="77777777" w:rsidTr="0078243F">
        <w:trPr>
          <w:trHeight w:val="265"/>
        </w:trPr>
        <w:tc>
          <w:tcPr>
            <w:tcW w:w="4022" w:type="pct"/>
            <w:vAlign w:val="bottom"/>
          </w:tcPr>
          <w:p w14:paraId="197363D2" w14:textId="77777777" w:rsidR="00DE7E3C" w:rsidRPr="00842D84" w:rsidRDefault="00DE7E3C" w:rsidP="00DE7E3C">
            <w:pPr>
              <w:spacing w:line="320" w:lineRule="exact"/>
              <w:ind w:left="-57"/>
              <w:rPr>
                <w:rFonts w:asciiTheme="majorBidi" w:hAnsiTheme="majorBidi" w:cstheme="majorBidi"/>
                <w:spacing w:val="-4"/>
                <w:sz w:val="28"/>
                <w:szCs w:val="28"/>
                <w:cs/>
              </w:rPr>
            </w:pPr>
            <w:r w:rsidRPr="00842D84">
              <w:rPr>
                <w:rFonts w:asciiTheme="majorBidi" w:hAnsiTheme="majorBidi" w:cstheme="majorBidi"/>
                <w:spacing w:val="-4"/>
                <w:sz w:val="28"/>
                <w:szCs w:val="28"/>
                <w:cs/>
              </w:rPr>
              <w:t>ที่ดิน อาคารและอุปกรณ์</w:t>
            </w:r>
          </w:p>
        </w:tc>
        <w:tc>
          <w:tcPr>
            <w:tcW w:w="488" w:type="pct"/>
            <w:shd w:val="clear" w:color="auto" w:fill="auto"/>
            <w:vAlign w:val="bottom"/>
          </w:tcPr>
          <w:p w14:paraId="7AC91DF7" w14:textId="21331DF1" w:rsidR="00DE7E3C" w:rsidRPr="00BB2532" w:rsidRDefault="00706DBE" w:rsidP="00DE7E3C">
            <w:pPr>
              <w:spacing w:line="320" w:lineRule="exact"/>
              <w:ind w:left="-130" w:firstLine="73"/>
              <w:jc w:val="right"/>
              <w:rPr>
                <w:rFonts w:asciiTheme="majorBidi" w:hAnsiTheme="majorBidi" w:cstheme="majorBidi"/>
                <w:spacing w:val="-4"/>
                <w:sz w:val="28"/>
                <w:szCs w:val="28"/>
                <w:highlight w:val="red"/>
              </w:rPr>
            </w:pPr>
            <w:r w:rsidRPr="00706DBE">
              <w:rPr>
                <w:rFonts w:asciiTheme="majorBidi" w:hAnsiTheme="majorBidi"/>
                <w:spacing w:val="-4"/>
                <w:sz w:val="28"/>
                <w:szCs w:val="28"/>
              </w:rPr>
              <w:t>46</w:t>
            </w:r>
            <w:r w:rsidR="00E14800" w:rsidRPr="00E14800">
              <w:rPr>
                <w:rFonts w:asciiTheme="majorBidi" w:hAnsiTheme="majorBidi"/>
                <w:spacing w:val="-4"/>
                <w:sz w:val="28"/>
                <w:szCs w:val="28"/>
              </w:rPr>
              <w:t>,</w:t>
            </w:r>
            <w:r w:rsidRPr="00706DBE">
              <w:rPr>
                <w:rFonts w:asciiTheme="majorBidi" w:hAnsiTheme="majorBidi"/>
                <w:spacing w:val="-4"/>
                <w:sz w:val="28"/>
                <w:szCs w:val="28"/>
              </w:rPr>
              <w:t>748</w:t>
            </w:r>
          </w:p>
        </w:tc>
        <w:tc>
          <w:tcPr>
            <w:tcW w:w="490" w:type="pct"/>
            <w:vAlign w:val="bottom"/>
          </w:tcPr>
          <w:p w14:paraId="108F9328" w14:textId="6CFF5FF0" w:rsidR="00DE7E3C" w:rsidRPr="00842D84" w:rsidRDefault="00DE7E3C" w:rsidP="00DE7E3C">
            <w:pPr>
              <w:spacing w:line="320" w:lineRule="exact"/>
              <w:ind w:left="-130" w:firstLine="73"/>
              <w:jc w:val="right"/>
              <w:rPr>
                <w:rFonts w:asciiTheme="majorBidi" w:hAnsiTheme="majorBidi" w:cstheme="majorBidi"/>
                <w:spacing w:val="-4"/>
                <w:sz w:val="28"/>
                <w:szCs w:val="28"/>
              </w:rPr>
            </w:pPr>
            <w:r w:rsidRPr="00842D84">
              <w:rPr>
                <w:rFonts w:asciiTheme="majorBidi" w:hAnsiTheme="majorBidi"/>
                <w:spacing w:val="-4"/>
                <w:sz w:val="28"/>
                <w:szCs w:val="28"/>
              </w:rPr>
              <w:t>44,369</w:t>
            </w:r>
          </w:p>
        </w:tc>
      </w:tr>
      <w:tr w:rsidR="00DE7E3C" w:rsidRPr="00842D84" w14:paraId="7A292604" w14:textId="77777777" w:rsidTr="0078243F">
        <w:trPr>
          <w:trHeight w:val="383"/>
        </w:trPr>
        <w:tc>
          <w:tcPr>
            <w:tcW w:w="4022" w:type="pct"/>
            <w:vAlign w:val="center"/>
          </w:tcPr>
          <w:p w14:paraId="63C1BC31" w14:textId="77777777" w:rsidR="00DE7E3C" w:rsidRPr="00842D84" w:rsidRDefault="00DE7E3C" w:rsidP="00DE7E3C">
            <w:pPr>
              <w:tabs>
                <w:tab w:val="left" w:pos="1397"/>
              </w:tabs>
              <w:spacing w:line="320" w:lineRule="exact"/>
              <w:ind w:left="-57"/>
              <w:rPr>
                <w:rFonts w:asciiTheme="majorBidi" w:hAnsiTheme="majorBidi" w:cstheme="majorBidi"/>
                <w:spacing w:val="-4"/>
                <w:sz w:val="28"/>
                <w:szCs w:val="28"/>
              </w:rPr>
            </w:pPr>
            <w:r w:rsidRPr="00842D84">
              <w:rPr>
                <w:rFonts w:asciiTheme="majorBidi" w:hAnsiTheme="majorBidi" w:cstheme="majorBidi"/>
                <w:spacing w:val="-4"/>
                <w:sz w:val="28"/>
                <w:szCs w:val="28"/>
                <w:cs/>
              </w:rPr>
              <w:t>สินทรัพย์อื่น</w:t>
            </w:r>
          </w:p>
        </w:tc>
        <w:tc>
          <w:tcPr>
            <w:tcW w:w="488" w:type="pct"/>
            <w:shd w:val="clear" w:color="auto" w:fill="auto"/>
            <w:vAlign w:val="center"/>
          </w:tcPr>
          <w:p w14:paraId="1A5D8908" w14:textId="0545CE62" w:rsidR="00DE7E3C" w:rsidRPr="006C5AC5" w:rsidRDefault="00CE001E" w:rsidP="00DE7E3C">
            <w:pPr>
              <w:tabs>
                <w:tab w:val="left" w:pos="1397"/>
              </w:tabs>
              <w:spacing w:line="320" w:lineRule="exact"/>
              <w:ind w:left="-130" w:firstLine="73"/>
              <w:jc w:val="right"/>
              <w:rPr>
                <w:rFonts w:asciiTheme="majorBidi" w:hAnsiTheme="majorBidi" w:cstheme="majorBidi"/>
                <w:spacing w:val="-4"/>
                <w:sz w:val="28"/>
                <w:szCs w:val="28"/>
              </w:rPr>
            </w:pPr>
            <w:r w:rsidRPr="006C5AC5">
              <w:rPr>
                <w:rFonts w:asciiTheme="majorBidi" w:hAnsiTheme="majorBidi" w:cstheme="majorBidi"/>
                <w:spacing w:val="-4"/>
                <w:sz w:val="28"/>
                <w:szCs w:val="28"/>
              </w:rPr>
              <w:t>570,834</w:t>
            </w:r>
          </w:p>
        </w:tc>
        <w:tc>
          <w:tcPr>
            <w:tcW w:w="490" w:type="pct"/>
            <w:vAlign w:val="center"/>
          </w:tcPr>
          <w:p w14:paraId="115EBA98" w14:textId="3EC6E4FD" w:rsidR="00DE7E3C" w:rsidRPr="00842D84" w:rsidRDefault="00DE7E3C" w:rsidP="00DE7E3C">
            <w:pPr>
              <w:spacing w:line="320" w:lineRule="exact"/>
              <w:ind w:left="-130" w:firstLine="73"/>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586,003</w:t>
            </w:r>
          </w:p>
        </w:tc>
      </w:tr>
      <w:tr w:rsidR="00DE7E3C" w:rsidRPr="00842D84" w14:paraId="3F8FA4BD" w14:textId="77777777" w:rsidTr="0078243F">
        <w:trPr>
          <w:trHeight w:val="81"/>
        </w:trPr>
        <w:tc>
          <w:tcPr>
            <w:tcW w:w="4022" w:type="pct"/>
            <w:vAlign w:val="center"/>
          </w:tcPr>
          <w:p w14:paraId="17A46EA0" w14:textId="77777777" w:rsidR="00DE7E3C" w:rsidRPr="00842D84" w:rsidRDefault="00DE7E3C" w:rsidP="00DE7E3C">
            <w:pPr>
              <w:tabs>
                <w:tab w:val="left" w:pos="1312"/>
              </w:tabs>
              <w:spacing w:line="320" w:lineRule="exact"/>
              <w:ind w:left="-57"/>
              <w:rPr>
                <w:rFonts w:asciiTheme="majorBidi" w:hAnsiTheme="majorBidi" w:cstheme="majorBidi"/>
                <w:spacing w:val="-4"/>
                <w:sz w:val="28"/>
                <w:szCs w:val="28"/>
                <w:cs/>
              </w:rPr>
            </w:pPr>
            <w:r w:rsidRPr="00842D84">
              <w:rPr>
                <w:rFonts w:asciiTheme="majorBidi" w:hAnsiTheme="majorBidi" w:cstheme="majorBidi"/>
                <w:spacing w:val="-4"/>
                <w:sz w:val="28"/>
                <w:szCs w:val="28"/>
                <w:cs/>
              </w:rPr>
              <w:t>สินทรัพย์รวม</w:t>
            </w:r>
          </w:p>
        </w:tc>
        <w:tc>
          <w:tcPr>
            <w:tcW w:w="488" w:type="pct"/>
            <w:shd w:val="clear" w:color="auto" w:fill="auto"/>
          </w:tcPr>
          <w:p w14:paraId="1A34BDAE" w14:textId="1BD2D1EF" w:rsidR="00DE7E3C" w:rsidRPr="006C5AC5" w:rsidRDefault="00CE001E" w:rsidP="00DE7E3C">
            <w:pPr>
              <w:pBdr>
                <w:top w:val="single" w:sz="4" w:space="1" w:color="auto"/>
                <w:bottom w:val="double" w:sz="4" w:space="1" w:color="auto"/>
              </w:pBdr>
              <w:tabs>
                <w:tab w:val="left" w:pos="1312"/>
              </w:tabs>
              <w:spacing w:line="320" w:lineRule="exact"/>
              <w:ind w:left="-57"/>
              <w:jc w:val="right"/>
              <w:rPr>
                <w:rFonts w:asciiTheme="majorBidi" w:hAnsiTheme="majorBidi" w:cstheme="majorBidi"/>
                <w:spacing w:val="-4"/>
                <w:sz w:val="28"/>
                <w:szCs w:val="28"/>
                <w:cs/>
              </w:rPr>
            </w:pPr>
            <w:r w:rsidRPr="006C5AC5">
              <w:rPr>
                <w:rFonts w:asciiTheme="majorBidi" w:hAnsiTheme="majorBidi" w:cstheme="majorBidi"/>
                <w:spacing w:val="-4"/>
                <w:sz w:val="28"/>
                <w:szCs w:val="28"/>
              </w:rPr>
              <w:fldChar w:fldCharType="begin"/>
            </w:r>
            <w:r w:rsidRPr="006C5AC5">
              <w:rPr>
                <w:rFonts w:asciiTheme="majorBidi" w:hAnsiTheme="majorBidi" w:cstheme="majorBidi"/>
                <w:spacing w:val="-4"/>
                <w:sz w:val="28"/>
                <w:szCs w:val="28"/>
              </w:rPr>
              <w:instrText xml:space="preserve"> =SUM(ABOVE) </w:instrText>
            </w:r>
            <w:r w:rsidRPr="006C5AC5">
              <w:rPr>
                <w:rFonts w:asciiTheme="majorBidi" w:hAnsiTheme="majorBidi" w:cstheme="majorBidi"/>
                <w:spacing w:val="-4"/>
                <w:sz w:val="28"/>
                <w:szCs w:val="28"/>
              </w:rPr>
              <w:fldChar w:fldCharType="separate"/>
            </w:r>
            <w:r w:rsidRPr="006C5AC5">
              <w:rPr>
                <w:rFonts w:asciiTheme="majorBidi" w:hAnsiTheme="majorBidi" w:cstheme="majorBidi"/>
                <w:noProof/>
                <w:spacing w:val="-4"/>
                <w:sz w:val="28"/>
                <w:szCs w:val="28"/>
              </w:rPr>
              <w:t>617,582</w:t>
            </w:r>
            <w:r w:rsidRPr="006C5AC5">
              <w:rPr>
                <w:rFonts w:asciiTheme="majorBidi" w:hAnsiTheme="majorBidi" w:cstheme="majorBidi"/>
                <w:spacing w:val="-4"/>
                <w:sz w:val="28"/>
                <w:szCs w:val="28"/>
              </w:rPr>
              <w:fldChar w:fldCharType="end"/>
            </w:r>
          </w:p>
        </w:tc>
        <w:tc>
          <w:tcPr>
            <w:tcW w:w="490" w:type="pct"/>
          </w:tcPr>
          <w:p w14:paraId="745D6F9C" w14:textId="437C41BD" w:rsidR="00DE7E3C" w:rsidRPr="00842D84" w:rsidRDefault="00DE7E3C" w:rsidP="00DE7E3C">
            <w:pPr>
              <w:pBdr>
                <w:top w:val="single" w:sz="4" w:space="1" w:color="auto"/>
                <w:bottom w:val="double" w:sz="4" w:space="1" w:color="auto"/>
              </w:pBdr>
              <w:tabs>
                <w:tab w:val="clear" w:pos="680"/>
                <w:tab w:val="left" w:pos="792"/>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630,372</w:t>
            </w:r>
            <w:r w:rsidRPr="00842D84">
              <w:rPr>
                <w:rFonts w:asciiTheme="majorBidi" w:hAnsiTheme="majorBidi" w:cstheme="majorBidi"/>
                <w:spacing w:val="-4"/>
                <w:sz w:val="28"/>
                <w:szCs w:val="28"/>
              </w:rPr>
              <w:fldChar w:fldCharType="end"/>
            </w:r>
          </w:p>
        </w:tc>
      </w:tr>
    </w:tbl>
    <w:p w14:paraId="0FA9154A" w14:textId="77777777" w:rsidR="00517FC1" w:rsidRDefault="00FB4A6C" w:rsidP="00482B85">
      <w:pPr>
        <w:pStyle w:val="aff1"/>
        <w:numPr>
          <w:ilvl w:val="0"/>
          <w:numId w:val="6"/>
        </w:numPr>
        <w:spacing w:before="240" w:after="0"/>
        <w:ind w:left="357" w:hanging="357"/>
        <w:contextualSpacing w:val="0"/>
        <w:rPr>
          <w:rFonts w:asciiTheme="majorBidi" w:hAnsiTheme="majorBidi" w:cstheme="majorBidi"/>
          <w:b/>
          <w:bCs/>
          <w:spacing w:val="-4"/>
          <w:sz w:val="28"/>
        </w:rPr>
      </w:pPr>
      <w:r w:rsidRPr="00842D84">
        <w:rPr>
          <w:rFonts w:asciiTheme="majorBidi" w:hAnsiTheme="majorBidi" w:cstheme="majorBidi"/>
          <w:b/>
          <w:bCs/>
          <w:spacing w:val="-4"/>
          <w:sz w:val="28"/>
          <w:cs/>
        </w:rPr>
        <w:t>ภาระผูกพันและหนี้สินที่อาจจะเกิดขึ้น</w:t>
      </w:r>
    </w:p>
    <w:p w14:paraId="44E98682" w14:textId="74E65330" w:rsidR="00517FC1" w:rsidRPr="00B24103" w:rsidRDefault="00A56081" w:rsidP="001248E6">
      <w:pPr>
        <w:widowControl w:val="0"/>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24103">
        <w:rPr>
          <w:rFonts w:asciiTheme="majorBidi" w:hAnsiTheme="majorBidi"/>
          <w:spacing w:val="-4"/>
          <w:sz w:val="28"/>
          <w:szCs w:val="28"/>
          <w:cs/>
        </w:rPr>
        <w:t>ภาระผูกพันตามสัญญาว่าจ้างก่อสร้างที่สำคัญ</w:t>
      </w:r>
    </w:p>
    <w:tbl>
      <w:tblPr>
        <w:tblW w:w="9072" w:type="dxa"/>
        <w:tblInd w:w="378" w:type="dxa"/>
        <w:tblLook w:val="0000" w:firstRow="0" w:lastRow="0" w:firstColumn="0" w:lastColumn="0" w:noHBand="0" w:noVBand="0"/>
      </w:tblPr>
      <w:tblGrid>
        <w:gridCol w:w="2883"/>
        <w:gridCol w:w="1559"/>
        <w:gridCol w:w="1559"/>
        <w:gridCol w:w="1418"/>
        <w:gridCol w:w="1653"/>
      </w:tblGrid>
      <w:tr w:rsidR="00517FC1" w:rsidRPr="00B24103" w14:paraId="5F4F3562" w14:textId="77777777" w:rsidTr="005551FC">
        <w:tc>
          <w:tcPr>
            <w:tcW w:w="2883" w:type="dxa"/>
          </w:tcPr>
          <w:p w14:paraId="4DDA0E9B" w14:textId="77777777" w:rsidR="00517FC1" w:rsidRPr="00B24103" w:rsidRDefault="00517FC1" w:rsidP="00080728">
            <w:pPr>
              <w:spacing w:line="340" w:lineRule="exact"/>
              <w:ind w:right="-18"/>
              <w:jc w:val="thaiDistribute"/>
              <w:rPr>
                <w:rFonts w:ascii="Angsana New" w:hAnsi="Angsana New"/>
                <w:sz w:val="28"/>
                <w:szCs w:val="28"/>
              </w:rPr>
            </w:pPr>
          </w:p>
        </w:tc>
        <w:tc>
          <w:tcPr>
            <w:tcW w:w="6189" w:type="dxa"/>
            <w:gridSpan w:val="4"/>
            <w:tcBorders>
              <w:bottom w:val="single" w:sz="4" w:space="0" w:color="auto"/>
            </w:tcBorders>
          </w:tcPr>
          <w:p w14:paraId="416F20EF" w14:textId="60D1A9BF" w:rsidR="00517FC1" w:rsidRPr="00B24103" w:rsidRDefault="00517FC1" w:rsidP="00080728">
            <w:pPr>
              <w:spacing w:line="340" w:lineRule="exact"/>
              <w:ind w:right="-18"/>
              <w:jc w:val="right"/>
              <w:rPr>
                <w:rFonts w:ascii="Angsana New" w:hAnsi="Angsana New"/>
                <w:sz w:val="28"/>
                <w:szCs w:val="28"/>
                <w:cs/>
              </w:rPr>
            </w:pPr>
            <w:r w:rsidRPr="00B24103">
              <w:rPr>
                <w:rFonts w:ascii="Angsana New" w:hAnsi="Angsana New"/>
                <w:sz w:val="28"/>
                <w:szCs w:val="28"/>
                <w:cs/>
              </w:rPr>
              <w:t xml:space="preserve">(หน่วย </w:t>
            </w:r>
            <w:r w:rsidRPr="00B24103">
              <w:rPr>
                <w:rFonts w:ascii="Angsana New" w:hAnsi="Angsana New"/>
                <w:sz w:val="28"/>
                <w:szCs w:val="28"/>
              </w:rPr>
              <w:t>:</w:t>
            </w:r>
            <w:r w:rsidRPr="00B24103">
              <w:rPr>
                <w:rFonts w:ascii="Angsana New" w:hAnsi="Angsana New"/>
                <w:sz w:val="28"/>
                <w:szCs w:val="28"/>
                <w:cs/>
              </w:rPr>
              <w:t xml:space="preserve"> </w:t>
            </w:r>
            <w:r w:rsidR="00282C21">
              <w:rPr>
                <w:rFonts w:ascii="Angsana New" w:hAnsi="Angsana New" w:hint="cs"/>
                <w:sz w:val="28"/>
                <w:szCs w:val="28"/>
                <w:cs/>
              </w:rPr>
              <w:t>พัน</w:t>
            </w:r>
            <w:r w:rsidRPr="00B24103">
              <w:rPr>
                <w:rFonts w:ascii="Angsana New" w:hAnsi="Angsana New"/>
                <w:sz w:val="28"/>
                <w:szCs w:val="28"/>
                <w:cs/>
              </w:rPr>
              <w:t>บาท)</w:t>
            </w:r>
          </w:p>
        </w:tc>
      </w:tr>
      <w:tr w:rsidR="00517FC1" w:rsidRPr="00B24103" w14:paraId="16EE9C91" w14:textId="77777777" w:rsidTr="005551FC">
        <w:tc>
          <w:tcPr>
            <w:tcW w:w="2883" w:type="dxa"/>
          </w:tcPr>
          <w:p w14:paraId="7CBFD228" w14:textId="77777777" w:rsidR="00517FC1" w:rsidRPr="00B24103" w:rsidRDefault="00517FC1" w:rsidP="00080728">
            <w:pPr>
              <w:spacing w:line="340" w:lineRule="exact"/>
              <w:ind w:right="-18"/>
              <w:jc w:val="thaiDistribute"/>
              <w:rPr>
                <w:rFonts w:ascii="Angsana New" w:hAnsi="Angsana New"/>
                <w:sz w:val="28"/>
                <w:szCs w:val="28"/>
              </w:rPr>
            </w:pPr>
          </w:p>
        </w:tc>
        <w:tc>
          <w:tcPr>
            <w:tcW w:w="3118" w:type="dxa"/>
            <w:gridSpan w:val="2"/>
            <w:tcBorders>
              <w:top w:val="single" w:sz="4" w:space="0" w:color="auto"/>
            </w:tcBorders>
          </w:tcPr>
          <w:p w14:paraId="65EE3566" w14:textId="77777777" w:rsidR="00517FC1" w:rsidRPr="00B24103" w:rsidRDefault="00517FC1" w:rsidP="00080728">
            <w:pPr>
              <w:pBdr>
                <w:bottom w:val="single" w:sz="4" w:space="1" w:color="auto"/>
              </w:pBdr>
              <w:spacing w:line="340" w:lineRule="exact"/>
              <w:ind w:right="-18"/>
              <w:jc w:val="center"/>
              <w:rPr>
                <w:rFonts w:ascii="Angsana New" w:hAnsi="Angsana New"/>
                <w:sz w:val="28"/>
                <w:szCs w:val="28"/>
                <w:cs/>
              </w:rPr>
            </w:pPr>
            <w:r w:rsidRPr="00B24103">
              <w:rPr>
                <w:rFonts w:ascii="Angsana New" w:hAnsi="Angsana New"/>
                <w:sz w:val="28"/>
                <w:szCs w:val="28"/>
                <w:cs/>
              </w:rPr>
              <w:t>งบการเงินรวม</w:t>
            </w:r>
          </w:p>
        </w:tc>
        <w:tc>
          <w:tcPr>
            <w:tcW w:w="3071" w:type="dxa"/>
            <w:gridSpan w:val="2"/>
            <w:tcBorders>
              <w:top w:val="single" w:sz="4" w:space="0" w:color="auto"/>
            </w:tcBorders>
          </w:tcPr>
          <w:p w14:paraId="7E838768" w14:textId="77777777" w:rsidR="00517FC1" w:rsidRPr="00B24103" w:rsidRDefault="00517FC1" w:rsidP="00080728">
            <w:pPr>
              <w:pBdr>
                <w:bottom w:val="single" w:sz="4" w:space="1" w:color="auto"/>
              </w:pBdr>
              <w:spacing w:line="340" w:lineRule="exact"/>
              <w:ind w:right="-18"/>
              <w:jc w:val="center"/>
              <w:rPr>
                <w:rFonts w:ascii="Angsana New" w:hAnsi="Angsana New"/>
                <w:sz w:val="28"/>
                <w:szCs w:val="28"/>
                <w:cs/>
              </w:rPr>
            </w:pPr>
            <w:r w:rsidRPr="00B24103">
              <w:rPr>
                <w:rFonts w:ascii="Angsana New" w:hAnsi="Angsana New"/>
                <w:sz w:val="28"/>
                <w:szCs w:val="28"/>
                <w:cs/>
              </w:rPr>
              <w:t>งบการเงินเฉพาะกิจการ</w:t>
            </w:r>
          </w:p>
        </w:tc>
      </w:tr>
      <w:tr w:rsidR="00517FC1" w:rsidRPr="00B24103" w14:paraId="611137BE" w14:textId="77777777" w:rsidTr="005551FC">
        <w:tc>
          <w:tcPr>
            <w:tcW w:w="2883" w:type="dxa"/>
          </w:tcPr>
          <w:p w14:paraId="5AF91CD9" w14:textId="77777777" w:rsidR="00517FC1" w:rsidRPr="00B24103" w:rsidRDefault="00517FC1" w:rsidP="00080728">
            <w:pPr>
              <w:spacing w:line="340" w:lineRule="exact"/>
              <w:ind w:right="-18"/>
              <w:jc w:val="thaiDistribute"/>
              <w:rPr>
                <w:rFonts w:ascii="Angsana New" w:hAnsi="Angsana New"/>
                <w:b/>
                <w:bCs/>
                <w:sz w:val="28"/>
                <w:szCs w:val="28"/>
                <w:u w:val="single"/>
              </w:rPr>
            </w:pPr>
          </w:p>
        </w:tc>
        <w:tc>
          <w:tcPr>
            <w:tcW w:w="1559" w:type="dxa"/>
          </w:tcPr>
          <w:p w14:paraId="21D49730" w14:textId="77777777" w:rsidR="00517FC1" w:rsidRPr="00B24103" w:rsidRDefault="00517FC1" w:rsidP="00403FA5">
            <w:pPr>
              <w:pBdr>
                <w:bottom w:val="single" w:sz="4" w:space="1" w:color="auto"/>
              </w:pBdr>
              <w:spacing w:line="340" w:lineRule="exact"/>
              <w:jc w:val="center"/>
              <w:rPr>
                <w:rFonts w:ascii="Angsana New" w:hAnsi="Angsana New"/>
                <w:sz w:val="28"/>
                <w:szCs w:val="28"/>
                <w:lang w:eastAsia="ja-JP"/>
              </w:rPr>
            </w:pPr>
            <w:r w:rsidRPr="00B24103">
              <w:rPr>
                <w:rFonts w:ascii="Angsana New" w:hAnsi="Angsana New"/>
                <w:sz w:val="28"/>
                <w:szCs w:val="28"/>
                <w:lang w:eastAsia="ja-JP"/>
              </w:rPr>
              <w:t xml:space="preserve">31 </w:t>
            </w:r>
            <w:r w:rsidRPr="00B24103">
              <w:rPr>
                <w:rFonts w:ascii="Angsana New" w:hAnsi="Angsana New"/>
                <w:sz w:val="28"/>
                <w:szCs w:val="28"/>
                <w:cs/>
                <w:lang w:eastAsia="ja-JP"/>
              </w:rPr>
              <w:t>มีนาคม</w:t>
            </w:r>
            <w:r w:rsidRPr="00B24103">
              <w:rPr>
                <w:rFonts w:ascii="Angsana New" w:hAnsi="Angsana New"/>
                <w:sz w:val="28"/>
                <w:szCs w:val="28"/>
                <w:lang w:eastAsia="ja-JP"/>
              </w:rPr>
              <w:t xml:space="preserve"> </w:t>
            </w:r>
            <w:r w:rsidRPr="00B24103">
              <w:rPr>
                <w:rFonts w:ascii="Angsana New" w:hAnsi="Angsana New"/>
                <w:sz w:val="28"/>
                <w:szCs w:val="28"/>
              </w:rPr>
              <w:t>2569</w:t>
            </w:r>
          </w:p>
        </w:tc>
        <w:tc>
          <w:tcPr>
            <w:tcW w:w="1559" w:type="dxa"/>
          </w:tcPr>
          <w:p w14:paraId="73B8C48E" w14:textId="77777777" w:rsidR="00517FC1" w:rsidRPr="00B24103" w:rsidRDefault="00517FC1" w:rsidP="00403FA5">
            <w:pPr>
              <w:pBdr>
                <w:bottom w:val="single" w:sz="4" w:space="1" w:color="auto"/>
              </w:pBdr>
              <w:spacing w:line="340" w:lineRule="exact"/>
              <w:ind w:left="-15"/>
              <w:jc w:val="center"/>
              <w:rPr>
                <w:rFonts w:ascii="Angsana New" w:hAnsi="Angsana New"/>
                <w:sz w:val="28"/>
                <w:szCs w:val="28"/>
              </w:rPr>
            </w:pPr>
            <w:r w:rsidRPr="00B24103">
              <w:rPr>
                <w:rFonts w:ascii="Angsana New" w:hAnsi="Angsana New"/>
                <w:spacing w:val="-4"/>
                <w:sz w:val="28"/>
                <w:szCs w:val="28"/>
              </w:rPr>
              <w:t xml:space="preserve">31 </w:t>
            </w:r>
            <w:r w:rsidRPr="00B24103">
              <w:rPr>
                <w:rFonts w:ascii="Angsana New" w:hAnsi="Angsana New"/>
                <w:spacing w:val="-4"/>
                <w:sz w:val="28"/>
                <w:szCs w:val="28"/>
                <w:cs/>
              </w:rPr>
              <w:t xml:space="preserve">ธันวาคม </w:t>
            </w:r>
            <w:r w:rsidRPr="00B24103">
              <w:rPr>
                <w:rFonts w:ascii="Angsana New" w:hAnsi="Angsana New"/>
                <w:spacing w:val="-4"/>
                <w:sz w:val="28"/>
                <w:szCs w:val="28"/>
              </w:rPr>
              <w:t>2568</w:t>
            </w:r>
          </w:p>
        </w:tc>
        <w:tc>
          <w:tcPr>
            <w:tcW w:w="1418" w:type="dxa"/>
          </w:tcPr>
          <w:p w14:paraId="12597DAA" w14:textId="77777777" w:rsidR="00517FC1" w:rsidRPr="005551FC" w:rsidRDefault="00517FC1" w:rsidP="005551FC">
            <w:pPr>
              <w:pBdr>
                <w:bottom w:val="single" w:sz="4" w:space="1" w:color="auto"/>
              </w:pBdr>
              <w:spacing w:line="340" w:lineRule="exact"/>
              <w:ind w:left="-15"/>
              <w:jc w:val="center"/>
              <w:rPr>
                <w:rFonts w:ascii="Angsana New" w:hAnsi="Angsana New"/>
                <w:spacing w:val="-4"/>
                <w:sz w:val="28"/>
                <w:szCs w:val="28"/>
              </w:rPr>
            </w:pPr>
            <w:r w:rsidRPr="005551FC">
              <w:rPr>
                <w:rFonts w:ascii="Angsana New" w:hAnsi="Angsana New"/>
                <w:spacing w:val="-4"/>
                <w:sz w:val="28"/>
                <w:szCs w:val="28"/>
              </w:rPr>
              <w:t xml:space="preserve">31 </w:t>
            </w:r>
            <w:r w:rsidRPr="005551FC">
              <w:rPr>
                <w:rFonts w:ascii="Angsana New" w:hAnsi="Angsana New"/>
                <w:spacing w:val="-4"/>
                <w:sz w:val="28"/>
                <w:szCs w:val="28"/>
                <w:cs/>
              </w:rPr>
              <w:t>มีนาคม</w:t>
            </w:r>
            <w:r w:rsidRPr="005551FC">
              <w:rPr>
                <w:rFonts w:ascii="Angsana New" w:hAnsi="Angsana New"/>
                <w:spacing w:val="-4"/>
                <w:sz w:val="28"/>
                <w:szCs w:val="28"/>
              </w:rPr>
              <w:t xml:space="preserve"> 2569</w:t>
            </w:r>
          </w:p>
        </w:tc>
        <w:tc>
          <w:tcPr>
            <w:tcW w:w="1653" w:type="dxa"/>
          </w:tcPr>
          <w:p w14:paraId="0E36A2D3" w14:textId="77777777" w:rsidR="00517FC1" w:rsidRPr="00B24103" w:rsidRDefault="00517FC1" w:rsidP="00403FA5">
            <w:pPr>
              <w:pBdr>
                <w:bottom w:val="single" w:sz="4" w:space="1" w:color="auto"/>
              </w:pBdr>
              <w:spacing w:line="340" w:lineRule="exact"/>
              <w:ind w:left="-15"/>
              <w:jc w:val="center"/>
              <w:rPr>
                <w:rFonts w:ascii="Angsana New" w:hAnsi="Angsana New"/>
                <w:spacing w:val="-4"/>
                <w:sz w:val="28"/>
                <w:szCs w:val="28"/>
              </w:rPr>
            </w:pPr>
            <w:r w:rsidRPr="00B24103">
              <w:rPr>
                <w:rFonts w:ascii="Angsana New" w:hAnsi="Angsana New"/>
                <w:spacing w:val="-4"/>
                <w:sz w:val="28"/>
                <w:szCs w:val="28"/>
              </w:rPr>
              <w:t xml:space="preserve">31 </w:t>
            </w:r>
            <w:r w:rsidRPr="00B24103">
              <w:rPr>
                <w:rFonts w:ascii="Angsana New" w:hAnsi="Angsana New"/>
                <w:spacing w:val="-4"/>
                <w:sz w:val="28"/>
                <w:szCs w:val="28"/>
                <w:cs/>
              </w:rPr>
              <w:t xml:space="preserve">ธันวาคม </w:t>
            </w:r>
            <w:r w:rsidRPr="00B24103">
              <w:rPr>
                <w:rFonts w:ascii="Angsana New" w:hAnsi="Angsana New"/>
                <w:spacing w:val="-4"/>
                <w:sz w:val="28"/>
                <w:szCs w:val="28"/>
              </w:rPr>
              <w:t>2568</w:t>
            </w:r>
          </w:p>
        </w:tc>
      </w:tr>
      <w:tr w:rsidR="00517FC1" w:rsidRPr="00517FC1" w14:paraId="112ABA29" w14:textId="77777777" w:rsidTr="005551FC">
        <w:tc>
          <w:tcPr>
            <w:tcW w:w="2883" w:type="dxa"/>
          </w:tcPr>
          <w:p w14:paraId="726E16F0" w14:textId="064A54FE" w:rsidR="00517FC1" w:rsidRPr="00B24103" w:rsidRDefault="00517FC1" w:rsidP="00517FC1">
            <w:pPr>
              <w:spacing w:line="340" w:lineRule="exact"/>
              <w:ind w:left="363" w:right="-18" w:hanging="407"/>
              <w:jc w:val="both"/>
              <w:rPr>
                <w:rFonts w:ascii="Angsana New" w:hAnsi="Angsana New"/>
                <w:spacing w:val="-4"/>
                <w:sz w:val="28"/>
                <w:szCs w:val="28"/>
                <w:cs/>
              </w:rPr>
            </w:pPr>
            <w:r w:rsidRPr="00B24103">
              <w:rPr>
                <w:rFonts w:asciiTheme="majorBidi" w:hAnsiTheme="majorBidi" w:cstheme="majorBidi"/>
                <w:spacing w:val="-4"/>
                <w:sz w:val="28"/>
                <w:szCs w:val="28"/>
                <w:cs/>
              </w:rPr>
              <w:t>สัญญาก่อสร้างโครงการต่าง ๆ</w:t>
            </w:r>
          </w:p>
        </w:tc>
        <w:tc>
          <w:tcPr>
            <w:tcW w:w="1559" w:type="dxa"/>
          </w:tcPr>
          <w:p w14:paraId="0472D7DF" w14:textId="5E76D1AA" w:rsidR="00517FC1" w:rsidRPr="00B24103" w:rsidRDefault="00706DBE" w:rsidP="00517FC1">
            <w:pPr>
              <w:spacing w:line="340" w:lineRule="exact"/>
              <w:jc w:val="right"/>
              <w:rPr>
                <w:rFonts w:ascii="Angsana New" w:hAnsi="Angsana New"/>
                <w:sz w:val="28"/>
                <w:szCs w:val="28"/>
              </w:rPr>
            </w:pPr>
            <w:r w:rsidRPr="00706DBE">
              <w:rPr>
                <w:rFonts w:asciiTheme="majorBidi" w:hAnsiTheme="majorBidi" w:cstheme="majorBidi" w:hint="cs"/>
                <w:spacing w:val="-4"/>
                <w:sz w:val="28"/>
                <w:szCs w:val="28"/>
              </w:rPr>
              <w:t>347</w:t>
            </w:r>
          </w:p>
        </w:tc>
        <w:tc>
          <w:tcPr>
            <w:tcW w:w="1559" w:type="dxa"/>
          </w:tcPr>
          <w:p w14:paraId="44D04208" w14:textId="7F2F01F9" w:rsidR="00517FC1" w:rsidRPr="00B24103" w:rsidRDefault="00517FC1" w:rsidP="00517FC1">
            <w:pPr>
              <w:spacing w:line="340" w:lineRule="exact"/>
              <w:jc w:val="right"/>
              <w:rPr>
                <w:rFonts w:ascii="Angsana New" w:hAnsi="Angsana New"/>
                <w:color w:val="000000"/>
                <w:spacing w:val="-6"/>
                <w:sz w:val="28"/>
                <w:szCs w:val="28"/>
                <w:lang w:val="en-GB"/>
              </w:rPr>
            </w:pPr>
            <w:r w:rsidRPr="00B24103">
              <w:rPr>
                <w:rFonts w:asciiTheme="majorBidi" w:hAnsiTheme="majorBidi" w:cstheme="majorBidi" w:hint="cs"/>
                <w:spacing w:val="-4"/>
                <w:sz w:val="28"/>
                <w:szCs w:val="28"/>
              </w:rPr>
              <w:t>1</w:t>
            </w:r>
            <w:r w:rsidRPr="00B24103">
              <w:rPr>
                <w:rFonts w:asciiTheme="majorBidi" w:hAnsiTheme="majorBidi" w:cstheme="majorBidi"/>
                <w:spacing w:val="-4"/>
                <w:sz w:val="28"/>
                <w:szCs w:val="28"/>
              </w:rPr>
              <w:t>,525</w:t>
            </w:r>
          </w:p>
        </w:tc>
        <w:tc>
          <w:tcPr>
            <w:tcW w:w="1418" w:type="dxa"/>
            <w:vAlign w:val="bottom"/>
          </w:tcPr>
          <w:p w14:paraId="0481F358" w14:textId="01D93064" w:rsidR="00517FC1" w:rsidRPr="00B24103" w:rsidRDefault="00B24103" w:rsidP="00517FC1">
            <w:pPr>
              <w:spacing w:line="340" w:lineRule="exact"/>
              <w:jc w:val="right"/>
              <w:rPr>
                <w:rFonts w:ascii="Angsana New" w:hAnsi="Angsana New"/>
                <w:sz w:val="28"/>
                <w:szCs w:val="28"/>
              </w:rPr>
            </w:pPr>
            <w:r w:rsidRPr="00B24103">
              <w:rPr>
                <w:rFonts w:ascii="Angsana New" w:hAnsi="Angsana New"/>
                <w:sz w:val="28"/>
                <w:szCs w:val="28"/>
              </w:rPr>
              <w:t>-</w:t>
            </w:r>
          </w:p>
        </w:tc>
        <w:tc>
          <w:tcPr>
            <w:tcW w:w="1653" w:type="dxa"/>
            <w:vAlign w:val="bottom"/>
          </w:tcPr>
          <w:p w14:paraId="0861208F" w14:textId="7547B51F" w:rsidR="00517FC1" w:rsidRPr="00B24103" w:rsidRDefault="00B24103" w:rsidP="00517FC1">
            <w:pPr>
              <w:spacing w:line="340" w:lineRule="exact"/>
              <w:jc w:val="right"/>
              <w:rPr>
                <w:rFonts w:ascii="Angsana New" w:hAnsi="Angsana New"/>
                <w:color w:val="000000"/>
                <w:spacing w:val="-6"/>
                <w:sz w:val="28"/>
                <w:szCs w:val="28"/>
                <w:lang w:val="en-GB"/>
              </w:rPr>
            </w:pPr>
            <w:r w:rsidRPr="00B24103">
              <w:rPr>
                <w:rFonts w:ascii="Angsana New" w:hAnsi="Angsana New"/>
                <w:color w:val="000000"/>
                <w:spacing w:val="-6"/>
                <w:sz w:val="28"/>
                <w:szCs w:val="28"/>
                <w:lang w:val="en-GB"/>
              </w:rPr>
              <w:t>-</w:t>
            </w:r>
          </w:p>
        </w:tc>
      </w:tr>
    </w:tbl>
    <w:p w14:paraId="68F78E10" w14:textId="77777777" w:rsidR="00517FC1" w:rsidRPr="00273E40" w:rsidRDefault="00517FC1" w:rsidP="00517FC1">
      <w:pPr>
        <w:widowControl w:val="0"/>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273E40">
        <w:rPr>
          <w:rFonts w:ascii="Angsana New" w:hAnsi="Angsana New"/>
          <w:sz w:val="28"/>
          <w:szCs w:val="28"/>
          <w:cs/>
        </w:rPr>
        <w:t xml:space="preserve">วงเงินสินเชื่อจากสถาบันการเงิน ณ วันที่ </w:t>
      </w:r>
      <w:r w:rsidRPr="00273E40">
        <w:rPr>
          <w:rFonts w:ascii="Angsana New" w:hAnsi="Angsana New"/>
          <w:sz w:val="28"/>
          <w:szCs w:val="28"/>
        </w:rPr>
        <w:t>31</w:t>
      </w:r>
      <w:r w:rsidRPr="00273E40">
        <w:rPr>
          <w:rFonts w:ascii="Angsana New" w:hAnsi="Angsana New"/>
          <w:sz w:val="28"/>
          <w:szCs w:val="28"/>
          <w:cs/>
        </w:rPr>
        <w:t xml:space="preserve"> มีนาคม </w:t>
      </w:r>
      <w:r w:rsidRPr="00273E40">
        <w:rPr>
          <w:rFonts w:ascii="Angsana New" w:hAnsi="Angsana New"/>
          <w:sz w:val="28"/>
          <w:szCs w:val="28"/>
        </w:rPr>
        <w:t xml:space="preserve">2569 </w:t>
      </w:r>
      <w:r w:rsidRPr="00273E40">
        <w:rPr>
          <w:rFonts w:ascii="Angsana New" w:hAnsi="Angsana New"/>
          <w:sz w:val="28"/>
          <w:szCs w:val="28"/>
          <w:cs/>
        </w:rPr>
        <w:t>และ</w:t>
      </w:r>
      <w:r w:rsidRPr="00273E40">
        <w:rPr>
          <w:rFonts w:ascii="Angsana New" w:hAnsi="Angsana New"/>
          <w:sz w:val="28"/>
          <w:szCs w:val="28"/>
        </w:rPr>
        <w:t xml:space="preserve"> 31 </w:t>
      </w:r>
      <w:r w:rsidRPr="00273E40">
        <w:rPr>
          <w:rFonts w:ascii="Angsana New" w:hAnsi="Angsana New"/>
          <w:sz w:val="28"/>
          <w:szCs w:val="28"/>
          <w:cs/>
        </w:rPr>
        <w:t>ธันวาคม</w:t>
      </w:r>
      <w:r w:rsidRPr="00273E40">
        <w:rPr>
          <w:rFonts w:ascii="Angsana New" w:hAnsi="Angsana New"/>
          <w:sz w:val="28"/>
          <w:szCs w:val="28"/>
        </w:rPr>
        <w:t xml:space="preserve"> 2568 </w:t>
      </w:r>
      <w:r w:rsidRPr="00273E40">
        <w:rPr>
          <w:rFonts w:ascii="Angsana New" w:hAnsi="Angsana New"/>
          <w:sz w:val="28"/>
          <w:szCs w:val="28"/>
          <w:cs/>
        </w:rPr>
        <w:t>ดังนี้</w:t>
      </w:r>
    </w:p>
    <w:tbl>
      <w:tblPr>
        <w:tblW w:w="9090" w:type="dxa"/>
        <w:tblInd w:w="360" w:type="dxa"/>
        <w:tblLook w:val="0000" w:firstRow="0" w:lastRow="0" w:firstColumn="0" w:lastColumn="0" w:noHBand="0" w:noVBand="0"/>
      </w:tblPr>
      <w:tblGrid>
        <w:gridCol w:w="2901"/>
        <w:gridCol w:w="1559"/>
        <w:gridCol w:w="1559"/>
        <w:gridCol w:w="1418"/>
        <w:gridCol w:w="1653"/>
      </w:tblGrid>
      <w:tr w:rsidR="00517FC1" w:rsidRPr="00273E40" w14:paraId="06E172D9" w14:textId="77777777" w:rsidTr="005551FC">
        <w:tc>
          <w:tcPr>
            <w:tcW w:w="2901" w:type="dxa"/>
          </w:tcPr>
          <w:p w14:paraId="7C11E9BB" w14:textId="77777777" w:rsidR="00517FC1" w:rsidRPr="00273E40" w:rsidRDefault="00517FC1" w:rsidP="00080728">
            <w:pPr>
              <w:spacing w:line="340" w:lineRule="exact"/>
              <w:ind w:right="-18"/>
              <w:jc w:val="thaiDistribute"/>
              <w:rPr>
                <w:rFonts w:ascii="Angsana New" w:hAnsi="Angsana New"/>
                <w:sz w:val="28"/>
                <w:szCs w:val="28"/>
              </w:rPr>
            </w:pPr>
          </w:p>
        </w:tc>
        <w:tc>
          <w:tcPr>
            <w:tcW w:w="6189" w:type="dxa"/>
            <w:gridSpan w:val="4"/>
          </w:tcPr>
          <w:p w14:paraId="564096AE" w14:textId="0FD98AE4" w:rsidR="00517FC1" w:rsidRPr="00273E40" w:rsidRDefault="00517FC1" w:rsidP="00403FA5">
            <w:pPr>
              <w:pBdr>
                <w:bottom w:val="single" w:sz="4" w:space="1" w:color="auto"/>
              </w:pBdr>
              <w:spacing w:line="340" w:lineRule="exact"/>
              <w:ind w:right="-18"/>
              <w:jc w:val="center"/>
              <w:rPr>
                <w:rFonts w:ascii="Angsana New" w:hAnsi="Angsana New" w:hint="cs"/>
                <w:sz w:val="28"/>
                <w:szCs w:val="28"/>
                <w:cs/>
              </w:rPr>
            </w:pPr>
            <w:r w:rsidRPr="00273E40">
              <w:rPr>
                <w:rFonts w:ascii="Angsana New" w:hAnsi="Angsana New"/>
                <w:sz w:val="28"/>
                <w:szCs w:val="28"/>
                <w:cs/>
              </w:rPr>
              <w:t>งบการเงินรวม</w:t>
            </w:r>
          </w:p>
        </w:tc>
      </w:tr>
      <w:tr w:rsidR="00517FC1" w:rsidRPr="00273E40" w14:paraId="41E66DB0" w14:textId="77777777" w:rsidTr="005551FC">
        <w:tc>
          <w:tcPr>
            <w:tcW w:w="2901" w:type="dxa"/>
          </w:tcPr>
          <w:p w14:paraId="11FF95F3" w14:textId="77777777" w:rsidR="00517FC1" w:rsidRPr="00273E40" w:rsidRDefault="00517FC1" w:rsidP="00080728">
            <w:pPr>
              <w:spacing w:line="340" w:lineRule="exact"/>
              <w:ind w:right="-18"/>
              <w:jc w:val="thaiDistribute"/>
              <w:rPr>
                <w:rFonts w:ascii="Angsana New" w:hAnsi="Angsana New"/>
                <w:sz w:val="28"/>
                <w:szCs w:val="28"/>
              </w:rPr>
            </w:pPr>
          </w:p>
        </w:tc>
        <w:tc>
          <w:tcPr>
            <w:tcW w:w="3118" w:type="dxa"/>
            <w:gridSpan w:val="2"/>
          </w:tcPr>
          <w:p w14:paraId="152837B6" w14:textId="77777777" w:rsidR="00517FC1" w:rsidRPr="00273E40" w:rsidRDefault="00517FC1" w:rsidP="00403FA5">
            <w:pPr>
              <w:pBdr>
                <w:bottom w:val="single" w:sz="4" w:space="1" w:color="auto"/>
              </w:pBdr>
              <w:spacing w:line="340" w:lineRule="exact"/>
              <w:ind w:right="-18"/>
              <w:jc w:val="center"/>
              <w:rPr>
                <w:rFonts w:ascii="Angsana New" w:hAnsi="Angsana New"/>
                <w:sz w:val="28"/>
                <w:szCs w:val="28"/>
                <w:cs/>
              </w:rPr>
            </w:pPr>
            <w:r w:rsidRPr="00273E40">
              <w:rPr>
                <w:rFonts w:ascii="Angsana New" w:hAnsi="Angsana New"/>
                <w:sz w:val="28"/>
                <w:szCs w:val="28"/>
                <w:cs/>
              </w:rPr>
              <w:t>วงเงิน (ล้านบาท)</w:t>
            </w:r>
          </w:p>
        </w:tc>
        <w:tc>
          <w:tcPr>
            <w:tcW w:w="3071" w:type="dxa"/>
            <w:gridSpan w:val="2"/>
            <w:vAlign w:val="bottom"/>
          </w:tcPr>
          <w:p w14:paraId="42EE0FF1" w14:textId="77777777" w:rsidR="00517FC1" w:rsidRPr="00273E40" w:rsidRDefault="00517FC1" w:rsidP="00403FA5">
            <w:pPr>
              <w:pBdr>
                <w:bottom w:val="single" w:sz="4" w:space="1" w:color="auto"/>
              </w:pBdr>
              <w:spacing w:line="340" w:lineRule="exact"/>
              <w:ind w:right="-18"/>
              <w:jc w:val="center"/>
              <w:rPr>
                <w:rFonts w:ascii="Angsana New" w:hAnsi="Angsana New"/>
                <w:sz w:val="28"/>
                <w:szCs w:val="28"/>
                <w:cs/>
              </w:rPr>
            </w:pPr>
            <w:r w:rsidRPr="00273E40">
              <w:rPr>
                <w:rFonts w:ascii="Angsana New" w:hAnsi="Angsana New"/>
                <w:sz w:val="28"/>
                <w:szCs w:val="28"/>
                <w:cs/>
              </w:rPr>
              <w:t>อ้างอิงอัตราดอกเบี้ย (ร้อยละต่อปี)</w:t>
            </w:r>
          </w:p>
        </w:tc>
      </w:tr>
      <w:tr w:rsidR="00517FC1" w:rsidRPr="00517FC1" w14:paraId="6F49B2CE" w14:textId="77777777" w:rsidTr="005551FC">
        <w:tc>
          <w:tcPr>
            <w:tcW w:w="2901" w:type="dxa"/>
          </w:tcPr>
          <w:p w14:paraId="400ACA4F" w14:textId="77777777" w:rsidR="00517FC1" w:rsidRPr="00273E40" w:rsidRDefault="00517FC1" w:rsidP="00080728">
            <w:pPr>
              <w:spacing w:line="340" w:lineRule="exact"/>
              <w:ind w:right="-18"/>
              <w:jc w:val="thaiDistribute"/>
              <w:rPr>
                <w:rFonts w:ascii="Angsana New" w:hAnsi="Angsana New"/>
                <w:b/>
                <w:bCs/>
                <w:sz w:val="28"/>
                <w:szCs w:val="28"/>
                <w:u w:val="single"/>
              </w:rPr>
            </w:pPr>
          </w:p>
        </w:tc>
        <w:tc>
          <w:tcPr>
            <w:tcW w:w="1559" w:type="dxa"/>
          </w:tcPr>
          <w:p w14:paraId="79001C93" w14:textId="77777777" w:rsidR="00517FC1" w:rsidRPr="00273E40" w:rsidRDefault="00517FC1" w:rsidP="00403FA5">
            <w:pPr>
              <w:pBdr>
                <w:bottom w:val="single" w:sz="4" w:space="1" w:color="auto"/>
              </w:pBdr>
              <w:spacing w:line="340" w:lineRule="exact"/>
              <w:jc w:val="center"/>
              <w:rPr>
                <w:rFonts w:ascii="Angsana New" w:hAnsi="Angsana New"/>
                <w:sz w:val="28"/>
                <w:szCs w:val="28"/>
                <w:lang w:eastAsia="ja-JP"/>
              </w:rPr>
            </w:pPr>
            <w:r w:rsidRPr="00273E40">
              <w:rPr>
                <w:rFonts w:ascii="Angsana New" w:hAnsi="Angsana New"/>
                <w:sz w:val="28"/>
                <w:szCs w:val="28"/>
                <w:lang w:eastAsia="ja-JP"/>
              </w:rPr>
              <w:t xml:space="preserve">31 </w:t>
            </w:r>
            <w:r w:rsidRPr="00273E40">
              <w:rPr>
                <w:rFonts w:ascii="Angsana New" w:hAnsi="Angsana New"/>
                <w:sz w:val="28"/>
                <w:szCs w:val="28"/>
                <w:cs/>
                <w:lang w:eastAsia="ja-JP"/>
              </w:rPr>
              <w:t>มีนาคม</w:t>
            </w:r>
            <w:r w:rsidRPr="00273E40">
              <w:rPr>
                <w:rFonts w:ascii="Angsana New" w:hAnsi="Angsana New"/>
                <w:sz w:val="28"/>
                <w:szCs w:val="28"/>
                <w:lang w:eastAsia="ja-JP"/>
              </w:rPr>
              <w:t xml:space="preserve"> </w:t>
            </w:r>
            <w:r w:rsidRPr="00273E40">
              <w:rPr>
                <w:rFonts w:ascii="Angsana New" w:hAnsi="Angsana New"/>
                <w:sz w:val="28"/>
                <w:szCs w:val="28"/>
              </w:rPr>
              <w:t>2569</w:t>
            </w:r>
          </w:p>
        </w:tc>
        <w:tc>
          <w:tcPr>
            <w:tcW w:w="1559" w:type="dxa"/>
          </w:tcPr>
          <w:p w14:paraId="1455387A" w14:textId="77777777" w:rsidR="00517FC1" w:rsidRPr="00273E40" w:rsidRDefault="00517FC1" w:rsidP="00403FA5">
            <w:pPr>
              <w:pBdr>
                <w:bottom w:val="single" w:sz="4" w:space="1" w:color="auto"/>
              </w:pBdr>
              <w:spacing w:line="340" w:lineRule="exact"/>
              <w:ind w:left="-15"/>
              <w:jc w:val="center"/>
              <w:rPr>
                <w:rFonts w:ascii="Angsana New" w:hAnsi="Angsana New"/>
                <w:sz w:val="28"/>
                <w:szCs w:val="28"/>
              </w:rPr>
            </w:pPr>
            <w:r w:rsidRPr="00273E40">
              <w:rPr>
                <w:rFonts w:ascii="Angsana New" w:hAnsi="Angsana New"/>
                <w:spacing w:val="-4"/>
                <w:sz w:val="28"/>
                <w:szCs w:val="28"/>
              </w:rPr>
              <w:t xml:space="preserve">31 </w:t>
            </w:r>
            <w:r w:rsidRPr="00273E40">
              <w:rPr>
                <w:rFonts w:ascii="Angsana New" w:hAnsi="Angsana New"/>
                <w:spacing w:val="-4"/>
                <w:sz w:val="28"/>
                <w:szCs w:val="28"/>
                <w:cs/>
              </w:rPr>
              <w:t xml:space="preserve">ธันวาคม </w:t>
            </w:r>
            <w:r w:rsidRPr="00273E40">
              <w:rPr>
                <w:rFonts w:ascii="Angsana New" w:hAnsi="Angsana New"/>
                <w:spacing w:val="-4"/>
                <w:sz w:val="28"/>
                <w:szCs w:val="28"/>
              </w:rPr>
              <w:t>2568</w:t>
            </w:r>
          </w:p>
        </w:tc>
        <w:tc>
          <w:tcPr>
            <w:tcW w:w="1418" w:type="dxa"/>
          </w:tcPr>
          <w:p w14:paraId="24646A94" w14:textId="77777777" w:rsidR="00517FC1" w:rsidRPr="00273E40" w:rsidRDefault="00517FC1" w:rsidP="00403FA5">
            <w:pPr>
              <w:pBdr>
                <w:bottom w:val="single" w:sz="4" w:space="1" w:color="auto"/>
              </w:pBdr>
              <w:spacing w:line="340" w:lineRule="exact"/>
              <w:ind w:left="-15"/>
              <w:jc w:val="center"/>
              <w:rPr>
                <w:rFonts w:ascii="Angsana New" w:hAnsi="Angsana New"/>
                <w:spacing w:val="-4"/>
                <w:sz w:val="28"/>
                <w:szCs w:val="28"/>
              </w:rPr>
            </w:pPr>
            <w:r w:rsidRPr="00273E40">
              <w:rPr>
                <w:rFonts w:ascii="Angsana New" w:hAnsi="Angsana New"/>
                <w:spacing w:val="-4"/>
                <w:sz w:val="28"/>
                <w:szCs w:val="28"/>
              </w:rPr>
              <w:t xml:space="preserve">31 </w:t>
            </w:r>
            <w:r w:rsidRPr="00273E40">
              <w:rPr>
                <w:rFonts w:ascii="Angsana New" w:hAnsi="Angsana New"/>
                <w:spacing w:val="-4"/>
                <w:sz w:val="28"/>
                <w:szCs w:val="28"/>
                <w:cs/>
              </w:rPr>
              <w:t>มีนาคม</w:t>
            </w:r>
            <w:r w:rsidRPr="00273E40">
              <w:rPr>
                <w:rFonts w:ascii="Angsana New" w:hAnsi="Angsana New"/>
                <w:spacing w:val="-4"/>
                <w:sz w:val="28"/>
                <w:szCs w:val="28"/>
              </w:rPr>
              <w:t xml:space="preserve"> 2569</w:t>
            </w:r>
          </w:p>
        </w:tc>
        <w:tc>
          <w:tcPr>
            <w:tcW w:w="1653" w:type="dxa"/>
          </w:tcPr>
          <w:p w14:paraId="3B596377" w14:textId="77777777" w:rsidR="00517FC1" w:rsidRPr="00273E40" w:rsidRDefault="00517FC1" w:rsidP="00403FA5">
            <w:pPr>
              <w:pBdr>
                <w:bottom w:val="single" w:sz="4" w:space="1" w:color="auto"/>
              </w:pBdr>
              <w:spacing w:line="340" w:lineRule="exact"/>
              <w:ind w:left="-15"/>
              <w:jc w:val="center"/>
              <w:rPr>
                <w:rFonts w:ascii="Angsana New" w:hAnsi="Angsana New"/>
                <w:spacing w:val="-4"/>
                <w:sz w:val="28"/>
                <w:szCs w:val="28"/>
              </w:rPr>
            </w:pPr>
            <w:r w:rsidRPr="00273E40">
              <w:rPr>
                <w:rFonts w:ascii="Angsana New" w:hAnsi="Angsana New"/>
                <w:spacing w:val="-4"/>
                <w:sz w:val="28"/>
                <w:szCs w:val="28"/>
              </w:rPr>
              <w:t xml:space="preserve">31 </w:t>
            </w:r>
            <w:r w:rsidRPr="00273E40">
              <w:rPr>
                <w:rFonts w:ascii="Angsana New" w:hAnsi="Angsana New"/>
                <w:spacing w:val="-4"/>
                <w:sz w:val="28"/>
                <w:szCs w:val="28"/>
                <w:cs/>
              </w:rPr>
              <w:t xml:space="preserve">ธันวาคม </w:t>
            </w:r>
            <w:r w:rsidRPr="00273E40">
              <w:rPr>
                <w:rFonts w:ascii="Angsana New" w:hAnsi="Angsana New"/>
                <w:spacing w:val="-4"/>
                <w:sz w:val="28"/>
                <w:szCs w:val="28"/>
              </w:rPr>
              <w:t>2568</w:t>
            </w:r>
          </w:p>
        </w:tc>
      </w:tr>
      <w:tr w:rsidR="00273E40" w:rsidRPr="00517FC1" w14:paraId="3F668A48" w14:textId="77777777" w:rsidTr="002C1215">
        <w:tc>
          <w:tcPr>
            <w:tcW w:w="2901" w:type="dxa"/>
            <w:shd w:val="clear" w:color="auto" w:fill="auto"/>
            <w:vAlign w:val="bottom"/>
          </w:tcPr>
          <w:p w14:paraId="795D7C39" w14:textId="77777777" w:rsidR="00273E40" w:rsidRPr="00273E40" w:rsidRDefault="00273E40" w:rsidP="00273E40">
            <w:pPr>
              <w:spacing w:line="340" w:lineRule="exact"/>
              <w:ind w:left="662" w:right="-18" w:hanging="706"/>
              <w:jc w:val="thaiDistribute"/>
              <w:rPr>
                <w:rFonts w:ascii="Angsana New" w:hAnsi="Angsana New"/>
                <w:b/>
                <w:bCs/>
                <w:spacing w:val="-4"/>
                <w:sz w:val="28"/>
                <w:szCs w:val="28"/>
                <w:u w:val="single"/>
              </w:rPr>
            </w:pPr>
            <w:r w:rsidRPr="00273E40">
              <w:rPr>
                <w:rFonts w:ascii="Angsana New" w:hAnsi="Angsana New"/>
                <w:sz w:val="28"/>
                <w:szCs w:val="28"/>
                <w:cs/>
              </w:rPr>
              <w:t>เงินเบิกเกินบัญชี</w:t>
            </w:r>
          </w:p>
        </w:tc>
        <w:tc>
          <w:tcPr>
            <w:tcW w:w="1559" w:type="dxa"/>
            <w:shd w:val="clear" w:color="auto" w:fill="auto"/>
            <w:vAlign w:val="bottom"/>
          </w:tcPr>
          <w:p w14:paraId="12738C6C" w14:textId="2AC96837" w:rsidR="00273E40" w:rsidRPr="002C1215" w:rsidRDefault="00706DBE" w:rsidP="00273E40">
            <w:pPr>
              <w:spacing w:line="340" w:lineRule="exact"/>
              <w:jc w:val="right"/>
              <w:rPr>
                <w:rFonts w:ascii="Angsana New" w:hAnsi="Angsana New"/>
                <w:sz w:val="28"/>
                <w:szCs w:val="28"/>
              </w:rPr>
            </w:pPr>
            <w:r w:rsidRPr="00706DBE">
              <w:rPr>
                <w:rFonts w:ascii="Angsana New" w:hAnsi="Angsana New" w:hint="cs"/>
                <w:sz w:val="28"/>
                <w:szCs w:val="28"/>
              </w:rPr>
              <w:t>10</w:t>
            </w:r>
          </w:p>
        </w:tc>
        <w:tc>
          <w:tcPr>
            <w:tcW w:w="1559" w:type="dxa"/>
            <w:shd w:val="clear" w:color="auto" w:fill="auto"/>
            <w:vAlign w:val="bottom"/>
          </w:tcPr>
          <w:p w14:paraId="75DECC7E" w14:textId="7E0C2D60" w:rsidR="00273E40" w:rsidRPr="002C1215" w:rsidRDefault="002C1215" w:rsidP="00273E40">
            <w:pPr>
              <w:spacing w:line="340" w:lineRule="exact"/>
              <w:jc w:val="right"/>
              <w:rPr>
                <w:rFonts w:ascii="Angsana New" w:hAnsi="Angsana New"/>
                <w:sz w:val="28"/>
                <w:szCs w:val="28"/>
              </w:rPr>
            </w:pPr>
            <w:r w:rsidRPr="002C1215">
              <w:rPr>
                <w:rFonts w:ascii="Angsana New" w:hAnsi="Angsana New"/>
                <w:sz w:val="28"/>
                <w:szCs w:val="28"/>
              </w:rPr>
              <w:t>10</w:t>
            </w:r>
          </w:p>
        </w:tc>
        <w:tc>
          <w:tcPr>
            <w:tcW w:w="1418" w:type="dxa"/>
            <w:shd w:val="clear" w:color="auto" w:fill="auto"/>
          </w:tcPr>
          <w:p w14:paraId="7F5805FD" w14:textId="6BBBA4E8" w:rsidR="00273E40" w:rsidRPr="00273E40" w:rsidRDefault="00273E40" w:rsidP="00273E40">
            <w:pPr>
              <w:spacing w:line="340" w:lineRule="exact"/>
              <w:jc w:val="center"/>
              <w:rPr>
                <w:rFonts w:ascii="Angsana New" w:hAnsi="Angsana New"/>
                <w:spacing w:val="-10"/>
                <w:sz w:val="28"/>
                <w:szCs w:val="28"/>
                <w:cs/>
              </w:rPr>
            </w:pPr>
            <w:r>
              <w:rPr>
                <w:rFonts w:ascii="Angsana New" w:hAnsi="Angsana New"/>
                <w:spacing w:val="-10"/>
                <w:sz w:val="28"/>
                <w:szCs w:val="28"/>
              </w:rPr>
              <w:t>0.00 – 0.20</w:t>
            </w:r>
          </w:p>
        </w:tc>
        <w:tc>
          <w:tcPr>
            <w:tcW w:w="1653" w:type="dxa"/>
            <w:shd w:val="clear" w:color="auto" w:fill="auto"/>
          </w:tcPr>
          <w:p w14:paraId="6EEAC3CD" w14:textId="07E05983" w:rsidR="00273E40" w:rsidRPr="00273E40" w:rsidRDefault="00273E40" w:rsidP="00273E40">
            <w:pPr>
              <w:spacing w:line="340" w:lineRule="exact"/>
              <w:jc w:val="center"/>
              <w:rPr>
                <w:rFonts w:ascii="Angsana New" w:hAnsi="Angsana New"/>
                <w:spacing w:val="-10"/>
                <w:sz w:val="28"/>
                <w:szCs w:val="28"/>
              </w:rPr>
            </w:pPr>
            <w:r>
              <w:rPr>
                <w:rFonts w:ascii="Angsana New" w:hAnsi="Angsana New"/>
                <w:spacing w:val="-10"/>
                <w:sz w:val="28"/>
                <w:szCs w:val="28"/>
              </w:rPr>
              <w:t>0.00 – 0.40</w:t>
            </w:r>
          </w:p>
        </w:tc>
      </w:tr>
      <w:tr w:rsidR="00273E40" w:rsidRPr="00517FC1" w14:paraId="5D04D7ED" w14:textId="77777777" w:rsidTr="002C1215">
        <w:tc>
          <w:tcPr>
            <w:tcW w:w="2901" w:type="dxa"/>
            <w:shd w:val="clear" w:color="auto" w:fill="auto"/>
            <w:vAlign w:val="bottom"/>
          </w:tcPr>
          <w:p w14:paraId="5BD3BAE8" w14:textId="77777777" w:rsidR="00273E40" w:rsidRPr="00273E40" w:rsidRDefault="00273E40" w:rsidP="00273E40">
            <w:pPr>
              <w:spacing w:line="340" w:lineRule="exact"/>
              <w:ind w:left="662" w:right="-18" w:hanging="706"/>
              <w:jc w:val="thaiDistribute"/>
              <w:rPr>
                <w:rFonts w:ascii="Angsana New" w:hAnsi="Angsana New"/>
                <w:sz w:val="28"/>
                <w:szCs w:val="28"/>
                <w:cs/>
              </w:rPr>
            </w:pPr>
            <w:r w:rsidRPr="00273E40">
              <w:rPr>
                <w:rFonts w:ascii="Angsana New" w:hAnsi="Angsana New"/>
                <w:sz w:val="28"/>
                <w:szCs w:val="28"/>
                <w:cs/>
              </w:rPr>
              <w:t>เลตเตอร์ ออฟ เครดิต/ทรัสต์รีซีท</w:t>
            </w:r>
          </w:p>
        </w:tc>
        <w:tc>
          <w:tcPr>
            <w:tcW w:w="1559" w:type="dxa"/>
            <w:shd w:val="clear" w:color="auto" w:fill="auto"/>
            <w:vAlign w:val="bottom"/>
          </w:tcPr>
          <w:p w14:paraId="64B62C72" w14:textId="6A7324DF" w:rsidR="00273E40" w:rsidRPr="002C1215" w:rsidRDefault="002C1215" w:rsidP="00273E40">
            <w:pPr>
              <w:spacing w:line="340" w:lineRule="exact"/>
              <w:jc w:val="right"/>
              <w:rPr>
                <w:rFonts w:ascii="Angsana New" w:hAnsi="Angsana New"/>
                <w:sz w:val="28"/>
                <w:szCs w:val="28"/>
              </w:rPr>
            </w:pPr>
            <w:r w:rsidRPr="002C1215">
              <w:rPr>
                <w:rFonts w:ascii="Angsana New" w:hAnsi="Angsana New"/>
                <w:sz w:val="28"/>
                <w:szCs w:val="28"/>
              </w:rPr>
              <w:t>15</w:t>
            </w:r>
          </w:p>
        </w:tc>
        <w:tc>
          <w:tcPr>
            <w:tcW w:w="1559" w:type="dxa"/>
            <w:shd w:val="clear" w:color="auto" w:fill="auto"/>
            <w:vAlign w:val="bottom"/>
          </w:tcPr>
          <w:p w14:paraId="3BD40D45" w14:textId="4BC2A4ED" w:rsidR="00273E40" w:rsidRPr="002C1215" w:rsidRDefault="002C1215" w:rsidP="00273E40">
            <w:pPr>
              <w:spacing w:line="340" w:lineRule="exact"/>
              <w:jc w:val="right"/>
              <w:rPr>
                <w:rFonts w:ascii="Angsana New" w:hAnsi="Angsana New"/>
                <w:sz w:val="28"/>
                <w:szCs w:val="28"/>
              </w:rPr>
            </w:pPr>
            <w:r w:rsidRPr="002C1215">
              <w:rPr>
                <w:rFonts w:ascii="Angsana New" w:hAnsi="Angsana New"/>
                <w:sz w:val="28"/>
                <w:szCs w:val="28"/>
              </w:rPr>
              <w:t>15</w:t>
            </w:r>
          </w:p>
        </w:tc>
        <w:tc>
          <w:tcPr>
            <w:tcW w:w="1418" w:type="dxa"/>
            <w:shd w:val="clear" w:color="auto" w:fill="auto"/>
          </w:tcPr>
          <w:p w14:paraId="510DF392" w14:textId="79EE03DA" w:rsidR="00273E40" w:rsidRPr="00273E40" w:rsidRDefault="00273E40" w:rsidP="00273E40">
            <w:pPr>
              <w:spacing w:line="340" w:lineRule="exact"/>
              <w:jc w:val="center"/>
              <w:rPr>
                <w:rFonts w:ascii="Angsana New" w:hAnsi="Angsana New"/>
                <w:spacing w:val="-2"/>
                <w:sz w:val="28"/>
                <w:szCs w:val="28"/>
                <w:cs/>
              </w:rPr>
            </w:pPr>
            <w:r>
              <w:rPr>
                <w:rFonts w:ascii="Angsana New" w:hAnsi="Angsana New"/>
                <w:spacing w:val="-2"/>
                <w:sz w:val="28"/>
                <w:szCs w:val="28"/>
              </w:rPr>
              <w:t>-</w:t>
            </w:r>
          </w:p>
        </w:tc>
        <w:tc>
          <w:tcPr>
            <w:tcW w:w="1653" w:type="dxa"/>
            <w:shd w:val="clear" w:color="auto" w:fill="auto"/>
          </w:tcPr>
          <w:p w14:paraId="1F460A46" w14:textId="75011FCB" w:rsidR="00273E40" w:rsidRPr="00273E40" w:rsidRDefault="00273E40" w:rsidP="00273E40">
            <w:pPr>
              <w:spacing w:line="340" w:lineRule="exact"/>
              <w:jc w:val="center"/>
              <w:rPr>
                <w:rFonts w:ascii="Angsana New" w:hAnsi="Angsana New"/>
                <w:spacing w:val="-2"/>
                <w:sz w:val="28"/>
                <w:szCs w:val="28"/>
              </w:rPr>
            </w:pPr>
            <w:r>
              <w:rPr>
                <w:rFonts w:ascii="Angsana New" w:hAnsi="Angsana New"/>
                <w:spacing w:val="-2"/>
                <w:sz w:val="28"/>
                <w:szCs w:val="28"/>
              </w:rPr>
              <w:t>-</w:t>
            </w:r>
          </w:p>
        </w:tc>
      </w:tr>
      <w:tr w:rsidR="00273E40" w:rsidRPr="00517FC1" w14:paraId="55A42AFE" w14:textId="77777777" w:rsidTr="005551FC">
        <w:tc>
          <w:tcPr>
            <w:tcW w:w="2901" w:type="dxa"/>
            <w:shd w:val="clear" w:color="auto" w:fill="auto"/>
            <w:vAlign w:val="bottom"/>
          </w:tcPr>
          <w:p w14:paraId="1DDC774A" w14:textId="77777777" w:rsidR="00273E40" w:rsidRPr="007D277D" w:rsidRDefault="00273E40" w:rsidP="00273E40">
            <w:pPr>
              <w:spacing w:line="340" w:lineRule="exact"/>
              <w:ind w:left="662" w:right="-18" w:hanging="706"/>
              <w:jc w:val="thaiDistribute"/>
              <w:rPr>
                <w:rFonts w:ascii="Angsana New" w:hAnsi="Angsana New"/>
                <w:sz w:val="28"/>
                <w:szCs w:val="28"/>
                <w:cs/>
              </w:rPr>
            </w:pPr>
            <w:r w:rsidRPr="007D277D">
              <w:rPr>
                <w:rFonts w:ascii="Angsana New" w:hAnsi="Angsana New"/>
                <w:sz w:val="28"/>
                <w:szCs w:val="28"/>
                <w:cs/>
              </w:rPr>
              <w:t>หนังสือค้ำประกัน</w:t>
            </w:r>
          </w:p>
        </w:tc>
        <w:tc>
          <w:tcPr>
            <w:tcW w:w="1559" w:type="dxa"/>
            <w:shd w:val="clear" w:color="auto" w:fill="auto"/>
            <w:vAlign w:val="bottom"/>
          </w:tcPr>
          <w:p w14:paraId="2DD923B5" w14:textId="5C8EC17B" w:rsidR="00273E40" w:rsidRPr="007D277D" w:rsidRDefault="00273E40" w:rsidP="00273E40">
            <w:pPr>
              <w:spacing w:line="340" w:lineRule="exact"/>
              <w:jc w:val="right"/>
              <w:rPr>
                <w:rFonts w:ascii="Angsana New" w:hAnsi="Angsana New"/>
                <w:sz w:val="28"/>
                <w:szCs w:val="28"/>
              </w:rPr>
            </w:pPr>
            <w:r w:rsidRPr="007D277D">
              <w:rPr>
                <w:rFonts w:ascii="Angsana New" w:hAnsi="Angsana New"/>
                <w:sz w:val="28"/>
                <w:szCs w:val="28"/>
              </w:rPr>
              <w:t>1</w:t>
            </w:r>
            <w:r w:rsidR="00282C21">
              <w:rPr>
                <w:rFonts w:ascii="Angsana New" w:hAnsi="Angsana New"/>
                <w:sz w:val="28"/>
                <w:szCs w:val="28"/>
              </w:rPr>
              <w:t>4</w:t>
            </w:r>
          </w:p>
        </w:tc>
        <w:tc>
          <w:tcPr>
            <w:tcW w:w="1559" w:type="dxa"/>
            <w:shd w:val="clear" w:color="auto" w:fill="auto"/>
            <w:vAlign w:val="bottom"/>
          </w:tcPr>
          <w:p w14:paraId="7E3B97B7" w14:textId="0B3E0B4C" w:rsidR="00273E40" w:rsidRPr="007D277D" w:rsidRDefault="00273E40" w:rsidP="00273E40">
            <w:pPr>
              <w:spacing w:line="340" w:lineRule="exact"/>
              <w:jc w:val="right"/>
              <w:rPr>
                <w:rFonts w:ascii="Angsana New" w:hAnsi="Angsana New"/>
                <w:sz w:val="28"/>
                <w:szCs w:val="28"/>
              </w:rPr>
            </w:pPr>
            <w:r w:rsidRPr="007D277D">
              <w:rPr>
                <w:rFonts w:ascii="Angsana New" w:hAnsi="Angsana New"/>
                <w:sz w:val="28"/>
                <w:szCs w:val="28"/>
              </w:rPr>
              <w:t>26</w:t>
            </w:r>
          </w:p>
        </w:tc>
        <w:tc>
          <w:tcPr>
            <w:tcW w:w="1418" w:type="dxa"/>
            <w:shd w:val="clear" w:color="auto" w:fill="auto"/>
          </w:tcPr>
          <w:p w14:paraId="4F3833D4" w14:textId="5EA72109" w:rsidR="00273E40" w:rsidRPr="0048470E" w:rsidRDefault="005551FC" w:rsidP="00273E40">
            <w:pPr>
              <w:spacing w:line="340" w:lineRule="exact"/>
              <w:jc w:val="center"/>
              <w:rPr>
                <w:rFonts w:ascii="Angsana New" w:hAnsi="Angsana New"/>
                <w:spacing w:val="-2"/>
                <w:sz w:val="28"/>
                <w:szCs w:val="28"/>
                <w:highlight w:val="cyan"/>
                <w:cs/>
              </w:rPr>
            </w:pPr>
            <w:r>
              <w:rPr>
                <w:rFonts w:ascii="Angsana New" w:hAnsi="Angsana New"/>
                <w:spacing w:val="-2"/>
                <w:sz w:val="28"/>
                <w:szCs w:val="28"/>
              </w:rPr>
              <w:t>0.20</w:t>
            </w:r>
          </w:p>
        </w:tc>
        <w:tc>
          <w:tcPr>
            <w:tcW w:w="1653" w:type="dxa"/>
            <w:shd w:val="clear" w:color="auto" w:fill="auto"/>
          </w:tcPr>
          <w:p w14:paraId="3A2918AB" w14:textId="73EE1DEB" w:rsidR="00273E40" w:rsidRPr="0048470E" w:rsidRDefault="005551FC" w:rsidP="00273E40">
            <w:pPr>
              <w:spacing w:line="340" w:lineRule="exact"/>
              <w:jc w:val="center"/>
              <w:rPr>
                <w:rFonts w:ascii="Angsana New" w:hAnsi="Angsana New"/>
                <w:spacing w:val="-2"/>
                <w:sz w:val="28"/>
                <w:szCs w:val="28"/>
                <w:highlight w:val="cyan"/>
              </w:rPr>
            </w:pPr>
            <w:r>
              <w:rPr>
                <w:rFonts w:ascii="Angsana New" w:hAnsi="Angsana New"/>
                <w:spacing w:val="-2"/>
                <w:sz w:val="28"/>
                <w:szCs w:val="28"/>
              </w:rPr>
              <w:t xml:space="preserve">0.20 </w:t>
            </w:r>
            <w:proofErr w:type="gramStart"/>
            <w:r>
              <w:rPr>
                <w:rFonts w:ascii="Angsana New" w:hAnsi="Angsana New"/>
                <w:spacing w:val="-10"/>
                <w:sz w:val="28"/>
                <w:szCs w:val="28"/>
              </w:rPr>
              <w:t xml:space="preserve">–  </w:t>
            </w:r>
            <w:r w:rsidR="00273E40" w:rsidRPr="0048470E">
              <w:rPr>
                <w:rFonts w:ascii="Angsana New" w:hAnsi="Angsana New"/>
                <w:spacing w:val="-2"/>
                <w:sz w:val="28"/>
                <w:szCs w:val="28"/>
              </w:rPr>
              <w:t>0</w:t>
            </w:r>
            <w:proofErr w:type="gramEnd"/>
            <w:r w:rsidR="00273E40" w:rsidRPr="0048470E">
              <w:rPr>
                <w:rFonts w:ascii="Angsana New" w:hAnsi="Angsana New"/>
                <w:spacing w:val="-2"/>
                <w:sz w:val="28"/>
                <w:szCs w:val="28"/>
              </w:rPr>
              <w:t>.60+1.00%</w:t>
            </w:r>
          </w:p>
        </w:tc>
      </w:tr>
      <w:tr w:rsidR="00517FC1" w:rsidRPr="00517FC1" w14:paraId="0521A391" w14:textId="77777777" w:rsidTr="005551FC">
        <w:tc>
          <w:tcPr>
            <w:tcW w:w="2901" w:type="dxa"/>
            <w:shd w:val="clear" w:color="auto" w:fill="auto"/>
            <w:vAlign w:val="bottom"/>
          </w:tcPr>
          <w:p w14:paraId="28243E9C" w14:textId="77777777" w:rsidR="00517FC1" w:rsidRPr="007D277D" w:rsidRDefault="00517FC1" w:rsidP="00080728">
            <w:pPr>
              <w:spacing w:line="340" w:lineRule="exact"/>
              <w:ind w:left="662" w:right="-18" w:hanging="706"/>
              <w:jc w:val="thaiDistribute"/>
              <w:rPr>
                <w:rFonts w:ascii="Angsana New" w:hAnsi="Angsana New"/>
                <w:sz w:val="28"/>
                <w:szCs w:val="28"/>
                <w:cs/>
              </w:rPr>
            </w:pPr>
            <w:r w:rsidRPr="007D277D">
              <w:rPr>
                <w:rFonts w:ascii="Angsana New" w:hAnsi="Angsana New"/>
                <w:sz w:val="28"/>
                <w:szCs w:val="28"/>
                <w:cs/>
              </w:rPr>
              <w:t>รวม</w:t>
            </w:r>
          </w:p>
        </w:tc>
        <w:tc>
          <w:tcPr>
            <w:tcW w:w="1559" w:type="dxa"/>
            <w:shd w:val="clear" w:color="auto" w:fill="auto"/>
            <w:vAlign w:val="bottom"/>
          </w:tcPr>
          <w:p w14:paraId="1182AED5" w14:textId="4771AABA" w:rsidR="00517FC1" w:rsidRPr="007D277D" w:rsidRDefault="00282C21" w:rsidP="00080728">
            <w:pPr>
              <w:pBdr>
                <w:top w:val="single" w:sz="4" w:space="1" w:color="auto"/>
                <w:bottom w:val="double" w:sz="4" w:space="1" w:color="auto"/>
              </w:pBdr>
              <w:spacing w:line="340" w:lineRule="exact"/>
              <w:jc w:val="right"/>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39</w:t>
            </w:r>
            <w:r>
              <w:rPr>
                <w:rFonts w:ascii="Angsana New" w:hAnsi="Angsana New"/>
                <w:sz w:val="28"/>
                <w:szCs w:val="28"/>
              </w:rPr>
              <w:fldChar w:fldCharType="end"/>
            </w:r>
          </w:p>
        </w:tc>
        <w:tc>
          <w:tcPr>
            <w:tcW w:w="1559" w:type="dxa"/>
            <w:shd w:val="clear" w:color="auto" w:fill="auto"/>
            <w:vAlign w:val="bottom"/>
          </w:tcPr>
          <w:p w14:paraId="5D79D1C8" w14:textId="78388420" w:rsidR="00517FC1" w:rsidRPr="007D277D" w:rsidRDefault="00282C21" w:rsidP="00080728">
            <w:pPr>
              <w:pBdr>
                <w:top w:val="single" w:sz="4" w:space="1" w:color="auto"/>
                <w:bottom w:val="double" w:sz="4" w:space="1" w:color="auto"/>
              </w:pBdr>
              <w:spacing w:line="340" w:lineRule="exact"/>
              <w:jc w:val="right"/>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51</w:t>
            </w:r>
            <w:r>
              <w:rPr>
                <w:rFonts w:ascii="Angsana New" w:hAnsi="Angsana New"/>
                <w:sz w:val="28"/>
                <w:szCs w:val="28"/>
              </w:rPr>
              <w:fldChar w:fldCharType="end"/>
            </w:r>
          </w:p>
        </w:tc>
        <w:tc>
          <w:tcPr>
            <w:tcW w:w="1418" w:type="dxa"/>
            <w:vAlign w:val="bottom"/>
          </w:tcPr>
          <w:p w14:paraId="2571CC89" w14:textId="77777777" w:rsidR="00517FC1" w:rsidRPr="00517FC1" w:rsidRDefault="00517FC1" w:rsidP="00080728">
            <w:pPr>
              <w:spacing w:line="340" w:lineRule="exact"/>
              <w:jc w:val="right"/>
              <w:rPr>
                <w:rFonts w:ascii="Angsana New" w:hAnsi="Angsana New"/>
                <w:spacing w:val="-2"/>
                <w:sz w:val="28"/>
                <w:szCs w:val="28"/>
                <w:highlight w:val="cyan"/>
                <w:cs/>
              </w:rPr>
            </w:pPr>
          </w:p>
        </w:tc>
        <w:tc>
          <w:tcPr>
            <w:tcW w:w="1653" w:type="dxa"/>
            <w:vAlign w:val="bottom"/>
          </w:tcPr>
          <w:p w14:paraId="19C0664F" w14:textId="77777777" w:rsidR="00517FC1" w:rsidRPr="00517FC1" w:rsidRDefault="00517FC1" w:rsidP="00080728">
            <w:pPr>
              <w:spacing w:line="340" w:lineRule="exact"/>
              <w:jc w:val="right"/>
              <w:rPr>
                <w:rFonts w:ascii="Angsana New" w:hAnsi="Angsana New"/>
                <w:spacing w:val="-2"/>
                <w:sz w:val="28"/>
                <w:szCs w:val="28"/>
                <w:highlight w:val="cyan"/>
              </w:rPr>
            </w:pPr>
          </w:p>
        </w:tc>
      </w:tr>
    </w:tbl>
    <w:p w14:paraId="69305439" w14:textId="57A56CBE" w:rsidR="008F08A6" w:rsidRPr="00842D84" w:rsidRDefault="001161D8">
      <w:pPr>
        <w:numPr>
          <w:ilvl w:val="0"/>
          <w:numId w:val="6"/>
        </w:numPr>
        <w:spacing w:before="240" w:line="240" w:lineRule="auto"/>
        <w:rPr>
          <w:rFonts w:asciiTheme="majorBidi" w:hAnsiTheme="majorBidi" w:cstheme="majorBidi"/>
          <w:b/>
          <w:bCs/>
          <w:spacing w:val="-4"/>
          <w:sz w:val="28"/>
          <w:szCs w:val="28"/>
          <w:cs/>
        </w:rPr>
      </w:pPr>
      <w:r w:rsidRPr="00842D84">
        <w:rPr>
          <w:rFonts w:asciiTheme="majorBidi" w:hAnsiTheme="majorBidi" w:cstheme="majorBidi" w:hint="cs"/>
          <w:b/>
          <w:bCs/>
          <w:spacing w:val="-4"/>
          <w:sz w:val="28"/>
          <w:szCs w:val="28"/>
          <w:cs/>
        </w:rPr>
        <w:t xml:space="preserve"> </w:t>
      </w:r>
      <w:r w:rsidR="00A15277" w:rsidRPr="00842D84">
        <w:rPr>
          <w:rFonts w:asciiTheme="majorBidi" w:hAnsiTheme="majorBidi" w:cstheme="majorBidi" w:hint="cs"/>
          <w:b/>
          <w:bCs/>
          <w:spacing w:val="-4"/>
          <w:sz w:val="28"/>
          <w:szCs w:val="28"/>
          <w:cs/>
        </w:rPr>
        <w:t xml:space="preserve"> </w:t>
      </w:r>
      <w:r w:rsidRPr="00842D84">
        <w:rPr>
          <w:rFonts w:asciiTheme="majorBidi" w:hAnsiTheme="majorBidi" w:cstheme="majorBidi" w:hint="cs"/>
          <w:b/>
          <w:bCs/>
          <w:spacing w:val="-4"/>
          <w:sz w:val="28"/>
          <w:szCs w:val="28"/>
          <w:cs/>
        </w:rPr>
        <w:t xml:space="preserve"> </w:t>
      </w:r>
      <w:r w:rsidR="001A0C88" w:rsidRPr="00842D84">
        <w:rPr>
          <w:rFonts w:asciiTheme="majorBidi" w:hAnsiTheme="majorBidi" w:cstheme="majorBidi"/>
          <w:b/>
          <w:bCs/>
          <w:spacing w:val="-4"/>
          <w:sz w:val="28"/>
          <w:szCs w:val="28"/>
          <w:cs/>
        </w:rPr>
        <w:t>หนังสือค้ำประกัน</w:t>
      </w:r>
    </w:p>
    <w:p w14:paraId="7406E881" w14:textId="7EB9140E" w:rsidR="000F45E1" w:rsidRPr="00751CB2" w:rsidRDefault="007B1CD7" w:rsidP="00751CB2">
      <w:pPr>
        <w:pStyle w:val="aff1"/>
        <w:tabs>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426"/>
        <w:contextualSpacing w:val="0"/>
        <w:jc w:val="thaiDistribute"/>
        <w:rPr>
          <w:rFonts w:asciiTheme="majorBidi" w:hAnsiTheme="majorBidi" w:cstheme="majorBidi"/>
          <w:spacing w:val="-4"/>
          <w:sz w:val="28"/>
        </w:rPr>
      </w:pPr>
      <w:r w:rsidRPr="0051270E">
        <w:rPr>
          <w:rFonts w:asciiTheme="majorBidi" w:hAnsiTheme="majorBidi" w:cstheme="majorBidi"/>
          <w:sz w:val="28"/>
          <w:cs/>
        </w:rPr>
        <w:t xml:space="preserve">ณ วันที่ </w:t>
      </w:r>
      <w:r w:rsidRPr="0051270E">
        <w:rPr>
          <w:rFonts w:asciiTheme="majorBidi" w:hAnsiTheme="majorBidi" w:cstheme="majorBidi"/>
          <w:sz w:val="28"/>
        </w:rPr>
        <w:t>31</w:t>
      </w:r>
      <w:r w:rsidRPr="0051270E">
        <w:rPr>
          <w:rFonts w:asciiTheme="majorBidi" w:hAnsiTheme="majorBidi" w:cstheme="majorBidi"/>
          <w:sz w:val="28"/>
          <w:cs/>
        </w:rPr>
        <w:t xml:space="preserve"> มีนาคม </w:t>
      </w:r>
      <w:r w:rsidRPr="0051270E">
        <w:rPr>
          <w:rFonts w:asciiTheme="majorBidi" w:hAnsiTheme="majorBidi" w:cstheme="majorBidi"/>
          <w:sz w:val="28"/>
        </w:rPr>
        <w:t>256</w:t>
      </w:r>
      <w:r w:rsidR="005A07D6" w:rsidRPr="0051270E">
        <w:rPr>
          <w:rFonts w:asciiTheme="majorBidi" w:hAnsiTheme="majorBidi" w:cstheme="majorBidi" w:hint="cs"/>
          <w:sz w:val="28"/>
        </w:rPr>
        <w:t>9</w:t>
      </w:r>
      <w:r w:rsidRPr="0051270E">
        <w:rPr>
          <w:rFonts w:asciiTheme="majorBidi" w:hAnsiTheme="majorBidi" w:cstheme="majorBidi"/>
          <w:sz w:val="28"/>
        </w:rPr>
        <w:t xml:space="preserve"> </w:t>
      </w:r>
      <w:r w:rsidRPr="0051270E">
        <w:rPr>
          <w:rFonts w:asciiTheme="majorBidi" w:hAnsiTheme="majorBidi" w:cstheme="majorBidi"/>
          <w:sz w:val="28"/>
          <w:cs/>
        </w:rPr>
        <w:t xml:space="preserve">และ </w:t>
      </w:r>
      <w:r w:rsidRPr="0051270E">
        <w:rPr>
          <w:rFonts w:asciiTheme="majorBidi" w:hAnsiTheme="majorBidi" w:cstheme="majorBidi"/>
          <w:sz w:val="28"/>
        </w:rPr>
        <w:t>31</w:t>
      </w:r>
      <w:r w:rsidRPr="0051270E">
        <w:rPr>
          <w:rFonts w:asciiTheme="majorBidi" w:hAnsiTheme="majorBidi" w:cstheme="majorBidi"/>
          <w:sz w:val="28"/>
          <w:cs/>
        </w:rPr>
        <w:t xml:space="preserve"> ธันวาคม </w:t>
      </w:r>
      <w:r w:rsidRPr="0051270E">
        <w:rPr>
          <w:rFonts w:asciiTheme="majorBidi" w:hAnsiTheme="majorBidi" w:cstheme="majorBidi"/>
          <w:sz w:val="28"/>
        </w:rPr>
        <w:t>256</w:t>
      </w:r>
      <w:r w:rsidR="005A07D6" w:rsidRPr="0051270E">
        <w:rPr>
          <w:rFonts w:asciiTheme="majorBidi" w:hAnsiTheme="majorBidi" w:cstheme="majorBidi" w:hint="cs"/>
          <w:sz w:val="28"/>
        </w:rPr>
        <w:t>8</w:t>
      </w:r>
      <w:r w:rsidRPr="008C73EE">
        <w:rPr>
          <w:rFonts w:asciiTheme="majorBidi" w:hAnsiTheme="majorBidi" w:cstheme="majorBidi"/>
          <w:sz w:val="28"/>
        </w:rPr>
        <w:t xml:space="preserve"> </w:t>
      </w:r>
      <w:r w:rsidR="001A0C88" w:rsidRPr="00842D84">
        <w:rPr>
          <w:rFonts w:asciiTheme="majorBidi" w:hAnsiTheme="majorBidi" w:cstheme="majorBidi"/>
          <w:spacing w:val="-4"/>
          <w:sz w:val="28"/>
          <w:cs/>
        </w:rPr>
        <w:t>กลุ่มบริษัทมีหนังสือค้ำประกันที่ออกโดยธนาคารเกี่ยวกับงานก่อสร้าง และการบำรุงรักษาสาธารณูปโภค จำนวน</w:t>
      </w:r>
      <w:r w:rsidR="008C448F" w:rsidRPr="00842D84">
        <w:rPr>
          <w:rFonts w:asciiTheme="majorBidi" w:hAnsiTheme="majorBidi" w:cstheme="majorBidi"/>
          <w:spacing w:val="-4"/>
          <w:sz w:val="28"/>
          <w:cs/>
        </w:rPr>
        <w:t xml:space="preserve"> </w:t>
      </w:r>
      <w:r w:rsidR="00706DBE" w:rsidRPr="00706DBE">
        <w:rPr>
          <w:rFonts w:asciiTheme="majorBidi" w:hAnsiTheme="majorBidi" w:cstheme="majorBidi" w:hint="cs"/>
          <w:spacing w:val="-4"/>
          <w:sz w:val="28"/>
        </w:rPr>
        <w:t>7</w:t>
      </w:r>
      <w:r w:rsidR="0051270E">
        <w:rPr>
          <w:rFonts w:asciiTheme="majorBidi" w:hAnsiTheme="majorBidi" w:cstheme="majorBidi" w:hint="cs"/>
          <w:spacing w:val="-4"/>
          <w:sz w:val="28"/>
          <w:cs/>
        </w:rPr>
        <w:t>.</w:t>
      </w:r>
      <w:r w:rsidR="00706DBE" w:rsidRPr="00706DBE">
        <w:rPr>
          <w:rFonts w:asciiTheme="majorBidi" w:hAnsiTheme="majorBidi" w:cstheme="majorBidi" w:hint="cs"/>
          <w:spacing w:val="-4"/>
          <w:sz w:val="28"/>
        </w:rPr>
        <w:t>53</w:t>
      </w:r>
      <w:r w:rsidR="00E44021" w:rsidRPr="00842D84">
        <w:rPr>
          <w:rFonts w:asciiTheme="majorBidi" w:hAnsiTheme="majorBidi" w:cstheme="majorBidi"/>
          <w:spacing w:val="-4"/>
          <w:sz w:val="28"/>
          <w:cs/>
        </w:rPr>
        <w:t xml:space="preserve"> </w:t>
      </w:r>
      <w:r w:rsidR="001A0C88" w:rsidRPr="00842D84">
        <w:rPr>
          <w:rFonts w:asciiTheme="majorBidi" w:hAnsiTheme="majorBidi" w:cstheme="majorBidi"/>
          <w:spacing w:val="-4"/>
          <w:sz w:val="28"/>
          <w:cs/>
        </w:rPr>
        <w:t xml:space="preserve">ล้านบาท และ </w:t>
      </w:r>
      <w:r>
        <w:rPr>
          <w:rFonts w:asciiTheme="majorBidi" w:hAnsiTheme="majorBidi" w:cstheme="majorBidi"/>
          <w:spacing w:val="-4"/>
          <w:sz w:val="28"/>
        </w:rPr>
        <w:t>5.06</w:t>
      </w:r>
      <w:r w:rsidR="006C2A57" w:rsidRPr="00842D84">
        <w:rPr>
          <w:rFonts w:asciiTheme="majorBidi" w:hAnsiTheme="majorBidi" w:cstheme="majorBidi"/>
          <w:spacing w:val="-4"/>
          <w:sz w:val="28"/>
          <w:cs/>
        </w:rPr>
        <w:t xml:space="preserve"> </w:t>
      </w:r>
      <w:r w:rsidR="001A0C88" w:rsidRPr="00842D84">
        <w:rPr>
          <w:rFonts w:asciiTheme="majorBidi" w:hAnsiTheme="majorBidi" w:cstheme="majorBidi"/>
          <w:spacing w:val="-4"/>
          <w:sz w:val="28"/>
          <w:cs/>
        </w:rPr>
        <w:t>ล้านบาท ตามลำดับ โดยกลุ่มบริษัทได้นำเงินฝากธนาคารไปค้ำประกัน</w:t>
      </w:r>
      <w:bookmarkStart w:id="7" w:name="_Hlk37953692"/>
    </w:p>
    <w:p w14:paraId="4D072385" w14:textId="6967CCA7" w:rsidR="00B97451" w:rsidRPr="00842D84" w:rsidRDefault="001161D8">
      <w:pPr>
        <w:numPr>
          <w:ilvl w:val="0"/>
          <w:numId w:val="6"/>
        </w:numPr>
        <w:spacing w:before="240" w:line="360" w:lineRule="exact"/>
        <w:rPr>
          <w:rFonts w:asciiTheme="majorBidi" w:hAnsiTheme="majorBidi" w:cstheme="majorBidi"/>
          <w:b/>
          <w:bCs/>
          <w:spacing w:val="-4"/>
          <w:sz w:val="28"/>
          <w:szCs w:val="28"/>
        </w:rPr>
      </w:pPr>
      <w:r w:rsidRPr="00842D84">
        <w:rPr>
          <w:rFonts w:asciiTheme="majorBidi" w:hAnsiTheme="majorBidi" w:cstheme="majorBidi" w:hint="cs"/>
          <w:b/>
          <w:bCs/>
          <w:spacing w:val="-4"/>
          <w:sz w:val="28"/>
          <w:szCs w:val="28"/>
          <w:cs/>
        </w:rPr>
        <w:t xml:space="preserve">   </w:t>
      </w:r>
      <w:r w:rsidR="000F45E1">
        <w:rPr>
          <w:rFonts w:asciiTheme="majorBidi" w:hAnsiTheme="majorBidi" w:cstheme="majorBidi" w:hint="cs"/>
          <w:b/>
          <w:bCs/>
          <w:spacing w:val="-4"/>
          <w:sz w:val="28"/>
          <w:szCs w:val="28"/>
          <w:cs/>
        </w:rPr>
        <w:t>มูลค่ายุติธรรมของเครื่องมือทางการ</w:t>
      </w:r>
      <w:r w:rsidR="00751CB2">
        <w:rPr>
          <w:rFonts w:asciiTheme="majorBidi" w:hAnsiTheme="majorBidi" w:cstheme="majorBidi" w:hint="cs"/>
          <w:b/>
          <w:bCs/>
          <w:spacing w:val="-4"/>
          <w:sz w:val="28"/>
          <w:szCs w:val="28"/>
          <w:cs/>
        </w:rPr>
        <w:t>เงิน</w:t>
      </w:r>
    </w:p>
    <w:p w14:paraId="7474C5A0" w14:textId="77777777" w:rsidR="0077379D" w:rsidRDefault="00751CB2" w:rsidP="0077379D">
      <w:pPr>
        <w:pStyle w:val="aff1"/>
        <w:tabs>
          <w:tab w:val="left" w:pos="2880"/>
          <w:tab w:val="left" w:pos="5760"/>
          <w:tab w:val="decimal" w:pos="6660"/>
          <w:tab w:val="left" w:pos="7110"/>
          <w:tab w:val="decimal" w:pos="7920"/>
        </w:tabs>
        <w:spacing w:before="60" w:after="60" w:line="340" w:lineRule="exact"/>
        <w:ind w:left="360" w:right="-43"/>
        <w:contextualSpacing w:val="0"/>
        <w:jc w:val="thaiDistribute"/>
        <w:rPr>
          <w:rFonts w:asciiTheme="majorBidi" w:hAnsiTheme="majorBidi" w:cstheme="majorBidi"/>
          <w:b/>
          <w:bCs/>
          <w:spacing w:val="-4"/>
          <w:sz w:val="28"/>
        </w:rPr>
      </w:pPr>
      <w:r w:rsidRPr="008C73EE">
        <w:rPr>
          <w:rFonts w:asciiTheme="majorBidi" w:hAnsiTheme="majorBidi" w:cstheme="majorBidi"/>
          <w:sz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w:t>
      </w:r>
      <w:r w:rsidRPr="008C73EE">
        <w:rPr>
          <w:rFonts w:asciiTheme="majorBidi" w:hAnsiTheme="majorBidi" w:cstheme="majorBidi"/>
          <w:sz w:val="28"/>
          <w:cs/>
        </w:rPr>
        <w:br/>
        <w:t>งบฐานะการเงิน</w:t>
      </w:r>
    </w:p>
    <w:p w14:paraId="7FCBD3B9" w14:textId="085F1C7B" w:rsidR="00087372" w:rsidRPr="0077379D" w:rsidRDefault="0077379D">
      <w:pPr>
        <w:numPr>
          <w:ilvl w:val="0"/>
          <w:numId w:val="6"/>
        </w:numPr>
        <w:tabs>
          <w:tab w:val="left" w:pos="2880"/>
          <w:tab w:val="left" w:pos="5760"/>
          <w:tab w:val="decimal" w:pos="6660"/>
          <w:tab w:val="left" w:pos="7110"/>
          <w:tab w:val="decimal" w:pos="7920"/>
        </w:tabs>
        <w:spacing w:before="240" w:after="60" w:line="340" w:lineRule="exact"/>
        <w:ind w:left="357" w:right="-45" w:hanging="357"/>
        <w:jc w:val="thaiDistribute"/>
        <w:rPr>
          <w:rFonts w:asciiTheme="majorBidi" w:hAnsiTheme="majorBidi" w:cstheme="majorBidi"/>
          <w:b/>
          <w:bCs/>
          <w:spacing w:val="-4"/>
          <w:sz w:val="28"/>
          <w:szCs w:val="28"/>
        </w:rPr>
      </w:pPr>
      <w:r w:rsidRPr="0077379D">
        <w:rPr>
          <w:rFonts w:asciiTheme="majorBidi" w:hAnsiTheme="majorBidi" w:cstheme="majorBidi" w:hint="cs"/>
          <w:b/>
          <w:bCs/>
          <w:spacing w:val="-4"/>
          <w:sz w:val="28"/>
          <w:szCs w:val="28"/>
          <w:cs/>
        </w:rPr>
        <w:t xml:space="preserve">   </w:t>
      </w:r>
      <w:r w:rsidR="00751CB2" w:rsidRPr="0077379D">
        <w:rPr>
          <w:rFonts w:asciiTheme="majorBidi" w:hAnsiTheme="majorBidi" w:cstheme="majorBidi" w:hint="cs"/>
          <w:b/>
          <w:bCs/>
          <w:spacing w:val="-4"/>
          <w:sz w:val="28"/>
          <w:szCs w:val="28"/>
          <w:cs/>
        </w:rPr>
        <w:t>ลำดับชั้นของมูลค่ายุติธรรม</w:t>
      </w:r>
    </w:p>
    <w:p w14:paraId="12503C1F" w14:textId="3CFFAA63" w:rsidR="00751CB2" w:rsidRPr="00751CB2" w:rsidRDefault="00751CB2" w:rsidP="00751CB2">
      <w:pPr>
        <w:spacing w:before="120" w:line="320" w:lineRule="exact"/>
        <w:ind w:left="357"/>
        <w:jc w:val="thaiDistribute"/>
        <w:rPr>
          <w:rFonts w:asciiTheme="majorBidi" w:hAnsiTheme="majorBidi" w:cstheme="majorBidi"/>
          <w:color w:val="000000"/>
          <w:sz w:val="28"/>
          <w:szCs w:val="28"/>
        </w:rPr>
      </w:pPr>
      <w:r w:rsidRPr="008C73EE">
        <w:rPr>
          <w:rFonts w:asciiTheme="majorBidi" w:hAnsiTheme="majorBidi"/>
          <w:color w:val="000000"/>
          <w:sz w:val="28"/>
          <w:szCs w:val="28"/>
          <w:cs/>
        </w:rPr>
        <w:t>ในระหว่างงวดปัจจุบัน กลุ่มบริษัทไม่มีการเปลี่ยนวิธีการและสมมติฐานที่ใช้ในการประมาณมูลค่ายุติธรรมของ</w:t>
      </w:r>
      <w:r w:rsidRPr="008C73EE">
        <w:rPr>
          <w:rFonts w:asciiTheme="majorBidi" w:hAnsiTheme="majorBidi" w:hint="cs"/>
          <w:color w:val="000000"/>
          <w:sz w:val="28"/>
          <w:szCs w:val="28"/>
          <w:cs/>
        </w:rPr>
        <w:t xml:space="preserve">               </w:t>
      </w:r>
      <w:r w:rsidRPr="008C73EE">
        <w:rPr>
          <w:rFonts w:asciiTheme="majorBidi" w:hAnsiTheme="majorBidi"/>
          <w:color w:val="000000"/>
          <w:sz w:val="28"/>
          <w:szCs w:val="28"/>
          <w:cs/>
        </w:rPr>
        <w:t>เครื่องมือทางการเงิน</w:t>
      </w:r>
      <w:r w:rsidR="00330A98">
        <w:rPr>
          <w:rFonts w:asciiTheme="majorBidi" w:hAnsiTheme="majorBidi" w:hint="cs"/>
          <w:color w:val="000000"/>
          <w:sz w:val="28"/>
          <w:szCs w:val="28"/>
          <w:cs/>
        </w:rPr>
        <w:t>ยกเว้นตามที่กล่าวไว้ในหมายเหตุ</w:t>
      </w:r>
      <w:r w:rsidR="00330A98" w:rsidRPr="002B4438">
        <w:rPr>
          <w:rFonts w:asciiTheme="majorBidi" w:hAnsiTheme="majorBidi" w:hint="cs"/>
          <w:color w:val="000000"/>
          <w:sz w:val="28"/>
          <w:szCs w:val="28"/>
          <w:cs/>
        </w:rPr>
        <w:t xml:space="preserve">ฯ ข้อ </w:t>
      </w:r>
      <w:r w:rsidR="00706DBE" w:rsidRPr="00706DBE">
        <w:rPr>
          <w:rFonts w:asciiTheme="majorBidi" w:hAnsiTheme="majorBidi" w:hint="cs"/>
          <w:color w:val="000000"/>
          <w:sz w:val="28"/>
          <w:szCs w:val="28"/>
        </w:rPr>
        <w:t>7</w:t>
      </w:r>
      <w:r w:rsidR="00330A98">
        <w:rPr>
          <w:rFonts w:asciiTheme="majorBidi" w:hAnsiTheme="majorBidi" w:hint="cs"/>
          <w:color w:val="000000"/>
          <w:sz w:val="28"/>
          <w:szCs w:val="28"/>
          <w:cs/>
        </w:rPr>
        <w:t xml:space="preserve"> </w:t>
      </w:r>
      <w:r w:rsidRPr="008C73EE">
        <w:rPr>
          <w:rFonts w:asciiTheme="majorBidi" w:hAnsiTheme="majorBidi"/>
          <w:color w:val="000000"/>
          <w:sz w:val="28"/>
          <w:szCs w:val="28"/>
          <w:cs/>
        </w:rPr>
        <w:t>และไม่มีการโอนรายการระหว่างลำดับชั้นของมูลค่ายุติธรรม</w:t>
      </w:r>
    </w:p>
    <w:bookmarkEnd w:id="7"/>
    <w:p w14:paraId="79837B31" w14:textId="1B1240EA" w:rsidR="008C1981" w:rsidRPr="00842D84" w:rsidRDefault="00E513CE">
      <w:pPr>
        <w:pStyle w:val="aff1"/>
        <w:numPr>
          <w:ilvl w:val="0"/>
          <w:numId w:val="6"/>
        </w:numPr>
        <w:spacing w:before="240" w:after="0"/>
        <w:ind w:left="357" w:hanging="357"/>
        <w:rPr>
          <w:rFonts w:asciiTheme="majorBidi" w:hAnsiTheme="majorBidi" w:cstheme="majorBidi"/>
          <w:b/>
          <w:bCs/>
          <w:spacing w:val="-4"/>
          <w:sz w:val="28"/>
        </w:rPr>
      </w:pPr>
      <w:r w:rsidRPr="00E513CE">
        <w:rPr>
          <w:rFonts w:asciiTheme="majorBidi" w:hAnsiTheme="majorBidi"/>
          <w:b/>
          <w:bCs/>
          <w:spacing w:val="-4"/>
          <w:sz w:val="28"/>
          <w:cs/>
        </w:rPr>
        <w:lastRenderedPageBreak/>
        <w:t>ความคืบหน้าคดีความเกี่ยวกับการได้มาซึ่งเงินลงทุนใน บริษัท อาร์ ที เอส (</w:t>
      </w:r>
      <w:r w:rsidRPr="00E513CE">
        <w:rPr>
          <w:rFonts w:asciiTheme="majorBidi" w:hAnsiTheme="majorBidi" w:cstheme="majorBidi"/>
          <w:b/>
          <w:bCs/>
          <w:spacing w:val="-4"/>
          <w:sz w:val="28"/>
        </w:rPr>
        <w:t xml:space="preserve">2003) </w:t>
      </w:r>
      <w:r w:rsidRPr="00E513CE">
        <w:rPr>
          <w:rFonts w:asciiTheme="majorBidi" w:hAnsiTheme="majorBidi"/>
          <w:b/>
          <w:bCs/>
          <w:spacing w:val="-4"/>
          <w:sz w:val="28"/>
          <w:cs/>
        </w:rPr>
        <w:t>จำกัด ("</w:t>
      </w:r>
      <w:r w:rsidRPr="00E513CE">
        <w:rPr>
          <w:rFonts w:asciiTheme="majorBidi" w:hAnsiTheme="majorBidi" w:cstheme="majorBidi"/>
          <w:b/>
          <w:bCs/>
          <w:spacing w:val="-4"/>
          <w:sz w:val="28"/>
        </w:rPr>
        <w:t>RTS")</w:t>
      </w:r>
    </w:p>
    <w:p w14:paraId="24D478B9" w14:textId="451F31AB" w:rsidR="00A734BF" w:rsidRDefault="006D659A" w:rsidP="00A734BF">
      <w:pPr>
        <w:pStyle w:val="aff1"/>
        <w:spacing w:before="120" w:after="0" w:line="240" w:lineRule="auto"/>
        <w:ind w:left="357"/>
        <w:contextualSpacing w:val="0"/>
        <w:jc w:val="thaiDistribute"/>
        <w:rPr>
          <w:rFonts w:ascii="Angsana New" w:hAnsi="Angsana New"/>
          <w:spacing w:val="-4"/>
          <w:sz w:val="28"/>
        </w:rPr>
      </w:pPr>
      <w:r w:rsidRPr="00A734BF">
        <w:rPr>
          <w:rFonts w:ascii="Angsana New" w:hAnsi="Angsana New"/>
          <w:spacing w:val="-4"/>
          <w:sz w:val="28"/>
          <w:cs/>
        </w:rPr>
        <w:t xml:space="preserve">ในระหว่างปี </w:t>
      </w:r>
      <w:r w:rsidR="00706DBE" w:rsidRPr="00706DBE">
        <w:rPr>
          <w:rFonts w:ascii="Angsana New" w:hAnsi="Angsana New"/>
          <w:spacing w:val="-4"/>
          <w:sz w:val="28"/>
        </w:rPr>
        <w:t>2567</w:t>
      </w:r>
      <w:r w:rsidRPr="00A734BF">
        <w:rPr>
          <w:rFonts w:ascii="Angsana New" w:hAnsi="Angsana New"/>
          <w:spacing w:val="-4"/>
          <w:sz w:val="28"/>
          <w:cs/>
        </w:rPr>
        <w:t xml:space="preserve"> บริษัทฯได้เข้าลงทุนใน บริษัท</w:t>
      </w:r>
      <w:r w:rsidRPr="00A734BF">
        <w:rPr>
          <w:rFonts w:ascii="Angsana New" w:hAnsi="Angsana New" w:hint="cs"/>
          <w:spacing w:val="-4"/>
          <w:sz w:val="28"/>
          <w:cs/>
        </w:rPr>
        <w:t xml:space="preserve"> </w:t>
      </w:r>
      <w:r w:rsidRPr="00A734BF">
        <w:rPr>
          <w:rFonts w:ascii="Angsana New" w:hAnsi="Angsana New"/>
          <w:spacing w:val="-4"/>
          <w:sz w:val="28"/>
          <w:cs/>
        </w:rPr>
        <w:t>อาร์ ที เอส (</w:t>
      </w:r>
      <w:r w:rsidR="00706DBE" w:rsidRPr="00706DBE">
        <w:rPr>
          <w:rFonts w:ascii="Angsana New" w:hAnsi="Angsana New"/>
          <w:spacing w:val="-4"/>
          <w:sz w:val="28"/>
        </w:rPr>
        <w:t>2003</w:t>
      </w:r>
      <w:r w:rsidRPr="00A734BF">
        <w:rPr>
          <w:rFonts w:ascii="Angsana New" w:hAnsi="Angsana New"/>
          <w:spacing w:val="-4"/>
          <w:sz w:val="28"/>
          <w:cs/>
        </w:rPr>
        <w:t>) จำกัด</w:t>
      </w:r>
      <w:r w:rsidRPr="00A734BF">
        <w:rPr>
          <w:rFonts w:ascii="Angsana New" w:hAnsi="Angsana New" w:hint="cs"/>
          <w:spacing w:val="-4"/>
          <w:sz w:val="28"/>
          <w:cs/>
        </w:rPr>
        <w:t xml:space="preserve"> </w:t>
      </w:r>
      <w:r w:rsidRPr="00A734BF">
        <w:rPr>
          <w:rFonts w:ascii="Angsana New" w:hAnsi="Angsana New"/>
          <w:spacing w:val="-4"/>
          <w:sz w:val="28"/>
          <w:cs/>
        </w:rPr>
        <w:t>โดยวิธีการแลกเปลี่ยนหุ้น</w:t>
      </w:r>
      <w:r w:rsidRPr="00A734BF">
        <w:rPr>
          <w:rFonts w:ascii="Angsana New" w:hAnsi="Angsana New" w:hint="cs"/>
          <w:spacing w:val="-4"/>
          <w:sz w:val="28"/>
          <w:cs/>
        </w:rPr>
        <w:t xml:space="preserve"> </w:t>
      </w:r>
      <w:r w:rsidRPr="00A734BF">
        <w:rPr>
          <w:rFonts w:ascii="Angsana New" w:hAnsi="Angsana New"/>
          <w:spacing w:val="-4"/>
          <w:sz w:val="28"/>
          <w:cs/>
        </w:rPr>
        <w:t>(</w:t>
      </w:r>
      <w:r w:rsidRPr="00A734BF">
        <w:rPr>
          <w:rFonts w:ascii="Angsana New" w:hAnsi="Angsana New"/>
          <w:spacing w:val="-4"/>
          <w:sz w:val="28"/>
        </w:rPr>
        <w:t xml:space="preserve">Share Swap) </w:t>
      </w:r>
      <w:r w:rsidRPr="00A734BF">
        <w:rPr>
          <w:rFonts w:ascii="Angsana New" w:hAnsi="Angsana New"/>
          <w:spacing w:val="-4"/>
          <w:sz w:val="28"/>
          <w:cs/>
        </w:rPr>
        <w:t>ซึ่งบริษัทได้ออกหุ้นสามัญเพิ่มทุนจำนวน</w:t>
      </w:r>
      <w:r w:rsidRPr="00A734BF">
        <w:rPr>
          <w:rFonts w:ascii="Angsana New" w:hAnsi="Angsana New" w:hint="cs"/>
          <w:spacing w:val="-4"/>
          <w:sz w:val="28"/>
          <w:cs/>
        </w:rPr>
        <w:t xml:space="preserve"> </w:t>
      </w:r>
      <w:r w:rsidR="00706DBE" w:rsidRPr="00706DBE">
        <w:rPr>
          <w:rFonts w:ascii="Angsana New" w:hAnsi="Angsana New"/>
          <w:spacing w:val="-4"/>
          <w:sz w:val="28"/>
        </w:rPr>
        <w:t>440</w:t>
      </w:r>
      <w:r w:rsidRPr="00A734BF">
        <w:rPr>
          <w:rFonts w:ascii="Angsana New" w:hAnsi="Angsana New"/>
          <w:spacing w:val="-4"/>
          <w:sz w:val="28"/>
          <w:cs/>
        </w:rPr>
        <w:t xml:space="preserve"> ล้านหุ้น</w:t>
      </w:r>
      <w:r w:rsidRPr="00A734BF">
        <w:rPr>
          <w:rFonts w:ascii="Angsana New" w:hAnsi="Angsana New" w:hint="cs"/>
          <w:spacing w:val="-4"/>
          <w:sz w:val="28"/>
          <w:cs/>
        </w:rPr>
        <w:t xml:space="preserve"> </w:t>
      </w:r>
      <w:r w:rsidRPr="00A734BF">
        <w:rPr>
          <w:rFonts w:ascii="Angsana New" w:hAnsi="Angsana New"/>
          <w:spacing w:val="-4"/>
          <w:sz w:val="28"/>
          <w:cs/>
        </w:rPr>
        <w:t>เพื่อชำระค่าตอบแทนให้แก่ผู้ขาย</w:t>
      </w:r>
      <w:r w:rsidRPr="00A734BF">
        <w:rPr>
          <w:rFonts w:ascii="Angsana New" w:hAnsi="Angsana New" w:hint="cs"/>
          <w:spacing w:val="-4"/>
          <w:sz w:val="28"/>
          <w:cs/>
        </w:rPr>
        <w:t xml:space="preserve"> </w:t>
      </w:r>
      <w:r w:rsidRPr="00A734BF">
        <w:rPr>
          <w:rFonts w:ascii="Angsana New" w:hAnsi="Angsana New"/>
          <w:spacing w:val="-4"/>
          <w:sz w:val="28"/>
          <w:cs/>
        </w:rPr>
        <w:t>อย่างไรก็ตาม ในระหว่างปี</w:t>
      </w:r>
      <w:r w:rsidRPr="00A734BF">
        <w:rPr>
          <w:rFonts w:ascii="Angsana New" w:hAnsi="Angsana New" w:hint="cs"/>
          <w:spacing w:val="-4"/>
          <w:sz w:val="28"/>
          <w:cs/>
        </w:rPr>
        <w:t xml:space="preserve"> </w:t>
      </w:r>
      <w:r w:rsidR="00706DBE" w:rsidRPr="00706DBE">
        <w:rPr>
          <w:rFonts w:ascii="Angsana New" w:hAnsi="Angsana New"/>
          <w:spacing w:val="-4"/>
          <w:sz w:val="28"/>
        </w:rPr>
        <w:t>2568</w:t>
      </w:r>
      <w:r w:rsidRPr="00A734BF">
        <w:rPr>
          <w:rFonts w:ascii="Angsana New" w:hAnsi="Angsana New"/>
          <w:spacing w:val="-4"/>
          <w:sz w:val="28"/>
          <w:cs/>
        </w:rPr>
        <w:t xml:space="preserve"> ฝ่ายบริหารของบริษัทฯ</w:t>
      </w:r>
      <w:r w:rsidRPr="00A734BF">
        <w:rPr>
          <w:rFonts w:ascii="Angsana New" w:hAnsi="Angsana New" w:hint="cs"/>
          <w:spacing w:val="-4"/>
          <w:sz w:val="28"/>
          <w:cs/>
        </w:rPr>
        <w:t xml:space="preserve"> </w:t>
      </w:r>
      <w:r w:rsidRPr="00A734BF">
        <w:rPr>
          <w:rFonts w:ascii="Angsana New" w:hAnsi="Angsana New"/>
          <w:spacing w:val="-4"/>
          <w:sz w:val="28"/>
          <w:cs/>
        </w:rPr>
        <w:t>ได้ตรวจพบข้อบ่งชี้เกี่ยวกับความไม่สมบูรณ์ของกระบวนการเพิ่มทุนของ</w:t>
      </w:r>
      <w:r w:rsidRPr="00A734BF">
        <w:rPr>
          <w:rFonts w:ascii="Angsana New" w:hAnsi="Angsana New"/>
          <w:spacing w:val="-4"/>
          <w:sz w:val="28"/>
        </w:rPr>
        <w:t xml:space="preserve"> RTS</w:t>
      </w:r>
      <w:r w:rsidRPr="00A734BF">
        <w:rPr>
          <w:rFonts w:ascii="Angsana New" w:hAnsi="Angsana New" w:hint="cs"/>
          <w:spacing w:val="-4"/>
          <w:sz w:val="28"/>
          <w:cs/>
        </w:rPr>
        <w:t xml:space="preserve"> </w:t>
      </w:r>
      <w:r w:rsidRPr="00A734BF">
        <w:rPr>
          <w:rFonts w:ascii="Angsana New" w:hAnsi="Angsana New"/>
          <w:spacing w:val="-4"/>
          <w:sz w:val="28"/>
          <w:cs/>
        </w:rPr>
        <w:t>ซึ่งนำไปสู่การดำเนินการฟ้องร้องทางกฎหมายระหว่างกัน</w:t>
      </w:r>
      <w:r w:rsidRPr="00A734BF">
        <w:rPr>
          <w:rFonts w:ascii="Angsana New" w:hAnsi="Angsana New" w:hint="cs"/>
          <w:spacing w:val="-4"/>
          <w:sz w:val="28"/>
          <w:cs/>
        </w:rPr>
        <w:t xml:space="preserve"> </w:t>
      </w:r>
      <w:r w:rsidRPr="00A734BF">
        <w:rPr>
          <w:rFonts w:ascii="Angsana New" w:hAnsi="Angsana New"/>
          <w:spacing w:val="-4"/>
          <w:sz w:val="28"/>
          <w:cs/>
        </w:rPr>
        <w:t>โดยบริษัทฯ</w:t>
      </w:r>
      <w:r w:rsidRPr="00A734BF">
        <w:rPr>
          <w:rFonts w:ascii="Angsana New" w:hAnsi="Angsana New" w:hint="cs"/>
          <w:spacing w:val="-4"/>
          <w:sz w:val="28"/>
          <w:cs/>
        </w:rPr>
        <w:t xml:space="preserve"> </w:t>
      </w:r>
      <w:r w:rsidRPr="00A734BF">
        <w:rPr>
          <w:rFonts w:ascii="Angsana New" w:hAnsi="Angsana New"/>
          <w:spacing w:val="-4"/>
          <w:sz w:val="28"/>
          <w:cs/>
        </w:rPr>
        <w:t>มีคำขอให้คู่กรณีคืนหุ้นสามัญเพิ่มทุนทั้งหมดของบริษัทฯ</w:t>
      </w:r>
      <w:r w:rsidRPr="00A734BF">
        <w:rPr>
          <w:rFonts w:ascii="Angsana New" w:hAnsi="Angsana New" w:hint="cs"/>
          <w:spacing w:val="-4"/>
          <w:sz w:val="28"/>
          <w:cs/>
        </w:rPr>
        <w:t xml:space="preserve"> </w:t>
      </w:r>
      <w:r w:rsidRPr="00A734BF">
        <w:rPr>
          <w:rFonts w:ascii="Angsana New" w:hAnsi="Angsana New"/>
          <w:spacing w:val="-4"/>
          <w:sz w:val="28"/>
          <w:cs/>
        </w:rPr>
        <w:t>หรือชดใช้ค่าเสียหายที่เกิดขึ้</w:t>
      </w:r>
      <w:r w:rsidRPr="00A734BF">
        <w:rPr>
          <w:rFonts w:ascii="Angsana New" w:hAnsi="Angsana New" w:hint="cs"/>
          <w:spacing w:val="-4"/>
          <w:sz w:val="28"/>
          <w:cs/>
        </w:rPr>
        <w:t>น</w:t>
      </w:r>
    </w:p>
    <w:p w14:paraId="64ECC6AF" w14:textId="2D575953" w:rsidR="006D659A" w:rsidRPr="00A734BF" w:rsidRDefault="006D659A" w:rsidP="00A734BF">
      <w:pPr>
        <w:pStyle w:val="aff1"/>
        <w:spacing w:before="120" w:after="0" w:line="240" w:lineRule="auto"/>
        <w:ind w:left="357"/>
        <w:contextualSpacing w:val="0"/>
        <w:jc w:val="thaiDistribute"/>
        <w:rPr>
          <w:rFonts w:ascii="Angsana New" w:hAnsi="Angsana New"/>
          <w:spacing w:val="-4"/>
          <w:sz w:val="28"/>
        </w:rPr>
      </w:pPr>
      <w:r w:rsidRPr="00A734BF">
        <w:rPr>
          <w:rFonts w:ascii="Angsana New" w:hAnsi="Angsana New"/>
          <w:spacing w:val="-4"/>
          <w:sz w:val="28"/>
          <w:cs/>
        </w:rPr>
        <w:t xml:space="preserve">เมื่อวันที่ </w:t>
      </w:r>
      <w:r w:rsidR="00706DBE" w:rsidRPr="00706DBE">
        <w:rPr>
          <w:rFonts w:ascii="Angsana New" w:hAnsi="Angsana New"/>
          <w:spacing w:val="-4"/>
          <w:sz w:val="28"/>
        </w:rPr>
        <w:t>24</w:t>
      </w:r>
      <w:r w:rsidRPr="00A734BF">
        <w:rPr>
          <w:rFonts w:ascii="Angsana New" w:hAnsi="Angsana New"/>
          <w:spacing w:val="-4"/>
          <w:sz w:val="28"/>
          <w:cs/>
        </w:rPr>
        <w:t xml:space="preserve"> เมษายน </w:t>
      </w:r>
      <w:r w:rsidR="00706DBE" w:rsidRPr="00706DBE">
        <w:rPr>
          <w:rFonts w:ascii="Angsana New" w:hAnsi="Angsana New"/>
          <w:spacing w:val="-4"/>
          <w:sz w:val="28"/>
        </w:rPr>
        <w:t>2569</w:t>
      </w:r>
      <w:r w:rsidRPr="00A734BF">
        <w:rPr>
          <w:rFonts w:ascii="Angsana New" w:hAnsi="Angsana New" w:hint="cs"/>
          <w:spacing w:val="-4"/>
          <w:sz w:val="28"/>
          <w:cs/>
        </w:rPr>
        <w:t xml:space="preserve"> </w:t>
      </w:r>
      <w:r w:rsidRPr="00A734BF">
        <w:rPr>
          <w:rFonts w:ascii="Angsana New" w:hAnsi="Angsana New"/>
          <w:spacing w:val="-4"/>
          <w:sz w:val="28"/>
          <w:cs/>
        </w:rPr>
        <w:t>บริษัทฯ</w:t>
      </w:r>
      <w:r w:rsidRPr="00A734BF">
        <w:rPr>
          <w:rFonts w:ascii="Angsana New" w:hAnsi="Angsana New" w:hint="cs"/>
          <w:spacing w:val="-4"/>
          <w:sz w:val="28"/>
          <w:cs/>
        </w:rPr>
        <w:t xml:space="preserve"> </w:t>
      </w:r>
      <w:r w:rsidRPr="00A734BF">
        <w:rPr>
          <w:rFonts w:ascii="Angsana New" w:hAnsi="Angsana New"/>
          <w:spacing w:val="-4"/>
          <w:sz w:val="28"/>
          <w:cs/>
        </w:rPr>
        <w:t>และคู่กรณีดังกล่าวบรรลุข้อตกลงในการทำสัญญาประนีประนอมยอมความโดยคู่กรณี</w:t>
      </w:r>
      <w:r w:rsidR="00981110">
        <w:rPr>
          <w:rFonts w:ascii="Angsana New" w:hAnsi="Angsana New"/>
          <w:spacing w:val="-4"/>
          <w:sz w:val="28"/>
          <w:cs/>
        </w:rPr>
        <w:br/>
      </w:r>
      <w:r w:rsidRPr="00A734BF">
        <w:rPr>
          <w:rFonts w:ascii="Angsana New" w:hAnsi="Angsana New"/>
          <w:spacing w:val="-4"/>
          <w:sz w:val="28"/>
          <w:cs/>
        </w:rPr>
        <w:t>ตกลงจะคืนหุ้นเพิ่มทุนที่เป็นข้อพิพาท</w:t>
      </w:r>
      <w:r w:rsidRPr="00A734BF">
        <w:rPr>
          <w:rFonts w:asciiTheme="majorBidi" w:hAnsiTheme="majorBidi" w:cstheme="majorBidi"/>
          <w:sz w:val="28"/>
          <w:cs/>
        </w:rPr>
        <w:t>ให้บริษัท</w:t>
      </w:r>
      <w:r w:rsidR="00981110">
        <w:rPr>
          <w:rFonts w:asciiTheme="majorBidi" w:hAnsiTheme="majorBidi" w:cstheme="majorBidi" w:hint="cs"/>
          <w:sz w:val="28"/>
          <w:cs/>
        </w:rPr>
        <w:t xml:space="preserve">ฯ </w:t>
      </w:r>
      <w:r w:rsidRPr="00A734BF">
        <w:rPr>
          <w:rFonts w:asciiTheme="majorBidi" w:hAnsiTheme="majorBidi" w:cstheme="majorBidi"/>
          <w:sz w:val="28"/>
          <w:cs/>
        </w:rPr>
        <w:t>ตามกำหนดระยะเวลาที่กำหนดในสัญญา</w:t>
      </w:r>
    </w:p>
    <w:p w14:paraId="56C9B895" w14:textId="77777777" w:rsidR="00FC630A" w:rsidRDefault="006D659A" w:rsidP="00FC630A">
      <w:pPr>
        <w:pStyle w:val="aff1"/>
        <w:spacing w:after="0" w:line="240" w:lineRule="auto"/>
        <w:ind w:left="357"/>
        <w:contextualSpacing w:val="0"/>
        <w:jc w:val="thaiDistribute"/>
        <w:rPr>
          <w:rFonts w:asciiTheme="majorBidi" w:hAnsiTheme="majorBidi"/>
          <w:spacing w:val="-4"/>
          <w:sz w:val="28"/>
        </w:rPr>
      </w:pPr>
      <w:r w:rsidRPr="006D659A">
        <w:rPr>
          <w:rFonts w:asciiTheme="majorBidi" w:hAnsiTheme="majorBidi"/>
          <w:spacing w:val="-4"/>
          <w:sz w:val="28"/>
          <w:cs/>
        </w:rPr>
        <w:t>ทั้งนี้ศาลแพ่งกรุงเทพใต้ได้มีคำพิพากษาตามยอมให้คดีดังกล่าวเสร็จเด็ดขาดไปตามสัญญาประนีประนอมยอมความ</w:t>
      </w:r>
      <w:r>
        <w:rPr>
          <w:rFonts w:asciiTheme="majorBidi" w:hAnsiTheme="majorBidi" w:hint="cs"/>
          <w:spacing w:val="-4"/>
          <w:sz w:val="28"/>
          <w:cs/>
        </w:rPr>
        <w:t xml:space="preserve"> </w:t>
      </w:r>
    </w:p>
    <w:p w14:paraId="5CED085E" w14:textId="46C38B74" w:rsidR="00A734BF" w:rsidRDefault="006D659A" w:rsidP="00FC630A">
      <w:pPr>
        <w:pStyle w:val="aff1"/>
        <w:spacing w:before="120" w:after="0" w:line="240" w:lineRule="auto"/>
        <w:ind w:left="357"/>
        <w:contextualSpacing w:val="0"/>
        <w:jc w:val="thaiDistribute"/>
        <w:rPr>
          <w:rFonts w:asciiTheme="majorBidi" w:hAnsiTheme="majorBidi"/>
          <w:spacing w:val="-4"/>
          <w:sz w:val="28"/>
        </w:rPr>
      </w:pPr>
      <w:r w:rsidRPr="006D659A">
        <w:rPr>
          <w:rFonts w:asciiTheme="majorBidi" w:hAnsiTheme="majorBidi"/>
          <w:spacing w:val="-4"/>
          <w:sz w:val="28"/>
          <w:cs/>
        </w:rPr>
        <w:t>ปัจจุบัน บริษัทฯ</w:t>
      </w:r>
      <w:r>
        <w:rPr>
          <w:rFonts w:asciiTheme="majorBidi" w:hAnsiTheme="majorBidi" w:hint="cs"/>
          <w:spacing w:val="-4"/>
          <w:sz w:val="28"/>
          <w:cs/>
        </w:rPr>
        <w:t xml:space="preserve"> </w:t>
      </w:r>
      <w:r w:rsidRPr="006D659A">
        <w:rPr>
          <w:rFonts w:asciiTheme="majorBidi" w:hAnsiTheme="majorBidi"/>
          <w:spacing w:val="-4"/>
          <w:sz w:val="28"/>
          <w:cs/>
        </w:rPr>
        <w:t>และคู่กรณีอยู่ในระหว่างกระบวนการปฏิบัติตามเงื่อนไขและกรอบระยะเวลาที่ระบุไว้ในคำพิพากษาตามยอมเพื่อให้ได้รับโอนหุ้นคืนครบถ้วน</w:t>
      </w:r>
      <w:r>
        <w:rPr>
          <w:rFonts w:asciiTheme="majorBidi" w:hAnsiTheme="majorBidi" w:hint="cs"/>
          <w:spacing w:val="-4"/>
          <w:sz w:val="28"/>
          <w:cs/>
        </w:rPr>
        <w:t xml:space="preserve"> </w:t>
      </w:r>
      <w:r w:rsidRPr="006D659A">
        <w:rPr>
          <w:rFonts w:asciiTheme="majorBidi" w:hAnsiTheme="majorBidi"/>
          <w:spacing w:val="-4"/>
          <w:sz w:val="28"/>
          <w:cs/>
        </w:rPr>
        <w:t>อย่างไรก็ตาม</w:t>
      </w:r>
      <w:r>
        <w:rPr>
          <w:rFonts w:asciiTheme="majorBidi" w:hAnsiTheme="majorBidi" w:hint="cs"/>
          <w:spacing w:val="-4"/>
          <w:sz w:val="28"/>
          <w:cs/>
        </w:rPr>
        <w:t xml:space="preserve"> </w:t>
      </w:r>
      <w:r w:rsidRPr="006D659A">
        <w:rPr>
          <w:rFonts w:asciiTheme="majorBidi" w:hAnsiTheme="majorBidi"/>
          <w:spacing w:val="-4"/>
          <w:sz w:val="28"/>
          <w:cs/>
        </w:rPr>
        <w:t>เนื่องจากกระบวนการดังกล่าวยังอยู่ในระหว่างการดำเนินการและยังไม่เสร็จสิ้นสมบูรณ์</w:t>
      </w:r>
      <w:r>
        <w:rPr>
          <w:rFonts w:asciiTheme="majorBidi" w:hAnsiTheme="majorBidi" w:hint="cs"/>
          <w:spacing w:val="-4"/>
          <w:sz w:val="28"/>
          <w:cs/>
        </w:rPr>
        <w:t xml:space="preserve"> </w:t>
      </w:r>
      <w:r w:rsidRPr="006D659A">
        <w:rPr>
          <w:rFonts w:asciiTheme="majorBidi" w:hAnsiTheme="majorBidi"/>
          <w:spacing w:val="-4"/>
          <w:sz w:val="28"/>
          <w:cs/>
        </w:rPr>
        <w:t>ฝ่ายบริหารของบริษัทฯ</w:t>
      </w:r>
      <w:r>
        <w:rPr>
          <w:rFonts w:asciiTheme="majorBidi" w:hAnsiTheme="majorBidi" w:hint="cs"/>
          <w:spacing w:val="-4"/>
          <w:sz w:val="28"/>
          <w:cs/>
        </w:rPr>
        <w:t xml:space="preserve"> </w:t>
      </w:r>
      <w:r w:rsidRPr="006D659A">
        <w:rPr>
          <w:rFonts w:asciiTheme="majorBidi" w:hAnsiTheme="majorBidi"/>
          <w:spacing w:val="-4"/>
          <w:sz w:val="28"/>
          <w:cs/>
        </w:rPr>
        <w:t>พิจารณาว่าผลลัพธ์ในทางปฏิบัติเกี่ยวกับการได้รับคืนหุ้นครบตามจำนวนและกรอบเวลาที่ชัดเจนในการจัดการรายการส่วนทุนที่เกี่ยวข้องยังมีความไม่แน่นอนในปัจจุบัน</w:t>
      </w:r>
      <w:r>
        <w:rPr>
          <w:rFonts w:asciiTheme="majorBidi" w:hAnsiTheme="majorBidi" w:hint="cs"/>
          <w:spacing w:val="-4"/>
          <w:sz w:val="28"/>
          <w:cs/>
        </w:rPr>
        <w:t xml:space="preserve"> </w:t>
      </w:r>
      <w:r w:rsidRPr="006D659A">
        <w:rPr>
          <w:rFonts w:asciiTheme="majorBidi" w:hAnsiTheme="majorBidi"/>
          <w:spacing w:val="-4"/>
          <w:sz w:val="28"/>
          <w:cs/>
        </w:rPr>
        <w:t>บริษัทฯ</w:t>
      </w:r>
      <w:r>
        <w:rPr>
          <w:rFonts w:asciiTheme="majorBidi" w:hAnsiTheme="majorBidi" w:hint="cs"/>
          <w:spacing w:val="-4"/>
          <w:sz w:val="28"/>
          <w:cs/>
        </w:rPr>
        <w:t xml:space="preserve"> </w:t>
      </w:r>
      <w:r w:rsidRPr="006D659A">
        <w:rPr>
          <w:rFonts w:asciiTheme="majorBidi" w:hAnsiTheme="majorBidi"/>
          <w:spacing w:val="-4"/>
          <w:sz w:val="28"/>
          <w:cs/>
        </w:rPr>
        <w:t>จึงยังไม่ได้ปรับปรุงรายการทางบัญชีที่เกี่ยวข้องกับผลของคำพิพากษาตามยอมดังกล่าวในข้อมูลทางการเงินระหว่างกาลนี้</w:t>
      </w:r>
      <w:r>
        <w:rPr>
          <w:rFonts w:asciiTheme="majorBidi" w:hAnsiTheme="majorBidi" w:hint="cs"/>
          <w:spacing w:val="-4"/>
          <w:sz w:val="28"/>
          <w:cs/>
        </w:rPr>
        <w:t xml:space="preserve"> </w:t>
      </w:r>
    </w:p>
    <w:p w14:paraId="432029E6" w14:textId="49461C53" w:rsidR="0066579F" w:rsidRPr="00842D84" w:rsidRDefault="0066579F" w:rsidP="00A05355">
      <w:pPr>
        <w:pStyle w:val="aff1"/>
        <w:numPr>
          <w:ilvl w:val="0"/>
          <w:numId w:val="6"/>
        </w:numPr>
        <w:spacing w:before="240" w:after="120" w:line="240" w:lineRule="auto"/>
        <w:ind w:left="357" w:hanging="357"/>
        <w:contextualSpacing w:val="0"/>
        <w:rPr>
          <w:rFonts w:asciiTheme="majorBidi" w:hAnsiTheme="majorBidi" w:cstheme="majorBidi"/>
          <w:b/>
          <w:bCs/>
          <w:spacing w:val="-4"/>
          <w:sz w:val="28"/>
        </w:rPr>
      </w:pPr>
      <w:r>
        <w:rPr>
          <w:rFonts w:asciiTheme="majorBidi" w:hAnsiTheme="majorBidi" w:cstheme="majorBidi" w:hint="cs"/>
          <w:b/>
          <w:bCs/>
          <w:spacing w:val="-4"/>
          <w:sz w:val="28"/>
          <w:cs/>
        </w:rPr>
        <w:t>สัญญาที่สำคัญ</w:t>
      </w:r>
    </w:p>
    <w:p w14:paraId="61191358" w14:textId="69C1A737" w:rsidR="00543A91" w:rsidRDefault="00543A91" w:rsidP="00A05355">
      <w:pPr>
        <w:pStyle w:val="aff1"/>
        <w:numPr>
          <w:ilvl w:val="0"/>
          <w:numId w:val="26"/>
        </w:numPr>
        <w:tabs>
          <w:tab w:val="left" w:pos="426"/>
        </w:tabs>
        <w:spacing w:after="0" w:line="360" w:lineRule="exact"/>
        <w:ind w:left="709" w:hanging="357"/>
        <w:jc w:val="thaiDistribute"/>
        <w:rPr>
          <w:rFonts w:ascii="Angsana New" w:hAnsi="Angsana New"/>
          <w:spacing w:val="-4"/>
          <w:sz w:val="28"/>
        </w:rPr>
      </w:pPr>
      <w:r>
        <w:rPr>
          <w:rFonts w:ascii="Angsana New" w:hAnsi="Angsana New" w:hint="cs"/>
          <w:spacing w:val="-4"/>
          <w:sz w:val="28"/>
          <w:cs/>
        </w:rPr>
        <w:t>สัญญาจองซื้อหุ้น</w:t>
      </w:r>
    </w:p>
    <w:p w14:paraId="43F4283B" w14:textId="75E46BA6" w:rsidR="0066579F" w:rsidRPr="00842D84" w:rsidRDefault="0066579F" w:rsidP="00543A91">
      <w:pPr>
        <w:pStyle w:val="aff1"/>
        <w:spacing w:before="240" w:after="0" w:line="240" w:lineRule="auto"/>
        <w:ind w:left="709"/>
        <w:jc w:val="thaiDistribute"/>
        <w:rPr>
          <w:rFonts w:ascii="Angsana New" w:hAnsi="Angsana New"/>
          <w:spacing w:val="-4"/>
          <w:sz w:val="28"/>
        </w:rPr>
      </w:pPr>
      <w:r w:rsidRPr="00842D84">
        <w:rPr>
          <w:rFonts w:ascii="Angsana New" w:hAnsi="Angsana New"/>
          <w:spacing w:val="-4"/>
          <w:sz w:val="28"/>
          <w:cs/>
        </w:rPr>
        <w:t>เมื่อวันที่</w:t>
      </w:r>
      <w:r w:rsidRPr="00842D84">
        <w:rPr>
          <w:rFonts w:ascii="Angsana New" w:hAnsi="Angsana New"/>
          <w:spacing w:val="-4"/>
          <w:sz w:val="28"/>
        </w:rPr>
        <w:t xml:space="preserve"> 19 </w:t>
      </w:r>
      <w:r w:rsidRPr="00842D84">
        <w:rPr>
          <w:rFonts w:ascii="Angsana New" w:hAnsi="Angsana New"/>
          <w:spacing w:val="-4"/>
          <w:sz w:val="28"/>
          <w:cs/>
        </w:rPr>
        <w:t xml:space="preserve">กรกฎาคม </w:t>
      </w:r>
      <w:r w:rsidRPr="00842D84">
        <w:rPr>
          <w:rFonts w:ascii="Angsana New" w:hAnsi="Angsana New"/>
          <w:spacing w:val="-4"/>
          <w:sz w:val="28"/>
        </w:rPr>
        <w:t xml:space="preserve">2568 </w:t>
      </w:r>
      <w:r w:rsidRPr="00842D84">
        <w:rPr>
          <w:rFonts w:ascii="Angsana New" w:hAnsi="Angsana New"/>
          <w:spacing w:val="-4"/>
          <w:sz w:val="28"/>
          <w:cs/>
        </w:rPr>
        <w:t xml:space="preserve">บริษัท ฯ ได้เข้าทำข้อตกลง </w:t>
      </w:r>
      <w:r w:rsidRPr="00842D84">
        <w:rPr>
          <w:rFonts w:ascii="Angsana New" w:hAnsi="Angsana New"/>
          <w:spacing w:val="-4"/>
          <w:sz w:val="28"/>
        </w:rPr>
        <w:t xml:space="preserve">Share Subscription Agreement </w:t>
      </w:r>
      <w:r w:rsidRPr="00842D84">
        <w:rPr>
          <w:rFonts w:ascii="Angsana New" w:hAnsi="Angsana New"/>
          <w:spacing w:val="-4"/>
          <w:sz w:val="28"/>
          <w:cs/>
        </w:rPr>
        <w:t xml:space="preserve">กับบริษัท </w:t>
      </w:r>
      <w:r w:rsidRPr="00842D84">
        <w:rPr>
          <w:rFonts w:ascii="Angsana New" w:hAnsi="Angsana New"/>
          <w:spacing w:val="-4"/>
          <w:sz w:val="28"/>
        </w:rPr>
        <w:t xml:space="preserve">2 </w:t>
      </w:r>
      <w:r w:rsidRPr="00842D84">
        <w:rPr>
          <w:rFonts w:ascii="Angsana New" w:hAnsi="Angsana New"/>
          <w:spacing w:val="-4"/>
          <w:sz w:val="28"/>
          <w:cs/>
        </w:rPr>
        <w:t xml:space="preserve">แห่ง </w:t>
      </w:r>
      <w:bookmarkStart w:id="8" w:name="_Hlk212021875"/>
      <w:r w:rsidRPr="00842D84">
        <w:rPr>
          <w:rFonts w:ascii="Angsana New" w:hAnsi="Angsana New"/>
          <w:spacing w:val="-4"/>
          <w:sz w:val="28"/>
          <w:cs/>
        </w:rPr>
        <w:t xml:space="preserve">(บริษัท สกาย </w:t>
      </w:r>
      <w:proofErr w:type="spellStart"/>
      <w:r w:rsidRPr="00842D84">
        <w:rPr>
          <w:rFonts w:ascii="Angsana New" w:hAnsi="Angsana New"/>
          <w:spacing w:val="-4"/>
          <w:sz w:val="28"/>
          <w:cs/>
        </w:rPr>
        <w:t>อะเวีย</w:t>
      </w:r>
      <w:proofErr w:type="spellEnd"/>
      <w:r w:rsidRPr="00842D84">
        <w:rPr>
          <w:rFonts w:ascii="Angsana New" w:hAnsi="Angsana New"/>
          <w:spacing w:val="-4"/>
          <w:sz w:val="28"/>
          <w:cs/>
        </w:rPr>
        <w:t xml:space="preserve"> เทรด</w:t>
      </w:r>
      <w:proofErr w:type="spellStart"/>
      <w:r w:rsidRPr="00842D84">
        <w:rPr>
          <w:rFonts w:ascii="Angsana New" w:hAnsi="Angsana New"/>
          <w:spacing w:val="-4"/>
          <w:sz w:val="28"/>
          <w:cs/>
        </w:rPr>
        <w:t>ิ้ง</w:t>
      </w:r>
      <w:proofErr w:type="spellEnd"/>
      <w:r w:rsidRPr="00842D84">
        <w:rPr>
          <w:rFonts w:ascii="Angsana New" w:hAnsi="Angsana New"/>
          <w:spacing w:val="-4"/>
          <w:sz w:val="28"/>
          <w:cs/>
        </w:rPr>
        <w:t xml:space="preserve"> จำกัด และ บริษัท เฮลิ เอเชีย เทรด</w:t>
      </w:r>
      <w:proofErr w:type="spellStart"/>
      <w:r w:rsidRPr="00842D84">
        <w:rPr>
          <w:rFonts w:ascii="Angsana New" w:hAnsi="Angsana New"/>
          <w:spacing w:val="-4"/>
          <w:sz w:val="28"/>
          <w:cs/>
        </w:rPr>
        <w:t>ดิ้ง</w:t>
      </w:r>
      <w:proofErr w:type="spellEnd"/>
      <w:r w:rsidRPr="00842D84">
        <w:rPr>
          <w:rFonts w:ascii="Angsana New" w:hAnsi="Angsana New"/>
          <w:spacing w:val="-4"/>
          <w:sz w:val="28"/>
          <w:cs/>
        </w:rPr>
        <w:t xml:space="preserve"> จำกัด) </w:t>
      </w:r>
      <w:bookmarkEnd w:id="8"/>
      <w:r w:rsidRPr="00842D84">
        <w:rPr>
          <w:rFonts w:ascii="Angsana New" w:hAnsi="Angsana New"/>
          <w:spacing w:val="-4"/>
          <w:sz w:val="28"/>
          <w:cs/>
        </w:rPr>
        <w:t>ต่อมาเมื่อวันที่</w:t>
      </w:r>
      <w:r w:rsidRPr="00842D84">
        <w:rPr>
          <w:rFonts w:ascii="Angsana New" w:hAnsi="Angsana New"/>
          <w:spacing w:val="-4"/>
          <w:sz w:val="28"/>
        </w:rPr>
        <w:t xml:space="preserve"> 23 </w:t>
      </w:r>
      <w:r w:rsidRPr="00842D84">
        <w:rPr>
          <w:rFonts w:ascii="Angsana New" w:hAnsi="Angsana New"/>
          <w:spacing w:val="-4"/>
          <w:sz w:val="28"/>
          <w:cs/>
        </w:rPr>
        <w:t xml:space="preserve">กันยายน </w:t>
      </w:r>
      <w:r w:rsidRPr="00842D84">
        <w:rPr>
          <w:rFonts w:ascii="Angsana New" w:hAnsi="Angsana New"/>
          <w:spacing w:val="-4"/>
          <w:sz w:val="28"/>
        </w:rPr>
        <w:t xml:space="preserve">2568 </w:t>
      </w:r>
      <w:r w:rsidRPr="00842D84">
        <w:rPr>
          <w:rFonts w:ascii="Angsana New" w:hAnsi="Angsana New"/>
          <w:spacing w:val="-4"/>
          <w:sz w:val="28"/>
          <w:cs/>
        </w:rPr>
        <w:t xml:space="preserve">บริษัทฯ ได้รับเงินตามข้อตกลง </w:t>
      </w:r>
      <w:r w:rsidRPr="00842D84">
        <w:rPr>
          <w:rFonts w:ascii="Angsana New" w:hAnsi="Angsana New"/>
          <w:spacing w:val="-4"/>
          <w:sz w:val="28"/>
        </w:rPr>
        <w:t xml:space="preserve">Share Subscription Agreement </w:t>
      </w:r>
      <w:r w:rsidRPr="00842D84">
        <w:rPr>
          <w:rFonts w:ascii="Angsana New" w:hAnsi="Angsana New"/>
          <w:spacing w:val="-4"/>
          <w:sz w:val="28"/>
          <w:cs/>
        </w:rPr>
        <w:t xml:space="preserve">เป็นจำนวนทั้งสิ้น </w:t>
      </w:r>
      <w:r w:rsidRPr="00842D84">
        <w:rPr>
          <w:rFonts w:ascii="Angsana New" w:hAnsi="Angsana New"/>
          <w:spacing w:val="-4"/>
          <w:sz w:val="28"/>
        </w:rPr>
        <w:t>348</w:t>
      </w:r>
      <w:r w:rsidRPr="00842D84">
        <w:rPr>
          <w:rFonts w:ascii="Angsana New" w:hAnsi="Angsana New"/>
          <w:spacing w:val="-4"/>
          <w:sz w:val="28"/>
          <w:cs/>
        </w:rPr>
        <w:t xml:space="preserve"> ล้านบาท โดยบริษัท สกาย </w:t>
      </w:r>
      <w:proofErr w:type="spellStart"/>
      <w:r w:rsidRPr="00842D84">
        <w:rPr>
          <w:rFonts w:ascii="Angsana New" w:hAnsi="Angsana New"/>
          <w:spacing w:val="-4"/>
          <w:sz w:val="28"/>
          <w:cs/>
        </w:rPr>
        <w:t>อะเวีย</w:t>
      </w:r>
      <w:proofErr w:type="spellEnd"/>
      <w:r w:rsidRPr="00842D84">
        <w:rPr>
          <w:rFonts w:ascii="Angsana New" w:hAnsi="Angsana New"/>
          <w:spacing w:val="-4"/>
          <w:sz w:val="28"/>
          <w:cs/>
        </w:rPr>
        <w:t xml:space="preserve"> เทรด</w:t>
      </w:r>
      <w:proofErr w:type="spellStart"/>
      <w:r w:rsidRPr="00842D84">
        <w:rPr>
          <w:rFonts w:ascii="Angsana New" w:hAnsi="Angsana New"/>
          <w:spacing w:val="-4"/>
          <w:sz w:val="28"/>
          <w:cs/>
        </w:rPr>
        <w:t>ิ้ง</w:t>
      </w:r>
      <w:proofErr w:type="spellEnd"/>
      <w:r w:rsidRPr="00842D84">
        <w:rPr>
          <w:rFonts w:ascii="Angsana New" w:hAnsi="Angsana New"/>
          <w:spacing w:val="-4"/>
          <w:sz w:val="28"/>
          <w:cs/>
        </w:rPr>
        <w:t xml:space="preserve"> จำกัด เป็นผู้โอนเงินเข้าบริษัท ฯ ทั้งจำนวน อย่างไรก็ตาม ตามข้อตกลง </w:t>
      </w:r>
      <w:r w:rsidRPr="00842D84">
        <w:rPr>
          <w:rFonts w:ascii="Angsana New" w:hAnsi="Angsana New"/>
          <w:spacing w:val="-4"/>
          <w:sz w:val="28"/>
        </w:rPr>
        <w:t xml:space="preserve">Share Subscription Agreement </w:t>
      </w:r>
      <w:r w:rsidRPr="00842D84">
        <w:rPr>
          <w:rFonts w:ascii="Angsana New" w:hAnsi="Angsana New"/>
          <w:spacing w:val="-4"/>
          <w:sz w:val="28"/>
          <w:cs/>
        </w:rPr>
        <w:t xml:space="preserve">เงินจำนวนดังกล่าวจะต้องโอนเข้า </w:t>
      </w:r>
      <w:r w:rsidRPr="00842D84">
        <w:rPr>
          <w:rFonts w:ascii="Angsana New" w:hAnsi="Angsana New"/>
          <w:spacing w:val="-4"/>
          <w:sz w:val="28"/>
        </w:rPr>
        <w:t xml:space="preserve">Escrow Account </w:t>
      </w:r>
      <w:r w:rsidRPr="00842D84">
        <w:rPr>
          <w:rFonts w:ascii="Angsana New" w:hAnsi="Angsana New"/>
          <w:spacing w:val="-4"/>
          <w:sz w:val="28"/>
          <w:cs/>
        </w:rPr>
        <w:t xml:space="preserve">ก่อนจะโอนเข้าบัญชีของบริษัท แต่ ณ วันที่โอนเงินทางผู้โอนยังมิได้แต่งตั้ง </w:t>
      </w:r>
      <w:r w:rsidRPr="00842D84">
        <w:rPr>
          <w:rFonts w:ascii="Angsana New" w:hAnsi="Angsana New"/>
          <w:spacing w:val="-4"/>
          <w:sz w:val="28"/>
        </w:rPr>
        <w:t xml:space="preserve">Escrow Account </w:t>
      </w:r>
      <w:r w:rsidRPr="00842D84">
        <w:rPr>
          <w:rFonts w:ascii="Angsana New" w:hAnsi="Angsana New"/>
          <w:spacing w:val="-4"/>
          <w:sz w:val="28"/>
          <w:cs/>
        </w:rPr>
        <w:t xml:space="preserve">จึงโอนมายังบัญชีของบริษัท ฯ เพื่อพักรอการเปิดบัญชี </w:t>
      </w:r>
      <w:r w:rsidRPr="00842D84">
        <w:rPr>
          <w:rFonts w:ascii="Angsana New" w:hAnsi="Angsana New"/>
          <w:spacing w:val="-4"/>
          <w:sz w:val="28"/>
        </w:rPr>
        <w:t xml:space="preserve">Escrow Account </w:t>
      </w:r>
      <w:r w:rsidRPr="00842D84">
        <w:rPr>
          <w:rFonts w:ascii="Angsana New" w:hAnsi="Angsana New"/>
          <w:spacing w:val="-4"/>
          <w:sz w:val="28"/>
          <w:cs/>
        </w:rPr>
        <w:t xml:space="preserve">ซึ่งบริษัท ฯ อยู่ในระหว่างรอผู้โอนหรือตัวแทนแจ้งเรื่องการแต่งตั้ง </w:t>
      </w:r>
      <w:r w:rsidRPr="00842D84">
        <w:rPr>
          <w:rFonts w:ascii="Angsana New" w:hAnsi="Angsana New"/>
          <w:spacing w:val="-4"/>
          <w:sz w:val="28"/>
        </w:rPr>
        <w:t xml:space="preserve">Escrow Account </w:t>
      </w:r>
      <w:r w:rsidRPr="00842D84">
        <w:rPr>
          <w:rFonts w:ascii="Angsana New" w:hAnsi="Angsana New"/>
          <w:spacing w:val="-4"/>
          <w:sz w:val="28"/>
          <w:cs/>
        </w:rPr>
        <w:t xml:space="preserve">หากบริษัท ฯ ได้รับแจ้ง บริษัท ฯ มีหน้าที่ต้องโอนเงินเข้าบัญชีดังกล่าวตามเงื่อนไขของข้อตกลง </w:t>
      </w:r>
      <w:r w:rsidRPr="00842D84">
        <w:rPr>
          <w:rFonts w:ascii="Angsana New" w:hAnsi="Angsana New"/>
          <w:spacing w:val="-4"/>
          <w:sz w:val="28"/>
        </w:rPr>
        <w:t>Share Subscription Agreement</w:t>
      </w:r>
      <w:r w:rsidRPr="00842D84">
        <w:rPr>
          <w:rFonts w:ascii="Angsana New" w:hAnsi="Angsana New"/>
          <w:spacing w:val="-4"/>
          <w:sz w:val="28"/>
          <w:cs/>
        </w:rPr>
        <w:t xml:space="preserve"> </w:t>
      </w:r>
    </w:p>
    <w:p w14:paraId="08B84ACF" w14:textId="41D16CB9" w:rsidR="0066579F" w:rsidRPr="00842D84" w:rsidRDefault="0066579F" w:rsidP="00543A91">
      <w:pPr>
        <w:tabs>
          <w:tab w:val="clear" w:pos="227"/>
          <w:tab w:val="left" w:pos="709"/>
        </w:tabs>
        <w:spacing w:before="120" w:line="360" w:lineRule="exact"/>
        <w:ind w:left="709"/>
        <w:jc w:val="thaiDistribute"/>
        <w:rPr>
          <w:rFonts w:ascii="Angsana New" w:hAnsi="Angsana New"/>
          <w:spacing w:val="-4"/>
          <w:sz w:val="28"/>
          <w:szCs w:val="28"/>
        </w:rPr>
      </w:pPr>
      <w:r w:rsidRPr="00842D84">
        <w:rPr>
          <w:rFonts w:ascii="Angsana New" w:hAnsi="Angsana New"/>
          <w:spacing w:val="-4"/>
          <w:sz w:val="28"/>
          <w:szCs w:val="28"/>
          <w:cs/>
        </w:rPr>
        <w:t>ณ วันที่</w:t>
      </w:r>
      <w:r w:rsidRPr="00842D84">
        <w:rPr>
          <w:rFonts w:ascii="Angsana New" w:hAnsi="Angsana New"/>
          <w:spacing w:val="-4"/>
          <w:sz w:val="28"/>
          <w:szCs w:val="28"/>
        </w:rPr>
        <w:t xml:space="preserve"> 23 </w:t>
      </w:r>
      <w:r w:rsidRPr="00842D84">
        <w:rPr>
          <w:rFonts w:ascii="Angsana New" w:hAnsi="Angsana New"/>
          <w:spacing w:val="-4"/>
          <w:sz w:val="28"/>
          <w:szCs w:val="28"/>
          <w:cs/>
        </w:rPr>
        <w:t xml:space="preserve">กันยายน </w:t>
      </w:r>
      <w:r w:rsidRPr="00842D84">
        <w:rPr>
          <w:rFonts w:ascii="Angsana New" w:hAnsi="Angsana New"/>
          <w:spacing w:val="-4"/>
          <w:sz w:val="28"/>
          <w:szCs w:val="28"/>
        </w:rPr>
        <w:t xml:space="preserve">2568 </w:t>
      </w:r>
      <w:r w:rsidRPr="00842D84">
        <w:rPr>
          <w:rFonts w:ascii="Angsana New" w:hAnsi="Angsana New"/>
          <w:spacing w:val="-4"/>
          <w:sz w:val="28"/>
          <w:szCs w:val="28"/>
          <w:cs/>
        </w:rPr>
        <w:t>บริษัทฯ ได้บันทึกการรับเงินดังกล่าวเป็นหนี้สินหมุนเวียนอื่น เนื่องจากการออกและเสนอขายหุ้นสามัญเพิ่มทุน</w:t>
      </w:r>
      <w:bookmarkStart w:id="9" w:name="_Hlk213232687"/>
      <w:r w:rsidRPr="00842D84">
        <w:rPr>
          <w:rFonts w:ascii="Angsana New" w:hAnsi="Angsana New"/>
          <w:spacing w:val="-4"/>
          <w:sz w:val="28"/>
          <w:szCs w:val="28"/>
          <w:cs/>
        </w:rPr>
        <w:t>ในรูปแบบของการเสนอขายหุ้นแบบเฉพาะเจาะจงแก่บุคคลในวงจำกัด (</w:t>
      </w:r>
      <w:r w:rsidRPr="00842D84">
        <w:rPr>
          <w:rFonts w:ascii="Angsana New" w:hAnsi="Angsana New"/>
          <w:spacing w:val="-4"/>
          <w:sz w:val="28"/>
          <w:szCs w:val="28"/>
        </w:rPr>
        <w:t>Private Placement)</w:t>
      </w:r>
      <w:r w:rsidRPr="00842D84">
        <w:rPr>
          <w:rFonts w:ascii="Angsana New" w:hAnsi="Angsana New"/>
          <w:spacing w:val="-4"/>
          <w:sz w:val="28"/>
          <w:szCs w:val="28"/>
          <w:cs/>
        </w:rPr>
        <w:t xml:space="preserve"> และการขอผ่อนผันการทำคำเสนอซื้อหลักทรัพย์ทั้งหมดของกิจการ (</w:t>
      </w:r>
      <w:r w:rsidRPr="00842D84">
        <w:rPr>
          <w:rFonts w:ascii="Angsana New" w:hAnsi="Angsana New"/>
          <w:spacing w:val="-4"/>
          <w:sz w:val="28"/>
          <w:szCs w:val="28"/>
        </w:rPr>
        <w:t>Whitewash)</w:t>
      </w:r>
      <w:bookmarkEnd w:id="9"/>
      <w:r w:rsidRPr="00842D84">
        <w:rPr>
          <w:rFonts w:ascii="Angsana New" w:hAnsi="Angsana New"/>
          <w:spacing w:val="-4"/>
          <w:sz w:val="28"/>
          <w:szCs w:val="28"/>
        </w:rPr>
        <w:t xml:space="preserve"> </w:t>
      </w:r>
      <w:r w:rsidRPr="00842D84">
        <w:rPr>
          <w:rFonts w:ascii="Angsana New" w:hAnsi="Angsana New"/>
          <w:spacing w:val="-4"/>
          <w:sz w:val="28"/>
          <w:szCs w:val="28"/>
          <w:cs/>
        </w:rPr>
        <w:t xml:space="preserve">นี้ยังต้องรอการอนุมัติจากที่ประชุมวิสามัญผู้ถือหุ้น ครั้งที่ </w:t>
      </w:r>
      <w:r w:rsidRPr="00842D84">
        <w:rPr>
          <w:rFonts w:ascii="Angsana New" w:hAnsi="Angsana New"/>
          <w:spacing w:val="-4"/>
          <w:sz w:val="28"/>
          <w:szCs w:val="28"/>
        </w:rPr>
        <w:t>1</w:t>
      </w:r>
      <w:r w:rsidRPr="00842D84">
        <w:rPr>
          <w:rFonts w:ascii="Angsana New" w:hAnsi="Angsana New"/>
          <w:spacing w:val="-4"/>
          <w:sz w:val="28"/>
          <w:szCs w:val="28"/>
          <w:cs/>
        </w:rPr>
        <w:t>/</w:t>
      </w:r>
      <w:r w:rsidRPr="00842D84">
        <w:rPr>
          <w:rFonts w:ascii="Angsana New" w:hAnsi="Angsana New"/>
          <w:spacing w:val="-4"/>
          <w:sz w:val="28"/>
          <w:szCs w:val="28"/>
        </w:rPr>
        <w:t>2569</w:t>
      </w:r>
      <w:r w:rsidRPr="00842D84">
        <w:rPr>
          <w:rFonts w:ascii="Angsana New" w:hAnsi="Angsana New"/>
          <w:spacing w:val="-4"/>
          <w:sz w:val="28"/>
          <w:szCs w:val="28"/>
          <w:cs/>
        </w:rPr>
        <w:t xml:space="preserve"> ของบริษัท ฯ ซึ่งกำหนดจัดขึ้นในวันที่</w:t>
      </w:r>
      <w:r w:rsidRPr="00842D84">
        <w:rPr>
          <w:rFonts w:ascii="Angsana New" w:hAnsi="Angsana New"/>
          <w:spacing w:val="-4"/>
          <w:sz w:val="28"/>
          <w:szCs w:val="28"/>
        </w:rPr>
        <w:t xml:space="preserve"> 22</w:t>
      </w:r>
      <w:r w:rsidRPr="00842D84">
        <w:rPr>
          <w:rFonts w:ascii="Angsana New" w:hAnsi="Angsana New"/>
          <w:spacing w:val="-4"/>
          <w:sz w:val="28"/>
          <w:szCs w:val="28"/>
          <w:cs/>
        </w:rPr>
        <w:t xml:space="preserve"> ธันวาคม </w:t>
      </w:r>
      <w:r w:rsidRPr="00842D84">
        <w:rPr>
          <w:rFonts w:ascii="Angsana New" w:hAnsi="Angsana New"/>
          <w:spacing w:val="-4"/>
          <w:sz w:val="28"/>
          <w:szCs w:val="28"/>
        </w:rPr>
        <w:t xml:space="preserve">2568 </w:t>
      </w:r>
      <w:bookmarkStart w:id="10" w:name="_Hlk213232718"/>
      <w:r w:rsidRPr="00842D84">
        <w:rPr>
          <w:rFonts w:ascii="Angsana New" w:hAnsi="Angsana New"/>
          <w:spacing w:val="-4"/>
          <w:sz w:val="28"/>
          <w:szCs w:val="28"/>
          <w:cs/>
        </w:rPr>
        <w:t xml:space="preserve">และผ่านการเห็นชอบจากสำนักงาน ก.ล.ต. </w:t>
      </w:r>
      <w:bookmarkEnd w:id="10"/>
      <w:r w:rsidRPr="00842D84">
        <w:rPr>
          <w:rFonts w:ascii="Angsana New" w:hAnsi="Angsana New"/>
          <w:spacing w:val="-4"/>
          <w:sz w:val="28"/>
          <w:szCs w:val="28"/>
          <w:cs/>
        </w:rPr>
        <w:t xml:space="preserve">ทั้งนี้บริษัทฯ มีภาระผูกพันที่จะต้องคืนเงินค่าจองซื้อหุ้นทั้งหมด หากไม่สามารถดำเนินการจัดสรรหุ้นเพิ่มทุนให้แก่ผู้จองซื้อได้ตามเงื่อนไขในสัญญา </w:t>
      </w:r>
    </w:p>
    <w:p w14:paraId="4891EEBA" w14:textId="77777777" w:rsidR="006F267C" w:rsidRDefault="006F267C" w:rsidP="00543A91">
      <w:pPr>
        <w:tabs>
          <w:tab w:val="clear" w:pos="454"/>
          <w:tab w:val="left" w:pos="851"/>
        </w:tabs>
        <w:spacing w:before="120" w:line="360" w:lineRule="exact"/>
        <w:ind w:left="709"/>
        <w:jc w:val="thaiDistribute"/>
        <w:rPr>
          <w:rFonts w:ascii="Angsana New" w:hAnsi="Angsana New"/>
          <w:spacing w:val="-4"/>
          <w:sz w:val="28"/>
          <w:szCs w:val="28"/>
        </w:rPr>
      </w:pPr>
    </w:p>
    <w:p w14:paraId="211AA5D7" w14:textId="6D6B4DBB" w:rsidR="0066579F" w:rsidRPr="00842D84" w:rsidRDefault="0066579F" w:rsidP="00543A91">
      <w:pPr>
        <w:tabs>
          <w:tab w:val="clear" w:pos="454"/>
          <w:tab w:val="left" w:pos="851"/>
        </w:tabs>
        <w:spacing w:before="120" w:line="360" w:lineRule="exact"/>
        <w:ind w:left="709"/>
        <w:jc w:val="thaiDistribute"/>
        <w:rPr>
          <w:rFonts w:ascii="Angsana New" w:hAnsi="Angsana New"/>
          <w:spacing w:val="-4"/>
          <w:sz w:val="28"/>
          <w:szCs w:val="28"/>
        </w:rPr>
      </w:pPr>
      <w:r w:rsidRPr="00842D84">
        <w:rPr>
          <w:rFonts w:ascii="Angsana New" w:hAnsi="Angsana New"/>
          <w:spacing w:val="-4"/>
          <w:sz w:val="28"/>
          <w:szCs w:val="28"/>
          <w:cs/>
        </w:rPr>
        <w:lastRenderedPageBreak/>
        <w:t xml:space="preserve">ตามมติที่ประชุมคณะกรรมการบริษัทครั้งที่ </w:t>
      </w:r>
      <w:r w:rsidRPr="00842D84">
        <w:rPr>
          <w:rFonts w:ascii="Angsana New" w:hAnsi="Angsana New"/>
          <w:spacing w:val="-4"/>
          <w:sz w:val="28"/>
          <w:szCs w:val="28"/>
        </w:rPr>
        <w:t>1</w:t>
      </w:r>
      <w:r w:rsidRPr="00842D84">
        <w:rPr>
          <w:rFonts w:ascii="Angsana New" w:hAnsi="Angsana New"/>
          <w:spacing w:val="-4"/>
          <w:sz w:val="28"/>
          <w:szCs w:val="28"/>
          <w:cs/>
        </w:rPr>
        <w:t>/</w:t>
      </w:r>
      <w:r w:rsidRPr="00842D84">
        <w:rPr>
          <w:rFonts w:ascii="Angsana New" w:hAnsi="Angsana New"/>
          <w:spacing w:val="-4"/>
          <w:sz w:val="28"/>
          <w:szCs w:val="28"/>
        </w:rPr>
        <w:t>2568</w:t>
      </w:r>
      <w:r w:rsidRPr="00842D84">
        <w:rPr>
          <w:rFonts w:ascii="Angsana New" w:hAnsi="Angsana New"/>
          <w:spacing w:val="-4"/>
          <w:sz w:val="28"/>
          <w:szCs w:val="28"/>
          <w:cs/>
        </w:rPr>
        <w:t xml:space="preserve"> เมื่อวันที่ </w:t>
      </w:r>
      <w:r w:rsidRPr="00842D84">
        <w:rPr>
          <w:rFonts w:ascii="Angsana New" w:hAnsi="Angsana New"/>
          <w:spacing w:val="-4"/>
          <w:sz w:val="28"/>
          <w:szCs w:val="28"/>
        </w:rPr>
        <w:t>26</w:t>
      </w:r>
      <w:r w:rsidRPr="00842D84">
        <w:rPr>
          <w:rFonts w:ascii="Angsana New" w:hAnsi="Angsana New"/>
          <w:spacing w:val="-4"/>
          <w:sz w:val="28"/>
          <w:szCs w:val="28"/>
          <w:cs/>
        </w:rPr>
        <w:t xml:space="preserve"> ธันวาคม </w:t>
      </w:r>
      <w:r w:rsidRPr="00842D84">
        <w:rPr>
          <w:rFonts w:ascii="Angsana New" w:hAnsi="Angsana New"/>
          <w:spacing w:val="-4"/>
          <w:sz w:val="28"/>
          <w:szCs w:val="28"/>
        </w:rPr>
        <w:t>2568</w:t>
      </w:r>
      <w:r w:rsidRPr="00842D84">
        <w:rPr>
          <w:rFonts w:ascii="Angsana New" w:hAnsi="Angsana New"/>
          <w:spacing w:val="-4"/>
          <w:sz w:val="28"/>
          <w:szCs w:val="28"/>
          <w:cs/>
        </w:rPr>
        <w:t xml:space="preserve"> มีมติให้เลื่อนการประชุมวิสามัญผู้ถือหุ้น ครั้งที่ </w:t>
      </w:r>
      <w:r w:rsidRPr="00842D84">
        <w:rPr>
          <w:rFonts w:ascii="Angsana New" w:hAnsi="Angsana New"/>
          <w:spacing w:val="-4"/>
          <w:sz w:val="28"/>
          <w:szCs w:val="28"/>
        </w:rPr>
        <w:t>1</w:t>
      </w:r>
      <w:r w:rsidRPr="00842D84">
        <w:rPr>
          <w:rFonts w:ascii="Angsana New" w:hAnsi="Angsana New"/>
          <w:spacing w:val="-4"/>
          <w:sz w:val="28"/>
          <w:szCs w:val="28"/>
          <w:cs/>
        </w:rPr>
        <w:t>/</w:t>
      </w:r>
      <w:r w:rsidRPr="00842D84">
        <w:rPr>
          <w:rFonts w:ascii="Angsana New" w:hAnsi="Angsana New"/>
          <w:spacing w:val="-4"/>
          <w:sz w:val="28"/>
          <w:szCs w:val="28"/>
        </w:rPr>
        <w:t>2569</w:t>
      </w:r>
      <w:r w:rsidRPr="00842D84">
        <w:rPr>
          <w:rFonts w:ascii="Angsana New" w:hAnsi="Angsana New"/>
          <w:spacing w:val="-4"/>
          <w:sz w:val="28"/>
          <w:szCs w:val="28"/>
          <w:cs/>
        </w:rPr>
        <w:t xml:space="preserve"> ออกไปก่อน</w:t>
      </w:r>
    </w:p>
    <w:p w14:paraId="1658FD41" w14:textId="21437E4D" w:rsidR="0066579F" w:rsidRPr="00BF1862" w:rsidRDefault="0066579F" w:rsidP="00543A91">
      <w:pPr>
        <w:tabs>
          <w:tab w:val="clear" w:pos="227"/>
          <w:tab w:val="left" w:pos="426"/>
        </w:tabs>
        <w:spacing w:before="120" w:line="360" w:lineRule="exact"/>
        <w:ind w:left="709"/>
        <w:jc w:val="thaiDistribute"/>
        <w:rPr>
          <w:rFonts w:ascii="Angsana New" w:hAnsi="Angsana New"/>
          <w:strike/>
          <w:color w:val="EE0000"/>
          <w:spacing w:val="-4"/>
          <w:sz w:val="28"/>
          <w:szCs w:val="28"/>
        </w:rPr>
      </w:pPr>
      <w:r w:rsidRPr="00BF1862">
        <w:rPr>
          <w:rFonts w:ascii="Angsana New" w:hAnsi="Angsana New"/>
          <w:spacing w:val="-4"/>
          <w:sz w:val="28"/>
          <w:szCs w:val="28"/>
          <w:cs/>
        </w:rPr>
        <w:t xml:space="preserve">บริษัทและผู้ลงทุนได้ได้เข้าทำ </w:t>
      </w:r>
      <w:r w:rsidRPr="00BF1862">
        <w:rPr>
          <w:rFonts w:ascii="Angsana New" w:hAnsi="Angsana New"/>
          <w:spacing w:val="-4"/>
          <w:sz w:val="28"/>
          <w:szCs w:val="28"/>
        </w:rPr>
        <w:t xml:space="preserve">LETTER OF UNDERTAKING AND ACKNOWLEDGEMENT </w:t>
      </w:r>
      <w:r w:rsidRPr="00BF1862">
        <w:rPr>
          <w:rFonts w:ascii="Angsana New" w:hAnsi="Angsana New"/>
          <w:spacing w:val="-4"/>
          <w:sz w:val="28"/>
          <w:szCs w:val="28"/>
          <w:cs/>
        </w:rPr>
        <w:t xml:space="preserve">ฉบับลงวันที่ </w:t>
      </w:r>
      <w:r w:rsidRPr="00BF1862">
        <w:rPr>
          <w:rFonts w:ascii="Angsana New" w:hAnsi="Angsana New"/>
          <w:spacing w:val="-4"/>
          <w:sz w:val="28"/>
          <w:szCs w:val="28"/>
        </w:rPr>
        <w:t>6</w:t>
      </w:r>
      <w:r w:rsidRPr="00BF1862">
        <w:rPr>
          <w:rFonts w:ascii="Angsana New" w:hAnsi="Angsana New"/>
          <w:spacing w:val="-4"/>
          <w:sz w:val="28"/>
          <w:szCs w:val="28"/>
          <w:cs/>
        </w:rPr>
        <w:t xml:space="preserve"> ธันวาคม </w:t>
      </w:r>
      <w:r w:rsidRPr="00BF1862">
        <w:rPr>
          <w:rFonts w:ascii="Angsana New" w:hAnsi="Angsana New"/>
          <w:spacing w:val="-4"/>
          <w:sz w:val="28"/>
          <w:szCs w:val="28"/>
        </w:rPr>
        <w:t>2568</w:t>
      </w:r>
      <w:r w:rsidRPr="00BF1862">
        <w:rPr>
          <w:rFonts w:ascii="Angsana New" w:hAnsi="Angsana New"/>
          <w:spacing w:val="-4"/>
          <w:sz w:val="28"/>
          <w:szCs w:val="28"/>
          <w:cs/>
        </w:rPr>
        <w:t xml:space="preserve"> เพื่อแต่งตั้ง </w:t>
      </w:r>
      <w:r w:rsidRPr="00BF1862">
        <w:rPr>
          <w:rFonts w:ascii="Angsana New" w:hAnsi="Angsana New"/>
          <w:spacing w:val="-4"/>
          <w:sz w:val="28"/>
          <w:szCs w:val="28"/>
        </w:rPr>
        <w:t xml:space="preserve">Escrow Account </w:t>
      </w:r>
      <w:r w:rsidRPr="00BF1862">
        <w:rPr>
          <w:rFonts w:ascii="Angsana New" w:hAnsi="Angsana New"/>
          <w:spacing w:val="-4"/>
          <w:sz w:val="28"/>
          <w:szCs w:val="28"/>
          <w:cs/>
        </w:rPr>
        <w:t xml:space="preserve">ในการนี้ บริษัทได้โอนเงินเพื่อรอการลงทุนจำนวน </w:t>
      </w:r>
      <w:r w:rsidRPr="00BF1862">
        <w:rPr>
          <w:rFonts w:ascii="Angsana New" w:hAnsi="Angsana New"/>
          <w:spacing w:val="-4"/>
          <w:sz w:val="28"/>
          <w:szCs w:val="28"/>
        </w:rPr>
        <w:t>348</w:t>
      </w:r>
      <w:r w:rsidRPr="00BF1862">
        <w:rPr>
          <w:rFonts w:ascii="Angsana New" w:hAnsi="Angsana New"/>
          <w:spacing w:val="-4"/>
          <w:sz w:val="28"/>
          <w:szCs w:val="28"/>
          <w:cs/>
        </w:rPr>
        <w:t xml:space="preserve"> ล้านบาท เข้าบัญชีบริษัท สกาย </w:t>
      </w:r>
      <w:proofErr w:type="spellStart"/>
      <w:r w:rsidRPr="00BF1862">
        <w:rPr>
          <w:rFonts w:ascii="Angsana New" w:hAnsi="Angsana New"/>
          <w:spacing w:val="-4"/>
          <w:sz w:val="28"/>
          <w:szCs w:val="28"/>
          <w:cs/>
        </w:rPr>
        <w:t>อะเวีย</w:t>
      </w:r>
      <w:proofErr w:type="spellEnd"/>
      <w:r w:rsidRPr="00BF1862">
        <w:rPr>
          <w:rFonts w:ascii="Angsana New" w:hAnsi="Angsana New"/>
          <w:spacing w:val="-4"/>
          <w:sz w:val="28"/>
          <w:szCs w:val="28"/>
          <w:cs/>
        </w:rPr>
        <w:t xml:space="preserve"> เทรด</w:t>
      </w:r>
      <w:proofErr w:type="spellStart"/>
      <w:r w:rsidRPr="00BF1862">
        <w:rPr>
          <w:rFonts w:ascii="Angsana New" w:hAnsi="Angsana New"/>
          <w:spacing w:val="-4"/>
          <w:sz w:val="28"/>
          <w:szCs w:val="28"/>
          <w:cs/>
        </w:rPr>
        <w:t>ิ้ง</w:t>
      </w:r>
      <w:proofErr w:type="spellEnd"/>
      <w:r w:rsidRPr="00BF1862">
        <w:rPr>
          <w:rFonts w:ascii="Angsana New" w:hAnsi="Angsana New"/>
          <w:spacing w:val="-4"/>
          <w:sz w:val="28"/>
          <w:szCs w:val="28"/>
          <w:cs/>
        </w:rPr>
        <w:t xml:space="preserve"> จำกัด เป็นที่เรียบร้อยแล้ว ตามคำขอโอนเงินบาทเนต/ใบเสร็จรับเงิน ฉบับลงวันที่ </w:t>
      </w:r>
      <w:r w:rsidRPr="00BF1862">
        <w:rPr>
          <w:rFonts w:ascii="Angsana New" w:hAnsi="Angsana New"/>
          <w:spacing w:val="-4"/>
          <w:sz w:val="28"/>
          <w:szCs w:val="28"/>
        </w:rPr>
        <w:t>11</w:t>
      </w:r>
      <w:r w:rsidRPr="00BF1862">
        <w:rPr>
          <w:rFonts w:ascii="Angsana New" w:hAnsi="Angsana New"/>
          <w:spacing w:val="-4"/>
          <w:sz w:val="28"/>
          <w:szCs w:val="28"/>
          <w:cs/>
        </w:rPr>
        <w:t xml:space="preserve"> ธันวาคม </w:t>
      </w:r>
      <w:r w:rsidRPr="00BF1862">
        <w:rPr>
          <w:rFonts w:ascii="Angsana New" w:hAnsi="Angsana New"/>
          <w:spacing w:val="-4"/>
          <w:sz w:val="28"/>
          <w:szCs w:val="28"/>
        </w:rPr>
        <w:t>2568</w:t>
      </w:r>
      <w:r w:rsidRPr="00BF1862">
        <w:rPr>
          <w:rFonts w:ascii="Angsana New" w:hAnsi="Angsana New"/>
          <w:spacing w:val="-4"/>
          <w:sz w:val="28"/>
          <w:szCs w:val="28"/>
          <w:cs/>
        </w:rPr>
        <w:t xml:space="preserve"> </w:t>
      </w:r>
    </w:p>
    <w:p w14:paraId="2E6DB696" w14:textId="315CE9A1" w:rsidR="00BF1862" w:rsidRDefault="005E2F1B" w:rsidP="00543A91">
      <w:pPr>
        <w:tabs>
          <w:tab w:val="clear" w:pos="227"/>
          <w:tab w:val="left" w:pos="426"/>
        </w:tabs>
        <w:spacing w:before="120" w:line="360" w:lineRule="exact"/>
        <w:ind w:left="709"/>
        <w:jc w:val="thaiDistribute"/>
        <w:rPr>
          <w:rFonts w:ascii="Angsana New" w:hAnsi="Angsana New"/>
          <w:spacing w:val="-4"/>
          <w:sz w:val="28"/>
          <w:szCs w:val="28"/>
        </w:rPr>
      </w:pPr>
      <w:r w:rsidRPr="00E228B9">
        <w:rPr>
          <w:rFonts w:ascii="Angsana New" w:hAnsi="Angsana New" w:hint="cs"/>
          <w:spacing w:val="-4"/>
          <w:sz w:val="28"/>
          <w:szCs w:val="28"/>
          <w:cs/>
        </w:rPr>
        <w:t xml:space="preserve">ในระหว่างงวดปี </w:t>
      </w:r>
      <w:r w:rsidR="00706DBE" w:rsidRPr="00706DBE">
        <w:rPr>
          <w:rFonts w:ascii="Angsana New" w:hAnsi="Angsana New" w:hint="cs"/>
          <w:spacing w:val="-4"/>
          <w:sz w:val="28"/>
          <w:szCs w:val="28"/>
        </w:rPr>
        <w:t>2569</w:t>
      </w:r>
      <w:r w:rsidR="00BF1862" w:rsidRPr="00E228B9">
        <w:rPr>
          <w:rFonts w:ascii="Angsana New" w:hAnsi="Angsana New"/>
          <w:spacing w:val="-4"/>
          <w:sz w:val="28"/>
          <w:szCs w:val="28"/>
          <w:cs/>
        </w:rPr>
        <w:t xml:space="preserve"> บริษัทและผู้ลงทุน </w:t>
      </w:r>
      <w:r w:rsidR="00BF1862" w:rsidRPr="00E228B9">
        <w:rPr>
          <w:rFonts w:ascii="Angsana New" w:hAnsi="Angsana New"/>
          <w:spacing w:val="-4"/>
          <w:sz w:val="28"/>
          <w:szCs w:val="28"/>
        </w:rPr>
        <w:t xml:space="preserve">PP </w:t>
      </w:r>
      <w:r w:rsidR="00BF1862" w:rsidRPr="00E228B9">
        <w:rPr>
          <w:rFonts w:ascii="Angsana New" w:hAnsi="Angsana New"/>
          <w:spacing w:val="-4"/>
          <w:sz w:val="28"/>
          <w:szCs w:val="28"/>
          <w:cs/>
        </w:rPr>
        <w:t>รายที่ (</w:t>
      </w:r>
      <w:r w:rsidR="005A07D6" w:rsidRPr="00E228B9">
        <w:rPr>
          <w:rFonts w:ascii="Angsana New" w:hAnsi="Angsana New"/>
          <w:spacing w:val="-4"/>
          <w:sz w:val="28"/>
          <w:szCs w:val="28"/>
        </w:rPr>
        <w:t>1</w:t>
      </w:r>
      <w:r w:rsidR="00BF1862" w:rsidRPr="00E228B9">
        <w:rPr>
          <w:rFonts w:ascii="Angsana New" w:hAnsi="Angsana New"/>
          <w:spacing w:val="-4"/>
          <w:sz w:val="28"/>
          <w:szCs w:val="28"/>
          <w:cs/>
        </w:rPr>
        <w:t>) และ (</w:t>
      </w:r>
      <w:r w:rsidR="005A07D6" w:rsidRPr="00E228B9">
        <w:rPr>
          <w:rFonts w:ascii="Angsana New" w:hAnsi="Angsana New"/>
          <w:spacing w:val="-4"/>
          <w:sz w:val="28"/>
          <w:szCs w:val="28"/>
        </w:rPr>
        <w:t>2</w:t>
      </w:r>
      <w:r w:rsidR="00BF1862" w:rsidRPr="00E228B9">
        <w:rPr>
          <w:rFonts w:ascii="Angsana New" w:hAnsi="Angsana New"/>
          <w:spacing w:val="-4"/>
          <w:sz w:val="28"/>
          <w:szCs w:val="28"/>
          <w:cs/>
        </w:rPr>
        <w:t>)</w:t>
      </w:r>
      <w:r w:rsidR="00BF1862" w:rsidRPr="00E228B9">
        <w:rPr>
          <w:rFonts w:ascii="Angsana New" w:hAnsi="Angsana New" w:hint="cs"/>
          <w:spacing w:val="-4"/>
          <w:sz w:val="28"/>
          <w:szCs w:val="28"/>
          <w:cs/>
        </w:rPr>
        <w:t xml:space="preserve"> </w:t>
      </w:r>
      <w:r w:rsidR="00BF1862" w:rsidRPr="00E228B9">
        <w:rPr>
          <w:rFonts w:ascii="Angsana New" w:hAnsi="Angsana New"/>
          <w:spacing w:val="-4"/>
          <w:sz w:val="28"/>
          <w:szCs w:val="28"/>
          <w:cs/>
        </w:rPr>
        <w:t xml:space="preserve">ได้มีการปรับแก้ไขสัญญาจองซื้อหุ้น โดยมีการแก้ไขและรวมถึงยกเลิกข้อความบางส่วน เช่น เปลี่ยนแปลงจำนวนหุ้นที่จองซื้อ แก้ไขวันที่ดำเนินการแล้วเสร็จตามเงื่อนไขบังคับก่อน เป็นต้น นอกจากนี้ จากการที่ผู้ลงทุน </w:t>
      </w:r>
      <w:r w:rsidR="00BF1862" w:rsidRPr="00E228B9">
        <w:rPr>
          <w:rFonts w:ascii="Angsana New" w:hAnsi="Angsana New"/>
          <w:spacing w:val="-4"/>
          <w:sz w:val="28"/>
          <w:szCs w:val="28"/>
        </w:rPr>
        <w:t xml:space="preserve">PP </w:t>
      </w:r>
      <w:r w:rsidR="00BF1862" w:rsidRPr="00E228B9">
        <w:rPr>
          <w:rFonts w:ascii="Angsana New" w:hAnsi="Angsana New"/>
          <w:spacing w:val="-4"/>
          <w:sz w:val="28"/>
          <w:szCs w:val="28"/>
          <w:cs/>
        </w:rPr>
        <w:t>รายที่ (</w:t>
      </w:r>
      <w:r w:rsidR="005A07D6" w:rsidRPr="00E228B9">
        <w:rPr>
          <w:rFonts w:ascii="Angsana New" w:hAnsi="Angsana New"/>
          <w:spacing w:val="-4"/>
          <w:sz w:val="28"/>
          <w:szCs w:val="28"/>
        </w:rPr>
        <w:t>1</w:t>
      </w:r>
      <w:r w:rsidR="00BF1862" w:rsidRPr="00E228B9">
        <w:rPr>
          <w:rFonts w:ascii="Angsana New" w:hAnsi="Angsana New"/>
          <w:spacing w:val="-4"/>
          <w:sz w:val="28"/>
          <w:szCs w:val="28"/>
          <w:cs/>
        </w:rPr>
        <w:t>) และ</w:t>
      </w:r>
      <w:r w:rsidR="00BF1862" w:rsidRPr="00E228B9">
        <w:rPr>
          <w:rFonts w:ascii="Angsana New" w:hAnsi="Angsana New" w:hint="cs"/>
          <w:spacing w:val="-4"/>
          <w:sz w:val="28"/>
          <w:szCs w:val="28"/>
          <w:cs/>
        </w:rPr>
        <w:t xml:space="preserve"> </w:t>
      </w:r>
      <w:r w:rsidR="00BF1862" w:rsidRPr="00E228B9">
        <w:rPr>
          <w:rFonts w:ascii="Angsana New" w:hAnsi="Angsana New"/>
          <w:spacing w:val="-4"/>
          <w:sz w:val="28"/>
          <w:szCs w:val="28"/>
          <w:cs/>
        </w:rPr>
        <w:t>(</w:t>
      </w:r>
      <w:r w:rsidR="005A07D6" w:rsidRPr="00E228B9">
        <w:rPr>
          <w:rFonts w:ascii="Angsana New" w:hAnsi="Angsana New"/>
          <w:spacing w:val="-4"/>
          <w:sz w:val="28"/>
          <w:szCs w:val="28"/>
        </w:rPr>
        <w:t>2</w:t>
      </w:r>
      <w:r w:rsidR="00BF1862" w:rsidRPr="00E228B9">
        <w:rPr>
          <w:rFonts w:ascii="Angsana New" w:hAnsi="Angsana New"/>
          <w:spacing w:val="-4"/>
          <w:sz w:val="28"/>
          <w:szCs w:val="28"/>
          <w:cs/>
        </w:rPr>
        <w:t>) และนายวิเชียร เอื้อสงวนกุล ซึ่งเป็นผู้บริหารของบริษัท ได้ตกลงยกเลิกสัญญาซื้อคืนหุ้น (</w:t>
      </w:r>
      <w:r w:rsidR="00BF1862" w:rsidRPr="00E228B9">
        <w:rPr>
          <w:rFonts w:ascii="Angsana New" w:hAnsi="Angsana New"/>
          <w:spacing w:val="-4"/>
          <w:sz w:val="28"/>
          <w:szCs w:val="28"/>
        </w:rPr>
        <w:t xml:space="preserve">Share Buyback Agreement) </w:t>
      </w:r>
      <w:r w:rsidR="00BF1862" w:rsidRPr="00E228B9">
        <w:rPr>
          <w:rFonts w:ascii="Angsana New" w:hAnsi="Angsana New"/>
          <w:spacing w:val="-4"/>
          <w:sz w:val="28"/>
          <w:szCs w:val="28"/>
          <w:cs/>
        </w:rPr>
        <w:t xml:space="preserve">โดยมีผลตั้งแต่วันที่ </w:t>
      </w:r>
      <w:r w:rsidR="005A07D6" w:rsidRPr="00E228B9">
        <w:rPr>
          <w:rFonts w:ascii="Angsana New" w:hAnsi="Angsana New"/>
          <w:spacing w:val="-4"/>
          <w:sz w:val="28"/>
          <w:szCs w:val="28"/>
        </w:rPr>
        <w:t>20</w:t>
      </w:r>
      <w:r w:rsidR="00BF1862" w:rsidRPr="00E228B9">
        <w:rPr>
          <w:rFonts w:ascii="Angsana New" w:hAnsi="Angsana New"/>
          <w:spacing w:val="-4"/>
          <w:sz w:val="28"/>
          <w:szCs w:val="28"/>
          <w:cs/>
        </w:rPr>
        <w:t xml:space="preserve"> กุมภาพันธ์ </w:t>
      </w:r>
      <w:r w:rsidR="005A07D6" w:rsidRPr="00E228B9">
        <w:rPr>
          <w:rFonts w:ascii="Angsana New" w:hAnsi="Angsana New"/>
          <w:spacing w:val="-4"/>
          <w:sz w:val="28"/>
          <w:szCs w:val="28"/>
        </w:rPr>
        <w:t>2569</w:t>
      </w:r>
      <w:r w:rsidR="00BF1862" w:rsidRPr="00E228B9">
        <w:rPr>
          <w:rFonts w:ascii="Angsana New" w:hAnsi="Angsana New"/>
          <w:spacing w:val="-4"/>
          <w:sz w:val="28"/>
          <w:szCs w:val="28"/>
          <w:cs/>
        </w:rPr>
        <w:t xml:space="preserve"> ส่งผลให้เงื่อนไขที่ระบุในสัญญาจองซื้อหุ้นส่วนที่ผูกพันตามสัญญาซื้อคืนหุ้น (</w:t>
      </w:r>
      <w:r w:rsidR="00BF1862" w:rsidRPr="00E228B9">
        <w:rPr>
          <w:rFonts w:ascii="Angsana New" w:hAnsi="Angsana New"/>
          <w:spacing w:val="-4"/>
          <w:sz w:val="28"/>
          <w:szCs w:val="28"/>
        </w:rPr>
        <w:t xml:space="preserve">Share Buyback Agreement) </w:t>
      </w:r>
      <w:r w:rsidR="00BF1862" w:rsidRPr="00E228B9">
        <w:rPr>
          <w:rFonts w:ascii="Angsana New" w:hAnsi="Angsana New"/>
          <w:spacing w:val="-4"/>
          <w:sz w:val="28"/>
          <w:szCs w:val="28"/>
          <w:cs/>
        </w:rPr>
        <w:t>ไม่มีการผูกพันเนื่องจากสัญญาซื้อคืนหุ้นยกเลิก เช่น เงื่อนไขให้สิทธิออกเสียงของผู้</w:t>
      </w:r>
      <w:r w:rsidR="00BF1862" w:rsidRPr="00E228B9">
        <w:rPr>
          <w:rFonts w:ascii="Angsana New" w:hAnsi="Angsana New"/>
          <w:spacing w:val="-6"/>
          <w:sz w:val="28"/>
          <w:szCs w:val="28"/>
          <w:cs/>
        </w:rPr>
        <w:t xml:space="preserve">ลงทุน </w:t>
      </w:r>
      <w:r w:rsidR="00BF1862" w:rsidRPr="00E228B9">
        <w:rPr>
          <w:rFonts w:ascii="Angsana New" w:hAnsi="Angsana New"/>
          <w:spacing w:val="-6"/>
          <w:sz w:val="28"/>
          <w:szCs w:val="28"/>
        </w:rPr>
        <w:t xml:space="preserve">PP </w:t>
      </w:r>
      <w:r w:rsidR="00BF1862" w:rsidRPr="00E228B9">
        <w:rPr>
          <w:rFonts w:ascii="Angsana New" w:hAnsi="Angsana New"/>
          <w:spacing w:val="-6"/>
          <w:sz w:val="28"/>
          <w:szCs w:val="28"/>
          <w:cs/>
        </w:rPr>
        <w:t>แก่ผู้บริหารและกำหนดข้อตกลง</w:t>
      </w:r>
      <w:r w:rsidR="00BF1862" w:rsidRPr="00E228B9">
        <w:rPr>
          <w:rFonts w:ascii="Angsana New" w:hAnsi="Angsana New"/>
          <w:spacing w:val="-4"/>
          <w:sz w:val="28"/>
          <w:szCs w:val="28"/>
          <w:cs/>
        </w:rPr>
        <w:t>การซื้อคืนซึ่งผูกพันตามสัญญาซื้อ</w:t>
      </w:r>
      <w:r w:rsidR="00BF1862" w:rsidRPr="00E228B9">
        <w:rPr>
          <w:rFonts w:ascii="Angsana New" w:hAnsi="Angsana New"/>
          <w:spacing w:val="-8"/>
          <w:sz w:val="28"/>
          <w:szCs w:val="28"/>
          <w:cs/>
        </w:rPr>
        <w:t>คืนหุ้น เป็น</w:t>
      </w:r>
      <w:r w:rsidR="00BF1862" w:rsidRPr="00E228B9">
        <w:rPr>
          <w:rFonts w:ascii="Angsana New" w:hAnsi="Angsana New"/>
          <w:spacing w:val="-4"/>
          <w:sz w:val="28"/>
          <w:szCs w:val="28"/>
          <w:cs/>
        </w:rPr>
        <w:t>ต้น</w:t>
      </w:r>
    </w:p>
    <w:p w14:paraId="0FE2B02B" w14:textId="28E879C6" w:rsidR="005848D5" w:rsidRDefault="005848D5" w:rsidP="005848D5">
      <w:pPr>
        <w:pStyle w:val="aff1"/>
        <w:numPr>
          <w:ilvl w:val="0"/>
          <w:numId w:val="26"/>
        </w:numPr>
        <w:tabs>
          <w:tab w:val="left" w:pos="426"/>
        </w:tabs>
        <w:spacing w:before="120" w:line="360" w:lineRule="exact"/>
        <w:ind w:left="709"/>
        <w:jc w:val="thaiDistribute"/>
        <w:rPr>
          <w:rFonts w:ascii="Angsana New" w:hAnsi="Angsana New"/>
          <w:spacing w:val="-4"/>
          <w:sz w:val="28"/>
        </w:rPr>
      </w:pPr>
      <w:r>
        <w:rPr>
          <w:rFonts w:ascii="Angsana New" w:hAnsi="Angsana New" w:hint="cs"/>
          <w:spacing w:val="-4"/>
          <w:sz w:val="28"/>
          <w:cs/>
        </w:rPr>
        <w:t>สัญญาการให้บริการแนะนำนักลงทุน</w:t>
      </w:r>
    </w:p>
    <w:p w14:paraId="79945F31" w14:textId="2212B3ED" w:rsidR="005848D5" w:rsidRDefault="005848D5" w:rsidP="005848D5">
      <w:pPr>
        <w:pStyle w:val="aff1"/>
        <w:tabs>
          <w:tab w:val="left" w:pos="426"/>
        </w:tabs>
        <w:spacing w:before="120" w:line="360" w:lineRule="exact"/>
        <w:ind w:left="709"/>
        <w:jc w:val="thaiDistribute"/>
        <w:rPr>
          <w:rFonts w:ascii="Angsana New" w:hAnsi="Angsana New"/>
          <w:spacing w:val="-4"/>
          <w:sz w:val="28"/>
        </w:rPr>
      </w:pPr>
      <w:r>
        <w:rPr>
          <w:rFonts w:ascii="Angsana New" w:hAnsi="Angsana New" w:hint="cs"/>
          <w:spacing w:val="-4"/>
          <w:sz w:val="28"/>
          <w:cs/>
        </w:rPr>
        <w:t xml:space="preserve">เมื่อวันที่ </w:t>
      </w:r>
      <w:r w:rsidR="00706DBE" w:rsidRPr="00706DBE">
        <w:rPr>
          <w:rFonts w:ascii="Angsana New" w:hAnsi="Angsana New" w:hint="cs"/>
          <w:spacing w:val="-4"/>
          <w:sz w:val="28"/>
        </w:rPr>
        <w:t>10</w:t>
      </w:r>
      <w:r>
        <w:rPr>
          <w:rFonts w:ascii="Angsana New" w:hAnsi="Angsana New" w:hint="cs"/>
          <w:spacing w:val="-4"/>
          <w:sz w:val="28"/>
          <w:cs/>
        </w:rPr>
        <w:t xml:space="preserve"> มีนาคม </w:t>
      </w:r>
      <w:r w:rsidR="00706DBE" w:rsidRPr="00706DBE">
        <w:rPr>
          <w:rFonts w:ascii="Angsana New" w:hAnsi="Angsana New" w:hint="cs"/>
          <w:spacing w:val="-4"/>
          <w:sz w:val="28"/>
        </w:rPr>
        <w:t>2569</w:t>
      </w:r>
      <w:r>
        <w:rPr>
          <w:rFonts w:ascii="Angsana New" w:hAnsi="Angsana New" w:hint="cs"/>
          <w:spacing w:val="-4"/>
          <w:sz w:val="28"/>
          <w:cs/>
        </w:rPr>
        <w:t xml:space="preserve"> บริษัทได้ทำสัญญากับบริษัท </w:t>
      </w:r>
      <w:r w:rsidR="00706DBE" w:rsidRPr="00706DBE">
        <w:rPr>
          <w:rFonts w:ascii="Angsana New" w:hAnsi="Angsana New" w:hint="cs"/>
          <w:spacing w:val="-4"/>
          <w:sz w:val="28"/>
        </w:rPr>
        <w:t>2</w:t>
      </w:r>
      <w:r>
        <w:rPr>
          <w:rFonts w:ascii="Angsana New" w:hAnsi="Angsana New" w:hint="cs"/>
          <w:spacing w:val="-4"/>
          <w:sz w:val="28"/>
          <w:cs/>
        </w:rPr>
        <w:t xml:space="preserve"> แห่ง เพื่อบริการแนะนำนักลงทุนในการออกและเสนอขายหุ้นเพิ่มทุนแบบเจาะจงให้นักลงทุนจำนวน </w:t>
      </w:r>
      <w:r w:rsidR="00706DBE" w:rsidRPr="00706DBE">
        <w:rPr>
          <w:rFonts w:ascii="Angsana New" w:hAnsi="Angsana New" w:hint="cs"/>
          <w:spacing w:val="-4"/>
          <w:sz w:val="28"/>
        </w:rPr>
        <w:t>700</w:t>
      </w:r>
      <w:r>
        <w:rPr>
          <w:rFonts w:ascii="Angsana New" w:hAnsi="Angsana New" w:hint="cs"/>
          <w:spacing w:val="-4"/>
          <w:sz w:val="28"/>
          <w:cs/>
        </w:rPr>
        <w:t xml:space="preserve"> ล้าน</w:t>
      </w:r>
      <w:r w:rsidRPr="002B4438">
        <w:rPr>
          <w:rFonts w:ascii="Angsana New" w:hAnsi="Angsana New" w:hint="cs"/>
          <w:spacing w:val="-4"/>
          <w:sz w:val="28"/>
          <w:cs/>
        </w:rPr>
        <w:t>หุ้น</w:t>
      </w:r>
      <w:r w:rsidR="00FC630A" w:rsidRPr="002B4438">
        <w:rPr>
          <w:rFonts w:ascii="Angsana New" w:hAnsi="Angsana New" w:hint="cs"/>
          <w:spacing w:val="-4"/>
          <w:sz w:val="28"/>
          <w:cs/>
        </w:rPr>
        <w:t xml:space="preserve"> </w:t>
      </w:r>
      <w:r w:rsidR="00FC630A" w:rsidRPr="002B4438">
        <w:rPr>
          <w:rFonts w:ascii="Angsana New" w:hAnsi="Angsana New"/>
          <w:spacing w:val="-4"/>
          <w:sz w:val="28"/>
        </w:rPr>
        <w:t>(</w:t>
      </w:r>
      <w:r w:rsidR="00FC630A" w:rsidRPr="002B4438">
        <w:rPr>
          <w:rFonts w:ascii="Angsana New" w:hAnsi="Angsana New" w:hint="cs"/>
          <w:spacing w:val="-4"/>
          <w:sz w:val="28"/>
          <w:cs/>
        </w:rPr>
        <w:t xml:space="preserve">หมายเหตุ </w:t>
      </w:r>
      <w:r w:rsidR="00706DBE" w:rsidRPr="00706DBE">
        <w:rPr>
          <w:rFonts w:ascii="Angsana New" w:hAnsi="Angsana New" w:hint="cs"/>
          <w:spacing w:val="-4"/>
          <w:sz w:val="28"/>
        </w:rPr>
        <w:t>21</w:t>
      </w:r>
      <w:r w:rsidR="00FC630A" w:rsidRPr="002B4438">
        <w:rPr>
          <w:rFonts w:ascii="Angsana New" w:hAnsi="Angsana New" w:hint="cs"/>
          <w:spacing w:val="-4"/>
          <w:sz w:val="28"/>
          <w:cs/>
        </w:rPr>
        <w:t>.</w:t>
      </w:r>
      <w:r w:rsidR="00706DBE" w:rsidRPr="00706DBE">
        <w:rPr>
          <w:rFonts w:ascii="Angsana New" w:hAnsi="Angsana New" w:hint="cs"/>
          <w:spacing w:val="-4"/>
          <w:sz w:val="28"/>
        </w:rPr>
        <w:t>1</w:t>
      </w:r>
      <w:r w:rsidR="00FC630A" w:rsidRPr="002B4438">
        <w:rPr>
          <w:rFonts w:ascii="Angsana New" w:hAnsi="Angsana New" w:hint="cs"/>
          <w:spacing w:val="-4"/>
          <w:sz w:val="28"/>
          <w:cs/>
        </w:rPr>
        <w:t>.</w:t>
      </w:r>
      <w:r w:rsidR="00706DBE" w:rsidRPr="00706DBE">
        <w:rPr>
          <w:rFonts w:ascii="Angsana New" w:hAnsi="Angsana New" w:hint="cs"/>
          <w:spacing w:val="-4"/>
          <w:sz w:val="28"/>
        </w:rPr>
        <w:t>5</w:t>
      </w:r>
      <w:r w:rsidR="00FC630A" w:rsidRPr="002B4438">
        <w:rPr>
          <w:rFonts w:ascii="Angsana New" w:hAnsi="Angsana New" w:hint="cs"/>
          <w:spacing w:val="-4"/>
          <w:sz w:val="28"/>
          <w:cs/>
        </w:rPr>
        <w:t>)</w:t>
      </w:r>
      <w:r w:rsidR="00FC630A">
        <w:rPr>
          <w:rFonts w:ascii="Angsana New" w:hAnsi="Angsana New" w:hint="cs"/>
          <w:spacing w:val="-4"/>
          <w:sz w:val="28"/>
          <w:cs/>
        </w:rPr>
        <w:t xml:space="preserve"> โดย</w:t>
      </w:r>
      <w:r>
        <w:rPr>
          <w:rFonts w:ascii="Angsana New" w:hAnsi="Angsana New" w:hint="cs"/>
          <w:spacing w:val="-4"/>
          <w:sz w:val="28"/>
          <w:cs/>
        </w:rPr>
        <w:t xml:space="preserve">ผู้แนะนำจะได้รับค่าบริการแนะนำนักลงทุนในอัตราร้อยละ </w:t>
      </w:r>
      <w:r w:rsidR="00706DBE" w:rsidRPr="00706DBE">
        <w:rPr>
          <w:rFonts w:ascii="Angsana New" w:hAnsi="Angsana New" w:hint="cs"/>
          <w:spacing w:val="-4"/>
          <w:sz w:val="28"/>
        </w:rPr>
        <w:t>3</w:t>
      </w:r>
      <w:r>
        <w:rPr>
          <w:rFonts w:ascii="Angsana New" w:hAnsi="Angsana New" w:hint="cs"/>
          <w:spacing w:val="-4"/>
          <w:sz w:val="28"/>
          <w:cs/>
        </w:rPr>
        <w:t xml:space="preserve"> ของเงินจองซื้อหุ้นเพิ่มทุนในส่วนของนักลงทุน โดยการจ่ายชำระแบ่งออกเป็น</w:t>
      </w:r>
    </w:p>
    <w:p w14:paraId="433E4A93" w14:textId="174DFFDF" w:rsidR="005848D5" w:rsidRDefault="00706DBE" w:rsidP="005848D5">
      <w:pPr>
        <w:pStyle w:val="aff1"/>
        <w:tabs>
          <w:tab w:val="left" w:pos="426"/>
        </w:tabs>
        <w:spacing w:before="120" w:line="360" w:lineRule="exact"/>
        <w:ind w:left="993"/>
        <w:jc w:val="thaiDistribute"/>
        <w:rPr>
          <w:rFonts w:ascii="Angsana New" w:hAnsi="Angsana New"/>
          <w:spacing w:val="-4"/>
          <w:sz w:val="28"/>
        </w:rPr>
      </w:pPr>
      <w:r w:rsidRPr="00706DBE">
        <w:rPr>
          <w:rFonts w:ascii="Angsana New" w:hAnsi="Angsana New" w:hint="cs"/>
          <w:spacing w:val="-4"/>
          <w:sz w:val="28"/>
        </w:rPr>
        <w:t>1</w:t>
      </w:r>
      <w:r w:rsidR="005848D5">
        <w:rPr>
          <w:rFonts w:ascii="Angsana New" w:hAnsi="Angsana New" w:hint="cs"/>
          <w:spacing w:val="-4"/>
          <w:sz w:val="28"/>
          <w:cs/>
        </w:rPr>
        <w:t xml:space="preserve">. ร้อยละ </w:t>
      </w:r>
      <w:r w:rsidRPr="00706DBE">
        <w:rPr>
          <w:rFonts w:ascii="Angsana New" w:hAnsi="Angsana New" w:hint="cs"/>
          <w:spacing w:val="-4"/>
          <w:sz w:val="28"/>
        </w:rPr>
        <w:t>45</w:t>
      </w:r>
      <w:r w:rsidR="005848D5">
        <w:rPr>
          <w:rFonts w:ascii="Angsana New" w:hAnsi="Angsana New" w:hint="cs"/>
          <w:spacing w:val="-4"/>
          <w:sz w:val="28"/>
          <w:cs/>
        </w:rPr>
        <w:t xml:space="preserve"> จ่ายชำระ ณ วันประชุมสามัญผู้ถือหุ้นประจำปี</w:t>
      </w:r>
    </w:p>
    <w:p w14:paraId="3639D8FD" w14:textId="63E43678" w:rsidR="005848D5" w:rsidRDefault="00706DBE" w:rsidP="005848D5">
      <w:pPr>
        <w:pStyle w:val="aff1"/>
        <w:tabs>
          <w:tab w:val="left" w:pos="426"/>
        </w:tabs>
        <w:spacing w:before="120" w:after="0" w:line="360" w:lineRule="exact"/>
        <w:ind w:left="992"/>
        <w:jc w:val="thaiDistribute"/>
        <w:rPr>
          <w:rFonts w:ascii="Angsana New" w:hAnsi="Angsana New"/>
          <w:spacing w:val="-4"/>
          <w:sz w:val="28"/>
        </w:rPr>
      </w:pPr>
      <w:r w:rsidRPr="00706DBE">
        <w:rPr>
          <w:rFonts w:ascii="Angsana New" w:hAnsi="Angsana New" w:hint="cs"/>
          <w:spacing w:val="-4"/>
          <w:sz w:val="28"/>
        </w:rPr>
        <w:t>2</w:t>
      </w:r>
      <w:r w:rsidR="005848D5">
        <w:rPr>
          <w:rFonts w:ascii="Angsana New" w:hAnsi="Angsana New" w:hint="cs"/>
          <w:spacing w:val="-4"/>
          <w:sz w:val="28"/>
          <w:cs/>
        </w:rPr>
        <w:t xml:space="preserve">. ส่วนที่เหลือ ร้อยละ </w:t>
      </w:r>
      <w:r w:rsidRPr="00706DBE">
        <w:rPr>
          <w:rFonts w:ascii="Angsana New" w:hAnsi="Angsana New" w:hint="cs"/>
          <w:spacing w:val="-4"/>
          <w:sz w:val="28"/>
        </w:rPr>
        <w:t>55</w:t>
      </w:r>
      <w:r w:rsidR="005848D5">
        <w:rPr>
          <w:rFonts w:ascii="Angsana New" w:hAnsi="Angsana New" w:hint="cs"/>
          <w:spacing w:val="-4"/>
          <w:sz w:val="28"/>
          <w:cs/>
        </w:rPr>
        <w:t xml:space="preserve"> จ่ายชำระภายใน </w:t>
      </w:r>
      <w:r w:rsidRPr="00706DBE">
        <w:rPr>
          <w:rFonts w:ascii="Angsana New" w:hAnsi="Angsana New" w:hint="cs"/>
          <w:spacing w:val="-4"/>
          <w:sz w:val="28"/>
        </w:rPr>
        <w:t>3</w:t>
      </w:r>
      <w:r w:rsidR="005848D5">
        <w:rPr>
          <w:rFonts w:ascii="Angsana New" w:hAnsi="Angsana New" w:hint="cs"/>
          <w:spacing w:val="-4"/>
          <w:sz w:val="28"/>
          <w:cs/>
        </w:rPr>
        <w:t xml:space="preserve"> วัน นับจากวันที่นักลงทุนชำระเงินจองซื้อหุ้น</w:t>
      </w:r>
    </w:p>
    <w:p w14:paraId="69AB6859" w14:textId="4466485F" w:rsidR="005848D5" w:rsidRPr="005848D5" w:rsidRDefault="005848D5" w:rsidP="005848D5">
      <w:pPr>
        <w:tabs>
          <w:tab w:val="left" w:pos="426"/>
        </w:tabs>
        <w:spacing w:line="360" w:lineRule="exact"/>
        <w:jc w:val="thaiDistribute"/>
        <w:rPr>
          <w:rFonts w:ascii="Angsana New" w:hAnsi="Angsana New"/>
          <w:spacing w:val="-4"/>
          <w:sz w:val="28"/>
          <w:szCs w:val="28"/>
          <w:cs/>
        </w:rPr>
      </w:pPr>
      <w:r>
        <w:rPr>
          <w:rFonts w:ascii="Angsana New" w:hAnsi="Angsana New"/>
          <w:spacing w:val="-4"/>
          <w:sz w:val="28"/>
          <w:cs/>
        </w:rPr>
        <w:tab/>
      </w:r>
      <w:r>
        <w:rPr>
          <w:rFonts w:ascii="Angsana New" w:hAnsi="Angsana New"/>
          <w:spacing w:val="-4"/>
          <w:sz w:val="28"/>
          <w:cs/>
        </w:rPr>
        <w:tab/>
      </w:r>
      <w:r>
        <w:rPr>
          <w:rFonts w:ascii="Angsana New" w:hAnsi="Angsana New"/>
          <w:spacing w:val="-4"/>
          <w:sz w:val="28"/>
          <w:cs/>
        </w:rPr>
        <w:tab/>
      </w:r>
      <w:r>
        <w:rPr>
          <w:rFonts w:ascii="Angsana New" w:hAnsi="Angsana New"/>
          <w:spacing w:val="-4"/>
          <w:sz w:val="28"/>
          <w:cs/>
        </w:rPr>
        <w:tab/>
      </w:r>
      <w:r w:rsidRPr="005848D5">
        <w:rPr>
          <w:rFonts w:ascii="Angsana New" w:hAnsi="Angsana New"/>
          <w:spacing w:val="-4"/>
          <w:sz w:val="28"/>
          <w:szCs w:val="28"/>
          <w:cs/>
        </w:rPr>
        <w:t xml:space="preserve">เมื่อวันที่ </w:t>
      </w:r>
      <w:r w:rsidR="00706DBE" w:rsidRPr="00706DBE">
        <w:rPr>
          <w:rFonts w:ascii="Angsana New" w:hAnsi="Angsana New" w:hint="cs"/>
          <w:spacing w:val="-4"/>
          <w:sz w:val="28"/>
          <w:szCs w:val="28"/>
        </w:rPr>
        <w:t>28</w:t>
      </w:r>
      <w:r w:rsidR="00BA0971">
        <w:rPr>
          <w:rFonts w:ascii="Angsana New" w:hAnsi="Angsana New" w:hint="cs"/>
          <w:spacing w:val="-4"/>
          <w:sz w:val="28"/>
          <w:szCs w:val="28"/>
          <w:cs/>
        </w:rPr>
        <w:t xml:space="preserve"> เมษายน </w:t>
      </w:r>
      <w:r w:rsidR="00706DBE" w:rsidRPr="00706DBE">
        <w:rPr>
          <w:rFonts w:ascii="Angsana New" w:hAnsi="Angsana New"/>
          <w:spacing w:val="-4"/>
          <w:sz w:val="28"/>
          <w:szCs w:val="28"/>
        </w:rPr>
        <w:t>2569</w:t>
      </w:r>
      <w:r w:rsidRPr="005848D5">
        <w:rPr>
          <w:rFonts w:ascii="Angsana New" w:hAnsi="Angsana New"/>
          <w:spacing w:val="-4"/>
          <w:sz w:val="28"/>
          <w:szCs w:val="28"/>
          <w:cs/>
        </w:rPr>
        <w:t xml:space="preserve"> บริษัท</w:t>
      </w:r>
      <w:r>
        <w:rPr>
          <w:rFonts w:ascii="Angsana New" w:hAnsi="Angsana New" w:hint="cs"/>
          <w:spacing w:val="-4"/>
          <w:sz w:val="28"/>
          <w:szCs w:val="28"/>
          <w:cs/>
        </w:rPr>
        <w:t>ฯ ได้จ่ายชำระค่าแนะนำนักลงทุนจำนวน</w:t>
      </w:r>
      <w:r w:rsidR="00BA0971">
        <w:rPr>
          <w:rFonts w:ascii="Angsana New" w:hAnsi="Angsana New"/>
          <w:spacing w:val="-4"/>
          <w:sz w:val="28"/>
          <w:szCs w:val="28"/>
        </w:rPr>
        <w:t xml:space="preserve"> 4.91 </w:t>
      </w:r>
      <w:r w:rsidR="00BA0971">
        <w:rPr>
          <w:rFonts w:ascii="Angsana New" w:hAnsi="Angsana New" w:hint="cs"/>
          <w:spacing w:val="-4"/>
          <w:sz w:val="28"/>
          <w:szCs w:val="28"/>
          <w:cs/>
        </w:rPr>
        <w:t>ล้านบาท</w:t>
      </w:r>
    </w:p>
    <w:p w14:paraId="7FAF4B95" w14:textId="137AD3D2" w:rsidR="00DE7E3C" w:rsidRDefault="00DE7E3C" w:rsidP="00BA0971">
      <w:pPr>
        <w:pStyle w:val="aff1"/>
        <w:numPr>
          <w:ilvl w:val="0"/>
          <w:numId w:val="6"/>
        </w:numPr>
        <w:autoSpaceDE w:val="0"/>
        <w:autoSpaceDN w:val="0"/>
        <w:adjustRightInd w:val="0"/>
        <w:spacing w:before="240" w:after="120" w:line="240" w:lineRule="auto"/>
        <w:ind w:left="357" w:hanging="357"/>
        <w:contextualSpacing w:val="0"/>
        <w:rPr>
          <w:rFonts w:asciiTheme="majorBidi" w:hAnsiTheme="majorBidi" w:cstheme="majorBidi"/>
          <w:b/>
          <w:bCs/>
          <w:spacing w:val="-4"/>
          <w:sz w:val="28"/>
        </w:rPr>
      </w:pPr>
      <w:r w:rsidRPr="005B59DA">
        <w:rPr>
          <w:b/>
          <w:bCs/>
          <w:cs/>
        </w:rPr>
        <w:t>การปรับปรุงและจัดประเภทรายการใหม่</w:t>
      </w:r>
    </w:p>
    <w:p w14:paraId="150AFB00" w14:textId="51B1C007" w:rsidR="00DE7E3C" w:rsidRPr="00DE7E3C" w:rsidRDefault="00DE7E3C" w:rsidP="00525E03">
      <w:pPr>
        <w:pStyle w:val="aff1"/>
        <w:autoSpaceDE w:val="0"/>
        <w:autoSpaceDN w:val="0"/>
        <w:adjustRightInd w:val="0"/>
        <w:spacing w:before="120" w:after="120" w:line="240" w:lineRule="atLeast"/>
        <w:ind w:left="357"/>
        <w:jc w:val="thaiDistribute"/>
        <w:rPr>
          <w:rFonts w:asciiTheme="majorBidi" w:hAnsiTheme="majorBidi" w:cstheme="majorBidi"/>
          <w:spacing w:val="-4"/>
          <w:sz w:val="28"/>
        </w:rPr>
      </w:pPr>
      <w:r w:rsidRPr="00DE7E3C">
        <w:rPr>
          <w:rFonts w:asciiTheme="majorBidi" w:hAnsiTheme="majorBidi"/>
          <w:spacing w:val="-4"/>
          <w:sz w:val="28"/>
          <w:cs/>
        </w:rPr>
        <w:t>ตามที่กลุ่มบริษัทได้เข้าซื้อหุ้นสามัญของบริษัท อาร์ ที เอส (</w:t>
      </w:r>
      <w:r w:rsidRPr="00DE7E3C">
        <w:rPr>
          <w:rFonts w:asciiTheme="majorBidi" w:hAnsiTheme="majorBidi" w:cstheme="majorBidi"/>
          <w:spacing w:val="-4"/>
          <w:sz w:val="28"/>
        </w:rPr>
        <w:t xml:space="preserve">2003) </w:t>
      </w:r>
      <w:r w:rsidRPr="00DE7E3C">
        <w:rPr>
          <w:rFonts w:asciiTheme="majorBidi" w:hAnsiTheme="majorBidi"/>
          <w:spacing w:val="-4"/>
          <w:sz w:val="28"/>
          <w:cs/>
        </w:rPr>
        <w:t>จำกัด (“</w:t>
      </w:r>
      <w:r w:rsidRPr="00DE7E3C">
        <w:rPr>
          <w:rFonts w:asciiTheme="majorBidi" w:hAnsiTheme="majorBidi" w:cstheme="majorBidi"/>
          <w:spacing w:val="-4"/>
          <w:sz w:val="28"/>
        </w:rPr>
        <w:t xml:space="preserve">RTS”) </w:t>
      </w:r>
      <w:r w:rsidRPr="00DE7E3C">
        <w:rPr>
          <w:rFonts w:asciiTheme="majorBidi" w:hAnsiTheme="majorBidi"/>
          <w:spacing w:val="-4"/>
          <w:sz w:val="28"/>
          <w:cs/>
        </w:rPr>
        <w:t xml:space="preserve">ในระหว่างปี </w:t>
      </w:r>
      <w:r w:rsidRPr="00DE7E3C">
        <w:rPr>
          <w:rFonts w:asciiTheme="majorBidi" w:hAnsiTheme="majorBidi" w:cstheme="majorBidi"/>
          <w:spacing w:val="-4"/>
          <w:sz w:val="28"/>
        </w:rPr>
        <w:t>2567</w:t>
      </w:r>
      <w:r w:rsidRPr="00DE7E3C">
        <w:rPr>
          <w:rFonts w:asciiTheme="majorBidi" w:hAnsiTheme="majorBidi"/>
          <w:spacing w:val="-4"/>
          <w:sz w:val="28"/>
          <w:cs/>
        </w:rPr>
        <w:t xml:space="preserve"> ต่อมามีการเปลี่ยนแปลงที่มีนัยสำคัญและการวัดมูลค่าเสร็จสิ้น ซึ่งส่งผลกระทบต่อการแสดงรายการในงบการเงิน</w:t>
      </w:r>
      <w:r w:rsidR="000F3C94">
        <w:rPr>
          <w:rFonts w:asciiTheme="majorBidi" w:hAnsiTheme="majorBidi" w:hint="cs"/>
          <w:spacing w:val="-4"/>
          <w:sz w:val="28"/>
          <w:cs/>
        </w:rPr>
        <w:t>รวม</w:t>
      </w:r>
      <w:r w:rsidRPr="00DE7E3C">
        <w:rPr>
          <w:rFonts w:asciiTheme="majorBidi" w:hAnsiTheme="majorBidi"/>
          <w:spacing w:val="-4"/>
          <w:sz w:val="28"/>
          <w:cs/>
        </w:rPr>
        <w:t>งวดก่อนที่นำมาแสดงเปรียบเทียบ ดังนี้</w:t>
      </w:r>
    </w:p>
    <w:p w14:paraId="614BF402" w14:textId="4C31ACE0" w:rsidR="00DE7E3C" w:rsidRPr="00DE7E3C" w:rsidRDefault="00DE7E3C" w:rsidP="00525E03">
      <w:pPr>
        <w:pStyle w:val="aff1"/>
        <w:autoSpaceDE w:val="0"/>
        <w:autoSpaceDN w:val="0"/>
        <w:adjustRightInd w:val="0"/>
        <w:spacing w:before="120" w:after="120" w:line="240" w:lineRule="atLeast"/>
        <w:ind w:left="993" w:hanging="284"/>
        <w:jc w:val="thaiDistribute"/>
        <w:rPr>
          <w:rFonts w:asciiTheme="majorBidi" w:hAnsiTheme="majorBidi" w:cstheme="majorBidi"/>
          <w:spacing w:val="-4"/>
          <w:sz w:val="28"/>
        </w:rPr>
      </w:pPr>
      <w:r w:rsidRPr="00DE7E3C">
        <w:rPr>
          <w:rFonts w:asciiTheme="majorBidi" w:hAnsiTheme="majorBidi" w:cstheme="majorBidi"/>
          <w:spacing w:val="-4"/>
          <w:sz w:val="28"/>
        </w:rPr>
        <w:t xml:space="preserve">1. </w:t>
      </w:r>
      <w:r w:rsidR="00525E03">
        <w:rPr>
          <w:rFonts w:asciiTheme="majorBidi" w:hAnsiTheme="majorBidi" w:cstheme="majorBidi"/>
          <w:spacing w:val="-4"/>
          <w:sz w:val="28"/>
        </w:rPr>
        <w:t xml:space="preserve">  </w:t>
      </w:r>
      <w:r w:rsidRPr="00DE7E3C">
        <w:rPr>
          <w:rFonts w:asciiTheme="majorBidi" w:hAnsiTheme="majorBidi"/>
          <w:spacing w:val="-4"/>
          <w:sz w:val="28"/>
          <w:cs/>
        </w:rPr>
        <w:t>มูลค่ายุติธรรมของสินทรัพย์ที่ได้มาและหนี้สินที่รับมา (</w:t>
      </w:r>
      <w:r w:rsidRPr="00DE7E3C">
        <w:rPr>
          <w:rFonts w:asciiTheme="majorBidi" w:hAnsiTheme="majorBidi" w:cstheme="majorBidi"/>
          <w:spacing w:val="-4"/>
          <w:sz w:val="28"/>
        </w:rPr>
        <w:t xml:space="preserve">PPA) </w:t>
      </w:r>
      <w:r w:rsidRPr="00DE7E3C">
        <w:rPr>
          <w:rFonts w:asciiTheme="majorBidi" w:hAnsiTheme="majorBidi"/>
          <w:spacing w:val="-4"/>
          <w:sz w:val="28"/>
          <w:cs/>
        </w:rPr>
        <w:t xml:space="preserve">ในไตรมาสที่ </w:t>
      </w:r>
      <w:r w:rsidRPr="00DE7E3C">
        <w:rPr>
          <w:rFonts w:asciiTheme="majorBidi" w:hAnsiTheme="majorBidi" w:cstheme="majorBidi"/>
          <w:spacing w:val="-4"/>
          <w:sz w:val="28"/>
        </w:rPr>
        <w:t>4</w:t>
      </w:r>
      <w:r w:rsidRPr="00DE7E3C">
        <w:rPr>
          <w:rFonts w:asciiTheme="majorBidi" w:hAnsiTheme="majorBidi"/>
          <w:spacing w:val="-4"/>
          <w:sz w:val="28"/>
          <w:cs/>
        </w:rPr>
        <w:t xml:space="preserve"> ปี </w:t>
      </w:r>
      <w:r w:rsidRPr="00DE7E3C">
        <w:rPr>
          <w:rFonts w:asciiTheme="majorBidi" w:hAnsiTheme="majorBidi" w:cstheme="majorBidi"/>
          <w:spacing w:val="-4"/>
          <w:sz w:val="28"/>
        </w:rPr>
        <w:t>2568</w:t>
      </w:r>
      <w:r w:rsidRPr="00DE7E3C">
        <w:rPr>
          <w:rFonts w:asciiTheme="majorBidi" w:hAnsiTheme="majorBidi"/>
          <w:spacing w:val="-4"/>
          <w:sz w:val="28"/>
          <w:cs/>
        </w:rPr>
        <w:t xml:space="preserve"> กลุ่มบริษัทได้ดำเนินการวัดมูลค่ายุติธรรมของสินทรัพย์ที่ได้มาและหนี้สินที่รับมาเสร็จสิ้นภายในระยะเวลาการวัดมูลค่า ส่งผลให้กลุ่มบริษัทต้องปรับปรุงงบกำไรขาดทุนเบ็ดเสร็จสำหรับงวดสามเดือนสิ้นสุดวันที่ </w:t>
      </w:r>
      <w:r w:rsidRPr="00DE7E3C">
        <w:rPr>
          <w:rFonts w:asciiTheme="majorBidi" w:hAnsiTheme="majorBidi" w:cstheme="majorBidi"/>
          <w:spacing w:val="-4"/>
          <w:sz w:val="28"/>
        </w:rPr>
        <w:t>31</w:t>
      </w:r>
      <w:r w:rsidRPr="00DE7E3C">
        <w:rPr>
          <w:rFonts w:asciiTheme="majorBidi" w:hAnsiTheme="majorBidi"/>
          <w:spacing w:val="-4"/>
          <w:sz w:val="28"/>
          <w:cs/>
        </w:rPr>
        <w:t xml:space="preserve"> มีนาคม </w:t>
      </w:r>
      <w:r w:rsidRPr="00DE7E3C">
        <w:rPr>
          <w:rFonts w:asciiTheme="majorBidi" w:hAnsiTheme="majorBidi" w:cstheme="majorBidi"/>
          <w:spacing w:val="-4"/>
          <w:sz w:val="28"/>
        </w:rPr>
        <w:t>2568</w:t>
      </w:r>
      <w:r w:rsidRPr="00DE7E3C">
        <w:rPr>
          <w:rFonts w:asciiTheme="majorBidi" w:hAnsiTheme="majorBidi"/>
          <w:spacing w:val="-4"/>
          <w:sz w:val="28"/>
          <w:cs/>
        </w:rPr>
        <w:t xml:space="preserve"> ที่นำมาแสดงเปรียบเทียบใหม่ เพื่อให้สะท้อนถึงค่าเสื่อมราคาและค่าตัดจำหน่ายที่เปลี่ยนแปลงไปตามมูลค่ายุติธรรมที่ระบุได้ ณ วันที่ซื้อธุรกิจ</w:t>
      </w:r>
    </w:p>
    <w:p w14:paraId="39DCD5BB" w14:textId="1B262CBA" w:rsidR="00DE7E3C" w:rsidRPr="00DE7E3C" w:rsidRDefault="00DE7E3C" w:rsidP="00525E03">
      <w:pPr>
        <w:pStyle w:val="aff1"/>
        <w:autoSpaceDE w:val="0"/>
        <w:autoSpaceDN w:val="0"/>
        <w:adjustRightInd w:val="0"/>
        <w:spacing w:before="120" w:after="120" w:line="240" w:lineRule="atLeast"/>
        <w:ind w:left="993" w:hanging="284"/>
        <w:jc w:val="thaiDistribute"/>
        <w:rPr>
          <w:rFonts w:asciiTheme="majorBidi" w:hAnsiTheme="majorBidi" w:cstheme="majorBidi"/>
          <w:spacing w:val="-4"/>
          <w:sz w:val="28"/>
        </w:rPr>
      </w:pPr>
      <w:r w:rsidRPr="00DE7E3C">
        <w:rPr>
          <w:rFonts w:asciiTheme="majorBidi" w:hAnsiTheme="majorBidi" w:cstheme="majorBidi"/>
          <w:spacing w:val="-4"/>
          <w:sz w:val="28"/>
        </w:rPr>
        <w:t xml:space="preserve">2. </w:t>
      </w:r>
      <w:r w:rsidR="00525E03">
        <w:rPr>
          <w:rFonts w:asciiTheme="majorBidi" w:hAnsiTheme="majorBidi" w:hint="cs"/>
          <w:spacing w:val="-4"/>
          <w:sz w:val="28"/>
          <w:cs/>
        </w:rPr>
        <w:t xml:space="preserve">  </w:t>
      </w:r>
      <w:r w:rsidRPr="00DE7E3C">
        <w:rPr>
          <w:rFonts w:asciiTheme="majorBidi" w:hAnsiTheme="majorBidi"/>
          <w:spacing w:val="-4"/>
          <w:sz w:val="28"/>
          <w:cs/>
        </w:rPr>
        <w:t>ค่าเผื่อผลขาดทุนด้านเครดิตที่คาดว่าจะเกิดขึ้น (</w:t>
      </w:r>
      <w:r w:rsidRPr="00DE7E3C">
        <w:rPr>
          <w:rFonts w:asciiTheme="majorBidi" w:hAnsiTheme="majorBidi" w:cstheme="majorBidi"/>
          <w:spacing w:val="-4"/>
          <w:sz w:val="28"/>
        </w:rPr>
        <w:t xml:space="preserve">ECL) </w:t>
      </w:r>
      <w:r w:rsidRPr="00DE7E3C">
        <w:rPr>
          <w:rFonts w:asciiTheme="majorBidi" w:hAnsiTheme="majorBidi"/>
          <w:spacing w:val="-4"/>
          <w:sz w:val="28"/>
          <w:cs/>
        </w:rPr>
        <w:t xml:space="preserve">กลุ่มบริษัทได้พิจารณาทบทวนประมาณการค่าเผื่อผลขาดทุนด้านเครดิตที่คาดว่าจะเกิดขึ้นของลูกหนี้เงินให้กู้ยืม (ผู้ถือหุ้น </w:t>
      </w:r>
      <w:r w:rsidRPr="00DE7E3C">
        <w:rPr>
          <w:rFonts w:asciiTheme="majorBidi" w:hAnsiTheme="majorBidi" w:cstheme="majorBidi"/>
          <w:spacing w:val="-4"/>
          <w:sz w:val="28"/>
        </w:rPr>
        <w:t xml:space="preserve">RTS) </w:t>
      </w:r>
      <w:r w:rsidRPr="00DE7E3C">
        <w:rPr>
          <w:rFonts w:asciiTheme="majorBidi" w:hAnsiTheme="majorBidi"/>
          <w:spacing w:val="-4"/>
          <w:sz w:val="28"/>
          <w:cs/>
        </w:rPr>
        <w:t xml:space="preserve">ย้อนหลัง ให้สอดคล้องกับสถานะความเสี่ยงด้านเครดิตที่เกิดขึ้นจริงในขณะนั้น เพื่อให้งบการเงินงวดก่อนที่นำมาแสดงเปรียบเทียบสะท้อนข้อมูลที่ถูกต้องตามมาตรฐานการรายงานทางการเงินฉบับที่ </w:t>
      </w:r>
      <w:r w:rsidRPr="00DE7E3C">
        <w:rPr>
          <w:rFonts w:asciiTheme="majorBidi" w:hAnsiTheme="majorBidi" w:cstheme="majorBidi"/>
          <w:spacing w:val="-4"/>
          <w:sz w:val="28"/>
        </w:rPr>
        <w:t xml:space="preserve">9 (TFRS 9) </w:t>
      </w:r>
      <w:r w:rsidRPr="00DE7E3C">
        <w:rPr>
          <w:rFonts w:asciiTheme="majorBidi" w:hAnsiTheme="majorBidi"/>
          <w:spacing w:val="-4"/>
          <w:sz w:val="28"/>
          <w:cs/>
        </w:rPr>
        <w:t xml:space="preserve">โดยกลุ่มบริษัทได้บันทึกผลขาดทุนด้านเครดิตเพิ่มเติมสำหรับงวดสามเดือนสิ้นสุดวันที่ </w:t>
      </w:r>
      <w:r w:rsidRPr="00DE7E3C">
        <w:rPr>
          <w:rFonts w:asciiTheme="majorBidi" w:hAnsiTheme="majorBidi" w:cstheme="majorBidi"/>
          <w:spacing w:val="-4"/>
          <w:sz w:val="28"/>
        </w:rPr>
        <w:t>31</w:t>
      </w:r>
      <w:r w:rsidRPr="00DE7E3C">
        <w:rPr>
          <w:rFonts w:asciiTheme="majorBidi" w:hAnsiTheme="majorBidi"/>
          <w:spacing w:val="-4"/>
          <w:sz w:val="28"/>
          <w:cs/>
        </w:rPr>
        <w:t xml:space="preserve"> มีนาคม </w:t>
      </w:r>
      <w:r w:rsidRPr="00DE7E3C">
        <w:rPr>
          <w:rFonts w:asciiTheme="majorBidi" w:hAnsiTheme="majorBidi" w:cstheme="majorBidi"/>
          <w:spacing w:val="-4"/>
          <w:sz w:val="28"/>
        </w:rPr>
        <w:t>2568</w:t>
      </w:r>
    </w:p>
    <w:p w14:paraId="68003B13" w14:textId="4FDEA067" w:rsidR="00DE7E3C" w:rsidRDefault="00DE7E3C" w:rsidP="00525E03">
      <w:pPr>
        <w:pStyle w:val="aff1"/>
        <w:autoSpaceDE w:val="0"/>
        <w:autoSpaceDN w:val="0"/>
        <w:adjustRightInd w:val="0"/>
        <w:spacing w:before="120" w:after="120" w:line="240" w:lineRule="atLeast"/>
        <w:ind w:left="993" w:hanging="284"/>
        <w:jc w:val="thaiDistribute"/>
        <w:rPr>
          <w:rFonts w:asciiTheme="majorBidi" w:hAnsiTheme="majorBidi" w:cstheme="majorBidi"/>
          <w:spacing w:val="-4"/>
          <w:sz w:val="28"/>
        </w:rPr>
      </w:pPr>
      <w:r w:rsidRPr="00DE7E3C">
        <w:rPr>
          <w:rFonts w:asciiTheme="majorBidi" w:hAnsiTheme="majorBidi" w:cstheme="majorBidi"/>
          <w:spacing w:val="-4"/>
          <w:sz w:val="28"/>
        </w:rPr>
        <w:lastRenderedPageBreak/>
        <w:t xml:space="preserve">3. </w:t>
      </w:r>
      <w:r w:rsidR="00525E03">
        <w:rPr>
          <w:rFonts w:asciiTheme="majorBidi" w:hAnsiTheme="majorBidi" w:hint="cs"/>
          <w:spacing w:val="-4"/>
          <w:sz w:val="28"/>
          <w:cs/>
        </w:rPr>
        <w:t xml:space="preserve">  </w:t>
      </w:r>
      <w:r w:rsidRPr="00DE7E3C">
        <w:rPr>
          <w:rFonts w:asciiTheme="majorBidi" w:hAnsiTheme="majorBidi"/>
          <w:spacing w:val="-4"/>
          <w:sz w:val="28"/>
          <w:cs/>
        </w:rPr>
        <w:t xml:space="preserve">การดำเนินงานที่ยกเลิก เนื่องจากในไตรมาสที่ </w:t>
      </w:r>
      <w:r w:rsidRPr="00DE7E3C">
        <w:rPr>
          <w:rFonts w:asciiTheme="majorBidi" w:hAnsiTheme="majorBidi" w:cstheme="majorBidi"/>
          <w:spacing w:val="-4"/>
          <w:sz w:val="28"/>
        </w:rPr>
        <w:t>4</w:t>
      </w:r>
      <w:r w:rsidRPr="00DE7E3C">
        <w:rPr>
          <w:rFonts w:asciiTheme="majorBidi" w:hAnsiTheme="majorBidi"/>
          <w:spacing w:val="-4"/>
          <w:sz w:val="28"/>
          <w:cs/>
        </w:rPr>
        <w:t xml:space="preserve"> ปี </w:t>
      </w:r>
      <w:r w:rsidRPr="00DE7E3C">
        <w:rPr>
          <w:rFonts w:asciiTheme="majorBidi" w:hAnsiTheme="majorBidi" w:cstheme="majorBidi"/>
          <w:spacing w:val="-4"/>
          <w:sz w:val="28"/>
        </w:rPr>
        <w:t>2568</w:t>
      </w:r>
      <w:r w:rsidRPr="00DE7E3C">
        <w:rPr>
          <w:rFonts w:asciiTheme="majorBidi" w:hAnsiTheme="majorBidi"/>
          <w:spacing w:val="-4"/>
          <w:sz w:val="28"/>
          <w:cs/>
        </w:rPr>
        <w:t xml:space="preserve"> กลุ่มบริษัทได้สูญเสียอำนาจควบคุมใน </w:t>
      </w:r>
      <w:r w:rsidRPr="00DE7E3C">
        <w:rPr>
          <w:rFonts w:asciiTheme="majorBidi" w:hAnsiTheme="majorBidi" w:cstheme="majorBidi"/>
          <w:spacing w:val="-4"/>
          <w:sz w:val="28"/>
        </w:rPr>
        <w:t xml:space="preserve">RTS </w:t>
      </w:r>
      <w:r w:rsidRPr="00DE7E3C">
        <w:rPr>
          <w:rFonts w:asciiTheme="majorBidi" w:hAnsiTheme="majorBidi"/>
          <w:spacing w:val="-4"/>
          <w:sz w:val="28"/>
          <w:cs/>
        </w:rPr>
        <w:t xml:space="preserve">และได้จัดประเภทส่วนงานดังกล่าวเป็นส่วนงานที่ดำเนินงานที่ยกเลิก เพื่อให้เป็นไปตามมาตรฐานการรายงานทางการเงินฉบับที่ </w:t>
      </w:r>
      <w:r w:rsidRPr="00DE7E3C">
        <w:rPr>
          <w:rFonts w:asciiTheme="majorBidi" w:hAnsiTheme="majorBidi" w:cstheme="majorBidi"/>
          <w:spacing w:val="-4"/>
          <w:sz w:val="28"/>
        </w:rPr>
        <w:t>5</w:t>
      </w:r>
      <w:r w:rsidRPr="00DE7E3C">
        <w:rPr>
          <w:rFonts w:asciiTheme="majorBidi" w:hAnsiTheme="majorBidi"/>
          <w:spacing w:val="-4"/>
          <w:sz w:val="28"/>
          <w:cs/>
        </w:rPr>
        <w:t xml:space="preserve"> เรื่อง สินทรัพย์ไม่หมุนเวียนที่ถือไว้เพื่อขายและการดำเนินงานที่ยกเลิก กลุ่มบริษัทจึงได้จัดประเภทรายการในงบกำไรขาดทุนเบ็ดเสร็จสำหรับงวดสามเดือนสิ้นสุดวันที่ </w:t>
      </w:r>
      <w:r w:rsidRPr="00DE7E3C">
        <w:rPr>
          <w:rFonts w:asciiTheme="majorBidi" w:hAnsiTheme="majorBidi" w:cstheme="majorBidi"/>
          <w:spacing w:val="-4"/>
          <w:sz w:val="28"/>
        </w:rPr>
        <w:t>31</w:t>
      </w:r>
      <w:r w:rsidRPr="00DE7E3C">
        <w:rPr>
          <w:rFonts w:asciiTheme="majorBidi" w:hAnsiTheme="majorBidi"/>
          <w:spacing w:val="-4"/>
          <w:sz w:val="28"/>
          <w:cs/>
        </w:rPr>
        <w:t xml:space="preserve"> มีนาคม </w:t>
      </w:r>
      <w:r w:rsidRPr="00DE7E3C">
        <w:rPr>
          <w:rFonts w:asciiTheme="majorBidi" w:hAnsiTheme="majorBidi" w:cstheme="majorBidi"/>
          <w:spacing w:val="-4"/>
          <w:sz w:val="28"/>
        </w:rPr>
        <w:t>2568</w:t>
      </w:r>
      <w:r w:rsidRPr="00DE7E3C">
        <w:rPr>
          <w:rFonts w:asciiTheme="majorBidi" w:hAnsiTheme="majorBidi"/>
          <w:spacing w:val="-4"/>
          <w:sz w:val="28"/>
          <w:cs/>
        </w:rPr>
        <w:t xml:space="preserve"> ที่นำมาแสดงเปรียบเทียบใหม่ โดยแยกกำไร (ขาดทุน) จากการดำเนินงานของ </w:t>
      </w:r>
      <w:r w:rsidRPr="00DE7E3C">
        <w:rPr>
          <w:rFonts w:asciiTheme="majorBidi" w:hAnsiTheme="majorBidi" w:cstheme="majorBidi"/>
          <w:spacing w:val="-4"/>
          <w:sz w:val="28"/>
        </w:rPr>
        <w:t xml:space="preserve">RTS </w:t>
      </w:r>
      <w:r w:rsidRPr="00DE7E3C">
        <w:rPr>
          <w:rFonts w:asciiTheme="majorBidi" w:hAnsiTheme="majorBidi"/>
          <w:spacing w:val="-4"/>
          <w:sz w:val="28"/>
          <w:cs/>
        </w:rPr>
        <w:t xml:space="preserve">ออกจากการดำเนินงานต่อเนื่อง และแสดงไว้เป็นรายการเดียวภายใต้หัวข้อ “กำไร (ขาดทุน) สำหรับงวดจากการดำเนินงานที่ยกเลิก” </w:t>
      </w:r>
    </w:p>
    <w:p w14:paraId="6A1CE771" w14:textId="23F2F6A6" w:rsidR="00DE7E3C" w:rsidRDefault="00DE7E3C" w:rsidP="00FC630A">
      <w:pPr>
        <w:pStyle w:val="aff1"/>
        <w:autoSpaceDE w:val="0"/>
        <w:autoSpaceDN w:val="0"/>
        <w:adjustRightInd w:val="0"/>
        <w:spacing w:before="120" w:after="120" w:line="240" w:lineRule="atLeast"/>
        <w:ind w:left="709"/>
        <w:contextualSpacing w:val="0"/>
        <w:jc w:val="thaiDistribute"/>
        <w:rPr>
          <w:rFonts w:asciiTheme="majorBidi" w:hAnsiTheme="majorBidi" w:cstheme="majorBidi"/>
          <w:spacing w:val="-4"/>
          <w:sz w:val="28"/>
        </w:rPr>
      </w:pPr>
      <w:r w:rsidRPr="00DE7E3C">
        <w:rPr>
          <w:rFonts w:asciiTheme="majorBidi" w:hAnsiTheme="majorBidi"/>
          <w:spacing w:val="-4"/>
          <w:sz w:val="28"/>
          <w:cs/>
        </w:rPr>
        <w:t xml:space="preserve">สรุปผลกระทบต่องบกำไรขาดทุนเบ็ดเสร็จ สำหรับงวดสามเดือนสิ้นสุดวันที่ </w:t>
      </w:r>
      <w:r w:rsidRPr="00DE7E3C">
        <w:rPr>
          <w:rFonts w:asciiTheme="majorBidi" w:hAnsiTheme="majorBidi" w:cstheme="majorBidi"/>
          <w:spacing w:val="-4"/>
          <w:sz w:val="28"/>
        </w:rPr>
        <w:t xml:space="preserve">31 </w:t>
      </w:r>
      <w:r w:rsidRPr="00DE7E3C">
        <w:rPr>
          <w:rFonts w:asciiTheme="majorBidi" w:hAnsiTheme="majorBidi"/>
          <w:spacing w:val="-4"/>
          <w:sz w:val="28"/>
          <w:cs/>
        </w:rPr>
        <w:t xml:space="preserve">มีนาคม </w:t>
      </w:r>
      <w:r w:rsidRPr="00DE7E3C">
        <w:rPr>
          <w:rFonts w:asciiTheme="majorBidi" w:hAnsiTheme="majorBidi" w:cstheme="majorBidi"/>
          <w:spacing w:val="-4"/>
          <w:sz w:val="28"/>
        </w:rPr>
        <w:t>256</w:t>
      </w:r>
      <w:r w:rsidR="00FB312F">
        <w:rPr>
          <w:rFonts w:asciiTheme="majorBidi" w:hAnsiTheme="majorBidi" w:cstheme="majorBidi"/>
          <w:spacing w:val="-4"/>
          <w:sz w:val="28"/>
        </w:rPr>
        <w:t>8</w:t>
      </w:r>
      <w:r w:rsidRPr="00DE7E3C">
        <w:rPr>
          <w:rFonts w:asciiTheme="majorBidi" w:hAnsiTheme="majorBidi" w:cstheme="majorBidi"/>
          <w:spacing w:val="-4"/>
          <w:sz w:val="28"/>
        </w:rPr>
        <w:t xml:space="preserve"> </w:t>
      </w:r>
      <w:r w:rsidRPr="00DE7E3C">
        <w:rPr>
          <w:rFonts w:asciiTheme="majorBidi" w:hAnsiTheme="majorBidi"/>
          <w:spacing w:val="-4"/>
          <w:sz w:val="28"/>
          <w:cs/>
        </w:rPr>
        <w:t>ที่สำคัญดังนี้:</w:t>
      </w:r>
    </w:p>
    <w:tbl>
      <w:tblPr>
        <w:tblStyle w:val="aff0"/>
        <w:tblW w:w="9536"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9"/>
        <w:gridCol w:w="1276"/>
        <w:gridCol w:w="1418"/>
        <w:gridCol w:w="1417"/>
        <w:gridCol w:w="1246"/>
      </w:tblGrid>
      <w:tr w:rsidR="00A72D0F" w14:paraId="416049FC" w14:textId="77777777" w:rsidTr="00A3059D">
        <w:trPr>
          <w:trHeight w:hRule="exact" w:val="391"/>
        </w:trPr>
        <w:tc>
          <w:tcPr>
            <w:tcW w:w="4179" w:type="dxa"/>
          </w:tcPr>
          <w:p w14:paraId="33648880" w14:textId="77777777" w:rsidR="00A72D0F" w:rsidRDefault="00A72D0F" w:rsidP="00A3059D">
            <w:pPr>
              <w:pStyle w:val="aff1"/>
              <w:autoSpaceDE w:val="0"/>
              <w:autoSpaceDN w:val="0"/>
              <w:adjustRightInd w:val="0"/>
              <w:spacing w:after="0" w:line="240" w:lineRule="atLeast"/>
              <w:ind w:left="0"/>
              <w:contextualSpacing w:val="0"/>
              <w:rPr>
                <w:rFonts w:asciiTheme="majorBidi" w:hAnsiTheme="majorBidi" w:cstheme="majorBidi"/>
                <w:spacing w:val="-4"/>
                <w:sz w:val="28"/>
              </w:rPr>
            </w:pPr>
          </w:p>
        </w:tc>
        <w:tc>
          <w:tcPr>
            <w:tcW w:w="5357" w:type="dxa"/>
            <w:gridSpan w:val="4"/>
            <w:tcBorders>
              <w:bottom w:val="single" w:sz="4" w:space="0" w:color="auto"/>
            </w:tcBorders>
            <w:vAlign w:val="bottom"/>
          </w:tcPr>
          <w:p w14:paraId="32D57117" w14:textId="3B8640CA" w:rsidR="00A72D0F" w:rsidRPr="00FB312F" w:rsidRDefault="00FC630A"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cs/>
              </w:rPr>
            </w:pPr>
            <w:r>
              <w:rPr>
                <w:rFonts w:asciiTheme="majorBidi" w:hAnsiTheme="majorBidi" w:cstheme="majorBidi" w:hint="cs"/>
                <w:spacing w:val="-4"/>
                <w:sz w:val="28"/>
                <w:cs/>
              </w:rPr>
              <w:t>(</w:t>
            </w:r>
            <w:r w:rsidR="00A72D0F" w:rsidRPr="007A4DA1">
              <w:rPr>
                <w:rFonts w:asciiTheme="majorBidi" w:hAnsiTheme="majorBidi" w:cstheme="majorBidi"/>
                <w:spacing w:val="-4"/>
                <w:sz w:val="28"/>
                <w:cs/>
              </w:rPr>
              <w:t xml:space="preserve">หน่วย </w:t>
            </w:r>
            <w:r w:rsidR="00A72D0F" w:rsidRPr="007A4DA1">
              <w:rPr>
                <w:rFonts w:asciiTheme="majorBidi" w:hAnsiTheme="majorBidi" w:cstheme="majorBidi"/>
                <w:spacing w:val="-4"/>
                <w:sz w:val="28"/>
              </w:rPr>
              <w:t>:</w:t>
            </w:r>
            <w:r w:rsidR="00A72D0F" w:rsidRPr="007A4DA1">
              <w:rPr>
                <w:rFonts w:asciiTheme="majorBidi" w:hAnsiTheme="majorBidi" w:cstheme="majorBidi"/>
                <w:spacing w:val="-4"/>
                <w:sz w:val="28"/>
                <w:cs/>
              </w:rPr>
              <w:t xml:space="preserve"> </w:t>
            </w:r>
            <w:r w:rsidR="00A72D0F">
              <w:rPr>
                <w:rFonts w:asciiTheme="majorBidi" w:hAnsiTheme="majorBidi" w:cstheme="majorBidi" w:hint="cs"/>
                <w:spacing w:val="-4"/>
                <w:sz w:val="28"/>
                <w:cs/>
              </w:rPr>
              <w:t>พัน</w:t>
            </w:r>
            <w:r w:rsidR="00A72D0F" w:rsidRPr="007A4DA1">
              <w:rPr>
                <w:rFonts w:asciiTheme="majorBidi" w:hAnsiTheme="majorBidi" w:cstheme="majorBidi"/>
                <w:spacing w:val="-4"/>
                <w:sz w:val="28"/>
                <w:cs/>
              </w:rPr>
              <w:t>บาท</w:t>
            </w:r>
            <w:r>
              <w:rPr>
                <w:rFonts w:asciiTheme="majorBidi" w:hAnsiTheme="majorBidi" w:cstheme="majorBidi" w:hint="cs"/>
                <w:spacing w:val="-4"/>
                <w:sz w:val="28"/>
                <w:cs/>
              </w:rPr>
              <w:t>)</w:t>
            </w:r>
          </w:p>
        </w:tc>
      </w:tr>
      <w:tr w:rsidR="00A72D0F" w14:paraId="2170706B" w14:textId="77777777" w:rsidTr="00A3059D">
        <w:trPr>
          <w:trHeight w:hRule="exact" w:val="396"/>
        </w:trPr>
        <w:tc>
          <w:tcPr>
            <w:tcW w:w="4179" w:type="dxa"/>
          </w:tcPr>
          <w:p w14:paraId="26031F17" w14:textId="77777777" w:rsidR="00A72D0F" w:rsidRDefault="00A72D0F" w:rsidP="00A3059D">
            <w:pPr>
              <w:pStyle w:val="aff1"/>
              <w:autoSpaceDE w:val="0"/>
              <w:autoSpaceDN w:val="0"/>
              <w:adjustRightInd w:val="0"/>
              <w:spacing w:after="0" w:line="240" w:lineRule="atLeast"/>
              <w:ind w:left="0"/>
              <w:contextualSpacing w:val="0"/>
              <w:rPr>
                <w:rFonts w:asciiTheme="majorBidi" w:hAnsiTheme="majorBidi" w:cstheme="majorBidi"/>
                <w:spacing w:val="-4"/>
                <w:sz w:val="28"/>
              </w:rPr>
            </w:pPr>
          </w:p>
        </w:tc>
        <w:tc>
          <w:tcPr>
            <w:tcW w:w="5357" w:type="dxa"/>
            <w:gridSpan w:val="4"/>
            <w:tcBorders>
              <w:top w:val="single" w:sz="4" w:space="0" w:color="auto"/>
              <w:bottom w:val="single" w:sz="4" w:space="0" w:color="auto"/>
            </w:tcBorders>
            <w:vAlign w:val="bottom"/>
          </w:tcPr>
          <w:p w14:paraId="60CC8753" w14:textId="77777777" w:rsidR="00A72D0F" w:rsidRPr="00FB312F" w:rsidRDefault="00A72D0F" w:rsidP="00A3059D">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cs/>
              </w:rPr>
            </w:pPr>
            <w:r>
              <w:rPr>
                <w:rFonts w:ascii="Angsana New" w:hAnsi="Angsana New" w:hint="cs"/>
                <w:position w:val="6"/>
                <w:sz w:val="28"/>
                <w:cs/>
              </w:rPr>
              <w:t>งบการเงินรวม</w:t>
            </w:r>
          </w:p>
        </w:tc>
      </w:tr>
      <w:tr w:rsidR="00A72D0F" w14:paraId="3FCC7D87" w14:textId="77777777" w:rsidTr="00A3059D">
        <w:trPr>
          <w:trHeight w:hRule="exact" w:val="1276"/>
        </w:trPr>
        <w:tc>
          <w:tcPr>
            <w:tcW w:w="4179" w:type="dxa"/>
          </w:tcPr>
          <w:p w14:paraId="7195769C" w14:textId="77777777" w:rsidR="00A72D0F" w:rsidRDefault="00A72D0F" w:rsidP="00A3059D">
            <w:pPr>
              <w:pStyle w:val="aff1"/>
              <w:autoSpaceDE w:val="0"/>
              <w:autoSpaceDN w:val="0"/>
              <w:adjustRightInd w:val="0"/>
              <w:spacing w:after="0" w:line="240" w:lineRule="atLeast"/>
              <w:ind w:left="0"/>
              <w:contextualSpacing w:val="0"/>
              <w:rPr>
                <w:rFonts w:asciiTheme="majorBidi" w:hAnsiTheme="majorBidi" w:cstheme="majorBidi"/>
                <w:spacing w:val="-4"/>
                <w:sz w:val="28"/>
              </w:rPr>
            </w:pPr>
          </w:p>
        </w:tc>
        <w:tc>
          <w:tcPr>
            <w:tcW w:w="1276" w:type="dxa"/>
            <w:tcBorders>
              <w:top w:val="single" w:sz="4" w:space="0" w:color="auto"/>
            </w:tcBorders>
            <w:vAlign w:val="bottom"/>
          </w:tcPr>
          <w:p w14:paraId="0DF4324A"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cs/>
              </w:rPr>
            </w:pPr>
            <w:r w:rsidRPr="00FB312F">
              <w:rPr>
                <w:rFonts w:ascii="Angsana New" w:hAnsi="Angsana New"/>
                <w:position w:val="6"/>
                <w:sz w:val="28"/>
                <w:cs/>
              </w:rPr>
              <w:t>ตามที่รายงานไว้เดิม</w:t>
            </w:r>
          </w:p>
        </w:tc>
        <w:tc>
          <w:tcPr>
            <w:tcW w:w="1418" w:type="dxa"/>
            <w:tcBorders>
              <w:top w:val="single" w:sz="4" w:space="0" w:color="auto"/>
            </w:tcBorders>
            <w:vAlign w:val="bottom"/>
          </w:tcPr>
          <w:p w14:paraId="6C39FED9"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rPr>
            </w:pPr>
            <w:r w:rsidRPr="00FB312F">
              <w:rPr>
                <w:rFonts w:ascii="Angsana New" w:hAnsi="Angsana New"/>
                <w:position w:val="6"/>
                <w:sz w:val="28"/>
                <w:cs/>
              </w:rPr>
              <w:t xml:space="preserve">ปรับปรุง </w:t>
            </w:r>
            <w:r w:rsidRPr="00FB312F">
              <w:rPr>
                <w:rFonts w:ascii="Angsana New" w:hAnsi="Angsana New"/>
                <w:position w:val="6"/>
                <w:sz w:val="28"/>
              </w:rPr>
              <w:t xml:space="preserve">PPA </w:t>
            </w:r>
            <w:r w:rsidRPr="00FB312F">
              <w:rPr>
                <w:rFonts w:ascii="Angsana New" w:hAnsi="Angsana New"/>
                <w:position w:val="6"/>
                <w:sz w:val="28"/>
                <w:cs/>
              </w:rPr>
              <w:t xml:space="preserve">และปรับปรุง </w:t>
            </w:r>
            <w:r w:rsidRPr="00FB312F">
              <w:rPr>
                <w:rFonts w:ascii="Angsana New" w:hAnsi="Angsana New"/>
                <w:position w:val="6"/>
                <w:sz w:val="28"/>
              </w:rPr>
              <w:t xml:space="preserve">ECL </w:t>
            </w:r>
            <w:r w:rsidRPr="00FB312F">
              <w:rPr>
                <w:rFonts w:ascii="Angsana New" w:hAnsi="Angsana New"/>
                <w:position w:val="6"/>
                <w:sz w:val="28"/>
                <w:cs/>
              </w:rPr>
              <w:t>เพิ่มเติม</w:t>
            </w:r>
          </w:p>
        </w:tc>
        <w:tc>
          <w:tcPr>
            <w:tcW w:w="1417" w:type="dxa"/>
            <w:tcBorders>
              <w:top w:val="single" w:sz="4" w:space="0" w:color="auto"/>
            </w:tcBorders>
            <w:vAlign w:val="bottom"/>
          </w:tcPr>
          <w:p w14:paraId="07F2ACFE"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rPr>
            </w:pPr>
            <w:r w:rsidRPr="00FB312F">
              <w:rPr>
                <w:rFonts w:ascii="Angsana New" w:hAnsi="Angsana New"/>
                <w:position w:val="6"/>
                <w:sz w:val="28"/>
                <w:cs/>
              </w:rPr>
              <w:t>การดำเนินงานที่ยกเลิก</w:t>
            </w:r>
          </w:p>
        </w:tc>
        <w:tc>
          <w:tcPr>
            <w:tcW w:w="1246" w:type="dxa"/>
            <w:tcBorders>
              <w:top w:val="single" w:sz="4" w:space="0" w:color="auto"/>
            </w:tcBorders>
            <w:vAlign w:val="bottom"/>
          </w:tcPr>
          <w:p w14:paraId="03E33DF4"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center"/>
              <w:rPr>
                <w:rFonts w:ascii="Angsana New" w:hAnsi="Angsana New"/>
                <w:position w:val="6"/>
                <w:sz w:val="28"/>
              </w:rPr>
            </w:pPr>
            <w:r w:rsidRPr="00FB312F">
              <w:rPr>
                <w:rFonts w:ascii="Angsana New" w:hAnsi="Angsana New"/>
                <w:position w:val="6"/>
                <w:sz w:val="28"/>
                <w:cs/>
              </w:rPr>
              <w:t>ตามที่ปรับปรุงใหม่</w:t>
            </w:r>
          </w:p>
        </w:tc>
      </w:tr>
      <w:tr w:rsidR="00A72D0F" w14:paraId="62CE31BE" w14:textId="77777777" w:rsidTr="00A3059D">
        <w:trPr>
          <w:trHeight w:hRule="exact" w:val="397"/>
        </w:trPr>
        <w:tc>
          <w:tcPr>
            <w:tcW w:w="4179" w:type="dxa"/>
            <w:vAlign w:val="bottom"/>
          </w:tcPr>
          <w:p w14:paraId="22F86D40" w14:textId="77777777" w:rsidR="00A72D0F" w:rsidRPr="00E93603" w:rsidRDefault="00A72D0F" w:rsidP="00A3059D">
            <w:pPr>
              <w:pStyle w:val="aff1"/>
              <w:autoSpaceDE w:val="0"/>
              <w:autoSpaceDN w:val="0"/>
              <w:adjustRightInd w:val="0"/>
              <w:spacing w:after="0" w:line="240" w:lineRule="atLeast"/>
              <w:ind w:left="0"/>
              <w:contextualSpacing w:val="0"/>
              <w:rPr>
                <w:rFonts w:asciiTheme="majorBidi" w:hAnsiTheme="majorBidi" w:cstheme="majorBidi"/>
                <w:spacing w:val="-4"/>
                <w:position w:val="8"/>
                <w:sz w:val="28"/>
              </w:rPr>
            </w:pPr>
            <w:r w:rsidRPr="00E93603">
              <w:rPr>
                <w:rFonts w:ascii="Angsana New" w:hAnsi="Angsana New"/>
                <w:b/>
                <w:bCs/>
                <w:position w:val="8"/>
                <w:sz w:val="28"/>
                <w:cs/>
              </w:rPr>
              <w:t>งบกำไรขาดทุนเบ็ดเสร็จ:</w:t>
            </w:r>
          </w:p>
        </w:tc>
        <w:tc>
          <w:tcPr>
            <w:tcW w:w="1276" w:type="dxa"/>
            <w:vAlign w:val="bottom"/>
          </w:tcPr>
          <w:p w14:paraId="2F83F57C"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p>
        </w:tc>
        <w:tc>
          <w:tcPr>
            <w:tcW w:w="1418" w:type="dxa"/>
            <w:vAlign w:val="bottom"/>
          </w:tcPr>
          <w:p w14:paraId="746D6997"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p>
        </w:tc>
        <w:tc>
          <w:tcPr>
            <w:tcW w:w="1417" w:type="dxa"/>
            <w:vAlign w:val="bottom"/>
          </w:tcPr>
          <w:p w14:paraId="2478B401"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p>
        </w:tc>
        <w:tc>
          <w:tcPr>
            <w:tcW w:w="1246" w:type="dxa"/>
            <w:vAlign w:val="bottom"/>
          </w:tcPr>
          <w:p w14:paraId="459E3E70"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p>
        </w:tc>
      </w:tr>
      <w:tr w:rsidR="00A72D0F" w14:paraId="06446A52" w14:textId="77777777" w:rsidTr="00A3059D">
        <w:trPr>
          <w:trHeight w:hRule="exact" w:val="397"/>
        </w:trPr>
        <w:tc>
          <w:tcPr>
            <w:tcW w:w="4179" w:type="dxa"/>
            <w:vAlign w:val="bottom"/>
          </w:tcPr>
          <w:p w14:paraId="1B5724CF" w14:textId="77777777" w:rsidR="00A72D0F" w:rsidRPr="00E93603" w:rsidRDefault="00A72D0F" w:rsidP="00A3059D">
            <w:pPr>
              <w:pStyle w:val="aff1"/>
              <w:autoSpaceDE w:val="0"/>
              <w:autoSpaceDN w:val="0"/>
              <w:adjustRightInd w:val="0"/>
              <w:spacing w:after="0" w:line="240" w:lineRule="atLeast"/>
              <w:ind w:left="0"/>
              <w:contextualSpacing w:val="0"/>
              <w:rPr>
                <w:rFonts w:asciiTheme="majorBidi" w:hAnsiTheme="majorBidi" w:cstheme="majorBidi"/>
                <w:spacing w:val="-4"/>
                <w:position w:val="8"/>
                <w:sz w:val="28"/>
              </w:rPr>
            </w:pPr>
            <w:r w:rsidRPr="00E93603">
              <w:rPr>
                <w:rFonts w:ascii="Angsana New" w:hAnsi="Angsana New"/>
                <w:position w:val="8"/>
                <w:sz w:val="28"/>
                <w:cs/>
              </w:rPr>
              <w:t>รายได้จากการขายและบริการ</w:t>
            </w:r>
          </w:p>
        </w:tc>
        <w:tc>
          <w:tcPr>
            <w:tcW w:w="1276" w:type="dxa"/>
            <w:vAlign w:val="bottom"/>
          </w:tcPr>
          <w:p w14:paraId="792BEA6B" w14:textId="0467CD94" w:rsidR="00A72D0F" w:rsidRPr="009F0A8D" w:rsidRDefault="00706DBE"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sidRPr="00706DBE">
              <w:rPr>
                <w:rFonts w:ascii="Angsana New" w:hAnsi="Angsana New" w:hint="cs"/>
                <w:position w:val="6"/>
                <w:sz w:val="28"/>
              </w:rPr>
              <w:t>83</w:t>
            </w:r>
            <w:r w:rsidR="00A72D0F">
              <w:rPr>
                <w:rFonts w:ascii="Angsana New" w:hAnsi="Angsana New"/>
                <w:position w:val="6"/>
                <w:sz w:val="28"/>
              </w:rPr>
              <w:t>,907</w:t>
            </w:r>
          </w:p>
        </w:tc>
        <w:tc>
          <w:tcPr>
            <w:tcW w:w="1418" w:type="dxa"/>
            <w:vAlign w:val="bottom"/>
          </w:tcPr>
          <w:p w14:paraId="24CD072E"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vAlign w:val="bottom"/>
          </w:tcPr>
          <w:p w14:paraId="6899305F"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(48,924)</w:t>
            </w:r>
          </w:p>
        </w:tc>
        <w:tc>
          <w:tcPr>
            <w:tcW w:w="1246" w:type="dxa"/>
            <w:vAlign w:val="bottom"/>
          </w:tcPr>
          <w:p w14:paraId="57E1A359"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34,983</w:t>
            </w:r>
          </w:p>
        </w:tc>
      </w:tr>
      <w:tr w:rsidR="00A72D0F" w14:paraId="37986208" w14:textId="77777777" w:rsidTr="00A3059D">
        <w:trPr>
          <w:trHeight w:hRule="exact" w:val="486"/>
        </w:trPr>
        <w:tc>
          <w:tcPr>
            <w:tcW w:w="4179" w:type="dxa"/>
            <w:vAlign w:val="bottom"/>
          </w:tcPr>
          <w:p w14:paraId="09AF8F3A" w14:textId="77777777" w:rsidR="00A72D0F" w:rsidRPr="00E93603" w:rsidRDefault="00A72D0F" w:rsidP="00A3059D">
            <w:pPr>
              <w:pStyle w:val="aff1"/>
              <w:autoSpaceDE w:val="0"/>
              <w:autoSpaceDN w:val="0"/>
              <w:adjustRightInd w:val="0"/>
              <w:spacing w:after="0" w:line="240" w:lineRule="atLeast"/>
              <w:ind w:left="0"/>
              <w:contextualSpacing w:val="0"/>
              <w:rPr>
                <w:rFonts w:asciiTheme="majorBidi" w:hAnsiTheme="majorBidi" w:cstheme="majorBidi"/>
                <w:spacing w:val="-4"/>
                <w:position w:val="8"/>
                <w:sz w:val="28"/>
              </w:rPr>
            </w:pPr>
            <w:r w:rsidRPr="00E93603">
              <w:rPr>
                <w:rFonts w:ascii="Angsana New" w:hAnsi="Angsana New"/>
                <w:position w:val="8"/>
                <w:sz w:val="28"/>
                <w:cs/>
              </w:rPr>
              <w:t>ต้นทุนขายและบริการ</w:t>
            </w:r>
          </w:p>
        </w:tc>
        <w:tc>
          <w:tcPr>
            <w:tcW w:w="1276" w:type="dxa"/>
            <w:vAlign w:val="bottom"/>
          </w:tcPr>
          <w:p w14:paraId="2F1669D4"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(70,079)</w:t>
            </w:r>
          </w:p>
        </w:tc>
        <w:tc>
          <w:tcPr>
            <w:tcW w:w="1418" w:type="dxa"/>
            <w:vAlign w:val="bottom"/>
          </w:tcPr>
          <w:p w14:paraId="09E6C7FB"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1,227</w:t>
            </w:r>
          </w:p>
        </w:tc>
        <w:tc>
          <w:tcPr>
            <w:tcW w:w="1417" w:type="dxa"/>
            <w:vAlign w:val="bottom"/>
          </w:tcPr>
          <w:p w14:paraId="7592931D"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44,358</w:t>
            </w:r>
          </w:p>
        </w:tc>
        <w:tc>
          <w:tcPr>
            <w:tcW w:w="1246" w:type="dxa"/>
            <w:vAlign w:val="bottom"/>
          </w:tcPr>
          <w:p w14:paraId="1322C2D0"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(24,494)</w:t>
            </w:r>
          </w:p>
        </w:tc>
      </w:tr>
      <w:tr w:rsidR="00A72D0F" w14:paraId="51443CF6" w14:textId="77777777" w:rsidTr="00A3059D">
        <w:trPr>
          <w:trHeight w:hRule="exact" w:val="397"/>
        </w:trPr>
        <w:tc>
          <w:tcPr>
            <w:tcW w:w="4179" w:type="dxa"/>
            <w:vAlign w:val="bottom"/>
          </w:tcPr>
          <w:p w14:paraId="6BF596C8"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sidRPr="00E93603">
              <w:rPr>
                <w:rFonts w:ascii="Angsana New" w:hAnsi="Angsana New"/>
                <w:b/>
                <w:bCs/>
                <w:position w:val="8"/>
                <w:sz w:val="28"/>
                <w:cs/>
              </w:rPr>
              <w:t>กำไรขั้นต้น</w:t>
            </w:r>
          </w:p>
        </w:tc>
        <w:tc>
          <w:tcPr>
            <w:tcW w:w="1276" w:type="dxa"/>
            <w:vAlign w:val="bottom"/>
          </w:tcPr>
          <w:p w14:paraId="47A67A9B"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cs/>
              </w:rPr>
            </w:pPr>
            <w:r>
              <w:rPr>
                <w:rFonts w:ascii="Angsana New" w:hAnsi="Angsana New"/>
                <w:position w:val="6"/>
                <w:sz w:val="28"/>
              </w:rPr>
              <w:t>13,828</w:t>
            </w:r>
          </w:p>
        </w:tc>
        <w:tc>
          <w:tcPr>
            <w:tcW w:w="1418" w:type="dxa"/>
            <w:vAlign w:val="bottom"/>
          </w:tcPr>
          <w:p w14:paraId="58BA6133"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1,227</w:t>
            </w:r>
          </w:p>
        </w:tc>
        <w:tc>
          <w:tcPr>
            <w:tcW w:w="1417" w:type="dxa"/>
            <w:vAlign w:val="bottom"/>
          </w:tcPr>
          <w:p w14:paraId="012FDA04"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(4,566)</w:t>
            </w:r>
          </w:p>
        </w:tc>
        <w:tc>
          <w:tcPr>
            <w:tcW w:w="1246" w:type="dxa"/>
            <w:vAlign w:val="bottom"/>
          </w:tcPr>
          <w:p w14:paraId="23CB81EE"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10,489</w:t>
            </w:r>
          </w:p>
        </w:tc>
      </w:tr>
      <w:tr w:rsidR="00A72D0F" w14:paraId="51E197AD" w14:textId="77777777" w:rsidTr="00A3059D">
        <w:trPr>
          <w:trHeight w:hRule="exact" w:val="397"/>
        </w:trPr>
        <w:tc>
          <w:tcPr>
            <w:tcW w:w="4179" w:type="dxa"/>
            <w:vAlign w:val="bottom"/>
          </w:tcPr>
          <w:p w14:paraId="41E382DF"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Pr>
                <w:rFonts w:ascii="Angsana New" w:hAnsi="Angsana New" w:hint="cs"/>
                <w:position w:val="8"/>
                <w:sz w:val="28"/>
                <w:cs/>
              </w:rPr>
              <w:t>รายได้อื่น</w:t>
            </w:r>
          </w:p>
        </w:tc>
        <w:tc>
          <w:tcPr>
            <w:tcW w:w="1276" w:type="dxa"/>
            <w:vAlign w:val="bottom"/>
          </w:tcPr>
          <w:p w14:paraId="50206A8B"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960</w:t>
            </w:r>
          </w:p>
        </w:tc>
        <w:tc>
          <w:tcPr>
            <w:tcW w:w="1418" w:type="dxa"/>
            <w:vAlign w:val="bottom"/>
          </w:tcPr>
          <w:p w14:paraId="06A445EB"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vAlign w:val="bottom"/>
          </w:tcPr>
          <w:p w14:paraId="671AFFAB"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(6)</w:t>
            </w:r>
          </w:p>
        </w:tc>
        <w:tc>
          <w:tcPr>
            <w:tcW w:w="1246" w:type="dxa"/>
            <w:vAlign w:val="bottom"/>
          </w:tcPr>
          <w:p w14:paraId="11CF1EE9"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954</w:t>
            </w:r>
          </w:p>
        </w:tc>
      </w:tr>
      <w:tr w:rsidR="00A72D0F" w14:paraId="3A7507A9" w14:textId="77777777" w:rsidTr="00B2397A">
        <w:trPr>
          <w:trHeight w:hRule="exact" w:val="504"/>
        </w:trPr>
        <w:tc>
          <w:tcPr>
            <w:tcW w:w="4179" w:type="dxa"/>
            <w:vAlign w:val="bottom"/>
          </w:tcPr>
          <w:p w14:paraId="5684A92E"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b/>
                <w:bCs/>
                <w:position w:val="8"/>
                <w:sz w:val="28"/>
                <w:cs/>
              </w:rPr>
            </w:pPr>
            <w:r w:rsidRPr="00E93603">
              <w:rPr>
                <w:rFonts w:ascii="Angsana New" w:hAnsi="Angsana New"/>
                <w:position w:val="8"/>
                <w:sz w:val="28"/>
                <w:cs/>
              </w:rPr>
              <w:t>ค่าใช้จ่ายในการขายและบริหาร</w:t>
            </w:r>
          </w:p>
        </w:tc>
        <w:tc>
          <w:tcPr>
            <w:tcW w:w="1276" w:type="dxa"/>
            <w:vAlign w:val="bottom"/>
          </w:tcPr>
          <w:p w14:paraId="3A5B21AD"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(34,680)</w:t>
            </w:r>
          </w:p>
        </w:tc>
        <w:tc>
          <w:tcPr>
            <w:tcW w:w="1418" w:type="dxa"/>
            <w:vAlign w:val="bottom"/>
          </w:tcPr>
          <w:p w14:paraId="5527CD20"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(5,018)</w:t>
            </w:r>
          </w:p>
        </w:tc>
        <w:tc>
          <w:tcPr>
            <w:tcW w:w="1417" w:type="dxa"/>
            <w:vAlign w:val="bottom"/>
          </w:tcPr>
          <w:p w14:paraId="72F53850"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17,327</w:t>
            </w:r>
          </w:p>
        </w:tc>
        <w:tc>
          <w:tcPr>
            <w:tcW w:w="1246" w:type="dxa"/>
            <w:vAlign w:val="bottom"/>
          </w:tcPr>
          <w:p w14:paraId="447E4049"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(22,371)</w:t>
            </w:r>
          </w:p>
        </w:tc>
      </w:tr>
      <w:tr w:rsidR="00A72D0F" w14:paraId="5C8CC5AB" w14:textId="77777777" w:rsidTr="00A3059D">
        <w:trPr>
          <w:trHeight w:hRule="exact" w:val="360"/>
        </w:trPr>
        <w:tc>
          <w:tcPr>
            <w:tcW w:w="4179" w:type="dxa"/>
            <w:vAlign w:val="bottom"/>
          </w:tcPr>
          <w:p w14:paraId="36B3C1C0"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sidRPr="001A5425">
              <w:rPr>
                <w:rFonts w:ascii="Angsana New" w:hAnsi="Angsana New"/>
                <w:b/>
                <w:bCs/>
                <w:position w:val="8"/>
                <w:sz w:val="28"/>
                <w:cs/>
              </w:rPr>
              <w:t>กำไร (ขาดทุน) จากกิจกรรมดำเนินงาน</w:t>
            </w:r>
          </w:p>
        </w:tc>
        <w:tc>
          <w:tcPr>
            <w:tcW w:w="1276" w:type="dxa"/>
            <w:vAlign w:val="bottom"/>
          </w:tcPr>
          <w:p w14:paraId="291CB70C"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(19,892)</w:t>
            </w:r>
          </w:p>
        </w:tc>
        <w:tc>
          <w:tcPr>
            <w:tcW w:w="1418" w:type="dxa"/>
            <w:vAlign w:val="bottom"/>
          </w:tcPr>
          <w:p w14:paraId="4DA70819"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(3,791)</w:t>
            </w:r>
          </w:p>
        </w:tc>
        <w:tc>
          <w:tcPr>
            <w:tcW w:w="1417" w:type="dxa"/>
            <w:vAlign w:val="bottom"/>
          </w:tcPr>
          <w:p w14:paraId="1BEE7E87"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12,755</w:t>
            </w:r>
          </w:p>
        </w:tc>
        <w:tc>
          <w:tcPr>
            <w:tcW w:w="1246" w:type="dxa"/>
            <w:vAlign w:val="bottom"/>
          </w:tcPr>
          <w:p w14:paraId="2778B38C"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(10,928)</w:t>
            </w:r>
          </w:p>
        </w:tc>
      </w:tr>
      <w:tr w:rsidR="00A72D0F" w14:paraId="16403F52" w14:textId="77777777" w:rsidTr="00A3059D">
        <w:trPr>
          <w:trHeight w:hRule="exact" w:val="397"/>
        </w:trPr>
        <w:tc>
          <w:tcPr>
            <w:tcW w:w="4179" w:type="dxa"/>
            <w:vAlign w:val="bottom"/>
          </w:tcPr>
          <w:p w14:paraId="1F8819B9" w14:textId="77777777" w:rsidR="00A72D0F" w:rsidRPr="004209D8"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Pr>
                <w:rFonts w:ascii="Angsana New" w:hAnsi="Angsana New" w:hint="cs"/>
                <w:position w:val="8"/>
                <w:sz w:val="28"/>
                <w:cs/>
              </w:rPr>
              <w:t>รายได้ทางการเงิน</w:t>
            </w:r>
          </w:p>
        </w:tc>
        <w:tc>
          <w:tcPr>
            <w:tcW w:w="1276" w:type="dxa"/>
            <w:vAlign w:val="bottom"/>
          </w:tcPr>
          <w:p w14:paraId="434F9790" w14:textId="6613D23D" w:rsidR="00A72D0F" w:rsidRPr="009F0A8D" w:rsidRDefault="00706DBE"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sidRPr="00706DBE">
              <w:rPr>
                <w:rFonts w:ascii="Angsana New" w:hAnsi="Angsana New" w:hint="cs"/>
                <w:position w:val="6"/>
                <w:sz w:val="28"/>
              </w:rPr>
              <w:t>79</w:t>
            </w:r>
          </w:p>
        </w:tc>
        <w:tc>
          <w:tcPr>
            <w:tcW w:w="1418" w:type="dxa"/>
            <w:vAlign w:val="bottom"/>
          </w:tcPr>
          <w:p w14:paraId="5F76427B"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hint="cs"/>
                <w:position w:val="6"/>
                <w:sz w:val="28"/>
                <w:cs/>
              </w:rPr>
              <w:t>-</w:t>
            </w:r>
          </w:p>
        </w:tc>
        <w:tc>
          <w:tcPr>
            <w:tcW w:w="1417" w:type="dxa"/>
            <w:vAlign w:val="bottom"/>
          </w:tcPr>
          <w:p w14:paraId="56E15A59" w14:textId="723E3E58"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w:t>
            </w:r>
            <w:r w:rsidR="0066124B">
              <w:rPr>
                <w:rFonts w:ascii="Angsana New" w:hAnsi="Angsana New"/>
                <w:position w:val="6"/>
                <w:sz w:val="28"/>
              </w:rPr>
              <w:t>3</w:t>
            </w:r>
            <w:r>
              <w:rPr>
                <w:rFonts w:ascii="Angsana New" w:hAnsi="Angsana New"/>
                <w:position w:val="6"/>
                <w:sz w:val="28"/>
              </w:rPr>
              <w:t>)</w:t>
            </w:r>
          </w:p>
        </w:tc>
        <w:tc>
          <w:tcPr>
            <w:tcW w:w="1246" w:type="dxa"/>
            <w:vAlign w:val="bottom"/>
          </w:tcPr>
          <w:p w14:paraId="1E53F73A" w14:textId="3EFCC301"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6</w:t>
            </w:r>
            <w:r w:rsidR="0066124B">
              <w:rPr>
                <w:rFonts w:ascii="Angsana New" w:hAnsi="Angsana New"/>
                <w:position w:val="6"/>
                <w:sz w:val="28"/>
              </w:rPr>
              <w:t>6</w:t>
            </w:r>
          </w:p>
        </w:tc>
      </w:tr>
      <w:tr w:rsidR="00A72D0F" w14:paraId="3FD21E68" w14:textId="77777777" w:rsidTr="00A3059D">
        <w:trPr>
          <w:trHeight w:hRule="exact" w:val="397"/>
        </w:trPr>
        <w:tc>
          <w:tcPr>
            <w:tcW w:w="4179" w:type="dxa"/>
            <w:vAlign w:val="bottom"/>
          </w:tcPr>
          <w:p w14:paraId="39C9D8B3"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Pr>
                <w:rFonts w:ascii="Angsana New" w:hAnsi="Angsana New" w:hint="cs"/>
                <w:position w:val="8"/>
                <w:sz w:val="28"/>
                <w:cs/>
              </w:rPr>
              <w:t>ต้นทุนทางการเงิน</w:t>
            </w:r>
          </w:p>
        </w:tc>
        <w:tc>
          <w:tcPr>
            <w:tcW w:w="1276" w:type="dxa"/>
            <w:vAlign w:val="bottom"/>
          </w:tcPr>
          <w:p w14:paraId="0F8B0F71"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(3,787)</w:t>
            </w:r>
          </w:p>
        </w:tc>
        <w:tc>
          <w:tcPr>
            <w:tcW w:w="1418" w:type="dxa"/>
            <w:vAlign w:val="bottom"/>
          </w:tcPr>
          <w:p w14:paraId="64DC0F4E"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hint="cs"/>
                <w:position w:val="6"/>
                <w:sz w:val="28"/>
                <w:cs/>
              </w:rPr>
              <w:t>-</w:t>
            </w:r>
          </w:p>
        </w:tc>
        <w:tc>
          <w:tcPr>
            <w:tcW w:w="1417" w:type="dxa"/>
            <w:vAlign w:val="bottom"/>
          </w:tcPr>
          <w:p w14:paraId="69441872"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3,071</w:t>
            </w:r>
          </w:p>
        </w:tc>
        <w:tc>
          <w:tcPr>
            <w:tcW w:w="1246" w:type="dxa"/>
            <w:vAlign w:val="bottom"/>
          </w:tcPr>
          <w:p w14:paraId="746AC9F1"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(716)</w:t>
            </w:r>
          </w:p>
        </w:tc>
      </w:tr>
      <w:tr w:rsidR="00A72D0F" w14:paraId="638CF70A" w14:textId="77777777" w:rsidTr="00A3059D">
        <w:trPr>
          <w:trHeight w:hRule="exact" w:val="459"/>
        </w:trPr>
        <w:tc>
          <w:tcPr>
            <w:tcW w:w="4179" w:type="dxa"/>
            <w:vAlign w:val="bottom"/>
          </w:tcPr>
          <w:p w14:paraId="7AE55F5C"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sidRPr="00E93603">
              <w:rPr>
                <w:rFonts w:ascii="Angsana New" w:hAnsi="Angsana New"/>
                <w:position w:val="8"/>
                <w:sz w:val="28"/>
                <w:cs/>
              </w:rPr>
              <w:t>ผลขาดทุนด้านเครดิตที่คาดว่าจะเกิดขึ้น</w:t>
            </w:r>
          </w:p>
        </w:tc>
        <w:tc>
          <w:tcPr>
            <w:tcW w:w="1276" w:type="dxa"/>
            <w:vAlign w:val="bottom"/>
          </w:tcPr>
          <w:p w14:paraId="4C88359F"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(1,535)</w:t>
            </w:r>
          </w:p>
        </w:tc>
        <w:tc>
          <w:tcPr>
            <w:tcW w:w="1418" w:type="dxa"/>
            <w:vAlign w:val="bottom"/>
          </w:tcPr>
          <w:p w14:paraId="207DEF81"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hint="cs"/>
                <w:position w:val="6"/>
                <w:sz w:val="28"/>
                <w:cs/>
              </w:rPr>
              <w:t>-</w:t>
            </w:r>
          </w:p>
        </w:tc>
        <w:tc>
          <w:tcPr>
            <w:tcW w:w="1417" w:type="dxa"/>
            <w:vAlign w:val="bottom"/>
          </w:tcPr>
          <w:p w14:paraId="1A59DA11"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246" w:type="dxa"/>
            <w:vAlign w:val="bottom"/>
          </w:tcPr>
          <w:p w14:paraId="040F8C7B"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(1,535)</w:t>
            </w:r>
          </w:p>
        </w:tc>
      </w:tr>
      <w:tr w:rsidR="00A72D0F" w14:paraId="7DB2DB93" w14:textId="77777777" w:rsidTr="00A3059D">
        <w:trPr>
          <w:trHeight w:hRule="exact" w:val="459"/>
        </w:trPr>
        <w:tc>
          <w:tcPr>
            <w:tcW w:w="4179" w:type="dxa"/>
            <w:vAlign w:val="bottom"/>
          </w:tcPr>
          <w:p w14:paraId="31EE28DA"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sidRPr="004209D8">
              <w:rPr>
                <w:rFonts w:ascii="Angsana New" w:hAnsi="Angsana New"/>
                <w:position w:val="8"/>
                <w:sz w:val="28"/>
                <w:cs/>
              </w:rPr>
              <w:t>ส่วนแบ่งกำไร (ขาดทุน) จากเงินลงทุนในบริษัทร่วม</w:t>
            </w:r>
          </w:p>
        </w:tc>
        <w:tc>
          <w:tcPr>
            <w:tcW w:w="1276" w:type="dxa"/>
            <w:vAlign w:val="bottom"/>
          </w:tcPr>
          <w:p w14:paraId="18A21474"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1,267</w:t>
            </w:r>
          </w:p>
        </w:tc>
        <w:tc>
          <w:tcPr>
            <w:tcW w:w="1418" w:type="dxa"/>
            <w:vAlign w:val="bottom"/>
          </w:tcPr>
          <w:p w14:paraId="1CF77724"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hint="cs"/>
                <w:position w:val="6"/>
                <w:sz w:val="28"/>
                <w:cs/>
              </w:rPr>
              <w:t>-</w:t>
            </w:r>
          </w:p>
        </w:tc>
        <w:tc>
          <w:tcPr>
            <w:tcW w:w="1417" w:type="dxa"/>
            <w:vAlign w:val="bottom"/>
          </w:tcPr>
          <w:p w14:paraId="5CA2611D"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246" w:type="dxa"/>
            <w:vAlign w:val="bottom"/>
          </w:tcPr>
          <w:p w14:paraId="5C7488D9"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1,267</w:t>
            </w:r>
          </w:p>
        </w:tc>
      </w:tr>
      <w:tr w:rsidR="00A72D0F" w14:paraId="254E7182" w14:textId="77777777" w:rsidTr="00A3059D">
        <w:trPr>
          <w:trHeight w:hRule="exact" w:val="459"/>
        </w:trPr>
        <w:tc>
          <w:tcPr>
            <w:tcW w:w="4179" w:type="dxa"/>
            <w:vAlign w:val="bottom"/>
          </w:tcPr>
          <w:p w14:paraId="519E8213" w14:textId="77777777" w:rsidR="00A72D0F" w:rsidRPr="00250BDA" w:rsidRDefault="00A72D0F" w:rsidP="00A3059D">
            <w:pPr>
              <w:pStyle w:val="aff1"/>
              <w:autoSpaceDE w:val="0"/>
              <w:autoSpaceDN w:val="0"/>
              <w:adjustRightInd w:val="0"/>
              <w:spacing w:after="0" w:line="240" w:lineRule="atLeast"/>
              <w:ind w:left="0"/>
              <w:contextualSpacing w:val="0"/>
              <w:rPr>
                <w:rFonts w:ascii="Angsana New" w:hAnsi="Angsana New"/>
                <w:b/>
                <w:bCs/>
                <w:position w:val="8"/>
                <w:sz w:val="28"/>
                <w:cs/>
              </w:rPr>
            </w:pPr>
            <w:r w:rsidRPr="00250BDA">
              <w:rPr>
                <w:rFonts w:ascii="Angsana New" w:hAnsi="Angsana New"/>
                <w:b/>
                <w:bCs/>
                <w:position w:val="8"/>
                <w:sz w:val="28"/>
                <w:cs/>
              </w:rPr>
              <w:t>กำไร (ขาดทุน) ก่อนภาษีเงินได้</w:t>
            </w:r>
          </w:p>
        </w:tc>
        <w:tc>
          <w:tcPr>
            <w:tcW w:w="1276" w:type="dxa"/>
            <w:vAlign w:val="bottom"/>
          </w:tcPr>
          <w:p w14:paraId="48F0ED7E"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(23,868)</w:t>
            </w:r>
          </w:p>
        </w:tc>
        <w:tc>
          <w:tcPr>
            <w:tcW w:w="1418" w:type="dxa"/>
            <w:vAlign w:val="bottom"/>
          </w:tcPr>
          <w:p w14:paraId="5DD3C567"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(3,791)</w:t>
            </w:r>
          </w:p>
        </w:tc>
        <w:tc>
          <w:tcPr>
            <w:tcW w:w="1417" w:type="dxa"/>
            <w:vAlign w:val="bottom"/>
          </w:tcPr>
          <w:p w14:paraId="2048D6F6"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15,813</w:t>
            </w:r>
          </w:p>
        </w:tc>
        <w:tc>
          <w:tcPr>
            <w:tcW w:w="1246" w:type="dxa"/>
            <w:vAlign w:val="bottom"/>
          </w:tcPr>
          <w:p w14:paraId="256B6D57" w14:textId="673A3A1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(11,84</w:t>
            </w:r>
            <w:r w:rsidR="0066124B">
              <w:rPr>
                <w:rFonts w:ascii="Angsana New" w:hAnsi="Angsana New"/>
                <w:position w:val="6"/>
                <w:sz w:val="28"/>
              </w:rPr>
              <w:t>9</w:t>
            </w:r>
            <w:r>
              <w:rPr>
                <w:rFonts w:ascii="Angsana New" w:hAnsi="Angsana New"/>
                <w:position w:val="6"/>
                <w:sz w:val="28"/>
              </w:rPr>
              <w:t>)</w:t>
            </w:r>
          </w:p>
        </w:tc>
      </w:tr>
      <w:tr w:rsidR="00A72D0F" w14:paraId="62FE38D3" w14:textId="77777777" w:rsidTr="00A3059D">
        <w:trPr>
          <w:trHeight w:hRule="exact" w:val="459"/>
        </w:trPr>
        <w:tc>
          <w:tcPr>
            <w:tcW w:w="4179" w:type="dxa"/>
            <w:vAlign w:val="bottom"/>
          </w:tcPr>
          <w:p w14:paraId="4D6545F8"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sidRPr="00250BDA">
              <w:rPr>
                <w:rFonts w:ascii="Angsana New" w:hAnsi="Angsana New"/>
                <w:position w:val="8"/>
                <w:sz w:val="28"/>
                <w:cs/>
              </w:rPr>
              <w:t>(ค่าใช้จ่าย) รายได้ภาษีเงินได้</w:t>
            </w:r>
          </w:p>
        </w:tc>
        <w:tc>
          <w:tcPr>
            <w:tcW w:w="1276" w:type="dxa"/>
            <w:vAlign w:val="bottom"/>
          </w:tcPr>
          <w:p w14:paraId="413A0858"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(977)</w:t>
            </w:r>
          </w:p>
        </w:tc>
        <w:tc>
          <w:tcPr>
            <w:tcW w:w="1418" w:type="dxa"/>
            <w:vAlign w:val="bottom"/>
          </w:tcPr>
          <w:p w14:paraId="6A5EFC38" w14:textId="5918CC7C"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(17</w:t>
            </w:r>
            <w:r w:rsidR="0066124B">
              <w:rPr>
                <w:rFonts w:ascii="Angsana New" w:hAnsi="Angsana New"/>
                <w:position w:val="6"/>
                <w:sz w:val="28"/>
              </w:rPr>
              <w:t>8</w:t>
            </w:r>
            <w:r>
              <w:rPr>
                <w:rFonts w:ascii="Angsana New" w:hAnsi="Angsana New"/>
                <w:position w:val="6"/>
                <w:sz w:val="28"/>
              </w:rPr>
              <w:t>)</w:t>
            </w:r>
          </w:p>
        </w:tc>
        <w:tc>
          <w:tcPr>
            <w:tcW w:w="1417" w:type="dxa"/>
            <w:vAlign w:val="bottom"/>
          </w:tcPr>
          <w:p w14:paraId="58FEF1E5"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125</w:t>
            </w:r>
          </w:p>
        </w:tc>
        <w:tc>
          <w:tcPr>
            <w:tcW w:w="1246" w:type="dxa"/>
            <w:vAlign w:val="bottom"/>
          </w:tcPr>
          <w:p w14:paraId="4792BA34" w14:textId="5BCB948F"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(1,0</w:t>
            </w:r>
            <w:r w:rsidR="0066124B">
              <w:rPr>
                <w:rFonts w:ascii="Angsana New" w:hAnsi="Angsana New"/>
                <w:position w:val="6"/>
                <w:sz w:val="28"/>
              </w:rPr>
              <w:t>30</w:t>
            </w:r>
            <w:r>
              <w:rPr>
                <w:rFonts w:ascii="Angsana New" w:hAnsi="Angsana New"/>
                <w:position w:val="6"/>
                <w:sz w:val="28"/>
              </w:rPr>
              <w:t>)</w:t>
            </w:r>
          </w:p>
        </w:tc>
      </w:tr>
      <w:tr w:rsidR="00A72D0F" w14:paraId="4C8A54D5" w14:textId="77777777" w:rsidTr="00A3059D">
        <w:trPr>
          <w:trHeight w:hRule="exact" w:val="459"/>
        </w:trPr>
        <w:tc>
          <w:tcPr>
            <w:tcW w:w="4179" w:type="dxa"/>
            <w:vAlign w:val="bottom"/>
          </w:tcPr>
          <w:p w14:paraId="4DD6F1FC"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sidRPr="00E93603">
              <w:rPr>
                <w:rFonts w:ascii="Angsana New" w:hAnsi="Angsana New"/>
                <w:b/>
                <w:bCs/>
                <w:position w:val="8"/>
                <w:sz w:val="28"/>
                <w:cs/>
              </w:rPr>
              <w:t>กำไร (ขาดทุน) จากการดำเนินงานต่อเนื่อง</w:t>
            </w:r>
          </w:p>
        </w:tc>
        <w:tc>
          <w:tcPr>
            <w:tcW w:w="1276" w:type="dxa"/>
            <w:vAlign w:val="bottom"/>
          </w:tcPr>
          <w:p w14:paraId="4A0E29A3"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(24,845)</w:t>
            </w:r>
          </w:p>
        </w:tc>
        <w:tc>
          <w:tcPr>
            <w:tcW w:w="1418" w:type="dxa"/>
            <w:vAlign w:val="bottom"/>
          </w:tcPr>
          <w:p w14:paraId="1C602AEF" w14:textId="173B758E"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(3,96</w:t>
            </w:r>
            <w:r w:rsidR="0066124B">
              <w:rPr>
                <w:rFonts w:ascii="Angsana New" w:hAnsi="Angsana New"/>
                <w:position w:val="6"/>
                <w:sz w:val="28"/>
              </w:rPr>
              <w:t>9</w:t>
            </w:r>
            <w:r>
              <w:rPr>
                <w:rFonts w:ascii="Angsana New" w:hAnsi="Angsana New"/>
                <w:position w:val="6"/>
                <w:sz w:val="28"/>
              </w:rPr>
              <w:t>)</w:t>
            </w:r>
          </w:p>
        </w:tc>
        <w:tc>
          <w:tcPr>
            <w:tcW w:w="1417" w:type="dxa"/>
            <w:vAlign w:val="bottom"/>
          </w:tcPr>
          <w:p w14:paraId="305BC8B3"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15,938</w:t>
            </w:r>
          </w:p>
        </w:tc>
        <w:tc>
          <w:tcPr>
            <w:tcW w:w="1246" w:type="dxa"/>
            <w:vAlign w:val="bottom"/>
          </w:tcPr>
          <w:p w14:paraId="4C2F4581" w14:textId="77777777" w:rsidR="00A72D0F" w:rsidRPr="009F0A8D" w:rsidRDefault="00A72D0F" w:rsidP="00A3059D">
            <w:pPr>
              <w:pStyle w:val="aff1"/>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(12,876)</w:t>
            </w:r>
          </w:p>
        </w:tc>
      </w:tr>
      <w:tr w:rsidR="00A72D0F" w14:paraId="19C17C96" w14:textId="77777777" w:rsidTr="00A3059D">
        <w:trPr>
          <w:trHeight w:hRule="exact" w:val="459"/>
        </w:trPr>
        <w:tc>
          <w:tcPr>
            <w:tcW w:w="4179" w:type="dxa"/>
            <w:vAlign w:val="bottom"/>
          </w:tcPr>
          <w:p w14:paraId="71E54997" w14:textId="77777777" w:rsidR="00A72D0F" w:rsidRPr="001A5425" w:rsidRDefault="00A72D0F" w:rsidP="00A3059D">
            <w:pPr>
              <w:pStyle w:val="aff1"/>
              <w:autoSpaceDE w:val="0"/>
              <w:autoSpaceDN w:val="0"/>
              <w:adjustRightInd w:val="0"/>
              <w:spacing w:after="0" w:line="240" w:lineRule="atLeast"/>
              <w:ind w:left="0"/>
              <w:contextualSpacing w:val="0"/>
              <w:rPr>
                <w:rFonts w:ascii="Angsana New" w:hAnsi="Angsana New"/>
                <w:b/>
                <w:bCs/>
                <w:position w:val="8"/>
                <w:sz w:val="28"/>
                <w:cs/>
              </w:rPr>
            </w:pPr>
            <w:r w:rsidRPr="001A5425">
              <w:rPr>
                <w:rFonts w:ascii="Angsana New" w:hAnsi="Angsana New"/>
                <w:b/>
                <w:bCs/>
                <w:position w:val="8"/>
                <w:sz w:val="28"/>
                <w:cs/>
              </w:rPr>
              <w:t>กำไร (ขาดทุน) สำหรับงวดจากการดำเนินงานยกเลิก</w:t>
            </w:r>
          </w:p>
        </w:tc>
        <w:tc>
          <w:tcPr>
            <w:tcW w:w="1276" w:type="dxa"/>
            <w:vAlign w:val="bottom"/>
          </w:tcPr>
          <w:p w14:paraId="04451A5F"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hint="cs"/>
                <w:position w:val="6"/>
                <w:sz w:val="28"/>
                <w:cs/>
              </w:rPr>
              <w:t>-</w:t>
            </w:r>
          </w:p>
        </w:tc>
        <w:tc>
          <w:tcPr>
            <w:tcW w:w="1418" w:type="dxa"/>
            <w:vAlign w:val="bottom"/>
          </w:tcPr>
          <w:p w14:paraId="6A11735E"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hint="cs"/>
                <w:position w:val="6"/>
                <w:sz w:val="28"/>
                <w:cs/>
              </w:rPr>
              <w:t>-</w:t>
            </w:r>
          </w:p>
        </w:tc>
        <w:tc>
          <w:tcPr>
            <w:tcW w:w="1417" w:type="dxa"/>
            <w:vAlign w:val="bottom"/>
          </w:tcPr>
          <w:p w14:paraId="3A83DA94"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(15,938)</w:t>
            </w:r>
          </w:p>
        </w:tc>
        <w:tc>
          <w:tcPr>
            <w:tcW w:w="1246" w:type="dxa"/>
            <w:vAlign w:val="bottom"/>
          </w:tcPr>
          <w:p w14:paraId="6F653C26" w14:textId="77777777" w:rsidR="00A72D0F" w:rsidRPr="009F0A8D" w:rsidRDefault="00A72D0F" w:rsidP="00A3059D">
            <w:pPr>
              <w:pStyle w:val="aff1"/>
              <w:pBdr>
                <w:bottom w:val="sing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(15,938)</w:t>
            </w:r>
          </w:p>
        </w:tc>
      </w:tr>
      <w:tr w:rsidR="00A72D0F" w14:paraId="5299B395" w14:textId="77777777" w:rsidTr="00A3059D">
        <w:trPr>
          <w:trHeight w:hRule="exact" w:val="423"/>
        </w:trPr>
        <w:tc>
          <w:tcPr>
            <w:tcW w:w="4179" w:type="dxa"/>
            <w:vAlign w:val="bottom"/>
          </w:tcPr>
          <w:p w14:paraId="2ED546DB" w14:textId="77777777" w:rsidR="00A72D0F" w:rsidRPr="00E93603" w:rsidRDefault="00A72D0F" w:rsidP="00A3059D">
            <w:pPr>
              <w:pStyle w:val="aff1"/>
              <w:autoSpaceDE w:val="0"/>
              <w:autoSpaceDN w:val="0"/>
              <w:adjustRightInd w:val="0"/>
              <w:spacing w:after="0" w:line="240" w:lineRule="atLeast"/>
              <w:ind w:left="0"/>
              <w:contextualSpacing w:val="0"/>
              <w:rPr>
                <w:rFonts w:ascii="Angsana New" w:hAnsi="Angsana New"/>
                <w:position w:val="8"/>
                <w:sz w:val="28"/>
                <w:cs/>
              </w:rPr>
            </w:pPr>
            <w:r w:rsidRPr="00E93603">
              <w:rPr>
                <w:rFonts w:ascii="Angsana New" w:hAnsi="Angsana New"/>
                <w:b/>
                <w:bCs/>
                <w:position w:val="8"/>
                <w:sz w:val="28"/>
                <w:cs/>
              </w:rPr>
              <w:t>กำไร (ขาดทุน) สำหรับงวด</w:t>
            </w:r>
          </w:p>
        </w:tc>
        <w:tc>
          <w:tcPr>
            <w:tcW w:w="1276" w:type="dxa"/>
            <w:vAlign w:val="bottom"/>
          </w:tcPr>
          <w:p w14:paraId="470C1A85" w14:textId="77777777" w:rsidR="00A72D0F" w:rsidRPr="009F0A8D" w:rsidRDefault="00A72D0F" w:rsidP="00A3059D">
            <w:pPr>
              <w:pStyle w:val="aff1"/>
              <w:pBdr>
                <w:bottom w:val="doub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(24,845)</w:t>
            </w:r>
          </w:p>
        </w:tc>
        <w:tc>
          <w:tcPr>
            <w:tcW w:w="1418" w:type="dxa"/>
            <w:vAlign w:val="bottom"/>
          </w:tcPr>
          <w:p w14:paraId="36624DCA" w14:textId="6ECD8E16" w:rsidR="00A72D0F" w:rsidRPr="009F0A8D" w:rsidRDefault="00A72D0F" w:rsidP="00A3059D">
            <w:pPr>
              <w:pStyle w:val="aff1"/>
              <w:pBdr>
                <w:bottom w:val="doub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(3,96</w:t>
            </w:r>
            <w:r w:rsidR="0066124B">
              <w:rPr>
                <w:rFonts w:ascii="Angsana New" w:hAnsi="Angsana New"/>
                <w:position w:val="6"/>
                <w:sz w:val="28"/>
              </w:rPr>
              <w:t>9</w:t>
            </w:r>
            <w:r>
              <w:rPr>
                <w:rFonts w:ascii="Angsana New" w:hAnsi="Angsana New"/>
                <w:position w:val="6"/>
                <w:sz w:val="28"/>
              </w:rPr>
              <w:t>)</w:t>
            </w:r>
          </w:p>
        </w:tc>
        <w:tc>
          <w:tcPr>
            <w:tcW w:w="1417" w:type="dxa"/>
            <w:vAlign w:val="bottom"/>
          </w:tcPr>
          <w:p w14:paraId="744F0051" w14:textId="77777777" w:rsidR="00A72D0F" w:rsidRPr="009F0A8D" w:rsidRDefault="00A72D0F" w:rsidP="00A3059D">
            <w:pPr>
              <w:pStyle w:val="aff1"/>
              <w:pBdr>
                <w:bottom w:val="doub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246" w:type="dxa"/>
            <w:vAlign w:val="bottom"/>
          </w:tcPr>
          <w:p w14:paraId="15CC1DA3" w14:textId="77777777" w:rsidR="00A72D0F" w:rsidRPr="009F0A8D" w:rsidRDefault="00A72D0F" w:rsidP="00A3059D">
            <w:pPr>
              <w:pStyle w:val="aff1"/>
              <w:pBdr>
                <w:bottom w:val="double" w:sz="4" w:space="1" w:color="auto"/>
              </w:pBdr>
              <w:autoSpaceDE w:val="0"/>
              <w:autoSpaceDN w:val="0"/>
              <w:adjustRightInd w:val="0"/>
              <w:spacing w:after="0" w:line="240" w:lineRule="atLeast"/>
              <w:ind w:left="0"/>
              <w:contextualSpacing w:val="0"/>
              <w:jc w:val="right"/>
              <w:rPr>
                <w:rFonts w:ascii="Angsana New" w:hAnsi="Angsana New"/>
                <w:position w:val="6"/>
                <w:sz w:val="28"/>
              </w:rPr>
            </w:pPr>
            <w:r>
              <w:rPr>
                <w:rFonts w:ascii="Angsana New" w:hAnsi="Angsana New"/>
                <w:position w:val="6"/>
                <w:sz w:val="28"/>
              </w:rPr>
              <w:t>(28,814)</w:t>
            </w:r>
          </w:p>
        </w:tc>
      </w:tr>
    </w:tbl>
    <w:p w14:paraId="3AED0410" w14:textId="6446B5F7" w:rsidR="00A72D0F" w:rsidRDefault="00A72D0F" w:rsidP="00525E03">
      <w:pPr>
        <w:pStyle w:val="aff1"/>
        <w:autoSpaceDE w:val="0"/>
        <w:autoSpaceDN w:val="0"/>
        <w:adjustRightInd w:val="0"/>
        <w:spacing w:before="120" w:after="120" w:line="240" w:lineRule="atLeast"/>
        <w:ind w:left="357"/>
        <w:contextualSpacing w:val="0"/>
        <w:jc w:val="thaiDistribute"/>
        <w:rPr>
          <w:rFonts w:asciiTheme="majorBidi" w:hAnsiTheme="majorBidi" w:cstheme="majorBidi"/>
          <w:spacing w:val="-4"/>
          <w:sz w:val="28"/>
        </w:rPr>
      </w:pPr>
    </w:p>
    <w:p w14:paraId="07BFC0BE" w14:textId="52D5FE98" w:rsidR="00B57B17" w:rsidRDefault="00B57B17" w:rsidP="00525E03">
      <w:pPr>
        <w:pStyle w:val="aff1"/>
        <w:autoSpaceDE w:val="0"/>
        <w:autoSpaceDN w:val="0"/>
        <w:adjustRightInd w:val="0"/>
        <w:spacing w:before="120" w:after="120" w:line="240" w:lineRule="atLeast"/>
        <w:ind w:left="357"/>
        <w:contextualSpacing w:val="0"/>
        <w:jc w:val="thaiDistribute"/>
        <w:rPr>
          <w:rFonts w:asciiTheme="majorBidi" w:hAnsiTheme="majorBidi" w:cstheme="majorBidi"/>
          <w:spacing w:val="-4"/>
          <w:sz w:val="28"/>
        </w:rPr>
      </w:pPr>
    </w:p>
    <w:p w14:paraId="28A991E0" w14:textId="5427387F" w:rsidR="00A40899" w:rsidRDefault="00A40899">
      <w:pPr>
        <w:pStyle w:val="aff1"/>
        <w:numPr>
          <w:ilvl w:val="0"/>
          <w:numId w:val="6"/>
        </w:numPr>
        <w:autoSpaceDE w:val="0"/>
        <w:autoSpaceDN w:val="0"/>
        <w:adjustRightInd w:val="0"/>
        <w:spacing w:before="120" w:after="120" w:line="240" w:lineRule="auto"/>
        <w:contextualSpacing w:val="0"/>
        <w:rPr>
          <w:rFonts w:asciiTheme="majorBidi" w:hAnsiTheme="majorBidi" w:cstheme="majorBidi"/>
          <w:b/>
          <w:bCs/>
          <w:spacing w:val="-4"/>
          <w:sz w:val="28"/>
        </w:rPr>
      </w:pPr>
      <w:r>
        <w:rPr>
          <w:rFonts w:asciiTheme="majorBidi" w:hAnsiTheme="majorBidi" w:cstheme="majorBidi" w:hint="cs"/>
          <w:b/>
          <w:bCs/>
          <w:spacing w:val="-4"/>
          <w:sz w:val="28"/>
          <w:cs/>
        </w:rPr>
        <w:lastRenderedPageBreak/>
        <w:t>เหตุการณ์ภายหลังรอบระยะเวลารายงาน</w:t>
      </w:r>
    </w:p>
    <w:p w14:paraId="58E0068F" w14:textId="6EC5600E" w:rsidR="005E563F" w:rsidRPr="00F715C0" w:rsidRDefault="005E563F" w:rsidP="00864B5C">
      <w:pPr>
        <w:pStyle w:val="aff1"/>
        <w:numPr>
          <w:ilvl w:val="0"/>
          <w:numId w:val="23"/>
        </w:numPr>
        <w:tabs>
          <w:tab w:val="left" w:pos="851"/>
        </w:tabs>
        <w:spacing w:before="120" w:line="240" w:lineRule="auto"/>
        <w:ind w:left="709" w:hanging="283"/>
        <w:jc w:val="thaiDistribute"/>
        <w:rPr>
          <w:rFonts w:asciiTheme="majorBidi" w:hAnsiTheme="majorBidi" w:cstheme="majorBidi"/>
          <w:color w:val="000000"/>
          <w:spacing w:val="2"/>
          <w:sz w:val="28"/>
        </w:rPr>
      </w:pPr>
      <w:r w:rsidRPr="00F715C0">
        <w:rPr>
          <w:rFonts w:asciiTheme="majorBidi" w:hAnsiTheme="majorBidi" w:cstheme="majorBidi"/>
          <w:color w:val="000000"/>
          <w:spacing w:val="2"/>
          <w:sz w:val="28"/>
          <w:cs/>
        </w:rPr>
        <w:t xml:space="preserve">ตามมติที่ประชุมสามัญผู้ถือหุ้นประจำปี </w:t>
      </w:r>
      <w:r w:rsidRPr="00F715C0">
        <w:rPr>
          <w:rFonts w:asciiTheme="majorBidi" w:hAnsiTheme="majorBidi" w:cstheme="majorBidi"/>
          <w:color w:val="000000"/>
          <w:spacing w:val="2"/>
          <w:sz w:val="28"/>
        </w:rPr>
        <w:t>2569</w:t>
      </w:r>
      <w:r w:rsidRPr="00F715C0">
        <w:rPr>
          <w:rFonts w:asciiTheme="majorBidi" w:hAnsiTheme="majorBidi" w:cstheme="majorBidi"/>
          <w:color w:val="000000"/>
          <w:spacing w:val="2"/>
          <w:sz w:val="28"/>
          <w:cs/>
        </w:rPr>
        <w:t xml:space="preserve"> เมื่อวันที่ </w:t>
      </w:r>
      <w:r w:rsidR="005A07D6" w:rsidRPr="00F715C0">
        <w:rPr>
          <w:rFonts w:asciiTheme="majorBidi" w:hAnsiTheme="majorBidi" w:cstheme="majorBidi" w:hint="cs"/>
          <w:color w:val="000000"/>
          <w:spacing w:val="2"/>
          <w:sz w:val="28"/>
        </w:rPr>
        <w:t>27</w:t>
      </w:r>
      <w:r w:rsidRPr="00F715C0">
        <w:rPr>
          <w:rFonts w:asciiTheme="majorBidi" w:hAnsiTheme="majorBidi" w:cstheme="majorBidi"/>
          <w:color w:val="000000"/>
          <w:spacing w:val="2"/>
          <w:sz w:val="28"/>
          <w:cs/>
        </w:rPr>
        <w:t xml:space="preserve"> เมษายน </w:t>
      </w:r>
      <w:r w:rsidRPr="00F715C0">
        <w:rPr>
          <w:rFonts w:asciiTheme="majorBidi" w:hAnsiTheme="majorBidi" w:cstheme="majorBidi"/>
          <w:color w:val="000000"/>
          <w:spacing w:val="2"/>
          <w:sz w:val="28"/>
        </w:rPr>
        <w:t>2569</w:t>
      </w:r>
      <w:r w:rsidRPr="00F715C0">
        <w:rPr>
          <w:rFonts w:asciiTheme="majorBidi" w:hAnsiTheme="majorBidi" w:cstheme="majorBidi"/>
          <w:color w:val="000000"/>
          <w:spacing w:val="2"/>
          <w:sz w:val="28"/>
          <w:cs/>
        </w:rPr>
        <w:t xml:space="preserve"> มีมติที่สำคัญ ดังนี้</w:t>
      </w:r>
    </w:p>
    <w:p w14:paraId="0AD61B61" w14:textId="2110E53D" w:rsidR="00992860" w:rsidRPr="00F715C0" w:rsidRDefault="00992860" w:rsidP="00AE34DF">
      <w:pPr>
        <w:pStyle w:val="aff1"/>
        <w:numPr>
          <w:ilvl w:val="0"/>
          <w:numId w:val="17"/>
        </w:numPr>
        <w:spacing w:before="60" w:after="60" w:line="240" w:lineRule="auto"/>
        <w:ind w:left="1418" w:right="-43" w:hanging="567"/>
        <w:contextualSpacing w:val="0"/>
        <w:jc w:val="thaiDistribute"/>
        <w:rPr>
          <w:rFonts w:asciiTheme="majorBidi" w:hAnsiTheme="majorBidi"/>
          <w:sz w:val="28"/>
        </w:rPr>
      </w:pPr>
      <w:r w:rsidRPr="00F715C0">
        <w:rPr>
          <w:rFonts w:asciiTheme="majorBidi" w:hAnsiTheme="majorBidi"/>
          <w:sz w:val="28"/>
          <w:cs/>
        </w:rPr>
        <w:t xml:space="preserve">อนุมัติการลดทุนจดทะเบียนของบริษัท จำนวน </w:t>
      </w:r>
      <w:r w:rsidRPr="00F715C0">
        <w:rPr>
          <w:rFonts w:asciiTheme="majorBidi" w:hAnsiTheme="majorBidi"/>
          <w:sz w:val="28"/>
        </w:rPr>
        <w:t>87,601,709.25</w:t>
      </w:r>
      <w:r w:rsidRPr="00F715C0">
        <w:rPr>
          <w:rFonts w:asciiTheme="majorBidi" w:hAnsiTheme="majorBidi"/>
          <w:sz w:val="28"/>
          <w:cs/>
        </w:rPr>
        <w:t xml:space="preserve"> บาท จากทุนจดทะเบียนเดิม</w:t>
      </w:r>
      <w:r w:rsidRPr="00F715C0">
        <w:rPr>
          <w:rFonts w:asciiTheme="majorBidi" w:hAnsiTheme="majorBidi"/>
          <w:sz w:val="28"/>
        </w:rPr>
        <w:t xml:space="preserve"> 669,606,509.50 </w:t>
      </w:r>
      <w:r w:rsidRPr="00F715C0">
        <w:rPr>
          <w:rFonts w:asciiTheme="majorBidi" w:hAnsiTheme="majorBidi"/>
          <w:sz w:val="28"/>
          <w:cs/>
        </w:rPr>
        <w:t xml:space="preserve">บาท เป็นทุนจดทะเบียนจำนวน </w:t>
      </w:r>
      <w:r w:rsidRPr="00F715C0">
        <w:rPr>
          <w:rFonts w:asciiTheme="majorBidi" w:hAnsiTheme="majorBidi"/>
          <w:sz w:val="28"/>
        </w:rPr>
        <w:t>582,004,800.25</w:t>
      </w:r>
      <w:r w:rsidRPr="00F715C0">
        <w:rPr>
          <w:rFonts w:asciiTheme="majorBidi" w:hAnsiTheme="majorBidi"/>
          <w:sz w:val="28"/>
          <w:cs/>
        </w:rPr>
        <w:t xml:space="preserve"> บาท โดยการตัดหุ้นสามัญจดทะเบียนที่ยังไม่ได้จำหน่ายจำนวน </w:t>
      </w:r>
      <w:r w:rsidR="005A07D6" w:rsidRPr="00F715C0">
        <w:rPr>
          <w:rFonts w:asciiTheme="majorBidi" w:hAnsiTheme="majorBidi"/>
          <w:sz w:val="28"/>
        </w:rPr>
        <w:t>350</w:t>
      </w:r>
      <w:r w:rsidRPr="00F715C0">
        <w:rPr>
          <w:rFonts w:asciiTheme="majorBidi" w:hAnsiTheme="majorBidi"/>
          <w:sz w:val="28"/>
        </w:rPr>
        <w:t>,</w:t>
      </w:r>
      <w:r w:rsidR="005A07D6" w:rsidRPr="00F715C0">
        <w:rPr>
          <w:rFonts w:asciiTheme="majorBidi" w:hAnsiTheme="majorBidi"/>
          <w:sz w:val="28"/>
        </w:rPr>
        <w:t>406</w:t>
      </w:r>
      <w:r w:rsidRPr="00F715C0">
        <w:rPr>
          <w:rFonts w:asciiTheme="majorBidi" w:hAnsiTheme="majorBidi"/>
          <w:sz w:val="28"/>
        </w:rPr>
        <w:t>,</w:t>
      </w:r>
      <w:r w:rsidR="005A07D6" w:rsidRPr="00F715C0">
        <w:rPr>
          <w:rFonts w:asciiTheme="majorBidi" w:hAnsiTheme="majorBidi"/>
          <w:sz w:val="28"/>
        </w:rPr>
        <w:t>837</w:t>
      </w:r>
      <w:r w:rsidRPr="00F715C0">
        <w:rPr>
          <w:rFonts w:asciiTheme="majorBidi" w:hAnsiTheme="majorBidi"/>
          <w:sz w:val="28"/>
          <w:cs/>
        </w:rPr>
        <w:t xml:space="preserve"> หุ้น มูลค่าที่ตราไว้หุ้นละ </w:t>
      </w:r>
      <w:r w:rsidR="005A07D6" w:rsidRPr="00F715C0">
        <w:rPr>
          <w:rFonts w:asciiTheme="majorBidi" w:hAnsiTheme="majorBidi"/>
          <w:sz w:val="28"/>
        </w:rPr>
        <w:t>0</w:t>
      </w:r>
      <w:r w:rsidRPr="00F715C0">
        <w:rPr>
          <w:rFonts w:asciiTheme="majorBidi" w:hAnsiTheme="majorBidi"/>
          <w:sz w:val="28"/>
          <w:cs/>
        </w:rPr>
        <w:t>.</w:t>
      </w:r>
      <w:r w:rsidR="005A07D6" w:rsidRPr="00F715C0">
        <w:rPr>
          <w:rFonts w:asciiTheme="majorBidi" w:hAnsiTheme="majorBidi"/>
          <w:sz w:val="28"/>
        </w:rPr>
        <w:t>25</w:t>
      </w:r>
      <w:r w:rsidRPr="00F715C0">
        <w:rPr>
          <w:rFonts w:asciiTheme="majorBidi" w:hAnsiTheme="majorBidi"/>
          <w:sz w:val="28"/>
          <w:cs/>
        </w:rPr>
        <w:t xml:space="preserve"> บาท ซึ่งเป็นหุ้นสามัญที่เคยออกไว้เพื่อรองรับหุ้นสามัญเพิ่มทุนที่เสนอขายให้แก่ผู้ถือหุ้นเดิมของบริษัทตามสัดส่วนการถือหุ้นโดยไม่จัดสรรให้ผู้ถือหุ้นที่จะทำให้บริษัทมีหน้าที่ตามกฎหมายต่างประเทศ (</w:t>
      </w:r>
      <w:r w:rsidRPr="00F715C0">
        <w:rPr>
          <w:rFonts w:asciiTheme="majorBidi" w:hAnsiTheme="majorBidi"/>
          <w:sz w:val="28"/>
        </w:rPr>
        <w:t xml:space="preserve">Preferential Public Offering: PPO) </w:t>
      </w:r>
      <w:r w:rsidRPr="00F715C0">
        <w:rPr>
          <w:rFonts w:asciiTheme="majorBidi" w:hAnsiTheme="majorBidi"/>
          <w:sz w:val="28"/>
          <w:cs/>
        </w:rPr>
        <w:t xml:space="preserve">ตามที่ได้รับอนุมัติจากที่ประชุมวิสามัญผู้ถือหุ้นครั้งที่ </w:t>
      </w:r>
      <w:r w:rsidR="005A07D6" w:rsidRPr="00F715C0">
        <w:rPr>
          <w:rFonts w:asciiTheme="majorBidi" w:hAnsiTheme="majorBidi"/>
          <w:sz w:val="28"/>
        </w:rPr>
        <w:t>1</w:t>
      </w:r>
      <w:r w:rsidRPr="00F715C0">
        <w:rPr>
          <w:rFonts w:asciiTheme="majorBidi" w:hAnsiTheme="majorBidi"/>
          <w:sz w:val="28"/>
          <w:cs/>
        </w:rPr>
        <w:t>/</w:t>
      </w:r>
      <w:r w:rsidR="005A07D6" w:rsidRPr="00F715C0">
        <w:rPr>
          <w:rFonts w:asciiTheme="majorBidi" w:hAnsiTheme="majorBidi"/>
          <w:sz w:val="28"/>
        </w:rPr>
        <w:t>2567</w:t>
      </w:r>
    </w:p>
    <w:p w14:paraId="773C2225" w14:textId="7A03DBF0" w:rsidR="00D511B1" w:rsidRPr="005551FC" w:rsidRDefault="00D511B1" w:rsidP="00AE34DF">
      <w:pPr>
        <w:pStyle w:val="aff1"/>
        <w:numPr>
          <w:ilvl w:val="0"/>
          <w:numId w:val="17"/>
        </w:numPr>
        <w:spacing w:before="60" w:after="60" w:line="240" w:lineRule="auto"/>
        <w:ind w:left="1418" w:right="-43" w:hanging="567"/>
        <w:contextualSpacing w:val="0"/>
        <w:jc w:val="thaiDistribute"/>
        <w:rPr>
          <w:rFonts w:asciiTheme="majorBidi" w:hAnsiTheme="majorBidi" w:cstheme="majorBidi"/>
          <w:sz w:val="28"/>
        </w:rPr>
      </w:pPr>
      <w:r w:rsidRPr="005551FC">
        <w:rPr>
          <w:rFonts w:asciiTheme="majorBidi" w:hAnsiTheme="majorBidi"/>
          <w:sz w:val="28"/>
          <w:cs/>
        </w:rPr>
        <w:t xml:space="preserve">อนุมัติการแก้ไขเพิ่มเติมหนังสือบริคณห์สนธิของบริษัท ข้อ </w:t>
      </w:r>
      <w:r w:rsidR="005A07D6" w:rsidRPr="005551FC">
        <w:rPr>
          <w:rFonts w:asciiTheme="majorBidi" w:hAnsiTheme="majorBidi"/>
          <w:sz w:val="28"/>
        </w:rPr>
        <w:t>4</w:t>
      </w:r>
      <w:r w:rsidRPr="005551FC">
        <w:rPr>
          <w:rFonts w:asciiTheme="majorBidi" w:hAnsiTheme="majorBidi"/>
          <w:sz w:val="28"/>
          <w:cs/>
        </w:rPr>
        <w:t>. เรื่องทุนจดทะเบียน เพื่อให้สอดคล้องกับ</w:t>
      </w:r>
      <w:r w:rsidR="003F3BA9">
        <w:rPr>
          <w:rFonts w:asciiTheme="majorBidi" w:hAnsiTheme="majorBidi"/>
          <w:sz w:val="28"/>
          <w:cs/>
        </w:rPr>
        <w:br/>
      </w:r>
      <w:r w:rsidRPr="005551FC">
        <w:rPr>
          <w:rFonts w:asciiTheme="majorBidi" w:hAnsiTheme="majorBidi"/>
          <w:sz w:val="28"/>
          <w:cs/>
        </w:rPr>
        <w:t>การ</w:t>
      </w:r>
      <w:r w:rsidRPr="005551FC">
        <w:rPr>
          <w:rFonts w:asciiTheme="majorBidi" w:hAnsiTheme="majorBidi" w:hint="cs"/>
          <w:sz w:val="28"/>
          <w:cs/>
        </w:rPr>
        <w:t>ลด</w:t>
      </w:r>
      <w:r w:rsidRPr="005551FC">
        <w:rPr>
          <w:rFonts w:asciiTheme="majorBidi" w:hAnsiTheme="majorBidi"/>
          <w:sz w:val="28"/>
          <w:cs/>
        </w:rPr>
        <w:t>ทุนจดทะเบียนของบริษัท</w:t>
      </w:r>
    </w:p>
    <w:p w14:paraId="58F6DAC7" w14:textId="69314671" w:rsidR="00D511B1" w:rsidRPr="005551FC" w:rsidRDefault="00D511B1" w:rsidP="00AE34DF">
      <w:pPr>
        <w:pStyle w:val="aff1"/>
        <w:spacing w:line="240" w:lineRule="auto"/>
        <w:ind w:left="1418"/>
        <w:jc w:val="thaiDistribute"/>
        <w:rPr>
          <w:rFonts w:asciiTheme="majorBidi" w:hAnsiTheme="majorBidi" w:cstheme="majorBidi"/>
          <w:color w:val="000000"/>
          <w:spacing w:val="2"/>
          <w:sz w:val="28"/>
        </w:rPr>
      </w:pPr>
      <w:r w:rsidRPr="005551FC">
        <w:rPr>
          <w:rFonts w:asciiTheme="majorBidi" w:hAnsiTheme="majorBidi" w:cstheme="majorBidi"/>
          <w:color w:val="000000"/>
          <w:spacing w:val="2"/>
          <w:sz w:val="28"/>
          <w:cs/>
        </w:rPr>
        <w:t>"</w:t>
      </w:r>
      <w:r w:rsidRPr="005551FC">
        <w:rPr>
          <w:rFonts w:asciiTheme="majorBidi" w:hAnsiTheme="majorBidi" w:cstheme="majorBidi"/>
          <w:color w:val="000000"/>
          <w:spacing w:val="-2"/>
          <w:sz w:val="28"/>
          <w:cs/>
        </w:rPr>
        <w:t xml:space="preserve">ข้อ </w:t>
      </w:r>
      <w:r w:rsidR="005A07D6" w:rsidRPr="005551FC">
        <w:rPr>
          <w:rFonts w:asciiTheme="majorBidi" w:hAnsiTheme="majorBidi" w:cstheme="majorBidi"/>
          <w:color w:val="000000"/>
          <w:spacing w:val="-2"/>
          <w:sz w:val="28"/>
        </w:rPr>
        <w:t>4</w:t>
      </w:r>
      <w:r w:rsidRPr="005551FC">
        <w:rPr>
          <w:rFonts w:asciiTheme="majorBidi" w:hAnsiTheme="majorBidi" w:cstheme="majorBidi"/>
          <w:color w:val="000000"/>
          <w:spacing w:val="-2"/>
          <w:sz w:val="28"/>
          <w:cs/>
        </w:rPr>
        <w:t xml:space="preserve">.ทุนจดทะเบียน </w:t>
      </w:r>
      <w:r w:rsidRPr="005551FC">
        <w:rPr>
          <w:rFonts w:asciiTheme="majorBidi" w:hAnsiTheme="majorBidi" w:cstheme="majorBidi"/>
          <w:color w:val="000000"/>
          <w:spacing w:val="-2"/>
          <w:sz w:val="28"/>
        </w:rPr>
        <w:t>582,004,800.25</w:t>
      </w:r>
      <w:r w:rsidRPr="005551FC">
        <w:rPr>
          <w:rFonts w:asciiTheme="majorBidi" w:hAnsiTheme="majorBidi" w:cstheme="majorBidi" w:hint="cs"/>
          <w:color w:val="000000"/>
          <w:spacing w:val="-2"/>
          <w:sz w:val="28"/>
          <w:cs/>
        </w:rPr>
        <w:t xml:space="preserve"> </w:t>
      </w:r>
      <w:r w:rsidRPr="005551FC">
        <w:rPr>
          <w:rFonts w:asciiTheme="majorBidi" w:hAnsiTheme="majorBidi" w:cstheme="majorBidi"/>
          <w:color w:val="000000"/>
          <w:spacing w:val="-2"/>
          <w:sz w:val="28"/>
          <w:cs/>
        </w:rPr>
        <w:t>บาท แบ่งออกเป็น</w:t>
      </w:r>
      <w:r w:rsidRPr="005551FC">
        <w:rPr>
          <w:rFonts w:asciiTheme="majorBidi" w:hAnsiTheme="majorBidi" w:cstheme="majorBidi"/>
          <w:color w:val="000000"/>
          <w:spacing w:val="2"/>
          <w:sz w:val="28"/>
          <w:cs/>
        </w:rPr>
        <w:t>หุ้น</w:t>
      </w:r>
      <w:r w:rsidRPr="005551FC">
        <w:rPr>
          <w:rFonts w:asciiTheme="majorBidi" w:hAnsiTheme="majorBidi" w:cstheme="majorBidi"/>
          <w:color w:val="000000"/>
          <w:spacing w:val="-6"/>
          <w:sz w:val="28"/>
          <w:cs/>
        </w:rPr>
        <w:t xml:space="preserve">สามัญ </w:t>
      </w:r>
      <w:r w:rsidRPr="005551FC">
        <w:rPr>
          <w:rFonts w:asciiTheme="majorBidi" w:hAnsiTheme="majorBidi" w:cstheme="majorBidi"/>
          <w:color w:val="000000"/>
          <w:spacing w:val="-6"/>
          <w:sz w:val="28"/>
        </w:rPr>
        <w:t>2,328,019,201</w:t>
      </w:r>
      <w:r w:rsidRPr="005551FC">
        <w:rPr>
          <w:rFonts w:asciiTheme="majorBidi" w:hAnsiTheme="majorBidi" w:cstheme="majorBidi" w:hint="cs"/>
          <w:color w:val="000000"/>
          <w:spacing w:val="-6"/>
          <w:sz w:val="28"/>
          <w:cs/>
        </w:rPr>
        <w:t xml:space="preserve"> </w:t>
      </w:r>
      <w:r w:rsidRPr="005551FC">
        <w:rPr>
          <w:rFonts w:asciiTheme="majorBidi" w:hAnsiTheme="majorBidi" w:cstheme="majorBidi"/>
          <w:color w:val="000000"/>
          <w:spacing w:val="-6"/>
          <w:sz w:val="28"/>
          <w:cs/>
        </w:rPr>
        <w:t>หุ้น มูลค่า</w:t>
      </w:r>
      <w:r w:rsidRPr="005551FC">
        <w:rPr>
          <w:rFonts w:asciiTheme="majorBidi" w:hAnsiTheme="majorBidi" w:cstheme="majorBidi"/>
          <w:color w:val="000000"/>
          <w:spacing w:val="2"/>
          <w:sz w:val="28"/>
          <w:cs/>
        </w:rPr>
        <w:t xml:space="preserve">หุ้นละ </w:t>
      </w:r>
      <w:r w:rsidRPr="005551FC">
        <w:rPr>
          <w:rFonts w:asciiTheme="majorBidi" w:hAnsiTheme="majorBidi" w:cstheme="majorBidi"/>
          <w:color w:val="000000"/>
          <w:spacing w:val="2"/>
          <w:sz w:val="28"/>
        </w:rPr>
        <w:t>0</w:t>
      </w:r>
      <w:r w:rsidRPr="005551FC">
        <w:rPr>
          <w:rFonts w:asciiTheme="majorBidi" w:hAnsiTheme="majorBidi" w:cstheme="majorBidi"/>
          <w:color w:val="000000"/>
          <w:spacing w:val="2"/>
          <w:sz w:val="28"/>
          <w:cs/>
        </w:rPr>
        <w:t>.</w:t>
      </w:r>
      <w:r w:rsidRPr="005551FC">
        <w:rPr>
          <w:rFonts w:asciiTheme="majorBidi" w:hAnsiTheme="majorBidi" w:cstheme="majorBidi"/>
          <w:color w:val="000000"/>
          <w:spacing w:val="2"/>
          <w:sz w:val="28"/>
        </w:rPr>
        <w:t>25</w:t>
      </w:r>
      <w:r w:rsidRPr="005551FC">
        <w:rPr>
          <w:rFonts w:asciiTheme="majorBidi" w:hAnsiTheme="majorBidi" w:cstheme="majorBidi"/>
          <w:color w:val="000000"/>
          <w:spacing w:val="2"/>
          <w:sz w:val="28"/>
          <w:cs/>
        </w:rPr>
        <w:t xml:space="preserve"> บาท"</w:t>
      </w:r>
    </w:p>
    <w:p w14:paraId="1FFE1B61" w14:textId="30175949" w:rsidR="00D511B1" w:rsidRPr="005551FC" w:rsidRDefault="00D511B1" w:rsidP="00AE34DF">
      <w:pPr>
        <w:pStyle w:val="aff1"/>
        <w:spacing w:line="240" w:lineRule="auto"/>
        <w:ind w:left="1418"/>
        <w:jc w:val="thaiDistribute"/>
        <w:rPr>
          <w:rFonts w:asciiTheme="majorBidi" w:hAnsiTheme="majorBidi" w:cstheme="majorBidi"/>
          <w:color w:val="000000"/>
          <w:spacing w:val="2"/>
          <w:sz w:val="28"/>
        </w:rPr>
      </w:pPr>
      <w:r w:rsidRPr="005551FC">
        <w:rPr>
          <w:rFonts w:asciiTheme="majorBidi" w:hAnsiTheme="majorBidi" w:cstheme="majorBidi"/>
          <w:color w:val="000000"/>
          <w:spacing w:val="2"/>
          <w:sz w:val="28"/>
          <w:cs/>
        </w:rPr>
        <w:t xml:space="preserve">บริษัทได้ดําเนินการจดทะเบียน </w:t>
      </w:r>
      <w:r w:rsidRPr="005551FC">
        <w:rPr>
          <w:rFonts w:asciiTheme="majorBidi" w:hAnsiTheme="majorBidi" w:cstheme="majorBidi" w:hint="cs"/>
          <w:color w:val="000000"/>
          <w:spacing w:val="2"/>
          <w:sz w:val="28"/>
          <w:cs/>
        </w:rPr>
        <w:t>ลด</w:t>
      </w:r>
      <w:r w:rsidRPr="005551FC">
        <w:rPr>
          <w:rFonts w:asciiTheme="majorBidi" w:hAnsiTheme="majorBidi" w:cstheme="majorBidi"/>
          <w:color w:val="000000"/>
          <w:spacing w:val="2"/>
          <w:sz w:val="28"/>
          <w:cs/>
        </w:rPr>
        <w:t>ทุนจดทะเบียน และแก้ไขหนังสือบริคณห์สนธิของบริษัทเพื่อให้สอดคล้องกับการ</w:t>
      </w:r>
      <w:r w:rsidRPr="005551FC">
        <w:rPr>
          <w:rFonts w:asciiTheme="majorBidi" w:hAnsiTheme="majorBidi" w:cstheme="majorBidi" w:hint="cs"/>
          <w:color w:val="000000"/>
          <w:spacing w:val="2"/>
          <w:sz w:val="28"/>
          <w:cs/>
        </w:rPr>
        <w:t>ลด</w:t>
      </w:r>
      <w:r w:rsidRPr="005551FC">
        <w:rPr>
          <w:rFonts w:asciiTheme="majorBidi" w:hAnsiTheme="majorBidi" w:cstheme="majorBidi"/>
          <w:color w:val="000000"/>
          <w:spacing w:val="2"/>
          <w:sz w:val="28"/>
          <w:cs/>
        </w:rPr>
        <w:t xml:space="preserve">ทุนจดทะเบียนดังกล่าว  </w:t>
      </w:r>
    </w:p>
    <w:p w14:paraId="0AC9067C" w14:textId="2FF56485" w:rsidR="005551FC" w:rsidRPr="002C1215" w:rsidRDefault="005551FC" w:rsidP="005551FC">
      <w:pPr>
        <w:pStyle w:val="aff1"/>
        <w:spacing w:line="240" w:lineRule="auto"/>
        <w:ind w:left="1418"/>
        <w:jc w:val="thaiDistribute"/>
        <w:rPr>
          <w:rFonts w:asciiTheme="majorBidi" w:hAnsiTheme="majorBidi" w:cstheme="majorBidi"/>
          <w:color w:val="000000"/>
          <w:spacing w:val="2"/>
          <w:sz w:val="28"/>
        </w:rPr>
      </w:pPr>
      <w:r w:rsidRPr="002C1215">
        <w:rPr>
          <w:rFonts w:asciiTheme="majorBidi" w:hAnsiTheme="majorBidi" w:cstheme="majorBidi"/>
          <w:color w:val="000000"/>
          <w:spacing w:val="2"/>
          <w:sz w:val="28"/>
          <w:cs/>
        </w:rPr>
        <w:t>บริษัทได้</w:t>
      </w:r>
      <w:proofErr w:type="spellStart"/>
      <w:r w:rsidRPr="002C1215">
        <w:rPr>
          <w:rFonts w:asciiTheme="majorBidi" w:hAnsiTheme="majorBidi" w:cstheme="majorBidi"/>
          <w:color w:val="000000"/>
          <w:spacing w:val="2"/>
          <w:sz w:val="28"/>
          <w:cs/>
        </w:rPr>
        <w:t>ดําเนินการ</w:t>
      </w:r>
      <w:proofErr w:type="spellEnd"/>
      <w:r w:rsidRPr="002C1215">
        <w:rPr>
          <w:rFonts w:asciiTheme="majorBidi" w:hAnsiTheme="majorBidi" w:cstheme="majorBidi"/>
          <w:color w:val="000000"/>
          <w:spacing w:val="2"/>
          <w:sz w:val="28"/>
          <w:cs/>
        </w:rPr>
        <w:t>จดทะเบียน ลดทุนจดทะเบียน และแก้ไขหนังสือบริคณห์สนธิของบริษัทเพื่อให</w:t>
      </w:r>
      <w:r w:rsidRPr="002C1215">
        <w:rPr>
          <w:rFonts w:asciiTheme="majorBidi" w:hAnsiTheme="majorBidi" w:cstheme="majorBidi" w:hint="cs"/>
          <w:color w:val="000000"/>
          <w:spacing w:val="2"/>
          <w:sz w:val="28"/>
          <w:cs/>
        </w:rPr>
        <w:t>้</w:t>
      </w:r>
      <w:r w:rsidRPr="002C1215">
        <w:rPr>
          <w:rFonts w:asciiTheme="majorBidi" w:hAnsiTheme="majorBidi" w:cstheme="majorBidi"/>
          <w:color w:val="000000"/>
          <w:spacing w:val="2"/>
          <w:sz w:val="28"/>
          <w:cs/>
        </w:rPr>
        <w:t>สอดคล้องกับการลดทุนจดทะเบียนดังกล่าว ต่อกรมพัฒนาธุรกิจการค้า กระทรวงพาณิชย์ เสร็จสิ้</w:t>
      </w:r>
      <w:r w:rsidR="003F3BA9">
        <w:rPr>
          <w:rFonts w:asciiTheme="majorBidi" w:hAnsiTheme="majorBidi" w:cstheme="majorBidi" w:hint="cs"/>
          <w:color w:val="000000"/>
          <w:spacing w:val="2"/>
          <w:sz w:val="28"/>
          <w:cs/>
        </w:rPr>
        <w:t>น</w:t>
      </w:r>
      <w:r w:rsidRPr="002C1215">
        <w:rPr>
          <w:rFonts w:asciiTheme="majorBidi" w:hAnsiTheme="majorBidi" w:cstheme="majorBidi"/>
          <w:color w:val="000000"/>
          <w:spacing w:val="2"/>
          <w:sz w:val="28"/>
          <w:cs/>
        </w:rPr>
        <w:t xml:space="preserve">เรียบร้อยแล้วเมื่อวันที่ </w:t>
      </w:r>
      <w:r w:rsidR="00706DBE" w:rsidRPr="00706DBE">
        <w:rPr>
          <w:rFonts w:asciiTheme="majorBidi" w:hAnsiTheme="majorBidi" w:cstheme="majorBidi"/>
          <w:color w:val="000000"/>
          <w:spacing w:val="2"/>
          <w:sz w:val="28"/>
        </w:rPr>
        <w:t>27</w:t>
      </w:r>
      <w:r w:rsidRPr="002C1215">
        <w:rPr>
          <w:rFonts w:asciiTheme="majorBidi" w:hAnsiTheme="majorBidi" w:cstheme="majorBidi"/>
          <w:color w:val="000000"/>
          <w:spacing w:val="2"/>
          <w:sz w:val="28"/>
          <w:cs/>
        </w:rPr>
        <w:t xml:space="preserve"> เมษายน </w:t>
      </w:r>
      <w:r w:rsidR="00706DBE" w:rsidRPr="00706DBE">
        <w:rPr>
          <w:rFonts w:asciiTheme="majorBidi" w:hAnsiTheme="majorBidi" w:cstheme="majorBidi"/>
          <w:color w:val="000000"/>
          <w:spacing w:val="2"/>
          <w:sz w:val="28"/>
        </w:rPr>
        <w:t>2569</w:t>
      </w:r>
    </w:p>
    <w:p w14:paraId="1C382794" w14:textId="3BDB4131" w:rsidR="00A40899" w:rsidRPr="002C1215" w:rsidRDefault="00D511B1" w:rsidP="00AE34DF">
      <w:pPr>
        <w:pStyle w:val="aff1"/>
        <w:numPr>
          <w:ilvl w:val="0"/>
          <w:numId w:val="17"/>
        </w:numPr>
        <w:spacing w:before="60" w:after="60" w:line="240" w:lineRule="auto"/>
        <w:ind w:left="1418" w:right="-43" w:hanging="567"/>
        <w:contextualSpacing w:val="0"/>
        <w:jc w:val="thaiDistribute"/>
        <w:rPr>
          <w:rFonts w:asciiTheme="majorBidi" w:hAnsiTheme="majorBidi"/>
          <w:sz w:val="28"/>
        </w:rPr>
      </w:pPr>
      <w:r w:rsidRPr="002C1215">
        <w:rPr>
          <w:rFonts w:asciiTheme="majorBidi" w:hAnsiTheme="majorBidi" w:hint="cs"/>
          <w:sz w:val="28"/>
          <w:cs/>
        </w:rPr>
        <w:t>อนุมัติ</w:t>
      </w:r>
      <w:r w:rsidRPr="002C1215">
        <w:rPr>
          <w:rFonts w:asciiTheme="majorBidi" w:hAnsiTheme="majorBidi"/>
          <w:sz w:val="28"/>
          <w:cs/>
        </w:rPr>
        <w:t xml:space="preserve">การเพิ่มทุนจดทะเบียนของบริษัท จำนวน </w:t>
      </w:r>
      <w:r w:rsidR="005A07D6" w:rsidRPr="002C1215">
        <w:rPr>
          <w:rFonts w:asciiTheme="majorBidi" w:hAnsiTheme="majorBidi"/>
          <w:sz w:val="28"/>
        </w:rPr>
        <w:t>175</w:t>
      </w:r>
      <w:r w:rsidRPr="002C1215">
        <w:rPr>
          <w:rFonts w:asciiTheme="majorBidi" w:hAnsiTheme="majorBidi"/>
          <w:sz w:val="28"/>
          <w:cs/>
        </w:rPr>
        <w:t>,</w:t>
      </w:r>
      <w:r w:rsidR="005A07D6" w:rsidRPr="002C1215">
        <w:rPr>
          <w:rFonts w:asciiTheme="majorBidi" w:hAnsiTheme="majorBidi"/>
          <w:sz w:val="28"/>
        </w:rPr>
        <w:t>000</w:t>
      </w:r>
      <w:r w:rsidRPr="002C1215">
        <w:rPr>
          <w:rFonts w:asciiTheme="majorBidi" w:hAnsiTheme="majorBidi"/>
          <w:sz w:val="28"/>
          <w:cs/>
        </w:rPr>
        <w:t>,</w:t>
      </w:r>
      <w:r w:rsidR="005A07D6" w:rsidRPr="002C1215">
        <w:rPr>
          <w:rFonts w:asciiTheme="majorBidi" w:hAnsiTheme="majorBidi"/>
          <w:sz w:val="28"/>
        </w:rPr>
        <w:t>000</w:t>
      </w:r>
      <w:r w:rsidRPr="002C1215">
        <w:rPr>
          <w:rFonts w:asciiTheme="majorBidi" w:hAnsiTheme="majorBidi"/>
          <w:sz w:val="28"/>
          <w:cs/>
        </w:rPr>
        <w:t xml:space="preserve"> บาท จากทุนจดทะเบียนเดิม </w:t>
      </w:r>
      <w:r w:rsidR="005A07D6" w:rsidRPr="002C1215">
        <w:rPr>
          <w:rFonts w:asciiTheme="majorBidi" w:hAnsiTheme="majorBidi"/>
          <w:sz w:val="28"/>
        </w:rPr>
        <w:t>582</w:t>
      </w:r>
      <w:r w:rsidRPr="002C1215">
        <w:rPr>
          <w:rFonts w:asciiTheme="majorBidi" w:hAnsiTheme="majorBidi"/>
          <w:sz w:val="28"/>
          <w:cs/>
        </w:rPr>
        <w:t>,</w:t>
      </w:r>
      <w:r w:rsidR="005A07D6" w:rsidRPr="002C1215">
        <w:rPr>
          <w:rFonts w:asciiTheme="majorBidi" w:hAnsiTheme="majorBidi"/>
          <w:sz w:val="28"/>
        </w:rPr>
        <w:t>004</w:t>
      </w:r>
      <w:r w:rsidRPr="002C1215">
        <w:rPr>
          <w:rFonts w:asciiTheme="majorBidi" w:hAnsiTheme="majorBidi"/>
          <w:sz w:val="28"/>
          <w:cs/>
        </w:rPr>
        <w:t>,</w:t>
      </w:r>
      <w:r w:rsidR="005A07D6" w:rsidRPr="002C1215">
        <w:rPr>
          <w:rFonts w:asciiTheme="majorBidi" w:hAnsiTheme="majorBidi"/>
          <w:sz w:val="28"/>
        </w:rPr>
        <w:t>800</w:t>
      </w:r>
      <w:r w:rsidRPr="002C1215">
        <w:rPr>
          <w:rFonts w:asciiTheme="majorBidi" w:hAnsiTheme="majorBidi"/>
          <w:sz w:val="28"/>
          <w:cs/>
        </w:rPr>
        <w:t>.</w:t>
      </w:r>
      <w:r w:rsidR="005A07D6" w:rsidRPr="002C1215">
        <w:rPr>
          <w:rFonts w:asciiTheme="majorBidi" w:hAnsiTheme="majorBidi"/>
          <w:sz w:val="28"/>
        </w:rPr>
        <w:t>25</w:t>
      </w:r>
      <w:r w:rsidRPr="002C1215">
        <w:rPr>
          <w:rFonts w:asciiTheme="majorBidi" w:hAnsiTheme="majorBidi"/>
          <w:sz w:val="28"/>
          <w:cs/>
        </w:rPr>
        <w:t xml:space="preserve"> บาท เป็นทุนจดทะเบียนจำนวน </w:t>
      </w:r>
      <w:r w:rsidR="005A07D6" w:rsidRPr="002C1215">
        <w:rPr>
          <w:rFonts w:asciiTheme="majorBidi" w:hAnsiTheme="majorBidi"/>
          <w:sz w:val="28"/>
        </w:rPr>
        <w:t>757</w:t>
      </w:r>
      <w:r w:rsidRPr="002C1215">
        <w:rPr>
          <w:rFonts w:asciiTheme="majorBidi" w:hAnsiTheme="majorBidi"/>
          <w:sz w:val="28"/>
          <w:cs/>
        </w:rPr>
        <w:t>,</w:t>
      </w:r>
      <w:r w:rsidR="005A07D6" w:rsidRPr="002C1215">
        <w:rPr>
          <w:rFonts w:asciiTheme="majorBidi" w:hAnsiTheme="majorBidi"/>
          <w:sz w:val="28"/>
        </w:rPr>
        <w:t>004</w:t>
      </w:r>
      <w:r w:rsidRPr="002C1215">
        <w:rPr>
          <w:rFonts w:asciiTheme="majorBidi" w:hAnsiTheme="majorBidi"/>
          <w:sz w:val="28"/>
          <w:cs/>
        </w:rPr>
        <w:t>,</w:t>
      </w:r>
      <w:r w:rsidR="005A07D6" w:rsidRPr="002C1215">
        <w:rPr>
          <w:rFonts w:asciiTheme="majorBidi" w:hAnsiTheme="majorBidi"/>
          <w:sz w:val="28"/>
        </w:rPr>
        <w:t>800</w:t>
      </w:r>
      <w:r w:rsidRPr="002C1215">
        <w:rPr>
          <w:rFonts w:asciiTheme="majorBidi" w:hAnsiTheme="majorBidi"/>
          <w:sz w:val="28"/>
          <w:cs/>
        </w:rPr>
        <w:t>.</w:t>
      </w:r>
      <w:r w:rsidR="005A07D6" w:rsidRPr="002C1215">
        <w:rPr>
          <w:rFonts w:asciiTheme="majorBidi" w:hAnsiTheme="majorBidi"/>
          <w:sz w:val="28"/>
        </w:rPr>
        <w:t>25</w:t>
      </w:r>
      <w:r w:rsidRPr="002C1215">
        <w:rPr>
          <w:rFonts w:asciiTheme="majorBidi" w:hAnsiTheme="majorBidi"/>
          <w:sz w:val="28"/>
          <w:cs/>
        </w:rPr>
        <w:t xml:space="preserve"> บาท โดยการออกหุ้นสามัญเพิ่มทุนจำนวน </w:t>
      </w:r>
      <w:r w:rsidR="005A07D6" w:rsidRPr="002C1215">
        <w:rPr>
          <w:rFonts w:asciiTheme="majorBidi" w:hAnsiTheme="majorBidi"/>
          <w:sz w:val="28"/>
        </w:rPr>
        <w:t>700</w:t>
      </w:r>
      <w:r w:rsidRPr="002C1215">
        <w:rPr>
          <w:rFonts w:asciiTheme="majorBidi" w:hAnsiTheme="majorBidi"/>
          <w:sz w:val="28"/>
          <w:cs/>
        </w:rPr>
        <w:t>,</w:t>
      </w:r>
      <w:r w:rsidR="005A07D6" w:rsidRPr="002C1215">
        <w:rPr>
          <w:rFonts w:asciiTheme="majorBidi" w:hAnsiTheme="majorBidi"/>
          <w:sz w:val="28"/>
        </w:rPr>
        <w:t>000</w:t>
      </w:r>
      <w:r w:rsidRPr="002C1215">
        <w:rPr>
          <w:rFonts w:asciiTheme="majorBidi" w:hAnsiTheme="majorBidi"/>
          <w:sz w:val="28"/>
          <w:cs/>
        </w:rPr>
        <w:t>,</w:t>
      </w:r>
      <w:r w:rsidR="005A07D6" w:rsidRPr="002C1215">
        <w:rPr>
          <w:rFonts w:asciiTheme="majorBidi" w:hAnsiTheme="majorBidi"/>
          <w:sz w:val="28"/>
        </w:rPr>
        <w:t>000</w:t>
      </w:r>
      <w:r w:rsidRPr="002C1215">
        <w:rPr>
          <w:rFonts w:asciiTheme="majorBidi" w:hAnsiTheme="majorBidi"/>
          <w:sz w:val="28"/>
          <w:cs/>
        </w:rPr>
        <w:t xml:space="preserve"> หุ้น มูลค่าหุ้นที่ตราไว้หุ้นละ </w:t>
      </w:r>
      <w:r w:rsidR="005A07D6" w:rsidRPr="002C1215">
        <w:rPr>
          <w:rFonts w:asciiTheme="majorBidi" w:hAnsiTheme="majorBidi"/>
          <w:sz w:val="28"/>
        </w:rPr>
        <w:t>0</w:t>
      </w:r>
      <w:r w:rsidRPr="002C1215">
        <w:rPr>
          <w:rFonts w:asciiTheme="majorBidi" w:hAnsiTheme="majorBidi"/>
          <w:sz w:val="28"/>
          <w:cs/>
        </w:rPr>
        <w:t>.</w:t>
      </w:r>
      <w:r w:rsidR="005A07D6" w:rsidRPr="002C1215">
        <w:rPr>
          <w:rFonts w:asciiTheme="majorBidi" w:hAnsiTheme="majorBidi"/>
          <w:sz w:val="28"/>
        </w:rPr>
        <w:t>25</w:t>
      </w:r>
      <w:r w:rsidRPr="002C1215">
        <w:rPr>
          <w:rFonts w:asciiTheme="majorBidi" w:hAnsiTheme="majorBidi"/>
          <w:sz w:val="28"/>
          <w:cs/>
        </w:rPr>
        <w:t xml:space="preserve"> บาท เพื่อเสนอขายให้แก่บุคคลในวงจำกัด (</w:t>
      </w:r>
      <w:r w:rsidRPr="002C1215">
        <w:rPr>
          <w:rFonts w:asciiTheme="majorBidi" w:hAnsiTheme="majorBidi"/>
          <w:sz w:val="28"/>
        </w:rPr>
        <w:t>Private Placement</w:t>
      </w:r>
      <w:r w:rsidR="00992860" w:rsidRPr="002C1215">
        <w:rPr>
          <w:rFonts w:asciiTheme="majorBidi" w:hAnsiTheme="majorBidi"/>
          <w:sz w:val="28"/>
        </w:rPr>
        <w:t>)</w:t>
      </w:r>
    </w:p>
    <w:p w14:paraId="2BDD2A8E" w14:textId="0876FF6D" w:rsidR="00992860" w:rsidRPr="002C1215" w:rsidRDefault="00992860" w:rsidP="00E908EF">
      <w:pPr>
        <w:pStyle w:val="aff1"/>
        <w:numPr>
          <w:ilvl w:val="0"/>
          <w:numId w:val="17"/>
        </w:numPr>
        <w:spacing w:before="60" w:after="60" w:line="240" w:lineRule="auto"/>
        <w:ind w:left="1418" w:right="-43" w:hanging="567"/>
        <w:contextualSpacing w:val="0"/>
        <w:jc w:val="thaiDistribute"/>
        <w:rPr>
          <w:rFonts w:asciiTheme="majorBidi" w:hAnsiTheme="majorBidi" w:cstheme="majorBidi"/>
          <w:sz w:val="28"/>
        </w:rPr>
      </w:pPr>
      <w:r w:rsidRPr="002C1215">
        <w:rPr>
          <w:rFonts w:asciiTheme="majorBidi" w:hAnsiTheme="majorBidi"/>
          <w:sz w:val="28"/>
          <w:cs/>
        </w:rPr>
        <w:t xml:space="preserve">อนุมัติการแก้ไขเพิ่มเติมหนังสือบริคณห์สนธิของบริษัท ข้อ </w:t>
      </w:r>
      <w:r w:rsidR="005A07D6" w:rsidRPr="002C1215">
        <w:rPr>
          <w:rFonts w:asciiTheme="majorBidi" w:hAnsiTheme="majorBidi"/>
          <w:sz w:val="28"/>
        </w:rPr>
        <w:t>4</w:t>
      </w:r>
      <w:r w:rsidRPr="002C1215">
        <w:rPr>
          <w:rFonts w:asciiTheme="majorBidi" w:hAnsiTheme="majorBidi"/>
          <w:sz w:val="28"/>
          <w:cs/>
        </w:rPr>
        <w:t>. เรื่องทุนจดทะเบียน เพื่อให้สอดคล้องกับ</w:t>
      </w:r>
      <w:r w:rsidR="003F3BA9">
        <w:rPr>
          <w:rFonts w:asciiTheme="majorBidi" w:hAnsiTheme="majorBidi"/>
          <w:sz w:val="28"/>
          <w:cs/>
        </w:rPr>
        <w:br/>
      </w:r>
      <w:r w:rsidRPr="002C1215">
        <w:rPr>
          <w:rFonts w:asciiTheme="majorBidi" w:hAnsiTheme="majorBidi"/>
          <w:sz w:val="28"/>
          <w:cs/>
        </w:rPr>
        <w:t>การ</w:t>
      </w:r>
      <w:r w:rsidRPr="002C1215">
        <w:rPr>
          <w:rFonts w:asciiTheme="majorBidi" w:hAnsiTheme="majorBidi" w:hint="cs"/>
          <w:sz w:val="28"/>
          <w:cs/>
        </w:rPr>
        <w:t>เพิ่ม</w:t>
      </w:r>
      <w:r w:rsidRPr="002C1215">
        <w:rPr>
          <w:rFonts w:asciiTheme="majorBidi" w:hAnsiTheme="majorBidi"/>
          <w:sz w:val="28"/>
          <w:cs/>
        </w:rPr>
        <w:t>ทุนจดทะเบียนของบริษัท</w:t>
      </w:r>
    </w:p>
    <w:p w14:paraId="5EB65B55" w14:textId="1013E2AB" w:rsidR="00992860" w:rsidRPr="002C1215" w:rsidRDefault="00992860" w:rsidP="00E908EF">
      <w:pPr>
        <w:pStyle w:val="aff1"/>
        <w:spacing w:line="240" w:lineRule="auto"/>
        <w:ind w:left="1418"/>
        <w:jc w:val="thaiDistribute"/>
        <w:rPr>
          <w:rFonts w:asciiTheme="majorBidi" w:hAnsiTheme="majorBidi" w:cstheme="majorBidi"/>
          <w:color w:val="000000"/>
          <w:spacing w:val="2"/>
          <w:sz w:val="28"/>
        </w:rPr>
      </w:pPr>
      <w:r w:rsidRPr="002C1215">
        <w:rPr>
          <w:rFonts w:asciiTheme="majorBidi" w:hAnsiTheme="majorBidi" w:cstheme="majorBidi" w:hint="cs"/>
          <w:color w:val="000000"/>
          <w:spacing w:val="2"/>
          <w:sz w:val="28"/>
          <w:cs/>
        </w:rPr>
        <w:t xml:space="preserve"> </w:t>
      </w:r>
      <w:r w:rsidRPr="002C1215">
        <w:rPr>
          <w:rFonts w:asciiTheme="majorBidi" w:hAnsiTheme="majorBidi" w:cstheme="majorBidi"/>
          <w:color w:val="000000"/>
          <w:spacing w:val="2"/>
          <w:sz w:val="28"/>
          <w:cs/>
        </w:rPr>
        <w:t>"</w:t>
      </w:r>
      <w:r w:rsidRPr="002C1215">
        <w:rPr>
          <w:rFonts w:asciiTheme="majorBidi" w:hAnsiTheme="majorBidi" w:cstheme="majorBidi"/>
          <w:color w:val="000000"/>
          <w:spacing w:val="-4"/>
          <w:sz w:val="28"/>
          <w:cs/>
        </w:rPr>
        <w:t xml:space="preserve">ข้อ </w:t>
      </w:r>
      <w:r w:rsidR="005A07D6" w:rsidRPr="002C1215">
        <w:rPr>
          <w:rFonts w:asciiTheme="majorBidi" w:hAnsiTheme="majorBidi" w:cstheme="majorBidi"/>
          <w:color w:val="000000"/>
          <w:spacing w:val="-4"/>
          <w:sz w:val="28"/>
        </w:rPr>
        <w:t>4</w:t>
      </w:r>
      <w:r w:rsidRPr="002C1215">
        <w:rPr>
          <w:rFonts w:asciiTheme="majorBidi" w:hAnsiTheme="majorBidi" w:cstheme="majorBidi"/>
          <w:color w:val="000000"/>
          <w:spacing w:val="-4"/>
          <w:sz w:val="28"/>
          <w:cs/>
        </w:rPr>
        <w:t xml:space="preserve">.ทุนจดทะเบียน </w:t>
      </w:r>
      <w:r w:rsidRPr="002C1215">
        <w:rPr>
          <w:rFonts w:asciiTheme="majorBidi" w:hAnsiTheme="majorBidi" w:cstheme="majorBidi"/>
          <w:color w:val="000000"/>
          <w:spacing w:val="-4"/>
          <w:sz w:val="28"/>
        </w:rPr>
        <w:t>757,004,800.25</w:t>
      </w:r>
      <w:r w:rsidRPr="002C1215">
        <w:rPr>
          <w:rFonts w:asciiTheme="majorBidi" w:hAnsiTheme="majorBidi" w:cstheme="majorBidi" w:hint="cs"/>
          <w:color w:val="000000"/>
          <w:spacing w:val="-4"/>
          <w:sz w:val="28"/>
          <w:cs/>
        </w:rPr>
        <w:t xml:space="preserve"> </w:t>
      </w:r>
      <w:r w:rsidRPr="002C1215">
        <w:rPr>
          <w:rFonts w:asciiTheme="majorBidi" w:hAnsiTheme="majorBidi" w:cstheme="majorBidi"/>
          <w:color w:val="000000"/>
          <w:spacing w:val="-4"/>
          <w:sz w:val="28"/>
          <w:cs/>
        </w:rPr>
        <w:t xml:space="preserve">บาท แบ่งออกเป็นหุ้นสามัญ </w:t>
      </w:r>
      <w:r w:rsidRPr="002C1215">
        <w:rPr>
          <w:rFonts w:asciiTheme="majorBidi" w:hAnsiTheme="majorBidi" w:cstheme="majorBidi"/>
          <w:color w:val="000000"/>
          <w:spacing w:val="-4"/>
          <w:sz w:val="28"/>
        </w:rPr>
        <w:t>3,028</w:t>
      </w:r>
      <w:r w:rsidRPr="002C1215">
        <w:rPr>
          <w:rFonts w:asciiTheme="majorBidi" w:hAnsiTheme="majorBidi" w:cstheme="majorBidi"/>
          <w:color w:val="000000"/>
          <w:spacing w:val="-2"/>
          <w:sz w:val="28"/>
        </w:rPr>
        <w:t>,019,201</w:t>
      </w:r>
      <w:r w:rsidRPr="002C1215">
        <w:rPr>
          <w:rFonts w:asciiTheme="majorBidi" w:hAnsiTheme="majorBidi" w:cstheme="majorBidi" w:hint="cs"/>
          <w:color w:val="000000"/>
          <w:spacing w:val="-2"/>
          <w:sz w:val="28"/>
          <w:cs/>
        </w:rPr>
        <w:t xml:space="preserve"> </w:t>
      </w:r>
      <w:r w:rsidRPr="002C1215">
        <w:rPr>
          <w:rFonts w:asciiTheme="majorBidi" w:hAnsiTheme="majorBidi" w:cstheme="majorBidi"/>
          <w:color w:val="000000"/>
          <w:spacing w:val="-2"/>
          <w:sz w:val="28"/>
          <w:cs/>
        </w:rPr>
        <w:t>หุ้น มูลค่าหุ้นละ</w:t>
      </w:r>
      <w:r w:rsidRPr="002C1215">
        <w:rPr>
          <w:rFonts w:asciiTheme="majorBidi" w:hAnsiTheme="majorBidi" w:cstheme="majorBidi"/>
          <w:color w:val="000000"/>
          <w:spacing w:val="2"/>
          <w:sz w:val="28"/>
          <w:cs/>
        </w:rPr>
        <w:t xml:space="preserve"> </w:t>
      </w:r>
      <w:r w:rsidRPr="002C1215">
        <w:rPr>
          <w:rFonts w:asciiTheme="majorBidi" w:hAnsiTheme="majorBidi" w:cstheme="majorBidi"/>
          <w:color w:val="000000"/>
          <w:spacing w:val="2"/>
          <w:sz w:val="28"/>
        </w:rPr>
        <w:t>0</w:t>
      </w:r>
      <w:r w:rsidRPr="002C1215">
        <w:rPr>
          <w:rFonts w:asciiTheme="majorBidi" w:hAnsiTheme="majorBidi" w:cstheme="majorBidi"/>
          <w:color w:val="000000"/>
          <w:spacing w:val="2"/>
          <w:sz w:val="28"/>
          <w:cs/>
        </w:rPr>
        <w:t>.</w:t>
      </w:r>
      <w:r w:rsidRPr="002C1215">
        <w:rPr>
          <w:rFonts w:asciiTheme="majorBidi" w:hAnsiTheme="majorBidi" w:cstheme="majorBidi"/>
          <w:color w:val="000000"/>
          <w:spacing w:val="2"/>
          <w:sz w:val="28"/>
        </w:rPr>
        <w:t>25</w:t>
      </w:r>
      <w:r w:rsidRPr="002C1215">
        <w:rPr>
          <w:rFonts w:asciiTheme="majorBidi" w:hAnsiTheme="majorBidi" w:cstheme="majorBidi"/>
          <w:color w:val="000000"/>
          <w:spacing w:val="2"/>
          <w:sz w:val="28"/>
          <w:cs/>
        </w:rPr>
        <w:t xml:space="preserve"> บาท"</w:t>
      </w:r>
    </w:p>
    <w:p w14:paraId="14DAAC3D" w14:textId="4EF61488" w:rsidR="00992860" w:rsidRPr="002C1215" w:rsidRDefault="00992860" w:rsidP="00E908EF">
      <w:pPr>
        <w:pStyle w:val="aff1"/>
        <w:spacing w:line="240" w:lineRule="auto"/>
        <w:ind w:left="1418"/>
        <w:jc w:val="thaiDistribute"/>
        <w:rPr>
          <w:rFonts w:asciiTheme="majorBidi" w:hAnsiTheme="majorBidi" w:cstheme="majorBidi"/>
          <w:color w:val="000000"/>
          <w:spacing w:val="2"/>
          <w:sz w:val="28"/>
        </w:rPr>
      </w:pPr>
      <w:r w:rsidRPr="002C1215">
        <w:rPr>
          <w:rFonts w:asciiTheme="majorBidi" w:hAnsiTheme="majorBidi" w:cstheme="majorBidi"/>
          <w:color w:val="000000"/>
          <w:spacing w:val="2"/>
          <w:sz w:val="28"/>
          <w:cs/>
        </w:rPr>
        <w:t>บริษัทได้ดําเนินการจดทะเบียน</w:t>
      </w:r>
      <w:r w:rsidRPr="002C1215">
        <w:rPr>
          <w:rFonts w:asciiTheme="majorBidi" w:hAnsiTheme="majorBidi" w:cstheme="majorBidi" w:hint="cs"/>
          <w:color w:val="000000"/>
          <w:spacing w:val="2"/>
          <w:sz w:val="28"/>
          <w:cs/>
        </w:rPr>
        <w:t>เพิ่ม</w:t>
      </w:r>
      <w:r w:rsidRPr="002C1215">
        <w:rPr>
          <w:rFonts w:asciiTheme="majorBidi" w:hAnsiTheme="majorBidi" w:cstheme="majorBidi"/>
          <w:color w:val="000000"/>
          <w:spacing w:val="2"/>
          <w:sz w:val="28"/>
          <w:cs/>
        </w:rPr>
        <w:t>ทุนจดทะเบียน และแก้ไขหนังสือบริคณห์สนธิของบริษัทเพื่อให้สอดคล้องกับการ</w:t>
      </w:r>
      <w:r w:rsidRPr="002C1215">
        <w:rPr>
          <w:rFonts w:asciiTheme="majorBidi" w:hAnsiTheme="majorBidi" w:cstheme="majorBidi" w:hint="cs"/>
          <w:color w:val="000000"/>
          <w:spacing w:val="2"/>
          <w:sz w:val="28"/>
          <w:cs/>
        </w:rPr>
        <w:t>เพิ่ม</w:t>
      </w:r>
      <w:r w:rsidRPr="002C1215">
        <w:rPr>
          <w:rFonts w:asciiTheme="majorBidi" w:hAnsiTheme="majorBidi" w:cstheme="majorBidi"/>
          <w:color w:val="000000"/>
          <w:spacing w:val="2"/>
          <w:sz w:val="28"/>
          <w:cs/>
        </w:rPr>
        <w:t xml:space="preserve">ทุนจดทะเบียนดังกล่าว  </w:t>
      </w:r>
    </w:p>
    <w:p w14:paraId="2CDABD37" w14:textId="4B4F9D0D" w:rsidR="005551FC" w:rsidRPr="005551FC" w:rsidRDefault="005551FC" w:rsidP="005551FC">
      <w:pPr>
        <w:pStyle w:val="aff1"/>
        <w:spacing w:line="240" w:lineRule="auto"/>
        <w:ind w:left="1418"/>
        <w:jc w:val="thaiDistribute"/>
        <w:rPr>
          <w:rFonts w:asciiTheme="majorBidi" w:hAnsiTheme="majorBidi" w:cstheme="majorBidi"/>
          <w:color w:val="000000"/>
          <w:spacing w:val="2"/>
          <w:sz w:val="28"/>
        </w:rPr>
      </w:pPr>
      <w:r w:rsidRPr="002C1215">
        <w:rPr>
          <w:rFonts w:asciiTheme="majorBidi" w:hAnsiTheme="majorBidi"/>
          <w:color w:val="000000"/>
          <w:spacing w:val="2"/>
          <w:sz w:val="28"/>
          <w:cs/>
        </w:rPr>
        <w:t>บริษัทได้</w:t>
      </w:r>
      <w:proofErr w:type="spellStart"/>
      <w:r w:rsidRPr="002C1215">
        <w:rPr>
          <w:rFonts w:asciiTheme="majorBidi" w:hAnsiTheme="majorBidi"/>
          <w:color w:val="000000"/>
          <w:spacing w:val="2"/>
          <w:sz w:val="28"/>
          <w:cs/>
        </w:rPr>
        <w:t>ดําเนินการ</w:t>
      </w:r>
      <w:proofErr w:type="spellEnd"/>
      <w:r w:rsidRPr="002C1215">
        <w:rPr>
          <w:rFonts w:asciiTheme="majorBidi" w:hAnsiTheme="majorBidi"/>
          <w:color w:val="000000"/>
          <w:spacing w:val="2"/>
          <w:sz w:val="28"/>
          <w:cs/>
        </w:rPr>
        <w:t xml:space="preserve">จดทะเบียน เพิ่มทุนจดทะเบียน และแก้ไขหนังสือบริคณห์สนธิของบริษัทเพื่อให้สอดคล้องกับการเพิ่มทุนจดทะเบียนดังกล่าว ต่อกรมพัฒนาธุรกิจการค้า กระทรวงพาณิชย์ เสร็จสิ้นเรียบร้อยแล้วเมื่อวันที่ </w:t>
      </w:r>
      <w:r w:rsidRPr="002C1215">
        <w:rPr>
          <w:rFonts w:asciiTheme="majorBidi" w:hAnsiTheme="majorBidi" w:cstheme="majorBidi"/>
          <w:color w:val="000000"/>
          <w:spacing w:val="2"/>
          <w:sz w:val="28"/>
        </w:rPr>
        <w:t xml:space="preserve">28 </w:t>
      </w:r>
      <w:r w:rsidRPr="002C1215">
        <w:rPr>
          <w:rFonts w:asciiTheme="majorBidi" w:hAnsiTheme="majorBidi"/>
          <w:color w:val="000000"/>
          <w:spacing w:val="2"/>
          <w:sz w:val="28"/>
          <w:cs/>
        </w:rPr>
        <w:t xml:space="preserve">เมษายน </w:t>
      </w:r>
      <w:r w:rsidRPr="002C1215">
        <w:rPr>
          <w:rFonts w:asciiTheme="majorBidi" w:hAnsiTheme="majorBidi" w:cstheme="majorBidi"/>
          <w:color w:val="000000"/>
          <w:spacing w:val="2"/>
          <w:sz w:val="28"/>
        </w:rPr>
        <w:t>2569</w:t>
      </w:r>
    </w:p>
    <w:p w14:paraId="4B202BAB" w14:textId="5831A328" w:rsidR="00DE5AAF" w:rsidRPr="00F715C0" w:rsidRDefault="00E3525A" w:rsidP="00E908EF">
      <w:pPr>
        <w:pStyle w:val="aff1"/>
        <w:numPr>
          <w:ilvl w:val="0"/>
          <w:numId w:val="17"/>
        </w:numPr>
        <w:spacing w:before="60" w:after="60" w:line="240" w:lineRule="auto"/>
        <w:ind w:left="1418" w:right="-43" w:hanging="567"/>
        <w:contextualSpacing w:val="0"/>
        <w:jc w:val="thaiDistribute"/>
        <w:rPr>
          <w:rFonts w:asciiTheme="majorBidi" w:hAnsiTheme="majorBidi" w:cstheme="majorBidi"/>
          <w:color w:val="000000"/>
          <w:spacing w:val="2"/>
          <w:sz w:val="28"/>
        </w:rPr>
      </w:pPr>
      <w:r w:rsidRPr="00F715C0">
        <w:rPr>
          <w:rFonts w:asciiTheme="majorBidi" w:hAnsiTheme="majorBidi" w:cstheme="majorBidi" w:hint="cs"/>
          <w:color w:val="000000"/>
          <w:spacing w:val="2"/>
          <w:sz w:val="28"/>
          <w:cs/>
        </w:rPr>
        <w:t xml:space="preserve">อนุมัติการออกหุ้นสามัญเพิ่มทุนจำนวน </w:t>
      </w:r>
      <w:r w:rsidRPr="00F715C0">
        <w:rPr>
          <w:rFonts w:asciiTheme="majorBidi" w:hAnsiTheme="majorBidi" w:cstheme="majorBidi"/>
          <w:color w:val="000000"/>
          <w:spacing w:val="2"/>
          <w:sz w:val="28"/>
        </w:rPr>
        <w:t xml:space="preserve">700,000,000 </w:t>
      </w:r>
      <w:r w:rsidRPr="00F715C0">
        <w:rPr>
          <w:rFonts w:asciiTheme="majorBidi" w:hAnsiTheme="majorBidi" w:cstheme="majorBidi" w:hint="cs"/>
          <w:color w:val="000000"/>
          <w:spacing w:val="2"/>
          <w:sz w:val="28"/>
          <w:cs/>
        </w:rPr>
        <w:t xml:space="preserve">หุ้น มูลค่าหุ้นที่ตราไว้หุ้นละ </w:t>
      </w:r>
      <w:r w:rsidR="005A07D6" w:rsidRPr="00F715C0">
        <w:rPr>
          <w:rFonts w:asciiTheme="majorBidi" w:hAnsiTheme="majorBidi" w:cstheme="majorBidi" w:hint="cs"/>
          <w:color w:val="000000"/>
          <w:spacing w:val="2"/>
          <w:sz w:val="28"/>
        </w:rPr>
        <w:t>0</w:t>
      </w:r>
      <w:r w:rsidRPr="00F715C0">
        <w:rPr>
          <w:rFonts w:asciiTheme="majorBidi" w:hAnsiTheme="majorBidi" w:cstheme="majorBidi" w:hint="cs"/>
          <w:color w:val="000000"/>
          <w:spacing w:val="2"/>
          <w:sz w:val="28"/>
          <w:cs/>
        </w:rPr>
        <w:t>.</w:t>
      </w:r>
      <w:r w:rsidR="005A07D6" w:rsidRPr="00F715C0">
        <w:rPr>
          <w:rFonts w:asciiTheme="majorBidi" w:hAnsiTheme="majorBidi" w:cstheme="majorBidi" w:hint="cs"/>
          <w:color w:val="000000"/>
          <w:spacing w:val="2"/>
          <w:sz w:val="28"/>
        </w:rPr>
        <w:t>25</w:t>
      </w:r>
      <w:r w:rsidRPr="00F715C0">
        <w:rPr>
          <w:rFonts w:asciiTheme="majorBidi" w:hAnsiTheme="majorBidi" w:cstheme="majorBidi"/>
          <w:color w:val="000000"/>
          <w:spacing w:val="2"/>
          <w:sz w:val="28"/>
        </w:rPr>
        <w:t xml:space="preserve"> </w:t>
      </w:r>
      <w:r w:rsidRPr="00F715C0">
        <w:rPr>
          <w:rFonts w:asciiTheme="majorBidi" w:hAnsiTheme="majorBidi" w:cstheme="majorBidi" w:hint="cs"/>
          <w:color w:val="000000"/>
          <w:spacing w:val="2"/>
          <w:sz w:val="28"/>
          <w:cs/>
        </w:rPr>
        <w:t>บาท ในรูปแบบของการเสนอขายหุ้นแบบเฉพาะเจาะจง</w:t>
      </w:r>
      <w:r w:rsidRPr="00F715C0">
        <w:rPr>
          <w:rFonts w:asciiTheme="majorBidi" w:hAnsiTheme="majorBidi"/>
          <w:color w:val="000000"/>
          <w:spacing w:val="2"/>
          <w:sz w:val="28"/>
          <w:cs/>
        </w:rPr>
        <w:t>ให้แก่บุคคลในวงจำกัด (</w:t>
      </w:r>
      <w:r w:rsidRPr="00F715C0">
        <w:rPr>
          <w:rFonts w:asciiTheme="majorBidi" w:hAnsiTheme="majorBidi" w:cstheme="majorBidi"/>
          <w:color w:val="000000"/>
          <w:spacing w:val="2"/>
          <w:sz w:val="28"/>
        </w:rPr>
        <w:t xml:space="preserve">Private Placement) </w:t>
      </w:r>
      <w:r w:rsidRPr="00F715C0">
        <w:rPr>
          <w:rFonts w:asciiTheme="majorBidi" w:hAnsiTheme="majorBidi"/>
          <w:color w:val="000000"/>
          <w:spacing w:val="2"/>
          <w:sz w:val="28"/>
          <w:cs/>
        </w:rPr>
        <w:t>โดยจัดสรรให้แก่</w:t>
      </w:r>
      <w:r w:rsidR="003F3BA9">
        <w:rPr>
          <w:rFonts w:asciiTheme="majorBidi" w:hAnsiTheme="majorBidi"/>
          <w:color w:val="000000"/>
          <w:spacing w:val="2"/>
          <w:sz w:val="28"/>
          <w:cs/>
        </w:rPr>
        <w:br/>
      </w:r>
      <w:r w:rsidRPr="00F715C0">
        <w:rPr>
          <w:rFonts w:asciiTheme="majorBidi" w:hAnsiTheme="majorBidi"/>
          <w:color w:val="000000"/>
          <w:spacing w:val="2"/>
          <w:sz w:val="28"/>
          <w:cs/>
        </w:rPr>
        <w:t xml:space="preserve">ผู้ลงทุนจำนวน </w:t>
      </w:r>
      <w:r w:rsidR="005A07D6" w:rsidRPr="00F715C0">
        <w:rPr>
          <w:rFonts w:asciiTheme="majorBidi" w:hAnsiTheme="majorBidi"/>
          <w:color w:val="000000"/>
          <w:spacing w:val="2"/>
          <w:sz w:val="28"/>
        </w:rPr>
        <w:t>3</w:t>
      </w:r>
      <w:r w:rsidRPr="00F715C0">
        <w:rPr>
          <w:rFonts w:asciiTheme="majorBidi" w:hAnsiTheme="majorBidi"/>
          <w:color w:val="000000"/>
          <w:spacing w:val="2"/>
          <w:sz w:val="28"/>
          <w:cs/>
        </w:rPr>
        <w:t xml:space="preserve"> ราย ได้แก่ (</w:t>
      </w:r>
      <w:r w:rsidR="005A07D6" w:rsidRPr="00F715C0">
        <w:rPr>
          <w:rFonts w:asciiTheme="majorBidi" w:hAnsiTheme="majorBidi"/>
          <w:color w:val="000000"/>
          <w:spacing w:val="2"/>
          <w:sz w:val="28"/>
        </w:rPr>
        <w:t>1</w:t>
      </w:r>
      <w:r w:rsidRPr="00F715C0">
        <w:rPr>
          <w:rFonts w:asciiTheme="majorBidi" w:hAnsiTheme="majorBidi"/>
          <w:color w:val="000000"/>
          <w:spacing w:val="2"/>
          <w:sz w:val="28"/>
          <w:cs/>
        </w:rPr>
        <w:t>) บริษัท สกาย</w:t>
      </w:r>
      <w:r w:rsidR="005A07D6" w:rsidRPr="00F715C0">
        <w:rPr>
          <w:rFonts w:asciiTheme="majorBidi" w:hAnsiTheme="majorBidi"/>
          <w:color w:val="000000"/>
          <w:spacing w:val="2"/>
          <w:sz w:val="28"/>
        </w:rPr>
        <w:t>1</w:t>
      </w:r>
      <w:proofErr w:type="spellStart"/>
      <w:r w:rsidRPr="00F715C0">
        <w:rPr>
          <w:rFonts w:asciiTheme="majorBidi" w:hAnsiTheme="majorBidi"/>
          <w:color w:val="000000"/>
          <w:spacing w:val="2"/>
          <w:sz w:val="28"/>
          <w:cs/>
        </w:rPr>
        <w:t>อะเวีย</w:t>
      </w:r>
      <w:proofErr w:type="spellEnd"/>
      <w:r w:rsidRPr="00F715C0">
        <w:rPr>
          <w:rFonts w:asciiTheme="majorBidi" w:hAnsiTheme="majorBidi"/>
          <w:color w:val="000000"/>
          <w:spacing w:val="2"/>
          <w:sz w:val="28"/>
          <w:cs/>
        </w:rPr>
        <w:t xml:space="preserve"> เทรด</w:t>
      </w:r>
      <w:proofErr w:type="spellStart"/>
      <w:r w:rsidRPr="00F715C0">
        <w:rPr>
          <w:rFonts w:asciiTheme="majorBidi" w:hAnsiTheme="majorBidi"/>
          <w:color w:val="000000"/>
          <w:spacing w:val="2"/>
          <w:sz w:val="28"/>
          <w:cs/>
        </w:rPr>
        <w:t>ดิ้ง</w:t>
      </w:r>
      <w:proofErr w:type="spellEnd"/>
      <w:r w:rsidRPr="00F715C0">
        <w:rPr>
          <w:rFonts w:asciiTheme="majorBidi" w:hAnsiTheme="majorBidi"/>
          <w:color w:val="000000"/>
          <w:spacing w:val="2"/>
          <w:sz w:val="28"/>
          <w:cs/>
        </w:rPr>
        <w:t xml:space="preserve"> จำกัด และ (</w:t>
      </w:r>
      <w:r w:rsidR="005A07D6" w:rsidRPr="00F715C0">
        <w:rPr>
          <w:rFonts w:asciiTheme="majorBidi" w:hAnsiTheme="majorBidi"/>
          <w:color w:val="000000"/>
          <w:spacing w:val="2"/>
          <w:sz w:val="28"/>
        </w:rPr>
        <w:t>2</w:t>
      </w:r>
      <w:r w:rsidRPr="00F715C0">
        <w:rPr>
          <w:rFonts w:asciiTheme="majorBidi" w:hAnsiTheme="majorBidi"/>
          <w:color w:val="000000"/>
          <w:spacing w:val="2"/>
          <w:sz w:val="28"/>
          <w:cs/>
        </w:rPr>
        <w:t>) บริษัท เฮลิ เอเชีย เทรด</w:t>
      </w:r>
      <w:proofErr w:type="spellStart"/>
      <w:r w:rsidRPr="00F715C0">
        <w:rPr>
          <w:rFonts w:asciiTheme="majorBidi" w:hAnsiTheme="majorBidi"/>
          <w:color w:val="000000"/>
          <w:spacing w:val="2"/>
          <w:sz w:val="28"/>
          <w:cs/>
        </w:rPr>
        <w:t>ดิ้ง</w:t>
      </w:r>
      <w:proofErr w:type="spellEnd"/>
      <w:r w:rsidRPr="00F715C0">
        <w:rPr>
          <w:rFonts w:asciiTheme="majorBidi" w:hAnsiTheme="majorBidi"/>
          <w:color w:val="000000"/>
          <w:spacing w:val="2"/>
          <w:sz w:val="28"/>
          <w:cs/>
        </w:rPr>
        <w:t xml:space="preserve"> จำกัด และ(</w:t>
      </w:r>
      <w:r w:rsidR="005A07D6" w:rsidRPr="00F715C0">
        <w:rPr>
          <w:rFonts w:asciiTheme="majorBidi" w:hAnsiTheme="majorBidi"/>
          <w:color w:val="000000"/>
          <w:spacing w:val="2"/>
          <w:sz w:val="28"/>
        </w:rPr>
        <w:t>3</w:t>
      </w:r>
      <w:r w:rsidRPr="00F715C0">
        <w:rPr>
          <w:rFonts w:asciiTheme="majorBidi" w:hAnsiTheme="majorBidi"/>
          <w:color w:val="000000"/>
          <w:spacing w:val="2"/>
          <w:sz w:val="28"/>
          <w:cs/>
        </w:rPr>
        <w:t>) นายวิชัย วนวิทย์ (รวมเรียกว่า "ผู้ลงทุน</w:t>
      </w:r>
      <w:r w:rsidRPr="00F715C0">
        <w:rPr>
          <w:rFonts w:asciiTheme="majorBidi" w:hAnsiTheme="majorBidi" w:cstheme="majorBidi"/>
          <w:color w:val="000000"/>
          <w:spacing w:val="2"/>
          <w:sz w:val="28"/>
        </w:rPr>
        <w:t xml:space="preserve">PP") </w:t>
      </w:r>
      <w:r w:rsidRPr="00F715C0">
        <w:rPr>
          <w:rFonts w:asciiTheme="majorBidi" w:hAnsiTheme="majorBidi"/>
          <w:color w:val="000000"/>
          <w:spacing w:val="2"/>
          <w:sz w:val="28"/>
          <w:cs/>
        </w:rPr>
        <w:t xml:space="preserve">โดยคิดเป็นสัดส่วนร้อยละ </w:t>
      </w:r>
      <w:r w:rsidR="005A07D6" w:rsidRPr="00F715C0">
        <w:rPr>
          <w:rFonts w:asciiTheme="majorBidi" w:hAnsiTheme="majorBidi"/>
          <w:color w:val="000000"/>
          <w:spacing w:val="2"/>
          <w:sz w:val="28"/>
        </w:rPr>
        <w:t>27</w:t>
      </w:r>
      <w:r w:rsidRPr="00F715C0">
        <w:rPr>
          <w:rFonts w:asciiTheme="majorBidi" w:hAnsiTheme="majorBidi"/>
          <w:color w:val="000000"/>
          <w:spacing w:val="2"/>
          <w:sz w:val="28"/>
          <w:cs/>
        </w:rPr>
        <w:t>.</w:t>
      </w:r>
      <w:r w:rsidR="005A07D6" w:rsidRPr="00F715C0">
        <w:rPr>
          <w:rFonts w:asciiTheme="majorBidi" w:hAnsiTheme="majorBidi"/>
          <w:color w:val="000000"/>
          <w:spacing w:val="2"/>
          <w:sz w:val="28"/>
        </w:rPr>
        <w:t>13</w:t>
      </w:r>
      <w:r w:rsidRPr="00F715C0">
        <w:rPr>
          <w:rFonts w:asciiTheme="majorBidi" w:hAnsiTheme="majorBidi"/>
          <w:color w:val="000000"/>
          <w:spacing w:val="2"/>
          <w:sz w:val="28"/>
          <w:cs/>
        </w:rPr>
        <w:t xml:space="preserve"> ของจำนวนหุ้นที่จำหน่ายได้แล้วทั้งหมดของบริษัท ภายหลังการเพิ่มทุนแบบเฉพาะเจาะจง ในราคาเสนอขายหุ้นละ </w:t>
      </w:r>
      <w:r w:rsidR="005A07D6" w:rsidRPr="00F715C0">
        <w:rPr>
          <w:rFonts w:asciiTheme="majorBidi" w:hAnsiTheme="majorBidi"/>
          <w:color w:val="000000"/>
          <w:spacing w:val="2"/>
          <w:sz w:val="28"/>
        </w:rPr>
        <w:t>0</w:t>
      </w:r>
      <w:r w:rsidRPr="00F715C0">
        <w:rPr>
          <w:rFonts w:asciiTheme="majorBidi" w:hAnsiTheme="majorBidi"/>
          <w:color w:val="000000"/>
          <w:spacing w:val="2"/>
          <w:sz w:val="28"/>
          <w:cs/>
        </w:rPr>
        <w:t>.</w:t>
      </w:r>
      <w:r w:rsidR="005A07D6" w:rsidRPr="00F715C0">
        <w:rPr>
          <w:rFonts w:asciiTheme="majorBidi" w:hAnsiTheme="majorBidi"/>
          <w:color w:val="000000"/>
          <w:spacing w:val="2"/>
          <w:sz w:val="28"/>
        </w:rPr>
        <w:t>50</w:t>
      </w:r>
      <w:r w:rsidRPr="00F715C0">
        <w:rPr>
          <w:rFonts w:asciiTheme="majorBidi" w:hAnsiTheme="majorBidi"/>
          <w:color w:val="000000"/>
          <w:spacing w:val="2"/>
          <w:sz w:val="28"/>
          <w:cs/>
        </w:rPr>
        <w:t xml:space="preserve"> บาท รวมมูลค่าไม่เกิน </w:t>
      </w:r>
      <w:r w:rsidR="005A07D6" w:rsidRPr="00F715C0">
        <w:rPr>
          <w:rFonts w:asciiTheme="majorBidi" w:hAnsiTheme="majorBidi"/>
          <w:color w:val="000000"/>
          <w:spacing w:val="2"/>
          <w:sz w:val="28"/>
        </w:rPr>
        <w:t>350</w:t>
      </w:r>
      <w:r w:rsidRPr="00F715C0">
        <w:rPr>
          <w:rFonts w:asciiTheme="majorBidi" w:hAnsiTheme="majorBidi" w:cstheme="majorBidi"/>
          <w:color w:val="000000"/>
          <w:spacing w:val="2"/>
          <w:sz w:val="28"/>
        </w:rPr>
        <w:t>,</w:t>
      </w:r>
      <w:r w:rsidR="005A07D6" w:rsidRPr="00F715C0">
        <w:rPr>
          <w:rFonts w:asciiTheme="majorBidi" w:hAnsiTheme="majorBidi"/>
          <w:color w:val="000000"/>
          <w:spacing w:val="2"/>
          <w:sz w:val="28"/>
        </w:rPr>
        <w:t>000</w:t>
      </w:r>
      <w:r w:rsidRPr="00F715C0">
        <w:rPr>
          <w:rFonts w:asciiTheme="majorBidi" w:hAnsiTheme="majorBidi" w:cstheme="majorBidi"/>
          <w:color w:val="000000"/>
          <w:spacing w:val="2"/>
          <w:sz w:val="28"/>
        </w:rPr>
        <w:t>,</w:t>
      </w:r>
      <w:r w:rsidR="005A07D6" w:rsidRPr="00F715C0">
        <w:rPr>
          <w:rFonts w:asciiTheme="majorBidi" w:hAnsiTheme="majorBidi"/>
          <w:color w:val="000000"/>
          <w:spacing w:val="2"/>
          <w:sz w:val="28"/>
        </w:rPr>
        <w:t>000</w:t>
      </w:r>
      <w:r w:rsidRPr="00F715C0">
        <w:rPr>
          <w:rFonts w:asciiTheme="majorBidi" w:hAnsiTheme="majorBidi"/>
          <w:color w:val="000000"/>
          <w:spacing w:val="2"/>
          <w:sz w:val="28"/>
          <w:cs/>
        </w:rPr>
        <w:t xml:space="preserve"> บาท ("ธุรกรรมการออกและเสนอขายหุ้น </w:t>
      </w:r>
      <w:r w:rsidRPr="00F715C0">
        <w:rPr>
          <w:rFonts w:asciiTheme="majorBidi" w:hAnsiTheme="majorBidi" w:cstheme="majorBidi"/>
          <w:color w:val="000000"/>
          <w:spacing w:val="2"/>
          <w:sz w:val="28"/>
        </w:rPr>
        <w:t xml:space="preserve">PP") </w:t>
      </w:r>
      <w:r w:rsidRPr="00F715C0">
        <w:rPr>
          <w:rFonts w:asciiTheme="majorBidi" w:hAnsiTheme="majorBidi"/>
          <w:color w:val="000000"/>
          <w:spacing w:val="2"/>
          <w:sz w:val="28"/>
          <w:cs/>
        </w:rPr>
        <w:t xml:space="preserve">ทั้งนี้ ผู้ลงทุน </w:t>
      </w:r>
      <w:r w:rsidRPr="00F715C0">
        <w:rPr>
          <w:rFonts w:asciiTheme="majorBidi" w:hAnsiTheme="majorBidi" w:cstheme="majorBidi"/>
          <w:color w:val="000000"/>
          <w:spacing w:val="2"/>
          <w:sz w:val="28"/>
        </w:rPr>
        <w:t xml:space="preserve">PP </w:t>
      </w:r>
      <w:r w:rsidR="002B4438">
        <w:rPr>
          <w:rFonts w:asciiTheme="majorBidi" w:hAnsiTheme="majorBidi"/>
          <w:color w:val="000000"/>
          <w:spacing w:val="2"/>
          <w:sz w:val="28"/>
          <w:cs/>
        </w:rPr>
        <w:br/>
      </w:r>
      <w:r w:rsidRPr="00F715C0">
        <w:rPr>
          <w:rFonts w:asciiTheme="majorBidi" w:hAnsiTheme="majorBidi"/>
          <w:color w:val="000000"/>
          <w:spacing w:val="2"/>
          <w:sz w:val="28"/>
          <w:cs/>
        </w:rPr>
        <w:lastRenderedPageBreak/>
        <w:t>ทุกรายไม่เป็นบุคคลที่เกี่ยวโยงกันของบริษัท</w:t>
      </w:r>
      <w:r w:rsidR="00F715C0" w:rsidRPr="00F715C0">
        <w:rPr>
          <w:rFonts w:asciiTheme="majorBidi" w:hAnsiTheme="majorBidi" w:hint="cs"/>
          <w:color w:val="000000"/>
          <w:spacing w:val="2"/>
          <w:sz w:val="28"/>
          <w:cs/>
        </w:rPr>
        <w:t xml:space="preserve"> </w:t>
      </w:r>
      <w:r w:rsidR="00DE5AAF" w:rsidRPr="00F715C0">
        <w:rPr>
          <w:rFonts w:asciiTheme="majorBidi" w:hAnsiTheme="majorBidi" w:hint="cs"/>
          <w:color w:val="000000"/>
          <w:spacing w:val="2"/>
          <w:sz w:val="28"/>
          <w:cs/>
        </w:rPr>
        <w:t xml:space="preserve">โดยบริษัทเสนอขายหุ้นเพิ่มทุนดังกล่าวในวันที่ </w:t>
      </w:r>
      <w:r w:rsidR="003C10D2" w:rsidRPr="003C10D2">
        <w:rPr>
          <w:rFonts w:asciiTheme="majorBidi" w:hAnsiTheme="majorBidi" w:hint="cs"/>
          <w:color w:val="000000"/>
          <w:spacing w:val="2"/>
          <w:sz w:val="28"/>
        </w:rPr>
        <w:t>29</w:t>
      </w:r>
      <w:r w:rsidR="00DE5AAF" w:rsidRPr="00F715C0">
        <w:rPr>
          <w:rFonts w:asciiTheme="majorBidi" w:hAnsiTheme="majorBidi" w:hint="cs"/>
          <w:color w:val="000000"/>
          <w:spacing w:val="2"/>
          <w:sz w:val="28"/>
          <w:cs/>
        </w:rPr>
        <w:t xml:space="preserve"> เมษายน </w:t>
      </w:r>
      <w:r w:rsidR="00DE5AAF" w:rsidRPr="00F715C0">
        <w:rPr>
          <w:rFonts w:asciiTheme="majorBidi" w:hAnsiTheme="majorBidi"/>
          <w:color w:val="000000"/>
          <w:spacing w:val="2"/>
          <w:sz w:val="28"/>
          <w:cs/>
        </w:rPr>
        <w:t>–</w:t>
      </w:r>
      <w:r w:rsidR="00DE5AAF" w:rsidRPr="00F715C0">
        <w:rPr>
          <w:rFonts w:asciiTheme="majorBidi" w:hAnsiTheme="majorBidi" w:hint="cs"/>
          <w:color w:val="000000"/>
          <w:spacing w:val="2"/>
          <w:sz w:val="28"/>
          <w:cs/>
        </w:rPr>
        <w:t xml:space="preserve"> </w:t>
      </w:r>
      <w:r w:rsidR="00A72D0F">
        <w:rPr>
          <w:rFonts w:asciiTheme="majorBidi" w:hAnsiTheme="majorBidi"/>
          <w:color w:val="000000"/>
          <w:spacing w:val="2"/>
          <w:sz w:val="28"/>
          <w:cs/>
        </w:rPr>
        <w:br/>
      </w:r>
      <w:r w:rsidR="003C10D2" w:rsidRPr="003C10D2">
        <w:rPr>
          <w:rFonts w:asciiTheme="majorBidi" w:hAnsiTheme="majorBidi" w:hint="cs"/>
          <w:color w:val="000000"/>
          <w:spacing w:val="2"/>
          <w:sz w:val="28"/>
        </w:rPr>
        <w:t>5</w:t>
      </w:r>
      <w:r w:rsidR="00DE5AAF" w:rsidRPr="00F715C0">
        <w:rPr>
          <w:rFonts w:asciiTheme="majorBidi" w:hAnsiTheme="majorBidi" w:hint="cs"/>
          <w:color w:val="000000"/>
          <w:spacing w:val="2"/>
          <w:sz w:val="28"/>
          <w:cs/>
        </w:rPr>
        <w:t xml:space="preserve"> พฤษภาคม </w:t>
      </w:r>
      <w:r w:rsidR="003C10D2" w:rsidRPr="003C10D2">
        <w:rPr>
          <w:rFonts w:asciiTheme="majorBidi" w:hAnsiTheme="majorBidi" w:hint="cs"/>
          <w:color w:val="000000"/>
          <w:spacing w:val="2"/>
          <w:sz w:val="28"/>
        </w:rPr>
        <w:t>2569</w:t>
      </w:r>
    </w:p>
    <w:p w14:paraId="49E1E8D5" w14:textId="5EB4EC7F" w:rsidR="00DE5AAF" w:rsidRPr="00F715C0" w:rsidRDefault="00DE5AAF" w:rsidP="0065535A">
      <w:pPr>
        <w:pStyle w:val="aff1"/>
        <w:numPr>
          <w:ilvl w:val="0"/>
          <w:numId w:val="23"/>
        </w:numPr>
        <w:tabs>
          <w:tab w:val="left" w:pos="851"/>
        </w:tabs>
        <w:spacing w:before="120" w:after="0" w:line="240" w:lineRule="auto"/>
        <w:ind w:left="709" w:hanging="284"/>
        <w:jc w:val="thaiDistribute"/>
        <w:rPr>
          <w:rFonts w:asciiTheme="majorBidi" w:hAnsiTheme="majorBidi" w:cstheme="majorBidi"/>
          <w:color w:val="000000"/>
          <w:spacing w:val="2"/>
          <w:sz w:val="28"/>
        </w:rPr>
      </w:pPr>
      <w:r w:rsidRPr="00F715C0">
        <w:rPr>
          <w:rFonts w:asciiTheme="majorBidi" w:hAnsiTheme="majorBidi" w:cstheme="majorBidi" w:hint="cs"/>
          <w:color w:val="000000"/>
          <w:spacing w:val="2"/>
          <w:sz w:val="28"/>
          <w:cs/>
        </w:rPr>
        <w:t>การเสนอขายหุ้นแบบเฉพาะเจาะจง</w:t>
      </w:r>
      <w:r w:rsidRPr="00F715C0">
        <w:rPr>
          <w:rFonts w:asciiTheme="majorBidi" w:hAnsiTheme="majorBidi"/>
          <w:color w:val="000000"/>
          <w:spacing w:val="2"/>
          <w:sz w:val="28"/>
          <w:cs/>
        </w:rPr>
        <w:t>ให้แก่บุคคลในวงจำกั</w:t>
      </w:r>
      <w:r w:rsidR="00802764">
        <w:rPr>
          <w:rFonts w:asciiTheme="majorBidi" w:hAnsiTheme="majorBidi" w:hint="cs"/>
          <w:color w:val="000000"/>
          <w:spacing w:val="2"/>
          <w:sz w:val="28"/>
          <w:cs/>
        </w:rPr>
        <w:t>ดที่อยู่ระหว่างดำเนินการ</w:t>
      </w:r>
    </w:p>
    <w:p w14:paraId="1A9EADDF" w14:textId="1A0E0783" w:rsidR="0065535A" w:rsidRPr="00D90CA3" w:rsidRDefault="0065535A" w:rsidP="00802764">
      <w:pPr>
        <w:pStyle w:val="aff1"/>
        <w:numPr>
          <w:ilvl w:val="0"/>
          <w:numId w:val="24"/>
        </w:numPr>
        <w:spacing w:before="120" w:after="0" w:line="360" w:lineRule="exact"/>
        <w:ind w:left="1418" w:hanging="567"/>
        <w:jc w:val="thaiDistribute"/>
        <w:rPr>
          <w:rFonts w:ascii="Angsana New" w:hAnsi="Angsana New"/>
          <w:spacing w:val="-4"/>
          <w:sz w:val="28"/>
        </w:rPr>
      </w:pPr>
      <w:r w:rsidRPr="00D90CA3">
        <w:rPr>
          <w:rFonts w:ascii="Angsana New" w:hAnsi="Angsana New"/>
          <w:spacing w:val="-4"/>
          <w:sz w:val="28"/>
          <w:cs/>
        </w:rPr>
        <w:t xml:space="preserve">เมื่อวันที่ </w:t>
      </w:r>
      <w:r w:rsidR="003C10D2" w:rsidRPr="00D90CA3">
        <w:rPr>
          <w:rFonts w:ascii="Angsana New" w:hAnsi="Angsana New"/>
          <w:spacing w:val="-4"/>
          <w:sz w:val="28"/>
        </w:rPr>
        <w:t>20</w:t>
      </w:r>
      <w:r w:rsidRPr="00D90CA3">
        <w:rPr>
          <w:rFonts w:ascii="Angsana New" w:hAnsi="Angsana New"/>
          <w:spacing w:val="-4"/>
          <w:sz w:val="28"/>
          <w:cs/>
        </w:rPr>
        <w:t xml:space="preserve"> เมษายน </w:t>
      </w:r>
      <w:r w:rsidR="003C10D2" w:rsidRPr="00D90CA3">
        <w:rPr>
          <w:rFonts w:ascii="Angsana New" w:hAnsi="Angsana New"/>
          <w:spacing w:val="-4"/>
          <w:sz w:val="28"/>
        </w:rPr>
        <w:t>2569</w:t>
      </w:r>
      <w:r w:rsidRPr="00D90CA3">
        <w:rPr>
          <w:rFonts w:ascii="Angsana New" w:hAnsi="Angsana New"/>
          <w:spacing w:val="-4"/>
          <w:sz w:val="28"/>
          <w:cs/>
        </w:rPr>
        <w:t xml:space="preserve"> สำนักงานคณะกรรมการกำกับหลักทรัพย์และตลาดหลักทรัพย์ (ก.ล.ต.) สั่งการให้บริษัท แอดวาน</w:t>
      </w:r>
      <w:proofErr w:type="spellStart"/>
      <w:r w:rsidRPr="00D90CA3">
        <w:rPr>
          <w:rFonts w:ascii="Angsana New" w:hAnsi="Angsana New"/>
          <w:spacing w:val="-4"/>
          <w:sz w:val="28"/>
          <w:cs/>
        </w:rPr>
        <w:t>ซ์</w:t>
      </w:r>
      <w:proofErr w:type="spellEnd"/>
      <w:r w:rsidRPr="00D90CA3">
        <w:rPr>
          <w:rFonts w:ascii="Angsana New" w:hAnsi="Angsana New"/>
          <w:spacing w:val="-4"/>
          <w:sz w:val="28"/>
          <w:cs/>
        </w:rPr>
        <w:t xml:space="preserve"> คอนเนค</w:t>
      </w:r>
      <w:proofErr w:type="spellStart"/>
      <w:r w:rsidRPr="00D90CA3">
        <w:rPr>
          <w:rFonts w:ascii="Angsana New" w:hAnsi="Angsana New"/>
          <w:spacing w:val="-4"/>
          <w:sz w:val="28"/>
          <w:cs/>
        </w:rPr>
        <w:t>ชั่น</w:t>
      </w:r>
      <w:proofErr w:type="spellEnd"/>
      <w:r w:rsidRPr="00D90CA3">
        <w:rPr>
          <w:rFonts w:ascii="Angsana New" w:hAnsi="Angsana New"/>
          <w:spacing w:val="-4"/>
          <w:sz w:val="28"/>
        </w:rPr>
        <w:t xml:space="preserve"> </w:t>
      </w:r>
      <w:r w:rsidRPr="00D90CA3">
        <w:rPr>
          <w:rFonts w:ascii="Angsana New" w:hAnsi="Angsana New"/>
          <w:spacing w:val="-4"/>
          <w:sz w:val="28"/>
          <w:cs/>
        </w:rPr>
        <w:t>คอร์ปอเรชั่น จำกัด (มหาชน) (</w:t>
      </w:r>
      <w:r w:rsidRPr="00D90CA3">
        <w:rPr>
          <w:rFonts w:ascii="Angsana New" w:hAnsi="Angsana New"/>
          <w:spacing w:val="-4"/>
          <w:sz w:val="28"/>
        </w:rPr>
        <w:t xml:space="preserve">ACC) </w:t>
      </w:r>
      <w:r w:rsidRPr="00D90CA3">
        <w:rPr>
          <w:rFonts w:ascii="Angsana New" w:hAnsi="Angsana New"/>
          <w:spacing w:val="-4"/>
          <w:sz w:val="28"/>
          <w:cs/>
        </w:rPr>
        <w:t>ชี้แจงข้อมูลเกี่ยวกับการรายการออกและเสนอขายหุ้นเพิ่มทุนให้แก่บุคคล</w:t>
      </w:r>
      <w:r w:rsidRPr="00D90CA3">
        <w:rPr>
          <w:rFonts w:ascii="Angsana New" w:hAnsi="Angsana New"/>
          <w:spacing w:val="-4"/>
          <w:sz w:val="28"/>
        </w:rPr>
        <w:t xml:space="preserve"> </w:t>
      </w:r>
      <w:r w:rsidRPr="00D90CA3">
        <w:rPr>
          <w:rFonts w:ascii="Angsana New" w:hAnsi="Angsana New"/>
          <w:spacing w:val="-4"/>
          <w:sz w:val="28"/>
          <w:cs/>
        </w:rPr>
        <w:t>ในวงจำกัด (</w:t>
      </w:r>
      <w:r w:rsidRPr="00D90CA3">
        <w:rPr>
          <w:rFonts w:ascii="Angsana New" w:hAnsi="Angsana New"/>
          <w:spacing w:val="-4"/>
          <w:sz w:val="28"/>
        </w:rPr>
        <w:t xml:space="preserve">PP) </w:t>
      </w:r>
      <w:r w:rsidRPr="00D90CA3">
        <w:rPr>
          <w:rFonts w:ascii="Angsana New" w:hAnsi="Angsana New"/>
          <w:spacing w:val="-4"/>
          <w:sz w:val="28"/>
          <w:cs/>
        </w:rPr>
        <w:t xml:space="preserve">เพิ่มเติม ต่อ ก.ล.ต. ภายในวันที่ </w:t>
      </w:r>
      <w:r w:rsidRPr="00D90CA3">
        <w:rPr>
          <w:rFonts w:ascii="Angsana New" w:hAnsi="Angsana New"/>
          <w:spacing w:val="-4"/>
          <w:sz w:val="28"/>
        </w:rPr>
        <w:t xml:space="preserve">23 </w:t>
      </w:r>
      <w:r w:rsidRPr="00D90CA3">
        <w:rPr>
          <w:rFonts w:ascii="Angsana New" w:hAnsi="Angsana New"/>
          <w:spacing w:val="-4"/>
          <w:sz w:val="28"/>
          <w:cs/>
        </w:rPr>
        <w:t xml:space="preserve">เมษายน </w:t>
      </w:r>
      <w:r w:rsidRPr="00D90CA3">
        <w:rPr>
          <w:rFonts w:ascii="Angsana New" w:hAnsi="Angsana New"/>
          <w:spacing w:val="-4"/>
          <w:sz w:val="28"/>
        </w:rPr>
        <w:t xml:space="preserve">2569 </w:t>
      </w:r>
    </w:p>
    <w:p w14:paraId="2CAC7305" w14:textId="034D15F8" w:rsidR="00DE5AAF" w:rsidRPr="0065535A" w:rsidRDefault="0065535A" w:rsidP="00802764">
      <w:pPr>
        <w:tabs>
          <w:tab w:val="clear" w:pos="227"/>
          <w:tab w:val="clear" w:pos="680"/>
          <w:tab w:val="clear" w:pos="907"/>
          <w:tab w:val="left" w:pos="1418"/>
        </w:tabs>
        <w:spacing w:before="120" w:line="360" w:lineRule="exact"/>
        <w:ind w:left="1843"/>
        <w:jc w:val="thaiDistribute"/>
        <w:rPr>
          <w:rFonts w:ascii="Angsana New" w:hAnsi="Angsana New"/>
          <w:spacing w:val="-4"/>
          <w:sz w:val="28"/>
          <w:szCs w:val="28"/>
        </w:rPr>
      </w:pPr>
      <w:r w:rsidRPr="0065535A">
        <w:rPr>
          <w:rFonts w:ascii="Angsana New" w:hAnsi="Angsana New"/>
          <w:spacing w:val="-4"/>
          <w:sz w:val="28"/>
          <w:szCs w:val="28"/>
          <w:cs/>
        </w:rPr>
        <w:t xml:space="preserve">สืบเนื่องจาก </w:t>
      </w:r>
      <w:r w:rsidRPr="0065535A">
        <w:rPr>
          <w:rFonts w:ascii="Angsana New" w:hAnsi="Angsana New"/>
          <w:spacing w:val="-4"/>
          <w:sz w:val="28"/>
          <w:szCs w:val="28"/>
        </w:rPr>
        <w:t xml:space="preserve">ACC </w:t>
      </w:r>
      <w:r w:rsidRPr="0065535A">
        <w:rPr>
          <w:rFonts w:ascii="Angsana New" w:hAnsi="Angsana New"/>
          <w:spacing w:val="-4"/>
          <w:sz w:val="28"/>
          <w:szCs w:val="28"/>
          <w:cs/>
        </w:rPr>
        <w:t xml:space="preserve">มีหนังสือชี้แจงข้อมูลต่อ ก.ล.ต. เมื่อวันที่ </w:t>
      </w:r>
      <w:r w:rsidRPr="0065535A">
        <w:rPr>
          <w:rFonts w:ascii="Angsana New" w:hAnsi="Angsana New"/>
          <w:spacing w:val="-4"/>
          <w:sz w:val="28"/>
          <w:szCs w:val="28"/>
        </w:rPr>
        <w:t xml:space="preserve">1 </w:t>
      </w:r>
      <w:r w:rsidRPr="0065535A">
        <w:rPr>
          <w:rFonts w:ascii="Angsana New" w:hAnsi="Angsana New"/>
          <w:spacing w:val="-4"/>
          <w:sz w:val="28"/>
          <w:szCs w:val="28"/>
          <w:cs/>
        </w:rPr>
        <w:t xml:space="preserve">เมษายน </w:t>
      </w:r>
      <w:r w:rsidRPr="0065535A">
        <w:rPr>
          <w:rFonts w:ascii="Angsana New" w:hAnsi="Angsana New"/>
          <w:spacing w:val="-4"/>
          <w:sz w:val="28"/>
          <w:szCs w:val="28"/>
        </w:rPr>
        <w:t xml:space="preserve">2569 </w:t>
      </w:r>
      <w:r w:rsidRPr="0065535A">
        <w:rPr>
          <w:rFonts w:ascii="Angsana New" w:hAnsi="Angsana New"/>
          <w:spacing w:val="-4"/>
          <w:sz w:val="28"/>
          <w:szCs w:val="28"/>
          <w:cs/>
        </w:rPr>
        <w:t>เกี่ยวกับ</w:t>
      </w:r>
      <w:r w:rsidRPr="0065535A">
        <w:rPr>
          <w:rFonts w:ascii="Angsana New" w:hAnsi="Angsana New"/>
          <w:spacing w:val="-4"/>
          <w:sz w:val="28"/>
          <w:szCs w:val="28"/>
        </w:rPr>
        <w:t xml:space="preserve"> </w:t>
      </w:r>
      <w:r w:rsidRPr="0065535A">
        <w:rPr>
          <w:rFonts w:ascii="Angsana New" w:hAnsi="Angsana New"/>
          <w:spacing w:val="-4"/>
          <w:sz w:val="28"/>
          <w:szCs w:val="28"/>
          <w:cs/>
        </w:rPr>
        <w:t>หลักเกณฑ์ที่ใช้ใน</w:t>
      </w:r>
      <w:r w:rsidR="009F0A8D">
        <w:rPr>
          <w:rFonts w:ascii="Angsana New" w:hAnsi="Angsana New"/>
          <w:spacing w:val="-4"/>
          <w:sz w:val="28"/>
          <w:szCs w:val="28"/>
          <w:cs/>
        </w:rPr>
        <w:br/>
      </w:r>
      <w:r w:rsidRPr="0065535A">
        <w:rPr>
          <w:rFonts w:ascii="Angsana New" w:hAnsi="Angsana New"/>
          <w:spacing w:val="-4"/>
          <w:sz w:val="28"/>
          <w:szCs w:val="28"/>
          <w:cs/>
        </w:rPr>
        <w:t xml:space="preserve">การคัดเลือกผู้ลงทุน </w:t>
      </w:r>
      <w:r w:rsidRPr="0065535A">
        <w:rPr>
          <w:rFonts w:ascii="Angsana New" w:hAnsi="Angsana New"/>
          <w:spacing w:val="-4"/>
          <w:sz w:val="28"/>
          <w:szCs w:val="28"/>
        </w:rPr>
        <w:t xml:space="preserve">PP </w:t>
      </w:r>
      <w:r w:rsidRPr="0065535A">
        <w:rPr>
          <w:rFonts w:ascii="Angsana New" w:hAnsi="Angsana New"/>
          <w:spacing w:val="-4"/>
          <w:sz w:val="28"/>
          <w:szCs w:val="28"/>
          <w:cs/>
        </w:rPr>
        <w:t xml:space="preserve">รวมถึงการตรวจสอบคุณสมบัติและประสบการณ์ของผู้ลงทุน </w:t>
      </w:r>
      <w:r w:rsidRPr="0065535A">
        <w:rPr>
          <w:rFonts w:ascii="Angsana New" w:hAnsi="Angsana New"/>
          <w:spacing w:val="-4"/>
          <w:sz w:val="28"/>
          <w:szCs w:val="28"/>
        </w:rPr>
        <w:t xml:space="preserve">PP </w:t>
      </w:r>
      <w:r w:rsidRPr="0065535A">
        <w:rPr>
          <w:rFonts w:ascii="Angsana New" w:hAnsi="Angsana New"/>
          <w:spacing w:val="-4"/>
          <w:sz w:val="28"/>
          <w:szCs w:val="28"/>
          <w:cs/>
        </w:rPr>
        <w:t>อย่างไรก็ดี</w:t>
      </w:r>
      <w:r w:rsidRPr="0065535A">
        <w:rPr>
          <w:rFonts w:ascii="Angsana New" w:hAnsi="Angsana New"/>
          <w:spacing w:val="-4"/>
          <w:sz w:val="28"/>
          <w:szCs w:val="28"/>
        </w:rPr>
        <w:t xml:space="preserve"> </w:t>
      </w:r>
      <w:r w:rsidRPr="0065535A">
        <w:rPr>
          <w:rFonts w:ascii="Angsana New" w:hAnsi="Angsana New"/>
          <w:spacing w:val="-4"/>
          <w:sz w:val="28"/>
          <w:szCs w:val="28"/>
          <w:cs/>
        </w:rPr>
        <w:t xml:space="preserve">ก.ล.ต. พบว่า ข้อมูลบางประการยังต้องการความชัดเจนและครบถ้วนเพิ่มเติม อาทิ เหตุผล ความจำเป็น และความเร่งด่วนของการระดมทุนด้วยการออกหุ้น </w:t>
      </w:r>
      <w:r w:rsidRPr="0065535A">
        <w:rPr>
          <w:rFonts w:ascii="Angsana New" w:hAnsi="Angsana New"/>
          <w:spacing w:val="-4"/>
          <w:sz w:val="28"/>
          <w:szCs w:val="28"/>
        </w:rPr>
        <w:t xml:space="preserve">PP </w:t>
      </w:r>
      <w:r w:rsidRPr="0065535A">
        <w:rPr>
          <w:rFonts w:ascii="Angsana New" w:hAnsi="Angsana New"/>
          <w:spacing w:val="-4"/>
          <w:sz w:val="28"/>
          <w:szCs w:val="28"/>
          <w:cs/>
        </w:rPr>
        <w:t>เหตุผลและกระบวนการคัดเลือกผู้ลงทุน พร้อมทั้งข้อมูลที่แสดงให้เห็นว่าผู้ลงทุน</w:t>
      </w:r>
      <w:r w:rsidRPr="0065535A">
        <w:rPr>
          <w:rFonts w:ascii="Angsana New" w:hAnsi="Angsana New"/>
          <w:spacing w:val="-4"/>
          <w:sz w:val="28"/>
          <w:szCs w:val="28"/>
        </w:rPr>
        <w:t xml:space="preserve"> </w:t>
      </w:r>
      <w:r w:rsidRPr="0065535A">
        <w:rPr>
          <w:rFonts w:ascii="Angsana New" w:hAnsi="Angsana New"/>
          <w:spacing w:val="-4"/>
          <w:sz w:val="28"/>
          <w:szCs w:val="28"/>
          <w:cs/>
        </w:rPr>
        <w:t>รายดังกล่าวมีศักยภาพในการสนับสนุนธุรกิจ (</w:t>
      </w:r>
      <w:r w:rsidRPr="0065535A">
        <w:rPr>
          <w:rFonts w:ascii="Angsana New" w:hAnsi="Angsana New"/>
          <w:spacing w:val="-4"/>
          <w:sz w:val="28"/>
          <w:szCs w:val="28"/>
        </w:rPr>
        <w:t xml:space="preserve">Strategic Support) </w:t>
      </w:r>
      <w:r w:rsidRPr="0065535A">
        <w:rPr>
          <w:rFonts w:ascii="Angsana New" w:hAnsi="Angsana New"/>
          <w:spacing w:val="-4"/>
          <w:sz w:val="28"/>
          <w:szCs w:val="28"/>
          <w:cs/>
        </w:rPr>
        <w:t>ความเห็นของคณะกรรมการบริษัทในการพิจารณา</w:t>
      </w:r>
      <w:r w:rsidRPr="0065535A">
        <w:rPr>
          <w:rFonts w:ascii="Angsana New" w:hAnsi="Angsana New"/>
          <w:spacing w:val="-4"/>
          <w:sz w:val="28"/>
          <w:szCs w:val="28"/>
        </w:rPr>
        <w:t xml:space="preserve"> </w:t>
      </w:r>
      <w:r w:rsidRPr="0065535A">
        <w:rPr>
          <w:rFonts w:ascii="Angsana New" w:hAnsi="Angsana New"/>
          <w:spacing w:val="-4"/>
          <w:sz w:val="28"/>
          <w:szCs w:val="28"/>
          <w:cs/>
        </w:rPr>
        <w:t>คุณสมบัติของผู้ลงทุนตามหลักเกณฑ์ และแนวทางบริหารจัดการความเสี่ยงที่อาจเกิดขึ้น รวมทั้งยังไม่ได้นำส่งเอกสาร</w:t>
      </w:r>
      <w:r w:rsidRPr="0065535A">
        <w:rPr>
          <w:rFonts w:ascii="Angsana New" w:hAnsi="Angsana New"/>
          <w:spacing w:val="-4"/>
          <w:sz w:val="28"/>
          <w:szCs w:val="28"/>
        </w:rPr>
        <w:t xml:space="preserve"> </w:t>
      </w:r>
      <w:r w:rsidRPr="0065535A">
        <w:rPr>
          <w:rFonts w:ascii="Angsana New" w:hAnsi="Angsana New"/>
          <w:spacing w:val="-4"/>
          <w:sz w:val="28"/>
          <w:szCs w:val="28"/>
          <w:cs/>
        </w:rPr>
        <w:t>หลักฐานประกอบคำชี้แจงอย่างครบถ้วน ซึ่งเป็นข้อมูลที่มีสาระสำคัญที่จะมีผลกระทบต่อสิทธิประโยชน์ของผู้ถือหลักทรัพย์</w:t>
      </w:r>
      <w:r w:rsidRPr="0065535A">
        <w:rPr>
          <w:rFonts w:ascii="Angsana New" w:hAnsi="Angsana New"/>
          <w:spacing w:val="-4"/>
          <w:sz w:val="28"/>
          <w:szCs w:val="28"/>
        </w:rPr>
        <w:t xml:space="preserve"> </w:t>
      </w:r>
      <w:r w:rsidRPr="0065535A">
        <w:rPr>
          <w:rFonts w:ascii="Angsana New" w:hAnsi="Angsana New"/>
          <w:spacing w:val="-4"/>
          <w:sz w:val="28"/>
          <w:szCs w:val="28"/>
          <w:cs/>
        </w:rPr>
        <w:t>หรือต่อ</w:t>
      </w:r>
      <w:r w:rsidR="003F3BA9">
        <w:rPr>
          <w:rFonts w:ascii="Angsana New" w:hAnsi="Angsana New"/>
          <w:spacing w:val="-4"/>
          <w:sz w:val="28"/>
          <w:szCs w:val="28"/>
          <w:cs/>
        </w:rPr>
        <w:br/>
      </w:r>
      <w:r w:rsidRPr="0065535A">
        <w:rPr>
          <w:rFonts w:ascii="Angsana New" w:hAnsi="Angsana New"/>
          <w:spacing w:val="-4"/>
          <w:sz w:val="28"/>
          <w:szCs w:val="28"/>
          <w:cs/>
        </w:rPr>
        <w:t>การตัดสินใจในการลงทุนของผู้ลงทุน</w:t>
      </w:r>
    </w:p>
    <w:p w14:paraId="6045A3EB" w14:textId="5280B1C4" w:rsidR="0065535A" w:rsidRPr="0065535A" w:rsidRDefault="0065535A" w:rsidP="00802764">
      <w:pPr>
        <w:tabs>
          <w:tab w:val="clear" w:pos="227"/>
          <w:tab w:val="clear" w:pos="680"/>
          <w:tab w:val="clear" w:pos="907"/>
          <w:tab w:val="left" w:pos="1418"/>
        </w:tabs>
        <w:spacing w:before="120" w:line="360" w:lineRule="exact"/>
        <w:ind w:left="1843"/>
        <w:jc w:val="thaiDistribute"/>
        <w:rPr>
          <w:rFonts w:ascii="Angsana New" w:hAnsi="Angsana New"/>
          <w:spacing w:val="-4"/>
          <w:sz w:val="28"/>
          <w:szCs w:val="28"/>
        </w:rPr>
      </w:pPr>
      <w:r w:rsidRPr="0065535A">
        <w:rPr>
          <w:rFonts w:ascii="Angsana New" w:hAnsi="Angsana New"/>
          <w:spacing w:val="-4"/>
          <w:sz w:val="28"/>
          <w:szCs w:val="28"/>
          <w:cs/>
        </w:rPr>
        <w:t xml:space="preserve">ทั้งนี้ การที่ </w:t>
      </w:r>
      <w:r w:rsidRPr="0065535A">
        <w:rPr>
          <w:rFonts w:ascii="Angsana New" w:hAnsi="Angsana New"/>
          <w:spacing w:val="-4"/>
          <w:sz w:val="28"/>
          <w:szCs w:val="28"/>
        </w:rPr>
        <w:t xml:space="preserve">ACC </w:t>
      </w:r>
      <w:r w:rsidRPr="0065535A">
        <w:rPr>
          <w:rFonts w:ascii="Angsana New" w:hAnsi="Angsana New"/>
          <w:spacing w:val="-4"/>
          <w:sz w:val="28"/>
          <w:szCs w:val="28"/>
          <w:cs/>
        </w:rPr>
        <w:t xml:space="preserve">ยังไม่ได้เปิดเผยให้ถูกต้องครบถ้วน อาจทำให้ผู้ถือหุ้นยังไม่ได้รับข้อมูลที่มีนัยสำคัญอย่างเพียงพอต่อการตัดสินใจออกเสียงในวาระที่เกี่ยวข้อง ก.ล.ต. จึงอาศัยอำนาจตามมาตรา </w:t>
      </w:r>
      <w:r w:rsidR="003C10D2" w:rsidRPr="003C10D2">
        <w:rPr>
          <w:rFonts w:ascii="Angsana New" w:hAnsi="Angsana New"/>
          <w:spacing w:val="-4"/>
          <w:sz w:val="28"/>
          <w:szCs w:val="28"/>
        </w:rPr>
        <w:t>58</w:t>
      </w:r>
      <w:r w:rsidRPr="0065535A">
        <w:rPr>
          <w:rFonts w:ascii="Angsana New" w:hAnsi="Angsana New"/>
          <w:spacing w:val="-4"/>
          <w:sz w:val="28"/>
          <w:szCs w:val="28"/>
          <w:cs/>
        </w:rPr>
        <w:t>(</w:t>
      </w:r>
      <w:r w:rsidR="003C10D2" w:rsidRPr="003C10D2">
        <w:rPr>
          <w:rFonts w:ascii="Angsana New" w:hAnsi="Angsana New"/>
          <w:spacing w:val="-4"/>
          <w:sz w:val="28"/>
          <w:szCs w:val="28"/>
        </w:rPr>
        <w:t>1</w:t>
      </w:r>
      <w:r w:rsidRPr="0065535A">
        <w:rPr>
          <w:rFonts w:ascii="Angsana New" w:hAnsi="Angsana New"/>
          <w:spacing w:val="-4"/>
          <w:sz w:val="28"/>
          <w:szCs w:val="28"/>
          <w:cs/>
        </w:rPr>
        <w:t xml:space="preserve">) แห่งพระราชบัญญัติหลักทรัพย์และตลาดหลักทรัพย์ พ.ศ. </w:t>
      </w:r>
      <w:r w:rsidR="003C10D2" w:rsidRPr="003C10D2">
        <w:rPr>
          <w:rFonts w:ascii="Angsana New" w:hAnsi="Angsana New"/>
          <w:spacing w:val="-4"/>
          <w:sz w:val="28"/>
          <w:szCs w:val="28"/>
        </w:rPr>
        <w:t>2535</w:t>
      </w:r>
      <w:r w:rsidRPr="0065535A">
        <w:rPr>
          <w:rFonts w:ascii="Angsana New" w:hAnsi="Angsana New"/>
          <w:spacing w:val="-4"/>
          <w:sz w:val="28"/>
          <w:szCs w:val="28"/>
          <w:cs/>
        </w:rPr>
        <w:t xml:space="preserve"> ให้ </w:t>
      </w:r>
      <w:r w:rsidRPr="0065535A">
        <w:rPr>
          <w:rFonts w:ascii="Angsana New" w:hAnsi="Angsana New"/>
          <w:spacing w:val="-4"/>
          <w:sz w:val="28"/>
          <w:szCs w:val="28"/>
        </w:rPr>
        <w:t xml:space="preserve">ACC </w:t>
      </w:r>
      <w:r w:rsidRPr="0065535A">
        <w:rPr>
          <w:rFonts w:ascii="Angsana New" w:hAnsi="Angsana New"/>
          <w:spacing w:val="-4"/>
          <w:sz w:val="28"/>
          <w:szCs w:val="28"/>
          <w:cs/>
        </w:rPr>
        <w:t xml:space="preserve">ชี้แจงข้อเท็จจริงพร้อมเอกสารหลักฐานที่เกี่ยวข้องเพิ่มเติมเกี่ยวกับการพิจารณาเพิ่มทุน </w:t>
      </w:r>
      <w:r w:rsidRPr="0065535A">
        <w:rPr>
          <w:rFonts w:ascii="Angsana New" w:hAnsi="Angsana New"/>
          <w:spacing w:val="-4"/>
          <w:sz w:val="28"/>
          <w:szCs w:val="28"/>
        </w:rPr>
        <w:t xml:space="preserve">PP </w:t>
      </w:r>
      <w:r w:rsidRPr="0065535A">
        <w:rPr>
          <w:rFonts w:ascii="Angsana New" w:hAnsi="Angsana New"/>
          <w:spacing w:val="-4"/>
          <w:sz w:val="28"/>
          <w:szCs w:val="28"/>
          <w:cs/>
        </w:rPr>
        <w:t xml:space="preserve">ข้างต้นต่อ ก.ล.ต. ภายในวันที่ </w:t>
      </w:r>
      <w:r w:rsidR="003C10D2" w:rsidRPr="003C10D2">
        <w:rPr>
          <w:rFonts w:ascii="Angsana New" w:hAnsi="Angsana New"/>
          <w:spacing w:val="-4"/>
          <w:sz w:val="28"/>
          <w:szCs w:val="28"/>
        </w:rPr>
        <w:t>23</w:t>
      </w:r>
      <w:r w:rsidRPr="0065535A">
        <w:rPr>
          <w:rFonts w:ascii="Angsana New" w:hAnsi="Angsana New"/>
          <w:spacing w:val="-4"/>
          <w:sz w:val="28"/>
          <w:szCs w:val="28"/>
          <w:cs/>
        </w:rPr>
        <w:t xml:space="preserve"> เมษายน </w:t>
      </w:r>
      <w:r w:rsidR="003C10D2" w:rsidRPr="003C10D2">
        <w:rPr>
          <w:rFonts w:ascii="Angsana New" w:hAnsi="Angsana New"/>
          <w:spacing w:val="-4"/>
          <w:sz w:val="28"/>
          <w:szCs w:val="28"/>
        </w:rPr>
        <w:t>2569</w:t>
      </w:r>
      <w:r w:rsidRPr="0065535A">
        <w:rPr>
          <w:rFonts w:ascii="Angsana New" w:hAnsi="Angsana New"/>
          <w:spacing w:val="-4"/>
          <w:sz w:val="28"/>
          <w:szCs w:val="28"/>
          <w:cs/>
        </w:rPr>
        <w:t xml:space="preserve"> </w:t>
      </w:r>
    </w:p>
    <w:p w14:paraId="53AEF6C1" w14:textId="53A3FC93" w:rsidR="0065535A" w:rsidRPr="0065535A" w:rsidRDefault="0065535A" w:rsidP="00802764">
      <w:pPr>
        <w:tabs>
          <w:tab w:val="clear" w:pos="227"/>
          <w:tab w:val="clear" w:pos="680"/>
          <w:tab w:val="clear" w:pos="907"/>
          <w:tab w:val="left" w:pos="1418"/>
        </w:tabs>
        <w:spacing w:before="120" w:line="360" w:lineRule="exact"/>
        <w:ind w:left="1843"/>
        <w:jc w:val="thaiDistribute"/>
        <w:rPr>
          <w:rFonts w:ascii="Angsana New" w:hAnsi="Angsana New"/>
          <w:spacing w:val="-4"/>
          <w:sz w:val="28"/>
          <w:szCs w:val="28"/>
        </w:rPr>
      </w:pPr>
      <w:r w:rsidRPr="0065535A">
        <w:rPr>
          <w:rFonts w:ascii="Angsana New" w:hAnsi="Angsana New"/>
          <w:spacing w:val="-4"/>
          <w:sz w:val="28"/>
          <w:szCs w:val="28"/>
          <w:cs/>
        </w:rPr>
        <w:t xml:space="preserve">สำหรับกรณีของการเสนอขายหุ้น </w:t>
      </w:r>
      <w:r w:rsidRPr="0065535A">
        <w:rPr>
          <w:rFonts w:ascii="Angsana New" w:hAnsi="Angsana New"/>
          <w:spacing w:val="-4"/>
          <w:sz w:val="28"/>
          <w:szCs w:val="28"/>
        </w:rPr>
        <w:t xml:space="preserve">PP </w:t>
      </w:r>
      <w:r w:rsidRPr="0065535A">
        <w:rPr>
          <w:rFonts w:ascii="Angsana New" w:hAnsi="Angsana New"/>
          <w:spacing w:val="-4"/>
          <w:sz w:val="28"/>
          <w:szCs w:val="28"/>
          <w:cs/>
        </w:rPr>
        <w:t xml:space="preserve">ด้วยราคาเสนอขายชัดเจนของ </w:t>
      </w:r>
      <w:r w:rsidRPr="0065535A">
        <w:rPr>
          <w:rFonts w:ascii="Angsana New" w:hAnsi="Angsana New"/>
          <w:spacing w:val="-4"/>
          <w:sz w:val="28"/>
          <w:szCs w:val="28"/>
        </w:rPr>
        <w:t xml:space="preserve">ACC </w:t>
      </w:r>
      <w:r w:rsidRPr="0065535A">
        <w:rPr>
          <w:rFonts w:ascii="Angsana New" w:hAnsi="Angsana New"/>
          <w:spacing w:val="-4"/>
          <w:sz w:val="28"/>
          <w:szCs w:val="28"/>
          <w:cs/>
        </w:rPr>
        <w:t xml:space="preserve">จะถือว่าได้รับอนุญาตจาก ก.ล.ต. เมื่อที่ประชุมผู้ถือหุ้นมีมติกำหนดราคาเสนอขายหุ้นไว้อย่างชัดเจนโดยระบุราคาที่แน่นอน และได้จัดส่งหนังสือนัดประชุมถึงผู้ถือหุ้นล่วงหน้าอย่างน้อย </w:t>
      </w:r>
      <w:r w:rsidR="003C10D2" w:rsidRPr="003C10D2">
        <w:rPr>
          <w:rFonts w:ascii="Angsana New" w:hAnsi="Angsana New"/>
          <w:spacing w:val="-4"/>
          <w:sz w:val="28"/>
          <w:szCs w:val="28"/>
        </w:rPr>
        <w:t>14</w:t>
      </w:r>
      <w:r w:rsidRPr="0065535A">
        <w:rPr>
          <w:rFonts w:ascii="Angsana New" w:hAnsi="Angsana New"/>
          <w:spacing w:val="-4"/>
          <w:sz w:val="28"/>
          <w:szCs w:val="28"/>
          <w:cs/>
        </w:rPr>
        <w:t xml:space="preserve"> วันก่อนวันประชุม และเปิดเผยหนังสือนัดประชุมดังกล่าวผ่านระบบ </w:t>
      </w:r>
      <w:proofErr w:type="spellStart"/>
      <w:r w:rsidRPr="0065535A">
        <w:rPr>
          <w:rFonts w:ascii="Angsana New" w:hAnsi="Angsana New"/>
          <w:spacing w:val="-4"/>
          <w:sz w:val="28"/>
          <w:szCs w:val="28"/>
        </w:rPr>
        <w:t>SETLink</w:t>
      </w:r>
      <w:proofErr w:type="spellEnd"/>
      <w:r w:rsidRPr="0065535A">
        <w:rPr>
          <w:rFonts w:ascii="Angsana New" w:hAnsi="Angsana New"/>
          <w:spacing w:val="-4"/>
          <w:sz w:val="28"/>
          <w:szCs w:val="28"/>
        </w:rPr>
        <w:t xml:space="preserve"> </w:t>
      </w:r>
      <w:r w:rsidRPr="0065535A">
        <w:rPr>
          <w:rFonts w:ascii="Angsana New" w:hAnsi="Angsana New"/>
          <w:spacing w:val="-4"/>
          <w:sz w:val="28"/>
          <w:szCs w:val="28"/>
          <w:cs/>
        </w:rPr>
        <w:t>ประกอบกับหนังสือนัดประชุมที่จัดส่งให้แก่ผู้ถือหุ้นต้องมีข้อมูลตามหลักเกณฑ์</w:t>
      </w:r>
    </w:p>
    <w:p w14:paraId="3C2062B6" w14:textId="3AAF2BED" w:rsidR="0065535A" w:rsidRPr="0065535A" w:rsidRDefault="0065535A" w:rsidP="00802764">
      <w:pPr>
        <w:tabs>
          <w:tab w:val="clear" w:pos="227"/>
          <w:tab w:val="clear" w:pos="907"/>
          <w:tab w:val="left" w:pos="1134"/>
        </w:tabs>
        <w:spacing w:before="120" w:line="360" w:lineRule="exact"/>
        <w:ind w:left="1843"/>
        <w:jc w:val="thaiDistribute"/>
        <w:rPr>
          <w:rFonts w:ascii="Angsana New" w:hAnsi="Angsana New"/>
          <w:spacing w:val="-4"/>
          <w:sz w:val="28"/>
          <w:szCs w:val="28"/>
        </w:rPr>
      </w:pPr>
      <w:r w:rsidRPr="0065535A">
        <w:rPr>
          <w:rFonts w:ascii="Angsana New" w:hAnsi="Angsana New"/>
          <w:spacing w:val="-4"/>
          <w:sz w:val="28"/>
          <w:szCs w:val="28"/>
          <w:cs/>
        </w:rPr>
        <w:t xml:space="preserve">ดังนั้น </w:t>
      </w:r>
      <w:r w:rsidRPr="0065535A">
        <w:rPr>
          <w:rFonts w:ascii="Angsana New" w:hAnsi="Angsana New"/>
          <w:spacing w:val="-4"/>
          <w:sz w:val="28"/>
          <w:szCs w:val="28"/>
        </w:rPr>
        <w:t xml:space="preserve">ACC </w:t>
      </w:r>
      <w:r w:rsidRPr="0065535A">
        <w:rPr>
          <w:rFonts w:ascii="Angsana New" w:hAnsi="Angsana New"/>
          <w:spacing w:val="-4"/>
          <w:sz w:val="28"/>
          <w:szCs w:val="28"/>
          <w:cs/>
        </w:rPr>
        <w:t xml:space="preserve">ต้องดำเนินการเปิดเผยข้อมูลที่มีนัยสำคัญให้ถูกต้องครบถ้วนและเพียงพอต่อการตัดสินใจออกเสียงของผู้ถือหุ้นในกรณีที่มีการฝ่าฝืนหรือไม่ปฏิบัติตามหลักเกณฑ์ จะถือได้ว่า </w:t>
      </w:r>
      <w:r w:rsidRPr="0065535A">
        <w:rPr>
          <w:rFonts w:ascii="Angsana New" w:hAnsi="Angsana New"/>
          <w:spacing w:val="-4"/>
          <w:sz w:val="28"/>
          <w:szCs w:val="28"/>
        </w:rPr>
        <w:t xml:space="preserve">ACC </w:t>
      </w:r>
      <w:r w:rsidRPr="0065535A">
        <w:rPr>
          <w:rFonts w:ascii="Angsana New" w:hAnsi="Angsana New"/>
          <w:spacing w:val="-4"/>
          <w:sz w:val="28"/>
          <w:szCs w:val="28"/>
          <w:cs/>
        </w:rPr>
        <w:t xml:space="preserve">ไม่ได้รับอนุญาตให้เสนอขายหุ้นที่ออกใหม่ต่อบุคคลในวงจำกัดตามนัยของประกาศฉบับดังกล่าว และ </w:t>
      </w:r>
      <w:r w:rsidRPr="0065535A">
        <w:rPr>
          <w:rFonts w:ascii="Angsana New" w:hAnsi="Angsana New"/>
          <w:spacing w:val="-4"/>
          <w:sz w:val="28"/>
          <w:szCs w:val="28"/>
        </w:rPr>
        <w:t xml:space="preserve">ACC </w:t>
      </w:r>
      <w:r w:rsidRPr="0065535A">
        <w:rPr>
          <w:rFonts w:ascii="Angsana New" w:hAnsi="Angsana New"/>
          <w:spacing w:val="-4"/>
          <w:sz w:val="28"/>
          <w:szCs w:val="28"/>
          <w:cs/>
        </w:rPr>
        <w:t xml:space="preserve">ควรดำเนินการให้ผู้ถือหุ้นได้รับทราบข้อมูลที่มีนัยสำคัญดังกล่าวล่วงหน้าอย่างน้อย </w:t>
      </w:r>
      <w:r w:rsidR="003C10D2" w:rsidRPr="003C10D2">
        <w:rPr>
          <w:rFonts w:ascii="Angsana New" w:hAnsi="Angsana New"/>
          <w:spacing w:val="-4"/>
          <w:sz w:val="28"/>
          <w:szCs w:val="28"/>
        </w:rPr>
        <w:t>14</w:t>
      </w:r>
      <w:r w:rsidRPr="0065535A">
        <w:rPr>
          <w:rFonts w:ascii="Angsana New" w:hAnsi="Angsana New"/>
          <w:spacing w:val="-4"/>
          <w:sz w:val="28"/>
          <w:szCs w:val="28"/>
          <w:cs/>
        </w:rPr>
        <w:t xml:space="preserve"> วันก่อนวันประชุมผู้ถือหุ้นเพื่อขออนุมัติการออกและเสนอขายหุ้นใหม่ต่อ </w:t>
      </w:r>
      <w:r w:rsidRPr="0065535A">
        <w:rPr>
          <w:rFonts w:ascii="Angsana New" w:hAnsi="Angsana New"/>
          <w:spacing w:val="-4"/>
          <w:sz w:val="28"/>
          <w:szCs w:val="28"/>
        </w:rPr>
        <w:t xml:space="preserve">PP </w:t>
      </w:r>
      <w:r w:rsidRPr="0065535A">
        <w:rPr>
          <w:rFonts w:ascii="Angsana New" w:hAnsi="Angsana New"/>
          <w:spacing w:val="-4"/>
          <w:sz w:val="28"/>
          <w:szCs w:val="28"/>
          <w:cs/>
        </w:rPr>
        <w:t>เพื่อให้ผู้ถือหุ้นของ</w:t>
      </w:r>
      <w:r w:rsidRPr="0065535A">
        <w:rPr>
          <w:rFonts w:ascii="Angsana New" w:hAnsi="Angsana New"/>
          <w:spacing w:val="-4"/>
          <w:sz w:val="28"/>
          <w:szCs w:val="28"/>
        </w:rPr>
        <w:t xml:space="preserve">ACC </w:t>
      </w:r>
      <w:r w:rsidRPr="0065535A">
        <w:rPr>
          <w:rFonts w:ascii="Angsana New" w:hAnsi="Angsana New"/>
          <w:spacing w:val="-4"/>
          <w:sz w:val="28"/>
          <w:szCs w:val="28"/>
          <w:cs/>
        </w:rPr>
        <w:t>มีระยะเวลาที่เพียงพอต่อการพิจารณาตัดสินใจ</w:t>
      </w:r>
    </w:p>
    <w:p w14:paraId="0496FC8C" w14:textId="2B10817D" w:rsidR="0065535A" w:rsidRPr="00802764" w:rsidRDefault="0065535A" w:rsidP="00802764">
      <w:pPr>
        <w:pStyle w:val="aff1"/>
        <w:numPr>
          <w:ilvl w:val="0"/>
          <w:numId w:val="24"/>
        </w:numPr>
        <w:spacing w:before="120" w:line="360" w:lineRule="exact"/>
        <w:ind w:hanging="720"/>
        <w:jc w:val="thaiDistribute"/>
        <w:rPr>
          <w:rFonts w:ascii="Angsana New" w:hAnsi="Angsana New"/>
          <w:spacing w:val="-4"/>
          <w:sz w:val="28"/>
        </w:rPr>
      </w:pPr>
      <w:r w:rsidRPr="00802764">
        <w:rPr>
          <w:rFonts w:ascii="Angsana New" w:hAnsi="Angsana New"/>
          <w:spacing w:val="-4"/>
          <w:sz w:val="28"/>
          <w:cs/>
        </w:rPr>
        <w:t xml:space="preserve">เมื่อวันที่ </w:t>
      </w:r>
      <w:r w:rsidR="003C10D2" w:rsidRPr="00802764">
        <w:rPr>
          <w:rFonts w:ascii="Angsana New" w:hAnsi="Angsana New"/>
          <w:spacing w:val="-4"/>
          <w:sz w:val="28"/>
        </w:rPr>
        <w:t>23</w:t>
      </w:r>
      <w:r w:rsidRPr="00802764">
        <w:rPr>
          <w:rFonts w:ascii="Angsana New" w:hAnsi="Angsana New"/>
          <w:spacing w:val="-4"/>
          <w:sz w:val="28"/>
          <w:cs/>
        </w:rPr>
        <w:t xml:space="preserve"> เมษายน </w:t>
      </w:r>
      <w:r w:rsidR="003C10D2" w:rsidRPr="00802764">
        <w:rPr>
          <w:rFonts w:ascii="Angsana New" w:hAnsi="Angsana New"/>
          <w:spacing w:val="-4"/>
          <w:sz w:val="28"/>
        </w:rPr>
        <w:t>2569</w:t>
      </w:r>
      <w:r w:rsidRPr="00802764">
        <w:rPr>
          <w:rFonts w:ascii="Angsana New" w:hAnsi="Angsana New"/>
          <w:spacing w:val="-4"/>
          <w:sz w:val="28"/>
          <w:cs/>
        </w:rPr>
        <w:t xml:space="preserve"> บริษัทให้ชี้แจ้งข้อมูลตามที่ </w:t>
      </w:r>
      <w:proofErr w:type="spellStart"/>
      <w:r w:rsidRPr="00802764">
        <w:rPr>
          <w:rFonts w:ascii="Angsana New" w:hAnsi="Angsana New"/>
          <w:spacing w:val="-4"/>
          <w:sz w:val="28"/>
          <w:cs/>
        </w:rPr>
        <w:t>กลต</w:t>
      </w:r>
      <w:proofErr w:type="spellEnd"/>
      <w:r w:rsidRPr="00802764">
        <w:rPr>
          <w:rFonts w:ascii="Angsana New" w:hAnsi="Angsana New"/>
          <w:spacing w:val="-4"/>
          <w:sz w:val="28"/>
          <w:cs/>
        </w:rPr>
        <w:t xml:space="preserve">. ให้ </w:t>
      </w:r>
      <w:r w:rsidRPr="00802764">
        <w:rPr>
          <w:rFonts w:ascii="Angsana New" w:hAnsi="Angsana New"/>
          <w:spacing w:val="-4"/>
          <w:sz w:val="28"/>
        </w:rPr>
        <w:t xml:space="preserve">ACC </w:t>
      </w:r>
      <w:r w:rsidRPr="00802764">
        <w:rPr>
          <w:rFonts w:ascii="Angsana New" w:hAnsi="Angsana New"/>
          <w:spacing w:val="-4"/>
          <w:sz w:val="28"/>
          <w:cs/>
        </w:rPr>
        <w:t>ชี้แจ้งและบริษัทได้ดำเนินการประชุมสามัญผู้ถือหุ้น ทั้งนี้</w:t>
      </w:r>
      <w:r w:rsidR="00F15881" w:rsidRPr="00802764">
        <w:rPr>
          <w:rFonts w:ascii="Angsana New" w:hAnsi="Angsana New"/>
          <w:spacing w:val="-4"/>
          <w:sz w:val="28"/>
          <w:cs/>
        </w:rPr>
        <w:t>ตามที่ที่ประชุมสามัญผู้ถือหุ้นประจำปี</w:t>
      </w:r>
      <w:r w:rsidR="00F15881" w:rsidRPr="00802764">
        <w:rPr>
          <w:rFonts w:ascii="Angsana New" w:hAnsi="Angsana New"/>
          <w:spacing w:val="-4"/>
          <w:sz w:val="28"/>
        </w:rPr>
        <w:t>2569</w:t>
      </w:r>
      <w:r w:rsidR="00F15881" w:rsidRPr="00802764">
        <w:rPr>
          <w:rFonts w:ascii="Angsana New" w:hAnsi="Angsana New"/>
          <w:spacing w:val="-4"/>
          <w:sz w:val="28"/>
          <w:cs/>
        </w:rPr>
        <w:t xml:space="preserve"> ของบริษัท แอดวาน</w:t>
      </w:r>
      <w:proofErr w:type="spellStart"/>
      <w:r w:rsidR="00F15881" w:rsidRPr="00802764">
        <w:rPr>
          <w:rFonts w:ascii="Angsana New" w:hAnsi="Angsana New"/>
          <w:spacing w:val="-4"/>
          <w:sz w:val="28"/>
          <w:cs/>
        </w:rPr>
        <w:t>ซ์</w:t>
      </w:r>
      <w:proofErr w:type="spellEnd"/>
      <w:r w:rsidR="00F15881" w:rsidRPr="00802764">
        <w:rPr>
          <w:rFonts w:ascii="Angsana New" w:hAnsi="Angsana New"/>
          <w:spacing w:val="-4"/>
          <w:sz w:val="28"/>
          <w:cs/>
        </w:rPr>
        <w:t xml:space="preserve"> คอนเนค</w:t>
      </w:r>
      <w:proofErr w:type="spellStart"/>
      <w:r w:rsidR="00F15881" w:rsidRPr="00802764">
        <w:rPr>
          <w:rFonts w:ascii="Angsana New" w:hAnsi="Angsana New"/>
          <w:spacing w:val="-4"/>
          <w:sz w:val="28"/>
          <w:cs/>
        </w:rPr>
        <w:t>ชั่น</w:t>
      </w:r>
      <w:proofErr w:type="spellEnd"/>
      <w:r w:rsidR="00F15881" w:rsidRPr="00802764">
        <w:rPr>
          <w:rFonts w:ascii="Angsana New" w:hAnsi="Angsana New"/>
          <w:spacing w:val="-4"/>
          <w:sz w:val="28"/>
          <w:cs/>
        </w:rPr>
        <w:t xml:space="preserve"> คอร์ปอเรชั่น</w:t>
      </w:r>
      <w:r w:rsidR="00F15881" w:rsidRPr="00802764">
        <w:rPr>
          <w:rFonts w:ascii="Angsana New" w:hAnsi="Angsana New" w:hint="cs"/>
          <w:spacing w:val="-4"/>
          <w:sz w:val="28"/>
          <w:cs/>
        </w:rPr>
        <w:t xml:space="preserve"> </w:t>
      </w:r>
      <w:r w:rsidR="00F15881" w:rsidRPr="00802764">
        <w:rPr>
          <w:rFonts w:ascii="Angsana New" w:hAnsi="Angsana New"/>
          <w:spacing w:val="-4"/>
          <w:sz w:val="28"/>
          <w:cs/>
        </w:rPr>
        <w:t xml:space="preserve">จำกัด (มหาชน) เมื่อวันที่ </w:t>
      </w:r>
      <w:r w:rsidR="00F15881" w:rsidRPr="00802764">
        <w:rPr>
          <w:rFonts w:ascii="Angsana New" w:hAnsi="Angsana New"/>
          <w:spacing w:val="-4"/>
          <w:sz w:val="28"/>
        </w:rPr>
        <w:t>27</w:t>
      </w:r>
      <w:r w:rsidR="00F15881" w:rsidRPr="00802764">
        <w:rPr>
          <w:rFonts w:ascii="Angsana New" w:hAnsi="Angsana New"/>
          <w:spacing w:val="-4"/>
          <w:sz w:val="28"/>
          <w:cs/>
        </w:rPr>
        <w:t xml:space="preserve"> เมษายน </w:t>
      </w:r>
      <w:r w:rsidR="00F15881" w:rsidRPr="00802764">
        <w:rPr>
          <w:rFonts w:ascii="Angsana New" w:hAnsi="Angsana New"/>
          <w:spacing w:val="-4"/>
          <w:sz w:val="28"/>
        </w:rPr>
        <w:t>2569</w:t>
      </w:r>
      <w:r w:rsidR="00F15881" w:rsidRPr="00802764">
        <w:rPr>
          <w:rFonts w:ascii="Angsana New" w:hAnsi="Angsana New"/>
          <w:spacing w:val="-4"/>
          <w:sz w:val="28"/>
          <w:cs/>
        </w:rPr>
        <w:t xml:space="preserve"> มีมติอนุมัติการออกหุ้นสามัญเพิ่มทุนจำนวน </w:t>
      </w:r>
      <w:r w:rsidR="00F15881" w:rsidRPr="00802764">
        <w:rPr>
          <w:rFonts w:ascii="Angsana New" w:hAnsi="Angsana New"/>
          <w:spacing w:val="-4"/>
          <w:sz w:val="28"/>
        </w:rPr>
        <w:t>700,000,000</w:t>
      </w:r>
      <w:r w:rsidR="00F15881" w:rsidRPr="00802764">
        <w:rPr>
          <w:rFonts w:ascii="Angsana New" w:hAnsi="Angsana New" w:hint="cs"/>
          <w:spacing w:val="-4"/>
          <w:sz w:val="28"/>
          <w:cs/>
        </w:rPr>
        <w:t xml:space="preserve"> </w:t>
      </w:r>
      <w:r w:rsidR="00F15881" w:rsidRPr="00802764">
        <w:rPr>
          <w:rFonts w:ascii="Angsana New" w:hAnsi="Angsana New"/>
          <w:spacing w:val="-4"/>
          <w:sz w:val="28"/>
          <w:cs/>
        </w:rPr>
        <w:lastRenderedPageBreak/>
        <w:t xml:space="preserve">หุ้น มูลค่าที่ตราไว้หุ้นละ </w:t>
      </w:r>
      <w:r w:rsidR="00F15881" w:rsidRPr="00802764">
        <w:rPr>
          <w:rFonts w:ascii="Angsana New" w:hAnsi="Angsana New"/>
          <w:spacing w:val="-4"/>
          <w:sz w:val="28"/>
        </w:rPr>
        <w:t xml:space="preserve">0.25 </w:t>
      </w:r>
      <w:r w:rsidR="00F15881" w:rsidRPr="00802764">
        <w:rPr>
          <w:rFonts w:ascii="Angsana New" w:hAnsi="Angsana New"/>
          <w:spacing w:val="-4"/>
          <w:sz w:val="28"/>
          <w:cs/>
        </w:rPr>
        <w:t>บาท เพื่อเสนอขายให้แก่บุคคลในวงจำกัด (</w:t>
      </w:r>
      <w:r w:rsidR="00F15881" w:rsidRPr="00802764">
        <w:rPr>
          <w:rFonts w:ascii="Angsana New" w:hAnsi="Angsana New"/>
          <w:spacing w:val="-4"/>
          <w:sz w:val="28"/>
        </w:rPr>
        <w:t>Private Placement)</w:t>
      </w:r>
      <w:r w:rsidR="00C5458E" w:rsidRPr="00802764">
        <w:rPr>
          <w:rFonts w:ascii="Angsana New" w:hAnsi="Angsana New"/>
          <w:spacing w:val="-4"/>
          <w:sz w:val="28"/>
        </w:rPr>
        <w:t xml:space="preserve"> </w:t>
      </w:r>
      <w:r w:rsidR="00C5458E" w:rsidRPr="00802764">
        <w:rPr>
          <w:rFonts w:ascii="Angsana New" w:hAnsi="Angsana New" w:hint="cs"/>
          <w:spacing w:val="-4"/>
          <w:sz w:val="28"/>
          <w:cs/>
        </w:rPr>
        <w:t xml:space="preserve">โดยบริษัทเสนอขายหุ้นเพิ่มทุนดังกล่าวในวันที่ </w:t>
      </w:r>
      <w:r w:rsidR="003C10D2" w:rsidRPr="00802764">
        <w:rPr>
          <w:rFonts w:ascii="Angsana New" w:hAnsi="Angsana New" w:hint="cs"/>
          <w:spacing w:val="-4"/>
          <w:sz w:val="28"/>
        </w:rPr>
        <w:t>29</w:t>
      </w:r>
      <w:r w:rsidR="00C5458E" w:rsidRPr="00802764">
        <w:rPr>
          <w:rFonts w:ascii="Angsana New" w:hAnsi="Angsana New" w:hint="cs"/>
          <w:spacing w:val="-4"/>
          <w:sz w:val="28"/>
          <w:cs/>
        </w:rPr>
        <w:t xml:space="preserve"> เมษายน </w:t>
      </w:r>
      <w:r w:rsidR="00C5458E" w:rsidRPr="00802764">
        <w:rPr>
          <w:rFonts w:ascii="Angsana New" w:hAnsi="Angsana New"/>
          <w:spacing w:val="-4"/>
          <w:sz w:val="28"/>
          <w:cs/>
        </w:rPr>
        <w:t>–</w:t>
      </w:r>
      <w:r w:rsidR="00C5458E" w:rsidRPr="00802764">
        <w:rPr>
          <w:rFonts w:ascii="Angsana New" w:hAnsi="Angsana New" w:hint="cs"/>
          <w:spacing w:val="-4"/>
          <w:sz w:val="28"/>
          <w:cs/>
        </w:rPr>
        <w:t xml:space="preserve"> </w:t>
      </w:r>
      <w:r w:rsidR="003C10D2" w:rsidRPr="00802764">
        <w:rPr>
          <w:rFonts w:ascii="Angsana New" w:hAnsi="Angsana New" w:hint="cs"/>
          <w:spacing w:val="-4"/>
          <w:sz w:val="28"/>
        </w:rPr>
        <w:t>5</w:t>
      </w:r>
      <w:r w:rsidR="00C5458E" w:rsidRPr="00802764">
        <w:rPr>
          <w:rFonts w:ascii="Angsana New" w:hAnsi="Angsana New" w:hint="cs"/>
          <w:spacing w:val="-4"/>
          <w:sz w:val="28"/>
          <w:cs/>
        </w:rPr>
        <w:t xml:space="preserve"> พฤษภาคม </w:t>
      </w:r>
      <w:r w:rsidR="003C10D2" w:rsidRPr="00802764">
        <w:rPr>
          <w:rFonts w:ascii="Angsana New" w:hAnsi="Angsana New" w:hint="cs"/>
          <w:spacing w:val="-4"/>
          <w:sz w:val="28"/>
        </w:rPr>
        <w:t>2569</w:t>
      </w:r>
      <w:r w:rsidR="00802764">
        <w:rPr>
          <w:rFonts w:ascii="Angsana New" w:hAnsi="Angsana New"/>
          <w:spacing w:val="-4"/>
          <w:sz w:val="28"/>
        </w:rPr>
        <w:t xml:space="preserve"> </w:t>
      </w:r>
      <w:r w:rsidR="00802764" w:rsidRPr="002B4438">
        <w:rPr>
          <w:rFonts w:ascii="Angsana New" w:hAnsi="Angsana New"/>
          <w:spacing w:val="-4"/>
          <w:sz w:val="28"/>
        </w:rPr>
        <w:t>(</w:t>
      </w:r>
      <w:r w:rsidR="00802764" w:rsidRPr="002B4438">
        <w:rPr>
          <w:rFonts w:ascii="Angsana New" w:hAnsi="Angsana New" w:hint="cs"/>
          <w:spacing w:val="-4"/>
          <w:sz w:val="28"/>
          <w:cs/>
        </w:rPr>
        <w:t xml:space="preserve">หมายเหตุ </w:t>
      </w:r>
      <w:r w:rsidR="00706DBE" w:rsidRPr="00706DBE">
        <w:rPr>
          <w:rFonts w:ascii="Angsana New" w:hAnsi="Angsana New" w:hint="cs"/>
          <w:spacing w:val="-4"/>
          <w:sz w:val="28"/>
        </w:rPr>
        <w:t>21</w:t>
      </w:r>
      <w:r w:rsidR="00802764" w:rsidRPr="002B4438">
        <w:rPr>
          <w:rFonts w:ascii="Angsana New" w:hAnsi="Angsana New" w:hint="cs"/>
          <w:spacing w:val="-4"/>
          <w:sz w:val="28"/>
          <w:cs/>
        </w:rPr>
        <w:t>.</w:t>
      </w:r>
      <w:r w:rsidR="00706DBE" w:rsidRPr="00706DBE">
        <w:rPr>
          <w:rFonts w:ascii="Angsana New" w:hAnsi="Angsana New" w:hint="cs"/>
          <w:spacing w:val="-4"/>
          <w:sz w:val="28"/>
        </w:rPr>
        <w:t>1</w:t>
      </w:r>
      <w:r w:rsidR="00802764" w:rsidRPr="002B4438">
        <w:rPr>
          <w:rFonts w:ascii="Angsana New" w:hAnsi="Angsana New" w:hint="cs"/>
          <w:spacing w:val="-4"/>
          <w:sz w:val="28"/>
          <w:cs/>
        </w:rPr>
        <w:t>.</w:t>
      </w:r>
      <w:r w:rsidR="00706DBE" w:rsidRPr="00706DBE">
        <w:rPr>
          <w:rFonts w:ascii="Angsana New" w:hAnsi="Angsana New" w:hint="cs"/>
          <w:spacing w:val="-4"/>
          <w:sz w:val="28"/>
        </w:rPr>
        <w:t>5</w:t>
      </w:r>
      <w:r w:rsidR="00802764" w:rsidRPr="002B4438">
        <w:rPr>
          <w:rFonts w:ascii="Angsana New" w:hAnsi="Angsana New" w:hint="cs"/>
          <w:spacing w:val="-4"/>
          <w:sz w:val="28"/>
          <w:cs/>
        </w:rPr>
        <w:t>)</w:t>
      </w:r>
    </w:p>
    <w:p w14:paraId="1C70DA6B" w14:textId="4619683D" w:rsidR="00C5458E" w:rsidRPr="00802764" w:rsidRDefault="00C5458E" w:rsidP="002B4438">
      <w:pPr>
        <w:pStyle w:val="aff1"/>
        <w:numPr>
          <w:ilvl w:val="0"/>
          <w:numId w:val="24"/>
        </w:numPr>
        <w:spacing w:before="120" w:after="0" w:line="360" w:lineRule="exact"/>
        <w:ind w:hanging="720"/>
        <w:jc w:val="thaiDistribute"/>
        <w:rPr>
          <w:rFonts w:ascii="Angsana New" w:hAnsi="Angsana New"/>
          <w:spacing w:val="-4"/>
          <w:sz w:val="28"/>
        </w:rPr>
      </w:pPr>
      <w:r w:rsidRPr="00802764">
        <w:rPr>
          <w:rFonts w:ascii="Angsana New" w:hAnsi="Angsana New" w:hint="cs"/>
          <w:spacing w:val="-4"/>
          <w:sz w:val="28"/>
          <w:cs/>
        </w:rPr>
        <w:t xml:space="preserve">เมื่อวันที่ </w:t>
      </w:r>
      <w:r w:rsidR="003C10D2" w:rsidRPr="00802764">
        <w:rPr>
          <w:rFonts w:ascii="Angsana New" w:hAnsi="Angsana New" w:hint="cs"/>
          <w:spacing w:val="-4"/>
          <w:sz w:val="28"/>
        </w:rPr>
        <w:t>5</w:t>
      </w:r>
      <w:r w:rsidRPr="00802764">
        <w:rPr>
          <w:rFonts w:ascii="Angsana New" w:hAnsi="Angsana New" w:hint="cs"/>
          <w:spacing w:val="-4"/>
          <w:sz w:val="28"/>
          <w:cs/>
        </w:rPr>
        <w:t xml:space="preserve"> พฤษภาคม </w:t>
      </w:r>
      <w:r w:rsidR="003C10D2" w:rsidRPr="00802764">
        <w:rPr>
          <w:rFonts w:ascii="Angsana New" w:hAnsi="Angsana New" w:hint="cs"/>
          <w:spacing w:val="-4"/>
          <w:sz w:val="28"/>
        </w:rPr>
        <w:t>2569</w:t>
      </w:r>
      <w:r w:rsidRPr="00802764">
        <w:rPr>
          <w:rFonts w:ascii="Angsana New" w:hAnsi="Angsana New" w:hint="cs"/>
          <w:spacing w:val="-4"/>
          <w:sz w:val="28"/>
          <w:cs/>
        </w:rPr>
        <w:t xml:space="preserve"> </w:t>
      </w:r>
      <w:r w:rsidRPr="00802764">
        <w:rPr>
          <w:rFonts w:ascii="Angsana New" w:hAnsi="Angsana New"/>
          <w:spacing w:val="-4"/>
          <w:sz w:val="28"/>
          <w:cs/>
        </w:rPr>
        <w:t>สำนักงานคณะกรรมการกำกับหลักทรัพย์และตลาดหลักทรัพย์</w:t>
      </w:r>
      <w:r w:rsidR="00D43C9F" w:rsidRPr="00802764">
        <w:rPr>
          <w:rFonts w:ascii="Angsana New" w:hAnsi="Angsana New" w:hint="cs"/>
          <w:spacing w:val="-4"/>
          <w:sz w:val="28"/>
          <w:cs/>
        </w:rPr>
        <w:t xml:space="preserve"> </w:t>
      </w:r>
      <w:r w:rsidRPr="00802764">
        <w:rPr>
          <w:rFonts w:ascii="Angsana New" w:hAnsi="Angsana New"/>
          <w:spacing w:val="-4"/>
          <w:sz w:val="28"/>
          <w:cs/>
        </w:rPr>
        <w:t>(ก.ล.ต.) สั่งระงับการเสนอขายหุ้นที่ออกใหม่ต่อบุคคลในวงจำกัดของบริษัท แอดวาน</w:t>
      </w:r>
      <w:proofErr w:type="spellStart"/>
      <w:r w:rsidRPr="00802764">
        <w:rPr>
          <w:rFonts w:ascii="Angsana New" w:hAnsi="Angsana New"/>
          <w:spacing w:val="-4"/>
          <w:sz w:val="28"/>
          <w:cs/>
        </w:rPr>
        <w:t>ซ์</w:t>
      </w:r>
      <w:proofErr w:type="spellEnd"/>
      <w:r w:rsidRPr="00802764">
        <w:rPr>
          <w:rFonts w:ascii="Angsana New" w:hAnsi="Angsana New"/>
          <w:spacing w:val="-4"/>
          <w:sz w:val="28"/>
          <w:cs/>
        </w:rPr>
        <w:t xml:space="preserve"> คอนเนค</w:t>
      </w:r>
      <w:proofErr w:type="spellStart"/>
      <w:r w:rsidRPr="00802764">
        <w:rPr>
          <w:rFonts w:ascii="Angsana New" w:hAnsi="Angsana New"/>
          <w:spacing w:val="-4"/>
          <w:sz w:val="28"/>
          <w:cs/>
        </w:rPr>
        <w:t>ชั่น</w:t>
      </w:r>
      <w:proofErr w:type="spellEnd"/>
      <w:r w:rsidRPr="00802764">
        <w:rPr>
          <w:rFonts w:ascii="Angsana New" w:hAnsi="Angsana New"/>
          <w:spacing w:val="-4"/>
          <w:sz w:val="28"/>
          <w:cs/>
        </w:rPr>
        <w:t xml:space="preserve"> คอร์ปอเรชั่น จำกัด (มหาชน) (</w:t>
      </w:r>
      <w:r w:rsidRPr="00802764">
        <w:rPr>
          <w:rFonts w:ascii="Angsana New" w:hAnsi="Angsana New"/>
          <w:spacing w:val="-4"/>
          <w:sz w:val="28"/>
        </w:rPr>
        <w:t>ACC)</w:t>
      </w:r>
    </w:p>
    <w:p w14:paraId="4D1918B8" w14:textId="4B699B18" w:rsidR="00C5458E" w:rsidRPr="00C5458E" w:rsidRDefault="009F0A8D" w:rsidP="002B4438">
      <w:pPr>
        <w:tabs>
          <w:tab w:val="clear" w:pos="227"/>
          <w:tab w:val="clear" w:pos="907"/>
        </w:tabs>
        <w:spacing w:line="360" w:lineRule="exact"/>
        <w:ind w:left="1843"/>
        <w:jc w:val="thaiDistribute"/>
        <w:rPr>
          <w:rFonts w:ascii="Angsana New" w:hAnsi="Angsana New"/>
          <w:spacing w:val="-4"/>
          <w:sz w:val="28"/>
          <w:szCs w:val="28"/>
          <w:cs/>
        </w:rPr>
      </w:pPr>
      <w:r>
        <w:rPr>
          <w:rFonts w:ascii="Angsana New" w:hAnsi="Angsana New" w:hint="cs"/>
          <w:spacing w:val="-4"/>
          <w:sz w:val="28"/>
          <w:szCs w:val="28"/>
          <w:cs/>
        </w:rPr>
        <w:t xml:space="preserve">สืบเนื่องจาก </w:t>
      </w:r>
      <w:r w:rsidR="00C5458E" w:rsidRPr="00C5458E">
        <w:rPr>
          <w:rFonts w:ascii="Angsana New" w:hAnsi="Angsana New"/>
          <w:spacing w:val="-4"/>
          <w:sz w:val="28"/>
          <w:szCs w:val="28"/>
          <w:cs/>
        </w:rPr>
        <w:t xml:space="preserve">ก.ล.ต. พบว่า ข้อมูลที่ </w:t>
      </w:r>
      <w:r w:rsidR="00C5458E" w:rsidRPr="00C5458E">
        <w:rPr>
          <w:rFonts w:ascii="Angsana New" w:hAnsi="Angsana New"/>
          <w:spacing w:val="-4"/>
          <w:sz w:val="28"/>
          <w:szCs w:val="28"/>
        </w:rPr>
        <w:t xml:space="preserve">ACC </w:t>
      </w:r>
      <w:r w:rsidR="00C5458E" w:rsidRPr="00C5458E">
        <w:rPr>
          <w:rFonts w:ascii="Angsana New" w:hAnsi="Angsana New"/>
          <w:spacing w:val="-4"/>
          <w:sz w:val="28"/>
          <w:szCs w:val="28"/>
          <w:cs/>
        </w:rPr>
        <w:t>ชี้แจงและเปิดเผยในหนังสือนัดประชุมผู้ถือหุ้นยังขาดข้อมูลสำคัญ และไม่เป็นไปตา</w:t>
      </w:r>
      <w:r w:rsidR="00C5458E">
        <w:rPr>
          <w:rFonts w:ascii="Angsana New" w:hAnsi="Angsana New" w:hint="cs"/>
          <w:spacing w:val="-4"/>
          <w:sz w:val="28"/>
          <w:szCs w:val="28"/>
          <w:cs/>
        </w:rPr>
        <w:t>ม</w:t>
      </w:r>
      <w:r w:rsidR="00C5458E" w:rsidRPr="00C5458E">
        <w:rPr>
          <w:rFonts w:ascii="Angsana New" w:hAnsi="Angsana New"/>
          <w:spacing w:val="-4"/>
          <w:sz w:val="28"/>
          <w:szCs w:val="28"/>
          <w:cs/>
        </w:rPr>
        <w:t xml:space="preserve">หลักเกณฑ์ในข้อ </w:t>
      </w:r>
      <w:r w:rsidR="003C10D2" w:rsidRPr="003C10D2">
        <w:rPr>
          <w:rFonts w:ascii="Angsana New" w:hAnsi="Angsana New"/>
          <w:spacing w:val="-4"/>
          <w:sz w:val="28"/>
          <w:szCs w:val="28"/>
        </w:rPr>
        <w:t>5</w:t>
      </w:r>
      <w:r w:rsidR="00C5458E" w:rsidRPr="00C5458E">
        <w:rPr>
          <w:rFonts w:ascii="Angsana New" w:hAnsi="Angsana New"/>
          <w:spacing w:val="-4"/>
          <w:sz w:val="28"/>
          <w:szCs w:val="28"/>
          <w:cs/>
        </w:rPr>
        <w:t>(</w:t>
      </w:r>
      <w:r w:rsidR="003C10D2" w:rsidRPr="003C10D2">
        <w:rPr>
          <w:rFonts w:ascii="Angsana New" w:hAnsi="Angsana New"/>
          <w:spacing w:val="-4"/>
          <w:sz w:val="28"/>
          <w:szCs w:val="28"/>
        </w:rPr>
        <w:t>2</w:t>
      </w:r>
      <w:r w:rsidR="00C5458E" w:rsidRPr="00C5458E">
        <w:rPr>
          <w:rFonts w:ascii="Angsana New" w:hAnsi="Angsana New"/>
          <w:spacing w:val="-4"/>
          <w:sz w:val="28"/>
          <w:szCs w:val="28"/>
          <w:cs/>
        </w:rPr>
        <w:t xml:space="preserve">)(ข) ข้อ </w:t>
      </w:r>
      <w:r w:rsidR="003C10D2" w:rsidRPr="003C10D2">
        <w:rPr>
          <w:rFonts w:ascii="Angsana New" w:hAnsi="Angsana New"/>
          <w:spacing w:val="-4"/>
          <w:sz w:val="28"/>
          <w:szCs w:val="28"/>
        </w:rPr>
        <w:t>5</w:t>
      </w:r>
      <w:r w:rsidR="00C5458E" w:rsidRPr="00C5458E">
        <w:rPr>
          <w:rFonts w:ascii="Angsana New" w:hAnsi="Angsana New"/>
          <w:spacing w:val="-4"/>
          <w:sz w:val="28"/>
          <w:szCs w:val="28"/>
          <w:cs/>
        </w:rPr>
        <w:t>(</w:t>
      </w:r>
      <w:r w:rsidR="003C10D2" w:rsidRPr="003C10D2">
        <w:rPr>
          <w:rFonts w:ascii="Angsana New" w:hAnsi="Angsana New"/>
          <w:spacing w:val="-4"/>
          <w:sz w:val="28"/>
          <w:szCs w:val="28"/>
        </w:rPr>
        <w:t>4</w:t>
      </w:r>
      <w:r w:rsidR="00C5458E" w:rsidRPr="00C5458E">
        <w:rPr>
          <w:rFonts w:ascii="Angsana New" w:hAnsi="Angsana New"/>
          <w:spacing w:val="-4"/>
          <w:sz w:val="28"/>
          <w:szCs w:val="28"/>
          <w:cs/>
        </w:rPr>
        <w:t xml:space="preserve">) และ ข้อ </w:t>
      </w:r>
      <w:r w:rsidR="003C10D2" w:rsidRPr="003C10D2">
        <w:rPr>
          <w:rFonts w:ascii="Angsana New" w:hAnsi="Angsana New"/>
          <w:spacing w:val="-4"/>
          <w:sz w:val="28"/>
          <w:szCs w:val="28"/>
        </w:rPr>
        <w:t>7</w:t>
      </w:r>
      <w:r w:rsidR="00C5458E" w:rsidRPr="00C5458E">
        <w:rPr>
          <w:rFonts w:ascii="Angsana New" w:hAnsi="Angsana New"/>
          <w:spacing w:val="-4"/>
          <w:sz w:val="28"/>
          <w:szCs w:val="28"/>
          <w:cs/>
        </w:rPr>
        <w:t>(</w:t>
      </w:r>
      <w:r w:rsidR="003C10D2" w:rsidRPr="003C10D2">
        <w:rPr>
          <w:rFonts w:ascii="Angsana New" w:hAnsi="Angsana New"/>
          <w:spacing w:val="-4"/>
          <w:sz w:val="28"/>
          <w:szCs w:val="28"/>
        </w:rPr>
        <w:t>2</w:t>
      </w:r>
      <w:r w:rsidR="00C5458E" w:rsidRPr="00C5458E">
        <w:rPr>
          <w:rFonts w:ascii="Angsana New" w:hAnsi="Angsana New"/>
          <w:spacing w:val="-4"/>
          <w:sz w:val="28"/>
          <w:szCs w:val="28"/>
          <w:cs/>
        </w:rPr>
        <w:t xml:space="preserve">) ของประกาศคณะกรรมการกำกับตลาดทุนที่ ทจ. </w:t>
      </w:r>
      <w:r w:rsidR="003C10D2" w:rsidRPr="003C10D2">
        <w:rPr>
          <w:rFonts w:ascii="Angsana New" w:hAnsi="Angsana New"/>
          <w:spacing w:val="-4"/>
          <w:sz w:val="28"/>
          <w:szCs w:val="28"/>
        </w:rPr>
        <w:t>73</w:t>
      </w:r>
      <w:r w:rsidR="00C5458E" w:rsidRPr="00C5458E">
        <w:rPr>
          <w:rFonts w:ascii="Angsana New" w:hAnsi="Angsana New"/>
          <w:spacing w:val="-4"/>
          <w:sz w:val="28"/>
          <w:szCs w:val="28"/>
          <w:cs/>
        </w:rPr>
        <w:t>/</w:t>
      </w:r>
      <w:r w:rsidR="003C10D2" w:rsidRPr="003C10D2">
        <w:rPr>
          <w:rFonts w:ascii="Angsana New" w:hAnsi="Angsana New"/>
          <w:spacing w:val="-4"/>
          <w:sz w:val="28"/>
          <w:szCs w:val="28"/>
        </w:rPr>
        <w:t>2558</w:t>
      </w:r>
      <w:r w:rsidR="00C5458E">
        <w:rPr>
          <w:rFonts w:ascii="Angsana New" w:hAnsi="Angsana New" w:hint="cs"/>
          <w:spacing w:val="-4"/>
          <w:sz w:val="28"/>
          <w:szCs w:val="28"/>
          <w:cs/>
        </w:rPr>
        <w:t xml:space="preserve"> </w:t>
      </w:r>
      <w:r w:rsidR="00C5458E" w:rsidRPr="00C5458E">
        <w:rPr>
          <w:rFonts w:ascii="Angsana New" w:hAnsi="Angsana New"/>
          <w:spacing w:val="-4"/>
          <w:sz w:val="28"/>
          <w:szCs w:val="28"/>
          <w:cs/>
        </w:rPr>
        <w:t xml:space="preserve">เรื่อง รายการในหนังสือนัดประชุมผู้ถือหุ้นของบริษัทจดทะเบียน เพื่อขออนุมัติการออกและเสนอขายหลักทรัพย์ และแนวทางการเปิดเผยข้อมูลในหนังสือนัดประชุมตามประกาศกำหนดรายการในหนังสือนัดประชุมผู้ถือหุ้นของบริษัทจดทะเบียน เพื่อขออนุมัติการออกและเสนอขายหลักทรัพย์ จึงเข้าข่ายเป็นการเสนอขายหลักทรัพย์ที่ไม่เป็นไปตามประกาศคณะกรรมการกำกับตลาดทุน ที่ ทจ. </w:t>
      </w:r>
      <w:r w:rsidR="003C10D2" w:rsidRPr="003C10D2">
        <w:rPr>
          <w:rFonts w:ascii="Angsana New" w:hAnsi="Angsana New"/>
          <w:spacing w:val="-4"/>
          <w:sz w:val="28"/>
          <w:szCs w:val="28"/>
        </w:rPr>
        <w:t>28</w:t>
      </w:r>
      <w:r w:rsidR="00C5458E" w:rsidRPr="00C5458E">
        <w:rPr>
          <w:rFonts w:ascii="Angsana New" w:hAnsi="Angsana New"/>
          <w:spacing w:val="-4"/>
          <w:sz w:val="28"/>
          <w:szCs w:val="28"/>
          <w:cs/>
        </w:rPr>
        <w:t>/</w:t>
      </w:r>
      <w:r w:rsidR="003C10D2" w:rsidRPr="003C10D2">
        <w:rPr>
          <w:rFonts w:ascii="Angsana New" w:hAnsi="Angsana New"/>
          <w:spacing w:val="-4"/>
          <w:sz w:val="28"/>
          <w:szCs w:val="28"/>
        </w:rPr>
        <w:t>2565</w:t>
      </w:r>
      <w:r w:rsidR="00C5458E" w:rsidRPr="00C5458E">
        <w:rPr>
          <w:rFonts w:ascii="Angsana New" w:hAnsi="Angsana New"/>
          <w:spacing w:val="-4"/>
          <w:sz w:val="28"/>
          <w:szCs w:val="28"/>
          <w:cs/>
        </w:rPr>
        <w:t xml:space="preserve"> เรื่อง การอนุญาตให้บริษัทจดทะเบียนเสนอขายหุ้นที่ออกใหม่ต่อบุคคลในวงจำกัด ดังนั้น ก.ล.ต. จึงอาศัยอำนาจตามข้อ </w:t>
      </w:r>
      <w:r w:rsidR="003C10D2" w:rsidRPr="003C10D2">
        <w:rPr>
          <w:rFonts w:ascii="Angsana New" w:hAnsi="Angsana New"/>
          <w:spacing w:val="-4"/>
          <w:sz w:val="28"/>
          <w:szCs w:val="28"/>
        </w:rPr>
        <w:t>7</w:t>
      </w:r>
      <w:r w:rsidR="00C5458E" w:rsidRPr="00C5458E">
        <w:rPr>
          <w:rFonts w:ascii="Angsana New" w:hAnsi="Angsana New"/>
          <w:spacing w:val="-4"/>
          <w:sz w:val="28"/>
          <w:szCs w:val="28"/>
          <w:cs/>
        </w:rPr>
        <w:t>(</w:t>
      </w:r>
      <w:r w:rsidR="003C10D2" w:rsidRPr="003C10D2">
        <w:rPr>
          <w:rFonts w:ascii="Angsana New" w:hAnsi="Angsana New"/>
          <w:spacing w:val="-4"/>
          <w:sz w:val="28"/>
          <w:szCs w:val="28"/>
        </w:rPr>
        <w:t>5</w:t>
      </w:r>
      <w:r w:rsidR="00C5458E" w:rsidRPr="00C5458E">
        <w:rPr>
          <w:rFonts w:ascii="Angsana New" w:hAnsi="Angsana New"/>
          <w:spacing w:val="-4"/>
          <w:sz w:val="28"/>
          <w:szCs w:val="28"/>
          <w:cs/>
        </w:rPr>
        <w:t xml:space="preserve">) ของประกาศฉบับเดียวกัน สั่งระงับการเสนอขายหุ้นที่ออกใหม่ต่อบุคคลในวงจำกัดของ </w:t>
      </w:r>
      <w:r w:rsidR="00C5458E" w:rsidRPr="00C5458E">
        <w:rPr>
          <w:rFonts w:ascii="Angsana New" w:hAnsi="Angsana New"/>
          <w:spacing w:val="-4"/>
          <w:sz w:val="28"/>
          <w:szCs w:val="28"/>
        </w:rPr>
        <w:t>ACC</w:t>
      </w:r>
    </w:p>
    <w:p w14:paraId="62397AFC" w14:textId="3F5075CE" w:rsidR="0065535A" w:rsidRPr="004F6CC0" w:rsidRDefault="001D3E3A" w:rsidP="002B4438">
      <w:pPr>
        <w:pStyle w:val="aff1"/>
        <w:numPr>
          <w:ilvl w:val="0"/>
          <w:numId w:val="24"/>
        </w:numPr>
        <w:spacing w:before="120" w:after="0" w:line="360" w:lineRule="exact"/>
        <w:ind w:hanging="720"/>
        <w:jc w:val="thaiDistribute"/>
        <w:rPr>
          <w:rFonts w:ascii="Angsana New" w:hAnsi="Angsana New"/>
          <w:spacing w:val="-4"/>
          <w:sz w:val="28"/>
          <w:cs/>
        </w:rPr>
      </w:pPr>
      <w:r w:rsidRPr="004F6CC0">
        <w:rPr>
          <w:rFonts w:ascii="Angsana New" w:hAnsi="Angsana New"/>
          <w:spacing w:val="-4"/>
          <w:sz w:val="28"/>
          <w:cs/>
        </w:rPr>
        <w:t xml:space="preserve">ปัจจุบันบริษัทได้รับเงินค่าจองซื้อหุ้นจากนักลงทุนสำหรับหุ้นจำนวน </w:t>
      </w:r>
      <w:r w:rsidR="003C10D2" w:rsidRPr="004F6CC0">
        <w:rPr>
          <w:rFonts w:ascii="Angsana New" w:hAnsi="Angsana New"/>
          <w:spacing w:val="-4"/>
          <w:sz w:val="28"/>
        </w:rPr>
        <w:t>650</w:t>
      </w:r>
      <w:r w:rsidRPr="004F6CC0">
        <w:rPr>
          <w:rFonts w:ascii="Angsana New" w:hAnsi="Angsana New"/>
          <w:spacing w:val="-4"/>
          <w:sz w:val="28"/>
          <w:cs/>
        </w:rPr>
        <w:t>,</w:t>
      </w:r>
      <w:r w:rsidR="003C10D2" w:rsidRPr="004F6CC0">
        <w:rPr>
          <w:rFonts w:ascii="Angsana New" w:hAnsi="Angsana New"/>
          <w:spacing w:val="-4"/>
          <w:sz w:val="28"/>
        </w:rPr>
        <w:t>000</w:t>
      </w:r>
      <w:r w:rsidRPr="004F6CC0">
        <w:rPr>
          <w:rFonts w:ascii="Angsana New" w:hAnsi="Angsana New"/>
          <w:spacing w:val="-4"/>
          <w:sz w:val="28"/>
          <w:cs/>
        </w:rPr>
        <w:t>,</w:t>
      </w:r>
      <w:r w:rsidR="003C10D2" w:rsidRPr="004F6CC0">
        <w:rPr>
          <w:rFonts w:ascii="Angsana New" w:hAnsi="Angsana New"/>
          <w:spacing w:val="-4"/>
          <w:sz w:val="28"/>
        </w:rPr>
        <w:t>000</w:t>
      </w:r>
      <w:r w:rsidRPr="004F6CC0">
        <w:rPr>
          <w:rFonts w:ascii="Angsana New" w:hAnsi="Angsana New"/>
          <w:spacing w:val="-4"/>
          <w:sz w:val="28"/>
          <w:cs/>
        </w:rPr>
        <w:t xml:space="preserve"> หุ้น คิดเป็นเงินจำนวนทั้งสิ้น </w:t>
      </w:r>
      <w:r w:rsidR="003C10D2" w:rsidRPr="004F6CC0">
        <w:rPr>
          <w:rFonts w:ascii="Angsana New" w:hAnsi="Angsana New"/>
          <w:spacing w:val="-4"/>
          <w:sz w:val="28"/>
        </w:rPr>
        <w:t>325</w:t>
      </w:r>
      <w:r w:rsidRPr="004F6CC0">
        <w:rPr>
          <w:rFonts w:ascii="Angsana New" w:hAnsi="Angsana New"/>
          <w:spacing w:val="-4"/>
          <w:sz w:val="28"/>
          <w:cs/>
        </w:rPr>
        <w:t>,</w:t>
      </w:r>
      <w:r w:rsidR="003C10D2" w:rsidRPr="004F6CC0">
        <w:rPr>
          <w:rFonts w:ascii="Angsana New" w:hAnsi="Angsana New"/>
          <w:spacing w:val="-4"/>
          <w:sz w:val="28"/>
        </w:rPr>
        <w:t>000</w:t>
      </w:r>
      <w:r w:rsidRPr="004F6CC0">
        <w:rPr>
          <w:rFonts w:ascii="Angsana New" w:hAnsi="Angsana New"/>
          <w:spacing w:val="-4"/>
          <w:sz w:val="28"/>
          <w:cs/>
        </w:rPr>
        <w:t>,</w:t>
      </w:r>
      <w:r w:rsidR="003C10D2" w:rsidRPr="004F6CC0">
        <w:rPr>
          <w:rFonts w:ascii="Angsana New" w:hAnsi="Angsana New"/>
          <w:spacing w:val="-4"/>
          <w:sz w:val="28"/>
        </w:rPr>
        <w:t>000</w:t>
      </w:r>
      <w:r w:rsidRPr="004F6CC0">
        <w:rPr>
          <w:rFonts w:ascii="Angsana New" w:hAnsi="Angsana New"/>
          <w:spacing w:val="-4"/>
          <w:sz w:val="28"/>
          <w:cs/>
        </w:rPr>
        <w:t xml:space="preserve"> บาท อย่างไรก็ดี บริษัทอยู่ในระหว่างการชี้แจงและให้ข้อมูลเกี่ยวกับการเสนอขายหุ้นในครั้งนี้ต่อสำนักงานคณะกรรมการกำกับหลักทรัพย์และตลาดหลักทรัพย์ จึงยังไม่สามารถดำเนินการ</w:t>
      </w:r>
      <w:r w:rsidR="003F3BA9">
        <w:rPr>
          <w:rFonts w:ascii="Angsana New" w:hAnsi="Angsana New"/>
          <w:spacing w:val="-4"/>
          <w:sz w:val="28"/>
          <w:cs/>
        </w:rPr>
        <w:br/>
      </w:r>
      <w:r w:rsidRPr="004F6CC0">
        <w:rPr>
          <w:rFonts w:ascii="Angsana New" w:hAnsi="Angsana New"/>
          <w:spacing w:val="-4"/>
          <w:sz w:val="28"/>
          <w:cs/>
        </w:rPr>
        <w:t>จดทะเบียนเพิ่มทุนสำหรับหุ้นที่เสนอขายให้แก่บุคคลในวงจำกัดได้ในขณะน</w:t>
      </w:r>
      <w:r w:rsidRPr="004F6CC0">
        <w:rPr>
          <w:rFonts w:ascii="Angsana New" w:hAnsi="Angsana New" w:hint="cs"/>
          <w:spacing w:val="-4"/>
          <w:sz w:val="28"/>
          <w:cs/>
        </w:rPr>
        <w:t>ี้</w:t>
      </w:r>
    </w:p>
    <w:p w14:paraId="40C9B090" w14:textId="5C50F3E5" w:rsidR="00BB446E" w:rsidRPr="00842D84" w:rsidRDefault="00BB446E" w:rsidP="002B4438">
      <w:pPr>
        <w:pStyle w:val="aff1"/>
        <w:numPr>
          <w:ilvl w:val="0"/>
          <w:numId w:val="6"/>
        </w:numPr>
        <w:autoSpaceDE w:val="0"/>
        <w:autoSpaceDN w:val="0"/>
        <w:adjustRightInd w:val="0"/>
        <w:spacing w:before="240" w:after="120" w:line="240" w:lineRule="auto"/>
        <w:ind w:left="357" w:hanging="357"/>
        <w:contextualSpacing w:val="0"/>
        <w:rPr>
          <w:rFonts w:asciiTheme="majorBidi" w:hAnsiTheme="majorBidi" w:cstheme="majorBidi"/>
          <w:b/>
          <w:bCs/>
          <w:spacing w:val="-4"/>
          <w:sz w:val="28"/>
        </w:rPr>
      </w:pPr>
      <w:r w:rsidRPr="00842D84">
        <w:rPr>
          <w:rFonts w:asciiTheme="majorBidi" w:hAnsiTheme="majorBidi" w:cstheme="majorBidi"/>
          <w:b/>
          <w:bCs/>
          <w:spacing w:val="-4"/>
          <w:sz w:val="28"/>
          <w:cs/>
        </w:rPr>
        <w:t>การอนุมัติ</w:t>
      </w:r>
      <w:r w:rsidR="0096432E" w:rsidRPr="008C73EE">
        <w:rPr>
          <w:rFonts w:asciiTheme="majorBidi" w:hAnsiTheme="majorBidi" w:cstheme="majorBidi"/>
          <w:b/>
          <w:bCs/>
          <w:color w:val="000000"/>
          <w:sz w:val="28"/>
          <w:cs/>
        </w:rPr>
        <w:t>ข้อมูลทางการเงินระหว่างกาล</w:t>
      </w:r>
    </w:p>
    <w:p w14:paraId="148761AD" w14:textId="1E372506" w:rsidR="00BB446E" w:rsidRPr="00415F69" w:rsidRDefault="0096432E" w:rsidP="006E53FB">
      <w:pPr>
        <w:pStyle w:val="aff3"/>
        <w:tabs>
          <w:tab w:val="clear" w:pos="1080"/>
          <w:tab w:val="clear" w:pos="1620"/>
        </w:tabs>
        <w:spacing w:before="120"/>
        <w:ind w:left="360" w:right="0" w:firstLine="0"/>
        <w:jc w:val="thaiDistribute"/>
        <w:rPr>
          <w:rFonts w:asciiTheme="majorBidi" w:hAnsiTheme="majorBidi" w:cstheme="majorBidi"/>
          <w:spacing w:val="-4"/>
          <w:sz w:val="28"/>
          <w:szCs w:val="28"/>
        </w:rPr>
      </w:pPr>
      <w:r w:rsidRPr="008C73EE">
        <w:rPr>
          <w:rFonts w:asciiTheme="majorBidi" w:hAnsiTheme="majorBidi" w:cstheme="majorBidi"/>
          <w:color w:val="000000"/>
          <w:spacing w:val="2"/>
          <w:sz w:val="28"/>
          <w:szCs w:val="28"/>
          <w:cs/>
        </w:rPr>
        <w:t>ข้อมูลทางการเงินรวมและข้อมูลทางการเงินเฉพาะกิจการระหว่างกาลได้รับการอนุมัติจากคณะกรรมการบริษัท</w:t>
      </w:r>
      <w:r w:rsidRPr="008C73EE">
        <w:rPr>
          <w:rFonts w:asciiTheme="majorBidi" w:hAnsiTheme="majorBidi" w:cstheme="majorBidi" w:hint="cs"/>
          <w:color w:val="000000"/>
          <w:spacing w:val="2"/>
          <w:sz w:val="28"/>
          <w:szCs w:val="28"/>
          <w:cs/>
        </w:rPr>
        <w:t>แล้ว</w:t>
      </w:r>
      <w:r w:rsidR="00A57DE2" w:rsidRPr="00842D84">
        <w:rPr>
          <w:rFonts w:asciiTheme="majorBidi" w:hAnsiTheme="majorBidi" w:cstheme="majorBidi"/>
          <w:color w:val="000000"/>
          <w:spacing w:val="-4"/>
          <w:sz w:val="28"/>
          <w:szCs w:val="28"/>
          <w:cs/>
        </w:rPr>
        <w:t xml:space="preserve"> </w:t>
      </w:r>
      <w:r w:rsidR="00636886">
        <w:rPr>
          <w:rFonts w:asciiTheme="majorBidi" w:hAnsiTheme="majorBidi" w:cstheme="majorBidi"/>
          <w:spacing w:val="-4"/>
          <w:sz w:val="28"/>
          <w:szCs w:val="28"/>
          <w:cs/>
        </w:rPr>
        <w:br/>
      </w:r>
      <w:r w:rsidR="00BB446E" w:rsidRPr="00842D84">
        <w:rPr>
          <w:rFonts w:asciiTheme="majorBidi" w:hAnsiTheme="majorBidi" w:cstheme="majorBidi"/>
          <w:spacing w:val="-4"/>
          <w:sz w:val="28"/>
          <w:szCs w:val="28"/>
          <w:cs/>
        </w:rPr>
        <w:t>เมื่อวันที่</w:t>
      </w:r>
      <w:r w:rsidR="00D51967" w:rsidRPr="00842D84">
        <w:rPr>
          <w:rFonts w:asciiTheme="majorBidi" w:hAnsiTheme="majorBidi" w:cstheme="majorBidi"/>
          <w:spacing w:val="-4"/>
          <w:sz w:val="28"/>
          <w:szCs w:val="28"/>
          <w:cs/>
        </w:rPr>
        <w:t xml:space="preserve"> </w:t>
      </w:r>
      <w:r w:rsidR="009F0A8D">
        <w:rPr>
          <w:rFonts w:asciiTheme="majorBidi" w:hAnsiTheme="majorBidi" w:cstheme="majorBidi"/>
          <w:spacing w:val="-4"/>
          <w:sz w:val="28"/>
          <w:szCs w:val="28"/>
        </w:rPr>
        <w:t>14</w:t>
      </w:r>
      <w:r w:rsidR="00CA211E" w:rsidRPr="00842D84">
        <w:rPr>
          <w:rFonts w:asciiTheme="majorBidi" w:hAnsiTheme="majorBidi" w:cstheme="majorBidi" w:hint="cs"/>
          <w:spacing w:val="-4"/>
          <w:sz w:val="28"/>
          <w:szCs w:val="28"/>
          <w:cs/>
        </w:rPr>
        <w:t xml:space="preserve"> </w:t>
      </w:r>
      <w:r w:rsidR="00A40899">
        <w:rPr>
          <w:rFonts w:asciiTheme="majorBidi" w:hAnsiTheme="majorBidi" w:cstheme="majorBidi" w:hint="cs"/>
          <w:spacing w:val="-4"/>
          <w:sz w:val="28"/>
          <w:szCs w:val="28"/>
          <w:cs/>
        </w:rPr>
        <w:t>พฤษภาคม</w:t>
      </w:r>
      <w:r w:rsidR="00CA211E" w:rsidRPr="00842D84">
        <w:rPr>
          <w:rFonts w:asciiTheme="majorBidi" w:hAnsiTheme="majorBidi" w:cstheme="majorBidi" w:hint="cs"/>
          <w:spacing w:val="-4"/>
          <w:sz w:val="28"/>
          <w:szCs w:val="28"/>
          <w:cs/>
        </w:rPr>
        <w:t xml:space="preserve"> </w:t>
      </w:r>
      <w:r w:rsidR="00517898" w:rsidRPr="00842D84">
        <w:rPr>
          <w:rFonts w:asciiTheme="majorBidi" w:hAnsiTheme="majorBidi" w:cstheme="majorBidi"/>
          <w:spacing w:val="-4"/>
          <w:sz w:val="28"/>
          <w:szCs w:val="28"/>
        </w:rPr>
        <w:t>25</w:t>
      </w:r>
      <w:r w:rsidR="00A40899">
        <w:rPr>
          <w:rFonts w:asciiTheme="majorBidi" w:hAnsiTheme="majorBidi" w:cstheme="majorBidi"/>
          <w:spacing w:val="-4"/>
          <w:sz w:val="28"/>
          <w:szCs w:val="28"/>
        </w:rPr>
        <w:t>69</w:t>
      </w:r>
    </w:p>
    <w:sectPr w:rsidR="00BB446E" w:rsidRPr="00415F69" w:rsidSect="00B57AC3">
      <w:headerReference w:type="even" r:id="rId13"/>
      <w:headerReference w:type="default" r:id="rId14"/>
      <w:headerReference w:type="first" r:id="rId15"/>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428C0" w14:textId="77777777" w:rsidR="00CB6300" w:rsidRDefault="00CB6300">
      <w:r>
        <w:separator/>
      </w:r>
    </w:p>
  </w:endnote>
  <w:endnote w:type="continuationSeparator" w:id="0">
    <w:p w14:paraId="015DB88B" w14:textId="77777777" w:rsidR="00CB6300" w:rsidRDefault="00CB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imes">
    <w:altName w:val="Sylfae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ordiaNew">
    <w:altName w:val="Cambria"/>
    <w:panose1 w:val="00000000000000000000"/>
    <w:charset w:val="00"/>
    <w:family w:val="swiss"/>
    <w:notTrueType/>
    <w:pitch w:val="default"/>
    <w:sig w:usb0="00000000" w:usb1="08080000" w:usb2="00000010" w:usb3="00000000" w:csb0="0010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3291954"/>
      <w:docPartObj>
        <w:docPartGallery w:val="Page Numbers (Bottom of Page)"/>
        <w:docPartUnique/>
      </w:docPartObj>
    </w:sdtPr>
    <w:sdtContent>
      <w:p w14:paraId="28D02155" w14:textId="05C460C2" w:rsidR="008F77C1" w:rsidRDefault="008F77C1">
        <w:pPr>
          <w:pStyle w:val="a5"/>
          <w:jc w:val="right"/>
        </w:pPr>
        <w:r w:rsidRPr="008F77C1">
          <w:rPr>
            <w:rFonts w:ascii="Angsana New" w:hAnsi="Angsana New"/>
            <w:sz w:val="28"/>
            <w:szCs w:val="28"/>
          </w:rPr>
          <w:fldChar w:fldCharType="begin"/>
        </w:r>
        <w:r w:rsidRPr="008F77C1">
          <w:rPr>
            <w:rFonts w:ascii="Angsana New" w:hAnsi="Angsana New"/>
            <w:sz w:val="28"/>
            <w:szCs w:val="28"/>
          </w:rPr>
          <w:instrText>PAGE   \* MERGEFORMAT</w:instrText>
        </w:r>
        <w:r w:rsidRPr="008F77C1">
          <w:rPr>
            <w:rFonts w:ascii="Angsana New" w:hAnsi="Angsana New"/>
            <w:sz w:val="28"/>
            <w:szCs w:val="28"/>
          </w:rPr>
          <w:fldChar w:fldCharType="separate"/>
        </w:r>
        <w:r w:rsidRPr="008F77C1">
          <w:rPr>
            <w:rFonts w:ascii="Angsana New" w:hAnsi="Angsana New"/>
            <w:sz w:val="28"/>
            <w:szCs w:val="28"/>
            <w:lang w:val="th-TH"/>
          </w:rPr>
          <w:t>2</w:t>
        </w:r>
        <w:r w:rsidRPr="008F77C1">
          <w:rPr>
            <w:rFonts w:ascii="Angsana New" w:hAnsi="Angsana New"/>
            <w:sz w:val="28"/>
            <w:szCs w:val="28"/>
          </w:rPr>
          <w:fldChar w:fldCharType="end"/>
        </w:r>
      </w:p>
    </w:sdtContent>
  </w:sdt>
  <w:p w14:paraId="0BEAF2F0" w14:textId="77777777" w:rsidR="008F77C1" w:rsidRDefault="008F77C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C66AD" w14:textId="77777777" w:rsidR="00CB6300" w:rsidRDefault="00CB6300">
      <w:r>
        <w:separator/>
      </w:r>
    </w:p>
  </w:footnote>
  <w:footnote w:type="continuationSeparator" w:id="0">
    <w:p w14:paraId="2EF1DD8E" w14:textId="77777777" w:rsidR="00CB6300" w:rsidRDefault="00CB6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E6F9" w14:textId="0B7DF580" w:rsidR="006559FE" w:rsidRPr="00C042F4" w:rsidRDefault="006559FE"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cs/>
        <w:lang w:val="en-US"/>
      </w:rPr>
      <w:t xml:space="preserve"> </w:t>
    </w:r>
    <w:r w:rsidR="008F77C1">
      <w:rPr>
        <w:rFonts w:asciiTheme="majorBidi" w:hAnsiTheme="majorBidi" w:cstheme="majorBidi"/>
        <w:b/>
        <w:bCs/>
        <w:sz w:val="28"/>
        <w:szCs w:val="28"/>
      </w:rPr>
      <w:t xml:space="preserve">                                     </w:t>
    </w:r>
    <w:r w:rsidR="00CA6BE7">
      <w:rPr>
        <w:rFonts w:asciiTheme="majorBidi" w:hAnsiTheme="majorBidi" w:cstheme="majorBidi" w:hint="cs"/>
        <w:b/>
        <w:bCs/>
        <w:sz w:val="28"/>
        <w:szCs w:val="28"/>
        <w:cs/>
      </w:rPr>
      <w:t xml:space="preserve">   </w:t>
    </w:r>
    <w:r w:rsidR="008F77C1">
      <w:rPr>
        <w:rFonts w:asciiTheme="majorBidi" w:hAnsiTheme="majorBidi" w:cstheme="majorBidi"/>
        <w:b/>
        <w:bCs/>
        <w:sz w:val="28"/>
        <w:szCs w:val="28"/>
      </w:rPr>
      <w:t xml:space="preserve">    </w:t>
    </w:r>
    <w:r w:rsidR="008F77C1" w:rsidRPr="009F5071">
      <w:rPr>
        <w:rFonts w:asciiTheme="majorBidi" w:hAnsiTheme="majorBidi" w:cstheme="majorBidi"/>
        <w:b/>
        <w:bCs/>
        <w:sz w:val="28"/>
        <w:szCs w:val="28"/>
      </w:rPr>
      <w:t>“</w:t>
    </w:r>
    <w:r w:rsidR="008F77C1" w:rsidRPr="009F5071">
      <w:rPr>
        <w:rFonts w:asciiTheme="majorBidi" w:hAnsiTheme="majorBidi" w:cstheme="majorBidi"/>
        <w:b/>
        <w:bCs/>
        <w:sz w:val="28"/>
        <w:szCs w:val="28"/>
        <w:cs/>
      </w:rPr>
      <w:t>ยังไม่ได้ตรวจสอบ</w:t>
    </w:r>
    <w:r w:rsidR="008F77C1" w:rsidRPr="009F5071">
      <w:rPr>
        <w:rFonts w:asciiTheme="majorBidi" w:hAnsiTheme="majorBidi" w:cstheme="majorBidi"/>
        <w:b/>
        <w:bCs/>
        <w:sz w:val="28"/>
        <w:szCs w:val="28"/>
      </w:rPr>
      <w:t>”</w:t>
    </w:r>
  </w:p>
  <w:p w14:paraId="555ACAF4" w14:textId="072D8CC4" w:rsidR="006559FE" w:rsidRPr="008F77C1" w:rsidRDefault="008F77C1" w:rsidP="008F77C1">
    <w:pPr>
      <w:pStyle w:val="a3"/>
      <w:tabs>
        <w:tab w:val="clear" w:pos="4536"/>
      </w:tabs>
      <w:rPr>
        <w:rFonts w:ascii="AngsanaUPC" w:hAnsi="AngsanaUPC" w:cs="AngsanaUPC"/>
        <w:b/>
        <w:bCs/>
        <w:sz w:val="28"/>
        <w:szCs w:val="28"/>
        <w:cs/>
      </w:rPr>
    </w:pPr>
    <w:r w:rsidRPr="009F5071">
      <w:rPr>
        <w:rFonts w:asciiTheme="majorBidi" w:hAnsiTheme="majorBidi" w:cstheme="majorBidi"/>
        <w:b/>
        <w:bCs/>
        <w:sz w:val="28"/>
        <w:szCs w:val="28"/>
        <w:cs/>
      </w:rPr>
      <w:t>หมายเหตุประกอบข้อมูลทางการเงินระหว่างกาลแบบย่อ</w:t>
    </w:r>
    <w:r>
      <w:rPr>
        <w:rFonts w:asciiTheme="majorBidi" w:hAnsiTheme="majorBidi" w:cstheme="majorBidi"/>
        <w:b/>
        <w:bCs/>
        <w:sz w:val="28"/>
        <w:szCs w:val="28"/>
      </w:rPr>
      <w:t xml:space="preserve">                                                                        </w:t>
    </w:r>
    <w:r w:rsidR="00CA6BE7">
      <w:rPr>
        <w:rFonts w:asciiTheme="majorBidi" w:hAnsiTheme="majorBidi" w:cstheme="majorBidi"/>
        <w:b/>
        <w:bCs/>
        <w:sz w:val="28"/>
        <w:szCs w:val="28"/>
      </w:rPr>
      <w:t xml:space="preserve">   </w:t>
    </w:r>
    <w:r>
      <w:rPr>
        <w:rFonts w:asciiTheme="majorBidi" w:hAnsiTheme="majorBidi" w:cstheme="majorBidi"/>
        <w:b/>
        <w:bCs/>
        <w:sz w:val="28"/>
        <w:szCs w:val="28"/>
      </w:rPr>
      <w:t xml:space="preserve">       </w:t>
    </w:r>
    <w:r w:rsidRPr="009F5071">
      <w:rPr>
        <w:rFonts w:asciiTheme="majorBidi" w:hAnsiTheme="majorBidi" w:cstheme="majorBidi"/>
        <w:b/>
        <w:bCs/>
        <w:sz w:val="28"/>
        <w:szCs w:val="28"/>
      </w:rPr>
      <w:t>“</w:t>
    </w:r>
    <w:r w:rsidRPr="009F5071">
      <w:rPr>
        <w:rFonts w:asciiTheme="majorBidi" w:hAnsiTheme="majorBidi" w:cstheme="majorBidi"/>
        <w:b/>
        <w:bCs/>
        <w:sz w:val="28"/>
        <w:szCs w:val="28"/>
        <w:cs/>
      </w:rPr>
      <w:t>สอบทานแล้ว</w:t>
    </w:r>
    <w:r w:rsidRPr="009F5071">
      <w:rPr>
        <w:rFonts w:asciiTheme="majorBidi" w:hAnsiTheme="majorBidi" w:cstheme="majorBidi"/>
        <w:b/>
        <w:bCs/>
        <w:sz w:val="28"/>
        <w:szCs w:val="28"/>
      </w:rPr>
      <w:t>”</w:t>
    </w:r>
  </w:p>
  <w:p w14:paraId="4AD64115" w14:textId="7A312A61" w:rsidR="00AD5E51" w:rsidRDefault="006559FE" w:rsidP="00221C66">
    <w:pPr>
      <w:pStyle w:val="afe"/>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00F87DE1" w:rsidRPr="00F87DE1">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w:t>
    </w:r>
    <w:r w:rsidR="00406BCA">
      <w:rPr>
        <w:rFonts w:ascii="AngsanaUPC" w:hAnsi="AngsanaUPC" w:cs="AngsanaUPC" w:hint="cs"/>
        <w:b/>
        <w:bCs/>
        <w:sz w:val="28"/>
        <w:szCs w:val="28"/>
        <w:cs/>
      </w:rPr>
      <w:t>มีนา</w:t>
    </w:r>
    <w:r>
      <w:rPr>
        <w:rFonts w:ascii="AngsanaUPC" w:hAnsi="AngsanaUPC" w:cs="AngsanaUPC" w:hint="cs"/>
        <w:b/>
        <w:bCs/>
        <w:sz w:val="28"/>
        <w:szCs w:val="28"/>
        <w:cs/>
      </w:rPr>
      <w:t>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5A07D6" w:rsidRPr="005A07D6">
      <w:rPr>
        <w:rFonts w:ascii="AngsanaUPC" w:hAnsi="AngsanaUPC" w:cs="AngsanaUPC" w:hint="cs"/>
        <w:b/>
        <w:bCs/>
        <w:sz w:val="28"/>
        <w:szCs w:val="28"/>
      </w:rPr>
      <w:t>9</w:t>
    </w:r>
  </w:p>
  <w:p w14:paraId="13505B53" w14:textId="77777777" w:rsidR="006559FE" w:rsidRPr="009B0EE0" w:rsidRDefault="006559FE" w:rsidP="00221C66">
    <w:pPr>
      <w:pStyle w:val="afe"/>
      <w:tabs>
        <w:tab w:val="clear" w:pos="1080"/>
      </w:tabs>
      <w:outlineLvl w:val="0"/>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31B79" w14:textId="292AA3AB" w:rsidR="006559FE" w:rsidRDefault="006559F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BD5A5" w14:textId="695C9425" w:rsidR="00EA64D5" w:rsidRPr="00C042F4" w:rsidRDefault="006559FE" w:rsidP="00EA64D5">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b/>
        <w:bCs/>
        <w:sz w:val="28"/>
        <w:szCs w:val="28"/>
        <w:cs/>
        <w:lang w:val="en-GB"/>
      </w:rPr>
      <w:tab/>
    </w:r>
    <w:r w:rsidR="00EA64D5">
      <w:rPr>
        <w:rFonts w:ascii="AngsanaUPC" w:hAnsi="AngsanaUPC" w:cs="AngsanaUPC" w:hint="cs"/>
        <w:b/>
        <w:bCs/>
        <w:sz w:val="28"/>
        <w:szCs w:val="28"/>
        <w:cs/>
        <w:lang w:val="en-GB"/>
      </w:rPr>
      <w:t xml:space="preserve">  </w:t>
    </w:r>
    <w:r w:rsidR="00EA64D5">
      <w:rPr>
        <w:rFonts w:ascii="AngsanaUPC" w:hAnsi="AngsanaUPC" w:cs="AngsanaUPC"/>
        <w:b/>
        <w:bCs/>
        <w:sz w:val="28"/>
        <w:szCs w:val="28"/>
        <w:cs/>
        <w:lang w:val="en-GB"/>
      </w:rPr>
      <w:tab/>
    </w:r>
    <w:r w:rsidR="00EA64D5">
      <w:rPr>
        <w:rFonts w:ascii="AngsanaUPC" w:hAnsi="AngsanaUPC" w:cs="AngsanaUPC" w:hint="cs"/>
        <w:b/>
        <w:bCs/>
        <w:sz w:val="28"/>
        <w:szCs w:val="28"/>
        <w:cs/>
        <w:lang w:val="en-GB"/>
      </w:rPr>
      <w:t xml:space="preserve">       </w:t>
    </w:r>
    <w:r w:rsidR="00EA64D5" w:rsidRPr="009F5071">
      <w:rPr>
        <w:rFonts w:asciiTheme="majorBidi" w:hAnsiTheme="majorBidi" w:cstheme="majorBidi"/>
        <w:b/>
        <w:bCs/>
        <w:sz w:val="28"/>
        <w:szCs w:val="28"/>
      </w:rPr>
      <w:t>“</w:t>
    </w:r>
    <w:r w:rsidR="00EA64D5" w:rsidRPr="009F5071">
      <w:rPr>
        <w:rFonts w:asciiTheme="majorBidi" w:hAnsiTheme="majorBidi" w:cstheme="majorBidi"/>
        <w:b/>
        <w:bCs/>
        <w:sz w:val="28"/>
        <w:szCs w:val="28"/>
        <w:cs/>
      </w:rPr>
      <w:t>ยังไม่ได้ตรวจสอบ</w:t>
    </w:r>
    <w:r w:rsidR="00EA64D5" w:rsidRPr="009F5071">
      <w:rPr>
        <w:rFonts w:asciiTheme="majorBidi" w:hAnsiTheme="majorBidi" w:cstheme="majorBidi"/>
        <w:b/>
        <w:bCs/>
        <w:sz w:val="28"/>
        <w:szCs w:val="28"/>
      </w:rPr>
      <w:t>”</w:t>
    </w:r>
  </w:p>
  <w:p w14:paraId="356E3F63" w14:textId="1E697048" w:rsidR="00852E96" w:rsidRPr="00AD301F" w:rsidRDefault="00EA64D5" w:rsidP="00EA64D5">
    <w:pPr>
      <w:pStyle w:val="a3"/>
      <w:tabs>
        <w:tab w:val="clear" w:pos="4536"/>
      </w:tabs>
      <w:rPr>
        <w:rFonts w:ascii="AngsanaUPC" w:hAnsi="AngsanaUPC" w:cs="AngsanaUPC"/>
        <w:b/>
        <w:bCs/>
        <w:sz w:val="28"/>
        <w:szCs w:val="28"/>
      </w:rPr>
    </w:pPr>
    <w:r w:rsidRPr="009F5071">
      <w:rPr>
        <w:rFonts w:asciiTheme="majorBidi" w:hAnsiTheme="majorBidi" w:cstheme="majorBidi"/>
        <w:b/>
        <w:bCs/>
        <w:sz w:val="28"/>
        <w:szCs w:val="28"/>
        <w:cs/>
      </w:rPr>
      <w:t>หมายเหตุประกอบข้อมูลทางการเงินระหว่างกาลแบบย่อ</w:t>
    </w:r>
    <w:r>
      <w:rPr>
        <w:rFonts w:asciiTheme="majorBidi" w:hAnsiTheme="majorBidi" w:cstheme="majorBidi"/>
        <w:b/>
        <w:bCs/>
        <w:sz w:val="28"/>
        <w:szCs w:val="28"/>
      </w:rPr>
      <w:t xml:space="preserve">                                                                               </w:t>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t xml:space="preserve">       </w:t>
    </w:r>
    <w:r w:rsidR="0026636E">
      <w:rPr>
        <w:rFonts w:asciiTheme="majorBidi" w:hAnsiTheme="majorBidi" w:cstheme="majorBidi"/>
        <w:b/>
        <w:bCs/>
        <w:sz w:val="28"/>
        <w:szCs w:val="28"/>
      </w:rPr>
      <w:t xml:space="preserve"> </w:t>
    </w:r>
    <w:r>
      <w:rPr>
        <w:rFonts w:asciiTheme="majorBidi" w:hAnsiTheme="majorBidi" w:cstheme="majorBidi"/>
        <w:b/>
        <w:bCs/>
        <w:sz w:val="28"/>
        <w:szCs w:val="28"/>
      </w:rPr>
      <w:t xml:space="preserve">   </w:t>
    </w:r>
    <w:r w:rsidRPr="009F5071">
      <w:rPr>
        <w:rFonts w:asciiTheme="majorBidi" w:hAnsiTheme="majorBidi" w:cstheme="majorBidi"/>
        <w:b/>
        <w:bCs/>
        <w:sz w:val="28"/>
        <w:szCs w:val="28"/>
      </w:rPr>
      <w:t>“</w:t>
    </w:r>
    <w:r w:rsidRPr="009F5071">
      <w:rPr>
        <w:rFonts w:asciiTheme="majorBidi" w:hAnsiTheme="majorBidi" w:cstheme="majorBidi"/>
        <w:b/>
        <w:bCs/>
        <w:sz w:val="28"/>
        <w:szCs w:val="28"/>
        <w:cs/>
      </w:rPr>
      <w:t>สอบทานแล้ว</w:t>
    </w:r>
    <w:r w:rsidRPr="009F5071">
      <w:rPr>
        <w:rFonts w:asciiTheme="majorBidi" w:hAnsiTheme="majorBidi" w:cstheme="majorBidi"/>
        <w:b/>
        <w:bCs/>
        <w:sz w:val="28"/>
        <w:szCs w:val="28"/>
      </w:rPr>
      <w:t>”</w:t>
    </w:r>
    <w:r w:rsidR="006559FE" w:rsidRPr="00C042F4">
      <w:rPr>
        <w:rFonts w:ascii="AngsanaUPC" w:hAnsi="AngsanaUPC" w:cs="AngsanaUPC" w:hint="cs"/>
        <w:b/>
        <w:bCs/>
        <w:sz w:val="28"/>
        <w:szCs w:val="28"/>
        <w:cs/>
      </w:rPr>
      <w:t xml:space="preserve">วันที่ </w:t>
    </w:r>
    <w:r w:rsidR="006559FE">
      <w:rPr>
        <w:rFonts w:ascii="AngsanaUPC" w:hAnsi="AngsanaUPC" w:cs="AngsanaUPC"/>
        <w:b/>
        <w:bCs/>
        <w:sz w:val="28"/>
        <w:szCs w:val="28"/>
        <w:lang w:val="en-GB"/>
      </w:rPr>
      <w:t xml:space="preserve">31 </w:t>
    </w:r>
    <w:r w:rsidR="0096432E">
      <w:rPr>
        <w:rFonts w:ascii="AngsanaUPC" w:hAnsi="AngsanaUPC" w:cs="AngsanaUPC" w:hint="cs"/>
        <w:b/>
        <w:bCs/>
        <w:sz w:val="28"/>
        <w:szCs w:val="28"/>
        <w:cs/>
        <w:lang w:val="en-GB"/>
      </w:rPr>
      <w:t>มีนา</w:t>
    </w:r>
    <w:r w:rsidR="006559FE">
      <w:rPr>
        <w:rFonts w:ascii="AngsanaUPC" w:hAnsi="AngsanaUPC" w:cs="AngsanaUPC" w:hint="cs"/>
        <w:b/>
        <w:bCs/>
        <w:sz w:val="28"/>
        <w:szCs w:val="28"/>
        <w:cs/>
        <w:lang w:val="en-GB"/>
      </w:rPr>
      <w:t xml:space="preserve">คม </w:t>
    </w:r>
    <w:r w:rsidR="006559FE">
      <w:rPr>
        <w:rFonts w:ascii="AngsanaUPC" w:hAnsi="AngsanaUPC" w:cs="AngsanaUPC"/>
        <w:b/>
        <w:bCs/>
        <w:sz w:val="28"/>
        <w:szCs w:val="28"/>
      </w:rPr>
      <w:t>256</w:t>
    </w:r>
    <w:r w:rsidR="005A07D6" w:rsidRPr="005A07D6">
      <w:rPr>
        <w:rFonts w:ascii="AngsanaUPC" w:hAnsi="AngsanaUPC" w:cs="AngsanaUPC" w:hint="cs"/>
        <w:b/>
        <w:bCs/>
        <w:sz w:val="28"/>
        <w:szCs w:val="28"/>
      </w:rPr>
      <w:t>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9EEE0" w14:textId="6F7CFE09" w:rsidR="006559FE" w:rsidRDefault="006559FE">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2B40D" w14:textId="6D02AB2D" w:rsidR="006559FE" w:rsidRDefault="006559FE">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43406" w14:textId="6B4FAC2F" w:rsidR="00EA64D5" w:rsidRPr="00C042F4" w:rsidRDefault="006559FE" w:rsidP="00EA64D5">
    <w:pPr>
      <w:pStyle w:val="af4"/>
      <w:tabs>
        <w:tab w:val="clear" w:pos="1080"/>
      </w:tabs>
      <w:rPr>
        <w:rFonts w:ascii="AngsanaUPC" w:hAnsi="AngsanaUPC" w:cs="AngsanaUPC"/>
        <w:b/>
        <w:bCs/>
        <w:sz w:val="28"/>
        <w:szCs w:val="28"/>
        <w:cs/>
      </w:rPr>
    </w:pPr>
    <w:r>
      <w:rPr>
        <w:rFonts w:ascii="AngsanaUPC" w:hAnsi="AngsanaUPC" w:cs="AngsanaUPC"/>
        <w:b/>
        <w:bCs/>
        <w:noProof/>
        <w:sz w:val="28"/>
        <w:szCs w:val="28"/>
        <w:lang w:val="en-US"/>
      </w:rPr>
      <w:drawing>
        <wp:anchor distT="0" distB="0" distL="114300" distR="114300" simplePos="0" relativeHeight="251668480" behindDoc="0" locked="0" layoutInCell="1" allowOverlap="1" wp14:anchorId="0DE53127" wp14:editId="21B1BC71">
          <wp:simplePos x="0" y="0"/>
          <wp:positionH relativeFrom="column">
            <wp:posOffset>7616776</wp:posOffset>
          </wp:positionH>
          <wp:positionV relativeFrom="paragraph">
            <wp:posOffset>-307964</wp:posOffset>
          </wp:positionV>
          <wp:extent cx="2080260" cy="1143000"/>
          <wp:effectExtent l="0" t="0" r="0" b="0"/>
          <wp:wrapNone/>
          <wp:docPr id="787494811" name="รูปภาพ 1" descr="1614327338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61432733808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026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00EA64D5">
      <w:rPr>
        <w:rFonts w:ascii="AngsanaUPC" w:hAnsi="AngsanaUPC" w:cs="AngsanaUPC"/>
        <w:b/>
        <w:bCs/>
        <w:sz w:val="28"/>
        <w:szCs w:val="28"/>
        <w:cs/>
        <w:lang w:val="en-US"/>
      </w:rPr>
      <w:t xml:space="preserve"> </w:t>
    </w:r>
    <w:r w:rsidR="00EA64D5">
      <w:rPr>
        <w:rFonts w:asciiTheme="majorBidi" w:hAnsiTheme="majorBidi" w:cstheme="majorBidi"/>
        <w:b/>
        <w:bCs/>
        <w:sz w:val="28"/>
        <w:szCs w:val="28"/>
      </w:rPr>
      <w:t xml:space="preserve">                                </w:t>
    </w:r>
    <w:r w:rsidR="00CA6BE7">
      <w:rPr>
        <w:rFonts w:asciiTheme="majorBidi" w:hAnsiTheme="majorBidi" w:cstheme="majorBidi" w:hint="cs"/>
        <w:b/>
        <w:bCs/>
        <w:sz w:val="28"/>
        <w:szCs w:val="28"/>
        <w:cs/>
      </w:rPr>
      <w:t xml:space="preserve">      </w:t>
    </w:r>
    <w:r w:rsidR="00EA64D5">
      <w:rPr>
        <w:rFonts w:asciiTheme="majorBidi" w:hAnsiTheme="majorBidi" w:cstheme="majorBidi"/>
        <w:b/>
        <w:bCs/>
        <w:sz w:val="28"/>
        <w:szCs w:val="28"/>
      </w:rPr>
      <w:t xml:space="preserve">         </w:t>
    </w:r>
    <w:r w:rsidR="00EA64D5" w:rsidRPr="009F5071">
      <w:rPr>
        <w:rFonts w:asciiTheme="majorBidi" w:hAnsiTheme="majorBidi" w:cstheme="majorBidi"/>
        <w:b/>
        <w:bCs/>
        <w:sz w:val="28"/>
        <w:szCs w:val="28"/>
      </w:rPr>
      <w:t>“</w:t>
    </w:r>
    <w:r w:rsidR="00EA64D5" w:rsidRPr="009F5071">
      <w:rPr>
        <w:rFonts w:asciiTheme="majorBidi" w:hAnsiTheme="majorBidi" w:cstheme="majorBidi"/>
        <w:b/>
        <w:bCs/>
        <w:sz w:val="28"/>
        <w:szCs w:val="28"/>
        <w:cs/>
      </w:rPr>
      <w:t>ยังไม่ได้ตรวจสอบ</w:t>
    </w:r>
    <w:r w:rsidR="00EA64D5" w:rsidRPr="009F5071">
      <w:rPr>
        <w:rFonts w:asciiTheme="majorBidi" w:hAnsiTheme="majorBidi" w:cstheme="majorBidi"/>
        <w:b/>
        <w:bCs/>
        <w:sz w:val="28"/>
        <w:szCs w:val="28"/>
      </w:rPr>
      <w:t>”</w:t>
    </w:r>
  </w:p>
  <w:p w14:paraId="7A338BC7" w14:textId="394F7F08" w:rsidR="006559FE" w:rsidRDefault="00EA64D5" w:rsidP="00EA64D5">
    <w:pPr>
      <w:pStyle w:val="a3"/>
      <w:tabs>
        <w:tab w:val="clear" w:pos="4536"/>
      </w:tabs>
      <w:rPr>
        <w:rFonts w:ascii="AngsanaUPC" w:hAnsi="AngsanaUPC" w:cs="AngsanaUPC"/>
        <w:b/>
        <w:bCs/>
        <w:sz w:val="28"/>
        <w:szCs w:val="28"/>
      </w:rPr>
    </w:pPr>
    <w:r w:rsidRPr="009F5071">
      <w:rPr>
        <w:rFonts w:asciiTheme="majorBidi" w:hAnsiTheme="majorBidi" w:cstheme="majorBidi"/>
        <w:b/>
        <w:bCs/>
        <w:sz w:val="28"/>
        <w:szCs w:val="28"/>
        <w:cs/>
      </w:rPr>
      <w:t>หมายเหตุประกอบข้อมูลทางการเงินระหว่างกาลแบบย่อ</w:t>
    </w:r>
    <w:r>
      <w:rPr>
        <w:rFonts w:asciiTheme="majorBidi" w:hAnsiTheme="majorBidi" w:cstheme="majorBidi"/>
        <w:b/>
        <w:bCs/>
        <w:sz w:val="28"/>
        <w:szCs w:val="28"/>
      </w:rPr>
      <w:t xml:space="preserve">                                                                          </w:t>
    </w:r>
    <w:r w:rsidR="00CA6BE7">
      <w:rPr>
        <w:rFonts w:asciiTheme="majorBidi" w:hAnsiTheme="majorBidi" w:cstheme="majorBidi"/>
        <w:b/>
        <w:bCs/>
        <w:sz w:val="28"/>
        <w:szCs w:val="28"/>
      </w:rPr>
      <w:t xml:space="preserve">     </w:t>
    </w:r>
    <w:r>
      <w:rPr>
        <w:rFonts w:asciiTheme="majorBidi" w:hAnsiTheme="majorBidi" w:cstheme="majorBidi"/>
        <w:b/>
        <w:bCs/>
        <w:sz w:val="28"/>
        <w:szCs w:val="28"/>
      </w:rPr>
      <w:t xml:space="preserve">  </w:t>
    </w:r>
    <w:r w:rsidR="0026636E">
      <w:rPr>
        <w:rFonts w:asciiTheme="majorBidi" w:hAnsiTheme="majorBidi" w:cstheme="majorBidi"/>
        <w:b/>
        <w:bCs/>
        <w:sz w:val="28"/>
        <w:szCs w:val="28"/>
      </w:rPr>
      <w:t xml:space="preserve"> </w:t>
    </w:r>
    <w:r w:rsidRPr="009F5071">
      <w:rPr>
        <w:rFonts w:asciiTheme="majorBidi" w:hAnsiTheme="majorBidi" w:cstheme="majorBidi"/>
        <w:b/>
        <w:bCs/>
        <w:sz w:val="28"/>
        <w:szCs w:val="28"/>
      </w:rPr>
      <w:t>“</w:t>
    </w:r>
    <w:r w:rsidRPr="009F5071">
      <w:rPr>
        <w:rFonts w:asciiTheme="majorBidi" w:hAnsiTheme="majorBidi" w:cstheme="majorBidi"/>
        <w:b/>
        <w:bCs/>
        <w:sz w:val="28"/>
        <w:szCs w:val="28"/>
        <w:cs/>
      </w:rPr>
      <w:t>สอบทานแล้ว</w:t>
    </w:r>
    <w:r w:rsidRPr="009F5071">
      <w:rPr>
        <w:rFonts w:asciiTheme="majorBidi" w:hAnsiTheme="majorBidi" w:cstheme="majorBidi"/>
        <w:b/>
        <w:bCs/>
        <w:sz w:val="28"/>
        <w:szCs w:val="28"/>
      </w:rPr>
      <w:t>”</w:t>
    </w:r>
    <w:r w:rsidR="006559FE" w:rsidRPr="00C042F4">
      <w:rPr>
        <w:rFonts w:ascii="AngsanaUPC" w:hAnsi="AngsanaUPC" w:cs="AngsanaUPC" w:hint="cs"/>
        <w:b/>
        <w:bCs/>
        <w:sz w:val="28"/>
        <w:szCs w:val="28"/>
        <w:cs/>
      </w:rPr>
      <w:t xml:space="preserve">วันที่ </w:t>
    </w:r>
    <w:r w:rsidR="006559FE" w:rsidRPr="00C042F4">
      <w:rPr>
        <w:rFonts w:ascii="AngsanaUPC" w:hAnsi="AngsanaUPC" w:cs="AngsanaUPC" w:hint="cs"/>
        <w:b/>
        <w:bCs/>
        <w:sz w:val="28"/>
        <w:szCs w:val="28"/>
        <w:lang w:val="en-GB"/>
      </w:rPr>
      <w:t>3</w:t>
    </w:r>
    <w:r w:rsidR="006559FE" w:rsidRPr="00C042F4">
      <w:rPr>
        <w:rFonts w:ascii="AngsanaUPC" w:hAnsi="AngsanaUPC" w:cs="AngsanaUPC" w:hint="cs"/>
        <w:b/>
        <w:bCs/>
        <w:sz w:val="28"/>
        <w:szCs w:val="28"/>
      </w:rPr>
      <w:t>1</w:t>
    </w:r>
    <w:r w:rsidR="006559FE" w:rsidRPr="00C042F4">
      <w:rPr>
        <w:rFonts w:ascii="AngsanaUPC" w:hAnsi="AngsanaUPC" w:cs="AngsanaUPC" w:hint="cs"/>
        <w:b/>
        <w:bCs/>
        <w:sz w:val="28"/>
        <w:szCs w:val="28"/>
        <w:cs/>
        <w:lang w:val="en-GB"/>
      </w:rPr>
      <w:t xml:space="preserve"> </w:t>
    </w:r>
    <w:r w:rsidR="0096432E">
      <w:rPr>
        <w:rFonts w:ascii="AngsanaUPC" w:hAnsi="AngsanaUPC" w:cs="AngsanaUPC" w:hint="cs"/>
        <w:b/>
        <w:bCs/>
        <w:sz w:val="28"/>
        <w:szCs w:val="28"/>
        <w:cs/>
        <w:lang w:val="en-GB"/>
      </w:rPr>
      <w:t>มีนาคม</w:t>
    </w:r>
    <w:r w:rsidR="006559FE" w:rsidRPr="00C042F4">
      <w:rPr>
        <w:rFonts w:ascii="AngsanaUPC" w:hAnsi="AngsanaUPC" w:cs="AngsanaUPC" w:hint="cs"/>
        <w:b/>
        <w:bCs/>
        <w:sz w:val="28"/>
        <w:szCs w:val="28"/>
        <w:cs/>
        <w:lang w:val="en-GB"/>
      </w:rPr>
      <w:t xml:space="preserve"> </w:t>
    </w:r>
    <w:r w:rsidR="006559FE" w:rsidRPr="00C042F4">
      <w:rPr>
        <w:rFonts w:ascii="AngsanaUPC" w:hAnsi="AngsanaUPC" w:cs="AngsanaUPC" w:hint="cs"/>
        <w:b/>
        <w:bCs/>
        <w:sz w:val="28"/>
        <w:szCs w:val="28"/>
        <w:lang w:val="en-GB"/>
      </w:rPr>
      <w:t>256</w:t>
    </w:r>
    <w:r w:rsidR="005A07D6" w:rsidRPr="005A07D6">
      <w:rPr>
        <w:rFonts w:ascii="AngsanaUPC" w:hAnsi="AngsanaUPC" w:cs="AngsanaUPC" w:hint="cs"/>
        <w:b/>
        <w:bCs/>
        <w:sz w:val="28"/>
        <w:szCs w:val="28"/>
      </w:rPr>
      <w:t>9</w:t>
    </w:r>
  </w:p>
  <w:p w14:paraId="268653BF" w14:textId="77777777" w:rsidR="006559FE" w:rsidRPr="009B0EE0" w:rsidRDefault="006559FE" w:rsidP="00221C66">
    <w:pPr>
      <w:pStyle w:val="afe"/>
      <w:tabs>
        <w:tab w:val="clear" w:pos="1080"/>
      </w:tabs>
      <w:outlineLvl w:val="0"/>
      <w:rPr>
        <w:rFonts w:ascii="Arial" w:hAnsi="Arial" w:cs="Arial"/>
        <w:b/>
        <w:bCs/>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0B56" w14:textId="7FDA191F" w:rsidR="006559FE" w:rsidRDefault="006559F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09"/>
        </w:tabs>
        <w:ind w:left="709"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7B56CCC"/>
    <w:multiLevelType w:val="hybridMultilevel"/>
    <w:tmpl w:val="2982B0E4"/>
    <w:lvl w:ilvl="0" w:tplc="99ACD234">
      <w:start w:val="8"/>
      <w:numFmt w:val="decimal"/>
      <w:lvlText w:val="7.%1"/>
      <w:lvlJc w:val="left"/>
      <w:pPr>
        <w:ind w:left="1080" w:hanging="360"/>
      </w:pPr>
      <w:rPr>
        <w:rFonts w:hint="default"/>
        <w:b w:val="0"/>
        <w:bCs w:val="0"/>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885D51"/>
    <w:multiLevelType w:val="hybridMultilevel"/>
    <w:tmpl w:val="8744CA76"/>
    <w:lvl w:ilvl="0" w:tplc="9FBC5626">
      <w:start w:val="1"/>
      <w:numFmt w:val="decimal"/>
      <w:lvlText w:val="8.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1D2660A6"/>
    <w:multiLevelType w:val="multilevel"/>
    <w:tmpl w:val="E1A29286"/>
    <w:lvl w:ilvl="0">
      <w:start w:val="2"/>
      <w:numFmt w:val="decimal"/>
      <w:lvlText w:val="8.1.%1"/>
      <w:lvlJc w:val="left"/>
      <w:pPr>
        <w:ind w:left="3479" w:hanging="360"/>
      </w:pPr>
      <w:rPr>
        <w:rFonts w:hint="default"/>
        <w:b w:val="0"/>
        <w:bCs w:val="0"/>
      </w:rPr>
    </w:lvl>
    <w:lvl w:ilvl="1">
      <w:start w:val="1"/>
      <w:numFmt w:val="lowerLetter"/>
      <w:lvlText w:val="%2."/>
      <w:lvlJc w:val="left"/>
      <w:pPr>
        <w:ind w:left="4275" w:hanging="360"/>
      </w:pPr>
      <w:rPr>
        <w:rFonts w:hint="default"/>
      </w:rPr>
    </w:lvl>
    <w:lvl w:ilvl="2">
      <w:start w:val="1"/>
      <w:numFmt w:val="lowerRoman"/>
      <w:lvlText w:val="%3."/>
      <w:lvlJc w:val="right"/>
      <w:pPr>
        <w:ind w:left="4995" w:hanging="180"/>
      </w:pPr>
      <w:rPr>
        <w:rFonts w:hint="default"/>
      </w:rPr>
    </w:lvl>
    <w:lvl w:ilvl="3">
      <w:start w:val="1"/>
      <w:numFmt w:val="decimal"/>
      <w:lvlText w:val="%4."/>
      <w:lvlJc w:val="left"/>
      <w:pPr>
        <w:ind w:left="5715" w:hanging="360"/>
      </w:pPr>
      <w:rPr>
        <w:rFonts w:hint="default"/>
      </w:rPr>
    </w:lvl>
    <w:lvl w:ilvl="4">
      <w:start w:val="1"/>
      <w:numFmt w:val="lowerLetter"/>
      <w:lvlText w:val="%5."/>
      <w:lvlJc w:val="left"/>
      <w:pPr>
        <w:ind w:left="6435" w:hanging="360"/>
      </w:pPr>
      <w:rPr>
        <w:rFonts w:hint="default"/>
      </w:rPr>
    </w:lvl>
    <w:lvl w:ilvl="5">
      <w:start w:val="1"/>
      <w:numFmt w:val="lowerRoman"/>
      <w:lvlText w:val="%6."/>
      <w:lvlJc w:val="right"/>
      <w:pPr>
        <w:ind w:left="7155" w:hanging="180"/>
      </w:pPr>
      <w:rPr>
        <w:rFonts w:hint="default"/>
      </w:rPr>
    </w:lvl>
    <w:lvl w:ilvl="6">
      <w:start w:val="1"/>
      <w:numFmt w:val="decimal"/>
      <w:lvlText w:val="%7."/>
      <w:lvlJc w:val="left"/>
      <w:pPr>
        <w:ind w:left="7875" w:hanging="360"/>
      </w:pPr>
      <w:rPr>
        <w:rFonts w:hint="default"/>
      </w:rPr>
    </w:lvl>
    <w:lvl w:ilvl="7">
      <w:start w:val="1"/>
      <w:numFmt w:val="lowerLetter"/>
      <w:lvlText w:val="%8."/>
      <w:lvlJc w:val="left"/>
      <w:pPr>
        <w:ind w:left="8595" w:hanging="360"/>
      </w:pPr>
      <w:rPr>
        <w:rFonts w:hint="default"/>
      </w:rPr>
    </w:lvl>
    <w:lvl w:ilvl="8">
      <w:start w:val="1"/>
      <w:numFmt w:val="lowerRoman"/>
      <w:lvlText w:val="%9."/>
      <w:lvlJc w:val="right"/>
      <w:pPr>
        <w:ind w:left="9315" w:hanging="180"/>
      </w:pPr>
      <w:rPr>
        <w:rFonts w:hint="default"/>
      </w:rPr>
    </w:lvl>
  </w:abstractNum>
  <w:abstractNum w:abstractNumId="6" w15:restartNumberingAfterBreak="0">
    <w:nsid w:val="2108564D"/>
    <w:multiLevelType w:val="multilevel"/>
    <w:tmpl w:val="97A87234"/>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i w:val="0"/>
        <w:iCs w:val="0"/>
        <w:lang w:val="en-US"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ABD4879"/>
    <w:multiLevelType w:val="multilevel"/>
    <w:tmpl w:val="A30C76BC"/>
    <w:lvl w:ilvl="0">
      <w:start w:val="13"/>
      <w:numFmt w:val="decimal"/>
      <w:lvlText w:val="%1"/>
      <w:lvlJc w:val="left"/>
      <w:pPr>
        <w:ind w:left="360" w:hanging="360"/>
      </w:pPr>
      <w:rPr>
        <w:rFonts w:cs="Angsana New" w:hint="default"/>
      </w:rPr>
    </w:lvl>
    <w:lvl w:ilvl="1">
      <w:start w:val="2"/>
      <w:numFmt w:val="decimal"/>
      <w:lvlText w:val="8.%2"/>
      <w:lvlJc w:val="left"/>
      <w:pPr>
        <w:ind w:left="360" w:hanging="360"/>
      </w:pPr>
      <w:rPr>
        <w:rFonts w:hint="default"/>
        <w:b w:val="0"/>
        <w:bCs w:val="0"/>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9" w15:restartNumberingAfterBreak="0">
    <w:nsid w:val="2B4B0452"/>
    <w:multiLevelType w:val="multilevel"/>
    <w:tmpl w:val="EF228FE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ascii="Angsana New" w:hAnsi="Angsana New" w:cs="Angsana New" w:hint="default"/>
        <w:b/>
        <w:bCs/>
        <w:lang w:bidi="th-TH"/>
      </w:rPr>
    </w:lvl>
    <w:lvl w:ilvl="2">
      <w:start w:val="1"/>
      <w:numFmt w:val="decimal"/>
      <w:lvlText w:val="%1.%2.%3."/>
      <w:lvlJc w:val="left"/>
      <w:pPr>
        <w:ind w:left="1224" w:hanging="504"/>
      </w:pPr>
      <w:rPr>
        <w:position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610481"/>
    <w:multiLevelType w:val="multilevel"/>
    <w:tmpl w:val="56740786"/>
    <w:styleLink w:val="CurrentList1"/>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1" w15:restartNumberingAfterBreak="0">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3A97652B"/>
    <w:multiLevelType w:val="hybridMultilevel"/>
    <w:tmpl w:val="DF3CA542"/>
    <w:lvl w:ilvl="0" w:tplc="028ACC5A">
      <w:start w:val="1"/>
      <w:numFmt w:val="decimal"/>
      <w:lvlText w:val="20.2.%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4662558C"/>
    <w:multiLevelType w:val="multilevel"/>
    <w:tmpl w:val="D08E701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ind w:left="1800" w:hanging="360"/>
      </w:pPr>
      <w:rPr>
        <w:rFonts w:ascii="Symbol" w:hAnsi="Symbol" w:hint="default"/>
      </w:rPr>
    </w:lvl>
    <w:lvl w:ilvl="2">
      <w:start w:val="3"/>
      <w:numFmt w:val="bullet"/>
      <w:lvlText w:val="-"/>
      <w:lvlJc w:val="left"/>
      <w:pPr>
        <w:ind w:left="2520" w:hanging="360"/>
      </w:pPr>
      <w:rPr>
        <w:rFonts w:ascii="Cordia New" w:eastAsia="Times" w:hAnsi="Cordia New" w:cs="Cordia New"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4" w15:restartNumberingAfterBreak="0">
    <w:nsid w:val="4A70748A"/>
    <w:multiLevelType w:val="hybridMultilevel"/>
    <w:tmpl w:val="51FCA7BC"/>
    <w:lvl w:ilvl="0" w:tplc="49CC9870">
      <w:start w:val="1"/>
      <w:numFmt w:val="decimal"/>
      <w:lvlText w:val="19.%1"/>
      <w:lvlJc w:val="left"/>
      <w:pPr>
        <w:ind w:left="1077" w:hanging="360"/>
      </w:pPr>
      <w:rPr>
        <w:rFonts w:hint="default"/>
        <w:b w:val="0"/>
        <w:bCs w:val="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5" w15:restartNumberingAfterBreak="0">
    <w:nsid w:val="4C3D02E7"/>
    <w:multiLevelType w:val="hybridMultilevel"/>
    <w:tmpl w:val="A26EC1C8"/>
    <w:lvl w:ilvl="0" w:tplc="92181BFE">
      <w:start w:val="1"/>
      <w:numFmt w:val="decimal"/>
      <w:lvlText w:val="2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671FA"/>
    <w:multiLevelType w:val="hybridMultilevel"/>
    <w:tmpl w:val="C338B7EC"/>
    <w:lvl w:ilvl="0" w:tplc="C644DB32">
      <w:start w:val="1"/>
      <w:numFmt w:val="decimal"/>
      <w:lvlText w:val="8.%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16134D"/>
    <w:multiLevelType w:val="hybridMultilevel"/>
    <w:tmpl w:val="312E2120"/>
    <w:lvl w:ilvl="0" w:tplc="4C8AAFBE">
      <w:start w:val="1"/>
      <w:numFmt w:val="decimal"/>
      <w:lvlText w:val="21.1.%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8E1F3B"/>
    <w:multiLevelType w:val="hybridMultilevel"/>
    <w:tmpl w:val="BB2C0118"/>
    <w:lvl w:ilvl="0" w:tplc="88F0E162">
      <w:start w:val="1"/>
      <w:numFmt w:val="decimal"/>
      <w:lvlText w:val="7.%1"/>
      <w:lvlJc w:val="left"/>
      <w:pPr>
        <w:ind w:left="74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72D0649"/>
    <w:multiLevelType w:val="hybridMultilevel"/>
    <w:tmpl w:val="A30CA8D4"/>
    <w:lvl w:ilvl="0" w:tplc="425E7654">
      <w:start w:val="1"/>
      <w:numFmt w:val="bullet"/>
      <w:lvlText w:val=""/>
      <w:lvlJc w:val="left"/>
      <w:pPr>
        <w:ind w:left="1810" w:hanging="360"/>
      </w:pPr>
      <w:rPr>
        <w:rFonts w:ascii="Symbol" w:hAnsi="Symbol" w:hint="default"/>
        <w:strike w:val="0"/>
        <w:dstrike w:val="0"/>
        <w:color w:val="auto"/>
        <w:u w:val="none"/>
        <w:effect w:val="none"/>
      </w:rPr>
    </w:lvl>
    <w:lvl w:ilvl="1" w:tplc="04090003">
      <w:start w:val="1"/>
      <w:numFmt w:val="bullet"/>
      <w:lvlText w:val="o"/>
      <w:lvlJc w:val="left"/>
      <w:pPr>
        <w:ind w:left="2530" w:hanging="360"/>
      </w:pPr>
      <w:rPr>
        <w:rFonts w:ascii="Courier New" w:hAnsi="Courier New" w:cs="Courier New" w:hint="default"/>
      </w:rPr>
    </w:lvl>
    <w:lvl w:ilvl="2" w:tplc="04090005">
      <w:start w:val="1"/>
      <w:numFmt w:val="bullet"/>
      <w:lvlText w:val=""/>
      <w:lvlJc w:val="left"/>
      <w:pPr>
        <w:ind w:left="3250" w:hanging="360"/>
      </w:pPr>
      <w:rPr>
        <w:rFonts w:ascii="Wingdings" w:hAnsi="Wingdings" w:hint="default"/>
      </w:rPr>
    </w:lvl>
    <w:lvl w:ilvl="3" w:tplc="04090001">
      <w:start w:val="1"/>
      <w:numFmt w:val="bullet"/>
      <w:lvlText w:val=""/>
      <w:lvlJc w:val="left"/>
      <w:pPr>
        <w:ind w:left="3970" w:hanging="360"/>
      </w:pPr>
      <w:rPr>
        <w:rFonts w:ascii="Symbol" w:hAnsi="Symbol" w:hint="default"/>
      </w:rPr>
    </w:lvl>
    <w:lvl w:ilvl="4" w:tplc="04090003">
      <w:start w:val="1"/>
      <w:numFmt w:val="bullet"/>
      <w:lvlText w:val="o"/>
      <w:lvlJc w:val="left"/>
      <w:pPr>
        <w:ind w:left="4690" w:hanging="360"/>
      </w:pPr>
      <w:rPr>
        <w:rFonts w:ascii="Courier New" w:hAnsi="Courier New" w:cs="Courier New" w:hint="default"/>
      </w:rPr>
    </w:lvl>
    <w:lvl w:ilvl="5" w:tplc="04090005">
      <w:start w:val="1"/>
      <w:numFmt w:val="bullet"/>
      <w:lvlText w:val=""/>
      <w:lvlJc w:val="left"/>
      <w:pPr>
        <w:ind w:left="5410" w:hanging="360"/>
      </w:pPr>
      <w:rPr>
        <w:rFonts w:ascii="Wingdings" w:hAnsi="Wingdings" w:hint="default"/>
      </w:rPr>
    </w:lvl>
    <w:lvl w:ilvl="6" w:tplc="04090001">
      <w:start w:val="1"/>
      <w:numFmt w:val="bullet"/>
      <w:lvlText w:val=""/>
      <w:lvlJc w:val="left"/>
      <w:pPr>
        <w:ind w:left="6130" w:hanging="360"/>
      </w:pPr>
      <w:rPr>
        <w:rFonts w:ascii="Symbol" w:hAnsi="Symbol" w:hint="default"/>
      </w:rPr>
    </w:lvl>
    <w:lvl w:ilvl="7" w:tplc="04090003">
      <w:start w:val="1"/>
      <w:numFmt w:val="bullet"/>
      <w:lvlText w:val="o"/>
      <w:lvlJc w:val="left"/>
      <w:pPr>
        <w:ind w:left="6850" w:hanging="360"/>
      </w:pPr>
      <w:rPr>
        <w:rFonts w:ascii="Courier New" w:hAnsi="Courier New" w:cs="Courier New" w:hint="default"/>
      </w:rPr>
    </w:lvl>
    <w:lvl w:ilvl="8" w:tplc="04090005">
      <w:start w:val="1"/>
      <w:numFmt w:val="bullet"/>
      <w:lvlText w:val=""/>
      <w:lvlJc w:val="left"/>
      <w:pPr>
        <w:ind w:left="7570" w:hanging="360"/>
      </w:pPr>
      <w:rPr>
        <w:rFonts w:ascii="Wingdings" w:hAnsi="Wingdings" w:hint="default"/>
      </w:rPr>
    </w:lvl>
  </w:abstractNum>
  <w:abstractNum w:abstractNumId="21"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6D3F4759"/>
    <w:multiLevelType w:val="multilevel"/>
    <w:tmpl w:val="C1E28D74"/>
    <w:lvl w:ilvl="0">
      <w:start w:val="9"/>
      <w:numFmt w:val="decimal"/>
      <w:lvlText w:val="%1"/>
      <w:lvlJc w:val="left"/>
      <w:pPr>
        <w:ind w:left="360" w:hanging="360"/>
      </w:pPr>
      <w:rPr>
        <w:rFonts w:hint="default"/>
      </w:rPr>
    </w:lvl>
    <w:lvl w:ilvl="1">
      <w:start w:val="1"/>
      <w:numFmt w:val="decimal"/>
      <w:lvlText w:val="4.%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88E2EDF"/>
    <w:multiLevelType w:val="hybridMultilevel"/>
    <w:tmpl w:val="555AC2E4"/>
    <w:lvl w:ilvl="0" w:tplc="E7564FD4">
      <w:start w:val="1"/>
      <w:numFmt w:val="decimal"/>
      <w:lvlText w:val="21.2.%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7DE764D0"/>
    <w:multiLevelType w:val="multilevel"/>
    <w:tmpl w:val="DE949534"/>
    <w:lvl w:ilvl="0">
      <w:start w:val="13"/>
      <w:numFmt w:val="decimal"/>
      <w:lvlText w:val="%1"/>
      <w:lvlJc w:val="left"/>
      <w:pPr>
        <w:ind w:left="360" w:hanging="360"/>
      </w:pPr>
      <w:rPr>
        <w:rFonts w:cs="Angsana New"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cs="Angsana New" w:hint="default"/>
        <w:lang w:bidi="th-TH"/>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5" w15:restartNumberingAfterBreak="0">
    <w:nsid w:val="7E205EA5"/>
    <w:multiLevelType w:val="hybridMultilevel"/>
    <w:tmpl w:val="5366EF5C"/>
    <w:lvl w:ilvl="0" w:tplc="92CAB88C">
      <w:start w:val="8"/>
      <w:numFmt w:val="decimal"/>
      <w:lvlText w:val="8.%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94866967">
    <w:abstractNumId w:val="1"/>
  </w:num>
  <w:num w:numId="2" w16cid:durableId="1347095306">
    <w:abstractNumId w:val="0"/>
  </w:num>
  <w:num w:numId="3" w16cid:durableId="560214381">
    <w:abstractNumId w:val="7"/>
  </w:num>
  <w:num w:numId="4" w16cid:durableId="2104261534">
    <w:abstractNumId w:val="19"/>
  </w:num>
  <w:num w:numId="5" w16cid:durableId="1387223236">
    <w:abstractNumId w:val="11"/>
  </w:num>
  <w:num w:numId="6" w16cid:durableId="77291664">
    <w:abstractNumId w:val="6"/>
  </w:num>
  <w:num w:numId="7" w16cid:durableId="373047437">
    <w:abstractNumId w:val="21"/>
  </w:num>
  <w:num w:numId="8" w16cid:durableId="18361586">
    <w:abstractNumId w:val="22"/>
  </w:num>
  <w:num w:numId="9" w16cid:durableId="806120830">
    <w:abstractNumId w:val="4"/>
  </w:num>
  <w:num w:numId="10" w16cid:durableId="1402018142">
    <w:abstractNumId w:val="10"/>
  </w:num>
  <w:num w:numId="11" w16cid:durableId="285545303">
    <w:abstractNumId w:val="24"/>
  </w:num>
  <w:num w:numId="12" w16cid:durableId="595359474">
    <w:abstractNumId w:val="20"/>
  </w:num>
  <w:num w:numId="13" w16cid:durableId="1210721265">
    <w:abstractNumId w:val="13"/>
  </w:num>
  <w:num w:numId="14" w16cid:durableId="218129622">
    <w:abstractNumId w:val="9"/>
  </w:num>
  <w:num w:numId="15" w16cid:durableId="1091970290">
    <w:abstractNumId w:val="5"/>
  </w:num>
  <w:num w:numId="16" w16cid:durableId="1275792972">
    <w:abstractNumId w:val="8"/>
  </w:num>
  <w:num w:numId="17" w16cid:durableId="506869590">
    <w:abstractNumId w:val="17"/>
  </w:num>
  <w:num w:numId="18" w16cid:durableId="329795934">
    <w:abstractNumId w:val="18"/>
  </w:num>
  <w:num w:numId="19" w16cid:durableId="625503323">
    <w:abstractNumId w:val="3"/>
  </w:num>
  <w:num w:numId="20" w16cid:durableId="602424304">
    <w:abstractNumId w:val="25"/>
  </w:num>
  <w:num w:numId="21" w16cid:durableId="1590039781">
    <w:abstractNumId w:val="16"/>
  </w:num>
  <w:num w:numId="22" w16cid:durableId="1216039370">
    <w:abstractNumId w:val="2"/>
  </w:num>
  <w:num w:numId="23" w16cid:durableId="15818152">
    <w:abstractNumId w:val="15"/>
  </w:num>
  <w:num w:numId="24" w16cid:durableId="1473518416">
    <w:abstractNumId w:val="23"/>
  </w:num>
  <w:num w:numId="25" w16cid:durableId="1619027385">
    <w:abstractNumId w:val="12"/>
  </w:num>
  <w:num w:numId="26" w16cid:durableId="205639275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364"/>
    <w:rsid w:val="000003E9"/>
    <w:rsid w:val="00000CDF"/>
    <w:rsid w:val="000013C2"/>
    <w:rsid w:val="00001668"/>
    <w:rsid w:val="00001987"/>
    <w:rsid w:val="000019E9"/>
    <w:rsid w:val="00001A86"/>
    <w:rsid w:val="0000211C"/>
    <w:rsid w:val="00002FC6"/>
    <w:rsid w:val="000035D8"/>
    <w:rsid w:val="00003A46"/>
    <w:rsid w:val="00003A5F"/>
    <w:rsid w:val="00003B03"/>
    <w:rsid w:val="0000427C"/>
    <w:rsid w:val="000043D0"/>
    <w:rsid w:val="00004447"/>
    <w:rsid w:val="00004845"/>
    <w:rsid w:val="00004A43"/>
    <w:rsid w:val="00004E71"/>
    <w:rsid w:val="00004EAA"/>
    <w:rsid w:val="00004EF2"/>
    <w:rsid w:val="000051A7"/>
    <w:rsid w:val="0000524E"/>
    <w:rsid w:val="00005655"/>
    <w:rsid w:val="00005767"/>
    <w:rsid w:val="00005AF9"/>
    <w:rsid w:val="00005D9F"/>
    <w:rsid w:val="00006366"/>
    <w:rsid w:val="00006446"/>
    <w:rsid w:val="000064AD"/>
    <w:rsid w:val="000064EC"/>
    <w:rsid w:val="000067EB"/>
    <w:rsid w:val="0000684D"/>
    <w:rsid w:val="000069C1"/>
    <w:rsid w:val="000073AA"/>
    <w:rsid w:val="000074B6"/>
    <w:rsid w:val="0000758C"/>
    <w:rsid w:val="00007887"/>
    <w:rsid w:val="00007964"/>
    <w:rsid w:val="00007A54"/>
    <w:rsid w:val="00007AA7"/>
    <w:rsid w:val="00007C96"/>
    <w:rsid w:val="00007D59"/>
    <w:rsid w:val="00007FA4"/>
    <w:rsid w:val="000105B1"/>
    <w:rsid w:val="000107DD"/>
    <w:rsid w:val="00010B1D"/>
    <w:rsid w:val="00010B4C"/>
    <w:rsid w:val="00010DE6"/>
    <w:rsid w:val="000116D9"/>
    <w:rsid w:val="00011ACC"/>
    <w:rsid w:val="00011D31"/>
    <w:rsid w:val="00012414"/>
    <w:rsid w:val="00012496"/>
    <w:rsid w:val="00012846"/>
    <w:rsid w:val="00012A01"/>
    <w:rsid w:val="00012B4E"/>
    <w:rsid w:val="00012FEF"/>
    <w:rsid w:val="00012FF0"/>
    <w:rsid w:val="00013295"/>
    <w:rsid w:val="000132FE"/>
    <w:rsid w:val="000133C2"/>
    <w:rsid w:val="000133F8"/>
    <w:rsid w:val="00013484"/>
    <w:rsid w:val="000134D3"/>
    <w:rsid w:val="0001351B"/>
    <w:rsid w:val="00013572"/>
    <w:rsid w:val="000137AC"/>
    <w:rsid w:val="000138A2"/>
    <w:rsid w:val="000138EE"/>
    <w:rsid w:val="000140D3"/>
    <w:rsid w:val="00014638"/>
    <w:rsid w:val="00014C63"/>
    <w:rsid w:val="00014D35"/>
    <w:rsid w:val="00014D71"/>
    <w:rsid w:val="0001524D"/>
    <w:rsid w:val="000152C6"/>
    <w:rsid w:val="00015340"/>
    <w:rsid w:val="00015803"/>
    <w:rsid w:val="00015859"/>
    <w:rsid w:val="00015926"/>
    <w:rsid w:val="00016354"/>
    <w:rsid w:val="00016500"/>
    <w:rsid w:val="00016582"/>
    <w:rsid w:val="00016B59"/>
    <w:rsid w:val="00016CE4"/>
    <w:rsid w:val="00017127"/>
    <w:rsid w:val="000177AF"/>
    <w:rsid w:val="000177D1"/>
    <w:rsid w:val="0001780C"/>
    <w:rsid w:val="0001783D"/>
    <w:rsid w:val="000179C3"/>
    <w:rsid w:val="00017A8C"/>
    <w:rsid w:val="00017F45"/>
    <w:rsid w:val="000202CE"/>
    <w:rsid w:val="00020369"/>
    <w:rsid w:val="000206A7"/>
    <w:rsid w:val="00020AC4"/>
    <w:rsid w:val="00020D45"/>
    <w:rsid w:val="00020F99"/>
    <w:rsid w:val="000214D8"/>
    <w:rsid w:val="000215D4"/>
    <w:rsid w:val="000215F7"/>
    <w:rsid w:val="00022146"/>
    <w:rsid w:val="0002215B"/>
    <w:rsid w:val="00022330"/>
    <w:rsid w:val="00022D79"/>
    <w:rsid w:val="00022E15"/>
    <w:rsid w:val="00022ECF"/>
    <w:rsid w:val="00023824"/>
    <w:rsid w:val="00023AFA"/>
    <w:rsid w:val="00023B9C"/>
    <w:rsid w:val="00023CC2"/>
    <w:rsid w:val="0002407A"/>
    <w:rsid w:val="000240C5"/>
    <w:rsid w:val="00024253"/>
    <w:rsid w:val="000246D1"/>
    <w:rsid w:val="0002483E"/>
    <w:rsid w:val="00024A2C"/>
    <w:rsid w:val="00024F5C"/>
    <w:rsid w:val="0002523E"/>
    <w:rsid w:val="00025939"/>
    <w:rsid w:val="000259BF"/>
    <w:rsid w:val="00025BE2"/>
    <w:rsid w:val="00026003"/>
    <w:rsid w:val="0002753D"/>
    <w:rsid w:val="000279D6"/>
    <w:rsid w:val="00027F07"/>
    <w:rsid w:val="00027F9F"/>
    <w:rsid w:val="0003045D"/>
    <w:rsid w:val="00030585"/>
    <w:rsid w:val="00030AB5"/>
    <w:rsid w:val="00030D19"/>
    <w:rsid w:val="00031139"/>
    <w:rsid w:val="0003126B"/>
    <w:rsid w:val="0003149E"/>
    <w:rsid w:val="00031614"/>
    <w:rsid w:val="0003169D"/>
    <w:rsid w:val="00031887"/>
    <w:rsid w:val="00031CA3"/>
    <w:rsid w:val="00032051"/>
    <w:rsid w:val="00032053"/>
    <w:rsid w:val="00032D97"/>
    <w:rsid w:val="00033061"/>
    <w:rsid w:val="00033541"/>
    <w:rsid w:val="00033A7F"/>
    <w:rsid w:val="00033AA7"/>
    <w:rsid w:val="00033B96"/>
    <w:rsid w:val="00033BBF"/>
    <w:rsid w:val="00034533"/>
    <w:rsid w:val="0003457F"/>
    <w:rsid w:val="000347BF"/>
    <w:rsid w:val="00034D44"/>
    <w:rsid w:val="0003500F"/>
    <w:rsid w:val="000350CD"/>
    <w:rsid w:val="000351C6"/>
    <w:rsid w:val="00035215"/>
    <w:rsid w:val="00035598"/>
    <w:rsid w:val="00035ABD"/>
    <w:rsid w:val="00035C43"/>
    <w:rsid w:val="00036AC8"/>
    <w:rsid w:val="00036B4A"/>
    <w:rsid w:val="00036B59"/>
    <w:rsid w:val="00036C1A"/>
    <w:rsid w:val="00036E22"/>
    <w:rsid w:val="00037026"/>
    <w:rsid w:val="0003716F"/>
    <w:rsid w:val="00037252"/>
    <w:rsid w:val="0003741E"/>
    <w:rsid w:val="00037730"/>
    <w:rsid w:val="000402A5"/>
    <w:rsid w:val="000407E8"/>
    <w:rsid w:val="00040E42"/>
    <w:rsid w:val="00040F31"/>
    <w:rsid w:val="0004108A"/>
    <w:rsid w:val="00041392"/>
    <w:rsid w:val="00041C9C"/>
    <w:rsid w:val="00041FEB"/>
    <w:rsid w:val="0004251F"/>
    <w:rsid w:val="0004259D"/>
    <w:rsid w:val="000425CD"/>
    <w:rsid w:val="00042669"/>
    <w:rsid w:val="00042F21"/>
    <w:rsid w:val="000431D1"/>
    <w:rsid w:val="00043423"/>
    <w:rsid w:val="00043CC9"/>
    <w:rsid w:val="00043D63"/>
    <w:rsid w:val="00043E48"/>
    <w:rsid w:val="0004413E"/>
    <w:rsid w:val="00044244"/>
    <w:rsid w:val="00044325"/>
    <w:rsid w:val="00044440"/>
    <w:rsid w:val="00044BEF"/>
    <w:rsid w:val="00044F13"/>
    <w:rsid w:val="00045138"/>
    <w:rsid w:val="000454B4"/>
    <w:rsid w:val="00045839"/>
    <w:rsid w:val="0004598F"/>
    <w:rsid w:val="00045A64"/>
    <w:rsid w:val="00045E95"/>
    <w:rsid w:val="00045EFA"/>
    <w:rsid w:val="0004606D"/>
    <w:rsid w:val="00046547"/>
    <w:rsid w:val="00046656"/>
    <w:rsid w:val="000470BA"/>
    <w:rsid w:val="000471E7"/>
    <w:rsid w:val="00047535"/>
    <w:rsid w:val="000475BA"/>
    <w:rsid w:val="00047B59"/>
    <w:rsid w:val="00047D9F"/>
    <w:rsid w:val="0005092C"/>
    <w:rsid w:val="00050E02"/>
    <w:rsid w:val="00050E24"/>
    <w:rsid w:val="00050E52"/>
    <w:rsid w:val="00050FD8"/>
    <w:rsid w:val="00051139"/>
    <w:rsid w:val="00051DB8"/>
    <w:rsid w:val="00051ED2"/>
    <w:rsid w:val="0005208D"/>
    <w:rsid w:val="00052931"/>
    <w:rsid w:val="00052968"/>
    <w:rsid w:val="00052A45"/>
    <w:rsid w:val="00052C36"/>
    <w:rsid w:val="00052CEA"/>
    <w:rsid w:val="00052DCF"/>
    <w:rsid w:val="00052E36"/>
    <w:rsid w:val="00052FAD"/>
    <w:rsid w:val="0005334A"/>
    <w:rsid w:val="00053667"/>
    <w:rsid w:val="00053F5D"/>
    <w:rsid w:val="00053FD4"/>
    <w:rsid w:val="000541DF"/>
    <w:rsid w:val="000542F8"/>
    <w:rsid w:val="000548FC"/>
    <w:rsid w:val="00054997"/>
    <w:rsid w:val="00054CE1"/>
    <w:rsid w:val="00055005"/>
    <w:rsid w:val="00055148"/>
    <w:rsid w:val="0005518F"/>
    <w:rsid w:val="00055318"/>
    <w:rsid w:val="00055C78"/>
    <w:rsid w:val="00055DCC"/>
    <w:rsid w:val="00055FFB"/>
    <w:rsid w:val="0005611F"/>
    <w:rsid w:val="00056437"/>
    <w:rsid w:val="00056AB1"/>
    <w:rsid w:val="00056E80"/>
    <w:rsid w:val="00057242"/>
    <w:rsid w:val="00057843"/>
    <w:rsid w:val="00057C7D"/>
    <w:rsid w:val="00057E0F"/>
    <w:rsid w:val="00057EBB"/>
    <w:rsid w:val="00060261"/>
    <w:rsid w:val="000605F6"/>
    <w:rsid w:val="000608B0"/>
    <w:rsid w:val="000608D3"/>
    <w:rsid w:val="0006096B"/>
    <w:rsid w:val="00060C7D"/>
    <w:rsid w:val="00061071"/>
    <w:rsid w:val="000611C9"/>
    <w:rsid w:val="00061487"/>
    <w:rsid w:val="000619BA"/>
    <w:rsid w:val="00061D74"/>
    <w:rsid w:val="0006205E"/>
    <w:rsid w:val="0006238A"/>
    <w:rsid w:val="00062668"/>
    <w:rsid w:val="000629AF"/>
    <w:rsid w:val="00062E8A"/>
    <w:rsid w:val="00063034"/>
    <w:rsid w:val="00063193"/>
    <w:rsid w:val="00063387"/>
    <w:rsid w:val="000634BB"/>
    <w:rsid w:val="000634F8"/>
    <w:rsid w:val="00063CF8"/>
    <w:rsid w:val="000640E2"/>
    <w:rsid w:val="0006410E"/>
    <w:rsid w:val="00064193"/>
    <w:rsid w:val="000649A2"/>
    <w:rsid w:val="00064B4F"/>
    <w:rsid w:val="00064CC3"/>
    <w:rsid w:val="00064E64"/>
    <w:rsid w:val="0006521B"/>
    <w:rsid w:val="000656A5"/>
    <w:rsid w:val="000656BC"/>
    <w:rsid w:val="0006585E"/>
    <w:rsid w:val="00065C51"/>
    <w:rsid w:val="00065CAB"/>
    <w:rsid w:val="00065CF3"/>
    <w:rsid w:val="00065E39"/>
    <w:rsid w:val="00065F92"/>
    <w:rsid w:val="00066082"/>
    <w:rsid w:val="00066609"/>
    <w:rsid w:val="00066795"/>
    <w:rsid w:val="0006680C"/>
    <w:rsid w:val="0006693C"/>
    <w:rsid w:val="00066DA0"/>
    <w:rsid w:val="00066EB9"/>
    <w:rsid w:val="00066F46"/>
    <w:rsid w:val="000670AC"/>
    <w:rsid w:val="000676D4"/>
    <w:rsid w:val="00067715"/>
    <w:rsid w:val="00070114"/>
    <w:rsid w:val="00070635"/>
    <w:rsid w:val="0007078A"/>
    <w:rsid w:val="00070C9D"/>
    <w:rsid w:val="00070E86"/>
    <w:rsid w:val="00070EB0"/>
    <w:rsid w:val="000711E3"/>
    <w:rsid w:val="0007174F"/>
    <w:rsid w:val="0007195A"/>
    <w:rsid w:val="00072223"/>
    <w:rsid w:val="00072242"/>
    <w:rsid w:val="0007273F"/>
    <w:rsid w:val="0007295C"/>
    <w:rsid w:val="00072FF1"/>
    <w:rsid w:val="00073794"/>
    <w:rsid w:val="00073982"/>
    <w:rsid w:val="00073C5E"/>
    <w:rsid w:val="00073D17"/>
    <w:rsid w:val="00073DDD"/>
    <w:rsid w:val="000740E7"/>
    <w:rsid w:val="0007424A"/>
    <w:rsid w:val="0007454C"/>
    <w:rsid w:val="000746BC"/>
    <w:rsid w:val="00074A56"/>
    <w:rsid w:val="00074FAC"/>
    <w:rsid w:val="0007538B"/>
    <w:rsid w:val="000754D9"/>
    <w:rsid w:val="00075887"/>
    <w:rsid w:val="00075A8C"/>
    <w:rsid w:val="00075C02"/>
    <w:rsid w:val="00075EF0"/>
    <w:rsid w:val="00076222"/>
    <w:rsid w:val="0007641A"/>
    <w:rsid w:val="00076C30"/>
    <w:rsid w:val="00077035"/>
    <w:rsid w:val="0007751A"/>
    <w:rsid w:val="00077631"/>
    <w:rsid w:val="000776E5"/>
    <w:rsid w:val="000779C4"/>
    <w:rsid w:val="00077CC6"/>
    <w:rsid w:val="00077EA5"/>
    <w:rsid w:val="00080249"/>
    <w:rsid w:val="00080397"/>
    <w:rsid w:val="00080456"/>
    <w:rsid w:val="00080732"/>
    <w:rsid w:val="0008087E"/>
    <w:rsid w:val="00080893"/>
    <w:rsid w:val="000817DB"/>
    <w:rsid w:val="0008197A"/>
    <w:rsid w:val="00081A7F"/>
    <w:rsid w:val="00081A85"/>
    <w:rsid w:val="00081DC6"/>
    <w:rsid w:val="00081FFC"/>
    <w:rsid w:val="0008204E"/>
    <w:rsid w:val="00082402"/>
    <w:rsid w:val="0008243B"/>
    <w:rsid w:val="00082474"/>
    <w:rsid w:val="0008279F"/>
    <w:rsid w:val="00082852"/>
    <w:rsid w:val="000828C1"/>
    <w:rsid w:val="00082E8A"/>
    <w:rsid w:val="00082FCC"/>
    <w:rsid w:val="00083019"/>
    <w:rsid w:val="00083A1A"/>
    <w:rsid w:val="000842C7"/>
    <w:rsid w:val="00084685"/>
    <w:rsid w:val="00084954"/>
    <w:rsid w:val="00084A28"/>
    <w:rsid w:val="00084F6F"/>
    <w:rsid w:val="000851EC"/>
    <w:rsid w:val="00085234"/>
    <w:rsid w:val="000852B1"/>
    <w:rsid w:val="00085419"/>
    <w:rsid w:val="00085564"/>
    <w:rsid w:val="0008559A"/>
    <w:rsid w:val="00085666"/>
    <w:rsid w:val="000856AF"/>
    <w:rsid w:val="00085967"/>
    <w:rsid w:val="00085F11"/>
    <w:rsid w:val="00085FD5"/>
    <w:rsid w:val="000862C1"/>
    <w:rsid w:val="00086736"/>
    <w:rsid w:val="00086868"/>
    <w:rsid w:val="00086912"/>
    <w:rsid w:val="000869AB"/>
    <w:rsid w:val="00086A12"/>
    <w:rsid w:val="00086B1B"/>
    <w:rsid w:val="00086C91"/>
    <w:rsid w:val="00087372"/>
    <w:rsid w:val="00087A29"/>
    <w:rsid w:val="00087A97"/>
    <w:rsid w:val="00087AAE"/>
    <w:rsid w:val="00087BE9"/>
    <w:rsid w:val="00090850"/>
    <w:rsid w:val="000908EE"/>
    <w:rsid w:val="00090BC3"/>
    <w:rsid w:val="00090BD7"/>
    <w:rsid w:val="000914B4"/>
    <w:rsid w:val="00091654"/>
    <w:rsid w:val="000916DA"/>
    <w:rsid w:val="00091957"/>
    <w:rsid w:val="00091A2C"/>
    <w:rsid w:val="00091ABD"/>
    <w:rsid w:val="00091E13"/>
    <w:rsid w:val="00091F5A"/>
    <w:rsid w:val="0009202B"/>
    <w:rsid w:val="00092310"/>
    <w:rsid w:val="00092584"/>
    <w:rsid w:val="000925FD"/>
    <w:rsid w:val="00092655"/>
    <w:rsid w:val="00092656"/>
    <w:rsid w:val="000926BF"/>
    <w:rsid w:val="000929D1"/>
    <w:rsid w:val="000929E5"/>
    <w:rsid w:val="00092A3A"/>
    <w:rsid w:val="00092B89"/>
    <w:rsid w:val="00092C2C"/>
    <w:rsid w:val="00092E29"/>
    <w:rsid w:val="00092F27"/>
    <w:rsid w:val="000930B8"/>
    <w:rsid w:val="0009396E"/>
    <w:rsid w:val="00093CDA"/>
    <w:rsid w:val="00093DBE"/>
    <w:rsid w:val="00093DEA"/>
    <w:rsid w:val="00093E0D"/>
    <w:rsid w:val="00094BCE"/>
    <w:rsid w:val="00095537"/>
    <w:rsid w:val="00095688"/>
    <w:rsid w:val="000960B3"/>
    <w:rsid w:val="00096502"/>
    <w:rsid w:val="00096537"/>
    <w:rsid w:val="00097D85"/>
    <w:rsid w:val="00097FB3"/>
    <w:rsid w:val="00097FDA"/>
    <w:rsid w:val="000A026B"/>
    <w:rsid w:val="000A0270"/>
    <w:rsid w:val="000A0413"/>
    <w:rsid w:val="000A0444"/>
    <w:rsid w:val="000A05B1"/>
    <w:rsid w:val="000A0747"/>
    <w:rsid w:val="000A0A9F"/>
    <w:rsid w:val="000A12E3"/>
    <w:rsid w:val="000A14FF"/>
    <w:rsid w:val="000A18F2"/>
    <w:rsid w:val="000A197E"/>
    <w:rsid w:val="000A1A32"/>
    <w:rsid w:val="000A1E04"/>
    <w:rsid w:val="000A2014"/>
    <w:rsid w:val="000A2113"/>
    <w:rsid w:val="000A230D"/>
    <w:rsid w:val="000A2438"/>
    <w:rsid w:val="000A2594"/>
    <w:rsid w:val="000A26FA"/>
    <w:rsid w:val="000A27AD"/>
    <w:rsid w:val="000A27DF"/>
    <w:rsid w:val="000A29E9"/>
    <w:rsid w:val="000A2F14"/>
    <w:rsid w:val="000A3609"/>
    <w:rsid w:val="000A37C6"/>
    <w:rsid w:val="000A38BD"/>
    <w:rsid w:val="000A3B98"/>
    <w:rsid w:val="000A3DF2"/>
    <w:rsid w:val="000A3ECD"/>
    <w:rsid w:val="000A411F"/>
    <w:rsid w:val="000A455B"/>
    <w:rsid w:val="000A4691"/>
    <w:rsid w:val="000A4723"/>
    <w:rsid w:val="000A4977"/>
    <w:rsid w:val="000A4BAB"/>
    <w:rsid w:val="000A4CCF"/>
    <w:rsid w:val="000A544F"/>
    <w:rsid w:val="000A5543"/>
    <w:rsid w:val="000A569E"/>
    <w:rsid w:val="000A5AA6"/>
    <w:rsid w:val="000A6346"/>
    <w:rsid w:val="000A6483"/>
    <w:rsid w:val="000A666C"/>
    <w:rsid w:val="000A6772"/>
    <w:rsid w:val="000A6D1B"/>
    <w:rsid w:val="000A6D53"/>
    <w:rsid w:val="000A6F68"/>
    <w:rsid w:val="000A73E4"/>
    <w:rsid w:val="000A7440"/>
    <w:rsid w:val="000A7A2A"/>
    <w:rsid w:val="000B04CC"/>
    <w:rsid w:val="000B0591"/>
    <w:rsid w:val="000B0EC2"/>
    <w:rsid w:val="000B176D"/>
    <w:rsid w:val="000B19CD"/>
    <w:rsid w:val="000B1B5A"/>
    <w:rsid w:val="000B1D6D"/>
    <w:rsid w:val="000B20CA"/>
    <w:rsid w:val="000B213F"/>
    <w:rsid w:val="000B24F6"/>
    <w:rsid w:val="000B27F5"/>
    <w:rsid w:val="000B305D"/>
    <w:rsid w:val="000B314E"/>
    <w:rsid w:val="000B317A"/>
    <w:rsid w:val="000B327C"/>
    <w:rsid w:val="000B366F"/>
    <w:rsid w:val="000B373C"/>
    <w:rsid w:val="000B3741"/>
    <w:rsid w:val="000B3E25"/>
    <w:rsid w:val="000B4239"/>
    <w:rsid w:val="000B4246"/>
    <w:rsid w:val="000B4286"/>
    <w:rsid w:val="000B4549"/>
    <w:rsid w:val="000B457C"/>
    <w:rsid w:val="000B4DD5"/>
    <w:rsid w:val="000B51A5"/>
    <w:rsid w:val="000B537C"/>
    <w:rsid w:val="000B54F4"/>
    <w:rsid w:val="000B5932"/>
    <w:rsid w:val="000B5CE6"/>
    <w:rsid w:val="000B5D51"/>
    <w:rsid w:val="000B646D"/>
    <w:rsid w:val="000B65A0"/>
    <w:rsid w:val="000B65AD"/>
    <w:rsid w:val="000B666F"/>
    <w:rsid w:val="000B686E"/>
    <w:rsid w:val="000B7524"/>
    <w:rsid w:val="000B77B6"/>
    <w:rsid w:val="000B7A0E"/>
    <w:rsid w:val="000B7C4D"/>
    <w:rsid w:val="000B7D53"/>
    <w:rsid w:val="000C0487"/>
    <w:rsid w:val="000C04F2"/>
    <w:rsid w:val="000C070E"/>
    <w:rsid w:val="000C077C"/>
    <w:rsid w:val="000C0785"/>
    <w:rsid w:val="000C0DFF"/>
    <w:rsid w:val="000C0E67"/>
    <w:rsid w:val="000C0FB8"/>
    <w:rsid w:val="000C11B9"/>
    <w:rsid w:val="000C155C"/>
    <w:rsid w:val="000C177E"/>
    <w:rsid w:val="000C1797"/>
    <w:rsid w:val="000C1A66"/>
    <w:rsid w:val="000C256F"/>
    <w:rsid w:val="000C27CA"/>
    <w:rsid w:val="000C29ED"/>
    <w:rsid w:val="000C2A6F"/>
    <w:rsid w:val="000C32CD"/>
    <w:rsid w:val="000C34E8"/>
    <w:rsid w:val="000C3F68"/>
    <w:rsid w:val="000C4177"/>
    <w:rsid w:val="000C4522"/>
    <w:rsid w:val="000C4989"/>
    <w:rsid w:val="000C4A55"/>
    <w:rsid w:val="000C4BEE"/>
    <w:rsid w:val="000C4CC6"/>
    <w:rsid w:val="000C4E75"/>
    <w:rsid w:val="000C4F50"/>
    <w:rsid w:val="000C5069"/>
    <w:rsid w:val="000C533D"/>
    <w:rsid w:val="000C559A"/>
    <w:rsid w:val="000C5965"/>
    <w:rsid w:val="000C608A"/>
    <w:rsid w:val="000C611B"/>
    <w:rsid w:val="000C6602"/>
    <w:rsid w:val="000C6C3C"/>
    <w:rsid w:val="000C6F7A"/>
    <w:rsid w:val="000C7268"/>
    <w:rsid w:val="000C74AB"/>
    <w:rsid w:val="000C7C9D"/>
    <w:rsid w:val="000D06BC"/>
    <w:rsid w:val="000D095C"/>
    <w:rsid w:val="000D09D0"/>
    <w:rsid w:val="000D0DAE"/>
    <w:rsid w:val="000D0FF2"/>
    <w:rsid w:val="000D1429"/>
    <w:rsid w:val="000D15BD"/>
    <w:rsid w:val="000D15D8"/>
    <w:rsid w:val="000D1883"/>
    <w:rsid w:val="000D19F5"/>
    <w:rsid w:val="000D1A12"/>
    <w:rsid w:val="000D1A66"/>
    <w:rsid w:val="000D1FCE"/>
    <w:rsid w:val="000D2285"/>
    <w:rsid w:val="000D2360"/>
    <w:rsid w:val="000D237D"/>
    <w:rsid w:val="000D23E5"/>
    <w:rsid w:val="000D25C5"/>
    <w:rsid w:val="000D25D3"/>
    <w:rsid w:val="000D2650"/>
    <w:rsid w:val="000D28BE"/>
    <w:rsid w:val="000D2C79"/>
    <w:rsid w:val="000D323F"/>
    <w:rsid w:val="000D32E5"/>
    <w:rsid w:val="000D3441"/>
    <w:rsid w:val="000D3BF7"/>
    <w:rsid w:val="000D3D00"/>
    <w:rsid w:val="000D3F2E"/>
    <w:rsid w:val="000D4367"/>
    <w:rsid w:val="000D47D2"/>
    <w:rsid w:val="000D4987"/>
    <w:rsid w:val="000D4C50"/>
    <w:rsid w:val="000D4C7B"/>
    <w:rsid w:val="000D4DEF"/>
    <w:rsid w:val="000D524A"/>
    <w:rsid w:val="000D530E"/>
    <w:rsid w:val="000D5738"/>
    <w:rsid w:val="000D59CB"/>
    <w:rsid w:val="000D5A18"/>
    <w:rsid w:val="000D6439"/>
    <w:rsid w:val="000D6464"/>
    <w:rsid w:val="000D6722"/>
    <w:rsid w:val="000D69B7"/>
    <w:rsid w:val="000D69FE"/>
    <w:rsid w:val="000D6AFD"/>
    <w:rsid w:val="000D6B8F"/>
    <w:rsid w:val="000D6C6A"/>
    <w:rsid w:val="000D6C8B"/>
    <w:rsid w:val="000D6D02"/>
    <w:rsid w:val="000D6D1D"/>
    <w:rsid w:val="000D6F13"/>
    <w:rsid w:val="000D6FD5"/>
    <w:rsid w:val="000D74D6"/>
    <w:rsid w:val="000D752A"/>
    <w:rsid w:val="000D7BAB"/>
    <w:rsid w:val="000D7BB1"/>
    <w:rsid w:val="000D7E5B"/>
    <w:rsid w:val="000D7F69"/>
    <w:rsid w:val="000E0442"/>
    <w:rsid w:val="000E0672"/>
    <w:rsid w:val="000E06B2"/>
    <w:rsid w:val="000E0A68"/>
    <w:rsid w:val="000E0AEE"/>
    <w:rsid w:val="000E0FB0"/>
    <w:rsid w:val="000E1817"/>
    <w:rsid w:val="000E195F"/>
    <w:rsid w:val="000E1D4E"/>
    <w:rsid w:val="000E20A8"/>
    <w:rsid w:val="000E2924"/>
    <w:rsid w:val="000E2C0C"/>
    <w:rsid w:val="000E2EE4"/>
    <w:rsid w:val="000E3139"/>
    <w:rsid w:val="000E3169"/>
    <w:rsid w:val="000E3298"/>
    <w:rsid w:val="000E32A6"/>
    <w:rsid w:val="000E3465"/>
    <w:rsid w:val="000E3663"/>
    <w:rsid w:val="000E3FB9"/>
    <w:rsid w:val="000E408B"/>
    <w:rsid w:val="000E412E"/>
    <w:rsid w:val="000E4142"/>
    <w:rsid w:val="000E4312"/>
    <w:rsid w:val="000E458A"/>
    <w:rsid w:val="000E4CA5"/>
    <w:rsid w:val="000E4D15"/>
    <w:rsid w:val="000E5246"/>
    <w:rsid w:val="000E5332"/>
    <w:rsid w:val="000E5806"/>
    <w:rsid w:val="000E580C"/>
    <w:rsid w:val="000E599B"/>
    <w:rsid w:val="000E5E2D"/>
    <w:rsid w:val="000E5FA6"/>
    <w:rsid w:val="000E6362"/>
    <w:rsid w:val="000E63D2"/>
    <w:rsid w:val="000E6463"/>
    <w:rsid w:val="000E64D2"/>
    <w:rsid w:val="000E65E5"/>
    <w:rsid w:val="000E6696"/>
    <w:rsid w:val="000E6929"/>
    <w:rsid w:val="000E7373"/>
    <w:rsid w:val="000E746C"/>
    <w:rsid w:val="000E7B97"/>
    <w:rsid w:val="000E7FF9"/>
    <w:rsid w:val="000F0365"/>
    <w:rsid w:val="000F072F"/>
    <w:rsid w:val="000F0769"/>
    <w:rsid w:val="000F077F"/>
    <w:rsid w:val="000F080B"/>
    <w:rsid w:val="000F0F8A"/>
    <w:rsid w:val="000F144B"/>
    <w:rsid w:val="000F16D6"/>
    <w:rsid w:val="000F190A"/>
    <w:rsid w:val="000F1DE3"/>
    <w:rsid w:val="000F1F2D"/>
    <w:rsid w:val="000F201D"/>
    <w:rsid w:val="000F232D"/>
    <w:rsid w:val="000F261E"/>
    <w:rsid w:val="000F2B15"/>
    <w:rsid w:val="000F2ECC"/>
    <w:rsid w:val="000F2FD0"/>
    <w:rsid w:val="000F2FE4"/>
    <w:rsid w:val="000F3095"/>
    <w:rsid w:val="000F354E"/>
    <w:rsid w:val="000F36CC"/>
    <w:rsid w:val="000F3C40"/>
    <w:rsid w:val="000F3C94"/>
    <w:rsid w:val="000F3E26"/>
    <w:rsid w:val="000F3FBA"/>
    <w:rsid w:val="000F3FD7"/>
    <w:rsid w:val="000F3FF4"/>
    <w:rsid w:val="000F452D"/>
    <w:rsid w:val="000F45E1"/>
    <w:rsid w:val="000F4E7B"/>
    <w:rsid w:val="000F5114"/>
    <w:rsid w:val="000F5374"/>
    <w:rsid w:val="000F583B"/>
    <w:rsid w:val="000F5BC2"/>
    <w:rsid w:val="000F5CCC"/>
    <w:rsid w:val="000F5E18"/>
    <w:rsid w:val="000F618B"/>
    <w:rsid w:val="000F6267"/>
    <w:rsid w:val="000F6398"/>
    <w:rsid w:val="000F69FE"/>
    <w:rsid w:val="000F6BDC"/>
    <w:rsid w:val="000F7023"/>
    <w:rsid w:val="000F76C8"/>
    <w:rsid w:val="000F7995"/>
    <w:rsid w:val="000F7C74"/>
    <w:rsid w:val="000F7C81"/>
    <w:rsid w:val="001004F4"/>
    <w:rsid w:val="001009B1"/>
    <w:rsid w:val="00101009"/>
    <w:rsid w:val="00101089"/>
    <w:rsid w:val="001011B6"/>
    <w:rsid w:val="0010146B"/>
    <w:rsid w:val="00101523"/>
    <w:rsid w:val="00101954"/>
    <w:rsid w:val="00101965"/>
    <w:rsid w:val="00101A13"/>
    <w:rsid w:val="00101B20"/>
    <w:rsid w:val="00101B34"/>
    <w:rsid w:val="00101B6A"/>
    <w:rsid w:val="00102A26"/>
    <w:rsid w:val="00103141"/>
    <w:rsid w:val="0010340F"/>
    <w:rsid w:val="001039EB"/>
    <w:rsid w:val="001040BE"/>
    <w:rsid w:val="001042B1"/>
    <w:rsid w:val="00104847"/>
    <w:rsid w:val="00104A2E"/>
    <w:rsid w:val="00105283"/>
    <w:rsid w:val="001059B8"/>
    <w:rsid w:val="0010649C"/>
    <w:rsid w:val="00106596"/>
    <w:rsid w:val="00106D85"/>
    <w:rsid w:val="00106E69"/>
    <w:rsid w:val="00106ECB"/>
    <w:rsid w:val="0010722E"/>
    <w:rsid w:val="00107322"/>
    <w:rsid w:val="00107AB1"/>
    <w:rsid w:val="00107AC4"/>
    <w:rsid w:val="00107D8C"/>
    <w:rsid w:val="001100AE"/>
    <w:rsid w:val="001100C1"/>
    <w:rsid w:val="00110434"/>
    <w:rsid w:val="00110582"/>
    <w:rsid w:val="00110949"/>
    <w:rsid w:val="00110A29"/>
    <w:rsid w:val="00110BBF"/>
    <w:rsid w:val="001112E5"/>
    <w:rsid w:val="001114FF"/>
    <w:rsid w:val="00111733"/>
    <w:rsid w:val="00111AA5"/>
    <w:rsid w:val="00111B4D"/>
    <w:rsid w:val="0011229E"/>
    <w:rsid w:val="00112471"/>
    <w:rsid w:val="001124F7"/>
    <w:rsid w:val="00112689"/>
    <w:rsid w:val="00112CD8"/>
    <w:rsid w:val="00112D07"/>
    <w:rsid w:val="00112EF6"/>
    <w:rsid w:val="0011302A"/>
    <w:rsid w:val="0011312B"/>
    <w:rsid w:val="001131AC"/>
    <w:rsid w:val="00114125"/>
    <w:rsid w:val="00114347"/>
    <w:rsid w:val="0011484B"/>
    <w:rsid w:val="00114983"/>
    <w:rsid w:val="00114A45"/>
    <w:rsid w:val="00114B96"/>
    <w:rsid w:val="00114C84"/>
    <w:rsid w:val="00114D6E"/>
    <w:rsid w:val="00114FE0"/>
    <w:rsid w:val="00115445"/>
    <w:rsid w:val="001157B9"/>
    <w:rsid w:val="00115872"/>
    <w:rsid w:val="00115C97"/>
    <w:rsid w:val="00115D05"/>
    <w:rsid w:val="00115E33"/>
    <w:rsid w:val="00116151"/>
    <w:rsid w:val="001161D8"/>
    <w:rsid w:val="00116578"/>
    <w:rsid w:val="001167EC"/>
    <w:rsid w:val="00116A61"/>
    <w:rsid w:val="00116F3D"/>
    <w:rsid w:val="00116F45"/>
    <w:rsid w:val="00117274"/>
    <w:rsid w:val="0011739A"/>
    <w:rsid w:val="00117627"/>
    <w:rsid w:val="00117867"/>
    <w:rsid w:val="00117CD4"/>
    <w:rsid w:val="00117E8D"/>
    <w:rsid w:val="00117F90"/>
    <w:rsid w:val="00120380"/>
    <w:rsid w:val="00120567"/>
    <w:rsid w:val="00120854"/>
    <w:rsid w:val="0012093A"/>
    <w:rsid w:val="00120A4C"/>
    <w:rsid w:val="00120BAD"/>
    <w:rsid w:val="00120CEA"/>
    <w:rsid w:val="00120E1A"/>
    <w:rsid w:val="00120F49"/>
    <w:rsid w:val="00120FA2"/>
    <w:rsid w:val="00121457"/>
    <w:rsid w:val="00122067"/>
    <w:rsid w:val="00122BDB"/>
    <w:rsid w:val="00122D36"/>
    <w:rsid w:val="00122D70"/>
    <w:rsid w:val="00122DBF"/>
    <w:rsid w:val="00122DF3"/>
    <w:rsid w:val="001230CF"/>
    <w:rsid w:val="00123205"/>
    <w:rsid w:val="00123253"/>
    <w:rsid w:val="00123596"/>
    <w:rsid w:val="001236FC"/>
    <w:rsid w:val="00123801"/>
    <w:rsid w:val="001239BE"/>
    <w:rsid w:val="00123D60"/>
    <w:rsid w:val="00124457"/>
    <w:rsid w:val="0012467D"/>
    <w:rsid w:val="00124889"/>
    <w:rsid w:val="001248E6"/>
    <w:rsid w:val="00124B03"/>
    <w:rsid w:val="00124DF9"/>
    <w:rsid w:val="00125509"/>
    <w:rsid w:val="001255EF"/>
    <w:rsid w:val="00125631"/>
    <w:rsid w:val="00125EFF"/>
    <w:rsid w:val="001260B2"/>
    <w:rsid w:val="001261D8"/>
    <w:rsid w:val="0012663E"/>
    <w:rsid w:val="00126C51"/>
    <w:rsid w:val="0012785C"/>
    <w:rsid w:val="001278E9"/>
    <w:rsid w:val="001279F7"/>
    <w:rsid w:val="00130346"/>
    <w:rsid w:val="0013085C"/>
    <w:rsid w:val="00130F76"/>
    <w:rsid w:val="001312BD"/>
    <w:rsid w:val="001318D5"/>
    <w:rsid w:val="00131F47"/>
    <w:rsid w:val="0013225C"/>
    <w:rsid w:val="00132608"/>
    <w:rsid w:val="00132A53"/>
    <w:rsid w:val="00132EF0"/>
    <w:rsid w:val="0013342F"/>
    <w:rsid w:val="00133439"/>
    <w:rsid w:val="00133A18"/>
    <w:rsid w:val="00133B95"/>
    <w:rsid w:val="0013405C"/>
    <w:rsid w:val="001340FE"/>
    <w:rsid w:val="0013415C"/>
    <w:rsid w:val="001345E9"/>
    <w:rsid w:val="00134AE2"/>
    <w:rsid w:val="00134CF1"/>
    <w:rsid w:val="00134EED"/>
    <w:rsid w:val="00135069"/>
    <w:rsid w:val="00135374"/>
    <w:rsid w:val="00135692"/>
    <w:rsid w:val="0013572E"/>
    <w:rsid w:val="00135C85"/>
    <w:rsid w:val="00136152"/>
    <w:rsid w:val="0013633B"/>
    <w:rsid w:val="00136911"/>
    <w:rsid w:val="0013696B"/>
    <w:rsid w:val="001371DF"/>
    <w:rsid w:val="00137249"/>
    <w:rsid w:val="001375CC"/>
    <w:rsid w:val="0013791F"/>
    <w:rsid w:val="00137992"/>
    <w:rsid w:val="00137CC7"/>
    <w:rsid w:val="00137D5E"/>
    <w:rsid w:val="00137E71"/>
    <w:rsid w:val="00140083"/>
    <w:rsid w:val="00140102"/>
    <w:rsid w:val="0014076B"/>
    <w:rsid w:val="00140B3B"/>
    <w:rsid w:val="00140DCC"/>
    <w:rsid w:val="00140E5C"/>
    <w:rsid w:val="00140FFA"/>
    <w:rsid w:val="0014146F"/>
    <w:rsid w:val="00141633"/>
    <w:rsid w:val="00141667"/>
    <w:rsid w:val="001419D2"/>
    <w:rsid w:val="001419F7"/>
    <w:rsid w:val="001420A2"/>
    <w:rsid w:val="00142AF2"/>
    <w:rsid w:val="00142D01"/>
    <w:rsid w:val="00142E3C"/>
    <w:rsid w:val="0014310C"/>
    <w:rsid w:val="0014336F"/>
    <w:rsid w:val="00143707"/>
    <w:rsid w:val="00143732"/>
    <w:rsid w:val="00143A9D"/>
    <w:rsid w:val="00143C0E"/>
    <w:rsid w:val="00143FBB"/>
    <w:rsid w:val="00144284"/>
    <w:rsid w:val="00144713"/>
    <w:rsid w:val="0014479E"/>
    <w:rsid w:val="0014491E"/>
    <w:rsid w:val="00144B02"/>
    <w:rsid w:val="00144BC2"/>
    <w:rsid w:val="00144C4C"/>
    <w:rsid w:val="00144CC3"/>
    <w:rsid w:val="00145433"/>
    <w:rsid w:val="00145946"/>
    <w:rsid w:val="001459D8"/>
    <w:rsid w:val="001461A1"/>
    <w:rsid w:val="001462AA"/>
    <w:rsid w:val="0014678C"/>
    <w:rsid w:val="00146CA8"/>
    <w:rsid w:val="00146E68"/>
    <w:rsid w:val="00146FFB"/>
    <w:rsid w:val="0014774C"/>
    <w:rsid w:val="001478B7"/>
    <w:rsid w:val="00147D82"/>
    <w:rsid w:val="00147E27"/>
    <w:rsid w:val="001506C3"/>
    <w:rsid w:val="00150838"/>
    <w:rsid w:val="001509C9"/>
    <w:rsid w:val="001509CB"/>
    <w:rsid w:val="00150AB4"/>
    <w:rsid w:val="00150F7E"/>
    <w:rsid w:val="0015108F"/>
    <w:rsid w:val="00151210"/>
    <w:rsid w:val="00151387"/>
    <w:rsid w:val="00151682"/>
    <w:rsid w:val="0015170D"/>
    <w:rsid w:val="00151B59"/>
    <w:rsid w:val="0015256E"/>
    <w:rsid w:val="0015266F"/>
    <w:rsid w:val="0015279C"/>
    <w:rsid w:val="0015282C"/>
    <w:rsid w:val="00152AFA"/>
    <w:rsid w:val="00152B5B"/>
    <w:rsid w:val="001534F9"/>
    <w:rsid w:val="001537FC"/>
    <w:rsid w:val="001538E5"/>
    <w:rsid w:val="00153950"/>
    <w:rsid w:val="00153954"/>
    <w:rsid w:val="00153AD6"/>
    <w:rsid w:val="00153E4B"/>
    <w:rsid w:val="00154227"/>
    <w:rsid w:val="00154411"/>
    <w:rsid w:val="0015441B"/>
    <w:rsid w:val="00154465"/>
    <w:rsid w:val="0015471A"/>
    <w:rsid w:val="0015489B"/>
    <w:rsid w:val="00154A26"/>
    <w:rsid w:val="00154AB1"/>
    <w:rsid w:val="001552C3"/>
    <w:rsid w:val="0015538E"/>
    <w:rsid w:val="00155754"/>
    <w:rsid w:val="001558E1"/>
    <w:rsid w:val="00155AF7"/>
    <w:rsid w:val="00155BFC"/>
    <w:rsid w:val="00155D23"/>
    <w:rsid w:val="00155E05"/>
    <w:rsid w:val="001560BF"/>
    <w:rsid w:val="00156141"/>
    <w:rsid w:val="0015636C"/>
    <w:rsid w:val="001564A9"/>
    <w:rsid w:val="0015676F"/>
    <w:rsid w:val="00156770"/>
    <w:rsid w:val="00156AA2"/>
    <w:rsid w:val="00156D0C"/>
    <w:rsid w:val="00156F65"/>
    <w:rsid w:val="001572D9"/>
    <w:rsid w:val="001573E7"/>
    <w:rsid w:val="00157877"/>
    <w:rsid w:val="0015797B"/>
    <w:rsid w:val="00157D45"/>
    <w:rsid w:val="00160577"/>
    <w:rsid w:val="001606B5"/>
    <w:rsid w:val="00160723"/>
    <w:rsid w:val="001612BF"/>
    <w:rsid w:val="00161489"/>
    <w:rsid w:val="0016148E"/>
    <w:rsid w:val="00161600"/>
    <w:rsid w:val="00161746"/>
    <w:rsid w:val="00161B0A"/>
    <w:rsid w:val="00161B30"/>
    <w:rsid w:val="00161CC8"/>
    <w:rsid w:val="00161FFA"/>
    <w:rsid w:val="0016228A"/>
    <w:rsid w:val="00162843"/>
    <w:rsid w:val="00162C2A"/>
    <w:rsid w:val="00162D9E"/>
    <w:rsid w:val="00163079"/>
    <w:rsid w:val="001632E1"/>
    <w:rsid w:val="001634EA"/>
    <w:rsid w:val="001638E5"/>
    <w:rsid w:val="00163A89"/>
    <w:rsid w:val="00163A9E"/>
    <w:rsid w:val="00163CD5"/>
    <w:rsid w:val="00164218"/>
    <w:rsid w:val="001642AD"/>
    <w:rsid w:val="0016446B"/>
    <w:rsid w:val="00164883"/>
    <w:rsid w:val="0016489A"/>
    <w:rsid w:val="00164947"/>
    <w:rsid w:val="00164FDB"/>
    <w:rsid w:val="00165293"/>
    <w:rsid w:val="001654BB"/>
    <w:rsid w:val="0016552B"/>
    <w:rsid w:val="00165724"/>
    <w:rsid w:val="0016595D"/>
    <w:rsid w:val="00165BC9"/>
    <w:rsid w:val="00165CA6"/>
    <w:rsid w:val="00166A5B"/>
    <w:rsid w:val="00166C87"/>
    <w:rsid w:val="00166ED2"/>
    <w:rsid w:val="00167317"/>
    <w:rsid w:val="00167468"/>
    <w:rsid w:val="00167531"/>
    <w:rsid w:val="001678A6"/>
    <w:rsid w:val="00167933"/>
    <w:rsid w:val="00167AF1"/>
    <w:rsid w:val="00167FF5"/>
    <w:rsid w:val="0017007B"/>
    <w:rsid w:val="001700C3"/>
    <w:rsid w:val="00170381"/>
    <w:rsid w:val="001703CA"/>
    <w:rsid w:val="001705A1"/>
    <w:rsid w:val="00170A54"/>
    <w:rsid w:val="00170BB5"/>
    <w:rsid w:val="00170DEF"/>
    <w:rsid w:val="0017160F"/>
    <w:rsid w:val="001716B1"/>
    <w:rsid w:val="001718A0"/>
    <w:rsid w:val="00171915"/>
    <w:rsid w:val="001719FF"/>
    <w:rsid w:val="00171AF1"/>
    <w:rsid w:val="00172147"/>
    <w:rsid w:val="0017221B"/>
    <w:rsid w:val="001722BB"/>
    <w:rsid w:val="00172869"/>
    <w:rsid w:val="0017297B"/>
    <w:rsid w:val="00172999"/>
    <w:rsid w:val="00172F04"/>
    <w:rsid w:val="00173644"/>
    <w:rsid w:val="001737CF"/>
    <w:rsid w:val="0017383F"/>
    <w:rsid w:val="00173BAE"/>
    <w:rsid w:val="00173C4D"/>
    <w:rsid w:val="00173DA8"/>
    <w:rsid w:val="00173E38"/>
    <w:rsid w:val="001740E0"/>
    <w:rsid w:val="001741EF"/>
    <w:rsid w:val="00174261"/>
    <w:rsid w:val="00174300"/>
    <w:rsid w:val="0017434B"/>
    <w:rsid w:val="001744E0"/>
    <w:rsid w:val="001744E8"/>
    <w:rsid w:val="0017454A"/>
    <w:rsid w:val="0017455D"/>
    <w:rsid w:val="0017472D"/>
    <w:rsid w:val="0017497F"/>
    <w:rsid w:val="00174B40"/>
    <w:rsid w:val="00174BEA"/>
    <w:rsid w:val="001751A0"/>
    <w:rsid w:val="0017526E"/>
    <w:rsid w:val="00175502"/>
    <w:rsid w:val="00175CD2"/>
    <w:rsid w:val="0017619D"/>
    <w:rsid w:val="001769AE"/>
    <w:rsid w:val="00176A5C"/>
    <w:rsid w:val="00176F72"/>
    <w:rsid w:val="00177AE6"/>
    <w:rsid w:val="00177BE4"/>
    <w:rsid w:val="00177CC6"/>
    <w:rsid w:val="00177CC9"/>
    <w:rsid w:val="00180117"/>
    <w:rsid w:val="0018042C"/>
    <w:rsid w:val="0018051F"/>
    <w:rsid w:val="0018052D"/>
    <w:rsid w:val="00180716"/>
    <w:rsid w:val="001807A8"/>
    <w:rsid w:val="00180993"/>
    <w:rsid w:val="00180AD2"/>
    <w:rsid w:val="00180CE8"/>
    <w:rsid w:val="00180CFE"/>
    <w:rsid w:val="0018105A"/>
    <w:rsid w:val="0018120B"/>
    <w:rsid w:val="001812DE"/>
    <w:rsid w:val="00182026"/>
    <w:rsid w:val="001822A5"/>
    <w:rsid w:val="0018250D"/>
    <w:rsid w:val="001825EC"/>
    <w:rsid w:val="00182930"/>
    <w:rsid w:val="00182C32"/>
    <w:rsid w:val="00183218"/>
    <w:rsid w:val="00183296"/>
    <w:rsid w:val="0018394F"/>
    <w:rsid w:val="00183AF3"/>
    <w:rsid w:val="00183B8D"/>
    <w:rsid w:val="00183CD8"/>
    <w:rsid w:val="001840CE"/>
    <w:rsid w:val="00184E3C"/>
    <w:rsid w:val="0018521D"/>
    <w:rsid w:val="00185275"/>
    <w:rsid w:val="001854CB"/>
    <w:rsid w:val="001854D8"/>
    <w:rsid w:val="0018556B"/>
    <w:rsid w:val="00185A70"/>
    <w:rsid w:val="00185C64"/>
    <w:rsid w:val="00185FED"/>
    <w:rsid w:val="0018607A"/>
    <w:rsid w:val="0018611A"/>
    <w:rsid w:val="001863F9"/>
    <w:rsid w:val="0018659E"/>
    <w:rsid w:val="001867A4"/>
    <w:rsid w:val="001867C4"/>
    <w:rsid w:val="00186AB9"/>
    <w:rsid w:val="00186B99"/>
    <w:rsid w:val="00186D3D"/>
    <w:rsid w:val="00186E9D"/>
    <w:rsid w:val="00187020"/>
    <w:rsid w:val="00187289"/>
    <w:rsid w:val="001874F7"/>
    <w:rsid w:val="00187A86"/>
    <w:rsid w:val="00187B96"/>
    <w:rsid w:val="0019028C"/>
    <w:rsid w:val="001904EA"/>
    <w:rsid w:val="00190D3C"/>
    <w:rsid w:val="001916DB"/>
    <w:rsid w:val="001921EF"/>
    <w:rsid w:val="0019232D"/>
    <w:rsid w:val="0019233D"/>
    <w:rsid w:val="00192356"/>
    <w:rsid w:val="0019289E"/>
    <w:rsid w:val="0019291B"/>
    <w:rsid w:val="001929A1"/>
    <w:rsid w:val="00192DD3"/>
    <w:rsid w:val="001934E2"/>
    <w:rsid w:val="001939D6"/>
    <w:rsid w:val="00193C0F"/>
    <w:rsid w:val="00193C39"/>
    <w:rsid w:val="00194AC6"/>
    <w:rsid w:val="00194BC9"/>
    <w:rsid w:val="00194C28"/>
    <w:rsid w:val="00194E09"/>
    <w:rsid w:val="0019533C"/>
    <w:rsid w:val="00195616"/>
    <w:rsid w:val="00195660"/>
    <w:rsid w:val="001958AC"/>
    <w:rsid w:val="00195A56"/>
    <w:rsid w:val="001960C2"/>
    <w:rsid w:val="00196862"/>
    <w:rsid w:val="001969CB"/>
    <w:rsid w:val="00196B11"/>
    <w:rsid w:val="00196C96"/>
    <w:rsid w:val="00197030"/>
    <w:rsid w:val="0019734C"/>
    <w:rsid w:val="00197495"/>
    <w:rsid w:val="00197652"/>
    <w:rsid w:val="001A03C5"/>
    <w:rsid w:val="001A0936"/>
    <w:rsid w:val="001A09B0"/>
    <w:rsid w:val="001A0B0A"/>
    <w:rsid w:val="001A0C67"/>
    <w:rsid w:val="001A0C88"/>
    <w:rsid w:val="001A0F1F"/>
    <w:rsid w:val="001A1352"/>
    <w:rsid w:val="001A1433"/>
    <w:rsid w:val="001A155C"/>
    <w:rsid w:val="001A15E4"/>
    <w:rsid w:val="001A1847"/>
    <w:rsid w:val="001A199C"/>
    <w:rsid w:val="001A1ACC"/>
    <w:rsid w:val="001A1BED"/>
    <w:rsid w:val="001A1CD5"/>
    <w:rsid w:val="001A1E7B"/>
    <w:rsid w:val="001A20C9"/>
    <w:rsid w:val="001A20D6"/>
    <w:rsid w:val="001A20F0"/>
    <w:rsid w:val="001A222C"/>
    <w:rsid w:val="001A2271"/>
    <w:rsid w:val="001A2287"/>
    <w:rsid w:val="001A2986"/>
    <w:rsid w:val="001A2DCD"/>
    <w:rsid w:val="001A2E1B"/>
    <w:rsid w:val="001A3292"/>
    <w:rsid w:val="001A3544"/>
    <w:rsid w:val="001A38B2"/>
    <w:rsid w:val="001A39B9"/>
    <w:rsid w:val="001A3A52"/>
    <w:rsid w:val="001A3BA8"/>
    <w:rsid w:val="001A3BFF"/>
    <w:rsid w:val="001A4242"/>
    <w:rsid w:val="001A464C"/>
    <w:rsid w:val="001A47CC"/>
    <w:rsid w:val="001A4B0C"/>
    <w:rsid w:val="001A4EFF"/>
    <w:rsid w:val="001A5851"/>
    <w:rsid w:val="001A5C92"/>
    <w:rsid w:val="001A5DBF"/>
    <w:rsid w:val="001A5E9C"/>
    <w:rsid w:val="001A68E4"/>
    <w:rsid w:val="001A6997"/>
    <w:rsid w:val="001A6A95"/>
    <w:rsid w:val="001A6C4B"/>
    <w:rsid w:val="001A6DD8"/>
    <w:rsid w:val="001A6E25"/>
    <w:rsid w:val="001A6F41"/>
    <w:rsid w:val="001A730F"/>
    <w:rsid w:val="001A7461"/>
    <w:rsid w:val="001A7D7D"/>
    <w:rsid w:val="001B0015"/>
    <w:rsid w:val="001B00DB"/>
    <w:rsid w:val="001B0478"/>
    <w:rsid w:val="001B04EA"/>
    <w:rsid w:val="001B0530"/>
    <w:rsid w:val="001B0745"/>
    <w:rsid w:val="001B09DE"/>
    <w:rsid w:val="001B0D05"/>
    <w:rsid w:val="001B0D6A"/>
    <w:rsid w:val="001B11F4"/>
    <w:rsid w:val="001B14F0"/>
    <w:rsid w:val="001B17D5"/>
    <w:rsid w:val="001B18A3"/>
    <w:rsid w:val="001B1A7F"/>
    <w:rsid w:val="001B1DF2"/>
    <w:rsid w:val="001B1F78"/>
    <w:rsid w:val="001B22E0"/>
    <w:rsid w:val="001B2860"/>
    <w:rsid w:val="001B2B28"/>
    <w:rsid w:val="001B2F5B"/>
    <w:rsid w:val="001B30AB"/>
    <w:rsid w:val="001B3334"/>
    <w:rsid w:val="001B374D"/>
    <w:rsid w:val="001B3C27"/>
    <w:rsid w:val="001B3CCD"/>
    <w:rsid w:val="001B3DA0"/>
    <w:rsid w:val="001B40E4"/>
    <w:rsid w:val="001B41F5"/>
    <w:rsid w:val="001B45CF"/>
    <w:rsid w:val="001B4CF9"/>
    <w:rsid w:val="001B4E27"/>
    <w:rsid w:val="001B578A"/>
    <w:rsid w:val="001B5E3F"/>
    <w:rsid w:val="001B5F27"/>
    <w:rsid w:val="001B60F1"/>
    <w:rsid w:val="001B612C"/>
    <w:rsid w:val="001B6174"/>
    <w:rsid w:val="001B6489"/>
    <w:rsid w:val="001B6501"/>
    <w:rsid w:val="001B6723"/>
    <w:rsid w:val="001B6912"/>
    <w:rsid w:val="001B6A80"/>
    <w:rsid w:val="001B6AA7"/>
    <w:rsid w:val="001B740E"/>
    <w:rsid w:val="001B74B5"/>
    <w:rsid w:val="001B7808"/>
    <w:rsid w:val="001B7888"/>
    <w:rsid w:val="001B78FC"/>
    <w:rsid w:val="001C046A"/>
    <w:rsid w:val="001C0882"/>
    <w:rsid w:val="001C0B52"/>
    <w:rsid w:val="001C0F59"/>
    <w:rsid w:val="001C0FD2"/>
    <w:rsid w:val="001C17C4"/>
    <w:rsid w:val="001C1C76"/>
    <w:rsid w:val="001C22DD"/>
    <w:rsid w:val="001C24B4"/>
    <w:rsid w:val="001C26C8"/>
    <w:rsid w:val="001C284A"/>
    <w:rsid w:val="001C28AD"/>
    <w:rsid w:val="001C2BC6"/>
    <w:rsid w:val="001C2C39"/>
    <w:rsid w:val="001C2F01"/>
    <w:rsid w:val="001C3002"/>
    <w:rsid w:val="001C308D"/>
    <w:rsid w:val="001C349B"/>
    <w:rsid w:val="001C371B"/>
    <w:rsid w:val="001C3A27"/>
    <w:rsid w:val="001C3C15"/>
    <w:rsid w:val="001C3C17"/>
    <w:rsid w:val="001C3D35"/>
    <w:rsid w:val="001C40E8"/>
    <w:rsid w:val="001C4148"/>
    <w:rsid w:val="001C41FD"/>
    <w:rsid w:val="001C45D5"/>
    <w:rsid w:val="001C4B63"/>
    <w:rsid w:val="001C4ED4"/>
    <w:rsid w:val="001C504C"/>
    <w:rsid w:val="001C5265"/>
    <w:rsid w:val="001C5445"/>
    <w:rsid w:val="001C55CD"/>
    <w:rsid w:val="001C57B6"/>
    <w:rsid w:val="001C5A9F"/>
    <w:rsid w:val="001C6CEC"/>
    <w:rsid w:val="001C6D30"/>
    <w:rsid w:val="001C6E6D"/>
    <w:rsid w:val="001C761C"/>
    <w:rsid w:val="001C7BAB"/>
    <w:rsid w:val="001D0E17"/>
    <w:rsid w:val="001D0E31"/>
    <w:rsid w:val="001D12A8"/>
    <w:rsid w:val="001D1642"/>
    <w:rsid w:val="001D1701"/>
    <w:rsid w:val="001D178D"/>
    <w:rsid w:val="001D1953"/>
    <w:rsid w:val="001D1AD2"/>
    <w:rsid w:val="001D1B27"/>
    <w:rsid w:val="001D21B1"/>
    <w:rsid w:val="001D2717"/>
    <w:rsid w:val="001D281E"/>
    <w:rsid w:val="001D2B16"/>
    <w:rsid w:val="001D2B18"/>
    <w:rsid w:val="001D2B5D"/>
    <w:rsid w:val="001D2B8E"/>
    <w:rsid w:val="001D2CDB"/>
    <w:rsid w:val="001D2D82"/>
    <w:rsid w:val="001D2DAC"/>
    <w:rsid w:val="001D347D"/>
    <w:rsid w:val="001D3694"/>
    <w:rsid w:val="001D36EF"/>
    <w:rsid w:val="001D372A"/>
    <w:rsid w:val="001D3D73"/>
    <w:rsid w:val="001D3E3A"/>
    <w:rsid w:val="001D3E90"/>
    <w:rsid w:val="001D405C"/>
    <w:rsid w:val="001D4686"/>
    <w:rsid w:val="001D49EE"/>
    <w:rsid w:val="001D49F2"/>
    <w:rsid w:val="001D4AC7"/>
    <w:rsid w:val="001D4B1C"/>
    <w:rsid w:val="001D52F6"/>
    <w:rsid w:val="001D538B"/>
    <w:rsid w:val="001D53DD"/>
    <w:rsid w:val="001D5428"/>
    <w:rsid w:val="001D5465"/>
    <w:rsid w:val="001D5571"/>
    <w:rsid w:val="001D569B"/>
    <w:rsid w:val="001D5747"/>
    <w:rsid w:val="001D5839"/>
    <w:rsid w:val="001D5861"/>
    <w:rsid w:val="001D590E"/>
    <w:rsid w:val="001D6047"/>
    <w:rsid w:val="001D61D5"/>
    <w:rsid w:val="001D63D1"/>
    <w:rsid w:val="001D645F"/>
    <w:rsid w:val="001D64A4"/>
    <w:rsid w:val="001D6535"/>
    <w:rsid w:val="001D67E2"/>
    <w:rsid w:val="001D6815"/>
    <w:rsid w:val="001D6854"/>
    <w:rsid w:val="001D69A2"/>
    <w:rsid w:val="001D69BB"/>
    <w:rsid w:val="001D6A6A"/>
    <w:rsid w:val="001D6C1D"/>
    <w:rsid w:val="001D6C7D"/>
    <w:rsid w:val="001D71DC"/>
    <w:rsid w:val="001D71F7"/>
    <w:rsid w:val="001D774D"/>
    <w:rsid w:val="001D775A"/>
    <w:rsid w:val="001D797B"/>
    <w:rsid w:val="001D799E"/>
    <w:rsid w:val="001E05FB"/>
    <w:rsid w:val="001E0D41"/>
    <w:rsid w:val="001E136C"/>
    <w:rsid w:val="001E144B"/>
    <w:rsid w:val="001E1BD3"/>
    <w:rsid w:val="001E223F"/>
    <w:rsid w:val="001E22C7"/>
    <w:rsid w:val="001E245C"/>
    <w:rsid w:val="001E2A78"/>
    <w:rsid w:val="001E2AB9"/>
    <w:rsid w:val="001E2B3D"/>
    <w:rsid w:val="001E2C28"/>
    <w:rsid w:val="001E359B"/>
    <w:rsid w:val="001E36B6"/>
    <w:rsid w:val="001E39F0"/>
    <w:rsid w:val="001E3D96"/>
    <w:rsid w:val="001E4004"/>
    <w:rsid w:val="001E4474"/>
    <w:rsid w:val="001E4959"/>
    <w:rsid w:val="001E4961"/>
    <w:rsid w:val="001E4A71"/>
    <w:rsid w:val="001E4CE1"/>
    <w:rsid w:val="001E4D9B"/>
    <w:rsid w:val="001E4FB3"/>
    <w:rsid w:val="001E51E0"/>
    <w:rsid w:val="001E5253"/>
    <w:rsid w:val="001E53F4"/>
    <w:rsid w:val="001E5E4E"/>
    <w:rsid w:val="001E5E86"/>
    <w:rsid w:val="001E5E87"/>
    <w:rsid w:val="001E6071"/>
    <w:rsid w:val="001E65D0"/>
    <w:rsid w:val="001E65D9"/>
    <w:rsid w:val="001E69D2"/>
    <w:rsid w:val="001E6A54"/>
    <w:rsid w:val="001E6E66"/>
    <w:rsid w:val="001E6E77"/>
    <w:rsid w:val="001E7340"/>
    <w:rsid w:val="001E75F1"/>
    <w:rsid w:val="001E7B75"/>
    <w:rsid w:val="001E7C6D"/>
    <w:rsid w:val="001E7F23"/>
    <w:rsid w:val="001F0102"/>
    <w:rsid w:val="001F0128"/>
    <w:rsid w:val="001F01D6"/>
    <w:rsid w:val="001F0371"/>
    <w:rsid w:val="001F049E"/>
    <w:rsid w:val="001F0942"/>
    <w:rsid w:val="001F114B"/>
    <w:rsid w:val="001F151E"/>
    <w:rsid w:val="001F1541"/>
    <w:rsid w:val="001F16DB"/>
    <w:rsid w:val="001F1731"/>
    <w:rsid w:val="001F1B4F"/>
    <w:rsid w:val="001F1D1B"/>
    <w:rsid w:val="001F1D43"/>
    <w:rsid w:val="001F1FB6"/>
    <w:rsid w:val="001F1FC8"/>
    <w:rsid w:val="001F20FA"/>
    <w:rsid w:val="001F25F9"/>
    <w:rsid w:val="001F27A7"/>
    <w:rsid w:val="001F31BC"/>
    <w:rsid w:val="001F326C"/>
    <w:rsid w:val="001F334C"/>
    <w:rsid w:val="001F36D8"/>
    <w:rsid w:val="001F3A3D"/>
    <w:rsid w:val="001F40A7"/>
    <w:rsid w:val="001F4469"/>
    <w:rsid w:val="001F44D2"/>
    <w:rsid w:val="001F4906"/>
    <w:rsid w:val="001F4AEF"/>
    <w:rsid w:val="001F4B83"/>
    <w:rsid w:val="001F4E35"/>
    <w:rsid w:val="001F4E49"/>
    <w:rsid w:val="001F507F"/>
    <w:rsid w:val="001F5240"/>
    <w:rsid w:val="001F5625"/>
    <w:rsid w:val="001F5CAF"/>
    <w:rsid w:val="001F5CE5"/>
    <w:rsid w:val="001F6115"/>
    <w:rsid w:val="001F6563"/>
    <w:rsid w:val="001F6755"/>
    <w:rsid w:val="001F6B26"/>
    <w:rsid w:val="001F6D75"/>
    <w:rsid w:val="001F6DA7"/>
    <w:rsid w:val="001F706A"/>
    <w:rsid w:val="001F76F9"/>
    <w:rsid w:val="001F7D4A"/>
    <w:rsid w:val="001F7E44"/>
    <w:rsid w:val="001F7FF9"/>
    <w:rsid w:val="00200023"/>
    <w:rsid w:val="0020017A"/>
    <w:rsid w:val="002004FF"/>
    <w:rsid w:val="0020058F"/>
    <w:rsid w:val="00200BA1"/>
    <w:rsid w:val="00200BE2"/>
    <w:rsid w:val="00200CFE"/>
    <w:rsid w:val="00200D1A"/>
    <w:rsid w:val="00200E98"/>
    <w:rsid w:val="00201155"/>
    <w:rsid w:val="00201363"/>
    <w:rsid w:val="0020142D"/>
    <w:rsid w:val="00201688"/>
    <w:rsid w:val="00201C44"/>
    <w:rsid w:val="00202244"/>
    <w:rsid w:val="0020247C"/>
    <w:rsid w:val="0020274F"/>
    <w:rsid w:val="0020281D"/>
    <w:rsid w:val="00202B44"/>
    <w:rsid w:val="00202B79"/>
    <w:rsid w:val="00202BC1"/>
    <w:rsid w:val="00202DDF"/>
    <w:rsid w:val="00202E40"/>
    <w:rsid w:val="00202ECD"/>
    <w:rsid w:val="00203008"/>
    <w:rsid w:val="0020300D"/>
    <w:rsid w:val="002032D2"/>
    <w:rsid w:val="00203393"/>
    <w:rsid w:val="0020349D"/>
    <w:rsid w:val="0020353B"/>
    <w:rsid w:val="002035BE"/>
    <w:rsid w:val="00203B8F"/>
    <w:rsid w:val="00203D38"/>
    <w:rsid w:val="0020406A"/>
    <w:rsid w:val="002041DB"/>
    <w:rsid w:val="00204335"/>
    <w:rsid w:val="00204775"/>
    <w:rsid w:val="00204803"/>
    <w:rsid w:val="0020486A"/>
    <w:rsid w:val="00204C2A"/>
    <w:rsid w:val="00204F99"/>
    <w:rsid w:val="00205D66"/>
    <w:rsid w:val="00205E87"/>
    <w:rsid w:val="00205F9B"/>
    <w:rsid w:val="00206208"/>
    <w:rsid w:val="00206342"/>
    <w:rsid w:val="00206665"/>
    <w:rsid w:val="002067DF"/>
    <w:rsid w:val="00206810"/>
    <w:rsid w:val="002068C8"/>
    <w:rsid w:val="00206A51"/>
    <w:rsid w:val="002071A4"/>
    <w:rsid w:val="002071B4"/>
    <w:rsid w:val="0020730D"/>
    <w:rsid w:val="002073EA"/>
    <w:rsid w:val="00207A7C"/>
    <w:rsid w:val="00207BEA"/>
    <w:rsid w:val="00207D63"/>
    <w:rsid w:val="00207E63"/>
    <w:rsid w:val="0021002B"/>
    <w:rsid w:val="00210487"/>
    <w:rsid w:val="002104B7"/>
    <w:rsid w:val="00210F3B"/>
    <w:rsid w:val="002110B5"/>
    <w:rsid w:val="00211235"/>
    <w:rsid w:val="0021199C"/>
    <w:rsid w:val="00211C10"/>
    <w:rsid w:val="00212089"/>
    <w:rsid w:val="0021214B"/>
    <w:rsid w:val="002126D7"/>
    <w:rsid w:val="00212A2E"/>
    <w:rsid w:val="00212B42"/>
    <w:rsid w:val="00212CC0"/>
    <w:rsid w:val="00212D01"/>
    <w:rsid w:val="00212EC9"/>
    <w:rsid w:val="00212F59"/>
    <w:rsid w:val="002137D8"/>
    <w:rsid w:val="00213E18"/>
    <w:rsid w:val="00213F66"/>
    <w:rsid w:val="002140A0"/>
    <w:rsid w:val="002143A7"/>
    <w:rsid w:val="002147D7"/>
    <w:rsid w:val="00214D48"/>
    <w:rsid w:val="002155D1"/>
    <w:rsid w:val="00215636"/>
    <w:rsid w:val="00215789"/>
    <w:rsid w:val="00215AD9"/>
    <w:rsid w:val="00215F01"/>
    <w:rsid w:val="002160B8"/>
    <w:rsid w:val="0021635C"/>
    <w:rsid w:val="002164B1"/>
    <w:rsid w:val="002164C4"/>
    <w:rsid w:val="00216611"/>
    <w:rsid w:val="00216800"/>
    <w:rsid w:val="00216BE3"/>
    <w:rsid w:val="002170D5"/>
    <w:rsid w:val="00217164"/>
    <w:rsid w:val="002171BE"/>
    <w:rsid w:val="00217499"/>
    <w:rsid w:val="00217896"/>
    <w:rsid w:val="002202BA"/>
    <w:rsid w:val="00220710"/>
    <w:rsid w:val="002208E6"/>
    <w:rsid w:val="002209E3"/>
    <w:rsid w:val="00220AF7"/>
    <w:rsid w:val="00220C60"/>
    <w:rsid w:val="00220F33"/>
    <w:rsid w:val="002211E2"/>
    <w:rsid w:val="0022121C"/>
    <w:rsid w:val="002212AB"/>
    <w:rsid w:val="00221AC7"/>
    <w:rsid w:val="00221C13"/>
    <w:rsid w:val="00221C66"/>
    <w:rsid w:val="00221EEC"/>
    <w:rsid w:val="00222399"/>
    <w:rsid w:val="002224B0"/>
    <w:rsid w:val="0022250C"/>
    <w:rsid w:val="00222826"/>
    <w:rsid w:val="00222B98"/>
    <w:rsid w:val="00222C77"/>
    <w:rsid w:val="00222C82"/>
    <w:rsid w:val="00222CE7"/>
    <w:rsid w:val="00222DCF"/>
    <w:rsid w:val="0022367A"/>
    <w:rsid w:val="00223ADD"/>
    <w:rsid w:val="00223C24"/>
    <w:rsid w:val="002241C7"/>
    <w:rsid w:val="002245B3"/>
    <w:rsid w:val="002245D8"/>
    <w:rsid w:val="00224B66"/>
    <w:rsid w:val="00224BB6"/>
    <w:rsid w:val="00224CD0"/>
    <w:rsid w:val="002254BD"/>
    <w:rsid w:val="0022551E"/>
    <w:rsid w:val="0022564A"/>
    <w:rsid w:val="00225AB9"/>
    <w:rsid w:val="00225EBD"/>
    <w:rsid w:val="00225ECF"/>
    <w:rsid w:val="0022601D"/>
    <w:rsid w:val="00226048"/>
    <w:rsid w:val="002260FB"/>
    <w:rsid w:val="00226339"/>
    <w:rsid w:val="0022655C"/>
    <w:rsid w:val="00226705"/>
    <w:rsid w:val="00227416"/>
    <w:rsid w:val="00227914"/>
    <w:rsid w:val="00227C57"/>
    <w:rsid w:val="00227EF3"/>
    <w:rsid w:val="00230241"/>
    <w:rsid w:val="00230947"/>
    <w:rsid w:val="00230A88"/>
    <w:rsid w:val="00231021"/>
    <w:rsid w:val="0023175E"/>
    <w:rsid w:val="00231774"/>
    <w:rsid w:val="0023195A"/>
    <w:rsid w:val="00231CBB"/>
    <w:rsid w:val="00231D2B"/>
    <w:rsid w:val="00231DA1"/>
    <w:rsid w:val="002322B8"/>
    <w:rsid w:val="002328A2"/>
    <w:rsid w:val="00232A64"/>
    <w:rsid w:val="00232D04"/>
    <w:rsid w:val="00232DBE"/>
    <w:rsid w:val="002334E1"/>
    <w:rsid w:val="0023350A"/>
    <w:rsid w:val="00233CAE"/>
    <w:rsid w:val="00234036"/>
    <w:rsid w:val="002341BD"/>
    <w:rsid w:val="00234AF3"/>
    <w:rsid w:val="00234E58"/>
    <w:rsid w:val="00234F74"/>
    <w:rsid w:val="00235701"/>
    <w:rsid w:val="00235E33"/>
    <w:rsid w:val="00235EFB"/>
    <w:rsid w:val="0023618F"/>
    <w:rsid w:val="002362B9"/>
    <w:rsid w:val="00236335"/>
    <w:rsid w:val="00236BDA"/>
    <w:rsid w:val="00237078"/>
    <w:rsid w:val="00237E00"/>
    <w:rsid w:val="00237FF4"/>
    <w:rsid w:val="0024011F"/>
    <w:rsid w:val="00240197"/>
    <w:rsid w:val="002404D8"/>
    <w:rsid w:val="002406FD"/>
    <w:rsid w:val="00240A2E"/>
    <w:rsid w:val="00240F93"/>
    <w:rsid w:val="00240FB4"/>
    <w:rsid w:val="00241035"/>
    <w:rsid w:val="0024154A"/>
    <w:rsid w:val="00241A8C"/>
    <w:rsid w:val="00241D54"/>
    <w:rsid w:val="00242181"/>
    <w:rsid w:val="00242767"/>
    <w:rsid w:val="00242A13"/>
    <w:rsid w:val="002430C7"/>
    <w:rsid w:val="00243122"/>
    <w:rsid w:val="00243B4C"/>
    <w:rsid w:val="00243F4B"/>
    <w:rsid w:val="00244313"/>
    <w:rsid w:val="002443C2"/>
    <w:rsid w:val="002444FB"/>
    <w:rsid w:val="00244537"/>
    <w:rsid w:val="00244B0F"/>
    <w:rsid w:val="00244D3E"/>
    <w:rsid w:val="0024557F"/>
    <w:rsid w:val="0024560B"/>
    <w:rsid w:val="00245C8E"/>
    <w:rsid w:val="00245DC9"/>
    <w:rsid w:val="00246137"/>
    <w:rsid w:val="00246157"/>
    <w:rsid w:val="002462EA"/>
    <w:rsid w:val="0024666A"/>
    <w:rsid w:val="0024680B"/>
    <w:rsid w:val="002468B5"/>
    <w:rsid w:val="00246E44"/>
    <w:rsid w:val="00246F86"/>
    <w:rsid w:val="00247412"/>
    <w:rsid w:val="002474A1"/>
    <w:rsid w:val="0024766C"/>
    <w:rsid w:val="00247B09"/>
    <w:rsid w:val="002503E9"/>
    <w:rsid w:val="0025040B"/>
    <w:rsid w:val="002508B9"/>
    <w:rsid w:val="0025095A"/>
    <w:rsid w:val="002509DD"/>
    <w:rsid w:val="00250E3B"/>
    <w:rsid w:val="00250F31"/>
    <w:rsid w:val="00250FAF"/>
    <w:rsid w:val="00250FE5"/>
    <w:rsid w:val="002510E4"/>
    <w:rsid w:val="002510FD"/>
    <w:rsid w:val="00251239"/>
    <w:rsid w:val="0025150F"/>
    <w:rsid w:val="002519D8"/>
    <w:rsid w:val="00251B2F"/>
    <w:rsid w:val="00251CA8"/>
    <w:rsid w:val="002521C4"/>
    <w:rsid w:val="002527C0"/>
    <w:rsid w:val="00252821"/>
    <w:rsid w:val="00253267"/>
    <w:rsid w:val="002537D2"/>
    <w:rsid w:val="00253917"/>
    <w:rsid w:val="00253C12"/>
    <w:rsid w:val="00253C97"/>
    <w:rsid w:val="0025401B"/>
    <w:rsid w:val="00254329"/>
    <w:rsid w:val="002544E8"/>
    <w:rsid w:val="002545E1"/>
    <w:rsid w:val="00254BE0"/>
    <w:rsid w:val="00255175"/>
    <w:rsid w:val="00255278"/>
    <w:rsid w:val="002553F1"/>
    <w:rsid w:val="002553F3"/>
    <w:rsid w:val="0025561E"/>
    <w:rsid w:val="00255891"/>
    <w:rsid w:val="002558BF"/>
    <w:rsid w:val="00255A7E"/>
    <w:rsid w:val="00255BE9"/>
    <w:rsid w:val="00255CDC"/>
    <w:rsid w:val="00255EB9"/>
    <w:rsid w:val="00256619"/>
    <w:rsid w:val="00256A10"/>
    <w:rsid w:val="0025710B"/>
    <w:rsid w:val="00257302"/>
    <w:rsid w:val="00257811"/>
    <w:rsid w:val="00257950"/>
    <w:rsid w:val="00257E56"/>
    <w:rsid w:val="002600C1"/>
    <w:rsid w:val="002602A9"/>
    <w:rsid w:val="002602DB"/>
    <w:rsid w:val="002604D0"/>
    <w:rsid w:val="00260A7D"/>
    <w:rsid w:val="00260C85"/>
    <w:rsid w:val="00261427"/>
    <w:rsid w:val="002617B7"/>
    <w:rsid w:val="00261A11"/>
    <w:rsid w:val="00261A84"/>
    <w:rsid w:val="00261D42"/>
    <w:rsid w:val="00261DEB"/>
    <w:rsid w:val="0026206C"/>
    <w:rsid w:val="002628A9"/>
    <w:rsid w:val="00262DC5"/>
    <w:rsid w:val="0026315E"/>
    <w:rsid w:val="00263165"/>
    <w:rsid w:val="002632F3"/>
    <w:rsid w:val="00263310"/>
    <w:rsid w:val="00263469"/>
    <w:rsid w:val="0026385F"/>
    <w:rsid w:val="00263FE6"/>
    <w:rsid w:val="00264698"/>
    <w:rsid w:val="002650BB"/>
    <w:rsid w:val="002652FF"/>
    <w:rsid w:val="0026552E"/>
    <w:rsid w:val="00265613"/>
    <w:rsid w:val="00265687"/>
    <w:rsid w:val="002656B4"/>
    <w:rsid w:val="002657AE"/>
    <w:rsid w:val="002657C7"/>
    <w:rsid w:val="002658E1"/>
    <w:rsid w:val="002662A3"/>
    <w:rsid w:val="0026636E"/>
    <w:rsid w:val="0026662F"/>
    <w:rsid w:val="00266891"/>
    <w:rsid w:val="0026694D"/>
    <w:rsid w:val="00266E52"/>
    <w:rsid w:val="00266FA2"/>
    <w:rsid w:val="002675E4"/>
    <w:rsid w:val="00267CAB"/>
    <w:rsid w:val="00267E1A"/>
    <w:rsid w:val="00270001"/>
    <w:rsid w:val="0027013D"/>
    <w:rsid w:val="00270911"/>
    <w:rsid w:val="00270E47"/>
    <w:rsid w:val="00271286"/>
    <w:rsid w:val="0027157D"/>
    <w:rsid w:val="002718A1"/>
    <w:rsid w:val="00271DBA"/>
    <w:rsid w:val="00271EB8"/>
    <w:rsid w:val="00272095"/>
    <w:rsid w:val="00272232"/>
    <w:rsid w:val="002724A7"/>
    <w:rsid w:val="00273226"/>
    <w:rsid w:val="00273617"/>
    <w:rsid w:val="002739A7"/>
    <w:rsid w:val="00273A02"/>
    <w:rsid w:val="00273AEE"/>
    <w:rsid w:val="00273E40"/>
    <w:rsid w:val="002741A7"/>
    <w:rsid w:val="00274239"/>
    <w:rsid w:val="0027463F"/>
    <w:rsid w:val="0027499E"/>
    <w:rsid w:val="00274D27"/>
    <w:rsid w:val="00274F48"/>
    <w:rsid w:val="002751D9"/>
    <w:rsid w:val="002753FB"/>
    <w:rsid w:val="00275488"/>
    <w:rsid w:val="00275506"/>
    <w:rsid w:val="00275604"/>
    <w:rsid w:val="00275649"/>
    <w:rsid w:val="00275931"/>
    <w:rsid w:val="00275C01"/>
    <w:rsid w:val="00275D4F"/>
    <w:rsid w:val="00275EC0"/>
    <w:rsid w:val="002765F9"/>
    <w:rsid w:val="0027679C"/>
    <w:rsid w:val="00276AD5"/>
    <w:rsid w:val="00276BD0"/>
    <w:rsid w:val="00276C02"/>
    <w:rsid w:val="00276CA7"/>
    <w:rsid w:val="00276FC6"/>
    <w:rsid w:val="0027765D"/>
    <w:rsid w:val="002779EB"/>
    <w:rsid w:val="00277A42"/>
    <w:rsid w:val="00277A5C"/>
    <w:rsid w:val="00277AAA"/>
    <w:rsid w:val="00277CB1"/>
    <w:rsid w:val="00277FF2"/>
    <w:rsid w:val="00280363"/>
    <w:rsid w:val="002803BA"/>
    <w:rsid w:val="0028046F"/>
    <w:rsid w:val="00280920"/>
    <w:rsid w:val="00280933"/>
    <w:rsid w:val="00280AFC"/>
    <w:rsid w:val="00280C50"/>
    <w:rsid w:val="00280C52"/>
    <w:rsid w:val="0028101F"/>
    <w:rsid w:val="00281114"/>
    <w:rsid w:val="00281761"/>
    <w:rsid w:val="002818AC"/>
    <w:rsid w:val="00281A49"/>
    <w:rsid w:val="00282A9C"/>
    <w:rsid w:val="00282C21"/>
    <w:rsid w:val="00282E02"/>
    <w:rsid w:val="00282F38"/>
    <w:rsid w:val="0028303A"/>
    <w:rsid w:val="00283568"/>
    <w:rsid w:val="002836B2"/>
    <w:rsid w:val="002838CD"/>
    <w:rsid w:val="00283EC6"/>
    <w:rsid w:val="0028418F"/>
    <w:rsid w:val="002844DC"/>
    <w:rsid w:val="00284925"/>
    <w:rsid w:val="00284C2C"/>
    <w:rsid w:val="002850B8"/>
    <w:rsid w:val="002853F0"/>
    <w:rsid w:val="00285479"/>
    <w:rsid w:val="002858A1"/>
    <w:rsid w:val="00285DF7"/>
    <w:rsid w:val="00286160"/>
    <w:rsid w:val="002862F3"/>
    <w:rsid w:val="002868BF"/>
    <w:rsid w:val="002868EE"/>
    <w:rsid w:val="00286938"/>
    <w:rsid w:val="00286AA3"/>
    <w:rsid w:val="00286E1D"/>
    <w:rsid w:val="00286FAB"/>
    <w:rsid w:val="0028732C"/>
    <w:rsid w:val="0028752B"/>
    <w:rsid w:val="0028787C"/>
    <w:rsid w:val="0028794E"/>
    <w:rsid w:val="00287AD3"/>
    <w:rsid w:val="00287D89"/>
    <w:rsid w:val="00290057"/>
    <w:rsid w:val="002900C0"/>
    <w:rsid w:val="00290860"/>
    <w:rsid w:val="00290964"/>
    <w:rsid w:val="00290E91"/>
    <w:rsid w:val="00291B32"/>
    <w:rsid w:val="00291E66"/>
    <w:rsid w:val="00291F88"/>
    <w:rsid w:val="002920AD"/>
    <w:rsid w:val="00292B6A"/>
    <w:rsid w:val="00292BF0"/>
    <w:rsid w:val="00292E30"/>
    <w:rsid w:val="002932F0"/>
    <w:rsid w:val="0029340F"/>
    <w:rsid w:val="002935D8"/>
    <w:rsid w:val="002937D1"/>
    <w:rsid w:val="002939E9"/>
    <w:rsid w:val="00293D94"/>
    <w:rsid w:val="00293FD0"/>
    <w:rsid w:val="002942AC"/>
    <w:rsid w:val="00294334"/>
    <w:rsid w:val="00294586"/>
    <w:rsid w:val="00294649"/>
    <w:rsid w:val="00294BF5"/>
    <w:rsid w:val="00294D88"/>
    <w:rsid w:val="00294E6B"/>
    <w:rsid w:val="00294ECE"/>
    <w:rsid w:val="0029503B"/>
    <w:rsid w:val="00295BCD"/>
    <w:rsid w:val="00296164"/>
    <w:rsid w:val="00296628"/>
    <w:rsid w:val="002966EC"/>
    <w:rsid w:val="00296CFA"/>
    <w:rsid w:val="00297232"/>
    <w:rsid w:val="00297233"/>
    <w:rsid w:val="00297404"/>
    <w:rsid w:val="0029764C"/>
    <w:rsid w:val="00297756"/>
    <w:rsid w:val="0029775C"/>
    <w:rsid w:val="00297CB2"/>
    <w:rsid w:val="002A0111"/>
    <w:rsid w:val="002A02EF"/>
    <w:rsid w:val="002A0568"/>
    <w:rsid w:val="002A05EE"/>
    <w:rsid w:val="002A0A34"/>
    <w:rsid w:val="002A0CFB"/>
    <w:rsid w:val="002A0E6E"/>
    <w:rsid w:val="002A1387"/>
    <w:rsid w:val="002A142B"/>
    <w:rsid w:val="002A1ABF"/>
    <w:rsid w:val="002A1B49"/>
    <w:rsid w:val="002A22EF"/>
    <w:rsid w:val="002A2B58"/>
    <w:rsid w:val="002A2B95"/>
    <w:rsid w:val="002A3094"/>
    <w:rsid w:val="002A30F6"/>
    <w:rsid w:val="002A3140"/>
    <w:rsid w:val="002A3223"/>
    <w:rsid w:val="002A3C63"/>
    <w:rsid w:val="002A3EB7"/>
    <w:rsid w:val="002A3FDF"/>
    <w:rsid w:val="002A4308"/>
    <w:rsid w:val="002A47CF"/>
    <w:rsid w:val="002A4F53"/>
    <w:rsid w:val="002A5049"/>
    <w:rsid w:val="002A5227"/>
    <w:rsid w:val="002A5538"/>
    <w:rsid w:val="002A556E"/>
    <w:rsid w:val="002A5A2F"/>
    <w:rsid w:val="002A5C4F"/>
    <w:rsid w:val="002A5DF3"/>
    <w:rsid w:val="002A633B"/>
    <w:rsid w:val="002A6697"/>
    <w:rsid w:val="002A66B3"/>
    <w:rsid w:val="002A6747"/>
    <w:rsid w:val="002A67BE"/>
    <w:rsid w:val="002A67C0"/>
    <w:rsid w:val="002A699F"/>
    <w:rsid w:val="002A6A1C"/>
    <w:rsid w:val="002A6A2A"/>
    <w:rsid w:val="002A6C7A"/>
    <w:rsid w:val="002A78E1"/>
    <w:rsid w:val="002A7A4F"/>
    <w:rsid w:val="002A7B5E"/>
    <w:rsid w:val="002A7E61"/>
    <w:rsid w:val="002B00A0"/>
    <w:rsid w:val="002B058D"/>
    <w:rsid w:val="002B0C53"/>
    <w:rsid w:val="002B0DAD"/>
    <w:rsid w:val="002B0DCA"/>
    <w:rsid w:val="002B0DD3"/>
    <w:rsid w:val="002B0F47"/>
    <w:rsid w:val="002B1869"/>
    <w:rsid w:val="002B1B59"/>
    <w:rsid w:val="002B1C01"/>
    <w:rsid w:val="002B1D00"/>
    <w:rsid w:val="002B1D7F"/>
    <w:rsid w:val="002B2125"/>
    <w:rsid w:val="002B2243"/>
    <w:rsid w:val="002B2261"/>
    <w:rsid w:val="002B2401"/>
    <w:rsid w:val="002B28C5"/>
    <w:rsid w:val="002B2EFE"/>
    <w:rsid w:val="002B3414"/>
    <w:rsid w:val="002B3425"/>
    <w:rsid w:val="002B400F"/>
    <w:rsid w:val="002B41A2"/>
    <w:rsid w:val="002B4438"/>
    <w:rsid w:val="002B4485"/>
    <w:rsid w:val="002B44F4"/>
    <w:rsid w:val="002B4B33"/>
    <w:rsid w:val="002B5131"/>
    <w:rsid w:val="002B51F1"/>
    <w:rsid w:val="002B52B9"/>
    <w:rsid w:val="002B575C"/>
    <w:rsid w:val="002B5BFC"/>
    <w:rsid w:val="002B5DB1"/>
    <w:rsid w:val="002B6075"/>
    <w:rsid w:val="002B62DC"/>
    <w:rsid w:val="002B63EC"/>
    <w:rsid w:val="002B66D0"/>
    <w:rsid w:val="002B6B06"/>
    <w:rsid w:val="002B6EAA"/>
    <w:rsid w:val="002B6F3B"/>
    <w:rsid w:val="002B72B2"/>
    <w:rsid w:val="002B7385"/>
    <w:rsid w:val="002B7986"/>
    <w:rsid w:val="002B7A25"/>
    <w:rsid w:val="002B7CB5"/>
    <w:rsid w:val="002B7CB7"/>
    <w:rsid w:val="002C028F"/>
    <w:rsid w:val="002C0459"/>
    <w:rsid w:val="002C06AA"/>
    <w:rsid w:val="002C082B"/>
    <w:rsid w:val="002C083B"/>
    <w:rsid w:val="002C0889"/>
    <w:rsid w:val="002C0BB6"/>
    <w:rsid w:val="002C0ECE"/>
    <w:rsid w:val="002C1188"/>
    <w:rsid w:val="002C1215"/>
    <w:rsid w:val="002C1836"/>
    <w:rsid w:val="002C1889"/>
    <w:rsid w:val="002C1A90"/>
    <w:rsid w:val="002C206D"/>
    <w:rsid w:val="002C2370"/>
    <w:rsid w:val="002C24A7"/>
    <w:rsid w:val="002C24F3"/>
    <w:rsid w:val="002C3035"/>
    <w:rsid w:val="002C30CA"/>
    <w:rsid w:val="002C32DA"/>
    <w:rsid w:val="002C3491"/>
    <w:rsid w:val="002C376A"/>
    <w:rsid w:val="002C38E3"/>
    <w:rsid w:val="002C3979"/>
    <w:rsid w:val="002C398B"/>
    <w:rsid w:val="002C47C7"/>
    <w:rsid w:val="002C48A2"/>
    <w:rsid w:val="002C4A51"/>
    <w:rsid w:val="002C4C0C"/>
    <w:rsid w:val="002C4D12"/>
    <w:rsid w:val="002C4D19"/>
    <w:rsid w:val="002C4D26"/>
    <w:rsid w:val="002C4D8E"/>
    <w:rsid w:val="002C5837"/>
    <w:rsid w:val="002C58F9"/>
    <w:rsid w:val="002C5CEE"/>
    <w:rsid w:val="002C61E0"/>
    <w:rsid w:val="002C669B"/>
    <w:rsid w:val="002C66E6"/>
    <w:rsid w:val="002C6AE1"/>
    <w:rsid w:val="002C6F95"/>
    <w:rsid w:val="002C7038"/>
    <w:rsid w:val="002C7272"/>
    <w:rsid w:val="002C7632"/>
    <w:rsid w:val="002C76C3"/>
    <w:rsid w:val="002C7A23"/>
    <w:rsid w:val="002C7A55"/>
    <w:rsid w:val="002D0004"/>
    <w:rsid w:val="002D0120"/>
    <w:rsid w:val="002D0229"/>
    <w:rsid w:val="002D0305"/>
    <w:rsid w:val="002D03BE"/>
    <w:rsid w:val="002D066E"/>
    <w:rsid w:val="002D0999"/>
    <w:rsid w:val="002D0A01"/>
    <w:rsid w:val="002D0AEC"/>
    <w:rsid w:val="002D0EBC"/>
    <w:rsid w:val="002D144B"/>
    <w:rsid w:val="002D14BE"/>
    <w:rsid w:val="002D16B4"/>
    <w:rsid w:val="002D1745"/>
    <w:rsid w:val="002D17D6"/>
    <w:rsid w:val="002D188C"/>
    <w:rsid w:val="002D1950"/>
    <w:rsid w:val="002D2AB0"/>
    <w:rsid w:val="002D3139"/>
    <w:rsid w:val="002D38F0"/>
    <w:rsid w:val="002D3AC2"/>
    <w:rsid w:val="002D3D58"/>
    <w:rsid w:val="002D4084"/>
    <w:rsid w:val="002D40E4"/>
    <w:rsid w:val="002D48C5"/>
    <w:rsid w:val="002D4972"/>
    <w:rsid w:val="002D4ADC"/>
    <w:rsid w:val="002D4DF9"/>
    <w:rsid w:val="002D51E0"/>
    <w:rsid w:val="002D569B"/>
    <w:rsid w:val="002D58D8"/>
    <w:rsid w:val="002D5B4A"/>
    <w:rsid w:val="002D64B3"/>
    <w:rsid w:val="002D668D"/>
    <w:rsid w:val="002D6C65"/>
    <w:rsid w:val="002D6E53"/>
    <w:rsid w:val="002D6EC3"/>
    <w:rsid w:val="002D6F0C"/>
    <w:rsid w:val="002D713E"/>
    <w:rsid w:val="002D7F07"/>
    <w:rsid w:val="002E0108"/>
    <w:rsid w:val="002E026D"/>
    <w:rsid w:val="002E02D7"/>
    <w:rsid w:val="002E04F6"/>
    <w:rsid w:val="002E07C6"/>
    <w:rsid w:val="002E0A02"/>
    <w:rsid w:val="002E0E30"/>
    <w:rsid w:val="002E10EA"/>
    <w:rsid w:val="002E1372"/>
    <w:rsid w:val="002E160F"/>
    <w:rsid w:val="002E1823"/>
    <w:rsid w:val="002E1AE2"/>
    <w:rsid w:val="002E1B04"/>
    <w:rsid w:val="002E1B42"/>
    <w:rsid w:val="002E1D0D"/>
    <w:rsid w:val="002E1DAC"/>
    <w:rsid w:val="002E1FB4"/>
    <w:rsid w:val="002E2061"/>
    <w:rsid w:val="002E2074"/>
    <w:rsid w:val="002E2121"/>
    <w:rsid w:val="002E213D"/>
    <w:rsid w:val="002E23CA"/>
    <w:rsid w:val="002E2628"/>
    <w:rsid w:val="002E2A3B"/>
    <w:rsid w:val="002E2D14"/>
    <w:rsid w:val="002E2D41"/>
    <w:rsid w:val="002E36D3"/>
    <w:rsid w:val="002E37C8"/>
    <w:rsid w:val="002E3A55"/>
    <w:rsid w:val="002E3FC2"/>
    <w:rsid w:val="002E4527"/>
    <w:rsid w:val="002E4A0A"/>
    <w:rsid w:val="002E4E5B"/>
    <w:rsid w:val="002E4FCB"/>
    <w:rsid w:val="002E5010"/>
    <w:rsid w:val="002E53AA"/>
    <w:rsid w:val="002E5879"/>
    <w:rsid w:val="002E5C2A"/>
    <w:rsid w:val="002E5E36"/>
    <w:rsid w:val="002E643F"/>
    <w:rsid w:val="002E6480"/>
    <w:rsid w:val="002E68BA"/>
    <w:rsid w:val="002E6E02"/>
    <w:rsid w:val="002E6F2E"/>
    <w:rsid w:val="002E73B1"/>
    <w:rsid w:val="002E7798"/>
    <w:rsid w:val="002E783B"/>
    <w:rsid w:val="002F0054"/>
    <w:rsid w:val="002F0527"/>
    <w:rsid w:val="002F057B"/>
    <w:rsid w:val="002F08EB"/>
    <w:rsid w:val="002F0B09"/>
    <w:rsid w:val="002F1065"/>
    <w:rsid w:val="002F10AC"/>
    <w:rsid w:val="002F12D7"/>
    <w:rsid w:val="002F15D8"/>
    <w:rsid w:val="002F260B"/>
    <w:rsid w:val="002F2680"/>
    <w:rsid w:val="002F26F3"/>
    <w:rsid w:val="002F2B88"/>
    <w:rsid w:val="002F3078"/>
    <w:rsid w:val="002F31CE"/>
    <w:rsid w:val="002F31D7"/>
    <w:rsid w:val="002F35EF"/>
    <w:rsid w:val="002F3755"/>
    <w:rsid w:val="002F3921"/>
    <w:rsid w:val="002F398A"/>
    <w:rsid w:val="002F3A55"/>
    <w:rsid w:val="002F3A9E"/>
    <w:rsid w:val="002F3DD3"/>
    <w:rsid w:val="002F3DED"/>
    <w:rsid w:val="002F4141"/>
    <w:rsid w:val="002F4D13"/>
    <w:rsid w:val="002F5729"/>
    <w:rsid w:val="002F5766"/>
    <w:rsid w:val="002F5811"/>
    <w:rsid w:val="002F58D4"/>
    <w:rsid w:val="002F5BFE"/>
    <w:rsid w:val="002F5D7B"/>
    <w:rsid w:val="002F5E86"/>
    <w:rsid w:val="002F639B"/>
    <w:rsid w:val="002F6432"/>
    <w:rsid w:val="002F67A7"/>
    <w:rsid w:val="002F69D1"/>
    <w:rsid w:val="002F6BF0"/>
    <w:rsid w:val="002F6DD0"/>
    <w:rsid w:val="002F6EB1"/>
    <w:rsid w:val="002F6FBA"/>
    <w:rsid w:val="002F70A9"/>
    <w:rsid w:val="002F716E"/>
    <w:rsid w:val="002F76DF"/>
    <w:rsid w:val="002F7DB7"/>
    <w:rsid w:val="002F7FB9"/>
    <w:rsid w:val="00300339"/>
    <w:rsid w:val="00300B14"/>
    <w:rsid w:val="00300BDF"/>
    <w:rsid w:val="0030113D"/>
    <w:rsid w:val="003012DB"/>
    <w:rsid w:val="003013D4"/>
    <w:rsid w:val="00301901"/>
    <w:rsid w:val="00301A83"/>
    <w:rsid w:val="00301AFF"/>
    <w:rsid w:val="003022EA"/>
    <w:rsid w:val="003023D8"/>
    <w:rsid w:val="003023E2"/>
    <w:rsid w:val="003023F4"/>
    <w:rsid w:val="00302886"/>
    <w:rsid w:val="0030292F"/>
    <w:rsid w:val="00302A65"/>
    <w:rsid w:val="00302E23"/>
    <w:rsid w:val="0030338E"/>
    <w:rsid w:val="00303755"/>
    <w:rsid w:val="0030375B"/>
    <w:rsid w:val="0030399C"/>
    <w:rsid w:val="00303A73"/>
    <w:rsid w:val="00303CD0"/>
    <w:rsid w:val="00303CFC"/>
    <w:rsid w:val="003040CC"/>
    <w:rsid w:val="00304E58"/>
    <w:rsid w:val="00304EEE"/>
    <w:rsid w:val="00305061"/>
    <w:rsid w:val="0030511B"/>
    <w:rsid w:val="0030516A"/>
    <w:rsid w:val="00305283"/>
    <w:rsid w:val="0030534F"/>
    <w:rsid w:val="003056EA"/>
    <w:rsid w:val="003058CB"/>
    <w:rsid w:val="00305E79"/>
    <w:rsid w:val="00305F97"/>
    <w:rsid w:val="003063F4"/>
    <w:rsid w:val="0030685D"/>
    <w:rsid w:val="0030691F"/>
    <w:rsid w:val="00306E2F"/>
    <w:rsid w:val="00306E50"/>
    <w:rsid w:val="00306E94"/>
    <w:rsid w:val="00307245"/>
    <w:rsid w:val="0030742F"/>
    <w:rsid w:val="003074C4"/>
    <w:rsid w:val="00307778"/>
    <w:rsid w:val="00307C70"/>
    <w:rsid w:val="00307C9C"/>
    <w:rsid w:val="003100C9"/>
    <w:rsid w:val="003104C4"/>
    <w:rsid w:val="003107E7"/>
    <w:rsid w:val="003108DE"/>
    <w:rsid w:val="003109CA"/>
    <w:rsid w:val="00310B70"/>
    <w:rsid w:val="00311443"/>
    <w:rsid w:val="003122C1"/>
    <w:rsid w:val="00312417"/>
    <w:rsid w:val="003129A6"/>
    <w:rsid w:val="00312A29"/>
    <w:rsid w:val="00312BAA"/>
    <w:rsid w:val="00312D2E"/>
    <w:rsid w:val="003131FE"/>
    <w:rsid w:val="0031347C"/>
    <w:rsid w:val="0031352F"/>
    <w:rsid w:val="00313713"/>
    <w:rsid w:val="00313755"/>
    <w:rsid w:val="00313B09"/>
    <w:rsid w:val="00313EF4"/>
    <w:rsid w:val="00314017"/>
    <w:rsid w:val="00314317"/>
    <w:rsid w:val="00314532"/>
    <w:rsid w:val="003148E0"/>
    <w:rsid w:val="003149C7"/>
    <w:rsid w:val="00314F83"/>
    <w:rsid w:val="00315A4A"/>
    <w:rsid w:val="00315B51"/>
    <w:rsid w:val="00315EFC"/>
    <w:rsid w:val="00315FEC"/>
    <w:rsid w:val="00316908"/>
    <w:rsid w:val="0031698E"/>
    <w:rsid w:val="00316C9D"/>
    <w:rsid w:val="0031721C"/>
    <w:rsid w:val="00317563"/>
    <w:rsid w:val="003175ED"/>
    <w:rsid w:val="00317796"/>
    <w:rsid w:val="003177DD"/>
    <w:rsid w:val="003179DB"/>
    <w:rsid w:val="00317A53"/>
    <w:rsid w:val="003202AC"/>
    <w:rsid w:val="003203A9"/>
    <w:rsid w:val="00320462"/>
    <w:rsid w:val="003204FA"/>
    <w:rsid w:val="00320D98"/>
    <w:rsid w:val="0032136F"/>
    <w:rsid w:val="003213AC"/>
    <w:rsid w:val="00321440"/>
    <w:rsid w:val="0032205A"/>
    <w:rsid w:val="0032205E"/>
    <w:rsid w:val="0032259E"/>
    <w:rsid w:val="003225A1"/>
    <w:rsid w:val="003225B6"/>
    <w:rsid w:val="00322A40"/>
    <w:rsid w:val="00322B25"/>
    <w:rsid w:val="00322BCA"/>
    <w:rsid w:val="003230A4"/>
    <w:rsid w:val="003231DC"/>
    <w:rsid w:val="0032323C"/>
    <w:rsid w:val="00323274"/>
    <w:rsid w:val="00323967"/>
    <w:rsid w:val="00323986"/>
    <w:rsid w:val="00323999"/>
    <w:rsid w:val="00323A13"/>
    <w:rsid w:val="00323CE0"/>
    <w:rsid w:val="00323D46"/>
    <w:rsid w:val="0032432E"/>
    <w:rsid w:val="00324495"/>
    <w:rsid w:val="003244EF"/>
    <w:rsid w:val="00324A63"/>
    <w:rsid w:val="00324FCF"/>
    <w:rsid w:val="00325035"/>
    <w:rsid w:val="00325383"/>
    <w:rsid w:val="003253EF"/>
    <w:rsid w:val="00325722"/>
    <w:rsid w:val="0032597B"/>
    <w:rsid w:val="00325C86"/>
    <w:rsid w:val="00325DB2"/>
    <w:rsid w:val="00325E2E"/>
    <w:rsid w:val="00325EE4"/>
    <w:rsid w:val="00326517"/>
    <w:rsid w:val="00326702"/>
    <w:rsid w:val="0032697F"/>
    <w:rsid w:val="00326F18"/>
    <w:rsid w:val="003271BD"/>
    <w:rsid w:val="003277D4"/>
    <w:rsid w:val="0032798D"/>
    <w:rsid w:val="00327B21"/>
    <w:rsid w:val="00327CED"/>
    <w:rsid w:val="00327D01"/>
    <w:rsid w:val="00327D8C"/>
    <w:rsid w:val="003300A2"/>
    <w:rsid w:val="00330414"/>
    <w:rsid w:val="003304C5"/>
    <w:rsid w:val="0033059D"/>
    <w:rsid w:val="00330A98"/>
    <w:rsid w:val="00330BDE"/>
    <w:rsid w:val="003314FC"/>
    <w:rsid w:val="0033151A"/>
    <w:rsid w:val="00331A96"/>
    <w:rsid w:val="0033231C"/>
    <w:rsid w:val="0033250B"/>
    <w:rsid w:val="00332B14"/>
    <w:rsid w:val="00332B54"/>
    <w:rsid w:val="00332E6E"/>
    <w:rsid w:val="003333B4"/>
    <w:rsid w:val="0033353A"/>
    <w:rsid w:val="003335D5"/>
    <w:rsid w:val="003335FF"/>
    <w:rsid w:val="003337F7"/>
    <w:rsid w:val="00333884"/>
    <w:rsid w:val="003339B6"/>
    <w:rsid w:val="00333BDD"/>
    <w:rsid w:val="00333C1C"/>
    <w:rsid w:val="00333C77"/>
    <w:rsid w:val="00334033"/>
    <w:rsid w:val="003345B3"/>
    <w:rsid w:val="003345CB"/>
    <w:rsid w:val="003348CF"/>
    <w:rsid w:val="00334A64"/>
    <w:rsid w:val="00334D8D"/>
    <w:rsid w:val="00335002"/>
    <w:rsid w:val="003355B0"/>
    <w:rsid w:val="00335654"/>
    <w:rsid w:val="00335A76"/>
    <w:rsid w:val="00335C64"/>
    <w:rsid w:val="00335EC2"/>
    <w:rsid w:val="0033603D"/>
    <w:rsid w:val="0033635A"/>
    <w:rsid w:val="00336841"/>
    <w:rsid w:val="00336850"/>
    <w:rsid w:val="00336B17"/>
    <w:rsid w:val="00336F96"/>
    <w:rsid w:val="003370BF"/>
    <w:rsid w:val="0033718E"/>
    <w:rsid w:val="003374A6"/>
    <w:rsid w:val="00337519"/>
    <w:rsid w:val="00337F4C"/>
    <w:rsid w:val="00340171"/>
    <w:rsid w:val="00340227"/>
    <w:rsid w:val="003406EE"/>
    <w:rsid w:val="003416CD"/>
    <w:rsid w:val="0034179B"/>
    <w:rsid w:val="00341ADD"/>
    <w:rsid w:val="00341B2C"/>
    <w:rsid w:val="00341E2C"/>
    <w:rsid w:val="00341EBA"/>
    <w:rsid w:val="00342B94"/>
    <w:rsid w:val="00342D3E"/>
    <w:rsid w:val="00342D7B"/>
    <w:rsid w:val="00342DAD"/>
    <w:rsid w:val="0034323B"/>
    <w:rsid w:val="003438E9"/>
    <w:rsid w:val="00343C61"/>
    <w:rsid w:val="00343CD2"/>
    <w:rsid w:val="00343E39"/>
    <w:rsid w:val="00344276"/>
    <w:rsid w:val="003444BC"/>
    <w:rsid w:val="003444F3"/>
    <w:rsid w:val="0034484B"/>
    <w:rsid w:val="00344B55"/>
    <w:rsid w:val="00345374"/>
    <w:rsid w:val="00345385"/>
    <w:rsid w:val="00345389"/>
    <w:rsid w:val="003453DE"/>
    <w:rsid w:val="00345554"/>
    <w:rsid w:val="00345A1E"/>
    <w:rsid w:val="00345CCE"/>
    <w:rsid w:val="00345E92"/>
    <w:rsid w:val="003460BB"/>
    <w:rsid w:val="0034663E"/>
    <w:rsid w:val="00346CA6"/>
    <w:rsid w:val="00347029"/>
    <w:rsid w:val="00350068"/>
    <w:rsid w:val="0035023F"/>
    <w:rsid w:val="003502CC"/>
    <w:rsid w:val="003503BE"/>
    <w:rsid w:val="0035054E"/>
    <w:rsid w:val="003508A6"/>
    <w:rsid w:val="00350B72"/>
    <w:rsid w:val="00350E86"/>
    <w:rsid w:val="00350EB3"/>
    <w:rsid w:val="003518A8"/>
    <w:rsid w:val="00351979"/>
    <w:rsid w:val="00351ED9"/>
    <w:rsid w:val="00352011"/>
    <w:rsid w:val="003520C5"/>
    <w:rsid w:val="00352B44"/>
    <w:rsid w:val="00352D2E"/>
    <w:rsid w:val="00352D44"/>
    <w:rsid w:val="00352DA4"/>
    <w:rsid w:val="003540D7"/>
    <w:rsid w:val="00354152"/>
    <w:rsid w:val="003542D8"/>
    <w:rsid w:val="003543FE"/>
    <w:rsid w:val="00354A20"/>
    <w:rsid w:val="00354DBC"/>
    <w:rsid w:val="00354F38"/>
    <w:rsid w:val="00354F41"/>
    <w:rsid w:val="003554CD"/>
    <w:rsid w:val="003555BE"/>
    <w:rsid w:val="003558C7"/>
    <w:rsid w:val="00355B6F"/>
    <w:rsid w:val="0035676A"/>
    <w:rsid w:val="003569D9"/>
    <w:rsid w:val="00356C9E"/>
    <w:rsid w:val="00357169"/>
    <w:rsid w:val="00357449"/>
    <w:rsid w:val="00357808"/>
    <w:rsid w:val="00357B5D"/>
    <w:rsid w:val="0036010A"/>
    <w:rsid w:val="0036049B"/>
    <w:rsid w:val="003604DE"/>
    <w:rsid w:val="00360597"/>
    <w:rsid w:val="003605AE"/>
    <w:rsid w:val="00360959"/>
    <w:rsid w:val="00360A60"/>
    <w:rsid w:val="00360C0A"/>
    <w:rsid w:val="00360C9A"/>
    <w:rsid w:val="00360CB7"/>
    <w:rsid w:val="00360F49"/>
    <w:rsid w:val="0036113A"/>
    <w:rsid w:val="003619C5"/>
    <w:rsid w:val="00361BF2"/>
    <w:rsid w:val="00362205"/>
    <w:rsid w:val="003626BF"/>
    <w:rsid w:val="0036351D"/>
    <w:rsid w:val="003635F2"/>
    <w:rsid w:val="003636B5"/>
    <w:rsid w:val="0036395A"/>
    <w:rsid w:val="00363C92"/>
    <w:rsid w:val="0036406A"/>
    <w:rsid w:val="003643B6"/>
    <w:rsid w:val="00364986"/>
    <w:rsid w:val="00364F38"/>
    <w:rsid w:val="00365006"/>
    <w:rsid w:val="00365901"/>
    <w:rsid w:val="00365CD1"/>
    <w:rsid w:val="0036600A"/>
    <w:rsid w:val="00366169"/>
    <w:rsid w:val="00366324"/>
    <w:rsid w:val="00366539"/>
    <w:rsid w:val="0036697C"/>
    <w:rsid w:val="00367027"/>
    <w:rsid w:val="00367434"/>
    <w:rsid w:val="0036759D"/>
    <w:rsid w:val="003677A1"/>
    <w:rsid w:val="0037028C"/>
    <w:rsid w:val="00370429"/>
    <w:rsid w:val="003704A6"/>
    <w:rsid w:val="003704F3"/>
    <w:rsid w:val="003708B8"/>
    <w:rsid w:val="0037097F"/>
    <w:rsid w:val="00370993"/>
    <w:rsid w:val="00370A8B"/>
    <w:rsid w:val="00370B1C"/>
    <w:rsid w:val="00370E30"/>
    <w:rsid w:val="00371548"/>
    <w:rsid w:val="003715E1"/>
    <w:rsid w:val="00371782"/>
    <w:rsid w:val="003717A2"/>
    <w:rsid w:val="00371BDD"/>
    <w:rsid w:val="0037218D"/>
    <w:rsid w:val="00372245"/>
    <w:rsid w:val="00372763"/>
    <w:rsid w:val="00372CB2"/>
    <w:rsid w:val="00373200"/>
    <w:rsid w:val="0037332C"/>
    <w:rsid w:val="003734F8"/>
    <w:rsid w:val="0037388D"/>
    <w:rsid w:val="00373B05"/>
    <w:rsid w:val="003746BB"/>
    <w:rsid w:val="003748D5"/>
    <w:rsid w:val="00374A77"/>
    <w:rsid w:val="00374C60"/>
    <w:rsid w:val="00374CBA"/>
    <w:rsid w:val="00374F19"/>
    <w:rsid w:val="00375060"/>
    <w:rsid w:val="00375344"/>
    <w:rsid w:val="003754FB"/>
    <w:rsid w:val="00375DAE"/>
    <w:rsid w:val="00375EFB"/>
    <w:rsid w:val="0037664E"/>
    <w:rsid w:val="00376CBE"/>
    <w:rsid w:val="00376D25"/>
    <w:rsid w:val="0037732D"/>
    <w:rsid w:val="00377423"/>
    <w:rsid w:val="003775A5"/>
    <w:rsid w:val="00377B3F"/>
    <w:rsid w:val="00377BC5"/>
    <w:rsid w:val="00380094"/>
    <w:rsid w:val="003804B0"/>
    <w:rsid w:val="003807CF"/>
    <w:rsid w:val="00380E34"/>
    <w:rsid w:val="00380F0E"/>
    <w:rsid w:val="00380F28"/>
    <w:rsid w:val="00381001"/>
    <w:rsid w:val="0038185A"/>
    <w:rsid w:val="003819AD"/>
    <w:rsid w:val="003819E7"/>
    <w:rsid w:val="00381C99"/>
    <w:rsid w:val="00381CED"/>
    <w:rsid w:val="00382046"/>
    <w:rsid w:val="00382611"/>
    <w:rsid w:val="00382876"/>
    <w:rsid w:val="00382930"/>
    <w:rsid w:val="00382A2D"/>
    <w:rsid w:val="00382D17"/>
    <w:rsid w:val="0038355B"/>
    <w:rsid w:val="00383648"/>
    <w:rsid w:val="0038385C"/>
    <w:rsid w:val="00383B02"/>
    <w:rsid w:val="00383D8B"/>
    <w:rsid w:val="00383E00"/>
    <w:rsid w:val="00384AEE"/>
    <w:rsid w:val="00384F1C"/>
    <w:rsid w:val="00384FFB"/>
    <w:rsid w:val="00385070"/>
    <w:rsid w:val="00385575"/>
    <w:rsid w:val="00385B53"/>
    <w:rsid w:val="00385B80"/>
    <w:rsid w:val="00385CE4"/>
    <w:rsid w:val="00385E4B"/>
    <w:rsid w:val="00386132"/>
    <w:rsid w:val="0038626E"/>
    <w:rsid w:val="00386300"/>
    <w:rsid w:val="0038631A"/>
    <w:rsid w:val="00386375"/>
    <w:rsid w:val="0038649E"/>
    <w:rsid w:val="003868F7"/>
    <w:rsid w:val="00386BF3"/>
    <w:rsid w:val="003873B3"/>
    <w:rsid w:val="00387500"/>
    <w:rsid w:val="00387609"/>
    <w:rsid w:val="00387A28"/>
    <w:rsid w:val="00387C15"/>
    <w:rsid w:val="00387D14"/>
    <w:rsid w:val="00387EEA"/>
    <w:rsid w:val="00390198"/>
    <w:rsid w:val="00390656"/>
    <w:rsid w:val="00390727"/>
    <w:rsid w:val="003909C2"/>
    <w:rsid w:val="003911E9"/>
    <w:rsid w:val="00391AFE"/>
    <w:rsid w:val="00391B1D"/>
    <w:rsid w:val="00391D99"/>
    <w:rsid w:val="00392654"/>
    <w:rsid w:val="00392B2F"/>
    <w:rsid w:val="00392D91"/>
    <w:rsid w:val="003930FB"/>
    <w:rsid w:val="00393460"/>
    <w:rsid w:val="003934AD"/>
    <w:rsid w:val="003938CD"/>
    <w:rsid w:val="00393A1A"/>
    <w:rsid w:val="00393C09"/>
    <w:rsid w:val="00394449"/>
    <w:rsid w:val="00394656"/>
    <w:rsid w:val="003946E2"/>
    <w:rsid w:val="0039473E"/>
    <w:rsid w:val="0039474E"/>
    <w:rsid w:val="0039483D"/>
    <w:rsid w:val="003949DC"/>
    <w:rsid w:val="00394D5D"/>
    <w:rsid w:val="00394DD5"/>
    <w:rsid w:val="00394F86"/>
    <w:rsid w:val="00395013"/>
    <w:rsid w:val="003952DB"/>
    <w:rsid w:val="003956FD"/>
    <w:rsid w:val="0039581B"/>
    <w:rsid w:val="00395887"/>
    <w:rsid w:val="00395E8E"/>
    <w:rsid w:val="003960B3"/>
    <w:rsid w:val="00396420"/>
    <w:rsid w:val="003967AA"/>
    <w:rsid w:val="003967DC"/>
    <w:rsid w:val="003968EA"/>
    <w:rsid w:val="003969AE"/>
    <w:rsid w:val="00396A39"/>
    <w:rsid w:val="00396BE6"/>
    <w:rsid w:val="0039705B"/>
    <w:rsid w:val="00397FF3"/>
    <w:rsid w:val="003A002B"/>
    <w:rsid w:val="003A01B9"/>
    <w:rsid w:val="003A032C"/>
    <w:rsid w:val="003A0AAA"/>
    <w:rsid w:val="003A0E30"/>
    <w:rsid w:val="003A10BC"/>
    <w:rsid w:val="003A1233"/>
    <w:rsid w:val="003A1A07"/>
    <w:rsid w:val="003A1A41"/>
    <w:rsid w:val="003A1FBB"/>
    <w:rsid w:val="003A200E"/>
    <w:rsid w:val="003A21F2"/>
    <w:rsid w:val="003A220D"/>
    <w:rsid w:val="003A240E"/>
    <w:rsid w:val="003A24FB"/>
    <w:rsid w:val="003A26F6"/>
    <w:rsid w:val="003A2BF3"/>
    <w:rsid w:val="003A2D74"/>
    <w:rsid w:val="003A3006"/>
    <w:rsid w:val="003A31A1"/>
    <w:rsid w:val="003A328D"/>
    <w:rsid w:val="003A3799"/>
    <w:rsid w:val="003A3FE7"/>
    <w:rsid w:val="003A42F5"/>
    <w:rsid w:val="003A442B"/>
    <w:rsid w:val="003A45F3"/>
    <w:rsid w:val="003A489D"/>
    <w:rsid w:val="003A494E"/>
    <w:rsid w:val="003A4AC8"/>
    <w:rsid w:val="003A4BFB"/>
    <w:rsid w:val="003A4D40"/>
    <w:rsid w:val="003A4E5D"/>
    <w:rsid w:val="003A4FA1"/>
    <w:rsid w:val="003A50F9"/>
    <w:rsid w:val="003A5211"/>
    <w:rsid w:val="003A5660"/>
    <w:rsid w:val="003A6164"/>
    <w:rsid w:val="003A64A9"/>
    <w:rsid w:val="003A692D"/>
    <w:rsid w:val="003A7242"/>
    <w:rsid w:val="003A72E9"/>
    <w:rsid w:val="003A77AC"/>
    <w:rsid w:val="003A7C26"/>
    <w:rsid w:val="003A7E57"/>
    <w:rsid w:val="003B0493"/>
    <w:rsid w:val="003B06D2"/>
    <w:rsid w:val="003B0A39"/>
    <w:rsid w:val="003B0AAD"/>
    <w:rsid w:val="003B0DDF"/>
    <w:rsid w:val="003B117A"/>
    <w:rsid w:val="003B1222"/>
    <w:rsid w:val="003B1325"/>
    <w:rsid w:val="003B139B"/>
    <w:rsid w:val="003B13D2"/>
    <w:rsid w:val="003B154F"/>
    <w:rsid w:val="003B15FE"/>
    <w:rsid w:val="003B160E"/>
    <w:rsid w:val="003B171B"/>
    <w:rsid w:val="003B1A47"/>
    <w:rsid w:val="003B1EAF"/>
    <w:rsid w:val="003B2072"/>
    <w:rsid w:val="003B22C2"/>
    <w:rsid w:val="003B24A3"/>
    <w:rsid w:val="003B2BEF"/>
    <w:rsid w:val="003B2DD8"/>
    <w:rsid w:val="003B2EA1"/>
    <w:rsid w:val="003B2EC1"/>
    <w:rsid w:val="003B2F94"/>
    <w:rsid w:val="003B2FCC"/>
    <w:rsid w:val="003B2FCE"/>
    <w:rsid w:val="003B33BA"/>
    <w:rsid w:val="003B33E5"/>
    <w:rsid w:val="003B3879"/>
    <w:rsid w:val="003B3A89"/>
    <w:rsid w:val="003B3DBF"/>
    <w:rsid w:val="003B411D"/>
    <w:rsid w:val="003B4178"/>
    <w:rsid w:val="003B4760"/>
    <w:rsid w:val="003B4A60"/>
    <w:rsid w:val="003B4A8F"/>
    <w:rsid w:val="003B4FA5"/>
    <w:rsid w:val="003B500E"/>
    <w:rsid w:val="003B516A"/>
    <w:rsid w:val="003B53CF"/>
    <w:rsid w:val="003B5619"/>
    <w:rsid w:val="003B56EC"/>
    <w:rsid w:val="003B5998"/>
    <w:rsid w:val="003B5F0B"/>
    <w:rsid w:val="003B600F"/>
    <w:rsid w:val="003B646F"/>
    <w:rsid w:val="003B64DB"/>
    <w:rsid w:val="003B6608"/>
    <w:rsid w:val="003B67D3"/>
    <w:rsid w:val="003B684E"/>
    <w:rsid w:val="003B6A57"/>
    <w:rsid w:val="003B6FA5"/>
    <w:rsid w:val="003B7178"/>
    <w:rsid w:val="003B7269"/>
    <w:rsid w:val="003B72BC"/>
    <w:rsid w:val="003B73F7"/>
    <w:rsid w:val="003B7580"/>
    <w:rsid w:val="003B768F"/>
    <w:rsid w:val="003B77B5"/>
    <w:rsid w:val="003B78A0"/>
    <w:rsid w:val="003B7D8C"/>
    <w:rsid w:val="003B7DB4"/>
    <w:rsid w:val="003B7F01"/>
    <w:rsid w:val="003C0163"/>
    <w:rsid w:val="003C0191"/>
    <w:rsid w:val="003C03AF"/>
    <w:rsid w:val="003C0473"/>
    <w:rsid w:val="003C090E"/>
    <w:rsid w:val="003C09FF"/>
    <w:rsid w:val="003C0A65"/>
    <w:rsid w:val="003C10D2"/>
    <w:rsid w:val="003C18DD"/>
    <w:rsid w:val="003C1A75"/>
    <w:rsid w:val="003C2466"/>
    <w:rsid w:val="003C28EE"/>
    <w:rsid w:val="003C2D1D"/>
    <w:rsid w:val="003C2DEB"/>
    <w:rsid w:val="003C33CF"/>
    <w:rsid w:val="003C35F2"/>
    <w:rsid w:val="003C3743"/>
    <w:rsid w:val="003C3BE7"/>
    <w:rsid w:val="003C3CAD"/>
    <w:rsid w:val="003C3DB2"/>
    <w:rsid w:val="003C3E38"/>
    <w:rsid w:val="003C4325"/>
    <w:rsid w:val="003C462B"/>
    <w:rsid w:val="003C4A15"/>
    <w:rsid w:val="003C4A19"/>
    <w:rsid w:val="003C4D81"/>
    <w:rsid w:val="003C553C"/>
    <w:rsid w:val="003C5A03"/>
    <w:rsid w:val="003C5A22"/>
    <w:rsid w:val="003C5A99"/>
    <w:rsid w:val="003C5F31"/>
    <w:rsid w:val="003C6801"/>
    <w:rsid w:val="003C6B5D"/>
    <w:rsid w:val="003C6BA9"/>
    <w:rsid w:val="003C6C99"/>
    <w:rsid w:val="003C6E56"/>
    <w:rsid w:val="003C748B"/>
    <w:rsid w:val="003C780E"/>
    <w:rsid w:val="003C7A72"/>
    <w:rsid w:val="003C7E30"/>
    <w:rsid w:val="003D00DC"/>
    <w:rsid w:val="003D0251"/>
    <w:rsid w:val="003D0426"/>
    <w:rsid w:val="003D074E"/>
    <w:rsid w:val="003D0845"/>
    <w:rsid w:val="003D0B8B"/>
    <w:rsid w:val="003D0F5D"/>
    <w:rsid w:val="003D1247"/>
    <w:rsid w:val="003D13CF"/>
    <w:rsid w:val="003D1514"/>
    <w:rsid w:val="003D16A4"/>
    <w:rsid w:val="003D1E76"/>
    <w:rsid w:val="003D2086"/>
    <w:rsid w:val="003D20AD"/>
    <w:rsid w:val="003D2181"/>
    <w:rsid w:val="003D24CC"/>
    <w:rsid w:val="003D2519"/>
    <w:rsid w:val="003D28E7"/>
    <w:rsid w:val="003D29A7"/>
    <w:rsid w:val="003D2DE8"/>
    <w:rsid w:val="003D3269"/>
    <w:rsid w:val="003D33EC"/>
    <w:rsid w:val="003D3D93"/>
    <w:rsid w:val="003D3E2F"/>
    <w:rsid w:val="003D43FD"/>
    <w:rsid w:val="003D48DB"/>
    <w:rsid w:val="003D49EF"/>
    <w:rsid w:val="003D4B75"/>
    <w:rsid w:val="003D4D03"/>
    <w:rsid w:val="003D4F28"/>
    <w:rsid w:val="003D560A"/>
    <w:rsid w:val="003D56AD"/>
    <w:rsid w:val="003D5ABA"/>
    <w:rsid w:val="003D5C78"/>
    <w:rsid w:val="003D601F"/>
    <w:rsid w:val="003D6122"/>
    <w:rsid w:val="003D6258"/>
    <w:rsid w:val="003D6770"/>
    <w:rsid w:val="003D6945"/>
    <w:rsid w:val="003D6951"/>
    <w:rsid w:val="003D6CCE"/>
    <w:rsid w:val="003D6D15"/>
    <w:rsid w:val="003D7230"/>
    <w:rsid w:val="003D76B5"/>
    <w:rsid w:val="003D7979"/>
    <w:rsid w:val="003D79C5"/>
    <w:rsid w:val="003D7D1C"/>
    <w:rsid w:val="003E0036"/>
    <w:rsid w:val="003E007D"/>
    <w:rsid w:val="003E0093"/>
    <w:rsid w:val="003E03FF"/>
    <w:rsid w:val="003E0610"/>
    <w:rsid w:val="003E06DD"/>
    <w:rsid w:val="003E0BB4"/>
    <w:rsid w:val="003E0FD0"/>
    <w:rsid w:val="003E1026"/>
    <w:rsid w:val="003E11C6"/>
    <w:rsid w:val="003E121B"/>
    <w:rsid w:val="003E1322"/>
    <w:rsid w:val="003E14FE"/>
    <w:rsid w:val="003E1543"/>
    <w:rsid w:val="003E16B0"/>
    <w:rsid w:val="003E16F7"/>
    <w:rsid w:val="003E17B9"/>
    <w:rsid w:val="003E1A6D"/>
    <w:rsid w:val="003E1B37"/>
    <w:rsid w:val="003E1C8B"/>
    <w:rsid w:val="003E1CC8"/>
    <w:rsid w:val="003E1D9D"/>
    <w:rsid w:val="003E1F90"/>
    <w:rsid w:val="003E219D"/>
    <w:rsid w:val="003E23B1"/>
    <w:rsid w:val="003E2592"/>
    <w:rsid w:val="003E2785"/>
    <w:rsid w:val="003E2A66"/>
    <w:rsid w:val="003E2C2B"/>
    <w:rsid w:val="003E2D11"/>
    <w:rsid w:val="003E2FC2"/>
    <w:rsid w:val="003E3221"/>
    <w:rsid w:val="003E3873"/>
    <w:rsid w:val="003E4151"/>
    <w:rsid w:val="003E4787"/>
    <w:rsid w:val="003E499F"/>
    <w:rsid w:val="003E4F28"/>
    <w:rsid w:val="003E5112"/>
    <w:rsid w:val="003E5405"/>
    <w:rsid w:val="003E549B"/>
    <w:rsid w:val="003E57B3"/>
    <w:rsid w:val="003E6146"/>
    <w:rsid w:val="003E6BD6"/>
    <w:rsid w:val="003E6FCE"/>
    <w:rsid w:val="003E71CB"/>
    <w:rsid w:val="003E7381"/>
    <w:rsid w:val="003E79A8"/>
    <w:rsid w:val="003E7A95"/>
    <w:rsid w:val="003E7B1A"/>
    <w:rsid w:val="003E7CE3"/>
    <w:rsid w:val="003E7FE9"/>
    <w:rsid w:val="003F00CA"/>
    <w:rsid w:val="003F0482"/>
    <w:rsid w:val="003F05CE"/>
    <w:rsid w:val="003F0936"/>
    <w:rsid w:val="003F0C97"/>
    <w:rsid w:val="003F0D41"/>
    <w:rsid w:val="003F0DCC"/>
    <w:rsid w:val="003F15B2"/>
    <w:rsid w:val="003F1E31"/>
    <w:rsid w:val="003F2215"/>
    <w:rsid w:val="003F2D74"/>
    <w:rsid w:val="003F2FCF"/>
    <w:rsid w:val="003F353B"/>
    <w:rsid w:val="003F356D"/>
    <w:rsid w:val="003F391F"/>
    <w:rsid w:val="003F3A60"/>
    <w:rsid w:val="003F3BA9"/>
    <w:rsid w:val="003F3BDA"/>
    <w:rsid w:val="003F3FFC"/>
    <w:rsid w:val="003F405A"/>
    <w:rsid w:val="003F41A1"/>
    <w:rsid w:val="003F449D"/>
    <w:rsid w:val="003F4591"/>
    <w:rsid w:val="003F472A"/>
    <w:rsid w:val="003F48C2"/>
    <w:rsid w:val="003F4942"/>
    <w:rsid w:val="003F4E72"/>
    <w:rsid w:val="003F52EA"/>
    <w:rsid w:val="003F53B2"/>
    <w:rsid w:val="003F53B3"/>
    <w:rsid w:val="003F56BE"/>
    <w:rsid w:val="003F594D"/>
    <w:rsid w:val="003F5A88"/>
    <w:rsid w:val="003F5BEC"/>
    <w:rsid w:val="003F5C81"/>
    <w:rsid w:val="003F6249"/>
    <w:rsid w:val="003F635E"/>
    <w:rsid w:val="003F6A05"/>
    <w:rsid w:val="003F758F"/>
    <w:rsid w:val="003F76B1"/>
    <w:rsid w:val="003F79AB"/>
    <w:rsid w:val="003F7DC6"/>
    <w:rsid w:val="004001B5"/>
    <w:rsid w:val="00400288"/>
    <w:rsid w:val="004004A3"/>
    <w:rsid w:val="00400A73"/>
    <w:rsid w:val="00400DA5"/>
    <w:rsid w:val="00400DB7"/>
    <w:rsid w:val="00401356"/>
    <w:rsid w:val="004013DF"/>
    <w:rsid w:val="004018C9"/>
    <w:rsid w:val="00401F78"/>
    <w:rsid w:val="00402191"/>
    <w:rsid w:val="004028A1"/>
    <w:rsid w:val="004028F7"/>
    <w:rsid w:val="00402C03"/>
    <w:rsid w:val="00403137"/>
    <w:rsid w:val="0040319F"/>
    <w:rsid w:val="00403292"/>
    <w:rsid w:val="00403483"/>
    <w:rsid w:val="004034F6"/>
    <w:rsid w:val="004036B5"/>
    <w:rsid w:val="0040370F"/>
    <w:rsid w:val="004039C9"/>
    <w:rsid w:val="00403A0A"/>
    <w:rsid w:val="00403A20"/>
    <w:rsid w:val="00403C98"/>
    <w:rsid w:val="00403FA5"/>
    <w:rsid w:val="0040428F"/>
    <w:rsid w:val="00404374"/>
    <w:rsid w:val="0040460B"/>
    <w:rsid w:val="00404A75"/>
    <w:rsid w:val="00404CF0"/>
    <w:rsid w:val="0040538B"/>
    <w:rsid w:val="004059AA"/>
    <w:rsid w:val="00405B65"/>
    <w:rsid w:val="004065DE"/>
    <w:rsid w:val="00406A87"/>
    <w:rsid w:val="00406BCA"/>
    <w:rsid w:val="00406BDB"/>
    <w:rsid w:val="00406C74"/>
    <w:rsid w:val="00406F20"/>
    <w:rsid w:val="0040724A"/>
    <w:rsid w:val="004074CE"/>
    <w:rsid w:val="00407C7C"/>
    <w:rsid w:val="00407DF8"/>
    <w:rsid w:val="00410900"/>
    <w:rsid w:val="00411B0F"/>
    <w:rsid w:val="00411C8C"/>
    <w:rsid w:val="00411D67"/>
    <w:rsid w:val="00411D74"/>
    <w:rsid w:val="0041213A"/>
    <w:rsid w:val="004123BB"/>
    <w:rsid w:val="004126C5"/>
    <w:rsid w:val="004126D3"/>
    <w:rsid w:val="00412DC4"/>
    <w:rsid w:val="00412E86"/>
    <w:rsid w:val="0041325A"/>
    <w:rsid w:val="004138A0"/>
    <w:rsid w:val="00413D12"/>
    <w:rsid w:val="00413D69"/>
    <w:rsid w:val="00413E44"/>
    <w:rsid w:val="0041422D"/>
    <w:rsid w:val="0041451F"/>
    <w:rsid w:val="00414CDB"/>
    <w:rsid w:val="00415021"/>
    <w:rsid w:val="004151BA"/>
    <w:rsid w:val="0041532D"/>
    <w:rsid w:val="004154DA"/>
    <w:rsid w:val="0041558E"/>
    <w:rsid w:val="00415AB7"/>
    <w:rsid w:val="00415AF3"/>
    <w:rsid w:val="00415F69"/>
    <w:rsid w:val="00415F7F"/>
    <w:rsid w:val="0041640E"/>
    <w:rsid w:val="00416690"/>
    <w:rsid w:val="004168DD"/>
    <w:rsid w:val="00416B79"/>
    <w:rsid w:val="00416C6A"/>
    <w:rsid w:val="00416E85"/>
    <w:rsid w:val="004174CE"/>
    <w:rsid w:val="0041758D"/>
    <w:rsid w:val="004176FA"/>
    <w:rsid w:val="004178C4"/>
    <w:rsid w:val="004179F2"/>
    <w:rsid w:val="00417AA3"/>
    <w:rsid w:val="00420145"/>
    <w:rsid w:val="00420240"/>
    <w:rsid w:val="0042025C"/>
    <w:rsid w:val="004204B9"/>
    <w:rsid w:val="00420789"/>
    <w:rsid w:val="0042080F"/>
    <w:rsid w:val="004208B0"/>
    <w:rsid w:val="00420CEE"/>
    <w:rsid w:val="00420EAD"/>
    <w:rsid w:val="004210EF"/>
    <w:rsid w:val="0042112B"/>
    <w:rsid w:val="00421A46"/>
    <w:rsid w:val="004221FF"/>
    <w:rsid w:val="00422313"/>
    <w:rsid w:val="00422370"/>
    <w:rsid w:val="00422387"/>
    <w:rsid w:val="004224E2"/>
    <w:rsid w:val="0042267B"/>
    <w:rsid w:val="004228AE"/>
    <w:rsid w:val="00422E0C"/>
    <w:rsid w:val="00423198"/>
    <w:rsid w:val="004231B7"/>
    <w:rsid w:val="0042335B"/>
    <w:rsid w:val="004236CC"/>
    <w:rsid w:val="00423AC5"/>
    <w:rsid w:val="00423B81"/>
    <w:rsid w:val="00423BA6"/>
    <w:rsid w:val="00423D53"/>
    <w:rsid w:val="00423E98"/>
    <w:rsid w:val="00424078"/>
    <w:rsid w:val="0042436D"/>
    <w:rsid w:val="00424A44"/>
    <w:rsid w:val="00424C6C"/>
    <w:rsid w:val="00424DB6"/>
    <w:rsid w:val="00424ECC"/>
    <w:rsid w:val="00425277"/>
    <w:rsid w:val="004259D0"/>
    <w:rsid w:val="00425B29"/>
    <w:rsid w:val="0042602B"/>
    <w:rsid w:val="0042638E"/>
    <w:rsid w:val="00426421"/>
    <w:rsid w:val="00426505"/>
    <w:rsid w:val="004266EF"/>
    <w:rsid w:val="004267D2"/>
    <w:rsid w:val="0042696E"/>
    <w:rsid w:val="00426A59"/>
    <w:rsid w:val="00426B2D"/>
    <w:rsid w:val="00426BBF"/>
    <w:rsid w:val="00427213"/>
    <w:rsid w:val="00427332"/>
    <w:rsid w:val="004275FA"/>
    <w:rsid w:val="00427913"/>
    <w:rsid w:val="00427B3D"/>
    <w:rsid w:val="00427C67"/>
    <w:rsid w:val="00427D5A"/>
    <w:rsid w:val="00427EDC"/>
    <w:rsid w:val="0043006A"/>
    <w:rsid w:val="004300C3"/>
    <w:rsid w:val="004300F9"/>
    <w:rsid w:val="004304FE"/>
    <w:rsid w:val="004307D1"/>
    <w:rsid w:val="00430821"/>
    <w:rsid w:val="00430A5B"/>
    <w:rsid w:val="00430D88"/>
    <w:rsid w:val="004317CE"/>
    <w:rsid w:val="00431B10"/>
    <w:rsid w:val="00431CA7"/>
    <w:rsid w:val="00431FB8"/>
    <w:rsid w:val="00432161"/>
    <w:rsid w:val="004323DC"/>
    <w:rsid w:val="00432D0A"/>
    <w:rsid w:val="004336D2"/>
    <w:rsid w:val="00433944"/>
    <w:rsid w:val="00433C7F"/>
    <w:rsid w:val="00433E51"/>
    <w:rsid w:val="004344B4"/>
    <w:rsid w:val="004344C4"/>
    <w:rsid w:val="0043486A"/>
    <w:rsid w:val="00434D3B"/>
    <w:rsid w:val="00434E12"/>
    <w:rsid w:val="00435290"/>
    <w:rsid w:val="00435428"/>
    <w:rsid w:val="004354DA"/>
    <w:rsid w:val="004356ED"/>
    <w:rsid w:val="00435908"/>
    <w:rsid w:val="00435B33"/>
    <w:rsid w:val="00435B5F"/>
    <w:rsid w:val="00436065"/>
    <w:rsid w:val="0043609D"/>
    <w:rsid w:val="004360F9"/>
    <w:rsid w:val="00436173"/>
    <w:rsid w:val="004361D4"/>
    <w:rsid w:val="00436423"/>
    <w:rsid w:val="004366D9"/>
    <w:rsid w:val="00436CF2"/>
    <w:rsid w:val="00436FE4"/>
    <w:rsid w:val="004376EE"/>
    <w:rsid w:val="004377CE"/>
    <w:rsid w:val="0043797A"/>
    <w:rsid w:val="00440066"/>
    <w:rsid w:val="00440361"/>
    <w:rsid w:val="004404EF"/>
    <w:rsid w:val="00440650"/>
    <w:rsid w:val="00440814"/>
    <w:rsid w:val="004409D3"/>
    <w:rsid w:val="00440AF0"/>
    <w:rsid w:val="00440B3D"/>
    <w:rsid w:val="0044112F"/>
    <w:rsid w:val="00441459"/>
    <w:rsid w:val="00441C60"/>
    <w:rsid w:val="00442033"/>
    <w:rsid w:val="004427C0"/>
    <w:rsid w:val="004429F8"/>
    <w:rsid w:val="00442A07"/>
    <w:rsid w:val="00442B73"/>
    <w:rsid w:val="00442F71"/>
    <w:rsid w:val="00442FD8"/>
    <w:rsid w:val="0044305A"/>
    <w:rsid w:val="0044312C"/>
    <w:rsid w:val="004434C6"/>
    <w:rsid w:val="004439F2"/>
    <w:rsid w:val="00443A7A"/>
    <w:rsid w:val="00443D0E"/>
    <w:rsid w:val="00443FFF"/>
    <w:rsid w:val="00444261"/>
    <w:rsid w:val="004449AB"/>
    <w:rsid w:val="00444E8A"/>
    <w:rsid w:val="004459C4"/>
    <w:rsid w:val="00445A7D"/>
    <w:rsid w:val="00445C46"/>
    <w:rsid w:val="0044605A"/>
    <w:rsid w:val="00446098"/>
    <w:rsid w:val="00446193"/>
    <w:rsid w:val="004463A8"/>
    <w:rsid w:val="004464A2"/>
    <w:rsid w:val="004465BF"/>
    <w:rsid w:val="00446DF8"/>
    <w:rsid w:val="00446E77"/>
    <w:rsid w:val="004470C5"/>
    <w:rsid w:val="004471E4"/>
    <w:rsid w:val="00447316"/>
    <w:rsid w:val="00447613"/>
    <w:rsid w:val="0044770F"/>
    <w:rsid w:val="00447912"/>
    <w:rsid w:val="00447E1B"/>
    <w:rsid w:val="004500E4"/>
    <w:rsid w:val="00450471"/>
    <w:rsid w:val="00450801"/>
    <w:rsid w:val="00450BF9"/>
    <w:rsid w:val="004513AB"/>
    <w:rsid w:val="0045150E"/>
    <w:rsid w:val="004515F7"/>
    <w:rsid w:val="004518DF"/>
    <w:rsid w:val="004520A5"/>
    <w:rsid w:val="004525D4"/>
    <w:rsid w:val="00452773"/>
    <w:rsid w:val="004527FC"/>
    <w:rsid w:val="004528C7"/>
    <w:rsid w:val="0045307F"/>
    <w:rsid w:val="004534A3"/>
    <w:rsid w:val="00453725"/>
    <w:rsid w:val="0045383F"/>
    <w:rsid w:val="00453A83"/>
    <w:rsid w:val="00453D6E"/>
    <w:rsid w:val="004541BD"/>
    <w:rsid w:val="00454718"/>
    <w:rsid w:val="00454856"/>
    <w:rsid w:val="00454A6D"/>
    <w:rsid w:val="00454B3A"/>
    <w:rsid w:val="00454BDA"/>
    <w:rsid w:val="00454D42"/>
    <w:rsid w:val="00455020"/>
    <w:rsid w:val="004554F1"/>
    <w:rsid w:val="004555DB"/>
    <w:rsid w:val="00455AED"/>
    <w:rsid w:val="00455E84"/>
    <w:rsid w:val="00455F2E"/>
    <w:rsid w:val="00455F4D"/>
    <w:rsid w:val="00455F57"/>
    <w:rsid w:val="004561E3"/>
    <w:rsid w:val="00456519"/>
    <w:rsid w:val="0045681F"/>
    <w:rsid w:val="004569FB"/>
    <w:rsid w:val="00456E5B"/>
    <w:rsid w:val="00456E60"/>
    <w:rsid w:val="00457241"/>
    <w:rsid w:val="0045733B"/>
    <w:rsid w:val="00457507"/>
    <w:rsid w:val="00457D26"/>
    <w:rsid w:val="00460037"/>
    <w:rsid w:val="004605FD"/>
    <w:rsid w:val="00460AF8"/>
    <w:rsid w:val="00460BA3"/>
    <w:rsid w:val="00461171"/>
    <w:rsid w:val="00461B04"/>
    <w:rsid w:val="00461C44"/>
    <w:rsid w:val="00461C62"/>
    <w:rsid w:val="00461EC4"/>
    <w:rsid w:val="0046210F"/>
    <w:rsid w:val="0046215B"/>
    <w:rsid w:val="00462229"/>
    <w:rsid w:val="00462267"/>
    <w:rsid w:val="00462331"/>
    <w:rsid w:val="00462956"/>
    <w:rsid w:val="00462A0B"/>
    <w:rsid w:val="00462A13"/>
    <w:rsid w:val="00462B3D"/>
    <w:rsid w:val="0046324C"/>
    <w:rsid w:val="004632D5"/>
    <w:rsid w:val="004633AF"/>
    <w:rsid w:val="0046367D"/>
    <w:rsid w:val="00463780"/>
    <w:rsid w:val="004637DB"/>
    <w:rsid w:val="004638E1"/>
    <w:rsid w:val="00463E17"/>
    <w:rsid w:val="00463EDD"/>
    <w:rsid w:val="0046401C"/>
    <w:rsid w:val="00464128"/>
    <w:rsid w:val="004642DC"/>
    <w:rsid w:val="0046457E"/>
    <w:rsid w:val="00464825"/>
    <w:rsid w:val="004649EE"/>
    <w:rsid w:val="00464C25"/>
    <w:rsid w:val="00464F78"/>
    <w:rsid w:val="004650AD"/>
    <w:rsid w:val="004656DE"/>
    <w:rsid w:val="00465812"/>
    <w:rsid w:val="00465A0A"/>
    <w:rsid w:val="00465BEC"/>
    <w:rsid w:val="00465E61"/>
    <w:rsid w:val="004668AC"/>
    <w:rsid w:val="0046767A"/>
    <w:rsid w:val="004678C3"/>
    <w:rsid w:val="00467EB4"/>
    <w:rsid w:val="00467F9E"/>
    <w:rsid w:val="0047009D"/>
    <w:rsid w:val="004707C2"/>
    <w:rsid w:val="0047109A"/>
    <w:rsid w:val="00471190"/>
    <w:rsid w:val="00471BF7"/>
    <w:rsid w:val="00471C96"/>
    <w:rsid w:val="00472184"/>
    <w:rsid w:val="0047275C"/>
    <w:rsid w:val="004728EF"/>
    <w:rsid w:val="00472CB4"/>
    <w:rsid w:val="0047330E"/>
    <w:rsid w:val="00473384"/>
    <w:rsid w:val="00473415"/>
    <w:rsid w:val="00473481"/>
    <w:rsid w:val="00473770"/>
    <w:rsid w:val="004738B4"/>
    <w:rsid w:val="00473A1C"/>
    <w:rsid w:val="00473BC4"/>
    <w:rsid w:val="00473C8A"/>
    <w:rsid w:val="004740BE"/>
    <w:rsid w:val="004740C8"/>
    <w:rsid w:val="004740F3"/>
    <w:rsid w:val="0047583D"/>
    <w:rsid w:val="004758A9"/>
    <w:rsid w:val="00475A84"/>
    <w:rsid w:val="00475DE8"/>
    <w:rsid w:val="00475E2F"/>
    <w:rsid w:val="0047600D"/>
    <w:rsid w:val="004761B2"/>
    <w:rsid w:val="004764D7"/>
    <w:rsid w:val="004765A5"/>
    <w:rsid w:val="004775EB"/>
    <w:rsid w:val="00477BFE"/>
    <w:rsid w:val="004800D1"/>
    <w:rsid w:val="004801E0"/>
    <w:rsid w:val="00480348"/>
    <w:rsid w:val="0048038E"/>
    <w:rsid w:val="00480905"/>
    <w:rsid w:val="00480AF0"/>
    <w:rsid w:val="00480B8B"/>
    <w:rsid w:val="00480D29"/>
    <w:rsid w:val="00481630"/>
    <w:rsid w:val="00481A5B"/>
    <w:rsid w:val="00481B17"/>
    <w:rsid w:val="00481B1F"/>
    <w:rsid w:val="00481CCC"/>
    <w:rsid w:val="00481D5A"/>
    <w:rsid w:val="00481F7C"/>
    <w:rsid w:val="00481FF9"/>
    <w:rsid w:val="004821A1"/>
    <w:rsid w:val="004822D2"/>
    <w:rsid w:val="004823CB"/>
    <w:rsid w:val="0048268A"/>
    <w:rsid w:val="004828A1"/>
    <w:rsid w:val="004829A2"/>
    <w:rsid w:val="004829B9"/>
    <w:rsid w:val="00482B85"/>
    <w:rsid w:val="00482C85"/>
    <w:rsid w:val="00482D00"/>
    <w:rsid w:val="00482D35"/>
    <w:rsid w:val="00482D3E"/>
    <w:rsid w:val="00482EF8"/>
    <w:rsid w:val="004838DE"/>
    <w:rsid w:val="00483B2E"/>
    <w:rsid w:val="00483B7E"/>
    <w:rsid w:val="004843BA"/>
    <w:rsid w:val="00484443"/>
    <w:rsid w:val="0048448F"/>
    <w:rsid w:val="0048470E"/>
    <w:rsid w:val="0048499C"/>
    <w:rsid w:val="00484A63"/>
    <w:rsid w:val="00484A81"/>
    <w:rsid w:val="00484F32"/>
    <w:rsid w:val="00484FBE"/>
    <w:rsid w:val="004851CF"/>
    <w:rsid w:val="004852FE"/>
    <w:rsid w:val="00485641"/>
    <w:rsid w:val="004856A2"/>
    <w:rsid w:val="00485B20"/>
    <w:rsid w:val="00485E0C"/>
    <w:rsid w:val="00485ED1"/>
    <w:rsid w:val="004863D0"/>
    <w:rsid w:val="00486AD3"/>
    <w:rsid w:val="00486CEE"/>
    <w:rsid w:val="00486FF4"/>
    <w:rsid w:val="0048718E"/>
    <w:rsid w:val="0048726B"/>
    <w:rsid w:val="0048741C"/>
    <w:rsid w:val="00487BB4"/>
    <w:rsid w:val="004905BC"/>
    <w:rsid w:val="00490BE8"/>
    <w:rsid w:val="00490C49"/>
    <w:rsid w:val="0049110E"/>
    <w:rsid w:val="0049154C"/>
    <w:rsid w:val="004915B6"/>
    <w:rsid w:val="0049198F"/>
    <w:rsid w:val="00491F45"/>
    <w:rsid w:val="00492017"/>
    <w:rsid w:val="00492833"/>
    <w:rsid w:val="004929FD"/>
    <w:rsid w:val="00492B76"/>
    <w:rsid w:val="00492C47"/>
    <w:rsid w:val="0049379D"/>
    <w:rsid w:val="00493C74"/>
    <w:rsid w:val="00493D1C"/>
    <w:rsid w:val="00494243"/>
    <w:rsid w:val="00494736"/>
    <w:rsid w:val="00494944"/>
    <w:rsid w:val="00494B4F"/>
    <w:rsid w:val="00495061"/>
    <w:rsid w:val="0049544B"/>
    <w:rsid w:val="0049582F"/>
    <w:rsid w:val="00495910"/>
    <w:rsid w:val="00495F60"/>
    <w:rsid w:val="0049607B"/>
    <w:rsid w:val="00496087"/>
    <w:rsid w:val="004962DD"/>
    <w:rsid w:val="004966FF"/>
    <w:rsid w:val="004967F9"/>
    <w:rsid w:val="00496821"/>
    <w:rsid w:val="0049682E"/>
    <w:rsid w:val="00496B86"/>
    <w:rsid w:val="00496C07"/>
    <w:rsid w:val="00496DA8"/>
    <w:rsid w:val="00496DE7"/>
    <w:rsid w:val="00496EF1"/>
    <w:rsid w:val="00497B43"/>
    <w:rsid w:val="00497C13"/>
    <w:rsid w:val="00497D5A"/>
    <w:rsid w:val="00497F40"/>
    <w:rsid w:val="004A0106"/>
    <w:rsid w:val="004A019E"/>
    <w:rsid w:val="004A034E"/>
    <w:rsid w:val="004A03AF"/>
    <w:rsid w:val="004A04F5"/>
    <w:rsid w:val="004A05D8"/>
    <w:rsid w:val="004A0BCA"/>
    <w:rsid w:val="004A0CE0"/>
    <w:rsid w:val="004A18A3"/>
    <w:rsid w:val="004A1A43"/>
    <w:rsid w:val="004A1D3C"/>
    <w:rsid w:val="004A1DED"/>
    <w:rsid w:val="004A218D"/>
    <w:rsid w:val="004A21C2"/>
    <w:rsid w:val="004A2C3F"/>
    <w:rsid w:val="004A30F0"/>
    <w:rsid w:val="004A3125"/>
    <w:rsid w:val="004A3137"/>
    <w:rsid w:val="004A3151"/>
    <w:rsid w:val="004A31E6"/>
    <w:rsid w:val="004A3431"/>
    <w:rsid w:val="004A3459"/>
    <w:rsid w:val="004A390F"/>
    <w:rsid w:val="004A399A"/>
    <w:rsid w:val="004A3ED8"/>
    <w:rsid w:val="004A4156"/>
    <w:rsid w:val="004A4366"/>
    <w:rsid w:val="004A43DF"/>
    <w:rsid w:val="004A4404"/>
    <w:rsid w:val="004A4677"/>
    <w:rsid w:val="004A4903"/>
    <w:rsid w:val="004A4B2A"/>
    <w:rsid w:val="004A50FC"/>
    <w:rsid w:val="004A528C"/>
    <w:rsid w:val="004A53E3"/>
    <w:rsid w:val="004A586C"/>
    <w:rsid w:val="004A6891"/>
    <w:rsid w:val="004A6A83"/>
    <w:rsid w:val="004A6D32"/>
    <w:rsid w:val="004A6EDF"/>
    <w:rsid w:val="004A71C0"/>
    <w:rsid w:val="004A765F"/>
    <w:rsid w:val="004A7FBB"/>
    <w:rsid w:val="004B0045"/>
    <w:rsid w:val="004B0362"/>
    <w:rsid w:val="004B03F1"/>
    <w:rsid w:val="004B0AD0"/>
    <w:rsid w:val="004B0AE6"/>
    <w:rsid w:val="004B0C58"/>
    <w:rsid w:val="004B0DFC"/>
    <w:rsid w:val="004B1731"/>
    <w:rsid w:val="004B1A68"/>
    <w:rsid w:val="004B2D03"/>
    <w:rsid w:val="004B2E72"/>
    <w:rsid w:val="004B2E9C"/>
    <w:rsid w:val="004B30DB"/>
    <w:rsid w:val="004B3118"/>
    <w:rsid w:val="004B3702"/>
    <w:rsid w:val="004B3EB3"/>
    <w:rsid w:val="004B3EE5"/>
    <w:rsid w:val="004B4179"/>
    <w:rsid w:val="004B431A"/>
    <w:rsid w:val="004B437A"/>
    <w:rsid w:val="004B4607"/>
    <w:rsid w:val="004B4D92"/>
    <w:rsid w:val="004B4DF8"/>
    <w:rsid w:val="004B54C3"/>
    <w:rsid w:val="004B5800"/>
    <w:rsid w:val="004B582C"/>
    <w:rsid w:val="004B5981"/>
    <w:rsid w:val="004B598F"/>
    <w:rsid w:val="004B5ECC"/>
    <w:rsid w:val="004B600C"/>
    <w:rsid w:val="004B61C7"/>
    <w:rsid w:val="004B6247"/>
    <w:rsid w:val="004B6436"/>
    <w:rsid w:val="004B6705"/>
    <w:rsid w:val="004B6A80"/>
    <w:rsid w:val="004B6DC0"/>
    <w:rsid w:val="004B7561"/>
    <w:rsid w:val="004B7576"/>
    <w:rsid w:val="004B773E"/>
    <w:rsid w:val="004B78F9"/>
    <w:rsid w:val="004B7A8D"/>
    <w:rsid w:val="004B7BFB"/>
    <w:rsid w:val="004B7C21"/>
    <w:rsid w:val="004C0023"/>
    <w:rsid w:val="004C006E"/>
    <w:rsid w:val="004C0258"/>
    <w:rsid w:val="004C07FF"/>
    <w:rsid w:val="004C08A5"/>
    <w:rsid w:val="004C0DE6"/>
    <w:rsid w:val="004C116A"/>
    <w:rsid w:val="004C11A9"/>
    <w:rsid w:val="004C1879"/>
    <w:rsid w:val="004C1C18"/>
    <w:rsid w:val="004C208F"/>
    <w:rsid w:val="004C22F8"/>
    <w:rsid w:val="004C2912"/>
    <w:rsid w:val="004C2B00"/>
    <w:rsid w:val="004C2C13"/>
    <w:rsid w:val="004C3210"/>
    <w:rsid w:val="004C3314"/>
    <w:rsid w:val="004C3BE0"/>
    <w:rsid w:val="004C45E4"/>
    <w:rsid w:val="004C4F20"/>
    <w:rsid w:val="004C5093"/>
    <w:rsid w:val="004C50FC"/>
    <w:rsid w:val="004C551C"/>
    <w:rsid w:val="004C57D1"/>
    <w:rsid w:val="004C5A0E"/>
    <w:rsid w:val="004C638B"/>
    <w:rsid w:val="004C6652"/>
    <w:rsid w:val="004C6966"/>
    <w:rsid w:val="004C6F15"/>
    <w:rsid w:val="004C7024"/>
    <w:rsid w:val="004C7376"/>
    <w:rsid w:val="004C7737"/>
    <w:rsid w:val="004C773F"/>
    <w:rsid w:val="004C77CF"/>
    <w:rsid w:val="004C7A7F"/>
    <w:rsid w:val="004C7E2A"/>
    <w:rsid w:val="004D00CF"/>
    <w:rsid w:val="004D017F"/>
    <w:rsid w:val="004D0570"/>
    <w:rsid w:val="004D0643"/>
    <w:rsid w:val="004D065E"/>
    <w:rsid w:val="004D09B7"/>
    <w:rsid w:val="004D09CD"/>
    <w:rsid w:val="004D0A87"/>
    <w:rsid w:val="004D0BD8"/>
    <w:rsid w:val="004D0D9B"/>
    <w:rsid w:val="004D1071"/>
    <w:rsid w:val="004D10ED"/>
    <w:rsid w:val="004D1735"/>
    <w:rsid w:val="004D1E36"/>
    <w:rsid w:val="004D1E37"/>
    <w:rsid w:val="004D1ED8"/>
    <w:rsid w:val="004D2168"/>
    <w:rsid w:val="004D221C"/>
    <w:rsid w:val="004D227B"/>
    <w:rsid w:val="004D2715"/>
    <w:rsid w:val="004D2AF0"/>
    <w:rsid w:val="004D2C06"/>
    <w:rsid w:val="004D33A3"/>
    <w:rsid w:val="004D38C4"/>
    <w:rsid w:val="004D3A55"/>
    <w:rsid w:val="004D3B7E"/>
    <w:rsid w:val="004D3EEF"/>
    <w:rsid w:val="004D4958"/>
    <w:rsid w:val="004D4A81"/>
    <w:rsid w:val="004D4C79"/>
    <w:rsid w:val="004D4DF7"/>
    <w:rsid w:val="004D5755"/>
    <w:rsid w:val="004D598A"/>
    <w:rsid w:val="004D5BD5"/>
    <w:rsid w:val="004D5F65"/>
    <w:rsid w:val="004D5F8B"/>
    <w:rsid w:val="004D6040"/>
    <w:rsid w:val="004D623E"/>
    <w:rsid w:val="004D6910"/>
    <w:rsid w:val="004D706D"/>
    <w:rsid w:val="004D711F"/>
    <w:rsid w:val="004D760D"/>
    <w:rsid w:val="004D7821"/>
    <w:rsid w:val="004D783E"/>
    <w:rsid w:val="004D7906"/>
    <w:rsid w:val="004D7A3D"/>
    <w:rsid w:val="004D7A59"/>
    <w:rsid w:val="004D7B09"/>
    <w:rsid w:val="004D7F94"/>
    <w:rsid w:val="004E03ED"/>
    <w:rsid w:val="004E0489"/>
    <w:rsid w:val="004E06FF"/>
    <w:rsid w:val="004E0AB8"/>
    <w:rsid w:val="004E0F9D"/>
    <w:rsid w:val="004E10BE"/>
    <w:rsid w:val="004E170A"/>
    <w:rsid w:val="004E1B67"/>
    <w:rsid w:val="004E1C8E"/>
    <w:rsid w:val="004E1E55"/>
    <w:rsid w:val="004E1F0F"/>
    <w:rsid w:val="004E2453"/>
    <w:rsid w:val="004E2A20"/>
    <w:rsid w:val="004E2B1E"/>
    <w:rsid w:val="004E2D4E"/>
    <w:rsid w:val="004E3043"/>
    <w:rsid w:val="004E3176"/>
    <w:rsid w:val="004E355A"/>
    <w:rsid w:val="004E3AD3"/>
    <w:rsid w:val="004E42CE"/>
    <w:rsid w:val="004E48C0"/>
    <w:rsid w:val="004E498D"/>
    <w:rsid w:val="004E4BE1"/>
    <w:rsid w:val="004E4F36"/>
    <w:rsid w:val="004E5020"/>
    <w:rsid w:val="004E5218"/>
    <w:rsid w:val="004E5531"/>
    <w:rsid w:val="004E5607"/>
    <w:rsid w:val="004E590E"/>
    <w:rsid w:val="004E5B64"/>
    <w:rsid w:val="004E5C5E"/>
    <w:rsid w:val="004E5CC8"/>
    <w:rsid w:val="004E6234"/>
    <w:rsid w:val="004E6500"/>
    <w:rsid w:val="004E6EB2"/>
    <w:rsid w:val="004E6EF0"/>
    <w:rsid w:val="004E6FB7"/>
    <w:rsid w:val="004E7297"/>
    <w:rsid w:val="004E769E"/>
    <w:rsid w:val="004E7740"/>
    <w:rsid w:val="004E7A56"/>
    <w:rsid w:val="004F03BA"/>
    <w:rsid w:val="004F0B11"/>
    <w:rsid w:val="004F0F0F"/>
    <w:rsid w:val="004F0F92"/>
    <w:rsid w:val="004F0F93"/>
    <w:rsid w:val="004F1094"/>
    <w:rsid w:val="004F1442"/>
    <w:rsid w:val="004F1613"/>
    <w:rsid w:val="004F16CE"/>
    <w:rsid w:val="004F178F"/>
    <w:rsid w:val="004F1AEE"/>
    <w:rsid w:val="004F1B1F"/>
    <w:rsid w:val="004F1FAC"/>
    <w:rsid w:val="004F2089"/>
    <w:rsid w:val="004F215A"/>
    <w:rsid w:val="004F21EE"/>
    <w:rsid w:val="004F221E"/>
    <w:rsid w:val="004F2781"/>
    <w:rsid w:val="004F2807"/>
    <w:rsid w:val="004F29EB"/>
    <w:rsid w:val="004F359C"/>
    <w:rsid w:val="004F3BBD"/>
    <w:rsid w:val="004F4441"/>
    <w:rsid w:val="004F474B"/>
    <w:rsid w:val="004F4843"/>
    <w:rsid w:val="004F4C63"/>
    <w:rsid w:val="004F4E7F"/>
    <w:rsid w:val="004F4FA8"/>
    <w:rsid w:val="004F51D0"/>
    <w:rsid w:val="004F549C"/>
    <w:rsid w:val="004F5508"/>
    <w:rsid w:val="004F5570"/>
    <w:rsid w:val="004F55D9"/>
    <w:rsid w:val="004F5885"/>
    <w:rsid w:val="004F5BC4"/>
    <w:rsid w:val="004F5BFE"/>
    <w:rsid w:val="004F64C6"/>
    <w:rsid w:val="004F65ED"/>
    <w:rsid w:val="004F6630"/>
    <w:rsid w:val="004F697A"/>
    <w:rsid w:val="004F6CC0"/>
    <w:rsid w:val="004F70AB"/>
    <w:rsid w:val="004F712B"/>
    <w:rsid w:val="004F7694"/>
    <w:rsid w:val="004F76C1"/>
    <w:rsid w:val="004F76F4"/>
    <w:rsid w:val="004F782A"/>
    <w:rsid w:val="004F79BB"/>
    <w:rsid w:val="004F7DD5"/>
    <w:rsid w:val="004F7DFC"/>
    <w:rsid w:val="004F7E22"/>
    <w:rsid w:val="004F7EB9"/>
    <w:rsid w:val="004F7F3E"/>
    <w:rsid w:val="00500149"/>
    <w:rsid w:val="005004C9"/>
    <w:rsid w:val="00500560"/>
    <w:rsid w:val="00500D78"/>
    <w:rsid w:val="00500EA5"/>
    <w:rsid w:val="00500ED1"/>
    <w:rsid w:val="00500EE2"/>
    <w:rsid w:val="005014B1"/>
    <w:rsid w:val="0050156B"/>
    <w:rsid w:val="005017C8"/>
    <w:rsid w:val="005019D8"/>
    <w:rsid w:val="00501A2B"/>
    <w:rsid w:val="00501C63"/>
    <w:rsid w:val="00501E26"/>
    <w:rsid w:val="00501F78"/>
    <w:rsid w:val="0050201D"/>
    <w:rsid w:val="00502053"/>
    <w:rsid w:val="00502091"/>
    <w:rsid w:val="00502145"/>
    <w:rsid w:val="0050237C"/>
    <w:rsid w:val="0050237D"/>
    <w:rsid w:val="00502A45"/>
    <w:rsid w:val="00502BBC"/>
    <w:rsid w:val="00502E19"/>
    <w:rsid w:val="005031FB"/>
    <w:rsid w:val="0050347B"/>
    <w:rsid w:val="005034A2"/>
    <w:rsid w:val="005040CB"/>
    <w:rsid w:val="00504556"/>
    <w:rsid w:val="00504560"/>
    <w:rsid w:val="00504753"/>
    <w:rsid w:val="00504BB5"/>
    <w:rsid w:val="00504C38"/>
    <w:rsid w:val="0050541C"/>
    <w:rsid w:val="0050548C"/>
    <w:rsid w:val="005054EE"/>
    <w:rsid w:val="005054F2"/>
    <w:rsid w:val="0050596B"/>
    <w:rsid w:val="00506422"/>
    <w:rsid w:val="0050651D"/>
    <w:rsid w:val="0050671A"/>
    <w:rsid w:val="00506774"/>
    <w:rsid w:val="00506E09"/>
    <w:rsid w:val="0050751C"/>
    <w:rsid w:val="005076F1"/>
    <w:rsid w:val="00507734"/>
    <w:rsid w:val="00507923"/>
    <w:rsid w:val="00507964"/>
    <w:rsid w:val="00507BD8"/>
    <w:rsid w:val="00507BE3"/>
    <w:rsid w:val="00507C52"/>
    <w:rsid w:val="00507F87"/>
    <w:rsid w:val="0051003A"/>
    <w:rsid w:val="00510176"/>
    <w:rsid w:val="0051042B"/>
    <w:rsid w:val="0051083C"/>
    <w:rsid w:val="00510AFC"/>
    <w:rsid w:val="00510DEA"/>
    <w:rsid w:val="00510EF8"/>
    <w:rsid w:val="00511C68"/>
    <w:rsid w:val="00511D21"/>
    <w:rsid w:val="00511EA5"/>
    <w:rsid w:val="00511F08"/>
    <w:rsid w:val="00512466"/>
    <w:rsid w:val="0051270E"/>
    <w:rsid w:val="00512791"/>
    <w:rsid w:val="0051289E"/>
    <w:rsid w:val="00512BE2"/>
    <w:rsid w:val="00513CA4"/>
    <w:rsid w:val="00513D74"/>
    <w:rsid w:val="005140E4"/>
    <w:rsid w:val="00514150"/>
    <w:rsid w:val="00514B2A"/>
    <w:rsid w:val="0051531A"/>
    <w:rsid w:val="00515974"/>
    <w:rsid w:val="00515B9E"/>
    <w:rsid w:val="00515BAE"/>
    <w:rsid w:val="00515EA2"/>
    <w:rsid w:val="00516198"/>
    <w:rsid w:val="005164A7"/>
    <w:rsid w:val="00516595"/>
    <w:rsid w:val="005165AE"/>
    <w:rsid w:val="00516610"/>
    <w:rsid w:val="00516B48"/>
    <w:rsid w:val="00516BF5"/>
    <w:rsid w:val="005173DD"/>
    <w:rsid w:val="00517868"/>
    <w:rsid w:val="00517898"/>
    <w:rsid w:val="00517A54"/>
    <w:rsid w:val="00517F80"/>
    <w:rsid w:val="00517FC1"/>
    <w:rsid w:val="00520ADF"/>
    <w:rsid w:val="00520D71"/>
    <w:rsid w:val="00520DA4"/>
    <w:rsid w:val="00520F1F"/>
    <w:rsid w:val="005210B0"/>
    <w:rsid w:val="00521286"/>
    <w:rsid w:val="0052132F"/>
    <w:rsid w:val="005213E9"/>
    <w:rsid w:val="00521528"/>
    <w:rsid w:val="005217FE"/>
    <w:rsid w:val="00521869"/>
    <w:rsid w:val="00521955"/>
    <w:rsid w:val="00521B6F"/>
    <w:rsid w:val="00521B9C"/>
    <w:rsid w:val="00522345"/>
    <w:rsid w:val="00522447"/>
    <w:rsid w:val="00522D7C"/>
    <w:rsid w:val="005233F5"/>
    <w:rsid w:val="00523504"/>
    <w:rsid w:val="00523662"/>
    <w:rsid w:val="005239B8"/>
    <w:rsid w:val="00523C02"/>
    <w:rsid w:val="0052430E"/>
    <w:rsid w:val="00524555"/>
    <w:rsid w:val="0052465B"/>
    <w:rsid w:val="005246F1"/>
    <w:rsid w:val="005247CC"/>
    <w:rsid w:val="00524A39"/>
    <w:rsid w:val="00524ACA"/>
    <w:rsid w:val="00524D9D"/>
    <w:rsid w:val="00524E09"/>
    <w:rsid w:val="00525114"/>
    <w:rsid w:val="0052518B"/>
    <w:rsid w:val="005251F6"/>
    <w:rsid w:val="00525278"/>
    <w:rsid w:val="0052560D"/>
    <w:rsid w:val="00525B2A"/>
    <w:rsid w:val="00525B33"/>
    <w:rsid w:val="00525CF8"/>
    <w:rsid w:val="00525E03"/>
    <w:rsid w:val="00526727"/>
    <w:rsid w:val="00526C68"/>
    <w:rsid w:val="00526DC5"/>
    <w:rsid w:val="0052708D"/>
    <w:rsid w:val="00527632"/>
    <w:rsid w:val="005277A1"/>
    <w:rsid w:val="00527CEF"/>
    <w:rsid w:val="00527F65"/>
    <w:rsid w:val="005303AE"/>
    <w:rsid w:val="0053067F"/>
    <w:rsid w:val="00530F6F"/>
    <w:rsid w:val="00531086"/>
    <w:rsid w:val="0053116E"/>
    <w:rsid w:val="00531BE5"/>
    <w:rsid w:val="00531C87"/>
    <w:rsid w:val="00532249"/>
    <w:rsid w:val="00532399"/>
    <w:rsid w:val="00532A61"/>
    <w:rsid w:val="00532E88"/>
    <w:rsid w:val="00532FDC"/>
    <w:rsid w:val="00533515"/>
    <w:rsid w:val="00533776"/>
    <w:rsid w:val="00533C7C"/>
    <w:rsid w:val="00533F91"/>
    <w:rsid w:val="005345BA"/>
    <w:rsid w:val="00534710"/>
    <w:rsid w:val="005348C8"/>
    <w:rsid w:val="00534B82"/>
    <w:rsid w:val="00534F01"/>
    <w:rsid w:val="00535045"/>
    <w:rsid w:val="00535052"/>
    <w:rsid w:val="00535419"/>
    <w:rsid w:val="00535600"/>
    <w:rsid w:val="00535728"/>
    <w:rsid w:val="00535AAC"/>
    <w:rsid w:val="00535D08"/>
    <w:rsid w:val="00535D9E"/>
    <w:rsid w:val="00536051"/>
    <w:rsid w:val="00536104"/>
    <w:rsid w:val="0053612D"/>
    <w:rsid w:val="00536320"/>
    <w:rsid w:val="00536BEE"/>
    <w:rsid w:val="00536D3A"/>
    <w:rsid w:val="00536D8A"/>
    <w:rsid w:val="005373A4"/>
    <w:rsid w:val="00537662"/>
    <w:rsid w:val="0053790E"/>
    <w:rsid w:val="00537B95"/>
    <w:rsid w:val="00537DC3"/>
    <w:rsid w:val="00537DEE"/>
    <w:rsid w:val="005400BC"/>
    <w:rsid w:val="0054021F"/>
    <w:rsid w:val="005402FD"/>
    <w:rsid w:val="00540339"/>
    <w:rsid w:val="00540B95"/>
    <w:rsid w:val="00540BE1"/>
    <w:rsid w:val="005410D8"/>
    <w:rsid w:val="005413EA"/>
    <w:rsid w:val="005414E0"/>
    <w:rsid w:val="005418F5"/>
    <w:rsid w:val="00541A7D"/>
    <w:rsid w:val="00541C86"/>
    <w:rsid w:val="00541E5D"/>
    <w:rsid w:val="0054241A"/>
    <w:rsid w:val="00542589"/>
    <w:rsid w:val="00542872"/>
    <w:rsid w:val="0054294D"/>
    <w:rsid w:val="00542D1A"/>
    <w:rsid w:val="0054304E"/>
    <w:rsid w:val="00543143"/>
    <w:rsid w:val="0054360A"/>
    <w:rsid w:val="0054387F"/>
    <w:rsid w:val="00543A91"/>
    <w:rsid w:val="0054405B"/>
    <w:rsid w:val="00544143"/>
    <w:rsid w:val="00544162"/>
    <w:rsid w:val="0054425C"/>
    <w:rsid w:val="005442E8"/>
    <w:rsid w:val="0054448E"/>
    <w:rsid w:val="005444B7"/>
    <w:rsid w:val="005446D7"/>
    <w:rsid w:val="00544D92"/>
    <w:rsid w:val="00545B9A"/>
    <w:rsid w:val="0054629F"/>
    <w:rsid w:val="00546488"/>
    <w:rsid w:val="005466AA"/>
    <w:rsid w:val="005467D6"/>
    <w:rsid w:val="005469E5"/>
    <w:rsid w:val="00546B10"/>
    <w:rsid w:val="00546D6B"/>
    <w:rsid w:val="00547F7F"/>
    <w:rsid w:val="005501D1"/>
    <w:rsid w:val="005506F7"/>
    <w:rsid w:val="005507B5"/>
    <w:rsid w:val="005507C2"/>
    <w:rsid w:val="00550891"/>
    <w:rsid w:val="00550974"/>
    <w:rsid w:val="00550B06"/>
    <w:rsid w:val="00550C4D"/>
    <w:rsid w:val="00550E57"/>
    <w:rsid w:val="00550F9D"/>
    <w:rsid w:val="005510E9"/>
    <w:rsid w:val="0055142F"/>
    <w:rsid w:val="005515C2"/>
    <w:rsid w:val="00551652"/>
    <w:rsid w:val="0055187A"/>
    <w:rsid w:val="00551C3E"/>
    <w:rsid w:val="00551DB4"/>
    <w:rsid w:val="005521EE"/>
    <w:rsid w:val="0055228B"/>
    <w:rsid w:val="00552551"/>
    <w:rsid w:val="005525C9"/>
    <w:rsid w:val="0055280F"/>
    <w:rsid w:val="005528A1"/>
    <w:rsid w:val="00552C9D"/>
    <w:rsid w:val="00552DAC"/>
    <w:rsid w:val="00552E7D"/>
    <w:rsid w:val="005532B0"/>
    <w:rsid w:val="00553937"/>
    <w:rsid w:val="00553EBB"/>
    <w:rsid w:val="005542B5"/>
    <w:rsid w:val="00554897"/>
    <w:rsid w:val="00554E25"/>
    <w:rsid w:val="005551FC"/>
    <w:rsid w:val="00555276"/>
    <w:rsid w:val="00555BE1"/>
    <w:rsid w:val="00555C20"/>
    <w:rsid w:val="00555CBA"/>
    <w:rsid w:val="00556989"/>
    <w:rsid w:val="00556A51"/>
    <w:rsid w:val="00556FEA"/>
    <w:rsid w:val="0055739A"/>
    <w:rsid w:val="0055757D"/>
    <w:rsid w:val="005576A4"/>
    <w:rsid w:val="005577A6"/>
    <w:rsid w:val="00557828"/>
    <w:rsid w:val="00557B7C"/>
    <w:rsid w:val="00557BAE"/>
    <w:rsid w:val="00557F98"/>
    <w:rsid w:val="00557FB9"/>
    <w:rsid w:val="00560A68"/>
    <w:rsid w:val="00560BF0"/>
    <w:rsid w:val="00561799"/>
    <w:rsid w:val="005619DB"/>
    <w:rsid w:val="00561A03"/>
    <w:rsid w:val="00561FE8"/>
    <w:rsid w:val="005620B3"/>
    <w:rsid w:val="00562102"/>
    <w:rsid w:val="00562156"/>
    <w:rsid w:val="00562168"/>
    <w:rsid w:val="00562662"/>
    <w:rsid w:val="005628CA"/>
    <w:rsid w:val="00562919"/>
    <w:rsid w:val="0056296F"/>
    <w:rsid w:val="00562BB4"/>
    <w:rsid w:val="00562C5F"/>
    <w:rsid w:val="00563310"/>
    <w:rsid w:val="0056367B"/>
    <w:rsid w:val="00563AC5"/>
    <w:rsid w:val="00563B59"/>
    <w:rsid w:val="00563BE7"/>
    <w:rsid w:val="00563EA6"/>
    <w:rsid w:val="00564325"/>
    <w:rsid w:val="00564AB2"/>
    <w:rsid w:val="00564F40"/>
    <w:rsid w:val="005652BA"/>
    <w:rsid w:val="0056543F"/>
    <w:rsid w:val="00565912"/>
    <w:rsid w:val="00565C2F"/>
    <w:rsid w:val="00565FD6"/>
    <w:rsid w:val="00566010"/>
    <w:rsid w:val="00566309"/>
    <w:rsid w:val="0056680A"/>
    <w:rsid w:val="00566B8C"/>
    <w:rsid w:val="00566BDD"/>
    <w:rsid w:val="00566C0D"/>
    <w:rsid w:val="00566FCB"/>
    <w:rsid w:val="00567202"/>
    <w:rsid w:val="0056725F"/>
    <w:rsid w:val="0056740F"/>
    <w:rsid w:val="005674EF"/>
    <w:rsid w:val="00567785"/>
    <w:rsid w:val="005677C3"/>
    <w:rsid w:val="00567D80"/>
    <w:rsid w:val="00570235"/>
    <w:rsid w:val="00570478"/>
    <w:rsid w:val="00570720"/>
    <w:rsid w:val="0057078A"/>
    <w:rsid w:val="00570F2D"/>
    <w:rsid w:val="00570F81"/>
    <w:rsid w:val="0057127A"/>
    <w:rsid w:val="0057143E"/>
    <w:rsid w:val="00571E02"/>
    <w:rsid w:val="00571F42"/>
    <w:rsid w:val="0057207C"/>
    <w:rsid w:val="00572080"/>
    <w:rsid w:val="005722CD"/>
    <w:rsid w:val="0057249B"/>
    <w:rsid w:val="00572E74"/>
    <w:rsid w:val="00572F1D"/>
    <w:rsid w:val="005732F8"/>
    <w:rsid w:val="00573CE1"/>
    <w:rsid w:val="00573DF4"/>
    <w:rsid w:val="00573E83"/>
    <w:rsid w:val="00574313"/>
    <w:rsid w:val="00574319"/>
    <w:rsid w:val="0057434D"/>
    <w:rsid w:val="00574CC3"/>
    <w:rsid w:val="00574D3D"/>
    <w:rsid w:val="00575441"/>
    <w:rsid w:val="00575966"/>
    <w:rsid w:val="005761C1"/>
    <w:rsid w:val="0057672A"/>
    <w:rsid w:val="00576840"/>
    <w:rsid w:val="005769E3"/>
    <w:rsid w:val="00576DB9"/>
    <w:rsid w:val="0057718E"/>
    <w:rsid w:val="00577A84"/>
    <w:rsid w:val="00577B6E"/>
    <w:rsid w:val="00577FC0"/>
    <w:rsid w:val="005803A9"/>
    <w:rsid w:val="00580954"/>
    <w:rsid w:val="00581095"/>
    <w:rsid w:val="00581541"/>
    <w:rsid w:val="00581C94"/>
    <w:rsid w:val="00581CFC"/>
    <w:rsid w:val="00581E37"/>
    <w:rsid w:val="0058251D"/>
    <w:rsid w:val="005828BF"/>
    <w:rsid w:val="00582D00"/>
    <w:rsid w:val="00583073"/>
    <w:rsid w:val="005838B0"/>
    <w:rsid w:val="00583CA4"/>
    <w:rsid w:val="00583DDC"/>
    <w:rsid w:val="005845A7"/>
    <w:rsid w:val="0058462D"/>
    <w:rsid w:val="005848D5"/>
    <w:rsid w:val="00584A77"/>
    <w:rsid w:val="00584B53"/>
    <w:rsid w:val="0058509C"/>
    <w:rsid w:val="00585C24"/>
    <w:rsid w:val="00585CCD"/>
    <w:rsid w:val="00585EAA"/>
    <w:rsid w:val="00586345"/>
    <w:rsid w:val="00586926"/>
    <w:rsid w:val="00586CFE"/>
    <w:rsid w:val="00586D89"/>
    <w:rsid w:val="00586F2C"/>
    <w:rsid w:val="00587100"/>
    <w:rsid w:val="00587301"/>
    <w:rsid w:val="005877A7"/>
    <w:rsid w:val="005877B2"/>
    <w:rsid w:val="00587BA0"/>
    <w:rsid w:val="00590549"/>
    <w:rsid w:val="00590BB5"/>
    <w:rsid w:val="00590CDF"/>
    <w:rsid w:val="00590D99"/>
    <w:rsid w:val="00590EDF"/>
    <w:rsid w:val="00590F88"/>
    <w:rsid w:val="0059110E"/>
    <w:rsid w:val="0059165E"/>
    <w:rsid w:val="0059169C"/>
    <w:rsid w:val="00591803"/>
    <w:rsid w:val="00591B25"/>
    <w:rsid w:val="00591C88"/>
    <w:rsid w:val="00591C9A"/>
    <w:rsid w:val="00591FAD"/>
    <w:rsid w:val="005921B9"/>
    <w:rsid w:val="005927BD"/>
    <w:rsid w:val="0059300D"/>
    <w:rsid w:val="00593055"/>
    <w:rsid w:val="00593090"/>
    <w:rsid w:val="005930D7"/>
    <w:rsid w:val="0059369F"/>
    <w:rsid w:val="00593711"/>
    <w:rsid w:val="005938BF"/>
    <w:rsid w:val="00593D1C"/>
    <w:rsid w:val="00594009"/>
    <w:rsid w:val="005940CF"/>
    <w:rsid w:val="0059464C"/>
    <w:rsid w:val="00594765"/>
    <w:rsid w:val="00594C5C"/>
    <w:rsid w:val="005957D8"/>
    <w:rsid w:val="00595AD7"/>
    <w:rsid w:val="00595AE1"/>
    <w:rsid w:val="00595C41"/>
    <w:rsid w:val="00595DCB"/>
    <w:rsid w:val="00595EFE"/>
    <w:rsid w:val="005960FF"/>
    <w:rsid w:val="00596761"/>
    <w:rsid w:val="00596A4E"/>
    <w:rsid w:val="00596E30"/>
    <w:rsid w:val="0059748B"/>
    <w:rsid w:val="0059752B"/>
    <w:rsid w:val="0059759B"/>
    <w:rsid w:val="00597AB7"/>
    <w:rsid w:val="00597B54"/>
    <w:rsid w:val="00597ED2"/>
    <w:rsid w:val="005A0077"/>
    <w:rsid w:val="005A07D6"/>
    <w:rsid w:val="005A0DAE"/>
    <w:rsid w:val="005A0E63"/>
    <w:rsid w:val="005A158D"/>
    <w:rsid w:val="005A16D3"/>
    <w:rsid w:val="005A1985"/>
    <w:rsid w:val="005A22FB"/>
    <w:rsid w:val="005A23A3"/>
    <w:rsid w:val="005A24A5"/>
    <w:rsid w:val="005A283E"/>
    <w:rsid w:val="005A293E"/>
    <w:rsid w:val="005A31AA"/>
    <w:rsid w:val="005A36BD"/>
    <w:rsid w:val="005A37AE"/>
    <w:rsid w:val="005A3A63"/>
    <w:rsid w:val="005A4009"/>
    <w:rsid w:val="005A4011"/>
    <w:rsid w:val="005A4963"/>
    <w:rsid w:val="005A4C9D"/>
    <w:rsid w:val="005A4D13"/>
    <w:rsid w:val="005A4F9D"/>
    <w:rsid w:val="005A52B3"/>
    <w:rsid w:val="005A52C6"/>
    <w:rsid w:val="005A52CB"/>
    <w:rsid w:val="005A5466"/>
    <w:rsid w:val="005A5BE8"/>
    <w:rsid w:val="005A5F7D"/>
    <w:rsid w:val="005A6011"/>
    <w:rsid w:val="005A61A7"/>
    <w:rsid w:val="005A6740"/>
    <w:rsid w:val="005A6D1B"/>
    <w:rsid w:val="005A6E35"/>
    <w:rsid w:val="005A726B"/>
    <w:rsid w:val="005A7657"/>
    <w:rsid w:val="005A7681"/>
    <w:rsid w:val="005A78B8"/>
    <w:rsid w:val="005B04E6"/>
    <w:rsid w:val="005B05A0"/>
    <w:rsid w:val="005B0B27"/>
    <w:rsid w:val="005B0BC0"/>
    <w:rsid w:val="005B0DA3"/>
    <w:rsid w:val="005B1633"/>
    <w:rsid w:val="005B1AA6"/>
    <w:rsid w:val="005B221A"/>
    <w:rsid w:val="005B223D"/>
    <w:rsid w:val="005B29CF"/>
    <w:rsid w:val="005B2AA5"/>
    <w:rsid w:val="005B2BAE"/>
    <w:rsid w:val="005B2C7B"/>
    <w:rsid w:val="005B31C9"/>
    <w:rsid w:val="005B327B"/>
    <w:rsid w:val="005B32F3"/>
    <w:rsid w:val="005B3556"/>
    <w:rsid w:val="005B39EA"/>
    <w:rsid w:val="005B3CBC"/>
    <w:rsid w:val="005B3CD2"/>
    <w:rsid w:val="005B4726"/>
    <w:rsid w:val="005B47EE"/>
    <w:rsid w:val="005B4848"/>
    <w:rsid w:val="005B49D8"/>
    <w:rsid w:val="005B4BA3"/>
    <w:rsid w:val="005B4C71"/>
    <w:rsid w:val="005B4D6D"/>
    <w:rsid w:val="005B4E42"/>
    <w:rsid w:val="005B4F1A"/>
    <w:rsid w:val="005B5298"/>
    <w:rsid w:val="005B53C2"/>
    <w:rsid w:val="005B58CF"/>
    <w:rsid w:val="005B5C15"/>
    <w:rsid w:val="005B5E8F"/>
    <w:rsid w:val="005B5EB0"/>
    <w:rsid w:val="005B6572"/>
    <w:rsid w:val="005B6B09"/>
    <w:rsid w:val="005B70DB"/>
    <w:rsid w:val="005B71E2"/>
    <w:rsid w:val="005B77F1"/>
    <w:rsid w:val="005B7846"/>
    <w:rsid w:val="005B7A07"/>
    <w:rsid w:val="005B7A32"/>
    <w:rsid w:val="005B7B2A"/>
    <w:rsid w:val="005B7B5E"/>
    <w:rsid w:val="005B7BC8"/>
    <w:rsid w:val="005C0130"/>
    <w:rsid w:val="005C016B"/>
    <w:rsid w:val="005C02CC"/>
    <w:rsid w:val="005C0389"/>
    <w:rsid w:val="005C0B74"/>
    <w:rsid w:val="005C0D90"/>
    <w:rsid w:val="005C11A5"/>
    <w:rsid w:val="005C1559"/>
    <w:rsid w:val="005C17B0"/>
    <w:rsid w:val="005C1942"/>
    <w:rsid w:val="005C23F9"/>
    <w:rsid w:val="005C24F3"/>
    <w:rsid w:val="005C2646"/>
    <w:rsid w:val="005C2BCE"/>
    <w:rsid w:val="005C2CE9"/>
    <w:rsid w:val="005C2D10"/>
    <w:rsid w:val="005C2D98"/>
    <w:rsid w:val="005C2FA4"/>
    <w:rsid w:val="005C2FC1"/>
    <w:rsid w:val="005C3028"/>
    <w:rsid w:val="005C316F"/>
    <w:rsid w:val="005C33DD"/>
    <w:rsid w:val="005C34C0"/>
    <w:rsid w:val="005C35C0"/>
    <w:rsid w:val="005C3A3A"/>
    <w:rsid w:val="005C3AE9"/>
    <w:rsid w:val="005C3E07"/>
    <w:rsid w:val="005C4041"/>
    <w:rsid w:val="005C47B3"/>
    <w:rsid w:val="005C4951"/>
    <w:rsid w:val="005C4C29"/>
    <w:rsid w:val="005C4C32"/>
    <w:rsid w:val="005C4DCD"/>
    <w:rsid w:val="005C5175"/>
    <w:rsid w:val="005C562B"/>
    <w:rsid w:val="005C5B7F"/>
    <w:rsid w:val="005C67B6"/>
    <w:rsid w:val="005C6B4E"/>
    <w:rsid w:val="005C6B95"/>
    <w:rsid w:val="005C6CC5"/>
    <w:rsid w:val="005C71D7"/>
    <w:rsid w:val="005C747B"/>
    <w:rsid w:val="005C75B3"/>
    <w:rsid w:val="005C77CE"/>
    <w:rsid w:val="005C78F2"/>
    <w:rsid w:val="005C7EDD"/>
    <w:rsid w:val="005D019D"/>
    <w:rsid w:val="005D0B17"/>
    <w:rsid w:val="005D0FC6"/>
    <w:rsid w:val="005D11C0"/>
    <w:rsid w:val="005D154F"/>
    <w:rsid w:val="005D17A1"/>
    <w:rsid w:val="005D1D86"/>
    <w:rsid w:val="005D20B7"/>
    <w:rsid w:val="005D2583"/>
    <w:rsid w:val="005D2BE5"/>
    <w:rsid w:val="005D3128"/>
    <w:rsid w:val="005D3535"/>
    <w:rsid w:val="005D37E9"/>
    <w:rsid w:val="005D3ACA"/>
    <w:rsid w:val="005D3FE9"/>
    <w:rsid w:val="005D4004"/>
    <w:rsid w:val="005D400E"/>
    <w:rsid w:val="005D44B5"/>
    <w:rsid w:val="005D46EE"/>
    <w:rsid w:val="005D4839"/>
    <w:rsid w:val="005D4884"/>
    <w:rsid w:val="005D4F48"/>
    <w:rsid w:val="005D5354"/>
    <w:rsid w:val="005D5ED6"/>
    <w:rsid w:val="005D63BA"/>
    <w:rsid w:val="005D66B6"/>
    <w:rsid w:val="005D6AEB"/>
    <w:rsid w:val="005D6D26"/>
    <w:rsid w:val="005D70CF"/>
    <w:rsid w:val="005D7498"/>
    <w:rsid w:val="005D75F7"/>
    <w:rsid w:val="005D7665"/>
    <w:rsid w:val="005D7A60"/>
    <w:rsid w:val="005D7EF4"/>
    <w:rsid w:val="005E006C"/>
    <w:rsid w:val="005E0074"/>
    <w:rsid w:val="005E07E7"/>
    <w:rsid w:val="005E094F"/>
    <w:rsid w:val="005E0C1A"/>
    <w:rsid w:val="005E0C36"/>
    <w:rsid w:val="005E0F74"/>
    <w:rsid w:val="005E12D4"/>
    <w:rsid w:val="005E15DC"/>
    <w:rsid w:val="005E15E9"/>
    <w:rsid w:val="005E1E78"/>
    <w:rsid w:val="005E2337"/>
    <w:rsid w:val="005E2457"/>
    <w:rsid w:val="005E2559"/>
    <w:rsid w:val="005E2762"/>
    <w:rsid w:val="005E29F4"/>
    <w:rsid w:val="005E2F1B"/>
    <w:rsid w:val="005E3151"/>
    <w:rsid w:val="005E31F8"/>
    <w:rsid w:val="005E35C2"/>
    <w:rsid w:val="005E36A5"/>
    <w:rsid w:val="005E3CD6"/>
    <w:rsid w:val="005E3F20"/>
    <w:rsid w:val="005E426E"/>
    <w:rsid w:val="005E45FA"/>
    <w:rsid w:val="005E46F8"/>
    <w:rsid w:val="005E4B0A"/>
    <w:rsid w:val="005E504A"/>
    <w:rsid w:val="005E563F"/>
    <w:rsid w:val="005E5B3F"/>
    <w:rsid w:val="005E5E02"/>
    <w:rsid w:val="005E6235"/>
    <w:rsid w:val="005E63B0"/>
    <w:rsid w:val="005E667B"/>
    <w:rsid w:val="005E6B71"/>
    <w:rsid w:val="005E6D85"/>
    <w:rsid w:val="005E6D91"/>
    <w:rsid w:val="005E6F02"/>
    <w:rsid w:val="005E6F6B"/>
    <w:rsid w:val="005E70A9"/>
    <w:rsid w:val="005E711E"/>
    <w:rsid w:val="005E7410"/>
    <w:rsid w:val="005E75C7"/>
    <w:rsid w:val="005E75D0"/>
    <w:rsid w:val="005E7C51"/>
    <w:rsid w:val="005E7CCD"/>
    <w:rsid w:val="005E7FD5"/>
    <w:rsid w:val="005F0504"/>
    <w:rsid w:val="005F0698"/>
    <w:rsid w:val="005F0738"/>
    <w:rsid w:val="005F16A6"/>
    <w:rsid w:val="005F1B6D"/>
    <w:rsid w:val="005F1C56"/>
    <w:rsid w:val="005F1E04"/>
    <w:rsid w:val="005F21A4"/>
    <w:rsid w:val="005F23F7"/>
    <w:rsid w:val="005F27B2"/>
    <w:rsid w:val="005F2E6B"/>
    <w:rsid w:val="005F2F6A"/>
    <w:rsid w:val="005F2FC4"/>
    <w:rsid w:val="005F33BA"/>
    <w:rsid w:val="005F354F"/>
    <w:rsid w:val="005F3756"/>
    <w:rsid w:val="005F384A"/>
    <w:rsid w:val="005F3A23"/>
    <w:rsid w:val="005F3C07"/>
    <w:rsid w:val="005F3E1F"/>
    <w:rsid w:val="005F42D5"/>
    <w:rsid w:val="005F44AD"/>
    <w:rsid w:val="005F45DE"/>
    <w:rsid w:val="005F46E8"/>
    <w:rsid w:val="005F47D5"/>
    <w:rsid w:val="005F498F"/>
    <w:rsid w:val="005F4D49"/>
    <w:rsid w:val="005F4EC9"/>
    <w:rsid w:val="005F535C"/>
    <w:rsid w:val="005F5A0C"/>
    <w:rsid w:val="005F5BD4"/>
    <w:rsid w:val="005F5D06"/>
    <w:rsid w:val="005F5FC0"/>
    <w:rsid w:val="005F61F8"/>
    <w:rsid w:val="005F67B8"/>
    <w:rsid w:val="005F69B2"/>
    <w:rsid w:val="005F6BFD"/>
    <w:rsid w:val="005F6D34"/>
    <w:rsid w:val="005F70FB"/>
    <w:rsid w:val="005F7304"/>
    <w:rsid w:val="005F756B"/>
    <w:rsid w:val="005F75EA"/>
    <w:rsid w:val="005F760F"/>
    <w:rsid w:val="005F799D"/>
    <w:rsid w:val="005F7F59"/>
    <w:rsid w:val="00600305"/>
    <w:rsid w:val="0060042E"/>
    <w:rsid w:val="00600470"/>
    <w:rsid w:val="00600561"/>
    <w:rsid w:val="0060096D"/>
    <w:rsid w:val="0060098C"/>
    <w:rsid w:val="00600C3C"/>
    <w:rsid w:val="0060102D"/>
    <w:rsid w:val="00601074"/>
    <w:rsid w:val="00601445"/>
    <w:rsid w:val="00601A26"/>
    <w:rsid w:val="00601CA1"/>
    <w:rsid w:val="00601D0B"/>
    <w:rsid w:val="00601D6B"/>
    <w:rsid w:val="006022D6"/>
    <w:rsid w:val="0060259F"/>
    <w:rsid w:val="0060275C"/>
    <w:rsid w:val="00602C1F"/>
    <w:rsid w:val="00602CAE"/>
    <w:rsid w:val="00602CBA"/>
    <w:rsid w:val="00602F13"/>
    <w:rsid w:val="00603083"/>
    <w:rsid w:val="006036D1"/>
    <w:rsid w:val="00603B5E"/>
    <w:rsid w:val="00604036"/>
    <w:rsid w:val="0060415E"/>
    <w:rsid w:val="0060482E"/>
    <w:rsid w:val="006048C4"/>
    <w:rsid w:val="00605239"/>
    <w:rsid w:val="006054E4"/>
    <w:rsid w:val="00605577"/>
    <w:rsid w:val="00605830"/>
    <w:rsid w:val="00605864"/>
    <w:rsid w:val="0060593F"/>
    <w:rsid w:val="00605C3B"/>
    <w:rsid w:val="00606209"/>
    <w:rsid w:val="0060636A"/>
    <w:rsid w:val="0060639A"/>
    <w:rsid w:val="00606850"/>
    <w:rsid w:val="00607381"/>
    <w:rsid w:val="00607572"/>
    <w:rsid w:val="0060782A"/>
    <w:rsid w:val="0060796C"/>
    <w:rsid w:val="0061010C"/>
    <w:rsid w:val="00610217"/>
    <w:rsid w:val="006102AF"/>
    <w:rsid w:val="006104B6"/>
    <w:rsid w:val="00610500"/>
    <w:rsid w:val="00610B69"/>
    <w:rsid w:val="00610C2C"/>
    <w:rsid w:val="00610FE7"/>
    <w:rsid w:val="00611026"/>
    <w:rsid w:val="006116CC"/>
    <w:rsid w:val="00611A71"/>
    <w:rsid w:val="00611ABA"/>
    <w:rsid w:val="00611B4E"/>
    <w:rsid w:val="00611D84"/>
    <w:rsid w:val="00611ECE"/>
    <w:rsid w:val="0061273B"/>
    <w:rsid w:val="00612813"/>
    <w:rsid w:val="0061284A"/>
    <w:rsid w:val="00612A6B"/>
    <w:rsid w:val="00612B01"/>
    <w:rsid w:val="00612CE4"/>
    <w:rsid w:val="006135B0"/>
    <w:rsid w:val="006135B4"/>
    <w:rsid w:val="006136AF"/>
    <w:rsid w:val="00613A8F"/>
    <w:rsid w:val="00613BD3"/>
    <w:rsid w:val="00613D13"/>
    <w:rsid w:val="00614226"/>
    <w:rsid w:val="0061427B"/>
    <w:rsid w:val="0061428E"/>
    <w:rsid w:val="00614520"/>
    <w:rsid w:val="00614597"/>
    <w:rsid w:val="00614B6B"/>
    <w:rsid w:val="0061577E"/>
    <w:rsid w:val="00615A38"/>
    <w:rsid w:val="00615BB5"/>
    <w:rsid w:val="00615D07"/>
    <w:rsid w:val="00615D75"/>
    <w:rsid w:val="00615FB6"/>
    <w:rsid w:val="0061620D"/>
    <w:rsid w:val="00616DF5"/>
    <w:rsid w:val="00616EDD"/>
    <w:rsid w:val="00617388"/>
    <w:rsid w:val="00617409"/>
    <w:rsid w:val="006178E3"/>
    <w:rsid w:val="00617CF2"/>
    <w:rsid w:val="00617F61"/>
    <w:rsid w:val="006200F4"/>
    <w:rsid w:val="00620639"/>
    <w:rsid w:val="0062087D"/>
    <w:rsid w:val="00620A55"/>
    <w:rsid w:val="00620BD3"/>
    <w:rsid w:val="00620D49"/>
    <w:rsid w:val="006213C1"/>
    <w:rsid w:val="0062146D"/>
    <w:rsid w:val="00621515"/>
    <w:rsid w:val="00621778"/>
    <w:rsid w:val="00621AF3"/>
    <w:rsid w:val="00621D4F"/>
    <w:rsid w:val="006221AE"/>
    <w:rsid w:val="006223E5"/>
    <w:rsid w:val="00622472"/>
    <w:rsid w:val="006225D3"/>
    <w:rsid w:val="00622717"/>
    <w:rsid w:val="0062288B"/>
    <w:rsid w:val="00622D90"/>
    <w:rsid w:val="00623202"/>
    <w:rsid w:val="0062345D"/>
    <w:rsid w:val="006239F8"/>
    <w:rsid w:val="00623BB9"/>
    <w:rsid w:val="00624246"/>
    <w:rsid w:val="00624748"/>
    <w:rsid w:val="00624BEE"/>
    <w:rsid w:val="00624F26"/>
    <w:rsid w:val="00625198"/>
    <w:rsid w:val="00625307"/>
    <w:rsid w:val="006255B1"/>
    <w:rsid w:val="006259D0"/>
    <w:rsid w:val="00625FC5"/>
    <w:rsid w:val="006263A8"/>
    <w:rsid w:val="006266A7"/>
    <w:rsid w:val="00626866"/>
    <w:rsid w:val="00626B02"/>
    <w:rsid w:val="00626D01"/>
    <w:rsid w:val="00626D81"/>
    <w:rsid w:val="00627485"/>
    <w:rsid w:val="00627851"/>
    <w:rsid w:val="006278F3"/>
    <w:rsid w:val="00627953"/>
    <w:rsid w:val="00627B0A"/>
    <w:rsid w:val="00627B8C"/>
    <w:rsid w:val="00627EC6"/>
    <w:rsid w:val="00627F0A"/>
    <w:rsid w:val="00627F3B"/>
    <w:rsid w:val="006301C0"/>
    <w:rsid w:val="00630422"/>
    <w:rsid w:val="0063076D"/>
    <w:rsid w:val="00630831"/>
    <w:rsid w:val="00630B0F"/>
    <w:rsid w:val="00630BC5"/>
    <w:rsid w:val="00630CDB"/>
    <w:rsid w:val="00630D1C"/>
    <w:rsid w:val="006311C0"/>
    <w:rsid w:val="00631387"/>
    <w:rsid w:val="0063147E"/>
    <w:rsid w:val="006315CC"/>
    <w:rsid w:val="00631AA4"/>
    <w:rsid w:val="006323AC"/>
    <w:rsid w:val="006325B0"/>
    <w:rsid w:val="00632EB6"/>
    <w:rsid w:val="00633303"/>
    <w:rsid w:val="00633435"/>
    <w:rsid w:val="006334A0"/>
    <w:rsid w:val="006336ED"/>
    <w:rsid w:val="0063397A"/>
    <w:rsid w:val="00633B8A"/>
    <w:rsid w:val="00633D89"/>
    <w:rsid w:val="00633F59"/>
    <w:rsid w:val="00633FA7"/>
    <w:rsid w:val="0063470A"/>
    <w:rsid w:val="00634D63"/>
    <w:rsid w:val="00635060"/>
    <w:rsid w:val="006351C3"/>
    <w:rsid w:val="00635581"/>
    <w:rsid w:val="006356C4"/>
    <w:rsid w:val="006356DE"/>
    <w:rsid w:val="00635752"/>
    <w:rsid w:val="00635CF1"/>
    <w:rsid w:val="00635FE6"/>
    <w:rsid w:val="00636045"/>
    <w:rsid w:val="006360C9"/>
    <w:rsid w:val="00636886"/>
    <w:rsid w:val="00636BF1"/>
    <w:rsid w:val="00636E40"/>
    <w:rsid w:val="00636ECB"/>
    <w:rsid w:val="0063703E"/>
    <w:rsid w:val="00637116"/>
    <w:rsid w:val="006373A9"/>
    <w:rsid w:val="006375C7"/>
    <w:rsid w:val="00637654"/>
    <w:rsid w:val="00637AE8"/>
    <w:rsid w:val="00637C9E"/>
    <w:rsid w:val="00637DEA"/>
    <w:rsid w:val="006401EC"/>
    <w:rsid w:val="00640D24"/>
    <w:rsid w:val="00640F1C"/>
    <w:rsid w:val="006410F7"/>
    <w:rsid w:val="006411A4"/>
    <w:rsid w:val="00641308"/>
    <w:rsid w:val="00641346"/>
    <w:rsid w:val="00641411"/>
    <w:rsid w:val="006414F7"/>
    <w:rsid w:val="00641D20"/>
    <w:rsid w:val="0064212D"/>
    <w:rsid w:val="0064215A"/>
    <w:rsid w:val="00642250"/>
    <w:rsid w:val="00642574"/>
    <w:rsid w:val="00642834"/>
    <w:rsid w:val="0064290E"/>
    <w:rsid w:val="006429F4"/>
    <w:rsid w:val="006430E6"/>
    <w:rsid w:val="0064328B"/>
    <w:rsid w:val="0064365C"/>
    <w:rsid w:val="00643999"/>
    <w:rsid w:val="00643DB7"/>
    <w:rsid w:val="00644237"/>
    <w:rsid w:val="006443CA"/>
    <w:rsid w:val="00644522"/>
    <w:rsid w:val="00644E3D"/>
    <w:rsid w:val="00644F5C"/>
    <w:rsid w:val="00645251"/>
    <w:rsid w:val="006452DF"/>
    <w:rsid w:val="00645C55"/>
    <w:rsid w:val="006460B8"/>
    <w:rsid w:val="00646205"/>
    <w:rsid w:val="0064640B"/>
    <w:rsid w:val="00646628"/>
    <w:rsid w:val="00646B8B"/>
    <w:rsid w:val="00646FCB"/>
    <w:rsid w:val="006471A3"/>
    <w:rsid w:val="006501D9"/>
    <w:rsid w:val="006507D5"/>
    <w:rsid w:val="00650C78"/>
    <w:rsid w:val="00650FA4"/>
    <w:rsid w:val="00650FBE"/>
    <w:rsid w:val="0065104B"/>
    <w:rsid w:val="006513A9"/>
    <w:rsid w:val="006515A9"/>
    <w:rsid w:val="00651645"/>
    <w:rsid w:val="00652C6F"/>
    <w:rsid w:val="00652F35"/>
    <w:rsid w:val="00653116"/>
    <w:rsid w:val="006538B8"/>
    <w:rsid w:val="00653DBA"/>
    <w:rsid w:val="0065400A"/>
    <w:rsid w:val="00654380"/>
    <w:rsid w:val="0065446C"/>
    <w:rsid w:val="00654546"/>
    <w:rsid w:val="0065454E"/>
    <w:rsid w:val="00654A5D"/>
    <w:rsid w:val="00654AF9"/>
    <w:rsid w:val="00654B88"/>
    <w:rsid w:val="00654D2F"/>
    <w:rsid w:val="00654F86"/>
    <w:rsid w:val="00654F8B"/>
    <w:rsid w:val="00654FA5"/>
    <w:rsid w:val="00655067"/>
    <w:rsid w:val="0065508E"/>
    <w:rsid w:val="00655194"/>
    <w:rsid w:val="0065535A"/>
    <w:rsid w:val="006557C4"/>
    <w:rsid w:val="006559FE"/>
    <w:rsid w:val="00655B2D"/>
    <w:rsid w:val="00655CDA"/>
    <w:rsid w:val="0065605C"/>
    <w:rsid w:val="00656427"/>
    <w:rsid w:val="00656891"/>
    <w:rsid w:val="00656DAC"/>
    <w:rsid w:val="00656E8F"/>
    <w:rsid w:val="006574FA"/>
    <w:rsid w:val="006577AF"/>
    <w:rsid w:val="00657AD8"/>
    <w:rsid w:val="00657F0E"/>
    <w:rsid w:val="00660411"/>
    <w:rsid w:val="0066056E"/>
    <w:rsid w:val="00660A70"/>
    <w:rsid w:val="00660E53"/>
    <w:rsid w:val="006611FC"/>
    <w:rsid w:val="0066124B"/>
    <w:rsid w:val="006617D1"/>
    <w:rsid w:val="00661EDD"/>
    <w:rsid w:val="00661F99"/>
    <w:rsid w:val="006621E1"/>
    <w:rsid w:val="00662966"/>
    <w:rsid w:val="00662AA1"/>
    <w:rsid w:val="00662AB9"/>
    <w:rsid w:val="00662B67"/>
    <w:rsid w:val="00662D24"/>
    <w:rsid w:val="00662E32"/>
    <w:rsid w:val="00662E59"/>
    <w:rsid w:val="00663019"/>
    <w:rsid w:val="00663052"/>
    <w:rsid w:val="00663345"/>
    <w:rsid w:val="0066356C"/>
    <w:rsid w:val="006635AB"/>
    <w:rsid w:val="00663716"/>
    <w:rsid w:val="00663879"/>
    <w:rsid w:val="006638BF"/>
    <w:rsid w:val="006639B6"/>
    <w:rsid w:val="00663A09"/>
    <w:rsid w:val="00663E64"/>
    <w:rsid w:val="00663F24"/>
    <w:rsid w:val="0066432F"/>
    <w:rsid w:val="0066472B"/>
    <w:rsid w:val="00664E47"/>
    <w:rsid w:val="0066519D"/>
    <w:rsid w:val="00665207"/>
    <w:rsid w:val="00665516"/>
    <w:rsid w:val="00665541"/>
    <w:rsid w:val="0066579F"/>
    <w:rsid w:val="006658BC"/>
    <w:rsid w:val="00665BAE"/>
    <w:rsid w:val="00665C0D"/>
    <w:rsid w:val="0066654D"/>
    <w:rsid w:val="00666603"/>
    <w:rsid w:val="00666CD9"/>
    <w:rsid w:val="00666E86"/>
    <w:rsid w:val="006671E7"/>
    <w:rsid w:val="006674C9"/>
    <w:rsid w:val="00667CD9"/>
    <w:rsid w:val="00667EF1"/>
    <w:rsid w:val="00667F86"/>
    <w:rsid w:val="00667FA2"/>
    <w:rsid w:val="006702A1"/>
    <w:rsid w:val="00670515"/>
    <w:rsid w:val="006705B0"/>
    <w:rsid w:val="00670833"/>
    <w:rsid w:val="00670FBE"/>
    <w:rsid w:val="006712E0"/>
    <w:rsid w:val="00671685"/>
    <w:rsid w:val="00671769"/>
    <w:rsid w:val="00671ACD"/>
    <w:rsid w:val="00671B3A"/>
    <w:rsid w:val="00671D77"/>
    <w:rsid w:val="00671FB1"/>
    <w:rsid w:val="006723A0"/>
    <w:rsid w:val="006723FC"/>
    <w:rsid w:val="00672425"/>
    <w:rsid w:val="0067247F"/>
    <w:rsid w:val="006726B2"/>
    <w:rsid w:val="0067277B"/>
    <w:rsid w:val="00672A46"/>
    <w:rsid w:val="00672D58"/>
    <w:rsid w:val="00672E83"/>
    <w:rsid w:val="00673059"/>
    <w:rsid w:val="0067323E"/>
    <w:rsid w:val="00673C10"/>
    <w:rsid w:val="00674940"/>
    <w:rsid w:val="00674945"/>
    <w:rsid w:val="00674B2B"/>
    <w:rsid w:val="00674CD3"/>
    <w:rsid w:val="00674D65"/>
    <w:rsid w:val="00675885"/>
    <w:rsid w:val="006758D5"/>
    <w:rsid w:val="00675A5F"/>
    <w:rsid w:val="00675E61"/>
    <w:rsid w:val="00675E67"/>
    <w:rsid w:val="00675E85"/>
    <w:rsid w:val="00675F19"/>
    <w:rsid w:val="006760D6"/>
    <w:rsid w:val="0067620A"/>
    <w:rsid w:val="006764D0"/>
    <w:rsid w:val="0067684E"/>
    <w:rsid w:val="0067697A"/>
    <w:rsid w:val="00676A6F"/>
    <w:rsid w:val="00676C69"/>
    <w:rsid w:val="00676DC2"/>
    <w:rsid w:val="00677106"/>
    <w:rsid w:val="00677748"/>
    <w:rsid w:val="006778E7"/>
    <w:rsid w:val="00677BD8"/>
    <w:rsid w:val="00677F48"/>
    <w:rsid w:val="006800B4"/>
    <w:rsid w:val="006801B2"/>
    <w:rsid w:val="0068094B"/>
    <w:rsid w:val="00680AEE"/>
    <w:rsid w:val="00680DB4"/>
    <w:rsid w:val="00680FC5"/>
    <w:rsid w:val="00681124"/>
    <w:rsid w:val="006813E9"/>
    <w:rsid w:val="006819BF"/>
    <w:rsid w:val="00681BBD"/>
    <w:rsid w:val="00681E1C"/>
    <w:rsid w:val="0068225C"/>
    <w:rsid w:val="0068237A"/>
    <w:rsid w:val="0068254D"/>
    <w:rsid w:val="006828CB"/>
    <w:rsid w:val="00682A02"/>
    <w:rsid w:val="00682E17"/>
    <w:rsid w:val="0068314C"/>
    <w:rsid w:val="006837CA"/>
    <w:rsid w:val="00683905"/>
    <w:rsid w:val="00683EAD"/>
    <w:rsid w:val="0068403E"/>
    <w:rsid w:val="006844FC"/>
    <w:rsid w:val="006845EF"/>
    <w:rsid w:val="0068488E"/>
    <w:rsid w:val="00684A0D"/>
    <w:rsid w:val="00684A5A"/>
    <w:rsid w:val="00684B53"/>
    <w:rsid w:val="00684D9D"/>
    <w:rsid w:val="00684FFA"/>
    <w:rsid w:val="006850FA"/>
    <w:rsid w:val="00685389"/>
    <w:rsid w:val="00685504"/>
    <w:rsid w:val="0068567F"/>
    <w:rsid w:val="00685BB0"/>
    <w:rsid w:val="00685EE6"/>
    <w:rsid w:val="00685F6D"/>
    <w:rsid w:val="006862AE"/>
    <w:rsid w:val="00686606"/>
    <w:rsid w:val="006868A3"/>
    <w:rsid w:val="00686B1D"/>
    <w:rsid w:val="00686DF3"/>
    <w:rsid w:val="00686E61"/>
    <w:rsid w:val="00686FB3"/>
    <w:rsid w:val="00687363"/>
    <w:rsid w:val="006873C9"/>
    <w:rsid w:val="0068746E"/>
    <w:rsid w:val="0068771C"/>
    <w:rsid w:val="00687BB6"/>
    <w:rsid w:val="00687C4A"/>
    <w:rsid w:val="00687E2E"/>
    <w:rsid w:val="00687EAE"/>
    <w:rsid w:val="00690517"/>
    <w:rsid w:val="00690762"/>
    <w:rsid w:val="006908ED"/>
    <w:rsid w:val="00690AD9"/>
    <w:rsid w:val="00690AEA"/>
    <w:rsid w:val="00690DC5"/>
    <w:rsid w:val="0069122B"/>
    <w:rsid w:val="006915B9"/>
    <w:rsid w:val="0069173F"/>
    <w:rsid w:val="006919CB"/>
    <w:rsid w:val="00691A61"/>
    <w:rsid w:val="00691B4B"/>
    <w:rsid w:val="00691B88"/>
    <w:rsid w:val="00691C5C"/>
    <w:rsid w:val="00691E2E"/>
    <w:rsid w:val="006923B2"/>
    <w:rsid w:val="006924C2"/>
    <w:rsid w:val="00692699"/>
    <w:rsid w:val="00692782"/>
    <w:rsid w:val="006929B0"/>
    <w:rsid w:val="00692B44"/>
    <w:rsid w:val="0069337F"/>
    <w:rsid w:val="0069343B"/>
    <w:rsid w:val="006934BA"/>
    <w:rsid w:val="0069376E"/>
    <w:rsid w:val="00693858"/>
    <w:rsid w:val="00693DFE"/>
    <w:rsid w:val="006940C5"/>
    <w:rsid w:val="006941C0"/>
    <w:rsid w:val="006942E0"/>
    <w:rsid w:val="00694365"/>
    <w:rsid w:val="006943E6"/>
    <w:rsid w:val="006944D1"/>
    <w:rsid w:val="006945C1"/>
    <w:rsid w:val="006945F6"/>
    <w:rsid w:val="006946C0"/>
    <w:rsid w:val="00694727"/>
    <w:rsid w:val="006949E5"/>
    <w:rsid w:val="00694DA2"/>
    <w:rsid w:val="00695599"/>
    <w:rsid w:val="006955DC"/>
    <w:rsid w:val="006956A1"/>
    <w:rsid w:val="00695854"/>
    <w:rsid w:val="00695B45"/>
    <w:rsid w:val="00695F92"/>
    <w:rsid w:val="0069613F"/>
    <w:rsid w:val="0069631B"/>
    <w:rsid w:val="006968A0"/>
    <w:rsid w:val="006969E9"/>
    <w:rsid w:val="00696EF0"/>
    <w:rsid w:val="00696F2A"/>
    <w:rsid w:val="00696F9F"/>
    <w:rsid w:val="00697010"/>
    <w:rsid w:val="006971B1"/>
    <w:rsid w:val="00697265"/>
    <w:rsid w:val="00697316"/>
    <w:rsid w:val="00697394"/>
    <w:rsid w:val="0069756F"/>
    <w:rsid w:val="006975B7"/>
    <w:rsid w:val="00697987"/>
    <w:rsid w:val="00697B70"/>
    <w:rsid w:val="00697BDB"/>
    <w:rsid w:val="006A01B7"/>
    <w:rsid w:val="006A01D9"/>
    <w:rsid w:val="006A04FF"/>
    <w:rsid w:val="006A05F4"/>
    <w:rsid w:val="006A06C4"/>
    <w:rsid w:val="006A075E"/>
    <w:rsid w:val="006A0960"/>
    <w:rsid w:val="006A0FD3"/>
    <w:rsid w:val="006A197A"/>
    <w:rsid w:val="006A1D27"/>
    <w:rsid w:val="006A2233"/>
    <w:rsid w:val="006A22BA"/>
    <w:rsid w:val="006A2338"/>
    <w:rsid w:val="006A23BF"/>
    <w:rsid w:val="006A2A3F"/>
    <w:rsid w:val="006A2C68"/>
    <w:rsid w:val="006A30D1"/>
    <w:rsid w:val="006A30F0"/>
    <w:rsid w:val="006A328C"/>
    <w:rsid w:val="006A32C3"/>
    <w:rsid w:val="006A3643"/>
    <w:rsid w:val="006A37CA"/>
    <w:rsid w:val="006A4066"/>
    <w:rsid w:val="006A409E"/>
    <w:rsid w:val="006A41D4"/>
    <w:rsid w:val="006A4239"/>
    <w:rsid w:val="006A4609"/>
    <w:rsid w:val="006A4F86"/>
    <w:rsid w:val="006A50A0"/>
    <w:rsid w:val="006A518D"/>
    <w:rsid w:val="006A56FD"/>
    <w:rsid w:val="006A5895"/>
    <w:rsid w:val="006A5C1B"/>
    <w:rsid w:val="006A5D90"/>
    <w:rsid w:val="006A6124"/>
    <w:rsid w:val="006A66AC"/>
    <w:rsid w:val="006A673B"/>
    <w:rsid w:val="006A6B6C"/>
    <w:rsid w:val="006A6C09"/>
    <w:rsid w:val="006A6CE0"/>
    <w:rsid w:val="006A6E4C"/>
    <w:rsid w:val="006A6EDA"/>
    <w:rsid w:val="006A6F0A"/>
    <w:rsid w:val="006A7752"/>
    <w:rsid w:val="006A78D5"/>
    <w:rsid w:val="006A7A38"/>
    <w:rsid w:val="006A7CA5"/>
    <w:rsid w:val="006A7D12"/>
    <w:rsid w:val="006A7F56"/>
    <w:rsid w:val="006B038B"/>
    <w:rsid w:val="006B0DF8"/>
    <w:rsid w:val="006B0E34"/>
    <w:rsid w:val="006B1683"/>
    <w:rsid w:val="006B16C4"/>
    <w:rsid w:val="006B1ABD"/>
    <w:rsid w:val="006B2271"/>
    <w:rsid w:val="006B22F4"/>
    <w:rsid w:val="006B23A5"/>
    <w:rsid w:val="006B303F"/>
    <w:rsid w:val="006B3128"/>
    <w:rsid w:val="006B320B"/>
    <w:rsid w:val="006B3A03"/>
    <w:rsid w:val="006B3A38"/>
    <w:rsid w:val="006B3A71"/>
    <w:rsid w:val="006B3BC2"/>
    <w:rsid w:val="006B3C20"/>
    <w:rsid w:val="006B3EA1"/>
    <w:rsid w:val="006B4537"/>
    <w:rsid w:val="006B45FF"/>
    <w:rsid w:val="006B466B"/>
    <w:rsid w:val="006B4D88"/>
    <w:rsid w:val="006B4E17"/>
    <w:rsid w:val="006B4EDF"/>
    <w:rsid w:val="006B5297"/>
    <w:rsid w:val="006B57AE"/>
    <w:rsid w:val="006B5E8F"/>
    <w:rsid w:val="006B5EED"/>
    <w:rsid w:val="006B64F4"/>
    <w:rsid w:val="006B678F"/>
    <w:rsid w:val="006B68D1"/>
    <w:rsid w:val="006B6B70"/>
    <w:rsid w:val="006B6D68"/>
    <w:rsid w:val="006B7200"/>
    <w:rsid w:val="006B75E0"/>
    <w:rsid w:val="006B765D"/>
    <w:rsid w:val="006B7792"/>
    <w:rsid w:val="006B7AC8"/>
    <w:rsid w:val="006B7DE7"/>
    <w:rsid w:val="006C0197"/>
    <w:rsid w:val="006C0831"/>
    <w:rsid w:val="006C0A88"/>
    <w:rsid w:val="006C0B5F"/>
    <w:rsid w:val="006C1254"/>
    <w:rsid w:val="006C1405"/>
    <w:rsid w:val="006C145B"/>
    <w:rsid w:val="006C14C8"/>
    <w:rsid w:val="006C1F64"/>
    <w:rsid w:val="006C1F75"/>
    <w:rsid w:val="006C2101"/>
    <w:rsid w:val="006C2578"/>
    <w:rsid w:val="006C25C4"/>
    <w:rsid w:val="006C2A57"/>
    <w:rsid w:val="006C2F54"/>
    <w:rsid w:val="006C2FDC"/>
    <w:rsid w:val="006C3250"/>
    <w:rsid w:val="006C3472"/>
    <w:rsid w:val="006C3CBA"/>
    <w:rsid w:val="006C444F"/>
    <w:rsid w:val="006C5222"/>
    <w:rsid w:val="006C526A"/>
    <w:rsid w:val="006C576A"/>
    <w:rsid w:val="006C57A0"/>
    <w:rsid w:val="006C5AC5"/>
    <w:rsid w:val="006C72F6"/>
    <w:rsid w:val="006C7881"/>
    <w:rsid w:val="006C7D38"/>
    <w:rsid w:val="006C7FB3"/>
    <w:rsid w:val="006D009A"/>
    <w:rsid w:val="006D015C"/>
    <w:rsid w:val="006D025A"/>
    <w:rsid w:val="006D034D"/>
    <w:rsid w:val="006D0397"/>
    <w:rsid w:val="006D0905"/>
    <w:rsid w:val="006D157A"/>
    <w:rsid w:val="006D1773"/>
    <w:rsid w:val="006D1980"/>
    <w:rsid w:val="006D19A7"/>
    <w:rsid w:val="006D1AB7"/>
    <w:rsid w:val="006D1F99"/>
    <w:rsid w:val="006D2528"/>
    <w:rsid w:val="006D277B"/>
    <w:rsid w:val="006D28AD"/>
    <w:rsid w:val="006D28D7"/>
    <w:rsid w:val="006D2A0D"/>
    <w:rsid w:val="006D2B02"/>
    <w:rsid w:val="006D2CBB"/>
    <w:rsid w:val="006D2D3D"/>
    <w:rsid w:val="006D33DD"/>
    <w:rsid w:val="006D34BF"/>
    <w:rsid w:val="006D38C2"/>
    <w:rsid w:val="006D4A14"/>
    <w:rsid w:val="006D4CDA"/>
    <w:rsid w:val="006D4D3F"/>
    <w:rsid w:val="006D4D91"/>
    <w:rsid w:val="006D52D9"/>
    <w:rsid w:val="006D52F4"/>
    <w:rsid w:val="006D549F"/>
    <w:rsid w:val="006D5725"/>
    <w:rsid w:val="006D5F5B"/>
    <w:rsid w:val="006D659A"/>
    <w:rsid w:val="006D65DD"/>
    <w:rsid w:val="006D66DF"/>
    <w:rsid w:val="006D6B59"/>
    <w:rsid w:val="006D7144"/>
    <w:rsid w:val="006D72CB"/>
    <w:rsid w:val="006D7603"/>
    <w:rsid w:val="006D7A12"/>
    <w:rsid w:val="006D7D51"/>
    <w:rsid w:val="006D7E79"/>
    <w:rsid w:val="006D7F49"/>
    <w:rsid w:val="006E01F4"/>
    <w:rsid w:val="006E035D"/>
    <w:rsid w:val="006E0565"/>
    <w:rsid w:val="006E06AB"/>
    <w:rsid w:val="006E0708"/>
    <w:rsid w:val="006E0B97"/>
    <w:rsid w:val="006E1574"/>
    <w:rsid w:val="006E15EB"/>
    <w:rsid w:val="006E1AB5"/>
    <w:rsid w:val="006E1BF9"/>
    <w:rsid w:val="006E1F71"/>
    <w:rsid w:val="006E224C"/>
    <w:rsid w:val="006E2340"/>
    <w:rsid w:val="006E235E"/>
    <w:rsid w:val="006E2A11"/>
    <w:rsid w:val="006E2E63"/>
    <w:rsid w:val="006E2FC9"/>
    <w:rsid w:val="006E301E"/>
    <w:rsid w:val="006E38FB"/>
    <w:rsid w:val="006E3C8B"/>
    <w:rsid w:val="006E4C0C"/>
    <w:rsid w:val="006E4E19"/>
    <w:rsid w:val="006E53FB"/>
    <w:rsid w:val="006E559B"/>
    <w:rsid w:val="006E5621"/>
    <w:rsid w:val="006E5663"/>
    <w:rsid w:val="006E591B"/>
    <w:rsid w:val="006E5A6C"/>
    <w:rsid w:val="006E5AD6"/>
    <w:rsid w:val="006E5BD5"/>
    <w:rsid w:val="006E615C"/>
    <w:rsid w:val="006E6930"/>
    <w:rsid w:val="006E6B9A"/>
    <w:rsid w:val="006E6E1C"/>
    <w:rsid w:val="006E70A6"/>
    <w:rsid w:val="006E730B"/>
    <w:rsid w:val="006E738E"/>
    <w:rsid w:val="006F0033"/>
    <w:rsid w:val="006F0639"/>
    <w:rsid w:val="006F078A"/>
    <w:rsid w:val="006F0841"/>
    <w:rsid w:val="006F0C43"/>
    <w:rsid w:val="006F12AD"/>
    <w:rsid w:val="006F132F"/>
    <w:rsid w:val="006F1BAE"/>
    <w:rsid w:val="006F1C98"/>
    <w:rsid w:val="006F1CB1"/>
    <w:rsid w:val="006F23A8"/>
    <w:rsid w:val="006F267C"/>
    <w:rsid w:val="006F2AA1"/>
    <w:rsid w:val="006F2DDB"/>
    <w:rsid w:val="006F2F7E"/>
    <w:rsid w:val="006F2FE5"/>
    <w:rsid w:val="006F32E6"/>
    <w:rsid w:val="006F365B"/>
    <w:rsid w:val="006F3981"/>
    <w:rsid w:val="006F3B9D"/>
    <w:rsid w:val="006F3E06"/>
    <w:rsid w:val="006F41A1"/>
    <w:rsid w:val="006F4430"/>
    <w:rsid w:val="006F4650"/>
    <w:rsid w:val="006F46A2"/>
    <w:rsid w:val="006F4B15"/>
    <w:rsid w:val="006F4CC3"/>
    <w:rsid w:val="006F4EAF"/>
    <w:rsid w:val="006F5D6A"/>
    <w:rsid w:val="006F61E4"/>
    <w:rsid w:val="006F6BA3"/>
    <w:rsid w:val="006F6C5E"/>
    <w:rsid w:val="006F6C76"/>
    <w:rsid w:val="006F7098"/>
    <w:rsid w:val="006F70BE"/>
    <w:rsid w:val="006F7239"/>
    <w:rsid w:val="006F74E3"/>
    <w:rsid w:val="006F7870"/>
    <w:rsid w:val="006F7C6E"/>
    <w:rsid w:val="006F7E67"/>
    <w:rsid w:val="006F7F73"/>
    <w:rsid w:val="0070031E"/>
    <w:rsid w:val="00700564"/>
    <w:rsid w:val="00700942"/>
    <w:rsid w:val="007009AC"/>
    <w:rsid w:val="00700A3C"/>
    <w:rsid w:val="00700A6A"/>
    <w:rsid w:val="00700B2F"/>
    <w:rsid w:val="00700D83"/>
    <w:rsid w:val="00700E2A"/>
    <w:rsid w:val="00700FD4"/>
    <w:rsid w:val="00701542"/>
    <w:rsid w:val="00701B46"/>
    <w:rsid w:val="00701C91"/>
    <w:rsid w:val="00701D90"/>
    <w:rsid w:val="00701DEB"/>
    <w:rsid w:val="00701E16"/>
    <w:rsid w:val="00702019"/>
    <w:rsid w:val="0070224A"/>
    <w:rsid w:val="00702CDA"/>
    <w:rsid w:val="007032AE"/>
    <w:rsid w:val="007034DD"/>
    <w:rsid w:val="00703603"/>
    <w:rsid w:val="0070362E"/>
    <w:rsid w:val="00703770"/>
    <w:rsid w:val="00703962"/>
    <w:rsid w:val="00703E62"/>
    <w:rsid w:val="00704551"/>
    <w:rsid w:val="007048CF"/>
    <w:rsid w:val="00704A4B"/>
    <w:rsid w:val="007051E1"/>
    <w:rsid w:val="007052AF"/>
    <w:rsid w:val="00705538"/>
    <w:rsid w:val="007055DD"/>
    <w:rsid w:val="007058B5"/>
    <w:rsid w:val="007058CF"/>
    <w:rsid w:val="00705AF5"/>
    <w:rsid w:val="007061CF"/>
    <w:rsid w:val="007063AA"/>
    <w:rsid w:val="00706511"/>
    <w:rsid w:val="00706701"/>
    <w:rsid w:val="0070683B"/>
    <w:rsid w:val="00706C1C"/>
    <w:rsid w:val="00706DBE"/>
    <w:rsid w:val="00707029"/>
    <w:rsid w:val="0070744B"/>
    <w:rsid w:val="00707A9B"/>
    <w:rsid w:val="00707AD9"/>
    <w:rsid w:val="007103B9"/>
    <w:rsid w:val="007104EC"/>
    <w:rsid w:val="0071064B"/>
    <w:rsid w:val="00710714"/>
    <w:rsid w:val="007109DB"/>
    <w:rsid w:val="00711095"/>
    <w:rsid w:val="0071110F"/>
    <w:rsid w:val="007112A3"/>
    <w:rsid w:val="0071176E"/>
    <w:rsid w:val="00711C64"/>
    <w:rsid w:val="00711CD6"/>
    <w:rsid w:val="00712297"/>
    <w:rsid w:val="00712DBA"/>
    <w:rsid w:val="007132E4"/>
    <w:rsid w:val="00713417"/>
    <w:rsid w:val="007137F7"/>
    <w:rsid w:val="007138D5"/>
    <w:rsid w:val="00713D9A"/>
    <w:rsid w:val="00713E01"/>
    <w:rsid w:val="00713EA8"/>
    <w:rsid w:val="00714136"/>
    <w:rsid w:val="00714435"/>
    <w:rsid w:val="007144ED"/>
    <w:rsid w:val="00714A9A"/>
    <w:rsid w:val="00714B09"/>
    <w:rsid w:val="00714BC1"/>
    <w:rsid w:val="00715191"/>
    <w:rsid w:val="007152A6"/>
    <w:rsid w:val="00715392"/>
    <w:rsid w:val="0071549C"/>
    <w:rsid w:val="007155BA"/>
    <w:rsid w:val="0071579E"/>
    <w:rsid w:val="00715BB5"/>
    <w:rsid w:val="00715C11"/>
    <w:rsid w:val="00716207"/>
    <w:rsid w:val="0071627D"/>
    <w:rsid w:val="007163DF"/>
    <w:rsid w:val="007165A5"/>
    <w:rsid w:val="007169AD"/>
    <w:rsid w:val="00716C89"/>
    <w:rsid w:val="00716FF3"/>
    <w:rsid w:val="0071708A"/>
    <w:rsid w:val="007176BB"/>
    <w:rsid w:val="0071788E"/>
    <w:rsid w:val="007200D7"/>
    <w:rsid w:val="0072068A"/>
    <w:rsid w:val="0072094A"/>
    <w:rsid w:val="00720C60"/>
    <w:rsid w:val="0072114D"/>
    <w:rsid w:val="00721DFA"/>
    <w:rsid w:val="00722564"/>
    <w:rsid w:val="00722988"/>
    <w:rsid w:val="00722A3C"/>
    <w:rsid w:val="007230D4"/>
    <w:rsid w:val="0072321B"/>
    <w:rsid w:val="00723B26"/>
    <w:rsid w:val="00723B59"/>
    <w:rsid w:val="00723BF2"/>
    <w:rsid w:val="00723BFD"/>
    <w:rsid w:val="00723C47"/>
    <w:rsid w:val="00724339"/>
    <w:rsid w:val="007243A4"/>
    <w:rsid w:val="007245D8"/>
    <w:rsid w:val="0072487A"/>
    <w:rsid w:val="00724C4E"/>
    <w:rsid w:val="00724EEA"/>
    <w:rsid w:val="00725006"/>
    <w:rsid w:val="00725229"/>
    <w:rsid w:val="00725921"/>
    <w:rsid w:val="00725A85"/>
    <w:rsid w:val="00725F8B"/>
    <w:rsid w:val="0072639D"/>
    <w:rsid w:val="00726B4F"/>
    <w:rsid w:val="00726F4B"/>
    <w:rsid w:val="00726FB7"/>
    <w:rsid w:val="0072742C"/>
    <w:rsid w:val="007301B4"/>
    <w:rsid w:val="00730741"/>
    <w:rsid w:val="00730BE8"/>
    <w:rsid w:val="00730DC1"/>
    <w:rsid w:val="00730EE7"/>
    <w:rsid w:val="007315A3"/>
    <w:rsid w:val="00731BAA"/>
    <w:rsid w:val="00731E75"/>
    <w:rsid w:val="0073276E"/>
    <w:rsid w:val="0073277A"/>
    <w:rsid w:val="007328BF"/>
    <w:rsid w:val="00732FF7"/>
    <w:rsid w:val="0073317E"/>
    <w:rsid w:val="007331C9"/>
    <w:rsid w:val="007337C6"/>
    <w:rsid w:val="00733BB4"/>
    <w:rsid w:val="00733D8F"/>
    <w:rsid w:val="00733F82"/>
    <w:rsid w:val="0073441D"/>
    <w:rsid w:val="00734534"/>
    <w:rsid w:val="0073458C"/>
    <w:rsid w:val="007347AF"/>
    <w:rsid w:val="00734863"/>
    <w:rsid w:val="00734A75"/>
    <w:rsid w:val="00734BD6"/>
    <w:rsid w:val="00734C9B"/>
    <w:rsid w:val="007351D5"/>
    <w:rsid w:val="007351F2"/>
    <w:rsid w:val="0073548B"/>
    <w:rsid w:val="007355F3"/>
    <w:rsid w:val="00735738"/>
    <w:rsid w:val="00735C6C"/>
    <w:rsid w:val="00735CD5"/>
    <w:rsid w:val="00735E30"/>
    <w:rsid w:val="00735F86"/>
    <w:rsid w:val="00736E75"/>
    <w:rsid w:val="0073784C"/>
    <w:rsid w:val="007379E5"/>
    <w:rsid w:val="007379EA"/>
    <w:rsid w:val="007400D5"/>
    <w:rsid w:val="00740103"/>
    <w:rsid w:val="00740586"/>
    <w:rsid w:val="00741297"/>
    <w:rsid w:val="00741850"/>
    <w:rsid w:val="00741AB6"/>
    <w:rsid w:val="00741B4B"/>
    <w:rsid w:val="00741CDD"/>
    <w:rsid w:val="00741D60"/>
    <w:rsid w:val="00741E02"/>
    <w:rsid w:val="00741FC0"/>
    <w:rsid w:val="007423E4"/>
    <w:rsid w:val="007424E9"/>
    <w:rsid w:val="00742743"/>
    <w:rsid w:val="00742F19"/>
    <w:rsid w:val="00743030"/>
    <w:rsid w:val="007434F3"/>
    <w:rsid w:val="0074355A"/>
    <w:rsid w:val="007437D8"/>
    <w:rsid w:val="007438EF"/>
    <w:rsid w:val="007439F8"/>
    <w:rsid w:val="00743B38"/>
    <w:rsid w:val="00743F8E"/>
    <w:rsid w:val="007443FD"/>
    <w:rsid w:val="007445BB"/>
    <w:rsid w:val="0074463B"/>
    <w:rsid w:val="007446DB"/>
    <w:rsid w:val="00744935"/>
    <w:rsid w:val="00744BD4"/>
    <w:rsid w:val="007450F2"/>
    <w:rsid w:val="00745445"/>
    <w:rsid w:val="00745782"/>
    <w:rsid w:val="007458E7"/>
    <w:rsid w:val="00745B09"/>
    <w:rsid w:val="00745BB2"/>
    <w:rsid w:val="00745CFA"/>
    <w:rsid w:val="007462F2"/>
    <w:rsid w:val="00746408"/>
    <w:rsid w:val="007464D7"/>
    <w:rsid w:val="00746504"/>
    <w:rsid w:val="007466EC"/>
    <w:rsid w:val="00746745"/>
    <w:rsid w:val="00746A07"/>
    <w:rsid w:val="00746F1D"/>
    <w:rsid w:val="00746FAE"/>
    <w:rsid w:val="00747390"/>
    <w:rsid w:val="007476B8"/>
    <w:rsid w:val="00747752"/>
    <w:rsid w:val="00747A7F"/>
    <w:rsid w:val="00747C4E"/>
    <w:rsid w:val="00747D39"/>
    <w:rsid w:val="00750154"/>
    <w:rsid w:val="0075032F"/>
    <w:rsid w:val="00750984"/>
    <w:rsid w:val="00750A01"/>
    <w:rsid w:val="007515F0"/>
    <w:rsid w:val="00751710"/>
    <w:rsid w:val="00751889"/>
    <w:rsid w:val="007518FE"/>
    <w:rsid w:val="007519E3"/>
    <w:rsid w:val="00751A06"/>
    <w:rsid w:val="00751B8B"/>
    <w:rsid w:val="00751CB2"/>
    <w:rsid w:val="00751E92"/>
    <w:rsid w:val="00752277"/>
    <w:rsid w:val="007527B2"/>
    <w:rsid w:val="00752996"/>
    <w:rsid w:val="0075359E"/>
    <w:rsid w:val="0075374F"/>
    <w:rsid w:val="00753798"/>
    <w:rsid w:val="00753A3F"/>
    <w:rsid w:val="00753B23"/>
    <w:rsid w:val="00753C66"/>
    <w:rsid w:val="00753DA2"/>
    <w:rsid w:val="00753E29"/>
    <w:rsid w:val="00753E8F"/>
    <w:rsid w:val="00754374"/>
    <w:rsid w:val="0075462E"/>
    <w:rsid w:val="00754812"/>
    <w:rsid w:val="0075481A"/>
    <w:rsid w:val="0075484F"/>
    <w:rsid w:val="00754B7E"/>
    <w:rsid w:val="00754D61"/>
    <w:rsid w:val="00755245"/>
    <w:rsid w:val="0075525D"/>
    <w:rsid w:val="007556BC"/>
    <w:rsid w:val="00755EDF"/>
    <w:rsid w:val="00756172"/>
    <w:rsid w:val="007561BC"/>
    <w:rsid w:val="007563E6"/>
    <w:rsid w:val="00756C66"/>
    <w:rsid w:val="00756C86"/>
    <w:rsid w:val="00756C8D"/>
    <w:rsid w:val="00756D77"/>
    <w:rsid w:val="00756DB5"/>
    <w:rsid w:val="00757146"/>
    <w:rsid w:val="00757302"/>
    <w:rsid w:val="00757C09"/>
    <w:rsid w:val="007606F7"/>
    <w:rsid w:val="00760899"/>
    <w:rsid w:val="00760900"/>
    <w:rsid w:val="00760DA5"/>
    <w:rsid w:val="00760E38"/>
    <w:rsid w:val="00760E44"/>
    <w:rsid w:val="00761790"/>
    <w:rsid w:val="0076202C"/>
    <w:rsid w:val="007625B8"/>
    <w:rsid w:val="007629D7"/>
    <w:rsid w:val="00762B80"/>
    <w:rsid w:val="00762C00"/>
    <w:rsid w:val="00762C1A"/>
    <w:rsid w:val="00762D06"/>
    <w:rsid w:val="007634BE"/>
    <w:rsid w:val="007636A9"/>
    <w:rsid w:val="00763753"/>
    <w:rsid w:val="007639EA"/>
    <w:rsid w:val="00763DEB"/>
    <w:rsid w:val="00763F64"/>
    <w:rsid w:val="0076403C"/>
    <w:rsid w:val="00764368"/>
    <w:rsid w:val="00764621"/>
    <w:rsid w:val="00764622"/>
    <w:rsid w:val="007648A9"/>
    <w:rsid w:val="00764BAC"/>
    <w:rsid w:val="00764D25"/>
    <w:rsid w:val="00764E74"/>
    <w:rsid w:val="0076513D"/>
    <w:rsid w:val="0076545C"/>
    <w:rsid w:val="0076654F"/>
    <w:rsid w:val="0076659B"/>
    <w:rsid w:val="00766C2D"/>
    <w:rsid w:val="00767695"/>
    <w:rsid w:val="0077064F"/>
    <w:rsid w:val="0077078A"/>
    <w:rsid w:val="00770830"/>
    <w:rsid w:val="00770920"/>
    <w:rsid w:val="00770B4A"/>
    <w:rsid w:val="0077148D"/>
    <w:rsid w:val="00771764"/>
    <w:rsid w:val="00771790"/>
    <w:rsid w:val="00771950"/>
    <w:rsid w:val="00771B65"/>
    <w:rsid w:val="00771E98"/>
    <w:rsid w:val="00773034"/>
    <w:rsid w:val="0077379D"/>
    <w:rsid w:val="00773B60"/>
    <w:rsid w:val="00773C41"/>
    <w:rsid w:val="00773FC3"/>
    <w:rsid w:val="007741F7"/>
    <w:rsid w:val="0077430C"/>
    <w:rsid w:val="007748F3"/>
    <w:rsid w:val="00774B7A"/>
    <w:rsid w:val="00774F38"/>
    <w:rsid w:val="00774F4F"/>
    <w:rsid w:val="00775443"/>
    <w:rsid w:val="00775930"/>
    <w:rsid w:val="00775F05"/>
    <w:rsid w:val="007760E3"/>
    <w:rsid w:val="00776181"/>
    <w:rsid w:val="00776356"/>
    <w:rsid w:val="0077662D"/>
    <w:rsid w:val="00776AB1"/>
    <w:rsid w:val="0077754C"/>
    <w:rsid w:val="007778B4"/>
    <w:rsid w:val="00777A79"/>
    <w:rsid w:val="00777B62"/>
    <w:rsid w:val="00777BF2"/>
    <w:rsid w:val="00777CF0"/>
    <w:rsid w:val="00777F03"/>
    <w:rsid w:val="00780127"/>
    <w:rsid w:val="0078013F"/>
    <w:rsid w:val="007801E2"/>
    <w:rsid w:val="0078024A"/>
    <w:rsid w:val="00780279"/>
    <w:rsid w:val="00780B19"/>
    <w:rsid w:val="00780B78"/>
    <w:rsid w:val="00780BAB"/>
    <w:rsid w:val="00781179"/>
    <w:rsid w:val="0078118D"/>
    <w:rsid w:val="00781D63"/>
    <w:rsid w:val="00782123"/>
    <w:rsid w:val="0078228A"/>
    <w:rsid w:val="0078243F"/>
    <w:rsid w:val="00782633"/>
    <w:rsid w:val="007827DF"/>
    <w:rsid w:val="00782A8B"/>
    <w:rsid w:val="00782B2D"/>
    <w:rsid w:val="00782B8A"/>
    <w:rsid w:val="00782FFA"/>
    <w:rsid w:val="00783552"/>
    <w:rsid w:val="007835D0"/>
    <w:rsid w:val="00783BD1"/>
    <w:rsid w:val="00783D38"/>
    <w:rsid w:val="00783F97"/>
    <w:rsid w:val="007842C0"/>
    <w:rsid w:val="0078446E"/>
    <w:rsid w:val="0078464B"/>
    <w:rsid w:val="0078465C"/>
    <w:rsid w:val="007846EE"/>
    <w:rsid w:val="007846F0"/>
    <w:rsid w:val="00784A92"/>
    <w:rsid w:val="007850CC"/>
    <w:rsid w:val="007853C5"/>
    <w:rsid w:val="00785D49"/>
    <w:rsid w:val="00785D88"/>
    <w:rsid w:val="00785DF4"/>
    <w:rsid w:val="00785E06"/>
    <w:rsid w:val="007860E9"/>
    <w:rsid w:val="007862FE"/>
    <w:rsid w:val="007864B0"/>
    <w:rsid w:val="00786BD5"/>
    <w:rsid w:val="00787093"/>
    <w:rsid w:val="00787378"/>
    <w:rsid w:val="00787574"/>
    <w:rsid w:val="00787B2C"/>
    <w:rsid w:val="00787CB1"/>
    <w:rsid w:val="00787FE9"/>
    <w:rsid w:val="00790323"/>
    <w:rsid w:val="00790453"/>
    <w:rsid w:val="00790E15"/>
    <w:rsid w:val="00790EFF"/>
    <w:rsid w:val="00790FA9"/>
    <w:rsid w:val="00790FE0"/>
    <w:rsid w:val="0079107A"/>
    <w:rsid w:val="0079135B"/>
    <w:rsid w:val="00791517"/>
    <w:rsid w:val="0079161C"/>
    <w:rsid w:val="0079176A"/>
    <w:rsid w:val="00791894"/>
    <w:rsid w:val="00791959"/>
    <w:rsid w:val="00791A25"/>
    <w:rsid w:val="00791D76"/>
    <w:rsid w:val="00791F12"/>
    <w:rsid w:val="00791FD0"/>
    <w:rsid w:val="0079223E"/>
    <w:rsid w:val="00792665"/>
    <w:rsid w:val="0079292A"/>
    <w:rsid w:val="00792968"/>
    <w:rsid w:val="00792A12"/>
    <w:rsid w:val="00792BEB"/>
    <w:rsid w:val="00792D53"/>
    <w:rsid w:val="007932BC"/>
    <w:rsid w:val="007933BE"/>
    <w:rsid w:val="007935B7"/>
    <w:rsid w:val="007937B4"/>
    <w:rsid w:val="0079385E"/>
    <w:rsid w:val="00793921"/>
    <w:rsid w:val="00793F8F"/>
    <w:rsid w:val="0079416C"/>
    <w:rsid w:val="007942B4"/>
    <w:rsid w:val="00794453"/>
    <w:rsid w:val="00794D55"/>
    <w:rsid w:val="00794E91"/>
    <w:rsid w:val="007953B7"/>
    <w:rsid w:val="00795473"/>
    <w:rsid w:val="0079551B"/>
    <w:rsid w:val="00795D45"/>
    <w:rsid w:val="0079611F"/>
    <w:rsid w:val="00796235"/>
    <w:rsid w:val="0079631C"/>
    <w:rsid w:val="00796928"/>
    <w:rsid w:val="00796BE6"/>
    <w:rsid w:val="00796C5E"/>
    <w:rsid w:val="00796D76"/>
    <w:rsid w:val="00796DD6"/>
    <w:rsid w:val="00797108"/>
    <w:rsid w:val="0079720B"/>
    <w:rsid w:val="0079784A"/>
    <w:rsid w:val="00797DCF"/>
    <w:rsid w:val="00797E84"/>
    <w:rsid w:val="007A0038"/>
    <w:rsid w:val="007A013F"/>
    <w:rsid w:val="007A086E"/>
    <w:rsid w:val="007A0BD1"/>
    <w:rsid w:val="007A0F9A"/>
    <w:rsid w:val="007A11FA"/>
    <w:rsid w:val="007A162B"/>
    <w:rsid w:val="007A171D"/>
    <w:rsid w:val="007A1723"/>
    <w:rsid w:val="007A25C1"/>
    <w:rsid w:val="007A278F"/>
    <w:rsid w:val="007A2B4B"/>
    <w:rsid w:val="007A2DFE"/>
    <w:rsid w:val="007A3242"/>
    <w:rsid w:val="007A32A8"/>
    <w:rsid w:val="007A3513"/>
    <w:rsid w:val="007A351A"/>
    <w:rsid w:val="007A3CE0"/>
    <w:rsid w:val="007A414A"/>
    <w:rsid w:val="007A4B51"/>
    <w:rsid w:val="007A4C45"/>
    <w:rsid w:val="007A4DA1"/>
    <w:rsid w:val="007A50E8"/>
    <w:rsid w:val="007A53D1"/>
    <w:rsid w:val="007A5581"/>
    <w:rsid w:val="007A58A9"/>
    <w:rsid w:val="007A593C"/>
    <w:rsid w:val="007A5942"/>
    <w:rsid w:val="007A5BCA"/>
    <w:rsid w:val="007A5E5F"/>
    <w:rsid w:val="007A5EF4"/>
    <w:rsid w:val="007A5F70"/>
    <w:rsid w:val="007A6382"/>
    <w:rsid w:val="007A698C"/>
    <w:rsid w:val="007A6C56"/>
    <w:rsid w:val="007A6F10"/>
    <w:rsid w:val="007A703D"/>
    <w:rsid w:val="007A714F"/>
    <w:rsid w:val="007A71E4"/>
    <w:rsid w:val="007A765C"/>
    <w:rsid w:val="007A7911"/>
    <w:rsid w:val="007A7990"/>
    <w:rsid w:val="007A7AFF"/>
    <w:rsid w:val="007A7B17"/>
    <w:rsid w:val="007A7C02"/>
    <w:rsid w:val="007A7F4C"/>
    <w:rsid w:val="007B02AB"/>
    <w:rsid w:val="007B06C5"/>
    <w:rsid w:val="007B0ADC"/>
    <w:rsid w:val="007B0F63"/>
    <w:rsid w:val="007B0F79"/>
    <w:rsid w:val="007B1853"/>
    <w:rsid w:val="007B1CA5"/>
    <w:rsid w:val="007B1CD7"/>
    <w:rsid w:val="007B1D51"/>
    <w:rsid w:val="007B1E44"/>
    <w:rsid w:val="007B1E9B"/>
    <w:rsid w:val="007B1F80"/>
    <w:rsid w:val="007B2A0E"/>
    <w:rsid w:val="007B2AB2"/>
    <w:rsid w:val="007B2AB5"/>
    <w:rsid w:val="007B2EBD"/>
    <w:rsid w:val="007B30E4"/>
    <w:rsid w:val="007B3309"/>
    <w:rsid w:val="007B37FC"/>
    <w:rsid w:val="007B3937"/>
    <w:rsid w:val="007B3ACB"/>
    <w:rsid w:val="007B413E"/>
    <w:rsid w:val="007B46D1"/>
    <w:rsid w:val="007B4904"/>
    <w:rsid w:val="007B4CE8"/>
    <w:rsid w:val="007B4E12"/>
    <w:rsid w:val="007B5079"/>
    <w:rsid w:val="007B5355"/>
    <w:rsid w:val="007B53ED"/>
    <w:rsid w:val="007B55CD"/>
    <w:rsid w:val="007B5665"/>
    <w:rsid w:val="007B57A4"/>
    <w:rsid w:val="007B5AA9"/>
    <w:rsid w:val="007B5C3A"/>
    <w:rsid w:val="007B5E9F"/>
    <w:rsid w:val="007B636E"/>
    <w:rsid w:val="007B63A4"/>
    <w:rsid w:val="007B667E"/>
    <w:rsid w:val="007B66BE"/>
    <w:rsid w:val="007B68A6"/>
    <w:rsid w:val="007B6A76"/>
    <w:rsid w:val="007B6B6F"/>
    <w:rsid w:val="007B6C4B"/>
    <w:rsid w:val="007B6E2E"/>
    <w:rsid w:val="007B7527"/>
    <w:rsid w:val="007B7573"/>
    <w:rsid w:val="007B7831"/>
    <w:rsid w:val="007B78B8"/>
    <w:rsid w:val="007B7969"/>
    <w:rsid w:val="007B7A64"/>
    <w:rsid w:val="007B7B0B"/>
    <w:rsid w:val="007B7D5D"/>
    <w:rsid w:val="007B7E64"/>
    <w:rsid w:val="007C0515"/>
    <w:rsid w:val="007C0825"/>
    <w:rsid w:val="007C0E6F"/>
    <w:rsid w:val="007C1199"/>
    <w:rsid w:val="007C1245"/>
    <w:rsid w:val="007C1B00"/>
    <w:rsid w:val="007C1CA6"/>
    <w:rsid w:val="007C1CB8"/>
    <w:rsid w:val="007C1DE7"/>
    <w:rsid w:val="007C2668"/>
    <w:rsid w:val="007C26AD"/>
    <w:rsid w:val="007C2805"/>
    <w:rsid w:val="007C2B47"/>
    <w:rsid w:val="007C2F41"/>
    <w:rsid w:val="007C2FCB"/>
    <w:rsid w:val="007C3096"/>
    <w:rsid w:val="007C3294"/>
    <w:rsid w:val="007C35AE"/>
    <w:rsid w:val="007C35BC"/>
    <w:rsid w:val="007C3938"/>
    <w:rsid w:val="007C3E08"/>
    <w:rsid w:val="007C4146"/>
    <w:rsid w:val="007C4162"/>
    <w:rsid w:val="007C41DA"/>
    <w:rsid w:val="007C4339"/>
    <w:rsid w:val="007C4345"/>
    <w:rsid w:val="007C499E"/>
    <w:rsid w:val="007C4C21"/>
    <w:rsid w:val="007C52DE"/>
    <w:rsid w:val="007C534E"/>
    <w:rsid w:val="007C55A4"/>
    <w:rsid w:val="007C561B"/>
    <w:rsid w:val="007C57ED"/>
    <w:rsid w:val="007C5B06"/>
    <w:rsid w:val="007C5B58"/>
    <w:rsid w:val="007C5BE4"/>
    <w:rsid w:val="007C5DD1"/>
    <w:rsid w:val="007C62C8"/>
    <w:rsid w:val="007C6689"/>
    <w:rsid w:val="007C6897"/>
    <w:rsid w:val="007C6A0A"/>
    <w:rsid w:val="007C6A4D"/>
    <w:rsid w:val="007C6DB2"/>
    <w:rsid w:val="007C7287"/>
    <w:rsid w:val="007C73B7"/>
    <w:rsid w:val="007D0B28"/>
    <w:rsid w:val="007D0D96"/>
    <w:rsid w:val="007D18F9"/>
    <w:rsid w:val="007D1AB4"/>
    <w:rsid w:val="007D1AF5"/>
    <w:rsid w:val="007D1D27"/>
    <w:rsid w:val="007D2112"/>
    <w:rsid w:val="007D2257"/>
    <w:rsid w:val="007D24F2"/>
    <w:rsid w:val="007D2619"/>
    <w:rsid w:val="007D2772"/>
    <w:rsid w:val="007D277D"/>
    <w:rsid w:val="007D280E"/>
    <w:rsid w:val="007D285C"/>
    <w:rsid w:val="007D28D2"/>
    <w:rsid w:val="007D2A02"/>
    <w:rsid w:val="007D2A6A"/>
    <w:rsid w:val="007D2C73"/>
    <w:rsid w:val="007D2F11"/>
    <w:rsid w:val="007D2F3A"/>
    <w:rsid w:val="007D3482"/>
    <w:rsid w:val="007D3AFB"/>
    <w:rsid w:val="007D4D98"/>
    <w:rsid w:val="007D50A8"/>
    <w:rsid w:val="007D512F"/>
    <w:rsid w:val="007D531D"/>
    <w:rsid w:val="007D54C2"/>
    <w:rsid w:val="007D56DA"/>
    <w:rsid w:val="007D57D3"/>
    <w:rsid w:val="007D5944"/>
    <w:rsid w:val="007D5A31"/>
    <w:rsid w:val="007D5C3A"/>
    <w:rsid w:val="007D5C8B"/>
    <w:rsid w:val="007D6323"/>
    <w:rsid w:val="007D6498"/>
    <w:rsid w:val="007D6773"/>
    <w:rsid w:val="007D6AD7"/>
    <w:rsid w:val="007D6B1F"/>
    <w:rsid w:val="007D6BFD"/>
    <w:rsid w:val="007D6FC2"/>
    <w:rsid w:val="007D7B62"/>
    <w:rsid w:val="007D7E89"/>
    <w:rsid w:val="007D7FC0"/>
    <w:rsid w:val="007E0454"/>
    <w:rsid w:val="007E0572"/>
    <w:rsid w:val="007E05EA"/>
    <w:rsid w:val="007E064D"/>
    <w:rsid w:val="007E15BC"/>
    <w:rsid w:val="007E1601"/>
    <w:rsid w:val="007E16AA"/>
    <w:rsid w:val="007E1B16"/>
    <w:rsid w:val="007E20CA"/>
    <w:rsid w:val="007E20E4"/>
    <w:rsid w:val="007E2285"/>
    <w:rsid w:val="007E241B"/>
    <w:rsid w:val="007E2E93"/>
    <w:rsid w:val="007E3055"/>
    <w:rsid w:val="007E33F7"/>
    <w:rsid w:val="007E342C"/>
    <w:rsid w:val="007E3644"/>
    <w:rsid w:val="007E382B"/>
    <w:rsid w:val="007E3A29"/>
    <w:rsid w:val="007E3B58"/>
    <w:rsid w:val="007E3BA6"/>
    <w:rsid w:val="007E3E29"/>
    <w:rsid w:val="007E3E53"/>
    <w:rsid w:val="007E3F3A"/>
    <w:rsid w:val="007E4190"/>
    <w:rsid w:val="007E4868"/>
    <w:rsid w:val="007E4993"/>
    <w:rsid w:val="007E4F10"/>
    <w:rsid w:val="007E521E"/>
    <w:rsid w:val="007E5298"/>
    <w:rsid w:val="007E53F5"/>
    <w:rsid w:val="007E547A"/>
    <w:rsid w:val="007E553E"/>
    <w:rsid w:val="007E5781"/>
    <w:rsid w:val="007E578C"/>
    <w:rsid w:val="007E5963"/>
    <w:rsid w:val="007E5B2B"/>
    <w:rsid w:val="007E5E34"/>
    <w:rsid w:val="007E61CA"/>
    <w:rsid w:val="007E6F64"/>
    <w:rsid w:val="007E6F71"/>
    <w:rsid w:val="007E76A4"/>
    <w:rsid w:val="007E7909"/>
    <w:rsid w:val="007E7C5B"/>
    <w:rsid w:val="007F07B9"/>
    <w:rsid w:val="007F0B08"/>
    <w:rsid w:val="007F0BEC"/>
    <w:rsid w:val="007F0CEA"/>
    <w:rsid w:val="007F0D5B"/>
    <w:rsid w:val="007F1067"/>
    <w:rsid w:val="007F1408"/>
    <w:rsid w:val="007F1AE3"/>
    <w:rsid w:val="007F22D8"/>
    <w:rsid w:val="007F2708"/>
    <w:rsid w:val="007F2B27"/>
    <w:rsid w:val="007F2DDD"/>
    <w:rsid w:val="007F31E5"/>
    <w:rsid w:val="007F34A2"/>
    <w:rsid w:val="007F351F"/>
    <w:rsid w:val="007F3A76"/>
    <w:rsid w:val="007F3B4C"/>
    <w:rsid w:val="007F3BCB"/>
    <w:rsid w:val="007F4A43"/>
    <w:rsid w:val="007F4F55"/>
    <w:rsid w:val="007F50B2"/>
    <w:rsid w:val="007F5A6F"/>
    <w:rsid w:val="007F5C6E"/>
    <w:rsid w:val="007F5FC6"/>
    <w:rsid w:val="007F6403"/>
    <w:rsid w:val="007F6417"/>
    <w:rsid w:val="007F647C"/>
    <w:rsid w:val="007F680E"/>
    <w:rsid w:val="007F68DC"/>
    <w:rsid w:val="007F69F4"/>
    <w:rsid w:val="007F6A82"/>
    <w:rsid w:val="007F6D47"/>
    <w:rsid w:val="007F73FD"/>
    <w:rsid w:val="007F7462"/>
    <w:rsid w:val="007F75A4"/>
    <w:rsid w:val="007F78BF"/>
    <w:rsid w:val="007F7937"/>
    <w:rsid w:val="007F7B26"/>
    <w:rsid w:val="00800025"/>
    <w:rsid w:val="00800311"/>
    <w:rsid w:val="00800B42"/>
    <w:rsid w:val="00801741"/>
    <w:rsid w:val="0080179D"/>
    <w:rsid w:val="008018F2"/>
    <w:rsid w:val="00801C73"/>
    <w:rsid w:val="00801DDA"/>
    <w:rsid w:val="00802323"/>
    <w:rsid w:val="008023B8"/>
    <w:rsid w:val="00802544"/>
    <w:rsid w:val="008026A4"/>
    <w:rsid w:val="00802764"/>
    <w:rsid w:val="00802931"/>
    <w:rsid w:val="00802DA9"/>
    <w:rsid w:val="00802E4B"/>
    <w:rsid w:val="008032DC"/>
    <w:rsid w:val="008037A2"/>
    <w:rsid w:val="00803848"/>
    <w:rsid w:val="00803B46"/>
    <w:rsid w:val="00803B6A"/>
    <w:rsid w:val="00803DA5"/>
    <w:rsid w:val="00804120"/>
    <w:rsid w:val="008042DE"/>
    <w:rsid w:val="00804A16"/>
    <w:rsid w:val="00804A37"/>
    <w:rsid w:val="00804AA3"/>
    <w:rsid w:val="00804B7F"/>
    <w:rsid w:val="00804E70"/>
    <w:rsid w:val="00804EBE"/>
    <w:rsid w:val="008052C6"/>
    <w:rsid w:val="00805620"/>
    <w:rsid w:val="0080562D"/>
    <w:rsid w:val="0080579C"/>
    <w:rsid w:val="00805A5F"/>
    <w:rsid w:val="00805AF0"/>
    <w:rsid w:val="00805FAB"/>
    <w:rsid w:val="00806180"/>
    <w:rsid w:val="00806B2D"/>
    <w:rsid w:val="00806C6D"/>
    <w:rsid w:val="00806E06"/>
    <w:rsid w:val="00806F7D"/>
    <w:rsid w:val="00806FE7"/>
    <w:rsid w:val="008071CC"/>
    <w:rsid w:val="00807692"/>
    <w:rsid w:val="00807723"/>
    <w:rsid w:val="008077C0"/>
    <w:rsid w:val="00807805"/>
    <w:rsid w:val="0080785F"/>
    <w:rsid w:val="00807B28"/>
    <w:rsid w:val="0081092C"/>
    <w:rsid w:val="00810C7D"/>
    <w:rsid w:val="008110C5"/>
    <w:rsid w:val="0081115E"/>
    <w:rsid w:val="0081178F"/>
    <w:rsid w:val="008119C9"/>
    <w:rsid w:val="00811B26"/>
    <w:rsid w:val="008128B5"/>
    <w:rsid w:val="0081293B"/>
    <w:rsid w:val="00812F11"/>
    <w:rsid w:val="00813494"/>
    <w:rsid w:val="008135A5"/>
    <w:rsid w:val="00813C54"/>
    <w:rsid w:val="00813D53"/>
    <w:rsid w:val="0081469F"/>
    <w:rsid w:val="00814EFD"/>
    <w:rsid w:val="008150F2"/>
    <w:rsid w:val="00815CDB"/>
    <w:rsid w:val="0081645F"/>
    <w:rsid w:val="00816628"/>
    <w:rsid w:val="00816D6A"/>
    <w:rsid w:val="00817201"/>
    <w:rsid w:val="00817296"/>
    <w:rsid w:val="008200C3"/>
    <w:rsid w:val="00820114"/>
    <w:rsid w:val="008206B4"/>
    <w:rsid w:val="00820A05"/>
    <w:rsid w:val="00820A96"/>
    <w:rsid w:val="00820CC0"/>
    <w:rsid w:val="00820DA7"/>
    <w:rsid w:val="0082111E"/>
    <w:rsid w:val="00821319"/>
    <w:rsid w:val="00821556"/>
    <w:rsid w:val="00821F8B"/>
    <w:rsid w:val="008224C1"/>
    <w:rsid w:val="008228CC"/>
    <w:rsid w:val="0082335D"/>
    <w:rsid w:val="00823451"/>
    <w:rsid w:val="00823903"/>
    <w:rsid w:val="008239E2"/>
    <w:rsid w:val="00823D3E"/>
    <w:rsid w:val="00823F3E"/>
    <w:rsid w:val="0082406B"/>
    <w:rsid w:val="00824170"/>
    <w:rsid w:val="008245C3"/>
    <w:rsid w:val="00824A80"/>
    <w:rsid w:val="00824D2E"/>
    <w:rsid w:val="00824E1F"/>
    <w:rsid w:val="00824EF0"/>
    <w:rsid w:val="00824F3D"/>
    <w:rsid w:val="00825221"/>
    <w:rsid w:val="00825F88"/>
    <w:rsid w:val="008260D8"/>
    <w:rsid w:val="00826457"/>
    <w:rsid w:val="0082649A"/>
    <w:rsid w:val="008265E9"/>
    <w:rsid w:val="00826619"/>
    <w:rsid w:val="008269A9"/>
    <w:rsid w:val="00826A4D"/>
    <w:rsid w:val="00826B3C"/>
    <w:rsid w:val="00827B17"/>
    <w:rsid w:val="00827CD6"/>
    <w:rsid w:val="0083035B"/>
    <w:rsid w:val="008304C9"/>
    <w:rsid w:val="0083067B"/>
    <w:rsid w:val="008306A0"/>
    <w:rsid w:val="00830A6A"/>
    <w:rsid w:val="00830AF7"/>
    <w:rsid w:val="00830E3E"/>
    <w:rsid w:val="00830E41"/>
    <w:rsid w:val="00830ED0"/>
    <w:rsid w:val="00830FDB"/>
    <w:rsid w:val="00831380"/>
    <w:rsid w:val="00831660"/>
    <w:rsid w:val="00832217"/>
    <w:rsid w:val="008326F5"/>
    <w:rsid w:val="0083274F"/>
    <w:rsid w:val="0083278C"/>
    <w:rsid w:val="008328C7"/>
    <w:rsid w:val="008331FB"/>
    <w:rsid w:val="00833442"/>
    <w:rsid w:val="00833585"/>
    <w:rsid w:val="00833660"/>
    <w:rsid w:val="008336F8"/>
    <w:rsid w:val="008338A1"/>
    <w:rsid w:val="0083391D"/>
    <w:rsid w:val="00833BF7"/>
    <w:rsid w:val="00833C3E"/>
    <w:rsid w:val="00833CBA"/>
    <w:rsid w:val="00833CE5"/>
    <w:rsid w:val="00833D47"/>
    <w:rsid w:val="00833FE1"/>
    <w:rsid w:val="0083427D"/>
    <w:rsid w:val="0083439B"/>
    <w:rsid w:val="0083448E"/>
    <w:rsid w:val="008347FE"/>
    <w:rsid w:val="00834E50"/>
    <w:rsid w:val="0083505F"/>
    <w:rsid w:val="008354BB"/>
    <w:rsid w:val="0083572D"/>
    <w:rsid w:val="00835920"/>
    <w:rsid w:val="0083599C"/>
    <w:rsid w:val="00835ACF"/>
    <w:rsid w:val="00835D6E"/>
    <w:rsid w:val="00836EBC"/>
    <w:rsid w:val="00836FCB"/>
    <w:rsid w:val="00837318"/>
    <w:rsid w:val="008374E0"/>
    <w:rsid w:val="00837EF6"/>
    <w:rsid w:val="00837F8D"/>
    <w:rsid w:val="008403A6"/>
    <w:rsid w:val="00840EB6"/>
    <w:rsid w:val="00840EB8"/>
    <w:rsid w:val="008411BE"/>
    <w:rsid w:val="008414CB"/>
    <w:rsid w:val="00841895"/>
    <w:rsid w:val="008419E1"/>
    <w:rsid w:val="00841B4E"/>
    <w:rsid w:val="0084239D"/>
    <w:rsid w:val="008426E9"/>
    <w:rsid w:val="00842A4E"/>
    <w:rsid w:val="00842D84"/>
    <w:rsid w:val="00842D8C"/>
    <w:rsid w:val="00842F73"/>
    <w:rsid w:val="0084346D"/>
    <w:rsid w:val="00843523"/>
    <w:rsid w:val="008435AC"/>
    <w:rsid w:val="00843671"/>
    <w:rsid w:val="0084373F"/>
    <w:rsid w:val="00843E18"/>
    <w:rsid w:val="008441D5"/>
    <w:rsid w:val="00844200"/>
    <w:rsid w:val="00844550"/>
    <w:rsid w:val="008445F5"/>
    <w:rsid w:val="008448A9"/>
    <w:rsid w:val="008449A8"/>
    <w:rsid w:val="00844D8D"/>
    <w:rsid w:val="00845072"/>
    <w:rsid w:val="008452C8"/>
    <w:rsid w:val="00845760"/>
    <w:rsid w:val="008457B1"/>
    <w:rsid w:val="00845F18"/>
    <w:rsid w:val="008466FE"/>
    <w:rsid w:val="00846A4B"/>
    <w:rsid w:val="00846E23"/>
    <w:rsid w:val="00846FA0"/>
    <w:rsid w:val="00847038"/>
    <w:rsid w:val="008476B7"/>
    <w:rsid w:val="00847EC4"/>
    <w:rsid w:val="00850457"/>
    <w:rsid w:val="0085057A"/>
    <w:rsid w:val="00850748"/>
    <w:rsid w:val="00850A2C"/>
    <w:rsid w:val="008510B3"/>
    <w:rsid w:val="008511C3"/>
    <w:rsid w:val="008511E6"/>
    <w:rsid w:val="0085135F"/>
    <w:rsid w:val="00851963"/>
    <w:rsid w:val="00851AD5"/>
    <w:rsid w:val="00851D46"/>
    <w:rsid w:val="00851F4D"/>
    <w:rsid w:val="00851F5B"/>
    <w:rsid w:val="00852835"/>
    <w:rsid w:val="00852AD2"/>
    <w:rsid w:val="00852AE6"/>
    <w:rsid w:val="00852E96"/>
    <w:rsid w:val="0085311F"/>
    <w:rsid w:val="00853759"/>
    <w:rsid w:val="00853883"/>
    <w:rsid w:val="00853ABC"/>
    <w:rsid w:val="00853B23"/>
    <w:rsid w:val="00853CFE"/>
    <w:rsid w:val="008540A7"/>
    <w:rsid w:val="008542A5"/>
    <w:rsid w:val="008542BB"/>
    <w:rsid w:val="008542C9"/>
    <w:rsid w:val="008543FC"/>
    <w:rsid w:val="00854717"/>
    <w:rsid w:val="008548CC"/>
    <w:rsid w:val="00854F38"/>
    <w:rsid w:val="00855014"/>
    <w:rsid w:val="008558E6"/>
    <w:rsid w:val="0085598A"/>
    <w:rsid w:val="008559DD"/>
    <w:rsid w:val="00855C2D"/>
    <w:rsid w:val="0085609A"/>
    <w:rsid w:val="00856261"/>
    <w:rsid w:val="00856267"/>
    <w:rsid w:val="008567B7"/>
    <w:rsid w:val="00856AEF"/>
    <w:rsid w:val="00856B68"/>
    <w:rsid w:val="00856F2E"/>
    <w:rsid w:val="008571BC"/>
    <w:rsid w:val="008572A7"/>
    <w:rsid w:val="008573CC"/>
    <w:rsid w:val="00857403"/>
    <w:rsid w:val="00857661"/>
    <w:rsid w:val="00857F15"/>
    <w:rsid w:val="008609AD"/>
    <w:rsid w:val="00860A3D"/>
    <w:rsid w:val="00860A9F"/>
    <w:rsid w:val="00860D21"/>
    <w:rsid w:val="00860D33"/>
    <w:rsid w:val="00860E69"/>
    <w:rsid w:val="008617B4"/>
    <w:rsid w:val="00861A32"/>
    <w:rsid w:val="00861AE1"/>
    <w:rsid w:val="00861F97"/>
    <w:rsid w:val="0086201D"/>
    <w:rsid w:val="008622DA"/>
    <w:rsid w:val="00862368"/>
    <w:rsid w:val="00862A2C"/>
    <w:rsid w:val="00862BB4"/>
    <w:rsid w:val="00862BE4"/>
    <w:rsid w:val="00862CE6"/>
    <w:rsid w:val="0086310C"/>
    <w:rsid w:val="008632D5"/>
    <w:rsid w:val="00863574"/>
    <w:rsid w:val="0086357F"/>
    <w:rsid w:val="008637F5"/>
    <w:rsid w:val="00863901"/>
    <w:rsid w:val="00863E75"/>
    <w:rsid w:val="00863F98"/>
    <w:rsid w:val="00864091"/>
    <w:rsid w:val="00864152"/>
    <w:rsid w:val="00864B5C"/>
    <w:rsid w:val="00864C3F"/>
    <w:rsid w:val="00864E22"/>
    <w:rsid w:val="008650BB"/>
    <w:rsid w:val="008650C8"/>
    <w:rsid w:val="0086514B"/>
    <w:rsid w:val="00865338"/>
    <w:rsid w:val="00865B48"/>
    <w:rsid w:val="00865C50"/>
    <w:rsid w:val="00865CDE"/>
    <w:rsid w:val="00866023"/>
    <w:rsid w:val="00866189"/>
    <w:rsid w:val="00866295"/>
    <w:rsid w:val="00866ADF"/>
    <w:rsid w:val="00866B18"/>
    <w:rsid w:val="00866C6E"/>
    <w:rsid w:val="00866FA3"/>
    <w:rsid w:val="00867976"/>
    <w:rsid w:val="00867B14"/>
    <w:rsid w:val="00867B91"/>
    <w:rsid w:val="00867D6C"/>
    <w:rsid w:val="00870175"/>
    <w:rsid w:val="00870433"/>
    <w:rsid w:val="008706EF"/>
    <w:rsid w:val="00870FB3"/>
    <w:rsid w:val="008710BF"/>
    <w:rsid w:val="008712F7"/>
    <w:rsid w:val="008716F3"/>
    <w:rsid w:val="00871B0B"/>
    <w:rsid w:val="00871E4D"/>
    <w:rsid w:val="008721D5"/>
    <w:rsid w:val="008722A7"/>
    <w:rsid w:val="008722C1"/>
    <w:rsid w:val="00872659"/>
    <w:rsid w:val="00872730"/>
    <w:rsid w:val="00872959"/>
    <w:rsid w:val="008737B7"/>
    <w:rsid w:val="00873961"/>
    <w:rsid w:val="00873A4C"/>
    <w:rsid w:val="00873B5E"/>
    <w:rsid w:val="00874394"/>
    <w:rsid w:val="008743E4"/>
    <w:rsid w:val="00874556"/>
    <w:rsid w:val="00874D2C"/>
    <w:rsid w:val="00874F4E"/>
    <w:rsid w:val="0087503B"/>
    <w:rsid w:val="008754A4"/>
    <w:rsid w:val="008754A8"/>
    <w:rsid w:val="008755D0"/>
    <w:rsid w:val="00875BC2"/>
    <w:rsid w:val="00875DA8"/>
    <w:rsid w:val="00875DD8"/>
    <w:rsid w:val="00876007"/>
    <w:rsid w:val="00876279"/>
    <w:rsid w:val="008763AB"/>
    <w:rsid w:val="008764A3"/>
    <w:rsid w:val="00876507"/>
    <w:rsid w:val="008765AE"/>
    <w:rsid w:val="008766F6"/>
    <w:rsid w:val="0087678E"/>
    <w:rsid w:val="008767CE"/>
    <w:rsid w:val="008768BB"/>
    <w:rsid w:val="00876951"/>
    <w:rsid w:val="00876E76"/>
    <w:rsid w:val="00876F9A"/>
    <w:rsid w:val="00877276"/>
    <w:rsid w:val="00877730"/>
    <w:rsid w:val="00877A55"/>
    <w:rsid w:val="00877EC5"/>
    <w:rsid w:val="00877F30"/>
    <w:rsid w:val="00877F71"/>
    <w:rsid w:val="0088007E"/>
    <w:rsid w:val="00880376"/>
    <w:rsid w:val="00880628"/>
    <w:rsid w:val="008807FA"/>
    <w:rsid w:val="00880842"/>
    <w:rsid w:val="0088093E"/>
    <w:rsid w:val="00880B58"/>
    <w:rsid w:val="00880BE6"/>
    <w:rsid w:val="00881315"/>
    <w:rsid w:val="0088132C"/>
    <w:rsid w:val="0088148F"/>
    <w:rsid w:val="008818E5"/>
    <w:rsid w:val="00881A53"/>
    <w:rsid w:val="00882065"/>
    <w:rsid w:val="0088218D"/>
    <w:rsid w:val="0088227B"/>
    <w:rsid w:val="0088234A"/>
    <w:rsid w:val="008825F0"/>
    <w:rsid w:val="008825F6"/>
    <w:rsid w:val="00882AC4"/>
    <w:rsid w:val="00882F57"/>
    <w:rsid w:val="0088313F"/>
    <w:rsid w:val="00883580"/>
    <w:rsid w:val="0088358A"/>
    <w:rsid w:val="00883B55"/>
    <w:rsid w:val="00883BBE"/>
    <w:rsid w:val="00883D8A"/>
    <w:rsid w:val="00884237"/>
    <w:rsid w:val="00884F8C"/>
    <w:rsid w:val="008855E6"/>
    <w:rsid w:val="0088564C"/>
    <w:rsid w:val="0088568C"/>
    <w:rsid w:val="00885763"/>
    <w:rsid w:val="00886A6A"/>
    <w:rsid w:val="00886B10"/>
    <w:rsid w:val="00886C3A"/>
    <w:rsid w:val="00887070"/>
    <w:rsid w:val="008871F7"/>
    <w:rsid w:val="008875EC"/>
    <w:rsid w:val="0088771B"/>
    <w:rsid w:val="0088778A"/>
    <w:rsid w:val="00887C8D"/>
    <w:rsid w:val="00887EA1"/>
    <w:rsid w:val="008909C8"/>
    <w:rsid w:val="00890BA5"/>
    <w:rsid w:val="00890BE1"/>
    <w:rsid w:val="00890D52"/>
    <w:rsid w:val="008911DB"/>
    <w:rsid w:val="00891310"/>
    <w:rsid w:val="00891355"/>
    <w:rsid w:val="00891570"/>
    <w:rsid w:val="008915BD"/>
    <w:rsid w:val="0089176F"/>
    <w:rsid w:val="008917A1"/>
    <w:rsid w:val="00891921"/>
    <w:rsid w:val="00891C77"/>
    <w:rsid w:val="00891CC3"/>
    <w:rsid w:val="00891EF9"/>
    <w:rsid w:val="0089222A"/>
    <w:rsid w:val="0089298B"/>
    <w:rsid w:val="008929B1"/>
    <w:rsid w:val="00892A8B"/>
    <w:rsid w:val="00892D26"/>
    <w:rsid w:val="00893132"/>
    <w:rsid w:val="00893197"/>
    <w:rsid w:val="00893229"/>
    <w:rsid w:val="00893553"/>
    <w:rsid w:val="008936A3"/>
    <w:rsid w:val="00893884"/>
    <w:rsid w:val="008939CC"/>
    <w:rsid w:val="00893A30"/>
    <w:rsid w:val="00893A45"/>
    <w:rsid w:val="00893CEE"/>
    <w:rsid w:val="00894287"/>
    <w:rsid w:val="00894326"/>
    <w:rsid w:val="00894495"/>
    <w:rsid w:val="00894FD5"/>
    <w:rsid w:val="0089516B"/>
    <w:rsid w:val="0089531D"/>
    <w:rsid w:val="0089534F"/>
    <w:rsid w:val="00895629"/>
    <w:rsid w:val="0089567A"/>
    <w:rsid w:val="00895CE4"/>
    <w:rsid w:val="00895D1F"/>
    <w:rsid w:val="0089609B"/>
    <w:rsid w:val="00896447"/>
    <w:rsid w:val="008969BC"/>
    <w:rsid w:val="00896BF8"/>
    <w:rsid w:val="00896C30"/>
    <w:rsid w:val="00897476"/>
    <w:rsid w:val="008974C3"/>
    <w:rsid w:val="00897551"/>
    <w:rsid w:val="008975D5"/>
    <w:rsid w:val="008976FB"/>
    <w:rsid w:val="0089784D"/>
    <w:rsid w:val="008978AF"/>
    <w:rsid w:val="00897B2E"/>
    <w:rsid w:val="00897CF7"/>
    <w:rsid w:val="00897DB5"/>
    <w:rsid w:val="008A047F"/>
    <w:rsid w:val="008A074A"/>
    <w:rsid w:val="008A07BB"/>
    <w:rsid w:val="008A09FD"/>
    <w:rsid w:val="008A0BC1"/>
    <w:rsid w:val="008A0DB4"/>
    <w:rsid w:val="008A0E98"/>
    <w:rsid w:val="008A14D5"/>
    <w:rsid w:val="008A1821"/>
    <w:rsid w:val="008A197C"/>
    <w:rsid w:val="008A1A15"/>
    <w:rsid w:val="008A1F08"/>
    <w:rsid w:val="008A20FF"/>
    <w:rsid w:val="008A268E"/>
    <w:rsid w:val="008A26CD"/>
    <w:rsid w:val="008A2728"/>
    <w:rsid w:val="008A29AB"/>
    <w:rsid w:val="008A2A54"/>
    <w:rsid w:val="008A2A7E"/>
    <w:rsid w:val="008A3369"/>
    <w:rsid w:val="008A33F6"/>
    <w:rsid w:val="008A3AF2"/>
    <w:rsid w:val="008A40E0"/>
    <w:rsid w:val="008A42A5"/>
    <w:rsid w:val="008A451E"/>
    <w:rsid w:val="008A45FB"/>
    <w:rsid w:val="008A4BB2"/>
    <w:rsid w:val="008A4BC6"/>
    <w:rsid w:val="008A4C02"/>
    <w:rsid w:val="008A5C16"/>
    <w:rsid w:val="008A5EBA"/>
    <w:rsid w:val="008A60F4"/>
    <w:rsid w:val="008A665E"/>
    <w:rsid w:val="008A67C3"/>
    <w:rsid w:val="008A6B10"/>
    <w:rsid w:val="008A6D5B"/>
    <w:rsid w:val="008A76FF"/>
    <w:rsid w:val="008B013B"/>
    <w:rsid w:val="008B01A3"/>
    <w:rsid w:val="008B0987"/>
    <w:rsid w:val="008B0D12"/>
    <w:rsid w:val="008B12D1"/>
    <w:rsid w:val="008B147E"/>
    <w:rsid w:val="008B1906"/>
    <w:rsid w:val="008B1D1D"/>
    <w:rsid w:val="008B1F83"/>
    <w:rsid w:val="008B2491"/>
    <w:rsid w:val="008B255E"/>
    <w:rsid w:val="008B26CE"/>
    <w:rsid w:val="008B26D3"/>
    <w:rsid w:val="008B28B3"/>
    <w:rsid w:val="008B28D0"/>
    <w:rsid w:val="008B2EE4"/>
    <w:rsid w:val="008B2FF1"/>
    <w:rsid w:val="008B393D"/>
    <w:rsid w:val="008B3FC4"/>
    <w:rsid w:val="008B404B"/>
    <w:rsid w:val="008B4415"/>
    <w:rsid w:val="008B44E8"/>
    <w:rsid w:val="008B49A9"/>
    <w:rsid w:val="008B4C03"/>
    <w:rsid w:val="008B559A"/>
    <w:rsid w:val="008B569E"/>
    <w:rsid w:val="008B5C70"/>
    <w:rsid w:val="008B5C9B"/>
    <w:rsid w:val="008B5D67"/>
    <w:rsid w:val="008B6023"/>
    <w:rsid w:val="008B664E"/>
    <w:rsid w:val="008B674C"/>
    <w:rsid w:val="008B67A5"/>
    <w:rsid w:val="008B6825"/>
    <w:rsid w:val="008B6F39"/>
    <w:rsid w:val="008B6F6C"/>
    <w:rsid w:val="008B72AA"/>
    <w:rsid w:val="008B7AA9"/>
    <w:rsid w:val="008B7C68"/>
    <w:rsid w:val="008C0319"/>
    <w:rsid w:val="008C0488"/>
    <w:rsid w:val="008C04B6"/>
    <w:rsid w:val="008C04BE"/>
    <w:rsid w:val="008C04CC"/>
    <w:rsid w:val="008C054A"/>
    <w:rsid w:val="008C07BF"/>
    <w:rsid w:val="008C0822"/>
    <w:rsid w:val="008C083C"/>
    <w:rsid w:val="008C08D7"/>
    <w:rsid w:val="008C09EC"/>
    <w:rsid w:val="008C0B1A"/>
    <w:rsid w:val="008C0C2C"/>
    <w:rsid w:val="008C11E3"/>
    <w:rsid w:val="008C1420"/>
    <w:rsid w:val="008C1981"/>
    <w:rsid w:val="008C1C01"/>
    <w:rsid w:val="008C1C51"/>
    <w:rsid w:val="008C20B7"/>
    <w:rsid w:val="008C24DD"/>
    <w:rsid w:val="008C24FA"/>
    <w:rsid w:val="008C28FF"/>
    <w:rsid w:val="008C2B6D"/>
    <w:rsid w:val="008C2BAB"/>
    <w:rsid w:val="008C2C5E"/>
    <w:rsid w:val="008C388A"/>
    <w:rsid w:val="008C395F"/>
    <w:rsid w:val="008C3E81"/>
    <w:rsid w:val="008C3FA8"/>
    <w:rsid w:val="008C424F"/>
    <w:rsid w:val="008C448F"/>
    <w:rsid w:val="008C4559"/>
    <w:rsid w:val="008C4588"/>
    <w:rsid w:val="008C458D"/>
    <w:rsid w:val="008C45A0"/>
    <w:rsid w:val="008C487A"/>
    <w:rsid w:val="008C49AE"/>
    <w:rsid w:val="008C4B23"/>
    <w:rsid w:val="008C4B9E"/>
    <w:rsid w:val="008C5126"/>
    <w:rsid w:val="008C5646"/>
    <w:rsid w:val="008C5831"/>
    <w:rsid w:val="008C596A"/>
    <w:rsid w:val="008C5D01"/>
    <w:rsid w:val="008C5F6B"/>
    <w:rsid w:val="008C60F7"/>
    <w:rsid w:val="008C62D6"/>
    <w:rsid w:val="008C62FA"/>
    <w:rsid w:val="008C6312"/>
    <w:rsid w:val="008C63C5"/>
    <w:rsid w:val="008C649B"/>
    <w:rsid w:val="008C692C"/>
    <w:rsid w:val="008C694A"/>
    <w:rsid w:val="008C6C9D"/>
    <w:rsid w:val="008C6F81"/>
    <w:rsid w:val="008C73E0"/>
    <w:rsid w:val="008C74C5"/>
    <w:rsid w:val="008C74FC"/>
    <w:rsid w:val="008C7D63"/>
    <w:rsid w:val="008C7D8C"/>
    <w:rsid w:val="008C7E3D"/>
    <w:rsid w:val="008D07AA"/>
    <w:rsid w:val="008D0A2F"/>
    <w:rsid w:val="008D0A4F"/>
    <w:rsid w:val="008D0B5C"/>
    <w:rsid w:val="008D0D08"/>
    <w:rsid w:val="008D0E0B"/>
    <w:rsid w:val="008D121F"/>
    <w:rsid w:val="008D15FB"/>
    <w:rsid w:val="008D1634"/>
    <w:rsid w:val="008D167B"/>
    <w:rsid w:val="008D176F"/>
    <w:rsid w:val="008D1E5B"/>
    <w:rsid w:val="008D1E74"/>
    <w:rsid w:val="008D1EC5"/>
    <w:rsid w:val="008D1F3A"/>
    <w:rsid w:val="008D253A"/>
    <w:rsid w:val="008D2AFF"/>
    <w:rsid w:val="008D2B68"/>
    <w:rsid w:val="008D2DB5"/>
    <w:rsid w:val="008D3482"/>
    <w:rsid w:val="008D358E"/>
    <w:rsid w:val="008D35F2"/>
    <w:rsid w:val="008D3D04"/>
    <w:rsid w:val="008D3D83"/>
    <w:rsid w:val="008D3FFC"/>
    <w:rsid w:val="008D4249"/>
    <w:rsid w:val="008D4A8F"/>
    <w:rsid w:val="008D4FD8"/>
    <w:rsid w:val="008D50DB"/>
    <w:rsid w:val="008D5410"/>
    <w:rsid w:val="008D5472"/>
    <w:rsid w:val="008D54D2"/>
    <w:rsid w:val="008D5C8A"/>
    <w:rsid w:val="008D615D"/>
    <w:rsid w:val="008D61BC"/>
    <w:rsid w:val="008D66F3"/>
    <w:rsid w:val="008D673A"/>
    <w:rsid w:val="008D6B81"/>
    <w:rsid w:val="008D6BDE"/>
    <w:rsid w:val="008D711A"/>
    <w:rsid w:val="008D7760"/>
    <w:rsid w:val="008D7946"/>
    <w:rsid w:val="008D7B65"/>
    <w:rsid w:val="008D7E46"/>
    <w:rsid w:val="008D7E60"/>
    <w:rsid w:val="008D7E7E"/>
    <w:rsid w:val="008D7F2A"/>
    <w:rsid w:val="008E08D9"/>
    <w:rsid w:val="008E0BCD"/>
    <w:rsid w:val="008E0C82"/>
    <w:rsid w:val="008E0E26"/>
    <w:rsid w:val="008E1235"/>
    <w:rsid w:val="008E12CB"/>
    <w:rsid w:val="008E13F5"/>
    <w:rsid w:val="008E1521"/>
    <w:rsid w:val="008E1EF5"/>
    <w:rsid w:val="008E20E8"/>
    <w:rsid w:val="008E2BE1"/>
    <w:rsid w:val="008E2C7D"/>
    <w:rsid w:val="008E2E32"/>
    <w:rsid w:val="008E2F4C"/>
    <w:rsid w:val="008E3096"/>
    <w:rsid w:val="008E31FA"/>
    <w:rsid w:val="008E335D"/>
    <w:rsid w:val="008E35B8"/>
    <w:rsid w:val="008E360F"/>
    <w:rsid w:val="008E3C94"/>
    <w:rsid w:val="008E4AAF"/>
    <w:rsid w:val="008E4B7F"/>
    <w:rsid w:val="008E5334"/>
    <w:rsid w:val="008E544C"/>
    <w:rsid w:val="008E5E97"/>
    <w:rsid w:val="008E642A"/>
    <w:rsid w:val="008E6512"/>
    <w:rsid w:val="008E657F"/>
    <w:rsid w:val="008E65AC"/>
    <w:rsid w:val="008E69F0"/>
    <w:rsid w:val="008E6BF9"/>
    <w:rsid w:val="008E6CC0"/>
    <w:rsid w:val="008E7342"/>
    <w:rsid w:val="008E7911"/>
    <w:rsid w:val="008E7A44"/>
    <w:rsid w:val="008E7BE8"/>
    <w:rsid w:val="008E7DF9"/>
    <w:rsid w:val="008F0096"/>
    <w:rsid w:val="008F08A6"/>
    <w:rsid w:val="008F0AD9"/>
    <w:rsid w:val="008F0E56"/>
    <w:rsid w:val="008F1959"/>
    <w:rsid w:val="008F1B55"/>
    <w:rsid w:val="008F1D21"/>
    <w:rsid w:val="008F1D4F"/>
    <w:rsid w:val="008F238B"/>
    <w:rsid w:val="008F2686"/>
    <w:rsid w:val="008F2754"/>
    <w:rsid w:val="008F27F3"/>
    <w:rsid w:val="008F29C3"/>
    <w:rsid w:val="008F2AB0"/>
    <w:rsid w:val="008F357A"/>
    <w:rsid w:val="008F3F4D"/>
    <w:rsid w:val="008F433F"/>
    <w:rsid w:val="008F4492"/>
    <w:rsid w:val="008F4495"/>
    <w:rsid w:val="008F4594"/>
    <w:rsid w:val="008F4D01"/>
    <w:rsid w:val="008F4F41"/>
    <w:rsid w:val="008F52E2"/>
    <w:rsid w:val="008F53E1"/>
    <w:rsid w:val="008F55E3"/>
    <w:rsid w:val="008F5905"/>
    <w:rsid w:val="008F5C53"/>
    <w:rsid w:val="008F5E46"/>
    <w:rsid w:val="008F6211"/>
    <w:rsid w:val="008F6979"/>
    <w:rsid w:val="008F6B99"/>
    <w:rsid w:val="008F7390"/>
    <w:rsid w:val="008F73AD"/>
    <w:rsid w:val="008F77C1"/>
    <w:rsid w:val="008F78BE"/>
    <w:rsid w:val="008F7D64"/>
    <w:rsid w:val="008F7E89"/>
    <w:rsid w:val="0090028A"/>
    <w:rsid w:val="009009E9"/>
    <w:rsid w:val="00900B86"/>
    <w:rsid w:val="009011A5"/>
    <w:rsid w:val="009011D1"/>
    <w:rsid w:val="009012F5"/>
    <w:rsid w:val="009016B8"/>
    <w:rsid w:val="009017CD"/>
    <w:rsid w:val="00901808"/>
    <w:rsid w:val="00901941"/>
    <w:rsid w:val="00901A06"/>
    <w:rsid w:val="00901D75"/>
    <w:rsid w:val="00901EB5"/>
    <w:rsid w:val="00901ECE"/>
    <w:rsid w:val="0090234D"/>
    <w:rsid w:val="00903197"/>
    <w:rsid w:val="00903A61"/>
    <w:rsid w:val="00903C02"/>
    <w:rsid w:val="00903C76"/>
    <w:rsid w:val="00904140"/>
    <w:rsid w:val="009044F7"/>
    <w:rsid w:val="009047A0"/>
    <w:rsid w:val="00904A60"/>
    <w:rsid w:val="00904EBD"/>
    <w:rsid w:val="00905331"/>
    <w:rsid w:val="009055BA"/>
    <w:rsid w:val="00905E14"/>
    <w:rsid w:val="009060EA"/>
    <w:rsid w:val="00906138"/>
    <w:rsid w:val="009062A9"/>
    <w:rsid w:val="009066DC"/>
    <w:rsid w:val="0090771E"/>
    <w:rsid w:val="00907A15"/>
    <w:rsid w:val="00907CBC"/>
    <w:rsid w:val="00910374"/>
    <w:rsid w:val="009107EE"/>
    <w:rsid w:val="00911132"/>
    <w:rsid w:val="00911387"/>
    <w:rsid w:val="009113F8"/>
    <w:rsid w:val="009118FD"/>
    <w:rsid w:val="00911BBF"/>
    <w:rsid w:val="00911D16"/>
    <w:rsid w:val="00911E74"/>
    <w:rsid w:val="00912231"/>
    <w:rsid w:val="00912465"/>
    <w:rsid w:val="00912870"/>
    <w:rsid w:val="00912AB3"/>
    <w:rsid w:val="00912D61"/>
    <w:rsid w:val="00912E56"/>
    <w:rsid w:val="00912FBA"/>
    <w:rsid w:val="00913165"/>
    <w:rsid w:val="00913293"/>
    <w:rsid w:val="00913305"/>
    <w:rsid w:val="00913893"/>
    <w:rsid w:val="0091395F"/>
    <w:rsid w:val="00913C5D"/>
    <w:rsid w:val="00913D89"/>
    <w:rsid w:val="00913DD5"/>
    <w:rsid w:val="00913E85"/>
    <w:rsid w:val="009140CB"/>
    <w:rsid w:val="009143E6"/>
    <w:rsid w:val="0091466E"/>
    <w:rsid w:val="00914B65"/>
    <w:rsid w:val="00914C6F"/>
    <w:rsid w:val="00915127"/>
    <w:rsid w:val="009154AA"/>
    <w:rsid w:val="009155D8"/>
    <w:rsid w:val="0091580D"/>
    <w:rsid w:val="00915980"/>
    <w:rsid w:val="00915AE7"/>
    <w:rsid w:val="00915EAC"/>
    <w:rsid w:val="00915F71"/>
    <w:rsid w:val="00916132"/>
    <w:rsid w:val="0091614A"/>
    <w:rsid w:val="00916333"/>
    <w:rsid w:val="00916433"/>
    <w:rsid w:val="009164D8"/>
    <w:rsid w:val="0091658D"/>
    <w:rsid w:val="0091693B"/>
    <w:rsid w:val="009169F7"/>
    <w:rsid w:val="00916A97"/>
    <w:rsid w:val="00916D50"/>
    <w:rsid w:val="00917127"/>
    <w:rsid w:val="0091738A"/>
    <w:rsid w:val="009174B6"/>
    <w:rsid w:val="0091763A"/>
    <w:rsid w:val="0091792F"/>
    <w:rsid w:val="0092052F"/>
    <w:rsid w:val="0092081A"/>
    <w:rsid w:val="00920B54"/>
    <w:rsid w:val="009213F4"/>
    <w:rsid w:val="00921456"/>
    <w:rsid w:val="00921503"/>
    <w:rsid w:val="0092151E"/>
    <w:rsid w:val="00921791"/>
    <w:rsid w:val="00922165"/>
    <w:rsid w:val="0092241F"/>
    <w:rsid w:val="00922F40"/>
    <w:rsid w:val="00923713"/>
    <w:rsid w:val="00923A7E"/>
    <w:rsid w:val="00923C42"/>
    <w:rsid w:val="00923CE5"/>
    <w:rsid w:val="00924769"/>
    <w:rsid w:val="00924965"/>
    <w:rsid w:val="00924E7C"/>
    <w:rsid w:val="009255D1"/>
    <w:rsid w:val="009256AD"/>
    <w:rsid w:val="00925E00"/>
    <w:rsid w:val="009260C2"/>
    <w:rsid w:val="009263B8"/>
    <w:rsid w:val="009263CF"/>
    <w:rsid w:val="00926484"/>
    <w:rsid w:val="00926D56"/>
    <w:rsid w:val="00926DB0"/>
    <w:rsid w:val="00926E3E"/>
    <w:rsid w:val="00927010"/>
    <w:rsid w:val="0092765C"/>
    <w:rsid w:val="009278BC"/>
    <w:rsid w:val="00927A1F"/>
    <w:rsid w:val="00927BAA"/>
    <w:rsid w:val="00927BBD"/>
    <w:rsid w:val="00927C83"/>
    <w:rsid w:val="00927CAA"/>
    <w:rsid w:val="00927EBD"/>
    <w:rsid w:val="00930561"/>
    <w:rsid w:val="009308C2"/>
    <w:rsid w:val="0093183D"/>
    <w:rsid w:val="00931C5B"/>
    <w:rsid w:val="0093280A"/>
    <w:rsid w:val="00932DCD"/>
    <w:rsid w:val="00932F09"/>
    <w:rsid w:val="0093346B"/>
    <w:rsid w:val="00933981"/>
    <w:rsid w:val="00933FA3"/>
    <w:rsid w:val="00934064"/>
    <w:rsid w:val="00934086"/>
    <w:rsid w:val="009342CA"/>
    <w:rsid w:val="009342F9"/>
    <w:rsid w:val="009345AF"/>
    <w:rsid w:val="00934902"/>
    <w:rsid w:val="00934CDB"/>
    <w:rsid w:val="00934E96"/>
    <w:rsid w:val="00934FFD"/>
    <w:rsid w:val="00935430"/>
    <w:rsid w:val="0093545A"/>
    <w:rsid w:val="00935508"/>
    <w:rsid w:val="009358A1"/>
    <w:rsid w:val="00935EAC"/>
    <w:rsid w:val="00935EE2"/>
    <w:rsid w:val="00935F4A"/>
    <w:rsid w:val="0093615C"/>
    <w:rsid w:val="009364F1"/>
    <w:rsid w:val="0093683B"/>
    <w:rsid w:val="009368CF"/>
    <w:rsid w:val="00937033"/>
    <w:rsid w:val="0093767E"/>
    <w:rsid w:val="00937731"/>
    <w:rsid w:val="00937843"/>
    <w:rsid w:val="009406A7"/>
    <w:rsid w:val="00940AA9"/>
    <w:rsid w:val="00940B23"/>
    <w:rsid w:val="00940DFB"/>
    <w:rsid w:val="00941379"/>
    <w:rsid w:val="00941439"/>
    <w:rsid w:val="0094145B"/>
    <w:rsid w:val="0094194E"/>
    <w:rsid w:val="00941A95"/>
    <w:rsid w:val="00942110"/>
    <w:rsid w:val="0094249D"/>
    <w:rsid w:val="00942810"/>
    <w:rsid w:val="00942D7C"/>
    <w:rsid w:val="00942E5A"/>
    <w:rsid w:val="00942FD9"/>
    <w:rsid w:val="00943173"/>
    <w:rsid w:val="00943278"/>
    <w:rsid w:val="00943585"/>
    <w:rsid w:val="00943B87"/>
    <w:rsid w:val="00943D6F"/>
    <w:rsid w:val="00944044"/>
    <w:rsid w:val="00944596"/>
    <w:rsid w:val="00944739"/>
    <w:rsid w:val="00944A6A"/>
    <w:rsid w:val="00944B3D"/>
    <w:rsid w:val="00944D0C"/>
    <w:rsid w:val="00945185"/>
    <w:rsid w:val="00945477"/>
    <w:rsid w:val="00945478"/>
    <w:rsid w:val="0094559B"/>
    <w:rsid w:val="009456A7"/>
    <w:rsid w:val="00945E07"/>
    <w:rsid w:val="00945EA3"/>
    <w:rsid w:val="00946036"/>
    <w:rsid w:val="00946297"/>
    <w:rsid w:val="009463E7"/>
    <w:rsid w:val="009467D8"/>
    <w:rsid w:val="00946DCA"/>
    <w:rsid w:val="00946DCE"/>
    <w:rsid w:val="00947736"/>
    <w:rsid w:val="00947750"/>
    <w:rsid w:val="00947819"/>
    <w:rsid w:val="00947F17"/>
    <w:rsid w:val="00947FFE"/>
    <w:rsid w:val="00950193"/>
    <w:rsid w:val="0095037A"/>
    <w:rsid w:val="00950382"/>
    <w:rsid w:val="00950476"/>
    <w:rsid w:val="009504DB"/>
    <w:rsid w:val="00950DF5"/>
    <w:rsid w:val="009514A4"/>
    <w:rsid w:val="009516DB"/>
    <w:rsid w:val="00951885"/>
    <w:rsid w:val="009518FD"/>
    <w:rsid w:val="00951A1A"/>
    <w:rsid w:val="00951C90"/>
    <w:rsid w:val="00951CBD"/>
    <w:rsid w:val="009523E1"/>
    <w:rsid w:val="0095248E"/>
    <w:rsid w:val="009528D6"/>
    <w:rsid w:val="00952A8F"/>
    <w:rsid w:val="00952B5E"/>
    <w:rsid w:val="00952C59"/>
    <w:rsid w:val="00952CCE"/>
    <w:rsid w:val="00953260"/>
    <w:rsid w:val="009535BF"/>
    <w:rsid w:val="00953E47"/>
    <w:rsid w:val="00953FA9"/>
    <w:rsid w:val="00954501"/>
    <w:rsid w:val="009549C2"/>
    <w:rsid w:val="00954BB7"/>
    <w:rsid w:val="00954E48"/>
    <w:rsid w:val="00954F96"/>
    <w:rsid w:val="00954FA8"/>
    <w:rsid w:val="009551F7"/>
    <w:rsid w:val="00955708"/>
    <w:rsid w:val="0095574F"/>
    <w:rsid w:val="00955790"/>
    <w:rsid w:val="00955871"/>
    <w:rsid w:val="00955937"/>
    <w:rsid w:val="00955D58"/>
    <w:rsid w:val="00955D6A"/>
    <w:rsid w:val="0095603B"/>
    <w:rsid w:val="00956081"/>
    <w:rsid w:val="00956145"/>
    <w:rsid w:val="0095642F"/>
    <w:rsid w:val="009568EE"/>
    <w:rsid w:val="009569AE"/>
    <w:rsid w:val="00957329"/>
    <w:rsid w:val="0095742C"/>
    <w:rsid w:val="00957448"/>
    <w:rsid w:val="0095772B"/>
    <w:rsid w:val="00957C7B"/>
    <w:rsid w:val="00957E6B"/>
    <w:rsid w:val="00960560"/>
    <w:rsid w:val="0096085C"/>
    <w:rsid w:val="00960A56"/>
    <w:rsid w:val="009618D1"/>
    <w:rsid w:val="00961E2C"/>
    <w:rsid w:val="00961FD8"/>
    <w:rsid w:val="009622DC"/>
    <w:rsid w:val="0096262E"/>
    <w:rsid w:val="00962657"/>
    <w:rsid w:val="009628B0"/>
    <w:rsid w:val="00962974"/>
    <w:rsid w:val="00962F04"/>
    <w:rsid w:val="0096307D"/>
    <w:rsid w:val="009630E1"/>
    <w:rsid w:val="0096310C"/>
    <w:rsid w:val="009637CC"/>
    <w:rsid w:val="009639CA"/>
    <w:rsid w:val="009640D9"/>
    <w:rsid w:val="0096432E"/>
    <w:rsid w:val="009644DC"/>
    <w:rsid w:val="009646FD"/>
    <w:rsid w:val="009647B2"/>
    <w:rsid w:val="009647D2"/>
    <w:rsid w:val="009649AD"/>
    <w:rsid w:val="00964E1D"/>
    <w:rsid w:val="00964E24"/>
    <w:rsid w:val="00964EE6"/>
    <w:rsid w:val="00965524"/>
    <w:rsid w:val="00965585"/>
    <w:rsid w:val="00965A64"/>
    <w:rsid w:val="00965CA6"/>
    <w:rsid w:val="00965FA7"/>
    <w:rsid w:val="00966189"/>
    <w:rsid w:val="009662AA"/>
    <w:rsid w:val="00966447"/>
    <w:rsid w:val="009664DF"/>
    <w:rsid w:val="00966617"/>
    <w:rsid w:val="0096664A"/>
    <w:rsid w:val="009667AC"/>
    <w:rsid w:val="009667E4"/>
    <w:rsid w:val="009667FB"/>
    <w:rsid w:val="0096699C"/>
    <w:rsid w:val="00966AD9"/>
    <w:rsid w:val="00966D73"/>
    <w:rsid w:val="00966DC2"/>
    <w:rsid w:val="00967451"/>
    <w:rsid w:val="00967748"/>
    <w:rsid w:val="009677CE"/>
    <w:rsid w:val="00967ABB"/>
    <w:rsid w:val="009701A6"/>
    <w:rsid w:val="00970702"/>
    <w:rsid w:val="00970A08"/>
    <w:rsid w:val="00970B6F"/>
    <w:rsid w:val="00970BDA"/>
    <w:rsid w:val="009711E0"/>
    <w:rsid w:val="0097125B"/>
    <w:rsid w:val="00971918"/>
    <w:rsid w:val="00971F92"/>
    <w:rsid w:val="00971FA9"/>
    <w:rsid w:val="009722CA"/>
    <w:rsid w:val="00972718"/>
    <w:rsid w:val="009728DB"/>
    <w:rsid w:val="00972D97"/>
    <w:rsid w:val="009730B8"/>
    <w:rsid w:val="00973443"/>
    <w:rsid w:val="0097352C"/>
    <w:rsid w:val="009736C7"/>
    <w:rsid w:val="009742AA"/>
    <w:rsid w:val="00974755"/>
    <w:rsid w:val="00974A73"/>
    <w:rsid w:val="00974B7C"/>
    <w:rsid w:val="00974C5C"/>
    <w:rsid w:val="00975089"/>
    <w:rsid w:val="00975156"/>
    <w:rsid w:val="00975253"/>
    <w:rsid w:val="0097545D"/>
    <w:rsid w:val="00975826"/>
    <w:rsid w:val="009759FF"/>
    <w:rsid w:val="00975A6C"/>
    <w:rsid w:val="00976272"/>
    <w:rsid w:val="009766DE"/>
    <w:rsid w:val="009766FC"/>
    <w:rsid w:val="009768B5"/>
    <w:rsid w:val="00976A81"/>
    <w:rsid w:val="00976B17"/>
    <w:rsid w:val="0097705C"/>
    <w:rsid w:val="0097718E"/>
    <w:rsid w:val="009772F7"/>
    <w:rsid w:val="009776AE"/>
    <w:rsid w:val="0097773E"/>
    <w:rsid w:val="00977B56"/>
    <w:rsid w:val="00977D46"/>
    <w:rsid w:val="00977E3C"/>
    <w:rsid w:val="00977FB6"/>
    <w:rsid w:val="0098003D"/>
    <w:rsid w:val="009802AC"/>
    <w:rsid w:val="00980408"/>
    <w:rsid w:val="009806C2"/>
    <w:rsid w:val="009807AB"/>
    <w:rsid w:val="00980978"/>
    <w:rsid w:val="00980AD9"/>
    <w:rsid w:val="00981110"/>
    <w:rsid w:val="00981327"/>
    <w:rsid w:val="00981654"/>
    <w:rsid w:val="009817CE"/>
    <w:rsid w:val="009818AC"/>
    <w:rsid w:val="00981919"/>
    <w:rsid w:val="00981D11"/>
    <w:rsid w:val="00981E9E"/>
    <w:rsid w:val="00982040"/>
    <w:rsid w:val="00982A96"/>
    <w:rsid w:val="00982F3E"/>
    <w:rsid w:val="0098311B"/>
    <w:rsid w:val="0098381F"/>
    <w:rsid w:val="00983927"/>
    <w:rsid w:val="00983E33"/>
    <w:rsid w:val="009843FA"/>
    <w:rsid w:val="009847A7"/>
    <w:rsid w:val="00984AD6"/>
    <w:rsid w:val="00984BF7"/>
    <w:rsid w:val="00984D41"/>
    <w:rsid w:val="00984E58"/>
    <w:rsid w:val="00984E9E"/>
    <w:rsid w:val="009851E2"/>
    <w:rsid w:val="00985358"/>
    <w:rsid w:val="009856D1"/>
    <w:rsid w:val="009856EF"/>
    <w:rsid w:val="00985B9F"/>
    <w:rsid w:val="00985C8F"/>
    <w:rsid w:val="00985E9D"/>
    <w:rsid w:val="00985EF3"/>
    <w:rsid w:val="0098616F"/>
    <w:rsid w:val="00986E90"/>
    <w:rsid w:val="0098704D"/>
    <w:rsid w:val="009873DE"/>
    <w:rsid w:val="009873F1"/>
    <w:rsid w:val="00987651"/>
    <w:rsid w:val="009876E6"/>
    <w:rsid w:val="009878B4"/>
    <w:rsid w:val="009879B7"/>
    <w:rsid w:val="00987ABF"/>
    <w:rsid w:val="00987AF0"/>
    <w:rsid w:val="00987B01"/>
    <w:rsid w:val="00987B79"/>
    <w:rsid w:val="00987CFB"/>
    <w:rsid w:val="00987FEF"/>
    <w:rsid w:val="00990075"/>
    <w:rsid w:val="009901E7"/>
    <w:rsid w:val="0099031E"/>
    <w:rsid w:val="00990797"/>
    <w:rsid w:val="00990F57"/>
    <w:rsid w:val="009913F2"/>
    <w:rsid w:val="0099152F"/>
    <w:rsid w:val="00991778"/>
    <w:rsid w:val="00992575"/>
    <w:rsid w:val="009927B6"/>
    <w:rsid w:val="00992860"/>
    <w:rsid w:val="00992A97"/>
    <w:rsid w:val="009933B0"/>
    <w:rsid w:val="0099358B"/>
    <w:rsid w:val="009936D9"/>
    <w:rsid w:val="00993A0F"/>
    <w:rsid w:val="00993AD1"/>
    <w:rsid w:val="00993E0E"/>
    <w:rsid w:val="0099434E"/>
    <w:rsid w:val="009943B2"/>
    <w:rsid w:val="00994734"/>
    <w:rsid w:val="00994C45"/>
    <w:rsid w:val="00994E81"/>
    <w:rsid w:val="009951DB"/>
    <w:rsid w:val="009963BA"/>
    <w:rsid w:val="0099642F"/>
    <w:rsid w:val="0099664B"/>
    <w:rsid w:val="009968D2"/>
    <w:rsid w:val="00996B9E"/>
    <w:rsid w:val="00996C94"/>
    <w:rsid w:val="00996E10"/>
    <w:rsid w:val="00996F45"/>
    <w:rsid w:val="00996FE0"/>
    <w:rsid w:val="009970B6"/>
    <w:rsid w:val="00997178"/>
    <w:rsid w:val="00997466"/>
    <w:rsid w:val="0099751C"/>
    <w:rsid w:val="009975BB"/>
    <w:rsid w:val="009977A9"/>
    <w:rsid w:val="00997AA6"/>
    <w:rsid w:val="00997B69"/>
    <w:rsid w:val="00997B9B"/>
    <w:rsid w:val="00997E92"/>
    <w:rsid w:val="00997F6A"/>
    <w:rsid w:val="009A004F"/>
    <w:rsid w:val="009A0080"/>
    <w:rsid w:val="009A0903"/>
    <w:rsid w:val="009A0A97"/>
    <w:rsid w:val="009A0C89"/>
    <w:rsid w:val="009A0D48"/>
    <w:rsid w:val="009A0EE5"/>
    <w:rsid w:val="009A1210"/>
    <w:rsid w:val="009A1273"/>
    <w:rsid w:val="009A12D2"/>
    <w:rsid w:val="009A1868"/>
    <w:rsid w:val="009A1971"/>
    <w:rsid w:val="009A1B77"/>
    <w:rsid w:val="009A22B0"/>
    <w:rsid w:val="009A23A6"/>
    <w:rsid w:val="009A25E3"/>
    <w:rsid w:val="009A272B"/>
    <w:rsid w:val="009A273F"/>
    <w:rsid w:val="009A2A03"/>
    <w:rsid w:val="009A2C5D"/>
    <w:rsid w:val="009A33A6"/>
    <w:rsid w:val="009A3512"/>
    <w:rsid w:val="009A382D"/>
    <w:rsid w:val="009A391F"/>
    <w:rsid w:val="009A3C85"/>
    <w:rsid w:val="009A43F9"/>
    <w:rsid w:val="009A443D"/>
    <w:rsid w:val="009A44F7"/>
    <w:rsid w:val="009A49D6"/>
    <w:rsid w:val="009A4B64"/>
    <w:rsid w:val="009A56F0"/>
    <w:rsid w:val="009A57BE"/>
    <w:rsid w:val="009A605F"/>
    <w:rsid w:val="009A6068"/>
    <w:rsid w:val="009A6566"/>
    <w:rsid w:val="009A668C"/>
    <w:rsid w:val="009A6877"/>
    <w:rsid w:val="009A68EF"/>
    <w:rsid w:val="009A6A51"/>
    <w:rsid w:val="009A6D0D"/>
    <w:rsid w:val="009A73D3"/>
    <w:rsid w:val="009A758A"/>
    <w:rsid w:val="009A764E"/>
    <w:rsid w:val="009A7669"/>
    <w:rsid w:val="009A78A7"/>
    <w:rsid w:val="009A78E8"/>
    <w:rsid w:val="009A7B89"/>
    <w:rsid w:val="009A7DFA"/>
    <w:rsid w:val="009B05E7"/>
    <w:rsid w:val="009B05FA"/>
    <w:rsid w:val="009B0960"/>
    <w:rsid w:val="009B0C4F"/>
    <w:rsid w:val="009B0EE0"/>
    <w:rsid w:val="009B10BA"/>
    <w:rsid w:val="009B139A"/>
    <w:rsid w:val="009B14FC"/>
    <w:rsid w:val="009B15E4"/>
    <w:rsid w:val="009B1611"/>
    <w:rsid w:val="009B18A2"/>
    <w:rsid w:val="009B1A33"/>
    <w:rsid w:val="009B1AEA"/>
    <w:rsid w:val="009B1B34"/>
    <w:rsid w:val="009B1E8E"/>
    <w:rsid w:val="009B2119"/>
    <w:rsid w:val="009B2589"/>
    <w:rsid w:val="009B25C4"/>
    <w:rsid w:val="009B260E"/>
    <w:rsid w:val="009B261C"/>
    <w:rsid w:val="009B294B"/>
    <w:rsid w:val="009B2E4A"/>
    <w:rsid w:val="009B314A"/>
    <w:rsid w:val="009B3473"/>
    <w:rsid w:val="009B355F"/>
    <w:rsid w:val="009B35E1"/>
    <w:rsid w:val="009B3A5F"/>
    <w:rsid w:val="009B3AA5"/>
    <w:rsid w:val="009B4049"/>
    <w:rsid w:val="009B42BF"/>
    <w:rsid w:val="009B4F0A"/>
    <w:rsid w:val="009B5249"/>
    <w:rsid w:val="009B5C23"/>
    <w:rsid w:val="009B5F8F"/>
    <w:rsid w:val="009B642B"/>
    <w:rsid w:val="009B6494"/>
    <w:rsid w:val="009B64DF"/>
    <w:rsid w:val="009B652E"/>
    <w:rsid w:val="009B6DD2"/>
    <w:rsid w:val="009B6E8F"/>
    <w:rsid w:val="009B7107"/>
    <w:rsid w:val="009B741E"/>
    <w:rsid w:val="009B788B"/>
    <w:rsid w:val="009B7F7D"/>
    <w:rsid w:val="009C0835"/>
    <w:rsid w:val="009C08BF"/>
    <w:rsid w:val="009C0959"/>
    <w:rsid w:val="009C0C6A"/>
    <w:rsid w:val="009C1037"/>
    <w:rsid w:val="009C11E8"/>
    <w:rsid w:val="009C123E"/>
    <w:rsid w:val="009C153D"/>
    <w:rsid w:val="009C1D2F"/>
    <w:rsid w:val="009C1E00"/>
    <w:rsid w:val="009C2074"/>
    <w:rsid w:val="009C23B2"/>
    <w:rsid w:val="009C2598"/>
    <w:rsid w:val="009C28FA"/>
    <w:rsid w:val="009C2A4D"/>
    <w:rsid w:val="009C2DA2"/>
    <w:rsid w:val="009C2F30"/>
    <w:rsid w:val="009C39EF"/>
    <w:rsid w:val="009C3A58"/>
    <w:rsid w:val="009C3C9C"/>
    <w:rsid w:val="009C3DE5"/>
    <w:rsid w:val="009C3EFA"/>
    <w:rsid w:val="009C40F0"/>
    <w:rsid w:val="009C4124"/>
    <w:rsid w:val="009C414F"/>
    <w:rsid w:val="009C46AE"/>
    <w:rsid w:val="009C4B9C"/>
    <w:rsid w:val="009C4E48"/>
    <w:rsid w:val="009C5629"/>
    <w:rsid w:val="009C562A"/>
    <w:rsid w:val="009C5894"/>
    <w:rsid w:val="009C58B3"/>
    <w:rsid w:val="009C58BF"/>
    <w:rsid w:val="009C58CA"/>
    <w:rsid w:val="009C5966"/>
    <w:rsid w:val="009C5EF5"/>
    <w:rsid w:val="009C602A"/>
    <w:rsid w:val="009C6676"/>
    <w:rsid w:val="009C6A7B"/>
    <w:rsid w:val="009C6C97"/>
    <w:rsid w:val="009C7150"/>
    <w:rsid w:val="009C7731"/>
    <w:rsid w:val="009C789C"/>
    <w:rsid w:val="009D026A"/>
    <w:rsid w:val="009D0742"/>
    <w:rsid w:val="009D0AF8"/>
    <w:rsid w:val="009D161B"/>
    <w:rsid w:val="009D167D"/>
    <w:rsid w:val="009D18B1"/>
    <w:rsid w:val="009D1A32"/>
    <w:rsid w:val="009D1D7E"/>
    <w:rsid w:val="009D1F27"/>
    <w:rsid w:val="009D1F8D"/>
    <w:rsid w:val="009D228D"/>
    <w:rsid w:val="009D2310"/>
    <w:rsid w:val="009D237B"/>
    <w:rsid w:val="009D24A8"/>
    <w:rsid w:val="009D25D7"/>
    <w:rsid w:val="009D2B5B"/>
    <w:rsid w:val="009D3A26"/>
    <w:rsid w:val="009D3CEA"/>
    <w:rsid w:val="009D4259"/>
    <w:rsid w:val="009D49F1"/>
    <w:rsid w:val="009D4D66"/>
    <w:rsid w:val="009D5124"/>
    <w:rsid w:val="009D57FC"/>
    <w:rsid w:val="009D59E9"/>
    <w:rsid w:val="009D5AAC"/>
    <w:rsid w:val="009D5ED9"/>
    <w:rsid w:val="009D681A"/>
    <w:rsid w:val="009D697E"/>
    <w:rsid w:val="009D6F2D"/>
    <w:rsid w:val="009D6F9D"/>
    <w:rsid w:val="009D6FB7"/>
    <w:rsid w:val="009D7246"/>
    <w:rsid w:val="009D72B6"/>
    <w:rsid w:val="009D72C9"/>
    <w:rsid w:val="009D7579"/>
    <w:rsid w:val="009D7B60"/>
    <w:rsid w:val="009D7D9D"/>
    <w:rsid w:val="009E0039"/>
    <w:rsid w:val="009E01FA"/>
    <w:rsid w:val="009E02E9"/>
    <w:rsid w:val="009E0572"/>
    <w:rsid w:val="009E0776"/>
    <w:rsid w:val="009E07EF"/>
    <w:rsid w:val="009E08A2"/>
    <w:rsid w:val="009E09A0"/>
    <w:rsid w:val="009E1122"/>
    <w:rsid w:val="009E153C"/>
    <w:rsid w:val="009E1566"/>
    <w:rsid w:val="009E159D"/>
    <w:rsid w:val="009E16DA"/>
    <w:rsid w:val="009E16E7"/>
    <w:rsid w:val="009E1A98"/>
    <w:rsid w:val="009E283A"/>
    <w:rsid w:val="009E2A2E"/>
    <w:rsid w:val="009E305C"/>
    <w:rsid w:val="009E3725"/>
    <w:rsid w:val="009E373C"/>
    <w:rsid w:val="009E38B9"/>
    <w:rsid w:val="009E396B"/>
    <w:rsid w:val="009E3CB8"/>
    <w:rsid w:val="009E3D88"/>
    <w:rsid w:val="009E3DF5"/>
    <w:rsid w:val="009E3FD1"/>
    <w:rsid w:val="009E407A"/>
    <w:rsid w:val="009E4132"/>
    <w:rsid w:val="009E42DC"/>
    <w:rsid w:val="009E4360"/>
    <w:rsid w:val="009E43A0"/>
    <w:rsid w:val="009E447D"/>
    <w:rsid w:val="009E4803"/>
    <w:rsid w:val="009E4907"/>
    <w:rsid w:val="009E4A77"/>
    <w:rsid w:val="009E4B59"/>
    <w:rsid w:val="009E4E80"/>
    <w:rsid w:val="009E5329"/>
    <w:rsid w:val="009E5524"/>
    <w:rsid w:val="009E56EB"/>
    <w:rsid w:val="009E58A9"/>
    <w:rsid w:val="009E59DE"/>
    <w:rsid w:val="009E5A39"/>
    <w:rsid w:val="009E5BA2"/>
    <w:rsid w:val="009E5CDC"/>
    <w:rsid w:val="009E6F9A"/>
    <w:rsid w:val="009E723A"/>
    <w:rsid w:val="009E7331"/>
    <w:rsid w:val="009E776D"/>
    <w:rsid w:val="009E783D"/>
    <w:rsid w:val="009E79D2"/>
    <w:rsid w:val="009E7B78"/>
    <w:rsid w:val="009E7D27"/>
    <w:rsid w:val="009F0165"/>
    <w:rsid w:val="009F042A"/>
    <w:rsid w:val="009F0553"/>
    <w:rsid w:val="009F06C7"/>
    <w:rsid w:val="009F0A8D"/>
    <w:rsid w:val="009F0B51"/>
    <w:rsid w:val="009F1042"/>
    <w:rsid w:val="009F1154"/>
    <w:rsid w:val="009F17F3"/>
    <w:rsid w:val="009F199D"/>
    <w:rsid w:val="009F1B19"/>
    <w:rsid w:val="009F1E96"/>
    <w:rsid w:val="009F214B"/>
    <w:rsid w:val="009F2173"/>
    <w:rsid w:val="009F2814"/>
    <w:rsid w:val="009F2ED5"/>
    <w:rsid w:val="009F3159"/>
    <w:rsid w:val="009F36A1"/>
    <w:rsid w:val="009F371E"/>
    <w:rsid w:val="009F3955"/>
    <w:rsid w:val="009F3AD7"/>
    <w:rsid w:val="009F3CB9"/>
    <w:rsid w:val="009F3E3D"/>
    <w:rsid w:val="009F41A0"/>
    <w:rsid w:val="009F4516"/>
    <w:rsid w:val="009F4811"/>
    <w:rsid w:val="009F4983"/>
    <w:rsid w:val="009F4A13"/>
    <w:rsid w:val="009F4F47"/>
    <w:rsid w:val="009F5109"/>
    <w:rsid w:val="009F52D1"/>
    <w:rsid w:val="009F5471"/>
    <w:rsid w:val="009F57AB"/>
    <w:rsid w:val="009F5C07"/>
    <w:rsid w:val="009F63D6"/>
    <w:rsid w:val="009F665C"/>
    <w:rsid w:val="009F66C3"/>
    <w:rsid w:val="009F6808"/>
    <w:rsid w:val="009F6A66"/>
    <w:rsid w:val="009F6C5A"/>
    <w:rsid w:val="009F6E3B"/>
    <w:rsid w:val="009F6FC0"/>
    <w:rsid w:val="009F71B3"/>
    <w:rsid w:val="009F73F5"/>
    <w:rsid w:val="009F74A7"/>
    <w:rsid w:val="009F7716"/>
    <w:rsid w:val="009F7A21"/>
    <w:rsid w:val="00A00183"/>
    <w:rsid w:val="00A001D1"/>
    <w:rsid w:val="00A0033D"/>
    <w:rsid w:val="00A00472"/>
    <w:rsid w:val="00A005F8"/>
    <w:rsid w:val="00A01152"/>
    <w:rsid w:val="00A015B0"/>
    <w:rsid w:val="00A015E8"/>
    <w:rsid w:val="00A017D1"/>
    <w:rsid w:val="00A019AE"/>
    <w:rsid w:val="00A01A11"/>
    <w:rsid w:val="00A01D3C"/>
    <w:rsid w:val="00A01DC6"/>
    <w:rsid w:val="00A02146"/>
    <w:rsid w:val="00A021DB"/>
    <w:rsid w:val="00A02396"/>
    <w:rsid w:val="00A026D5"/>
    <w:rsid w:val="00A0282D"/>
    <w:rsid w:val="00A02941"/>
    <w:rsid w:val="00A02AC3"/>
    <w:rsid w:val="00A02EB4"/>
    <w:rsid w:val="00A0357B"/>
    <w:rsid w:val="00A03C55"/>
    <w:rsid w:val="00A0402A"/>
    <w:rsid w:val="00A042A1"/>
    <w:rsid w:val="00A04722"/>
    <w:rsid w:val="00A04A8C"/>
    <w:rsid w:val="00A04AF1"/>
    <w:rsid w:val="00A04BB3"/>
    <w:rsid w:val="00A04D36"/>
    <w:rsid w:val="00A05266"/>
    <w:rsid w:val="00A05355"/>
    <w:rsid w:val="00A055E6"/>
    <w:rsid w:val="00A05A3A"/>
    <w:rsid w:val="00A05E93"/>
    <w:rsid w:val="00A05F7A"/>
    <w:rsid w:val="00A06073"/>
    <w:rsid w:val="00A0627B"/>
    <w:rsid w:val="00A069C8"/>
    <w:rsid w:val="00A07177"/>
    <w:rsid w:val="00A0740F"/>
    <w:rsid w:val="00A07B17"/>
    <w:rsid w:val="00A07FC5"/>
    <w:rsid w:val="00A1029B"/>
    <w:rsid w:val="00A103CC"/>
    <w:rsid w:val="00A1048F"/>
    <w:rsid w:val="00A105E7"/>
    <w:rsid w:val="00A10793"/>
    <w:rsid w:val="00A10A15"/>
    <w:rsid w:val="00A10FFD"/>
    <w:rsid w:val="00A111B5"/>
    <w:rsid w:val="00A1128D"/>
    <w:rsid w:val="00A112B9"/>
    <w:rsid w:val="00A11674"/>
    <w:rsid w:val="00A11676"/>
    <w:rsid w:val="00A1194B"/>
    <w:rsid w:val="00A11A17"/>
    <w:rsid w:val="00A11A25"/>
    <w:rsid w:val="00A11F2F"/>
    <w:rsid w:val="00A11FBC"/>
    <w:rsid w:val="00A11FDF"/>
    <w:rsid w:val="00A12180"/>
    <w:rsid w:val="00A12381"/>
    <w:rsid w:val="00A123B4"/>
    <w:rsid w:val="00A1259F"/>
    <w:rsid w:val="00A12721"/>
    <w:rsid w:val="00A1297B"/>
    <w:rsid w:val="00A13129"/>
    <w:rsid w:val="00A138E7"/>
    <w:rsid w:val="00A13A10"/>
    <w:rsid w:val="00A13D67"/>
    <w:rsid w:val="00A13EAF"/>
    <w:rsid w:val="00A1409E"/>
    <w:rsid w:val="00A141F1"/>
    <w:rsid w:val="00A14399"/>
    <w:rsid w:val="00A14CD8"/>
    <w:rsid w:val="00A14DB8"/>
    <w:rsid w:val="00A15277"/>
    <w:rsid w:val="00A154E2"/>
    <w:rsid w:val="00A15863"/>
    <w:rsid w:val="00A15919"/>
    <w:rsid w:val="00A15B10"/>
    <w:rsid w:val="00A15D68"/>
    <w:rsid w:val="00A15D8B"/>
    <w:rsid w:val="00A15E8A"/>
    <w:rsid w:val="00A15EF5"/>
    <w:rsid w:val="00A1627E"/>
    <w:rsid w:val="00A164F6"/>
    <w:rsid w:val="00A16680"/>
    <w:rsid w:val="00A16855"/>
    <w:rsid w:val="00A16963"/>
    <w:rsid w:val="00A16FB4"/>
    <w:rsid w:val="00A17181"/>
    <w:rsid w:val="00A17479"/>
    <w:rsid w:val="00A1754E"/>
    <w:rsid w:val="00A1755A"/>
    <w:rsid w:val="00A17580"/>
    <w:rsid w:val="00A1762B"/>
    <w:rsid w:val="00A1794E"/>
    <w:rsid w:val="00A17C48"/>
    <w:rsid w:val="00A200A7"/>
    <w:rsid w:val="00A205D6"/>
    <w:rsid w:val="00A20DFD"/>
    <w:rsid w:val="00A20EA8"/>
    <w:rsid w:val="00A211E8"/>
    <w:rsid w:val="00A21494"/>
    <w:rsid w:val="00A21817"/>
    <w:rsid w:val="00A21BDB"/>
    <w:rsid w:val="00A22434"/>
    <w:rsid w:val="00A22597"/>
    <w:rsid w:val="00A226B7"/>
    <w:rsid w:val="00A22AD4"/>
    <w:rsid w:val="00A22D0B"/>
    <w:rsid w:val="00A22F04"/>
    <w:rsid w:val="00A22F6A"/>
    <w:rsid w:val="00A23123"/>
    <w:rsid w:val="00A2316B"/>
    <w:rsid w:val="00A233D6"/>
    <w:rsid w:val="00A2378F"/>
    <w:rsid w:val="00A24144"/>
    <w:rsid w:val="00A2422F"/>
    <w:rsid w:val="00A2433B"/>
    <w:rsid w:val="00A24B5B"/>
    <w:rsid w:val="00A25610"/>
    <w:rsid w:val="00A25696"/>
    <w:rsid w:val="00A25850"/>
    <w:rsid w:val="00A2591E"/>
    <w:rsid w:val="00A2597E"/>
    <w:rsid w:val="00A25F42"/>
    <w:rsid w:val="00A26040"/>
    <w:rsid w:val="00A265F8"/>
    <w:rsid w:val="00A27892"/>
    <w:rsid w:val="00A278B6"/>
    <w:rsid w:val="00A2792C"/>
    <w:rsid w:val="00A27AE4"/>
    <w:rsid w:val="00A30351"/>
    <w:rsid w:val="00A30592"/>
    <w:rsid w:val="00A30B42"/>
    <w:rsid w:val="00A30DED"/>
    <w:rsid w:val="00A30F26"/>
    <w:rsid w:val="00A3102B"/>
    <w:rsid w:val="00A312CF"/>
    <w:rsid w:val="00A3135F"/>
    <w:rsid w:val="00A31B4B"/>
    <w:rsid w:val="00A31D97"/>
    <w:rsid w:val="00A31F92"/>
    <w:rsid w:val="00A3200D"/>
    <w:rsid w:val="00A324CC"/>
    <w:rsid w:val="00A32EAF"/>
    <w:rsid w:val="00A3318F"/>
    <w:rsid w:val="00A334BB"/>
    <w:rsid w:val="00A33728"/>
    <w:rsid w:val="00A3383C"/>
    <w:rsid w:val="00A33947"/>
    <w:rsid w:val="00A33C77"/>
    <w:rsid w:val="00A33CB0"/>
    <w:rsid w:val="00A33F45"/>
    <w:rsid w:val="00A3444C"/>
    <w:rsid w:val="00A3451C"/>
    <w:rsid w:val="00A3479A"/>
    <w:rsid w:val="00A347B9"/>
    <w:rsid w:val="00A34BF0"/>
    <w:rsid w:val="00A3501A"/>
    <w:rsid w:val="00A350CA"/>
    <w:rsid w:val="00A3542B"/>
    <w:rsid w:val="00A35964"/>
    <w:rsid w:val="00A35AE1"/>
    <w:rsid w:val="00A35F67"/>
    <w:rsid w:val="00A3601E"/>
    <w:rsid w:val="00A36242"/>
    <w:rsid w:val="00A3634B"/>
    <w:rsid w:val="00A364DD"/>
    <w:rsid w:val="00A366AD"/>
    <w:rsid w:val="00A36A75"/>
    <w:rsid w:val="00A36E72"/>
    <w:rsid w:val="00A36F5A"/>
    <w:rsid w:val="00A3717E"/>
    <w:rsid w:val="00A37CCE"/>
    <w:rsid w:val="00A37CFB"/>
    <w:rsid w:val="00A40496"/>
    <w:rsid w:val="00A40899"/>
    <w:rsid w:val="00A4089F"/>
    <w:rsid w:val="00A40F72"/>
    <w:rsid w:val="00A412AE"/>
    <w:rsid w:val="00A4194B"/>
    <w:rsid w:val="00A41A5B"/>
    <w:rsid w:val="00A41E81"/>
    <w:rsid w:val="00A42515"/>
    <w:rsid w:val="00A42B62"/>
    <w:rsid w:val="00A42CC8"/>
    <w:rsid w:val="00A42EE4"/>
    <w:rsid w:val="00A430D4"/>
    <w:rsid w:val="00A43495"/>
    <w:rsid w:val="00A437E2"/>
    <w:rsid w:val="00A4419D"/>
    <w:rsid w:val="00A444E1"/>
    <w:rsid w:val="00A444E2"/>
    <w:rsid w:val="00A445EE"/>
    <w:rsid w:val="00A447FA"/>
    <w:rsid w:val="00A44CAA"/>
    <w:rsid w:val="00A4554C"/>
    <w:rsid w:val="00A45671"/>
    <w:rsid w:val="00A457DE"/>
    <w:rsid w:val="00A45B73"/>
    <w:rsid w:val="00A45E09"/>
    <w:rsid w:val="00A45EDD"/>
    <w:rsid w:val="00A45F9A"/>
    <w:rsid w:val="00A461F9"/>
    <w:rsid w:val="00A463D1"/>
    <w:rsid w:val="00A46627"/>
    <w:rsid w:val="00A466D3"/>
    <w:rsid w:val="00A46727"/>
    <w:rsid w:val="00A467B1"/>
    <w:rsid w:val="00A46A1F"/>
    <w:rsid w:val="00A46DA2"/>
    <w:rsid w:val="00A46F83"/>
    <w:rsid w:val="00A47137"/>
    <w:rsid w:val="00A472A5"/>
    <w:rsid w:val="00A47420"/>
    <w:rsid w:val="00A4792F"/>
    <w:rsid w:val="00A47D87"/>
    <w:rsid w:val="00A47F7B"/>
    <w:rsid w:val="00A50469"/>
    <w:rsid w:val="00A50528"/>
    <w:rsid w:val="00A509E9"/>
    <w:rsid w:val="00A50B6C"/>
    <w:rsid w:val="00A50C1C"/>
    <w:rsid w:val="00A50E57"/>
    <w:rsid w:val="00A50F9B"/>
    <w:rsid w:val="00A51307"/>
    <w:rsid w:val="00A51407"/>
    <w:rsid w:val="00A5163F"/>
    <w:rsid w:val="00A51C3A"/>
    <w:rsid w:val="00A52310"/>
    <w:rsid w:val="00A52409"/>
    <w:rsid w:val="00A52789"/>
    <w:rsid w:val="00A52AA8"/>
    <w:rsid w:val="00A52D28"/>
    <w:rsid w:val="00A52D83"/>
    <w:rsid w:val="00A52DA5"/>
    <w:rsid w:val="00A53191"/>
    <w:rsid w:val="00A53219"/>
    <w:rsid w:val="00A533B7"/>
    <w:rsid w:val="00A5388C"/>
    <w:rsid w:val="00A538FF"/>
    <w:rsid w:val="00A53A37"/>
    <w:rsid w:val="00A53AE5"/>
    <w:rsid w:val="00A541DF"/>
    <w:rsid w:val="00A54414"/>
    <w:rsid w:val="00A5462B"/>
    <w:rsid w:val="00A54965"/>
    <w:rsid w:val="00A54A39"/>
    <w:rsid w:val="00A54B7C"/>
    <w:rsid w:val="00A54DDA"/>
    <w:rsid w:val="00A54F9C"/>
    <w:rsid w:val="00A55181"/>
    <w:rsid w:val="00A551F7"/>
    <w:rsid w:val="00A5555A"/>
    <w:rsid w:val="00A55D41"/>
    <w:rsid w:val="00A56050"/>
    <w:rsid w:val="00A56081"/>
    <w:rsid w:val="00A56481"/>
    <w:rsid w:val="00A565F6"/>
    <w:rsid w:val="00A567F0"/>
    <w:rsid w:val="00A56978"/>
    <w:rsid w:val="00A569DD"/>
    <w:rsid w:val="00A56CCE"/>
    <w:rsid w:val="00A56E36"/>
    <w:rsid w:val="00A57196"/>
    <w:rsid w:val="00A572D1"/>
    <w:rsid w:val="00A5755A"/>
    <w:rsid w:val="00A57A80"/>
    <w:rsid w:val="00A57B89"/>
    <w:rsid w:val="00A57DE2"/>
    <w:rsid w:val="00A57EA8"/>
    <w:rsid w:val="00A60541"/>
    <w:rsid w:val="00A6069A"/>
    <w:rsid w:val="00A60A88"/>
    <w:rsid w:val="00A60E03"/>
    <w:rsid w:val="00A60F6E"/>
    <w:rsid w:val="00A60FA6"/>
    <w:rsid w:val="00A6102C"/>
    <w:rsid w:val="00A61060"/>
    <w:rsid w:val="00A6142C"/>
    <w:rsid w:val="00A615B8"/>
    <w:rsid w:val="00A6165F"/>
    <w:rsid w:val="00A62004"/>
    <w:rsid w:val="00A62014"/>
    <w:rsid w:val="00A620E9"/>
    <w:rsid w:val="00A626B5"/>
    <w:rsid w:val="00A62ADC"/>
    <w:rsid w:val="00A63076"/>
    <w:rsid w:val="00A63556"/>
    <w:rsid w:val="00A6391C"/>
    <w:rsid w:val="00A63C3D"/>
    <w:rsid w:val="00A64067"/>
    <w:rsid w:val="00A6431F"/>
    <w:rsid w:val="00A643D6"/>
    <w:rsid w:val="00A65703"/>
    <w:rsid w:val="00A65834"/>
    <w:rsid w:val="00A65A4A"/>
    <w:rsid w:val="00A65D55"/>
    <w:rsid w:val="00A660A0"/>
    <w:rsid w:val="00A66182"/>
    <w:rsid w:val="00A66458"/>
    <w:rsid w:val="00A66565"/>
    <w:rsid w:val="00A668D7"/>
    <w:rsid w:val="00A67284"/>
    <w:rsid w:val="00A67607"/>
    <w:rsid w:val="00A678E2"/>
    <w:rsid w:val="00A67A89"/>
    <w:rsid w:val="00A67E76"/>
    <w:rsid w:val="00A700DC"/>
    <w:rsid w:val="00A70240"/>
    <w:rsid w:val="00A707F8"/>
    <w:rsid w:val="00A70876"/>
    <w:rsid w:val="00A708AF"/>
    <w:rsid w:val="00A70984"/>
    <w:rsid w:val="00A70F5D"/>
    <w:rsid w:val="00A7124A"/>
    <w:rsid w:val="00A7153B"/>
    <w:rsid w:val="00A71975"/>
    <w:rsid w:val="00A719CA"/>
    <w:rsid w:val="00A71CA5"/>
    <w:rsid w:val="00A72D0F"/>
    <w:rsid w:val="00A7307D"/>
    <w:rsid w:val="00A730B0"/>
    <w:rsid w:val="00A73131"/>
    <w:rsid w:val="00A7320E"/>
    <w:rsid w:val="00A732CE"/>
    <w:rsid w:val="00A734BF"/>
    <w:rsid w:val="00A7384D"/>
    <w:rsid w:val="00A739C4"/>
    <w:rsid w:val="00A73A11"/>
    <w:rsid w:val="00A73E35"/>
    <w:rsid w:val="00A73FD8"/>
    <w:rsid w:val="00A74267"/>
    <w:rsid w:val="00A74535"/>
    <w:rsid w:val="00A74804"/>
    <w:rsid w:val="00A748B1"/>
    <w:rsid w:val="00A74AA3"/>
    <w:rsid w:val="00A74D82"/>
    <w:rsid w:val="00A7544D"/>
    <w:rsid w:val="00A75458"/>
    <w:rsid w:val="00A75858"/>
    <w:rsid w:val="00A75898"/>
    <w:rsid w:val="00A75A2C"/>
    <w:rsid w:val="00A75AAC"/>
    <w:rsid w:val="00A76889"/>
    <w:rsid w:val="00A76944"/>
    <w:rsid w:val="00A76A47"/>
    <w:rsid w:val="00A76C10"/>
    <w:rsid w:val="00A76D58"/>
    <w:rsid w:val="00A76F6F"/>
    <w:rsid w:val="00A771F4"/>
    <w:rsid w:val="00A779FE"/>
    <w:rsid w:val="00A77AF6"/>
    <w:rsid w:val="00A77EB1"/>
    <w:rsid w:val="00A801B0"/>
    <w:rsid w:val="00A804C7"/>
    <w:rsid w:val="00A807FB"/>
    <w:rsid w:val="00A80A65"/>
    <w:rsid w:val="00A80BF1"/>
    <w:rsid w:val="00A80C90"/>
    <w:rsid w:val="00A81058"/>
    <w:rsid w:val="00A816DF"/>
    <w:rsid w:val="00A81CE0"/>
    <w:rsid w:val="00A81FEF"/>
    <w:rsid w:val="00A82035"/>
    <w:rsid w:val="00A822A5"/>
    <w:rsid w:val="00A82822"/>
    <w:rsid w:val="00A828D1"/>
    <w:rsid w:val="00A83352"/>
    <w:rsid w:val="00A8341F"/>
    <w:rsid w:val="00A83743"/>
    <w:rsid w:val="00A8398C"/>
    <w:rsid w:val="00A83B95"/>
    <w:rsid w:val="00A83C98"/>
    <w:rsid w:val="00A83CDA"/>
    <w:rsid w:val="00A83CE5"/>
    <w:rsid w:val="00A843C7"/>
    <w:rsid w:val="00A84858"/>
    <w:rsid w:val="00A84E50"/>
    <w:rsid w:val="00A85065"/>
    <w:rsid w:val="00A85125"/>
    <w:rsid w:val="00A85289"/>
    <w:rsid w:val="00A853EA"/>
    <w:rsid w:val="00A85588"/>
    <w:rsid w:val="00A85AED"/>
    <w:rsid w:val="00A85EFC"/>
    <w:rsid w:val="00A86229"/>
    <w:rsid w:val="00A86697"/>
    <w:rsid w:val="00A86976"/>
    <w:rsid w:val="00A86BF4"/>
    <w:rsid w:val="00A86C7B"/>
    <w:rsid w:val="00A86D7E"/>
    <w:rsid w:val="00A86DFF"/>
    <w:rsid w:val="00A86FE0"/>
    <w:rsid w:val="00A87138"/>
    <w:rsid w:val="00A87321"/>
    <w:rsid w:val="00A87684"/>
    <w:rsid w:val="00A87841"/>
    <w:rsid w:val="00A87910"/>
    <w:rsid w:val="00A87943"/>
    <w:rsid w:val="00A87B50"/>
    <w:rsid w:val="00A87B76"/>
    <w:rsid w:val="00A87E4B"/>
    <w:rsid w:val="00A9001C"/>
    <w:rsid w:val="00A9030B"/>
    <w:rsid w:val="00A906F7"/>
    <w:rsid w:val="00A907D3"/>
    <w:rsid w:val="00A9091F"/>
    <w:rsid w:val="00A90D6F"/>
    <w:rsid w:val="00A90EEE"/>
    <w:rsid w:val="00A90F0D"/>
    <w:rsid w:val="00A90FDC"/>
    <w:rsid w:val="00A912B3"/>
    <w:rsid w:val="00A9168D"/>
    <w:rsid w:val="00A91ECC"/>
    <w:rsid w:val="00A91F41"/>
    <w:rsid w:val="00A9219E"/>
    <w:rsid w:val="00A926DF"/>
    <w:rsid w:val="00A927C7"/>
    <w:rsid w:val="00A928AD"/>
    <w:rsid w:val="00A92A2A"/>
    <w:rsid w:val="00A92F94"/>
    <w:rsid w:val="00A93003"/>
    <w:rsid w:val="00A934CB"/>
    <w:rsid w:val="00A938E5"/>
    <w:rsid w:val="00A93AE6"/>
    <w:rsid w:val="00A93C80"/>
    <w:rsid w:val="00A93D32"/>
    <w:rsid w:val="00A94067"/>
    <w:rsid w:val="00A942C0"/>
    <w:rsid w:val="00A94394"/>
    <w:rsid w:val="00A946B9"/>
    <w:rsid w:val="00A94C96"/>
    <w:rsid w:val="00A95745"/>
    <w:rsid w:val="00A95BF0"/>
    <w:rsid w:val="00A95CF5"/>
    <w:rsid w:val="00A95D0E"/>
    <w:rsid w:val="00A95D8B"/>
    <w:rsid w:val="00A96115"/>
    <w:rsid w:val="00A96678"/>
    <w:rsid w:val="00A9667A"/>
    <w:rsid w:val="00A96715"/>
    <w:rsid w:val="00A968C8"/>
    <w:rsid w:val="00A96A2C"/>
    <w:rsid w:val="00A96ACC"/>
    <w:rsid w:val="00A96ADF"/>
    <w:rsid w:val="00A96D6C"/>
    <w:rsid w:val="00A97033"/>
    <w:rsid w:val="00A970B7"/>
    <w:rsid w:val="00A970E8"/>
    <w:rsid w:val="00A970EC"/>
    <w:rsid w:val="00A97133"/>
    <w:rsid w:val="00A977A6"/>
    <w:rsid w:val="00A97895"/>
    <w:rsid w:val="00A97A42"/>
    <w:rsid w:val="00AA0277"/>
    <w:rsid w:val="00AA02DA"/>
    <w:rsid w:val="00AA0444"/>
    <w:rsid w:val="00AA0CD0"/>
    <w:rsid w:val="00AA0EC2"/>
    <w:rsid w:val="00AA107C"/>
    <w:rsid w:val="00AA117A"/>
    <w:rsid w:val="00AA155E"/>
    <w:rsid w:val="00AA18A5"/>
    <w:rsid w:val="00AA1D4A"/>
    <w:rsid w:val="00AA1E92"/>
    <w:rsid w:val="00AA22FB"/>
    <w:rsid w:val="00AA2563"/>
    <w:rsid w:val="00AA2593"/>
    <w:rsid w:val="00AA264D"/>
    <w:rsid w:val="00AA2711"/>
    <w:rsid w:val="00AA283A"/>
    <w:rsid w:val="00AA28F7"/>
    <w:rsid w:val="00AA36E0"/>
    <w:rsid w:val="00AA3BA8"/>
    <w:rsid w:val="00AA44CF"/>
    <w:rsid w:val="00AA458C"/>
    <w:rsid w:val="00AA4A78"/>
    <w:rsid w:val="00AA4C60"/>
    <w:rsid w:val="00AA545F"/>
    <w:rsid w:val="00AA5802"/>
    <w:rsid w:val="00AA5A0E"/>
    <w:rsid w:val="00AA5B54"/>
    <w:rsid w:val="00AA64E4"/>
    <w:rsid w:val="00AA65D5"/>
    <w:rsid w:val="00AA65E3"/>
    <w:rsid w:val="00AA6DBC"/>
    <w:rsid w:val="00AA6F6C"/>
    <w:rsid w:val="00AA74D0"/>
    <w:rsid w:val="00AA7947"/>
    <w:rsid w:val="00AA7BA9"/>
    <w:rsid w:val="00AA7BE4"/>
    <w:rsid w:val="00AA7CAC"/>
    <w:rsid w:val="00AA7E7E"/>
    <w:rsid w:val="00AA7EEB"/>
    <w:rsid w:val="00AB05B9"/>
    <w:rsid w:val="00AB08B5"/>
    <w:rsid w:val="00AB0E01"/>
    <w:rsid w:val="00AB0EE5"/>
    <w:rsid w:val="00AB11AC"/>
    <w:rsid w:val="00AB1C35"/>
    <w:rsid w:val="00AB1D62"/>
    <w:rsid w:val="00AB1E12"/>
    <w:rsid w:val="00AB20D7"/>
    <w:rsid w:val="00AB2160"/>
    <w:rsid w:val="00AB2219"/>
    <w:rsid w:val="00AB2682"/>
    <w:rsid w:val="00AB28C7"/>
    <w:rsid w:val="00AB2AD5"/>
    <w:rsid w:val="00AB311D"/>
    <w:rsid w:val="00AB346D"/>
    <w:rsid w:val="00AB3636"/>
    <w:rsid w:val="00AB3A61"/>
    <w:rsid w:val="00AB3AC6"/>
    <w:rsid w:val="00AB3C61"/>
    <w:rsid w:val="00AB4153"/>
    <w:rsid w:val="00AB4170"/>
    <w:rsid w:val="00AB44FB"/>
    <w:rsid w:val="00AB4557"/>
    <w:rsid w:val="00AB4713"/>
    <w:rsid w:val="00AB4A77"/>
    <w:rsid w:val="00AB4B11"/>
    <w:rsid w:val="00AB5550"/>
    <w:rsid w:val="00AB563D"/>
    <w:rsid w:val="00AB57BE"/>
    <w:rsid w:val="00AB5876"/>
    <w:rsid w:val="00AB5B50"/>
    <w:rsid w:val="00AB5EDD"/>
    <w:rsid w:val="00AB62CD"/>
    <w:rsid w:val="00AB65BA"/>
    <w:rsid w:val="00AB66AE"/>
    <w:rsid w:val="00AB68D1"/>
    <w:rsid w:val="00AB6999"/>
    <w:rsid w:val="00AB6EE9"/>
    <w:rsid w:val="00AB74BD"/>
    <w:rsid w:val="00AB789D"/>
    <w:rsid w:val="00AC0015"/>
    <w:rsid w:val="00AC0087"/>
    <w:rsid w:val="00AC0275"/>
    <w:rsid w:val="00AC027F"/>
    <w:rsid w:val="00AC0CB3"/>
    <w:rsid w:val="00AC109C"/>
    <w:rsid w:val="00AC1134"/>
    <w:rsid w:val="00AC12B6"/>
    <w:rsid w:val="00AC16F0"/>
    <w:rsid w:val="00AC1792"/>
    <w:rsid w:val="00AC17A3"/>
    <w:rsid w:val="00AC1939"/>
    <w:rsid w:val="00AC1C50"/>
    <w:rsid w:val="00AC1C54"/>
    <w:rsid w:val="00AC1F67"/>
    <w:rsid w:val="00AC2176"/>
    <w:rsid w:val="00AC2199"/>
    <w:rsid w:val="00AC2312"/>
    <w:rsid w:val="00AC2625"/>
    <w:rsid w:val="00AC2723"/>
    <w:rsid w:val="00AC2855"/>
    <w:rsid w:val="00AC28BD"/>
    <w:rsid w:val="00AC2D96"/>
    <w:rsid w:val="00AC2F0C"/>
    <w:rsid w:val="00AC2F80"/>
    <w:rsid w:val="00AC3244"/>
    <w:rsid w:val="00AC3411"/>
    <w:rsid w:val="00AC370B"/>
    <w:rsid w:val="00AC383A"/>
    <w:rsid w:val="00AC3DDE"/>
    <w:rsid w:val="00AC3E8C"/>
    <w:rsid w:val="00AC3EC0"/>
    <w:rsid w:val="00AC4487"/>
    <w:rsid w:val="00AC46C6"/>
    <w:rsid w:val="00AC4A88"/>
    <w:rsid w:val="00AC514A"/>
    <w:rsid w:val="00AC539F"/>
    <w:rsid w:val="00AC55F6"/>
    <w:rsid w:val="00AC5807"/>
    <w:rsid w:val="00AC59C2"/>
    <w:rsid w:val="00AC5EF0"/>
    <w:rsid w:val="00AC61B6"/>
    <w:rsid w:val="00AC6494"/>
    <w:rsid w:val="00AC6618"/>
    <w:rsid w:val="00AC6AFF"/>
    <w:rsid w:val="00AC6C40"/>
    <w:rsid w:val="00AC6CA2"/>
    <w:rsid w:val="00AC6FB5"/>
    <w:rsid w:val="00AC7135"/>
    <w:rsid w:val="00AC72AA"/>
    <w:rsid w:val="00AC74EA"/>
    <w:rsid w:val="00AC7B1E"/>
    <w:rsid w:val="00AC7C31"/>
    <w:rsid w:val="00AC7EE4"/>
    <w:rsid w:val="00AD036A"/>
    <w:rsid w:val="00AD03C3"/>
    <w:rsid w:val="00AD0719"/>
    <w:rsid w:val="00AD0968"/>
    <w:rsid w:val="00AD0AAD"/>
    <w:rsid w:val="00AD0CF7"/>
    <w:rsid w:val="00AD0E3F"/>
    <w:rsid w:val="00AD13E8"/>
    <w:rsid w:val="00AD1910"/>
    <w:rsid w:val="00AD1B6F"/>
    <w:rsid w:val="00AD1D9D"/>
    <w:rsid w:val="00AD2211"/>
    <w:rsid w:val="00AD22C2"/>
    <w:rsid w:val="00AD297E"/>
    <w:rsid w:val="00AD2AB9"/>
    <w:rsid w:val="00AD2C0D"/>
    <w:rsid w:val="00AD2C1C"/>
    <w:rsid w:val="00AD32C9"/>
    <w:rsid w:val="00AD3FA3"/>
    <w:rsid w:val="00AD4041"/>
    <w:rsid w:val="00AD473D"/>
    <w:rsid w:val="00AD4E80"/>
    <w:rsid w:val="00AD4EC9"/>
    <w:rsid w:val="00AD5015"/>
    <w:rsid w:val="00AD5056"/>
    <w:rsid w:val="00AD54AE"/>
    <w:rsid w:val="00AD575F"/>
    <w:rsid w:val="00AD5B09"/>
    <w:rsid w:val="00AD5E51"/>
    <w:rsid w:val="00AD600E"/>
    <w:rsid w:val="00AD61D3"/>
    <w:rsid w:val="00AD62E6"/>
    <w:rsid w:val="00AD681A"/>
    <w:rsid w:val="00AD6986"/>
    <w:rsid w:val="00AD6DF2"/>
    <w:rsid w:val="00AD7168"/>
    <w:rsid w:val="00AD73F2"/>
    <w:rsid w:val="00AD746C"/>
    <w:rsid w:val="00AD7D9E"/>
    <w:rsid w:val="00AD7DD4"/>
    <w:rsid w:val="00AE013C"/>
    <w:rsid w:val="00AE03B6"/>
    <w:rsid w:val="00AE08F5"/>
    <w:rsid w:val="00AE0971"/>
    <w:rsid w:val="00AE0A4B"/>
    <w:rsid w:val="00AE0BEE"/>
    <w:rsid w:val="00AE0C6F"/>
    <w:rsid w:val="00AE0F8E"/>
    <w:rsid w:val="00AE103F"/>
    <w:rsid w:val="00AE1215"/>
    <w:rsid w:val="00AE12C9"/>
    <w:rsid w:val="00AE15C4"/>
    <w:rsid w:val="00AE1604"/>
    <w:rsid w:val="00AE1BDC"/>
    <w:rsid w:val="00AE2A2B"/>
    <w:rsid w:val="00AE2E11"/>
    <w:rsid w:val="00AE34DF"/>
    <w:rsid w:val="00AE36A0"/>
    <w:rsid w:val="00AE3739"/>
    <w:rsid w:val="00AE375C"/>
    <w:rsid w:val="00AE37A5"/>
    <w:rsid w:val="00AE3A38"/>
    <w:rsid w:val="00AE4067"/>
    <w:rsid w:val="00AE40E2"/>
    <w:rsid w:val="00AE4223"/>
    <w:rsid w:val="00AE42E7"/>
    <w:rsid w:val="00AE4327"/>
    <w:rsid w:val="00AE43AD"/>
    <w:rsid w:val="00AE490A"/>
    <w:rsid w:val="00AE4A80"/>
    <w:rsid w:val="00AE4E3C"/>
    <w:rsid w:val="00AE5547"/>
    <w:rsid w:val="00AE55C9"/>
    <w:rsid w:val="00AE5896"/>
    <w:rsid w:val="00AE5D3F"/>
    <w:rsid w:val="00AE5EB6"/>
    <w:rsid w:val="00AE60D7"/>
    <w:rsid w:val="00AE656B"/>
    <w:rsid w:val="00AE65FE"/>
    <w:rsid w:val="00AE6627"/>
    <w:rsid w:val="00AE6CDE"/>
    <w:rsid w:val="00AE6CF3"/>
    <w:rsid w:val="00AE6D26"/>
    <w:rsid w:val="00AE6EE0"/>
    <w:rsid w:val="00AE7005"/>
    <w:rsid w:val="00AE7143"/>
    <w:rsid w:val="00AE789E"/>
    <w:rsid w:val="00AE7DC1"/>
    <w:rsid w:val="00AF0013"/>
    <w:rsid w:val="00AF03B0"/>
    <w:rsid w:val="00AF04F0"/>
    <w:rsid w:val="00AF0557"/>
    <w:rsid w:val="00AF09DD"/>
    <w:rsid w:val="00AF1281"/>
    <w:rsid w:val="00AF1543"/>
    <w:rsid w:val="00AF159C"/>
    <w:rsid w:val="00AF1AE1"/>
    <w:rsid w:val="00AF1DCF"/>
    <w:rsid w:val="00AF1F4A"/>
    <w:rsid w:val="00AF208A"/>
    <w:rsid w:val="00AF2183"/>
    <w:rsid w:val="00AF2205"/>
    <w:rsid w:val="00AF22B7"/>
    <w:rsid w:val="00AF278F"/>
    <w:rsid w:val="00AF27C6"/>
    <w:rsid w:val="00AF2CC1"/>
    <w:rsid w:val="00AF2FCF"/>
    <w:rsid w:val="00AF3087"/>
    <w:rsid w:val="00AF30B8"/>
    <w:rsid w:val="00AF32DB"/>
    <w:rsid w:val="00AF3444"/>
    <w:rsid w:val="00AF38BA"/>
    <w:rsid w:val="00AF3AFF"/>
    <w:rsid w:val="00AF3B5E"/>
    <w:rsid w:val="00AF3D55"/>
    <w:rsid w:val="00AF41A2"/>
    <w:rsid w:val="00AF4653"/>
    <w:rsid w:val="00AF4AB0"/>
    <w:rsid w:val="00AF4E88"/>
    <w:rsid w:val="00AF4F61"/>
    <w:rsid w:val="00AF5181"/>
    <w:rsid w:val="00AF532C"/>
    <w:rsid w:val="00AF5361"/>
    <w:rsid w:val="00AF5405"/>
    <w:rsid w:val="00AF5778"/>
    <w:rsid w:val="00AF5848"/>
    <w:rsid w:val="00AF5860"/>
    <w:rsid w:val="00AF5CEC"/>
    <w:rsid w:val="00AF6A55"/>
    <w:rsid w:val="00AF6AEA"/>
    <w:rsid w:val="00AF6B64"/>
    <w:rsid w:val="00AF6C08"/>
    <w:rsid w:val="00AF6DBB"/>
    <w:rsid w:val="00AF6F0F"/>
    <w:rsid w:val="00AF7205"/>
    <w:rsid w:val="00AF7607"/>
    <w:rsid w:val="00AF7941"/>
    <w:rsid w:val="00AF7C5A"/>
    <w:rsid w:val="00AF7EC6"/>
    <w:rsid w:val="00B00155"/>
    <w:rsid w:val="00B00202"/>
    <w:rsid w:val="00B004D5"/>
    <w:rsid w:val="00B0061B"/>
    <w:rsid w:val="00B006D8"/>
    <w:rsid w:val="00B008A7"/>
    <w:rsid w:val="00B00B68"/>
    <w:rsid w:val="00B01486"/>
    <w:rsid w:val="00B014CE"/>
    <w:rsid w:val="00B016D7"/>
    <w:rsid w:val="00B01B63"/>
    <w:rsid w:val="00B01B6F"/>
    <w:rsid w:val="00B01D4E"/>
    <w:rsid w:val="00B01DD1"/>
    <w:rsid w:val="00B02179"/>
    <w:rsid w:val="00B021D6"/>
    <w:rsid w:val="00B02223"/>
    <w:rsid w:val="00B026CB"/>
    <w:rsid w:val="00B02903"/>
    <w:rsid w:val="00B029E6"/>
    <w:rsid w:val="00B02B3C"/>
    <w:rsid w:val="00B02C17"/>
    <w:rsid w:val="00B02DBE"/>
    <w:rsid w:val="00B030BF"/>
    <w:rsid w:val="00B03294"/>
    <w:rsid w:val="00B03597"/>
    <w:rsid w:val="00B03B86"/>
    <w:rsid w:val="00B03BC6"/>
    <w:rsid w:val="00B03C2F"/>
    <w:rsid w:val="00B03CDE"/>
    <w:rsid w:val="00B03DCC"/>
    <w:rsid w:val="00B03E60"/>
    <w:rsid w:val="00B03E8D"/>
    <w:rsid w:val="00B03ED7"/>
    <w:rsid w:val="00B041D5"/>
    <w:rsid w:val="00B04684"/>
    <w:rsid w:val="00B0484E"/>
    <w:rsid w:val="00B0497D"/>
    <w:rsid w:val="00B04ACA"/>
    <w:rsid w:val="00B04EBA"/>
    <w:rsid w:val="00B04F86"/>
    <w:rsid w:val="00B0527B"/>
    <w:rsid w:val="00B05368"/>
    <w:rsid w:val="00B05450"/>
    <w:rsid w:val="00B05665"/>
    <w:rsid w:val="00B05C26"/>
    <w:rsid w:val="00B05E53"/>
    <w:rsid w:val="00B05F8A"/>
    <w:rsid w:val="00B05FA0"/>
    <w:rsid w:val="00B06072"/>
    <w:rsid w:val="00B0621F"/>
    <w:rsid w:val="00B06411"/>
    <w:rsid w:val="00B067DA"/>
    <w:rsid w:val="00B06BDE"/>
    <w:rsid w:val="00B06E8C"/>
    <w:rsid w:val="00B07653"/>
    <w:rsid w:val="00B07661"/>
    <w:rsid w:val="00B07931"/>
    <w:rsid w:val="00B079E2"/>
    <w:rsid w:val="00B07C94"/>
    <w:rsid w:val="00B07E38"/>
    <w:rsid w:val="00B10096"/>
    <w:rsid w:val="00B102E5"/>
    <w:rsid w:val="00B1055E"/>
    <w:rsid w:val="00B114D6"/>
    <w:rsid w:val="00B11ED0"/>
    <w:rsid w:val="00B1202A"/>
    <w:rsid w:val="00B125FD"/>
    <w:rsid w:val="00B12731"/>
    <w:rsid w:val="00B127C0"/>
    <w:rsid w:val="00B12BB4"/>
    <w:rsid w:val="00B12C41"/>
    <w:rsid w:val="00B12CF8"/>
    <w:rsid w:val="00B12DEB"/>
    <w:rsid w:val="00B1347C"/>
    <w:rsid w:val="00B134A0"/>
    <w:rsid w:val="00B13F24"/>
    <w:rsid w:val="00B1428B"/>
    <w:rsid w:val="00B143BF"/>
    <w:rsid w:val="00B14666"/>
    <w:rsid w:val="00B149A0"/>
    <w:rsid w:val="00B14A06"/>
    <w:rsid w:val="00B14BF2"/>
    <w:rsid w:val="00B15582"/>
    <w:rsid w:val="00B155C7"/>
    <w:rsid w:val="00B15A7C"/>
    <w:rsid w:val="00B15BB8"/>
    <w:rsid w:val="00B15C5E"/>
    <w:rsid w:val="00B15D4A"/>
    <w:rsid w:val="00B15F5E"/>
    <w:rsid w:val="00B161F9"/>
    <w:rsid w:val="00B16322"/>
    <w:rsid w:val="00B16704"/>
    <w:rsid w:val="00B167F0"/>
    <w:rsid w:val="00B16EB5"/>
    <w:rsid w:val="00B16F2C"/>
    <w:rsid w:val="00B17223"/>
    <w:rsid w:val="00B174A8"/>
    <w:rsid w:val="00B17537"/>
    <w:rsid w:val="00B17C47"/>
    <w:rsid w:val="00B2009F"/>
    <w:rsid w:val="00B20183"/>
    <w:rsid w:val="00B2064F"/>
    <w:rsid w:val="00B20754"/>
    <w:rsid w:val="00B2079B"/>
    <w:rsid w:val="00B20921"/>
    <w:rsid w:val="00B2183B"/>
    <w:rsid w:val="00B21E97"/>
    <w:rsid w:val="00B21F79"/>
    <w:rsid w:val="00B2206E"/>
    <w:rsid w:val="00B22137"/>
    <w:rsid w:val="00B22402"/>
    <w:rsid w:val="00B22C6B"/>
    <w:rsid w:val="00B22D64"/>
    <w:rsid w:val="00B22DDE"/>
    <w:rsid w:val="00B22E3D"/>
    <w:rsid w:val="00B2314C"/>
    <w:rsid w:val="00B2338A"/>
    <w:rsid w:val="00B23588"/>
    <w:rsid w:val="00B238FC"/>
    <w:rsid w:val="00B2397A"/>
    <w:rsid w:val="00B23B1A"/>
    <w:rsid w:val="00B23B7B"/>
    <w:rsid w:val="00B24103"/>
    <w:rsid w:val="00B2486A"/>
    <w:rsid w:val="00B24ACD"/>
    <w:rsid w:val="00B24BF5"/>
    <w:rsid w:val="00B25302"/>
    <w:rsid w:val="00B25339"/>
    <w:rsid w:val="00B25483"/>
    <w:rsid w:val="00B25588"/>
    <w:rsid w:val="00B25DBE"/>
    <w:rsid w:val="00B25EC4"/>
    <w:rsid w:val="00B25FBC"/>
    <w:rsid w:val="00B26636"/>
    <w:rsid w:val="00B26988"/>
    <w:rsid w:val="00B269F5"/>
    <w:rsid w:val="00B26B32"/>
    <w:rsid w:val="00B26FDC"/>
    <w:rsid w:val="00B2711F"/>
    <w:rsid w:val="00B273E2"/>
    <w:rsid w:val="00B30523"/>
    <w:rsid w:val="00B3071E"/>
    <w:rsid w:val="00B3089C"/>
    <w:rsid w:val="00B30924"/>
    <w:rsid w:val="00B309D3"/>
    <w:rsid w:val="00B30B06"/>
    <w:rsid w:val="00B30BCF"/>
    <w:rsid w:val="00B30E2A"/>
    <w:rsid w:val="00B30ECB"/>
    <w:rsid w:val="00B3105C"/>
    <w:rsid w:val="00B314CB"/>
    <w:rsid w:val="00B318F3"/>
    <w:rsid w:val="00B319B7"/>
    <w:rsid w:val="00B31AB0"/>
    <w:rsid w:val="00B31BA0"/>
    <w:rsid w:val="00B32180"/>
    <w:rsid w:val="00B32267"/>
    <w:rsid w:val="00B323D8"/>
    <w:rsid w:val="00B3284E"/>
    <w:rsid w:val="00B3287E"/>
    <w:rsid w:val="00B329E2"/>
    <w:rsid w:val="00B32A20"/>
    <w:rsid w:val="00B32C51"/>
    <w:rsid w:val="00B32E1D"/>
    <w:rsid w:val="00B331A0"/>
    <w:rsid w:val="00B332C3"/>
    <w:rsid w:val="00B3368E"/>
    <w:rsid w:val="00B33F55"/>
    <w:rsid w:val="00B340F2"/>
    <w:rsid w:val="00B342B0"/>
    <w:rsid w:val="00B34410"/>
    <w:rsid w:val="00B345CB"/>
    <w:rsid w:val="00B3468C"/>
    <w:rsid w:val="00B34753"/>
    <w:rsid w:val="00B348C6"/>
    <w:rsid w:val="00B34EBA"/>
    <w:rsid w:val="00B352AF"/>
    <w:rsid w:val="00B353C4"/>
    <w:rsid w:val="00B359BF"/>
    <w:rsid w:val="00B35A44"/>
    <w:rsid w:val="00B366AA"/>
    <w:rsid w:val="00B369DF"/>
    <w:rsid w:val="00B36DA8"/>
    <w:rsid w:val="00B3726D"/>
    <w:rsid w:val="00B375E5"/>
    <w:rsid w:val="00B3769E"/>
    <w:rsid w:val="00B3786C"/>
    <w:rsid w:val="00B37BD1"/>
    <w:rsid w:val="00B4003F"/>
    <w:rsid w:val="00B40580"/>
    <w:rsid w:val="00B4077C"/>
    <w:rsid w:val="00B40CA6"/>
    <w:rsid w:val="00B40E12"/>
    <w:rsid w:val="00B40E8F"/>
    <w:rsid w:val="00B41A43"/>
    <w:rsid w:val="00B41F00"/>
    <w:rsid w:val="00B421BE"/>
    <w:rsid w:val="00B4254F"/>
    <w:rsid w:val="00B4272B"/>
    <w:rsid w:val="00B429BF"/>
    <w:rsid w:val="00B42D53"/>
    <w:rsid w:val="00B43127"/>
    <w:rsid w:val="00B435E3"/>
    <w:rsid w:val="00B4380E"/>
    <w:rsid w:val="00B439BB"/>
    <w:rsid w:val="00B43A32"/>
    <w:rsid w:val="00B43DB9"/>
    <w:rsid w:val="00B43DD5"/>
    <w:rsid w:val="00B441F1"/>
    <w:rsid w:val="00B4486E"/>
    <w:rsid w:val="00B44C7E"/>
    <w:rsid w:val="00B44EAA"/>
    <w:rsid w:val="00B44EF2"/>
    <w:rsid w:val="00B453BA"/>
    <w:rsid w:val="00B454C9"/>
    <w:rsid w:val="00B45BDD"/>
    <w:rsid w:val="00B46445"/>
    <w:rsid w:val="00B465C3"/>
    <w:rsid w:val="00B46AAB"/>
    <w:rsid w:val="00B46AB8"/>
    <w:rsid w:val="00B46E01"/>
    <w:rsid w:val="00B470AE"/>
    <w:rsid w:val="00B47529"/>
    <w:rsid w:val="00B476EB"/>
    <w:rsid w:val="00B47DD7"/>
    <w:rsid w:val="00B47F31"/>
    <w:rsid w:val="00B47FC7"/>
    <w:rsid w:val="00B50176"/>
    <w:rsid w:val="00B50219"/>
    <w:rsid w:val="00B502B3"/>
    <w:rsid w:val="00B50765"/>
    <w:rsid w:val="00B50782"/>
    <w:rsid w:val="00B50805"/>
    <w:rsid w:val="00B509AE"/>
    <w:rsid w:val="00B50C6D"/>
    <w:rsid w:val="00B50CD9"/>
    <w:rsid w:val="00B50D6A"/>
    <w:rsid w:val="00B50FD0"/>
    <w:rsid w:val="00B51526"/>
    <w:rsid w:val="00B516C2"/>
    <w:rsid w:val="00B51767"/>
    <w:rsid w:val="00B51795"/>
    <w:rsid w:val="00B5193D"/>
    <w:rsid w:val="00B519AC"/>
    <w:rsid w:val="00B51B57"/>
    <w:rsid w:val="00B51D93"/>
    <w:rsid w:val="00B52623"/>
    <w:rsid w:val="00B52797"/>
    <w:rsid w:val="00B527C9"/>
    <w:rsid w:val="00B52D07"/>
    <w:rsid w:val="00B53441"/>
    <w:rsid w:val="00B53692"/>
    <w:rsid w:val="00B53962"/>
    <w:rsid w:val="00B541D3"/>
    <w:rsid w:val="00B5438E"/>
    <w:rsid w:val="00B544FA"/>
    <w:rsid w:val="00B54680"/>
    <w:rsid w:val="00B548D7"/>
    <w:rsid w:val="00B54AE4"/>
    <w:rsid w:val="00B552CD"/>
    <w:rsid w:val="00B552F9"/>
    <w:rsid w:val="00B55550"/>
    <w:rsid w:val="00B55602"/>
    <w:rsid w:val="00B55B23"/>
    <w:rsid w:val="00B55D54"/>
    <w:rsid w:val="00B55E93"/>
    <w:rsid w:val="00B5617C"/>
    <w:rsid w:val="00B562A4"/>
    <w:rsid w:val="00B56759"/>
    <w:rsid w:val="00B56922"/>
    <w:rsid w:val="00B56B95"/>
    <w:rsid w:val="00B570AB"/>
    <w:rsid w:val="00B5759D"/>
    <w:rsid w:val="00B577D7"/>
    <w:rsid w:val="00B57919"/>
    <w:rsid w:val="00B57AB8"/>
    <w:rsid w:val="00B57AC3"/>
    <w:rsid w:val="00B57B17"/>
    <w:rsid w:val="00B57C81"/>
    <w:rsid w:val="00B57DED"/>
    <w:rsid w:val="00B57E9B"/>
    <w:rsid w:val="00B60605"/>
    <w:rsid w:val="00B60D9D"/>
    <w:rsid w:val="00B60F44"/>
    <w:rsid w:val="00B613B6"/>
    <w:rsid w:val="00B61A2B"/>
    <w:rsid w:val="00B61AC6"/>
    <w:rsid w:val="00B61AF3"/>
    <w:rsid w:val="00B62146"/>
    <w:rsid w:val="00B621A6"/>
    <w:rsid w:val="00B62227"/>
    <w:rsid w:val="00B624E4"/>
    <w:rsid w:val="00B627AB"/>
    <w:rsid w:val="00B629D4"/>
    <w:rsid w:val="00B62B2F"/>
    <w:rsid w:val="00B62CB2"/>
    <w:rsid w:val="00B632F5"/>
    <w:rsid w:val="00B63348"/>
    <w:rsid w:val="00B63664"/>
    <w:rsid w:val="00B6396D"/>
    <w:rsid w:val="00B640E6"/>
    <w:rsid w:val="00B642AA"/>
    <w:rsid w:val="00B6441A"/>
    <w:rsid w:val="00B6463F"/>
    <w:rsid w:val="00B646AC"/>
    <w:rsid w:val="00B647A3"/>
    <w:rsid w:val="00B649B1"/>
    <w:rsid w:val="00B64AE6"/>
    <w:rsid w:val="00B6525D"/>
    <w:rsid w:val="00B65370"/>
    <w:rsid w:val="00B655DE"/>
    <w:rsid w:val="00B657D1"/>
    <w:rsid w:val="00B657D4"/>
    <w:rsid w:val="00B6582C"/>
    <w:rsid w:val="00B65871"/>
    <w:rsid w:val="00B65A32"/>
    <w:rsid w:val="00B65B16"/>
    <w:rsid w:val="00B65B94"/>
    <w:rsid w:val="00B66363"/>
    <w:rsid w:val="00B66892"/>
    <w:rsid w:val="00B669A2"/>
    <w:rsid w:val="00B66CFA"/>
    <w:rsid w:val="00B66EAE"/>
    <w:rsid w:val="00B6704F"/>
    <w:rsid w:val="00B67282"/>
    <w:rsid w:val="00B67D52"/>
    <w:rsid w:val="00B67D93"/>
    <w:rsid w:val="00B70028"/>
    <w:rsid w:val="00B706C8"/>
    <w:rsid w:val="00B70772"/>
    <w:rsid w:val="00B70E12"/>
    <w:rsid w:val="00B71407"/>
    <w:rsid w:val="00B71410"/>
    <w:rsid w:val="00B716ED"/>
    <w:rsid w:val="00B7259F"/>
    <w:rsid w:val="00B72A17"/>
    <w:rsid w:val="00B72A2F"/>
    <w:rsid w:val="00B72B89"/>
    <w:rsid w:val="00B72E03"/>
    <w:rsid w:val="00B72E7D"/>
    <w:rsid w:val="00B731E1"/>
    <w:rsid w:val="00B73373"/>
    <w:rsid w:val="00B73518"/>
    <w:rsid w:val="00B735B6"/>
    <w:rsid w:val="00B73AB0"/>
    <w:rsid w:val="00B73E0A"/>
    <w:rsid w:val="00B74593"/>
    <w:rsid w:val="00B74748"/>
    <w:rsid w:val="00B7477D"/>
    <w:rsid w:val="00B74DE9"/>
    <w:rsid w:val="00B75763"/>
    <w:rsid w:val="00B762C2"/>
    <w:rsid w:val="00B76307"/>
    <w:rsid w:val="00B76864"/>
    <w:rsid w:val="00B76955"/>
    <w:rsid w:val="00B76CBF"/>
    <w:rsid w:val="00B77100"/>
    <w:rsid w:val="00B77584"/>
    <w:rsid w:val="00B776F9"/>
    <w:rsid w:val="00B779C3"/>
    <w:rsid w:val="00B77A3A"/>
    <w:rsid w:val="00B77BD5"/>
    <w:rsid w:val="00B77DA1"/>
    <w:rsid w:val="00B800C4"/>
    <w:rsid w:val="00B804F4"/>
    <w:rsid w:val="00B807CE"/>
    <w:rsid w:val="00B80EBC"/>
    <w:rsid w:val="00B812A3"/>
    <w:rsid w:val="00B8151A"/>
    <w:rsid w:val="00B818BF"/>
    <w:rsid w:val="00B81B0A"/>
    <w:rsid w:val="00B81E7A"/>
    <w:rsid w:val="00B823B1"/>
    <w:rsid w:val="00B82435"/>
    <w:rsid w:val="00B82D6D"/>
    <w:rsid w:val="00B82FC0"/>
    <w:rsid w:val="00B83084"/>
    <w:rsid w:val="00B830F3"/>
    <w:rsid w:val="00B83923"/>
    <w:rsid w:val="00B83CA9"/>
    <w:rsid w:val="00B840D4"/>
    <w:rsid w:val="00B8417E"/>
    <w:rsid w:val="00B84324"/>
    <w:rsid w:val="00B847B5"/>
    <w:rsid w:val="00B8496E"/>
    <w:rsid w:val="00B849E1"/>
    <w:rsid w:val="00B84AE2"/>
    <w:rsid w:val="00B84C32"/>
    <w:rsid w:val="00B84E5A"/>
    <w:rsid w:val="00B852A9"/>
    <w:rsid w:val="00B854CE"/>
    <w:rsid w:val="00B85AF7"/>
    <w:rsid w:val="00B85F5C"/>
    <w:rsid w:val="00B862FD"/>
    <w:rsid w:val="00B86412"/>
    <w:rsid w:val="00B8642B"/>
    <w:rsid w:val="00B86736"/>
    <w:rsid w:val="00B867C2"/>
    <w:rsid w:val="00B86932"/>
    <w:rsid w:val="00B86C73"/>
    <w:rsid w:val="00B86EEE"/>
    <w:rsid w:val="00B870FF"/>
    <w:rsid w:val="00B872D1"/>
    <w:rsid w:val="00B87993"/>
    <w:rsid w:val="00B87DC1"/>
    <w:rsid w:val="00B87E42"/>
    <w:rsid w:val="00B87E7A"/>
    <w:rsid w:val="00B87FFE"/>
    <w:rsid w:val="00B901CB"/>
    <w:rsid w:val="00B902FE"/>
    <w:rsid w:val="00B9045B"/>
    <w:rsid w:val="00B9061D"/>
    <w:rsid w:val="00B90E43"/>
    <w:rsid w:val="00B90F39"/>
    <w:rsid w:val="00B91002"/>
    <w:rsid w:val="00B91396"/>
    <w:rsid w:val="00B91FE7"/>
    <w:rsid w:val="00B92202"/>
    <w:rsid w:val="00B92D46"/>
    <w:rsid w:val="00B93143"/>
    <w:rsid w:val="00B93268"/>
    <w:rsid w:val="00B9341A"/>
    <w:rsid w:val="00B93450"/>
    <w:rsid w:val="00B93479"/>
    <w:rsid w:val="00B93BD2"/>
    <w:rsid w:val="00B93EFC"/>
    <w:rsid w:val="00B9401D"/>
    <w:rsid w:val="00B94C75"/>
    <w:rsid w:val="00B95158"/>
    <w:rsid w:val="00B954A5"/>
    <w:rsid w:val="00B955E0"/>
    <w:rsid w:val="00B95D18"/>
    <w:rsid w:val="00B96629"/>
    <w:rsid w:val="00B96C55"/>
    <w:rsid w:val="00B970CC"/>
    <w:rsid w:val="00B97451"/>
    <w:rsid w:val="00B9758D"/>
    <w:rsid w:val="00B977E3"/>
    <w:rsid w:val="00B97E21"/>
    <w:rsid w:val="00B97EE1"/>
    <w:rsid w:val="00B97FB8"/>
    <w:rsid w:val="00BA0124"/>
    <w:rsid w:val="00BA026E"/>
    <w:rsid w:val="00BA0613"/>
    <w:rsid w:val="00BA07AF"/>
    <w:rsid w:val="00BA080C"/>
    <w:rsid w:val="00BA080F"/>
    <w:rsid w:val="00BA0849"/>
    <w:rsid w:val="00BA0971"/>
    <w:rsid w:val="00BA09B4"/>
    <w:rsid w:val="00BA0A3D"/>
    <w:rsid w:val="00BA0A86"/>
    <w:rsid w:val="00BA0B62"/>
    <w:rsid w:val="00BA0E0D"/>
    <w:rsid w:val="00BA10AD"/>
    <w:rsid w:val="00BA114D"/>
    <w:rsid w:val="00BA1347"/>
    <w:rsid w:val="00BA1855"/>
    <w:rsid w:val="00BA23EB"/>
    <w:rsid w:val="00BA2A38"/>
    <w:rsid w:val="00BA2CCC"/>
    <w:rsid w:val="00BA2E0D"/>
    <w:rsid w:val="00BA3053"/>
    <w:rsid w:val="00BA32C1"/>
    <w:rsid w:val="00BA3867"/>
    <w:rsid w:val="00BA39F6"/>
    <w:rsid w:val="00BA3A1D"/>
    <w:rsid w:val="00BA42E3"/>
    <w:rsid w:val="00BA43C7"/>
    <w:rsid w:val="00BA445B"/>
    <w:rsid w:val="00BA4A88"/>
    <w:rsid w:val="00BA4BA3"/>
    <w:rsid w:val="00BA4EF4"/>
    <w:rsid w:val="00BA522D"/>
    <w:rsid w:val="00BA54FD"/>
    <w:rsid w:val="00BA555E"/>
    <w:rsid w:val="00BA579F"/>
    <w:rsid w:val="00BA57AC"/>
    <w:rsid w:val="00BA5D4E"/>
    <w:rsid w:val="00BA6234"/>
    <w:rsid w:val="00BA629A"/>
    <w:rsid w:val="00BA634D"/>
    <w:rsid w:val="00BA6659"/>
    <w:rsid w:val="00BA67FF"/>
    <w:rsid w:val="00BA6CDE"/>
    <w:rsid w:val="00BA6F33"/>
    <w:rsid w:val="00BA7974"/>
    <w:rsid w:val="00BA7C90"/>
    <w:rsid w:val="00BA7CD4"/>
    <w:rsid w:val="00BB0442"/>
    <w:rsid w:val="00BB09C7"/>
    <w:rsid w:val="00BB0B0B"/>
    <w:rsid w:val="00BB0F38"/>
    <w:rsid w:val="00BB0F64"/>
    <w:rsid w:val="00BB1336"/>
    <w:rsid w:val="00BB1562"/>
    <w:rsid w:val="00BB156A"/>
    <w:rsid w:val="00BB18B1"/>
    <w:rsid w:val="00BB18D7"/>
    <w:rsid w:val="00BB1E0B"/>
    <w:rsid w:val="00BB2122"/>
    <w:rsid w:val="00BB21BF"/>
    <w:rsid w:val="00BB24AB"/>
    <w:rsid w:val="00BB2532"/>
    <w:rsid w:val="00BB2566"/>
    <w:rsid w:val="00BB2775"/>
    <w:rsid w:val="00BB2B8E"/>
    <w:rsid w:val="00BB30C0"/>
    <w:rsid w:val="00BB32A9"/>
    <w:rsid w:val="00BB34FD"/>
    <w:rsid w:val="00BB39DD"/>
    <w:rsid w:val="00BB3A32"/>
    <w:rsid w:val="00BB409A"/>
    <w:rsid w:val="00BB41F0"/>
    <w:rsid w:val="00BB42AE"/>
    <w:rsid w:val="00BB446E"/>
    <w:rsid w:val="00BB456E"/>
    <w:rsid w:val="00BB4800"/>
    <w:rsid w:val="00BB48E5"/>
    <w:rsid w:val="00BB4DED"/>
    <w:rsid w:val="00BB50DB"/>
    <w:rsid w:val="00BB52CF"/>
    <w:rsid w:val="00BB5594"/>
    <w:rsid w:val="00BB60B9"/>
    <w:rsid w:val="00BB6258"/>
    <w:rsid w:val="00BB6275"/>
    <w:rsid w:val="00BB650A"/>
    <w:rsid w:val="00BB67B4"/>
    <w:rsid w:val="00BB6C7B"/>
    <w:rsid w:val="00BB6CE5"/>
    <w:rsid w:val="00BB6EC3"/>
    <w:rsid w:val="00BB7443"/>
    <w:rsid w:val="00BB7580"/>
    <w:rsid w:val="00BB75C9"/>
    <w:rsid w:val="00BB762C"/>
    <w:rsid w:val="00BB76AE"/>
    <w:rsid w:val="00BC03F8"/>
    <w:rsid w:val="00BC057C"/>
    <w:rsid w:val="00BC058B"/>
    <w:rsid w:val="00BC05CA"/>
    <w:rsid w:val="00BC06DF"/>
    <w:rsid w:val="00BC0A64"/>
    <w:rsid w:val="00BC0BDF"/>
    <w:rsid w:val="00BC0D9A"/>
    <w:rsid w:val="00BC10CF"/>
    <w:rsid w:val="00BC128F"/>
    <w:rsid w:val="00BC14C1"/>
    <w:rsid w:val="00BC1619"/>
    <w:rsid w:val="00BC1BD7"/>
    <w:rsid w:val="00BC1EFD"/>
    <w:rsid w:val="00BC1F3C"/>
    <w:rsid w:val="00BC2030"/>
    <w:rsid w:val="00BC20BC"/>
    <w:rsid w:val="00BC2299"/>
    <w:rsid w:val="00BC2435"/>
    <w:rsid w:val="00BC2652"/>
    <w:rsid w:val="00BC2791"/>
    <w:rsid w:val="00BC2858"/>
    <w:rsid w:val="00BC2F83"/>
    <w:rsid w:val="00BC2FC3"/>
    <w:rsid w:val="00BC300C"/>
    <w:rsid w:val="00BC3049"/>
    <w:rsid w:val="00BC3244"/>
    <w:rsid w:val="00BC3534"/>
    <w:rsid w:val="00BC35D7"/>
    <w:rsid w:val="00BC39FA"/>
    <w:rsid w:val="00BC3BC1"/>
    <w:rsid w:val="00BC3D58"/>
    <w:rsid w:val="00BC3DCF"/>
    <w:rsid w:val="00BC46C0"/>
    <w:rsid w:val="00BC48BF"/>
    <w:rsid w:val="00BC49A0"/>
    <w:rsid w:val="00BC4CEF"/>
    <w:rsid w:val="00BC5364"/>
    <w:rsid w:val="00BC55FD"/>
    <w:rsid w:val="00BC57F6"/>
    <w:rsid w:val="00BC59A3"/>
    <w:rsid w:val="00BC5C88"/>
    <w:rsid w:val="00BC5D1E"/>
    <w:rsid w:val="00BC5D3D"/>
    <w:rsid w:val="00BC5E14"/>
    <w:rsid w:val="00BC5FD9"/>
    <w:rsid w:val="00BC617C"/>
    <w:rsid w:val="00BC620A"/>
    <w:rsid w:val="00BC66E0"/>
    <w:rsid w:val="00BC670F"/>
    <w:rsid w:val="00BC68EC"/>
    <w:rsid w:val="00BC69FF"/>
    <w:rsid w:val="00BC6E12"/>
    <w:rsid w:val="00BC6E1E"/>
    <w:rsid w:val="00BC71CD"/>
    <w:rsid w:val="00BC7255"/>
    <w:rsid w:val="00BC75A4"/>
    <w:rsid w:val="00BC760C"/>
    <w:rsid w:val="00BC7654"/>
    <w:rsid w:val="00BC7DBA"/>
    <w:rsid w:val="00BC7E60"/>
    <w:rsid w:val="00BD0069"/>
    <w:rsid w:val="00BD0282"/>
    <w:rsid w:val="00BD0568"/>
    <w:rsid w:val="00BD07DB"/>
    <w:rsid w:val="00BD0805"/>
    <w:rsid w:val="00BD0FAF"/>
    <w:rsid w:val="00BD1437"/>
    <w:rsid w:val="00BD1925"/>
    <w:rsid w:val="00BD1D62"/>
    <w:rsid w:val="00BD203B"/>
    <w:rsid w:val="00BD20D2"/>
    <w:rsid w:val="00BD20EC"/>
    <w:rsid w:val="00BD21D6"/>
    <w:rsid w:val="00BD22DB"/>
    <w:rsid w:val="00BD2851"/>
    <w:rsid w:val="00BD2C6A"/>
    <w:rsid w:val="00BD3210"/>
    <w:rsid w:val="00BD3991"/>
    <w:rsid w:val="00BD3DB6"/>
    <w:rsid w:val="00BD3E53"/>
    <w:rsid w:val="00BD3FA1"/>
    <w:rsid w:val="00BD427B"/>
    <w:rsid w:val="00BD4401"/>
    <w:rsid w:val="00BD450B"/>
    <w:rsid w:val="00BD481F"/>
    <w:rsid w:val="00BD49E2"/>
    <w:rsid w:val="00BD4BEF"/>
    <w:rsid w:val="00BD514E"/>
    <w:rsid w:val="00BD5168"/>
    <w:rsid w:val="00BD53A4"/>
    <w:rsid w:val="00BD5666"/>
    <w:rsid w:val="00BD57E4"/>
    <w:rsid w:val="00BD61C8"/>
    <w:rsid w:val="00BD64EC"/>
    <w:rsid w:val="00BD708E"/>
    <w:rsid w:val="00BD7663"/>
    <w:rsid w:val="00BD76B0"/>
    <w:rsid w:val="00BD79ED"/>
    <w:rsid w:val="00BE0034"/>
    <w:rsid w:val="00BE02F2"/>
    <w:rsid w:val="00BE0355"/>
    <w:rsid w:val="00BE035C"/>
    <w:rsid w:val="00BE0F6A"/>
    <w:rsid w:val="00BE1027"/>
    <w:rsid w:val="00BE10DC"/>
    <w:rsid w:val="00BE1143"/>
    <w:rsid w:val="00BE1642"/>
    <w:rsid w:val="00BE1A8D"/>
    <w:rsid w:val="00BE1B70"/>
    <w:rsid w:val="00BE2046"/>
    <w:rsid w:val="00BE2047"/>
    <w:rsid w:val="00BE27E0"/>
    <w:rsid w:val="00BE29B8"/>
    <w:rsid w:val="00BE311D"/>
    <w:rsid w:val="00BE368F"/>
    <w:rsid w:val="00BE38AD"/>
    <w:rsid w:val="00BE39BE"/>
    <w:rsid w:val="00BE3BC6"/>
    <w:rsid w:val="00BE3E54"/>
    <w:rsid w:val="00BE412D"/>
    <w:rsid w:val="00BE45F6"/>
    <w:rsid w:val="00BE49A5"/>
    <w:rsid w:val="00BE4BC1"/>
    <w:rsid w:val="00BE4CA8"/>
    <w:rsid w:val="00BE4D2B"/>
    <w:rsid w:val="00BE4DDA"/>
    <w:rsid w:val="00BE539E"/>
    <w:rsid w:val="00BE59FD"/>
    <w:rsid w:val="00BE5C41"/>
    <w:rsid w:val="00BE5D6B"/>
    <w:rsid w:val="00BE5F95"/>
    <w:rsid w:val="00BE6351"/>
    <w:rsid w:val="00BE67C3"/>
    <w:rsid w:val="00BE6962"/>
    <w:rsid w:val="00BE6A59"/>
    <w:rsid w:val="00BE7126"/>
    <w:rsid w:val="00BE769D"/>
    <w:rsid w:val="00BE7742"/>
    <w:rsid w:val="00BE7749"/>
    <w:rsid w:val="00BE79CF"/>
    <w:rsid w:val="00BF0176"/>
    <w:rsid w:val="00BF02BE"/>
    <w:rsid w:val="00BF0792"/>
    <w:rsid w:val="00BF0BD3"/>
    <w:rsid w:val="00BF0FC4"/>
    <w:rsid w:val="00BF1591"/>
    <w:rsid w:val="00BF177C"/>
    <w:rsid w:val="00BF1847"/>
    <w:rsid w:val="00BF1862"/>
    <w:rsid w:val="00BF186E"/>
    <w:rsid w:val="00BF18CE"/>
    <w:rsid w:val="00BF18F8"/>
    <w:rsid w:val="00BF1D2C"/>
    <w:rsid w:val="00BF2154"/>
    <w:rsid w:val="00BF238E"/>
    <w:rsid w:val="00BF27B9"/>
    <w:rsid w:val="00BF2AAE"/>
    <w:rsid w:val="00BF2DD0"/>
    <w:rsid w:val="00BF332D"/>
    <w:rsid w:val="00BF3361"/>
    <w:rsid w:val="00BF35D6"/>
    <w:rsid w:val="00BF37D3"/>
    <w:rsid w:val="00BF3A05"/>
    <w:rsid w:val="00BF3AA4"/>
    <w:rsid w:val="00BF3F1B"/>
    <w:rsid w:val="00BF4118"/>
    <w:rsid w:val="00BF4256"/>
    <w:rsid w:val="00BF4CA3"/>
    <w:rsid w:val="00BF4D79"/>
    <w:rsid w:val="00BF56BE"/>
    <w:rsid w:val="00BF595C"/>
    <w:rsid w:val="00BF5BE1"/>
    <w:rsid w:val="00BF6069"/>
    <w:rsid w:val="00BF60C1"/>
    <w:rsid w:val="00BF61B7"/>
    <w:rsid w:val="00BF649F"/>
    <w:rsid w:val="00BF66AE"/>
    <w:rsid w:val="00BF67E8"/>
    <w:rsid w:val="00BF68A3"/>
    <w:rsid w:val="00BF68ED"/>
    <w:rsid w:val="00BF6968"/>
    <w:rsid w:val="00BF6F6F"/>
    <w:rsid w:val="00BF73B3"/>
    <w:rsid w:val="00BF77BC"/>
    <w:rsid w:val="00BF7FF8"/>
    <w:rsid w:val="00C00471"/>
    <w:rsid w:val="00C0078B"/>
    <w:rsid w:val="00C00794"/>
    <w:rsid w:val="00C00E68"/>
    <w:rsid w:val="00C010B3"/>
    <w:rsid w:val="00C0115B"/>
    <w:rsid w:val="00C01308"/>
    <w:rsid w:val="00C01506"/>
    <w:rsid w:val="00C0154D"/>
    <w:rsid w:val="00C01932"/>
    <w:rsid w:val="00C01953"/>
    <w:rsid w:val="00C01D15"/>
    <w:rsid w:val="00C01DE3"/>
    <w:rsid w:val="00C0219C"/>
    <w:rsid w:val="00C024EF"/>
    <w:rsid w:val="00C025E4"/>
    <w:rsid w:val="00C026DF"/>
    <w:rsid w:val="00C02A40"/>
    <w:rsid w:val="00C02BC9"/>
    <w:rsid w:val="00C03040"/>
    <w:rsid w:val="00C034F5"/>
    <w:rsid w:val="00C03616"/>
    <w:rsid w:val="00C03D01"/>
    <w:rsid w:val="00C03EFF"/>
    <w:rsid w:val="00C042F4"/>
    <w:rsid w:val="00C04AB8"/>
    <w:rsid w:val="00C0515D"/>
    <w:rsid w:val="00C055C3"/>
    <w:rsid w:val="00C05A0E"/>
    <w:rsid w:val="00C05A5A"/>
    <w:rsid w:val="00C05C21"/>
    <w:rsid w:val="00C0603F"/>
    <w:rsid w:val="00C06465"/>
    <w:rsid w:val="00C065AE"/>
    <w:rsid w:val="00C06882"/>
    <w:rsid w:val="00C069FE"/>
    <w:rsid w:val="00C06A68"/>
    <w:rsid w:val="00C06B81"/>
    <w:rsid w:val="00C0713F"/>
    <w:rsid w:val="00C0752E"/>
    <w:rsid w:val="00C07E26"/>
    <w:rsid w:val="00C10099"/>
    <w:rsid w:val="00C1010B"/>
    <w:rsid w:val="00C1027F"/>
    <w:rsid w:val="00C104C3"/>
    <w:rsid w:val="00C10927"/>
    <w:rsid w:val="00C10D11"/>
    <w:rsid w:val="00C11318"/>
    <w:rsid w:val="00C11A9B"/>
    <w:rsid w:val="00C122DB"/>
    <w:rsid w:val="00C124DD"/>
    <w:rsid w:val="00C12837"/>
    <w:rsid w:val="00C12A93"/>
    <w:rsid w:val="00C12F89"/>
    <w:rsid w:val="00C139CF"/>
    <w:rsid w:val="00C13CB2"/>
    <w:rsid w:val="00C13D46"/>
    <w:rsid w:val="00C13EA3"/>
    <w:rsid w:val="00C14000"/>
    <w:rsid w:val="00C142CD"/>
    <w:rsid w:val="00C14341"/>
    <w:rsid w:val="00C14453"/>
    <w:rsid w:val="00C150DB"/>
    <w:rsid w:val="00C150E2"/>
    <w:rsid w:val="00C151AA"/>
    <w:rsid w:val="00C15805"/>
    <w:rsid w:val="00C15FF3"/>
    <w:rsid w:val="00C164CF"/>
    <w:rsid w:val="00C164D6"/>
    <w:rsid w:val="00C16842"/>
    <w:rsid w:val="00C1712E"/>
    <w:rsid w:val="00C17485"/>
    <w:rsid w:val="00C177EC"/>
    <w:rsid w:val="00C17A90"/>
    <w:rsid w:val="00C17C89"/>
    <w:rsid w:val="00C17F0F"/>
    <w:rsid w:val="00C20553"/>
    <w:rsid w:val="00C20933"/>
    <w:rsid w:val="00C20A40"/>
    <w:rsid w:val="00C20D94"/>
    <w:rsid w:val="00C21069"/>
    <w:rsid w:val="00C214B9"/>
    <w:rsid w:val="00C21749"/>
    <w:rsid w:val="00C21B11"/>
    <w:rsid w:val="00C21B1E"/>
    <w:rsid w:val="00C21DFD"/>
    <w:rsid w:val="00C21F3D"/>
    <w:rsid w:val="00C2212E"/>
    <w:rsid w:val="00C2244A"/>
    <w:rsid w:val="00C22457"/>
    <w:rsid w:val="00C22458"/>
    <w:rsid w:val="00C2262A"/>
    <w:rsid w:val="00C2286E"/>
    <w:rsid w:val="00C229EC"/>
    <w:rsid w:val="00C22B9C"/>
    <w:rsid w:val="00C23383"/>
    <w:rsid w:val="00C233D8"/>
    <w:rsid w:val="00C234CD"/>
    <w:rsid w:val="00C238F9"/>
    <w:rsid w:val="00C23A3A"/>
    <w:rsid w:val="00C23A45"/>
    <w:rsid w:val="00C23CAE"/>
    <w:rsid w:val="00C2439B"/>
    <w:rsid w:val="00C24536"/>
    <w:rsid w:val="00C24B24"/>
    <w:rsid w:val="00C24D64"/>
    <w:rsid w:val="00C24DC9"/>
    <w:rsid w:val="00C24E25"/>
    <w:rsid w:val="00C2559E"/>
    <w:rsid w:val="00C255C0"/>
    <w:rsid w:val="00C25AD6"/>
    <w:rsid w:val="00C25B38"/>
    <w:rsid w:val="00C25B5F"/>
    <w:rsid w:val="00C25E1C"/>
    <w:rsid w:val="00C2616F"/>
    <w:rsid w:val="00C2632A"/>
    <w:rsid w:val="00C264B0"/>
    <w:rsid w:val="00C265B3"/>
    <w:rsid w:val="00C265FC"/>
    <w:rsid w:val="00C267D4"/>
    <w:rsid w:val="00C26C61"/>
    <w:rsid w:val="00C26EEB"/>
    <w:rsid w:val="00C273DF"/>
    <w:rsid w:val="00C27502"/>
    <w:rsid w:val="00C276E3"/>
    <w:rsid w:val="00C279C5"/>
    <w:rsid w:val="00C27AE6"/>
    <w:rsid w:val="00C27DE4"/>
    <w:rsid w:val="00C30675"/>
    <w:rsid w:val="00C30AF9"/>
    <w:rsid w:val="00C30C53"/>
    <w:rsid w:val="00C3108C"/>
    <w:rsid w:val="00C3110C"/>
    <w:rsid w:val="00C31427"/>
    <w:rsid w:val="00C31662"/>
    <w:rsid w:val="00C316D1"/>
    <w:rsid w:val="00C31BDA"/>
    <w:rsid w:val="00C31DBE"/>
    <w:rsid w:val="00C32498"/>
    <w:rsid w:val="00C325AA"/>
    <w:rsid w:val="00C32903"/>
    <w:rsid w:val="00C32943"/>
    <w:rsid w:val="00C32F95"/>
    <w:rsid w:val="00C331FE"/>
    <w:rsid w:val="00C338CE"/>
    <w:rsid w:val="00C33A71"/>
    <w:rsid w:val="00C3409B"/>
    <w:rsid w:val="00C34180"/>
    <w:rsid w:val="00C34189"/>
    <w:rsid w:val="00C3432C"/>
    <w:rsid w:val="00C343B7"/>
    <w:rsid w:val="00C3464A"/>
    <w:rsid w:val="00C34C92"/>
    <w:rsid w:val="00C34D65"/>
    <w:rsid w:val="00C34EF4"/>
    <w:rsid w:val="00C35153"/>
    <w:rsid w:val="00C35454"/>
    <w:rsid w:val="00C35A75"/>
    <w:rsid w:val="00C35D12"/>
    <w:rsid w:val="00C35F2E"/>
    <w:rsid w:val="00C35FF0"/>
    <w:rsid w:val="00C362D0"/>
    <w:rsid w:val="00C36586"/>
    <w:rsid w:val="00C368FF"/>
    <w:rsid w:val="00C3735A"/>
    <w:rsid w:val="00C37410"/>
    <w:rsid w:val="00C3765A"/>
    <w:rsid w:val="00C37907"/>
    <w:rsid w:val="00C37A7D"/>
    <w:rsid w:val="00C37B7B"/>
    <w:rsid w:val="00C37E5F"/>
    <w:rsid w:val="00C37FD8"/>
    <w:rsid w:val="00C406BE"/>
    <w:rsid w:val="00C407E4"/>
    <w:rsid w:val="00C40CD2"/>
    <w:rsid w:val="00C40D56"/>
    <w:rsid w:val="00C40E6D"/>
    <w:rsid w:val="00C40F30"/>
    <w:rsid w:val="00C40F9C"/>
    <w:rsid w:val="00C4108C"/>
    <w:rsid w:val="00C41AFD"/>
    <w:rsid w:val="00C41EBB"/>
    <w:rsid w:val="00C41FA2"/>
    <w:rsid w:val="00C424BE"/>
    <w:rsid w:val="00C4254B"/>
    <w:rsid w:val="00C4257E"/>
    <w:rsid w:val="00C42734"/>
    <w:rsid w:val="00C429BE"/>
    <w:rsid w:val="00C42D4E"/>
    <w:rsid w:val="00C42EB1"/>
    <w:rsid w:val="00C42FD4"/>
    <w:rsid w:val="00C43235"/>
    <w:rsid w:val="00C43444"/>
    <w:rsid w:val="00C435A1"/>
    <w:rsid w:val="00C43896"/>
    <w:rsid w:val="00C43F77"/>
    <w:rsid w:val="00C4405B"/>
    <w:rsid w:val="00C443C4"/>
    <w:rsid w:val="00C44432"/>
    <w:rsid w:val="00C445E4"/>
    <w:rsid w:val="00C44B52"/>
    <w:rsid w:val="00C44CAE"/>
    <w:rsid w:val="00C450F8"/>
    <w:rsid w:val="00C4579D"/>
    <w:rsid w:val="00C45897"/>
    <w:rsid w:val="00C46534"/>
    <w:rsid w:val="00C465A9"/>
    <w:rsid w:val="00C4665F"/>
    <w:rsid w:val="00C4676C"/>
    <w:rsid w:val="00C47128"/>
    <w:rsid w:val="00C47515"/>
    <w:rsid w:val="00C47572"/>
    <w:rsid w:val="00C47EBD"/>
    <w:rsid w:val="00C47EEB"/>
    <w:rsid w:val="00C47F7D"/>
    <w:rsid w:val="00C50080"/>
    <w:rsid w:val="00C503DB"/>
    <w:rsid w:val="00C5061E"/>
    <w:rsid w:val="00C509E9"/>
    <w:rsid w:val="00C50B96"/>
    <w:rsid w:val="00C50E4C"/>
    <w:rsid w:val="00C51517"/>
    <w:rsid w:val="00C518B5"/>
    <w:rsid w:val="00C519A8"/>
    <w:rsid w:val="00C51C21"/>
    <w:rsid w:val="00C51D10"/>
    <w:rsid w:val="00C51FFA"/>
    <w:rsid w:val="00C52D12"/>
    <w:rsid w:val="00C533B4"/>
    <w:rsid w:val="00C53E58"/>
    <w:rsid w:val="00C54562"/>
    <w:rsid w:val="00C5458E"/>
    <w:rsid w:val="00C546C8"/>
    <w:rsid w:val="00C54DA8"/>
    <w:rsid w:val="00C55348"/>
    <w:rsid w:val="00C55366"/>
    <w:rsid w:val="00C55479"/>
    <w:rsid w:val="00C55719"/>
    <w:rsid w:val="00C55846"/>
    <w:rsid w:val="00C55EB7"/>
    <w:rsid w:val="00C55F48"/>
    <w:rsid w:val="00C56014"/>
    <w:rsid w:val="00C5648F"/>
    <w:rsid w:val="00C564FE"/>
    <w:rsid w:val="00C5665E"/>
    <w:rsid w:val="00C56861"/>
    <w:rsid w:val="00C56ACD"/>
    <w:rsid w:val="00C56C7E"/>
    <w:rsid w:val="00C5745F"/>
    <w:rsid w:val="00C57F84"/>
    <w:rsid w:val="00C57FC5"/>
    <w:rsid w:val="00C60567"/>
    <w:rsid w:val="00C61077"/>
    <w:rsid w:val="00C61124"/>
    <w:rsid w:val="00C613DC"/>
    <w:rsid w:val="00C6145D"/>
    <w:rsid w:val="00C6148B"/>
    <w:rsid w:val="00C6172D"/>
    <w:rsid w:val="00C6189B"/>
    <w:rsid w:val="00C6196E"/>
    <w:rsid w:val="00C62237"/>
    <w:rsid w:val="00C6229E"/>
    <w:rsid w:val="00C62668"/>
    <w:rsid w:val="00C62A45"/>
    <w:rsid w:val="00C62EE0"/>
    <w:rsid w:val="00C633CF"/>
    <w:rsid w:val="00C6354A"/>
    <w:rsid w:val="00C635D5"/>
    <w:rsid w:val="00C6377E"/>
    <w:rsid w:val="00C63BB2"/>
    <w:rsid w:val="00C6405D"/>
    <w:rsid w:val="00C6408C"/>
    <w:rsid w:val="00C641F9"/>
    <w:rsid w:val="00C64627"/>
    <w:rsid w:val="00C64A33"/>
    <w:rsid w:val="00C64F1E"/>
    <w:rsid w:val="00C65014"/>
    <w:rsid w:val="00C65405"/>
    <w:rsid w:val="00C6552D"/>
    <w:rsid w:val="00C65A6B"/>
    <w:rsid w:val="00C65FFD"/>
    <w:rsid w:val="00C66026"/>
    <w:rsid w:val="00C66074"/>
    <w:rsid w:val="00C66373"/>
    <w:rsid w:val="00C665E1"/>
    <w:rsid w:val="00C669C6"/>
    <w:rsid w:val="00C66AC9"/>
    <w:rsid w:val="00C66C41"/>
    <w:rsid w:val="00C66E8D"/>
    <w:rsid w:val="00C67044"/>
    <w:rsid w:val="00C67057"/>
    <w:rsid w:val="00C67080"/>
    <w:rsid w:val="00C670BF"/>
    <w:rsid w:val="00C67175"/>
    <w:rsid w:val="00C6717B"/>
    <w:rsid w:val="00C6754B"/>
    <w:rsid w:val="00C675F9"/>
    <w:rsid w:val="00C701FB"/>
    <w:rsid w:val="00C702E9"/>
    <w:rsid w:val="00C70B51"/>
    <w:rsid w:val="00C70B98"/>
    <w:rsid w:val="00C70BAF"/>
    <w:rsid w:val="00C71384"/>
    <w:rsid w:val="00C7149A"/>
    <w:rsid w:val="00C71525"/>
    <w:rsid w:val="00C7152B"/>
    <w:rsid w:val="00C71B83"/>
    <w:rsid w:val="00C72358"/>
    <w:rsid w:val="00C72398"/>
    <w:rsid w:val="00C72812"/>
    <w:rsid w:val="00C7285B"/>
    <w:rsid w:val="00C72D03"/>
    <w:rsid w:val="00C7356E"/>
    <w:rsid w:val="00C73881"/>
    <w:rsid w:val="00C739C6"/>
    <w:rsid w:val="00C73B23"/>
    <w:rsid w:val="00C73BDB"/>
    <w:rsid w:val="00C74101"/>
    <w:rsid w:val="00C74375"/>
    <w:rsid w:val="00C74455"/>
    <w:rsid w:val="00C744D0"/>
    <w:rsid w:val="00C74ABB"/>
    <w:rsid w:val="00C74C3C"/>
    <w:rsid w:val="00C750E4"/>
    <w:rsid w:val="00C75133"/>
    <w:rsid w:val="00C7597A"/>
    <w:rsid w:val="00C75A01"/>
    <w:rsid w:val="00C75ACB"/>
    <w:rsid w:val="00C75BE5"/>
    <w:rsid w:val="00C7609D"/>
    <w:rsid w:val="00C76581"/>
    <w:rsid w:val="00C7723A"/>
    <w:rsid w:val="00C777F5"/>
    <w:rsid w:val="00C77C50"/>
    <w:rsid w:val="00C77E47"/>
    <w:rsid w:val="00C80114"/>
    <w:rsid w:val="00C80BD9"/>
    <w:rsid w:val="00C80E60"/>
    <w:rsid w:val="00C812D0"/>
    <w:rsid w:val="00C8154C"/>
    <w:rsid w:val="00C8172F"/>
    <w:rsid w:val="00C8195F"/>
    <w:rsid w:val="00C81B81"/>
    <w:rsid w:val="00C81E23"/>
    <w:rsid w:val="00C82757"/>
    <w:rsid w:val="00C82A3B"/>
    <w:rsid w:val="00C82AD6"/>
    <w:rsid w:val="00C82ECE"/>
    <w:rsid w:val="00C82F70"/>
    <w:rsid w:val="00C8331B"/>
    <w:rsid w:val="00C83761"/>
    <w:rsid w:val="00C83ACE"/>
    <w:rsid w:val="00C83E49"/>
    <w:rsid w:val="00C83E78"/>
    <w:rsid w:val="00C84497"/>
    <w:rsid w:val="00C844F1"/>
    <w:rsid w:val="00C84539"/>
    <w:rsid w:val="00C848E8"/>
    <w:rsid w:val="00C84A7A"/>
    <w:rsid w:val="00C84FA1"/>
    <w:rsid w:val="00C8514D"/>
    <w:rsid w:val="00C85162"/>
    <w:rsid w:val="00C856A7"/>
    <w:rsid w:val="00C85F3A"/>
    <w:rsid w:val="00C86228"/>
    <w:rsid w:val="00C86302"/>
    <w:rsid w:val="00C866D3"/>
    <w:rsid w:val="00C8671B"/>
    <w:rsid w:val="00C867A2"/>
    <w:rsid w:val="00C86859"/>
    <w:rsid w:val="00C86A61"/>
    <w:rsid w:val="00C86AC2"/>
    <w:rsid w:val="00C86BC8"/>
    <w:rsid w:val="00C86D7E"/>
    <w:rsid w:val="00C86DDE"/>
    <w:rsid w:val="00C86F6F"/>
    <w:rsid w:val="00C8722C"/>
    <w:rsid w:val="00C8795D"/>
    <w:rsid w:val="00C87E53"/>
    <w:rsid w:val="00C90736"/>
    <w:rsid w:val="00C90985"/>
    <w:rsid w:val="00C90A07"/>
    <w:rsid w:val="00C917D2"/>
    <w:rsid w:val="00C9186E"/>
    <w:rsid w:val="00C91958"/>
    <w:rsid w:val="00C91B26"/>
    <w:rsid w:val="00C91EAB"/>
    <w:rsid w:val="00C924BD"/>
    <w:rsid w:val="00C92CA7"/>
    <w:rsid w:val="00C92D4E"/>
    <w:rsid w:val="00C92E70"/>
    <w:rsid w:val="00C931A5"/>
    <w:rsid w:val="00C932A7"/>
    <w:rsid w:val="00C9361B"/>
    <w:rsid w:val="00C94397"/>
    <w:rsid w:val="00C9440A"/>
    <w:rsid w:val="00C94A4C"/>
    <w:rsid w:val="00C94C09"/>
    <w:rsid w:val="00C94DAB"/>
    <w:rsid w:val="00C95232"/>
    <w:rsid w:val="00C9594F"/>
    <w:rsid w:val="00C95C21"/>
    <w:rsid w:val="00C95E11"/>
    <w:rsid w:val="00C95E53"/>
    <w:rsid w:val="00C961C1"/>
    <w:rsid w:val="00C9628A"/>
    <w:rsid w:val="00C962A7"/>
    <w:rsid w:val="00C962BE"/>
    <w:rsid w:val="00C96477"/>
    <w:rsid w:val="00C964EC"/>
    <w:rsid w:val="00C96596"/>
    <w:rsid w:val="00C96700"/>
    <w:rsid w:val="00C970D0"/>
    <w:rsid w:val="00C9727D"/>
    <w:rsid w:val="00C975F4"/>
    <w:rsid w:val="00C9770E"/>
    <w:rsid w:val="00C9782C"/>
    <w:rsid w:val="00C979DE"/>
    <w:rsid w:val="00C97A04"/>
    <w:rsid w:val="00C97D43"/>
    <w:rsid w:val="00C97DB9"/>
    <w:rsid w:val="00C97EFE"/>
    <w:rsid w:val="00CA028D"/>
    <w:rsid w:val="00CA0604"/>
    <w:rsid w:val="00CA0B23"/>
    <w:rsid w:val="00CA0C8C"/>
    <w:rsid w:val="00CA15A9"/>
    <w:rsid w:val="00CA170E"/>
    <w:rsid w:val="00CA19CF"/>
    <w:rsid w:val="00CA20CC"/>
    <w:rsid w:val="00CA211E"/>
    <w:rsid w:val="00CA2377"/>
    <w:rsid w:val="00CA262D"/>
    <w:rsid w:val="00CA29CE"/>
    <w:rsid w:val="00CA2AE6"/>
    <w:rsid w:val="00CA2E4C"/>
    <w:rsid w:val="00CA2F8D"/>
    <w:rsid w:val="00CA42A4"/>
    <w:rsid w:val="00CA4870"/>
    <w:rsid w:val="00CA4CC0"/>
    <w:rsid w:val="00CA4D4E"/>
    <w:rsid w:val="00CA5217"/>
    <w:rsid w:val="00CA557A"/>
    <w:rsid w:val="00CA5976"/>
    <w:rsid w:val="00CA59FE"/>
    <w:rsid w:val="00CA5C91"/>
    <w:rsid w:val="00CA5CEE"/>
    <w:rsid w:val="00CA6063"/>
    <w:rsid w:val="00CA6104"/>
    <w:rsid w:val="00CA6197"/>
    <w:rsid w:val="00CA61C7"/>
    <w:rsid w:val="00CA68B3"/>
    <w:rsid w:val="00CA6BE7"/>
    <w:rsid w:val="00CA6FA0"/>
    <w:rsid w:val="00CA707E"/>
    <w:rsid w:val="00CA70B9"/>
    <w:rsid w:val="00CA70E9"/>
    <w:rsid w:val="00CA7226"/>
    <w:rsid w:val="00CA7577"/>
    <w:rsid w:val="00CA77DB"/>
    <w:rsid w:val="00CA7891"/>
    <w:rsid w:val="00CA7B0A"/>
    <w:rsid w:val="00CB0058"/>
    <w:rsid w:val="00CB0132"/>
    <w:rsid w:val="00CB02CB"/>
    <w:rsid w:val="00CB0546"/>
    <w:rsid w:val="00CB0BF8"/>
    <w:rsid w:val="00CB0F11"/>
    <w:rsid w:val="00CB104D"/>
    <w:rsid w:val="00CB11E4"/>
    <w:rsid w:val="00CB142B"/>
    <w:rsid w:val="00CB1491"/>
    <w:rsid w:val="00CB1C8A"/>
    <w:rsid w:val="00CB1E2B"/>
    <w:rsid w:val="00CB1E55"/>
    <w:rsid w:val="00CB1EFF"/>
    <w:rsid w:val="00CB1F82"/>
    <w:rsid w:val="00CB206E"/>
    <w:rsid w:val="00CB2518"/>
    <w:rsid w:val="00CB2662"/>
    <w:rsid w:val="00CB30E4"/>
    <w:rsid w:val="00CB31B5"/>
    <w:rsid w:val="00CB33A8"/>
    <w:rsid w:val="00CB33FB"/>
    <w:rsid w:val="00CB3480"/>
    <w:rsid w:val="00CB3EF8"/>
    <w:rsid w:val="00CB415D"/>
    <w:rsid w:val="00CB4800"/>
    <w:rsid w:val="00CB4CD4"/>
    <w:rsid w:val="00CB5519"/>
    <w:rsid w:val="00CB5590"/>
    <w:rsid w:val="00CB5E6D"/>
    <w:rsid w:val="00CB60BC"/>
    <w:rsid w:val="00CB617B"/>
    <w:rsid w:val="00CB6300"/>
    <w:rsid w:val="00CB64D2"/>
    <w:rsid w:val="00CB6877"/>
    <w:rsid w:val="00CB6A8E"/>
    <w:rsid w:val="00CB6C22"/>
    <w:rsid w:val="00CB6C26"/>
    <w:rsid w:val="00CB721F"/>
    <w:rsid w:val="00CB7272"/>
    <w:rsid w:val="00CB73FF"/>
    <w:rsid w:val="00CB759C"/>
    <w:rsid w:val="00CB77A4"/>
    <w:rsid w:val="00CB78F6"/>
    <w:rsid w:val="00CB7A56"/>
    <w:rsid w:val="00CB7ACA"/>
    <w:rsid w:val="00CB7D9B"/>
    <w:rsid w:val="00CB7E1C"/>
    <w:rsid w:val="00CC04E2"/>
    <w:rsid w:val="00CC0914"/>
    <w:rsid w:val="00CC09C2"/>
    <w:rsid w:val="00CC0A71"/>
    <w:rsid w:val="00CC0EE9"/>
    <w:rsid w:val="00CC0F3F"/>
    <w:rsid w:val="00CC15F3"/>
    <w:rsid w:val="00CC166C"/>
    <w:rsid w:val="00CC172D"/>
    <w:rsid w:val="00CC1789"/>
    <w:rsid w:val="00CC2201"/>
    <w:rsid w:val="00CC23E6"/>
    <w:rsid w:val="00CC2960"/>
    <w:rsid w:val="00CC2A22"/>
    <w:rsid w:val="00CC336A"/>
    <w:rsid w:val="00CC3598"/>
    <w:rsid w:val="00CC35D4"/>
    <w:rsid w:val="00CC3FD2"/>
    <w:rsid w:val="00CC40E9"/>
    <w:rsid w:val="00CC4CB3"/>
    <w:rsid w:val="00CC4D45"/>
    <w:rsid w:val="00CC4D79"/>
    <w:rsid w:val="00CC50E3"/>
    <w:rsid w:val="00CC5158"/>
    <w:rsid w:val="00CC56BF"/>
    <w:rsid w:val="00CC6558"/>
    <w:rsid w:val="00CC6709"/>
    <w:rsid w:val="00CC69E5"/>
    <w:rsid w:val="00CC6BC5"/>
    <w:rsid w:val="00CC6CD3"/>
    <w:rsid w:val="00CC6D70"/>
    <w:rsid w:val="00CC6EA8"/>
    <w:rsid w:val="00CC6F65"/>
    <w:rsid w:val="00CC73F1"/>
    <w:rsid w:val="00CC7485"/>
    <w:rsid w:val="00CC756A"/>
    <w:rsid w:val="00CC775F"/>
    <w:rsid w:val="00CC7C7D"/>
    <w:rsid w:val="00CC7D68"/>
    <w:rsid w:val="00CC7E18"/>
    <w:rsid w:val="00CC7FC0"/>
    <w:rsid w:val="00CD009F"/>
    <w:rsid w:val="00CD034D"/>
    <w:rsid w:val="00CD05DC"/>
    <w:rsid w:val="00CD05DD"/>
    <w:rsid w:val="00CD074A"/>
    <w:rsid w:val="00CD113A"/>
    <w:rsid w:val="00CD1388"/>
    <w:rsid w:val="00CD14F6"/>
    <w:rsid w:val="00CD1501"/>
    <w:rsid w:val="00CD1A59"/>
    <w:rsid w:val="00CD1F6B"/>
    <w:rsid w:val="00CD202F"/>
    <w:rsid w:val="00CD2222"/>
    <w:rsid w:val="00CD229E"/>
    <w:rsid w:val="00CD28D3"/>
    <w:rsid w:val="00CD2A59"/>
    <w:rsid w:val="00CD30AC"/>
    <w:rsid w:val="00CD32A6"/>
    <w:rsid w:val="00CD38EE"/>
    <w:rsid w:val="00CD3EC1"/>
    <w:rsid w:val="00CD3F05"/>
    <w:rsid w:val="00CD465F"/>
    <w:rsid w:val="00CD4D68"/>
    <w:rsid w:val="00CD5118"/>
    <w:rsid w:val="00CD5196"/>
    <w:rsid w:val="00CD5255"/>
    <w:rsid w:val="00CD53CD"/>
    <w:rsid w:val="00CD5405"/>
    <w:rsid w:val="00CD5561"/>
    <w:rsid w:val="00CD5703"/>
    <w:rsid w:val="00CD6264"/>
    <w:rsid w:val="00CD626C"/>
    <w:rsid w:val="00CD6418"/>
    <w:rsid w:val="00CD6882"/>
    <w:rsid w:val="00CD699F"/>
    <w:rsid w:val="00CD6CF5"/>
    <w:rsid w:val="00CD6F90"/>
    <w:rsid w:val="00CD712B"/>
    <w:rsid w:val="00CD71AD"/>
    <w:rsid w:val="00CD7464"/>
    <w:rsid w:val="00CD75FD"/>
    <w:rsid w:val="00CD7676"/>
    <w:rsid w:val="00CD77A1"/>
    <w:rsid w:val="00CE001E"/>
    <w:rsid w:val="00CE033B"/>
    <w:rsid w:val="00CE09A7"/>
    <w:rsid w:val="00CE09AA"/>
    <w:rsid w:val="00CE0B36"/>
    <w:rsid w:val="00CE0B6F"/>
    <w:rsid w:val="00CE11D8"/>
    <w:rsid w:val="00CE12F1"/>
    <w:rsid w:val="00CE150C"/>
    <w:rsid w:val="00CE1682"/>
    <w:rsid w:val="00CE20EF"/>
    <w:rsid w:val="00CE22C3"/>
    <w:rsid w:val="00CE22DA"/>
    <w:rsid w:val="00CE262A"/>
    <w:rsid w:val="00CE2F8C"/>
    <w:rsid w:val="00CE3280"/>
    <w:rsid w:val="00CE33A4"/>
    <w:rsid w:val="00CE38B8"/>
    <w:rsid w:val="00CE3943"/>
    <w:rsid w:val="00CE3A92"/>
    <w:rsid w:val="00CE3AD0"/>
    <w:rsid w:val="00CE3D4C"/>
    <w:rsid w:val="00CE3EB2"/>
    <w:rsid w:val="00CE45C6"/>
    <w:rsid w:val="00CE480A"/>
    <w:rsid w:val="00CE4A10"/>
    <w:rsid w:val="00CE4F3E"/>
    <w:rsid w:val="00CE5053"/>
    <w:rsid w:val="00CE50DB"/>
    <w:rsid w:val="00CE5890"/>
    <w:rsid w:val="00CE5932"/>
    <w:rsid w:val="00CE5A7F"/>
    <w:rsid w:val="00CE5B46"/>
    <w:rsid w:val="00CE5CAE"/>
    <w:rsid w:val="00CE5EBD"/>
    <w:rsid w:val="00CE60CC"/>
    <w:rsid w:val="00CE61B9"/>
    <w:rsid w:val="00CE649F"/>
    <w:rsid w:val="00CE698D"/>
    <w:rsid w:val="00CE69EB"/>
    <w:rsid w:val="00CE6A74"/>
    <w:rsid w:val="00CE6AD2"/>
    <w:rsid w:val="00CE6B09"/>
    <w:rsid w:val="00CE6F2A"/>
    <w:rsid w:val="00CE7413"/>
    <w:rsid w:val="00CE7948"/>
    <w:rsid w:val="00CE79FB"/>
    <w:rsid w:val="00CE7AD5"/>
    <w:rsid w:val="00CE7CEE"/>
    <w:rsid w:val="00CF031F"/>
    <w:rsid w:val="00CF08CA"/>
    <w:rsid w:val="00CF08F3"/>
    <w:rsid w:val="00CF092A"/>
    <w:rsid w:val="00CF0C67"/>
    <w:rsid w:val="00CF0D05"/>
    <w:rsid w:val="00CF115E"/>
    <w:rsid w:val="00CF12A5"/>
    <w:rsid w:val="00CF17BA"/>
    <w:rsid w:val="00CF1D9D"/>
    <w:rsid w:val="00CF21EC"/>
    <w:rsid w:val="00CF26A3"/>
    <w:rsid w:val="00CF27C2"/>
    <w:rsid w:val="00CF29B9"/>
    <w:rsid w:val="00CF2FA5"/>
    <w:rsid w:val="00CF3B3B"/>
    <w:rsid w:val="00CF3D59"/>
    <w:rsid w:val="00CF3DDB"/>
    <w:rsid w:val="00CF3EE6"/>
    <w:rsid w:val="00CF3FD9"/>
    <w:rsid w:val="00CF40A5"/>
    <w:rsid w:val="00CF4186"/>
    <w:rsid w:val="00CF452B"/>
    <w:rsid w:val="00CF4DEF"/>
    <w:rsid w:val="00CF4ED1"/>
    <w:rsid w:val="00CF5138"/>
    <w:rsid w:val="00CF5A4A"/>
    <w:rsid w:val="00CF5B35"/>
    <w:rsid w:val="00CF68D1"/>
    <w:rsid w:val="00CF6971"/>
    <w:rsid w:val="00CF6E34"/>
    <w:rsid w:val="00CF6F0C"/>
    <w:rsid w:val="00CF70CD"/>
    <w:rsid w:val="00CF7133"/>
    <w:rsid w:val="00CF7320"/>
    <w:rsid w:val="00CF7850"/>
    <w:rsid w:val="00CF7904"/>
    <w:rsid w:val="00CF7C13"/>
    <w:rsid w:val="00CF7DD7"/>
    <w:rsid w:val="00CF7E18"/>
    <w:rsid w:val="00CF7E5C"/>
    <w:rsid w:val="00CF7F8B"/>
    <w:rsid w:val="00D00125"/>
    <w:rsid w:val="00D0025C"/>
    <w:rsid w:val="00D002F5"/>
    <w:rsid w:val="00D003D7"/>
    <w:rsid w:val="00D004E2"/>
    <w:rsid w:val="00D0058C"/>
    <w:rsid w:val="00D005A4"/>
    <w:rsid w:val="00D006CC"/>
    <w:rsid w:val="00D00B77"/>
    <w:rsid w:val="00D00D98"/>
    <w:rsid w:val="00D00FEC"/>
    <w:rsid w:val="00D011B0"/>
    <w:rsid w:val="00D0134B"/>
    <w:rsid w:val="00D013B6"/>
    <w:rsid w:val="00D01576"/>
    <w:rsid w:val="00D015DC"/>
    <w:rsid w:val="00D01BD8"/>
    <w:rsid w:val="00D01C45"/>
    <w:rsid w:val="00D02541"/>
    <w:rsid w:val="00D02BF4"/>
    <w:rsid w:val="00D02D69"/>
    <w:rsid w:val="00D032B6"/>
    <w:rsid w:val="00D0344E"/>
    <w:rsid w:val="00D03A47"/>
    <w:rsid w:val="00D03AED"/>
    <w:rsid w:val="00D03C18"/>
    <w:rsid w:val="00D03FDF"/>
    <w:rsid w:val="00D04529"/>
    <w:rsid w:val="00D046F9"/>
    <w:rsid w:val="00D057EB"/>
    <w:rsid w:val="00D05827"/>
    <w:rsid w:val="00D058F9"/>
    <w:rsid w:val="00D0590B"/>
    <w:rsid w:val="00D05A5C"/>
    <w:rsid w:val="00D05A5D"/>
    <w:rsid w:val="00D05E31"/>
    <w:rsid w:val="00D06064"/>
    <w:rsid w:val="00D06325"/>
    <w:rsid w:val="00D0677B"/>
    <w:rsid w:val="00D06941"/>
    <w:rsid w:val="00D070B3"/>
    <w:rsid w:val="00D070C8"/>
    <w:rsid w:val="00D073D0"/>
    <w:rsid w:val="00D077B2"/>
    <w:rsid w:val="00D07B2B"/>
    <w:rsid w:val="00D07BCA"/>
    <w:rsid w:val="00D07C13"/>
    <w:rsid w:val="00D07E79"/>
    <w:rsid w:val="00D07EE1"/>
    <w:rsid w:val="00D10110"/>
    <w:rsid w:val="00D10804"/>
    <w:rsid w:val="00D10FFC"/>
    <w:rsid w:val="00D110DC"/>
    <w:rsid w:val="00D11537"/>
    <w:rsid w:val="00D1166E"/>
    <w:rsid w:val="00D116CE"/>
    <w:rsid w:val="00D119CC"/>
    <w:rsid w:val="00D119E5"/>
    <w:rsid w:val="00D11A51"/>
    <w:rsid w:val="00D11D32"/>
    <w:rsid w:val="00D123E4"/>
    <w:rsid w:val="00D12491"/>
    <w:rsid w:val="00D12815"/>
    <w:rsid w:val="00D12850"/>
    <w:rsid w:val="00D12D7B"/>
    <w:rsid w:val="00D12E10"/>
    <w:rsid w:val="00D12E62"/>
    <w:rsid w:val="00D13830"/>
    <w:rsid w:val="00D138AA"/>
    <w:rsid w:val="00D13A27"/>
    <w:rsid w:val="00D13E6F"/>
    <w:rsid w:val="00D13FFA"/>
    <w:rsid w:val="00D14542"/>
    <w:rsid w:val="00D1458F"/>
    <w:rsid w:val="00D145C2"/>
    <w:rsid w:val="00D1477E"/>
    <w:rsid w:val="00D14A39"/>
    <w:rsid w:val="00D14D4B"/>
    <w:rsid w:val="00D14DC3"/>
    <w:rsid w:val="00D14E25"/>
    <w:rsid w:val="00D14ED5"/>
    <w:rsid w:val="00D14F6D"/>
    <w:rsid w:val="00D14F9B"/>
    <w:rsid w:val="00D15224"/>
    <w:rsid w:val="00D15481"/>
    <w:rsid w:val="00D1549E"/>
    <w:rsid w:val="00D15D63"/>
    <w:rsid w:val="00D15E5D"/>
    <w:rsid w:val="00D15E60"/>
    <w:rsid w:val="00D15FF8"/>
    <w:rsid w:val="00D16327"/>
    <w:rsid w:val="00D16700"/>
    <w:rsid w:val="00D16A0F"/>
    <w:rsid w:val="00D16DB6"/>
    <w:rsid w:val="00D170E4"/>
    <w:rsid w:val="00D172EA"/>
    <w:rsid w:val="00D17B83"/>
    <w:rsid w:val="00D17D0A"/>
    <w:rsid w:val="00D17E2C"/>
    <w:rsid w:val="00D20470"/>
    <w:rsid w:val="00D205FD"/>
    <w:rsid w:val="00D20685"/>
    <w:rsid w:val="00D20768"/>
    <w:rsid w:val="00D20BA8"/>
    <w:rsid w:val="00D20D98"/>
    <w:rsid w:val="00D20EB2"/>
    <w:rsid w:val="00D20F05"/>
    <w:rsid w:val="00D20F13"/>
    <w:rsid w:val="00D21527"/>
    <w:rsid w:val="00D217AD"/>
    <w:rsid w:val="00D219F3"/>
    <w:rsid w:val="00D21BDA"/>
    <w:rsid w:val="00D22103"/>
    <w:rsid w:val="00D22418"/>
    <w:rsid w:val="00D224BA"/>
    <w:rsid w:val="00D228C0"/>
    <w:rsid w:val="00D229E3"/>
    <w:rsid w:val="00D22D26"/>
    <w:rsid w:val="00D22DDF"/>
    <w:rsid w:val="00D22EF5"/>
    <w:rsid w:val="00D23227"/>
    <w:rsid w:val="00D233AE"/>
    <w:rsid w:val="00D23627"/>
    <w:rsid w:val="00D23B81"/>
    <w:rsid w:val="00D23BA5"/>
    <w:rsid w:val="00D23C45"/>
    <w:rsid w:val="00D23C81"/>
    <w:rsid w:val="00D23EAB"/>
    <w:rsid w:val="00D241D9"/>
    <w:rsid w:val="00D242EC"/>
    <w:rsid w:val="00D24305"/>
    <w:rsid w:val="00D243C7"/>
    <w:rsid w:val="00D244D8"/>
    <w:rsid w:val="00D247EB"/>
    <w:rsid w:val="00D2490D"/>
    <w:rsid w:val="00D24B8B"/>
    <w:rsid w:val="00D24BA9"/>
    <w:rsid w:val="00D24BAC"/>
    <w:rsid w:val="00D24F3C"/>
    <w:rsid w:val="00D252C4"/>
    <w:rsid w:val="00D25490"/>
    <w:rsid w:val="00D25A97"/>
    <w:rsid w:val="00D25BE5"/>
    <w:rsid w:val="00D25C9D"/>
    <w:rsid w:val="00D260B7"/>
    <w:rsid w:val="00D2645F"/>
    <w:rsid w:val="00D266BD"/>
    <w:rsid w:val="00D26722"/>
    <w:rsid w:val="00D26C60"/>
    <w:rsid w:val="00D278A6"/>
    <w:rsid w:val="00D27E52"/>
    <w:rsid w:val="00D3015E"/>
    <w:rsid w:val="00D3037F"/>
    <w:rsid w:val="00D307E8"/>
    <w:rsid w:val="00D30A4B"/>
    <w:rsid w:val="00D30C5B"/>
    <w:rsid w:val="00D30D2A"/>
    <w:rsid w:val="00D30D77"/>
    <w:rsid w:val="00D3116C"/>
    <w:rsid w:val="00D31800"/>
    <w:rsid w:val="00D3199B"/>
    <w:rsid w:val="00D319B2"/>
    <w:rsid w:val="00D31AD2"/>
    <w:rsid w:val="00D31C0D"/>
    <w:rsid w:val="00D31EC6"/>
    <w:rsid w:val="00D31EFB"/>
    <w:rsid w:val="00D31FE7"/>
    <w:rsid w:val="00D321C7"/>
    <w:rsid w:val="00D3228C"/>
    <w:rsid w:val="00D32425"/>
    <w:rsid w:val="00D32788"/>
    <w:rsid w:val="00D3284B"/>
    <w:rsid w:val="00D32E19"/>
    <w:rsid w:val="00D32F06"/>
    <w:rsid w:val="00D33840"/>
    <w:rsid w:val="00D33BD9"/>
    <w:rsid w:val="00D33C4B"/>
    <w:rsid w:val="00D33F0E"/>
    <w:rsid w:val="00D341C1"/>
    <w:rsid w:val="00D342E3"/>
    <w:rsid w:val="00D3454D"/>
    <w:rsid w:val="00D34908"/>
    <w:rsid w:val="00D34D58"/>
    <w:rsid w:val="00D34D64"/>
    <w:rsid w:val="00D34F36"/>
    <w:rsid w:val="00D3508F"/>
    <w:rsid w:val="00D35168"/>
    <w:rsid w:val="00D352CE"/>
    <w:rsid w:val="00D35418"/>
    <w:rsid w:val="00D35FD7"/>
    <w:rsid w:val="00D361DA"/>
    <w:rsid w:val="00D361EF"/>
    <w:rsid w:val="00D362B1"/>
    <w:rsid w:val="00D364F0"/>
    <w:rsid w:val="00D3670E"/>
    <w:rsid w:val="00D36CF9"/>
    <w:rsid w:val="00D36E76"/>
    <w:rsid w:val="00D36EB8"/>
    <w:rsid w:val="00D37091"/>
    <w:rsid w:val="00D37449"/>
    <w:rsid w:val="00D3772B"/>
    <w:rsid w:val="00D377F9"/>
    <w:rsid w:val="00D37C91"/>
    <w:rsid w:val="00D37D16"/>
    <w:rsid w:val="00D401F5"/>
    <w:rsid w:val="00D40389"/>
    <w:rsid w:val="00D4051D"/>
    <w:rsid w:val="00D40A08"/>
    <w:rsid w:val="00D40B48"/>
    <w:rsid w:val="00D40D35"/>
    <w:rsid w:val="00D40E50"/>
    <w:rsid w:val="00D410B8"/>
    <w:rsid w:val="00D41214"/>
    <w:rsid w:val="00D41BF3"/>
    <w:rsid w:val="00D42130"/>
    <w:rsid w:val="00D421F1"/>
    <w:rsid w:val="00D4247C"/>
    <w:rsid w:val="00D42800"/>
    <w:rsid w:val="00D42A06"/>
    <w:rsid w:val="00D42A5F"/>
    <w:rsid w:val="00D42B75"/>
    <w:rsid w:val="00D42FF1"/>
    <w:rsid w:val="00D432CA"/>
    <w:rsid w:val="00D435C1"/>
    <w:rsid w:val="00D43679"/>
    <w:rsid w:val="00D4370F"/>
    <w:rsid w:val="00D43C49"/>
    <w:rsid w:val="00D43C73"/>
    <w:rsid w:val="00D43C9F"/>
    <w:rsid w:val="00D43D64"/>
    <w:rsid w:val="00D442F9"/>
    <w:rsid w:val="00D4445C"/>
    <w:rsid w:val="00D4457A"/>
    <w:rsid w:val="00D44851"/>
    <w:rsid w:val="00D449A1"/>
    <w:rsid w:val="00D44AF7"/>
    <w:rsid w:val="00D44DBF"/>
    <w:rsid w:val="00D45459"/>
    <w:rsid w:val="00D45498"/>
    <w:rsid w:val="00D4573C"/>
    <w:rsid w:val="00D45B81"/>
    <w:rsid w:val="00D45CD2"/>
    <w:rsid w:val="00D45D56"/>
    <w:rsid w:val="00D45F96"/>
    <w:rsid w:val="00D45FB3"/>
    <w:rsid w:val="00D46074"/>
    <w:rsid w:val="00D460ED"/>
    <w:rsid w:val="00D4648E"/>
    <w:rsid w:val="00D467ED"/>
    <w:rsid w:val="00D46969"/>
    <w:rsid w:val="00D46E88"/>
    <w:rsid w:val="00D46EC5"/>
    <w:rsid w:val="00D476B0"/>
    <w:rsid w:val="00D478CC"/>
    <w:rsid w:val="00D47B3C"/>
    <w:rsid w:val="00D47EA3"/>
    <w:rsid w:val="00D47F2A"/>
    <w:rsid w:val="00D5019D"/>
    <w:rsid w:val="00D50503"/>
    <w:rsid w:val="00D5063C"/>
    <w:rsid w:val="00D506BD"/>
    <w:rsid w:val="00D509B2"/>
    <w:rsid w:val="00D50AFD"/>
    <w:rsid w:val="00D50B6D"/>
    <w:rsid w:val="00D50B95"/>
    <w:rsid w:val="00D50DF8"/>
    <w:rsid w:val="00D50E14"/>
    <w:rsid w:val="00D50E20"/>
    <w:rsid w:val="00D5116E"/>
    <w:rsid w:val="00D511B1"/>
    <w:rsid w:val="00D511C1"/>
    <w:rsid w:val="00D513A7"/>
    <w:rsid w:val="00D51432"/>
    <w:rsid w:val="00D514CE"/>
    <w:rsid w:val="00D5170C"/>
    <w:rsid w:val="00D51967"/>
    <w:rsid w:val="00D51977"/>
    <w:rsid w:val="00D523DB"/>
    <w:rsid w:val="00D52A0D"/>
    <w:rsid w:val="00D52C41"/>
    <w:rsid w:val="00D52D00"/>
    <w:rsid w:val="00D52DDF"/>
    <w:rsid w:val="00D53280"/>
    <w:rsid w:val="00D5341E"/>
    <w:rsid w:val="00D535E2"/>
    <w:rsid w:val="00D5374D"/>
    <w:rsid w:val="00D53A19"/>
    <w:rsid w:val="00D54096"/>
    <w:rsid w:val="00D541C2"/>
    <w:rsid w:val="00D542E2"/>
    <w:rsid w:val="00D5437F"/>
    <w:rsid w:val="00D54533"/>
    <w:rsid w:val="00D5482A"/>
    <w:rsid w:val="00D54A49"/>
    <w:rsid w:val="00D54B5F"/>
    <w:rsid w:val="00D55139"/>
    <w:rsid w:val="00D551CB"/>
    <w:rsid w:val="00D5536D"/>
    <w:rsid w:val="00D553B1"/>
    <w:rsid w:val="00D554B4"/>
    <w:rsid w:val="00D55938"/>
    <w:rsid w:val="00D559BF"/>
    <w:rsid w:val="00D55AB5"/>
    <w:rsid w:val="00D55EA3"/>
    <w:rsid w:val="00D55F92"/>
    <w:rsid w:val="00D565E5"/>
    <w:rsid w:val="00D56659"/>
    <w:rsid w:val="00D5682C"/>
    <w:rsid w:val="00D56A14"/>
    <w:rsid w:val="00D56CD2"/>
    <w:rsid w:val="00D56E6C"/>
    <w:rsid w:val="00D57197"/>
    <w:rsid w:val="00D572D9"/>
    <w:rsid w:val="00D57624"/>
    <w:rsid w:val="00D579E4"/>
    <w:rsid w:val="00D57A82"/>
    <w:rsid w:val="00D607D1"/>
    <w:rsid w:val="00D60A8A"/>
    <w:rsid w:val="00D60BA9"/>
    <w:rsid w:val="00D60D17"/>
    <w:rsid w:val="00D60F0D"/>
    <w:rsid w:val="00D610F6"/>
    <w:rsid w:val="00D6122A"/>
    <w:rsid w:val="00D61260"/>
    <w:rsid w:val="00D61DA5"/>
    <w:rsid w:val="00D61DFB"/>
    <w:rsid w:val="00D61F2E"/>
    <w:rsid w:val="00D6204A"/>
    <w:rsid w:val="00D621FF"/>
    <w:rsid w:val="00D626D1"/>
    <w:rsid w:val="00D6273E"/>
    <w:rsid w:val="00D62959"/>
    <w:rsid w:val="00D629B3"/>
    <w:rsid w:val="00D62F3C"/>
    <w:rsid w:val="00D62FDD"/>
    <w:rsid w:val="00D6328C"/>
    <w:rsid w:val="00D632D8"/>
    <w:rsid w:val="00D633DA"/>
    <w:rsid w:val="00D63D02"/>
    <w:rsid w:val="00D63F09"/>
    <w:rsid w:val="00D64326"/>
    <w:rsid w:val="00D64ED8"/>
    <w:rsid w:val="00D6545C"/>
    <w:rsid w:val="00D65509"/>
    <w:rsid w:val="00D6599C"/>
    <w:rsid w:val="00D65C1E"/>
    <w:rsid w:val="00D65F5A"/>
    <w:rsid w:val="00D65FDB"/>
    <w:rsid w:val="00D66608"/>
    <w:rsid w:val="00D666C2"/>
    <w:rsid w:val="00D667D7"/>
    <w:rsid w:val="00D6680D"/>
    <w:rsid w:val="00D669A2"/>
    <w:rsid w:val="00D66B42"/>
    <w:rsid w:val="00D66C96"/>
    <w:rsid w:val="00D66E17"/>
    <w:rsid w:val="00D66F5B"/>
    <w:rsid w:val="00D6706B"/>
    <w:rsid w:val="00D67182"/>
    <w:rsid w:val="00D67301"/>
    <w:rsid w:val="00D677EB"/>
    <w:rsid w:val="00D679DE"/>
    <w:rsid w:val="00D67ACF"/>
    <w:rsid w:val="00D67CB7"/>
    <w:rsid w:val="00D7008F"/>
    <w:rsid w:val="00D707CE"/>
    <w:rsid w:val="00D70B24"/>
    <w:rsid w:val="00D70B76"/>
    <w:rsid w:val="00D70E7F"/>
    <w:rsid w:val="00D70FB8"/>
    <w:rsid w:val="00D711EC"/>
    <w:rsid w:val="00D712AD"/>
    <w:rsid w:val="00D7138E"/>
    <w:rsid w:val="00D71D1A"/>
    <w:rsid w:val="00D71DD6"/>
    <w:rsid w:val="00D71F4B"/>
    <w:rsid w:val="00D72106"/>
    <w:rsid w:val="00D7268A"/>
    <w:rsid w:val="00D72913"/>
    <w:rsid w:val="00D72B02"/>
    <w:rsid w:val="00D72B49"/>
    <w:rsid w:val="00D72DE9"/>
    <w:rsid w:val="00D72F68"/>
    <w:rsid w:val="00D73146"/>
    <w:rsid w:val="00D73731"/>
    <w:rsid w:val="00D73A52"/>
    <w:rsid w:val="00D73BD1"/>
    <w:rsid w:val="00D73F70"/>
    <w:rsid w:val="00D74056"/>
    <w:rsid w:val="00D74B84"/>
    <w:rsid w:val="00D74B96"/>
    <w:rsid w:val="00D74C8F"/>
    <w:rsid w:val="00D7505C"/>
    <w:rsid w:val="00D7508A"/>
    <w:rsid w:val="00D756E6"/>
    <w:rsid w:val="00D757E8"/>
    <w:rsid w:val="00D758CF"/>
    <w:rsid w:val="00D75F42"/>
    <w:rsid w:val="00D75FB5"/>
    <w:rsid w:val="00D7629B"/>
    <w:rsid w:val="00D76406"/>
    <w:rsid w:val="00D7657C"/>
    <w:rsid w:val="00D766E4"/>
    <w:rsid w:val="00D76800"/>
    <w:rsid w:val="00D76B6C"/>
    <w:rsid w:val="00D76BF1"/>
    <w:rsid w:val="00D76E43"/>
    <w:rsid w:val="00D76EB7"/>
    <w:rsid w:val="00D76F68"/>
    <w:rsid w:val="00D770D9"/>
    <w:rsid w:val="00D772FC"/>
    <w:rsid w:val="00D7763B"/>
    <w:rsid w:val="00D7772C"/>
    <w:rsid w:val="00D77A22"/>
    <w:rsid w:val="00D77CCE"/>
    <w:rsid w:val="00D809DF"/>
    <w:rsid w:val="00D80BCC"/>
    <w:rsid w:val="00D80CD6"/>
    <w:rsid w:val="00D812D2"/>
    <w:rsid w:val="00D81357"/>
    <w:rsid w:val="00D815DB"/>
    <w:rsid w:val="00D8186D"/>
    <w:rsid w:val="00D81EFF"/>
    <w:rsid w:val="00D820EE"/>
    <w:rsid w:val="00D824AE"/>
    <w:rsid w:val="00D8254A"/>
    <w:rsid w:val="00D82594"/>
    <w:rsid w:val="00D8331C"/>
    <w:rsid w:val="00D835C1"/>
    <w:rsid w:val="00D836D8"/>
    <w:rsid w:val="00D8378F"/>
    <w:rsid w:val="00D837E4"/>
    <w:rsid w:val="00D83867"/>
    <w:rsid w:val="00D83CAD"/>
    <w:rsid w:val="00D83D2B"/>
    <w:rsid w:val="00D84229"/>
    <w:rsid w:val="00D8423B"/>
    <w:rsid w:val="00D84365"/>
    <w:rsid w:val="00D84417"/>
    <w:rsid w:val="00D8449E"/>
    <w:rsid w:val="00D8474B"/>
    <w:rsid w:val="00D848C5"/>
    <w:rsid w:val="00D84AFF"/>
    <w:rsid w:val="00D84BAB"/>
    <w:rsid w:val="00D84FFC"/>
    <w:rsid w:val="00D852F2"/>
    <w:rsid w:val="00D85C8A"/>
    <w:rsid w:val="00D85DF1"/>
    <w:rsid w:val="00D86122"/>
    <w:rsid w:val="00D86199"/>
    <w:rsid w:val="00D862A8"/>
    <w:rsid w:val="00D866E1"/>
    <w:rsid w:val="00D86818"/>
    <w:rsid w:val="00D86865"/>
    <w:rsid w:val="00D868EB"/>
    <w:rsid w:val="00D86A0C"/>
    <w:rsid w:val="00D86D2B"/>
    <w:rsid w:val="00D872B4"/>
    <w:rsid w:val="00D87A3A"/>
    <w:rsid w:val="00D87A78"/>
    <w:rsid w:val="00D87CDD"/>
    <w:rsid w:val="00D90048"/>
    <w:rsid w:val="00D90052"/>
    <w:rsid w:val="00D903F2"/>
    <w:rsid w:val="00D90749"/>
    <w:rsid w:val="00D907C3"/>
    <w:rsid w:val="00D90B17"/>
    <w:rsid w:val="00D90CA3"/>
    <w:rsid w:val="00D90D65"/>
    <w:rsid w:val="00D90F4B"/>
    <w:rsid w:val="00D90FF4"/>
    <w:rsid w:val="00D91005"/>
    <w:rsid w:val="00D910F7"/>
    <w:rsid w:val="00D91350"/>
    <w:rsid w:val="00D916F9"/>
    <w:rsid w:val="00D91A2E"/>
    <w:rsid w:val="00D92183"/>
    <w:rsid w:val="00D921E9"/>
    <w:rsid w:val="00D92417"/>
    <w:rsid w:val="00D92431"/>
    <w:rsid w:val="00D925C4"/>
    <w:rsid w:val="00D92B33"/>
    <w:rsid w:val="00D92B43"/>
    <w:rsid w:val="00D932D7"/>
    <w:rsid w:val="00D93382"/>
    <w:rsid w:val="00D93700"/>
    <w:rsid w:val="00D93868"/>
    <w:rsid w:val="00D93F9D"/>
    <w:rsid w:val="00D94539"/>
    <w:rsid w:val="00D947F5"/>
    <w:rsid w:val="00D9488B"/>
    <w:rsid w:val="00D9575C"/>
    <w:rsid w:val="00D95787"/>
    <w:rsid w:val="00D95B66"/>
    <w:rsid w:val="00D95ED8"/>
    <w:rsid w:val="00D96336"/>
    <w:rsid w:val="00D964D3"/>
    <w:rsid w:val="00D964E7"/>
    <w:rsid w:val="00D964E9"/>
    <w:rsid w:val="00D9656C"/>
    <w:rsid w:val="00D9662C"/>
    <w:rsid w:val="00D966CD"/>
    <w:rsid w:val="00D96743"/>
    <w:rsid w:val="00D96BF9"/>
    <w:rsid w:val="00D96ECA"/>
    <w:rsid w:val="00D96ED7"/>
    <w:rsid w:val="00D972F8"/>
    <w:rsid w:val="00D9739C"/>
    <w:rsid w:val="00D9793D"/>
    <w:rsid w:val="00D97944"/>
    <w:rsid w:val="00D979EE"/>
    <w:rsid w:val="00D97F03"/>
    <w:rsid w:val="00D97F76"/>
    <w:rsid w:val="00DA0084"/>
    <w:rsid w:val="00DA00F3"/>
    <w:rsid w:val="00DA1259"/>
    <w:rsid w:val="00DA175F"/>
    <w:rsid w:val="00DA1EFD"/>
    <w:rsid w:val="00DA235C"/>
    <w:rsid w:val="00DA268B"/>
    <w:rsid w:val="00DA2A84"/>
    <w:rsid w:val="00DA2B24"/>
    <w:rsid w:val="00DA2D76"/>
    <w:rsid w:val="00DA30B6"/>
    <w:rsid w:val="00DA3185"/>
    <w:rsid w:val="00DA34D8"/>
    <w:rsid w:val="00DA355E"/>
    <w:rsid w:val="00DA35E7"/>
    <w:rsid w:val="00DA38DC"/>
    <w:rsid w:val="00DA3C27"/>
    <w:rsid w:val="00DA3CA7"/>
    <w:rsid w:val="00DA4188"/>
    <w:rsid w:val="00DA4224"/>
    <w:rsid w:val="00DA4477"/>
    <w:rsid w:val="00DA44D8"/>
    <w:rsid w:val="00DA492B"/>
    <w:rsid w:val="00DA4ACF"/>
    <w:rsid w:val="00DA4EF4"/>
    <w:rsid w:val="00DA52ED"/>
    <w:rsid w:val="00DA53E7"/>
    <w:rsid w:val="00DA58D5"/>
    <w:rsid w:val="00DA6002"/>
    <w:rsid w:val="00DA6134"/>
    <w:rsid w:val="00DA61C5"/>
    <w:rsid w:val="00DA6216"/>
    <w:rsid w:val="00DA6312"/>
    <w:rsid w:val="00DA6466"/>
    <w:rsid w:val="00DA64E4"/>
    <w:rsid w:val="00DA64E9"/>
    <w:rsid w:val="00DA6A42"/>
    <w:rsid w:val="00DA6AA7"/>
    <w:rsid w:val="00DA6DF8"/>
    <w:rsid w:val="00DA71BA"/>
    <w:rsid w:val="00DA7225"/>
    <w:rsid w:val="00DA7690"/>
    <w:rsid w:val="00DA7B68"/>
    <w:rsid w:val="00DA7B6C"/>
    <w:rsid w:val="00DA7E4E"/>
    <w:rsid w:val="00DB0A53"/>
    <w:rsid w:val="00DB0EF0"/>
    <w:rsid w:val="00DB1147"/>
    <w:rsid w:val="00DB11EF"/>
    <w:rsid w:val="00DB151D"/>
    <w:rsid w:val="00DB189F"/>
    <w:rsid w:val="00DB19CB"/>
    <w:rsid w:val="00DB1C76"/>
    <w:rsid w:val="00DB1CA9"/>
    <w:rsid w:val="00DB1EEF"/>
    <w:rsid w:val="00DB2772"/>
    <w:rsid w:val="00DB32FF"/>
    <w:rsid w:val="00DB3338"/>
    <w:rsid w:val="00DB397B"/>
    <w:rsid w:val="00DB3CBD"/>
    <w:rsid w:val="00DB3D21"/>
    <w:rsid w:val="00DB3E1C"/>
    <w:rsid w:val="00DB4009"/>
    <w:rsid w:val="00DB474A"/>
    <w:rsid w:val="00DB4762"/>
    <w:rsid w:val="00DB47FA"/>
    <w:rsid w:val="00DB48F5"/>
    <w:rsid w:val="00DB4AA8"/>
    <w:rsid w:val="00DB4D30"/>
    <w:rsid w:val="00DB526F"/>
    <w:rsid w:val="00DB569F"/>
    <w:rsid w:val="00DB5A99"/>
    <w:rsid w:val="00DB5B16"/>
    <w:rsid w:val="00DB5F51"/>
    <w:rsid w:val="00DB609C"/>
    <w:rsid w:val="00DB6782"/>
    <w:rsid w:val="00DB6E9E"/>
    <w:rsid w:val="00DB6EC0"/>
    <w:rsid w:val="00DB6F99"/>
    <w:rsid w:val="00DB73E3"/>
    <w:rsid w:val="00DB799F"/>
    <w:rsid w:val="00DB7BC9"/>
    <w:rsid w:val="00DB7D52"/>
    <w:rsid w:val="00DB7F8D"/>
    <w:rsid w:val="00DC00D8"/>
    <w:rsid w:val="00DC028A"/>
    <w:rsid w:val="00DC0922"/>
    <w:rsid w:val="00DC0A5A"/>
    <w:rsid w:val="00DC0AFF"/>
    <w:rsid w:val="00DC0DD9"/>
    <w:rsid w:val="00DC0ED3"/>
    <w:rsid w:val="00DC0F64"/>
    <w:rsid w:val="00DC1172"/>
    <w:rsid w:val="00DC14BF"/>
    <w:rsid w:val="00DC1627"/>
    <w:rsid w:val="00DC1907"/>
    <w:rsid w:val="00DC1C1C"/>
    <w:rsid w:val="00DC2449"/>
    <w:rsid w:val="00DC2580"/>
    <w:rsid w:val="00DC293D"/>
    <w:rsid w:val="00DC2A8D"/>
    <w:rsid w:val="00DC2AEA"/>
    <w:rsid w:val="00DC2F06"/>
    <w:rsid w:val="00DC2F83"/>
    <w:rsid w:val="00DC314A"/>
    <w:rsid w:val="00DC325D"/>
    <w:rsid w:val="00DC33B6"/>
    <w:rsid w:val="00DC37CF"/>
    <w:rsid w:val="00DC4106"/>
    <w:rsid w:val="00DC4157"/>
    <w:rsid w:val="00DC4328"/>
    <w:rsid w:val="00DC438E"/>
    <w:rsid w:val="00DC4480"/>
    <w:rsid w:val="00DC49DF"/>
    <w:rsid w:val="00DC49F7"/>
    <w:rsid w:val="00DC4BB9"/>
    <w:rsid w:val="00DC4DF4"/>
    <w:rsid w:val="00DC4E1E"/>
    <w:rsid w:val="00DC500F"/>
    <w:rsid w:val="00DC5365"/>
    <w:rsid w:val="00DC5B39"/>
    <w:rsid w:val="00DC5D0E"/>
    <w:rsid w:val="00DC5D54"/>
    <w:rsid w:val="00DC5EAB"/>
    <w:rsid w:val="00DC63CF"/>
    <w:rsid w:val="00DC6AB1"/>
    <w:rsid w:val="00DC6C3B"/>
    <w:rsid w:val="00DC6E18"/>
    <w:rsid w:val="00DC750E"/>
    <w:rsid w:val="00DC78EC"/>
    <w:rsid w:val="00DC7A92"/>
    <w:rsid w:val="00DC7F64"/>
    <w:rsid w:val="00DD04B8"/>
    <w:rsid w:val="00DD04D1"/>
    <w:rsid w:val="00DD0595"/>
    <w:rsid w:val="00DD066A"/>
    <w:rsid w:val="00DD0750"/>
    <w:rsid w:val="00DD099A"/>
    <w:rsid w:val="00DD09E5"/>
    <w:rsid w:val="00DD0DEE"/>
    <w:rsid w:val="00DD0F3D"/>
    <w:rsid w:val="00DD0F88"/>
    <w:rsid w:val="00DD1244"/>
    <w:rsid w:val="00DD16F9"/>
    <w:rsid w:val="00DD1A6A"/>
    <w:rsid w:val="00DD2176"/>
    <w:rsid w:val="00DD2210"/>
    <w:rsid w:val="00DD2533"/>
    <w:rsid w:val="00DD2698"/>
    <w:rsid w:val="00DD2BBF"/>
    <w:rsid w:val="00DD39EE"/>
    <w:rsid w:val="00DD3B0D"/>
    <w:rsid w:val="00DD3BAF"/>
    <w:rsid w:val="00DD3FB0"/>
    <w:rsid w:val="00DD44AF"/>
    <w:rsid w:val="00DD45B7"/>
    <w:rsid w:val="00DD4F06"/>
    <w:rsid w:val="00DD502F"/>
    <w:rsid w:val="00DD5616"/>
    <w:rsid w:val="00DD5722"/>
    <w:rsid w:val="00DD66C1"/>
    <w:rsid w:val="00DD66CB"/>
    <w:rsid w:val="00DD6A1E"/>
    <w:rsid w:val="00DD6B3D"/>
    <w:rsid w:val="00DD6D4D"/>
    <w:rsid w:val="00DD769E"/>
    <w:rsid w:val="00DD7BFC"/>
    <w:rsid w:val="00DD7DB3"/>
    <w:rsid w:val="00DD7E78"/>
    <w:rsid w:val="00DD7EAB"/>
    <w:rsid w:val="00DE00AD"/>
    <w:rsid w:val="00DE013A"/>
    <w:rsid w:val="00DE0197"/>
    <w:rsid w:val="00DE058D"/>
    <w:rsid w:val="00DE07F5"/>
    <w:rsid w:val="00DE0B96"/>
    <w:rsid w:val="00DE0C9E"/>
    <w:rsid w:val="00DE0EC2"/>
    <w:rsid w:val="00DE1289"/>
    <w:rsid w:val="00DE170F"/>
    <w:rsid w:val="00DE182F"/>
    <w:rsid w:val="00DE1890"/>
    <w:rsid w:val="00DE18BF"/>
    <w:rsid w:val="00DE2364"/>
    <w:rsid w:val="00DE24C0"/>
    <w:rsid w:val="00DE262F"/>
    <w:rsid w:val="00DE27CC"/>
    <w:rsid w:val="00DE2CEC"/>
    <w:rsid w:val="00DE3243"/>
    <w:rsid w:val="00DE3377"/>
    <w:rsid w:val="00DE390E"/>
    <w:rsid w:val="00DE3E86"/>
    <w:rsid w:val="00DE3F00"/>
    <w:rsid w:val="00DE4272"/>
    <w:rsid w:val="00DE4368"/>
    <w:rsid w:val="00DE441F"/>
    <w:rsid w:val="00DE44BD"/>
    <w:rsid w:val="00DE4CA9"/>
    <w:rsid w:val="00DE529B"/>
    <w:rsid w:val="00DE580E"/>
    <w:rsid w:val="00DE58FD"/>
    <w:rsid w:val="00DE5927"/>
    <w:rsid w:val="00DE5AAF"/>
    <w:rsid w:val="00DE5DFF"/>
    <w:rsid w:val="00DE5EC6"/>
    <w:rsid w:val="00DE6392"/>
    <w:rsid w:val="00DE6394"/>
    <w:rsid w:val="00DE6D1F"/>
    <w:rsid w:val="00DE6DC9"/>
    <w:rsid w:val="00DE6F2C"/>
    <w:rsid w:val="00DE6F47"/>
    <w:rsid w:val="00DE7022"/>
    <w:rsid w:val="00DE70D7"/>
    <w:rsid w:val="00DE7121"/>
    <w:rsid w:val="00DE73A3"/>
    <w:rsid w:val="00DE796F"/>
    <w:rsid w:val="00DE7DA8"/>
    <w:rsid w:val="00DE7E3C"/>
    <w:rsid w:val="00DE7FF1"/>
    <w:rsid w:val="00DF0676"/>
    <w:rsid w:val="00DF0934"/>
    <w:rsid w:val="00DF1019"/>
    <w:rsid w:val="00DF1209"/>
    <w:rsid w:val="00DF169B"/>
    <w:rsid w:val="00DF187D"/>
    <w:rsid w:val="00DF1E41"/>
    <w:rsid w:val="00DF275B"/>
    <w:rsid w:val="00DF2849"/>
    <w:rsid w:val="00DF2F3C"/>
    <w:rsid w:val="00DF3716"/>
    <w:rsid w:val="00DF38C2"/>
    <w:rsid w:val="00DF39DC"/>
    <w:rsid w:val="00DF3A56"/>
    <w:rsid w:val="00DF3AA9"/>
    <w:rsid w:val="00DF43E9"/>
    <w:rsid w:val="00DF4502"/>
    <w:rsid w:val="00DF49FB"/>
    <w:rsid w:val="00DF5242"/>
    <w:rsid w:val="00DF532E"/>
    <w:rsid w:val="00DF53E5"/>
    <w:rsid w:val="00DF5568"/>
    <w:rsid w:val="00DF56AC"/>
    <w:rsid w:val="00DF57B6"/>
    <w:rsid w:val="00DF5A1C"/>
    <w:rsid w:val="00DF615D"/>
    <w:rsid w:val="00DF6299"/>
    <w:rsid w:val="00DF63A4"/>
    <w:rsid w:val="00DF676D"/>
    <w:rsid w:val="00DF69E1"/>
    <w:rsid w:val="00DF69F9"/>
    <w:rsid w:val="00DF72BA"/>
    <w:rsid w:val="00DF7435"/>
    <w:rsid w:val="00DF7477"/>
    <w:rsid w:val="00DF7511"/>
    <w:rsid w:val="00DF78D7"/>
    <w:rsid w:val="00DF7B03"/>
    <w:rsid w:val="00DF7EDE"/>
    <w:rsid w:val="00E00079"/>
    <w:rsid w:val="00E003DA"/>
    <w:rsid w:val="00E0041D"/>
    <w:rsid w:val="00E00B8C"/>
    <w:rsid w:val="00E00CC9"/>
    <w:rsid w:val="00E01652"/>
    <w:rsid w:val="00E018AC"/>
    <w:rsid w:val="00E01CE2"/>
    <w:rsid w:val="00E01D01"/>
    <w:rsid w:val="00E02031"/>
    <w:rsid w:val="00E0228D"/>
    <w:rsid w:val="00E023DA"/>
    <w:rsid w:val="00E02734"/>
    <w:rsid w:val="00E02827"/>
    <w:rsid w:val="00E02CDD"/>
    <w:rsid w:val="00E02FD9"/>
    <w:rsid w:val="00E02FDF"/>
    <w:rsid w:val="00E0310D"/>
    <w:rsid w:val="00E0317E"/>
    <w:rsid w:val="00E034D6"/>
    <w:rsid w:val="00E0366F"/>
    <w:rsid w:val="00E036AE"/>
    <w:rsid w:val="00E036D5"/>
    <w:rsid w:val="00E037CF"/>
    <w:rsid w:val="00E037EF"/>
    <w:rsid w:val="00E0383B"/>
    <w:rsid w:val="00E03CE4"/>
    <w:rsid w:val="00E04412"/>
    <w:rsid w:val="00E04648"/>
    <w:rsid w:val="00E04E0C"/>
    <w:rsid w:val="00E0539D"/>
    <w:rsid w:val="00E0587A"/>
    <w:rsid w:val="00E05C2D"/>
    <w:rsid w:val="00E05FC5"/>
    <w:rsid w:val="00E06265"/>
    <w:rsid w:val="00E06327"/>
    <w:rsid w:val="00E06579"/>
    <w:rsid w:val="00E065DA"/>
    <w:rsid w:val="00E068F3"/>
    <w:rsid w:val="00E071C6"/>
    <w:rsid w:val="00E073AE"/>
    <w:rsid w:val="00E07A4B"/>
    <w:rsid w:val="00E07D09"/>
    <w:rsid w:val="00E07EA2"/>
    <w:rsid w:val="00E07EA9"/>
    <w:rsid w:val="00E07FEC"/>
    <w:rsid w:val="00E10183"/>
    <w:rsid w:val="00E10C56"/>
    <w:rsid w:val="00E10DD4"/>
    <w:rsid w:val="00E11008"/>
    <w:rsid w:val="00E11834"/>
    <w:rsid w:val="00E118CF"/>
    <w:rsid w:val="00E11EA3"/>
    <w:rsid w:val="00E12036"/>
    <w:rsid w:val="00E12540"/>
    <w:rsid w:val="00E12B1F"/>
    <w:rsid w:val="00E12DAD"/>
    <w:rsid w:val="00E12DFB"/>
    <w:rsid w:val="00E1316C"/>
    <w:rsid w:val="00E1361D"/>
    <w:rsid w:val="00E13711"/>
    <w:rsid w:val="00E13842"/>
    <w:rsid w:val="00E13A82"/>
    <w:rsid w:val="00E13C10"/>
    <w:rsid w:val="00E13D0E"/>
    <w:rsid w:val="00E13EEC"/>
    <w:rsid w:val="00E13FB0"/>
    <w:rsid w:val="00E14161"/>
    <w:rsid w:val="00E146C0"/>
    <w:rsid w:val="00E14800"/>
    <w:rsid w:val="00E14B77"/>
    <w:rsid w:val="00E150A5"/>
    <w:rsid w:val="00E15615"/>
    <w:rsid w:val="00E1563D"/>
    <w:rsid w:val="00E158D3"/>
    <w:rsid w:val="00E159E6"/>
    <w:rsid w:val="00E15DD5"/>
    <w:rsid w:val="00E1665D"/>
    <w:rsid w:val="00E1679B"/>
    <w:rsid w:val="00E168D3"/>
    <w:rsid w:val="00E16D34"/>
    <w:rsid w:val="00E16F91"/>
    <w:rsid w:val="00E17516"/>
    <w:rsid w:val="00E1753B"/>
    <w:rsid w:val="00E17635"/>
    <w:rsid w:val="00E17870"/>
    <w:rsid w:val="00E17D41"/>
    <w:rsid w:val="00E17DDC"/>
    <w:rsid w:val="00E20FBE"/>
    <w:rsid w:val="00E213A6"/>
    <w:rsid w:val="00E21571"/>
    <w:rsid w:val="00E21774"/>
    <w:rsid w:val="00E21D10"/>
    <w:rsid w:val="00E21D20"/>
    <w:rsid w:val="00E21F2B"/>
    <w:rsid w:val="00E21F2F"/>
    <w:rsid w:val="00E21F71"/>
    <w:rsid w:val="00E21FB3"/>
    <w:rsid w:val="00E22229"/>
    <w:rsid w:val="00E22294"/>
    <w:rsid w:val="00E22809"/>
    <w:rsid w:val="00E228B9"/>
    <w:rsid w:val="00E228DB"/>
    <w:rsid w:val="00E22FB7"/>
    <w:rsid w:val="00E2311E"/>
    <w:rsid w:val="00E235AF"/>
    <w:rsid w:val="00E23D68"/>
    <w:rsid w:val="00E2404E"/>
    <w:rsid w:val="00E240D8"/>
    <w:rsid w:val="00E24131"/>
    <w:rsid w:val="00E244D8"/>
    <w:rsid w:val="00E245C8"/>
    <w:rsid w:val="00E247B2"/>
    <w:rsid w:val="00E24995"/>
    <w:rsid w:val="00E24AC3"/>
    <w:rsid w:val="00E24BCD"/>
    <w:rsid w:val="00E24C15"/>
    <w:rsid w:val="00E250FB"/>
    <w:rsid w:val="00E25D18"/>
    <w:rsid w:val="00E25DEC"/>
    <w:rsid w:val="00E25FA2"/>
    <w:rsid w:val="00E25FA8"/>
    <w:rsid w:val="00E26637"/>
    <w:rsid w:val="00E27090"/>
    <w:rsid w:val="00E2721F"/>
    <w:rsid w:val="00E27781"/>
    <w:rsid w:val="00E30194"/>
    <w:rsid w:val="00E3028C"/>
    <w:rsid w:val="00E302C3"/>
    <w:rsid w:val="00E304CA"/>
    <w:rsid w:val="00E30709"/>
    <w:rsid w:val="00E30B57"/>
    <w:rsid w:val="00E30B89"/>
    <w:rsid w:val="00E30CB7"/>
    <w:rsid w:val="00E30D95"/>
    <w:rsid w:val="00E3101D"/>
    <w:rsid w:val="00E3188C"/>
    <w:rsid w:val="00E31BF9"/>
    <w:rsid w:val="00E31FEF"/>
    <w:rsid w:val="00E3208E"/>
    <w:rsid w:val="00E32318"/>
    <w:rsid w:val="00E32361"/>
    <w:rsid w:val="00E323A2"/>
    <w:rsid w:val="00E32541"/>
    <w:rsid w:val="00E3264B"/>
    <w:rsid w:val="00E32ABF"/>
    <w:rsid w:val="00E32E9D"/>
    <w:rsid w:val="00E33037"/>
    <w:rsid w:val="00E330C5"/>
    <w:rsid w:val="00E33108"/>
    <w:rsid w:val="00E332F1"/>
    <w:rsid w:val="00E336FC"/>
    <w:rsid w:val="00E33B21"/>
    <w:rsid w:val="00E33B2F"/>
    <w:rsid w:val="00E33EAB"/>
    <w:rsid w:val="00E33F26"/>
    <w:rsid w:val="00E341B3"/>
    <w:rsid w:val="00E34999"/>
    <w:rsid w:val="00E34D07"/>
    <w:rsid w:val="00E34DD5"/>
    <w:rsid w:val="00E3525A"/>
    <w:rsid w:val="00E358BF"/>
    <w:rsid w:val="00E358CE"/>
    <w:rsid w:val="00E3614B"/>
    <w:rsid w:val="00E362E4"/>
    <w:rsid w:val="00E3650A"/>
    <w:rsid w:val="00E36D1F"/>
    <w:rsid w:val="00E37186"/>
    <w:rsid w:val="00E374FE"/>
    <w:rsid w:val="00E3759F"/>
    <w:rsid w:val="00E37DEF"/>
    <w:rsid w:val="00E37EBE"/>
    <w:rsid w:val="00E4086D"/>
    <w:rsid w:val="00E4115B"/>
    <w:rsid w:val="00E41210"/>
    <w:rsid w:val="00E413CF"/>
    <w:rsid w:val="00E416A3"/>
    <w:rsid w:val="00E41761"/>
    <w:rsid w:val="00E419E0"/>
    <w:rsid w:val="00E41DB2"/>
    <w:rsid w:val="00E41F2D"/>
    <w:rsid w:val="00E41FDB"/>
    <w:rsid w:val="00E420A1"/>
    <w:rsid w:val="00E42C92"/>
    <w:rsid w:val="00E43376"/>
    <w:rsid w:val="00E43803"/>
    <w:rsid w:val="00E438C9"/>
    <w:rsid w:val="00E43A2C"/>
    <w:rsid w:val="00E43AFB"/>
    <w:rsid w:val="00E43E10"/>
    <w:rsid w:val="00E43E37"/>
    <w:rsid w:val="00E44021"/>
    <w:rsid w:val="00E443BA"/>
    <w:rsid w:val="00E445F2"/>
    <w:rsid w:val="00E4473F"/>
    <w:rsid w:val="00E448DA"/>
    <w:rsid w:val="00E44D5F"/>
    <w:rsid w:val="00E44E5F"/>
    <w:rsid w:val="00E452A9"/>
    <w:rsid w:val="00E454DF"/>
    <w:rsid w:val="00E45576"/>
    <w:rsid w:val="00E455B4"/>
    <w:rsid w:val="00E45633"/>
    <w:rsid w:val="00E45931"/>
    <w:rsid w:val="00E45F86"/>
    <w:rsid w:val="00E45FCA"/>
    <w:rsid w:val="00E462A1"/>
    <w:rsid w:val="00E468DE"/>
    <w:rsid w:val="00E469C4"/>
    <w:rsid w:val="00E46B90"/>
    <w:rsid w:val="00E46C75"/>
    <w:rsid w:val="00E46CC5"/>
    <w:rsid w:val="00E46D5F"/>
    <w:rsid w:val="00E46D73"/>
    <w:rsid w:val="00E472E9"/>
    <w:rsid w:val="00E474E3"/>
    <w:rsid w:val="00E47674"/>
    <w:rsid w:val="00E47CF5"/>
    <w:rsid w:val="00E47E3F"/>
    <w:rsid w:val="00E47EB8"/>
    <w:rsid w:val="00E47FEA"/>
    <w:rsid w:val="00E5012B"/>
    <w:rsid w:val="00E50143"/>
    <w:rsid w:val="00E502FC"/>
    <w:rsid w:val="00E50569"/>
    <w:rsid w:val="00E5057E"/>
    <w:rsid w:val="00E508AD"/>
    <w:rsid w:val="00E5098B"/>
    <w:rsid w:val="00E50DE1"/>
    <w:rsid w:val="00E51397"/>
    <w:rsid w:val="00E513CE"/>
    <w:rsid w:val="00E51596"/>
    <w:rsid w:val="00E51896"/>
    <w:rsid w:val="00E519AF"/>
    <w:rsid w:val="00E51C77"/>
    <w:rsid w:val="00E51C80"/>
    <w:rsid w:val="00E526AC"/>
    <w:rsid w:val="00E52977"/>
    <w:rsid w:val="00E52A67"/>
    <w:rsid w:val="00E536A6"/>
    <w:rsid w:val="00E5386E"/>
    <w:rsid w:val="00E5393F"/>
    <w:rsid w:val="00E53A0B"/>
    <w:rsid w:val="00E53C2C"/>
    <w:rsid w:val="00E53CB9"/>
    <w:rsid w:val="00E540B3"/>
    <w:rsid w:val="00E54336"/>
    <w:rsid w:val="00E54CF7"/>
    <w:rsid w:val="00E55718"/>
    <w:rsid w:val="00E55807"/>
    <w:rsid w:val="00E55881"/>
    <w:rsid w:val="00E55C76"/>
    <w:rsid w:val="00E55E09"/>
    <w:rsid w:val="00E55E44"/>
    <w:rsid w:val="00E55E79"/>
    <w:rsid w:val="00E56025"/>
    <w:rsid w:val="00E56124"/>
    <w:rsid w:val="00E56EC1"/>
    <w:rsid w:val="00E56FFC"/>
    <w:rsid w:val="00E5735B"/>
    <w:rsid w:val="00E57406"/>
    <w:rsid w:val="00E5760E"/>
    <w:rsid w:val="00E5794D"/>
    <w:rsid w:val="00E579E2"/>
    <w:rsid w:val="00E57BB6"/>
    <w:rsid w:val="00E600B1"/>
    <w:rsid w:val="00E60413"/>
    <w:rsid w:val="00E605C6"/>
    <w:rsid w:val="00E60728"/>
    <w:rsid w:val="00E609A7"/>
    <w:rsid w:val="00E6111D"/>
    <w:rsid w:val="00E61174"/>
    <w:rsid w:val="00E61384"/>
    <w:rsid w:val="00E61666"/>
    <w:rsid w:val="00E616F3"/>
    <w:rsid w:val="00E6231A"/>
    <w:rsid w:val="00E62794"/>
    <w:rsid w:val="00E62A18"/>
    <w:rsid w:val="00E62A57"/>
    <w:rsid w:val="00E62B24"/>
    <w:rsid w:val="00E630DB"/>
    <w:rsid w:val="00E63A66"/>
    <w:rsid w:val="00E63B3F"/>
    <w:rsid w:val="00E63CAD"/>
    <w:rsid w:val="00E63F02"/>
    <w:rsid w:val="00E640AC"/>
    <w:rsid w:val="00E640DE"/>
    <w:rsid w:val="00E644D2"/>
    <w:rsid w:val="00E6494D"/>
    <w:rsid w:val="00E64A07"/>
    <w:rsid w:val="00E64E38"/>
    <w:rsid w:val="00E64F2A"/>
    <w:rsid w:val="00E650ED"/>
    <w:rsid w:val="00E651B6"/>
    <w:rsid w:val="00E6556C"/>
    <w:rsid w:val="00E65B35"/>
    <w:rsid w:val="00E66104"/>
    <w:rsid w:val="00E662F3"/>
    <w:rsid w:val="00E6660F"/>
    <w:rsid w:val="00E66621"/>
    <w:rsid w:val="00E6672D"/>
    <w:rsid w:val="00E66827"/>
    <w:rsid w:val="00E66F9F"/>
    <w:rsid w:val="00E6739C"/>
    <w:rsid w:val="00E673DD"/>
    <w:rsid w:val="00E67AC1"/>
    <w:rsid w:val="00E67AC7"/>
    <w:rsid w:val="00E67EEE"/>
    <w:rsid w:val="00E67FFB"/>
    <w:rsid w:val="00E7008E"/>
    <w:rsid w:val="00E7040E"/>
    <w:rsid w:val="00E705E2"/>
    <w:rsid w:val="00E70A54"/>
    <w:rsid w:val="00E70AB2"/>
    <w:rsid w:val="00E70D70"/>
    <w:rsid w:val="00E70DF6"/>
    <w:rsid w:val="00E70E41"/>
    <w:rsid w:val="00E70FE8"/>
    <w:rsid w:val="00E7164B"/>
    <w:rsid w:val="00E716A6"/>
    <w:rsid w:val="00E7188F"/>
    <w:rsid w:val="00E71F41"/>
    <w:rsid w:val="00E7269E"/>
    <w:rsid w:val="00E729FA"/>
    <w:rsid w:val="00E72B21"/>
    <w:rsid w:val="00E730E5"/>
    <w:rsid w:val="00E731C8"/>
    <w:rsid w:val="00E734B4"/>
    <w:rsid w:val="00E73964"/>
    <w:rsid w:val="00E73D8A"/>
    <w:rsid w:val="00E7463F"/>
    <w:rsid w:val="00E7471B"/>
    <w:rsid w:val="00E74C11"/>
    <w:rsid w:val="00E74EBB"/>
    <w:rsid w:val="00E75597"/>
    <w:rsid w:val="00E75744"/>
    <w:rsid w:val="00E75755"/>
    <w:rsid w:val="00E75871"/>
    <w:rsid w:val="00E75B91"/>
    <w:rsid w:val="00E76018"/>
    <w:rsid w:val="00E762D3"/>
    <w:rsid w:val="00E76324"/>
    <w:rsid w:val="00E76402"/>
    <w:rsid w:val="00E765F1"/>
    <w:rsid w:val="00E7674B"/>
    <w:rsid w:val="00E76836"/>
    <w:rsid w:val="00E76865"/>
    <w:rsid w:val="00E76C5F"/>
    <w:rsid w:val="00E772EF"/>
    <w:rsid w:val="00E7739F"/>
    <w:rsid w:val="00E774C2"/>
    <w:rsid w:val="00E77650"/>
    <w:rsid w:val="00E777AF"/>
    <w:rsid w:val="00E77BE0"/>
    <w:rsid w:val="00E77CAF"/>
    <w:rsid w:val="00E77E4C"/>
    <w:rsid w:val="00E80088"/>
    <w:rsid w:val="00E800D6"/>
    <w:rsid w:val="00E801F4"/>
    <w:rsid w:val="00E802C0"/>
    <w:rsid w:val="00E80796"/>
    <w:rsid w:val="00E80983"/>
    <w:rsid w:val="00E80BF2"/>
    <w:rsid w:val="00E80D91"/>
    <w:rsid w:val="00E80FDA"/>
    <w:rsid w:val="00E8177D"/>
    <w:rsid w:val="00E81C9B"/>
    <w:rsid w:val="00E81D6F"/>
    <w:rsid w:val="00E82008"/>
    <w:rsid w:val="00E821B2"/>
    <w:rsid w:val="00E825FA"/>
    <w:rsid w:val="00E82667"/>
    <w:rsid w:val="00E8281A"/>
    <w:rsid w:val="00E82D03"/>
    <w:rsid w:val="00E82E43"/>
    <w:rsid w:val="00E83636"/>
    <w:rsid w:val="00E8364C"/>
    <w:rsid w:val="00E837F6"/>
    <w:rsid w:val="00E838F3"/>
    <w:rsid w:val="00E838F4"/>
    <w:rsid w:val="00E83C0E"/>
    <w:rsid w:val="00E83D51"/>
    <w:rsid w:val="00E8430A"/>
    <w:rsid w:val="00E84569"/>
    <w:rsid w:val="00E849CC"/>
    <w:rsid w:val="00E84BA4"/>
    <w:rsid w:val="00E85047"/>
    <w:rsid w:val="00E8545A"/>
    <w:rsid w:val="00E85633"/>
    <w:rsid w:val="00E85968"/>
    <w:rsid w:val="00E85982"/>
    <w:rsid w:val="00E85D39"/>
    <w:rsid w:val="00E85E36"/>
    <w:rsid w:val="00E86578"/>
    <w:rsid w:val="00E865E9"/>
    <w:rsid w:val="00E86924"/>
    <w:rsid w:val="00E86B44"/>
    <w:rsid w:val="00E86CBB"/>
    <w:rsid w:val="00E86D3F"/>
    <w:rsid w:val="00E87219"/>
    <w:rsid w:val="00E8751E"/>
    <w:rsid w:val="00E8767D"/>
    <w:rsid w:val="00E876F3"/>
    <w:rsid w:val="00E87B5E"/>
    <w:rsid w:val="00E87CE4"/>
    <w:rsid w:val="00E87D8F"/>
    <w:rsid w:val="00E87D98"/>
    <w:rsid w:val="00E87D9B"/>
    <w:rsid w:val="00E901D7"/>
    <w:rsid w:val="00E9031A"/>
    <w:rsid w:val="00E905FA"/>
    <w:rsid w:val="00E90731"/>
    <w:rsid w:val="00E908EF"/>
    <w:rsid w:val="00E90B72"/>
    <w:rsid w:val="00E90F1F"/>
    <w:rsid w:val="00E910CF"/>
    <w:rsid w:val="00E912CF"/>
    <w:rsid w:val="00E91568"/>
    <w:rsid w:val="00E91B05"/>
    <w:rsid w:val="00E91E24"/>
    <w:rsid w:val="00E91F99"/>
    <w:rsid w:val="00E924D2"/>
    <w:rsid w:val="00E92650"/>
    <w:rsid w:val="00E92797"/>
    <w:rsid w:val="00E927EF"/>
    <w:rsid w:val="00E92C29"/>
    <w:rsid w:val="00E933FA"/>
    <w:rsid w:val="00E9349B"/>
    <w:rsid w:val="00E93603"/>
    <w:rsid w:val="00E93C39"/>
    <w:rsid w:val="00E93F59"/>
    <w:rsid w:val="00E93F97"/>
    <w:rsid w:val="00E94389"/>
    <w:rsid w:val="00E947C1"/>
    <w:rsid w:val="00E94831"/>
    <w:rsid w:val="00E94A10"/>
    <w:rsid w:val="00E94BF8"/>
    <w:rsid w:val="00E94DE0"/>
    <w:rsid w:val="00E951B1"/>
    <w:rsid w:val="00E952C0"/>
    <w:rsid w:val="00E9540A"/>
    <w:rsid w:val="00E9551B"/>
    <w:rsid w:val="00E9555D"/>
    <w:rsid w:val="00E955A3"/>
    <w:rsid w:val="00E956BA"/>
    <w:rsid w:val="00E95AB0"/>
    <w:rsid w:val="00E95E1E"/>
    <w:rsid w:val="00E95FB9"/>
    <w:rsid w:val="00E9630C"/>
    <w:rsid w:val="00E96323"/>
    <w:rsid w:val="00E975EA"/>
    <w:rsid w:val="00E975F6"/>
    <w:rsid w:val="00E9760C"/>
    <w:rsid w:val="00E97A9B"/>
    <w:rsid w:val="00E97B1C"/>
    <w:rsid w:val="00E97D6A"/>
    <w:rsid w:val="00E97DD0"/>
    <w:rsid w:val="00E97E91"/>
    <w:rsid w:val="00E97EF0"/>
    <w:rsid w:val="00EA09E2"/>
    <w:rsid w:val="00EA0DCF"/>
    <w:rsid w:val="00EA1685"/>
    <w:rsid w:val="00EA1F86"/>
    <w:rsid w:val="00EA2301"/>
    <w:rsid w:val="00EA2358"/>
    <w:rsid w:val="00EA23FC"/>
    <w:rsid w:val="00EA2585"/>
    <w:rsid w:val="00EA25DF"/>
    <w:rsid w:val="00EA265F"/>
    <w:rsid w:val="00EA2C8F"/>
    <w:rsid w:val="00EA2CA1"/>
    <w:rsid w:val="00EA2F75"/>
    <w:rsid w:val="00EA3069"/>
    <w:rsid w:val="00EA316B"/>
    <w:rsid w:val="00EA381A"/>
    <w:rsid w:val="00EA4748"/>
    <w:rsid w:val="00EA4757"/>
    <w:rsid w:val="00EA4B8F"/>
    <w:rsid w:val="00EA4FAE"/>
    <w:rsid w:val="00EA4FC0"/>
    <w:rsid w:val="00EA5084"/>
    <w:rsid w:val="00EA5547"/>
    <w:rsid w:val="00EA5698"/>
    <w:rsid w:val="00EA579C"/>
    <w:rsid w:val="00EA5E1D"/>
    <w:rsid w:val="00EA64D5"/>
    <w:rsid w:val="00EA66B2"/>
    <w:rsid w:val="00EA66F9"/>
    <w:rsid w:val="00EA6AD0"/>
    <w:rsid w:val="00EA6B2F"/>
    <w:rsid w:val="00EA6F6D"/>
    <w:rsid w:val="00EA7B44"/>
    <w:rsid w:val="00EA7FF1"/>
    <w:rsid w:val="00EB049F"/>
    <w:rsid w:val="00EB071D"/>
    <w:rsid w:val="00EB075F"/>
    <w:rsid w:val="00EB0782"/>
    <w:rsid w:val="00EB0AD0"/>
    <w:rsid w:val="00EB1057"/>
    <w:rsid w:val="00EB10E2"/>
    <w:rsid w:val="00EB11CC"/>
    <w:rsid w:val="00EB14D7"/>
    <w:rsid w:val="00EB182A"/>
    <w:rsid w:val="00EB1B4E"/>
    <w:rsid w:val="00EB1CA4"/>
    <w:rsid w:val="00EB1FB6"/>
    <w:rsid w:val="00EB1FB7"/>
    <w:rsid w:val="00EB1FEE"/>
    <w:rsid w:val="00EB245C"/>
    <w:rsid w:val="00EB27A5"/>
    <w:rsid w:val="00EB28C9"/>
    <w:rsid w:val="00EB2A9D"/>
    <w:rsid w:val="00EB2ACD"/>
    <w:rsid w:val="00EB2BB8"/>
    <w:rsid w:val="00EB3121"/>
    <w:rsid w:val="00EB351A"/>
    <w:rsid w:val="00EB356C"/>
    <w:rsid w:val="00EB366E"/>
    <w:rsid w:val="00EB3793"/>
    <w:rsid w:val="00EB3DE3"/>
    <w:rsid w:val="00EB3FBF"/>
    <w:rsid w:val="00EB485D"/>
    <w:rsid w:val="00EB48CF"/>
    <w:rsid w:val="00EB4BAC"/>
    <w:rsid w:val="00EB50A2"/>
    <w:rsid w:val="00EB51C4"/>
    <w:rsid w:val="00EB54D9"/>
    <w:rsid w:val="00EB5C1D"/>
    <w:rsid w:val="00EB5C2A"/>
    <w:rsid w:val="00EB610F"/>
    <w:rsid w:val="00EB6206"/>
    <w:rsid w:val="00EB65D5"/>
    <w:rsid w:val="00EB6674"/>
    <w:rsid w:val="00EB67F8"/>
    <w:rsid w:val="00EB67FA"/>
    <w:rsid w:val="00EB6817"/>
    <w:rsid w:val="00EB6B69"/>
    <w:rsid w:val="00EB6C2B"/>
    <w:rsid w:val="00EB6CF1"/>
    <w:rsid w:val="00EB6EDF"/>
    <w:rsid w:val="00EB74DD"/>
    <w:rsid w:val="00EB7E32"/>
    <w:rsid w:val="00EB7EF3"/>
    <w:rsid w:val="00EC0653"/>
    <w:rsid w:val="00EC08CD"/>
    <w:rsid w:val="00EC09E7"/>
    <w:rsid w:val="00EC0C5A"/>
    <w:rsid w:val="00EC1024"/>
    <w:rsid w:val="00EC12AC"/>
    <w:rsid w:val="00EC16DE"/>
    <w:rsid w:val="00EC178A"/>
    <w:rsid w:val="00EC1C1B"/>
    <w:rsid w:val="00EC1E1F"/>
    <w:rsid w:val="00EC2545"/>
    <w:rsid w:val="00EC2697"/>
    <w:rsid w:val="00EC290D"/>
    <w:rsid w:val="00EC2B4E"/>
    <w:rsid w:val="00EC2ED0"/>
    <w:rsid w:val="00EC30A4"/>
    <w:rsid w:val="00EC3178"/>
    <w:rsid w:val="00EC39E3"/>
    <w:rsid w:val="00EC3A13"/>
    <w:rsid w:val="00EC3ECD"/>
    <w:rsid w:val="00EC4011"/>
    <w:rsid w:val="00EC42B9"/>
    <w:rsid w:val="00EC4345"/>
    <w:rsid w:val="00EC4590"/>
    <w:rsid w:val="00EC461B"/>
    <w:rsid w:val="00EC47EB"/>
    <w:rsid w:val="00EC4827"/>
    <w:rsid w:val="00EC4E94"/>
    <w:rsid w:val="00EC4FA5"/>
    <w:rsid w:val="00EC52F7"/>
    <w:rsid w:val="00EC5329"/>
    <w:rsid w:val="00EC5362"/>
    <w:rsid w:val="00EC53F4"/>
    <w:rsid w:val="00EC55FE"/>
    <w:rsid w:val="00EC56E4"/>
    <w:rsid w:val="00EC58DD"/>
    <w:rsid w:val="00EC5D0B"/>
    <w:rsid w:val="00EC5E8D"/>
    <w:rsid w:val="00EC5F7F"/>
    <w:rsid w:val="00EC5FA8"/>
    <w:rsid w:val="00EC611E"/>
    <w:rsid w:val="00EC6153"/>
    <w:rsid w:val="00EC673A"/>
    <w:rsid w:val="00EC679B"/>
    <w:rsid w:val="00EC67FD"/>
    <w:rsid w:val="00EC6B6F"/>
    <w:rsid w:val="00EC6CED"/>
    <w:rsid w:val="00EC6DDA"/>
    <w:rsid w:val="00EC6FF1"/>
    <w:rsid w:val="00EC7003"/>
    <w:rsid w:val="00EC727F"/>
    <w:rsid w:val="00EC72B9"/>
    <w:rsid w:val="00EC765A"/>
    <w:rsid w:val="00EC7A2B"/>
    <w:rsid w:val="00EC7A2E"/>
    <w:rsid w:val="00EC7EA0"/>
    <w:rsid w:val="00ED013E"/>
    <w:rsid w:val="00ED0253"/>
    <w:rsid w:val="00ED0471"/>
    <w:rsid w:val="00ED04D3"/>
    <w:rsid w:val="00ED0962"/>
    <w:rsid w:val="00ED0BDC"/>
    <w:rsid w:val="00ED0C89"/>
    <w:rsid w:val="00ED0E28"/>
    <w:rsid w:val="00ED1644"/>
    <w:rsid w:val="00ED18BA"/>
    <w:rsid w:val="00ED1A86"/>
    <w:rsid w:val="00ED1AB9"/>
    <w:rsid w:val="00ED1B60"/>
    <w:rsid w:val="00ED1D74"/>
    <w:rsid w:val="00ED1DB3"/>
    <w:rsid w:val="00ED21F9"/>
    <w:rsid w:val="00ED22D7"/>
    <w:rsid w:val="00ED23B2"/>
    <w:rsid w:val="00ED270D"/>
    <w:rsid w:val="00ED284B"/>
    <w:rsid w:val="00ED2C64"/>
    <w:rsid w:val="00ED349D"/>
    <w:rsid w:val="00ED3533"/>
    <w:rsid w:val="00ED36FA"/>
    <w:rsid w:val="00ED3CA2"/>
    <w:rsid w:val="00ED3CA9"/>
    <w:rsid w:val="00ED3E12"/>
    <w:rsid w:val="00ED41B5"/>
    <w:rsid w:val="00ED425F"/>
    <w:rsid w:val="00ED4266"/>
    <w:rsid w:val="00ED447D"/>
    <w:rsid w:val="00ED4B25"/>
    <w:rsid w:val="00ED4D82"/>
    <w:rsid w:val="00ED51DF"/>
    <w:rsid w:val="00ED54BE"/>
    <w:rsid w:val="00ED56B6"/>
    <w:rsid w:val="00ED5B1F"/>
    <w:rsid w:val="00ED5D58"/>
    <w:rsid w:val="00ED6540"/>
    <w:rsid w:val="00ED6DCB"/>
    <w:rsid w:val="00ED6E37"/>
    <w:rsid w:val="00ED785A"/>
    <w:rsid w:val="00ED797E"/>
    <w:rsid w:val="00ED7ACF"/>
    <w:rsid w:val="00EE00AB"/>
    <w:rsid w:val="00EE03D0"/>
    <w:rsid w:val="00EE058A"/>
    <w:rsid w:val="00EE08E2"/>
    <w:rsid w:val="00EE0927"/>
    <w:rsid w:val="00EE0968"/>
    <w:rsid w:val="00EE12EC"/>
    <w:rsid w:val="00EE136F"/>
    <w:rsid w:val="00EE155C"/>
    <w:rsid w:val="00EE1C3C"/>
    <w:rsid w:val="00EE1F27"/>
    <w:rsid w:val="00EE20B0"/>
    <w:rsid w:val="00EE21CF"/>
    <w:rsid w:val="00EE24CE"/>
    <w:rsid w:val="00EE2784"/>
    <w:rsid w:val="00EE280D"/>
    <w:rsid w:val="00EE2A39"/>
    <w:rsid w:val="00EE2B4D"/>
    <w:rsid w:val="00EE2C64"/>
    <w:rsid w:val="00EE2E1E"/>
    <w:rsid w:val="00EE2F1A"/>
    <w:rsid w:val="00EE30BA"/>
    <w:rsid w:val="00EE32A1"/>
    <w:rsid w:val="00EE37AD"/>
    <w:rsid w:val="00EE393A"/>
    <w:rsid w:val="00EE3954"/>
    <w:rsid w:val="00EE3B6F"/>
    <w:rsid w:val="00EE3E7C"/>
    <w:rsid w:val="00EE3F1E"/>
    <w:rsid w:val="00EE3FF7"/>
    <w:rsid w:val="00EE4003"/>
    <w:rsid w:val="00EE4E4F"/>
    <w:rsid w:val="00EE4F36"/>
    <w:rsid w:val="00EE517B"/>
    <w:rsid w:val="00EE51A6"/>
    <w:rsid w:val="00EE5265"/>
    <w:rsid w:val="00EE52E0"/>
    <w:rsid w:val="00EE563E"/>
    <w:rsid w:val="00EE5715"/>
    <w:rsid w:val="00EE5783"/>
    <w:rsid w:val="00EE5A7D"/>
    <w:rsid w:val="00EE60C2"/>
    <w:rsid w:val="00EE6100"/>
    <w:rsid w:val="00EE654F"/>
    <w:rsid w:val="00EE6599"/>
    <w:rsid w:val="00EE696A"/>
    <w:rsid w:val="00EE6A2B"/>
    <w:rsid w:val="00EE6DB3"/>
    <w:rsid w:val="00EE6E65"/>
    <w:rsid w:val="00EE6FAA"/>
    <w:rsid w:val="00EE71C0"/>
    <w:rsid w:val="00EE7576"/>
    <w:rsid w:val="00EE7979"/>
    <w:rsid w:val="00EE7991"/>
    <w:rsid w:val="00EE7AD2"/>
    <w:rsid w:val="00EE7FA9"/>
    <w:rsid w:val="00EF08E4"/>
    <w:rsid w:val="00EF0C69"/>
    <w:rsid w:val="00EF0FD3"/>
    <w:rsid w:val="00EF1329"/>
    <w:rsid w:val="00EF144E"/>
    <w:rsid w:val="00EF15AB"/>
    <w:rsid w:val="00EF17B0"/>
    <w:rsid w:val="00EF1916"/>
    <w:rsid w:val="00EF1C2B"/>
    <w:rsid w:val="00EF1DA5"/>
    <w:rsid w:val="00EF1FE4"/>
    <w:rsid w:val="00EF21D0"/>
    <w:rsid w:val="00EF2207"/>
    <w:rsid w:val="00EF2290"/>
    <w:rsid w:val="00EF2915"/>
    <w:rsid w:val="00EF2D1F"/>
    <w:rsid w:val="00EF308D"/>
    <w:rsid w:val="00EF3152"/>
    <w:rsid w:val="00EF32CE"/>
    <w:rsid w:val="00EF338B"/>
    <w:rsid w:val="00EF3612"/>
    <w:rsid w:val="00EF36CA"/>
    <w:rsid w:val="00EF3768"/>
    <w:rsid w:val="00EF3A94"/>
    <w:rsid w:val="00EF3DF7"/>
    <w:rsid w:val="00EF3FB7"/>
    <w:rsid w:val="00EF42BC"/>
    <w:rsid w:val="00EF4671"/>
    <w:rsid w:val="00EF46A8"/>
    <w:rsid w:val="00EF46CC"/>
    <w:rsid w:val="00EF4944"/>
    <w:rsid w:val="00EF49F0"/>
    <w:rsid w:val="00EF4D57"/>
    <w:rsid w:val="00EF5226"/>
    <w:rsid w:val="00EF5637"/>
    <w:rsid w:val="00EF5696"/>
    <w:rsid w:val="00EF57D2"/>
    <w:rsid w:val="00EF57F4"/>
    <w:rsid w:val="00EF591A"/>
    <w:rsid w:val="00EF5C9D"/>
    <w:rsid w:val="00EF5D50"/>
    <w:rsid w:val="00EF5F20"/>
    <w:rsid w:val="00EF5FE9"/>
    <w:rsid w:val="00EF6D66"/>
    <w:rsid w:val="00EF6F19"/>
    <w:rsid w:val="00EF7145"/>
    <w:rsid w:val="00EF74DC"/>
    <w:rsid w:val="00EF7687"/>
    <w:rsid w:val="00EF76E0"/>
    <w:rsid w:val="00EF77CC"/>
    <w:rsid w:val="00EF78DA"/>
    <w:rsid w:val="00EF7D36"/>
    <w:rsid w:val="00F004A2"/>
    <w:rsid w:val="00F00576"/>
    <w:rsid w:val="00F00A6A"/>
    <w:rsid w:val="00F00B4F"/>
    <w:rsid w:val="00F00E9C"/>
    <w:rsid w:val="00F0102D"/>
    <w:rsid w:val="00F01355"/>
    <w:rsid w:val="00F01554"/>
    <w:rsid w:val="00F01B0B"/>
    <w:rsid w:val="00F022BB"/>
    <w:rsid w:val="00F024AA"/>
    <w:rsid w:val="00F02521"/>
    <w:rsid w:val="00F0252A"/>
    <w:rsid w:val="00F027AA"/>
    <w:rsid w:val="00F02820"/>
    <w:rsid w:val="00F02D4A"/>
    <w:rsid w:val="00F02E5F"/>
    <w:rsid w:val="00F02EFD"/>
    <w:rsid w:val="00F030E9"/>
    <w:rsid w:val="00F03142"/>
    <w:rsid w:val="00F031EB"/>
    <w:rsid w:val="00F032C8"/>
    <w:rsid w:val="00F03598"/>
    <w:rsid w:val="00F03607"/>
    <w:rsid w:val="00F04113"/>
    <w:rsid w:val="00F0420D"/>
    <w:rsid w:val="00F04A8D"/>
    <w:rsid w:val="00F04D87"/>
    <w:rsid w:val="00F05021"/>
    <w:rsid w:val="00F05603"/>
    <w:rsid w:val="00F058EF"/>
    <w:rsid w:val="00F05B3E"/>
    <w:rsid w:val="00F05E69"/>
    <w:rsid w:val="00F05ECB"/>
    <w:rsid w:val="00F05F7A"/>
    <w:rsid w:val="00F06078"/>
    <w:rsid w:val="00F061B7"/>
    <w:rsid w:val="00F067E0"/>
    <w:rsid w:val="00F06A83"/>
    <w:rsid w:val="00F06BE4"/>
    <w:rsid w:val="00F070D2"/>
    <w:rsid w:val="00F07460"/>
    <w:rsid w:val="00F07FF1"/>
    <w:rsid w:val="00F1047F"/>
    <w:rsid w:val="00F1083B"/>
    <w:rsid w:val="00F1095E"/>
    <w:rsid w:val="00F10AA9"/>
    <w:rsid w:val="00F1104E"/>
    <w:rsid w:val="00F111B1"/>
    <w:rsid w:val="00F1121E"/>
    <w:rsid w:val="00F11339"/>
    <w:rsid w:val="00F11468"/>
    <w:rsid w:val="00F114CC"/>
    <w:rsid w:val="00F12045"/>
    <w:rsid w:val="00F1223B"/>
    <w:rsid w:val="00F122C6"/>
    <w:rsid w:val="00F12911"/>
    <w:rsid w:val="00F129E6"/>
    <w:rsid w:val="00F12A13"/>
    <w:rsid w:val="00F12AD1"/>
    <w:rsid w:val="00F13483"/>
    <w:rsid w:val="00F1394D"/>
    <w:rsid w:val="00F139C7"/>
    <w:rsid w:val="00F13B16"/>
    <w:rsid w:val="00F13CA3"/>
    <w:rsid w:val="00F13F4E"/>
    <w:rsid w:val="00F140A6"/>
    <w:rsid w:val="00F1435B"/>
    <w:rsid w:val="00F14465"/>
    <w:rsid w:val="00F14544"/>
    <w:rsid w:val="00F1455F"/>
    <w:rsid w:val="00F1461B"/>
    <w:rsid w:val="00F148CC"/>
    <w:rsid w:val="00F14CA1"/>
    <w:rsid w:val="00F14E11"/>
    <w:rsid w:val="00F1510A"/>
    <w:rsid w:val="00F15426"/>
    <w:rsid w:val="00F1587D"/>
    <w:rsid w:val="00F15881"/>
    <w:rsid w:val="00F1588E"/>
    <w:rsid w:val="00F15FAC"/>
    <w:rsid w:val="00F15FEB"/>
    <w:rsid w:val="00F16CFB"/>
    <w:rsid w:val="00F16D2F"/>
    <w:rsid w:val="00F170C4"/>
    <w:rsid w:val="00F173C4"/>
    <w:rsid w:val="00F178CD"/>
    <w:rsid w:val="00F179BD"/>
    <w:rsid w:val="00F17A78"/>
    <w:rsid w:val="00F17D3B"/>
    <w:rsid w:val="00F17E17"/>
    <w:rsid w:val="00F200AD"/>
    <w:rsid w:val="00F20170"/>
    <w:rsid w:val="00F202E1"/>
    <w:rsid w:val="00F202F9"/>
    <w:rsid w:val="00F204BB"/>
    <w:rsid w:val="00F20583"/>
    <w:rsid w:val="00F20AC0"/>
    <w:rsid w:val="00F20BD2"/>
    <w:rsid w:val="00F20BD3"/>
    <w:rsid w:val="00F20F64"/>
    <w:rsid w:val="00F210AC"/>
    <w:rsid w:val="00F21264"/>
    <w:rsid w:val="00F213AB"/>
    <w:rsid w:val="00F21936"/>
    <w:rsid w:val="00F21AAD"/>
    <w:rsid w:val="00F21BA7"/>
    <w:rsid w:val="00F21C6A"/>
    <w:rsid w:val="00F21D4E"/>
    <w:rsid w:val="00F21F39"/>
    <w:rsid w:val="00F2204E"/>
    <w:rsid w:val="00F2238D"/>
    <w:rsid w:val="00F22951"/>
    <w:rsid w:val="00F22B08"/>
    <w:rsid w:val="00F230BC"/>
    <w:rsid w:val="00F23579"/>
    <w:rsid w:val="00F23626"/>
    <w:rsid w:val="00F23832"/>
    <w:rsid w:val="00F24097"/>
    <w:rsid w:val="00F2409A"/>
    <w:rsid w:val="00F240FD"/>
    <w:rsid w:val="00F2412F"/>
    <w:rsid w:val="00F2413B"/>
    <w:rsid w:val="00F24193"/>
    <w:rsid w:val="00F24879"/>
    <w:rsid w:val="00F24A5A"/>
    <w:rsid w:val="00F24AB3"/>
    <w:rsid w:val="00F24B5B"/>
    <w:rsid w:val="00F24C90"/>
    <w:rsid w:val="00F24D0F"/>
    <w:rsid w:val="00F24F69"/>
    <w:rsid w:val="00F2504F"/>
    <w:rsid w:val="00F256FF"/>
    <w:rsid w:val="00F258CE"/>
    <w:rsid w:val="00F25AA8"/>
    <w:rsid w:val="00F25D7E"/>
    <w:rsid w:val="00F2629A"/>
    <w:rsid w:val="00F2684E"/>
    <w:rsid w:val="00F26A88"/>
    <w:rsid w:val="00F26A9C"/>
    <w:rsid w:val="00F26CB6"/>
    <w:rsid w:val="00F270B4"/>
    <w:rsid w:val="00F270C7"/>
    <w:rsid w:val="00F27270"/>
    <w:rsid w:val="00F30056"/>
    <w:rsid w:val="00F3022A"/>
    <w:rsid w:val="00F30681"/>
    <w:rsid w:val="00F30722"/>
    <w:rsid w:val="00F30B19"/>
    <w:rsid w:val="00F310D4"/>
    <w:rsid w:val="00F31180"/>
    <w:rsid w:val="00F31B1C"/>
    <w:rsid w:val="00F31CC7"/>
    <w:rsid w:val="00F31DA1"/>
    <w:rsid w:val="00F31F64"/>
    <w:rsid w:val="00F32011"/>
    <w:rsid w:val="00F321DB"/>
    <w:rsid w:val="00F3272A"/>
    <w:rsid w:val="00F328AA"/>
    <w:rsid w:val="00F3291E"/>
    <w:rsid w:val="00F32C65"/>
    <w:rsid w:val="00F32DAC"/>
    <w:rsid w:val="00F33429"/>
    <w:rsid w:val="00F33569"/>
    <w:rsid w:val="00F3379C"/>
    <w:rsid w:val="00F339B6"/>
    <w:rsid w:val="00F339DC"/>
    <w:rsid w:val="00F33B03"/>
    <w:rsid w:val="00F340CF"/>
    <w:rsid w:val="00F34390"/>
    <w:rsid w:val="00F34423"/>
    <w:rsid w:val="00F346A5"/>
    <w:rsid w:val="00F34B23"/>
    <w:rsid w:val="00F34C5B"/>
    <w:rsid w:val="00F34CF6"/>
    <w:rsid w:val="00F34EC8"/>
    <w:rsid w:val="00F35171"/>
    <w:rsid w:val="00F35D03"/>
    <w:rsid w:val="00F35F74"/>
    <w:rsid w:val="00F35FFA"/>
    <w:rsid w:val="00F360B8"/>
    <w:rsid w:val="00F36A17"/>
    <w:rsid w:val="00F3736B"/>
    <w:rsid w:val="00F37450"/>
    <w:rsid w:val="00F375C5"/>
    <w:rsid w:val="00F37AD5"/>
    <w:rsid w:val="00F37F8C"/>
    <w:rsid w:val="00F403FD"/>
    <w:rsid w:val="00F405AA"/>
    <w:rsid w:val="00F405FC"/>
    <w:rsid w:val="00F40726"/>
    <w:rsid w:val="00F407C1"/>
    <w:rsid w:val="00F40AF0"/>
    <w:rsid w:val="00F40E66"/>
    <w:rsid w:val="00F40F02"/>
    <w:rsid w:val="00F410DB"/>
    <w:rsid w:val="00F41101"/>
    <w:rsid w:val="00F413B9"/>
    <w:rsid w:val="00F41412"/>
    <w:rsid w:val="00F41590"/>
    <w:rsid w:val="00F4182A"/>
    <w:rsid w:val="00F41BE8"/>
    <w:rsid w:val="00F41D09"/>
    <w:rsid w:val="00F41D93"/>
    <w:rsid w:val="00F41FDB"/>
    <w:rsid w:val="00F42105"/>
    <w:rsid w:val="00F42382"/>
    <w:rsid w:val="00F423A6"/>
    <w:rsid w:val="00F42519"/>
    <w:rsid w:val="00F425E5"/>
    <w:rsid w:val="00F42953"/>
    <w:rsid w:val="00F42B23"/>
    <w:rsid w:val="00F42D30"/>
    <w:rsid w:val="00F42DAF"/>
    <w:rsid w:val="00F42F3F"/>
    <w:rsid w:val="00F431C5"/>
    <w:rsid w:val="00F43ADE"/>
    <w:rsid w:val="00F43B30"/>
    <w:rsid w:val="00F43C34"/>
    <w:rsid w:val="00F43DE4"/>
    <w:rsid w:val="00F44085"/>
    <w:rsid w:val="00F443E0"/>
    <w:rsid w:val="00F449A7"/>
    <w:rsid w:val="00F44B48"/>
    <w:rsid w:val="00F44B81"/>
    <w:rsid w:val="00F44C26"/>
    <w:rsid w:val="00F45478"/>
    <w:rsid w:val="00F454F8"/>
    <w:rsid w:val="00F459B7"/>
    <w:rsid w:val="00F45AF8"/>
    <w:rsid w:val="00F45F76"/>
    <w:rsid w:val="00F46285"/>
    <w:rsid w:val="00F463C6"/>
    <w:rsid w:val="00F4645E"/>
    <w:rsid w:val="00F465DC"/>
    <w:rsid w:val="00F46822"/>
    <w:rsid w:val="00F4687F"/>
    <w:rsid w:val="00F46E9A"/>
    <w:rsid w:val="00F473F2"/>
    <w:rsid w:val="00F47932"/>
    <w:rsid w:val="00F500C4"/>
    <w:rsid w:val="00F5017D"/>
    <w:rsid w:val="00F502E8"/>
    <w:rsid w:val="00F50338"/>
    <w:rsid w:val="00F505A9"/>
    <w:rsid w:val="00F50907"/>
    <w:rsid w:val="00F5096F"/>
    <w:rsid w:val="00F5105F"/>
    <w:rsid w:val="00F511F5"/>
    <w:rsid w:val="00F51364"/>
    <w:rsid w:val="00F51751"/>
    <w:rsid w:val="00F51B13"/>
    <w:rsid w:val="00F52094"/>
    <w:rsid w:val="00F5214E"/>
    <w:rsid w:val="00F5229A"/>
    <w:rsid w:val="00F52856"/>
    <w:rsid w:val="00F534E8"/>
    <w:rsid w:val="00F53607"/>
    <w:rsid w:val="00F541AB"/>
    <w:rsid w:val="00F542F8"/>
    <w:rsid w:val="00F54482"/>
    <w:rsid w:val="00F544B1"/>
    <w:rsid w:val="00F54614"/>
    <w:rsid w:val="00F54B50"/>
    <w:rsid w:val="00F54E3A"/>
    <w:rsid w:val="00F54FE6"/>
    <w:rsid w:val="00F552BE"/>
    <w:rsid w:val="00F555AF"/>
    <w:rsid w:val="00F55919"/>
    <w:rsid w:val="00F55D5B"/>
    <w:rsid w:val="00F561D4"/>
    <w:rsid w:val="00F564FB"/>
    <w:rsid w:val="00F56BEA"/>
    <w:rsid w:val="00F56BFF"/>
    <w:rsid w:val="00F574EA"/>
    <w:rsid w:val="00F578D3"/>
    <w:rsid w:val="00F6008B"/>
    <w:rsid w:val="00F6023E"/>
    <w:rsid w:val="00F60249"/>
    <w:rsid w:val="00F603F9"/>
    <w:rsid w:val="00F604CA"/>
    <w:rsid w:val="00F60584"/>
    <w:rsid w:val="00F605E4"/>
    <w:rsid w:val="00F608F7"/>
    <w:rsid w:val="00F60BA6"/>
    <w:rsid w:val="00F60CE1"/>
    <w:rsid w:val="00F60EDE"/>
    <w:rsid w:val="00F6120E"/>
    <w:rsid w:val="00F61BE9"/>
    <w:rsid w:val="00F61C0C"/>
    <w:rsid w:val="00F61CA8"/>
    <w:rsid w:val="00F6240D"/>
    <w:rsid w:val="00F62526"/>
    <w:rsid w:val="00F62967"/>
    <w:rsid w:val="00F62D9A"/>
    <w:rsid w:val="00F62F8C"/>
    <w:rsid w:val="00F63382"/>
    <w:rsid w:val="00F635F0"/>
    <w:rsid w:val="00F637A3"/>
    <w:rsid w:val="00F639DC"/>
    <w:rsid w:val="00F639FC"/>
    <w:rsid w:val="00F63ED4"/>
    <w:rsid w:val="00F63FAD"/>
    <w:rsid w:val="00F64338"/>
    <w:rsid w:val="00F64420"/>
    <w:rsid w:val="00F64688"/>
    <w:rsid w:val="00F64A06"/>
    <w:rsid w:val="00F650A2"/>
    <w:rsid w:val="00F65226"/>
    <w:rsid w:val="00F65247"/>
    <w:rsid w:val="00F653AE"/>
    <w:rsid w:val="00F65745"/>
    <w:rsid w:val="00F65C2F"/>
    <w:rsid w:val="00F65C88"/>
    <w:rsid w:val="00F663B3"/>
    <w:rsid w:val="00F664C7"/>
    <w:rsid w:val="00F6694B"/>
    <w:rsid w:val="00F66B93"/>
    <w:rsid w:val="00F66BBC"/>
    <w:rsid w:val="00F66CF5"/>
    <w:rsid w:val="00F67295"/>
    <w:rsid w:val="00F674F3"/>
    <w:rsid w:val="00F67599"/>
    <w:rsid w:val="00F67657"/>
    <w:rsid w:val="00F67C63"/>
    <w:rsid w:val="00F70416"/>
    <w:rsid w:val="00F70A5B"/>
    <w:rsid w:val="00F70C00"/>
    <w:rsid w:val="00F712DB"/>
    <w:rsid w:val="00F714E0"/>
    <w:rsid w:val="00F715C0"/>
    <w:rsid w:val="00F71DC8"/>
    <w:rsid w:val="00F71F03"/>
    <w:rsid w:val="00F72595"/>
    <w:rsid w:val="00F728FD"/>
    <w:rsid w:val="00F72A0A"/>
    <w:rsid w:val="00F72B5D"/>
    <w:rsid w:val="00F72B78"/>
    <w:rsid w:val="00F72C27"/>
    <w:rsid w:val="00F72E00"/>
    <w:rsid w:val="00F73530"/>
    <w:rsid w:val="00F73900"/>
    <w:rsid w:val="00F7416E"/>
    <w:rsid w:val="00F742D6"/>
    <w:rsid w:val="00F74444"/>
    <w:rsid w:val="00F7499B"/>
    <w:rsid w:val="00F74FDE"/>
    <w:rsid w:val="00F7556D"/>
    <w:rsid w:val="00F755B6"/>
    <w:rsid w:val="00F7567A"/>
    <w:rsid w:val="00F75E34"/>
    <w:rsid w:val="00F75F9C"/>
    <w:rsid w:val="00F76408"/>
    <w:rsid w:val="00F765D6"/>
    <w:rsid w:val="00F76D4A"/>
    <w:rsid w:val="00F76F6F"/>
    <w:rsid w:val="00F773B8"/>
    <w:rsid w:val="00F7784F"/>
    <w:rsid w:val="00F77F5D"/>
    <w:rsid w:val="00F8011E"/>
    <w:rsid w:val="00F801CA"/>
    <w:rsid w:val="00F8021B"/>
    <w:rsid w:val="00F803EC"/>
    <w:rsid w:val="00F80418"/>
    <w:rsid w:val="00F80537"/>
    <w:rsid w:val="00F805BC"/>
    <w:rsid w:val="00F80B55"/>
    <w:rsid w:val="00F80DE3"/>
    <w:rsid w:val="00F81230"/>
    <w:rsid w:val="00F81231"/>
    <w:rsid w:val="00F8129F"/>
    <w:rsid w:val="00F812E8"/>
    <w:rsid w:val="00F81328"/>
    <w:rsid w:val="00F81474"/>
    <w:rsid w:val="00F8186F"/>
    <w:rsid w:val="00F81DCD"/>
    <w:rsid w:val="00F81E92"/>
    <w:rsid w:val="00F82146"/>
    <w:rsid w:val="00F826CD"/>
    <w:rsid w:val="00F82857"/>
    <w:rsid w:val="00F828DE"/>
    <w:rsid w:val="00F82DDE"/>
    <w:rsid w:val="00F82F16"/>
    <w:rsid w:val="00F82F8B"/>
    <w:rsid w:val="00F83615"/>
    <w:rsid w:val="00F83933"/>
    <w:rsid w:val="00F83B01"/>
    <w:rsid w:val="00F83D37"/>
    <w:rsid w:val="00F83D53"/>
    <w:rsid w:val="00F83D67"/>
    <w:rsid w:val="00F8478B"/>
    <w:rsid w:val="00F850B2"/>
    <w:rsid w:val="00F85149"/>
    <w:rsid w:val="00F85795"/>
    <w:rsid w:val="00F8591C"/>
    <w:rsid w:val="00F85A72"/>
    <w:rsid w:val="00F85F53"/>
    <w:rsid w:val="00F85F5F"/>
    <w:rsid w:val="00F85FAE"/>
    <w:rsid w:val="00F8627A"/>
    <w:rsid w:val="00F86944"/>
    <w:rsid w:val="00F86972"/>
    <w:rsid w:val="00F86CD3"/>
    <w:rsid w:val="00F86D99"/>
    <w:rsid w:val="00F86E0D"/>
    <w:rsid w:val="00F871E1"/>
    <w:rsid w:val="00F87454"/>
    <w:rsid w:val="00F87505"/>
    <w:rsid w:val="00F877EF"/>
    <w:rsid w:val="00F878E8"/>
    <w:rsid w:val="00F87DE1"/>
    <w:rsid w:val="00F90CDA"/>
    <w:rsid w:val="00F91CF5"/>
    <w:rsid w:val="00F9204A"/>
    <w:rsid w:val="00F92344"/>
    <w:rsid w:val="00F9284F"/>
    <w:rsid w:val="00F92989"/>
    <w:rsid w:val="00F92D5D"/>
    <w:rsid w:val="00F92FD7"/>
    <w:rsid w:val="00F93A20"/>
    <w:rsid w:val="00F93EB9"/>
    <w:rsid w:val="00F9412D"/>
    <w:rsid w:val="00F9422D"/>
    <w:rsid w:val="00F9436B"/>
    <w:rsid w:val="00F946FA"/>
    <w:rsid w:val="00F946FD"/>
    <w:rsid w:val="00F94B9D"/>
    <w:rsid w:val="00F94F43"/>
    <w:rsid w:val="00F94FF0"/>
    <w:rsid w:val="00F9503C"/>
    <w:rsid w:val="00F95139"/>
    <w:rsid w:val="00F953A1"/>
    <w:rsid w:val="00F95407"/>
    <w:rsid w:val="00F95742"/>
    <w:rsid w:val="00F95A15"/>
    <w:rsid w:val="00F95CFD"/>
    <w:rsid w:val="00F95F2B"/>
    <w:rsid w:val="00F96ACE"/>
    <w:rsid w:val="00F96B14"/>
    <w:rsid w:val="00F96B65"/>
    <w:rsid w:val="00F96DB1"/>
    <w:rsid w:val="00F96EF4"/>
    <w:rsid w:val="00F9755F"/>
    <w:rsid w:val="00F97617"/>
    <w:rsid w:val="00F9784A"/>
    <w:rsid w:val="00FA0275"/>
    <w:rsid w:val="00FA058E"/>
    <w:rsid w:val="00FA0658"/>
    <w:rsid w:val="00FA097A"/>
    <w:rsid w:val="00FA0BA3"/>
    <w:rsid w:val="00FA149F"/>
    <w:rsid w:val="00FA1A4A"/>
    <w:rsid w:val="00FA1CC1"/>
    <w:rsid w:val="00FA25F6"/>
    <w:rsid w:val="00FA281F"/>
    <w:rsid w:val="00FA2918"/>
    <w:rsid w:val="00FA2FA1"/>
    <w:rsid w:val="00FA2FC0"/>
    <w:rsid w:val="00FA339C"/>
    <w:rsid w:val="00FA3522"/>
    <w:rsid w:val="00FA39AB"/>
    <w:rsid w:val="00FA438C"/>
    <w:rsid w:val="00FA4693"/>
    <w:rsid w:val="00FA470A"/>
    <w:rsid w:val="00FA50C7"/>
    <w:rsid w:val="00FA51E5"/>
    <w:rsid w:val="00FA5213"/>
    <w:rsid w:val="00FA5220"/>
    <w:rsid w:val="00FA53EA"/>
    <w:rsid w:val="00FA5515"/>
    <w:rsid w:val="00FA594C"/>
    <w:rsid w:val="00FA5DCC"/>
    <w:rsid w:val="00FA5EF8"/>
    <w:rsid w:val="00FA600B"/>
    <w:rsid w:val="00FA63C0"/>
    <w:rsid w:val="00FA65A8"/>
    <w:rsid w:val="00FA682B"/>
    <w:rsid w:val="00FA6886"/>
    <w:rsid w:val="00FA6B85"/>
    <w:rsid w:val="00FA6BA4"/>
    <w:rsid w:val="00FA768A"/>
    <w:rsid w:val="00FA7774"/>
    <w:rsid w:val="00FA7CB0"/>
    <w:rsid w:val="00FA7D1C"/>
    <w:rsid w:val="00FB02F5"/>
    <w:rsid w:val="00FB0730"/>
    <w:rsid w:val="00FB0A9D"/>
    <w:rsid w:val="00FB0DC9"/>
    <w:rsid w:val="00FB120E"/>
    <w:rsid w:val="00FB141B"/>
    <w:rsid w:val="00FB1525"/>
    <w:rsid w:val="00FB1646"/>
    <w:rsid w:val="00FB26AE"/>
    <w:rsid w:val="00FB2BEA"/>
    <w:rsid w:val="00FB2C6E"/>
    <w:rsid w:val="00FB2DA6"/>
    <w:rsid w:val="00FB2FCA"/>
    <w:rsid w:val="00FB2FEB"/>
    <w:rsid w:val="00FB312F"/>
    <w:rsid w:val="00FB33E7"/>
    <w:rsid w:val="00FB344F"/>
    <w:rsid w:val="00FB411A"/>
    <w:rsid w:val="00FB4451"/>
    <w:rsid w:val="00FB4524"/>
    <w:rsid w:val="00FB47F9"/>
    <w:rsid w:val="00FB4A6C"/>
    <w:rsid w:val="00FB4CCF"/>
    <w:rsid w:val="00FB4DD9"/>
    <w:rsid w:val="00FB526E"/>
    <w:rsid w:val="00FB58D1"/>
    <w:rsid w:val="00FB5950"/>
    <w:rsid w:val="00FB5AD6"/>
    <w:rsid w:val="00FB5BA9"/>
    <w:rsid w:val="00FB601C"/>
    <w:rsid w:val="00FB607D"/>
    <w:rsid w:val="00FB67B2"/>
    <w:rsid w:val="00FB6A4D"/>
    <w:rsid w:val="00FB7065"/>
    <w:rsid w:val="00FB736E"/>
    <w:rsid w:val="00FB7BAF"/>
    <w:rsid w:val="00FB7DBB"/>
    <w:rsid w:val="00FB7E1F"/>
    <w:rsid w:val="00FB7FF6"/>
    <w:rsid w:val="00FC0135"/>
    <w:rsid w:val="00FC030D"/>
    <w:rsid w:val="00FC03C9"/>
    <w:rsid w:val="00FC06C9"/>
    <w:rsid w:val="00FC06E2"/>
    <w:rsid w:val="00FC06FA"/>
    <w:rsid w:val="00FC09C7"/>
    <w:rsid w:val="00FC0A02"/>
    <w:rsid w:val="00FC0DA8"/>
    <w:rsid w:val="00FC0EBF"/>
    <w:rsid w:val="00FC0F6C"/>
    <w:rsid w:val="00FC1145"/>
    <w:rsid w:val="00FC15F9"/>
    <w:rsid w:val="00FC182B"/>
    <w:rsid w:val="00FC1C18"/>
    <w:rsid w:val="00FC1CAC"/>
    <w:rsid w:val="00FC1DD1"/>
    <w:rsid w:val="00FC1E9A"/>
    <w:rsid w:val="00FC205F"/>
    <w:rsid w:val="00FC20A2"/>
    <w:rsid w:val="00FC2179"/>
    <w:rsid w:val="00FC26B9"/>
    <w:rsid w:val="00FC2A8A"/>
    <w:rsid w:val="00FC38F9"/>
    <w:rsid w:val="00FC3AE9"/>
    <w:rsid w:val="00FC3E34"/>
    <w:rsid w:val="00FC4246"/>
    <w:rsid w:val="00FC441D"/>
    <w:rsid w:val="00FC484E"/>
    <w:rsid w:val="00FC48F8"/>
    <w:rsid w:val="00FC4E27"/>
    <w:rsid w:val="00FC4F21"/>
    <w:rsid w:val="00FC51BA"/>
    <w:rsid w:val="00FC5202"/>
    <w:rsid w:val="00FC5306"/>
    <w:rsid w:val="00FC571C"/>
    <w:rsid w:val="00FC5786"/>
    <w:rsid w:val="00FC5806"/>
    <w:rsid w:val="00FC5BB8"/>
    <w:rsid w:val="00FC5D10"/>
    <w:rsid w:val="00FC5D29"/>
    <w:rsid w:val="00FC5EA2"/>
    <w:rsid w:val="00FC5F8A"/>
    <w:rsid w:val="00FC6280"/>
    <w:rsid w:val="00FC630A"/>
    <w:rsid w:val="00FC6348"/>
    <w:rsid w:val="00FC6431"/>
    <w:rsid w:val="00FC648C"/>
    <w:rsid w:val="00FC6629"/>
    <w:rsid w:val="00FC66A9"/>
    <w:rsid w:val="00FC7006"/>
    <w:rsid w:val="00FC7027"/>
    <w:rsid w:val="00FC73EA"/>
    <w:rsid w:val="00FC79E7"/>
    <w:rsid w:val="00FC7C78"/>
    <w:rsid w:val="00FC7DDE"/>
    <w:rsid w:val="00FC7E15"/>
    <w:rsid w:val="00FD0148"/>
    <w:rsid w:val="00FD0187"/>
    <w:rsid w:val="00FD05B8"/>
    <w:rsid w:val="00FD082B"/>
    <w:rsid w:val="00FD08FD"/>
    <w:rsid w:val="00FD0AF4"/>
    <w:rsid w:val="00FD0F6E"/>
    <w:rsid w:val="00FD17D7"/>
    <w:rsid w:val="00FD18DC"/>
    <w:rsid w:val="00FD1CB9"/>
    <w:rsid w:val="00FD1DA7"/>
    <w:rsid w:val="00FD2169"/>
    <w:rsid w:val="00FD2202"/>
    <w:rsid w:val="00FD2342"/>
    <w:rsid w:val="00FD25D9"/>
    <w:rsid w:val="00FD2697"/>
    <w:rsid w:val="00FD26C9"/>
    <w:rsid w:val="00FD288F"/>
    <w:rsid w:val="00FD28C8"/>
    <w:rsid w:val="00FD293A"/>
    <w:rsid w:val="00FD2B14"/>
    <w:rsid w:val="00FD32AD"/>
    <w:rsid w:val="00FD354B"/>
    <w:rsid w:val="00FD3DFD"/>
    <w:rsid w:val="00FD46DB"/>
    <w:rsid w:val="00FD4ACE"/>
    <w:rsid w:val="00FD4B90"/>
    <w:rsid w:val="00FD55FC"/>
    <w:rsid w:val="00FD599D"/>
    <w:rsid w:val="00FD5BCE"/>
    <w:rsid w:val="00FD5CDA"/>
    <w:rsid w:val="00FD6366"/>
    <w:rsid w:val="00FD6531"/>
    <w:rsid w:val="00FD66C0"/>
    <w:rsid w:val="00FD6793"/>
    <w:rsid w:val="00FD67D4"/>
    <w:rsid w:val="00FD6833"/>
    <w:rsid w:val="00FD69D9"/>
    <w:rsid w:val="00FD6AE0"/>
    <w:rsid w:val="00FD6B7D"/>
    <w:rsid w:val="00FD736F"/>
    <w:rsid w:val="00FD740A"/>
    <w:rsid w:val="00FD764E"/>
    <w:rsid w:val="00FD7CD4"/>
    <w:rsid w:val="00FD7D12"/>
    <w:rsid w:val="00FD7D24"/>
    <w:rsid w:val="00FD7D26"/>
    <w:rsid w:val="00FD7F98"/>
    <w:rsid w:val="00FD7FF1"/>
    <w:rsid w:val="00FE00C1"/>
    <w:rsid w:val="00FE07F9"/>
    <w:rsid w:val="00FE0B7E"/>
    <w:rsid w:val="00FE0BBB"/>
    <w:rsid w:val="00FE12EA"/>
    <w:rsid w:val="00FE136C"/>
    <w:rsid w:val="00FE14EF"/>
    <w:rsid w:val="00FE1B35"/>
    <w:rsid w:val="00FE1BA5"/>
    <w:rsid w:val="00FE21EF"/>
    <w:rsid w:val="00FE2702"/>
    <w:rsid w:val="00FE28DF"/>
    <w:rsid w:val="00FE2A28"/>
    <w:rsid w:val="00FE3022"/>
    <w:rsid w:val="00FE330D"/>
    <w:rsid w:val="00FE3438"/>
    <w:rsid w:val="00FE3640"/>
    <w:rsid w:val="00FE3A54"/>
    <w:rsid w:val="00FE3BFB"/>
    <w:rsid w:val="00FE3CC3"/>
    <w:rsid w:val="00FE3E66"/>
    <w:rsid w:val="00FE3FD0"/>
    <w:rsid w:val="00FE4063"/>
    <w:rsid w:val="00FE46FC"/>
    <w:rsid w:val="00FE47D5"/>
    <w:rsid w:val="00FE4A0B"/>
    <w:rsid w:val="00FE4D80"/>
    <w:rsid w:val="00FE51CF"/>
    <w:rsid w:val="00FE52B1"/>
    <w:rsid w:val="00FE52CB"/>
    <w:rsid w:val="00FE534E"/>
    <w:rsid w:val="00FE53DD"/>
    <w:rsid w:val="00FE5660"/>
    <w:rsid w:val="00FE5FED"/>
    <w:rsid w:val="00FE610A"/>
    <w:rsid w:val="00FE66E0"/>
    <w:rsid w:val="00FE68ED"/>
    <w:rsid w:val="00FE6ECD"/>
    <w:rsid w:val="00FE7032"/>
    <w:rsid w:val="00FE724A"/>
    <w:rsid w:val="00FE740E"/>
    <w:rsid w:val="00FE79DA"/>
    <w:rsid w:val="00FF040E"/>
    <w:rsid w:val="00FF081C"/>
    <w:rsid w:val="00FF0834"/>
    <w:rsid w:val="00FF1668"/>
    <w:rsid w:val="00FF1BD4"/>
    <w:rsid w:val="00FF1DDE"/>
    <w:rsid w:val="00FF1E03"/>
    <w:rsid w:val="00FF210C"/>
    <w:rsid w:val="00FF27F4"/>
    <w:rsid w:val="00FF2830"/>
    <w:rsid w:val="00FF2880"/>
    <w:rsid w:val="00FF2C4D"/>
    <w:rsid w:val="00FF308C"/>
    <w:rsid w:val="00FF3100"/>
    <w:rsid w:val="00FF3137"/>
    <w:rsid w:val="00FF37E4"/>
    <w:rsid w:val="00FF386F"/>
    <w:rsid w:val="00FF3A16"/>
    <w:rsid w:val="00FF3F87"/>
    <w:rsid w:val="00FF434C"/>
    <w:rsid w:val="00FF48DC"/>
    <w:rsid w:val="00FF4A0C"/>
    <w:rsid w:val="00FF4C55"/>
    <w:rsid w:val="00FF4DB2"/>
    <w:rsid w:val="00FF5782"/>
    <w:rsid w:val="00FF591E"/>
    <w:rsid w:val="00FF5A33"/>
    <w:rsid w:val="00FF5B87"/>
    <w:rsid w:val="00FF5CEA"/>
    <w:rsid w:val="00FF5D13"/>
    <w:rsid w:val="00FF5D63"/>
    <w:rsid w:val="00FF699C"/>
    <w:rsid w:val="00FF6E06"/>
    <w:rsid w:val="00FF6FDB"/>
    <w:rsid w:val="00FF746C"/>
    <w:rsid w:val="00FF7495"/>
    <w:rsid w:val="00FF755E"/>
    <w:rsid w:val="00FF76C2"/>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433FA"/>
  <w15:docId w15:val="{5BBF2C93-8F77-45A1-B9F3-718F90B9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99"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63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aliases w:val=" Char"/>
    <w:basedOn w:val="a"/>
    <w:link w:val="a4"/>
    <w:uiPriority w:val="99"/>
    <w:rsid w:val="008540A7"/>
    <w:pPr>
      <w:tabs>
        <w:tab w:val="center" w:pos="4536"/>
        <w:tab w:val="right" w:pos="9072"/>
      </w:tabs>
    </w:pPr>
    <w:rPr>
      <w:sz w:val="22"/>
      <w:szCs w:val="20"/>
    </w:rPr>
  </w:style>
  <w:style w:type="character" w:customStyle="1" w:styleId="a4">
    <w:name w:val="หัวกระดาษ อักขระ"/>
    <w:aliases w:val=" Char อักขระ"/>
    <w:link w:val="a3"/>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aliases w:val="FS ENG01,List Paragraph1,heading 9,Heading 91,Inhaltsverzeichnis,List Paragraph3,ย่อย3,table,List Paragraph5,วงกลม,(ก) List Paragraph,รายการย่อหน้า 1,ย่อหน้า# 1,List Title,En tête 1,Table Heading,List Para 1,TOC etc.,List Paragraph - RFP"/>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rsid w:val="008540A7"/>
    <w:rPr>
      <w:rFonts w:cs="Times New Roman"/>
      <w:sz w:val="18"/>
    </w:rPr>
  </w:style>
  <w:style w:type="paragraph" w:styleId="aff7">
    <w:name w:val="annotation text"/>
    <w:basedOn w:val="a"/>
    <w:link w:val="aff8"/>
    <w:rsid w:val="008540A7"/>
    <w:rPr>
      <w:sz w:val="25"/>
      <w:szCs w:val="20"/>
    </w:rPr>
  </w:style>
  <w:style w:type="character" w:customStyle="1" w:styleId="aff8">
    <w:name w:val="ข้อความข้อคิดเห็น อักขระ"/>
    <w:link w:val="aff7"/>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ย่อหน้ารายการ อักขระ"/>
    <w:aliases w:val="FS ENG01 อักขระ,List Paragraph1 อักขระ,heading 9 อักขระ,Heading 91 อักขระ,Inhaltsverzeichnis อักขระ,List Paragraph3 อักขระ,ย่อย3 อักขระ,table อักขระ,List Paragraph5 อักขระ,วงกลม อักขระ,(ก) List Paragraph อักขระ,ย่อหน้า# 1 อักขระ"/>
    <w:link w:val="aff1"/>
    <w:uiPriority w:val="34"/>
    <w:qFormat/>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14">
    <w:name w:val="ย่อหน้ารายการ อักขระ1"/>
    <w:aliases w:val="FS ENG01 อักขระ1"/>
    <w:uiPriority w:val="34"/>
    <w:rsid w:val="00FB4A6C"/>
    <w:rPr>
      <w:rFonts w:ascii="Calibri" w:eastAsia="Calibri" w:hAnsi="Calibri" w:cs="Cordia New"/>
    </w:rPr>
  </w:style>
  <w:style w:type="character" w:customStyle="1" w:styleId="fontstyle01">
    <w:name w:val="fontstyle01"/>
    <w:rsid w:val="007243A4"/>
    <w:rPr>
      <w:rFonts w:ascii="CordiaNew" w:hAnsi="CordiaNew" w:hint="default"/>
      <w:b w:val="0"/>
      <w:bCs w:val="0"/>
      <w:i w:val="0"/>
      <w:iCs w:val="0"/>
      <w:color w:val="000000"/>
      <w:sz w:val="28"/>
      <w:szCs w:val="28"/>
    </w:rPr>
  </w:style>
  <w:style w:type="numbering" w:styleId="111111">
    <w:name w:val="Outline List 2"/>
    <w:basedOn w:val="a2"/>
    <w:locked/>
    <w:rsid w:val="00551652"/>
    <w:pPr>
      <w:numPr>
        <w:numId w:val="9"/>
      </w:numPr>
    </w:pPr>
  </w:style>
  <w:style w:type="numbering" w:customStyle="1" w:styleId="CurrentList1">
    <w:name w:val="Current List1"/>
    <w:rsid w:val="00551652"/>
    <w:pPr>
      <w:numPr>
        <w:numId w:val="10"/>
      </w:numPr>
    </w:pPr>
  </w:style>
  <w:style w:type="character" w:customStyle="1" w:styleId="normaltextrun">
    <w:name w:val="normaltextrun"/>
    <w:basedOn w:val="a0"/>
    <w:rsid w:val="00E45FCA"/>
  </w:style>
  <w:style w:type="character" w:customStyle="1" w:styleId="eop">
    <w:name w:val="eop"/>
    <w:basedOn w:val="a0"/>
    <w:rsid w:val="00E45FCA"/>
  </w:style>
  <w:style w:type="paragraph" w:styleId="afff5">
    <w:name w:val="List"/>
    <w:basedOn w:val="a"/>
    <w:semiHidden/>
    <w:unhideWhenUsed/>
    <w:locked/>
    <w:rsid w:val="00CD77A1"/>
    <w:pPr>
      <w:ind w:left="283" w:hanging="283"/>
      <w:contextualSpacing/>
    </w:pPr>
    <w:rPr>
      <w:szCs w:val="22"/>
    </w:rPr>
  </w:style>
  <w:style w:type="character" w:styleId="afff6">
    <w:name w:val="Placeholder Text"/>
    <w:basedOn w:val="a0"/>
    <w:uiPriority w:val="99"/>
    <w:semiHidden/>
    <w:rsid w:val="008D54D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34619257">
      <w:bodyDiv w:val="1"/>
      <w:marLeft w:val="0"/>
      <w:marRight w:val="0"/>
      <w:marTop w:val="0"/>
      <w:marBottom w:val="0"/>
      <w:divBdr>
        <w:top w:val="none" w:sz="0" w:space="0" w:color="auto"/>
        <w:left w:val="none" w:sz="0" w:space="0" w:color="auto"/>
        <w:bottom w:val="none" w:sz="0" w:space="0" w:color="auto"/>
        <w:right w:val="none" w:sz="0" w:space="0" w:color="auto"/>
      </w:divBdr>
    </w:div>
    <w:div w:id="37896991">
      <w:bodyDiv w:val="1"/>
      <w:marLeft w:val="0"/>
      <w:marRight w:val="0"/>
      <w:marTop w:val="0"/>
      <w:marBottom w:val="0"/>
      <w:divBdr>
        <w:top w:val="none" w:sz="0" w:space="0" w:color="auto"/>
        <w:left w:val="none" w:sz="0" w:space="0" w:color="auto"/>
        <w:bottom w:val="none" w:sz="0" w:space="0" w:color="auto"/>
        <w:right w:val="none" w:sz="0" w:space="0" w:color="auto"/>
      </w:divBdr>
    </w:div>
    <w:div w:id="49112095">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6922671">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7695310">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04857946">
      <w:bodyDiv w:val="1"/>
      <w:marLeft w:val="0"/>
      <w:marRight w:val="0"/>
      <w:marTop w:val="0"/>
      <w:marBottom w:val="0"/>
      <w:divBdr>
        <w:top w:val="none" w:sz="0" w:space="0" w:color="auto"/>
        <w:left w:val="none" w:sz="0" w:space="0" w:color="auto"/>
        <w:bottom w:val="none" w:sz="0" w:space="0" w:color="auto"/>
        <w:right w:val="none" w:sz="0" w:space="0" w:color="auto"/>
      </w:divBdr>
    </w:div>
    <w:div w:id="119033179">
      <w:bodyDiv w:val="1"/>
      <w:marLeft w:val="0"/>
      <w:marRight w:val="0"/>
      <w:marTop w:val="0"/>
      <w:marBottom w:val="0"/>
      <w:divBdr>
        <w:top w:val="none" w:sz="0" w:space="0" w:color="auto"/>
        <w:left w:val="none" w:sz="0" w:space="0" w:color="auto"/>
        <w:bottom w:val="none" w:sz="0" w:space="0" w:color="auto"/>
        <w:right w:val="none" w:sz="0" w:space="0" w:color="auto"/>
      </w:divBdr>
    </w:div>
    <w:div w:id="121660444">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37305911">
      <w:bodyDiv w:val="1"/>
      <w:marLeft w:val="0"/>
      <w:marRight w:val="0"/>
      <w:marTop w:val="0"/>
      <w:marBottom w:val="0"/>
      <w:divBdr>
        <w:top w:val="none" w:sz="0" w:space="0" w:color="auto"/>
        <w:left w:val="none" w:sz="0" w:space="0" w:color="auto"/>
        <w:bottom w:val="none" w:sz="0" w:space="0" w:color="auto"/>
        <w:right w:val="none" w:sz="0" w:space="0" w:color="auto"/>
      </w:divBdr>
    </w:div>
    <w:div w:id="144054093">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45558442">
      <w:bodyDiv w:val="1"/>
      <w:marLeft w:val="0"/>
      <w:marRight w:val="0"/>
      <w:marTop w:val="0"/>
      <w:marBottom w:val="0"/>
      <w:divBdr>
        <w:top w:val="none" w:sz="0" w:space="0" w:color="auto"/>
        <w:left w:val="none" w:sz="0" w:space="0" w:color="auto"/>
        <w:bottom w:val="none" w:sz="0" w:space="0" w:color="auto"/>
        <w:right w:val="none" w:sz="0" w:space="0" w:color="auto"/>
      </w:divBdr>
    </w:div>
    <w:div w:id="157884568">
      <w:bodyDiv w:val="1"/>
      <w:marLeft w:val="0"/>
      <w:marRight w:val="0"/>
      <w:marTop w:val="0"/>
      <w:marBottom w:val="0"/>
      <w:divBdr>
        <w:top w:val="none" w:sz="0" w:space="0" w:color="auto"/>
        <w:left w:val="none" w:sz="0" w:space="0" w:color="auto"/>
        <w:bottom w:val="none" w:sz="0" w:space="0" w:color="auto"/>
        <w:right w:val="none" w:sz="0" w:space="0" w:color="auto"/>
      </w:divBdr>
    </w:div>
    <w:div w:id="163253946">
      <w:bodyDiv w:val="1"/>
      <w:marLeft w:val="0"/>
      <w:marRight w:val="0"/>
      <w:marTop w:val="0"/>
      <w:marBottom w:val="0"/>
      <w:divBdr>
        <w:top w:val="none" w:sz="0" w:space="0" w:color="auto"/>
        <w:left w:val="none" w:sz="0" w:space="0" w:color="auto"/>
        <w:bottom w:val="none" w:sz="0" w:space="0" w:color="auto"/>
        <w:right w:val="none" w:sz="0" w:space="0" w:color="auto"/>
      </w:divBdr>
    </w:div>
    <w:div w:id="165243739">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09151286">
      <w:bodyDiv w:val="1"/>
      <w:marLeft w:val="0"/>
      <w:marRight w:val="0"/>
      <w:marTop w:val="0"/>
      <w:marBottom w:val="0"/>
      <w:divBdr>
        <w:top w:val="none" w:sz="0" w:space="0" w:color="auto"/>
        <w:left w:val="none" w:sz="0" w:space="0" w:color="auto"/>
        <w:bottom w:val="none" w:sz="0" w:space="0" w:color="auto"/>
        <w:right w:val="none" w:sz="0" w:space="0" w:color="auto"/>
      </w:divBdr>
    </w:div>
    <w:div w:id="223879909">
      <w:bodyDiv w:val="1"/>
      <w:marLeft w:val="0"/>
      <w:marRight w:val="0"/>
      <w:marTop w:val="0"/>
      <w:marBottom w:val="0"/>
      <w:divBdr>
        <w:top w:val="none" w:sz="0" w:space="0" w:color="auto"/>
        <w:left w:val="none" w:sz="0" w:space="0" w:color="auto"/>
        <w:bottom w:val="none" w:sz="0" w:space="0" w:color="auto"/>
        <w:right w:val="none" w:sz="0" w:space="0" w:color="auto"/>
      </w:divBdr>
    </w:div>
    <w:div w:id="237634318">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02586004">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51612749">
      <w:bodyDiv w:val="1"/>
      <w:marLeft w:val="0"/>
      <w:marRight w:val="0"/>
      <w:marTop w:val="0"/>
      <w:marBottom w:val="0"/>
      <w:divBdr>
        <w:top w:val="none" w:sz="0" w:space="0" w:color="auto"/>
        <w:left w:val="none" w:sz="0" w:space="0" w:color="auto"/>
        <w:bottom w:val="none" w:sz="0" w:space="0" w:color="auto"/>
        <w:right w:val="none" w:sz="0" w:space="0" w:color="auto"/>
      </w:divBdr>
    </w:div>
    <w:div w:id="372076490">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5355778">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396167594">
      <w:bodyDiv w:val="1"/>
      <w:marLeft w:val="0"/>
      <w:marRight w:val="0"/>
      <w:marTop w:val="0"/>
      <w:marBottom w:val="0"/>
      <w:divBdr>
        <w:top w:val="none" w:sz="0" w:space="0" w:color="auto"/>
        <w:left w:val="none" w:sz="0" w:space="0" w:color="auto"/>
        <w:bottom w:val="none" w:sz="0" w:space="0" w:color="auto"/>
        <w:right w:val="none" w:sz="0" w:space="0" w:color="auto"/>
      </w:divBdr>
    </w:div>
    <w:div w:id="407075026">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41846668">
      <w:bodyDiv w:val="1"/>
      <w:marLeft w:val="0"/>
      <w:marRight w:val="0"/>
      <w:marTop w:val="0"/>
      <w:marBottom w:val="0"/>
      <w:divBdr>
        <w:top w:val="none" w:sz="0" w:space="0" w:color="auto"/>
        <w:left w:val="none" w:sz="0" w:space="0" w:color="auto"/>
        <w:bottom w:val="none" w:sz="0" w:space="0" w:color="auto"/>
        <w:right w:val="none" w:sz="0" w:space="0" w:color="auto"/>
      </w:divBdr>
    </w:div>
    <w:div w:id="452288176">
      <w:bodyDiv w:val="1"/>
      <w:marLeft w:val="0"/>
      <w:marRight w:val="0"/>
      <w:marTop w:val="0"/>
      <w:marBottom w:val="0"/>
      <w:divBdr>
        <w:top w:val="none" w:sz="0" w:space="0" w:color="auto"/>
        <w:left w:val="none" w:sz="0" w:space="0" w:color="auto"/>
        <w:bottom w:val="none" w:sz="0" w:space="0" w:color="auto"/>
        <w:right w:val="none" w:sz="0" w:space="0" w:color="auto"/>
      </w:divBdr>
    </w:div>
    <w:div w:id="454715101">
      <w:bodyDiv w:val="1"/>
      <w:marLeft w:val="0"/>
      <w:marRight w:val="0"/>
      <w:marTop w:val="0"/>
      <w:marBottom w:val="0"/>
      <w:divBdr>
        <w:top w:val="none" w:sz="0" w:space="0" w:color="auto"/>
        <w:left w:val="none" w:sz="0" w:space="0" w:color="auto"/>
        <w:bottom w:val="none" w:sz="0" w:space="0" w:color="auto"/>
        <w:right w:val="none" w:sz="0" w:space="0" w:color="auto"/>
      </w:divBdr>
    </w:div>
    <w:div w:id="463816361">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08181257">
      <w:bodyDiv w:val="1"/>
      <w:marLeft w:val="0"/>
      <w:marRight w:val="0"/>
      <w:marTop w:val="0"/>
      <w:marBottom w:val="0"/>
      <w:divBdr>
        <w:top w:val="none" w:sz="0" w:space="0" w:color="auto"/>
        <w:left w:val="none" w:sz="0" w:space="0" w:color="auto"/>
        <w:bottom w:val="none" w:sz="0" w:space="0" w:color="auto"/>
        <w:right w:val="none" w:sz="0" w:space="0" w:color="auto"/>
      </w:divBdr>
    </w:div>
    <w:div w:id="514736578">
      <w:bodyDiv w:val="1"/>
      <w:marLeft w:val="0"/>
      <w:marRight w:val="0"/>
      <w:marTop w:val="0"/>
      <w:marBottom w:val="0"/>
      <w:divBdr>
        <w:top w:val="none" w:sz="0" w:space="0" w:color="auto"/>
        <w:left w:val="none" w:sz="0" w:space="0" w:color="auto"/>
        <w:bottom w:val="none" w:sz="0" w:space="0" w:color="auto"/>
        <w:right w:val="none" w:sz="0" w:space="0" w:color="auto"/>
      </w:divBdr>
    </w:div>
    <w:div w:id="522784086">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33620718">
      <w:bodyDiv w:val="1"/>
      <w:marLeft w:val="0"/>
      <w:marRight w:val="0"/>
      <w:marTop w:val="0"/>
      <w:marBottom w:val="0"/>
      <w:divBdr>
        <w:top w:val="none" w:sz="0" w:space="0" w:color="auto"/>
        <w:left w:val="none" w:sz="0" w:space="0" w:color="auto"/>
        <w:bottom w:val="none" w:sz="0" w:space="0" w:color="auto"/>
        <w:right w:val="none" w:sz="0" w:space="0" w:color="auto"/>
      </w:divBdr>
    </w:div>
    <w:div w:id="538710714">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54201478">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68924180">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81647895">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1038899">
      <w:bodyDiv w:val="1"/>
      <w:marLeft w:val="0"/>
      <w:marRight w:val="0"/>
      <w:marTop w:val="0"/>
      <w:marBottom w:val="0"/>
      <w:divBdr>
        <w:top w:val="none" w:sz="0" w:space="0" w:color="auto"/>
        <w:left w:val="none" w:sz="0" w:space="0" w:color="auto"/>
        <w:bottom w:val="none" w:sz="0" w:space="0" w:color="auto"/>
        <w:right w:val="none" w:sz="0" w:space="0" w:color="auto"/>
      </w:divBdr>
    </w:div>
    <w:div w:id="601767833">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20502974">
      <w:bodyDiv w:val="1"/>
      <w:marLeft w:val="0"/>
      <w:marRight w:val="0"/>
      <w:marTop w:val="0"/>
      <w:marBottom w:val="0"/>
      <w:divBdr>
        <w:top w:val="none" w:sz="0" w:space="0" w:color="auto"/>
        <w:left w:val="none" w:sz="0" w:space="0" w:color="auto"/>
        <w:bottom w:val="none" w:sz="0" w:space="0" w:color="auto"/>
        <w:right w:val="none" w:sz="0" w:space="0" w:color="auto"/>
      </w:divBdr>
    </w:div>
    <w:div w:id="628511540">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4312659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695739283">
      <w:bodyDiv w:val="1"/>
      <w:marLeft w:val="0"/>
      <w:marRight w:val="0"/>
      <w:marTop w:val="0"/>
      <w:marBottom w:val="0"/>
      <w:divBdr>
        <w:top w:val="none" w:sz="0" w:space="0" w:color="auto"/>
        <w:left w:val="none" w:sz="0" w:space="0" w:color="auto"/>
        <w:bottom w:val="none" w:sz="0" w:space="0" w:color="auto"/>
        <w:right w:val="none" w:sz="0" w:space="0" w:color="auto"/>
      </w:divBdr>
    </w:div>
    <w:div w:id="697126233">
      <w:bodyDiv w:val="1"/>
      <w:marLeft w:val="0"/>
      <w:marRight w:val="0"/>
      <w:marTop w:val="0"/>
      <w:marBottom w:val="0"/>
      <w:divBdr>
        <w:top w:val="none" w:sz="0" w:space="0" w:color="auto"/>
        <w:left w:val="none" w:sz="0" w:space="0" w:color="auto"/>
        <w:bottom w:val="none" w:sz="0" w:space="0" w:color="auto"/>
        <w:right w:val="none" w:sz="0" w:space="0" w:color="auto"/>
      </w:divBdr>
    </w:div>
    <w:div w:id="697698764">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17322576">
      <w:bodyDiv w:val="1"/>
      <w:marLeft w:val="0"/>
      <w:marRight w:val="0"/>
      <w:marTop w:val="0"/>
      <w:marBottom w:val="0"/>
      <w:divBdr>
        <w:top w:val="none" w:sz="0" w:space="0" w:color="auto"/>
        <w:left w:val="none" w:sz="0" w:space="0" w:color="auto"/>
        <w:bottom w:val="none" w:sz="0" w:space="0" w:color="auto"/>
        <w:right w:val="none" w:sz="0" w:space="0" w:color="auto"/>
      </w:divBdr>
    </w:div>
    <w:div w:id="723680826">
      <w:bodyDiv w:val="1"/>
      <w:marLeft w:val="0"/>
      <w:marRight w:val="0"/>
      <w:marTop w:val="0"/>
      <w:marBottom w:val="0"/>
      <w:divBdr>
        <w:top w:val="none" w:sz="0" w:space="0" w:color="auto"/>
        <w:left w:val="none" w:sz="0" w:space="0" w:color="auto"/>
        <w:bottom w:val="none" w:sz="0" w:space="0" w:color="auto"/>
        <w:right w:val="none" w:sz="0" w:space="0" w:color="auto"/>
      </w:divBdr>
    </w:div>
    <w:div w:id="734820817">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7390256">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54280299">
      <w:bodyDiv w:val="1"/>
      <w:marLeft w:val="0"/>
      <w:marRight w:val="0"/>
      <w:marTop w:val="0"/>
      <w:marBottom w:val="0"/>
      <w:divBdr>
        <w:top w:val="none" w:sz="0" w:space="0" w:color="auto"/>
        <w:left w:val="none" w:sz="0" w:space="0" w:color="auto"/>
        <w:bottom w:val="none" w:sz="0" w:space="0" w:color="auto"/>
        <w:right w:val="none" w:sz="0" w:space="0" w:color="auto"/>
      </w:divBdr>
    </w:div>
    <w:div w:id="761535842">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1440776">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06704238">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45828428">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889614628">
      <w:bodyDiv w:val="1"/>
      <w:marLeft w:val="0"/>
      <w:marRight w:val="0"/>
      <w:marTop w:val="0"/>
      <w:marBottom w:val="0"/>
      <w:divBdr>
        <w:top w:val="none" w:sz="0" w:space="0" w:color="auto"/>
        <w:left w:val="none" w:sz="0" w:space="0" w:color="auto"/>
        <w:bottom w:val="none" w:sz="0" w:space="0" w:color="auto"/>
        <w:right w:val="none" w:sz="0" w:space="0" w:color="auto"/>
      </w:divBdr>
    </w:div>
    <w:div w:id="890507441">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10314158">
      <w:bodyDiv w:val="1"/>
      <w:marLeft w:val="0"/>
      <w:marRight w:val="0"/>
      <w:marTop w:val="0"/>
      <w:marBottom w:val="0"/>
      <w:divBdr>
        <w:top w:val="none" w:sz="0" w:space="0" w:color="auto"/>
        <w:left w:val="none" w:sz="0" w:space="0" w:color="auto"/>
        <w:bottom w:val="none" w:sz="0" w:space="0" w:color="auto"/>
        <w:right w:val="none" w:sz="0" w:space="0" w:color="auto"/>
      </w:divBdr>
    </w:div>
    <w:div w:id="920526837">
      <w:bodyDiv w:val="1"/>
      <w:marLeft w:val="0"/>
      <w:marRight w:val="0"/>
      <w:marTop w:val="0"/>
      <w:marBottom w:val="0"/>
      <w:divBdr>
        <w:top w:val="none" w:sz="0" w:space="0" w:color="auto"/>
        <w:left w:val="none" w:sz="0" w:space="0" w:color="auto"/>
        <w:bottom w:val="none" w:sz="0" w:space="0" w:color="auto"/>
        <w:right w:val="none" w:sz="0" w:space="0" w:color="auto"/>
      </w:divBdr>
    </w:div>
    <w:div w:id="929318237">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954025557">
      <w:bodyDiv w:val="1"/>
      <w:marLeft w:val="0"/>
      <w:marRight w:val="0"/>
      <w:marTop w:val="0"/>
      <w:marBottom w:val="0"/>
      <w:divBdr>
        <w:top w:val="none" w:sz="0" w:space="0" w:color="auto"/>
        <w:left w:val="none" w:sz="0" w:space="0" w:color="auto"/>
        <w:bottom w:val="none" w:sz="0" w:space="0" w:color="auto"/>
        <w:right w:val="none" w:sz="0" w:space="0" w:color="auto"/>
      </w:divBdr>
    </w:div>
    <w:div w:id="962541800">
      <w:bodyDiv w:val="1"/>
      <w:marLeft w:val="0"/>
      <w:marRight w:val="0"/>
      <w:marTop w:val="0"/>
      <w:marBottom w:val="0"/>
      <w:divBdr>
        <w:top w:val="none" w:sz="0" w:space="0" w:color="auto"/>
        <w:left w:val="none" w:sz="0" w:space="0" w:color="auto"/>
        <w:bottom w:val="none" w:sz="0" w:space="0" w:color="auto"/>
        <w:right w:val="none" w:sz="0" w:space="0" w:color="auto"/>
      </w:divBdr>
    </w:div>
    <w:div w:id="964893835">
      <w:bodyDiv w:val="1"/>
      <w:marLeft w:val="0"/>
      <w:marRight w:val="0"/>
      <w:marTop w:val="0"/>
      <w:marBottom w:val="0"/>
      <w:divBdr>
        <w:top w:val="none" w:sz="0" w:space="0" w:color="auto"/>
        <w:left w:val="none" w:sz="0" w:space="0" w:color="auto"/>
        <w:bottom w:val="none" w:sz="0" w:space="0" w:color="auto"/>
        <w:right w:val="none" w:sz="0" w:space="0" w:color="auto"/>
      </w:divBdr>
    </w:div>
    <w:div w:id="980229490">
      <w:bodyDiv w:val="1"/>
      <w:marLeft w:val="0"/>
      <w:marRight w:val="0"/>
      <w:marTop w:val="0"/>
      <w:marBottom w:val="0"/>
      <w:divBdr>
        <w:top w:val="none" w:sz="0" w:space="0" w:color="auto"/>
        <w:left w:val="none" w:sz="0" w:space="0" w:color="auto"/>
        <w:bottom w:val="none" w:sz="0" w:space="0" w:color="auto"/>
        <w:right w:val="none" w:sz="0" w:space="0" w:color="auto"/>
      </w:divBdr>
    </w:div>
    <w:div w:id="1010372184">
      <w:bodyDiv w:val="1"/>
      <w:marLeft w:val="0"/>
      <w:marRight w:val="0"/>
      <w:marTop w:val="0"/>
      <w:marBottom w:val="0"/>
      <w:divBdr>
        <w:top w:val="none" w:sz="0" w:space="0" w:color="auto"/>
        <w:left w:val="none" w:sz="0" w:space="0" w:color="auto"/>
        <w:bottom w:val="none" w:sz="0" w:space="0" w:color="auto"/>
        <w:right w:val="none" w:sz="0" w:space="0" w:color="auto"/>
      </w:divBdr>
    </w:div>
    <w:div w:id="1021248351">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28332913">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35080457">
      <w:bodyDiv w:val="1"/>
      <w:marLeft w:val="0"/>
      <w:marRight w:val="0"/>
      <w:marTop w:val="0"/>
      <w:marBottom w:val="0"/>
      <w:divBdr>
        <w:top w:val="none" w:sz="0" w:space="0" w:color="auto"/>
        <w:left w:val="none" w:sz="0" w:space="0" w:color="auto"/>
        <w:bottom w:val="none" w:sz="0" w:space="0" w:color="auto"/>
        <w:right w:val="none" w:sz="0" w:space="0" w:color="auto"/>
      </w:divBdr>
    </w:div>
    <w:div w:id="1040398189">
      <w:bodyDiv w:val="1"/>
      <w:marLeft w:val="0"/>
      <w:marRight w:val="0"/>
      <w:marTop w:val="0"/>
      <w:marBottom w:val="0"/>
      <w:divBdr>
        <w:top w:val="none" w:sz="0" w:space="0" w:color="auto"/>
        <w:left w:val="none" w:sz="0" w:space="0" w:color="auto"/>
        <w:bottom w:val="none" w:sz="0" w:space="0" w:color="auto"/>
        <w:right w:val="none" w:sz="0" w:space="0" w:color="auto"/>
      </w:divBdr>
    </w:div>
    <w:div w:id="1056968963">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0688050">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1565315">
      <w:bodyDiv w:val="1"/>
      <w:marLeft w:val="0"/>
      <w:marRight w:val="0"/>
      <w:marTop w:val="0"/>
      <w:marBottom w:val="0"/>
      <w:divBdr>
        <w:top w:val="none" w:sz="0" w:space="0" w:color="auto"/>
        <w:left w:val="none" w:sz="0" w:space="0" w:color="auto"/>
        <w:bottom w:val="none" w:sz="0" w:space="0" w:color="auto"/>
        <w:right w:val="none" w:sz="0" w:space="0" w:color="auto"/>
      </w:divBdr>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087532590">
      <w:bodyDiv w:val="1"/>
      <w:marLeft w:val="0"/>
      <w:marRight w:val="0"/>
      <w:marTop w:val="0"/>
      <w:marBottom w:val="0"/>
      <w:divBdr>
        <w:top w:val="none" w:sz="0" w:space="0" w:color="auto"/>
        <w:left w:val="none" w:sz="0" w:space="0" w:color="auto"/>
        <w:bottom w:val="none" w:sz="0" w:space="0" w:color="auto"/>
        <w:right w:val="none" w:sz="0" w:space="0" w:color="auto"/>
      </w:divBdr>
    </w:div>
    <w:div w:id="1098062752">
      <w:bodyDiv w:val="1"/>
      <w:marLeft w:val="0"/>
      <w:marRight w:val="0"/>
      <w:marTop w:val="0"/>
      <w:marBottom w:val="0"/>
      <w:divBdr>
        <w:top w:val="none" w:sz="0" w:space="0" w:color="auto"/>
        <w:left w:val="none" w:sz="0" w:space="0" w:color="auto"/>
        <w:bottom w:val="none" w:sz="0" w:space="0" w:color="auto"/>
        <w:right w:val="none" w:sz="0" w:space="0" w:color="auto"/>
      </w:divBdr>
    </w:div>
    <w:div w:id="1104306750">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08623973">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30710865">
      <w:bodyDiv w:val="1"/>
      <w:marLeft w:val="0"/>
      <w:marRight w:val="0"/>
      <w:marTop w:val="0"/>
      <w:marBottom w:val="0"/>
      <w:divBdr>
        <w:top w:val="none" w:sz="0" w:space="0" w:color="auto"/>
        <w:left w:val="none" w:sz="0" w:space="0" w:color="auto"/>
        <w:bottom w:val="none" w:sz="0" w:space="0" w:color="auto"/>
        <w:right w:val="none" w:sz="0" w:space="0" w:color="auto"/>
      </w:divBdr>
    </w:div>
    <w:div w:id="1136680449">
      <w:bodyDiv w:val="1"/>
      <w:marLeft w:val="0"/>
      <w:marRight w:val="0"/>
      <w:marTop w:val="0"/>
      <w:marBottom w:val="0"/>
      <w:divBdr>
        <w:top w:val="none" w:sz="0" w:space="0" w:color="auto"/>
        <w:left w:val="none" w:sz="0" w:space="0" w:color="auto"/>
        <w:bottom w:val="none" w:sz="0" w:space="0" w:color="auto"/>
        <w:right w:val="none" w:sz="0" w:space="0" w:color="auto"/>
      </w:divBdr>
    </w:div>
    <w:div w:id="1143035514">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5661155">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51141051">
      <w:bodyDiv w:val="1"/>
      <w:marLeft w:val="0"/>
      <w:marRight w:val="0"/>
      <w:marTop w:val="0"/>
      <w:marBottom w:val="0"/>
      <w:divBdr>
        <w:top w:val="none" w:sz="0" w:space="0" w:color="auto"/>
        <w:left w:val="none" w:sz="0" w:space="0" w:color="auto"/>
        <w:bottom w:val="none" w:sz="0" w:space="0" w:color="auto"/>
        <w:right w:val="none" w:sz="0" w:space="0" w:color="auto"/>
      </w:divBdr>
    </w:div>
    <w:div w:id="1154680704">
      <w:bodyDiv w:val="1"/>
      <w:marLeft w:val="0"/>
      <w:marRight w:val="0"/>
      <w:marTop w:val="0"/>
      <w:marBottom w:val="0"/>
      <w:divBdr>
        <w:top w:val="none" w:sz="0" w:space="0" w:color="auto"/>
        <w:left w:val="none" w:sz="0" w:space="0" w:color="auto"/>
        <w:bottom w:val="none" w:sz="0" w:space="0" w:color="auto"/>
        <w:right w:val="none" w:sz="0" w:space="0" w:color="auto"/>
      </w:divBdr>
    </w:div>
    <w:div w:id="1163930022">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67094091">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187333353">
      <w:bodyDiv w:val="1"/>
      <w:marLeft w:val="0"/>
      <w:marRight w:val="0"/>
      <w:marTop w:val="0"/>
      <w:marBottom w:val="0"/>
      <w:divBdr>
        <w:top w:val="none" w:sz="0" w:space="0" w:color="auto"/>
        <w:left w:val="none" w:sz="0" w:space="0" w:color="auto"/>
        <w:bottom w:val="none" w:sz="0" w:space="0" w:color="auto"/>
        <w:right w:val="none" w:sz="0" w:space="0" w:color="auto"/>
      </w:divBdr>
    </w:div>
    <w:div w:id="1191337172">
      <w:bodyDiv w:val="1"/>
      <w:marLeft w:val="0"/>
      <w:marRight w:val="0"/>
      <w:marTop w:val="0"/>
      <w:marBottom w:val="0"/>
      <w:divBdr>
        <w:top w:val="none" w:sz="0" w:space="0" w:color="auto"/>
        <w:left w:val="none" w:sz="0" w:space="0" w:color="auto"/>
        <w:bottom w:val="none" w:sz="0" w:space="0" w:color="auto"/>
        <w:right w:val="none" w:sz="0" w:space="0" w:color="auto"/>
      </w:divBdr>
    </w:div>
    <w:div w:id="1191915532">
      <w:bodyDiv w:val="1"/>
      <w:marLeft w:val="0"/>
      <w:marRight w:val="0"/>
      <w:marTop w:val="0"/>
      <w:marBottom w:val="0"/>
      <w:divBdr>
        <w:top w:val="none" w:sz="0" w:space="0" w:color="auto"/>
        <w:left w:val="none" w:sz="0" w:space="0" w:color="auto"/>
        <w:bottom w:val="none" w:sz="0" w:space="0" w:color="auto"/>
        <w:right w:val="none" w:sz="0" w:space="0" w:color="auto"/>
      </w:divBdr>
    </w:div>
    <w:div w:id="1197699660">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12614377">
      <w:bodyDiv w:val="1"/>
      <w:marLeft w:val="0"/>
      <w:marRight w:val="0"/>
      <w:marTop w:val="0"/>
      <w:marBottom w:val="0"/>
      <w:divBdr>
        <w:top w:val="none" w:sz="0" w:space="0" w:color="auto"/>
        <w:left w:val="none" w:sz="0" w:space="0" w:color="auto"/>
        <w:bottom w:val="none" w:sz="0" w:space="0" w:color="auto"/>
        <w:right w:val="none" w:sz="0" w:space="0" w:color="auto"/>
      </w:divBdr>
    </w:div>
    <w:div w:id="1234124156">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47567211">
      <w:bodyDiv w:val="1"/>
      <w:marLeft w:val="0"/>
      <w:marRight w:val="0"/>
      <w:marTop w:val="0"/>
      <w:marBottom w:val="0"/>
      <w:divBdr>
        <w:top w:val="none" w:sz="0" w:space="0" w:color="auto"/>
        <w:left w:val="none" w:sz="0" w:space="0" w:color="auto"/>
        <w:bottom w:val="none" w:sz="0" w:space="0" w:color="auto"/>
        <w:right w:val="none" w:sz="0" w:space="0" w:color="auto"/>
      </w:divBdr>
    </w:div>
    <w:div w:id="1264613403">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76525971">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31794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11866265">
      <w:bodyDiv w:val="1"/>
      <w:marLeft w:val="0"/>
      <w:marRight w:val="0"/>
      <w:marTop w:val="0"/>
      <w:marBottom w:val="0"/>
      <w:divBdr>
        <w:top w:val="none" w:sz="0" w:space="0" w:color="auto"/>
        <w:left w:val="none" w:sz="0" w:space="0" w:color="auto"/>
        <w:bottom w:val="none" w:sz="0" w:space="0" w:color="auto"/>
        <w:right w:val="none" w:sz="0" w:space="0" w:color="auto"/>
      </w:divBdr>
    </w:div>
    <w:div w:id="1314139895">
      <w:bodyDiv w:val="1"/>
      <w:marLeft w:val="0"/>
      <w:marRight w:val="0"/>
      <w:marTop w:val="0"/>
      <w:marBottom w:val="0"/>
      <w:divBdr>
        <w:top w:val="none" w:sz="0" w:space="0" w:color="auto"/>
        <w:left w:val="none" w:sz="0" w:space="0" w:color="auto"/>
        <w:bottom w:val="none" w:sz="0" w:space="0" w:color="auto"/>
        <w:right w:val="none" w:sz="0" w:space="0" w:color="auto"/>
      </w:divBdr>
    </w:div>
    <w:div w:id="1321231248">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5207967">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398625995">
      <w:bodyDiv w:val="1"/>
      <w:marLeft w:val="0"/>
      <w:marRight w:val="0"/>
      <w:marTop w:val="0"/>
      <w:marBottom w:val="0"/>
      <w:divBdr>
        <w:top w:val="none" w:sz="0" w:space="0" w:color="auto"/>
        <w:left w:val="none" w:sz="0" w:space="0" w:color="auto"/>
        <w:bottom w:val="none" w:sz="0" w:space="0" w:color="auto"/>
        <w:right w:val="none" w:sz="0" w:space="0" w:color="auto"/>
      </w:divBdr>
    </w:div>
    <w:div w:id="1418864168">
      <w:bodyDiv w:val="1"/>
      <w:marLeft w:val="0"/>
      <w:marRight w:val="0"/>
      <w:marTop w:val="0"/>
      <w:marBottom w:val="0"/>
      <w:divBdr>
        <w:top w:val="none" w:sz="0" w:space="0" w:color="auto"/>
        <w:left w:val="none" w:sz="0" w:space="0" w:color="auto"/>
        <w:bottom w:val="none" w:sz="0" w:space="0" w:color="auto"/>
        <w:right w:val="none" w:sz="0" w:space="0" w:color="auto"/>
      </w:divBdr>
    </w:div>
    <w:div w:id="1420525161">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64618933">
      <w:bodyDiv w:val="1"/>
      <w:marLeft w:val="0"/>
      <w:marRight w:val="0"/>
      <w:marTop w:val="0"/>
      <w:marBottom w:val="0"/>
      <w:divBdr>
        <w:top w:val="none" w:sz="0" w:space="0" w:color="auto"/>
        <w:left w:val="none" w:sz="0" w:space="0" w:color="auto"/>
        <w:bottom w:val="none" w:sz="0" w:space="0" w:color="auto"/>
        <w:right w:val="none" w:sz="0" w:space="0" w:color="auto"/>
      </w:divBdr>
    </w:div>
    <w:div w:id="1467964399">
      <w:bodyDiv w:val="1"/>
      <w:marLeft w:val="0"/>
      <w:marRight w:val="0"/>
      <w:marTop w:val="0"/>
      <w:marBottom w:val="0"/>
      <w:divBdr>
        <w:top w:val="none" w:sz="0" w:space="0" w:color="auto"/>
        <w:left w:val="none" w:sz="0" w:space="0" w:color="auto"/>
        <w:bottom w:val="none" w:sz="0" w:space="0" w:color="auto"/>
        <w:right w:val="none" w:sz="0" w:space="0" w:color="auto"/>
      </w:divBdr>
    </w:div>
    <w:div w:id="1481730210">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50796773">
      <w:bodyDiv w:val="1"/>
      <w:marLeft w:val="0"/>
      <w:marRight w:val="0"/>
      <w:marTop w:val="0"/>
      <w:marBottom w:val="0"/>
      <w:divBdr>
        <w:top w:val="none" w:sz="0" w:space="0" w:color="auto"/>
        <w:left w:val="none" w:sz="0" w:space="0" w:color="auto"/>
        <w:bottom w:val="none" w:sz="0" w:space="0" w:color="auto"/>
        <w:right w:val="none" w:sz="0" w:space="0" w:color="auto"/>
      </w:divBdr>
    </w:div>
    <w:div w:id="1565414810">
      <w:bodyDiv w:val="1"/>
      <w:marLeft w:val="0"/>
      <w:marRight w:val="0"/>
      <w:marTop w:val="0"/>
      <w:marBottom w:val="0"/>
      <w:divBdr>
        <w:top w:val="none" w:sz="0" w:space="0" w:color="auto"/>
        <w:left w:val="none" w:sz="0" w:space="0" w:color="auto"/>
        <w:bottom w:val="none" w:sz="0" w:space="0" w:color="auto"/>
        <w:right w:val="none" w:sz="0" w:space="0" w:color="auto"/>
      </w:divBdr>
    </w:div>
    <w:div w:id="1565993908">
      <w:bodyDiv w:val="1"/>
      <w:marLeft w:val="0"/>
      <w:marRight w:val="0"/>
      <w:marTop w:val="0"/>
      <w:marBottom w:val="0"/>
      <w:divBdr>
        <w:top w:val="none" w:sz="0" w:space="0" w:color="auto"/>
        <w:left w:val="none" w:sz="0" w:space="0" w:color="auto"/>
        <w:bottom w:val="none" w:sz="0" w:space="0" w:color="auto"/>
        <w:right w:val="none" w:sz="0" w:space="0" w:color="auto"/>
      </w:divBdr>
    </w:div>
    <w:div w:id="1569849858">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579287851">
      <w:bodyDiv w:val="1"/>
      <w:marLeft w:val="0"/>
      <w:marRight w:val="0"/>
      <w:marTop w:val="0"/>
      <w:marBottom w:val="0"/>
      <w:divBdr>
        <w:top w:val="none" w:sz="0" w:space="0" w:color="auto"/>
        <w:left w:val="none" w:sz="0" w:space="0" w:color="auto"/>
        <w:bottom w:val="none" w:sz="0" w:space="0" w:color="auto"/>
        <w:right w:val="none" w:sz="0" w:space="0" w:color="auto"/>
      </w:divBdr>
    </w:div>
    <w:div w:id="1588925196">
      <w:bodyDiv w:val="1"/>
      <w:marLeft w:val="0"/>
      <w:marRight w:val="0"/>
      <w:marTop w:val="0"/>
      <w:marBottom w:val="0"/>
      <w:divBdr>
        <w:top w:val="none" w:sz="0" w:space="0" w:color="auto"/>
        <w:left w:val="none" w:sz="0" w:space="0" w:color="auto"/>
        <w:bottom w:val="none" w:sz="0" w:space="0" w:color="auto"/>
        <w:right w:val="none" w:sz="0" w:space="0" w:color="auto"/>
      </w:divBdr>
    </w:div>
    <w:div w:id="1592935255">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13979935">
      <w:bodyDiv w:val="1"/>
      <w:marLeft w:val="0"/>
      <w:marRight w:val="0"/>
      <w:marTop w:val="0"/>
      <w:marBottom w:val="0"/>
      <w:divBdr>
        <w:top w:val="none" w:sz="0" w:space="0" w:color="auto"/>
        <w:left w:val="none" w:sz="0" w:space="0" w:color="auto"/>
        <w:bottom w:val="none" w:sz="0" w:space="0" w:color="auto"/>
        <w:right w:val="none" w:sz="0" w:space="0" w:color="auto"/>
      </w:divBdr>
    </w:div>
    <w:div w:id="1623152929">
      <w:bodyDiv w:val="1"/>
      <w:marLeft w:val="0"/>
      <w:marRight w:val="0"/>
      <w:marTop w:val="0"/>
      <w:marBottom w:val="0"/>
      <w:divBdr>
        <w:top w:val="none" w:sz="0" w:space="0" w:color="auto"/>
        <w:left w:val="none" w:sz="0" w:space="0" w:color="auto"/>
        <w:bottom w:val="none" w:sz="0" w:space="0" w:color="auto"/>
        <w:right w:val="none" w:sz="0" w:space="0" w:color="auto"/>
      </w:divBdr>
    </w:div>
    <w:div w:id="1631206885">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88406209">
      <w:bodyDiv w:val="1"/>
      <w:marLeft w:val="0"/>
      <w:marRight w:val="0"/>
      <w:marTop w:val="0"/>
      <w:marBottom w:val="0"/>
      <w:divBdr>
        <w:top w:val="none" w:sz="0" w:space="0" w:color="auto"/>
        <w:left w:val="none" w:sz="0" w:space="0" w:color="auto"/>
        <w:bottom w:val="none" w:sz="0" w:space="0" w:color="auto"/>
        <w:right w:val="none" w:sz="0" w:space="0" w:color="auto"/>
      </w:divBdr>
    </w:div>
    <w:div w:id="1706250963">
      <w:bodyDiv w:val="1"/>
      <w:marLeft w:val="0"/>
      <w:marRight w:val="0"/>
      <w:marTop w:val="0"/>
      <w:marBottom w:val="0"/>
      <w:divBdr>
        <w:top w:val="none" w:sz="0" w:space="0" w:color="auto"/>
        <w:left w:val="none" w:sz="0" w:space="0" w:color="auto"/>
        <w:bottom w:val="none" w:sz="0" w:space="0" w:color="auto"/>
        <w:right w:val="none" w:sz="0" w:space="0" w:color="auto"/>
      </w:divBdr>
    </w:div>
    <w:div w:id="1710297747">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23552039">
      <w:bodyDiv w:val="1"/>
      <w:marLeft w:val="0"/>
      <w:marRight w:val="0"/>
      <w:marTop w:val="0"/>
      <w:marBottom w:val="0"/>
      <w:divBdr>
        <w:top w:val="none" w:sz="0" w:space="0" w:color="auto"/>
        <w:left w:val="none" w:sz="0" w:space="0" w:color="auto"/>
        <w:bottom w:val="none" w:sz="0" w:space="0" w:color="auto"/>
        <w:right w:val="none" w:sz="0" w:space="0" w:color="auto"/>
      </w:divBdr>
    </w:div>
    <w:div w:id="1747605882">
      <w:bodyDiv w:val="1"/>
      <w:marLeft w:val="0"/>
      <w:marRight w:val="0"/>
      <w:marTop w:val="0"/>
      <w:marBottom w:val="0"/>
      <w:divBdr>
        <w:top w:val="none" w:sz="0" w:space="0" w:color="auto"/>
        <w:left w:val="none" w:sz="0" w:space="0" w:color="auto"/>
        <w:bottom w:val="none" w:sz="0" w:space="0" w:color="auto"/>
        <w:right w:val="none" w:sz="0" w:space="0" w:color="auto"/>
      </w:divBdr>
    </w:div>
    <w:div w:id="1748963285">
      <w:bodyDiv w:val="1"/>
      <w:marLeft w:val="0"/>
      <w:marRight w:val="0"/>
      <w:marTop w:val="0"/>
      <w:marBottom w:val="0"/>
      <w:divBdr>
        <w:top w:val="none" w:sz="0" w:space="0" w:color="auto"/>
        <w:left w:val="none" w:sz="0" w:space="0" w:color="auto"/>
        <w:bottom w:val="none" w:sz="0" w:space="0" w:color="auto"/>
        <w:right w:val="none" w:sz="0" w:space="0" w:color="auto"/>
      </w:divBdr>
    </w:div>
    <w:div w:id="1749573034">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764645634">
      <w:bodyDiv w:val="1"/>
      <w:marLeft w:val="0"/>
      <w:marRight w:val="0"/>
      <w:marTop w:val="0"/>
      <w:marBottom w:val="0"/>
      <w:divBdr>
        <w:top w:val="none" w:sz="0" w:space="0" w:color="auto"/>
        <w:left w:val="none" w:sz="0" w:space="0" w:color="auto"/>
        <w:bottom w:val="none" w:sz="0" w:space="0" w:color="auto"/>
        <w:right w:val="none" w:sz="0" w:space="0" w:color="auto"/>
      </w:divBdr>
    </w:div>
    <w:div w:id="1767461351">
      <w:bodyDiv w:val="1"/>
      <w:marLeft w:val="0"/>
      <w:marRight w:val="0"/>
      <w:marTop w:val="0"/>
      <w:marBottom w:val="0"/>
      <w:divBdr>
        <w:top w:val="none" w:sz="0" w:space="0" w:color="auto"/>
        <w:left w:val="none" w:sz="0" w:space="0" w:color="auto"/>
        <w:bottom w:val="none" w:sz="0" w:space="0" w:color="auto"/>
        <w:right w:val="none" w:sz="0" w:space="0" w:color="auto"/>
      </w:divBdr>
    </w:div>
    <w:div w:id="1785494827">
      <w:bodyDiv w:val="1"/>
      <w:marLeft w:val="0"/>
      <w:marRight w:val="0"/>
      <w:marTop w:val="0"/>
      <w:marBottom w:val="0"/>
      <w:divBdr>
        <w:top w:val="none" w:sz="0" w:space="0" w:color="auto"/>
        <w:left w:val="none" w:sz="0" w:space="0" w:color="auto"/>
        <w:bottom w:val="none" w:sz="0" w:space="0" w:color="auto"/>
        <w:right w:val="none" w:sz="0" w:space="0" w:color="auto"/>
      </w:divBdr>
    </w:div>
    <w:div w:id="1809395894">
      <w:bodyDiv w:val="1"/>
      <w:marLeft w:val="0"/>
      <w:marRight w:val="0"/>
      <w:marTop w:val="0"/>
      <w:marBottom w:val="0"/>
      <w:divBdr>
        <w:top w:val="none" w:sz="0" w:space="0" w:color="auto"/>
        <w:left w:val="none" w:sz="0" w:space="0" w:color="auto"/>
        <w:bottom w:val="none" w:sz="0" w:space="0" w:color="auto"/>
        <w:right w:val="none" w:sz="0" w:space="0" w:color="auto"/>
      </w:divBdr>
    </w:div>
    <w:div w:id="1811248747">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591630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71601314">
      <w:bodyDiv w:val="1"/>
      <w:marLeft w:val="0"/>
      <w:marRight w:val="0"/>
      <w:marTop w:val="0"/>
      <w:marBottom w:val="0"/>
      <w:divBdr>
        <w:top w:val="none" w:sz="0" w:space="0" w:color="auto"/>
        <w:left w:val="none" w:sz="0" w:space="0" w:color="auto"/>
        <w:bottom w:val="none" w:sz="0" w:space="0" w:color="auto"/>
        <w:right w:val="none" w:sz="0" w:space="0" w:color="auto"/>
      </w:divBdr>
    </w:div>
    <w:div w:id="1883322688">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893542161">
      <w:bodyDiv w:val="1"/>
      <w:marLeft w:val="0"/>
      <w:marRight w:val="0"/>
      <w:marTop w:val="0"/>
      <w:marBottom w:val="0"/>
      <w:divBdr>
        <w:top w:val="none" w:sz="0" w:space="0" w:color="auto"/>
        <w:left w:val="none" w:sz="0" w:space="0" w:color="auto"/>
        <w:bottom w:val="none" w:sz="0" w:space="0" w:color="auto"/>
        <w:right w:val="none" w:sz="0" w:space="0" w:color="auto"/>
      </w:divBdr>
    </w:div>
    <w:div w:id="1920481625">
      <w:bodyDiv w:val="1"/>
      <w:marLeft w:val="0"/>
      <w:marRight w:val="0"/>
      <w:marTop w:val="0"/>
      <w:marBottom w:val="0"/>
      <w:divBdr>
        <w:top w:val="none" w:sz="0" w:space="0" w:color="auto"/>
        <w:left w:val="none" w:sz="0" w:space="0" w:color="auto"/>
        <w:bottom w:val="none" w:sz="0" w:space="0" w:color="auto"/>
        <w:right w:val="none" w:sz="0" w:space="0" w:color="auto"/>
      </w:divBdr>
    </w:div>
    <w:div w:id="1927688936">
      <w:bodyDiv w:val="1"/>
      <w:marLeft w:val="0"/>
      <w:marRight w:val="0"/>
      <w:marTop w:val="0"/>
      <w:marBottom w:val="0"/>
      <w:divBdr>
        <w:top w:val="none" w:sz="0" w:space="0" w:color="auto"/>
        <w:left w:val="none" w:sz="0" w:space="0" w:color="auto"/>
        <w:bottom w:val="none" w:sz="0" w:space="0" w:color="auto"/>
        <w:right w:val="none" w:sz="0" w:space="0" w:color="auto"/>
      </w:divBdr>
    </w:div>
    <w:div w:id="1936551882">
      <w:bodyDiv w:val="1"/>
      <w:marLeft w:val="0"/>
      <w:marRight w:val="0"/>
      <w:marTop w:val="0"/>
      <w:marBottom w:val="0"/>
      <w:divBdr>
        <w:top w:val="none" w:sz="0" w:space="0" w:color="auto"/>
        <w:left w:val="none" w:sz="0" w:space="0" w:color="auto"/>
        <w:bottom w:val="none" w:sz="0" w:space="0" w:color="auto"/>
        <w:right w:val="none" w:sz="0" w:space="0" w:color="auto"/>
      </w:divBdr>
    </w:div>
    <w:div w:id="1969778766">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0645822">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1990596870">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10255333">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5859875">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55688135">
      <w:bodyDiv w:val="1"/>
      <w:marLeft w:val="0"/>
      <w:marRight w:val="0"/>
      <w:marTop w:val="0"/>
      <w:marBottom w:val="0"/>
      <w:divBdr>
        <w:top w:val="none" w:sz="0" w:space="0" w:color="auto"/>
        <w:left w:val="none" w:sz="0" w:space="0" w:color="auto"/>
        <w:bottom w:val="none" w:sz="0" w:space="0" w:color="auto"/>
        <w:right w:val="none" w:sz="0" w:space="0" w:color="auto"/>
      </w:divBdr>
    </w:div>
    <w:div w:id="2059430889">
      <w:bodyDiv w:val="1"/>
      <w:marLeft w:val="0"/>
      <w:marRight w:val="0"/>
      <w:marTop w:val="0"/>
      <w:marBottom w:val="0"/>
      <w:divBdr>
        <w:top w:val="none" w:sz="0" w:space="0" w:color="auto"/>
        <w:left w:val="none" w:sz="0" w:space="0" w:color="auto"/>
        <w:bottom w:val="none" w:sz="0" w:space="0" w:color="auto"/>
        <w:right w:val="none" w:sz="0" w:space="0" w:color="auto"/>
      </w:divBdr>
    </w:div>
    <w:div w:id="2075927062">
      <w:bodyDiv w:val="1"/>
      <w:marLeft w:val="0"/>
      <w:marRight w:val="0"/>
      <w:marTop w:val="0"/>
      <w:marBottom w:val="0"/>
      <w:divBdr>
        <w:top w:val="none" w:sz="0" w:space="0" w:color="auto"/>
        <w:left w:val="none" w:sz="0" w:space="0" w:color="auto"/>
        <w:bottom w:val="none" w:sz="0" w:space="0" w:color="auto"/>
        <w:right w:val="none" w:sz="0" w:space="0" w:color="auto"/>
      </w:divBdr>
    </w:div>
    <w:div w:id="2093698292">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097167934">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 w:id="2101100707">
      <w:bodyDiv w:val="1"/>
      <w:marLeft w:val="0"/>
      <w:marRight w:val="0"/>
      <w:marTop w:val="0"/>
      <w:marBottom w:val="0"/>
      <w:divBdr>
        <w:top w:val="none" w:sz="0" w:space="0" w:color="auto"/>
        <w:left w:val="none" w:sz="0" w:space="0" w:color="auto"/>
        <w:bottom w:val="none" w:sz="0" w:space="0" w:color="auto"/>
        <w:right w:val="none" w:sz="0" w:space="0" w:color="auto"/>
      </w:divBdr>
    </w:div>
    <w:div w:id="2120444421">
      <w:bodyDiv w:val="1"/>
      <w:marLeft w:val="0"/>
      <w:marRight w:val="0"/>
      <w:marTop w:val="0"/>
      <w:marBottom w:val="0"/>
      <w:divBdr>
        <w:top w:val="none" w:sz="0" w:space="0" w:color="auto"/>
        <w:left w:val="none" w:sz="0" w:space="0" w:color="auto"/>
        <w:bottom w:val="none" w:sz="0" w:space="0" w:color="auto"/>
        <w:right w:val="none" w:sz="0" w:space="0" w:color="auto"/>
      </w:divBdr>
    </w:div>
    <w:div w:id="212553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_rels/header6.xml.rels><?xml version="1.0" encoding="UTF-8" standalone="yes"?>
<Relationships xmlns="http://schemas.openxmlformats.org/package/2006/relationships"><Relationship Id="rId1" Type="http://schemas.openxmlformats.org/officeDocument/2006/relationships/image" Target="NUL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794E2-9699-48AD-82F6-78C9CA329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7063</TotalTime>
  <Pages>20</Pages>
  <Words>5585</Words>
  <Characters>31839</Characters>
  <Application>Microsoft Office Word</Application>
  <DocSecurity>0</DocSecurity>
  <Lines>265</Lines>
  <Paragraphs>74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37350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T Siriwang</cp:lastModifiedBy>
  <cp:revision>972</cp:revision>
  <cp:lastPrinted>2026-05-12T10:26:00Z</cp:lastPrinted>
  <dcterms:created xsi:type="dcterms:W3CDTF">2026-02-05T08:24:00Z</dcterms:created>
  <dcterms:modified xsi:type="dcterms:W3CDTF">2026-05-14T14:29:00Z</dcterms:modified>
</cp:coreProperties>
</file>