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E21ED" w14:textId="1B7ABC70" w:rsidR="00674E32" w:rsidRPr="001970FC" w:rsidRDefault="00674E32" w:rsidP="009C14EC">
      <w:pPr>
        <w:jc w:val="both"/>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97610F" w:rsidRPr="00316C8E" w14:paraId="71348F03" w14:textId="77777777" w:rsidTr="009241BB">
        <w:trPr>
          <w:trHeight w:val="386"/>
        </w:trPr>
        <w:tc>
          <w:tcPr>
            <w:tcW w:w="9461" w:type="dxa"/>
            <w:vAlign w:val="center"/>
          </w:tcPr>
          <w:p w14:paraId="6E814B59" w14:textId="24EAC3AC" w:rsidR="0097610F" w:rsidRPr="00316C8E" w:rsidRDefault="00DC2C47" w:rsidP="00A375C8">
            <w:pPr>
              <w:ind w:left="427" w:hanging="532"/>
              <w:jc w:val="both"/>
              <w:rPr>
                <w:rFonts w:ascii="Arial" w:hAnsi="Arial" w:cs="Arial"/>
                <w:b/>
                <w:bCs/>
                <w:color w:val="000000"/>
                <w:sz w:val="18"/>
                <w:szCs w:val="18"/>
                <w:cs/>
              </w:rPr>
            </w:pPr>
            <w:r w:rsidRPr="00316C8E">
              <w:rPr>
                <w:rFonts w:ascii="Arial" w:hAnsi="Arial" w:cs="Arial"/>
                <w:b/>
                <w:bCs/>
                <w:color w:val="000000"/>
                <w:sz w:val="18"/>
                <w:szCs w:val="18"/>
                <w:lang w:val="en-GB"/>
              </w:rPr>
              <w:t>1</w:t>
            </w:r>
            <w:r w:rsidR="0097610F" w:rsidRPr="00316C8E">
              <w:rPr>
                <w:rFonts w:ascii="Arial" w:hAnsi="Arial" w:cs="Arial"/>
                <w:b/>
                <w:bCs/>
                <w:color w:val="000000"/>
                <w:sz w:val="18"/>
                <w:szCs w:val="18"/>
              </w:rPr>
              <w:tab/>
              <w:t>General information</w:t>
            </w:r>
          </w:p>
        </w:tc>
      </w:tr>
    </w:tbl>
    <w:p w14:paraId="085F65B2" w14:textId="77777777" w:rsidR="00646E09" w:rsidRPr="00316C8E" w:rsidRDefault="00646E09" w:rsidP="009C14EC">
      <w:pPr>
        <w:jc w:val="both"/>
        <w:rPr>
          <w:rFonts w:ascii="Arial" w:hAnsi="Arial" w:cs="Arial"/>
          <w:color w:val="000000"/>
          <w:sz w:val="18"/>
          <w:szCs w:val="18"/>
        </w:rPr>
      </w:pPr>
    </w:p>
    <w:p w14:paraId="4ECD1E07" w14:textId="77777777" w:rsidR="003B3C6D" w:rsidRPr="00316C8E" w:rsidRDefault="003B3C6D" w:rsidP="009C14EC">
      <w:pPr>
        <w:jc w:val="both"/>
        <w:rPr>
          <w:rFonts w:ascii="Arial" w:hAnsi="Arial" w:cs="Arial"/>
          <w:color w:val="000000"/>
          <w:sz w:val="18"/>
          <w:szCs w:val="18"/>
          <w:cs/>
        </w:rPr>
      </w:pPr>
      <w:r w:rsidRPr="00316C8E">
        <w:rPr>
          <w:rFonts w:ascii="Arial" w:hAnsi="Arial" w:cs="Arial"/>
          <w:color w:val="000000"/>
          <w:sz w:val="18"/>
          <w:szCs w:val="18"/>
        </w:rPr>
        <w:t xml:space="preserve">Inoue Rubber (Thailand) Public Company Limited (“the Company”) is a public limited company which is listed on </w:t>
      </w:r>
      <w:r w:rsidRPr="00316C8E">
        <w:rPr>
          <w:rFonts w:ascii="Arial" w:hAnsi="Arial" w:cs="Arial"/>
          <w:color w:val="000000"/>
          <w:spacing w:val="-2"/>
          <w:sz w:val="18"/>
          <w:szCs w:val="18"/>
        </w:rPr>
        <w:t>the Stock Exchange of Thailand</w:t>
      </w:r>
      <w:r w:rsidR="00F6600A" w:rsidRPr="00316C8E">
        <w:rPr>
          <w:rFonts w:ascii="Arial" w:hAnsi="Arial" w:cs="Arial"/>
          <w:color w:val="000000"/>
          <w:spacing w:val="-2"/>
          <w:sz w:val="18"/>
          <w:szCs w:val="18"/>
          <w:lang w:val="en-GB"/>
        </w:rPr>
        <w:t>. The Company is</w:t>
      </w:r>
      <w:r w:rsidRPr="00316C8E">
        <w:rPr>
          <w:rFonts w:ascii="Arial" w:hAnsi="Arial" w:cs="Arial"/>
          <w:color w:val="000000"/>
          <w:spacing w:val="-2"/>
          <w:sz w:val="18"/>
          <w:szCs w:val="18"/>
        </w:rPr>
        <w:t xml:space="preserve"> incorporated and domiciled in Thailand. The addresses of the Company’s</w:t>
      </w:r>
      <w:r w:rsidRPr="00316C8E">
        <w:rPr>
          <w:rFonts w:ascii="Arial" w:hAnsi="Arial" w:cs="Arial"/>
          <w:color w:val="000000"/>
          <w:sz w:val="18"/>
          <w:szCs w:val="18"/>
        </w:rPr>
        <w:t xml:space="preserve"> registered offices are as follows:</w:t>
      </w:r>
    </w:p>
    <w:p w14:paraId="2E05CD82" w14:textId="77777777" w:rsidR="003B3C6D" w:rsidRPr="00316C8E" w:rsidRDefault="003B3C6D" w:rsidP="009C14EC">
      <w:pPr>
        <w:jc w:val="both"/>
        <w:rPr>
          <w:rFonts w:ascii="Arial" w:hAnsi="Arial" w:cs="Arial"/>
          <w:color w:val="000000"/>
          <w:sz w:val="18"/>
          <w:szCs w:val="18"/>
        </w:rPr>
      </w:pPr>
    </w:p>
    <w:p w14:paraId="2FA9BB56" w14:textId="578593D0" w:rsidR="003B3C6D" w:rsidRPr="00316C8E" w:rsidRDefault="003B3C6D" w:rsidP="00966E08">
      <w:pPr>
        <w:tabs>
          <w:tab w:val="left" w:pos="1134"/>
        </w:tabs>
        <w:jc w:val="both"/>
        <w:rPr>
          <w:rFonts w:ascii="Arial" w:hAnsi="Arial" w:cs="Arial"/>
          <w:color w:val="000000"/>
          <w:sz w:val="18"/>
          <w:szCs w:val="18"/>
          <w:cs/>
          <w:lang w:val="en-GB"/>
        </w:rPr>
      </w:pPr>
      <w:r w:rsidRPr="00316C8E">
        <w:rPr>
          <w:rFonts w:ascii="Arial" w:hAnsi="Arial" w:cs="Arial"/>
          <w:color w:val="000000"/>
          <w:sz w:val="18"/>
          <w:szCs w:val="18"/>
        </w:rPr>
        <w:t xml:space="preserve">Head office: </w:t>
      </w:r>
      <w:r w:rsidR="00966E08" w:rsidRPr="00316C8E">
        <w:rPr>
          <w:rFonts w:ascii="Arial" w:hAnsi="Arial" w:cs="Arial"/>
          <w:color w:val="000000"/>
          <w:sz w:val="18"/>
          <w:szCs w:val="18"/>
        </w:rPr>
        <w:tab/>
      </w:r>
      <w:r w:rsidRPr="00316C8E">
        <w:rPr>
          <w:rFonts w:ascii="Arial" w:hAnsi="Arial" w:cs="Arial"/>
          <w:color w:val="000000"/>
          <w:sz w:val="18"/>
          <w:szCs w:val="18"/>
          <w:lang w:val="en-GB"/>
        </w:rPr>
        <w:t xml:space="preserve">No. </w:t>
      </w:r>
      <w:r w:rsidR="00DC2C47" w:rsidRPr="00316C8E">
        <w:rPr>
          <w:rFonts w:ascii="Arial" w:hAnsi="Arial" w:cs="Arial"/>
          <w:color w:val="000000"/>
          <w:sz w:val="18"/>
          <w:szCs w:val="18"/>
          <w:lang w:val="en-GB"/>
        </w:rPr>
        <w:t>258</w:t>
      </w:r>
      <w:r w:rsidRPr="00316C8E">
        <w:rPr>
          <w:rFonts w:ascii="Arial" w:hAnsi="Arial" w:cs="Arial"/>
          <w:color w:val="000000"/>
          <w:sz w:val="18"/>
          <w:szCs w:val="18"/>
          <w:lang w:val="en-GB"/>
        </w:rPr>
        <w:t xml:space="preserve">, Soi </w:t>
      </w:r>
      <w:proofErr w:type="spellStart"/>
      <w:r w:rsidRPr="00316C8E">
        <w:rPr>
          <w:rFonts w:ascii="Arial" w:hAnsi="Arial" w:cs="Arial"/>
          <w:color w:val="000000"/>
          <w:sz w:val="18"/>
          <w:szCs w:val="18"/>
          <w:lang w:val="en-GB"/>
        </w:rPr>
        <w:t>Rangsit-Nakornnayok</w:t>
      </w:r>
      <w:proofErr w:type="spellEnd"/>
      <w:r w:rsidRPr="00316C8E">
        <w:rPr>
          <w:rFonts w:ascii="Arial" w:hAnsi="Arial" w:cs="Arial"/>
          <w:color w:val="000000"/>
          <w:sz w:val="18"/>
          <w:szCs w:val="18"/>
          <w:lang w:val="en-GB"/>
        </w:rPr>
        <w:t xml:space="preserve"> </w:t>
      </w:r>
      <w:r w:rsidR="00DC2C47" w:rsidRPr="00316C8E">
        <w:rPr>
          <w:rFonts w:ascii="Arial" w:hAnsi="Arial" w:cs="Arial"/>
          <w:color w:val="000000"/>
          <w:sz w:val="18"/>
          <w:szCs w:val="18"/>
          <w:lang w:val="en-GB"/>
        </w:rPr>
        <w:t>49</w:t>
      </w:r>
      <w:r w:rsidRPr="00316C8E">
        <w:rPr>
          <w:rFonts w:ascii="Arial" w:hAnsi="Arial" w:cs="Arial"/>
          <w:color w:val="000000"/>
          <w:sz w:val="18"/>
          <w:szCs w:val="18"/>
          <w:lang w:val="en-GB"/>
        </w:rPr>
        <w:t xml:space="preserve">, </w:t>
      </w:r>
      <w:proofErr w:type="spellStart"/>
      <w:r w:rsidRPr="00316C8E">
        <w:rPr>
          <w:rFonts w:ascii="Arial" w:hAnsi="Arial" w:cs="Arial"/>
          <w:color w:val="000000"/>
          <w:sz w:val="18"/>
          <w:szCs w:val="18"/>
          <w:lang w:val="en-GB"/>
        </w:rPr>
        <w:t>Prachathipat</w:t>
      </w:r>
      <w:proofErr w:type="spellEnd"/>
      <w:r w:rsidRPr="00316C8E">
        <w:rPr>
          <w:rFonts w:ascii="Arial" w:hAnsi="Arial" w:cs="Arial"/>
          <w:color w:val="000000"/>
          <w:sz w:val="18"/>
          <w:szCs w:val="18"/>
          <w:lang w:val="en-GB"/>
        </w:rPr>
        <w:t xml:space="preserve"> sub-district, </w:t>
      </w:r>
      <w:proofErr w:type="spellStart"/>
      <w:r w:rsidRPr="00316C8E">
        <w:rPr>
          <w:rFonts w:ascii="Arial" w:hAnsi="Arial" w:cs="Arial"/>
          <w:color w:val="000000"/>
          <w:sz w:val="18"/>
          <w:szCs w:val="18"/>
          <w:lang w:val="en-GB"/>
        </w:rPr>
        <w:t>Thanyaburi</w:t>
      </w:r>
      <w:proofErr w:type="spellEnd"/>
      <w:r w:rsidRPr="00316C8E">
        <w:rPr>
          <w:rFonts w:ascii="Arial" w:hAnsi="Arial" w:cs="Arial"/>
          <w:color w:val="000000"/>
          <w:sz w:val="18"/>
          <w:szCs w:val="18"/>
          <w:lang w:val="en-GB"/>
        </w:rPr>
        <w:t xml:space="preserve"> district, </w:t>
      </w:r>
      <w:proofErr w:type="spellStart"/>
      <w:r w:rsidRPr="00316C8E">
        <w:rPr>
          <w:rFonts w:ascii="Arial" w:hAnsi="Arial" w:cs="Arial"/>
          <w:color w:val="000000"/>
          <w:sz w:val="18"/>
          <w:szCs w:val="18"/>
          <w:lang w:val="en-GB"/>
        </w:rPr>
        <w:t>Pathumthani</w:t>
      </w:r>
      <w:proofErr w:type="spellEnd"/>
      <w:r w:rsidRPr="00316C8E">
        <w:rPr>
          <w:rFonts w:ascii="Arial" w:hAnsi="Arial" w:cs="Arial"/>
          <w:color w:val="000000"/>
          <w:sz w:val="18"/>
          <w:szCs w:val="18"/>
          <w:lang w:val="en-GB"/>
        </w:rPr>
        <w:t>.</w:t>
      </w:r>
    </w:p>
    <w:p w14:paraId="1D84942E" w14:textId="77777777" w:rsidR="003B3C6D" w:rsidRPr="00316C8E" w:rsidRDefault="003B3C6D" w:rsidP="009C14EC">
      <w:pPr>
        <w:jc w:val="both"/>
        <w:rPr>
          <w:rFonts w:ascii="Arial" w:hAnsi="Arial" w:cs="Arial"/>
          <w:color w:val="000000"/>
          <w:sz w:val="18"/>
          <w:szCs w:val="18"/>
          <w:lang w:val="en-GB"/>
        </w:rPr>
      </w:pPr>
    </w:p>
    <w:p w14:paraId="02357C8F" w14:textId="590D1642" w:rsidR="003B3C6D" w:rsidRPr="00316C8E" w:rsidRDefault="003B3C6D" w:rsidP="00966E08">
      <w:pPr>
        <w:tabs>
          <w:tab w:val="left" w:pos="1134"/>
        </w:tabs>
        <w:jc w:val="both"/>
        <w:rPr>
          <w:rFonts w:ascii="Arial" w:hAnsi="Arial" w:cs="Arial"/>
          <w:color w:val="000000"/>
          <w:spacing w:val="-2"/>
          <w:sz w:val="18"/>
          <w:szCs w:val="18"/>
          <w:cs/>
          <w:lang w:val="en-GB"/>
        </w:rPr>
      </w:pPr>
      <w:r w:rsidRPr="00316C8E">
        <w:rPr>
          <w:rFonts w:ascii="Arial" w:hAnsi="Arial" w:cs="Arial"/>
          <w:color w:val="000000"/>
          <w:spacing w:val="-2"/>
          <w:sz w:val="18"/>
          <w:szCs w:val="18"/>
          <w:lang w:val="en-GB"/>
        </w:rPr>
        <w:t xml:space="preserve">Branch office: </w:t>
      </w:r>
      <w:r w:rsidR="00966E08" w:rsidRPr="00316C8E">
        <w:rPr>
          <w:rFonts w:ascii="Arial" w:hAnsi="Arial" w:cs="Arial"/>
          <w:color w:val="000000"/>
          <w:spacing w:val="-2"/>
          <w:sz w:val="18"/>
          <w:szCs w:val="18"/>
          <w:lang w:val="en-GB"/>
        </w:rPr>
        <w:tab/>
      </w:r>
      <w:r w:rsidRPr="00316C8E">
        <w:rPr>
          <w:rFonts w:ascii="Arial" w:hAnsi="Arial" w:cs="Arial"/>
          <w:color w:val="000000"/>
          <w:spacing w:val="-2"/>
          <w:sz w:val="18"/>
          <w:szCs w:val="18"/>
          <w:lang w:val="en-GB"/>
        </w:rPr>
        <w:t xml:space="preserve">No. </w:t>
      </w:r>
      <w:r w:rsidR="00DC2C47" w:rsidRPr="00316C8E">
        <w:rPr>
          <w:rFonts w:ascii="Arial" w:hAnsi="Arial" w:cs="Arial"/>
          <w:color w:val="000000"/>
          <w:spacing w:val="-2"/>
          <w:sz w:val="18"/>
          <w:szCs w:val="18"/>
          <w:lang w:val="en-GB"/>
        </w:rPr>
        <w:t>157</w:t>
      </w:r>
      <w:r w:rsidRPr="00316C8E">
        <w:rPr>
          <w:rFonts w:ascii="Arial" w:hAnsi="Arial" w:cs="Arial"/>
          <w:color w:val="000000"/>
          <w:spacing w:val="-2"/>
          <w:sz w:val="18"/>
          <w:szCs w:val="18"/>
          <w:lang w:val="en-GB"/>
        </w:rPr>
        <w:t xml:space="preserve">, Moo </w:t>
      </w:r>
      <w:r w:rsidR="00DC2C47" w:rsidRPr="00316C8E">
        <w:rPr>
          <w:rFonts w:ascii="Arial" w:hAnsi="Arial" w:cs="Arial"/>
          <w:color w:val="000000"/>
          <w:spacing w:val="-2"/>
          <w:sz w:val="18"/>
          <w:szCs w:val="18"/>
          <w:lang w:val="en-GB"/>
        </w:rPr>
        <w:t>5</w:t>
      </w:r>
      <w:r w:rsidRPr="00316C8E">
        <w:rPr>
          <w:rFonts w:ascii="Arial" w:hAnsi="Arial" w:cs="Arial"/>
          <w:color w:val="000000"/>
          <w:spacing w:val="-2"/>
          <w:sz w:val="18"/>
          <w:szCs w:val="18"/>
          <w:lang w:val="en-GB"/>
        </w:rPr>
        <w:t xml:space="preserve">, </w:t>
      </w:r>
      <w:proofErr w:type="spellStart"/>
      <w:r w:rsidRPr="00316C8E">
        <w:rPr>
          <w:rFonts w:ascii="Arial" w:hAnsi="Arial" w:cs="Arial"/>
          <w:color w:val="000000"/>
          <w:spacing w:val="-2"/>
          <w:sz w:val="18"/>
          <w:szCs w:val="18"/>
          <w:lang w:val="en-GB"/>
        </w:rPr>
        <w:t>Phaholyothin</w:t>
      </w:r>
      <w:proofErr w:type="spellEnd"/>
      <w:r w:rsidRPr="00316C8E">
        <w:rPr>
          <w:rFonts w:ascii="Arial" w:hAnsi="Arial" w:cs="Arial"/>
          <w:color w:val="000000"/>
          <w:spacing w:val="-2"/>
          <w:sz w:val="18"/>
          <w:szCs w:val="18"/>
          <w:lang w:val="en-GB"/>
        </w:rPr>
        <w:t xml:space="preserve"> Road, </w:t>
      </w:r>
      <w:proofErr w:type="spellStart"/>
      <w:r w:rsidRPr="00316C8E">
        <w:rPr>
          <w:rFonts w:ascii="Arial" w:hAnsi="Arial" w:cs="Arial"/>
          <w:color w:val="000000"/>
          <w:spacing w:val="-2"/>
          <w:sz w:val="18"/>
          <w:szCs w:val="18"/>
          <w:lang w:val="en-GB"/>
        </w:rPr>
        <w:t>Lamsai</w:t>
      </w:r>
      <w:proofErr w:type="spellEnd"/>
      <w:r w:rsidRPr="00316C8E">
        <w:rPr>
          <w:rFonts w:ascii="Arial" w:hAnsi="Arial" w:cs="Arial"/>
          <w:color w:val="000000"/>
          <w:spacing w:val="-2"/>
          <w:sz w:val="18"/>
          <w:szCs w:val="18"/>
          <w:lang w:val="en-GB"/>
        </w:rPr>
        <w:t xml:space="preserve"> sub-district, </w:t>
      </w:r>
      <w:proofErr w:type="spellStart"/>
      <w:r w:rsidRPr="00316C8E">
        <w:rPr>
          <w:rFonts w:ascii="Arial" w:hAnsi="Arial" w:cs="Arial"/>
          <w:color w:val="000000"/>
          <w:spacing w:val="-2"/>
          <w:sz w:val="18"/>
          <w:szCs w:val="18"/>
          <w:lang w:val="en-GB"/>
        </w:rPr>
        <w:t>Wangnoi</w:t>
      </w:r>
      <w:proofErr w:type="spellEnd"/>
      <w:r w:rsidRPr="00316C8E">
        <w:rPr>
          <w:rFonts w:ascii="Arial" w:hAnsi="Arial" w:cs="Arial"/>
          <w:color w:val="000000"/>
          <w:spacing w:val="-2"/>
          <w:sz w:val="18"/>
          <w:szCs w:val="18"/>
          <w:lang w:val="en-GB"/>
        </w:rPr>
        <w:t xml:space="preserve"> district, </w:t>
      </w:r>
      <w:proofErr w:type="spellStart"/>
      <w:r w:rsidRPr="00316C8E">
        <w:rPr>
          <w:rFonts w:ascii="Arial" w:hAnsi="Arial" w:cs="Arial"/>
          <w:color w:val="000000"/>
          <w:spacing w:val="-2"/>
          <w:sz w:val="18"/>
          <w:szCs w:val="18"/>
          <w:lang w:val="en-GB"/>
        </w:rPr>
        <w:t>Pranakorn</w:t>
      </w:r>
      <w:proofErr w:type="spellEnd"/>
      <w:r w:rsidRPr="00316C8E">
        <w:rPr>
          <w:rFonts w:ascii="Arial" w:hAnsi="Arial" w:cs="Arial"/>
          <w:color w:val="000000"/>
          <w:spacing w:val="-2"/>
          <w:sz w:val="18"/>
          <w:szCs w:val="18"/>
          <w:lang w:val="en-GB"/>
        </w:rPr>
        <w:t xml:space="preserve"> Sri Ayutthaya.</w:t>
      </w:r>
    </w:p>
    <w:p w14:paraId="58F8373D" w14:textId="77777777" w:rsidR="003B3C6D" w:rsidRPr="00316C8E" w:rsidRDefault="003B3C6D" w:rsidP="009C14EC">
      <w:pPr>
        <w:jc w:val="both"/>
        <w:rPr>
          <w:rFonts w:ascii="Arial" w:hAnsi="Arial" w:cs="Arial"/>
          <w:color w:val="000000"/>
          <w:sz w:val="18"/>
          <w:szCs w:val="18"/>
          <w:lang w:val="en-GB"/>
        </w:rPr>
      </w:pPr>
    </w:p>
    <w:p w14:paraId="456C0F55" w14:textId="22E7255D" w:rsidR="003B3C6D" w:rsidRPr="00316C8E" w:rsidRDefault="003B3C6D" w:rsidP="009C14EC">
      <w:pPr>
        <w:jc w:val="both"/>
        <w:rPr>
          <w:rFonts w:ascii="Arial" w:hAnsi="Arial" w:cs="Arial"/>
          <w:color w:val="000000"/>
          <w:sz w:val="18"/>
          <w:szCs w:val="18"/>
          <w:lang w:val="en-GB"/>
        </w:rPr>
      </w:pPr>
      <w:r w:rsidRPr="00316C8E">
        <w:rPr>
          <w:rFonts w:ascii="Arial" w:hAnsi="Arial" w:cs="Arial"/>
          <w:color w:val="000000"/>
          <w:sz w:val="18"/>
          <w:szCs w:val="18"/>
        </w:rPr>
        <w:t xml:space="preserve">For reporting purpose, the Company and its subsidiaries are referred to as </w:t>
      </w:r>
      <w:r w:rsidR="00833730" w:rsidRPr="00316C8E">
        <w:rPr>
          <w:rFonts w:ascii="Arial" w:hAnsi="Arial" w:cs="Arial"/>
          <w:color w:val="000000"/>
          <w:sz w:val="18"/>
          <w:szCs w:val="18"/>
        </w:rPr>
        <w:t>‟</w:t>
      </w:r>
      <w:r w:rsidRPr="00316C8E">
        <w:rPr>
          <w:rFonts w:ascii="Arial" w:hAnsi="Arial" w:cs="Arial"/>
          <w:color w:val="000000"/>
          <w:sz w:val="18"/>
          <w:szCs w:val="18"/>
        </w:rPr>
        <w:t>the Group”.</w:t>
      </w:r>
    </w:p>
    <w:p w14:paraId="5D94F722" w14:textId="7675E037" w:rsidR="003B3C6D" w:rsidRPr="00316C8E" w:rsidRDefault="003B3C6D" w:rsidP="009C14EC">
      <w:pPr>
        <w:jc w:val="both"/>
        <w:rPr>
          <w:rFonts w:ascii="Arial" w:hAnsi="Arial" w:cs="Arial"/>
          <w:color w:val="000000"/>
          <w:sz w:val="18"/>
          <w:szCs w:val="18"/>
          <w:cs/>
        </w:rPr>
      </w:pPr>
    </w:p>
    <w:p w14:paraId="36D9C997" w14:textId="77777777" w:rsidR="003B3C6D" w:rsidRPr="00316C8E" w:rsidRDefault="003B3C6D" w:rsidP="009C14EC">
      <w:pPr>
        <w:jc w:val="both"/>
        <w:rPr>
          <w:rFonts w:ascii="Arial" w:hAnsi="Arial" w:cs="Arial"/>
          <w:color w:val="000000"/>
          <w:sz w:val="18"/>
          <w:szCs w:val="18"/>
          <w:lang w:val="en-GB"/>
        </w:rPr>
      </w:pPr>
      <w:r w:rsidRPr="00316C8E">
        <w:rPr>
          <w:rFonts w:ascii="Arial" w:hAnsi="Arial" w:cs="Arial"/>
          <w:color w:val="000000"/>
          <w:sz w:val="18"/>
          <w:szCs w:val="18"/>
          <w:lang w:val="en-GB"/>
        </w:rPr>
        <w:t xml:space="preserve">The principal business operations of </w:t>
      </w:r>
      <w:r w:rsidR="00A949C5" w:rsidRPr="00316C8E">
        <w:rPr>
          <w:rFonts w:ascii="Arial" w:hAnsi="Arial" w:cs="Arial"/>
          <w:color w:val="000000"/>
          <w:sz w:val="18"/>
          <w:szCs w:val="18"/>
          <w:lang w:val="en-GB"/>
        </w:rPr>
        <w:t>the Company and its subsidiaries</w:t>
      </w:r>
      <w:r w:rsidRPr="00316C8E">
        <w:rPr>
          <w:rFonts w:ascii="Arial" w:hAnsi="Arial" w:cs="Arial"/>
          <w:color w:val="000000"/>
          <w:sz w:val="18"/>
          <w:szCs w:val="18"/>
          <w:lang w:val="en-GB"/>
        </w:rPr>
        <w:t xml:space="preserve"> are summarised below: </w:t>
      </w:r>
    </w:p>
    <w:p w14:paraId="5C177175" w14:textId="77777777" w:rsidR="003B3C6D" w:rsidRPr="00316C8E" w:rsidRDefault="003B3C6D" w:rsidP="009C14EC">
      <w:pPr>
        <w:jc w:val="both"/>
        <w:rPr>
          <w:rFonts w:ascii="Arial" w:hAnsi="Arial" w:cs="Arial"/>
          <w:color w:val="000000"/>
          <w:sz w:val="18"/>
          <w:szCs w:val="18"/>
          <w:lang w:val="en-GB"/>
        </w:rPr>
      </w:pPr>
    </w:p>
    <w:p w14:paraId="0A6879E9" w14:textId="77777777" w:rsidR="003B3C6D" w:rsidRPr="00316C8E" w:rsidRDefault="003B3C6D" w:rsidP="009C14EC">
      <w:pPr>
        <w:jc w:val="both"/>
        <w:rPr>
          <w:rFonts w:ascii="Arial" w:hAnsi="Arial" w:cs="Arial"/>
          <w:color w:val="000000"/>
          <w:sz w:val="18"/>
          <w:szCs w:val="18"/>
          <w:cs/>
          <w:lang w:val="en-GB"/>
        </w:rPr>
      </w:pPr>
      <w:r w:rsidRPr="00316C8E">
        <w:rPr>
          <w:rFonts w:ascii="Arial" w:hAnsi="Arial" w:cs="Arial"/>
          <w:color w:val="000000"/>
          <w:spacing w:val="-4"/>
          <w:sz w:val="18"/>
          <w:szCs w:val="18"/>
          <w:lang w:val="en-GB"/>
        </w:rPr>
        <w:t>The Company is principally engaged in the manufacture and distribution of motorcycle tires, tubes, and industrial elastomer</w:t>
      </w:r>
      <w:r w:rsidRPr="00316C8E">
        <w:rPr>
          <w:rFonts w:ascii="Arial" w:hAnsi="Arial" w:cs="Arial"/>
          <w:color w:val="000000"/>
          <w:sz w:val="18"/>
          <w:szCs w:val="18"/>
          <w:lang w:val="en-GB"/>
        </w:rPr>
        <w:t xml:space="preserve"> rubber parts.</w:t>
      </w:r>
    </w:p>
    <w:p w14:paraId="6519A267" w14:textId="77777777" w:rsidR="003B3C6D" w:rsidRPr="00316C8E" w:rsidRDefault="003B3C6D" w:rsidP="009C14EC">
      <w:pPr>
        <w:jc w:val="both"/>
        <w:rPr>
          <w:rFonts w:ascii="Arial" w:hAnsi="Arial" w:cs="Arial"/>
          <w:color w:val="000000"/>
          <w:sz w:val="18"/>
          <w:szCs w:val="18"/>
          <w:lang w:val="en-GB"/>
        </w:rPr>
      </w:pPr>
    </w:p>
    <w:p w14:paraId="2378438E" w14:textId="3CE33BFB" w:rsidR="003B3C6D" w:rsidRPr="00316C8E" w:rsidRDefault="003B3C6D" w:rsidP="009C14EC">
      <w:pPr>
        <w:jc w:val="both"/>
        <w:rPr>
          <w:rFonts w:ascii="Arial" w:hAnsi="Arial" w:cs="Arial"/>
          <w:color w:val="000000"/>
          <w:sz w:val="18"/>
          <w:szCs w:val="18"/>
          <w:lang w:val="en-GB"/>
        </w:rPr>
      </w:pPr>
      <w:r w:rsidRPr="00316C8E">
        <w:rPr>
          <w:rFonts w:ascii="Arial" w:hAnsi="Arial" w:cs="Arial"/>
          <w:color w:val="000000"/>
          <w:spacing w:val="-4"/>
          <w:sz w:val="18"/>
          <w:szCs w:val="18"/>
          <w:lang w:val="en-GB"/>
        </w:rPr>
        <w:t xml:space="preserve">Kin No Hoshi Engineering Company Limited, a subsidiary, is principally engaged in the manufacture, </w:t>
      </w:r>
      <w:r w:rsidR="00357317" w:rsidRPr="00316C8E">
        <w:rPr>
          <w:rFonts w:ascii="Arial" w:hAnsi="Arial" w:cs="Arial"/>
          <w:color w:val="000000"/>
          <w:spacing w:val="-4"/>
          <w:sz w:val="18"/>
          <w:szCs w:val="18"/>
          <w:lang w:val="en-GB"/>
        </w:rPr>
        <w:t>repair,</w:t>
      </w:r>
      <w:r w:rsidRPr="00316C8E">
        <w:rPr>
          <w:rFonts w:ascii="Arial" w:hAnsi="Arial" w:cs="Arial"/>
          <w:color w:val="000000"/>
          <w:spacing w:val="-4"/>
          <w:sz w:val="18"/>
          <w:szCs w:val="18"/>
          <w:lang w:val="en-GB"/>
        </w:rPr>
        <w:t xml:space="preserve"> and modification</w:t>
      </w:r>
      <w:r w:rsidRPr="00316C8E">
        <w:rPr>
          <w:rFonts w:ascii="Arial" w:hAnsi="Arial" w:cs="Arial"/>
          <w:color w:val="000000"/>
          <w:sz w:val="18"/>
          <w:szCs w:val="18"/>
          <w:lang w:val="en-GB"/>
        </w:rPr>
        <w:t xml:space="preserve"> of metal </w:t>
      </w:r>
      <w:proofErr w:type="spellStart"/>
      <w:r w:rsidRPr="00316C8E">
        <w:rPr>
          <w:rFonts w:ascii="Arial" w:hAnsi="Arial" w:cs="Arial"/>
          <w:color w:val="000000"/>
          <w:sz w:val="18"/>
          <w:szCs w:val="18"/>
          <w:lang w:val="en-GB"/>
        </w:rPr>
        <w:t>molds</w:t>
      </w:r>
      <w:proofErr w:type="spellEnd"/>
      <w:r w:rsidRPr="00316C8E">
        <w:rPr>
          <w:rFonts w:ascii="Arial" w:hAnsi="Arial" w:cs="Arial"/>
          <w:color w:val="000000"/>
          <w:sz w:val="18"/>
          <w:szCs w:val="18"/>
          <w:lang w:val="en-GB"/>
        </w:rPr>
        <w:t xml:space="preserve"> and equipment for production of motorcycle tires, tubes, and automotive rubber parts.</w:t>
      </w:r>
    </w:p>
    <w:p w14:paraId="57C454E8" w14:textId="77777777" w:rsidR="003B3C6D" w:rsidRPr="00316C8E" w:rsidRDefault="003B3C6D" w:rsidP="009C14EC">
      <w:pPr>
        <w:jc w:val="both"/>
        <w:rPr>
          <w:rFonts w:ascii="Arial" w:hAnsi="Arial" w:cs="Arial"/>
          <w:color w:val="000000"/>
          <w:sz w:val="18"/>
          <w:szCs w:val="18"/>
          <w:lang w:val="en-GB"/>
        </w:rPr>
      </w:pPr>
    </w:p>
    <w:p w14:paraId="21FA3C92" w14:textId="77777777" w:rsidR="00AA3582" w:rsidRPr="00316C8E" w:rsidRDefault="003B3C6D" w:rsidP="009C14EC">
      <w:pPr>
        <w:jc w:val="both"/>
        <w:rPr>
          <w:rFonts w:ascii="Arial" w:hAnsi="Arial" w:cs="Arial"/>
          <w:color w:val="000000"/>
          <w:sz w:val="18"/>
          <w:szCs w:val="18"/>
          <w:lang w:val="en-GB"/>
        </w:rPr>
      </w:pPr>
      <w:r w:rsidRPr="00316C8E">
        <w:rPr>
          <w:rFonts w:ascii="Arial" w:hAnsi="Arial" w:cs="Arial"/>
          <w:color w:val="000000"/>
          <w:spacing w:val="-4"/>
          <w:sz w:val="18"/>
          <w:szCs w:val="18"/>
          <w:lang w:val="en-GB"/>
        </w:rPr>
        <w:t>IRC (Asia) Research Limited, a subsidiary, is principally engaged in the research and development of motorcycle tires, tubes,</w:t>
      </w:r>
      <w:r w:rsidRPr="00316C8E">
        <w:rPr>
          <w:rFonts w:ascii="Arial" w:hAnsi="Arial" w:cs="Arial"/>
          <w:color w:val="000000"/>
          <w:sz w:val="18"/>
          <w:szCs w:val="18"/>
          <w:lang w:val="en-GB"/>
        </w:rPr>
        <w:t xml:space="preserve"> and automotive rubber parts.</w:t>
      </w:r>
    </w:p>
    <w:p w14:paraId="17F28349" w14:textId="77777777" w:rsidR="00A949C5" w:rsidRPr="00316C8E" w:rsidRDefault="00A949C5" w:rsidP="009C14EC">
      <w:pPr>
        <w:jc w:val="both"/>
        <w:rPr>
          <w:rFonts w:ascii="Arial" w:hAnsi="Arial" w:cs="Arial"/>
          <w:color w:val="000000"/>
          <w:sz w:val="18"/>
          <w:szCs w:val="18"/>
          <w:lang w:val="en-GB"/>
        </w:rPr>
      </w:pPr>
    </w:p>
    <w:p w14:paraId="4DA33D9E" w14:textId="77482C6F" w:rsidR="00A949C5" w:rsidRPr="00316C8E" w:rsidRDefault="00A949C5" w:rsidP="009C14EC">
      <w:pPr>
        <w:jc w:val="both"/>
        <w:rPr>
          <w:rFonts w:ascii="Arial" w:hAnsi="Arial" w:cs="Arial"/>
          <w:color w:val="000000"/>
          <w:sz w:val="18"/>
          <w:szCs w:val="18"/>
          <w:lang w:val="en-GB"/>
        </w:rPr>
      </w:pPr>
      <w:r w:rsidRPr="00316C8E">
        <w:rPr>
          <w:rFonts w:ascii="Arial" w:hAnsi="Arial" w:cs="Arial"/>
          <w:color w:val="000000"/>
          <w:sz w:val="18"/>
          <w:szCs w:val="18"/>
          <w:lang w:val="en-GB"/>
        </w:rPr>
        <w:t>Th</w:t>
      </w:r>
      <w:r w:rsidR="00412CBF" w:rsidRPr="00316C8E">
        <w:rPr>
          <w:rFonts w:ascii="Arial" w:hAnsi="Arial" w:cs="Arial"/>
          <w:color w:val="000000"/>
          <w:sz w:val="18"/>
          <w:szCs w:val="22"/>
        </w:rPr>
        <w:t>is</w:t>
      </w:r>
      <w:r w:rsidRPr="00316C8E">
        <w:rPr>
          <w:rFonts w:ascii="Arial" w:hAnsi="Arial" w:cs="Arial"/>
          <w:color w:val="000000"/>
          <w:sz w:val="18"/>
          <w:szCs w:val="18"/>
          <w:lang w:val="en-GB"/>
        </w:rPr>
        <w:t xml:space="preserve"> interim consolidated and separate financial information </w:t>
      </w:r>
      <w:r w:rsidR="00412CBF" w:rsidRPr="00316C8E">
        <w:rPr>
          <w:rFonts w:ascii="Arial" w:hAnsi="Arial" w:cs="Arial"/>
          <w:color w:val="000000"/>
          <w:sz w:val="18"/>
          <w:szCs w:val="18"/>
          <w:lang w:val="en-GB"/>
        </w:rPr>
        <w:t>is</w:t>
      </w:r>
      <w:r w:rsidRPr="00316C8E">
        <w:rPr>
          <w:rFonts w:ascii="Arial" w:hAnsi="Arial" w:cs="Arial"/>
          <w:color w:val="000000"/>
          <w:sz w:val="18"/>
          <w:szCs w:val="18"/>
          <w:lang w:val="en-GB"/>
        </w:rPr>
        <w:t xml:space="preserve"> presented in Thai Baht and rounded to the nearest t</w:t>
      </w:r>
      <w:r w:rsidR="00A338A9" w:rsidRPr="00316C8E">
        <w:rPr>
          <w:rFonts w:ascii="Arial" w:hAnsi="Arial" w:cs="Arial"/>
          <w:color w:val="000000"/>
          <w:sz w:val="18"/>
          <w:szCs w:val="18"/>
          <w:lang w:val="en-GB"/>
        </w:rPr>
        <w:t>housand, unless otherwise stated.</w:t>
      </w:r>
    </w:p>
    <w:p w14:paraId="0A7FB5C9" w14:textId="77777777" w:rsidR="00A949C5" w:rsidRPr="00316C8E" w:rsidRDefault="00A949C5" w:rsidP="009C14EC">
      <w:pPr>
        <w:jc w:val="both"/>
        <w:rPr>
          <w:rFonts w:ascii="Arial" w:hAnsi="Arial" w:cs="Arial"/>
          <w:color w:val="000000"/>
          <w:sz w:val="18"/>
          <w:szCs w:val="18"/>
          <w:lang w:val="en-GB"/>
        </w:rPr>
      </w:pPr>
    </w:p>
    <w:p w14:paraId="606D9C43" w14:textId="4A8B277E" w:rsidR="00A949C5" w:rsidRPr="00316C8E" w:rsidRDefault="00A949C5" w:rsidP="009C14EC">
      <w:pPr>
        <w:jc w:val="both"/>
        <w:rPr>
          <w:rFonts w:ascii="Arial" w:hAnsi="Arial" w:cs="Arial"/>
          <w:color w:val="000000"/>
          <w:sz w:val="18"/>
          <w:szCs w:val="18"/>
          <w:lang w:val="en-GB"/>
        </w:rPr>
      </w:pPr>
      <w:r w:rsidRPr="00316C8E">
        <w:rPr>
          <w:rFonts w:ascii="Arial" w:hAnsi="Arial" w:cs="Arial"/>
          <w:color w:val="000000"/>
          <w:sz w:val="18"/>
          <w:szCs w:val="18"/>
          <w:lang w:val="en-GB"/>
        </w:rPr>
        <w:t>Th</w:t>
      </w:r>
      <w:r w:rsidR="00357317" w:rsidRPr="00316C8E">
        <w:rPr>
          <w:rFonts w:ascii="Arial" w:hAnsi="Arial" w:cs="Arial"/>
          <w:color w:val="000000"/>
          <w:sz w:val="18"/>
          <w:szCs w:val="18"/>
          <w:lang w:val="en-GB"/>
        </w:rPr>
        <w:t>e</w:t>
      </w:r>
      <w:r w:rsidRPr="00316C8E">
        <w:rPr>
          <w:rFonts w:ascii="Arial" w:hAnsi="Arial" w:cs="Arial"/>
          <w:color w:val="000000"/>
          <w:sz w:val="18"/>
          <w:szCs w:val="18"/>
          <w:lang w:val="en-GB"/>
        </w:rPr>
        <w:t xml:space="preserve"> interim consolidated and separate financial information </w:t>
      </w:r>
      <w:r w:rsidR="00591A92" w:rsidRPr="00316C8E">
        <w:rPr>
          <w:rFonts w:ascii="Arial" w:hAnsi="Arial" w:cs="Arial"/>
          <w:color w:val="000000"/>
          <w:sz w:val="18"/>
          <w:szCs w:val="18"/>
          <w:lang w:val="en-GB"/>
        </w:rPr>
        <w:t>ha</w:t>
      </w:r>
      <w:r w:rsidR="008B17D7" w:rsidRPr="00316C8E">
        <w:rPr>
          <w:rFonts w:ascii="Arial" w:hAnsi="Arial" w:cs="Arial"/>
          <w:color w:val="000000"/>
          <w:sz w:val="18"/>
          <w:szCs w:val="18"/>
          <w:lang w:val="en-GB"/>
        </w:rPr>
        <w:t>ve</w:t>
      </w:r>
      <w:r w:rsidR="00591A92" w:rsidRPr="00316C8E">
        <w:rPr>
          <w:rFonts w:ascii="Arial" w:hAnsi="Arial" w:cs="Arial"/>
          <w:color w:val="000000"/>
          <w:sz w:val="18"/>
          <w:szCs w:val="18"/>
          <w:lang w:val="en-GB"/>
        </w:rPr>
        <w:t xml:space="preserve"> </w:t>
      </w:r>
      <w:r w:rsidRPr="00316C8E">
        <w:rPr>
          <w:rFonts w:ascii="Arial" w:hAnsi="Arial" w:cs="Arial"/>
          <w:color w:val="000000"/>
          <w:sz w:val="18"/>
          <w:szCs w:val="18"/>
          <w:lang w:val="en-GB"/>
        </w:rPr>
        <w:t>been reviewed, not audited.</w:t>
      </w:r>
    </w:p>
    <w:p w14:paraId="681091AD" w14:textId="77777777" w:rsidR="00DC4677" w:rsidRPr="00316C8E" w:rsidRDefault="00DC4677" w:rsidP="009C14EC">
      <w:pPr>
        <w:jc w:val="both"/>
        <w:rPr>
          <w:rFonts w:ascii="Arial" w:hAnsi="Arial" w:cs="Arial"/>
          <w:color w:val="000000"/>
          <w:sz w:val="18"/>
          <w:szCs w:val="18"/>
          <w:lang w:val="en-GB"/>
        </w:rPr>
      </w:pPr>
    </w:p>
    <w:p w14:paraId="5EB183CB" w14:textId="2CA9D958" w:rsidR="00DC4677" w:rsidRPr="00316C8E" w:rsidRDefault="00591A92" w:rsidP="009C14EC">
      <w:pPr>
        <w:jc w:val="both"/>
        <w:rPr>
          <w:rFonts w:ascii="Arial" w:hAnsi="Arial" w:cs="Arial"/>
          <w:color w:val="000000"/>
          <w:sz w:val="18"/>
          <w:szCs w:val="18"/>
        </w:rPr>
      </w:pPr>
      <w:r w:rsidRPr="00316C8E">
        <w:rPr>
          <w:rFonts w:ascii="Arial" w:hAnsi="Arial" w:cs="Arial"/>
          <w:color w:val="000000"/>
          <w:sz w:val="18"/>
          <w:szCs w:val="18"/>
        </w:rPr>
        <w:t>The</w:t>
      </w:r>
      <w:r w:rsidR="00F90D25" w:rsidRPr="00316C8E">
        <w:rPr>
          <w:rFonts w:ascii="Arial" w:hAnsi="Arial" w:cs="Arial"/>
          <w:color w:val="000000"/>
          <w:sz w:val="18"/>
          <w:szCs w:val="18"/>
        </w:rPr>
        <w:t xml:space="preserve"> interim consolidated and se</w:t>
      </w:r>
      <w:r w:rsidR="009C16A0" w:rsidRPr="00316C8E">
        <w:rPr>
          <w:rFonts w:ascii="Arial" w:hAnsi="Arial" w:cs="Arial"/>
          <w:color w:val="000000"/>
          <w:sz w:val="18"/>
          <w:szCs w:val="18"/>
        </w:rPr>
        <w:t>parate financial information w</w:t>
      </w:r>
      <w:r w:rsidR="00EE3D84" w:rsidRPr="00316C8E">
        <w:rPr>
          <w:rFonts w:ascii="Arial" w:hAnsi="Arial" w:cs="Arial"/>
          <w:color w:val="000000"/>
          <w:sz w:val="18"/>
          <w:szCs w:val="18"/>
        </w:rPr>
        <w:t>as</w:t>
      </w:r>
      <w:r w:rsidR="00F90D25" w:rsidRPr="00316C8E">
        <w:rPr>
          <w:rFonts w:ascii="Arial" w:hAnsi="Arial" w:cs="Arial"/>
          <w:color w:val="000000"/>
          <w:sz w:val="18"/>
          <w:szCs w:val="18"/>
        </w:rPr>
        <w:t xml:space="preserve"> </w:t>
      </w:r>
      <w:proofErr w:type="spellStart"/>
      <w:r w:rsidR="00F90D25" w:rsidRPr="00316C8E">
        <w:rPr>
          <w:rFonts w:ascii="Arial" w:hAnsi="Arial" w:cs="Arial"/>
          <w:color w:val="000000"/>
          <w:sz w:val="18"/>
          <w:szCs w:val="18"/>
        </w:rPr>
        <w:t>authorised</w:t>
      </w:r>
      <w:proofErr w:type="spellEnd"/>
      <w:r w:rsidR="00F90D25" w:rsidRPr="00316C8E">
        <w:rPr>
          <w:rFonts w:ascii="Arial" w:hAnsi="Arial" w:cs="Arial"/>
          <w:color w:val="000000"/>
          <w:sz w:val="18"/>
          <w:szCs w:val="18"/>
        </w:rPr>
        <w:t xml:space="preserve"> for issu</w:t>
      </w:r>
      <w:r w:rsidR="00357317" w:rsidRPr="00316C8E">
        <w:rPr>
          <w:rFonts w:ascii="Arial" w:hAnsi="Arial" w:cs="Arial"/>
          <w:color w:val="000000"/>
          <w:sz w:val="18"/>
          <w:szCs w:val="18"/>
        </w:rPr>
        <w:t>e</w:t>
      </w:r>
      <w:r w:rsidR="00F90D25" w:rsidRPr="00316C8E">
        <w:rPr>
          <w:rFonts w:ascii="Arial" w:hAnsi="Arial" w:cs="Arial"/>
          <w:color w:val="000000"/>
          <w:sz w:val="18"/>
          <w:szCs w:val="18"/>
        </w:rPr>
        <w:t xml:space="preserve"> by the Board of Directors on</w:t>
      </w:r>
      <w:r w:rsidR="001B1583" w:rsidRPr="00316C8E">
        <w:rPr>
          <w:rFonts w:ascii="Arial" w:hAnsi="Arial" w:cs="Arial"/>
          <w:color w:val="000000"/>
          <w:sz w:val="18"/>
          <w:szCs w:val="18"/>
          <w:lang w:val="en-GB"/>
        </w:rPr>
        <w:t xml:space="preserve"> </w:t>
      </w:r>
      <w:r w:rsidR="00D34CD2" w:rsidRPr="00316C8E">
        <w:rPr>
          <w:rFonts w:ascii="Arial" w:hAnsi="Arial" w:cs="Arial"/>
          <w:color w:val="000000"/>
          <w:sz w:val="18"/>
          <w:szCs w:val="18"/>
          <w:lang w:val="en-GB"/>
        </w:rPr>
        <w:br/>
      </w:r>
      <w:r w:rsidR="004819FC">
        <w:rPr>
          <w:rFonts w:ascii="Arial" w:hAnsi="Arial" w:cs="Arial"/>
          <w:color w:val="000000"/>
          <w:sz w:val="18"/>
          <w:szCs w:val="22"/>
          <w:lang w:val="en-GB"/>
        </w:rPr>
        <w:t>14 May</w:t>
      </w:r>
      <w:r w:rsidR="00254423" w:rsidRPr="00316C8E">
        <w:rPr>
          <w:rFonts w:ascii="Arial" w:hAnsi="Arial" w:cs="Arial"/>
          <w:color w:val="000000"/>
          <w:sz w:val="18"/>
          <w:szCs w:val="22"/>
          <w:lang w:val="en-GB"/>
        </w:rPr>
        <w:t xml:space="preserve"> </w:t>
      </w:r>
      <w:r w:rsidR="00DC2C47" w:rsidRPr="00316C8E">
        <w:rPr>
          <w:rFonts w:ascii="Arial" w:hAnsi="Arial" w:cs="Arial"/>
          <w:color w:val="000000"/>
          <w:sz w:val="18"/>
          <w:szCs w:val="18"/>
          <w:lang w:val="en-GB"/>
        </w:rPr>
        <w:t>202</w:t>
      </w:r>
      <w:r w:rsidR="00224C5F">
        <w:rPr>
          <w:rFonts w:ascii="Arial" w:hAnsi="Arial" w:cs="Arial"/>
          <w:color w:val="000000"/>
          <w:sz w:val="18"/>
          <w:szCs w:val="18"/>
          <w:lang w:val="en-GB"/>
        </w:rPr>
        <w:t>6</w:t>
      </w:r>
      <w:r w:rsidR="00F90D25" w:rsidRPr="00316C8E">
        <w:rPr>
          <w:rFonts w:ascii="Arial" w:hAnsi="Arial" w:cs="Arial"/>
          <w:color w:val="000000"/>
          <w:sz w:val="18"/>
          <w:szCs w:val="18"/>
        </w:rPr>
        <w:t>.</w:t>
      </w:r>
    </w:p>
    <w:p w14:paraId="68EB9449" w14:textId="44A7D7B8" w:rsidR="00262186" w:rsidRPr="00316C8E" w:rsidRDefault="00262186" w:rsidP="00262186">
      <w:pPr>
        <w:jc w:val="both"/>
        <w:rPr>
          <w:rFonts w:ascii="Arial" w:hAnsi="Arial" w:cs="Arial"/>
          <w:color w:val="000000"/>
          <w:sz w:val="18"/>
          <w:szCs w:val="18"/>
          <w:lang w:val="en-GB"/>
        </w:rPr>
      </w:pPr>
    </w:p>
    <w:p w14:paraId="760B9192" w14:textId="77777777" w:rsidR="00467486" w:rsidRPr="00316C8E" w:rsidRDefault="00467486" w:rsidP="00262186">
      <w:pPr>
        <w:jc w:val="both"/>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97610F" w:rsidRPr="00316C8E" w14:paraId="1EDC2DDD" w14:textId="77777777" w:rsidTr="009241BB">
        <w:trPr>
          <w:trHeight w:val="386"/>
        </w:trPr>
        <w:tc>
          <w:tcPr>
            <w:tcW w:w="9461" w:type="dxa"/>
            <w:vAlign w:val="center"/>
          </w:tcPr>
          <w:p w14:paraId="2E7D7AC9" w14:textId="6514EF71" w:rsidR="0097610F"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2</w:t>
            </w:r>
            <w:r w:rsidR="0097610F" w:rsidRPr="00316C8E">
              <w:rPr>
                <w:rFonts w:ascii="Arial" w:hAnsi="Arial" w:cs="Arial"/>
                <w:b/>
                <w:bCs/>
                <w:color w:val="000000"/>
                <w:sz w:val="18"/>
                <w:szCs w:val="18"/>
              </w:rPr>
              <w:tab/>
              <w:t>Basis of preparation</w:t>
            </w:r>
          </w:p>
        </w:tc>
      </w:tr>
    </w:tbl>
    <w:p w14:paraId="7FD83DA4" w14:textId="77777777" w:rsidR="00AC17A6" w:rsidRPr="00316C8E" w:rsidRDefault="00AC17A6" w:rsidP="009C14EC">
      <w:pPr>
        <w:jc w:val="both"/>
        <w:rPr>
          <w:rFonts w:ascii="Arial" w:hAnsi="Arial" w:cs="Arial"/>
          <w:color w:val="000000"/>
          <w:sz w:val="18"/>
          <w:szCs w:val="18"/>
        </w:rPr>
      </w:pPr>
    </w:p>
    <w:p w14:paraId="29DCFBFF" w14:textId="7279DB15" w:rsidR="00C7259F" w:rsidRPr="00316C8E" w:rsidRDefault="000A3E88" w:rsidP="00C7259F">
      <w:pPr>
        <w:tabs>
          <w:tab w:val="left" w:pos="1134"/>
          <w:tab w:val="left" w:pos="1701"/>
          <w:tab w:val="left" w:pos="2127"/>
        </w:tabs>
        <w:jc w:val="thaiDistribute"/>
        <w:rPr>
          <w:rFonts w:ascii="Arial" w:hAnsi="Arial" w:cs="Arial"/>
          <w:color w:val="000000"/>
          <w:sz w:val="18"/>
          <w:szCs w:val="18"/>
        </w:rPr>
      </w:pPr>
      <w:r w:rsidRPr="00316C8E">
        <w:rPr>
          <w:rFonts w:ascii="Arial" w:hAnsi="Arial" w:cs="Arial"/>
          <w:color w:val="000000"/>
          <w:spacing w:val="-4"/>
          <w:sz w:val="18"/>
          <w:szCs w:val="18"/>
        </w:rPr>
        <w:t xml:space="preserve">The </w:t>
      </w:r>
      <w:r w:rsidR="00C7259F" w:rsidRPr="00316C8E">
        <w:rPr>
          <w:rFonts w:ascii="Arial" w:hAnsi="Arial" w:cs="Arial"/>
          <w:color w:val="000000"/>
          <w:spacing w:val="-4"/>
          <w:sz w:val="18"/>
          <w:szCs w:val="18"/>
        </w:rPr>
        <w:t xml:space="preserve">interim consolidated and separated financial information has been prepared in accordance with Thai Accounting Standard (TAS) no. </w:t>
      </w:r>
      <w:r w:rsidR="00DC2C47" w:rsidRPr="00316C8E">
        <w:rPr>
          <w:rFonts w:ascii="Arial" w:hAnsi="Arial" w:cs="Arial"/>
          <w:color w:val="000000"/>
          <w:spacing w:val="-4"/>
          <w:sz w:val="18"/>
          <w:szCs w:val="18"/>
          <w:lang w:val="en-GB"/>
        </w:rPr>
        <w:t>34</w:t>
      </w:r>
      <w:r w:rsidR="00C7259F" w:rsidRPr="00316C8E">
        <w:rPr>
          <w:rFonts w:ascii="Arial" w:hAnsi="Arial" w:cs="Arial"/>
          <w:color w:val="000000"/>
          <w:spacing w:val="-4"/>
          <w:sz w:val="18"/>
          <w:szCs w:val="18"/>
        </w:rPr>
        <w:t>, Interim Financial Reporting and other financial reporting requirements issued under the Securities</w:t>
      </w:r>
      <w:r w:rsidR="00C7259F" w:rsidRPr="00316C8E">
        <w:rPr>
          <w:rFonts w:ascii="Arial" w:hAnsi="Arial" w:cs="Arial"/>
          <w:color w:val="000000"/>
          <w:sz w:val="18"/>
          <w:szCs w:val="18"/>
        </w:rPr>
        <w:t xml:space="preserve"> and Exchange Act.</w:t>
      </w:r>
    </w:p>
    <w:p w14:paraId="1DBC3464" w14:textId="77777777" w:rsidR="00C7259F" w:rsidRPr="00316C8E" w:rsidRDefault="00C7259F" w:rsidP="00C7259F">
      <w:pPr>
        <w:tabs>
          <w:tab w:val="left" w:pos="1134"/>
          <w:tab w:val="left" w:pos="1701"/>
          <w:tab w:val="left" w:pos="2127"/>
        </w:tabs>
        <w:jc w:val="thaiDistribute"/>
        <w:rPr>
          <w:rFonts w:ascii="Arial" w:hAnsi="Arial" w:cs="Arial"/>
          <w:color w:val="000000"/>
          <w:sz w:val="18"/>
          <w:szCs w:val="18"/>
        </w:rPr>
      </w:pPr>
    </w:p>
    <w:p w14:paraId="58329022" w14:textId="45309C17" w:rsidR="00C7259F" w:rsidRPr="00316C8E" w:rsidRDefault="00C7259F" w:rsidP="00C7259F">
      <w:pPr>
        <w:tabs>
          <w:tab w:val="left" w:pos="1134"/>
          <w:tab w:val="left" w:pos="1701"/>
          <w:tab w:val="left" w:pos="2127"/>
        </w:tabs>
        <w:jc w:val="thaiDistribute"/>
        <w:rPr>
          <w:rFonts w:ascii="Arial" w:hAnsi="Arial" w:cs="Arial"/>
          <w:color w:val="000000"/>
          <w:sz w:val="18"/>
          <w:szCs w:val="18"/>
        </w:rPr>
      </w:pPr>
      <w:r w:rsidRPr="00316C8E">
        <w:rPr>
          <w:rFonts w:ascii="Arial" w:hAnsi="Arial" w:cs="Arial"/>
          <w:color w:val="000000"/>
          <w:sz w:val="18"/>
          <w:szCs w:val="18"/>
        </w:rPr>
        <w:t xml:space="preserve">The interim financial information should be read in conjunction with the annual financial statements for the year ended </w:t>
      </w:r>
      <w:r w:rsidR="00DC2C47" w:rsidRPr="00316C8E">
        <w:rPr>
          <w:rFonts w:ascii="Arial" w:hAnsi="Arial" w:cs="Arial"/>
          <w:color w:val="000000"/>
          <w:sz w:val="18"/>
          <w:szCs w:val="18"/>
          <w:lang w:val="en-GB"/>
        </w:rPr>
        <w:t>30</w:t>
      </w:r>
      <w:r w:rsidRPr="00316C8E">
        <w:rPr>
          <w:rFonts w:ascii="Arial" w:hAnsi="Arial" w:cs="Arial"/>
          <w:color w:val="000000"/>
          <w:sz w:val="18"/>
          <w:szCs w:val="18"/>
        </w:rPr>
        <w:t xml:space="preserve"> September </w:t>
      </w:r>
      <w:r w:rsidR="00DC2C47" w:rsidRPr="00316C8E">
        <w:rPr>
          <w:rFonts w:ascii="Arial" w:hAnsi="Arial" w:cs="Arial"/>
          <w:color w:val="000000"/>
          <w:sz w:val="18"/>
          <w:szCs w:val="18"/>
          <w:lang w:val="en-GB"/>
        </w:rPr>
        <w:t>202</w:t>
      </w:r>
      <w:r w:rsidR="0012788D" w:rsidRPr="00316C8E">
        <w:rPr>
          <w:rFonts w:ascii="Arial" w:hAnsi="Arial" w:cs="Arial"/>
          <w:color w:val="000000"/>
          <w:sz w:val="18"/>
          <w:szCs w:val="18"/>
          <w:lang w:val="en-GB"/>
        </w:rPr>
        <w:t>5</w:t>
      </w:r>
      <w:r w:rsidRPr="00316C8E">
        <w:rPr>
          <w:rFonts w:ascii="Arial" w:hAnsi="Arial" w:cs="Arial"/>
          <w:color w:val="000000"/>
          <w:sz w:val="18"/>
          <w:szCs w:val="18"/>
        </w:rPr>
        <w:t>.</w:t>
      </w:r>
    </w:p>
    <w:p w14:paraId="26D03DD9" w14:textId="77777777" w:rsidR="00C7259F" w:rsidRPr="00316C8E" w:rsidRDefault="00C7259F" w:rsidP="00C7259F">
      <w:pPr>
        <w:tabs>
          <w:tab w:val="left" w:pos="1134"/>
          <w:tab w:val="left" w:pos="1701"/>
          <w:tab w:val="left" w:pos="2127"/>
        </w:tabs>
        <w:jc w:val="thaiDistribute"/>
        <w:rPr>
          <w:rFonts w:ascii="Arial" w:hAnsi="Arial" w:cs="Arial"/>
          <w:color w:val="000000"/>
          <w:sz w:val="18"/>
          <w:szCs w:val="18"/>
        </w:rPr>
      </w:pPr>
    </w:p>
    <w:p w14:paraId="1BAB7AF4" w14:textId="1676D8C6" w:rsidR="00051873" w:rsidRPr="00316C8E" w:rsidRDefault="00C7259F" w:rsidP="00C7259F">
      <w:pPr>
        <w:tabs>
          <w:tab w:val="left" w:pos="1134"/>
          <w:tab w:val="left" w:pos="1701"/>
          <w:tab w:val="left" w:pos="2127"/>
        </w:tabs>
        <w:jc w:val="thaiDistribute"/>
        <w:rPr>
          <w:rFonts w:ascii="Arial" w:hAnsi="Arial" w:cs="Arial"/>
          <w:bCs/>
          <w:snapToGrid w:val="0"/>
          <w:color w:val="000000"/>
          <w:sz w:val="18"/>
          <w:szCs w:val="18"/>
          <w:lang w:val="en-GB" w:eastAsia="th-TH"/>
        </w:rPr>
      </w:pPr>
      <w:r w:rsidRPr="00316C8E">
        <w:rPr>
          <w:rFonts w:ascii="Arial" w:hAnsi="Arial" w:cs="Arial"/>
          <w:color w:val="000000"/>
          <w:sz w:val="18"/>
          <w:szCs w:val="18"/>
        </w:rPr>
        <w:t>An English version of th</w:t>
      </w:r>
      <w:r w:rsidR="00E263F4" w:rsidRPr="00316C8E">
        <w:rPr>
          <w:rFonts w:ascii="Arial" w:hAnsi="Arial" w:cs="Arial"/>
          <w:color w:val="000000"/>
          <w:sz w:val="18"/>
          <w:szCs w:val="18"/>
        </w:rPr>
        <w:t>is</w:t>
      </w:r>
      <w:r w:rsidRPr="00316C8E">
        <w:rPr>
          <w:rFonts w:ascii="Arial" w:hAnsi="Arial" w:cs="Arial"/>
          <w:color w:val="000000"/>
          <w:sz w:val="18"/>
          <w:szCs w:val="18"/>
        </w:rPr>
        <w:t xml:space="preserve"> interim financial information has been prepared from the interim financial information that </w:t>
      </w:r>
      <w:r w:rsidRPr="00316C8E">
        <w:rPr>
          <w:rFonts w:ascii="Arial" w:hAnsi="Arial" w:cs="Arial"/>
          <w:color w:val="000000"/>
          <w:spacing w:val="-4"/>
          <w:sz w:val="18"/>
          <w:szCs w:val="18"/>
        </w:rPr>
        <w:t>is in the Thai language. In the event of a conflict or a difference in interpretation between the two languages, the Thai language</w:t>
      </w:r>
      <w:r w:rsidRPr="00316C8E">
        <w:rPr>
          <w:rFonts w:ascii="Arial" w:hAnsi="Arial" w:cs="Arial"/>
          <w:color w:val="000000"/>
          <w:sz w:val="18"/>
          <w:szCs w:val="18"/>
        </w:rPr>
        <w:t xml:space="preserve"> interim financial information shall prevail.</w:t>
      </w:r>
    </w:p>
    <w:p w14:paraId="0AEDE1FF" w14:textId="0B66C02B" w:rsidR="00467486" w:rsidRPr="00316C8E" w:rsidRDefault="00467486" w:rsidP="009C14EC">
      <w:pPr>
        <w:tabs>
          <w:tab w:val="left" w:pos="1134"/>
          <w:tab w:val="left" w:pos="1701"/>
          <w:tab w:val="left" w:pos="2127"/>
        </w:tabs>
        <w:jc w:val="thaiDistribute"/>
        <w:rPr>
          <w:rFonts w:ascii="Arial" w:hAnsi="Arial" w:cs="Arial"/>
          <w:bCs/>
          <w:snapToGrid w:val="0"/>
          <w:color w:val="000000"/>
          <w:sz w:val="18"/>
          <w:szCs w:val="18"/>
          <w:lang w:val="en-GB" w:eastAsia="th-TH"/>
        </w:rPr>
      </w:pPr>
    </w:p>
    <w:p w14:paraId="7FE6ED1C" w14:textId="77777777" w:rsidR="00B463AE" w:rsidRPr="00316C8E" w:rsidRDefault="00B463AE" w:rsidP="009C14EC">
      <w:pPr>
        <w:tabs>
          <w:tab w:val="left" w:pos="1134"/>
          <w:tab w:val="left" w:pos="1701"/>
          <w:tab w:val="left" w:pos="2127"/>
        </w:tabs>
        <w:jc w:val="thaiDistribute"/>
        <w:rPr>
          <w:rFonts w:ascii="Arial" w:hAnsi="Arial" w:cs="Arial"/>
          <w:bCs/>
          <w:snapToGrid w:val="0"/>
          <w:color w:val="000000"/>
          <w:sz w:val="18"/>
          <w:szCs w:val="18"/>
          <w:lang w:val="en-GB" w:eastAsia="th-TH"/>
        </w:rPr>
      </w:pPr>
    </w:p>
    <w:tbl>
      <w:tblPr>
        <w:tblW w:w="0" w:type="auto"/>
        <w:tblInd w:w="108" w:type="dxa"/>
        <w:tblLayout w:type="fixed"/>
        <w:tblLook w:val="04A0" w:firstRow="1" w:lastRow="0" w:firstColumn="1" w:lastColumn="0" w:noHBand="0" w:noVBand="1"/>
      </w:tblPr>
      <w:tblGrid>
        <w:gridCol w:w="9461"/>
      </w:tblGrid>
      <w:tr w:rsidR="0097610F" w:rsidRPr="00316C8E" w14:paraId="2A2C9F8B" w14:textId="77777777" w:rsidTr="009241BB">
        <w:trPr>
          <w:trHeight w:val="386"/>
        </w:trPr>
        <w:tc>
          <w:tcPr>
            <w:tcW w:w="9461" w:type="dxa"/>
            <w:vAlign w:val="center"/>
          </w:tcPr>
          <w:p w14:paraId="2578E66D" w14:textId="0FE39071" w:rsidR="0097610F"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3</w:t>
            </w:r>
            <w:r w:rsidR="0097610F" w:rsidRPr="00316C8E">
              <w:rPr>
                <w:rFonts w:ascii="Arial" w:hAnsi="Arial" w:cs="Arial"/>
                <w:b/>
                <w:bCs/>
                <w:color w:val="000000"/>
                <w:sz w:val="18"/>
                <w:szCs w:val="18"/>
              </w:rPr>
              <w:tab/>
            </w:r>
            <w:r w:rsidR="00570CF9" w:rsidRPr="00316C8E">
              <w:rPr>
                <w:rFonts w:ascii="Arial" w:hAnsi="Arial" w:cs="Arial"/>
                <w:b/>
                <w:bCs/>
                <w:color w:val="000000"/>
                <w:sz w:val="18"/>
                <w:szCs w:val="18"/>
              </w:rPr>
              <w:t xml:space="preserve">Material </w:t>
            </w:r>
            <w:r w:rsidR="00964908" w:rsidRPr="00316C8E">
              <w:rPr>
                <w:rFonts w:ascii="Arial" w:hAnsi="Arial" w:cs="Arial"/>
                <w:b/>
                <w:bCs/>
                <w:color w:val="000000"/>
                <w:sz w:val="18"/>
                <w:szCs w:val="18"/>
              </w:rPr>
              <w:t>a</w:t>
            </w:r>
            <w:r w:rsidR="0097610F" w:rsidRPr="00316C8E">
              <w:rPr>
                <w:rFonts w:ascii="Arial" w:hAnsi="Arial" w:cs="Arial"/>
                <w:b/>
                <w:bCs/>
                <w:color w:val="000000"/>
                <w:sz w:val="18"/>
                <w:szCs w:val="18"/>
              </w:rPr>
              <w:t>ccounting policies</w:t>
            </w:r>
          </w:p>
        </w:tc>
      </w:tr>
    </w:tbl>
    <w:p w14:paraId="0CF156F7" w14:textId="77777777" w:rsidR="0022459D" w:rsidRPr="00316C8E" w:rsidRDefault="0022459D" w:rsidP="009C14EC">
      <w:pPr>
        <w:jc w:val="both"/>
        <w:rPr>
          <w:rFonts w:ascii="Arial" w:hAnsi="Arial" w:cs="Arial"/>
          <w:bCs/>
          <w:snapToGrid w:val="0"/>
          <w:color w:val="000000"/>
          <w:sz w:val="18"/>
          <w:szCs w:val="18"/>
          <w:lang w:eastAsia="th-TH"/>
        </w:rPr>
      </w:pPr>
    </w:p>
    <w:p w14:paraId="51A7AA83" w14:textId="74AB3F66" w:rsidR="00C7259F" w:rsidRPr="00316C8E" w:rsidRDefault="00C7259F" w:rsidP="00C7259F">
      <w:pPr>
        <w:jc w:val="both"/>
        <w:rPr>
          <w:rFonts w:ascii="Arial" w:hAnsi="Arial" w:cs="Arial"/>
          <w:bCs/>
          <w:snapToGrid w:val="0"/>
          <w:color w:val="000000"/>
          <w:spacing w:val="-2"/>
          <w:sz w:val="18"/>
          <w:szCs w:val="18"/>
          <w:lang w:eastAsia="th-TH"/>
        </w:rPr>
      </w:pPr>
      <w:r w:rsidRPr="00316C8E">
        <w:rPr>
          <w:rFonts w:ascii="Arial" w:hAnsi="Arial" w:cs="Arial"/>
          <w:bCs/>
          <w:snapToGrid w:val="0"/>
          <w:color w:val="000000"/>
          <w:spacing w:val="-2"/>
          <w:sz w:val="18"/>
          <w:szCs w:val="18"/>
          <w:lang w:eastAsia="th-TH"/>
        </w:rPr>
        <w:t xml:space="preserve">The accounting policies used in the preparation of the interim financial information are consistent with those used in the annual financial statements for the year ended </w:t>
      </w:r>
      <w:r w:rsidR="00DC2C47" w:rsidRPr="00316C8E">
        <w:rPr>
          <w:rFonts w:ascii="Arial" w:hAnsi="Arial" w:cs="Arial"/>
          <w:bCs/>
          <w:snapToGrid w:val="0"/>
          <w:color w:val="000000"/>
          <w:spacing w:val="-2"/>
          <w:sz w:val="18"/>
          <w:szCs w:val="18"/>
          <w:lang w:val="en-GB" w:eastAsia="th-TH"/>
        </w:rPr>
        <w:t>30</w:t>
      </w:r>
      <w:r w:rsidRPr="00316C8E">
        <w:rPr>
          <w:rFonts w:ascii="Arial" w:hAnsi="Arial" w:cs="Arial"/>
          <w:bCs/>
          <w:snapToGrid w:val="0"/>
          <w:color w:val="000000"/>
          <w:spacing w:val="-2"/>
          <w:sz w:val="18"/>
          <w:szCs w:val="18"/>
          <w:lang w:eastAsia="th-TH"/>
        </w:rPr>
        <w:t xml:space="preserve"> September </w:t>
      </w:r>
      <w:r w:rsidR="00DC2C47" w:rsidRPr="00316C8E">
        <w:rPr>
          <w:rFonts w:ascii="Arial" w:hAnsi="Arial" w:cs="Arial"/>
          <w:bCs/>
          <w:snapToGrid w:val="0"/>
          <w:color w:val="000000"/>
          <w:spacing w:val="-2"/>
          <w:sz w:val="18"/>
          <w:szCs w:val="18"/>
          <w:lang w:val="en-GB" w:eastAsia="th-TH"/>
        </w:rPr>
        <w:t>202</w:t>
      </w:r>
      <w:r w:rsidR="00547727" w:rsidRPr="00316C8E">
        <w:rPr>
          <w:rFonts w:ascii="Arial" w:hAnsi="Arial" w:cs="Arial"/>
          <w:bCs/>
          <w:snapToGrid w:val="0"/>
          <w:color w:val="000000"/>
          <w:spacing w:val="-2"/>
          <w:sz w:val="18"/>
          <w:szCs w:val="18"/>
          <w:lang w:val="en-GB" w:eastAsia="th-TH"/>
        </w:rPr>
        <w:t>5</w:t>
      </w:r>
      <w:r w:rsidRPr="00316C8E">
        <w:rPr>
          <w:rFonts w:ascii="Arial" w:hAnsi="Arial" w:cs="Arial"/>
          <w:bCs/>
          <w:snapToGrid w:val="0"/>
          <w:color w:val="000000"/>
          <w:spacing w:val="-2"/>
          <w:sz w:val="18"/>
          <w:szCs w:val="18"/>
          <w:lang w:eastAsia="th-TH"/>
        </w:rPr>
        <w:t>.</w:t>
      </w:r>
    </w:p>
    <w:p w14:paraId="28453AE2" w14:textId="77777777" w:rsidR="00C7259F" w:rsidRPr="00316C8E" w:rsidRDefault="00C7259F" w:rsidP="00C7259F">
      <w:pPr>
        <w:jc w:val="both"/>
        <w:rPr>
          <w:rFonts w:ascii="Arial" w:hAnsi="Arial" w:cs="Arial"/>
          <w:bCs/>
          <w:snapToGrid w:val="0"/>
          <w:color w:val="000000"/>
          <w:spacing w:val="-2"/>
          <w:sz w:val="18"/>
          <w:szCs w:val="18"/>
          <w:lang w:eastAsia="th-TH"/>
        </w:rPr>
      </w:pPr>
    </w:p>
    <w:p w14:paraId="47D490D6" w14:textId="5B021BDC" w:rsidR="00B463AE" w:rsidRPr="00316C8E" w:rsidRDefault="00B463AE" w:rsidP="00B463AE">
      <w:pPr>
        <w:jc w:val="both"/>
        <w:rPr>
          <w:rFonts w:ascii="Arial" w:hAnsi="Arial" w:cs="Arial"/>
          <w:bCs/>
          <w:snapToGrid w:val="0"/>
          <w:color w:val="000000"/>
          <w:sz w:val="18"/>
          <w:szCs w:val="18"/>
          <w:lang w:eastAsia="th-TH"/>
        </w:rPr>
      </w:pPr>
      <w:r w:rsidRPr="00316C8E">
        <w:rPr>
          <w:rFonts w:ascii="Arial" w:hAnsi="Arial" w:cs="Arial"/>
          <w:bCs/>
          <w:snapToGrid w:val="0"/>
          <w:color w:val="000000"/>
          <w:sz w:val="18"/>
          <w:szCs w:val="18"/>
          <w:lang w:eastAsia="th-TH"/>
        </w:rPr>
        <w:t xml:space="preserve">New and amended Thai Financial Reporting Standards effective for the accounting periods beginning on or after </w:t>
      </w:r>
      <w:r w:rsidRPr="00316C8E">
        <w:rPr>
          <w:rFonts w:ascii="Arial" w:hAnsi="Arial" w:cs="Arial"/>
          <w:bCs/>
          <w:snapToGrid w:val="0"/>
          <w:color w:val="000000"/>
          <w:sz w:val="18"/>
          <w:szCs w:val="18"/>
          <w:lang w:eastAsia="th-TH"/>
        </w:rPr>
        <w:br/>
      </w:r>
      <w:r w:rsidR="00DC2C47" w:rsidRPr="00316C8E">
        <w:rPr>
          <w:rFonts w:ascii="Arial" w:hAnsi="Arial" w:cs="Arial"/>
          <w:bCs/>
          <w:snapToGrid w:val="0"/>
          <w:color w:val="000000"/>
          <w:sz w:val="18"/>
          <w:szCs w:val="18"/>
          <w:lang w:val="en-GB" w:eastAsia="th-TH"/>
        </w:rPr>
        <w:t>1</w:t>
      </w:r>
      <w:r w:rsidRPr="00316C8E">
        <w:rPr>
          <w:rFonts w:ascii="Arial" w:hAnsi="Arial" w:cs="Arial"/>
          <w:bCs/>
          <w:snapToGrid w:val="0"/>
          <w:color w:val="000000"/>
          <w:sz w:val="18"/>
          <w:szCs w:val="18"/>
          <w:lang w:eastAsia="th-TH"/>
        </w:rPr>
        <w:t xml:space="preserve"> January </w:t>
      </w:r>
      <w:r w:rsidR="00DC2C47" w:rsidRPr="00316C8E">
        <w:rPr>
          <w:rFonts w:ascii="Arial" w:hAnsi="Arial" w:cs="Arial"/>
          <w:bCs/>
          <w:snapToGrid w:val="0"/>
          <w:color w:val="000000"/>
          <w:sz w:val="18"/>
          <w:szCs w:val="18"/>
          <w:lang w:val="en-GB" w:eastAsia="th-TH"/>
        </w:rPr>
        <w:t>202</w:t>
      </w:r>
      <w:r w:rsidR="001970FC">
        <w:rPr>
          <w:rFonts w:ascii="Arial" w:hAnsi="Arial" w:cs="Arial"/>
          <w:bCs/>
          <w:snapToGrid w:val="0"/>
          <w:color w:val="000000"/>
          <w:sz w:val="18"/>
          <w:szCs w:val="22"/>
          <w:lang w:val="en-GB" w:eastAsia="th-TH"/>
        </w:rPr>
        <w:t>6</w:t>
      </w:r>
      <w:r w:rsidRPr="00316C8E">
        <w:rPr>
          <w:rFonts w:ascii="Arial" w:hAnsi="Arial" w:cs="Arial"/>
          <w:bCs/>
          <w:snapToGrid w:val="0"/>
          <w:color w:val="000000"/>
          <w:sz w:val="18"/>
          <w:szCs w:val="18"/>
          <w:lang w:eastAsia="th-TH"/>
        </w:rPr>
        <w:t xml:space="preserve"> do not have material impact on the Group.</w:t>
      </w:r>
    </w:p>
    <w:p w14:paraId="20315E0F" w14:textId="50C9D7CA" w:rsidR="00467486" w:rsidRPr="00316C8E" w:rsidRDefault="00467486" w:rsidP="00B463AE">
      <w:pPr>
        <w:jc w:val="thaiDistribute"/>
        <w:rPr>
          <w:rFonts w:ascii="Arial" w:hAnsi="Arial" w:cs="Arial"/>
          <w:color w:val="000000"/>
          <w:sz w:val="18"/>
          <w:szCs w:val="18"/>
        </w:rPr>
      </w:pPr>
    </w:p>
    <w:p w14:paraId="6A684981" w14:textId="77777777" w:rsidR="00852FE7" w:rsidRPr="00316C8E" w:rsidRDefault="00852FE7" w:rsidP="00B463AE">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3352CB" w:rsidRPr="00316C8E" w14:paraId="7DBF33CD" w14:textId="77777777" w:rsidTr="009241BB">
        <w:trPr>
          <w:trHeight w:val="386"/>
        </w:trPr>
        <w:tc>
          <w:tcPr>
            <w:tcW w:w="9461" w:type="dxa"/>
            <w:vAlign w:val="center"/>
          </w:tcPr>
          <w:p w14:paraId="270ECC45" w14:textId="1D5475F8" w:rsidR="003352CB"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4</w:t>
            </w:r>
            <w:r w:rsidR="003352CB" w:rsidRPr="00316C8E">
              <w:rPr>
                <w:rFonts w:ascii="Arial" w:hAnsi="Arial" w:cs="Arial"/>
                <w:b/>
                <w:bCs/>
                <w:color w:val="000000"/>
                <w:sz w:val="18"/>
                <w:szCs w:val="18"/>
              </w:rPr>
              <w:tab/>
            </w:r>
            <w:r w:rsidR="00D83802" w:rsidRPr="00316C8E">
              <w:rPr>
                <w:rFonts w:ascii="Arial" w:hAnsi="Arial" w:cs="Arial"/>
                <w:b/>
                <w:bCs/>
                <w:color w:val="000000"/>
                <w:sz w:val="18"/>
                <w:szCs w:val="18"/>
              </w:rPr>
              <w:t>Accounting e</w:t>
            </w:r>
            <w:r w:rsidR="003352CB" w:rsidRPr="00316C8E">
              <w:rPr>
                <w:rFonts w:ascii="Arial" w:hAnsi="Arial" w:cs="Arial"/>
                <w:b/>
                <w:bCs/>
                <w:color w:val="000000"/>
                <w:sz w:val="18"/>
                <w:szCs w:val="18"/>
              </w:rPr>
              <w:t>stimates</w:t>
            </w:r>
          </w:p>
        </w:tc>
      </w:tr>
    </w:tbl>
    <w:p w14:paraId="2B333D47" w14:textId="77777777" w:rsidR="003352CB" w:rsidRPr="00316C8E" w:rsidRDefault="003352CB" w:rsidP="009C14EC">
      <w:pPr>
        <w:tabs>
          <w:tab w:val="left" w:pos="540"/>
        </w:tabs>
        <w:jc w:val="both"/>
        <w:rPr>
          <w:rFonts w:ascii="Arial" w:eastAsia="Arial Unicode MS" w:hAnsi="Arial" w:cs="Arial"/>
          <w:b/>
          <w:bCs/>
          <w:color w:val="000000"/>
          <w:sz w:val="18"/>
          <w:szCs w:val="18"/>
          <w:lang w:val="en-GB"/>
        </w:rPr>
      </w:pPr>
    </w:p>
    <w:p w14:paraId="4E1C6A5F" w14:textId="4B008857" w:rsidR="00F539AA" w:rsidRDefault="007C067B" w:rsidP="009C14EC">
      <w:pPr>
        <w:jc w:val="both"/>
        <w:rPr>
          <w:rFonts w:ascii="Arial" w:hAnsi="Arial" w:cs="Arial"/>
          <w:bCs/>
          <w:snapToGrid w:val="0"/>
          <w:color w:val="000000"/>
          <w:spacing w:val="-2"/>
          <w:sz w:val="18"/>
          <w:szCs w:val="18"/>
          <w:lang w:eastAsia="th-TH"/>
        </w:rPr>
      </w:pPr>
      <w:r w:rsidRPr="00316C8E">
        <w:rPr>
          <w:rFonts w:ascii="Arial" w:hAnsi="Arial" w:cs="Arial"/>
          <w:bCs/>
          <w:snapToGrid w:val="0"/>
          <w:color w:val="000000"/>
          <w:spacing w:val="-2"/>
          <w:sz w:val="18"/>
          <w:szCs w:val="18"/>
          <w:lang w:eastAsia="th-TH"/>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316C8E">
        <w:rPr>
          <w:rFonts w:ascii="Arial" w:hAnsi="Arial" w:cs="Arial"/>
          <w:bCs/>
          <w:snapToGrid w:val="0"/>
          <w:color w:val="000000"/>
          <w:spacing w:val="-2"/>
          <w:sz w:val="18"/>
          <w:szCs w:val="18"/>
          <w:lang w:eastAsia="th-TH"/>
        </w:rPr>
        <w:t>expense</w:t>
      </w:r>
      <w:proofErr w:type="gramEnd"/>
      <w:r w:rsidRPr="00316C8E">
        <w:rPr>
          <w:rFonts w:ascii="Arial" w:hAnsi="Arial" w:cs="Arial"/>
          <w:bCs/>
          <w:snapToGrid w:val="0"/>
          <w:color w:val="000000"/>
          <w:spacing w:val="-2"/>
          <w:sz w:val="18"/>
          <w:szCs w:val="18"/>
          <w:lang w:eastAsia="th-TH"/>
        </w:rPr>
        <w:t>. Actual results may differ from these estimates.</w:t>
      </w:r>
    </w:p>
    <w:p w14:paraId="7E0ABBF9" w14:textId="77777777" w:rsidR="00224C5F" w:rsidRPr="00316C8E" w:rsidRDefault="00224C5F" w:rsidP="009C14EC">
      <w:pPr>
        <w:jc w:val="both"/>
        <w:rPr>
          <w:rFonts w:ascii="Arial" w:hAnsi="Arial" w:cs="Arial"/>
          <w:bCs/>
          <w:snapToGrid w:val="0"/>
          <w:color w:val="000000"/>
          <w:spacing w:val="-2"/>
          <w:sz w:val="18"/>
          <w:szCs w:val="18"/>
          <w:lang w:eastAsia="th-TH"/>
        </w:rPr>
      </w:pPr>
    </w:p>
    <w:p w14:paraId="3B22FF6D" w14:textId="592353EA" w:rsidR="00467486" w:rsidRPr="00316C8E" w:rsidRDefault="00B463AE" w:rsidP="009C14EC">
      <w:pPr>
        <w:rPr>
          <w:rFonts w:ascii="Arial" w:eastAsia="Angsana New" w:hAnsi="Arial" w:cs="Arial"/>
          <w:color w:val="000000"/>
          <w:sz w:val="18"/>
          <w:szCs w:val="18"/>
        </w:rPr>
      </w:pPr>
      <w:r w:rsidRPr="00316C8E">
        <w:rPr>
          <w:rFonts w:ascii="Arial" w:eastAsia="Angsana New"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97610F" w:rsidRPr="00316C8E" w14:paraId="371B4A55" w14:textId="77777777" w:rsidTr="009241BB">
        <w:trPr>
          <w:trHeight w:val="386"/>
        </w:trPr>
        <w:tc>
          <w:tcPr>
            <w:tcW w:w="9461" w:type="dxa"/>
            <w:vAlign w:val="center"/>
          </w:tcPr>
          <w:p w14:paraId="54400561" w14:textId="709874AC" w:rsidR="0097610F"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5</w:t>
            </w:r>
            <w:r w:rsidR="0097610F" w:rsidRPr="00316C8E">
              <w:rPr>
                <w:rFonts w:ascii="Arial" w:hAnsi="Arial" w:cs="Arial"/>
                <w:b/>
                <w:bCs/>
                <w:color w:val="000000"/>
                <w:sz w:val="18"/>
                <w:szCs w:val="18"/>
              </w:rPr>
              <w:tab/>
              <w:t xml:space="preserve">Segment </w:t>
            </w:r>
            <w:r w:rsidR="009976F8" w:rsidRPr="00316C8E">
              <w:rPr>
                <w:rFonts w:ascii="Arial" w:hAnsi="Arial" w:cs="Arial"/>
                <w:b/>
                <w:bCs/>
                <w:color w:val="000000"/>
                <w:sz w:val="18"/>
                <w:szCs w:val="18"/>
              </w:rPr>
              <w:t xml:space="preserve">and revenue </w:t>
            </w:r>
            <w:r w:rsidR="0097610F" w:rsidRPr="00316C8E">
              <w:rPr>
                <w:rFonts w:ascii="Arial" w:hAnsi="Arial" w:cs="Arial"/>
                <w:b/>
                <w:bCs/>
                <w:color w:val="000000"/>
                <w:sz w:val="18"/>
                <w:szCs w:val="18"/>
              </w:rPr>
              <w:t>information</w:t>
            </w:r>
          </w:p>
        </w:tc>
      </w:tr>
    </w:tbl>
    <w:p w14:paraId="2CFF6E87" w14:textId="77777777" w:rsidR="00AC4C29" w:rsidRPr="00316C8E" w:rsidRDefault="00AC4C29" w:rsidP="009C14EC">
      <w:pPr>
        <w:jc w:val="both"/>
        <w:rPr>
          <w:rFonts w:ascii="Arial" w:eastAsia="Angsana New" w:hAnsi="Arial" w:cs="Arial"/>
          <w:color w:val="000000"/>
          <w:sz w:val="18"/>
          <w:szCs w:val="18"/>
        </w:rPr>
      </w:pPr>
    </w:p>
    <w:p w14:paraId="54057ABB" w14:textId="1394D337" w:rsidR="00821C01" w:rsidRPr="00316C8E" w:rsidRDefault="009976F8" w:rsidP="009C14EC">
      <w:pPr>
        <w:tabs>
          <w:tab w:val="left" w:pos="567"/>
        </w:tabs>
        <w:jc w:val="both"/>
        <w:rPr>
          <w:rFonts w:ascii="Arial" w:hAnsi="Arial" w:cs="Arial"/>
          <w:color w:val="000000"/>
          <w:sz w:val="18"/>
          <w:szCs w:val="18"/>
          <w:lang w:val="en-GB"/>
        </w:rPr>
      </w:pPr>
      <w:r w:rsidRPr="00316C8E">
        <w:rPr>
          <w:rFonts w:ascii="Arial" w:hAnsi="Arial" w:cs="Arial"/>
          <w:color w:val="000000"/>
          <w:sz w:val="18"/>
          <w:szCs w:val="18"/>
          <w:lang w:val="en-GB"/>
        </w:rPr>
        <w:t>Operating segments are reported in a manner consistent with the internal reporting provided to the chief operating decision-maker of the Group which includes Chairman, President and Executive Director. The Group’s chief operating decision-maker identifies reportable segments of its business to examine the Group’s performance by market</w:t>
      </w:r>
      <w:r w:rsidR="001B3BFC">
        <w:rPr>
          <w:rFonts w:ascii="Arial" w:hAnsi="Arial" w:cs="Arial"/>
          <w:color w:val="000000"/>
          <w:sz w:val="18"/>
          <w:szCs w:val="18"/>
          <w:lang w:val="en-GB"/>
        </w:rPr>
        <w:br/>
      </w:r>
      <w:r w:rsidRPr="00316C8E">
        <w:rPr>
          <w:rFonts w:ascii="Arial" w:hAnsi="Arial" w:cs="Arial"/>
          <w:color w:val="000000"/>
          <w:sz w:val="18"/>
          <w:szCs w:val="18"/>
          <w:lang w:val="en-GB"/>
        </w:rPr>
        <w:t>(Local and Export).</w:t>
      </w:r>
    </w:p>
    <w:p w14:paraId="35498C57" w14:textId="77777777" w:rsidR="0063051F" w:rsidRPr="00316C8E" w:rsidRDefault="0063051F" w:rsidP="0063051F">
      <w:pPr>
        <w:tabs>
          <w:tab w:val="left" w:pos="567"/>
        </w:tabs>
        <w:jc w:val="both"/>
        <w:rPr>
          <w:rFonts w:ascii="Arial" w:hAnsi="Arial" w:cs="Arial"/>
          <w:color w:val="000000"/>
          <w:sz w:val="18"/>
          <w:szCs w:val="18"/>
          <w:lang w:val="en-GB"/>
        </w:rPr>
      </w:pPr>
      <w:bookmarkStart w:id="0" w:name="_Hlk70327672"/>
    </w:p>
    <w:p w14:paraId="5C0F633B" w14:textId="5A0FD9C5" w:rsidR="0063051F" w:rsidRPr="00316C8E" w:rsidRDefault="0063051F" w:rsidP="0063051F">
      <w:pPr>
        <w:tabs>
          <w:tab w:val="left" w:pos="567"/>
        </w:tabs>
        <w:jc w:val="both"/>
        <w:rPr>
          <w:rFonts w:ascii="Arial" w:hAnsi="Arial" w:cs="Arial"/>
          <w:color w:val="000000"/>
          <w:sz w:val="18"/>
          <w:szCs w:val="18"/>
          <w:lang w:val="en-GB"/>
        </w:rPr>
      </w:pPr>
      <w:r w:rsidRPr="00316C8E">
        <w:rPr>
          <w:rFonts w:ascii="Arial" w:hAnsi="Arial" w:cs="Arial"/>
          <w:color w:val="000000"/>
          <w:sz w:val="18"/>
          <w:szCs w:val="18"/>
          <w:lang w:val="en-GB"/>
        </w:rPr>
        <w:t xml:space="preserve">The Group’s financial information for the </w:t>
      </w:r>
      <w:r w:rsidR="005332D5" w:rsidRPr="00316C8E">
        <w:rPr>
          <w:rFonts w:ascii="Arial" w:hAnsi="Arial" w:cs="Arial"/>
          <w:color w:val="000000"/>
          <w:sz w:val="18"/>
          <w:szCs w:val="18"/>
          <w:lang w:val="en-GB"/>
        </w:rPr>
        <w:t>three-month</w:t>
      </w:r>
      <w:r w:rsidRPr="00316C8E">
        <w:rPr>
          <w:rFonts w:ascii="Arial" w:hAnsi="Arial" w:cs="Arial"/>
          <w:color w:val="000000"/>
          <w:sz w:val="18"/>
          <w:szCs w:val="18"/>
        </w:rPr>
        <w:t xml:space="preserve"> </w:t>
      </w:r>
      <w:r w:rsidRPr="00316C8E">
        <w:rPr>
          <w:rFonts w:ascii="Arial" w:hAnsi="Arial" w:cs="Arial"/>
          <w:color w:val="000000"/>
          <w:sz w:val="18"/>
          <w:szCs w:val="18"/>
          <w:lang w:val="en-GB"/>
        </w:rPr>
        <w:t xml:space="preserve">periods ended </w:t>
      </w:r>
      <w:r w:rsidR="001B3BFC">
        <w:rPr>
          <w:rFonts w:ascii="Arial" w:hAnsi="Arial" w:cs="Arial"/>
          <w:color w:val="000000"/>
          <w:sz w:val="18"/>
          <w:szCs w:val="18"/>
          <w:lang w:val="en-GB"/>
        </w:rPr>
        <w:t>31 March</w:t>
      </w:r>
      <w:r w:rsidR="001B3BFC" w:rsidRPr="00316C8E">
        <w:rPr>
          <w:rFonts w:ascii="Arial" w:hAnsi="Arial" w:cs="Arial"/>
          <w:color w:val="000000"/>
          <w:sz w:val="18"/>
          <w:szCs w:val="18"/>
          <w:lang w:val="en-GB"/>
        </w:rPr>
        <w:t xml:space="preserve"> 202</w:t>
      </w:r>
      <w:r w:rsidR="001B3BFC">
        <w:rPr>
          <w:rFonts w:ascii="Arial" w:hAnsi="Arial" w:cs="Arial"/>
          <w:color w:val="000000"/>
          <w:sz w:val="18"/>
          <w:szCs w:val="18"/>
          <w:lang w:val="en-GB"/>
        </w:rPr>
        <w:t xml:space="preserve">6 </w:t>
      </w:r>
      <w:r w:rsidR="001B3BFC" w:rsidRPr="00316C8E">
        <w:rPr>
          <w:rFonts w:ascii="Arial" w:hAnsi="Arial" w:cs="Arial"/>
          <w:color w:val="000000"/>
          <w:sz w:val="18"/>
          <w:szCs w:val="18"/>
          <w:lang w:val="en-GB"/>
        </w:rPr>
        <w:t xml:space="preserve">and </w:t>
      </w:r>
      <w:r w:rsidR="00DC2C47" w:rsidRPr="00316C8E">
        <w:rPr>
          <w:rFonts w:ascii="Arial" w:hAnsi="Arial" w:cs="Arial"/>
          <w:color w:val="000000"/>
          <w:sz w:val="18"/>
          <w:szCs w:val="18"/>
          <w:lang w:val="en-GB"/>
        </w:rPr>
        <w:t>2025</w:t>
      </w:r>
      <w:r w:rsidRPr="00316C8E">
        <w:rPr>
          <w:rFonts w:ascii="Arial" w:hAnsi="Arial" w:cs="Arial"/>
          <w:color w:val="000000"/>
          <w:sz w:val="18"/>
          <w:szCs w:val="18"/>
          <w:lang w:val="en-GB"/>
        </w:rPr>
        <w:t xml:space="preserve"> classified by market were presented as follows:</w:t>
      </w:r>
    </w:p>
    <w:p w14:paraId="555EACEB" w14:textId="77777777" w:rsidR="0063051F" w:rsidRPr="00316C8E" w:rsidRDefault="0063051F" w:rsidP="0063051F">
      <w:pPr>
        <w:tabs>
          <w:tab w:val="left" w:pos="567"/>
        </w:tabs>
        <w:jc w:val="both"/>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2979"/>
        <w:gridCol w:w="1080"/>
        <w:gridCol w:w="1080"/>
        <w:gridCol w:w="1080"/>
        <w:gridCol w:w="1080"/>
        <w:gridCol w:w="1080"/>
        <w:gridCol w:w="1080"/>
      </w:tblGrid>
      <w:tr w:rsidR="0063051F" w:rsidRPr="00316C8E" w14:paraId="3AAAA18A" w14:textId="77777777" w:rsidTr="009241BB">
        <w:tc>
          <w:tcPr>
            <w:tcW w:w="2979" w:type="dxa"/>
            <w:tcBorders>
              <w:left w:val="nil"/>
              <w:right w:val="nil"/>
            </w:tcBorders>
            <w:vAlign w:val="center"/>
          </w:tcPr>
          <w:p w14:paraId="2C1C8F16" w14:textId="77777777" w:rsidR="0063051F" w:rsidRPr="00316C8E" w:rsidRDefault="0063051F">
            <w:pPr>
              <w:ind w:left="-101"/>
              <w:rPr>
                <w:rFonts w:ascii="Arial" w:eastAsia="Arial Unicode MS" w:hAnsi="Arial" w:cs="Arial"/>
                <w:color w:val="000000"/>
                <w:sz w:val="18"/>
                <w:szCs w:val="18"/>
              </w:rPr>
            </w:pPr>
          </w:p>
        </w:tc>
        <w:tc>
          <w:tcPr>
            <w:tcW w:w="6480" w:type="dxa"/>
            <w:gridSpan w:val="6"/>
            <w:tcBorders>
              <w:left w:val="nil"/>
              <w:bottom w:val="single" w:sz="4" w:space="0" w:color="auto"/>
            </w:tcBorders>
            <w:vAlign w:val="center"/>
          </w:tcPr>
          <w:p w14:paraId="5EA9FF0E" w14:textId="77777777" w:rsidR="0063051F" w:rsidRPr="00316C8E" w:rsidRDefault="0063051F">
            <w:pPr>
              <w:ind w:right="-72"/>
              <w:jc w:val="center"/>
              <w:rPr>
                <w:rFonts w:ascii="Arial" w:eastAsia="Arial Unicode MS" w:hAnsi="Arial" w:cs="Arial"/>
                <w:b/>
                <w:bCs/>
                <w:color w:val="000000"/>
                <w:sz w:val="18"/>
                <w:szCs w:val="18"/>
                <w:lang w:val="en-GB"/>
              </w:rPr>
            </w:pPr>
            <w:r w:rsidRPr="00316C8E">
              <w:rPr>
                <w:rFonts w:ascii="Arial" w:eastAsia="Arial Unicode MS" w:hAnsi="Arial" w:cs="Arial"/>
                <w:b/>
                <w:bCs/>
                <w:color w:val="000000"/>
                <w:sz w:val="18"/>
                <w:szCs w:val="18"/>
                <w:lang w:val="en-GB"/>
              </w:rPr>
              <w:t>Consolidated financial information</w:t>
            </w:r>
          </w:p>
        </w:tc>
      </w:tr>
      <w:tr w:rsidR="0063051F" w:rsidRPr="00316C8E" w14:paraId="5D635010" w14:textId="77777777" w:rsidTr="009241BB">
        <w:tc>
          <w:tcPr>
            <w:tcW w:w="2979" w:type="dxa"/>
            <w:tcBorders>
              <w:left w:val="nil"/>
              <w:right w:val="nil"/>
            </w:tcBorders>
            <w:vAlign w:val="center"/>
          </w:tcPr>
          <w:p w14:paraId="3F0402B9" w14:textId="77777777" w:rsidR="0063051F" w:rsidRPr="00316C8E" w:rsidRDefault="0063051F">
            <w:pPr>
              <w:ind w:left="-101"/>
              <w:rPr>
                <w:rFonts w:ascii="Arial" w:eastAsia="Arial Unicode MS" w:hAnsi="Arial" w:cs="Arial"/>
                <w:color w:val="000000"/>
                <w:sz w:val="18"/>
                <w:szCs w:val="18"/>
              </w:rPr>
            </w:pPr>
          </w:p>
        </w:tc>
        <w:tc>
          <w:tcPr>
            <w:tcW w:w="2160" w:type="dxa"/>
            <w:gridSpan w:val="2"/>
            <w:tcBorders>
              <w:top w:val="single" w:sz="4" w:space="0" w:color="auto"/>
              <w:left w:val="nil"/>
              <w:bottom w:val="single" w:sz="4" w:space="0" w:color="auto"/>
              <w:right w:val="nil"/>
            </w:tcBorders>
            <w:vAlign w:val="center"/>
          </w:tcPr>
          <w:p w14:paraId="17E95A03" w14:textId="77777777" w:rsidR="0063051F" w:rsidRPr="00316C8E" w:rsidRDefault="0063051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lang w:val="en-GB"/>
              </w:rPr>
              <w:t>Local</w:t>
            </w:r>
          </w:p>
        </w:tc>
        <w:tc>
          <w:tcPr>
            <w:tcW w:w="2160" w:type="dxa"/>
            <w:gridSpan w:val="2"/>
            <w:tcBorders>
              <w:top w:val="single" w:sz="4" w:space="0" w:color="auto"/>
              <w:left w:val="nil"/>
              <w:bottom w:val="single" w:sz="4" w:space="0" w:color="auto"/>
              <w:right w:val="nil"/>
            </w:tcBorders>
            <w:vAlign w:val="center"/>
          </w:tcPr>
          <w:p w14:paraId="6E2EE0A8" w14:textId="77777777" w:rsidR="0063051F" w:rsidRPr="00316C8E" w:rsidRDefault="0063051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Export</w:t>
            </w:r>
          </w:p>
        </w:tc>
        <w:tc>
          <w:tcPr>
            <w:tcW w:w="2160" w:type="dxa"/>
            <w:gridSpan w:val="2"/>
            <w:tcBorders>
              <w:top w:val="single" w:sz="4" w:space="0" w:color="auto"/>
              <w:left w:val="nil"/>
              <w:bottom w:val="single" w:sz="4" w:space="0" w:color="auto"/>
              <w:right w:val="nil"/>
            </w:tcBorders>
            <w:vAlign w:val="center"/>
          </w:tcPr>
          <w:p w14:paraId="176D7662" w14:textId="77777777" w:rsidR="0063051F" w:rsidRPr="00316C8E" w:rsidRDefault="0063051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Total</w:t>
            </w:r>
          </w:p>
        </w:tc>
      </w:tr>
      <w:tr w:rsidR="00EE4748" w:rsidRPr="00316C8E" w14:paraId="7CE71991" w14:textId="77777777">
        <w:tc>
          <w:tcPr>
            <w:tcW w:w="2979" w:type="dxa"/>
            <w:tcBorders>
              <w:left w:val="nil"/>
              <w:right w:val="nil"/>
            </w:tcBorders>
            <w:vAlign w:val="center"/>
          </w:tcPr>
          <w:p w14:paraId="46035412" w14:textId="77777777" w:rsidR="00EE4748" w:rsidRPr="00316C8E" w:rsidRDefault="00EE4748" w:rsidP="00EE4748">
            <w:pPr>
              <w:ind w:left="-101"/>
              <w:rPr>
                <w:rFonts w:ascii="Arial" w:eastAsia="Arial Unicode MS" w:hAnsi="Arial" w:cs="Arial"/>
                <w:color w:val="000000"/>
                <w:sz w:val="18"/>
                <w:szCs w:val="18"/>
              </w:rPr>
            </w:pPr>
            <w:bookmarkStart w:id="1" w:name="_Hlk137647548"/>
          </w:p>
        </w:tc>
        <w:tc>
          <w:tcPr>
            <w:tcW w:w="1080" w:type="dxa"/>
            <w:tcBorders>
              <w:top w:val="single" w:sz="4" w:space="0" w:color="auto"/>
              <w:left w:val="nil"/>
              <w:right w:val="nil"/>
            </w:tcBorders>
            <w:vAlign w:val="bottom"/>
          </w:tcPr>
          <w:p w14:paraId="08BD23B7" w14:textId="7D849E8D" w:rsidR="00EE4748" w:rsidRPr="00316C8E"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w:t>
            </w:r>
            <w:r>
              <w:rPr>
                <w:rFonts w:ascii="Arial" w:eastAsia="Arial" w:hAnsi="Arial" w:cs="Arial"/>
                <w:b/>
                <w:bCs/>
                <w:color w:val="000000"/>
                <w:sz w:val="18"/>
                <w:szCs w:val="18"/>
                <w:lang w:val="en-GB"/>
              </w:rPr>
              <w:t>6</w:t>
            </w:r>
          </w:p>
        </w:tc>
        <w:tc>
          <w:tcPr>
            <w:tcW w:w="1080" w:type="dxa"/>
            <w:tcBorders>
              <w:top w:val="single" w:sz="4" w:space="0" w:color="auto"/>
              <w:left w:val="nil"/>
              <w:right w:val="nil"/>
            </w:tcBorders>
            <w:vAlign w:val="bottom"/>
          </w:tcPr>
          <w:p w14:paraId="5B0FC98B" w14:textId="5D15AA74" w:rsidR="00EE4748" w:rsidRPr="00316C8E"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2025</w:t>
            </w:r>
          </w:p>
        </w:tc>
        <w:tc>
          <w:tcPr>
            <w:tcW w:w="1080" w:type="dxa"/>
            <w:tcBorders>
              <w:top w:val="single" w:sz="4" w:space="0" w:color="auto"/>
              <w:left w:val="nil"/>
              <w:right w:val="nil"/>
            </w:tcBorders>
            <w:vAlign w:val="bottom"/>
          </w:tcPr>
          <w:p w14:paraId="07B3BDD4" w14:textId="5CE472CF" w:rsidR="00EE4748" w:rsidRPr="00316C8E"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w:t>
            </w:r>
            <w:r>
              <w:rPr>
                <w:rFonts w:ascii="Arial" w:eastAsia="Arial" w:hAnsi="Arial" w:cs="Arial"/>
                <w:b/>
                <w:bCs/>
                <w:color w:val="000000"/>
                <w:sz w:val="18"/>
                <w:szCs w:val="18"/>
                <w:lang w:val="en-GB"/>
              </w:rPr>
              <w:t>6</w:t>
            </w:r>
          </w:p>
        </w:tc>
        <w:tc>
          <w:tcPr>
            <w:tcW w:w="1080" w:type="dxa"/>
            <w:tcBorders>
              <w:top w:val="single" w:sz="4" w:space="0" w:color="auto"/>
              <w:left w:val="nil"/>
              <w:right w:val="nil"/>
            </w:tcBorders>
            <w:vAlign w:val="bottom"/>
          </w:tcPr>
          <w:p w14:paraId="158629D0" w14:textId="2737816A" w:rsidR="00EE4748" w:rsidRPr="00316C8E"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2025</w:t>
            </w:r>
          </w:p>
        </w:tc>
        <w:tc>
          <w:tcPr>
            <w:tcW w:w="1080" w:type="dxa"/>
            <w:tcBorders>
              <w:top w:val="single" w:sz="4" w:space="0" w:color="auto"/>
              <w:left w:val="nil"/>
              <w:right w:val="nil"/>
            </w:tcBorders>
            <w:vAlign w:val="bottom"/>
          </w:tcPr>
          <w:p w14:paraId="56FEC217" w14:textId="36D19BBA" w:rsidR="00EE4748" w:rsidRPr="00316C8E"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w:t>
            </w:r>
            <w:r>
              <w:rPr>
                <w:rFonts w:ascii="Arial" w:eastAsia="Arial" w:hAnsi="Arial" w:cs="Arial"/>
                <w:b/>
                <w:bCs/>
                <w:color w:val="000000"/>
                <w:sz w:val="18"/>
                <w:szCs w:val="18"/>
                <w:lang w:val="en-GB"/>
              </w:rPr>
              <w:t>6</w:t>
            </w:r>
          </w:p>
        </w:tc>
        <w:tc>
          <w:tcPr>
            <w:tcW w:w="1080" w:type="dxa"/>
            <w:tcBorders>
              <w:top w:val="single" w:sz="4" w:space="0" w:color="auto"/>
              <w:left w:val="nil"/>
              <w:right w:val="nil"/>
            </w:tcBorders>
            <w:vAlign w:val="bottom"/>
          </w:tcPr>
          <w:p w14:paraId="0668C8AC" w14:textId="73E0CFFE" w:rsidR="00EE4748" w:rsidRPr="00316C8E"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2025</w:t>
            </w:r>
          </w:p>
        </w:tc>
      </w:tr>
      <w:bookmarkEnd w:id="1"/>
      <w:tr w:rsidR="0063051F" w:rsidRPr="00316C8E" w14:paraId="76A7A606" w14:textId="77777777" w:rsidTr="009241BB">
        <w:tc>
          <w:tcPr>
            <w:tcW w:w="2979" w:type="dxa"/>
            <w:tcBorders>
              <w:left w:val="nil"/>
              <w:right w:val="nil"/>
            </w:tcBorders>
            <w:vAlign w:val="center"/>
          </w:tcPr>
          <w:p w14:paraId="48CCBA86" w14:textId="77777777" w:rsidR="0063051F" w:rsidRPr="00316C8E" w:rsidRDefault="0063051F">
            <w:pPr>
              <w:ind w:left="-101"/>
              <w:rPr>
                <w:rFonts w:ascii="Arial" w:eastAsia="Arial Unicode MS" w:hAnsi="Arial" w:cs="Arial"/>
                <w:color w:val="000000"/>
                <w:sz w:val="18"/>
                <w:szCs w:val="18"/>
              </w:rPr>
            </w:pPr>
          </w:p>
        </w:tc>
        <w:tc>
          <w:tcPr>
            <w:tcW w:w="1080" w:type="dxa"/>
            <w:tcBorders>
              <w:left w:val="nil"/>
              <w:bottom w:val="single" w:sz="4" w:space="0" w:color="auto"/>
              <w:right w:val="nil"/>
            </w:tcBorders>
            <w:vAlign w:val="center"/>
          </w:tcPr>
          <w:p w14:paraId="711C816A" w14:textId="4BFE0443" w:rsidR="0063051F" w:rsidRPr="00316C8E" w:rsidRDefault="0063051F">
            <w:pPr>
              <w:ind w:right="-72"/>
              <w:jc w:val="right"/>
              <w:rPr>
                <w:rFonts w:ascii="Arial" w:eastAsia="Arial Unicode MS" w:hAnsi="Arial" w:cs="Arial"/>
                <w:b/>
                <w:bCs/>
                <w:color w:val="000000"/>
                <w:sz w:val="18"/>
                <w:szCs w:val="18"/>
                <w:cs/>
                <w:lang w:val="en-GB"/>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6D9DBE6F" w14:textId="3BD19949" w:rsidR="0063051F" w:rsidRPr="00316C8E" w:rsidRDefault="0063051F">
            <w:pPr>
              <w:ind w:right="-72"/>
              <w:jc w:val="right"/>
              <w:rPr>
                <w:rFonts w:ascii="Arial" w:eastAsia="Arial Unicode MS" w:hAnsi="Arial" w:cs="Arial"/>
                <w:b/>
                <w:bCs/>
                <w:color w:val="000000"/>
                <w:sz w:val="18"/>
                <w:szCs w:val="18"/>
                <w:cs/>
                <w:lang w:val="en-GB"/>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579F9D23" w14:textId="44A84735" w:rsidR="0063051F" w:rsidRPr="00316C8E" w:rsidRDefault="0063051F">
            <w:pPr>
              <w:ind w:right="-72"/>
              <w:jc w:val="right"/>
              <w:rPr>
                <w:rFonts w:ascii="Arial" w:eastAsia="Arial Unicode MS" w:hAnsi="Arial" w:cs="Arial"/>
                <w:b/>
                <w:bCs/>
                <w:color w:val="000000"/>
                <w:sz w:val="18"/>
                <w:szCs w:val="18"/>
                <w:cs/>
                <w:lang w:val="en-GB"/>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215C2873" w14:textId="5F8283FE" w:rsidR="0063051F" w:rsidRPr="00316C8E" w:rsidRDefault="0063051F">
            <w:pPr>
              <w:ind w:right="-72"/>
              <w:jc w:val="right"/>
              <w:rPr>
                <w:rFonts w:ascii="Arial" w:eastAsia="Arial Unicode MS" w:hAnsi="Arial" w:cs="Arial"/>
                <w:b/>
                <w:bCs/>
                <w:color w:val="000000"/>
                <w:sz w:val="18"/>
                <w:szCs w:val="18"/>
                <w:cs/>
                <w:lang w:val="en-GB"/>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67888A5C" w14:textId="1F9EC863" w:rsidR="0063051F" w:rsidRPr="00316C8E" w:rsidRDefault="0063051F">
            <w:pPr>
              <w:ind w:right="-72"/>
              <w:jc w:val="right"/>
              <w:rPr>
                <w:rFonts w:ascii="Arial" w:eastAsia="Arial Unicode MS" w:hAnsi="Arial" w:cs="Arial"/>
                <w:b/>
                <w:bCs/>
                <w:color w:val="000000"/>
                <w:sz w:val="18"/>
                <w:szCs w:val="18"/>
                <w:cs/>
                <w:lang w:val="en-GB"/>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7C30C94E" w14:textId="5A94BB61" w:rsidR="0063051F" w:rsidRPr="00316C8E" w:rsidRDefault="0063051F">
            <w:pPr>
              <w:ind w:right="-72"/>
              <w:jc w:val="right"/>
              <w:rPr>
                <w:rFonts w:ascii="Arial" w:eastAsia="Arial Unicode MS" w:hAnsi="Arial" w:cs="Arial"/>
                <w:b/>
                <w:bCs/>
                <w:color w:val="000000"/>
                <w:sz w:val="18"/>
                <w:szCs w:val="18"/>
                <w:cs/>
                <w:lang w:val="en-GB"/>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r>
      <w:tr w:rsidR="0063051F" w:rsidRPr="00307EC7" w14:paraId="29A15038" w14:textId="77777777" w:rsidTr="009241BB">
        <w:tc>
          <w:tcPr>
            <w:tcW w:w="2979" w:type="dxa"/>
            <w:tcBorders>
              <w:left w:val="nil"/>
              <w:right w:val="nil"/>
            </w:tcBorders>
            <w:vAlign w:val="bottom"/>
          </w:tcPr>
          <w:p w14:paraId="18993B94" w14:textId="77777777" w:rsidR="0063051F" w:rsidRPr="00307EC7" w:rsidRDefault="0063051F">
            <w:pPr>
              <w:ind w:left="-101"/>
              <w:rPr>
                <w:rFonts w:ascii="Arial" w:eastAsia="Arial Unicode MS" w:hAnsi="Arial" w:cs="Arial"/>
                <w:color w:val="000000"/>
                <w:sz w:val="12"/>
                <w:szCs w:val="12"/>
              </w:rPr>
            </w:pPr>
          </w:p>
        </w:tc>
        <w:tc>
          <w:tcPr>
            <w:tcW w:w="1080" w:type="dxa"/>
            <w:tcBorders>
              <w:top w:val="single" w:sz="4" w:space="0" w:color="auto"/>
              <w:left w:val="nil"/>
              <w:right w:val="nil"/>
            </w:tcBorders>
          </w:tcPr>
          <w:p w14:paraId="498F58EF" w14:textId="77777777" w:rsidR="0063051F" w:rsidRPr="00307EC7" w:rsidRDefault="0063051F">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B539D32" w14:textId="77777777" w:rsidR="0063051F" w:rsidRPr="00307EC7" w:rsidRDefault="0063051F">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71C24EDE" w14:textId="77777777" w:rsidR="0063051F" w:rsidRPr="00307EC7" w:rsidRDefault="0063051F">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46589455" w14:textId="77777777" w:rsidR="0063051F" w:rsidRPr="00307EC7" w:rsidRDefault="0063051F">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4F3F5A1E" w14:textId="77777777" w:rsidR="0063051F" w:rsidRPr="00307EC7" w:rsidRDefault="0063051F">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4C71178D" w14:textId="77777777" w:rsidR="0063051F" w:rsidRPr="00307EC7" w:rsidRDefault="0063051F">
            <w:pPr>
              <w:ind w:right="-72"/>
              <w:jc w:val="right"/>
              <w:rPr>
                <w:rFonts w:ascii="Arial" w:eastAsia="Arial Unicode MS" w:hAnsi="Arial" w:cs="Arial"/>
                <w:color w:val="000000"/>
                <w:sz w:val="12"/>
                <w:szCs w:val="12"/>
              </w:rPr>
            </w:pPr>
          </w:p>
        </w:tc>
      </w:tr>
      <w:tr w:rsidR="007C16A1" w:rsidRPr="00316C8E" w14:paraId="2C616042" w14:textId="77777777">
        <w:tc>
          <w:tcPr>
            <w:tcW w:w="2979" w:type="dxa"/>
            <w:tcBorders>
              <w:top w:val="nil"/>
              <w:left w:val="nil"/>
              <w:right w:val="nil"/>
            </w:tcBorders>
            <w:vAlign w:val="center"/>
          </w:tcPr>
          <w:p w14:paraId="2C8F3F93" w14:textId="77777777" w:rsidR="007C16A1" w:rsidRPr="00316C8E" w:rsidRDefault="007C16A1" w:rsidP="007C16A1">
            <w:pPr>
              <w:ind w:left="-101" w:right="-532"/>
              <w:rPr>
                <w:rFonts w:ascii="Arial" w:eastAsia="Arial Unicode MS" w:hAnsi="Arial" w:cs="Arial"/>
                <w:color w:val="000000"/>
                <w:sz w:val="18"/>
                <w:szCs w:val="18"/>
              </w:rPr>
            </w:pPr>
            <w:bookmarkStart w:id="2" w:name="OLE_LINK1"/>
            <w:r w:rsidRPr="00316C8E">
              <w:rPr>
                <w:rFonts w:ascii="Arial" w:eastAsia="Arial Unicode MS" w:hAnsi="Arial" w:cs="Arial"/>
                <w:color w:val="000000"/>
                <w:sz w:val="18"/>
                <w:szCs w:val="18"/>
                <w:lang w:val="en-GB"/>
              </w:rPr>
              <w:t>Revenue from sales and services</w:t>
            </w:r>
          </w:p>
        </w:tc>
        <w:tc>
          <w:tcPr>
            <w:tcW w:w="1080" w:type="dxa"/>
            <w:tcBorders>
              <w:top w:val="nil"/>
              <w:left w:val="nil"/>
              <w:right w:val="nil"/>
            </w:tcBorders>
            <w:vAlign w:val="bottom"/>
          </w:tcPr>
          <w:p w14:paraId="0E86ABF8" w14:textId="77E765D9" w:rsidR="007C16A1" w:rsidRPr="00DA79A7" w:rsidRDefault="007C16A1" w:rsidP="007C16A1">
            <w:pPr>
              <w:ind w:right="-72"/>
              <w:jc w:val="right"/>
              <w:rPr>
                <w:rFonts w:ascii="Arial" w:eastAsia="Arial Unicode MS" w:hAnsi="Arial" w:cs="Arial"/>
                <w:color w:val="000000"/>
                <w:sz w:val="18"/>
                <w:szCs w:val="18"/>
                <w:lang w:val="en-GB"/>
              </w:rPr>
            </w:pPr>
            <w:r w:rsidRPr="00DA79A7">
              <w:rPr>
                <w:rFonts w:ascii="Arial" w:eastAsia="Arial Unicode MS" w:hAnsi="Arial" w:cs="Arial"/>
                <w:color w:val="000000"/>
                <w:sz w:val="18"/>
                <w:szCs w:val="18"/>
                <w:cs/>
                <w:lang w:val="en-GB"/>
              </w:rPr>
              <w:t>860</w:t>
            </w:r>
            <w:r w:rsidRPr="00DA79A7">
              <w:rPr>
                <w:rFonts w:ascii="Arial" w:eastAsia="Arial Unicode MS" w:hAnsi="Arial" w:cs="Arial"/>
                <w:color w:val="000000"/>
                <w:sz w:val="18"/>
                <w:szCs w:val="18"/>
                <w:lang w:val="en-GB"/>
              </w:rPr>
              <w:t>,</w:t>
            </w:r>
            <w:r w:rsidRPr="00DA79A7">
              <w:rPr>
                <w:rFonts w:ascii="Arial" w:eastAsia="Arial Unicode MS" w:hAnsi="Arial" w:cs="Arial"/>
                <w:color w:val="000000"/>
                <w:sz w:val="18"/>
                <w:szCs w:val="18"/>
                <w:cs/>
                <w:lang w:val="en-GB"/>
              </w:rPr>
              <w:t>745</w:t>
            </w:r>
          </w:p>
        </w:tc>
        <w:tc>
          <w:tcPr>
            <w:tcW w:w="1080" w:type="dxa"/>
            <w:tcBorders>
              <w:top w:val="nil"/>
              <w:left w:val="nil"/>
              <w:right w:val="nil"/>
            </w:tcBorders>
            <w:vAlign w:val="bottom"/>
          </w:tcPr>
          <w:p w14:paraId="5F7FFA18" w14:textId="32207798" w:rsidR="007C16A1" w:rsidRPr="00316C8E" w:rsidRDefault="007C16A1" w:rsidP="007C16A1">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956,825</w:t>
            </w:r>
          </w:p>
        </w:tc>
        <w:tc>
          <w:tcPr>
            <w:tcW w:w="1080" w:type="dxa"/>
            <w:tcBorders>
              <w:top w:val="nil"/>
              <w:left w:val="nil"/>
              <w:right w:val="nil"/>
            </w:tcBorders>
            <w:vAlign w:val="bottom"/>
          </w:tcPr>
          <w:p w14:paraId="4BAA62FA" w14:textId="141E09AD" w:rsidR="007C16A1" w:rsidRPr="00F83651" w:rsidRDefault="007C16A1" w:rsidP="007C16A1">
            <w:pPr>
              <w:ind w:right="-72"/>
              <w:jc w:val="right"/>
              <w:rPr>
                <w:rFonts w:ascii="Arial" w:eastAsia="Arial Unicode MS" w:hAnsi="Arial" w:cs="Arial"/>
                <w:color w:val="000000"/>
                <w:sz w:val="18"/>
                <w:szCs w:val="18"/>
                <w:lang w:val="en-GB"/>
              </w:rPr>
            </w:pPr>
            <w:r w:rsidRPr="00F83651">
              <w:rPr>
                <w:rFonts w:ascii="Arial" w:eastAsia="Arial Unicode MS" w:hAnsi="Arial" w:cs="Arial"/>
                <w:color w:val="000000"/>
                <w:sz w:val="18"/>
                <w:szCs w:val="18"/>
                <w:lang w:val="en-GB"/>
              </w:rPr>
              <w:t>239,220</w:t>
            </w:r>
          </w:p>
        </w:tc>
        <w:tc>
          <w:tcPr>
            <w:tcW w:w="1080" w:type="dxa"/>
            <w:tcBorders>
              <w:top w:val="nil"/>
              <w:left w:val="nil"/>
              <w:right w:val="nil"/>
            </w:tcBorders>
            <w:vAlign w:val="bottom"/>
          </w:tcPr>
          <w:p w14:paraId="62A3FF1D" w14:textId="5B64B275" w:rsidR="007C16A1" w:rsidRPr="00316C8E" w:rsidRDefault="007C16A1" w:rsidP="007C16A1">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250,607</w:t>
            </w:r>
          </w:p>
        </w:tc>
        <w:tc>
          <w:tcPr>
            <w:tcW w:w="1080" w:type="dxa"/>
            <w:tcBorders>
              <w:top w:val="nil"/>
              <w:left w:val="nil"/>
              <w:right w:val="nil"/>
            </w:tcBorders>
            <w:vAlign w:val="bottom"/>
          </w:tcPr>
          <w:p w14:paraId="487EE3C3" w14:textId="53A5110E" w:rsidR="007C16A1" w:rsidRPr="00F83651" w:rsidRDefault="007C16A1" w:rsidP="007C16A1">
            <w:pPr>
              <w:ind w:right="-72"/>
              <w:jc w:val="right"/>
              <w:rPr>
                <w:rFonts w:ascii="Arial" w:eastAsia="Arial Unicode MS" w:hAnsi="Arial" w:cs="Arial"/>
                <w:color w:val="000000"/>
                <w:sz w:val="18"/>
                <w:szCs w:val="18"/>
                <w:lang w:val="en-GB"/>
              </w:rPr>
            </w:pPr>
            <w:r w:rsidRPr="00F83651">
              <w:rPr>
                <w:rFonts w:ascii="Arial" w:eastAsia="Arial Unicode MS" w:hAnsi="Arial" w:cs="Arial"/>
                <w:color w:val="000000"/>
                <w:sz w:val="18"/>
                <w:szCs w:val="18"/>
                <w:lang w:val="en-GB"/>
              </w:rPr>
              <w:t>1,099,965</w:t>
            </w:r>
          </w:p>
        </w:tc>
        <w:tc>
          <w:tcPr>
            <w:tcW w:w="1080" w:type="dxa"/>
            <w:tcBorders>
              <w:top w:val="nil"/>
              <w:left w:val="nil"/>
              <w:right w:val="nil"/>
            </w:tcBorders>
            <w:vAlign w:val="bottom"/>
          </w:tcPr>
          <w:p w14:paraId="46F47CB7" w14:textId="664F977E" w:rsidR="007C16A1" w:rsidRPr="00316C8E" w:rsidRDefault="007C16A1" w:rsidP="007C16A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1,207,432</w:t>
            </w:r>
          </w:p>
        </w:tc>
      </w:tr>
      <w:tr w:rsidR="007C16A1" w:rsidRPr="00316C8E" w14:paraId="34B5B064" w14:textId="77777777">
        <w:tc>
          <w:tcPr>
            <w:tcW w:w="2979" w:type="dxa"/>
            <w:tcBorders>
              <w:top w:val="nil"/>
              <w:left w:val="nil"/>
              <w:right w:val="nil"/>
            </w:tcBorders>
            <w:vAlign w:val="center"/>
          </w:tcPr>
          <w:p w14:paraId="2EB68D68" w14:textId="77777777" w:rsidR="007C16A1" w:rsidRPr="00316C8E" w:rsidRDefault="007C16A1" w:rsidP="007C16A1">
            <w:pPr>
              <w:ind w:left="-101"/>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Cost of sales and services</w:t>
            </w:r>
          </w:p>
        </w:tc>
        <w:tc>
          <w:tcPr>
            <w:tcW w:w="1080" w:type="dxa"/>
            <w:tcBorders>
              <w:top w:val="nil"/>
              <w:left w:val="nil"/>
              <w:bottom w:val="single" w:sz="4" w:space="0" w:color="auto"/>
              <w:right w:val="nil"/>
            </w:tcBorders>
            <w:vAlign w:val="bottom"/>
          </w:tcPr>
          <w:p w14:paraId="2C5BA8EC" w14:textId="033B2807" w:rsidR="007C16A1" w:rsidRPr="00DA79A7" w:rsidRDefault="007C16A1" w:rsidP="007C16A1">
            <w:pPr>
              <w:ind w:right="-72"/>
              <w:jc w:val="right"/>
              <w:rPr>
                <w:rFonts w:ascii="Arial" w:eastAsia="Arial Unicode MS" w:hAnsi="Arial" w:cs="Arial"/>
                <w:color w:val="000000"/>
                <w:sz w:val="18"/>
                <w:szCs w:val="18"/>
                <w:lang w:val="en-GB"/>
              </w:rPr>
            </w:pPr>
            <w:r w:rsidRPr="00DA79A7">
              <w:rPr>
                <w:rFonts w:ascii="Arial" w:eastAsia="Arial Unicode MS" w:hAnsi="Arial" w:cs="Arial"/>
                <w:color w:val="000000"/>
                <w:sz w:val="18"/>
                <w:szCs w:val="18"/>
                <w:lang w:val="en-GB"/>
              </w:rPr>
              <w:t>(714,889)</w:t>
            </w:r>
          </w:p>
        </w:tc>
        <w:tc>
          <w:tcPr>
            <w:tcW w:w="1080" w:type="dxa"/>
            <w:tcBorders>
              <w:top w:val="nil"/>
              <w:left w:val="nil"/>
              <w:bottom w:val="single" w:sz="4" w:space="0" w:color="auto"/>
              <w:right w:val="nil"/>
            </w:tcBorders>
            <w:vAlign w:val="bottom"/>
          </w:tcPr>
          <w:p w14:paraId="536C2CEA" w14:textId="411F27B1" w:rsidR="007C16A1" w:rsidRPr="00316C8E" w:rsidRDefault="007C16A1" w:rsidP="007C16A1">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(845,465)</w:t>
            </w:r>
          </w:p>
        </w:tc>
        <w:tc>
          <w:tcPr>
            <w:tcW w:w="1080" w:type="dxa"/>
            <w:tcBorders>
              <w:top w:val="nil"/>
              <w:left w:val="nil"/>
              <w:bottom w:val="single" w:sz="4" w:space="0" w:color="auto"/>
              <w:right w:val="nil"/>
            </w:tcBorders>
            <w:vAlign w:val="bottom"/>
          </w:tcPr>
          <w:p w14:paraId="7803FC46" w14:textId="5F65FCC6" w:rsidR="007C16A1" w:rsidRPr="00F83651" w:rsidRDefault="007C16A1" w:rsidP="007C16A1">
            <w:pPr>
              <w:ind w:right="-72"/>
              <w:jc w:val="right"/>
              <w:rPr>
                <w:rFonts w:ascii="Arial" w:eastAsia="Arial Unicode MS" w:hAnsi="Arial" w:cs="Arial"/>
                <w:color w:val="000000"/>
                <w:sz w:val="18"/>
                <w:szCs w:val="18"/>
                <w:lang w:val="en-GB"/>
              </w:rPr>
            </w:pPr>
            <w:r w:rsidRPr="00F83651">
              <w:rPr>
                <w:rFonts w:ascii="Arial" w:eastAsia="Arial Unicode MS" w:hAnsi="Arial" w:cs="Arial"/>
                <w:color w:val="000000"/>
                <w:sz w:val="18"/>
                <w:szCs w:val="18"/>
                <w:lang w:val="en-GB"/>
              </w:rPr>
              <w:t>(204,224)</w:t>
            </w:r>
          </w:p>
        </w:tc>
        <w:tc>
          <w:tcPr>
            <w:tcW w:w="1080" w:type="dxa"/>
            <w:tcBorders>
              <w:top w:val="nil"/>
              <w:left w:val="nil"/>
              <w:bottom w:val="single" w:sz="4" w:space="0" w:color="auto"/>
              <w:right w:val="nil"/>
            </w:tcBorders>
            <w:vAlign w:val="bottom"/>
          </w:tcPr>
          <w:p w14:paraId="4BF1FF84" w14:textId="0B5F3010" w:rsidR="007C16A1" w:rsidRPr="00316C8E" w:rsidRDefault="007C16A1" w:rsidP="007C16A1">
            <w:pPr>
              <w:ind w:right="-72"/>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(215,066)</w:t>
            </w:r>
          </w:p>
        </w:tc>
        <w:tc>
          <w:tcPr>
            <w:tcW w:w="1080" w:type="dxa"/>
            <w:tcBorders>
              <w:top w:val="nil"/>
              <w:left w:val="nil"/>
              <w:bottom w:val="single" w:sz="4" w:space="0" w:color="auto"/>
              <w:right w:val="nil"/>
            </w:tcBorders>
            <w:vAlign w:val="bottom"/>
          </w:tcPr>
          <w:p w14:paraId="1DE44EFC" w14:textId="7E8C156E" w:rsidR="007C16A1" w:rsidRPr="00F83651" w:rsidRDefault="007C16A1" w:rsidP="007C16A1">
            <w:pPr>
              <w:ind w:right="-72"/>
              <w:jc w:val="right"/>
              <w:rPr>
                <w:rFonts w:ascii="Arial" w:eastAsia="Arial Unicode MS" w:hAnsi="Arial" w:cs="Arial"/>
                <w:color w:val="000000"/>
                <w:sz w:val="18"/>
                <w:szCs w:val="18"/>
                <w:lang w:val="en-GB"/>
              </w:rPr>
            </w:pPr>
            <w:r w:rsidRPr="00F83651">
              <w:rPr>
                <w:rFonts w:ascii="Arial" w:eastAsia="Arial Unicode MS" w:hAnsi="Arial" w:cs="Arial"/>
                <w:color w:val="000000"/>
                <w:sz w:val="18"/>
                <w:szCs w:val="18"/>
                <w:lang w:val="en-GB"/>
              </w:rPr>
              <w:t>(919,113)</w:t>
            </w:r>
          </w:p>
        </w:tc>
        <w:tc>
          <w:tcPr>
            <w:tcW w:w="1080" w:type="dxa"/>
            <w:tcBorders>
              <w:top w:val="nil"/>
              <w:left w:val="nil"/>
              <w:bottom w:val="single" w:sz="4" w:space="0" w:color="auto"/>
              <w:right w:val="nil"/>
            </w:tcBorders>
            <w:vAlign w:val="bottom"/>
          </w:tcPr>
          <w:p w14:paraId="5AB6DFD4" w14:textId="1673AB25" w:rsidR="007C16A1" w:rsidRPr="00316C8E" w:rsidRDefault="007C16A1" w:rsidP="007C16A1">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(1,060,531)</w:t>
            </w:r>
          </w:p>
        </w:tc>
      </w:tr>
      <w:tr w:rsidR="00EE4748" w:rsidRPr="00307EC7" w14:paraId="1433E4C5" w14:textId="77777777">
        <w:tc>
          <w:tcPr>
            <w:tcW w:w="2979" w:type="dxa"/>
            <w:tcBorders>
              <w:top w:val="nil"/>
              <w:left w:val="nil"/>
              <w:right w:val="nil"/>
            </w:tcBorders>
            <w:vAlign w:val="center"/>
          </w:tcPr>
          <w:p w14:paraId="393CC724" w14:textId="77777777" w:rsidR="00EE4748" w:rsidRPr="00307EC7" w:rsidRDefault="00EE4748" w:rsidP="00EE4748">
            <w:pPr>
              <w:ind w:left="-101"/>
              <w:rPr>
                <w:rFonts w:ascii="Arial" w:eastAsia="Arial Unicode MS" w:hAnsi="Arial" w:cs="Arial"/>
                <w:color w:val="000000"/>
                <w:sz w:val="12"/>
                <w:szCs w:val="12"/>
                <w:lang w:val="en-GB"/>
              </w:rPr>
            </w:pPr>
          </w:p>
        </w:tc>
        <w:tc>
          <w:tcPr>
            <w:tcW w:w="1080" w:type="dxa"/>
            <w:tcBorders>
              <w:top w:val="single" w:sz="4" w:space="0" w:color="auto"/>
              <w:left w:val="nil"/>
              <w:right w:val="nil"/>
            </w:tcBorders>
            <w:vAlign w:val="bottom"/>
          </w:tcPr>
          <w:p w14:paraId="6BB08F9C"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6F824436"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737FC539"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07BE146C"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22221853"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10BFE9F" w14:textId="77777777" w:rsidR="00EE4748" w:rsidRPr="00307EC7" w:rsidRDefault="00EE4748" w:rsidP="00EE4748">
            <w:pPr>
              <w:ind w:right="-72"/>
              <w:jc w:val="right"/>
              <w:rPr>
                <w:rFonts w:ascii="Arial" w:eastAsia="Arial Unicode MS" w:hAnsi="Arial" w:cs="Arial"/>
                <w:color w:val="000000"/>
                <w:sz w:val="12"/>
                <w:szCs w:val="12"/>
              </w:rPr>
            </w:pPr>
          </w:p>
        </w:tc>
      </w:tr>
      <w:tr w:rsidR="00EE4748" w:rsidRPr="00316C8E" w14:paraId="76F12C74" w14:textId="77777777">
        <w:tc>
          <w:tcPr>
            <w:tcW w:w="2979" w:type="dxa"/>
            <w:tcBorders>
              <w:top w:val="nil"/>
              <w:left w:val="nil"/>
              <w:right w:val="nil"/>
            </w:tcBorders>
            <w:vAlign w:val="center"/>
          </w:tcPr>
          <w:p w14:paraId="25DC063A" w14:textId="77777777" w:rsidR="00EE4748" w:rsidRPr="00316C8E" w:rsidRDefault="00EE4748" w:rsidP="00EE4748">
            <w:pPr>
              <w:ind w:left="-101"/>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Gross profit</w:t>
            </w:r>
          </w:p>
        </w:tc>
        <w:tc>
          <w:tcPr>
            <w:tcW w:w="1080" w:type="dxa"/>
            <w:tcBorders>
              <w:left w:val="nil"/>
              <w:bottom w:val="single" w:sz="4" w:space="0" w:color="auto"/>
              <w:right w:val="nil"/>
            </w:tcBorders>
            <w:vAlign w:val="bottom"/>
          </w:tcPr>
          <w:p w14:paraId="04E79C71" w14:textId="2C1E0D42" w:rsidR="00EE4748" w:rsidRPr="00316C8E" w:rsidRDefault="00A72436" w:rsidP="00EE4748">
            <w:pPr>
              <w:ind w:right="-72"/>
              <w:jc w:val="right"/>
              <w:rPr>
                <w:rFonts w:ascii="Arial" w:eastAsia="Arial Unicode MS" w:hAnsi="Arial" w:cs="Arial"/>
                <w:color w:val="000000"/>
                <w:sz w:val="18"/>
                <w:szCs w:val="18"/>
              </w:rPr>
            </w:pPr>
            <w:r w:rsidRPr="00A72436">
              <w:rPr>
                <w:rFonts w:ascii="Arial" w:eastAsia="Arial Unicode MS" w:hAnsi="Arial" w:cs="Arial"/>
                <w:color w:val="000000"/>
                <w:sz w:val="18"/>
                <w:szCs w:val="18"/>
              </w:rPr>
              <w:t>145,856</w:t>
            </w:r>
          </w:p>
        </w:tc>
        <w:tc>
          <w:tcPr>
            <w:tcW w:w="1080" w:type="dxa"/>
            <w:tcBorders>
              <w:left w:val="nil"/>
              <w:bottom w:val="single" w:sz="4" w:space="0" w:color="auto"/>
              <w:right w:val="nil"/>
            </w:tcBorders>
            <w:vAlign w:val="bottom"/>
          </w:tcPr>
          <w:p w14:paraId="44694576" w14:textId="5DC39354" w:rsidR="00EE4748" w:rsidRPr="00316C8E" w:rsidRDefault="00EE4748" w:rsidP="00EE4748">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111,360</w:t>
            </w:r>
          </w:p>
        </w:tc>
        <w:tc>
          <w:tcPr>
            <w:tcW w:w="1080" w:type="dxa"/>
            <w:tcBorders>
              <w:left w:val="nil"/>
              <w:bottom w:val="single" w:sz="4" w:space="0" w:color="auto"/>
              <w:right w:val="nil"/>
            </w:tcBorders>
            <w:vAlign w:val="bottom"/>
          </w:tcPr>
          <w:p w14:paraId="159A925E" w14:textId="5EDB3E31" w:rsidR="00EE4748" w:rsidRPr="00316C8E" w:rsidRDefault="00122D70" w:rsidP="00EE4748">
            <w:pPr>
              <w:ind w:right="-72"/>
              <w:jc w:val="right"/>
              <w:rPr>
                <w:rFonts w:ascii="Arial" w:eastAsia="Arial Unicode MS" w:hAnsi="Arial" w:cs="Arial"/>
                <w:color w:val="000000"/>
                <w:sz w:val="18"/>
                <w:szCs w:val="18"/>
              </w:rPr>
            </w:pPr>
            <w:r w:rsidRPr="00122D70">
              <w:rPr>
                <w:rFonts w:ascii="Arial" w:eastAsia="Arial Unicode MS" w:hAnsi="Arial" w:cs="Arial"/>
                <w:color w:val="000000"/>
                <w:sz w:val="18"/>
                <w:szCs w:val="18"/>
              </w:rPr>
              <w:t>34,996</w:t>
            </w:r>
          </w:p>
        </w:tc>
        <w:tc>
          <w:tcPr>
            <w:tcW w:w="1080" w:type="dxa"/>
            <w:tcBorders>
              <w:left w:val="nil"/>
              <w:bottom w:val="single" w:sz="4" w:space="0" w:color="auto"/>
              <w:right w:val="nil"/>
            </w:tcBorders>
          </w:tcPr>
          <w:p w14:paraId="65EDD319" w14:textId="69C86752" w:rsidR="00EE4748" w:rsidRPr="00316C8E" w:rsidRDefault="00EE4748" w:rsidP="00EE4748">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35,541</w:t>
            </w:r>
          </w:p>
        </w:tc>
        <w:tc>
          <w:tcPr>
            <w:tcW w:w="1080" w:type="dxa"/>
            <w:tcBorders>
              <w:left w:val="nil"/>
              <w:bottom w:val="single" w:sz="4" w:space="0" w:color="auto"/>
              <w:right w:val="nil"/>
            </w:tcBorders>
            <w:vAlign w:val="bottom"/>
          </w:tcPr>
          <w:p w14:paraId="6FC853B3" w14:textId="193BBD35" w:rsidR="00EE4748" w:rsidRPr="00316C8E" w:rsidRDefault="00F83651" w:rsidP="00EE4748">
            <w:pPr>
              <w:ind w:right="-72"/>
              <w:jc w:val="right"/>
              <w:rPr>
                <w:rFonts w:ascii="Arial" w:eastAsia="Arial Unicode MS" w:hAnsi="Arial" w:cs="Arial"/>
                <w:color w:val="000000"/>
                <w:sz w:val="18"/>
                <w:szCs w:val="18"/>
              </w:rPr>
            </w:pPr>
            <w:r w:rsidRPr="00F83651">
              <w:rPr>
                <w:rFonts w:ascii="Arial" w:eastAsia="Arial Unicode MS" w:hAnsi="Arial" w:cs="Arial"/>
                <w:color w:val="000000"/>
                <w:sz w:val="18"/>
                <w:szCs w:val="18"/>
              </w:rPr>
              <w:t>180,852</w:t>
            </w:r>
          </w:p>
        </w:tc>
        <w:tc>
          <w:tcPr>
            <w:tcW w:w="1080" w:type="dxa"/>
            <w:tcBorders>
              <w:left w:val="nil"/>
              <w:bottom w:val="single" w:sz="4" w:space="0" w:color="auto"/>
              <w:right w:val="nil"/>
            </w:tcBorders>
          </w:tcPr>
          <w:p w14:paraId="733FF043" w14:textId="6E797345" w:rsidR="00EE4748" w:rsidRPr="00316C8E" w:rsidRDefault="00EE4748" w:rsidP="00EE4748">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146,901</w:t>
            </w:r>
          </w:p>
        </w:tc>
      </w:tr>
      <w:tr w:rsidR="00EE4748" w:rsidRPr="00307EC7" w14:paraId="566488ED" w14:textId="77777777" w:rsidTr="00EB157F">
        <w:tc>
          <w:tcPr>
            <w:tcW w:w="2979" w:type="dxa"/>
            <w:tcBorders>
              <w:top w:val="nil"/>
              <w:left w:val="nil"/>
              <w:right w:val="nil"/>
            </w:tcBorders>
            <w:vAlign w:val="center"/>
          </w:tcPr>
          <w:p w14:paraId="1D43508F" w14:textId="77777777" w:rsidR="00EE4748" w:rsidRPr="00307EC7" w:rsidRDefault="00EE4748" w:rsidP="00EE4748">
            <w:pPr>
              <w:ind w:left="-101"/>
              <w:rPr>
                <w:rFonts w:ascii="Arial" w:eastAsia="Arial Unicode MS" w:hAnsi="Arial" w:cs="Arial"/>
                <w:color w:val="000000"/>
                <w:sz w:val="12"/>
                <w:szCs w:val="12"/>
                <w:cs/>
                <w:lang w:val="en-GB"/>
              </w:rPr>
            </w:pPr>
          </w:p>
        </w:tc>
        <w:tc>
          <w:tcPr>
            <w:tcW w:w="1080" w:type="dxa"/>
            <w:tcBorders>
              <w:top w:val="single" w:sz="4" w:space="0" w:color="auto"/>
              <w:left w:val="nil"/>
              <w:right w:val="nil"/>
            </w:tcBorders>
            <w:vAlign w:val="bottom"/>
          </w:tcPr>
          <w:p w14:paraId="3A763F83"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656F5BF4"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7C2797E6"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5FB40DA"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62F3AD0E"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3942E554" w14:textId="77777777" w:rsidR="00EE4748" w:rsidRPr="00307EC7" w:rsidRDefault="00EE4748" w:rsidP="00EE4748">
            <w:pPr>
              <w:ind w:right="-72"/>
              <w:jc w:val="right"/>
              <w:rPr>
                <w:rFonts w:ascii="Arial" w:eastAsia="Arial Unicode MS" w:hAnsi="Arial" w:cs="Arial"/>
                <w:color w:val="000000"/>
                <w:sz w:val="12"/>
                <w:szCs w:val="12"/>
              </w:rPr>
            </w:pPr>
          </w:p>
        </w:tc>
      </w:tr>
      <w:tr w:rsidR="00EE4748" w:rsidRPr="00316C8E" w14:paraId="42CF64B6" w14:textId="77777777">
        <w:tc>
          <w:tcPr>
            <w:tcW w:w="2979" w:type="dxa"/>
            <w:tcBorders>
              <w:top w:val="nil"/>
              <w:left w:val="nil"/>
              <w:right w:val="nil"/>
            </w:tcBorders>
            <w:vAlign w:val="center"/>
          </w:tcPr>
          <w:p w14:paraId="69E5DBE3" w14:textId="77777777" w:rsidR="00EE4748" w:rsidRPr="00316C8E" w:rsidRDefault="00EE4748" w:rsidP="00EE4748">
            <w:pPr>
              <w:ind w:left="-101"/>
              <w:rPr>
                <w:rFonts w:ascii="Arial" w:eastAsia="Arial Unicode MS" w:hAnsi="Arial" w:cs="Arial"/>
                <w:color w:val="000000"/>
                <w:sz w:val="18"/>
                <w:szCs w:val="18"/>
                <w:cs/>
                <w:lang w:val="en-GB"/>
              </w:rPr>
            </w:pPr>
            <w:r w:rsidRPr="00316C8E">
              <w:rPr>
                <w:rFonts w:ascii="Arial" w:eastAsia="Arial Unicode MS" w:hAnsi="Arial" w:cs="Arial"/>
                <w:color w:val="000000"/>
                <w:sz w:val="18"/>
                <w:szCs w:val="18"/>
                <w:lang w:val="en-GB"/>
              </w:rPr>
              <w:t>Other income</w:t>
            </w:r>
          </w:p>
        </w:tc>
        <w:tc>
          <w:tcPr>
            <w:tcW w:w="1080" w:type="dxa"/>
            <w:tcBorders>
              <w:left w:val="nil"/>
              <w:right w:val="nil"/>
            </w:tcBorders>
            <w:vAlign w:val="bottom"/>
          </w:tcPr>
          <w:p w14:paraId="323193F8"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3065847"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center"/>
          </w:tcPr>
          <w:p w14:paraId="157564B3"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center"/>
          </w:tcPr>
          <w:p w14:paraId="53A4F6C0"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tcPr>
          <w:p w14:paraId="7A9B07C7" w14:textId="75E84CFA" w:rsidR="00EE4748" w:rsidRPr="00316C8E" w:rsidRDefault="00EE51B7" w:rsidP="00EE4748">
            <w:pPr>
              <w:ind w:right="-72"/>
              <w:jc w:val="right"/>
              <w:rPr>
                <w:rFonts w:ascii="Arial" w:eastAsia="Arial Unicode MS" w:hAnsi="Arial" w:cs="Arial"/>
                <w:sz w:val="18"/>
                <w:szCs w:val="18"/>
              </w:rPr>
            </w:pPr>
            <w:r w:rsidRPr="00EE51B7">
              <w:rPr>
                <w:rFonts w:ascii="Arial" w:eastAsia="Arial Unicode MS" w:hAnsi="Arial" w:cs="Arial"/>
                <w:sz w:val="18"/>
                <w:szCs w:val="18"/>
              </w:rPr>
              <w:t>37,881</w:t>
            </w:r>
          </w:p>
        </w:tc>
        <w:tc>
          <w:tcPr>
            <w:tcW w:w="1080" w:type="dxa"/>
            <w:tcBorders>
              <w:top w:val="nil"/>
              <w:left w:val="nil"/>
              <w:right w:val="nil"/>
            </w:tcBorders>
            <w:vAlign w:val="bottom"/>
          </w:tcPr>
          <w:p w14:paraId="288649F1" w14:textId="379C596E" w:rsidR="00EE4748" w:rsidRPr="00316C8E" w:rsidRDefault="00EE4748" w:rsidP="00EE4748">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17,600</w:t>
            </w:r>
          </w:p>
        </w:tc>
      </w:tr>
      <w:tr w:rsidR="00EE4748" w:rsidRPr="00316C8E" w14:paraId="4B94B733" w14:textId="77777777">
        <w:tc>
          <w:tcPr>
            <w:tcW w:w="2979" w:type="dxa"/>
            <w:tcBorders>
              <w:top w:val="nil"/>
              <w:left w:val="nil"/>
              <w:right w:val="nil"/>
            </w:tcBorders>
            <w:vAlign w:val="center"/>
          </w:tcPr>
          <w:p w14:paraId="295782DE" w14:textId="248130A9" w:rsidR="00EE4748" w:rsidRPr="00316C8E" w:rsidRDefault="00EE4748" w:rsidP="00EE4748">
            <w:pPr>
              <w:ind w:left="-101"/>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Selling expenses and</w:t>
            </w:r>
          </w:p>
        </w:tc>
        <w:tc>
          <w:tcPr>
            <w:tcW w:w="1080" w:type="dxa"/>
            <w:tcBorders>
              <w:top w:val="nil"/>
              <w:left w:val="nil"/>
              <w:right w:val="nil"/>
            </w:tcBorders>
            <w:vAlign w:val="bottom"/>
          </w:tcPr>
          <w:p w14:paraId="1D4455F1"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61A1C97A"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16BB3FBD"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2888F726"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297E3D34" w14:textId="53F42AE4" w:rsidR="00EE4748" w:rsidRPr="00316C8E" w:rsidRDefault="00EE4748" w:rsidP="00EE4748">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6AFEC9E8" w14:textId="49466226" w:rsidR="00EE4748" w:rsidRPr="00316C8E" w:rsidRDefault="00EE4748" w:rsidP="00EE4748">
            <w:pPr>
              <w:ind w:right="-72"/>
              <w:jc w:val="right"/>
              <w:rPr>
                <w:rFonts w:ascii="Arial" w:eastAsia="Arial Unicode MS" w:hAnsi="Arial" w:cs="Arial"/>
                <w:color w:val="000000"/>
                <w:sz w:val="18"/>
                <w:szCs w:val="18"/>
              </w:rPr>
            </w:pPr>
          </w:p>
        </w:tc>
      </w:tr>
      <w:tr w:rsidR="001C1C76" w:rsidRPr="00316C8E" w14:paraId="7A84F99E" w14:textId="77777777">
        <w:tc>
          <w:tcPr>
            <w:tcW w:w="2979" w:type="dxa"/>
            <w:tcBorders>
              <w:top w:val="nil"/>
              <w:left w:val="nil"/>
              <w:right w:val="nil"/>
            </w:tcBorders>
            <w:vAlign w:val="bottom"/>
          </w:tcPr>
          <w:p w14:paraId="6AE38225" w14:textId="725946E3" w:rsidR="001C1C76" w:rsidRPr="00316C8E" w:rsidRDefault="001C1C76" w:rsidP="001C1C76">
            <w:pPr>
              <w:ind w:left="-101"/>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 xml:space="preserve">   distribution costs</w:t>
            </w:r>
          </w:p>
        </w:tc>
        <w:tc>
          <w:tcPr>
            <w:tcW w:w="1080" w:type="dxa"/>
            <w:tcBorders>
              <w:top w:val="nil"/>
              <w:left w:val="nil"/>
              <w:right w:val="nil"/>
            </w:tcBorders>
            <w:vAlign w:val="bottom"/>
          </w:tcPr>
          <w:p w14:paraId="3504AF04"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0FBB03BF"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148B8151"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46ECCC7A"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056D4C2D" w14:textId="17165280" w:rsidR="001C1C76" w:rsidRPr="001C1C76" w:rsidRDefault="001C1C76" w:rsidP="001C1C76">
            <w:pPr>
              <w:ind w:right="-72"/>
              <w:jc w:val="right"/>
              <w:rPr>
                <w:rFonts w:ascii="Arial" w:eastAsia="Arial Unicode MS" w:hAnsi="Arial" w:cs="Arial"/>
                <w:color w:val="000000"/>
                <w:sz w:val="18"/>
                <w:szCs w:val="18"/>
              </w:rPr>
            </w:pPr>
            <w:r w:rsidRPr="001C1C76">
              <w:rPr>
                <w:rFonts w:ascii="Arial" w:eastAsia="Arial Unicode MS" w:hAnsi="Arial" w:cs="Arial"/>
                <w:color w:val="000000"/>
                <w:sz w:val="18"/>
                <w:szCs w:val="18"/>
              </w:rPr>
              <w:t>(25,215)</w:t>
            </w:r>
          </w:p>
        </w:tc>
        <w:tc>
          <w:tcPr>
            <w:tcW w:w="1080" w:type="dxa"/>
            <w:tcBorders>
              <w:top w:val="nil"/>
              <w:left w:val="nil"/>
              <w:right w:val="nil"/>
            </w:tcBorders>
            <w:vAlign w:val="bottom"/>
          </w:tcPr>
          <w:p w14:paraId="4D100462" w14:textId="041FB43F" w:rsidR="001C1C76" w:rsidRPr="00316C8E" w:rsidRDefault="001C1C76" w:rsidP="001C1C76">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(26,141)</w:t>
            </w:r>
          </w:p>
        </w:tc>
      </w:tr>
      <w:tr w:rsidR="001C1C76" w:rsidRPr="00316C8E" w14:paraId="11852B8E" w14:textId="77777777">
        <w:tc>
          <w:tcPr>
            <w:tcW w:w="2979" w:type="dxa"/>
            <w:tcBorders>
              <w:top w:val="nil"/>
              <w:left w:val="nil"/>
              <w:right w:val="nil"/>
            </w:tcBorders>
            <w:vAlign w:val="center"/>
          </w:tcPr>
          <w:p w14:paraId="23450B5A" w14:textId="77777777" w:rsidR="001C1C76" w:rsidRPr="00316C8E" w:rsidRDefault="001C1C76" w:rsidP="001C1C76">
            <w:pPr>
              <w:ind w:left="-101"/>
              <w:rPr>
                <w:rFonts w:ascii="Arial" w:eastAsia="Arial Unicode MS" w:hAnsi="Arial" w:cs="Arial"/>
                <w:color w:val="000000"/>
                <w:sz w:val="18"/>
                <w:szCs w:val="18"/>
                <w:cs/>
                <w:lang w:val="en-GB"/>
              </w:rPr>
            </w:pPr>
            <w:r w:rsidRPr="00316C8E">
              <w:rPr>
                <w:rFonts w:ascii="Arial" w:eastAsia="Arial Unicode MS" w:hAnsi="Arial" w:cs="Arial"/>
                <w:color w:val="000000"/>
                <w:sz w:val="18"/>
                <w:szCs w:val="18"/>
                <w:lang w:val="en-GB"/>
              </w:rPr>
              <w:t>Administrative expenses</w:t>
            </w:r>
          </w:p>
        </w:tc>
        <w:tc>
          <w:tcPr>
            <w:tcW w:w="1080" w:type="dxa"/>
            <w:tcBorders>
              <w:top w:val="nil"/>
              <w:left w:val="nil"/>
              <w:right w:val="nil"/>
            </w:tcBorders>
            <w:vAlign w:val="bottom"/>
          </w:tcPr>
          <w:p w14:paraId="2AD13DC9"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383C0370"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715CBB19"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0D829F01"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671A92A6" w14:textId="4E67C72D" w:rsidR="001C1C76" w:rsidRPr="001C1C76" w:rsidRDefault="001C1C76" w:rsidP="001C1C76">
            <w:pPr>
              <w:ind w:right="-72"/>
              <w:jc w:val="right"/>
              <w:rPr>
                <w:rFonts w:ascii="Arial" w:eastAsia="Arial Unicode MS" w:hAnsi="Arial" w:cs="Arial"/>
                <w:color w:val="000000"/>
                <w:sz w:val="18"/>
                <w:szCs w:val="18"/>
              </w:rPr>
            </w:pPr>
            <w:r w:rsidRPr="001C1C76">
              <w:rPr>
                <w:rFonts w:ascii="Arial" w:eastAsia="Arial Unicode MS" w:hAnsi="Arial" w:cs="Arial"/>
                <w:color w:val="000000"/>
                <w:sz w:val="18"/>
                <w:szCs w:val="18"/>
                <w:cs/>
              </w:rPr>
              <w:t>(74</w:t>
            </w:r>
            <w:r w:rsidRPr="001C1C76">
              <w:rPr>
                <w:rFonts w:ascii="Arial" w:eastAsia="Arial Unicode MS" w:hAnsi="Arial" w:cs="Arial"/>
                <w:color w:val="000000"/>
                <w:sz w:val="18"/>
                <w:szCs w:val="18"/>
              </w:rPr>
              <w:t>,</w:t>
            </w:r>
            <w:r w:rsidRPr="001C1C76">
              <w:rPr>
                <w:rFonts w:ascii="Arial" w:eastAsia="Arial Unicode MS" w:hAnsi="Arial" w:cs="Arial"/>
                <w:color w:val="000000"/>
                <w:sz w:val="18"/>
                <w:szCs w:val="18"/>
                <w:cs/>
              </w:rPr>
              <w:t>732)</w:t>
            </w:r>
          </w:p>
        </w:tc>
        <w:tc>
          <w:tcPr>
            <w:tcW w:w="1080" w:type="dxa"/>
            <w:tcBorders>
              <w:top w:val="nil"/>
              <w:left w:val="nil"/>
              <w:right w:val="nil"/>
            </w:tcBorders>
            <w:vAlign w:val="bottom"/>
          </w:tcPr>
          <w:p w14:paraId="0178C75F" w14:textId="4F527BD9" w:rsidR="001C1C76" w:rsidRPr="00316C8E" w:rsidRDefault="001C1C76" w:rsidP="001C1C76">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(70,983)</w:t>
            </w:r>
          </w:p>
        </w:tc>
      </w:tr>
      <w:tr w:rsidR="001C1C76" w:rsidRPr="00316C8E" w14:paraId="57F5A438" w14:textId="77777777">
        <w:tc>
          <w:tcPr>
            <w:tcW w:w="2979" w:type="dxa"/>
            <w:tcBorders>
              <w:top w:val="nil"/>
              <w:left w:val="nil"/>
              <w:right w:val="nil"/>
            </w:tcBorders>
            <w:vAlign w:val="center"/>
          </w:tcPr>
          <w:p w14:paraId="3CE4A83A" w14:textId="77777777" w:rsidR="001C1C76" w:rsidRPr="00316C8E" w:rsidRDefault="001C1C76" w:rsidP="001C1C76">
            <w:pPr>
              <w:ind w:left="-101"/>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Other expenses</w:t>
            </w:r>
          </w:p>
        </w:tc>
        <w:tc>
          <w:tcPr>
            <w:tcW w:w="1080" w:type="dxa"/>
            <w:tcBorders>
              <w:top w:val="nil"/>
              <w:left w:val="nil"/>
              <w:right w:val="nil"/>
            </w:tcBorders>
            <w:vAlign w:val="bottom"/>
          </w:tcPr>
          <w:p w14:paraId="2B167C8B"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18B4BCF6"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68C1E263"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7116D291"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13990661" w14:textId="7E50D88B" w:rsidR="001C1C76" w:rsidRPr="001C1C76" w:rsidRDefault="001C1C76" w:rsidP="001C1C76">
            <w:pPr>
              <w:ind w:right="-72"/>
              <w:jc w:val="right"/>
              <w:rPr>
                <w:rFonts w:ascii="Arial" w:eastAsia="Arial Unicode MS" w:hAnsi="Arial" w:cs="Arial"/>
                <w:color w:val="000000"/>
                <w:sz w:val="18"/>
                <w:szCs w:val="18"/>
              </w:rPr>
            </w:pPr>
            <w:r w:rsidRPr="001C1C76">
              <w:rPr>
                <w:rFonts w:ascii="Arial" w:eastAsia="Arial Unicode MS" w:hAnsi="Arial" w:cs="Arial"/>
                <w:color w:val="000000"/>
                <w:sz w:val="18"/>
                <w:szCs w:val="18"/>
              </w:rPr>
              <w:t>(12,943)</w:t>
            </w:r>
          </w:p>
        </w:tc>
        <w:tc>
          <w:tcPr>
            <w:tcW w:w="1080" w:type="dxa"/>
            <w:tcBorders>
              <w:top w:val="nil"/>
              <w:left w:val="nil"/>
              <w:right w:val="nil"/>
            </w:tcBorders>
            <w:vAlign w:val="bottom"/>
          </w:tcPr>
          <w:p w14:paraId="70967AE5" w14:textId="2A661F0E" w:rsidR="001C1C76" w:rsidRPr="00316C8E" w:rsidRDefault="001C1C76" w:rsidP="001C1C76">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(3,998)</w:t>
            </w:r>
          </w:p>
        </w:tc>
      </w:tr>
      <w:tr w:rsidR="001C1C76" w:rsidRPr="00316C8E" w14:paraId="2C9DF891" w14:textId="77777777">
        <w:tc>
          <w:tcPr>
            <w:tcW w:w="2979" w:type="dxa"/>
            <w:tcBorders>
              <w:top w:val="nil"/>
              <w:left w:val="nil"/>
              <w:right w:val="nil"/>
            </w:tcBorders>
            <w:vAlign w:val="center"/>
          </w:tcPr>
          <w:p w14:paraId="05A9CA18" w14:textId="77777777" w:rsidR="001C1C76" w:rsidRPr="00316C8E" w:rsidRDefault="001C1C76" w:rsidP="001C1C76">
            <w:pPr>
              <w:ind w:left="-101"/>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Finance costs</w:t>
            </w:r>
          </w:p>
        </w:tc>
        <w:tc>
          <w:tcPr>
            <w:tcW w:w="1080" w:type="dxa"/>
            <w:tcBorders>
              <w:top w:val="nil"/>
              <w:left w:val="nil"/>
              <w:right w:val="nil"/>
            </w:tcBorders>
            <w:vAlign w:val="bottom"/>
          </w:tcPr>
          <w:p w14:paraId="5DBAB4B6"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5EB39A95"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2B3E389F"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0D0EF439" w14:textId="77777777" w:rsidR="001C1C76" w:rsidRPr="00316C8E" w:rsidRDefault="001C1C76" w:rsidP="001C1C76">
            <w:pPr>
              <w:ind w:right="-72"/>
              <w:jc w:val="right"/>
              <w:rPr>
                <w:rFonts w:ascii="Arial" w:eastAsia="Arial Unicode MS" w:hAnsi="Arial" w:cs="Arial"/>
                <w:color w:val="000000"/>
                <w:sz w:val="18"/>
                <w:szCs w:val="18"/>
              </w:rPr>
            </w:pPr>
          </w:p>
        </w:tc>
        <w:tc>
          <w:tcPr>
            <w:tcW w:w="1080" w:type="dxa"/>
            <w:tcBorders>
              <w:top w:val="nil"/>
              <w:left w:val="nil"/>
              <w:bottom w:val="single" w:sz="4" w:space="0" w:color="auto"/>
              <w:right w:val="nil"/>
            </w:tcBorders>
            <w:vAlign w:val="bottom"/>
          </w:tcPr>
          <w:p w14:paraId="11BBD4A0" w14:textId="7E904C78" w:rsidR="001C1C76" w:rsidRPr="001C1C76" w:rsidRDefault="001C1C76" w:rsidP="001C1C76">
            <w:pPr>
              <w:ind w:right="-72"/>
              <w:jc w:val="right"/>
              <w:rPr>
                <w:rFonts w:ascii="Arial" w:eastAsia="Arial Unicode MS" w:hAnsi="Arial" w:cs="Arial"/>
                <w:color w:val="000000"/>
                <w:sz w:val="18"/>
                <w:szCs w:val="18"/>
              </w:rPr>
            </w:pPr>
            <w:r w:rsidRPr="001C1C76">
              <w:rPr>
                <w:rFonts w:ascii="Arial" w:eastAsia="Arial Unicode MS" w:hAnsi="Arial" w:cs="Arial"/>
                <w:color w:val="000000"/>
                <w:sz w:val="18"/>
                <w:szCs w:val="18"/>
              </w:rPr>
              <w:t>-</w:t>
            </w:r>
          </w:p>
        </w:tc>
        <w:tc>
          <w:tcPr>
            <w:tcW w:w="1080" w:type="dxa"/>
            <w:tcBorders>
              <w:top w:val="nil"/>
              <w:left w:val="nil"/>
              <w:bottom w:val="single" w:sz="4" w:space="0" w:color="auto"/>
              <w:right w:val="nil"/>
            </w:tcBorders>
            <w:vAlign w:val="bottom"/>
          </w:tcPr>
          <w:p w14:paraId="6DD8AE27" w14:textId="2AC23327" w:rsidR="001C1C76" w:rsidRPr="00316C8E" w:rsidRDefault="001C1C76" w:rsidP="001C1C76">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(3)</w:t>
            </w:r>
          </w:p>
        </w:tc>
      </w:tr>
      <w:tr w:rsidR="00EE4748" w:rsidRPr="00307EC7" w14:paraId="1859520C" w14:textId="77777777" w:rsidTr="00245774">
        <w:tc>
          <w:tcPr>
            <w:tcW w:w="2979" w:type="dxa"/>
            <w:tcBorders>
              <w:top w:val="nil"/>
              <w:left w:val="nil"/>
              <w:right w:val="nil"/>
            </w:tcBorders>
            <w:vAlign w:val="center"/>
          </w:tcPr>
          <w:p w14:paraId="758EC7B5" w14:textId="77777777" w:rsidR="00EE4748" w:rsidRPr="00307EC7" w:rsidRDefault="00EE4748" w:rsidP="00EE4748">
            <w:pPr>
              <w:ind w:left="-101"/>
              <w:rPr>
                <w:rFonts w:ascii="Arial" w:eastAsia="Arial Unicode MS" w:hAnsi="Arial" w:cs="Arial"/>
                <w:color w:val="000000"/>
                <w:sz w:val="12"/>
                <w:szCs w:val="12"/>
                <w:lang w:val="en-GB"/>
              </w:rPr>
            </w:pPr>
          </w:p>
        </w:tc>
        <w:tc>
          <w:tcPr>
            <w:tcW w:w="1080" w:type="dxa"/>
            <w:tcBorders>
              <w:top w:val="nil"/>
              <w:left w:val="nil"/>
              <w:right w:val="nil"/>
            </w:tcBorders>
            <w:vAlign w:val="bottom"/>
          </w:tcPr>
          <w:p w14:paraId="0190638B"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nil"/>
              <w:left w:val="nil"/>
              <w:right w:val="nil"/>
            </w:tcBorders>
            <w:vAlign w:val="bottom"/>
          </w:tcPr>
          <w:p w14:paraId="1B47777B"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nil"/>
              <w:left w:val="nil"/>
              <w:right w:val="nil"/>
            </w:tcBorders>
            <w:vAlign w:val="center"/>
          </w:tcPr>
          <w:p w14:paraId="1FBF7511"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nil"/>
              <w:left w:val="nil"/>
              <w:right w:val="nil"/>
            </w:tcBorders>
            <w:vAlign w:val="center"/>
          </w:tcPr>
          <w:p w14:paraId="0EFAC1D1"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44EA2656" w14:textId="77777777" w:rsidR="00EE4748" w:rsidRPr="00307EC7" w:rsidRDefault="00EE4748" w:rsidP="00EE4748">
            <w:pPr>
              <w:ind w:right="-72"/>
              <w:jc w:val="right"/>
              <w:rPr>
                <w:rFonts w:ascii="Arial" w:eastAsia="Arial Unicode MS" w:hAnsi="Arial" w:cs="Arial"/>
                <w:color w:val="000000"/>
                <w:sz w:val="12"/>
                <w:szCs w:val="12"/>
                <w:lang w:val="en-GB"/>
              </w:rPr>
            </w:pPr>
          </w:p>
        </w:tc>
        <w:tc>
          <w:tcPr>
            <w:tcW w:w="1080" w:type="dxa"/>
            <w:tcBorders>
              <w:top w:val="single" w:sz="4" w:space="0" w:color="auto"/>
              <w:left w:val="nil"/>
              <w:right w:val="nil"/>
            </w:tcBorders>
            <w:vAlign w:val="bottom"/>
          </w:tcPr>
          <w:p w14:paraId="65CD844C" w14:textId="6119709B" w:rsidR="00EE4748" w:rsidRPr="00307EC7" w:rsidRDefault="00EE4748" w:rsidP="00EE4748">
            <w:pPr>
              <w:ind w:right="-72"/>
              <w:jc w:val="right"/>
              <w:rPr>
                <w:rFonts w:ascii="Arial" w:eastAsia="Arial Unicode MS" w:hAnsi="Arial" w:cs="Arial"/>
                <w:color w:val="000000"/>
                <w:sz w:val="12"/>
                <w:szCs w:val="12"/>
                <w:cs/>
                <w:lang w:val="en-GB"/>
              </w:rPr>
            </w:pPr>
          </w:p>
        </w:tc>
      </w:tr>
      <w:tr w:rsidR="00AC314E" w:rsidRPr="00316C8E" w14:paraId="4196A70A" w14:textId="77777777">
        <w:tc>
          <w:tcPr>
            <w:tcW w:w="2979" w:type="dxa"/>
            <w:tcBorders>
              <w:top w:val="nil"/>
              <w:left w:val="nil"/>
              <w:right w:val="nil"/>
            </w:tcBorders>
            <w:vAlign w:val="center"/>
          </w:tcPr>
          <w:p w14:paraId="7A79C69F" w14:textId="02205DF3" w:rsidR="00AC314E" w:rsidRPr="00316C8E" w:rsidRDefault="00AC314E" w:rsidP="00AC314E">
            <w:pPr>
              <w:ind w:left="-101"/>
              <w:rPr>
                <w:rFonts w:ascii="Arial" w:eastAsia="Arial Unicode MS" w:hAnsi="Arial" w:cs="Arial"/>
                <w:b/>
                <w:bCs/>
                <w:color w:val="000000"/>
                <w:sz w:val="18"/>
                <w:szCs w:val="18"/>
                <w:lang w:val="en-GB"/>
              </w:rPr>
            </w:pPr>
            <w:r w:rsidRPr="00316C8E">
              <w:rPr>
                <w:rFonts w:ascii="Arial" w:eastAsia="Arial Unicode MS" w:hAnsi="Arial" w:cs="Arial"/>
                <w:b/>
                <w:bCs/>
                <w:color w:val="000000"/>
                <w:sz w:val="18"/>
                <w:szCs w:val="18"/>
                <w:lang w:val="en-GB"/>
              </w:rPr>
              <w:t>Profit before income tax</w:t>
            </w:r>
          </w:p>
        </w:tc>
        <w:tc>
          <w:tcPr>
            <w:tcW w:w="1080" w:type="dxa"/>
            <w:tcBorders>
              <w:top w:val="nil"/>
              <w:left w:val="nil"/>
              <w:right w:val="nil"/>
            </w:tcBorders>
            <w:vAlign w:val="bottom"/>
          </w:tcPr>
          <w:p w14:paraId="2CC5ACEA" w14:textId="77777777" w:rsidR="00AC314E" w:rsidRPr="00316C8E" w:rsidRDefault="00AC314E" w:rsidP="00AC314E">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36874DD2" w14:textId="77777777" w:rsidR="00AC314E" w:rsidRPr="00316C8E" w:rsidRDefault="00AC314E" w:rsidP="00AC314E">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7FC14FB2" w14:textId="77777777" w:rsidR="00AC314E" w:rsidRPr="00316C8E" w:rsidRDefault="00AC314E" w:rsidP="00AC314E">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361B5AC6" w14:textId="77777777" w:rsidR="00AC314E" w:rsidRPr="00316C8E" w:rsidRDefault="00AC314E" w:rsidP="00AC314E">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52762230" w14:textId="1A39D35B" w:rsidR="00AC314E" w:rsidRPr="00AC314E" w:rsidRDefault="00AC314E" w:rsidP="00AC314E">
            <w:pPr>
              <w:ind w:right="-72"/>
              <w:jc w:val="right"/>
              <w:rPr>
                <w:rFonts w:ascii="Arial" w:eastAsia="Arial Unicode MS" w:hAnsi="Arial" w:cs="Arial"/>
                <w:color w:val="000000"/>
                <w:sz w:val="18"/>
                <w:szCs w:val="18"/>
                <w:lang w:val="en-GB"/>
              </w:rPr>
            </w:pPr>
            <w:r w:rsidRPr="00AC314E">
              <w:rPr>
                <w:rFonts w:ascii="Arial" w:eastAsia="Arial Unicode MS" w:hAnsi="Arial" w:cs="Arial"/>
                <w:color w:val="000000"/>
                <w:sz w:val="18"/>
                <w:szCs w:val="18"/>
                <w:lang w:val="en-GB"/>
              </w:rPr>
              <w:t>105,843</w:t>
            </w:r>
          </w:p>
        </w:tc>
        <w:tc>
          <w:tcPr>
            <w:tcW w:w="1080" w:type="dxa"/>
            <w:tcBorders>
              <w:left w:val="nil"/>
              <w:right w:val="nil"/>
            </w:tcBorders>
            <w:vAlign w:val="bottom"/>
          </w:tcPr>
          <w:p w14:paraId="190A777D" w14:textId="0A42E0C9" w:rsidR="00AC314E" w:rsidRPr="00316C8E" w:rsidRDefault="00AC314E" w:rsidP="00AC314E">
            <w:pPr>
              <w:ind w:right="-72"/>
              <w:jc w:val="right"/>
              <w:rPr>
                <w:rFonts w:ascii="Arial" w:eastAsia="Arial Unicode MS" w:hAnsi="Arial" w:cs="Arial"/>
                <w:color w:val="000000"/>
                <w:sz w:val="18"/>
                <w:szCs w:val="18"/>
                <w:cs/>
                <w:lang w:val="en-GB"/>
              </w:rPr>
            </w:pPr>
            <w:r w:rsidRPr="00EF7F1A">
              <w:rPr>
                <w:rFonts w:ascii="Arial" w:eastAsia="Arial Unicode MS" w:hAnsi="Arial" w:cs="Arial"/>
                <w:color w:val="000000"/>
                <w:sz w:val="18"/>
                <w:szCs w:val="18"/>
                <w:lang w:val="en-GB"/>
              </w:rPr>
              <w:t>63,376</w:t>
            </w:r>
          </w:p>
        </w:tc>
      </w:tr>
      <w:tr w:rsidR="00AC314E" w:rsidRPr="00316C8E" w14:paraId="164628E5" w14:textId="77777777">
        <w:tc>
          <w:tcPr>
            <w:tcW w:w="2979" w:type="dxa"/>
            <w:tcBorders>
              <w:top w:val="nil"/>
              <w:left w:val="nil"/>
              <w:right w:val="nil"/>
            </w:tcBorders>
            <w:vAlign w:val="center"/>
          </w:tcPr>
          <w:p w14:paraId="4355A9D1" w14:textId="77777777" w:rsidR="00AC314E" w:rsidRPr="00316C8E" w:rsidRDefault="00AC314E" w:rsidP="00AC314E">
            <w:pPr>
              <w:ind w:left="-101"/>
              <w:rPr>
                <w:rFonts w:ascii="Arial" w:eastAsia="Arial Unicode MS" w:hAnsi="Arial" w:cs="Arial"/>
                <w:color w:val="000000"/>
                <w:sz w:val="18"/>
                <w:szCs w:val="18"/>
                <w:cs/>
                <w:lang w:val="en-GB"/>
              </w:rPr>
            </w:pPr>
            <w:r w:rsidRPr="00316C8E">
              <w:rPr>
                <w:rFonts w:ascii="Arial" w:eastAsia="Arial Unicode MS" w:hAnsi="Arial" w:cs="Arial"/>
                <w:color w:val="000000"/>
                <w:sz w:val="18"/>
                <w:szCs w:val="18"/>
                <w:lang w:val="en-GB"/>
              </w:rPr>
              <w:t>Income tax expense</w:t>
            </w:r>
          </w:p>
        </w:tc>
        <w:tc>
          <w:tcPr>
            <w:tcW w:w="1080" w:type="dxa"/>
            <w:tcBorders>
              <w:top w:val="nil"/>
              <w:left w:val="nil"/>
              <w:right w:val="nil"/>
            </w:tcBorders>
            <w:vAlign w:val="bottom"/>
          </w:tcPr>
          <w:p w14:paraId="48609A48" w14:textId="77777777" w:rsidR="00AC314E" w:rsidRPr="00316C8E" w:rsidRDefault="00AC314E" w:rsidP="00AC314E">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3D0B9073" w14:textId="77777777" w:rsidR="00AC314E" w:rsidRPr="00316C8E" w:rsidRDefault="00AC314E" w:rsidP="00AC314E">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7FB172E0" w14:textId="77777777" w:rsidR="00AC314E" w:rsidRPr="00316C8E" w:rsidRDefault="00AC314E" w:rsidP="00AC314E">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5590F92E" w14:textId="77777777" w:rsidR="00AC314E" w:rsidRPr="00316C8E" w:rsidRDefault="00AC314E" w:rsidP="00AC314E">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vAlign w:val="bottom"/>
          </w:tcPr>
          <w:p w14:paraId="35B432A7" w14:textId="376E0747" w:rsidR="00AC314E" w:rsidRPr="00AC314E" w:rsidRDefault="00AC314E" w:rsidP="00AC314E">
            <w:pPr>
              <w:ind w:right="-72"/>
              <w:jc w:val="right"/>
              <w:rPr>
                <w:rFonts w:ascii="Arial" w:eastAsia="Arial Unicode MS" w:hAnsi="Arial" w:cs="Arial"/>
                <w:color w:val="000000"/>
                <w:sz w:val="18"/>
                <w:szCs w:val="18"/>
                <w:lang w:val="en-GB"/>
              </w:rPr>
            </w:pPr>
            <w:r w:rsidRPr="00AC314E">
              <w:rPr>
                <w:rFonts w:ascii="Arial" w:eastAsia="Arial Unicode MS" w:hAnsi="Arial" w:cs="Arial"/>
                <w:color w:val="000000"/>
                <w:sz w:val="18"/>
                <w:szCs w:val="18"/>
                <w:lang w:val="en-GB"/>
              </w:rPr>
              <w:t>(22,151)</w:t>
            </w:r>
          </w:p>
        </w:tc>
        <w:tc>
          <w:tcPr>
            <w:tcW w:w="1080" w:type="dxa"/>
            <w:tcBorders>
              <w:left w:val="nil"/>
              <w:bottom w:val="single" w:sz="4" w:space="0" w:color="auto"/>
              <w:right w:val="nil"/>
            </w:tcBorders>
            <w:vAlign w:val="bottom"/>
          </w:tcPr>
          <w:p w14:paraId="5D07FB72" w14:textId="2A7102A0" w:rsidR="00AC314E" w:rsidRDefault="00AC314E" w:rsidP="00AC314E">
            <w:pPr>
              <w:ind w:right="-72"/>
              <w:jc w:val="right"/>
              <w:rPr>
                <w:rFonts w:ascii="Arial" w:eastAsia="Arial Unicode MS" w:hAnsi="Arial" w:cs="Cordia New"/>
                <w:color w:val="000000"/>
                <w:sz w:val="18"/>
                <w:szCs w:val="18"/>
                <w:lang w:val="en-GB"/>
              </w:rPr>
            </w:pPr>
            <w:r w:rsidRPr="00245774">
              <w:rPr>
                <w:rFonts w:ascii="Arial" w:eastAsia="Arial Unicode MS" w:hAnsi="Arial" w:cs="Cordia New"/>
                <w:color w:val="000000"/>
                <w:sz w:val="18"/>
                <w:szCs w:val="18"/>
                <w:lang w:val="en-GB"/>
              </w:rPr>
              <w:t>(12,265)</w:t>
            </w:r>
          </w:p>
        </w:tc>
      </w:tr>
      <w:tr w:rsidR="00EE4748" w:rsidRPr="00307EC7" w14:paraId="00CB1A99" w14:textId="77777777" w:rsidTr="00245774">
        <w:tc>
          <w:tcPr>
            <w:tcW w:w="2979" w:type="dxa"/>
            <w:tcBorders>
              <w:top w:val="nil"/>
              <w:left w:val="nil"/>
              <w:right w:val="nil"/>
            </w:tcBorders>
            <w:vAlign w:val="center"/>
          </w:tcPr>
          <w:p w14:paraId="1C9BA2EC" w14:textId="77777777" w:rsidR="00EE4748" w:rsidRPr="00307EC7" w:rsidRDefault="00EE4748" w:rsidP="00EE4748">
            <w:pPr>
              <w:ind w:left="-101"/>
              <w:rPr>
                <w:rFonts w:ascii="Arial" w:eastAsia="Arial Unicode MS" w:hAnsi="Arial" w:cs="Arial"/>
                <w:color w:val="000000"/>
                <w:sz w:val="12"/>
                <w:szCs w:val="12"/>
              </w:rPr>
            </w:pPr>
          </w:p>
        </w:tc>
        <w:tc>
          <w:tcPr>
            <w:tcW w:w="1080" w:type="dxa"/>
            <w:tcBorders>
              <w:top w:val="nil"/>
              <w:left w:val="nil"/>
              <w:right w:val="nil"/>
            </w:tcBorders>
            <w:vAlign w:val="bottom"/>
          </w:tcPr>
          <w:p w14:paraId="19C60763"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nil"/>
              <w:left w:val="nil"/>
              <w:right w:val="nil"/>
            </w:tcBorders>
            <w:vAlign w:val="bottom"/>
          </w:tcPr>
          <w:p w14:paraId="5D1617A9"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nil"/>
              <w:left w:val="nil"/>
              <w:right w:val="nil"/>
            </w:tcBorders>
          </w:tcPr>
          <w:p w14:paraId="33969F2A"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nil"/>
              <w:left w:val="nil"/>
              <w:right w:val="nil"/>
            </w:tcBorders>
          </w:tcPr>
          <w:p w14:paraId="3464CFE5"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A886287"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7D38A2D1" w14:textId="77777777" w:rsidR="00EE4748" w:rsidRPr="00307EC7" w:rsidRDefault="00EE4748" w:rsidP="00EE4748">
            <w:pPr>
              <w:ind w:right="-72"/>
              <w:jc w:val="right"/>
              <w:rPr>
                <w:rFonts w:ascii="Arial" w:eastAsia="Arial Unicode MS" w:hAnsi="Arial" w:cs="Arial"/>
                <w:color w:val="000000"/>
                <w:sz w:val="12"/>
                <w:szCs w:val="12"/>
              </w:rPr>
            </w:pPr>
          </w:p>
        </w:tc>
      </w:tr>
      <w:tr w:rsidR="00EE4748" w:rsidRPr="00316C8E" w14:paraId="244D873C" w14:textId="77777777" w:rsidTr="00245774">
        <w:tc>
          <w:tcPr>
            <w:tcW w:w="2979" w:type="dxa"/>
            <w:tcBorders>
              <w:top w:val="nil"/>
              <w:left w:val="nil"/>
              <w:right w:val="nil"/>
            </w:tcBorders>
            <w:vAlign w:val="bottom"/>
          </w:tcPr>
          <w:p w14:paraId="0AC81E00" w14:textId="77777777" w:rsidR="00EE4748" w:rsidRPr="00316C8E" w:rsidRDefault="00EE4748" w:rsidP="00EE4748">
            <w:pPr>
              <w:ind w:left="-101" w:right="-64"/>
              <w:rPr>
                <w:rFonts w:ascii="Arial" w:eastAsia="Arial Unicode MS" w:hAnsi="Arial" w:cs="Arial"/>
                <w:color w:val="000000"/>
                <w:sz w:val="18"/>
                <w:szCs w:val="18"/>
                <w:lang w:val="en-GB"/>
              </w:rPr>
            </w:pPr>
            <w:r w:rsidRPr="00316C8E">
              <w:rPr>
                <w:rFonts w:ascii="Arial" w:eastAsia="Arial Unicode MS" w:hAnsi="Arial" w:cs="Arial"/>
                <w:b/>
                <w:bCs/>
                <w:color w:val="000000"/>
                <w:sz w:val="18"/>
                <w:szCs w:val="18"/>
                <w:lang w:val="en-GB"/>
              </w:rPr>
              <w:t>Net profit for the period</w:t>
            </w:r>
          </w:p>
        </w:tc>
        <w:tc>
          <w:tcPr>
            <w:tcW w:w="1080" w:type="dxa"/>
            <w:tcBorders>
              <w:top w:val="nil"/>
              <w:left w:val="nil"/>
              <w:right w:val="nil"/>
            </w:tcBorders>
            <w:vAlign w:val="bottom"/>
          </w:tcPr>
          <w:p w14:paraId="3A33A53E"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6A570630"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27954CAF"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25ABA8F9"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vAlign w:val="bottom"/>
          </w:tcPr>
          <w:p w14:paraId="457E124D" w14:textId="59588C02" w:rsidR="00EE4748" w:rsidRPr="00316C8E" w:rsidRDefault="00C87F2B" w:rsidP="00EE4748">
            <w:pPr>
              <w:ind w:right="-72"/>
              <w:jc w:val="right"/>
              <w:rPr>
                <w:rFonts w:ascii="Arial" w:eastAsia="Arial Unicode MS" w:hAnsi="Arial" w:cs="Arial"/>
                <w:b/>
                <w:bCs/>
                <w:color w:val="000000"/>
                <w:sz w:val="18"/>
                <w:szCs w:val="18"/>
              </w:rPr>
            </w:pPr>
            <w:r w:rsidRPr="00C87F2B">
              <w:rPr>
                <w:rFonts w:ascii="Arial" w:eastAsia="Arial Unicode MS" w:hAnsi="Arial" w:cs="Arial"/>
                <w:b/>
                <w:bCs/>
                <w:color w:val="000000"/>
                <w:sz w:val="18"/>
                <w:szCs w:val="18"/>
              </w:rPr>
              <w:t>83,692</w:t>
            </w:r>
          </w:p>
        </w:tc>
        <w:tc>
          <w:tcPr>
            <w:tcW w:w="1080" w:type="dxa"/>
            <w:tcBorders>
              <w:left w:val="nil"/>
              <w:bottom w:val="single" w:sz="4" w:space="0" w:color="auto"/>
              <w:right w:val="nil"/>
            </w:tcBorders>
            <w:vAlign w:val="bottom"/>
          </w:tcPr>
          <w:p w14:paraId="1090F682" w14:textId="2DA46EB7" w:rsidR="00EE4748" w:rsidRPr="00316C8E" w:rsidRDefault="00EE4748" w:rsidP="00EE4748">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51,111</w:t>
            </w:r>
          </w:p>
        </w:tc>
      </w:tr>
      <w:tr w:rsidR="00EE4748" w:rsidRPr="00307EC7" w14:paraId="759E9A62" w14:textId="77777777" w:rsidTr="00245774">
        <w:tc>
          <w:tcPr>
            <w:tcW w:w="2979" w:type="dxa"/>
            <w:tcBorders>
              <w:top w:val="nil"/>
              <w:left w:val="nil"/>
              <w:right w:val="nil"/>
            </w:tcBorders>
            <w:vAlign w:val="bottom"/>
          </w:tcPr>
          <w:p w14:paraId="4D49D081" w14:textId="77777777" w:rsidR="00EE4748" w:rsidRPr="00307EC7" w:rsidRDefault="00EE4748" w:rsidP="00EE4748">
            <w:pPr>
              <w:ind w:left="-101"/>
              <w:rPr>
                <w:rFonts w:ascii="Arial" w:eastAsia="Arial Unicode MS" w:hAnsi="Arial" w:cs="Arial"/>
                <w:b/>
                <w:bCs/>
                <w:color w:val="000000"/>
                <w:sz w:val="12"/>
                <w:szCs w:val="12"/>
              </w:rPr>
            </w:pPr>
          </w:p>
        </w:tc>
        <w:tc>
          <w:tcPr>
            <w:tcW w:w="1080" w:type="dxa"/>
            <w:tcBorders>
              <w:left w:val="nil"/>
              <w:right w:val="nil"/>
            </w:tcBorders>
            <w:vAlign w:val="bottom"/>
          </w:tcPr>
          <w:p w14:paraId="23D0B830"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left w:val="nil"/>
              <w:right w:val="nil"/>
            </w:tcBorders>
            <w:vAlign w:val="bottom"/>
          </w:tcPr>
          <w:p w14:paraId="1936BC51" w14:textId="77777777" w:rsidR="00EE4748" w:rsidRPr="00307EC7" w:rsidRDefault="00EE4748" w:rsidP="00EE4748">
            <w:pPr>
              <w:ind w:right="-72"/>
              <w:jc w:val="right"/>
              <w:rPr>
                <w:rFonts w:ascii="Arial" w:eastAsia="Arial Unicode MS" w:hAnsi="Arial" w:cs="Arial"/>
                <w:color w:val="000000"/>
                <w:sz w:val="12"/>
                <w:szCs w:val="12"/>
                <w:cs/>
              </w:rPr>
            </w:pPr>
          </w:p>
        </w:tc>
        <w:tc>
          <w:tcPr>
            <w:tcW w:w="1080" w:type="dxa"/>
            <w:tcBorders>
              <w:left w:val="nil"/>
              <w:right w:val="nil"/>
            </w:tcBorders>
            <w:vAlign w:val="bottom"/>
          </w:tcPr>
          <w:p w14:paraId="63E32FB6"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left w:val="nil"/>
              <w:right w:val="nil"/>
            </w:tcBorders>
            <w:vAlign w:val="bottom"/>
          </w:tcPr>
          <w:p w14:paraId="1DAA537A"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2A513A8D" w14:textId="77777777" w:rsidR="00EE4748" w:rsidRPr="00307EC7" w:rsidRDefault="00EE4748" w:rsidP="00EE4748">
            <w:pPr>
              <w:ind w:right="-72"/>
              <w:jc w:val="right"/>
              <w:rPr>
                <w:rFonts w:ascii="Arial" w:eastAsia="Arial Unicode MS" w:hAnsi="Arial" w:cs="Arial"/>
                <w:b/>
                <w:bCs/>
                <w:color w:val="000000"/>
                <w:sz w:val="12"/>
                <w:szCs w:val="12"/>
              </w:rPr>
            </w:pPr>
          </w:p>
        </w:tc>
        <w:tc>
          <w:tcPr>
            <w:tcW w:w="1080" w:type="dxa"/>
            <w:tcBorders>
              <w:top w:val="single" w:sz="4" w:space="0" w:color="auto"/>
              <w:left w:val="nil"/>
              <w:right w:val="nil"/>
            </w:tcBorders>
            <w:vAlign w:val="bottom"/>
          </w:tcPr>
          <w:p w14:paraId="093FF4CA" w14:textId="77777777" w:rsidR="00EE4748" w:rsidRPr="00307EC7" w:rsidRDefault="00EE4748" w:rsidP="00EE4748">
            <w:pPr>
              <w:ind w:right="-72"/>
              <w:jc w:val="right"/>
              <w:rPr>
                <w:rFonts w:ascii="Arial" w:eastAsia="Arial Unicode MS" w:hAnsi="Arial" w:cs="Arial"/>
                <w:color w:val="000000"/>
                <w:sz w:val="12"/>
                <w:szCs w:val="12"/>
              </w:rPr>
            </w:pPr>
          </w:p>
        </w:tc>
      </w:tr>
      <w:tr w:rsidR="00EE4748" w:rsidRPr="00316C8E" w14:paraId="3EBC2B9C" w14:textId="77777777" w:rsidTr="009241BB">
        <w:tc>
          <w:tcPr>
            <w:tcW w:w="2979" w:type="dxa"/>
            <w:tcBorders>
              <w:top w:val="nil"/>
              <w:left w:val="nil"/>
              <w:right w:val="nil"/>
            </w:tcBorders>
            <w:vAlign w:val="bottom"/>
          </w:tcPr>
          <w:p w14:paraId="609599DC" w14:textId="77777777" w:rsidR="00EE4748" w:rsidRPr="00316C8E" w:rsidRDefault="00EE4748" w:rsidP="00EE4748">
            <w:pPr>
              <w:ind w:left="-101" w:right="-249"/>
              <w:rPr>
                <w:rFonts w:ascii="Arial" w:eastAsia="Arial Unicode MS" w:hAnsi="Arial" w:cs="Arial"/>
                <w:color w:val="000000"/>
                <w:sz w:val="18"/>
                <w:szCs w:val="18"/>
                <w:cs/>
                <w:lang w:val="en-GB"/>
              </w:rPr>
            </w:pPr>
            <w:r w:rsidRPr="00316C8E">
              <w:rPr>
                <w:rFonts w:ascii="Arial" w:eastAsia="Arial Unicode MS" w:hAnsi="Arial" w:cs="Arial"/>
                <w:b/>
                <w:bCs/>
                <w:color w:val="000000"/>
                <w:sz w:val="18"/>
                <w:szCs w:val="18"/>
                <w:lang w:val="en-GB"/>
              </w:rPr>
              <w:t>Timing of revenue recognition</w:t>
            </w:r>
          </w:p>
        </w:tc>
        <w:tc>
          <w:tcPr>
            <w:tcW w:w="1080" w:type="dxa"/>
            <w:tcBorders>
              <w:left w:val="nil"/>
              <w:right w:val="nil"/>
            </w:tcBorders>
            <w:vAlign w:val="bottom"/>
          </w:tcPr>
          <w:p w14:paraId="663C7B4A"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952B514"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4F98906"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640A6CF7"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7F032C00" w14:textId="77777777" w:rsidR="00EE4748" w:rsidRPr="00316C8E"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7BBE7E6" w14:textId="77777777" w:rsidR="00EE4748" w:rsidRPr="00316C8E" w:rsidRDefault="00EE4748" w:rsidP="00EE4748">
            <w:pPr>
              <w:ind w:right="-72"/>
              <w:jc w:val="right"/>
              <w:rPr>
                <w:rFonts w:ascii="Arial" w:eastAsia="Arial Unicode MS" w:hAnsi="Arial" w:cs="Arial"/>
                <w:color w:val="000000"/>
                <w:sz w:val="18"/>
                <w:szCs w:val="18"/>
              </w:rPr>
            </w:pPr>
          </w:p>
        </w:tc>
      </w:tr>
      <w:tr w:rsidR="006B0AE8" w:rsidRPr="00316C8E" w14:paraId="7AC2B902" w14:textId="77777777">
        <w:tc>
          <w:tcPr>
            <w:tcW w:w="2979" w:type="dxa"/>
            <w:tcBorders>
              <w:top w:val="nil"/>
              <w:left w:val="nil"/>
              <w:right w:val="nil"/>
            </w:tcBorders>
            <w:vAlign w:val="bottom"/>
          </w:tcPr>
          <w:p w14:paraId="53E1DD55" w14:textId="77777777" w:rsidR="006B0AE8" w:rsidRPr="00316C8E" w:rsidRDefault="006B0AE8" w:rsidP="006B0AE8">
            <w:pPr>
              <w:ind w:left="-101" w:right="-249"/>
              <w:rPr>
                <w:rFonts w:ascii="Arial" w:eastAsia="Arial Unicode MS" w:hAnsi="Arial" w:cs="Arial"/>
                <w:b/>
                <w:bCs/>
                <w:color w:val="000000"/>
                <w:sz w:val="18"/>
                <w:szCs w:val="18"/>
                <w:lang w:val="en-GB"/>
              </w:rPr>
            </w:pPr>
            <w:r w:rsidRPr="00316C8E">
              <w:rPr>
                <w:rFonts w:ascii="Arial" w:eastAsia="Arial Unicode MS" w:hAnsi="Arial" w:cs="Arial"/>
                <w:color w:val="000000"/>
                <w:sz w:val="18"/>
                <w:szCs w:val="18"/>
                <w:lang w:val="en-GB"/>
              </w:rPr>
              <w:t>At a point in time</w:t>
            </w:r>
          </w:p>
        </w:tc>
        <w:tc>
          <w:tcPr>
            <w:tcW w:w="1080" w:type="dxa"/>
            <w:tcBorders>
              <w:top w:val="nil"/>
              <w:left w:val="nil"/>
              <w:right w:val="nil"/>
            </w:tcBorders>
          </w:tcPr>
          <w:p w14:paraId="1AF4E1AB" w14:textId="0C6496AC" w:rsidR="006B0AE8" w:rsidRPr="006B0AE8" w:rsidRDefault="006B0AE8" w:rsidP="006B0AE8">
            <w:pPr>
              <w:ind w:right="-72"/>
              <w:jc w:val="right"/>
              <w:rPr>
                <w:rFonts w:ascii="Arial" w:eastAsia="Arial Unicode MS" w:hAnsi="Arial" w:cs="Arial"/>
                <w:color w:val="000000"/>
                <w:sz w:val="18"/>
                <w:szCs w:val="18"/>
              </w:rPr>
            </w:pPr>
            <w:r w:rsidRPr="006B0AE8">
              <w:rPr>
                <w:rFonts w:ascii="Arial" w:eastAsia="Arial Unicode MS" w:hAnsi="Arial" w:cs="Arial"/>
                <w:color w:val="000000"/>
                <w:sz w:val="18"/>
                <w:szCs w:val="18"/>
              </w:rPr>
              <w:t>821,368</w:t>
            </w:r>
          </w:p>
        </w:tc>
        <w:tc>
          <w:tcPr>
            <w:tcW w:w="1080" w:type="dxa"/>
            <w:tcBorders>
              <w:top w:val="nil"/>
              <w:left w:val="nil"/>
              <w:right w:val="nil"/>
            </w:tcBorders>
            <w:vAlign w:val="bottom"/>
          </w:tcPr>
          <w:p w14:paraId="3F822427" w14:textId="643AE3FA" w:rsidR="006B0AE8" w:rsidRPr="006B0AE8" w:rsidRDefault="006B0AE8" w:rsidP="006B0AE8">
            <w:pPr>
              <w:ind w:right="-72"/>
              <w:jc w:val="right"/>
              <w:rPr>
                <w:rFonts w:ascii="Arial" w:eastAsia="Arial Unicode MS" w:hAnsi="Arial" w:cs="Arial"/>
                <w:color w:val="000000"/>
                <w:sz w:val="18"/>
                <w:szCs w:val="18"/>
              </w:rPr>
            </w:pPr>
            <w:r w:rsidRPr="006B0AE8">
              <w:rPr>
                <w:rFonts w:ascii="Arial" w:eastAsia="Arial Unicode MS" w:hAnsi="Arial" w:cs="Arial"/>
                <w:color w:val="000000"/>
                <w:sz w:val="18"/>
                <w:szCs w:val="18"/>
              </w:rPr>
              <w:t>889,254</w:t>
            </w:r>
          </w:p>
        </w:tc>
        <w:tc>
          <w:tcPr>
            <w:tcW w:w="1080" w:type="dxa"/>
            <w:tcBorders>
              <w:top w:val="nil"/>
              <w:left w:val="nil"/>
              <w:right w:val="nil"/>
            </w:tcBorders>
            <w:vAlign w:val="bottom"/>
          </w:tcPr>
          <w:p w14:paraId="7EB1CD7F" w14:textId="020405BB" w:rsidR="006B0AE8" w:rsidRPr="006B0AE8" w:rsidRDefault="006B0AE8" w:rsidP="006B0AE8">
            <w:pPr>
              <w:ind w:right="-72"/>
              <w:jc w:val="right"/>
              <w:rPr>
                <w:rFonts w:ascii="Arial" w:eastAsia="Arial Unicode MS" w:hAnsi="Arial" w:cs="Arial"/>
                <w:color w:val="000000"/>
                <w:sz w:val="18"/>
                <w:szCs w:val="18"/>
              </w:rPr>
            </w:pPr>
            <w:r w:rsidRPr="006B0AE8">
              <w:rPr>
                <w:rFonts w:ascii="Arial" w:eastAsia="Arial Unicode MS" w:hAnsi="Arial" w:cs="Arial"/>
                <w:color w:val="000000"/>
                <w:sz w:val="18"/>
                <w:szCs w:val="18"/>
              </w:rPr>
              <w:t>239,220</w:t>
            </w:r>
          </w:p>
        </w:tc>
        <w:tc>
          <w:tcPr>
            <w:tcW w:w="1080" w:type="dxa"/>
            <w:tcBorders>
              <w:top w:val="nil"/>
              <w:left w:val="nil"/>
              <w:right w:val="nil"/>
            </w:tcBorders>
            <w:vAlign w:val="bottom"/>
          </w:tcPr>
          <w:p w14:paraId="06257F78" w14:textId="4DF9FB84" w:rsidR="006B0AE8" w:rsidRPr="00316C8E" w:rsidRDefault="006B0AE8" w:rsidP="006B0AE8">
            <w:pPr>
              <w:ind w:right="-72"/>
              <w:jc w:val="right"/>
              <w:rPr>
                <w:rFonts w:ascii="Arial" w:eastAsia="Arial Unicode MS" w:hAnsi="Arial" w:cs="Arial"/>
                <w:color w:val="000000"/>
                <w:sz w:val="18"/>
                <w:szCs w:val="18"/>
              </w:rPr>
            </w:pPr>
            <w:r w:rsidRPr="006B0AE8">
              <w:rPr>
                <w:rFonts w:ascii="Arial" w:eastAsia="Arial Unicode MS" w:hAnsi="Arial" w:cs="Arial"/>
                <w:color w:val="000000"/>
                <w:sz w:val="18"/>
                <w:szCs w:val="18"/>
              </w:rPr>
              <w:t>249,648</w:t>
            </w:r>
          </w:p>
        </w:tc>
        <w:tc>
          <w:tcPr>
            <w:tcW w:w="1080" w:type="dxa"/>
            <w:tcBorders>
              <w:top w:val="nil"/>
              <w:left w:val="nil"/>
              <w:right w:val="nil"/>
            </w:tcBorders>
            <w:vAlign w:val="bottom"/>
          </w:tcPr>
          <w:p w14:paraId="6797DBA9" w14:textId="0A32C628" w:rsidR="006B0AE8" w:rsidRPr="006B0AE8" w:rsidRDefault="006B0AE8" w:rsidP="006B0AE8">
            <w:pPr>
              <w:ind w:right="-72"/>
              <w:jc w:val="right"/>
              <w:rPr>
                <w:rFonts w:ascii="Arial" w:eastAsia="Arial Unicode MS" w:hAnsi="Arial" w:cs="Arial"/>
                <w:color w:val="000000"/>
                <w:sz w:val="18"/>
                <w:szCs w:val="18"/>
              </w:rPr>
            </w:pPr>
            <w:r w:rsidRPr="006B0AE8">
              <w:rPr>
                <w:rFonts w:ascii="Arial" w:eastAsia="Arial Unicode MS" w:hAnsi="Arial" w:cs="Arial"/>
                <w:color w:val="000000"/>
                <w:sz w:val="18"/>
                <w:szCs w:val="18"/>
              </w:rPr>
              <w:t>1,060,588</w:t>
            </w:r>
          </w:p>
        </w:tc>
        <w:tc>
          <w:tcPr>
            <w:tcW w:w="1080" w:type="dxa"/>
            <w:tcBorders>
              <w:left w:val="nil"/>
              <w:right w:val="nil"/>
            </w:tcBorders>
            <w:vAlign w:val="bottom"/>
          </w:tcPr>
          <w:p w14:paraId="47D2BDA8" w14:textId="6C5E23D6" w:rsidR="006B0AE8" w:rsidRPr="00316C8E" w:rsidRDefault="006B0AE8" w:rsidP="006B0AE8">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1,138,902</w:t>
            </w:r>
          </w:p>
        </w:tc>
      </w:tr>
      <w:tr w:rsidR="006B0AE8" w:rsidRPr="00316C8E" w14:paraId="28AC0B02" w14:textId="77777777">
        <w:tc>
          <w:tcPr>
            <w:tcW w:w="2979" w:type="dxa"/>
            <w:tcBorders>
              <w:top w:val="nil"/>
              <w:left w:val="nil"/>
              <w:right w:val="nil"/>
            </w:tcBorders>
            <w:vAlign w:val="bottom"/>
          </w:tcPr>
          <w:p w14:paraId="1B407FE9" w14:textId="77777777" w:rsidR="006B0AE8" w:rsidRPr="00316C8E" w:rsidRDefault="006B0AE8" w:rsidP="006B0AE8">
            <w:pPr>
              <w:ind w:left="-101"/>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Overtime</w:t>
            </w:r>
          </w:p>
        </w:tc>
        <w:tc>
          <w:tcPr>
            <w:tcW w:w="1080" w:type="dxa"/>
            <w:tcBorders>
              <w:top w:val="nil"/>
              <w:left w:val="nil"/>
              <w:bottom w:val="single" w:sz="4" w:space="0" w:color="auto"/>
              <w:right w:val="nil"/>
            </w:tcBorders>
          </w:tcPr>
          <w:p w14:paraId="1477BCA1" w14:textId="09F4F738" w:rsidR="006B0AE8" w:rsidRPr="006B0AE8" w:rsidRDefault="006B0AE8" w:rsidP="006B0AE8">
            <w:pPr>
              <w:ind w:right="-72"/>
              <w:jc w:val="right"/>
              <w:rPr>
                <w:rFonts w:ascii="Arial" w:eastAsia="Arial Unicode MS" w:hAnsi="Arial" w:cs="Arial"/>
                <w:color w:val="000000"/>
                <w:sz w:val="18"/>
                <w:szCs w:val="18"/>
              </w:rPr>
            </w:pPr>
            <w:r w:rsidRPr="006B0AE8">
              <w:rPr>
                <w:rFonts w:ascii="Arial" w:eastAsia="Arial Unicode MS" w:hAnsi="Arial" w:cs="Arial"/>
                <w:color w:val="000000"/>
                <w:sz w:val="18"/>
                <w:szCs w:val="18"/>
              </w:rPr>
              <w:t>39,377</w:t>
            </w:r>
          </w:p>
        </w:tc>
        <w:tc>
          <w:tcPr>
            <w:tcW w:w="1080" w:type="dxa"/>
            <w:tcBorders>
              <w:top w:val="nil"/>
              <w:left w:val="nil"/>
              <w:bottom w:val="single" w:sz="4" w:space="0" w:color="auto"/>
              <w:right w:val="nil"/>
            </w:tcBorders>
            <w:vAlign w:val="bottom"/>
          </w:tcPr>
          <w:p w14:paraId="508C1BB1" w14:textId="699D3290" w:rsidR="006B0AE8" w:rsidRPr="006B0AE8" w:rsidRDefault="006B0AE8" w:rsidP="006B0AE8">
            <w:pPr>
              <w:ind w:right="-72"/>
              <w:jc w:val="right"/>
              <w:rPr>
                <w:rFonts w:ascii="Arial" w:eastAsia="Arial Unicode MS" w:hAnsi="Arial" w:cs="Arial"/>
                <w:color w:val="000000"/>
                <w:sz w:val="18"/>
                <w:szCs w:val="18"/>
              </w:rPr>
            </w:pPr>
            <w:r w:rsidRPr="006B0AE8">
              <w:rPr>
                <w:rFonts w:ascii="Arial" w:eastAsia="Arial Unicode MS" w:hAnsi="Arial" w:cs="Arial"/>
                <w:color w:val="000000"/>
                <w:sz w:val="18"/>
                <w:szCs w:val="18"/>
              </w:rPr>
              <w:t>67,571</w:t>
            </w:r>
          </w:p>
        </w:tc>
        <w:tc>
          <w:tcPr>
            <w:tcW w:w="1080" w:type="dxa"/>
            <w:tcBorders>
              <w:top w:val="nil"/>
              <w:left w:val="nil"/>
              <w:bottom w:val="single" w:sz="4" w:space="0" w:color="auto"/>
              <w:right w:val="nil"/>
            </w:tcBorders>
            <w:vAlign w:val="bottom"/>
          </w:tcPr>
          <w:p w14:paraId="2A0F3FC7" w14:textId="58E89FC8" w:rsidR="006B0AE8" w:rsidRPr="006B0AE8" w:rsidRDefault="006B0AE8" w:rsidP="006B0AE8">
            <w:pPr>
              <w:ind w:right="-72"/>
              <w:jc w:val="right"/>
              <w:rPr>
                <w:rFonts w:ascii="Arial" w:eastAsia="Arial Unicode MS" w:hAnsi="Arial" w:cs="Arial"/>
                <w:color w:val="000000"/>
                <w:sz w:val="18"/>
                <w:szCs w:val="18"/>
              </w:rPr>
            </w:pPr>
            <w:r w:rsidRPr="006B0AE8">
              <w:rPr>
                <w:rFonts w:ascii="Arial" w:eastAsia="Arial Unicode MS" w:hAnsi="Arial" w:cs="Arial"/>
                <w:color w:val="000000"/>
                <w:sz w:val="18"/>
                <w:szCs w:val="18"/>
              </w:rPr>
              <w:t>-</w:t>
            </w:r>
          </w:p>
        </w:tc>
        <w:tc>
          <w:tcPr>
            <w:tcW w:w="1080" w:type="dxa"/>
            <w:tcBorders>
              <w:top w:val="nil"/>
              <w:left w:val="nil"/>
              <w:bottom w:val="single" w:sz="4" w:space="0" w:color="auto"/>
              <w:right w:val="nil"/>
            </w:tcBorders>
            <w:vAlign w:val="bottom"/>
          </w:tcPr>
          <w:p w14:paraId="260E6D0B" w14:textId="03466AC7" w:rsidR="006B0AE8" w:rsidRPr="00316C8E" w:rsidRDefault="006B0AE8" w:rsidP="006B0AE8">
            <w:pPr>
              <w:ind w:right="-72"/>
              <w:jc w:val="right"/>
              <w:rPr>
                <w:rFonts w:ascii="Arial" w:eastAsia="Arial Unicode MS" w:hAnsi="Arial" w:cs="Arial"/>
                <w:color w:val="000000"/>
                <w:sz w:val="18"/>
                <w:szCs w:val="18"/>
              </w:rPr>
            </w:pPr>
            <w:r w:rsidRPr="006B0AE8">
              <w:rPr>
                <w:rFonts w:ascii="Arial" w:eastAsia="Arial Unicode MS" w:hAnsi="Arial" w:cs="Arial"/>
                <w:color w:val="000000"/>
                <w:sz w:val="18"/>
                <w:szCs w:val="18"/>
              </w:rPr>
              <w:t>959</w:t>
            </w:r>
          </w:p>
        </w:tc>
        <w:tc>
          <w:tcPr>
            <w:tcW w:w="1080" w:type="dxa"/>
            <w:tcBorders>
              <w:top w:val="nil"/>
              <w:left w:val="nil"/>
              <w:bottom w:val="single" w:sz="4" w:space="0" w:color="auto"/>
              <w:right w:val="nil"/>
            </w:tcBorders>
            <w:vAlign w:val="bottom"/>
          </w:tcPr>
          <w:p w14:paraId="1279F7DF" w14:textId="3F7AFB2E" w:rsidR="006B0AE8" w:rsidRPr="006B0AE8" w:rsidRDefault="006B0AE8" w:rsidP="006B0AE8">
            <w:pPr>
              <w:ind w:right="-72"/>
              <w:jc w:val="right"/>
              <w:rPr>
                <w:rFonts w:ascii="Arial" w:eastAsia="Arial Unicode MS" w:hAnsi="Arial" w:cs="Arial"/>
                <w:color w:val="000000"/>
                <w:sz w:val="18"/>
                <w:szCs w:val="18"/>
              </w:rPr>
            </w:pPr>
            <w:r w:rsidRPr="006B0AE8">
              <w:rPr>
                <w:rFonts w:ascii="Arial" w:eastAsia="Arial Unicode MS" w:hAnsi="Arial" w:cs="Arial"/>
                <w:color w:val="000000"/>
                <w:sz w:val="18"/>
                <w:szCs w:val="18"/>
              </w:rPr>
              <w:t>39,377</w:t>
            </w:r>
          </w:p>
        </w:tc>
        <w:tc>
          <w:tcPr>
            <w:tcW w:w="1080" w:type="dxa"/>
            <w:tcBorders>
              <w:left w:val="nil"/>
              <w:bottom w:val="single" w:sz="4" w:space="0" w:color="auto"/>
              <w:right w:val="nil"/>
            </w:tcBorders>
            <w:vAlign w:val="bottom"/>
          </w:tcPr>
          <w:p w14:paraId="6C26D451" w14:textId="7291BE4E" w:rsidR="006B0AE8" w:rsidRPr="00316C8E" w:rsidRDefault="006B0AE8" w:rsidP="006B0AE8">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68,530</w:t>
            </w:r>
          </w:p>
        </w:tc>
      </w:tr>
      <w:tr w:rsidR="00EE4748" w:rsidRPr="00307EC7" w14:paraId="7A294ED4" w14:textId="77777777" w:rsidTr="009241BB">
        <w:tc>
          <w:tcPr>
            <w:tcW w:w="2979" w:type="dxa"/>
            <w:tcBorders>
              <w:top w:val="nil"/>
              <w:left w:val="nil"/>
              <w:right w:val="nil"/>
            </w:tcBorders>
            <w:vAlign w:val="bottom"/>
          </w:tcPr>
          <w:p w14:paraId="6B2F0EA3" w14:textId="77777777" w:rsidR="00EE4748" w:rsidRPr="00307EC7" w:rsidRDefault="00EE4748" w:rsidP="00EE4748">
            <w:pPr>
              <w:ind w:left="-101"/>
              <w:rPr>
                <w:rFonts w:ascii="Arial" w:eastAsia="Arial Unicode MS" w:hAnsi="Arial" w:cs="Arial"/>
                <w:color w:val="000000"/>
                <w:sz w:val="12"/>
                <w:szCs w:val="12"/>
                <w:lang w:val="en-GB"/>
              </w:rPr>
            </w:pPr>
          </w:p>
        </w:tc>
        <w:tc>
          <w:tcPr>
            <w:tcW w:w="1080" w:type="dxa"/>
            <w:tcBorders>
              <w:top w:val="single" w:sz="4" w:space="0" w:color="auto"/>
              <w:left w:val="nil"/>
              <w:right w:val="nil"/>
            </w:tcBorders>
            <w:vAlign w:val="bottom"/>
          </w:tcPr>
          <w:p w14:paraId="075164ED"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5899862D"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14BD6163"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404DE22A"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06EA3EE0"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637AD424" w14:textId="77777777" w:rsidR="00EE4748" w:rsidRPr="00307EC7" w:rsidRDefault="00EE4748" w:rsidP="00EE4748">
            <w:pPr>
              <w:ind w:right="-72"/>
              <w:jc w:val="right"/>
              <w:rPr>
                <w:rFonts w:ascii="Arial" w:eastAsia="Arial Unicode MS" w:hAnsi="Arial" w:cs="Arial"/>
                <w:color w:val="000000"/>
                <w:sz w:val="12"/>
                <w:szCs w:val="12"/>
              </w:rPr>
            </w:pPr>
          </w:p>
        </w:tc>
      </w:tr>
      <w:tr w:rsidR="00544C57" w:rsidRPr="00316C8E" w14:paraId="67EE9C39" w14:textId="77777777">
        <w:tc>
          <w:tcPr>
            <w:tcW w:w="2979" w:type="dxa"/>
            <w:tcBorders>
              <w:top w:val="nil"/>
              <w:left w:val="nil"/>
              <w:right w:val="nil"/>
            </w:tcBorders>
            <w:vAlign w:val="bottom"/>
          </w:tcPr>
          <w:p w14:paraId="1DC20E7C" w14:textId="77777777" w:rsidR="00544C57" w:rsidRPr="00316C8E" w:rsidRDefault="00544C57" w:rsidP="00544C57">
            <w:pPr>
              <w:ind w:left="-101"/>
              <w:rPr>
                <w:rFonts w:ascii="Arial" w:eastAsia="Arial Unicode MS" w:hAnsi="Arial" w:cs="Arial"/>
                <w:color w:val="000000"/>
                <w:sz w:val="18"/>
                <w:szCs w:val="18"/>
                <w:lang w:val="en-GB"/>
              </w:rPr>
            </w:pPr>
            <w:r w:rsidRPr="00316C8E">
              <w:rPr>
                <w:rFonts w:ascii="Arial" w:eastAsia="Arial Unicode MS" w:hAnsi="Arial" w:cs="Arial"/>
                <w:b/>
                <w:bCs/>
                <w:color w:val="000000"/>
                <w:sz w:val="18"/>
                <w:szCs w:val="18"/>
                <w:lang w:val="en-GB"/>
              </w:rPr>
              <w:t>Total revenues</w:t>
            </w:r>
          </w:p>
        </w:tc>
        <w:tc>
          <w:tcPr>
            <w:tcW w:w="1080" w:type="dxa"/>
            <w:tcBorders>
              <w:top w:val="nil"/>
              <w:left w:val="nil"/>
              <w:bottom w:val="single" w:sz="4" w:space="0" w:color="auto"/>
              <w:right w:val="nil"/>
            </w:tcBorders>
            <w:vAlign w:val="bottom"/>
          </w:tcPr>
          <w:p w14:paraId="38B25B14" w14:textId="1BF531CB" w:rsidR="00544C57" w:rsidRPr="00316C8E" w:rsidRDefault="00544C57" w:rsidP="00544C57">
            <w:pPr>
              <w:ind w:right="-72"/>
              <w:jc w:val="right"/>
              <w:rPr>
                <w:rFonts w:ascii="Arial" w:eastAsia="Arial Unicode MS" w:hAnsi="Arial" w:cs="Arial"/>
                <w:b/>
                <w:bCs/>
                <w:color w:val="000000"/>
                <w:sz w:val="18"/>
                <w:szCs w:val="18"/>
              </w:rPr>
            </w:pPr>
            <w:r w:rsidRPr="001E11EF">
              <w:rPr>
                <w:rFonts w:ascii="Arial" w:eastAsia="Arial Unicode MS" w:hAnsi="Arial" w:cs="Arial"/>
                <w:b/>
                <w:bCs/>
                <w:color w:val="000000"/>
                <w:sz w:val="18"/>
                <w:szCs w:val="18"/>
              </w:rPr>
              <w:t>860,745</w:t>
            </w:r>
          </w:p>
        </w:tc>
        <w:tc>
          <w:tcPr>
            <w:tcW w:w="1080" w:type="dxa"/>
            <w:tcBorders>
              <w:top w:val="nil"/>
              <w:left w:val="nil"/>
              <w:bottom w:val="single" w:sz="4" w:space="0" w:color="auto"/>
              <w:right w:val="nil"/>
            </w:tcBorders>
            <w:vAlign w:val="bottom"/>
          </w:tcPr>
          <w:p w14:paraId="2D5CD24D" w14:textId="5ABEB697" w:rsidR="00544C57" w:rsidRPr="00316C8E" w:rsidRDefault="00544C57" w:rsidP="00544C57">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956,825</w:t>
            </w:r>
          </w:p>
        </w:tc>
        <w:tc>
          <w:tcPr>
            <w:tcW w:w="1080" w:type="dxa"/>
            <w:tcBorders>
              <w:top w:val="nil"/>
              <w:left w:val="nil"/>
              <w:bottom w:val="single" w:sz="4" w:space="0" w:color="auto"/>
              <w:right w:val="nil"/>
            </w:tcBorders>
            <w:vAlign w:val="bottom"/>
          </w:tcPr>
          <w:p w14:paraId="5CFCAB1D" w14:textId="52C5F573" w:rsidR="00544C57" w:rsidRPr="00316C8E" w:rsidRDefault="00544C57" w:rsidP="00544C57">
            <w:pPr>
              <w:ind w:right="-72"/>
              <w:jc w:val="right"/>
              <w:rPr>
                <w:rFonts w:ascii="Arial" w:eastAsia="Arial Unicode MS" w:hAnsi="Arial" w:cs="Arial"/>
                <w:b/>
                <w:bCs/>
                <w:color w:val="000000"/>
                <w:sz w:val="18"/>
                <w:szCs w:val="18"/>
              </w:rPr>
            </w:pPr>
            <w:r w:rsidRPr="00544C57">
              <w:rPr>
                <w:rFonts w:ascii="Arial" w:eastAsia="Arial Unicode MS" w:hAnsi="Arial" w:cs="Arial"/>
                <w:b/>
                <w:bCs/>
                <w:color w:val="000000"/>
                <w:sz w:val="18"/>
                <w:szCs w:val="18"/>
              </w:rPr>
              <w:t>239,220</w:t>
            </w:r>
          </w:p>
        </w:tc>
        <w:tc>
          <w:tcPr>
            <w:tcW w:w="1080" w:type="dxa"/>
            <w:tcBorders>
              <w:top w:val="nil"/>
              <w:left w:val="nil"/>
              <w:bottom w:val="single" w:sz="4" w:space="0" w:color="auto"/>
              <w:right w:val="nil"/>
            </w:tcBorders>
            <w:vAlign w:val="bottom"/>
          </w:tcPr>
          <w:p w14:paraId="643D5AE3" w14:textId="5C41DFC5" w:rsidR="00544C57" w:rsidRPr="00316C8E" w:rsidRDefault="00544C57" w:rsidP="00544C57">
            <w:pPr>
              <w:ind w:right="-72"/>
              <w:jc w:val="right"/>
              <w:rPr>
                <w:rFonts w:ascii="Arial" w:eastAsia="Arial Unicode MS" w:hAnsi="Arial" w:cs="Arial"/>
                <w:b/>
                <w:bCs/>
                <w:color w:val="000000"/>
                <w:sz w:val="18"/>
                <w:szCs w:val="18"/>
              </w:rPr>
            </w:pPr>
            <w:r w:rsidRPr="00544C57">
              <w:rPr>
                <w:rFonts w:ascii="Arial" w:eastAsia="Arial Unicode MS" w:hAnsi="Arial" w:cs="Arial"/>
                <w:b/>
                <w:bCs/>
                <w:color w:val="000000"/>
                <w:sz w:val="18"/>
                <w:szCs w:val="18"/>
              </w:rPr>
              <w:t>250,607</w:t>
            </w:r>
          </w:p>
        </w:tc>
        <w:tc>
          <w:tcPr>
            <w:tcW w:w="1080" w:type="dxa"/>
            <w:tcBorders>
              <w:top w:val="nil"/>
              <w:left w:val="nil"/>
              <w:bottom w:val="single" w:sz="4" w:space="0" w:color="auto"/>
              <w:right w:val="nil"/>
            </w:tcBorders>
            <w:vAlign w:val="bottom"/>
          </w:tcPr>
          <w:p w14:paraId="20D4B120" w14:textId="66325E0F" w:rsidR="00544C57" w:rsidRPr="00316C8E" w:rsidRDefault="00544C57" w:rsidP="00544C57">
            <w:pPr>
              <w:ind w:right="-72"/>
              <w:jc w:val="right"/>
              <w:rPr>
                <w:rFonts w:ascii="Arial" w:eastAsia="Arial Unicode MS" w:hAnsi="Arial" w:cs="Arial"/>
                <w:b/>
                <w:bCs/>
                <w:color w:val="000000"/>
                <w:sz w:val="18"/>
                <w:szCs w:val="18"/>
              </w:rPr>
            </w:pPr>
            <w:r w:rsidRPr="00544C57">
              <w:rPr>
                <w:rFonts w:ascii="Arial" w:eastAsia="Arial Unicode MS" w:hAnsi="Arial" w:cs="Arial"/>
                <w:b/>
                <w:bCs/>
                <w:color w:val="000000"/>
                <w:sz w:val="18"/>
                <w:szCs w:val="18"/>
              </w:rPr>
              <w:t>1,099,965</w:t>
            </w:r>
          </w:p>
        </w:tc>
        <w:tc>
          <w:tcPr>
            <w:tcW w:w="1080" w:type="dxa"/>
            <w:tcBorders>
              <w:left w:val="nil"/>
              <w:bottom w:val="single" w:sz="4" w:space="0" w:color="auto"/>
              <w:right w:val="nil"/>
            </w:tcBorders>
          </w:tcPr>
          <w:p w14:paraId="1A9BD95E" w14:textId="5C3E9B90" w:rsidR="00544C57" w:rsidRPr="00316C8E" w:rsidRDefault="00544C57" w:rsidP="00544C57">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1,207,432</w:t>
            </w:r>
          </w:p>
        </w:tc>
      </w:tr>
      <w:bookmarkEnd w:id="0"/>
      <w:bookmarkEnd w:id="2"/>
    </w:tbl>
    <w:p w14:paraId="745EC570" w14:textId="77777777" w:rsidR="006E60D3" w:rsidRDefault="006E60D3" w:rsidP="00EE4748">
      <w:pPr>
        <w:tabs>
          <w:tab w:val="left" w:pos="567"/>
        </w:tabs>
        <w:jc w:val="both"/>
        <w:rPr>
          <w:rFonts w:ascii="Arial" w:hAnsi="Arial" w:cs="Arial"/>
          <w:color w:val="000000"/>
          <w:sz w:val="18"/>
          <w:szCs w:val="18"/>
          <w:lang w:val="en-GB"/>
        </w:rPr>
      </w:pPr>
    </w:p>
    <w:p w14:paraId="5FFC5BC8" w14:textId="36C3108D" w:rsidR="00EE4748" w:rsidRDefault="00EE4748" w:rsidP="00EE4748">
      <w:pPr>
        <w:tabs>
          <w:tab w:val="left" w:pos="567"/>
        </w:tabs>
        <w:jc w:val="both"/>
        <w:rPr>
          <w:rFonts w:ascii="Arial" w:hAnsi="Arial" w:cs="Arial"/>
          <w:color w:val="000000"/>
          <w:sz w:val="18"/>
          <w:szCs w:val="18"/>
          <w:lang w:val="en-GB"/>
        </w:rPr>
      </w:pPr>
      <w:r w:rsidRPr="00FA4B68">
        <w:rPr>
          <w:rFonts w:ascii="Arial" w:hAnsi="Arial" w:cs="Arial"/>
          <w:color w:val="000000"/>
          <w:sz w:val="18"/>
          <w:szCs w:val="18"/>
          <w:lang w:val="en-GB"/>
        </w:rPr>
        <w:t>The Group’s financial information for the six-month periods ended 31 March 202</w:t>
      </w:r>
      <w:r>
        <w:rPr>
          <w:rFonts w:ascii="Arial" w:hAnsi="Arial" w:cs="Arial"/>
          <w:color w:val="000000"/>
          <w:sz w:val="18"/>
          <w:szCs w:val="18"/>
          <w:lang w:val="en-GB"/>
        </w:rPr>
        <w:t>6</w:t>
      </w:r>
      <w:r w:rsidRPr="00FA4B68">
        <w:rPr>
          <w:rFonts w:ascii="Arial" w:hAnsi="Arial" w:cs="Arial"/>
          <w:color w:val="000000"/>
          <w:sz w:val="18"/>
          <w:szCs w:val="18"/>
          <w:lang w:val="en-GB"/>
        </w:rPr>
        <w:t xml:space="preserve"> and 202</w:t>
      </w:r>
      <w:r>
        <w:rPr>
          <w:rFonts w:ascii="Arial" w:hAnsi="Arial" w:cs="Arial"/>
          <w:color w:val="000000"/>
          <w:sz w:val="18"/>
          <w:szCs w:val="18"/>
          <w:lang w:val="en-GB"/>
        </w:rPr>
        <w:t>5</w:t>
      </w:r>
      <w:r w:rsidRPr="00FA4B68">
        <w:rPr>
          <w:rFonts w:ascii="Arial" w:hAnsi="Arial" w:cs="Arial"/>
          <w:color w:val="000000"/>
          <w:sz w:val="18"/>
          <w:szCs w:val="18"/>
          <w:lang w:val="en-GB"/>
        </w:rPr>
        <w:t xml:space="preserve"> classified by market were presented as follows:</w:t>
      </w:r>
    </w:p>
    <w:p w14:paraId="16331FA3" w14:textId="77777777" w:rsidR="005A4E4E" w:rsidRPr="00FA4B68" w:rsidRDefault="005A4E4E" w:rsidP="00EE4748">
      <w:pPr>
        <w:tabs>
          <w:tab w:val="left" w:pos="567"/>
        </w:tabs>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EE4748" w:rsidRPr="00FA4B68" w14:paraId="5EF5DEF3" w14:textId="77777777">
        <w:tc>
          <w:tcPr>
            <w:tcW w:w="2970" w:type="dxa"/>
            <w:tcBorders>
              <w:left w:val="nil"/>
              <w:right w:val="nil"/>
            </w:tcBorders>
            <w:vAlign w:val="center"/>
          </w:tcPr>
          <w:p w14:paraId="69F26B5A" w14:textId="77777777" w:rsidR="00EE4748" w:rsidRPr="00FA4B68" w:rsidRDefault="00EE4748">
            <w:pPr>
              <w:ind w:left="-72"/>
              <w:rPr>
                <w:rFonts w:ascii="Arial" w:eastAsia="Arial Unicode MS" w:hAnsi="Arial" w:cs="Arial"/>
                <w:color w:val="000000"/>
                <w:sz w:val="18"/>
                <w:szCs w:val="18"/>
              </w:rPr>
            </w:pPr>
          </w:p>
        </w:tc>
        <w:tc>
          <w:tcPr>
            <w:tcW w:w="6480" w:type="dxa"/>
            <w:gridSpan w:val="6"/>
            <w:tcBorders>
              <w:left w:val="nil"/>
              <w:bottom w:val="single" w:sz="4" w:space="0" w:color="auto"/>
            </w:tcBorders>
            <w:vAlign w:val="center"/>
          </w:tcPr>
          <w:p w14:paraId="140D5801" w14:textId="77777777" w:rsidR="00EE4748" w:rsidRPr="00FA4B68" w:rsidRDefault="00EE4748">
            <w:pPr>
              <w:ind w:right="-72"/>
              <w:jc w:val="center"/>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Consolidated financial information</w:t>
            </w:r>
          </w:p>
        </w:tc>
      </w:tr>
      <w:tr w:rsidR="00EE4748" w:rsidRPr="00FA4B68" w14:paraId="0212D9AE" w14:textId="77777777">
        <w:tc>
          <w:tcPr>
            <w:tcW w:w="2970" w:type="dxa"/>
            <w:tcBorders>
              <w:left w:val="nil"/>
              <w:right w:val="nil"/>
            </w:tcBorders>
            <w:vAlign w:val="center"/>
          </w:tcPr>
          <w:p w14:paraId="19770026" w14:textId="77777777" w:rsidR="00EE4748" w:rsidRPr="00FA4B68" w:rsidRDefault="00EE4748">
            <w:pPr>
              <w:ind w:left="-72"/>
              <w:rPr>
                <w:rFonts w:ascii="Arial" w:eastAsia="Arial Unicode MS" w:hAnsi="Arial" w:cs="Arial"/>
                <w:color w:val="000000"/>
                <w:sz w:val="18"/>
                <w:szCs w:val="18"/>
              </w:rPr>
            </w:pPr>
          </w:p>
        </w:tc>
        <w:tc>
          <w:tcPr>
            <w:tcW w:w="2160" w:type="dxa"/>
            <w:gridSpan w:val="2"/>
            <w:tcBorders>
              <w:top w:val="single" w:sz="4" w:space="0" w:color="auto"/>
              <w:left w:val="nil"/>
              <w:bottom w:val="single" w:sz="4" w:space="0" w:color="auto"/>
              <w:right w:val="nil"/>
            </w:tcBorders>
            <w:vAlign w:val="center"/>
          </w:tcPr>
          <w:p w14:paraId="054D6C8D" w14:textId="77777777" w:rsidR="00EE4748" w:rsidRPr="00FA4B68" w:rsidRDefault="00EE4748">
            <w:pPr>
              <w:ind w:right="-72"/>
              <w:jc w:val="center"/>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Local</w:t>
            </w:r>
          </w:p>
        </w:tc>
        <w:tc>
          <w:tcPr>
            <w:tcW w:w="2160" w:type="dxa"/>
            <w:gridSpan w:val="2"/>
            <w:tcBorders>
              <w:top w:val="single" w:sz="4" w:space="0" w:color="auto"/>
              <w:left w:val="nil"/>
              <w:bottom w:val="single" w:sz="4" w:space="0" w:color="auto"/>
              <w:right w:val="nil"/>
            </w:tcBorders>
            <w:vAlign w:val="center"/>
          </w:tcPr>
          <w:p w14:paraId="064A204A" w14:textId="77777777" w:rsidR="00EE4748" w:rsidRPr="00FA4B68" w:rsidRDefault="00EE4748">
            <w:pPr>
              <w:ind w:right="-72"/>
              <w:jc w:val="center"/>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Export</w:t>
            </w:r>
          </w:p>
        </w:tc>
        <w:tc>
          <w:tcPr>
            <w:tcW w:w="2160" w:type="dxa"/>
            <w:gridSpan w:val="2"/>
            <w:tcBorders>
              <w:top w:val="single" w:sz="4" w:space="0" w:color="auto"/>
              <w:left w:val="nil"/>
              <w:bottom w:val="single" w:sz="4" w:space="0" w:color="auto"/>
              <w:right w:val="nil"/>
            </w:tcBorders>
            <w:vAlign w:val="center"/>
          </w:tcPr>
          <w:p w14:paraId="64C559CC" w14:textId="77777777" w:rsidR="00EE4748" w:rsidRPr="00FA4B68" w:rsidRDefault="00EE4748">
            <w:pPr>
              <w:ind w:right="-72"/>
              <w:jc w:val="center"/>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Total</w:t>
            </w:r>
          </w:p>
        </w:tc>
      </w:tr>
      <w:tr w:rsidR="00EE4748" w:rsidRPr="00FA4B68" w14:paraId="4A865A8D" w14:textId="77777777">
        <w:tc>
          <w:tcPr>
            <w:tcW w:w="2970" w:type="dxa"/>
            <w:tcBorders>
              <w:left w:val="nil"/>
              <w:right w:val="nil"/>
            </w:tcBorders>
            <w:vAlign w:val="center"/>
          </w:tcPr>
          <w:p w14:paraId="28359146" w14:textId="77777777" w:rsidR="00EE4748" w:rsidRPr="00FA4B68" w:rsidRDefault="00EE4748" w:rsidP="00EE4748">
            <w:pPr>
              <w:ind w:left="-72"/>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2A12F297" w14:textId="375CB916" w:rsidR="00EE4748" w:rsidRPr="00FA4B68"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w:t>
            </w:r>
            <w:r>
              <w:rPr>
                <w:rFonts w:ascii="Arial" w:eastAsia="Arial" w:hAnsi="Arial" w:cs="Arial"/>
                <w:b/>
                <w:bCs/>
                <w:color w:val="000000"/>
                <w:sz w:val="18"/>
                <w:szCs w:val="18"/>
                <w:lang w:val="en-GB"/>
              </w:rPr>
              <w:t>6</w:t>
            </w:r>
          </w:p>
        </w:tc>
        <w:tc>
          <w:tcPr>
            <w:tcW w:w="1080" w:type="dxa"/>
            <w:tcBorders>
              <w:top w:val="single" w:sz="4" w:space="0" w:color="auto"/>
              <w:left w:val="nil"/>
              <w:right w:val="nil"/>
            </w:tcBorders>
            <w:vAlign w:val="bottom"/>
          </w:tcPr>
          <w:p w14:paraId="33F15243" w14:textId="4812D8C0" w:rsidR="00EE4748" w:rsidRPr="00FA4B68"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2025</w:t>
            </w:r>
          </w:p>
        </w:tc>
        <w:tc>
          <w:tcPr>
            <w:tcW w:w="1080" w:type="dxa"/>
            <w:tcBorders>
              <w:top w:val="single" w:sz="4" w:space="0" w:color="auto"/>
              <w:left w:val="nil"/>
              <w:right w:val="nil"/>
            </w:tcBorders>
            <w:vAlign w:val="bottom"/>
          </w:tcPr>
          <w:p w14:paraId="4BEDB226" w14:textId="4F64CA6C" w:rsidR="00EE4748" w:rsidRPr="00FA4B68"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w:t>
            </w:r>
            <w:r>
              <w:rPr>
                <w:rFonts w:ascii="Arial" w:eastAsia="Arial" w:hAnsi="Arial" w:cs="Arial"/>
                <w:b/>
                <w:bCs/>
                <w:color w:val="000000"/>
                <w:sz w:val="18"/>
                <w:szCs w:val="18"/>
                <w:lang w:val="en-GB"/>
              </w:rPr>
              <w:t>6</w:t>
            </w:r>
          </w:p>
        </w:tc>
        <w:tc>
          <w:tcPr>
            <w:tcW w:w="1080" w:type="dxa"/>
            <w:tcBorders>
              <w:top w:val="single" w:sz="4" w:space="0" w:color="auto"/>
              <w:left w:val="nil"/>
              <w:right w:val="nil"/>
            </w:tcBorders>
            <w:vAlign w:val="bottom"/>
          </w:tcPr>
          <w:p w14:paraId="78D84586" w14:textId="3B922E6B" w:rsidR="00EE4748" w:rsidRPr="00FA4B68"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2025</w:t>
            </w:r>
          </w:p>
        </w:tc>
        <w:tc>
          <w:tcPr>
            <w:tcW w:w="1080" w:type="dxa"/>
            <w:tcBorders>
              <w:top w:val="single" w:sz="4" w:space="0" w:color="auto"/>
              <w:left w:val="nil"/>
              <w:right w:val="nil"/>
            </w:tcBorders>
            <w:vAlign w:val="bottom"/>
          </w:tcPr>
          <w:p w14:paraId="1BF03133" w14:textId="3EA6F58D" w:rsidR="00EE4748" w:rsidRPr="00FA4B68"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w:t>
            </w:r>
            <w:r>
              <w:rPr>
                <w:rFonts w:ascii="Arial" w:eastAsia="Arial" w:hAnsi="Arial" w:cs="Arial"/>
                <w:b/>
                <w:bCs/>
                <w:color w:val="000000"/>
                <w:sz w:val="18"/>
                <w:szCs w:val="18"/>
                <w:lang w:val="en-GB"/>
              </w:rPr>
              <w:t>6</w:t>
            </w:r>
          </w:p>
        </w:tc>
        <w:tc>
          <w:tcPr>
            <w:tcW w:w="1080" w:type="dxa"/>
            <w:tcBorders>
              <w:top w:val="single" w:sz="4" w:space="0" w:color="auto"/>
              <w:left w:val="nil"/>
              <w:right w:val="nil"/>
            </w:tcBorders>
            <w:vAlign w:val="bottom"/>
          </w:tcPr>
          <w:p w14:paraId="689C2D65" w14:textId="42B1ABB0" w:rsidR="00EE4748" w:rsidRPr="00FA4B68" w:rsidRDefault="00EE4748" w:rsidP="00EE4748">
            <w:pPr>
              <w:ind w:right="-72"/>
              <w:jc w:val="right"/>
              <w:rPr>
                <w:rFonts w:ascii="Arial" w:eastAsia="Arial Unicode MS" w:hAnsi="Arial" w:cs="Arial"/>
                <w:b/>
                <w:bCs/>
                <w:color w:val="000000"/>
                <w:sz w:val="18"/>
                <w:szCs w:val="18"/>
                <w:lang w:val="en-GB"/>
              </w:rPr>
            </w:pPr>
            <w:r w:rsidRPr="00316C8E">
              <w:rPr>
                <w:rFonts w:ascii="Arial" w:eastAsia="Arial" w:hAnsi="Arial" w:cs="Arial"/>
                <w:b/>
                <w:bCs/>
                <w:color w:val="000000"/>
                <w:sz w:val="18"/>
                <w:szCs w:val="18"/>
                <w:lang w:val="en-GB"/>
              </w:rPr>
              <w:t>2025</w:t>
            </w:r>
          </w:p>
        </w:tc>
      </w:tr>
      <w:tr w:rsidR="00EE4748" w:rsidRPr="00FA4B68" w14:paraId="2E287DB5" w14:textId="77777777">
        <w:tc>
          <w:tcPr>
            <w:tcW w:w="2970" w:type="dxa"/>
            <w:tcBorders>
              <w:left w:val="nil"/>
              <w:right w:val="nil"/>
            </w:tcBorders>
            <w:vAlign w:val="center"/>
          </w:tcPr>
          <w:p w14:paraId="1F4CAB6A" w14:textId="77777777" w:rsidR="00EE4748" w:rsidRPr="00FA4B68" w:rsidRDefault="00EE4748" w:rsidP="00EE4748">
            <w:pPr>
              <w:ind w:left="-72"/>
              <w:rPr>
                <w:rFonts w:ascii="Arial" w:eastAsia="Arial Unicode MS" w:hAnsi="Arial" w:cs="Arial"/>
                <w:color w:val="000000"/>
                <w:sz w:val="18"/>
                <w:szCs w:val="18"/>
              </w:rPr>
            </w:pPr>
          </w:p>
        </w:tc>
        <w:tc>
          <w:tcPr>
            <w:tcW w:w="1080" w:type="dxa"/>
            <w:tcBorders>
              <w:left w:val="nil"/>
              <w:bottom w:val="single" w:sz="4" w:space="0" w:color="auto"/>
              <w:right w:val="nil"/>
            </w:tcBorders>
            <w:vAlign w:val="center"/>
          </w:tcPr>
          <w:p w14:paraId="5B58D354" w14:textId="77777777" w:rsidR="00EE4748" w:rsidRPr="00FA4B68" w:rsidRDefault="00EE4748" w:rsidP="00EE4748">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79B024D7" w14:textId="77777777" w:rsidR="00EE4748" w:rsidRPr="00FA4B68" w:rsidRDefault="00EE4748" w:rsidP="00EE4748">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75823873" w14:textId="77777777" w:rsidR="00EE4748" w:rsidRPr="00FA4B68" w:rsidRDefault="00EE4748" w:rsidP="00EE4748">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1FBC86CB" w14:textId="77777777" w:rsidR="00EE4748" w:rsidRPr="00FA4B68" w:rsidRDefault="00EE4748" w:rsidP="00EE4748">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1E8BECB2" w14:textId="77777777" w:rsidR="00EE4748" w:rsidRPr="00FA4B68" w:rsidRDefault="00EE4748" w:rsidP="00EE4748">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79041F0F" w14:textId="77777777" w:rsidR="00EE4748" w:rsidRPr="00FA4B68" w:rsidRDefault="00EE4748" w:rsidP="00EE4748">
            <w:pPr>
              <w:ind w:right="-72"/>
              <w:jc w:val="right"/>
              <w:rPr>
                <w:rFonts w:ascii="Arial" w:eastAsia="Arial Unicode MS" w:hAnsi="Arial" w:cs="Arial"/>
                <w:b/>
                <w:bCs/>
                <w:color w:val="000000"/>
                <w:sz w:val="18"/>
                <w:szCs w:val="18"/>
                <w:cs/>
                <w:lang w:val="en-GB"/>
              </w:rPr>
            </w:pPr>
            <w:proofErr w:type="gramStart"/>
            <w:r w:rsidRPr="00FA4B68">
              <w:rPr>
                <w:rFonts w:ascii="Arial" w:hAnsi="Arial" w:cs="Arial"/>
                <w:b/>
                <w:bCs/>
                <w:color w:val="000000"/>
                <w:sz w:val="18"/>
                <w:szCs w:val="18"/>
              </w:rPr>
              <w:t>Baht</w:t>
            </w:r>
            <w:proofErr w:type="gramEnd"/>
            <w:r w:rsidRPr="00FA4B68">
              <w:rPr>
                <w:rFonts w:ascii="Arial" w:hAnsi="Arial" w:cs="Arial"/>
                <w:b/>
                <w:bCs/>
                <w:color w:val="000000"/>
                <w:sz w:val="18"/>
                <w:szCs w:val="18"/>
              </w:rPr>
              <w:t>’</w:t>
            </w:r>
            <w:r w:rsidRPr="00FA4B68">
              <w:rPr>
                <w:rFonts w:ascii="Arial" w:hAnsi="Arial" w:cs="Arial"/>
                <w:b/>
                <w:bCs/>
                <w:color w:val="000000"/>
                <w:sz w:val="18"/>
                <w:szCs w:val="18"/>
                <w:lang w:val="en-GB"/>
              </w:rPr>
              <w:t>000</w:t>
            </w:r>
          </w:p>
        </w:tc>
      </w:tr>
      <w:tr w:rsidR="00EE4748" w:rsidRPr="00307EC7" w14:paraId="5285E61F" w14:textId="77777777">
        <w:tc>
          <w:tcPr>
            <w:tcW w:w="2970" w:type="dxa"/>
            <w:tcBorders>
              <w:left w:val="nil"/>
              <w:right w:val="nil"/>
            </w:tcBorders>
            <w:vAlign w:val="bottom"/>
          </w:tcPr>
          <w:p w14:paraId="626B5AF3" w14:textId="77777777" w:rsidR="00EE4748" w:rsidRPr="00307EC7" w:rsidRDefault="00EE4748" w:rsidP="00EE4748">
            <w:pPr>
              <w:ind w:left="-72"/>
              <w:rPr>
                <w:rFonts w:ascii="Arial" w:eastAsia="Arial Unicode MS" w:hAnsi="Arial" w:cs="Arial"/>
                <w:color w:val="000000"/>
                <w:sz w:val="12"/>
                <w:szCs w:val="12"/>
                <w:highlight w:val="yellow"/>
              </w:rPr>
            </w:pPr>
          </w:p>
        </w:tc>
        <w:tc>
          <w:tcPr>
            <w:tcW w:w="1080" w:type="dxa"/>
            <w:tcBorders>
              <w:top w:val="single" w:sz="4" w:space="0" w:color="auto"/>
              <w:left w:val="nil"/>
              <w:right w:val="nil"/>
            </w:tcBorders>
          </w:tcPr>
          <w:p w14:paraId="4B8D0015" w14:textId="77777777" w:rsidR="00EE4748" w:rsidRPr="00307EC7" w:rsidRDefault="00EE4748" w:rsidP="00EE4748">
            <w:pPr>
              <w:ind w:right="-72"/>
              <w:jc w:val="right"/>
              <w:rPr>
                <w:rFonts w:ascii="Arial" w:eastAsia="Arial Unicode MS" w:hAnsi="Arial" w:cs="Arial"/>
                <w:color w:val="000000"/>
                <w:sz w:val="12"/>
                <w:szCs w:val="12"/>
                <w:highlight w:val="yellow"/>
              </w:rPr>
            </w:pPr>
          </w:p>
        </w:tc>
        <w:tc>
          <w:tcPr>
            <w:tcW w:w="1080" w:type="dxa"/>
            <w:tcBorders>
              <w:top w:val="single" w:sz="4" w:space="0" w:color="auto"/>
              <w:left w:val="nil"/>
              <w:right w:val="nil"/>
            </w:tcBorders>
          </w:tcPr>
          <w:p w14:paraId="7B48FD5E" w14:textId="77777777" w:rsidR="00EE4748" w:rsidRPr="00307EC7" w:rsidRDefault="00EE4748" w:rsidP="00EE4748">
            <w:pPr>
              <w:ind w:right="-72"/>
              <w:jc w:val="right"/>
              <w:rPr>
                <w:rFonts w:ascii="Arial" w:eastAsia="Arial Unicode MS" w:hAnsi="Arial" w:cs="Arial"/>
                <w:color w:val="000000"/>
                <w:sz w:val="12"/>
                <w:szCs w:val="12"/>
                <w:highlight w:val="yellow"/>
              </w:rPr>
            </w:pPr>
          </w:p>
        </w:tc>
        <w:tc>
          <w:tcPr>
            <w:tcW w:w="1080" w:type="dxa"/>
            <w:tcBorders>
              <w:top w:val="single" w:sz="4" w:space="0" w:color="auto"/>
              <w:left w:val="nil"/>
              <w:right w:val="nil"/>
            </w:tcBorders>
          </w:tcPr>
          <w:p w14:paraId="3A2CF3E3" w14:textId="77777777" w:rsidR="00EE4748" w:rsidRPr="00307EC7" w:rsidRDefault="00EE4748" w:rsidP="00EE4748">
            <w:pPr>
              <w:ind w:right="-72"/>
              <w:jc w:val="right"/>
              <w:rPr>
                <w:rFonts w:ascii="Arial" w:eastAsia="Arial Unicode MS" w:hAnsi="Arial" w:cs="Arial"/>
                <w:color w:val="000000"/>
                <w:sz w:val="12"/>
                <w:szCs w:val="12"/>
                <w:highlight w:val="yellow"/>
              </w:rPr>
            </w:pPr>
          </w:p>
        </w:tc>
        <w:tc>
          <w:tcPr>
            <w:tcW w:w="1080" w:type="dxa"/>
            <w:tcBorders>
              <w:top w:val="single" w:sz="4" w:space="0" w:color="auto"/>
              <w:left w:val="nil"/>
              <w:right w:val="nil"/>
            </w:tcBorders>
            <w:vAlign w:val="bottom"/>
          </w:tcPr>
          <w:p w14:paraId="6995254D" w14:textId="77777777" w:rsidR="00EE4748" w:rsidRPr="00307EC7" w:rsidRDefault="00EE4748" w:rsidP="00EE4748">
            <w:pPr>
              <w:ind w:right="-72"/>
              <w:jc w:val="right"/>
              <w:rPr>
                <w:rFonts w:ascii="Arial" w:eastAsia="Arial Unicode MS" w:hAnsi="Arial" w:cs="Arial"/>
                <w:color w:val="000000"/>
                <w:sz w:val="12"/>
                <w:szCs w:val="12"/>
                <w:highlight w:val="yellow"/>
              </w:rPr>
            </w:pPr>
          </w:p>
        </w:tc>
        <w:tc>
          <w:tcPr>
            <w:tcW w:w="1080" w:type="dxa"/>
            <w:tcBorders>
              <w:top w:val="single" w:sz="4" w:space="0" w:color="auto"/>
              <w:left w:val="nil"/>
              <w:right w:val="nil"/>
            </w:tcBorders>
            <w:vAlign w:val="bottom"/>
          </w:tcPr>
          <w:p w14:paraId="19C4F303" w14:textId="77777777" w:rsidR="00EE4748" w:rsidRPr="00307EC7" w:rsidRDefault="00EE4748" w:rsidP="00EE4748">
            <w:pPr>
              <w:ind w:right="-72"/>
              <w:jc w:val="right"/>
              <w:rPr>
                <w:rFonts w:ascii="Arial" w:eastAsia="Arial Unicode MS" w:hAnsi="Arial" w:cs="Arial"/>
                <w:color w:val="000000"/>
                <w:sz w:val="12"/>
                <w:szCs w:val="12"/>
                <w:highlight w:val="yellow"/>
              </w:rPr>
            </w:pPr>
          </w:p>
        </w:tc>
        <w:tc>
          <w:tcPr>
            <w:tcW w:w="1080" w:type="dxa"/>
            <w:tcBorders>
              <w:top w:val="single" w:sz="4" w:space="0" w:color="auto"/>
              <w:left w:val="nil"/>
              <w:right w:val="nil"/>
            </w:tcBorders>
            <w:vAlign w:val="bottom"/>
          </w:tcPr>
          <w:p w14:paraId="33AB6D1E" w14:textId="77777777" w:rsidR="00EE4748" w:rsidRPr="00307EC7" w:rsidRDefault="00EE4748" w:rsidP="00EE4748">
            <w:pPr>
              <w:ind w:right="-72"/>
              <w:jc w:val="right"/>
              <w:rPr>
                <w:rFonts w:ascii="Arial" w:eastAsia="Arial Unicode MS" w:hAnsi="Arial" w:cs="Arial"/>
                <w:color w:val="000000"/>
                <w:sz w:val="12"/>
                <w:szCs w:val="12"/>
                <w:highlight w:val="yellow"/>
              </w:rPr>
            </w:pPr>
          </w:p>
        </w:tc>
      </w:tr>
      <w:tr w:rsidR="00390C15" w:rsidRPr="00FA4B68" w14:paraId="1681A771" w14:textId="77777777">
        <w:tc>
          <w:tcPr>
            <w:tcW w:w="2970" w:type="dxa"/>
            <w:tcBorders>
              <w:top w:val="nil"/>
              <w:left w:val="nil"/>
              <w:right w:val="nil"/>
            </w:tcBorders>
            <w:vAlign w:val="center"/>
          </w:tcPr>
          <w:p w14:paraId="75DA2560" w14:textId="77777777" w:rsidR="00390C15" w:rsidRPr="00FA4B68" w:rsidRDefault="00390C15" w:rsidP="00390C15">
            <w:pPr>
              <w:ind w:left="-101" w:right="-532"/>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Revenue from sales and services</w:t>
            </w:r>
          </w:p>
        </w:tc>
        <w:tc>
          <w:tcPr>
            <w:tcW w:w="1080" w:type="dxa"/>
            <w:tcBorders>
              <w:top w:val="nil"/>
              <w:left w:val="nil"/>
              <w:right w:val="nil"/>
            </w:tcBorders>
            <w:vAlign w:val="bottom"/>
          </w:tcPr>
          <w:p w14:paraId="4CD8C637" w14:textId="7A9150A2" w:rsidR="00390C15" w:rsidRPr="00FA4B68" w:rsidRDefault="00390C15" w:rsidP="00390C15">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1,676,801</w:t>
            </w:r>
          </w:p>
        </w:tc>
        <w:tc>
          <w:tcPr>
            <w:tcW w:w="1080" w:type="dxa"/>
            <w:tcBorders>
              <w:top w:val="nil"/>
              <w:left w:val="nil"/>
              <w:right w:val="nil"/>
            </w:tcBorders>
            <w:vAlign w:val="bottom"/>
          </w:tcPr>
          <w:p w14:paraId="33390D04" w14:textId="32CA572A" w:rsidR="00390C15" w:rsidRPr="00D74DBF" w:rsidRDefault="00390C15" w:rsidP="00390C15">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1,842,420</w:t>
            </w:r>
          </w:p>
        </w:tc>
        <w:tc>
          <w:tcPr>
            <w:tcW w:w="1080" w:type="dxa"/>
            <w:tcBorders>
              <w:top w:val="nil"/>
              <w:left w:val="nil"/>
              <w:right w:val="nil"/>
            </w:tcBorders>
            <w:vAlign w:val="bottom"/>
          </w:tcPr>
          <w:p w14:paraId="2EB50E8C" w14:textId="177EAF64" w:rsidR="00390C15" w:rsidRPr="00FA4B68" w:rsidRDefault="00390C15" w:rsidP="00390C15">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529,109</w:t>
            </w:r>
          </w:p>
        </w:tc>
        <w:tc>
          <w:tcPr>
            <w:tcW w:w="1080" w:type="dxa"/>
            <w:tcBorders>
              <w:top w:val="nil"/>
              <w:left w:val="nil"/>
              <w:right w:val="nil"/>
            </w:tcBorders>
            <w:vAlign w:val="bottom"/>
          </w:tcPr>
          <w:p w14:paraId="72FBDE42" w14:textId="1C7C97E3" w:rsidR="00390C15" w:rsidRPr="00D74DBF" w:rsidRDefault="00390C15" w:rsidP="00390C15">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502,139</w:t>
            </w:r>
          </w:p>
        </w:tc>
        <w:tc>
          <w:tcPr>
            <w:tcW w:w="1080" w:type="dxa"/>
            <w:tcBorders>
              <w:top w:val="nil"/>
              <w:left w:val="nil"/>
              <w:right w:val="nil"/>
            </w:tcBorders>
            <w:vAlign w:val="bottom"/>
          </w:tcPr>
          <w:p w14:paraId="438A7C2B" w14:textId="72DBA705" w:rsidR="00390C15" w:rsidRPr="00FA4B68" w:rsidRDefault="00390C15" w:rsidP="00390C15">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2,205,910</w:t>
            </w:r>
          </w:p>
        </w:tc>
        <w:tc>
          <w:tcPr>
            <w:tcW w:w="1080" w:type="dxa"/>
            <w:tcBorders>
              <w:top w:val="nil"/>
              <w:left w:val="nil"/>
              <w:right w:val="nil"/>
            </w:tcBorders>
            <w:vAlign w:val="bottom"/>
          </w:tcPr>
          <w:p w14:paraId="32CA5091" w14:textId="31A51E8A" w:rsidR="00390C15" w:rsidRPr="00FA4B68" w:rsidRDefault="00390C15" w:rsidP="00390C15">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2,344,559</w:t>
            </w:r>
          </w:p>
        </w:tc>
      </w:tr>
      <w:tr w:rsidR="00390C15" w:rsidRPr="00FA4B68" w14:paraId="5C6D9D8E" w14:textId="77777777">
        <w:tc>
          <w:tcPr>
            <w:tcW w:w="2970" w:type="dxa"/>
            <w:tcBorders>
              <w:top w:val="nil"/>
              <w:left w:val="nil"/>
              <w:right w:val="nil"/>
            </w:tcBorders>
            <w:vAlign w:val="center"/>
          </w:tcPr>
          <w:p w14:paraId="07014896" w14:textId="77777777" w:rsidR="00390C15" w:rsidRPr="00FA4B68" w:rsidRDefault="00390C15" w:rsidP="00390C15">
            <w:pPr>
              <w:ind w:left="-101"/>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Cost of sales and services</w:t>
            </w:r>
          </w:p>
        </w:tc>
        <w:tc>
          <w:tcPr>
            <w:tcW w:w="1080" w:type="dxa"/>
            <w:tcBorders>
              <w:top w:val="nil"/>
              <w:left w:val="nil"/>
              <w:bottom w:val="single" w:sz="4" w:space="0" w:color="auto"/>
              <w:right w:val="nil"/>
            </w:tcBorders>
            <w:vAlign w:val="bottom"/>
          </w:tcPr>
          <w:p w14:paraId="574A4E40" w14:textId="6FA35690" w:rsidR="00390C15" w:rsidRPr="00FA4B68" w:rsidRDefault="00390C15" w:rsidP="00390C15">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(1,430,624)</w:t>
            </w:r>
          </w:p>
        </w:tc>
        <w:tc>
          <w:tcPr>
            <w:tcW w:w="1080" w:type="dxa"/>
            <w:tcBorders>
              <w:top w:val="nil"/>
              <w:left w:val="nil"/>
              <w:bottom w:val="single" w:sz="4" w:space="0" w:color="auto"/>
              <w:right w:val="nil"/>
            </w:tcBorders>
            <w:vAlign w:val="bottom"/>
          </w:tcPr>
          <w:p w14:paraId="58A8CA16" w14:textId="7BD01876" w:rsidR="00390C15" w:rsidRPr="00D74DBF" w:rsidRDefault="00390C15" w:rsidP="00390C15">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(1,649,389)</w:t>
            </w:r>
          </w:p>
        </w:tc>
        <w:tc>
          <w:tcPr>
            <w:tcW w:w="1080" w:type="dxa"/>
            <w:tcBorders>
              <w:top w:val="nil"/>
              <w:left w:val="nil"/>
              <w:bottom w:val="single" w:sz="4" w:space="0" w:color="auto"/>
              <w:right w:val="nil"/>
            </w:tcBorders>
            <w:vAlign w:val="bottom"/>
          </w:tcPr>
          <w:p w14:paraId="5E5D89DA" w14:textId="794766FE" w:rsidR="00390C15" w:rsidRPr="00FA4B68" w:rsidRDefault="00390C15" w:rsidP="00390C15">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(442,528)</w:t>
            </w:r>
          </w:p>
        </w:tc>
        <w:tc>
          <w:tcPr>
            <w:tcW w:w="1080" w:type="dxa"/>
            <w:tcBorders>
              <w:top w:val="nil"/>
              <w:left w:val="nil"/>
              <w:bottom w:val="single" w:sz="4" w:space="0" w:color="auto"/>
              <w:right w:val="nil"/>
            </w:tcBorders>
            <w:vAlign w:val="bottom"/>
          </w:tcPr>
          <w:p w14:paraId="457E648F" w14:textId="182A19EF" w:rsidR="00390C15" w:rsidRPr="00D74DBF" w:rsidRDefault="00390C15" w:rsidP="00390C15">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(430,668)</w:t>
            </w:r>
          </w:p>
        </w:tc>
        <w:tc>
          <w:tcPr>
            <w:tcW w:w="1080" w:type="dxa"/>
            <w:tcBorders>
              <w:top w:val="nil"/>
              <w:left w:val="nil"/>
              <w:bottom w:val="single" w:sz="4" w:space="0" w:color="auto"/>
              <w:right w:val="nil"/>
            </w:tcBorders>
            <w:vAlign w:val="bottom"/>
          </w:tcPr>
          <w:p w14:paraId="1CE49F2A" w14:textId="2231B267" w:rsidR="00390C15" w:rsidRPr="00FA4B68" w:rsidRDefault="00390C15" w:rsidP="00390C15">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(1,873,152)</w:t>
            </w:r>
          </w:p>
        </w:tc>
        <w:tc>
          <w:tcPr>
            <w:tcW w:w="1080" w:type="dxa"/>
            <w:tcBorders>
              <w:top w:val="nil"/>
              <w:left w:val="nil"/>
              <w:bottom w:val="single" w:sz="4" w:space="0" w:color="auto"/>
              <w:right w:val="nil"/>
            </w:tcBorders>
            <w:vAlign w:val="bottom"/>
          </w:tcPr>
          <w:p w14:paraId="09BAC03D" w14:textId="31C7D710" w:rsidR="00390C15" w:rsidRPr="00FA4B68" w:rsidRDefault="00390C15" w:rsidP="00390C15">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(2,080,057)</w:t>
            </w:r>
          </w:p>
        </w:tc>
      </w:tr>
      <w:tr w:rsidR="00EE4748" w:rsidRPr="00307EC7" w14:paraId="003E93F8" w14:textId="77777777">
        <w:tc>
          <w:tcPr>
            <w:tcW w:w="2970" w:type="dxa"/>
            <w:tcBorders>
              <w:left w:val="nil"/>
              <w:right w:val="nil"/>
            </w:tcBorders>
            <w:vAlign w:val="bottom"/>
          </w:tcPr>
          <w:p w14:paraId="74422FAB" w14:textId="77777777" w:rsidR="00EE4748" w:rsidRPr="00307EC7" w:rsidRDefault="00EE4748" w:rsidP="00EE4748">
            <w:pPr>
              <w:ind w:left="-72"/>
              <w:rPr>
                <w:rFonts w:ascii="Arial" w:eastAsia="Arial Unicode MS" w:hAnsi="Arial" w:cs="Arial"/>
                <w:color w:val="000000"/>
                <w:sz w:val="12"/>
                <w:szCs w:val="12"/>
                <w:highlight w:val="yellow"/>
              </w:rPr>
            </w:pPr>
          </w:p>
        </w:tc>
        <w:tc>
          <w:tcPr>
            <w:tcW w:w="1080" w:type="dxa"/>
            <w:tcBorders>
              <w:top w:val="single" w:sz="4" w:space="0" w:color="auto"/>
              <w:left w:val="nil"/>
              <w:right w:val="nil"/>
            </w:tcBorders>
          </w:tcPr>
          <w:p w14:paraId="2A2BA038" w14:textId="77777777" w:rsidR="00EE4748" w:rsidRPr="00307EC7" w:rsidRDefault="00EE4748" w:rsidP="00EE4748">
            <w:pPr>
              <w:ind w:right="-72"/>
              <w:jc w:val="right"/>
              <w:rPr>
                <w:rFonts w:ascii="Arial" w:eastAsia="Arial Unicode MS" w:hAnsi="Arial" w:cs="Arial"/>
                <w:color w:val="000000"/>
                <w:sz w:val="12"/>
                <w:szCs w:val="12"/>
                <w:lang w:val="en-GB"/>
              </w:rPr>
            </w:pPr>
          </w:p>
        </w:tc>
        <w:tc>
          <w:tcPr>
            <w:tcW w:w="1080" w:type="dxa"/>
            <w:tcBorders>
              <w:top w:val="single" w:sz="4" w:space="0" w:color="auto"/>
              <w:left w:val="nil"/>
              <w:right w:val="nil"/>
            </w:tcBorders>
          </w:tcPr>
          <w:p w14:paraId="66AE49CD" w14:textId="77777777" w:rsidR="00EE4748" w:rsidRPr="00307EC7" w:rsidRDefault="00EE4748" w:rsidP="00EE4748">
            <w:pPr>
              <w:ind w:right="-72"/>
              <w:jc w:val="right"/>
              <w:rPr>
                <w:rFonts w:ascii="Arial" w:eastAsia="Arial Unicode MS" w:hAnsi="Arial" w:cs="Arial"/>
                <w:color w:val="000000"/>
                <w:sz w:val="12"/>
                <w:szCs w:val="12"/>
                <w:lang w:val="en-GB"/>
              </w:rPr>
            </w:pPr>
          </w:p>
        </w:tc>
        <w:tc>
          <w:tcPr>
            <w:tcW w:w="1080" w:type="dxa"/>
            <w:tcBorders>
              <w:top w:val="single" w:sz="4" w:space="0" w:color="auto"/>
              <w:left w:val="nil"/>
              <w:right w:val="nil"/>
            </w:tcBorders>
          </w:tcPr>
          <w:p w14:paraId="475225EC" w14:textId="77777777" w:rsidR="00EE4748" w:rsidRPr="00307EC7" w:rsidRDefault="00EE4748" w:rsidP="00EE4748">
            <w:pPr>
              <w:ind w:right="-72"/>
              <w:jc w:val="right"/>
              <w:rPr>
                <w:rFonts w:ascii="Arial" w:eastAsia="Arial Unicode MS" w:hAnsi="Arial" w:cs="Arial"/>
                <w:color w:val="000000"/>
                <w:sz w:val="12"/>
                <w:szCs w:val="12"/>
                <w:lang w:val="en-GB"/>
              </w:rPr>
            </w:pPr>
          </w:p>
        </w:tc>
        <w:tc>
          <w:tcPr>
            <w:tcW w:w="1080" w:type="dxa"/>
            <w:tcBorders>
              <w:top w:val="single" w:sz="4" w:space="0" w:color="auto"/>
              <w:left w:val="nil"/>
              <w:right w:val="nil"/>
            </w:tcBorders>
          </w:tcPr>
          <w:p w14:paraId="3585B084" w14:textId="77777777" w:rsidR="00EE4748" w:rsidRPr="00307EC7" w:rsidRDefault="00EE4748" w:rsidP="00EE4748">
            <w:pPr>
              <w:ind w:right="-72"/>
              <w:jc w:val="right"/>
              <w:rPr>
                <w:rFonts w:ascii="Arial" w:eastAsia="Arial Unicode MS" w:hAnsi="Arial" w:cs="Arial"/>
                <w:color w:val="000000"/>
                <w:sz w:val="12"/>
                <w:szCs w:val="12"/>
                <w:lang w:val="en-GB"/>
              </w:rPr>
            </w:pPr>
          </w:p>
        </w:tc>
        <w:tc>
          <w:tcPr>
            <w:tcW w:w="1080" w:type="dxa"/>
            <w:tcBorders>
              <w:top w:val="single" w:sz="4" w:space="0" w:color="auto"/>
              <w:left w:val="nil"/>
              <w:right w:val="nil"/>
            </w:tcBorders>
            <w:vAlign w:val="bottom"/>
          </w:tcPr>
          <w:p w14:paraId="64D1935D" w14:textId="77777777" w:rsidR="00EE4748" w:rsidRPr="00307EC7" w:rsidRDefault="00EE4748" w:rsidP="00EE4748">
            <w:pPr>
              <w:ind w:right="-72"/>
              <w:jc w:val="right"/>
              <w:rPr>
                <w:rFonts w:ascii="Arial" w:eastAsia="Arial Unicode MS" w:hAnsi="Arial" w:cs="Arial"/>
                <w:color w:val="000000"/>
                <w:sz w:val="12"/>
                <w:szCs w:val="12"/>
                <w:lang w:val="en-GB"/>
              </w:rPr>
            </w:pPr>
          </w:p>
        </w:tc>
        <w:tc>
          <w:tcPr>
            <w:tcW w:w="1080" w:type="dxa"/>
            <w:tcBorders>
              <w:top w:val="single" w:sz="4" w:space="0" w:color="auto"/>
              <w:left w:val="nil"/>
              <w:right w:val="nil"/>
            </w:tcBorders>
            <w:vAlign w:val="bottom"/>
          </w:tcPr>
          <w:p w14:paraId="570F47B3" w14:textId="77777777" w:rsidR="00EE4748" w:rsidRPr="00307EC7" w:rsidRDefault="00EE4748" w:rsidP="00EE4748">
            <w:pPr>
              <w:ind w:right="-72"/>
              <w:jc w:val="right"/>
              <w:rPr>
                <w:rFonts w:ascii="Arial" w:eastAsia="Arial Unicode MS" w:hAnsi="Arial" w:cs="Arial"/>
                <w:color w:val="000000"/>
                <w:sz w:val="12"/>
                <w:szCs w:val="12"/>
              </w:rPr>
            </w:pPr>
          </w:p>
        </w:tc>
      </w:tr>
      <w:tr w:rsidR="00D74DBF" w:rsidRPr="00FA4B68" w14:paraId="5C0D1AA2" w14:textId="77777777">
        <w:tc>
          <w:tcPr>
            <w:tcW w:w="2970" w:type="dxa"/>
            <w:tcBorders>
              <w:top w:val="nil"/>
              <w:left w:val="nil"/>
              <w:right w:val="nil"/>
            </w:tcBorders>
            <w:vAlign w:val="center"/>
          </w:tcPr>
          <w:p w14:paraId="7BBF40D2" w14:textId="77777777" w:rsidR="00D74DBF" w:rsidRPr="00FA4B68" w:rsidRDefault="00D74DBF" w:rsidP="00D74DBF">
            <w:pPr>
              <w:ind w:left="-101"/>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Gross profit</w:t>
            </w:r>
          </w:p>
        </w:tc>
        <w:tc>
          <w:tcPr>
            <w:tcW w:w="1080" w:type="dxa"/>
            <w:tcBorders>
              <w:left w:val="nil"/>
              <w:bottom w:val="single" w:sz="4" w:space="0" w:color="auto"/>
              <w:right w:val="nil"/>
            </w:tcBorders>
            <w:vAlign w:val="bottom"/>
          </w:tcPr>
          <w:p w14:paraId="7326AD2D" w14:textId="48AC1C03" w:rsidR="00D74DBF" w:rsidRPr="00D74DBF" w:rsidRDefault="00D74DBF" w:rsidP="00D74DBF">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246,177</w:t>
            </w:r>
          </w:p>
        </w:tc>
        <w:tc>
          <w:tcPr>
            <w:tcW w:w="1080" w:type="dxa"/>
            <w:tcBorders>
              <w:left w:val="nil"/>
              <w:bottom w:val="single" w:sz="4" w:space="0" w:color="auto"/>
              <w:right w:val="nil"/>
            </w:tcBorders>
            <w:vAlign w:val="bottom"/>
          </w:tcPr>
          <w:p w14:paraId="2DCE8D5C" w14:textId="6EA4B6E7" w:rsidR="00D74DBF" w:rsidRPr="00D74DBF" w:rsidRDefault="00D74DBF" w:rsidP="00D74DBF">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193,031</w:t>
            </w:r>
          </w:p>
        </w:tc>
        <w:tc>
          <w:tcPr>
            <w:tcW w:w="1080" w:type="dxa"/>
            <w:tcBorders>
              <w:left w:val="nil"/>
              <w:bottom w:val="single" w:sz="4" w:space="0" w:color="auto"/>
              <w:right w:val="nil"/>
            </w:tcBorders>
            <w:vAlign w:val="bottom"/>
          </w:tcPr>
          <w:p w14:paraId="6811DF8E" w14:textId="4009B108" w:rsidR="00D74DBF" w:rsidRPr="00D74DBF" w:rsidRDefault="00D74DBF" w:rsidP="00D74DBF">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86,581</w:t>
            </w:r>
          </w:p>
        </w:tc>
        <w:tc>
          <w:tcPr>
            <w:tcW w:w="1080" w:type="dxa"/>
            <w:tcBorders>
              <w:left w:val="nil"/>
              <w:bottom w:val="single" w:sz="4" w:space="0" w:color="auto"/>
              <w:right w:val="nil"/>
            </w:tcBorders>
            <w:vAlign w:val="bottom"/>
          </w:tcPr>
          <w:p w14:paraId="10BA4253" w14:textId="02CACC45" w:rsidR="00D74DBF" w:rsidRPr="00D74DBF" w:rsidRDefault="00D74DBF" w:rsidP="00D74DBF">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71,471</w:t>
            </w:r>
          </w:p>
        </w:tc>
        <w:tc>
          <w:tcPr>
            <w:tcW w:w="1080" w:type="dxa"/>
            <w:tcBorders>
              <w:left w:val="nil"/>
              <w:bottom w:val="single" w:sz="4" w:space="0" w:color="auto"/>
              <w:right w:val="nil"/>
            </w:tcBorders>
            <w:vAlign w:val="bottom"/>
          </w:tcPr>
          <w:p w14:paraId="548F27AB" w14:textId="390B2C16" w:rsidR="00D74DBF" w:rsidRPr="00D74DBF" w:rsidRDefault="00D74DBF" w:rsidP="00D74DBF">
            <w:pPr>
              <w:ind w:right="-72"/>
              <w:jc w:val="right"/>
              <w:rPr>
                <w:rFonts w:ascii="Arial" w:eastAsia="Arial Unicode MS" w:hAnsi="Arial" w:cs="Arial"/>
                <w:color w:val="000000"/>
                <w:sz w:val="18"/>
                <w:szCs w:val="18"/>
                <w:lang w:val="en-GB"/>
              </w:rPr>
            </w:pPr>
            <w:r w:rsidRPr="00D74DBF">
              <w:rPr>
                <w:rFonts w:ascii="Arial" w:eastAsia="Arial Unicode MS" w:hAnsi="Arial" w:cs="Arial"/>
                <w:color w:val="000000"/>
                <w:sz w:val="18"/>
                <w:szCs w:val="18"/>
                <w:lang w:val="en-GB"/>
              </w:rPr>
              <w:t>332,758</w:t>
            </w:r>
          </w:p>
        </w:tc>
        <w:tc>
          <w:tcPr>
            <w:tcW w:w="1080" w:type="dxa"/>
            <w:tcBorders>
              <w:left w:val="nil"/>
              <w:bottom w:val="single" w:sz="4" w:space="0" w:color="auto"/>
              <w:right w:val="nil"/>
            </w:tcBorders>
          </w:tcPr>
          <w:p w14:paraId="12F1A9D5" w14:textId="3CC63DAB" w:rsidR="00D74DBF" w:rsidRPr="00FA4B68" w:rsidRDefault="00D74DBF" w:rsidP="00D74DBF">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264,502</w:t>
            </w:r>
          </w:p>
        </w:tc>
      </w:tr>
      <w:tr w:rsidR="00EE4748" w:rsidRPr="00307EC7" w14:paraId="60551EAD" w14:textId="77777777">
        <w:tc>
          <w:tcPr>
            <w:tcW w:w="2970" w:type="dxa"/>
            <w:tcBorders>
              <w:top w:val="nil"/>
              <w:left w:val="nil"/>
              <w:right w:val="nil"/>
            </w:tcBorders>
            <w:vAlign w:val="center"/>
          </w:tcPr>
          <w:p w14:paraId="7DC392E9" w14:textId="77777777" w:rsidR="00EE4748" w:rsidRPr="00307EC7" w:rsidRDefault="00EE4748" w:rsidP="00EE4748">
            <w:pPr>
              <w:ind w:left="-101"/>
              <w:rPr>
                <w:rFonts w:ascii="Arial" w:eastAsia="Arial Unicode MS" w:hAnsi="Arial" w:cs="Arial"/>
                <w:color w:val="000000"/>
                <w:sz w:val="12"/>
                <w:szCs w:val="12"/>
                <w:cs/>
                <w:lang w:val="en-GB"/>
              </w:rPr>
            </w:pPr>
          </w:p>
        </w:tc>
        <w:tc>
          <w:tcPr>
            <w:tcW w:w="1080" w:type="dxa"/>
            <w:tcBorders>
              <w:top w:val="single" w:sz="4" w:space="0" w:color="auto"/>
              <w:left w:val="nil"/>
              <w:right w:val="nil"/>
            </w:tcBorders>
          </w:tcPr>
          <w:p w14:paraId="52E80195"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2991A498"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53643189"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45CD3833"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6CF1D7CA"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4F0435E" w14:textId="77777777" w:rsidR="00EE4748" w:rsidRPr="00307EC7" w:rsidRDefault="00EE4748" w:rsidP="00EE4748">
            <w:pPr>
              <w:ind w:right="-72"/>
              <w:jc w:val="right"/>
              <w:rPr>
                <w:rFonts w:ascii="Arial" w:eastAsia="Arial Unicode MS" w:hAnsi="Arial" w:cs="Arial"/>
                <w:color w:val="000000"/>
                <w:sz w:val="12"/>
                <w:szCs w:val="12"/>
              </w:rPr>
            </w:pPr>
          </w:p>
        </w:tc>
      </w:tr>
      <w:tr w:rsidR="00245617" w:rsidRPr="00FA4B68" w14:paraId="154C0950" w14:textId="77777777">
        <w:tc>
          <w:tcPr>
            <w:tcW w:w="2970" w:type="dxa"/>
            <w:tcBorders>
              <w:top w:val="nil"/>
              <w:left w:val="nil"/>
              <w:right w:val="nil"/>
            </w:tcBorders>
            <w:vAlign w:val="center"/>
          </w:tcPr>
          <w:p w14:paraId="3C86AF29" w14:textId="77777777" w:rsidR="00245617" w:rsidRPr="00FA4B68" w:rsidRDefault="00245617" w:rsidP="00245617">
            <w:pPr>
              <w:ind w:left="-101"/>
              <w:rPr>
                <w:rFonts w:ascii="Arial" w:eastAsia="Arial Unicode MS" w:hAnsi="Arial" w:cs="Arial"/>
                <w:color w:val="000000"/>
                <w:sz w:val="18"/>
                <w:szCs w:val="18"/>
                <w:cs/>
                <w:lang w:val="en-GB"/>
              </w:rPr>
            </w:pPr>
            <w:r w:rsidRPr="00FA4B68">
              <w:rPr>
                <w:rFonts w:ascii="Arial" w:eastAsia="Arial Unicode MS" w:hAnsi="Arial" w:cs="Arial"/>
                <w:color w:val="000000"/>
                <w:sz w:val="18"/>
                <w:szCs w:val="18"/>
                <w:lang w:val="en-GB"/>
              </w:rPr>
              <w:t>Other income</w:t>
            </w:r>
          </w:p>
        </w:tc>
        <w:tc>
          <w:tcPr>
            <w:tcW w:w="1080" w:type="dxa"/>
            <w:tcBorders>
              <w:left w:val="nil"/>
              <w:right w:val="nil"/>
            </w:tcBorders>
          </w:tcPr>
          <w:p w14:paraId="15FA8958"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left w:val="nil"/>
              <w:right w:val="nil"/>
            </w:tcBorders>
          </w:tcPr>
          <w:p w14:paraId="4773B974"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left w:val="nil"/>
              <w:right w:val="nil"/>
            </w:tcBorders>
          </w:tcPr>
          <w:p w14:paraId="3D9E71BB"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left w:val="nil"/>
              <w:right w:val="nil"/>
            </w:tcBorders>
          </w:tcPr>
          <w:p w14:paraId="027DDD91"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1A9B3DB" w14:textId="48BCA249" w:rsidR="00245617" w:rsidRPr="00FA4B68" w:rsidRDefault="00245617" w:rsidP="00245617">
            <w:pPr>
              <w:ind w:right="-72"/>
              <w:jc w:val="right"/>
              <w:rPr>
                <w:rFonts w:ascii="Arial" w:eastAsia="Arial Unicode MS" w:hAnsi="Arial" w:cs="Arial"/>
                <w:color w:val="000000"/>
                <w:sz w:val="18"/>
                <w:szCs w:val="18"/>
              </w:rPr>
            </w:pPr>
            <w:r w:rsidRPr="00245617">
              <w:rPr>
                <w:rFonts w:ascii="Arial" w:eastAsia="Arial Unicode MS" w:hAnsi="Arial" w:cs="Arial"/>
                <w:color w:val="000000"/>
                <w:sz w:val="18"/>
                <w:szCs w:val="18"/>
              </w:rPr>
              <w:t>48,816</w:t>
            </w:r>
          </w:p>
        </w:tc>
        <w:tc>
          <w:tcPr>
            <w:tcW w:w="1080" w:type="dxa"/>
            <w:tcBorders>
              <w:left w:val="nil"/>
              <w:right w:val="nil"/>
            </w:tcBorders>
          </w:tcPr>
          <w:p w14:paraId="5665AA88" w14:textId="40B72CBC" w:rsidR="00245617" w:rsidRPr="00FA4B68" w:rsidRDefault="00245617" w:rsidP="00245617">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40,486</w:t>
            </w:r>
          </w:p>
        </w:tc>
      </w:tr>
      <w:tr w:rsidR="00245617" w:rsidRPr="00FA4B68" w14:paraId="5D1C2063" w14:textId="77777777">
        <w:tc>
          <w:tcPr>
            <w:tcW w:w="2970" w:type="dxa"/>
            <w:tcBorders>
              <w:top w:val="nil"/>
              <w:left w:val="nil"/>
              <w:right w:val="nil"/>
            </w:tcBorders>
            <w:vAlign w:val="center"/>
          </w:tcPr>
          <w:p w14:paraId="210DF6BD" w14:textId="77777777" w:rsidR="00245617" w:rsidRPr="00FA4B68" w:rsidRDefault="00245617" w:rsidP="00245617">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Selling expenses and</w:t>
            </w:r>
          </w:p>
        </w:tc>
        <w:tc>
          <w:tcPr>
            <w:tcW w:w="1080" w:type="dxa"/>
            <w:tcBorders>
              <w:top w:val="nil"/>
              <w:left w:val="nil"/>
              <w:right w:val="nil"/>
            </w:tcBorders>
          </w:tcPr>
          <w:p w14:paraId="2FBF7EBD"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606DD679"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70C9DA89"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0AD1C045"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2BC9CC58"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77B10510" w14:textId="77777777" w:rsidR="00245617" w:rsidRPr="00FA4B68" w:rsidRDefault="00245617" w:rsidP="00245617">
            <w:pPr>
              <w:ind w:right="-72"/>
              <w:jc w:val="right"/>
              <w:rPr>
                <w:rFonts w:ascii="Arial" w:eastAsia="Arial Unicode MS" w:hAnsi="Arial" w:cs="Arial"/>
                <w:color w:val="000000"/>
                <w:sz w:val="18"/>
                <w:szCs w:val="18"/>
              </w:rPr>
            </w:pPr>
          </w:p>
        </w:tc>
      </w:tr>
      <w:tr w:rsidR="00245617" w:rsidRPr="00FA4B68" w14:paraId="6357BDCF" w14:textId="77777777">
        <w:tc>
          <w:tcPr>
            <w:tcW w:w="2970" w:type="dxa"/>
            <w:tcBorders>
              <w:top w:val="nil"/>
              <w:left w:val="nil"/>
              <w:right w:val="nil"/>
            </w:tcBorders>
            <w:vAlign w:val="center"/>
          </w:tcPr>
          <w:p w14:paraId="1B134D42" w14:textId="77777777" w:rsidR="00245617" w:rsidRPr="00FA4B68" w:rsidRDefault="00245617" w:rsidP="00245617">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 xml:space="preserve">   distribution expenses</w:t>
            </w:r>
          </w:p>
        </w:tc>
        <w:tc>
          <w:tcPr>
            <w:tcW w:w="1080" w:type="dxa"/>
            <w:tcBorders>
              <w:top w:val="nil"/>
              <w:left w:val="nil"/>
              <w:right w:val="nil"/>
            </w:tcBorders>
          </w:tcPr>
          <w:p w14:paraId="4E87A7E7"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45413B55"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728E13BA"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4F97BD55"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0B473BFA" w14:textId="07AA9514" w:rsidR="00245617" w:rsidRPr="00FA4B68" w:rsidRDefault="00245617" w:rsidP="00245617">
            <w:pPr>
              <w:ind w:right="-72"/>
              <w:jc w:val="right"/>
              <w:rPr>
                <w:rFonts w:ascii="Arial" w:eastAsia="Arial Unicode MS" w:hAnsi="Arial" w:cs="Arial"/>
                <w:color w:val="000000"/>
                <w:sz w:val="18"/>
                <w:szCs w:val="18"/>
              </w:rPr>
            </w:pPr>
            <w:r w:rsidRPr="00245617">
              <w:rPr>
                <w:rFonts w:ascii="Arial" w:eastAsia="Arial Unicode MS" w:hAnsi="Arial" w:cs="Arial"/>
                <w:color w:val="000000"/>
                <w:sz w:val="18"/>
                <w:szCs w:val="18"/>
              </w:rPr>
              <w:t>(53,772)</w:t>
            </w:r>
          </w:p>
        </w:tc>
        <w:tc>
          <w:tcPr>
            <w:tcW w:w="1080" w:type="dxa"/>
            <w:tcBorders>
              <w:top w:val="nil"/>
              <w:left w:val="nil"/>
              <w:right w:val="nil"/>
            </w:tcBorders>
            <w:vAlign w:val="bottom"/>
          </w:tcPr>
          <w:p w14:paraId="46D48DFB" w14:textId="6D142270" w:rsidR="00245617" w:rsidRPr="00FA4B68" w:rsidRDefault="00245617" w:rsidP="00245617">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(52,796)</w:t>
            </w:r>
          </w:p>
        </w:tc>
      </w:tr>
      <w:tr w:rsidR="00245617" w:rsidRPr="00FA4B68" w14:paraId="539392DE" w14:textId="77777777">
        <w:tc>
          <w:tcPr>
            <w:tcW w:w="2970" w:type="dxa"/>
            <w:tcBorders>
              <w:top w:val="nil"/>
              <w:left w:val="nil"/>
              <w:right w:val="nil"/>
            </w:tcBorders>
            <w:vAlign w:val="center"/>
          </w:tcPr>
          <w:p w14:paraId="3819900E" w14:textId="77777777" w:rsidR="00245617" w:rsidRPr="00FA4B68" w:rsidRDefault="00245617" w:rsidP="00245617">
            <w:pPr>
              <w:ind w:left="-101"/>
              <w:rPr>
                <w:rFonts w:ascii="Arial" w:eastAsia="Arial Unicode MS" w:hAnsi="Arial" w:cs="Arial"/>
                <w:color w:val="000000"/>
                <w:sz w:val="18"/>
                <w:szCs w:val="18"/>
                <w:cs/>
                <w:lang w:val="en-GB"/>
              </w:rPr>
            </w:pPr>
            <w:r w:rsidRPr="00FA4B68">
              <w:rPr>
                <w:rFonts w:ascii="Arial" w:eastAsia="Arial Unicode MS" w:hAnsi="Arial" w:cs="Arial"/>
                <w:color w:val="000000"/>
                <w:sz w:val="18"/>
                <w:szCs w:val="18"/>
                <w:lang w:val="en-GB"/>
              </w:rPr>
              <w:t>Administrative expenses</w:t>
            </w:r>
          </w:p>
        </w:tc>
        <w:tc>
          <w:tcPr>
            <w:tcW w:w="1080" w:type="dxa"/>
            <w:tcBorders>
              <w:top w:val="nil"/>
              <w:left w:val="nil"/>
              <w:right w:val="nil"/>
            </w:tcBorders>
          </w:tcPr>
          <w:p w14:paraId="47B84B77"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04340108"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5A18397D"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6E626958"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50703540" w14:textId="3625C97A" w:rsidR="00245617" w:rsidRPr="00FA4B68" w:rsidRDefault="00245617" w:rsidP="00245617">
            <w:pPr>
              <w:ind w:right="-72"/>
              <w:jc w:val="right"/>
              <w:rPr>
                <w:rFonts w:ascii="Arial" w:eastAsia="Arial Unicode MS" w:hAnsi="Arial" w:cs="Arial"/>
                <w:color w:val="000000"/>
                <w:sz w:val="18"/>
                <w:szCs w:val="18"/>
              </w:rPr>
            </w:pPr>
            <w:r w:rsidRPr="00245617">
              <w:rPr>
                <w:rFonts w:ascii="Arial" w:eastAsia="Arial Unicode MS" w:hAnsi="Arial" w:cs="Arial"/>
                <w:color w:val="000000"/>
                <w:sz w:val="18"/>
                <w:szCs w:val="18"/>
                <w:cs/>
              </w:rPr>
              <w:t>(141</w:t>
            </w:r>
            <w:r w:rsidRPr="00245617">
              <w:rPr>
                <w:rFonts w:ascii="Arial" w:eastAsia="Arial Unicode MS" w:hAnsi="Arial" w:cs="Arial"/>
                <w:color w:val="000000"/>
                <w:sz w:val="18"/>
                <w:szCs w:val="18"/>
              </w:rPr>
              <w:t>,</w:t>
            </w:r>
            <w:r w:rsidRPr="00245617">
              <w:rPr>
                <w:rFonts w:ascii="Arial" w:eastAsia="Arial Unicode MS" w:hAnsi="Arial" w:cs="Arial"/>
                <w:color w:val="000000"/>
                <w:sz w:val="18"/>
                <w:szCs w:val="18"/>
                <w:cs/>
              </w:rPr>
              <w:t>416)</w:t>
            </w:r>
          </w:p>
        </w:tc>
        <w:tc>
          <w:tcPr>
            <w:tcW w:w="1080" w:type="dxa"/>
            <w:tcBorders>
              <w:top w:val="nil"/>
              <w:left w:val="nil"/>
              <w:right w:val="nil"/>
            </w:tcBorders>
            <w:vAlign w:val="bottom"/>
          </w:tcPr>
          <w:p w14:paraId="7BB7C1D2" w14:textId="406B58A5" w:rsidR="00245617" w:rsidRPr="00FA4B68" w:rsidRDefault="00245617" w:rsidP="00245617">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(137,565)</w:t>
            </w:r>
          </w:p>
        </w:tc>
      </w:tr>
      <w:tr w:rsidR="00245617" w:rsidRPr="00FA4B68" w14:paraId="6A18ADD1" w14:textId="77777777" w:rsidTr="00CE2930">
        <w:tc>
          <w:tcPr>
            <w:tcW w:w="2970" w:type="dxa"/>
            <w:tcBorders>
              <w:top w:val="nil"/>
              <w:left w:val="nil"/>
              <w:right w:val="nil"/>
            </w:tcBorders>
            <w:vAlign w:val="center"/>
          </w:tcPr>
          <w:p w14:paraId="5F7638F8" w14:textId="77777777" w:rsidR="00245617" w:rsidRPr="00FA4B68" w:rsidRDefault="00245617" w:rsidP="00245617">
            <w:pPr>
              <w:ind w:left="-101"/>
              <w:rPr>
                <w:rFonts w:ascii="Arial" w:eastAsia="Arial Unicode MS" w:hAnsi="Arial" w:cs="Arial"/>
                <w:color w:val="000000"/>
                <w:sz w:val="18"/>
                <w:szCs w:val="18"/>
              </w:rPr>
            </w:pPr>
            <w:r w:rsidRPr="00FA4B68">
              <w:rPr>
                <w:rFonts w:ascii="Arial" w:eastAsia="Arial Unicode MS" w:hAnsi="Arial" w:cs="Arial"/>
                <w:color w:val="000000"/>
                <w:sz w:val="18"/>
                <w:szCs w:val="18"/>
                <w:lang w:val="en-GB"/>
              </w:rPr>
              <w:t>Other expenses</w:t>
            </w:r>
          </w:p>
        </w:tc>
        <w:tc>
          <w:tcPr>
            <w:tcW w:w="1080" w:type="dxa"/>
            <w:tcBorders>
              <w:top w:val="nil"/>
              <w:left w:val="nil"/>
              <w:right w:val="nil"/>
            </w:tcBorders>
          </w:tcPr>
          <w:p w14:paraId="557478A1"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70449FF6"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13B99AA7"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526EBCED"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7D52BC24" w14:textId="62AF2369" w:rsidR="00245617" w:rsidRPr="00FA4B68" w:rsidRDefault="00245617" w:rsidP="00245617">
            <w:pPr>
              <w:ind w:right="-72"/>
              <w:jc w:val="right"/>
              <w:rPr>
                <w:rFonts w:ascii="Arial" w:eastAsia="Arial Unicode MS" w:hAnsi="Arial" w:cs="Arial"/>
                <w:color w:val="000000"/>
                <w:sz w:val="18"/>
                <w:szCs w:val="18"/>
              </w:rPr>
            </w:pPr>
            <w:r w:rsidRPr="00245617">
              <w:rPr>
                <w:rFonts w:ascii="Arial" w:eastAsia="Arial Unicode MS" w:hAnsi="Arial" w:cs="Arial"/>
                <w:color w:val="000000"/>
                <w:sz w:val="18"/>
                <w:szCs w:val="18"/>
              </w:rPr>
              <w:t>(9,369)</w:t>
            </w:r>
          </w:p>
        </w:tc>
        <w:tc>
          <w:tcPr>
            <w:tcW w:w="1080" w:type="dxa"/>
            <w:tcBorders>
              <w:top w:val="nil"/>
              <w:left w:val="nil"/>
              <w:right w:val="nil"/>
            </w:tcBorders>
            <w:vAlign w:val="bottom"/>
          </w:tcPr>
          <w:p w14:paraId="6A08AE6E" w14:textId="073F70B4" w:rsidR="00245617" w:rsidRPr="00FA4B68" w:rsidRDefault="00245617" w:rsidP="00245617">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(10,113)</w:t>
            </w:r>
          </w:p>
        </w:tc>
      </w:tr>
      <w:tr w:rsidR="00245617" w:rsidRPr="00FA4B68" w14:paraId="7F743090" w14:textId="77777777" w:rsidTr="00CE2930">
        <w:tc>
          <w:tcPr>
            <w:tcW w:w="2970" w:type="dxa"/>
            <w:tcBorders>
              <w:top w:val="nil"/>
              <w:left w:val="nil"/>
              <w:right w:val="nil"/>
            </w:tcBorders>
            <w:vAlign w:val="center"/>
          </w:tcPr>
          <w:p w14:paraId="4FD10E6E" w14:textId="77777777" w:rsidR="00245617" w:rsidRPr="00FA4B68" w:rsidRDefault="00245617" w:rsidP="00245617">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Finance costs</w:t>
            </w:r>
          </w:p>
        </w:tc>
        <w:tc>
          <w:tcPr>
            <w:tcW w:w="1080" w:type="dxa"/>
            <w:tcBorders>
              <w:top w:val="nil"/>
              <w:left w:val="nil"/>
              <w:right w:val="nil"/>
            </w:tcBorders>
          </w:tcPr>
          <w:p w14:paraId="22237432"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452D5AA9"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77FBDD95"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right w:val="nil"/>
            </w:tcBorders>
          </w:tcPr>
          <w:p w14:paraId="14709551" w14:textId="77777777" w:rsidR="00245617" w:rsidRPr="00FA4B68" w:rsidRDefault="00245617" w:rsidP="00245617">
            <w:pPr>
              <w:ind w:right="-72"/>
              <w:jc w:val="right"/>
              <w:rPr>
                <w:rFonts w:ascii="Arial" w:eastAsia="Arial Unicode MS" w:hAnsi="Arial" w:cs="Arial"/>
                <w:color w:val="000000"/>
                <w:sz w:val="18"/>
                <w:szCs w:val="18"/>
              </w:rPr>
            </w:pPr>
          </w:p>
        </w:tc>
        <w:tc>
          <w:tcPr>
            <w:tcW w:w="1080" w:type="dxa"/>
            <w:tcBorders>
              <w:top w:val="nil"/>
              <w:left w:val="nil"/>
              <w:bottom w:val="single" w:sz="4" w:space="0" w:color="auto"/>
              <w:right w:val="nil"/>
            </w:tcBorders>
            <w:vAlign w:val="bottom"/>
          </w:tcPr>
          <w:p w14:paraId="3E1D0564" w14:textId="73EE6808" w:rsidR="00245617" w:rsidRPr="00FA4B68" w:rsidRDefault="00245617" w:rsidP="00245617">
            <w:pPr>
              <w:ind w:right="-72"/>
              <w:jc w:val="right"/>
              <w:rPr>
                <w:rFonts w:ascii="Arial" w:eastAsia="Arial Unicode MS" w:hAnsi="Arial" w:cs="Arial"/>
                <w:color w:val="000000"/>
                <w:sz w:val="18"/>
                <w:szCs w:val="18"/>
              </w:rPr>
            </w:pPr>
            <w:r w:rsidRPr="00245617">
              <w:rPr>
                <w:rFonts w:ascii="Arial" w:eastAsia="Arial Unicode MS" w:hAnsi="Arial" w:cs="Arial"/>
                <w:color w:val="000000"/>
                <w:sz w:val="18"/>
                <w:szCs w:val="18"/>
              </w:rPr>
              <w:t>(3)</w:t>
            </w:r>
          </w:p>
        </w:tc>
        <w:tc>
          <w:tcPr>
            <w:tcW w:w="1080" w:type="dxa"/>
            <w:tcBorders>
              <w:top w:val="nil"/>
              <w:left w:val="nil"/>
              <w:bottom w:val="single" w:sz="4" w:space="0" w:color="auto"/>
              <w:right w:val="nil"/>
            </w:tcBorders>
            <w:vAlign w:val="bottom"/>
          </w:tcPr>
          <w:p w14:paraId="7A64934F" w14:textId="73453AD1" w:rsidR="00245617" w:rsidRPr="00FA4B68" w:rsidRDefault="00245617" w:rsidP="00245617">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(10)</w:t>
            </w:r>
          </w:p>
        </w:tc>
      </w:tr>
      <w:tr w:rsidR="005A4E4E" w:rsidRPr="00307EC7" w14:paraId="59D0A4C2" w14:textId="77777777" w:rsidTr="00CE2930">
        <w:tc>
          <w:tcPr>
            <w:tcW w:w="2970" w:type="dxa"/>
            <w:tcBorders>
              <w:top w:val="nil"/>
              <w:left w:val="nil"/>
              <w:right w:val="nil"/>
            </w:tcBorders>
            <w:vAlign w:val="center"/>
          </w:tcPr>
          <w:p w14:paraId="38B1F328" w14:textId="77777777" w:rsidR="005A4E4E" w:rsidRPr="00307EC7" w:rsidRDefault="005A4E4E" w:rsidP="00EE4748">
            <w:pPr>
              <w:ind w:left="-101"/>
              <w:rPr>
                <w:rFonts w:ascii="Arial" w:eastAsia="Arial Unicode MS" w:hAnsi="Arial" w:cs="Arial"/>
                <w:color w:val="000000"/>
                <w:sz w:val="12"/>
                <w:szCs w:val="12"/>
                <w:lang w:val="en-GB"/>
              </w:rPr>
            </w:pPr>
          </w:p>
        </w:tc>
        <w:tc>
          <w:tcPr>
            <w:tcW w:w="1080" w:type="dxa"/>
            <w:tcBorders>
              <w:top w:val="nil"/>
              <w:left w:val="nil"/>
              <w:right w:val="nil"/>
            </w:tcBorders>
          </w:tcPr>
          <w:p w14:paraId="1DCA1D5A" w14:textId="77777777" w:rsidR="005A4E4E" w:rsidRPr="00307EC7" w:rsidRDefault="005A4E4E" w:rsidP="00EE4748">
            <w:pPr>
              <w:ind w:right="-72"/>
              <w:jc w:val="right"/>
              <w:rPr>
                <w:rFonts w:ascii="Arial" w:eastAsia="Arial Unicode MS" w:hAnsi="Arial" w:cs="Arial"/>
                <w:color w:val="000000"/>
                <w:sz w:val="12"/>
                <w:szCs w:val="12"/>
              </w:rPr>
            </w:pPr>
          </w:p>
        </w:tc>
        <w:tc>
          <w:tcPr>
            <w:tcW w:w="1080" w:type="dxa"/>
            <w:tcBorders>
              <w:top w:val="nil"/>
              <w:left w:val="nil"/>
              <w:right w:val="nil"/>
            </w:tcBorders>
          </w:tcPr>
          <w:p w14:paraId="6DD4B4AC" w14:textId="77777777" w:rsidR="005A4E4E" w:rsidRPr="00307EC7" w:rsidRDefault="005A4E4E" w:rsidP="00EE4748">
            <w:pPr>
              <w:ind w:right="-72"/>
              <w:jc w:val="right"/>
              <w:rPr>
                <w:rFonts w:ascii="Arial" w:eastAsia="Arial Unicode MS" w:hAnsi="Arial" w:cs="Arial"/>
                <w:color w:val="000000"/>
                <w:sz w:val="12"/>
                <w:szCs w:val="12"/>
              </w:rPr>
            </w:pPr>
          </w:p>
        </w:tc>
        <w:tc>
          <w:tcPr>
            <w:tcW w:w="1080" w:type="dxa"/>
            <w:tcBorders>
              <w:top w:val="nil"/>
              <w:left w:val="nil"/>
              <w:right w:val="nil"/>
            </w:tcBorders>
          </w:tcPr>
          <w:p w14:paraId="1424266B" w14:textId="77777777" w:rsidR="005A4E4E" w:rsidRPr="00307EC7" w:rsidRDefault="005A4E4E" w:rsidP="00EE4748">
            <w:pPr>
              <w:ind w:right="-72"/>
              <w:jc w:val="right"/>
              <w:rPr>
                <w:rFonts w:ascii="Arial" w:eastAsia="Arial Unicode MS" w:hAnsi="Arial" w:cs="Arial"/>
                <w:color w:val="000000"/>
                <w:sz w:val="12"/>
                <w:szCs w:val="12"/>
              </w:rPr>
            </w:pPr>
          </w:p>
        </w:tc>
        <w:tc>
          <w:tcPr>
            <w:tcW w:w="1080" w:type="dxa"/>
            <w:tcBorders>
              <w:top w:val="nil"/>
              <w:left w:val="nil"/>
              <w:right w:val="nil"/>
            </w:tcBorders>
          </w:tcPr>
          <w:p w14:paraId="49E29B21" w14:textId="77777777" w:rsidR="005A4E4E" w:rsidRPr="00307EC7" w:rsidRDefault="005A4E4E"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15662D0A" w14:textId="77777777" w:rsidR="005A4E4E" w:rsidRPr="00307EC7" w:rsidRDefault="005A4E4E"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0BDA8944" w14:textId="77777777" w:rsidR="005A4E4E" w:rsidRPr="00307EC7" w:rsidRDefault="005A4E4E" w:rsidP="00EE4748">
            <w:pPr>
              <w:ind w:right="-72"/>
              <w:jc w:val="right"/>
              <w:rPr>
                <w:rFonts w:ascii="Arial" w:eastAsia="Arial Unicode MS" w:hAnsi="Arial" w:cs="Arial"/>
                <w:color w:val="000000"/>
                <w:sz w:val="12"/>
                <w:szCs w:val="12"/>
              </w:rPr>
            </w:pPr>
          </w:p>
        </w:tc>
      </w:tr>
      <w:tr w:rsidR="003D0AD7" w:rsidRPr="00FA4B68" w14:paraId="59426D4E" w14:textId="77777777">
        <w:tc>
          <w:tcPr>
            <w:tcW w:w="2970" w:type="dxa"/>
            <w:tcBorders>
              <w:top w:val="nil"/>
              <w:left w:val="nil"/>
              <w:right w:val="nil"/>
            </w:tcBorders>
            <w:vAlign w:val="center"/>
          </w:tcPr>
          <w:p w14:paraId="2CDF6E2D" w14:textId="23DE66E2" w:rsidR="003D0AD7" w:rsidRPr="00E23312" w:rsidRDefault="003D0AD7" w:rsidP="003D0AD7">
            <w:pPr>
              <w:ind w:left="-101"/>
              <w:rPr>
                <w:rFonts w:ascii="Arial" w:eastAsia="Arial Unicode MS" w:hAnsi="Arial" w:cs="Arial"/>
                <w:b/>
                <w:bCs/>
                <w:color w:val="000000"/>
                <w:sz w:val="18"/>
                <w:szCs w:val="18"/>
                <w:lang w:val="en-GB"/>
              </w:rPr>
            </w:pPr>
            <w:r w:rsidRPr="00E23312">
              <w:rPr>
                <w:rFonts w:ascii="Arial" w:eastAsia="Arial Unicode MS" w:hAnsi="Arial" w:cs="Arial"/>
                <w:b/>
                <w:bCs/>
                <w:color w:val="000000"/>
                <w:sz w:val="18"/>
                <w:szCs w:val="18"/>
                <w:lang w:val="en-GB"/>
              </w:rPr>
              <w:t>Profit before income tax</w:t>
            </w:r>
          </w:p>
        </w:tc>
        <w:tc>
          <w:tcPr>
            <w:tcW w:w="1080" w:type="dxa"/>
            <w:tcBorders>
              <w:top w:val="nil"/>
              <w:left w:val="nil"/>
              <w:right w:val="nil"/>
            </w:tcBorders>
          </w:tcPr>
          <w:p w14:paraId="1292704B" w14:textId="77777777" w:rsidR="003D0AD7" w:rsidRPr="00FA4B68" w:rsidRDefault="003D0AD7" w:rsidP="003D0AD7">
            <w:pPr>
              <w:ind w:right="-72"/>
              <w:jc w:val="right"/>
              <w:rPr>
                <w:rFonts w:ascii="Arial" w:eastAsia="Arial Unicode MS" w:hAnsi="Arial" w:cs="Arial"/>
                <w:color w:val="000000"/>
                <w:sz w:val="18"/>
                <w:szCs w:val="18"/>
              </w:rPr>
            </w:pPr>
          </w:p>
        </w:tc>
        <w:tc>
          <w:tcPr>
            <w:tcW w:w="1080" w:type="dxa"/>
            <w:tcBorders>
              <w:top w:val="nil"/>
              <w:left w:val="nil"/>
              <w:right w:val="nil"/>
            </w:tcBorders>
          </w:tcPr>
          <w:p w14:paraId="16EAACB7" w14:textId="77777777" w:rsidR="003D0AD7" w:rsidRPr="00FA4B68" w:rsidRDefault="003D0AD7" w:rsidP="003D0AD7">
            <w:pPr>
              <w:ind w:right="-72"/>
              <w:jc w:val="right"/>
              <w:rPr>
                <w:rFonts w:ascii="Arial" w:eastAsia="Arial Unicode MS" w:hAnsi="Arial" w:cs="Arial"/>
                <w:color w:val="000000"/>
                <w:sz w:val="18"/>
                <w:szCs w:val="18"/>
              </w:rPr>
            </w:pPr>
          </w:p>
        </w:tc>
        <w:tc>
          <w:tcPr>
            <w:tcW w:w="1080" w:type="dxa"/>
            <w:tcBorders>
              <w:top w:val="nil"/>
              <w:left w:val="nil"/>
              <w:right w:val="nil"/>
            </w:tcBorders>
          </w:tcPr>
          <w:p w14:paraId="43F09630" w14:textId="77777777" w:rsidR="003D0AD7" w:rsidRPr="00FA4B68" w:rsidRDefault="003D0AD7" w:rsidP="003D0AD7">
            <w:pPr>
              <w:ind w:right="-72"/>
              <w:jc w:val="right"/>
              <w:rPr>
                <w:rFonts w:ascii="Arial" w:eastAsia="Arial Unicode MS" w:hAnsi="Arial" w:cs="Arial"/>
                <w:color w:val="000000"/>
                <w:sz w:val="18"/>
                <w:szCs w:val="18"/>
              </w:rPr>
            </w:pPr>
          </w:p>
        </w:tc>
        <w:tc>
          <w:tcPr>
            <w:tcW w:w="1080" w:type="dxa"/>
            <w:tcBorders>
              <w:top w:val="nil"/>
              <w:left w:val="nil"/>
              <w:right w:val="nil"/>
            </w:tcBorders>
          </w:tcPr>
          <w:p w14:paraId="7FBE81A1" w14:textId="77777777" w:rsidR="003D0AD7" w:rsidRPr="00FA4B68" w:rsidRDefault="003D0AD7" w:rsidP="003D0AD7">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4A8007A8" w14:textId="778F8084" w:rsidR="003D0AD7" w:rsidRPr="00FA4B68" w:rsidRDefault="003D0AD7" w:rsidP="003D0AD7">
            <w:pPr>
              <w:ind w:right="-72"/>
              <w:jc w:val="right"/>
              <w:rPr>
                <w:rFonts w:ascii="Arial" w:eastAsia="Arial Unicode MS" w:hAnsi="Arial" w:cs="Arial"/>
                <w:color w:val="000000"/>
                <w:sz w:val="18"/>
                <w:szCs w:val="18"/>
              </w:rPr>
            </w:pPr>
            <w:r w:rsidRPr="001C0D8A">
              <w:rPr>
                <w:rFonts w:ascii="Arial" w:eastAsia="Arial Unicode MS" w:hAnsi="Arial" w:cs="Arial"/>
                <w:color w:val="000000"/>
                <w:sz w:val="18"/>
                <w:szCs w:val="18"/>
              </w:rPr>
              <w:t>177,014</w:t>
            </w:r>
          </w:p>
        </w:tc>
        <w:tc>
          <w:tcPr>
            <w:tcW w:w="1080" w:type="dxa"/>
            <w:tcBorders>
              <w:top w:val="nil"/>
              <w:left w:val="nil"/>
              <w:right w:val="nil"/>
            </w:tcBorders>
            <w:vAlign w:val="bottom"/>
          </w:tcPr>
          <w:p w14:paraId="2CB28FC6" w14:textId="6C58A34D" w:rsidR="003D0AD7" w:rsidRPr="00FA4B68" w:rsidRDefault="003D0AD7" w:rsidP="003D0AD7">
            <w:pPr>
              <w:ind w:right="-72"/>
              <w:jc w:val="right"/>
              <w:rPr>
                <w:rFonts w:ascii="Arial" w:eastAsia="Arial Unicode MS" w:hAnsi="Arial" w:cs="Arial"/>
                <w:color w:val="000000"/>
                <w:sz w:val="18"/>
                <w:szCs w:val="18"/>
              </w:rPr>
            </w:pPr>
            <w:r w:rsidRPr="001E52D2">
              <w:rPr>
                <w:rFonts w:ascii="Arial" w:eastAsia="Arial Unicode MS" w:hAnsi="Arial" w:cs="Arial"/>
                <w:color w:val="000000"/>
                <w:sz w:val="18"/>
                <w:szCs w:val="18"/>
              </w:rPr>
              <w:t>104,504</w:t>
            </w:r>
          </w:p>
        </w:tc>
      </w:tr>
      <w:tr w:rsidR="003D0AD7" w:rsidRPr="00FA4B68" w14:paraId="7E3C3FC3" w14:textId="77777777">
        <w:tc>
          <w:tcPr>
            <w:tcW w:w="2970" w:type="dxa"/>
            <w:tcBorders>
              <w:top w:val="nil"/>
              <w:left w:val="nil"/>
              <w:right w:val="nil"/>
            </w:tcBorders>
            <w:vAlign w:val="center"/>
          </w:tcPr>
          <w:p w14:paraId="2777EFB0" w14:textId="77777777" w:rsidR="003D0AD7" w:rsidRPr="00FA4B68" w:rsidRDefault="003D0AD7" w:rsidP="003D0AD7">
            <w:pPr>
              <w:ind w:left="-101"/>
              <w:rPr>
                <w:rFonts w:ascii="Arial" w:eastAsia="Arial Unicode MS" w:hAnsi="Arial" w:cs="Arial"/>
                <w:color w:val="000000"/>
                <w:sz w:val="18"/>
                <w:szCs w:val="18"/>
                <w:cs/>
                <w:lang w:val="en-GB"/>
              </w:rPr>
            </w:pPr>
            <w:r w:rsidRPr="00FA4B68">
              <w:rPr>
                <w:rFonts w:ascii="Arial" w:eastAsia="Arial Unicode MS" w:hAnsi="Arial" w:cs="Arial"/>
                <w:color w:val="000000"/>
                <w:sz w:val="18"/>
                <w:szCs w:val="18"/>
                <w:lang w:val="en-GB"/>
              </w:rPr>
              <w:t>Income tax expense</w:t>
            </w:r>
          </w:p>
        </w:tc>
        <w:tc>
          <w:tcPr>
            <w:tcW w:w="1080" w:type="dxa"/>
            <w:tcBorders>
              <w:top w:val="nil"/>
              <w:left w:val="nil"/>
              <w:right w:val="nil"/>
            </w:tcBorders>
          </w:tcPr>
          <w:p w14:paraId="3F32F1A7" w14:textId="77777777" w:rsidR="003D0AD7" w:rsidRPr="00FA4B68" w:rsidRDefault="003D0AD7" w:rsidP="003D0AD7">
            <w:pPr>
              <w:ind w:right="-72"/>
              <w:jc w:val="right"/>
              <w:rPr>
                <w:rFonts w:ascii="Arial" w:eastAsia="Arial Unicode MS" w:hAnsi="Arial" w:cs="Arial"/>
                <w:color w:val="000000"/>
                <w:sz w:val="18"/>
                <w:szCs w:val="18"/>
              </w:rPr>
            </w:pPr>
          </w:p>
        </w:tc>
        <w:tc>
          <w:tcPr>
            <w:tcW w:w="1080" w:type="dxa"/>
            <w:tcBorders>
              <w:top w:val="nil"/>
              <w:left w:val="nil"/>
              <w:right w:val="nil"/>
            </w:tcBorders>
          </w:tcPr>
          <w:p w14:paraId="206D6EC8" w14:textId="77777777" w:rsidR="003D0AD7" w:rsidRPr="00FA4B68" w:rsidRDefault="003D0AD7" w:rsidP="003D0AD7">
            <w:pPr>
              <w:ind w:right="-72"/>
              <w:jc w:val="right"/>
              <w:rPr>
                <w:rFonts w:ascii="Arial" w:eastAsia="Arial Unicode MS" w:hAnsi="Arial" w:cs="Arial"/>
                <w:color w:val="000000"/>
                <w:sz w:val="18"/>
                <w:szCs w:val="18"/>
              </w:rPr>
            </w:pPr>
          </w:p>
        </w:tc>
        <w:tc>
          <w:tcPr>
            <w:tcW w:w="1080" w:type="dxa"/>
            <w:tcBorders>
              <w:top w:val="nil"/>
              <w:left w:val="nil"/>
              <w:right w:val="nil"/>
            </w:tcBorders>
          </w:tcPr>
          <w:p w14:paraId="213FC3B4" w14:textId="77777777" w:rsidR="003D0AD7" w:rsidRPr="00FA4B68" w:rsidRDefault="003D0AD7" w:rsidP="003D0AD7">
            <w:pPr>
              <w:ind w:right="-72"/>
              <w:jc w:val="right"/>
              <w:rPr>
                <w:rFonts w:ascii="Arial" w:eastAsia="Arial Unicode MS" w:hAnsi="Arial" w:cs="Arial"/>
                <w:color w:val="000000"/>
                <w:sz w:val="18"/>
                <w:szCs w:val="18"/>
              </w:rPr>
            </w:pPr>
          </w:p>
        </w:tc>
        <w:tc>
          <w:tcPr>
            <w:tcW w:w="1080" w:type="dxa"/>
            <w:tcBorders>
              <w:top w:val="nil"/>
              <w:left w:val="nil"/>
              <w:right w:val="nil"/>
            </w:tcBorders>
          </w:tcPr>
          <w:p w14:paraId="26438A16" w14:textId="77777777" w:rsidR="003D0AD7" w:rsidRPr="00FA4B68" w:rsidRDefault="003D0AD7" w:rsidP="003D0AD7">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vAlign w:val="bottom"/>
          </w:tcPr>
          <w:p w14:paraId="08154297" w14:textId="57424592" w:rsidR="003D0AD7" w:rsidRPr="00FA4B68" w:rsidRDefault="003D0AD7" w:rsidP="003D0AD7">
            <w:pPr>
              <w:ind w:right="-72"/>
              <w:jc w:val="right"/>
              <w:rPr>
                <w:rFonts w:ascii="Arial" w:eastAsia="Arial Unicode MS" w:hAnsi="Arial" w:cs="Arial"/>
                <w:color w:val="000000"/>
                <w:sz w:val="18"/>
                <w:szCs w:val="18"/>
              </w:rPr>
            </w:pPr>
            <w:r w:rsidRPr="001C0D8A">
              <w:rPr>
                <w:rFonts w:ascii="Arial" w:eastAsia="Arial Unicode MS" w:hAnsi="Arial" w:cs="Arial"/>
                <w:color w:val="000000"/>
                <w:sz w:val="18"/>
                <w:szCs w:val="18"/>
              </w:rPr>
              <w:t>(35,607)</w:t>
            </w:r>
          </w:p>
        </w:tc>
        <w:tc>
          <w:tcPr>
            <w:tcW w:w="1080" w:type="dxa"/>
            <w:tcBorders>
              <w:left w:val="nil"/>
              <w:bottom w:val="single" w:sz="4" w:space="0" w:color="auto"/>
              <w:right w:val="nil"/>
            </w:tcBorders>
            <w:vAlign w:val="bottom"/>
          </w:tcPr>
          <w:p w14:paraId="32A8511B" w14:textId="701FA7C5" w:rsidR="003D0AD7" w:rsidRPr="00FA4B68" w:rsidRDefault="003D0AD7" w:rsidP="003D0AD7">
            <w:pPr>
              <w:ind w:right="-72"/>
              <w:jc w:val="right"/>
              <w:rPr>
                <w:rFonts w:ascii="Arial" w:eastAsia="Arial Unicode MS" w:hAnsi="Arial" w:cs="Arial"/>
                <w:color w:val="000000"/>
                <w:sz w:val="18"/>
                <w:szCs w:val="18"/>
              </w:rPr>
            </w:pPr>
            <w:r w:rsidRPr="00FA4B68">
              <w:rPr>
                <w:rFonts w:ascii="Arial" w:eastAsia="Arial Unicode MS" w:hAnsi="Arial" w:cs="Arial"/>
                <w:color w:val="000000"/>
                <w:sz w:val="18"/>
                <w:szCs w:val="18"/>
              </w:rPr>
              <w:t>(20,221)</w:t>
            </w:r>
          </w:p>
        </w:tc>
      </w:tr>
      <w:tr w:rsidR="00EE4748" w:rsidRPr="00307EC7" w14:paraId="0B969261" w14:textId="77777777">
        <w:tc>
          <w:tcPr>
            <w:tcW w:w="2970" w:type="dxa"/>
            <w:tcBorders>
              <w:top w:val="nil"/>
              <w:left w:val="nil"/>
              <w:right w:val="nil"/>
            </w:tcBorders>
            <w:vAlign w:val="center"/>
          </w:tcPr>
          <w:p w14:paraId="68671C91" w14:textId="77777777" w:rsidR="00EE4748" w:rsidRPr="00307EC7" w:rsidRDefault="00EE4748" w:rsidP="00EE4748">
            <w:pPr>
              <w:ind w:left="-101"/>
              <w:rPr>
                <w:rFonts w:ascii="Arial" w:eastAsia="Arial Unicode MS" w:hAnsi="Arial" w:cs="Arial"/>
                <w:color w:val="000000"/>
                <w:sz w:val="12"/>
                <w:szCs w:val="12"/>
              </w:rPr>
            </w:pPr>
          </w:p>
        </w:tc>
        <w:tc>
          <w:tcPr>
            <w:tcW w:w="1080" w:type="dxa"/>
            <w:tcBorders>
              <w:top w:val="nil"/>
              <w:left w:val="nil"/>
              <w:right w:val="nil"/>
            </w:tcBorders>
          </w:tcPr>
          <w:p w14:paraId="56BFC2E9"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nil"/>
              <w:left w:val="nil"/>
              <w:right w:val="nil"/>
            </w:tcBorders>
          </w:tcPr>
          <w:p w14:paraId="15A5557D"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nil"/>
              <w:left w:val="nil"/>
              <w:right w:val="nil"/>
            </w:tcBorders>
          </w:tcPr>
          <w:p w14:paraId="02CD6505"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nil"/>
              <w:left w:val="nil"/>
              <w:right w:val="nil"/>
            </w:tcBorders>
          </w:tcPr>
          <w:p w14:paraId="1CA924AB"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FF08247"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68C29337" w14:textId="77777777" w:rsidR="00EE4748" w:rsidRPr="00307EC7" w:rsidRDefault="00EE4748" w:rsidP="00EE4748">
            <w:pPr>
              <w:ind w:right="-72"/>
              <w:jc w:val="right"/>
              <w:rPr>
                <w:rFonts w:ascii="Arial" w:eastAsia="Arial Unicode MS" w:hAnsi="Arial" w:cs="Arial"/>
                <w:color w:val="000000"/>
                <w:sz w:val="12"/>
                <w:szCs w:val="12"/>
              </w:rPr>
            </w:pPr>
          </w:p>
        </w:tc>
      </w:tr>
      <w:tr w:rsidR="00EE4748" w:rsidRPr="00FA4B68" w14:paraId="0E6FBF79" w14:textId="77777777">
        <w:tc>
          <w:tcPr>
            <w:tcW w:w="2970" w:type="dxa"/>
            <w:tcBorders>
              <w:top w:val="nil"/>
              <w:left w:val="nil"/>
              <w:right w:val="nil"/>
            </w:tcBorders>
            <w:vAlign w:val="bottom"/>
          </w:tcPr>
          <w:p w14:paraId="2A7A4E35" w14:textId="77777777" w:rsidR="00EE4748" w:rsidRPr="00FA4B68" w:rsidRDefault="00EE4748" w:rsidP="00EE4748">
            <w:pPr>
              <w:ind w:left="-101"/>
              <w:rPr>
                <w:rFonts w:ascii="Arial" w:eastAsia="Arial Unicode MS" w:hAnsi="Arial" w:cs="Arial"/>
                <w:color w:val="000000"/>
                <w:sz w:val="18"/>
                <w:szCs w:val="18"/>
                <w:lang w:val="en-GB"/>
              </w:rPr>
            </w:pPr>
            <w:r w:rsidRPr="00FA4B68">
              <w:rPr>
                <w:rFonts w:ascii="Arial" w:eastAsia="Arial Unicode MS" w:hAnsi="Arial" w:cs="Arial"/>
                <w:b/>
                <w:bCs/>
                <w:color w:val="000000"/>
                <w:sz w:val="18"/>
                <w:szCs w:val="18"/>
                <w:lang w:val="en-GB"/>
              </w:rPr>
              <w:t>Net profit for the period</w:t>
            </w:r>
          </w:p>
        </w:tc>
        <w:tc>
          <w:tcPr>
            <w:tcW w:w="1080" w:type="dxa"/>
            <w:tcBorders>
              <w:top w:val="nil"/>
              <w:left w:val="nil"/>
              <w:right w:val="nil"/>
            </w:tcBorders>
          </w:tcPr>
          <w:p w14:paraId="31171F39" w14:textId="77777777" w:rsidR="00EE4748" w:rsidRPr="00FA4B68" w:rsidRDefault="00EE4748" w:rsidP="00EE4748">
            <w:pPr>
              <w:ind w:right="-72"/>
              <w:jc w:val="right"/>
              <w:rPr>
                <w:rFonts w:ascii="Arial" w:eastAsia="Arial Unicode MS" w:hAnsi="Arial" w:cs="Arial"/>
                <w:color w:val="000000"/>
                <w:sz w:val="18"/>
                <w:szCs w:val="18"/>
              </w:rPr>
            </w:pPr>
          </w:p>
        </w:tc>
        <w:tc>
          <w:tcPr>
            <w:tcW w:w="1080" w:type="dxa"/>
            <w:tcBorders>
              <w:top w:val="nil"/>
              <w:left w:val="nil"/>
              <w:right w:val="nil"/>
            </w:tcBorders>
          </w:tcPr>
          <w:p w14:paraId="5F158A9F" w14:textId="77777777" w:rsidR="00EE4748" w:rsidRPr="00FA4B68" w:rsidRDefault="00EE4748" w:rsidP="00EE4748">
            <w:pPr>
              <w:ind w:right="-72"/>
              <w:jc w:val="right"/>
              <w:rPr>
                <w:rFonts w:ascii="Arial" w:eastAsia="Arial Unicode MS" w:hAnsi="Arial" w:cs="Arial"/>
                <w:color w:val="000000"/>
                <w:sz w:val="18"/>
                <w:szCs w:val="18"/>
              </w:rPr>
            </w:pPr>
          </w:p>
        </w:tc>
        <w:tc>
          <w:tcPr>
            <w:tcW w:w="1080" w:type="dxa"/>
            <w:tcBorders>
              <w:top w:val="nil"/>
              <w:left w:val="nil"/>
              <w:right w:val="nil"/>
            </w:tcBorders>
          </w:tcPr>
          <w:p w14:paraId="5873E973" w14:textId="77777777" w:rsidR="00EE4748" w:rsidRPr="00FA4B68" w:rsidRDefault="00EE4748" w:rsidP="00EE4748">
            <w:pPr>
              <w:ind w:right="-72"/>
              <w:jc w:val="right"/>
              <w:rPr>
                <w:rFonts w:ascii="Arial" w:eastAsia="Arial Unicode MS" w:hAnsi="Arial" w:cs="Arial"/>
                <w:color w:val="000000"/>
                <w:sz w:val="18"/>
                <w:szCs w:val="18"/>
              </w:rPr>
            </w:pPr>
          </w:p>
        </w:tc>
        <w:tc>
          <w:tcPr>
            <w:tcW w:w="1080" w:type="dxa"/>
            <w:tcBorders>
              <w:top w:val="nil"/>
              <w:left w:val="nil"/>
              <w:right w:val="nil"/>
            </w:tcBorders>
          </w:tcPr>
          <w:p w14:paraId="71CFCBFF" w14:textId="77777777" w:rsidR="00EE4748" w:rsidRPr="00FA4B68" w:rsidRDefault="00EE4748" w:rsidP="00EE4748">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tcPr>
          <w:p w14:paraId="4BD1F311" w14:textId="162E4025" w:rsidR="00EE4748" w:rsidRPr="001C0D8A" w:rsidRDefault="001C0D8A" w:rsidP="001C0D8A">
            <w:pPr>
              <w:ind w:right="-72"/>
              <w:jc w:val="right"/>
              <w:rPr>
                <w:rFonts w:ascii="Arial" w:eastAsia="Arial Unicode MS" w:hAnsi="Arial" w:cs="Arial"/>
                <w:b/>
                <w:bCs/>
                <w:color w:val="000000"/>
                <w:sz w:val="18"/>
                <w:szCs w:val="18"/>
              </w:rPr>
            </w:pPr>
            <w:r w:rsidRPr="001C0D8A">
              <w:rPr>
                <w:rFonts w:ascii="Arial" w:eastAsia="Arial Unicode MS" w:hAnsi="Arial" w:cs="Arial"/>
                <w:b/>
                <w:bCs/>
                <w:color w:val="000000"/>
                <w:sz w:val="18"/>
                <w:szCs w:val="18"/>
              </w:rPr>
              <w:t>141,407</w:t>
            </w:r>
          </w:p>
        </w:tc>
        <w:tc>
          <w:tcPr>
            <w:tcW w:w="1080" w:type="dxa"/>
            <w:tcBorders>
              <w:left w:val="nil"/>
              <w:bottom w:val="single" w:sz="4" w:space="0" w:color="auto"/>
              <w:right w:val="nil"/>
            </w:tcBorders>
          </w:tcPr>
          <w:p w14:paraId="5066AFB6" w14:textId="46918924" w:rsidR="00EE4748" w:rsidRPr="00FA4B68" w:rsidRDefault="00EE4748" w:rsidP="00EE4748">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84,283</w:t>
            </w:r>
          </w:p>
        </w:tc>
      </w:tr>
      <w:tr w:rsidR="00EE4748" w:rsidRPr="00307EC7" w14:paraId="76565AA2" w14:textId="77777777">
        <w:tc>
          <w:tcPr>
            <w:tcW w:w="2970" w:type="dxa"/>
            <w:tcBorders>
              <w:top w:val="nil"/>
              <w:left w:val="nil"/>
              <w:right w:val="nil"/>
            </w:tcBorders>
            <w:vAlign w:val="bottom"/>
          </w:tcPr>
          <w:p w14:paraId="70113D13" w14:textId="77777777" w:rsidR="00EE4748" w:rsidRPr="00307EC7" w:rsidRDefault="00EE4748" w:rsidP="00EE4748">
            <w:pPr>
              <w:ind w:left="-101"/>
              <w:rPr>
                <w:rFonts w:ascii="Arial" w:eastAsia="Arial Unicode MS" w:hAnsi="Arial" w:cs="Arial"/>
                <w:b/>
                <w:bCs/>
                <w:color w:val="000000"/>
                <w:sz w:val="12"/>
                <w:szCs w:val="12"/>
              </w:rPr>
            </w:pPr>
          </w:p>
        </w:tc>
        <w:tc>
          <w:tcPr>
            <w:tcW w:w="1080" w:type="dxa"/>
            <w:tcBorders>
              <w:left w:val="nil"/>
              <w:right w:val="nil"/>
            </w:tcBorders>
          </w:tcPr>
          <w:p w14:paraId="606103FA"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left w:val="nil"/>
              <w:right w:val="nil"/>
            </w:tcBorders>
          </w:tcPr>
          <w:p w14:paraId="04E27440" w14:textId="77777777" w:rsidR="00EE4748" w:rsidRPr="00307EC7" w:rsidRDefault="00EE4748" w:rsidP="00EE4748">
            <w:pPr>
              <w:ind w:right="-72"/>
              <w:jc w:val="right"/>
              <w:rPr>
                <w:rFonts w:ascii="Arial" w:eastAsia="Arial Unicode MS" w:hAnsi="Arial" w:cs="Arial"/>
                <w:color w:val="000000"/>
                <w:sz w:val="12"/>
                <w:szCs w:val="12"/>
                <w:cs/>
              </w:rPr>
            </w:pPr>
          </w:p>
        </w:tc>
        <w:tc>
          <w:tcPr>
            <w:tcW w:w="1080" w:type="dxa"/>
            <w:tcBorders>
              <w:left w:val="nil"/>
              <w:right w:val="nil"/>
            </w:tcBorders>
          </w:tcPr>
          <w:p w14:paraId="7E927A56"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left w:val="nil"/>
              <w:right w:val="nil"/>
            </w:tcBorders>
          </w:tcPr>
          <w:p w14:paraId="546C3332"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55F4EC0A" w14:textId="77777777" w:rsidR="00EE4748" w:rsidRPr="00307EC7" w:rsidRDefault="00EE4748" w:rsidP="00EE4748">
            <w:pPr>
              <w:ind w:right="-72"/>
              <w:jc w:val="right"/>
              <w:rPr>
                <w:rFonts w:ascii="Arial" w:eastAsia="Arial Unicode MS" w:hAnsi="Arial" w:cs="Arial"/>
                <w:b/>
                <w:bCs/>
                <w:color w:val="000000"/>
                <w:sz w:val="12"/>
                <w:szCs w:val="12"/>
              </w:rPr>
            </w:pPr>
          </w:p>
        </w:tc>
        <w:tc>
          <w:tcPr>
            <w:tcW w:w="1080" w:type="dxa"/>
            <w:tcBorders>
              <w:top w:val="single" w:sz="4" w:space="0" w:color="auto"/>
              <w:left w:val="nil"/>
              <w:right w:val="nil"/>
            </w:tcBorders>
          </w:tcPr>
          <w:p w14:paraId="30102489" w14:textId="77777777" w:rsidR="00EE4748" w:rsidRPr="00307EC7" w:rsidRDefault="00EE4748" w:rsidP="00EE4748">
            <w:pPr>
              <w:ind w:right="-72"/>
              <w:jc w:val="right"/>
              <w:rPr>
                <w:rFonts w:ascii="Arial" w:eastAsia="Arial Unicode MS" w:hAnsi="Arial" w:cs="Arial"/>
                <w:color w:val="000000"/>
                <w:sz w:val="12"/>
                <w:szCs w:val="12"/>
              </w:rPr>
            </w:pPr>
          </w:p>
        </w:tc>
      </w:tr>
      <w:tr w:rsidR="00EE4748" w:rsidRPr="00FA4B68" w14:paraId="4868B4A0" w14:textId="77777777">
        <w:tc>
          <w:tcPr>
            <w:tcW w:w="2970" w:type="dxa"/>
            <w:tcBorders>
              <w:top w:val="nil"/>
              <w:left w:val="nil"/>
              <w:right w:val="nil"/>
            </w:tcBorders>
            <w:vAlign w:val="bottom"/>
          </w:tcPr>
          <w:p w14:paraId="69DFE1E6" w14:textId="77777777" w:rsidR="00EE4748" w:rsidRPr="00FA4B68" w:rsidRDefault="00EE4748" w:rsidP="00EE4748">
            <w:pPr>
              <w:ind w:left="-101" w:right="-249"/>
              <w:rPr>
                <w:rFonts w:ascii="Arial" w:eastAsia="Arial Unicode MS" w:hAnsi="Arial" w:cs="Arial"/>
                <w:color w:val="000000"/>
                <w:sz w:val="18"/>
                <w:szCs w:val="18"/>
                <w:cs/>
                <w:lang w:val="en-GB"/>
              </w:rPr>
            </w:pPr>
            <w:r w:rsidRPr="00FA4B68">
              <w:rPr>
                <w:rFonts w:ascii="Arial" w:eastAsia="Arial Unicode MS" w:hAnsi="Arial" w:cs="Arial"/>
                <w:b/>
                <w:bCs/>
                <w:color w:val="000000"/>
                <w:sz w:val="18"/>
                <w:szCs w:val="18"/>
                <w:lang w:val="en-GB"/>
              </w:rPr>
              <w:t>Timing of revenue recognition</w:t>
            </w:r>
          </w:p>
        </w:tc>
        <w:tc>
          <w:tcPr>
            <w:tcW w:w="1080" w:type="dxa"/>
            <w:tcBorders>
              <w:left w:val="nil"/>
              <w:right w:val="nil"/>
            </w:tcBorders>
            <w:vAlign w:val="bottom"/>
          </w:tcPr>
          <w:p w14:paraId="4CEA27DE" w14:textId="77777777" w:rsidR="00EE4748" w:rsidRPr="00FA4B68"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4E085E64" w14:textId="77777777" w:rsidR="00EE4748" w:rsidRPr="00FA4B68"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21A0E00" w14:textId="77777777" w:rsidR="00EE4748" w:rsidRPr="00FA4B68"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2C97F084" w14:textId="77777777" w:rsidR="00EE4748" w:rsidRPr="00FA4B68"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5BF2BB9D" w14:textId="77777777" w:rsidR="00EE4748" w:rsidRPr="00FA4B68" w:rsidRDefault="00EE4748" w:rsidP="00EE474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0A1450B4" w14:textId="77777777" w:rsidR="00EE4748" w:rsidRPr="00FA4B68" w:rsidRDefault="00EE4748" w:rsidP="00EE4748">
            <w:pPr>
              <w:ind w:right="-72"/>
              <w:jc w:val="right"/>
              <w:rPr>
                <w:rFonts w:ascii="Arial" w:eastAsia="Arial Unicode MS" w:hAnsi="Arial" w:cs="Arial"/>
                <w:color w:val="000000"/>
                <w:sz w:val="18"/>
                <w:szCs w:val="18"/>
              </w:rPr>
            </w:pPr>
          </w:p>
        </w:tc>
      </w:tr>
      <w:tr w:rsidR="00D23A93" w:rsidRPr="00D23A93" w14:paraId="32EE6143" w14:textId="77777777">
        <w:tc>
          <w:tcPr>
            <w:tcW w:w="2970" w:type="dxa"/>
            <w:tcBorders>
              <w:top w:val="nil"/>
              <w:left w:val="nil"/>
              <w:right w:val="nil"/>
            </w:tcBorders>
            <w:vAlign w:val="bottom"/>
          </w:tcPr>
          <w:p w14:paraId="73E6308B" w14:textId="77777777" w:rsidR="00D23A93" w:rsidRPr="00FA4B68" w:rsidRDefault="00D23A93" w:rsidP="00D23A93">
            <w:pPr>
              <w:ind w:left="-101" w:right="-249"/>
              <w:rPr>
                <w:rFonts w:ascii="Arial" w:eastAsia="Arial Unicode MS" w:hAnsi="Arial" w:cs="Arial"/>
                <w:b/>
                <w:bCs/>
                <w:color w:val="000000"/>
                <w:sz w:val="18"/>
                <w:szCs w:val="18"/>
                <w:lang w:val="en-GB"/>
              </w:rPr>
            </w:pPr>
            <w:r w:rsidRPr="00FA4B68">
              <w:rPr>
                <w:rFonts w:ascii="Arial" w:eastAsia="Arial Unicode MS" w:hAnsi="Arial" w:cs="Arial"/>
                <w:color w:val="000000"/>
                <w:sz w:val="18"/>
                <w:szCs w:val="18"/>
                <w:lang w:val="en-GB"/>
              </w:rPr>
              <w:t>At a point in time</w:t>
            </w:r>
          </w:p>
        </w:tc>
        <w:tc>
          <w:tcPr>
            <w:tcW w:w="1080" w:type="dxa"/>
            <w:tcBorders>
              <w:top w:val="nil"/>
              <w:left w:val="nil"/>
              <w:right w:val="nil"/>
            </w:tcBorders>
            <w:vAlign w:val="bottom"/>
          </w:tcPr>
          <w:p w14:paraId="60E13D34" w14:textId="69709BBC" w:rsidR="00D23A93" w:rsidRPr="00FA4B68" w:rsidRDefault="00D23A93" w:rsidP="00D23A93">
            <w:pPr>
              <w:ind w:right="-72"/>
              <w:jc w:val="right"/>
              <w:rPr>
                <w:rFonts w:ascii="Arial" w:eastAsia="Arial Unicode MS" w:hAnsi="Arial" w:cs="Arial"/>
                <w:color w:val="000000"/>
                <w:sz w:val="18"/>
                <w:szCs w:val="18"/>
                <w:lang w:val="en-GB"/>
              </w:rPr>
            </w:pPr>
            <w:r w:rsidRPr="007622D9">
              <w:rPr>
                <w:rFonts w:ascii="Arial" w:eastAsia="Arial Unicode MS" w:hAnsi="Arial" w:cs="Arial"/>
                <w:color w:val="000000"/>
                <w:sz w:val="18"/>
                <w:szCs w:val="18"/>
                <w:lang w:val="en-GB"/>
              </w:rPr>
              <w:t>1,604,916</w:t>
            </w:r>
          </w:p>
        </w:tc>
        <w:tc>
          <w:tcPr>
            <w:tcW w:w="1080" w:type="dxa"/>
            <w:tcBorders>
              <w:top w:val="nil"/>
              <w:left w:val="nil"/>
              <w:right w:val="nil"/>
            </w:tcBorders>
            <w:vAlign w:val="bottom"/>
          </w:tcPr>
          <w:p w14:paraId="3BF5E5B5" w14:textId="2128EC37" w:rsidR="00D23A93" w:rsidRPr="007622D9" w:rsidRDefault="00D23A93" w:rsidP="00D23A93">
            <w:pPr>
              <w:ind w:right="-72"/>
              <w:jc w:val="right"/>
              <w:rPr>
                <w:rFonts w:ascii="Arial" w:eastAsia="Arial Unicode MS" w:hAnsi="Arial" w:cs="Arial"/>
                <w:color w:val="000000"/>
                <w:sz w:val="18"/>
                <w:szCs w:val="18"/>
                <w:lang w:val="en-GB"/>
              </w:rPr>
            </w:pPr>
            <w:r w:rsidRPr="007622D9">
              <w:rPr>
                <w:rFonts w:ascii="Arial" w:eastAsia="Arial Unicode MS" w:hAnsi="Arial" w:cs="Arial"/>
                <w:color w:val="000000"/>
                <w:sz w:val="18"/>
                <w:szCs w:val="18"/>
                <w:lang w:val="en-GB"/>
              </w:rPr>
              <w:t>1,731,077</w:t>
            </w:r>
          </w:p>
        </w:tc>
        <w:tc>
          <w:tcPr>
            <w:tcW w:w="1080" w:type="dxa"/>
            <w:tcBorders>
              <w:top w:val="nil"/>
              <w:left w:val="nil"/>
              <w:right w:val="nil"/>
            </w:tcBorders>
            <w:vAlign w:val="bottom"/>
          </w:tcPr>
          <w:p w14:paraId="637A2738" w14:textId="39FAC7FB" w:rsidR="00D23A93" w:rsidRPr="00FA4B68" w:rsidRDefault="00D23A93" w:rsidP="00D23A93">
            <w:pPr>
              <w:ind w:right="-72"/>
              <w:jc w:val="right"/>
              <w:rPr>
                <w:rFonts w:ascii="Arial" w:eastAsia="Arial Unicode MS" w:hAnsi="Arial" w:cs="Arial"/>
                <w:color w:val="000000"/>
                <w:sz w:val="18"/>
                <w:szCs w:val="18"/>
                <w:lang w:val="en-GB"/>
              </w:rPr>
            </w:pPr>
            <w:r w:rsidRPr="007622D9">
              <w:rPr>
                <w:rFonts w:ascii="Arial" w:eastAsia="Arial Unicode MS" w:hAnsi="Arial" w:cs="Arial"/>
                <w:color w:val="000000"/>
                <w:sz w:val="18"/>
                <w:szCs w:val="18"/>
                <w:lang w:val="en-GB"/>
              </w:rPr>
              <w:t>529,109</w:t>
            </w:r>
          </w:p>
        </w:tc>
        <w:tc>
          <w:tcPr>
            <w:tcW w:w="1080" w:type="dxa"/>
            <w:tcBorders>
              <w:top w:val="nil"/>
              <w:left w:val="nil"/>
              <w:right w:val="nil"/>
            </w:tcBorders>
            <w:vAlign w:val="bottom"/>
          </w:tcPr>
          <w:p w14:paraId="603F80B5" w14:textId="1E5F8C09" w:rsidR="00D23A93" w:rsidRPr="007622D9" w:rsidRDefault="00D23A93" w:rsidP="00D23A93">
            <w:pPr>
              <w:ind w:right="-72"/>
              <w:jc w:val="right"/>
              <w:rPr>
                <w:rFonts w:ascii="Arial" w:eastAsia="Arial Unicode MS" w:hAnsi="Arial" w:cs="Arial"/>
                <w:color w:val="000000"/>
                <w:sz w:val="18"/>
                <w:szCs w:val="18"/>
                <w:lang w:val="en-GB"/>
              </w:rPr>
            </w:pPr>
            <w:r w:rsidRPr="007622D9">
              <w:rPr>
                <w:rFonts w:ascii="Arial" w:eastAsia="Arial Unicode MS" w:hAnsi="Arial" w:cs="Arial"/>
                <w:color w:val="000000"/>
                <w:sz w:val="18"/>
                <w:szCs w:val="18"/>
                <w:lang w:val="en-GB"/>
              </w:rPr>
              <w:t>500,211</w:t>
            </w:r>
          </w:p>
        </w:tc>
        <w:tc>
          <w:tcPr>
            <w:tcW w:w="1080" w:type="dxa"/>
            <w:tcBorders>
              <w:top w:val="nil"/>
              <w:left w:val="nil"/>
              <w:right w:val="nil"/>
            </w:tcBorders>
            <w:vAlign w:val="bottom"/>
          </w:tcPr>
          <w:p w14:paraId="7F399922" w14:textId="528BEEAA" w:rsidR="00D23A93" w:rsidRPr="00FA4B68" w:rsidRDefault="00D23A93" w:rsidP="00D23A93">
            <w:pPr>
              <w:ind w:right="-72"/>
              <w:jc w:val="right"/>
              <w:rPr>
                <w:rFonts w:ascii="Arial" w:eastAsia="Arial Unicode MS" w:hAnsi="Arial" w:cs="Arial"/>
                <w:color w:val="000000"/>
                <w:sz w:val="18"/>
                <w:szCs w:val="18"/>
                <w:lang w:val="en-GB"/>
              </w:rPr>
            </w:pPr>
            <w:r w:rsidRPr="007622D9">
              <w:rPr>
                <w:rFonts w:ascii="Arial" w:eastAsia="Arial Unicode MS" w:hAnsi="Arial" w:cs="Arial"/>
                <w:color w:val="000000"/>
                <w:sz w:val="18"/>
                <w:szCs w:val="18"/>
                <w:lang w:val="en-GB"/>
              </w:rPr>
              <w:t>2,134,025</w:t>
            </w:r>
          </w:p>
        </w:tc>
        <w:tc>
          <w:tcPr>
            <w:tcW w:w="1080" w:type="dxa"/>
            <w:tcBorders>
              <w:top w:val="nil"/>
              <w:left w:val="nil"/>
              <w:right w:val="nil"/>
            </w:tcBorders>
            <w:vAlign w:val="bottom"/>
          </w:tcPr>
          <w:p w14:paraId="5FB4B771" w14:textId="6FCFBC4A" w:rsidR="00D23A93" w:rsidRPr="00D23A93" w:rsidRDefault="00D23A93" w:rsidP="00D23A93">
            <w:pPr>
              <w:ind w:right="-72"/>
              <w:jc w:val="right"/>
              <w:rPr>
                <w:rFonts w:ascii="Arial" w:eastAsia="Arial Unicode MS" w:hAnsi="Arial" w:cs="Arial"/>
                <w:color w:val="000000"/>
                <w:sz w:val="18"/>
                <w:szCs w:val="18"/>
                <w:lang w:val="en-GB"/>
              </w:rPr>
            </w:pPr>
            <w:r w:rsidRPr="00D23A93">
              <w:rPr>
                <w:rFonts w:ascii="Arial" w:eastAsia="Arial Unicode MS" w:hAnsi="Arial" w:cs="Arial"/>
                <w:color w:val="000000"/>
                <w:sz w:val="18"/>
                <w:szCs w:val="18"/>
                <w:lang w:val="en-GB"/>
              </w:rPr>
              <w:t>2,231,288</w:t>
            </w:r>
          </w:p>
        </w:tc>
      </w:tr>
      <w:tr w:rsidR="00D23A93" w:rsidRPr="00D23A93" w14:paraId="4C15FA78" w14:textId="77777777">
        <w:tc>
          <w:tcPr>
            <w:tcW w:w="2970" w:type="dxa"/>
            <w:tcBorders>
              <w:top w:val="nil"/>
              <w:left w:val="nil"/>
              <w:right w:val="nil"/>
            </w:tcBorders>
            <w:vAlign w:val="bottom"/>
          </w:tcPr>
          <w:p w14:paraId="7E1620CD" w14:textId="77777777" w:rsidR="00D23A93" w:rsidRPr="00FA4B68" w:rsidRDefault="00D23A93" w:rsidP="00D23A93">
            <w:pPr>
              <w:ind w:left="-101"/>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Over time</w:t>
            </w:r>
          </w:p>
        </w:tc>
        <w:tc>
          <w:tcPr>
            <w:tcW w:w="1080" w:type="dxa"/>
            <w:tcBorders>
              <w:top w:val="nil"/>
              <w:left w:val="nil"/>
              <w:bottom w:val="single" w:sz="4" w:space="0" w:color="auto"/>
              <w:right w:val="nil"/>
            </w:tcBorders>
            <w:vAlign w:val="bottom"/>
          </w:tcPr>
          <w:p w14:paraId="31F55408" w14:textId="5D4FCED7" w:rsidR="00D23A93" w:rsidRPr="00FA4B68" w:rsidRDefault="00D23A93" w:rsidP="00D23A93">
            <w:pPr>
              <w:ind w:right="-72"/>
              <w:jc w:val="right"/>
              <w:rPr>
                <w:rFonts w:ascii="Arial" w:eastAsia="Arial Unicode MS" w:hAnsi="Arial" w:cs="Arial"/>
                <w:color w:val="000000"/>
                <w:sz w:val="18"/>
                <w:szCs w:val="18"/>
                <w:lang w:val="en-GB"/>
              </w:rPr>
            </w:pPr>
            <w:r w:rsidRPr="007622D9">
              <w:rPr>
                <w:rFonts w:ascii="Arial" w:eastAsia="Arial Unicode MS" w:hAnsi="Arial" w:cs="Arial"/>
                <w:color w:val="000000"/>
                <w:sz w:val="18"/>
                <w:szCs w:val="18"/>
                <w:lang w:val="en-GB"/>
              </w:rPr>
              <w:t>71,885</w:t>
            </w:r>
          </w:p>
        </w:tc>
        <w:tc>
          <w:tcPr>
            <w:tcW w:w="1080" w:type="dxa"/>
            <w:tcBorders>
              <w:top w:val="nil"/>
              <w:left w:val="nil"/>
              <w:bottom w:val="single" w:sz="4" w:space="0" w:color="auto"/>
              <w:right w:val="nil"/>
            </w:tcBorders>
            <w:vAlign w:val="bottom"/>
          </w:tcPr>
          <w:p w14:paraId="2BA57E9D" w14:textId="0EB7BF5A" w:rsidR="00D23A93" w:rsidRPr="007622D9" w:rsidRDefault="00D23A93" w:rsidP="00D23A93">
            <w:pPr>
              <w:ind w:right="-72"/>
              <w:jc w:val="right"/>
              <w:rPr>
                <w:rFonts w:ascii="Arial" w:eastAsia="Arial Unicode MS" w:hAnsi="Arial" w:cs="Arial"/>
                <w:color w:val="000000"/>
                <w:sz w:val="18"/>
                <w:szCs w:val="18"/>
                <w:lang w:val="en-GB"/>
              </w:rPr>
            </w:pPr>
            <w:r w:rsidRPr="007622D9">
              <w:rPr>
                <w:rFonts w:ascii="Arial" w:eastAsia="Arial Unicode MS" w:hAnsi="Arial" w:cs="Arial"/>
                <w:color w:val="000000"/>
                <w:sz w:val="18"/>
                <w:szCs w:val="18"/>
                <w:lang w:val="en-GB"/>
              </w:rPr>
              <w:t>111,343</w:t>
            </w:r>
          </w:p>
        </w:tc>
        <w:tc>
          <w:tcPr>
            <w:tcW w:w="1080" w:type="dxa"/>
            <w:tcBorders>
              <w:top w:val="nil"/>
              <w:left w:val="nil"/>
              <w:bottom w:val="single" w:sz="4" w:space="0" w:color="auto"/>
              <w:right w:val="nil"/>
            </w:tcBorders>
            <w:vAlign w:val="bottom"/>
          </w:tcPr>
          <w:p w14:paraId="06F7205C" w14:textId="3A34A1C8" w:rsidR="00D23A93" w:rsidRPr="00FA4B68" w:rsidRDefault="00D23A93" w:rsidP="00D23A93">
            <w:pPr>
              <w:ind w:right="-72"/>
              <w:jc w:val="right"/>
              <w:rPr>
                <w:rFonts w:ascii="Arial" w:eastAsia="Arial Unicode MS" w:hAnsi="Arial" w:cs="Arial"/>
                <w:color w:val="000000"/>
                <w:sz w:val="18"/>
                <w:szCs w:val="18"/>
                <w:lang w:val="en-GB"/>
              </w:rPr>
            </w:pPr>
            <w:r w:rsidRPr="007622D9">
              <w:rPr>
                <w:rFonts w:ascii="Arial" w:eastAsia="Arial Unicode MS" w:hAnsi="Arial" w:cs="Arial"/>
                <w:color w:val="000000"/>
                <w:sz w:val="18"/>
                <w:szCs w:val="18"/>
                <w:lang w:val="en-GB"/>
              </w:rPr>
              <w:t>-</w:t>
            </w:r>
          </w:p>
        </w:tc>
        <w:tc>
          <w:tcPr>
            <w:tcW w:w="1080" w:type="dxa"/>
            <w:tcBorders>
              <w:top w:val="nil"/>
              <w:left w:val="nil"/>
              <w:bottom w:val="single" w:sz="4" w:space="0" w:color="auto"/>
              <w:right w:val="nil"/>
            </w:tcBorders>
            <w:vAlign w:val="bottom"/>
          </w:tcPr>
          <w:p w14:paraId="51A11C4C" w14:textId="033A3F1B" w:rsidR="00D23A93" w:rsidRPr="007622D9" w:rsidRDefault="00D23A93" w:rsidP="00D23A93">
            <w:pPr>
              <w:ind w:right="-72"/>
              <w:jc w:val="right"/>
              <w:rPr>
                <w:rFonts w:ascii="Arial" w:eastAsia="Arial Unicode MS" w:hAnsi="Arial" w:cs="Arial"/>
                <w:color w:val="000000"/>
                <w:sz w:val="18"/>
                <w:szCs w:val="18"/>
                <w:lang w:val="en-GB"/>
              </w:rPr>
            </w:pPr>
            <w:r w:rsidRPr="007622D9">
              <w:rPr>
                <w:rFonts w:ascii="Arial" w:eastAsia="Arial Unicode MS" w:hAnsi="Arial" w:cs="Arial"/>
                <w:color w:val="000000"/>
                <w:sz w:val="18"/>
                <w:szCs w:val="18"/>
                <w:lang w:val="en-GB"/>
              </w:rPr>
              <w:t>1,928</w:t>
            </w:r>
          </w:p>
        </w:tc>
        <w:tc>
          <w:tcPr>
            <w:tcW w:w="1080" w:type="dxa"/>
            <w:tcBorders>
              <w:top w:val="nil"/>
              <w:left w:val="nil"/>
              <w:bottom w:val="single" w:sz="4" w:space="0" w:color="auto"/>
              <w:right w:val="nil"/>
            </w:tcBorders>
            <w:vAlign w:val="bottom"/>
          </w:tcPr>
          <w:p w14:paraId="2CC77643" w14:textId="6C9392FF" w:rsidR="00D23A93" w:rsidRPr="00FA4B68" w:rsidRDefault="00D23A93" w:rsidP="00D23A93">
            <w:pPr>
              <w:ind w:right="-72"/>
              <w:jc w:val="right"/>
              <w:rPr>
                <w:rFonts w:ascii="Arial" w:eastAsia="Arial Unicode MS" w:hAnsi="Arial" w:cs="Arial"/>
                <w:color w:val="000000"/>
                <w:sz w:val="18"/>
                <w:szCs w:val="18"/>
                <w:lang w:val="en-GB"/>
              </w:rPr>
            </w:pPr>
            <w:r w:rsidRPr="007622D9">
              <w:rPr>
                <w:rFonts w:ascii="Arial" w:eastAsia="Arial Unicode MS" w:hAnsi="Arial" w:cs="Arial"/>
                <w:color w:val="000000"/>
                <w:sz w:val="18"/>
                <w:szCs w:val="18"/>
                <w:lang w:val="en-GB"/>
              </w:rPr>
              <w:t>71,885</w:t>
            </w:r>
          </w:p>
        </w:tc>
        <w:tc>
          <w:tcPr>
            <w:tcW w:w="1080" w:type="dxa"/>
            <w:tcBorders>
              <w:top w:val="nil"/>
              <w:left w:val="nil"/>
              <w:bottom w:val="single" w:sz="4" w:space="0" w:color="auto"/>
              <w:right w:val="nil"/>
            </w:tcBorders>
            <w:vAlign w:val="bottom"/>
          </w:tcPr>
          <w:p w14:paraId="7B10BC55" w14:textId="37675E29" w:rsidR="00D23A93" w:rsidRPr="00D23A93" w:rsidRDefault="00D23A93" w:rsidP="00D23A93">
            <w:pPr>
              <w:ind w:right="-72"/>
              <w:jc w:val="right"/>
              <w:rPr>
                <w:rFonts w:ascii="Arial" w:eastAsia="Arial Unicode MS" w:hAnsi="Arial" w:cs="Arial"/>
                <w:color w:val="000000"/>
                <w:sz w:val="18"/>
                <w:szCs w:val="18"/>
                <w:lang w:val="en-GB"/>
              </w:rPr>
            </w:pPr>
            <w:r w:rsidRPr="00D23A93">
              <w:rPr>
                <w:rFonts w:ascii="Arial" w:eastAsia="Arial Unicode MS" w:hAnsi="Arial" w:cs="Arial"/>
                <w:color w:val="000000"/>
                <w:sz w:val="18"/>
                <w:szCs w:val="18"/>
                <w:lang w:val="en-GB"/>
              </w:rPr>
              <w:t>113,271</w:t>
            </w:r>
          </w:p>
        </w:tc>
      </w:tr>
      <w:tr w:rsidR="00EE4748" w:rsidRPr="00307EC7" w14:paraId="2838058B" w14:textId="77777777">
        <w:tc>
          <w:tcPr>
            <w:tcW w:w="2970" w:type="dxa"/>
            <w:tcBorders>
              <w:left w:val="nil"/>
              <w:right w:val="nil"/>
            </w:tcBorders>
            <w:vAlign w:val="bottom"/>
          </w:tcPr>
          <w:p w14:paraId="0236B586" w14:textId="77777777" w:rsidR="00EE4748" w:rsidRPr="00307EC7" w:rsidRDefault="00EE4748" w:rsidP="00EE4748">
            <w:pPr>
              <w:ind w:left="-72"/>
              <w:rPr>
                <w:rFonts w:ascii="Arial" w:eastAsia="Arial Unicode MS" w:hAnsi="Arial" w:cs="Arial"/>
                <w:color w:val="000000"/>
                <w:sz w:val="12"/>
                <w:szCs w:val="12"/>
                <w:highlight w:val="yellow"/>
              </w:rPr>
            </w:pPr>
          </w:p>
        </w:tc>
        <w:tc>
          <w:tcPr>
            <w:tcW w:w="1080" w:type="dxa"/>
            <w:tcBorders>
              <w:top w:val="single" w:sz="4" w:space="0" w:color="auto"/>
              <w:left w:val="nil"/>
              <w:right w:val="nil"/>
            </w:tcBorders>
          </w:tcPr>
          <w:p w14:paraId="07DE86B0"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7EE1B978"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349535E2"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5B40EF0C"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651F984B" w14:textId="77777777" w:rsidR="00EE4748" w:rsidRPr="00307EC7" w:rsidRDefault="00EE4748" w:rsidP="00EE474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08225588" w14:textId="77777777" w:rsidR="00EE4748" w:rsidRPr="00307EC7" w:rsidRDefault="00EE4748" w:rsidP="00EE4748">
            <w:pPr>
              <w:ind w:right="-72"/>
              <w:jc w:val="right"/>
              <w:rPr>
                <w:rFonts w:ascii="Arial" w:eastAsia="Arial Unicode MS" w:hAnsi="Arial" w:cs="Arial"/>
                <w:color w:val="000000"/>
                <w:sz w:val="12"/>
                <w:szCs w:val="12"/>
              </w:rPr>
            </w:pPr>
          </w:p>
        </w:tc>
      </w:tr>
      <w:tr w:rsidR="00222395" w:rsidRPr="00FA4B68" w14:paraId="2E1CB34E" w14:textId="77777777">
        <w:tc>
          <w:tcPr>
            <w:tcW w:w="2970" w:type="dxa"/>
            <w:tcBorders>
              <w:top w:val="nil"/>
              <w:left w:val="nil"/>
              <w:right w:val="nil"/>
            </w:tcBorders>
            <w:vAlign w:val="bottom"/>
          </w:tcPr>
          <w:p w14:paraId="083975BF" w14:textId="77777777" w:rsidR="00222395" w:rsidRPr="00FA4B68" w:rsidRDefault="00222395" w:rsidP="00222395">
            <w:pPr>
              <w:ind w:left="-101"/>
              <w:rPr>
                <w:rFonts w:ascii="Arial" w:eastAsia="Arial Unicode MS" w:hAnsi="Arial" w:cs="Arial"/>
                <w:color w:val="000000"/>
                <w:sz w:val="18"/>
                <w:szCs w:val="18"/>
                <w:lang w:val="en-GB"/>
              </w:rPr>
            </w:pPr>
            <w:r w:rsidRPr="00FA4B68">
              <w:rPr>
                <w:rFonts w:ascii="Arial" w:eastAsia="Arial Unicode MS" w:hAnsi="Arial" w:cs="Arial"/>
                <w:b/>
                <w:bCs/>
                <w:color w:val="000000"/>
                <w:sz w:val="18"/>
                <w:szCs w:val="18"/>
                <w:lang w:val="en-GB"/>
              </w:rPr>
              <w:t>Total revenues</w:t>
            </w:r>
          </w:p>
        </w:tc>
        <w:tc>
          <w:tcPr>
            <w:tcW w:w="1080" w:type="dxa"/>
            <w:tcBorders>
              <w:left w:val="nil"/>
              <w:bottom w:val="single" w:sz="4" w:space="0" w:color="auto"/>
              <w:right w:val="nil"/>
            </w:tcBorders>
            <w:vAlign w:val="bottom"/>
          </w:tcPr>
          <w:p w14:paraId="1F66E878" w14:textId="1D7C11D7" w:rsidR="00222395" w:rsidRPr="00FA4B68" w:rsidRDefault="00222395" w:rsidP="00222395">
            <w:pPr>
              <w:ind w:right="-72"/>
              <w:jc w:val="right"/>
              <w:rPr>
                <w:rFonts w:ascii="Arial" w:eastAsia="Arial Unicode MS" w:hAnsi="Arial" w:cs="Arial"/>
                <w:b/>
                <w:bCs/>
                <w:color w:val="000000"/>
                <w:sz w:val="18"/>
                <w:szCs w:val="18"/>
              </w:rPr>
            </w:pPr>
            <w:r w:rsidRPr="00222395">
              <w:rPr>
                <w:rFonts w:ascii="Arial" w:eastAsia="Arial Unicode MS" w:hAnsi="Arial" w:cs="Arial"/>
                <w:b/>
                <w:bCs/>
                <w:color w:val="000000"/>
                <w:sz w:val="18"/>
                <w:szCs w:val="18"/>
                <w:cs/>
              </w:rPr>
              <w:t>1</w:t>
            </w:r>
            <w:r w:rsidRPr="00222395">
              <w:rPr>
                <w:rFonts w:ascii="Arial" w:eastAsia="Arial Unicode MS" w:hAnsi="Arial" w:cs="Arial"/>
                <w:b/>
                <w:bCs/>
                <w:color w:val="000000"/>
                <w:sz w:val="18"/>
                <w:szCs w:val="18"/>
              </w:rPr>
              <w:t>,</w:t>
            </w:r>
            <w:r w:rsidRPr="00222395">
              <w:rPr>
                <w:rFonts w:ascii="Arial" w:eastAsia="Arial Unicode MS" w:hAnsi="Arial" w:cs="Arial"/>
                <w:b/>
                <w:bCs/>
                <w:color w:val="000000"/>
                <w:sz w:val="18"/>
                <w:szCs w:val="18"/>
                <w:cs/>
              </w:rPr>
              <w:t>676</w:t>
            </w:r>
            <w:r w:rsidRPr="00222395">
              <w:rPr>
                <w:rFonts w:ascii="Arial" w:eastAsia="Arial Unicode MS" w:hAnsi="Arial" w:cs="Arial"/>
                <w:b/>
                <w:bCs/>
                <w:color w:val="000000"/>
                <w:sz w:val="18"/>
                <w:szCs w:val="18"/>
              </w:rPr>
              <w:t>,</w:t>
            </w:r>
            <w:r w:rsidRPr="00222395">
              <w:rPr>
                <w:rFonts w:ascii="Arial" w:eastAsia="Arial Unicode MS" w:hAnsi="Arial" w:cs="Arial"/>
                <w:b/>
                <w:bCs/>
                <w:color w:val="000000"/>
                <w:sz w:val="18"/>
                <w:szCs w:val="18"/>
                <w:cs/>
              </w:rPr>
              <w:t>801</w:t>
            </w:r>
          </w:p>
        </w:tc>
        <w:tc>
          <w:tcPr>
            <w:tcW w:w="1080" w:type="dxa"/>
            <w:tcBorders>
              <w:left w:val="nil"/>
              <w:bottom w:val="single" w:sz="4" w:space="0" w:color="auto"/>
              <w:right w:val="nil"/>
            </w:tcBorders>
            <w:vAlign w:val="bottom"/>
          </w:tcPr>
          <w:p w14:paraId="49F11364" w14:textId="179CAC24" w:rsidR="00222395" w:rsidRPr="00FA4B68" w:rsidRDefault="00222395" w:rsidP="00222395">
            <w:pPr>
              <w:ind w:right="-72"/>
              <w:jc w:val="right"/>
              <w:rPr>
                <w:rFonts w:ascii="Arial" w:eastAsia="Arial Unicode MS" w:hAnsi="Arial" w:cs="Arial"/>
                <w:b/>
                <w:bCs/>
                <w:color w:val="000000"/>
                <w:sz w:val="18"/>
                <w:szCs w:val="18"/>
              </w:rPr>
            </w:pPr>
            <w:r w:rsidRPr="00222395">
              <w:rPr>
                <w:rFonts w:ascii="Arial" w:eastAsia="Arial Unicode MS" w:hAnsi="Arial" w:cs="Arial"/>
                <w:b/>
                <w:bCs/>
                <w:color w:val="000000"/>
                <w:sz w:val="18"/>
                <w:szCs w:val="18"/>
              </w:rPr>
              <w:t>1,842,420</w:t>
            </w:r>
          </w:p>
        </w:tc>
        <w:tc>
          <w:tcPr>
            <w:tcW w:w="1080" w:type="dxa"/>
            <w:tcBorders>
              <w:left w:val="nil"/>
              <w:bottom w:val="single" w:sz="4" w:space="0" w:color="auto"/>
              <w:right w:val="nil"/>
            </w:tcBorders>
            <w:vAlign w:val="bottom"/>
          </w:tcPr>
          <w:p w14:paraId="4081CE53" w14:textId="7084B0E0" w:rsidR="00222395" w:rsidRPr="00FA4B68" w:rsidRDefault="00222395" w:rsidP="00222395">
            <w:pPr>
              <w:ind w:right="-72"/>
              <w:jc w:val="right"/>
              <w:rPr>
                <w:rFonts w:ascii="Arial" w:eastAsia="Arial Unicode MS" w:hAnsi="Arial" w:cs="Arial"/>
                <w:b/>
                <w:bCs/>
                <w:color w:val="000000"/>
                <w:sz w:val="18"/>
                <w:szCs w:val="18"/>
              </w:rPr>
            </w:pPr>
            <w:r w:rsidRPr="00222395">
              <w:rPr>
                <w:rFonts w:ascii="Arial" w:eastAsia="Arial Unicode MS" w:hAnsi="Arial" w:cs="Arial"/>
                <w:b/>
                <w:bCs/>
                <w:color w:val="000000"/>
                <w:sz w:val="18"/>
                <w:szCs w:val="18"/>
              </w:rPr>
              <w:t>529,109</w:t>
            </w:r>
          </w:p>
        </w:tc>
        <w:tc>
          <w:tcPr>
            <w:tcW w:w="1080" w:type="dxa"/>
            <w:tcBorders>
              <w:left w:val="nil"/>
              <w:bottom w:val="single" w:sz="4" w:space="0" w:color="auto"/>
              <w:right w:val="nil"/>
            </w:tcBorders>
            <w:vAlign w:val="bottom"/>
          </w:tcPr>
          <w:p w14:paraId="4ED52EAD" w14:textId="7F846108" w:rsidR="00222395" w:rsidRPr="00FA4B68" w:rsidRDefault="00222395" w:rsidP="00222395">
            <w:pPr>
              <w:ind w:right="-72"/>
              <w:jc w:val="right"/>
              <w:rPr>
                <w:rFonts w:ascii="Arial" w:eastAsia="Arial Unicode MS" w:hAnsi="Arial" w:cs="Arial"/>
                <w:b/>
                <w:bCs/>
                <w:color w:val="000000"/>
                <w:sz w:val="18"/>
                <w:szCs w:val="18"/>
              </w:rPr>
            </w:pPr>
            <w:r w:rsidRPr="00222395">
              <w:rPr>
                <w:rFonts w:ascii="Arial" w:eastAsia="Arial Unicode MS" w:hAnsi="Arial" w:cs="Arial"/>
                <w:b/>
                <w:bCs/>
                <w:color w:val="000000"/>
                <w:sz w:val="18"/>
                <w:szCs w:val="18"/>
              </w:rPr>
              <w:t>502,139</w:t>
            </w:r>
          </w:p>
        </w:tc>
        <w:tc>
          <w:tcPr>
            <w:tcW w:w="1080" w:type="dxa"/>
            <w:tcBorders>
              <w:left w:val="nil"/>
              <w:bottom w:val="single" w:sz="4" w:space="0" w:color="auto"/>
              <w:right w:val="nil"/>
            </w:tcBorders>
            <w:vAlign w:val="bottom"/>
          </w:tcPr>
          <w:p w14:paraId="636C8B98" w14:textId="148B7F06" w:rsidR="00222395" w:rsidRPr="00FA4B68" w:rsidRDefault="00222395" w:rsidP="00222395">
            <w:pPr>
              <w:ind w:right="-72"/>
              <w:jc w:val="right"/>
              <w:rPr>
                <w:rFonts w:ascii="Arial" w:eastAsia="Arial Unicode MS" w:hAnsi="Arial" w:cs="Arial"/>
                <w:b/>
                <w:bCs/>
                <w:color w:val="000000"/>
                <w:sz w:val="18"/>
                <w:szCs w:val="18"/>
              </w:rPr>
            </w:pPr>
            <w:r w:rsidRPr="00222395">
              <w:rPr>
                <w:rFonts w:ascii="Arial" w:eastAsia="Arial Unicode MS" w:hAnsi="Arial" w:cs="Arial"/>
                <w:b/>
                <w:bCs/>
                <w:color w:val="000000"/>
                <w:sz w:val="18"/>
                <w:szCs w:val="18"/>
              </w:rPr>
              <w:t>2,205,910</w:t>
            </w:r>
          </w:p>
        </w:tc>
        <w:tc>
          <w:tcPr>
            <w:tcW w:w="1080" w:type="dxa"/>
            <w:tcBorders>
              <w:left w:val="nil"/>
              <w:bottom w:val="single" w:sz="4" w:space="0" w:color="auto"/>
              <w:right w:val="nil"/>
            </w:tcBorders>
          </w:tcPr>
          <w:p w14:paraId="563443DF" w14:textId="5A332BF2" w:rsidR="00222395" w:rsidRPr="00FA4B68" w:rsidRDefault="00222395" w:rsidP="00222395">
            <w:pPr>
              <w:ind w:right="-72"/>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rPr>
              <w:t>2,344,559</w:t>
            </w:r>
          </w:p>
        </w:tc>
      </w:tr>
    </w:tbl>
    <w:p w14:paraId="3D8CDF1F" w14:textId="708336A2" w:rsidR="00307EC7" w:rsidRDefault="00307EC7" w:rsidP="006B598B">
      <w:pPr>
        <w:tabs>
          <w:tab w:val="left" w:pos="567"/>
        </w:tabs>
        <w:jc w:val="both"/>
        <w:rPr>
          <w:rFonts w:ascii="Arial" w:hAnsi="Arial" w:cs="Arial"/>
          <w:color w:val="000000"/>
          <w:sz w:val="10"/>
          <w:szCs w:val="10"/>
        </w:rPr>
      </w:pPr>
    </w:p>
    <w:p w14:paraId="220EFD6E" w14:textId="74D3E5BA" w:rsidR="00EE4748" w:rsidRPr="00316C8E" w:rsidRDefault="00307EC7" w:rsidP="00EE4748">
      <w:pPr>
        <w:tabs>
          <w:tab w:val="left" w:pos="567"/>
        </w:tabs>
        <w:jc w:val="both"/>
        <w:rPr>
          <w:rFonts w:ascii="Arial" w:hAnsi="Arial" w:cs="Arial"/>
          <w:color w:val="000000"/>
          <w:sz w:val="18"/>
          <w:szCs w:val="18"/>
        </w:rPr>
      </w:pPr>
      <w:r>
        <w:rPr>
          <w:rFonts w:ascii="Arial" w:hAnsi="Arial" w:cs="Arial"/>
          <w:color w:val="000000"/>
          <w:sz w:val="10"/>
          <w:szCs w:val="10"/>
        </w:rPr>
        <w:br w:type="page"/>
      </w:r>
    </w:p>
    <w:tbl>
      <w:tblPr>
        <w:tblW w:w="0" w:type="auto"/>
        <w:tblInd w:w="108" w:type="dxa"/>
        <w:tblLayout w:type="fixed"/>
        <w:tblLook w:val="04A0" w:firstRow="1" w:lastRow="0" w:firstColumn="1" w:lastColumn="0" w:noHBand="0" w:noVBand="1"/>
      </w:tblPr>
      <w:tblGrid>
        <w:gridCol w:w="9450"/>
      </w:tblGrid>
      <w:tr w:rsidR="000717E3" w:rsidRPr="00316C8E" w14:paraId="43A07F2B" w14:textId="77777777" w:rsidTr="009241BB">
        <w:trPr>
          <w:trHeight w:val="386"/>
        </w:trPr>
        <w:tc>
          <w:tcPr>
            <w:tcW w:w="9450" w:type="dxa"/>
            <w:vAlign w:val="center"/>
          </w:tcPr>
          <w:p w14:paraId="04517274" w14:textId="675E0293" w:rsidR="000717E3" w:rsidRPr="00316C8E" w:rsidRDefault="00DC2C47" w:rsidP="00A375C8">
            <w:pPr>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6</w:t>
            </w:r>
            <w:r w:rsidR="000717E3" w:rsidRPr="00316C8E">
              <w:rPr>
                <w:rFonts w:ascii="Arial" w:hAnsi="Arial" w:cs="Arial"/>
                <w:b/>
                <w:bCs/>
                <w:color w:val="000000"/>
                <w:sz w:val="18"/>
                <w:szCs w:val="18"/>
              </w:rPr>
              <w:tab/>
            </w:r>
            <w:r w:rsidR="00AF40BB" w:rsidRPr="00316C8E">
              <w:rPr>
                <w:rFonts w:ascii="Arial" w:hAnsi="Arial" w:cs="Arial"/>
                <w:b/>
                <w:bCs/>
                <w:color w:val="000000"/>
                <w:sz w:val="18"/>
                <w:szCs w:val="18"/>
              </w:rPr>
              <w:t>Short-term investments</w:t>
            </w:r>
          </w:p>
        </w:tc>
      </w:tr>
    </w:tbl>
    <w:p w14:paraId="7F3B62D8" w14:textId="77777777" w:rsidR="000717E3" w:rsidRPr="00316C8E" w:rsidRDefault="000717E3" w:rsidP="000717E3">
      <w:pPr>
        <w:jc w:val="both"/>
        <w:rPr>
          <w:rFonts w:ascii="Arial" w:eastAsia="Angsana New"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411"/>
        <w:gridCol w:w="1411"/>
        <w:gridCol w:w="1411"/>
        <w:gridCol w:w="1412"/>
      </w:tblGrid>
      <w:tr w:rsidR="008E0A86" w:rsidRPr="00316C8E" w14:paraId="6DEEFABA" w14:textId="77777777" w:rsidTr="00224C5F">
        <w:trPr>
          <w:trHeight w:val="198"/>
        </w:trPr>
        <w:tc>
          <w:tcPr>
            <w:tcW w:w="3816" w:type="dxa"/>
            <w:tcBorders>
              <w:top w:val="nil"/>
              <w:left w:val="nil"/>
              <w:bottom w:val="nil"/>
              <w:right w:val="nil"/>
            </w:tcBorders>
            <w:vAlign w:val="bottom"/>
          </w:tcPr>
          <w:p w14:paraId="0F73488C" w14:textId="77777777" w:rsidR="008E0A86" w:rsidRPr="00316C8E" w:rsidRDefault="008E0A86" w:rsidP="00A375C8">
            <w:pPr>
              <w:ind w:left="-109"/>
              <w:rPr>
                <w:rFonts w:ascii="Arial" w:eastAsia="Arial" w:hAnsi="Arial" w:cs="Arial"/>
                <w:color w:val="000000"/>
                <w:sz w:val="18"/>
                <w:szCs w:val="18"/>
                <w:lang w:val="en-GB"/>
              </w:rPr>
            </w:pPr>
          </w:p>
        </w:tc>
        <w:tc>
          <w:tcPr>
            <w:tcW w:w="2822" w:type="dxa"/>
            <w:gridSpan w:val="2"/>
            <w:tcBorders>
              <w:top w:val="nil"/>
              <w:left w:val="nil"/>
              <w:bottom w:val="nil"/>
              <w:right w:val="nil"/>
            </w:tcBorders>
            <w:vAlign w:val="bottom"/>
          </w:tcPr>
          <w:p w14:paraId="275BB78D" w14:textId="0764FB62" w:rsidR="008E0A86" w:rsidRPr="00316C8E" w:rsidRDefault="008E0A86" w:rsidP="00682E5D">
            <w:pPr>
              <w:jc w:val="center"/>
              <w:rPr>
                <w:rFonts w:ascii="Arial" w:hAnsi="Arial" w:cs="Arial"/>
                <w:sz w:val="18"/>
                <w:szCs w:val="18"/>
              </w:rPr>
            </w:pPr>
            <w:r w:rsidRPr="00316C8E">
              <w:rPr>
                <w:rFonts w:ascii="Arial" w:eastAsia="Arial" w:hAnsi="Arial" w:cs="Arial"/>
                <w:b/>
                <w:bCs/>
                <w:color w:val="000000"/>
                <w:sz w:val="18"/>
                <w:szCs w:val="18"/>
                <w:lang w:val="en-GB"/>
              </w:rPr>
              <w:t>Consolidated</w:t>
            </w:r>
          </w:p>
        </w:tc>
        <w:tc>
          <w:tcPr>
            <w:tcW w:w="2823" w:type="dxa"/>
            <w:gridSpan w:val="2"/>
            <w:tcBorders>
              <w:top w:val="nil"/>
              <w:left w:val="nil"/>
              <w:bottom w:val="nil"/>
              <w:right w:val="nil"/>
            </w:tcBorders>
            <w:vAlign w:val="bottom"/>
          </w:tcPr>
          <w:p w14:paraId="54B2E459" w14:textId="2BA5DACA" w:rsidR="008E0A86" w:rsidRPr="00316C8E" w:rsidRDefault="008E0A86" w:rsidP="00682E5D">
            <w:pPr>
              <w:ind w:left="-197" w:right="-72"/>
              <w:jc w:val="center"/>
              <w:rPr>
                <w:rFonts w:ascii="Arial" w:eastAsia="Arial" w:hAnsi="Arial" w:cs="Arial"/>
                <w:b/>
                <w:bCs/>
                <w:color w:val="000000"/>
                <w:sz w:val="18"/>
                <w:szCs w:val="18"/>
                <w:cs/>
                <w:lang w:val="en-GB"/>
              </w:rPr>
            </w:pPr>
            <w:r w:rsidRPr="00316C8E">
              <w:rPr>
                <w:rFonts w:ascii="Arial" w:eastAsia="Arial" w:hAnsi="Arial" w:cs="Arial"/>
                <w:b/>
                <w:bCs/>
                <w:color w:val="000000"/>
                <w:sz w:val="18"/>
                <w:szCs w:val="18"/>
                <w:lang w:val="en-GB"/>
              </w:rPr>
              <w:t>Separate</w:t>
            </w:r>
          </w:p>
        </w:tc>
      </w:tr>
      <w:tr w:rsidR="00682E5D" w:rsidRPr="00316C8E" w14:paraId="2B2A31E8" w14:textId="77777777" w:rsidTr="00224C5F">
        <w:trPr>
          <w:trHeight w:val="218"/>
        </w:trPr>
        <w:tc>
          <w:tcPr>
            <w:tcW w:w="3816" w:type="dxa"/>
            <w:tcBorders>
              <w:top w:val="nil"/>
              <w:left w:val="nil"/>
              <w:bottom w:val="nil"/>
              <w:right w:val="nil"/>
            </w:tcBorders>
            <w:vAlign w:val="bottom"/>
          </w:tcPr>
          <w:p w14:paraId="269B80C5" w14:textId="77777777" w:rsidR="00682E5D" w:rsidRPr="00316C8E" w:rsidRDefault="00682E5D" w:rsidP="001F2B9C">
            <w:pPr>
              <w:ind w:left="-109"/>
              <w:rPr>
                <w:rFonts w:ascii="Arial" w:eastAsia="Arial" w:hAnsi="Arial" w:cs="Arial"/>
                <w:color w:val="000000"/>
                <w:sz w:val="18"/>
                <w:szCs w:val="18"/>
                <w:lang w:val="en-GB"/>
              </w:rPr>
            </w:pPr>
          </w:p>
        </w:tc>
        <w:tc>
          <w:tcPr>
            <w:tcW w:w="2822" w:type="dxa"/>
            <w:gridSpan w:val="2"/>
            <w:tcBorders>
              <w:top w:val="nil"/>
              <w:left w:val="nil"/>
              <w:bottom w:val="single" w:sz="4" w:space="0" w:color="auto"/>
              <w:right w:val="nil"/>
            </w:tcBorders>
            <w:vAlign w:val="bottom"/>
          </w:tcPr>
          <w:p w14:paraId="36A7DC69" w14:textId="7EF185FA" w:rsidR="00682E5D" w:rsidRPr="00316C8E" w:rsidRDefault="00682E5D" w:rsidP="00682E5D">
            <w:pPr>
              <w:jc w:val="center"/>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financial information</w:t>
            </w:r>
          </w:p>
        </w:tc>
        <w:tc>
          <w:tcPr>
            <w:tcW w:w="2823" w:type="dxa"/>
            <w:gridSpan w:val="2"/>
            <w:tcBorders>
              <w:top w:val="nil"/>
              <w:left w:val="nil"/>
              <w:bottom w:val="single" w:sz="4" w:space="0" w:color="auto"/>
              <w:right w:val="nil"/>
            </w:tcBorders>
            <w:vAlign w:val="bottom"/>
          </w:tcPr>
          <w:p w14:paraId="60BF6FA0" w14:textId="2828B570" w:rsidR="00682E5D" w:rsidRPr="00316C8E" w:rsidRDefault="00682E5D" w:rsidP="00682E5D">
            <w:pPr>
              <w:ind w:right="-72"/>
              <w:jc w:val="center"/>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financial information</w:t>
            </w:r>
          </w:p>
        </w:tc>
      </w:tr>
      <w:tr w:rsidR="00DA15D5" w:rsidRPr="00316C8E" w14:paraId="284CC2BE" w14:textId="77777777" w:rsidTr="00224C5F">
        <w:trPr>
          <w:trHeight w:val="194"/>
        </w:trPr>
        <w:tc>
          <w:tcPr>
            <w:tcW w:w="3816" w:type="dxa"/>
            <w:tcBorders>
              <w:top w:val="nil"/>
              <w:left w:val="nil"/>
              <w:bottom w:val="nil"/>
              <w:right w:val="nil"/>
            </w:tcBorders>
            <w:vAlign w:val="bottom"/>
          </w:tcPr>
          <w:p w14:paraId="2E1A4473" w14:textId="77777777" w:rsidR="00DA15D5" w:rsidRPr="00316C8E" w:rsidRDefault="00DA15D5" w:rsidP="00DA15D5">
            <w:pPr>
              <w:ind w:left="-109"/>
              <w:rPr>
                <w:rFonts w:ascii="Arial" w:eastAsia="Arial" w:hAnsi="Arial" w:cs="Arial"/>
                <w:color w:val="000000"/>
                <w:sz w:val="18"/>
                <w:szCs w:val="18"/>
                <w:lang w:val="en-GB"/>
              </w:rPr>
            </w:pPr>
          </w:p>
        </w:tc>
        <w:tc>
          <w:tcPr>
            <w:tcW w:w="1411" w:type="dxa"/>
            <w:tcBorders>
              <w:top w:val="single" w:sz="4" w:space="0" w:color="auto"/>
              <w:left w:val="nil"/>
              <w:bottom w:val="nil"/>
              <w:right w:val="nil"/>
            </w:tcBorders>
            <w:vAlign w:val="bottom"/>
          </w:tcPr>
          <w:p w14:paraId="40C0B4B6" w14:textId="1F5F3C72" w:rsidR="00DA15D5" w:rsidRPr="00316C8E" w:rsidRDefault="00DA15D5"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Unaudited</w:t>
            </w:r>
          </w:p>
        </w:tc>
        <w:tc>
          <w:tcPr>
            <w:tcW w:w="1411" w:type="dxa"/>
            <w:tcBorders>
              <w:top w:val="single" w:sz="4" w:space="0" w:color="auto"/>
              <w:left w:val="nil"/>
              <w:bottom w:val="nil"/>
              <w:right w:val="nil"/>
            </w:tcBorders>
            <w:vAlign w:val="bottom"/>
          </w:tcPr>
          <w:p w14:paraId="3BE18827" w14:textId="239E9378" w:rsidR="00DA15D5" w:rsidRPr="00316C8E" w:rsidRDefault="00DA15D5"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Audited</w:t>
            </w:r>
          </w:p>
        </w:tc>
        <w:tc>
          <w:tcPr>
            <w:tcW w:w="1411" w:type="dxa"/>
            <w:tcBorders>
              <w:top w:val="single" w:sz="4" w:space="0" w:color="auto"/>
              <w:left w:val="nil"/>
              <w:bottom w:val="nil"/>
              <w:right w:val="nil"/>
            </w:tcBorders>
            <w:vAlign w:val="bottom"/>
          </w:tcPr>
          <w:p w14:paraId="5631186F" w14:textId="67328FA6" w:rsidR="00DA15D5" w:rsidRPr="00316C8E" w:rsidRDefault="00DA15D5"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Unaudited</w:t>
            </w:r>
          </w:p>
        </w:tc>
        <w:tc>
          <w:tcPr>
            <w:tcW w:w="1412" w:type="dxa"/>
            <w:tcBorders>
              <w:top w:val="single" w:sz="4" w:space="0" w:color="auto"/>
              <w:left w:val="nil"/>
              <w:bottom w:val="nil"/>
              <w:right w:val="nil"/>
            </w:tcBorders>
            <w:vAlign w:val="bottom"/>
          </w:tcPr>
          <w:p w14:paraId="3483331E" w14:textId="19BDCA71" w:rsidR="00DA15D5" w:rsidRPr="00316C8E" w:rsidRDefault="00DA15D5" w:rsidP="00DA15D5">
            <w:pPr>
              <w:ind w:right="-72"/>
              <w:jc w:val="right"/>
              <w:rPr>
                <w:rFonts w:ascii="Arial" w:eastAsia="Arial" w:hAnsi="Arial" w:cs="Arial"/>
                <w:b/>
                <w:bCs/>
                <w:color w:val="000000"/>
                <w:sz w:val="18"/>
                <w:szCs w:val="18"/>
                <w:cs/>
                <w:lang w:val="en-GB" w:bidi="ar-SA"/>
              </w:rPr>
            </w:pPr>
            <w:r w:rsidRPr="00316C8E">
              <w:rPr>
                <w:rFonts w:ascii="Arial" w:eastAsia="Arial" w:hAnsi="Arial" w:cs="Arial"/>
                <w:b/>
                <w:bCs/>
                <w:color w:val="000000"/>
                <w:sz w:val="18"/>
                <w:szCs w:val="18"/>
                <w:lang w:val="en-GB"/>
              </w:rPr>
              <w:t>Audited</w:t>
            </w:r>
          </w:p>
        </w:tc>
      </w:tr>
      <w:tr w:rsidR="00224C5F" w:rsidRPr="00316C8E" w14:paraId="0A463388" w14:textId="77777777" w:rsidTr="00224C5F">
        <w:trPr>
          <w:trHeight w:val="194"/>
        </w:trPr>
        <w:tc>
          <w:tcPr>
            <w:tcW w:w="3816" w:type="dxa"/>
            <w:tcBorders>
              <w:top w:val="nil"/>
              <w:left w:val="nil"/>
              <w:bottom w:val="nil"/>
              <w:right w:val="nil"/>
            </w:tcBorders>
            <w:vAlign w:val="bottom"/>
          </w:tcPr>
          <w:p w14:paraId="0415ADF5" w14:textId="77777777" w:rsidR="00224C5F" w:rsidRPr="00316C8E" w:rsidRDefault="00224C5F" w:rsidP="00224C5F">
            <w:pPr>
              <w:ind w:left="-109"/>
              <w:rPr>
                <w:rFonts w:ascii="Arial" w:eastAsia="Arial" w:hAnsi="Arial" w:cs="Arial"/>
                <w:color w:val="000000"/>
                <w:sz w:val="18"/>
                <w:szCs w:val="18"/>
                <w:lang w:val="en-GB"/>
              </w:rPr>
            </w:pPr>
          </w:p>
        </w:tc>
        <w:tc>
          <w:tcPr>
            <w:tcW w:w="1411" w:type="dxa"/>
            <w:tcBorders>
              <w:top w:val="nil"/>
              <w:left w:val="nil"/>
              <w:bottom w:val="nil"/>
              <w:right w:val="nil"/>
            </w:tcBorders>
            <w:vAlign w:val="bottom"/>
          </w:tcPr>
          <w:p w14:paraId="6E8D4AEE" w14:textId="7DBDEC83" w:rsidR="00224C5F" w:rsidRPr="00316C8E" w:rsidRDefault="00224C5F" w:rsidP="00224C5F">
            <w:pPr>
              <w:ind w:right="-72"/>
              <w:jc w:val="right"/>
              <w:rPr>
                <w:rFonts w:ascii="Arial" w:eastAsia="Arial" w:hAnsi="Arial" w:cs="Arial"/>
                <w:b/>
                <w:bCs/>
                <w:color w:val="000000"/>
                <w:sz w:val="18"/>
                <w:szCs w:val="18"/>
                <w:lang w:val="en-GB"/>
              </w:rPr>
            </w:pPr>
            <w:r>
              <w:rPr>
                <w:rFonts w:ascii="Arial" w:eastAsia="Arial" w:hAnsi="Arial" w:cs="Arial"/>
                <w:b/>
                <w:bCs/>
                <w:color w:val="000000"/>
                <w:sz w:val="18"/>
                <w:szCs w:val="18"/>
                <w:lang w:val="en-GB"/>
              </w:rPr>
              <w:t>31 March</w:t>
            </w:r>
          </w:p>
        </w:tc>
        <w:tc>
          <w:tcPr>
            <w:tcW w:w="1411" w:type="dxa"/>
            <w:tcBorders>
              <w:top w:val="nil"/>
              <w:left w:val="nil"/>
              <w:bottom w:val="nil"/>
              <w:right w:val="nil"/>
            </w:tcBorders>
            <w:vAlign w:val="bottom"/>
          </w:tcPr>
          <w:p w14:paraId="4E941EF6" w14:textId="1ACA0C19" w:rsidR="00224C5F" w:rsidRPr="00316C8E" w:rsidRDefault="00224C5F" w:rsidP="00224C5F">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 xml:space="preserve">30 September </w:t>
            </w:r>
          </w:p>
        </w:tc>
        <w:tc>
          <w:tcPr>
            <w:tcW w:w="1411" w:type="dxa"/>
            <w:tcBorders>
              <w:top w:val="nil"/>
              <w:left w:val="nil"/>
              <w:bottom w:val="nil"/>
              <w:right w:val="nil"/>
            </w:tcBorders>
            <w:vAlign w:val="bottom"/>
          </w:tcPr>
          <w:p w14:paraId="17CF36EA" w14:textId="5AB67F42" w:rsidR="00224C5F" w:rsidRPr="00316C8E" w:rsidRDefault="00224C5F" w:rsidP="00224C5F">
            <w:pPr>
              <w:ind w:right="-72"/>
              <w:jc w:val="right"/>
              <w:rPr>
                <w:rFonts w:ascii="Arial" w:eastAsia="Arial" w:hAnsi="Arial" w:cs="Arial"/>
                <w:b/>
                <w:bCs/>
                <w:color w:val="000000"/>
                <w:sz w:val="18"/>
                <w:szCs w:val="18"/>
                <w:lang w:val="en-GB"/>
              </w:rPr>
            </w:pPr>
            <w:r>
              <w:rPr>
                <w:rFonts w:ascii="Arial" w:eastAsia="Arial" w:hAnsi="Arial" w:cs="Arial"/>
                <w:b/>
                <w:bCs/>
                <w:color w:val="000000"/>
                <w:sz w:val="18"/>
                <w:szCs w:val="18"/>
                <w:lang w:val="en-GB"/>
              </w:rPr>
              <w:t>31 March</w:t>
            </w:r>
          </w:p>
        </w:tc>
        <w:tc>
          <w:tcPr>
            <w:tcW w:w="1412" w:type="dxa"/>
            <w:tcBorders>
              <w:top w:val="nil"/>
              <w:left w:val="nil"/>
              <w:bottom w:val="nil"/>
              <w:right w:val="nil"/>
            </w:tcBorders>
            <w:vAlign w:val="bottom"/>
          </w:tcPr>
          <w:p w14:paraId="037A6A21" w14:textId="1E27958F" w:rsidR="00224C5F" w:rsidRPr="00316C8E" w:rsidRDefault="00224C5F" w:rsidP="00224C5F">
            <w:pPr>
              <w:ind w:right="-72"/>
              <w:jc w:val="right"/>
              <w:rPr>
                <w:rFonts w:ascii="Arial" w:eastAsia="Arial" w:hAnsi="Arial" w:cs="Arial"/>
                <w:b/>
                <w:bCs/>
                <w:color w:val="000000"/>
                <w:sz w:val="18"/>
                <w:szCs w:val="18"/>
                <w:cs/>
                <w:lang w:val="en-GB" w:bidi="ar-SA"/>
              </w:rPr>
            </w:pPr>
            <w:r w:rsidRPr="00316C8E">
              <w:rPr>
                <w:rFonts w:ascii="Arial" w:eastAsia="Arial" w:hAnsi="Arial" w:cs="Arial"/>
                <w:b/>
                <w:bCs/>
                <w:color w:val="000000"/>
                <w:sz w:val="18"/>
                <w:szCs w:val="18"/>
                <w:lang w:val="en-GB"/>
              </w:rPr>
              <w:t xml:space="preserve">30 September </w:t>
            </w:r>
          </w:p>
        </w:tc>
      </w:tr>
      <w:tr w:rsidR="00224C5F" w:rsidRPr="00316C8E" w14:paraId="367EC41F" w14:textId="77777777" w:rsidTr="00224C5F">
        <w:trPr>
          <w:trHeight w:val="185"/>
        </w:trPr>
        <w:tc>
          <w:tcPr>
            <w:tcW w:w="3816" w:type="dxa"/>
            <w:tcBorders>
              <w:top w:val="nil"/>
              <w:left w:val="nil"/>
              <w:bottom w:val="nil"/>
              <w:right w:val="nil"/>
            </w:tcBorders>
            <w:vAlign w:val="bottom"/>
          </w:tcPr>
          <w:p w14:paraId="6F523C42" w14:textId="77777777" w:rsidR="00224C5F" w:rsidRPr="00316C8E" w:rsidRDefault="00224C5F" w:rsidP="00224C5F">
            <w:pPr>
              <w:ind w:left="-109"/>
              <w:rPr>
                <w:rFonts w:ascii="Arial" w:eastAsia="Arial" w:hAnsi="Arial" w:cs="Arial"/>
                <w:color w:val="000000"/>
                <w:sz w:val="18"/>
                <w:szCs w:val="18"/>
                <w:lang w:val="en-GB"/>
              </w:rPr>
            </w:pPr>
          </w:p>
        </w:tc>
        <w:tc>
          <w:tcPr>
            <w:tcW w:w="1411" w:type="dxa"/>
            <w:tcBorders>
              <w:top w:val="nil"/>
              <w:left w:val="nil"/>
              <w:bottom w:val="nil"/>
              <w:right w:val="nil"/>
            </w:tcBorders>
            <w:vAlign w:val="bottom"/>
          </w:tcPr>
          <w:p w14:paraId="40DE920F" w14:textId="539682DF" w:rsidR="00224C5F" w:rsidRPr="00316C8E" w:rsidRDefault="00224C5F" w:rsidP="00224C5F">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202</w:t>
            </w:r>
            <w:r>
              <w:rPr>
                <w:rFonts w:ascii="Arial" w:eastAsia="Arial" w:hAnsi="Arial" w:cs="Arial"/>
                <w:b/>
                <w:bCs/>
                <w:color w:val="000000"/>
                <w:sz w:val="18"/>
                <w:szCs w:val="18"/>
                <w:lang w:val="en-GB"/>
              </w:rPr>
              <w:t>6</w:t>
            </w:r>
          </w:p>
        </w:tc>
        <w:tc>
          <w:tcPr>
            <w:tcW w:w="1411" w:type="dxa"/>
            <w:tcBorders>
              <w:top w:val="nil"/>
              <w:left w:val="nil"/>
              <w:bottom w:val="nil"/>
              <w:right w:val="nil"/>
            </w:tcBorders>
            <w:vAlign w:val="bottom"/>
          </w:tcPr>
          <w:p w14:paraId="35961A73" w14:textId="6FCF89E9" w:rsidR="00224C5F" w:rsidRPr="00316C8E" w:rsidRDefault="00224C5F" w:rsidP="00224C5F">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2025</w:t>
            </w:r>
          </w:p>
        </w:tc>
        <w:tc>
          <w:tcPr>
            <w:tcW w:w="1411" w:type="dxa"/>
            <w:tcBorders>
              <w:top w:val="nil"/>
              <w:left w:val="nil"/>
              <w:bottom w:val="nil"/>
              <w:right w:val="nil"/>
            </w:tcBorders>
            <w:vAlign w:val="bottom"/>
          </w:tcPr>
          <w:p w14:paraId="5A816ED0" w14:textId="0C29F9D4" w:rsidR="00224C5F" w:rsidRPr="00316C8E" w:rsidRDefault="00224C5F" w:rsidP="00224C5F">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202</w:t>
            </w:r>
            <w:r>
              <w:rPr>
                <w:rFonts w:ascii="Arial" w:eastAsia="Arial" w:hAnsi="Arial" w:cs="Arial"/>
                <w:b/>
                <w:bCs/>
                <w:color w:val="000000"/>
                <w:sz w:val="18"/>
                <w:szCs w:val="18"/>
                <w:lang w:val="en-GB"/>
              </w:rPr>
              <w:t>6</w:t>
            </w:r>
          </w:p>
        </w:tc>
        <w:tc>
          <w:tcPr>
            <w:tcW w:w="1412" w:type="dxa"/>
            <w:tcBorders>
              <w:top w:val="nil"/>
              <w:left w:val="nil"/>
              <w:bottom w:val="nil"/>
              <w:right w:val="nil"/>
            </w:tcBorders>
            <w:vAlign w:val="bottom"/>
          </w:tcPr>
          <w:p w14:paraId="328514E1" w14:textId="50DEEFC9" w:rsidR="00224C5F" w:rsidRPr="00316C8E" w:rsidRDefault="00224C5F" w:rsidP="00224C5F">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2025</w:t>
            </w:r>
          </w:p>
        </w:tc>
      </w:tr>
      <w:tr w:rsidR="00DA15D5" w:rsidRPr="00316C8E" w14:paraId="3B02DA42" w14:textId="77777777" w:rsidTr="00224C5F">
        <w:trPr>
          <w:trHeight w:val="201"/>
        </w:trPr>
        <w:tc>
          <w:tcPr>
            <w:tcW w:w="3816" w:type="dxa"/>
            <w:tcBorders>
              <w:top w:val="nil"/>
              <w:left w:val="nil"/>
              <w:bottom w:val="nil"/>
              <w:right w:val="nil"/>
            </w:tcBorders>
            <w:vAlign w:val="bottom"/>
          </w:tcPr>
          <w:p w14:paraId="42339D15" w14:textId="77777777" w:rsidR="00DA15D5" w:rsidRPr="00316C8E" w:rsidRDefault="00DA15D5" w:rsidP="00DA15D5">
            <w:pPr>
              <w:ind w:left="-109"/>
              <w:rPr>
                <w:rFonts w:ascii="Arial" w:eastAsia="Arial" w:hAnsi="Arial" w:cs="Arial"/>
                <w:color w:val="000000"/>
                <w:sz w:val="18"/>
                <w:szCs w:val="18"/>
                <w:lang w:val="en-GB"/>
              </w:rPr>
            </w:pPr>
          </w:p>
        </w:tc>
        <w:tc>
          <w:tcPr>
            <w:tcW w:w="1411" w:type="dxa"/>
            <w:tcBorders>
              <w:top w:val="nil"/>
              <w:left w:val="nil"/>
              <w:bottom w:val="single" w:sz="4" w:space="0" w:color="auto"/>
              <w:right w:val="nil"/>
            </w:tcBorders>
            <w:vAlign w:val="bottom"/>
          </w:tcPr>
          <w:p w14:paraId="68B6927A" w14:textId="67D4E76A" w:rsidR="00DA15D5" w:rsidRPr="00316C8E" w:rsidRDefault="00DA15D5"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Baht’</w:t>
            </w:r>
            <w:r w:rsidR="00DC2C47" w:rsidRPr="00316C8E">
              <w:rPr>
                <w:rFonts w:ascii="Arial" w:eastAsia="Arial" w:hAnsi="Arial" w:cs="Arial"/>
                <w:b/>
                <w:bCs/>
                <w:color w:val="000000"/>
                <w:sz w:val="18"/>
                <w:szCs w:val="18"/>
                <w:lang w:val="en-GB"/>
              </w:rPr>
              <w:t>000</w:t>
            </w:r>
          </w:p>
        </w:tc>
        <w:tc>
          <w:tcPr>
            <w:tcW w:w="1411" w:type="dxa"/>
            <w:tcBorders>
              <w:top w:val="nil"/>
              <w:left w:val="nil"/>
              <w:bottom w:val="single" w:sz="4" w:space="0" w:color="auto"/>
              <w:right w:val="nil"/>
            </w:tcBorders>
            <w:vAlign w:val="bottom"/>
          </w:tcPr>
          <w:p w14:paraId="14FB52E0" w14:textId="6E215298" w:rsidR="00DA15D5" w:rsidRPr="00316C8E" w:rsidRDefault="00DA15D5"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Baht’</w:t>
            </w:r>
            <w:r w:rsidR="00DC2C47" w:rsidRPr="00316C8E">
              <w:rPr>
                <w:rFonts w:ascii="Arial" w:eastAsia="Arial" w:hAnsi="Arial" w:cs="Arial"/>
                <w:b/>
                <w:bCs/>
                <w:color w:val="000000"/>
                <w:sz w:val="18"/>
                <w:szCs w:val="18"/>
                <w:lang w:val="en-GB"/>
              </w:rPr>
              <w:t>000</w:t>
            </w:r>
          </w:p>
        </w:tc>
        <w:tc>
          <w:tcPr>
            <w:tcW w:w="1411" w:type="dxa"/>
            <w:tcBorders>
              <w:top w:val="nil"/>
              <w:left w:val="nil"/>
              <w:bottom w:val="single" w:sz="4" w:space="0" w:color="auto"/>
              <w:right w:val="nil"/>
            </w:tcBorders>
            <w:vAlign w:val="bottom"/>
          </w:tcPr>
          <w:p w14:paraId="511DFCB4" w14:textId="132C1B11" w:rsidR="00DA15D5" w:rsidRPr="00316C8E" w:rsidRDefault="00DA15D5" w:rsidP="00DA15D5">
            <w:pPr>
              <w:ind w:right="-72"/>
              <w:jc w:val="right"/>
              <w:rPr>
                <w:rFonts w:ascii="Arial" w:eastAsia="Arial" w:hAnsi="Arial" w:cs="Arial"/>
                <w:b/>
                <w:bCs/>
                <w:color w:val="000000"/>
                <w:sz w:val="18"/>
                <w:szCs w:val="18"/>
                <w:lang w:val="en-GB" w:bidi="ar-SA"/>
              </w:rPr>
            </w:pPr>
            <w:r w:rsidRPr="00316C8E">
              <w:rPr>
                <w:rFonts w:ascii="Arial" w:eastAsia="Arial" w:hAnsi="Arial" w:cs="Arial"/>
                <w:b/>
                <w:bCs/>
                <w:color w:val="000000"/>
                <w:sz w:val="18"/>
                <w:szCs w:val="18"/>
                <w:lang w:val="en-GB"/>
              </w:rPr>
              <w:t>Baht’</w:t>
            </w:r>
            <w:r w:rsidR="00DC2C47" w:rsidRPr="00316C8E">
              <w:rPr>
                <w:rFonts w:ascii="Arial" w:eastAsia="Arial" w:hAnsi="Arial" w:cs="Arial"/>
                <w:b/>
                <w:bCs/>
                <w:color w:val="000000"/>
                <w:sz w:val="18"/>
                <w:szCs w:val="18"/>
                <w:lang w:val="en-GB"/>
              </w:rPr>
              <w:t>000</w:t>
            </w:r>
          </w:p>
        </w:tc>
        <w:tc>
          <w:tcPr>
            <w:tcW w:w="1412" w:type="dxa"/>
            <w:tcBorders>
              <w:top w:val="nil"/>
              <w:left w:val="nil"/>
              <w:bottom w:val="single" w:sz="4" w:space="0" w:color="auto"/>
              <w:right w:val="nil"/>
            </w:tcBorders>
            <w:vAlign w:val="bottom"/>
          </w:tcPr>
          <w:p w14:paraId="06746993" w14:textId="1D15C383" w:rsidR="00DA15D5" w:rsidRPr="00316C8E" w:rsidRDefault="00DA15D5" w:rsidP="00DA15D5">
            <w:pPr>
              <w:ind w:right="-72"/>
              <w:jc w:val="right"/>
              <w:rPr>
                <w:rFonts w:ascii="Arial" w:eastAsia="Arial" w:hAnsi="Arial" w:cs="Arial"/>
                <w:b/>
                <w:bCs/>
                <w:color w:val="000000"/>
                <w:sz w:val="18"/>
                <w:szCs w:val="18"/>
                <w:cs/>
                <w:lang w:val="en-GB"/>
              </w:rPr>
            </w:pPr>
            <w:r w:rsidRPr="00316C8E">
              <w:rPr>
                <w:rFonts w:ascii="Arial" w:eastAsia="Arial" w:hAnsi="Arial" w:cs="Arial"/>
                <w:b/>
                <w:bCs/>
                <w:color w:val="000000"/>
                <w:sz w:val="18"/>
                <w:szCs w:val="18"/>
                <w:lang w:val="en-GB"/>
              </w:rPr>
              <w:t>Baht’</w:t>
            </w:r>
            <w:r w:rsidR="00DC2C47" w:rsidRPr="00316C8E">
              <w:rPr>
                <w:rFonts w:ascii="Arial" w:eastAsia="Arial" w:hAnsi="Arial" w:cs="Arial"/>
                <w:b/>
                <w:bCs/>
                <w:color w:val="000000"/>
                <w:sz w:val="18"/>
                <w:szCs w:val="18"/>
                <w:lang w:val="en-GB"/>
              </w:rPr>
              <w:t>000</w:t>
            </w:r>
          </w:p>
        </w:tc>
      </w:tr>
      <w:tr w:rsidR="00DA15D5" w:rsidRPr="00316C8E" w14:paraId="09474376" w14:textId="77777777" w:rsidTr="00224C5F">
        <w:trPr>
          <w:trHeight w:val="211"/>
        </w:trPr>
        <w:tc>
          <w:tcPr>
            <w:tcW w:w="3816" w:type="dxa"/>
            <w:tcBorders>
              <w:top w:val="nil"/>
              <w:left w:val="nil"/>
              <w:bottom w:val="nil"/>
              <w:right w:val="nil"/>
            </w:tcBorders>
            <w:vAlign w:val="bottom"/>
          </w:tcPr>
          <w:p w14:paraId="777BF61B" w14:textId="77777777" w:rsidR="00DA15D5" w:rsidRPr="00316C8E" w:rsidRDefault="00DA15D5" w:rsidP="00DA15D5">
            <w:pPr>
              <w:ind w:left="-109"/>
              <w:rPr>
                <w:rFonts w:ascii="Arial" w:eastAsia="Arial" w:hAnsi="Arial" w:cs="Arial"/>
                <w:color w:val="000000"/>
                <w:sz w:val="18"/>
                <w:szCs w:val="18"/>
                <w:lang w:val="en-GB"/>
              </w:rPr>
            </w:pPr>
          </w:p>
        </w:tc>
        <w:tc>
          <w:tcPr>
            <w:tcW w:w="1411" w:type="dxa"/>
            <w:tcBorders>
              <w:top w:val="single" w:sz="4" w:space="0" w:color="auto"/>
              <w:left w:val="nil"/>
              <w:bottom w:val="nil"/>
              <w:right w:val="nil"/>
            </w:tcBorders>
            <w:vAlign w:val="bottom"/>
          </w:tcPr>
          <w:p w14:paraId="00DE0F81" w14:textId="77777777" w:rsidR="00DA15D5" w:rsidRPr="00316C8E" w:rsidRDefault="00DA15D5" w:rsidP="00DA15D5">
            <w:pPr>
              <w:ind w:right="-72"/>
              <w:jc w:val="right"/>
              <w:rPr>
                <w:rFonts w:ascii="Arial" w:eastAsia="Arial" w:hAnsi="Arial" w:cs="Arial"/>
                <w:b/>
                <w:bCs/>
                <w:color w:val="000000"/>
                <w:sz w:val="18"/>
                <w:szCs w:val="18"/>
                <w:lang w:val="en-GB" w:bidi="ar-SA"/>
              </w:rPr>
            </w:pPr>
          </w:p>
        </w:tc>
        <w:tc>
          <w:tcPr>
            <w:tcW w:w="1411" w:type="dxa"/>
            <w:tcBorders>
              <w:top w:val="single" w:sz="4" w:space="0" w:color="auto"/>
              <w:left w:val="nil"/>
              <w:bottom w:val="nil"/>
              <w:right w:val="nil"/>
            </w:tcBorders>
            <w:vAlign w:val="bottom"/>
          </w:tcPr>
          <w:p w14:paraId="63026C87" w14:textId="71B67CC9" w:rsidR="00DA15D5" w:rsidRPr="00316C8E" w:rsidRDefault="00DA15D5" w:rsidP="00DA15D5">
            <w:pPr>
              <w:ind w:right="-72"/>
              <w:jc w:val="right"/>
              <w:rPr>
                <w:rFonts w:ascii="Arial" w:eastAsia="Arial" w:hAnsi="Arial" w:cs="Arial"/>
                <w:b/>
                <w:bCs/>
                <w:color w:val="000000"/>
                <w:sz w:val="18"/>
                <w:szCs w:val="18"/>
                <w:lang w:val="en-GB" w:bidi="ar-SA"/>
              </w:rPr>
            </w:pPr>
          </w:p>
        </w:tc>
        <w:tc>
          <w:tcPr>
            <w:tcW w:w="1411" w:type="dxa"/>
            <w:tcBorders>
              <w:top w:val="single" w:sz="4" w:space="0" w:color="auto"/>
              <w:left w:val="nil"/>
              <w:bottom w:val="nil"/>
              <w:right w:val="nil"/>
            </w:tcBorders>
            <w:vAlign w:val="bottom"/>
          </w:tcPr>
          <w:p w14:paraId="699D6BBB" w14:textId="7CF52110" w:rsidR="00DA15D5" w:rsidRPr="00316C8E" w:rsidRDefault="00DA15D5" w:rsidP="00DA15D5">
            <w:pPr>
              <w:ind w:right="-72"/>
              <w:jc w:val="right"/>
              <w:rPr>
                <w:rFonts w:ascii="Arial" w:eastAsia="Arial" w:hAnsi="Arial" w:cs="Arial"/>
                <w:b/>
                <w:bCs/>
                <w:color w:val="000000"/>
                <w:sz w:val="18"/>
                <w:szCs w:val="18"/>
                <w:lang w:val="en-GB" w:bidi="ar-SA"/>
              </w:rPr>
            </w:pPr>
          </w:p>
        </w:tc>
        <w:tc>
          <w:tcPr>
            <w:tcW w:w="1412" w:type="dxa"/>
            <w:tcBorders>
              <w:top w:val="single" w:sz="4" w:space="0" w:color="auto"/>
              <w:left w:val="nil"/>
              <w:bottom w:val="nil"/>
              <w:right w:val="nil"/>
            </w:tcBorders>
            <w:vAlign w:val="bottom"/>
          </w:tcPr>
          <w:p w14:paraId="573AE3F0" w14:textId="77777777" w:rsidR="00DA15D5" w:rsidRPr="00316C8E" w:rsidRDefault="00DA15D5" w:rsidP="00DA15D5">
            <w:pPr>
              <w:ind w:right="-72"/>
              <w:jc w:val="right"/>
              <w:rPr>
                <w:rFonts w:ascii="Arial" w:eastAsia="Arial" w:hAnsi="Arial" w:cs="Arial"/>
                <w:b/>
                <w:bCs/>
                <w:color w:val="000000"/>
                <w:sz w:val="18"/>
                <w:szCs w:val="18"/>
                <w:lang w:val="en-GB" w:bidi="ar-SA"/>
              </w:rPr>
            </w:pPr>
          </w:p>
        </w:tc>
      </w:tr>
      <w:tr w:rsidR="00DA15D5" w:rsidRPr="00316C8E" w14:paraId="798D9BE7" w14:textId="77777777" w:rsidTr="00224C5F">
        <w:trPr>
          <w:trHeight w:val="133"/>
        </w:trPr>
        <w:tc>
          <w:tcPr>
            <w:tcW w:w="3816" w:type="dxa"/>
            <w:tcBorders>
              <w:top w:val="nil"/>
              <w:left w:val="nil"/>
              <w:bottom w:val="nil"/>
              <w:right w:val="nil"/>
            </w:tcBorders>
            <w:vAlign w:val="bottom"/>
          </w:tcPr>
          <w:p w14:paraId="0DF3AE1B" w14:textId="5314DE43" w:rsidR="00DA15D5" w:rsidRPr="00316C8E" w:rsidRDefault="006D574E" w:rsidP="00DA15D5">
            <w:pPr>
              <w:autoSpaceDE w:val="0"/>
              <w:autoSpaceDN w:val="0"/>
              <w:adjustRightInd w:val="0"/>
              <w:ind w:left="-109"/>
              <w:jc w:val="thaiDistribute"/>
              <w:rPr>
                <w:rFonts w:ascii="Arial" w:hAnsi="Arial" w:cs="Arial"/>
                <w:color w:val="000000"/>
                <w:sz w:val="18"/>
                <w:szCs w:val="18"/>
                <w:lang w:val="en-GB"/>
              </w:rPr>
            </w:pPr>
            <w:r>
              <w:rPr>
                <w:rFonts w:ascii="Arial" w:hAnsi="Arial" w:cs="Arial"/>
                <w:color w:val="000000"/>
                <w:sz w:val="18"/>
                <w:szCs w:val="18"/>
                <w:lang w:val="en-GB"/>
              </w:rPr>
              <w:t>Fixed deposits</w:t>
            </w:r>
          </w:p>
        </w:tc>
        <w:tc>
          <w:tcPr>
            <w:tcW w:w="1411" w:type="dxa"/>
            <w:tcBorders>
              <w:top w:val="nil"/>
              <w:left w:val="nil"/>
              <w:bottom w:val="nil"/>
              <w:right w:val="nil"/>
            </w:tcBorders>
            <w:vAlign w:val="bottom"/>
          </w:tcPr>
          <w:p w14:paraId="05465D20" w14:textId="4E7D0803" w:rsidR="00DA15D5" w:rsidRPr="00316C8E" w:rsidRDefault="00B6476F" w:rsidP="00DA15D5">
            <w:pPr>
              <w:tabs>
                <w:tab w:val="left" w:pos="1344"/>
              </w:tabs>
              <w:ind w:right="-72"/>
              <w:jc w:val="right"/>
              <w:rPr>
                <w:rFonts w:ascii="Arial" w:eastAsia="Arial" w:hAnsi="Arial" w:cs="Arial"/>
                <w:color w:val="000000"/>
                <w:sz w:val="18"/>
                <w:szCs w:val="18"/>
                <w:cs/>
                <w:lang w:val="en-GB"/>
              </w:rPr>
            </w:pPr>
            <w:r w:rsidRPr="00B6476F">
              <w:rPr>
                <w:rFonts w:ascii="Arial" w:eastAsia="Arial" w:hAnsi="Arial" w:cs="Arial"/>
                <w:color w:val="000000"/>
                <w:sz w:val="18"/>
                <w:szCs w:val="18"/>
                <w:lang w:val="en-GB"/>
              </w:rPr>
              <w:t>1,042,000</w:t>
            </w:r>
          </w:p>
        </w:tc>
        <w:tc>
          <w:tcPr>
            <w:tcW w:w="1411" w:type="dxa"/>
            <w:tcBorders>
              <w:top w:val="nil"/>
              <w:left w:val="nil"/>
              <w:bottom w:val="nil"/>
              <w:right w:val="nil"/>
            </w:tcBorders>
            <w:vAlign w:val="bottom"/>
          </w:tcPr>
          <w:p w14:paraId="7E06F90B" w14:textId="31C76B4F" w:rsidR="00DA15D5" w:rsidRPr="00316C8E" w:rsidRDefault="00607912" w:rsidP="00DA15D5">
            <w:pPr>
              <w:tabs>
                <w:tab w:val="left" w:pos="1344"/>
              </w:tabs>
              <w:ind w:right="-72"/>
              <w:jc w:val="right"/>
              <w:rPr>
                <w:rFonts w:ascii="Arial" w:eastAsia="Arial" w:hAnsi="Arial" w:cs="Arial"/>
                <w:color w:val="000000"/>
                <w:sz w:val="18"/>
                <w:szCs w:val="18"/>
                <w:cs/>
                <w:lang w:val="en-GB"/>
              </w:rPr>
            </w:pPr>
            <w:r w:rsidRPr="00316C8E">
              <w:rPr>
                <w:rFonts w:ascii="Arial" w:eastAsia="Arial" w:hAnsi="Arial" w:cs="Arial"/>
                <w:color w:val="000000"/>
                <w:sz w:val="18"/>
                <w:szCs w:val="18"/>
                <w:lang w:val="en-GB"/>
              </w:rPr>
              <w:t>1,197,137</w:t>
            </w:r>
          </w:p>
        </w:tc>
        <w:tc>
          <w:tcPr>
            <w:tcW w:w="1411" w:type="dxa"/>
            <w:tcBorders>
              <w:top w:val="nil"/>
              <w:left w:val="nil"/>
              <w:bottom w:val="nil"/>
              <w:right w:val="nil"/>
            </w:tcBorders>
            <w:vAlign w:val="bottom"/>
          </w:tcPr>
          <w:p w14:paraId="586B0A0A" w14:textId="1AE5AEB6" w:rsidR="00DA15D5" w:rsidRPr="00316C8E" w:rsidRDefault="00B6476F" w:rsidP="00DA15D5">
            <w:pPr>
              <w:tabs>
                <w:tab w:val="left" w:pos="1344"/>
              </w:tabs>
              <w:ind w:right="-72"/>
              <w:jc w:val="right"/>
              <w:rPr>
                <w:rFonts w:ascii="Arial" w:eastAsia="Arial" w:hAnsi="Arial" w:cs="Arial"/>
                <w:color w:val="000000"/>
                <w:sz w:val="18"/>
                <w:szCs w:val="18"/>
                <w:cs/>
                <w:lang w:val="en-GB"/>
              </w:rPr>
            </w:pPr>
            <w:r w:rsidRPr="00B6476F">
              <w:rPr>
                <w:rFonts w:ascii="Arial" w:eastAsia="Arial" w:hAnsi="Arial" w:cs="Arial"/>
                <w:color w:val="000000"/>
                <w:sz w:val="18"/>
                <w:szCs w:val="18"/>
                <w:lang w:val="en-GB"/>
              </w:rPr>
              <w:t>1,042,000</w:t>
            </w:r>
          </w:p>
        </w:tc>
        <w:tc>
          <w:tcPr>
            <w:tcW w:w="1412" w:type="dxa"/>
            <w:tcBorders>
              <w:top w:val="nil"/>
              <w:left w:val="nil"/>
              <w:bottom w:val="nil"/>
              <w:right w:val="nil"/>
            </w:tcBorders>
            <w:vAlign w:val="bottom"/>
          </w:tcPr>
          <w:p w14:paraId="1D6CFF5F" w14:textId="397280C7" w:rsidR="00DA15D5" w:rsidRPr="00316C8E" w:rsidRDefault="00607912" w:rsidP="00DA15D5">
            <w:pPr>
              <w:tabs>
                <w:tab w:val="left" w:pos="1344"/>
              </w:tabs>
              <w:ind w:right="-72"/>
              <w:jc w:val="right"/>
              <w:rPr>
                <w:rFonts w:ascii="Arial" w:eastAsia="Arial" w:hAnsi="Arial" w:cs="Arial"/>
                <w:color w:val="000000"/>
                <w:sz w:val="18"/>
                <w:szCs w:val="18"/>
                <w:lang w:val="en-GB"/>
              </w:rPr>
            </w:pPr>
            <w:r w:rsidRPr="00316C8E">
              <w:rPr>
                <w:rFonts w:ascii="Arial" w:eastAsia="Arial" w:hAnsi="Arial" w:cs="Arial"/>
                <w:color w:val="000000"/>
                <w:sz w:val="18"/>
                <w:szCs w:val="18"/>
                <w:lang w:val="en-GB"/>
              </w:rPr>
              <w:t>1,19</w:t>
            </w:r>
            <w:r w:rsidR="008F34E0" w:rsidRPr="00316C8E">
              <w:rPr>
                <w:rFonts w:ascii="Arial" w:eastAsia="Arial" w:hAnsi="Arial" w:cs="Arial"/>
                <w:color w:val="000000"/>
                <w:sz w:val="18"/>
                <w:szCs w:val="18"/>
                <w:lang w:val="en-GB"/>
              </w:rPr>
              <w:t>7,137</w:t>
            </w:r>
          </w:p>
        </w:tc>
      </w:tr>
    </w:tbl>
    <w:p w14:paraId="60388E34" w14:textId="648B5C4C" w:rsidR="008D106A" w:rsidRPr="00316C8E" w:rsidRDefault="008D106A" w:rsidP="006B598B">
      <w:pPr>
        <w:tabs>
          <w:tab w:val="left" w:pos="567"/>
        </w:tabs>
        <w:jc w:val="both"/>
        <w:rPr>
          <w:rFonts w:ascii="Arial" w:hAnsi="Arial" w:cs="Arial"/>
          <w:color w:val="000000"/>
          <w:sz w:val="18"/>
          <w:szCs w:val="18"/>
        </w:rPr>
      </w:pPr>
    </w:p>
    <w:p w14:paraId="75B95076" w14:textId="59591370" w:rsidR="00C9041C" w:rsidRDefault="00C9041C" w:rsidP="0027733B">
      <w:pPr>
        <w:tabs>
          <w:tab w:val="left" w:pos="567"/>
        </w:tabs>
        <w:jc w:val="both"/>
        <w:rPr>
          <w:rFonts w:ascii="Arial" w:hAnsi="Arial" w:cs="Arial"/>
          <w:color w:val="000000"/>
          <w:spacing w:val="-4"/>
          <w:sz w:val="18"/>
          <w:szCs w:val="18"/>
          <w:lang w:val="en-GB"/>
        </w:rPr>
      </w:pPr>
      <w:r w:rsidRPr="00316C8E">
        <w:rPr>
          <w:rFonts w:ascii="Arial" w:hAnsi="Arial" w:cs="Arial"/>
          <w:color w:val="000000"/>
          <w:spacing w:val="-4"/>
          <w:sz w:val="18"/>
          <w:szCs w:val="18"/>
          <w:lang w:val="en-GB"/>
        </w:rPr>
        <w:t xml:space="preserve">As at </w:t>
      </w:r>
      <w:r w:rsidR="00224C5F">
        <w:rPr>
          <w:rFonts w:ascii="Arial" w:hAnsi="Arial" w:cs="Arial"/>
          <w:color w:val="000000"/>
          <w:spacing w:val="-4"/>
          <w:sz w:val="18"/>
          <w:szCs w:val="18"/>
          <w:lang w:val="en-GB"/>
        </w:rPr>
        <w:t>31 March</w:t>
      </w:r>
      <w:r w:rsidR="00C44C31" w:rsidRPr="00316C8E">
        <w:rPr>
          <w:rFonts w:ascii="Arial" w:hAnsi="Arial" w:cs="Arial"/>
          <w:color w:val="000000"/>
          <w:spacing w:val="-4"/>
          <w:sz w:val="18"/>
          <w:szCs w:val="18"/>
          <w:lang w:val="en-GB"/>
        </w:rPr>
        <w:t xml:space="preserve"> </w:t>
      </w:r>
      <w:r w:rsidR="00DC2C47" w:rsidRPr="00316C8E">
        <w:rPr>
          <w:rFonts w:ascii="Arial" w:hAnsi="Arial" w:cs="Arial"/>
          <w:color w:val="000000"/>
          <w:spacing w:val="-4"/>
          <w:sz w:val="18"/>
          <w:szCs w:val="18"/>
          <w:lang w:val="en-GB"/>
        </w:rPr>
        <w:t>202</w:t>
      </w:r>
      <w:r w:rsidR="00224C5F">
        <w:rPr>
          <w:rFonts w:ascii="Arial" w:hAnsi="Arial" w:cs="Arial"/>
          <w:color w:val="000000"/>
          <w:spacing w:val="-4"/>
          <w:sz w:val="18"/>
          <w:szCs w:val="18"/>
          <w:lang w:val="en-GB"/>
        </w:rPr>
        <w:t>6</w:t>
      </w:r>
      <w:r w:rsidRPr="00316C8E">
        <w:rPr>
          <w:rFonts w:ascii="Arial" w:hAnsi="Arial" w:cs="Arial"/>
          <w:color w:val="000000"/>
          <w:spacing w:val="-4"/>
          <w:sz w:val="18"/>
          <w:szCs w:val="18"/>
          <w:lang w:val="en-GB"/>
        </w:rPr>
        <w:t xml:space="preserve">, short-term investments represent </w:t>
      </w:r>
      <w:r w:rsidR="005F3534" w:rsidRPr="00316C8E">
        <w:rPr>
          <w:rFonts w:ascii="Arial" w:hAnsi="Arial" w:cs="Arial"/>
          <w:color w:val="000000"/>
          <w:spacing w:val="-4"/>
          <w:sz w:val="18"/>
          <w:szCs w:val="18"/>
          <w:lang w:val="en-GB"/>
        </w:rPr>
        <w:t xml:space="preserve">deposits </w:t>
      </w:r>
      <w:r w:rsidRPr="00316C8E">
        <w:rPr>
          <w:rFonts w:ascii="Arial" w:hAnsi="Arial" w:cs="Arial"/>
          <w:color w:val="000000"/>
          <w:spacing w:val="-4"/>
          <w:sz w:val="18"/>
          <w:szCs w:val="18"/>
          <w:lang w:val="en-GB"/>
        </w:rPr>
        <w:t xml:space="preserve">issued by Thai financial </w:t>
      </w:r>
      <w:r w:rsidRPr="00316C8E">
        <w:rPr>
          <w:rFonts w:ascii="Arial" w:hAnsi="Arial" w:cs="Arial"/>
          <w:color w:val="000000"/>
          <w:spacing w:val="-6"/>
          <w:sz w:val="18"/>
          <w:szCs w:val="18"/>
          <w:lang w:val="en-GB"/>
        </w:rPr>
        <w:t xml:space="preserve">institutions </w:t>
      </w:r>
      <w:r w:rsidRPr="00316C8E">
        <w:rPr>
          <w:rFonts w:ascii="Arial" w:hAnsi="Arial" w:cs="Arial"/>
          <w:color w:val="000000"/>
          <w:spacing w:val="-10"/>
          <w:sz w:val="18"/>
          <w:szCs w:val="18"/>
          <w:lang w:val="en-GB"/>
        </w:rPr>
        <w:t xml:space="preserve">which are denominated in Thai Baht due within </w:t>
      </w:r>
      <w:r w:rsidR="00F1539D">
        <w:rPr>
          <w:rFonts w:ascii="Arial" w:hAnsi="Arial" w:cs="Arial"/>
          <w:color w:val="000000"/>
          <w:spacing w:val="-10"/>
          <w:sz w:val="18"/>
          <w:szCs w:val="18"/>
          <w:lang w:val="en-GB"/>
        </w:rPr>
        <w:t>6</w:t>
      </w:r>
      <w:r w:rsidR="00C314CD" w:rsidRPr="00316C8E">
        <w:rPr>
          <w:rFonts w:ascii="Arial" w:hAnsi="Arial" w:cs="Arial"/>
          <w:color w:val="000000"/>
          <w:spacing w:val="-10"/>
          <w:sz w:val="18"/>
          <w:szCs w:val="18"/>
          <w:lang w:val="en-GB"/>
        </w:rPr>
        <w:t xml:space="preserve"> </w:t>
      </w:r>
      <w:r w:rsidR="0074462F">
        <w:rPr>
          <w:rFonts w:ascii="Arial" w:hAnsi="Arial" w:cs="Arial"/>
          <w:color w:val="000000"/>
          <w:spacing w:val="-10"/>
          <w:sz w:val="18"/>
          <w:szCs w:val="18"/>
          <w:lang w:val="en-GB"/>
        </w:rPr>
        <w:t>- 12</w:t>
      </w:r>
      <w:r w:rsidRPr="00316C8E">
        <w:rPr>
          <w:rFonts w:ascii="Arial" w:hAnsi="Arial" w:cs="Arial"/>
          <w:color w:val="000000"/>
          <w:spacing w:val="-10"/>
          <w:sz w:val="18"/>
          <w:szCs w:val="18"/>
          <w:lang w:val="en-GB"/>
        </w:rPr>
        <w:t xml:space="preserve"> months and bear interest at the rate </w:t>
      </w:r>
      <w:r w:rsidR="0074462F">
        <w:rPr>
          <w:rFonts w:ascii="Arial" w:hAnsi="Arial" w:cs="Arial"/>
          <w:color w:val="000000"/>
          <w:spacing w:val="-10"/>
          <w:sz w:val="18"/>
          <w:szCs w:val="18"/>
          <w:lang w:val="en-GB"/>
        </w:rPr>
        <w:t>0.70</w:t>
      </w:r>
      <w:r w:rsidR="00224C5F" w:rsidRPr="00316C8E">
        <w:rPr>
          <w:rFonts w:ascii="Arial" w:hAnsi="Arial" w:cs="Arial"/>
          <w:color w:val="000000"/>
          <w:spacing w:val="-10"/>
          <w:sz w:val="18"/>
          <w:szCs w:val="18"/>
          <w:lang w:val="en-GB"/>
        </w:rPr>
        <w:t xml:space="preserve"> </w:t>
      </w:r>
      <w:r w:rsidR="003021BA" w:rsidRPr="00316C8E">
        <w:rPr>
          <w:rFonts w:ascii="Arial" w:hAnsi="Arial" w:cs="Arial"/>
          <w:color w:val="000000"/>
          <w:spacing w:val="-10"/>
          <w:sz w:val="18"/>
          <w:szCs w:val="18"/>
          <w:lang w:val="en-GB"/>
        </w:rPr>
        <w:t xml:space="preserve">% - </w:t>
      </w:r>
      <w:r w:rsidR="0074462F">
        <w:rPr>
          <w:rFonts w:ascii="Arial" w:hAnsi="Arial" w:cs="Arial"/>
          <w:color w:val="000000"/>
          <w:spacing w:val="-10"/>
          <w:sz w:val="18"/>
          <w:szCs w:val="18"/>
          <w:lang w:val="en-GB"/>
        </w:rPr>
        <w:t>1.45</w:t>
      </w:r>
      <w:r w:rsidR="00224C5F" w:rsidRPr="00316C8E">
        <w:rPr>
          <w:rFonts w:ascii="Arial" w:hAnsi="Arial" w:cs="Arial"/>
          <w:color w:val="000000"/>
          <w:spacing w:val="-10"/>
          <w:sz w:val="18"/>
          <w:szCs w:val="18"/>
          <w:lang w:val="en-GB"/>
        </w:rPr>
        <w:t xml:space="preserve"> </w:t>
      </w:r>
      <w:r w:rsidR="003021BA" w:rsidRPr="00316C8E">
        <w:rPr>
          <w:rFonts w:ascii="Arial" w:hAnsi="Arial" w:cs="Arial"/>
          <w:color w:val="000000"/>
          <w:spacing w:val="-10"/>
          <w:sz w:val="18"/>
          <w:szCs w:val="18"/>
          <w:lang w:val="en-GB"/>
        </w:rPr>
        <w:t>%</w:t>
      </w:r>
      <w:r w:rsidRPr="00316C8E">
        <w:rPr>
          <w:rFonts w:ascii="Arial" w:hAnsi="Arial" w:cs="Arial"/>
          <w:color w:val="000000"/>
          <w:spacing w:val="-10"/>
          <w:sz w:val="18"/>
          <w:szCs w:val="18"/>
          <w:lang w:val="en-GB"/>
        </w:rPr>
        <w:t xml:space="preserve"> per annum</w:t>
      </w:r>
      <w:r w:rsidR="00765358" w:rsidRPr="00316C8E">
        <w:rPr>
          <w:rFonts w:ascii="Arial" w:hAnsi="Arial" w:cs="Arial"/>
          <w:color w:val="000000"/>
          <w:spacing w:val="-4"/>
          <w:sz w:val="18"/>
          <w:szCs w:val="18"/>
          <w:lang w:val="en-GB"/>
        </w:rPr>
        <w:t xml:space="preserve"> </w:t>
      </w:r>
      <w:r w:rsidR="004A0114" w:rsidRPr="00316C8E">
        <w:rPr>
          <w:rFonts w:ascii="Arial" w:hAnsi="Arial" w:cs="Arial"/>
          <w:color w:val="000000"/>
          <w:spacing w:val="-4"/>
          <w:sz w:val="18"/>
          <w:szCs w:val="18"/>
          <w:lang w:val="en-GB"/>
        </w:rPr>
        <w:t xml:space="preserve">in Thai Baht </w:t>
      </w:r>
      <w:r w:rsidR="00765358" w:rsidRPr="00316C8E">
        <w:rPr>
          <w:rFonts w:ascii="Arial" w:hAnsi="Arial" w:cs="Arial"/>
          <w:color w:val="000000"/>
          <w:spacing w:val="-4"/>
          <w:sz w:val="18"/>
          <w:szCs w:val="18"/>
          <w:lang w:val="en-GB"/>
        </w:rPr>
        <w:t>(</w:t>
      </w:r>
      <w:r w:rsidR="00DC2C47" w:rsidRPr="00316C8E">
        <w:rPr>
          <w:rFonts w:ascii="Arial" w:hAnsi="Arial" w:cs="Arial"/>
          <w:color w:val="000000"/>
          <w:spacing w:val="-4"/>
          <w:sz w:val="18"/>
          <w:szCs w:val="18"/>
          <w:lang w:val="en-GB"/>
        </w:rPr>
        <w:t>30</w:t>
      </w:r>
      <w:r w:rsidR="00765358" w:rsidRPr="00316C8E">
        <w:rPr>
          <w:rFonts w:ascii="Arial" w:hAnsi="Arial" w:cs="Arial"/>
          <w:color w:val="000000"/>
          <w:spacing w:val="-4"/>
          <w:sz w:val="18"/>
          <w:szCs w:val="18"/>
          <w:lang w:val="en-GB"/>
        </w:rPr>
        <w:t xml:space="preserve"> September </w:t>
      </w:r>
      <w:r w:rsidR="00DC2C47" w:rsidRPr="00316C8E">
        <w:rPr>
          <w:rFonts w:ascii="Arial" w:hAnsi="Arial" w:cs="Arial"/>
          <w:color w:val="000000"/>
          <w:spacing w:val="-4"/>
          <w:sz w:val="18"/>
          <w:szCs w:val="18"/>
          <w:lang w:val="en-GB"/>
        </w:rPr>
        <w:t>202</w:t>
      </w:r>
      <w:r w:rsidR="00DE7A1B" w:rsidRPr="00316C8E">
        <w:rPr>
          <w:rFonts w:ascii="Arial" w:hAnsi="Arial" w:cs="Arial"/>
          <w:color w:val="000000"/>
          <w:spacing w:val="-4"/>
          <w:sz w:val="18"/>
          <w:szCs w:val="18"/>
          <w:lang w:val="en-GB"/>
        </w:rPr>
        <w:t>5</w:t>
      </w:r>
      <w:r w:rsidR="00765358" w:rsidRPr="00316C8E">
        <w:rPr>
          <w:rFonts w:ascii="Arial" w:hAnsi="Arial" w:cs="Arial"/>
          <w:color w:val="000000"/>
          <w:spacing w:val="-4"/>
          <w:sz w:val="18"/>
          <w:szCs w:val="18"/>
          <w:lang w:val="en-GB"/>
        </w:rPr>
        <w:t xml:space="preserve">: due </w:t>
      </w:r>
      <w:r w:rsidR="00765358" w:rsidRPr="00307EC7">
        <w:rPr>
          <w:rFonts w:ascii="Arial" w:hAnsi="Arial" w:cs="Arial"/>
          <w:color w:val="000000"/>
          <w:spacing w:val="-6"/>
          <w:sz w:val="18"/>
          <w:szCs w:val="18"/>
          <w:lang w:val="en-GB"/>
        </w:rPr>
        <w:t xml:space="preserve">within </w:t>
      </w:r>
      <w:r w:rsidR="00DC2C47" w:rsidRPr="00307EC7">
        <w:rPr>
          <w:rFonts w:ascii="Arial" w:hAnsi="Arial" w:cs="Arial"/>
          <w:color w:val="000000"/>
          <w:spacing w:val="-6"/>
          <w:sz w:val="18"/>
          <w:szCs w:val="18"/>
          <w:lang w:val="en-GB"/>
        </w:rPr>
        <w:t>6</w:t>
      </w:r>
      <w:r w:rsidR="00765358" w:rsidRPr="00307EC7">
        <w:rPr>
          <w:rFonts w:ascii="Arial" w:hAnsi="Arial" w:cs="Arial"/>
          <w:color w:val="000000"/>
          <w:spacing w:val="-6"/>
          <w:sz w:val="18"/>
          <w:szCs w:val="18"/>
          <w:lang w:val="en-GB"/>
        </w:rPr>
        <w:t xml:space="preserve"> - </w:t>
      </w:r>
      <w:r w:rsidR="00DC2C47" w:rsidRPr="00307EC7">
        <w:rPr>
          <w:rFonts w:ascii="Arial" w:hAnsi="Arial" w:cs="Arial"/>
          <w:color w:val="000000"/>
          <w:spacing w:val="-6"/>
          <w:sz w:val="18"/>
          <w:szCs w:val="18"/>
          <w:lang w:val="en-GB"/>
        </w:rPr>
        <w:t>12</w:t>
      </w:r>
      <w:r w:rsidR="00765358" w:rsidRPr="00307EC7">
        <w:rPr>
          <w:rFonts w:ascii="Arial" w:hAnsi="Arial" w:cs="Arial"/>
          <w:color w:val="000000"/>
          <w:spacing w:val="-6"/>
          <w:sz w:val="18"/>
          <w:szCs w:val="18"/>
          <w:lang w:val="en-GB"/>
        </w:rPr>
        <w:t xml:space="preserve"> months and bear interest at the rate </w:t>
      </w:r>
      <w:r w:rsidR="00AC52FF" w:rsidRPr="00307EC7">
        <w:rPr>
          <w:rFonts w:ascii="Arial" w:hAnsi="Arial" w:cs="Arial"/>
          <w:color w:val="000000"/>
          <w:spacing w:val="-6"/>
          <w:sz w:val="18"/>
          <w:szCs w:val="18"/>
          <w:lang w:val="en-GB"/>
        </w:rPr>
        <w:t xml:space="preserve">0.70% - 2.00% </w:t>
      </w:r>
      <w:r w:rsidR="00765358" w:rsidRPr="00307EC7">
        <w:rPr>
          <w:rFonts w:ascii="Arial" w:hAnsi="Arial" w:cs="Arial"/>
          <w:color w:val="000000"/>
          <w:spacing w:val="-6"/>
          <w:sz w:val="18"/>
          <w:szCs w:val="18"/>
          <w:lang w:val="en-GB"/>
        </w:rPr>
        <w:t>per annum</w:t>
      </w:r>
      <w:r w:rsidR="00EC0F35" w:rsidRPr="00307EC7">
        <w:rPr>
          <w:rFonts w:ascii="Arial" w:hAnsi="Arial" w:cs="Arial"/>
          <w:color w:val="000000"/>
          <w:spacing w:val="-6"/>
          <w:sz w:val="18"/>
          <w:szCs w:val="18"/>
          <w:lang w:val="en-GB"/>
        </w:rPr>
        <w:t xml:space="preserve"> in Thai Baht and 4.29% per annum in U.S. Dollar</w:t>
      </w:r>
      <w:r w:rsidR="00765358" w:rsidRPr="00307EC7">
        <w:rPr>
          <w:rFonts w:ascii="Arial" w:hAnsi="Arial" w:cs="Arial"/>
          <w:color w:val="000000"/>
          <w:spacing w:val="-6"/>
          <w:sz w:val="18"/>
          <w:szCs w:val="18"/>
          <w:lang w:val="en-GB"/>
        </w:rPr>
        <w:t>)</w:t>
      </w:r>
      <w:r w:rsidRPr="00307EC7">
        <w:rPr>
          <w:rFonts w:ascii="Arial" w:hAnsi="Arial" w:cs="Arial"/>
          <w:color w:val="000000"/>
          <w:spacing w:val="-6"/>
          <w:sz w:val="18"/>
          <w:szCs w:val="18"/>
          <w:lang w:val="en-GB"/>
        </w:rPr>
        <w:t>.</w:t>
      </w:r>
    </w:p>
    <w:p w14:paraId="668D192C" w14:textId="77777777" w:rsidR="00224C5F" w:rsidRDefault="00224C5F" w:rsidP="0027733B">
      <w:pPr>
        <w:tabs>
          <w:tab w:val="left" w:pos="567"/>
        </w:tabs>
        <w:jc w:val="both"/>
        <w:rPr>
          <w:rFonts w:ascii="Arial" w:hAnsi="Arial" w:cs="Arial"/>
          <w:color w:val="000000"/>
          <w:spacing w:val="-4"/>
          <w:sz w:val="18"/>
          <w:szCs w:val="18"/>
          <w:lang w:val="en-GB"/>
        </w:rPr>
      </w:pPr>
    </w:p>
    <w:p w14:paraId="636C1645" w14:textId="77777777" w:rsidR="006E60D3" w:rsidRPr="00316C8E" w:rsidRDefault="006E60D3" w:rsidP="0027733B">
      <w:pPr>
        <w:tabs>
          <w:tab w:val="left" w:pos="567"/>
        </w:tabs>
        <w:jc w:val="both"/>
        <w:rPr>
          <w:rFonts w:ascii="Arial" w:hAnsi="Arial" w:cs="Arial"/>
          <w:color w:val="000000"/>
          <w:spacing w:val="-4"/>
          <w:sz w:val="18"/>
          <w:szCs w:val="18"/>
          <w:lang w:val="en-GB"/>
        </w:rPr>
      </w:pPr>
    </w:p>
    <w:tbl>
      <w:tblPr>
        <w:tblW w:w="0" w:type="auto"/>
        <w:tblInd w:w="108" w:type="dxa"/>
        <w:tblLayout w:type="fixed"/>
        <w:tblLook w:val="04A0" w:firstRow="1" w:lastRow="0" w:firstColumn="1" w:lastColumn="0" w:noHBand="0" w:noVBand="1"/>
      </w:tblPr>
      <w:tblGrid>
        <w:gridCol w:w="9450"/>
      </w:tblGrid>
      <w:tr w:rsidR="0097610F" w:rsidRPr="00316C8E" w14:paraId="20666190" w14:textId="77777777" w:rsidTr="009241BB">
        <w:trPr>
          <w:trHeight w:val="386"/>
        </w:trPr>
        <w:tc>
          <w:tcPr>
            <w:tcW w:w="9450" w:type="dxa"/>
            <w:vAlign w:val="center"/>
          </w:tcPr>
          <w:p w14:paraId="34DD1473" w14:textId="2D361D05" w:rsidR="0097610F"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7</w:t>
            </w:r>
            <w:r w:rsidR="0097610F" w:rsidRPr="00316C8E">
              <w:rPr>
                <w:rFonts w:ascii="Arial" w:hAnsi="Arial" w:cs="Arial"/>
                <w:b/>
                <w:bCs/>
                <w:color w:val="000000"/>
                <w:sz w:val="18"/>
                <w:szCs w:val="18"/>
              </w:rPr>
              <w:tab/>
              <w:t>Fair value</w:t>
            </w:r>
          </w:p>
        </w:tc>
      </w:tr>
    </w:tbl>
    <w:p w14:paraId="12B9865D" w14:textId="77777777" w:rsidR="000571A0" w:rsidRPr="00316C8E" w:rsidRDefault="000571A0" w:rsidP="009C14EC">
      <w:pPr>
        <w:jc w:val="both"/>
        <w:rPr>
          <w:rFonts w:ascii="Arial" w:eastAsia="Angsana New" w:hAnsi="Arial" w:cs="Arial"/>
          <w:color w:val="000000"/>
          <w:sz w:val="18"/>
          <w:szCs w:val="18"/>
        </w:rPr>
      </w:pPr>
    </w:p>
    <w:p w14:paraId="07AE681B" w14:textId="0686F0BF" w:rsidR="00BF4074" w:rsidRPr="00316C8E" w:rsidRDefault="006A33A8" w:rsidP="000B61CA">
      <w:pPr>
        <w:jc w:val="both"/>
        <w:rPr>
          <w:rFonts w:ascii="Arial" w:hAnsi="Arial" w:cs="Arial"/>
          <w:bCs/>
          <w:snapToGrid w:val="0"/>
          <w:color w:val="000000"/>
          <w:spacing w:val="2"/>
          <w:sz w:val="18"/>
          <w:szCs w:val="18"/>
          <w:lang w:eastAsia="th-TH"/>
        </w:rPr>
      </w:pPr>
      <w:r w:rsidRPr="00316C8E">
        <w:rPr>
          <w:rFonts w:ascii="Arial" w:hAnsi="Arial" w:cs="Arial"/>
          <w:bCs/>
          <w:snapToGrid w:val="0"/>
          <w:color w:val="000000"/>
          <w:spacing w:val="2"/>
          <w:sz w:val="18"/>
          <w:szCs w:val="18"/>
          <w:lang w:eastAsia="th-TH"/>
        </w:rPr>
        <w:t xml:space="preserve">The following table presents fair value of financial assets and liabilities </w:t>
      </w:r>
      <w:proofErr w:type="spellStart"/>
      <w:r w:rsidRPr="00316C8E">
        <w:rPr>
          <w:rFonts w:ascii="Arial" w:hAnsi="Arial" w:cs="Arial"/>
          <w:bCs/>
          <w:snapToGrid w:val="0"/>
          <w:color w:val="000000"/>
          <w:spacing w:val="2"/>
          <w:sz w:val="18"/>
          <w:szCs w:val="18"/>
          <w:lang w:eastAsia="th-TH"/>
        </w:rPr>
        <w:t>recognised</w:t>
      </w:r>
      <w:proofErr w:type="spellEnd"/>
      <w:r w:rsidRPr="00316C8E">
        <w:rPr>
          <w:rFonts w:ascii="Arial" w:hAnsi="Arial" w:cs="Arial"/>
          <w:bCs/>
          <w:snapToGrid w:val="0"/>
          <w:color w:val="000000"/>
          <w:spacing w:val="2"/>
          <w:sz w:val="18"/>
          <w:szCs w:val="18"/>
          <w:lang w:eastAsia="th-TH"/>
        </w:rPr>
        <w:t xml:space="preserve"> by their fair value hierarchy</w:t>
      </w:r>
      <w:r w:rsidR="00F871F5" w:rsidRPr="00316C8E">
        <w:rPr>
          <w:rFonts w:ascii="Arial" w:hAnsi="Arial" w:cs="Arial"/>
          <w:bCs/>
          <w:snapToGrid w:val="0"/>
          <w:color w:val="000000"/>
          <w:spacing w:val="2"/>
          <w:sz w:val="18"/>
          <w:szCs w:val="18"/>
          <w:lang w:eastAsia="th-TH"/>
        </w:rPr>
        <w:t>.</w:t>
      </w:r>
    </w:p>
    <w:p w14:paraId="089FA1E3" w14:textId="77777777" w:rsidR="009930F0" w:rsidRPr="00316C8E" w:rsidRDefault="009930F0" w:rsidP="009930F0">
      <w:pPr>
        <w:ind w:right="105"/>
        <w:jc w:val="thaiDistribute"/>
        <w:rPr>
          <w:rFonts w:ascii="Arial" w:hAnsi="Arial" w:cs="Arial"/>
          <w:bCs/>
          <w:snapToGrid w:val="0"/>
          <w:color w:val="000000"/>
          <w:sz w:val="18"/>
          <w:szCs w:val="18"/>
          <w:lang w:eastAsia="th-TH"/>
        </w:rPr>
      </w:pPr>
    </w:p>
    <w:tbl>
      <w:tblPr>
        <w:tblW w:w="9562" w:type="dxa"/>
        <w:tblLayout w:type="fixed"/>
        <w:tblLook w:val="04A0" w:firstRow="1" w:lastRow="0" w:firstColumn="1" w:lastColumn="0" w:noHBand="0" w:noVBand="1"/>
      </w:tblPr>
      <w:tblGrid>
        <w:gridCol w:w="1728"/>
        <w:gridCol w:w="979"/>
        <w:gridCol w:w="979"/>
        <w:gridCol w:w="979"/>
        <w:gridCol w:w="979"/>
        <w:gridCol w:w="979"/>
        <w:gridCol w:w="979"/>
        <w:gridCol w:w="979"/>
        <w:gridCol w:w="981"/>
      </w:tblGrid>
      <w:tr w:rsidR="009930F0" w:rsidRPr="00316C8E" w14:paraId="26C7E823" w14:textId="77777777" w:rsidTr="00DC2C47">
        <w:trPr>
          <w:tblHeader/>
        </w:trPr>
        <w:tc>
          <w:tcPr>
            <w:tcW w:w="1728" w:type="dxa"/>
          </w:tcPr>
          <w:p w14:paraId="6F1244AC" w14:textId="77777777" w:rsidR="009930F0" w:rsidRPr="00316C8E" w:rsidRDefault="009930F0">
            <w:pPr>
              <w:rPr>
                <w:rFonts w:ascii="Arial" w:eastAsia="Arial Unicode MS" w:hAnsi="Arial" w:cs="Arial"/>
                <w:color w:val="000000"/>
                <w:sz w:val="14"/>
                <w:szCs w:val="14"/>
                <w:lang w:val="en-GB"/>
              </w:rPr>
            </w:pPr>
          </w:p>
        </w:tc>
        <w:tc>
          <w:tcPr>
            <w:tcW w:w="7834" w:type="dxa"/>
            <w:gridSpan w:val="8"/>
            <w:tcBorders>
              <w:bottom w:val="single" w:sz="4" w:space="0" w:color="auto"/>
            </w:tcBorders>
          </w:tcPr>
          <w:p w14:paraId="2AE17811" w14:textId="77777777" w:rsidR="009930F0" w:rsidRPr="00316C8E" w:rsidRDefault="009930F0">
            <w:pPr>
              <w:jc w:val="center"/>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Consolidated and separate financial information</w:t>
            </w:r>
          </w:p>
        </w:tc>
      </w:tr>
      <w:tr w:rsidR="009930F0" w:rsidRPr="00316C8E" w14:paraId="3826E989" w14:textId="77777777" w:rsidTr="00DC2C47">
        <w:trPr>
          <w:tblHeader/>
        </w:trPr>
        <w:tc>
          <w:tcPr>
            <w:tcW w:w="1728" w:type="dxa"/>
          </w:tcPr>
          <w:p w14:paraId="5E2156E3" w14:textId="77777777" w:rsidR="009930F0" w:rsidRPr="00316C8E" w:rsidRDefault="009930F0">
            <w:pPr>
              <w:rPr>
                <w:rFonts w:ascii="Arial" w:eastAsia="Arial Unicode MS" w:hAnsi="Arial" w:cs="Arial"/>
                <w:color w:val="000000"/>
                <w:sz w:val="14"/>
                <w:szCs w:val="14"/>
                <w:lang w:val="en-GB"/>
              </w:rPr>
            </w:pPr>
          </w:p>
        </w:tc>
        <w:tc>
          <w:tcPr>
            <w:tcW w:w="1958" w:type="dxa"/>
            <w:gridSpan w:val="2"/>
            <w:tcBorders>
              <w:top w:val="single" w:sz="4" w:space="0" w:color="auto"/>
              <w:bottom w:val="single" w:sz="4" w:space="0" w:color="auto"/>
            </w:tcBorders>
          </w:tcPr>
          <w:p w14:paraId="400F29F1" w14:textId="1E5F205F" w:rsidR="009930F0" w:rsidRPr="00316C8E" w:rsidRDefault="009930F0">
            <w:pPr>
              <w:jc w:val="center"/>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Level </w:t>
            </w:r>
            <w:r w:rsidR="00DC2C47" w:rsidRPr="00316C8E">
              <w:rPr>
                <w:rFonts w:ascii="Arial" w:eastAsia="Arial Unicode MS" w:hAnsi="Arial" w:cs="Arial"/>
                <w:b/>
                <w:bCs/>
                <w:color w:val="000000"/>
                <w:sz w:val="14"/>
                <w:szCs w:val="14"/>
                <w:lang w:val="en-GB"/>
              </w:rPr>
              <w:t>1</w:t>
            </w:r>
          </w:p>
        </w:tc>
        <w:tc>
          <w:tcPr>
            <w:tcW w:w="1958" w:type="dxa"/>
            <w:gridSpan w:val="2"/>
            <w:tcBorders>
              <w:top w:val="single" w:sz="4" w:space="0" w:color="auto"/>
              <w:bottom w:val="single" w:sz="4" w:space="0" w:color="auto"/>
            </w:tcBorders>
          </w:tcPr>
          <w:p w14:paraId="20C8D679" w14:textId="44A28695" w:rsidR="009930F0" w:rsidRPr="00316C8E" w:rsidRDefault="009930F0">
            <w:pPr>
              <w:jc w:val="center"/>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Level </w:t>
            </w:r>
            <w:r w:rsidR="00DC2C47" w:rsidRPr="00316C8E">
              <w:rPr>
                <w:rFonts w:ascii="Arial" w:eastAsia="Arial Unicode MS" w:hAnsi="Arial" w:cs="Arial"/>
                <w:b/>
                <w:bCs/>
                <w:color w:val="000000"/>
                <w:sz w:val="14"/>
                <w:szCs w:val="14"/>
                <w:lang w:val="en-GB"/>
              </w:rPr>
              <w:t>2</w:t>
            </w:r>
          </w:p>
        </w:tc>
        <w:tc>
          <w:tcPr>
            <w:tcW w:w="1958" w:type="dxa"/>
            <w:gridSpan w:val="2"/>
            <w:tcBorders>
              <w:top w:val="single" w:sz="4" w:space="0" w:color="auto"/>
              <w:bottom w:val="single" w:sz="4" w:space="0" w:color="auto"/>
            </w:tcBorders>
          </w:tcPr>
          <w:p w14:paraId="53D8A437" w14:textId="28C9EBB3" w:rsidR="009930F0" w:rsidRPr="00316C8E" w:rsidRDefault="009930F0">
            <w:pPr>
              <w:jc w:val="center"/>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Level </w:t>
            </w:r>
            <w:r w:rsidR="00DC2C47" w:rsidRPr="00316C8E">
              <w:rPr>
                <w:rFonts w:ascii="Arial" w:eastAsia="Arial Unicode MS" w:hAnsi="Arial" w:cs="Arial"/>
                <w:b/>
                <w:bCs/>
                <w:color w:val="000000"/>
                <w:sz w:val="14"/>
                <w:szCs w:val="14"/>
                <w:lang w:val="en-GB"/>
              </w:rPr>
              <w:t>3</w:t>
            </w:r>
          </w:p>
        </w:tc>
        <w:tc>
          <w:tcPr>
            <w:tcW w:w="1960" w:type="dxa"/>
            <w:gridSpan w:val="2"/>
            <w:tcBorders>
              <w:top w:val="single" w:sz="4" w:space="0" w:color="auto"/>
              <w:bottom w:val="single" w:sz="4" w:space="0" w:color="auto"/>
            </w:tcBorders>
          </w:tcPr>
          <w:p w14:paraId="3920BE07" w14:textId="77777777" w:rsidR="009930F0" w:rsidRPr="00316C8E" w:rsidRDefault="009930F0">
            <w:pPr>
              <w:jc w:val="center"/>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Total</w:t>
            </w:r>
          </w:p>
        </w:tc>
      </w:tr>
      <w:tr w:rsidR="00DA15D5" w:rsidRPr="00316C8E" w14:paraId="6D8C0ECC" w14:textId="77777777" w:rsidTr="00DC2C47">
        <w:trPr>
          <w:trHeight w:val="60"/>
          <w:tblHeader/>
        </w:trPr>
        <w:tc>
          <w:tcPr>
            <w:tcW w:w="1728" w:type="dxa"/>
          </w:tcPr>
          <w:p w14:paraId="47DA0230" w14:textId="77777777" w:rsidR="00DA15D5" w:rsidRPr="00316C8E" w:rsidRDefault="00DA15D5" w:rsidP="00DA15D5">
            <w:pPr>
              <w:rPr>
                <w:rFonts w:ascii="Arial" w:eastAsia="Arial Unicode MS" w:hAnsi="Arial" w:cs="Arial"/>
                <w:color w:val="000000"/>
                <w:spacing w:val="-10"/>
                <w:sz w:val="14"/>
                <w:szCs w:val="14"/>
                <w:lang w:val="en-GB"/>
              </w:rPr>
            </w:pPr>
          </w:p>
        </w:tc>
        <w:tc>
          <w:tcPr>
            <w:tcW w:w="979" w:type="dxa"/>
            <w:tcBorders>
              <w:top w:val="single" w:sz="4" w:space="0" w:color="auto"/>
            </w:tcBorders>
          </w:tcPr>
          <w:p w14:paraId="1192C7FA" w14:textId="1C99FE35" w:rsidR="00DA15D5" w:rsidRPr="00316C8E" w:rsidRDefault="00DA15D5" w:rsidP="00DA15D5">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Unaudited</w:t>
            </w:r>
          </w:p>
        </w:tc>
        <w:tc>
          <w:tcPr>
            <w:tcW w:w="979" w:type="dxa"/>
            <w:tcBorders>
              <w:top w:val="single" w:sz="4" w:space="0" w:color="auto"/>
            </w:tcBorders>
          </w:tcPr>
          <w:p w14:paraId="470E81CF" w14:textId="2BADBFBE" w:rsidR="00DA15D5" w:rsidRPr="00316C8E" w:rsidRDefault="00DA15D5" w:rsidP="00DA15D5">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Audited</w:t>
            </w:r>
          </w:p>
        </w:tc>
        <w:tc>
          <w:tcPr>
            <w:tcW w:w="979" w:type="dxa"/>
            <w:tcBorders>
              <w:top w:val="single" w:sz="4" w:space="0" w:color="auto"/>
            </w:tcBorders>
          </w:tcPr>
          <w:p w14:paraId="1296C0B0" w14:textId="77777777" w:rsidR="00DA15D5" w:rsidRPr="00316C8E" w:rsidRDefault="00DA15D5" w:rsidP="00DA15D5">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Unaudited</w:t>
            </w:r>
          </w:p>
        </w:tc>
        <w:tc>
          <w:tcPr>
            <w:tcW w:w="979" w:type="dxa"/>
            <w:tcBorders>
              <w:top w:val="single" w:sz="4" w:space="0" w:color="auto"/>
            </w:tcBorders>
          </w:tcPr>
          <w:p w14:paraId="3C6AD549" w14:textId="77777777" w:rsidR="00DA15D5" w:rsidRPr="00316C8E" w:rsidRDefault="00DA15D5" w:rsidP="00DA15D5">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Audited</w:t>
            </w:r>
          </w:p>
        </w:tc>
        <w:tc>
          <w:tcPr>
            <w:tcW w:w="979" w:type="dxa"/>
            <w:tcBorders>
              <w:top w:val="single" w:sz="4" w:space="0" w:color="auto"/>
            </w:tcBorders>
          </w:tcPr>
          <w:p w14:paraId="698537F2" w14:textId="77777777" w:rsidR="00DA15D5" w:rsidRPr="00316C8E" w:rsidRDefault="00DA15D5" w:rsidP="00DA15D5">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Unaudited</w:t>
            </w:r>
          </w:p>
        </w:tc>
        <w:tc>
          <w:tcPr>
            <w:tcW w:w="979" w:type="dxa"/>
            <w:tcBorders>
              <w:top w:val="single" w:sz="4" w:space="0" w:color="auto"/>
            </w:tcBorders>
          </w:tcPr>
          <w:p w14:paraId="36C0245E" w14:textId="77777777" w:rsidR="00DA15D5" w:rsidRPr="00316C8E" w:rsidRDefault="00DA15D5" w:rsidP="00DA15D5">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Audited</w:t>
            </w:r>
          </w:p>
        </w:tc>
        <w:tc>
          <w:tcPr>
            <w:tcW w:w="979" w:type="dxa"/>
            <w:tcBorders>
              <w:top w:val="single" w:sz="4" w:space="0" w:color="auto"/>
            </w:tcBorders>
          </w:tcPr>
          <w:p w14:paraId="044001BE" w14:textId="77777777" w:rsidR="00DA15D5" w:rsidRPr="00316C8E" w:rsidRDefault="00DA15D5" w:rsidP="00DA15D5">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Unaudited</w:t>
            </w:r>
          </w:p>
        </w:tc>
        <w:tc>
          <w:tcPr>
            <w:tcW w:w="981" w:type="dxa"/>
            <w:tcBorders>
              <w:top w:val="single" w:sz="4" w:space="0" w:color="auto"/>
            </w:tcBorders>
          </w:tcPr>
          <w:p w14:paraId="268F9677" w14:textId="77777777" w:rsidR="00DA15D5" w:rsidRPr="00316C8E" w:rsidRDefault="00DA15D5" w:rsidP="00DA15D5">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Audited</w:t>
            </w:r>
          </w:p>
        </w:tc>
      </w:tr>
      <w:tr w:rsidR="00224C5F" w:rsidRPr="00316C8E" w14:paraId="4E4B3255" w14:textId="77777777" w:rsidTr="00DC2C47">
        <w:trPr>
          <w:tblHeader/>
        </w:trPr>
        <w:tc>
          <w:tcPr>
            <w:tcW w:w="1728" w:type="dxa"/>
          </w:tcPr>
          <w:p w14:paraId="31209176" w14:textId="77777777" w:rsidR="00224C5F" w:rsidRPr="00316C8E" w:rsidRDefault="00224C5F" w:rsidP="00224C5F">
            <w:pPr>
              <w:rPr>
                <w:rFonts w:ascii="Arial" w:eastAsia="Arial Unicode MS" w:hAnsi="Arial" w:cs="Arial"/>
                <w:color w:val="000000"/>
                <w:spacing w:val="-10"/>
                <w:sz w:val="14"/>
                <w:szCs w:val="14"/>
                <w:lang w:val="en-GB"/>
              </w:rPr>
            </w:pPr>
          </w:p>
        </w:tc>
        <w:tc>
          <w:tcPr>
            <w:tcW w:w="979" w:type="dxa"/>
          </w:tcPr>
          <w:p w14:paraId="49791E54" w14:textId="0CA61FEE" w:rsidR="00224C5F" w:rsidRPr="00316C8E" w:rsidRDefault="00224C5F" w:rsidP="00224C5F">
            <w:pPr>
              <w:ind w:left="-141" w:right="-72"/>
              <w:jc w:val="right"/>
              <w:rPr>
                <w:rFonts w:ascii="Arial" w:eastAsia="Arial Unicode MS" w:hAnsi="Arial" w:cs="Arial"/>
                <w:b/>
                <w:bCs/>
                <w:color w:val="000000"/>
                <w:spacing w:val="-4"/>
                <w:sz w:val="14"/>
                <w:szCs w:val="14"/>
                <w:lang w:val="en-GB"/>
              </w:rPr>
            </w:pPr>
            <w:r>
              <w:rPr>
                <w:rFonts w:ascii="Arial" w:eastAsia="Arial Unicode MS" w:hAnsi="Arial" w:cs="Arial"/>
                <w:b/>
                <w:bCs/>
                <w:color w:val="000000"/>
                <w:spacing w:val="-4"/>
                <w:sz w:val="14"/>
                <w:szCs w:val="14"/>
                <w:lang w:val="en-GB"/>
              </w:rPr>
              <w:t>31 March</w:t>
            </w:r>
          </w:p>
        </w:tc>
        <w:tc>
          <w:tcPr>
            <w:tcW w:w="979" w:type="dxa"/>
          </w:tcPr>
          <w:p w14:paraId="468D5AC6" w14:textId="41CD89AF" w:rsidR="00224C5F" w:rsidRPr="00316C8E" w:rsidRDefault="00224C5F" w:rsidP="00224C5F">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30 September</w:t>
            </w:r>
          </w:p>
        </w:tc>
        <w:tc>
          <w:tcPr>
            <w:tcW w:w="979" w:type="dxa"/>
          </w:tcPr>
          <w:p w14:paraId="37E04B1A" w14:textId="2C8D29B2" w:rsidR="00224C5F" w:rsidRPr="00316C8E" w:rsidRDefault="00224C5F" w:rsidP="00224C5F">
            <w:pPr>
              <w:ind w:right="-72"/>
              <w:jc w:val="right"/>
              <w:rPr>
                <w:rFonts w:ascii="Arial" w:eastAsia="Arial Unicode MS" w:hAnsi="Arial" w:cs="Arial"/>
                <w:b/>
                <w:bCs/>
                <w:color w:val="000000"/>
                <w:spacing w:val="-4"/>
                <w:sz w:val="14"/>
                <w:szCs w:val="14"/>
                <w:lang w:val="en-GB"/>
              </w:rPr>
            </w:pPr>
            <w:r>
              <w:rPr>
                <w:rFonts w:ascii="Arial" w:eastAsia="Arial Unicode MS" w:hAnsi="Arial" w:cs="Arial"/>
                <w:b/>
                <w:bCs/>
                <w:color w:val="000000"/>
                <w:spacing w:val="-4"/>
                <w:sz w:val="14"/>
                <w:szCs w:val="14"/>
                <w:lang w:val="en-GB"/>
              </w:rPr>
              <w:t>31 March</w:t>
            </w:r>
          </w:p>
        </w:tc>
        <w:tc>
          <w:tcPr>
            <w:tcW w:w="979" w:type="dxa"/>
          </w:tcPr>
          <w:p w14:paraId="32ADF0E0" w14:textId="1C88E76C" w:rsidR="00224C5F" w:rsidRPr="00316C8E" w:rsidRDefault="00224C5F" w:rsidP="00224C5F">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30 September</w:t>
            </w:r>
          </w:p>
        </w:tc>
        <w:tc>
          <w:tcPr>
            <w:tcW w:w="979" w:type="dxa"/>
          </w:tcPr>
          <w:p w14:paraId="55FE7F57" w14:textId="0B97AA63" w:rsidR="00224C5F" w:rsidRPr="00316C8E" w:rsidRDefault="00224C5F" w:rsidP="00224C5F">
            <w:pPr>
              <w:ind w:left="-141" w:right="-72"/>
              <w:jc w:val="right"/>
              <w:rPr>
                <w:rFonts w:ascii="Arial" w:eastAsia="Arial Unicode MS" w:hAnsi="Arial" w:cs="Arial"/>
                <w:b/>
                <w:bCs/>
                <w:color w:val="000000"/>
                <w:spacing w:val="-4"/>
                <w:sz w:val="14"/>
                <w:szCs w:val="14"/>
                <w:lang w:val="en-GB"/>
              </w:rPr>
            </w:pPr>
            <w:r>
              <w:rPr>
                <w:rFonts w:ascii="Arial" w:eastAsia="Arial Unicode MS" w:hAnsi="Arial" w:cs="Arial"/>
                <w:b/>
                <w:bCs/>
                <w:color w:val="000000"/>
                <w:spacing w:val="-4"/>
                <w:sz w:val="14"/>
                <w:szCs w:val="14"/>
                <w:lang w:val="en-GB"/>
              </w:rPr>
              <w:t>31 March</w:t>
            </w:r>
          </w:p>
        </w:tc>
        <w:tc>
          <w:tcPr>
            <w:tcW w:w="979" w:type="dxa"/>
          </w:tcPr>
          <w:p w14:paraId="1F680EC4" w14:textId="748F0E43" w:rsidR="00224C5F" w:rsidRPr="00316C8E" w:rsidRDefault="00224C5F" w:rsidP="00224C5F">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30 September</w:t>
            </w:r>
          </w:p>
        </w:tc>
        <w:tc>
          <w:tcPr>
            <w:tcW w:w="979" w:type="dxa"/>
          </w:tcPr>
          <w:p w14:paraId="760B26BA" w14:textId="614ABDA5" w:rsidR="00224C5F" w:rsidRPr="00316C8E" w:rsidRDefault="00224C5F" w:rsidP="00224C5F">
            <w:pPr>
              <w:ind w:right="-72"/>
              <w:jc w:val="right"/>
              <w:rPr>
                <w:rFonts w:ascii="Arial" w:eastAsia="Arial Unicode MS" w:hAnsi="Arial" w:cs="Arial"/>
                <w:b/>
                <w:bCs/>
                <w:color w:val="000000"/>
                <w:spacing w:val="-4"/>
                <w:sz w:val="14"/>
                <w:szCs w:val="14"/>
                <w:lang w:val="en-GB"/>
              </w:rPr>
            </w:pPr>
            <w:r>
              <w:rPr>
                <w:rFonts w:ascii="Arial" w:eastAsia="Arial Unicode MS" w:hAnsi="Arial" w:cs="Arial"/>
                <w:b/>
                <w:bCs/>
                <w:color w:val="000000"/>
                <w:spacing w:val="-4"/>
                <w:sz w:val="14"/>
                <w:szCs w:val="14"/>
                <w:lang w:val="en-GB"/>
              </w:rPr>
              <w:t>31 March</w:t>
            </w:r>
          </w:p>
        </w:tc>
        <w:tc>
          <w:tcPr>
            <w:tcW w:w="981" w:type="dxa"/>
          </w:tcPr>
          <w:p w14:paraId="24D9B03F" w14:textId="2338EF88" w:rsidR="00224C5F" w:rsidRPr="00316C8E" w:rsidRDefault="00224C5F" w:rsidP="00224C5F">
            <w:pPr>
              <w:ind w:left="-130"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30 September</w:t>
            </w:r>
          </w:p>
        </w:tc>
      </w:tr>
      <w:tr w:rsidR="00224C5F" w:rsidRPr="00316C8E" w14:paraId="1035FE97" w14:textId="77777777" w:rsidTr="00DC2C47">
        <w:trPr>
          <w:tblHeader/>
        </w:trPr>
        <w:tc>
          <w:tcPr>
            <w:tcW w:w="1728" w:type="dxa"/>
          </w:tcPr>
          <w:p w14:paraId="35D6D1BA" w14:textId="77777777" w:rsidR="00224C5F" w:rsidRPr="00316C8E" w:rsidRDefault="00224C5F" w:rsidP="00224C5F">
            <w:pPr>
              <w:rPr>
                <w:rFonts w:ascii="Arial" w:eastAsia="Arial Unicode MS" w:hAnsi="Arial" w:cs="Arial"/>
                <w:color w:val="000000"/>
                <w:spacing w:val="-10"/>
                <w:sz w:val="14"/>
                <w:szCs w:val="14"/>
                <w:lang w:val="en-GB"/>
              </w:rPr>
            </w:pPr>
          </w:p>
        </w:tc>
        <w:tc>
          <w:tcPr>
            <w:tcW w:w="979" w:type="dxa"/>
          </w:tcPr>
          <w:p w14:paraId="0D38A729" w14:textId="5C217D08" w:rsidR="00224C5F" w:rsidRPr="00316C8E" w:rsidRDefault="00224C5F" w:rsidP="00224C5F">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w:t>
            </w:r>
            <w:r>
              <w:rPr>
                <w:rFonts w:ascii="Arial" w:eastAsia="Arial Unicode MS" w:hAnsi="Arial" w:cs="Arial"/>
                <w:b/>
                <w:bCs/>
                <w:color w:val="000000"/>
                <w:spacing w:val="-4"/>
                <w:sz w:val="14"/>
                <w:szCs w:val="14"/>
                <w:lang w:val="en-GB"/>
              </w:rPr>
              <w:t>6</w:t>
            </w:r>
          </w:p>
        </w:tc>
        <w:tc>
          <w:tcPr>
            <w:tcW w:w="979" w:type="dxa"/>
          </w:tcPr>
          <w:p w14:paraId="51719A86" w14:textId="1974C493" w:rsidR="00224C5F" w:rsidRPr="00316C8E" w:rsidRDefault="00224C5F" w:rsidP="00224C5F">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2025</w:t>
            </w:r>
          </w:p>
        </w:tc>
        <w:tc>
          <w:tcPr>
            <w:tcW w:w="979" w:type="dxa"/>
          </w:tcPr>
          <w:p w14:paraId="0E41DD3A" w14:textId="11FE07FF" w:rsidR="00224C5F" w:rsidRPr="00316C8E" w:rsidRDefault="00224C5F" w:rsidP="00224C5F">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w:t>
            </w:r>
            <w:r>
              <w:rPr>
                <w:rFonts w:ascii="Arial" w:eastAsia="Arial Unicode MS" w:hAnsi="Arial" w:cs="Arial"/>
                <w:b/>
                <w:bCs/>
                <w:color w:val="000000"/>
                <w:spacing w:val="-4"/>
                <w:sz w:val="14"/>
                <w:szCs w:val="14"/>
                <w:lang w:val="en-GB"/>
              </w:rPr>
              <w:t>6</w:t>
            </w:r>
          </w:p>
        </w:tc>
        <w:tc>
          <w:tcPr>
            <w:tcW w:w="979" w:type="dxa"/>
          </w:tcPr>
          <w:p w14:paraId="0FD0A5AF" w14:textId="73D8BDF1" w:rsidR="00224C5F" w:rsidRPr="00316C8E" w:rsidRDefault="00224C5F" w:rsidP="00224C5F">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2025</w:t>
            </w:r>
          </w:p>
        </w:tc>
        <w:tc>
          <w:tcPr>
            <w:tcW w:w="979" w:type="dxa"/>
          </w:tcPr>
          <w:p w14:paraId="5270D31C" w14:textId="6EB0482E" w:rsidR="00224C5F" w:rsidRPr="00316C8E" w:rsidRDefault="00224C5F" w:rsidP="00224C5F">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w:t>
            </w:r>
            <w:r>
              <w:rPr>
                <w:rFonts w:ascii="Arial" w:eastAsia="Arial Unicode MS" w:hAnsi="Arial" w:cs="Arial"/>
                <w:b/>
                <w:bCs/>
                <w:color w:val="000000"/>
                <w:spacing w:val="-4"/>
                <w:sz w:val="14"/>
                <w:szCs w:val="14"/>
                <w:lang w:val="en-GB"/>
              </w:rPr>
              <w:t>6</w:t>
            </w:r>
          </w:p>
        </w:tc>
        <w:tc>
          <w:tcPr>
            <w:tcW w:w="979" w:type="dxa"/>
          </w:tcPr>
          <w:p w14:paraId="4D5FBD47" w14:textId="26741124" w:rsidR="00224C5F" w:rsidRPr="00316C8E" w:rsidRDefault="00224C5F" w:rsidP="00224C5F">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2025</w:t>
            </w:r>
          </w:p>
        </w:tc>
        <w:tc>
          <w:tcPr>
            <w:tcW w:w="979" w:type="dxa"/>
          </w:tcPr>
          <w:p w14:paraId="6CED1A0B" w14:textId="64B2A856" w:rsidR="00224C5F" w:rsidRPr="00316C8E" w:rsidRDefault="00224C5F" w:rsidP="00224C5F">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w:t>
            </w:r>
            <w:r>
              <w:rPr>
                <w:rFonts w:ascii="Arial" w:eastAsia="Arial Unicode MS" w:hAnsi="Arial" w:cs="Arial"/>
                <w:b/>
                <w:bCs/>
                <w:color w:val="000000"/>
                <w:spacing w:val="-4"/>
                <w:sz w:val="14"/>
                <w:szCs w:val="14"/>
                <w:lang w:val="en-GB"/>
              </w:rPr>
              <w:t>6</w:t>
            </w:r>
          </w:p>
        </w:tc>
        <w:tc>
          <w:tcPr>
            <w:tcW w:w="981" w:type="dxa"/>
          </w:tcPr>
          <w:p w14:paraId="5F0CFC40" w14:textId="144F8219" w:rsidR="00224C5F" w:rsidRPr="00316C8E" w:rsidRDefault="00224C5F" w:rsidP="00224C5F">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2025</w:t>
            </w:r>
          </w:p>
        </w:tc>
      </w:tr>
      <w:tr w:rsidR="009930F0" w:rsidRPr="00316C8E" w14:paraId="2933292F" w14:textId="77777777" w:rsidTr="00DC2C47">
        <w:trPr>
          <w:tblHeader/>
        </w:trPr>
        <w:tc>
          <w:tcPr>
            <w:tcW w:w="1728" w:type="dxa"/>
          </w:tcPr>
          <w:p w14:paraId="0274AA72" w14:textId="77777777" w:rsidR="009930F0" w:rsidRPr="00316C8E" w:rsidRDefault="009930F0">
            <w:pPr>
              <w:rPr>
                <w:rFonts w:ascii="Arial" w:eastAsia="Arial Unicode MS" w:hAnsi="Arial" w:cs="Arial"/>
                <w:color w:val="000000"/>
                <w:spacing w:val="-10"/>
                <w:sz w:val="14"/>
                <w:szCs w:val="14"/>
                <w:lang w:val="en-GB"/>
              </w:rPr>
            </w:pPr>
          </w:p>
        </w:tc>
        <w:tc>
          <w:tcPr>
            <w:tcW w:w="979" w:type="dxa"/>
            <w:tcBorders>
              <w:bottom w:val="single" w:sz="4" w:space="0" w:color="auto"/>
            </w:tcBorders>
          </w:tcPr>
          <w:p w14:paraId="50BB84BF" w14:textId="1275F6AB"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44E0691B" w14:textId="54E441BB"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702D19DB" w14:textId="5E5A68BC"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0D45D9BA" w14:textId="230DDF7D"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4BBE6F17" w14:textId="4489F459"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63B899DF" w14:textId="09AAF209"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3BF3FC05" w14:textId="541D314A"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81" w:type="dxa"/>
            <w:tcBorders>
              <w:bottom w:val="single" w:sz="4" w:space="0" w:color="auto"/>
            </w:tcBorders>
          </w:tcPr>
          <w:p w14:paraId="1A1816E6" w14:textId="1211E4E2"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r>
      <w:tr w:rsidR="009930F0" w:rsidRPr="00316C8E" w14:paraId="35B86922" w14:textId="77777777" w:rsidTr="00DC2C47">
        <w:tc>
          <w:tcPr>
            <w:tcW w:w="1728" w:type="dxa"/>
          </w:tcPr>
          <w:p w14:paraId="2ABFA952" w14:textId="77777777" w:rsidR="009930F0" w:rsidRPr="00316C8E" w:rsidRDefault="009930F0">
            <w:pPr>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Assets</w:t>
            </w:r>
          </w:p>
        </w:tc>
        <w:tc>
          <w:tcPr>
            <w:tcW w:w="979" w:type="dxa"/>
            <w:tcBorders>
              <w:top w:val="single" w:sz="4" w:space="0" w:color="auto"/>
            </w:tcBorders>
          </w:tcPr>
          <w:p w14:paraId="15CF7FF0"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546BE929"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4ADCB4F7"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1017573A"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A7A0A55"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6EB5CE8"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E581E0C" w14:textId="77777777" w:rsidR="009930F0" w:rsidRPr="00316C8E" w:rsidRDefault="009930F0">
            <w:pPr>
              <w:ind w:right="-72"/>
              <w:jc w:val="right"/>
              <w:rPr>
                <w:rFonts w:ascii="Arial" w:eastAsia="Arial Unicode MS" w:hAnsi="Arial" w:cs="Arial"/>
                <w:color w:val="000000"/>
                <w:sz w:val="14"/>
                <w:szCs w:val="14"/>
                <w:lang w:val="en-GB"/>
              </w:rPr>
            </w:pPr>
          </w:p>
        </w:tc>
        <w:tc>
          <w:tcPr>
            <w:tcW w:w="981" w:type="dxa"/>
            <w:tcBorders>
              <w:top w:val="single" w:sz="4" w:space="0" w:color="auto"/>
            </w:tcBorders>
          </w:tcPr>
          <w:p w14:paraId="4585B688" w14:textId="77777777" w:rsidR="009930F0" w:rsidRPr="00316C8E" w:rsidRDefault="009930F0">
            <w:pPr>
              <w:ind w:right="-72"/>
              <w:jc w:val="right"/>
              <w:rPr>
                <w:rFonts w:ascii="Arial" w:eastAsia="Arial Unicode MS" w:hAnsi="Arial" w:cs="Arial"/>
                <w:color w:val="000000"/>
                <w:sz w:val="14"/>
                <w:szCs w:val="14"/>
                <w:lang w:val="en-GB"/>
              </w:rPr>
            </w:pPr>
          </w:p>
        </w:tc>
      </w:tr>
      <w:tr w:rsidR="009930F0" w:rsidRPr="00316C8E" w14:paraId="13D2B385" w14:textId="77777777" w:rsidTr="00DC2C47">
        <w:tc>
          <w:tcPr>
            <w:tcW w:w="1728" w:type="dxa"/>
          </w:tcPr>
          <w:p w14:paraId="7EA5FC23" w14:textId="77777777" w:rsidR="009930F0" w:rsidRPr="00316C8E" w:rsidRDefault="009930F0">
            <w:pPr>
              <w:tabs>
                <w:tab w:val="left" w:pos="183"/>
              </w:tabs>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Financial assets </w:t>
            </w:r>
          </w:p>
          <w:p w14:paraId="0363E0D0" w14:textId="77777777" w:rsidR="00F42D51" w:rsidRPr="00316C8E" w:rsidRDefault="00F42D51" w:rsidP="00F42D51">
            <w:pPr>
              <w:ind w:left="41"/>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z w:val="14"/>
                <w:szCs w:val="14"/>
                <w:lang w:val="en-GB"/>
              </w:rPr>
              <w:t xml:space="preserve">   at fair v</w:t>
            </w:r>
            <w:r w:rsidRPr="00316C8E">
              <w:rPr>
                <w:rFonts w:ascii="Arial" w:eastAsia="Arial Unicode MS" w:hAnsi="Arial" w:cs="Arial"/>
                <w:b/>
                <w:bCs/>
                <w:color w:val="000000"/>
                <w:spacing w:val="-4"/>
                <w:sz w:val="14"/>
                <w:szCs w:val="14"/>
                <w:lang w:val="en-GB"/>
              </w:rPr>
              <w:t xml:space="preserve">alue through    </w:t>
            </w:r>
          </w:p>
          <w:p w14:paraId="40C6D329" w14:textId="29B44675" w:rsidR="009930F0" w:rsidRPr="00316C8E" w:rsidRDefault="00F42D51" w:rsidP="00F42D51">
            <w:pPr>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pacing w:val="-4"/>
                <w:sz w:val="14"/>
                <w:szCs w:val="14"/>
                <w:lang w:val="en-GB"/>
              </w:rPr>
              <w:t xml:space="preserve">   profit or loss (FVPL)</w:t>
            </w:r>
          </w:p>
        </w:tc>
        <w:tc>
          <w:tcPr>
            <w:tcW w:w="979" w:type="dxa"/>
          </w:tcPr>
          <w:p w14:paraId="269F9CE5"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5452BE3A"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0558AA64"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358D6059"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0BB5FBA5"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5F839D17"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572E6561" w14:textId="77777777" w:rsidR="009930F0" w:rsidRPr="00316C8E" w:rsidRDefault="009930F0">
            <w:pPr>
              <w:ind w:right="-72"/>
              <w:jc w:val="right"/>
              <w:rPr>
                <w:rFonts w:ascii="Arial" w:eastAsia="Arial Unicode MS" w:hAnsi="Arial" w:cs="Arial"/>
                <w:color w:val="000000"/>
                <w:sz w:val="14"/>
                <w:szCs w:val="14"/>
                <w:lang w:val="en-GB"/>
              </w:rPr>
            </w:pPr>
          </w:p>
        </w:tc>
        <w:tc>
          <w:tcPr>
            <w:tcW w:w="981" w:type="dxa"/>
          </w:tcPr>
          <w:p w14:paraId="29F414E7" w14:textId="77777777" w:rsidR="009930F0" w:rsidRPr="00316C8E" w:rsidRDefault="009930F0">
            <w:pPr>
              <w:ind w:right="-72"/>
              <w:jc w:val="right"/>
              <w:rPr>
                <w:rFonts w:ascii="Arial" w:eastAsia="Arial Unicode MS" w:hAnsi="Arial" w:cs="Arial"/>
                <w:color w:val="000000"/>
                <w:sz w:val="14"/>
                <w:szCs w:val="14"/>
                <w:lang w:val="en-GB"/>
              </w:rPr>
            </w:pPr>
          </w:p>
        </w:tc>
      </w:tr>
      <w:tr w:rsidR="00283FC0" w:rsidRPr="00316C8E" w14:paraId="4D94B50A" w14:textId="77777777">
        <w:tc>
          <w:tcPr>
            <w:tcW w:w="1728" w:type="dxa"/>
          </w:tcPr>
          <w:p w14:paraId="153DA161" w14:textId="2DD4CF4D" w:rsidR="00283FC0" w:rsidRPr="00316C8E" w:rsidRDefault="00283FC0" w:rsidP="00283FC0">
            <w:pPr>
              <w:ind w:left="183" w:hanging="142"/>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Derivatives - Foreign   currency forwards contracts</w:t>
            </w:r>
          </w:p>
        </w:tc>
        <w:tc>
          <w:tcPr>
            <w:tcW w:w="979" w:type="dxa"/>
            <w:tcBorders>
              <w:top w:val="nil"/>
              <w:left w:val="nil"/>
              <w:right w:val="nil"/>
            </w:tcBorders>
            <w:vAlign w:val="bottom"/>
          </w:tcPr>
          <w:p w14:paraId="7864B238" w14:textId="58DC1D0B" w:rsidR="00283FC0" w:rsidRPr="00316C8E" w:rsidRDefault="00283FC0" w:rsidP="00283FC0">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top w:val="nil"/>
              <w:left w:val="nil"/>
              <w:right w:val="nil"/>
            </w:tcBorders>
            <w:vAlign w:val="bottom"/>
          </w:tcPr>
          <w:p w14:paraId="4A160016" w14:textId="6AB75C87" w:rsidR="00283FC0" w:rsidRPr="00316C8E" w:rsidRDefault="00283FC0" w:rsidP="00283FC0">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top w:val="nil"/>
              <w:left w:val="nil"/>
              <w:right w:val="nil"/>
            </w:tcBorders>
            <w:vAlign w:val="bottom"/>
          </w:tcPr>
          <w:p w14:paraId="490E1BA4" w14:textId="027F7ECF" w:rsidR="00283FC0" w:rsidRPr="00283FC0" w:rsidRDefault="00283FC0" w:rsidP="00283FC0">
            <w:pPr>
              <w:ind w:right="-72"/>
              <w:jc w:val="right"/>
              <w:rPr>
                <w:rFonts w:ascii="Arial" w:eastAsia="Arial Unicode MS" w:hAnsi="Arial" w:cs="Arial"/>
                <w:color w:val="000000"/>
                <w:sz w:val="14"/>
                <w:szCs w:val="14"/>
                <w:lang w:val="en-GB"/>
              </w:rPr>
            </w:pPr>
            <w:r w:rsidRPr="00283FC0">
              <w:rPr>
                <w:rFonts w:ascii="Arial" w:eastAsia="Arial Unicode MS" w:hAnsi="Arial" w:cs="Arial"/>
                <w:color w:val="000000"/>
                <w:sz w:val="14"/>
                <w:szCs w:val="14"/>
                <w:lang w:val="en-GB"/>
              </w:rPr>
              <w:t>500</w:t>
            </w:r>
          </w:p>
        </w:tc>
        <w:tc>
          <w:tcPr>
            <w:tcW w:w="979" w:type="dxa"/>
            <w:tcBorders>
              <w:top w:val="nil"/>
              <w:left w:val="nil"/>
              <w:right w:val="nil"/>
            </w:tcBorders>
            <w:vAlign w:val="bottom"/>
          </w:tcPr>
          <w:p w14:paraId="3D473FA4" w14:textId="0E44F25D" w:rsidR="00283FC0" w:rsidRPr="00283FC0" w:rsidRDefault="00283FC0" w:rsidP="00283FC0">
            <w:pPr>
              <w:ind w:right="-72"/>
              <w:jc w:val="right"/>
              <w:rPr>
                <w:rFonts w:ascii="Arial" w:eastAsia="Arial Unicode MS" w:hAnsi="Arial" w:cs="Arial"/>
                <w:color w:val="000000"/>
                <w:sz w:val="14"/>
                <w:szCs w:val="14"/>
                <w:cs/>
                <w:lang w:val="en-GB"/>
              </w:rPr>
            </w:pPr>
            <w:r w:rsidRPr="00283FC0">
              <w:rPr>
                <w:rFonts w:ascii="Arial" w:eastAsia="Arial Unicode MS" w:hAnsi="Arial" w:cs="Arial"/>
                <w:color w:val="000000"/>
                <w:sz w:val="14"/>
                <w:szCs w:val="14"/>
                <w:lang w:val="en-GB"/>
              </w:rPr>
              <w:t>138</w:t>
            </w:r>
          </w:p>
        </w:tc>
        <w:tc>
          <w:tcPr>
            <w:tcW w:w="979" w:type="dxa"/>
            <w:tcBorders>
              <w:top w:val="nil"/>
              <w:left w:val="nil"/>
              <w:right w:val="nil"/>
            </w:tcBorders>
            <w:vAlign w:val="bottom"/>
          </w:tcPr>
          <w:p w14:paraId="716140FB" w14:textId="06129069" w:rsidR="00283FC0" w:rsidRPr="00283FC0" w:rsidRDefault="00283FC0" w:rsidP="00283FC0">
            <w:pPr>
              <w:ind w:right="-72"/>
              <w:jc w:val="right"/>
              <w:rPr>
                <w:rFonts w:ascii="Arial" w:eastAsia="Arial Unicode MS" w:hAnsi="Arial" w:cs="Arial"/>
                <w:color w:val="000000"/>
                <w:sz w:val="14"/>
                <w:szCs w:val="14"/>
                <w:lang w:val="en-GB"/>
              </w:rPr>
            </w:pPr>
            <w:r w:rsidRPr="00283FC0">
              <w:rPr>
                <w:rFonts w:ascii="Arial" w:eastAsia="Arial Unicode MS" w:hAnsi="Arial" w:cs="Arial"/>
                <w:color w:val="000000"/>
                <w:sz w:val="14"/>
                <w:szCs w:val="14"/>
                <w:lang w:val="en-GB"/>
              </w:rPr>
              <w:t>-</w:t>
            </w:r>
          </w:p>
        </w:tc>
        <w:tc>
          <w:tcPr>
            <w:tcW w:w="979" w:type="dxa"/>
            <w:tcBorders>
              <w:top w:val="nil"/>
              <w:left w:val="nil"/>
              <w:right w:val="nil"/>
            </w:tcBorders>
            <w:vAlign w:val="bottom"/>
          </w:tcPr>
          <w:p w14:paraId="3B06C52F" w14:textId="183A4CE4" w:rsidR="00283FC0" w:rsidRPr="00283FC0" w:rsidRDefault="00283FC0" w:rsidP="00283FC0">
            <w:pPr>
              <w:ind w:right="-72"/>
              <w:jc w:val="right"/>
              <w:rPr>
                <w:rFonts w:ascii="Arial" w:eastAsia="Arial Unicode MS" w:hAnsi="Arial" w:cs="Arial"/>
                <w:color w:val="000000"/>
                <w:sz w:val="14"/>
                <w:szCs w:val="14"/>
                <w:lang w:val="en-GB"/>
              </w:rPr>
            </w:pPr>
            <w:r w:rsidRPr="00283FC0">
              <w:rPr>
                <w:rFonts w:ascii="Arial" w:eastAsia="Arial Unicode MS" w:hAnsi="Arial" w:cs="Arial"/>
                <w:color w:val="000000"/>
                <w:sz w:val="14"/>
                <w:szCs w:val="14"/>
                <w:lang w:val="en-GB"/>
              </w:rPr>
              <w:t>-</w:t>
            </w:r>
          </w:p>
        </w:tc>
        <w:tc>
          <w:tcPr>
            <w:tcW w:w="979" w:type="dxa"/>
            <w:tcBorders>
              <w:top w:val="nil"/>
              <w:left w:val="nil"/>
              <w:right w:val="nil"/>
            </w:tcBorders>
            <w:vAlign w:val="bottom"/>
          </w:tcPr>
          <w:p w14:paraId="0DC77A6A" w14:textId="0FA47E6E" w:rsidR="00283FC0" w:rsidRPr="00283FC0" w:rsidRDefault="00283FC0" w:rsidP="00283FC0">
            <w:pPr>
              <w:ind w:right="-72"/>
              <w:jc w:val="right"/>
              <w:rPr>
                <w:rFonts w:ascii="Arial" w:eastAsia="Arial Unicode MS" w:hAnsi="Arial" w:cs="Arial"/>
                <w:color w:val="000000"/>
                <w:sz w:val="14"/>
                <w:szCs w:val="14"/>
                <w:lang w:val="en-GB"/>
              </w:rPr>
            </w:pPr>
            <w:r w:rsidRPr="00283FC0">
              <w:rPr>
                <w:rFonts w:ascii="Arial" w:eastAsia="Arial Unicode MS" w:hAnsi="Arial" w:cs="Arial"/>
                <w:color w:val="000000"/>
                <w:sz w:val="14"/>
                <w:szCs w:val="14"/>
                <w:lang w:val="en-GB"/>
              </w:rPr>
              <w:t>500</w:t>
            </w:r>
          </w:p>
        </w:tc>
        <w:tc>
          <w:tcPr>
            <w:tcW w:w="981" w:type="dxa"/>
            <w:tcBorders>
              <w:top w:val="nil"/>
              <w:left w:val="nil"/>
              <w:right w:val="nil"/>
            </w:tcBorders>
            <w:vAlign w:val="bottom"/>
          </w:tcPr>
          <w:p w14:paraId="38AFDBEC" w14:textId="32773928" w:rsidR="00283FC0" w:rsidRPr="00316C8E" w:rsidRDefault="00283FC0" w:rsidP="00283FC0">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lang w:val="en-GB"/>
              </w:rPr>
              <w:t>138</w:t>
            </w:r>
          </w:p>
        </w:tc>
      </w:tr>
      <w:tr w:rsidR="00135F09" w:rsidRPr="00316C8E" w14:paraId="6B0BBE79" w14:textId="77777777" w:rsidTr="00DC2C47">
        <w:tc>
          <w:tcPr>
            <w:tcW w:w="1728" w:type="dxa"/>
          </w:tcPr>
          <w:p w14:paraId="5CF22556" w14:textId="77777777" w:rsidR="00135F09" w:rsidRPr="00316C8E" w:rsidRDefault="00135F09" w:rsidP="00135F09">
            <w:pPr>
              <w:ind w:left="41"/>
              <w:rPr>
                <w:rFonts w:ascii="Arial" w:eastAsia="Arial Unicode MS" w:hAnsi="Arial" w:cs="Arial"/>
                <w:color w:val="000000"/>
                <w:sz w:val="14"/>
                <w:szCs w:val="14"/>
                <w:lang w:val="en-GB"/>
              </w:rPr>
            </w:pPr>
          </w:p>
        </w:tc>
        <w:tc>
          <w:tcPr>
            <w:tcW w:w="979" w:type="dxa"/>
          </w:tcPr>
          <w:p w14:paraId="508F32E0" w14:textId="77777777" w:rsidR="00135F09" w:rsidRPr="00316C8E" w:rsidRDefault="00135F09" w:rsidP="00135F09">
            <w:pPr>
              <w:ind w:right="-72"/>
              <w:jc w:val="right"/>
              <w:rPr>
                <w:rFonts w:ascii="Arial" w:eastAsia="Arial Unicode MS" w:hAnsi="Arial" w:cs="Arial"/>
                <w:color w:val="000000"/>
                <w:sz w:val="14"/>
                <w:szCs w:val="14"/>
                <w:lang w:val="en-GB"/>
              </w:rPr>
            </w:pPr>
          </w:p>
        </w:tc>
        <w:tc>
          <w:tcPr>
            <w:tcW w:w="979" w:type="dxa"/>
          </w:tcPr>
          <w:p w14:paraId="209FA507" w14:textId="77777777" w:rsidR="00135F09" w:rsidRPr="00316C8E" w:rsidRDefault="00135F09" w:rsidP="00135F09">
            <w:pPr>
              <w:ind w:right="-72"/>
              <w:jc w:val="right"/>
              <w:rPr>
                <w:rFonts w:ascii="Arial" w:eastAsia="Arial Unicode MS" w:hAnsi="Arial" w:cs="Arial"/>
                <w:b/>
                <w:bCs/>
                <w:color w:val="000000"/>
                <w:sz w:val="14"/>
                <w:szCs w:val="14"/>
                <w:lang w:val="en-GB"/>
              </w:rPr>
            </w:pPr>
          </w:p>
        </w:tc>
        <w:tc>
          <w:tcPr>
            <w:tcW w:w="979" w:type="dxa"/>
          </w:tcPr>
          <w:p w14:paraId="278AB55E" w14:textId="77777777" w:rsidR="00135F09" w:rsidRPr="00316C8E" w:rsidRDefault="00135F09" w:rsidP="00135F09">
            <w:pPr>
              <w:ind w:right="-72"/>
              <w:jc w:val="right"/>
              <w:rPr>
                <w:rFonts w:ascii="Arial" w:eastAsia="Arial Unicode MS" w:hAnsi="Arial" w:cs="Arial"/>
                <w:color w:val="000000"/>
                <w:sz w:val="14"/>
                <w:szCs w:val="14"/>
                <w:lang w:val="en-GB"/>
              </w:rPr>
            </w:pPr>
          </w:p>
        </w:tc>
        <w:tc>
          <w:tcPr>
            <w:tcW w:w="979" w:type="dxa"/>
          </w:tcPr>
          <w:p w14:paraId="0F5C96FE" w14:textId="77777777" w:rsidR="00135F09" w:rsidRPr="00316C8E" w:rsidRDefault="00135F09" w:rsidP="00135F09">
            <w:pPr>
              <w:ind w:right="-72"/>
              <w:jc w:val="right"/>
              <w:rPr>
                <w:rFonts w:ascii="Arial" w:eastAsia="Arial Unicode MS" w:hAnsi="Arial" w:cs="Arial"/>
                <w:b/>
                <w:bCs/>
                <w:color w:val="000000"/>
                <w:sz w:val="14"/>
                <w:szCs w:val="14"/>
                <w:highlight w:val="yellow"/>
                <w:lang w:val="en-GB"/>
              </w:rPr>
            </w:pPr>
          </w:p>
        </w:tc>
        <w:tc>
          <w:tcPr>
            <w:tcW w:w="979" w:type="dxa"/>
          </w:tcPr>
          <w:p w14:paraId="6E193875" w14:textId="77777777" w:rsidR="00135F09" w:rsidRPr="00316C8E" w:rsidRDefault="00135F09" w:rsidP="00135F09">
            <w:pPr>
              <w:ind w:right="-72"/>
              <w:jc w:val="right"/>
              <w:rPr>
                <w:rFonts w:ascii="Arial" w:hAnsi="Arial" w:cs="Arial"/>
                <w:color w:val="000000"/>
                <w:sz w:val="14"/>
                <w:szCs w:val="14"/>
                <w:highlight w:val="yellow"/>
                <w:lang w:val="en-GB"/>
              </w:rPr>
            </w:pPr>
          </w:p>
        </w:tc>
        <w:tc>
          <w:tcPr>
            <w:tcW w:w="979" w:type="dxa"/>
          </w:tcPr>
          <w:p w14:paraId="5897C475" w14:textId="77777777" w:rsidR="00135F09" w:rsidRPr="00316C8E" w:rsidRDefault="00135F09" w:rsidP="00135F09">
            <w:pPr>
              <w:ind w:right="-72"/>
              <w:jc w:val="right"/>
              <w:rPr>
                <w:rFonts w:ascii="Arial" w:hAnsi="Arial" w:cs="Arial"/>
                <w:color w:val="000000"/>
                <w:sz w:val="14"/>
                <w:szCs w:val="14"/>
                <w:highlight w:val="yellow"/>
                <w:lang w:val="en-GB"/>
              </w:rPr>
            </w:pPr>
          </w:p>
        </w:tc>
        <w:tc>
          <w:tcPr>
            <w:tcW w:w="979" w:type="dxa"/>
          </w:tcPr>
          <w:p w14:paraId="5158A255" w14:textId="77777777" w:rsidR="00135F09" w:rsidRPr="00316C8E" w:rsidRDefault="00135F09" w:rsidP="00135F09">
            <w:pPr>
              <w:ind w:right="-72"/>
              <w:jc w:val="right"/>
              <w:rPr>
                <w:rFonts w:ascii="Arial" w:hAnsi="Arial" w:cs="Arial"/>
                <w:color w:val="000000"/>
                <w:sz w:val="14"/>
                <w:szCs w:val="14"/>
                <w:highlight w:val="yellow"/>
                <w:lang w:val="en-GB"/>
              </w:rPr>
            </w:pPr>
          </w:p>
        </w:tc>
        <w:tc>
          <w:tcPr>
            <w:tcW w:w="981" w:type="dxa"/>
          </w:tcPr>
          <w:p w14:paraId="50586AF3" w14:textId="77777777" w:rsidR="00135F09" w:rsidRPr="00316C8E" w:rsidRDefault="00135F09" w:rsidP="00135F09">
            <w:pPr>
              <w:ind w:right="-72"/>
              <w:jc w:val="right"/>
              <w:rPr>
                <w:rFonts w:ascii="Arial" w:eastAsia="Arial Unicode MS" w:hAnsi="Arial" w:cs="Arial"/>
                <w:color w:val="000000"/>
                <w:sz w:val="14"/>
                <w:szCs w:val="14"/>
                <w:highlight w:val="yellow"/>
                <w:lang w:val="en-GB"/>
              </w:rPr>
            </w:pPr>
          </w:p>
        </w:tc>
      </w:tr>
      <w:tr w:rsidR="00135F09" w:rsidRPr="00316C8E" w14:paraId="260375CF" w14:textId="77777777" w:rsidTr="00DC2C47">
        <w:tc>
          <w:tcPr>
            <w:tcW w:w="1728" w:type="dxa"/>
          </w:tcPr>
          <w:p w14:paraId="3C970BC3" w14:textId="77777777" w:rsidR="00135F09" w:rsidRPr="00316C8E" w:rsidRDefault="00135F09" w:rsidP="00135F09">
            <w:pPr>
              <w:tabs>
                <w:tab w:val="left" w:pos="183"/>
              </w:tabs>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Financial assets </w:t>
            </w:r>
          </w:p>
          <w:p w14:paraId="09AB0F96" w14:textId="77777777" w:rsidR="00135F09" w:rsidRPr="00316C8E" w:rsidRDefault="00135F09" w:rsidP="00135F09">
            <w:pPr>
              <w:tabs>
                <w:tab w:val="left" w:pos="183"/>
              </w:tabs>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ab/>
              <w:t xml:space="preserve">at fair value </w:t>
            </w:r>
            <w:r w:rsidRPr="00316C8E">
              <w:rPr>
                <w:rFonts w:ascii="Arial" w:eastAsia="Arial Unicode MS" w:hAnsi="Arial" w:cs="Arial"/>
                <w:b/>
                <w:bCs/>
                <w:color w:val="000000"/>
                <w:sz w:val="14"/>
                <w:szCs w:val="14"/>
                <w:lang w:val="en-GB"/>
              </w:rPr>
              <w:tab/>
              <w:t xml:space="preserve">through other </w:t>
            </w:r>
            <w:r w:rsidRPr="00316C8E">
              <w:rPr>
                <w:rFonts w:ascii="Arial" w:eastAsia="Arial Unicode MS" w:hAnsi="Arial" w:cs="Arial"/>
                <w:b/>
                <w:bCs/>
                <w:color w:val="000000"/>
                <w:sz w:val="14"/>
                <w:szCs w:val="14"/>
                <w:lang w:val="en-GB"/>
              </w:rPr>
              <w:tab/>
              <w:t xml:space="preserve">comprehensive </w:t>
            </w:r>
            <w:r w:rsidRPr="00316C8E">
              <w:rPr>
                <w:rFonts w:ascii="Arial" w:eastAsia="Arial Unicode MS" w:hAnsi="Arial" w:cs="Arial"/>
                <w:b/>
                <w:bCs/>
                <w:color w:val="000000"/>
                <w:sz w:val="14"/>
                <w:szCs w:val="14"/>
                <w:lang w:val="en-GB"/>
              </w:rPr>
              <w:tab/>
              <w:t>income (FVOCI)</w:t>
            </w:r>
          </w:p>
        </w:tc>
        <w:tc>
          <w:tcPr>
            <w:tcW w:w="979" w:type="dxa"/>
          </w:tcPr>
          <w:p w14:paraId="02819582" w14:textId="77777777" w:rsidR="00135F09" w:rsidRPr="00316C8E" w:rsidRDefault="00135F09" w:rsidP="00135F09">
            <w:pPr>
              <w:ind w:right="-72"/>
              <w:jc w:val="right"/>
              <w:rPr>
                <w:rFonts w:ascii="Arial" w:eastAsia="Arial Unicode MS" w:hAnsi="Arial" w:cs="Arial"/>
                <w:color w:val="000000"/>
                <w:sz w:val="14"/>
                <w:szCs w:val="14"/>
                <w:lang w:val="en-GB"/>
              </w:rPr>
            </w:pPr>
          </w:p>
        </w:tc>
        <w:tc>
          <w:tcPr>
            <w:tcW w:w="979" w:type="dxa"/>
          </w:tcPr>
          <w:p w14:paraId="40514F8E" w14:textId="77777777" w:rsidR="00135F09" w:rsidRPr="00316C8E" w:rsidRDefault="00135F09" w:rsidP="00135F09">
            <w:pPr>
              <w:ind w:right="-72"/>
              <w:jc w:val="right"/>
              <w:rPr>
                <w:rFonts w:ascii="Arial" w:eastAsia="Arial Unicode MS" w:hAnsi="Arial" w:cs="Arial"/>
                <w:b/>
                <w:bCs/>
                <w:color w:val="000000"/>
                <w:sz w:val="14"/>
                <w:szCs w:val="14"/>
                <w:lang w:val="en-GB"/>
              </w:rPr>
            </w:pPr>
          </w:p>
        </w:tc>
        <w:tc>
          <w:tcPr>
            <w:tcW w:w="979" w:type="dxa"/>
          </w:tcPr>
          <w:p w14:paraId="0A65BE54" w14:textId="77777777" w:rsidR="00135F09" w:rsidRPr="00316C8E" w:rsidRDefault="00135F09" w:rsidP="00135F09">
            <w:pPr>
              <w:ind w:right="-72"/>
              <w:jc w:val="right"/>
              <w:rPr>
                <w:rFonts w:ascii="Arial" w:eastAsia="Arial Unicode MS" w:hAnsi="Arial" w:cs="Arial"/>
                <w:color w:val="000000"/>
                <w:sz w:val="14"/>
                <w:szCs w:val="14"/>
                <w:lang w:val="en-GB"/>
              </w:rPr>
            </w:pPr>
          </w:p>
        </w:tc>
        <w:tc>
          <w:tcPr>
            <w:tcW w:w="979" w:type="dxa"/>
          </w:tcPr>
          <w:p w14:paraId="7C43486C" w14:textId="77777777" w:rsidR="00135F09" w:rsidRPr="00316C8E" w:rsidRDefault="00135F09" w:rsidP="00135F09">
            <w:pPr>
              <w:ind w:right="-72"/>
              <w:jc w:val="right"/>
              <w:rPr>
                <w:rFonts w:ascii="Arial" w:eastAsia="Arial Unicode MS" w:hAnsi="Arial" w:cs="Arial"/>
                <w:b/>
                <w:bCs/>
                <w:color w:val="000000"/>
                <w:sz w:val="14"/>
                <w:szCs w:val="14"/>
                <w:highlight w:val="yellow"/>
                <w:lang w:val="en-GB"/>
              </w:rPr>
            </w:pPr>
          </w:p>
        </w:tc>
        <w:tc>
          <w:tcPr>
            <w:tcW w:w="979" w:type="dxa"/>
          </w:tcPr>
          <w:p w14:paraId="3C3E4202" w14:textId="77777777" w:rsidR="00135F09" w:rsidRPr="00316C8E" w:rsidRDefault="00135F09" w:rsidP="00135F09">
            <w:pPr>
              <w:ind w:right="-72"/>
              <w:jc w:val="right"/>
              <w:rPr>
                <w:rFonts w:ascii="Arial" w:hAnsi="Arial" w:cs="Arial"/>
                <w:color w:val="000000"/>
                <w:sz w:val="14"/>
                <w:szCs w:val="14"/>
                <w:highlight w:val="yellow"/>
                <w:lang w:val="en-GB"/>
              </w:rPr>
            </w:pPr>
          </w:p>
        </w:tc>
        <w:tc>
          <w:tcPr>
            <w:tcW w:w="979" w:type="dxa"/>
          </w:tcPr>
          <w:p w14:paraId="3B771A6C" w14:textId="77777777" w:rsidR="00135F09" w:rsidRPr="00316C8E" w:rsidRDefault="00135F09" w:rsidP="00135F09">
            <w:pPr>
              <w:ind w:right="-72"/>
              <w:jc w:val="right"/>
              <w:rPr>
                <w:rFonts w:ascii="Arial" w:hAnsi="Arial" w:cs="Arial"/>
                <w:color w:val="000000"/>
                <w:sz w:val="14"/>
                <w:szCs w:val="14"/>
                <w:highlight w:val="yellow"/>
                <w:lang w:val="en-GB"/>
              </w:rPr>
            </w:pPr>
          </w:p>
        </w:tc>
        <w:tc>
          <w:tcPr>
            <w:tcW w:w="979" w:type="dxa"/>
          </w:tcPr>
          <w:p w14:paraId="633D76F3" w14:textId="77777777" w:rsidR="00135F09" w:rsidRPr="00316C8E" w:rsidRDefault="00135F09" w:rsidP="00135F09">
            <w:pPr>
              <w:ind w:right="-72"/>
              <w:jc w:val="right"/>
              <w:rPr>
                <w:rFonts w:ascii="Arial" w:hAnsi="Arial" w:cs="Arial"/>
                <w:color w:val="000000"/>
                <w:sz w:val="14"/>
                <w:szCs w:val="14"/>
                <w:highlight w:val="yellow"/>
                <w:lang w:val="en-GB"/>
              </w:rPr>
            </w:pPr>
          </w:p>
        </w:tc>
        <w:tc>
          <w:tcPr>
            <w:tcW w:w="981" w:type="dxa"/>
          </w:tcPr>
          <w:p w14:paraId="480940B0" w14:textId="77777777" w:rsidR="00135F09" w:rsidRPr="00316C8E" w:rsidRDefault="00135F09" w:rsidP="00135F09">
            <w:pPr>
              <w:ind w:right="-72"/>
              <w:jc w:val="right"/>
              <w:rPr>
                <w:rFonts w:ascii="Arial" w:eastAsia="Arial Unicode MS" w:hAnsi="Arial" w:cs="Arial"/>
                <w:color w:val="000000"/>
                <w:sz w:val="14"/>
                <w:szCs w:val="14"/>
                <w:highlight w:val="yellow"/>
                <w:lang w:val="en-GB"/>
              </w:rPr>
            </w:pPr>
          </w:p>
        </w:tc>
      </w:tr>
      <w:tr w:rsidR="00753965" w:rsidRPr="00316C8E" w14:paraId="3C1BDCB4" w14:textId="77777777">
        <w:trPr>
          <w:trHeight w:val="80"/>
        </w:trPr>
        <w:tc>
          <w:tcPr>
            <w:tcW w:w="1728" w:type="dxa"/>
          </w:tcPr>
          <w:p w14:paraId="6DCB3FD1" w14:textId="77777777" w:rsidR="00753965" w:rsidRPr="00316C8E" w:rsidRDefault="00753965" w:rsidP="00753965">
            <w:pPr>
              <w:numPr>
                <w:ilvl w:val="0"/>
                <w:numId w:val="7"/>
              </w:numPr>
              <w:ind w:left="314" w:hanging="142"/>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Debt instruments</w:t>
            </w:r>
          </w:p>
        </w:tc>
        <w:tc>
          <w:tcPr>
            <w:tcW w:w="979" w:type="dxa"/>
            <w:tcBorders>
              <w:top w:val="nil"/>
              <w:left w:val="nil"/>
              <w:right w:val="nil"/>
            </w:tcBorders>
          </w:tcPr>
          <w:p w14:paraId="295C28EB" w14:textId="0F530EFC" w:rsidR="00753965" w:rsidRPr="00316C8E" w:rsidRDefault="00753965" w:rsidP="00753965">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top w:val="nil"/>
              <w:left w:val="nil"/>
              <w:right w:val="nil"/>
            </w:tcBorders>
          </w:tcPr>
          <w:p w14:paraId="4F9A79BD" w14:textId="31824F98" w:rsidR="00753965" w:rsidRPr="00316C8E" w:rsidRDefault="00753965" w:rsidP="00753965">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top w:val="nil"/>
              <w:left w:val="nil"/>
              <w:right w:val="nil"/>
            </w:tcBorders>
            <w:vAlign w:val="bottom"/>
          </w:tcPr>
          <w:p w14:paraId="743D349A" w14:textId="672EBA26" w:rsidR="00753965" w:rsidRPr="00300016" w:rsidRDefault="00753965" w:rsidP="00753965">
            <w:pPr>
              <w:ind w:right="-72"/>
              <w:jc w:val="right"/>
              <w:rPr>
                <w:rFonts w:ascii="Arial" w:hAnsi="Arial" w:cs="Arial"/>
                <w:color w:val="000000"/>
                <w:sz w:val="14"/>
                <w:szCs w:val="14"/>
                <w:lang w:val="en-GB"/>
              </w:rPr>
            </w:pPr>
            <w:r w:rsidRPr="00300016">
              <w:rPr>
                <w:rFonts w:ascii="Arial" w:hAnsi="Arial" w:cs="Arial"/>
                <w:color w:val="000000"/>
                <w:sz w:val="14"/>
                <w:szCs w:val="14"/>
                <w:lang w:val="en-GB"/>
              </w:rPr>
              <w:t>209,966</w:t>
            </w:r>
          </w:p>
        </w:tc>
        <w:tc>
          <w:tcPr>
            <w:tcW w:w="979" w:type="dxa"/>
            <w:tcBorders>
              <w:top w:val="nil"/>
              <w:left w:val="nil"/>
              <w:right w:val="nil"/>
            </w:tcBorders>
          </w:tcPr>
          <w:p w14:paraId="6B17FC31" w14:textId="578797D8" w:rsidR="00753965" w:rsidRPr="00316C8E" w:rsidRDefault="00753965" w:rsidP="00753965">
            <w:pPr>
              <w:ind w:right="-72"/>
              <w:jc w:val="right"/>
              <w:rPr>
                <w:rFonts w:ascii="Arial" w:hAnsi="Arial" w:cs="Arial"/>
                <w:color w:val="000000"/>
                <w:sz w:val="14"/>
                <w:szCs w:val="14"/>
                <w:lang w:val="en-GB"/>
              </w:rPr>
            </w:pPr>
            <w:r w:rsidRPr="00300016">
              <w:rPr>
                <w:rFonts w:ascii="Arial" w:hAnsi="Arial" w:cs="Arial"/>
                <w:color w:val="000000"/>
                <w:sz w:val="14"/>
                <w:szCs w:val="14"/>
                <w:lang w:val="en-GB"/>
              </w:rPr>
              <w:t>226,566</w:t>
            </w:r>
          </w:p>
        </w:tc>
        <w:tc>
          <w:tcPr>
            <w:tcW w:w="979" w:type="dxa"/>
            <w:tcBorders>
              <w:top w:val="nil"/>
              <w:left w:val="nil"/>
              <w:right w:val="nil"/>
            </w:tcBorders>
            <w:vAlign w:val="bottom"/>
          </w:tcPr>
          <w:p w14:paraId="1232D492" w14:textId="55B1D9F3" w:rsidR="00753965" w:rsidRPr="00316C8E" w:rsidRDefault="00753965" w:rsidP="00753965">
            <w:pPr>
              <w:ind w:right="-72"/>
              <w:jc w:val="right"/>
              <w:rPr>
                <w:rFonts w:ascii="Arial" w:hAnsi="Arial" w:cs="Arial"/>
                <w:color w:val="000000"/>
                <w:sz w:val="14"/>
                <w:szCs w:val="14"/>
                <w:lang w:val="en-GB"/>
              </w:rPr>
            </w:pPr>
            <w:r w:rsidRPr="00300016">
              <w:rPr>
                <w:rFonts w:ascii="Arial" w:hAnsi="Arial" w:cs="Arial"/>
                <w:color w:val="000000"/>
                <w:sz w:val="14"/>
                <w:szCs w:val="14"/>
                <w:lang w:val="en-GB"/>
              </w:rPr>
              <w:t>-</w:t>
            </w:r>
          </w:p>
        </w:tc>
        <w:tc>
          <w:tcPr>
            <w:tcW w:w="979" w:type="dxa"/>
            <w:tcBorders>
              <w:top w:val="nil"/>
              <w:left w:val="nil"/>
              <w:right w:val="nil"/>
            </w:tcBorders>
          </w:tcPr>
          <w:p w14:paraId="4311A6C0" w14:textId="4B1273B5" w:rsidR="00753965" w:rsidRPr="00316C8E" w:rsidRDefault="00753965" w:rsidP="00753965">
            <w:pPr>
              <w:ind w:right="-72"/>
              <w:jc w:val="right"/>
              <w:rPr>
                <w:rFonts w:ascii="Arial" w:hAnsi="Arial" w:cs="Arial"/>
                <w:color w:val="000000"/>
                <w:sz w:val="14"/>
                <w:szCs w:val="14"/>
                <w:lang w:val="en-GB"/>
              </w:rPr>
            </w:pPr>
            <w:r w:rsidRPr="00316C8E">
              <w:rPr>
                <w:rFonts w:ascii="Arial" w:hAnsi="Arial" w:cs="Arial"/>
                <w:color w:val="000000"/>
                <w:sz w:val="14"/>
                <w:szCs w:val="14"/>
                <w:lang w:val="en-GB"/>
              </w:rPr>
              <w:t>-</w:t>
            </w:r>
          </w:p>
        </w:tc>
        <w:tc>
          <w:tcPr>
            <w:tcW w:w="979" w:type="dxa"/>
            <w:tcBorders>
              <w:top w:val="nil"/>
              <w:left w:val="nil"/>
              <w:right w:val="nil"/>
            </w:tcBorders>
          </w:tcPr>
          <w:p w14:paraId="1736F90E" w14:textId="2CFF81DB" w:rsidR="00753965" w:rsidRPr="00316C8E" w:rsidRDefault="00753965" w:rsidP="00753965">
            <w:pPr>
              <w:ind w:right="-72"/>
              <w:jc w:val="right"/>
              <w:rPr>
                <w:rFonts w:ascii="Arial" w:eastAsia="Arial Unicode MS" w:hAnsi="Arial" w:cs="Arial"/>
                <w:color w:val="000000"/>
                <w:sz w:val="14"/>
                <w:szCs w:val="14"/>
                <w:lang w:val="en-GB"/>
              </w:rPr>
            </w:pPr>
            <w:r w:rsidRPr="00753965">
              <w:rPr>
                <w:rFonts w:ascii="Arial" w:eastAsia="Arial Unicode MS" w:hAnsi="Arial" w:cs="Arial"/>
                <w:color w:val="000000"/>
                <w:sz w:val="14"/>
                <w:szCs w:val="14"/>
                <w:lang w:val="en-GB"/>
              </w:rPr>
              <w:t>209,966</w:t>
            </w:r>
          </w:p>
        </w:tc>
        <w:tc>
          <w:tcPr>
            <w:tcW w:w="981" w:type="dxa"/>
            <w:tcBorders>
              <w:top w:val="nil"/>
              <w:left w:val="nil"/>
              <w:right w:val="nil"/>
            </w:tcBorders>
          </w:tcPr>
          <w:p w14:paraId="32FD57BE" w14:textId="22394D59" w:rsidR="00753965" w:rsidRPr="00316C8E" w:rsidRDefault="00753965" w:rsidP="00753965">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lang w:val="en-GB"/>
              </w:rPr>
              <w:t>226,566</w:t>
            </w:r>
          </w:p>
        </w:tc>
      </w:tr>
      <w:tr w:rsidR="00753965" w:rsidRPr="00316C8E" w14:paraId="2C2A0327" w14:textId="77777777">
        <w:trPr>
          <w:trHeight w:val="103"/>
        </w:trPr>
        <w:tc>
          <w:tcPr>
            <w:tcW w:w="1728" w:type="dxa"/>
          </w:tcPr>
          <w:p w14:paraId="13EEC693" w14:textId="77777777" w:rsidR="00753965" w:rsidRPr="00316C8E" w:rsidRDefault="00753965" w:rsidP="00753965">
            <w:pPr>
              <w:numPr>
                <w:ilvl w:val="0"/>
                <w:numId w:val="7"/>
              </w:numPr>
              <w:ind w:left="314" w:hanging="142"/>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Equity instruments</w:t>
            </w:r>
          </w:p>
        </w:tc>
        <w:tc>
          <w:tcPr>
            <w:tcW w:w="979" w:type="dxa"/>
            <w:tcBorders>
              <w:top w:val="nil"/>
              <w:left w:val="nil"/>
              <w:bottom w:val="single" w:sz="4" w:space="0" w:color="auto"/>
              <w:right w:val="nil"/>
            </w:tcBorders>
          </w:tcPr>
          <w:p w14:paraId="4A44BF6E" w14:textId="007280D0" w:rsidR="00753965" w:rsidRPr="00316C8E" w:rsidRDefault="00753965" w:rsidP="00753965">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top w:val="nil"/>
              <w:left w:val="nil"/>
              <w:bottom w:val="single" w:sz="4" w:space="0" w:color="auto"/>
              <w:right w:val="nil"/>
            </w:tcBorders>
          </w:tcPr>
          <w:p w14:paraId="4A70CA7C" w14:textId="5BC518CD" w:rsidR="00753965" w:rsidRPr="00316C8E" w:rsidRDefault="00753965" w:rsidP="00753965">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top w:val="nil"/>
              <w:left w:val="nil"/>
              <w:bottom w:val="single" w:sz="4" w:space="0" w:color="auto"/>
              <w:right w:val="nil"/>
            </w:tcBorders>
            <w:vAlign w:val="bottom"/>
          </w:tcPr>
          <w:p w14:paraId="6414C39F" w14:textId="06A8328D" w:rsidR="00753965" w:rsidRPr="00300016" w:rsidRDefault="00753965" w:rsidP="00753965">
            <w:pPr>
              <w:ind w:right="-72"/>
              <w:jc w:val="right"/>
              <w:rPr>
                <w:rFonts w:ascii="Arial" w:hAnsi="Arial" w:cs="Arial"/>
                <w:color w:val="000000"/>
                <w:sz w:val="14"/>
                <w:szCs w:val="14"/>
                <w:lang w:val="en-GB"/>
              </w:rPr>
            </w:pPr>
            <w:r w:rsidRPr="00300016">
              <w:rPr>
                <w:rFonts w:ascii="Arial" w:hAnsi="Arial" w:cs="Arial"/>
                <w:color w:val="000000"/>
                <w:sz w:val="14"/>
                <w:szCs w:val="14"/>
                <w:lang w:val="en-GB"/>
              </w:rPr>
              <w:t>-</w:t>
            </w:r>
          </w:p>
        </w:tc>
        <w:tc>
          <w:tcPr>
            <w:tcW w:w="979" w:type="dxa"/>
            <w:tcBorders>
              <w:top w:val="nil"/>
              <w:left w:val="nil"/>
              <w:bottom w:val="single" w:sz="4" w:space="0" w:color="auto"/>
              <w:right w:val="nil"/>
            </w:tcBorders>
          </w:tcPr>
          <w:p w14:paraId="0BA19D08" w14:textId="3355649D" w:rsidR="00753965" w:rsidRPr="00316C8E" w:rsidRDefault="00753965" w:rsidP="00753965">
            <w:pPr>
              <w:ind w:right="-72"/>
              <w:jc w:val="right"/>
              <w:rPr>
                <w:rFonts w:ascii="Arial" w:hAnsi="Arial" w:cs="Arial"/>
                <w:color w:val="000000"/>
                <w:sz w:val="14"/>
                <w:szCs w:val="14"/>
                <w:lang w:val="en-GB"/>
              </w:rPr>
            </w:pPr>
            <w:r w:rsidRPr="00300016">
              <w:rPr>
                <w:rFonts w:ascii="Arial" w:hAnsi="Arial" w:cs="Arial"/>
                <w:color w:val="000000"/>
                <w:sz w:val="14"/>
                <w:szCs w:val="14"/>
                <w:lang w:val="en-GB"/>
              </w:rPr>
              <w:t>-</w:t>
            </w:r>
          </w:p>
        </w:tc>
        <w:tc>
          <w:tcPr>
            <w:tcW w:w="979" w:type="dxa"/>
            <w:tcBorders>
              <w:top w:val="nil"/>
              <w:left w:val="nil"/>
              <w:bottom w:val="single" w:sz="4" w:space="0" w:color="auto"/>
              <w:right w:val="nil"/>
            </w:tcBorders>
            <w:vAlign w:val="bottom"/>
          </w:tcPr>
          <w:p w14:paraId="5211EF75" w14:textId="23031A2B" w:rsidR="00753965" w:rsidRPr="00316C8E" w:rsidRDefault="00753965" w:rsidP="00753965">
            <w:pPr>
              <w:ind w:right="-72"/>
              <w:jc w:val="right"/>
              <w:rPr>
                <w:rFonts w:ascii="Arial" w:hAnsi="Arial" w:cs="Arial"/>
                <w:color w:val="000000"/>
                <w:sz w:val="14"/>
                <w:szCs w:val="14"/>
                <w:lang w:val="en-GB"/>
              </w:rPr>
            </w:pPr>
            <w:r w:rsidRPr="00300016">
              <w:rPr>
                <w:rFonts w:ascii="Arial" w:hAnsi="Arial" w:cs="Arial"/>
                <w:color w:val="000000"/>
                <w:sz w:val="14"/>
                <w:szCs w:val="14"/>
                <w:lang w:val="en-GB"/>
              </w:rPr>
              <w:t>86,131</w:t>
            </w:r>
          </w:p>
        </w:tc>
        <w:tc>
          <w:tcPr>
            <w:tcW w:w="979" w:type="dxa"/>
            <w:tcBorders>
              <w:top w:val="nil"/>
              <w:left w:val="nil"/>
              <w:bottom w:val="single" w:sz="4" w:space="0" w:color="auto"/>
              <w:right w:val="nil"/>
            </w:tcBorders>
          </w:tcPr>
          <w:p w14:paraId="151C3426" w14:textId="6159A8CC" w:rsidR="00753965" w:rsidRPr="00316C8E" w:rsidRDefault="00753965" w:rsidP="00753965">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lang w:val="en-GB"/>
              </w:rPr>
              <w:t>82,659</w:t>
            </w:r>
          </w:p>
        </w:tc>
        <w:tc>
          <w:tcPr>
            <w:tcW w:w="979" w:type="dxa"/>
            <w:tcBorders>
              <w:top w:val="nil"/>
              <w:left w:val="nil"/>
              <w:bottom w:val="single" w:sz="4" w:space="0" w:color="auto"/>
              <w:right w:val="nil"/>
            </w:tcBorders>
          </w:tcPr>
          <w:p w14:paraId="760944B5" w14:textId="61257AC2" w:rsidR="00753965" w:rsidRPr="00316C8E" w:rsidRDefault="00753965" w:rsidP="00753965">
            <w:pPr>
              <w:ind w:right="-72"/>
              <w:jc w:val="right"/>
              <w:rPr>
                <w:rFonts w:ascii="Arial" w:eastAsia="Arial Unicode MS" w:hAnsi="Arial" w:cs="Arial"/>
                <w:color w:val="000000"/>
                <w:sz w:val="14"/>
                <w:szCs w:val="14"/>
                <w:lang w:val="en-GB"/>
              </w:rPr>
            </w:pPr>
            <w:r w:rsidRPr="00753965">
              <w:rPr>
                <w:rFonts w:ascii="Arial" w:eastAsia="Arial Unicode MS" w:hAnsi="Arial" w:cs="Arial"/>
                <w:color w:val="000000"/>
                <w:sz w:val="14"/>
                <w:szCs w:val="14"/>
                <w:lang w:val="en-GB"/>
              </w:rPr>
              <w:t>86,131</w:t>
            </w:r>
          </w:p>
        </w:tc>
        <w:tc>
          <w:tcPr>
            <w:tcW w:w="981" w:type="dxa"/>
            <w:tcBorders>
              <w:top w:val="nil"/>
              <w:left w:val="nil"/>
              <w:bottom w:val="single" w:sz="4" w:space="0" w:color="auto"/>
              <w:right w:val="nil"/>
            </w:tcBorders>
          </w:tcPr>
          <w:p w14:paraId="5C9DC8B7" w14:textId="4F307C6F" w:rsidR="00753965" w:rsidRPr="00316C8E" w:rsidRDefault="00753965" w:rsidP="00753965">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lang w:val="en-GB"/>
              </w:rPr>
              <w:t>82,659</w:t>
            </w:r>
          </w:p>
        </w:tc>
      </w:tr>
      <w:tr w:rsidR="00135F09" w:rsidRPr="00316C8E" w14:paraId="7ACCD860" w14:textId="77777777" w:rsidTr="00DC2C47">
        <w:trPr>
          <w:trHeight w:val="103"/>
        </w:trPr>
        <w:tc>
          <w:tcPr>
            <w:tcW w:w="1728" w:type="dxa"/>
          </w:tcPr>
          <w:p w14:paraId="62C7AD82" w14:textId="77777777" w:rsidR="00135F09" w:rsidRPr="00316C8E" w:rsidRDefault="00135F09" w:rsidP="00135F09">
            <w:pPr>
              <w:ind w:left="183"/>
              <w:rPr>
                <w:rFonts w:ascii="Arial" w:eastAsia="Arial Unicode MS" w:hAnsi="Arial" w:cs="Arial"/>
                <w:color w:val="000000"/>
                <w:sz w:val="14"/>
                <w:szCs w:val="14"/>
                <w:lang w:val="en-GB"/>
              </w:rPr>
            </w:pPr>
          </w:p>
        </w:tc>
        <w:tc>
          <w:tcPr>
            <w:tcW w:w="979" w:type="dxa"/>
            <w:tcBorders>
              <w:top w:val="single" w:sz="4" w:space="0" w:color="auto"/>
            </w:tcBorders>
          </w:tcPr>
          <w:p w14:paraId="215832DD" w14:textId="77777777" w:rsidR="00135F09" w:rsidRPr="00316C8E" w:rsidRDefault="00135F09" w:rsidP="00135F09">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4FA40B92" w14:textId="77777777" w:rsidR="00135F09" w:rsidRPr="00316C8E" w:rsidRDefault="00135F09" w:rsidP="00135F09">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35CBE39" w14:textId="77777777" w:rsidR="00135F09" w:rsidRPr="00316C8E" w:rsidRDefault="00135F09" w:rsidP="00135F09">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77FA76E8" w14:textId="77777777" w:rsidR="00135F09" w:rsidRPr="00316C8E" w:rsidRDefault="00135F09" w:rsidP="00135F09">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5EB09931" w14:textId="77777777" w:rsidR="00135F09" w:rsidRPr="00316C8E" w:rsidRDefault="00135F09" w:rsidP="00135F09">
            <w:pPr>
              <w:ind w:right="-72"/>
              <w:jc w:val="right"/>
              <w:rPr>
                <w:rFonts w:ascii="Arial" w:hAnsi="Arial" w:cs="Arial"/>
                <w:color w:val="000000"/>
                <w:sz w:val="14"/>
                <w:szCs w:val="14"/>
                <w:lang w:val="en-GB"/>
              </w:rPr>
            </w:pPr>
          </w:p>
        </w:tc>
        <w:tc>
          <w:tcPr>
            <w:tcW w:w="979" w:type="dxa"/>
            <w:tcBorders>
              <w:top w:val="single" w:sz="4" w:space="0" w:color="auto"/>
            </w:tcBorders>
          </w:tcPr>
          <w:p w14:paraId="37F1D0D5" w14:textId="77777777" w:rsidR="00135F09" w:rsidRPr="00316C8E" w:rsidRDefault="00135F09" w:rsidP="00135F09">
            <w:pPr>
              <w:ind w:right="-72"/>
              <w:jc w:val="right"/>
              <w:rPr>
                <w:rFonts w:ascii="Arial" w:hAnsi="Arial" w:cs="Arial"/>
                <w:color w:val="000000"/>
                <w:sz w:val="14"/>
                <w:szCs w:val="14"/>
                <w:lang w:val="en-GB"/>
              </w:rPr>
            </w:pPr>
          </w:p>
        </w:tc>
        <w:tc>
          <w:tcPr>
            <w:tcW w:w="979" w:type="dxa"/>
            <w:tcBorders>
              <w:top w:val="single" w:sz="4" w:space="0" w:color="auto"/>
            </w:tcBorders>
          </w:tcPr>
          <w:p w14:paraId="52E541A9" w14:textId="77777777" w:rsidR="00135F09" w:rsidRPr="00316C8E" w:rsidRDefault="00135F09" w:rsidP="00135F09">
            <w:pPr>
              <w:ind w:right="-72"/>
              <w:jc w:val="right"/>
              <w:rPr>
                <w:rFonts w:ascii="Arial" w:hAnsi="Arial" w:cs="Arial"/>
                <w:color w:val="000000"/>
                <w:sz w:val="14"/>
                <w:szCs w:val="14"/>
                <w:lang w:val="en-GB"/>
              </w:rPr>
            </w:pPr>
          </w:p>
        </w:tc>
        <w:tc>
          <w:tcPr>
            <w:tcW w:w="981" w:type="dxa"/>
            <w:tcBorders>
              <w:top w:val="single" w:sz="4" w:space="0" w:color="auto"/>
            </w:tcBorders>
          </w:tcPr>
          <w:p w14:paraId="4014D8C5" w14:textId="77777777" w:rsidR="00135F09" w:rsidRPr="00316C8E" w:rsidRDefault="00135F09" w:rsidP="00135F09">
            <w:pPr>
              <w:ind w:right="-72"/>
              <w:jc w:val="right"/>
              <w:rPr>
                <w:rFonts w:ascii="Arial" w:eastAsia="Arial Unicode MS" w:hAnsi="Arial" w:cs="Arial"/>
                <w:b/>
                <w:bCs/>
                <w:color w:val="000000"/>
                <w:sz w:val="14"/>
                <w:szCs w:val="14"/>
                <w:lang w:val="en-GB"/>
              </w:rPr>
            </w:pPr>
          </w:p>
        </w:tc>
      </w:tr>
      <w:tr w:rsidR="002D2BF6" w:rsidRPr="00316C8E" w14:paraId="02241794" w14:textId="77777777">
        <w:trPr>
          <w:trHeight w:val="138"/>
        </w:trPr>
        <w:tc>
          <w:tcPr>
            <w:tcW w:w="1728" w:type="dxa"/>
          </w:tcPr>
          <w:p w14:paraId="1F95E0C6" w14:textId="77777777" w:rsidR="002D2BF6" w:rsidRPr="00316C8E" w:rsidRDefault="002D2BF6" w:rsidP="002D2BF6">
            <w:pPr>
              <w:tabs>
                <w:tab w:val="left" w:pos="183"/>
              </w:tabs>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 Total assets</w:t>
            </w:r>
          </w:p>
        </w:tc>
        <w:tc>
          <w:tcPr>
            <w:tcW w:w="979" w:type="dxa"/>
            <w:tcBorders>
              <w:bottom w:val="single" w:sz="4" w:space="0" w:color="auto"/>
            </w:tcBorders>
          </w:tcPr>
          <w:p w14:paraId="53DCD62F" w14:textId="43C465EF" w:rsidR="002D2BF6" w:rsidRPr="004D071C" w:rsidRDefault="002D2BF6" w:rsidP="002D2BF6">
            <w:pPr>
              <w:ind w:right="-72"/>
              <w:jc w:val="right"/>
              <w:rPr>
                <w:rFonts w:ascii="Arial" w:eastAsia="Arial Unicode MS" w:hAnsi="Arial" w:cs="Arial"/>
                <w:b/>
                <w:bCs/>
                <w:color w:val="000000"/>
                <w:sz w:val="14"/>
                <w:szCs w:val="14"/>
                <w:lang w:val="en-GB"/>
              </w:rPr>
            </w:pPr>
            <w:r w:rsidRPr="004D071C">
              <w:rPr>
                <w:rFonts w:ascii="Arial" w:eastAsia="Arial Unicode MS" w:hAnsi="Arial" w:cs="Arial"/>
                <w:b/>
                <w:bCs/>
                <w:color w:val="000000"/>
                <w:sz w:val="14"/>
                <w:szCs w:val="14"/>
              </w:rPr>
              <w:t>-</w:t>
            </w:r>
          </w:p>
        </w:tc>
        <w:tc>
          <w:tcPr>
            <w:tcW w:w="979" w:type="dxa"/>
            <w:tcBorders>
              <w:bottom w:val="single" w:sz="4" w:space="0" w:color="auto"/>
            </w:tcBorders>
          </w:tcPr>
          <w:p w14:paraId="5A11A323" w14:textId="0FACC139" w:rsidR="002D2BF6" w:rsidRPr="004D071C" w:rsidRDefault="002D2BF6" w:rsidP="002D2BF6">
            <w:pPr>
              <w:ind w:right="-72"/>
              <w:jc w:val="right"/>
              <w:rPr>
                <w:rFonts w:ascii="Arial" w:eastAsia="Arial Unicode MS" w:hAnsi="Arial" w:cs="Arial"/>
                <w:b/>
                <w:bCs/>
                <w:color w:val="000000"/>
                <w:sz w:val="14"/>
                <w:szCs w:val="14"/>
                <w:lang w:val="en-GB"/>
              </w:rPr>
            </w:pPr>
            <w:r w:rsidRPr="004D071C">
              <w:rPr>
                <w:rFonts w:ascii="Arial" w:eastAsia="Arial Unicode MS" w:hAnsi="Arial" w:cs="Arial"/>
                <w:b/>
                <w:bCs/>
                <w:color w:val="000000"/>
                <w:sz w:val="14"/>
                <w:szCs w:val="14"/>
              </w:rPr>
              <w:t>-</w:t>
            </w:r>
          </w:p>
        </w:tc>
        <w:tc>
          <w:tcPr>
            <w:tcW w:w="979" w:type="dxa"/>
            <w:tcBorders>
              <w:bottom w:val="single" w:sz="4" w:space="0" w:color="auto"/>
            </w:tcBorders>
          </w:tcPr>
          <w:p w14:paraId="71AC5C4A" w14:textId="28275152" w:rsidR="002D2BF6" w:rsidRPr="00316C8E" w:rsidRDefault="002D2BF6" w:rsidP="002D2BF6">
            <w:pPr>
              <w:ind w:right="-72"/>
              <w:jc w:val="right"/>
              <w:rPr>
                <w:rFonts w:ascii="Arial" w:eastAsia="Arial Unicode MS" w:hAnsi="Arial" w:cs="Arial"/>
                <w:b/>
                <w:bCs/>
                <w:color w:val="000000"/>
                <w:sz w:val="14"/>
                <w:szCs w:val="14"/>
                <w:lang w:val="en-GB"/>
              </w:rPr>
            </w:pPr>
            <w:r w:rsidRPr="00B77B70">
              <w:rPr>
                <w:rFonts w:ascii="Arial" w:eastAsia="Arial Unicode MS" w:hAnsi="Arial" w:cs="Arial"/>
                <w:b/>
                <w:bCs/>
                <w:color w:val="000000"/>
                <w:sz w:val="14"/>
                <w:szCs w:val="14"/>
                <w:lang w:val="en-GB"/>
              </w:rPr>
              <w:t>210,466</w:t>
            </w:r>
          </w:p>
        </w:tc>
        <w:tc>
          <w:tcPr>
            <w:tcW w:w="979" w:type="dxa"/>
            <w:tcBorders>
              <w:bottom w:val="single" w:sz="4" w:space="0" w:color="auto"/>
            </w:tcBorders>
          </w:tcPr>
          <w:p w14:paraId="7C5D7645" w14:textId="0BD2BC11" w:rsidR="002D2BF6" w:rsidRPr="00316C8E" w:rsidRDefault="002D2BF6" w:rsidP="002D2BF6">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226,704</w:t>
            </w:r>
          </w:p>
        </w:tc>
        <w:tc>
          <w:tcPr>
            <w:tcW w:w="979" w:type="dxa"/>
            <w:tcBorders>
              <w:bottom w:val="single" w:sz="4" w:space="0" w:color="auto"/>
            </w:tcBorders>
            <w:vAlign w:val="bottom"/>
          </w:tcPr>
          <w:p w14:paraId="288F2AC8" w14:textId="2595B972" w:rsidR="002D2BF6" w:rsidRPr="00316C8E" w:rsidRDefault="002D2BF6" w:rsidP="002D2BF6">
            <w:pPr>
              <w:ind w:right="-72"/>
              <w:jc w:val="right"/>
              <w:rPr>
                <w:rFonts w:ascii="Arial" w:eastAsia="Arial Unicode MS" w:hAnsi="Arial" w:cs="Arial"/>
                <w:b/>
                <w:bCs/>
                <w:color w:val="000000"/>
                <w:sz w:val="14"/>
                <w:szCs w:val="14"/>
                <w:lang w:val="en-GB"/>
              </w:rPr>
            </w:pPr>
            <w:r w:rsidRPr="002D2BF6">
              <w:rPr>
                <w:rFonts w:ascii="Arial" w:eastAsia="Arial Unicode MS" w:hAnsi="Arial" w:cs="Arial"/>
                <w:b/>
                <w:bCs/>
                <w:color w:val="000000"/>
                <w:sz w:val="14"/>
                <w:szCs w:val="14"/>
                <w:lang w:val="en-GB"/>
              </w:rPr>
              <w:t>86,131</w:t>
            </w:r>
          </w:p>
        </w:tc>
        <w:tc>
          <w:tcPr>
            <w:tcW w:w="979" w:type="dxa"/>
            <w:tcBorders>
              <w:bottom w:val="single" w:sz="4" w:space="0" w:color="auto"/>
            </w:tcBorders>
            <w:vAlign w:val="bottom"/>
          </w:tcPr>
          <w:p w14:paraId="1768FBEC" w14:textId="76074C26" w:rsidR="002D2BF6" w:rsidRPr="00316C8E" w:rsidRDefault="002D2BF6" w:rsidP="002D2BF6">
            <w:pPr>
              <w:ind w:right="-72"/>
              <w:jc w:val="right"/>
              <w:rPr>
                <w:rFonts w:ascii="Arial" w:eastAsia="Arial Unicode MS" w:hAnsi="Arial" w:cs="Arial"/>
                <w:b/>
                <w:bCs/>
                <w:color w:val="000000"/>
                <w:sz w:val="14"/>
                <w:szCs w:val="14"/>
                <w:lang w:val="en-GB"/>
              </w:rPr>
            </w:pPr>
            <w:r w:rsidRPr="002D2BF6">
              <w:rPr>
                <w:rFonts w:ascii="Arial" w:eastAsia="Arial Unicode MS" w:hAnsi="Arial" w:cs="Arial"/>
                <w:b/>
                <w:bCs/>
                <w:color w:val="000000"/>
                <w:sz w:val="14"/>
                <w:szCs w:val="14"/>
                <w:lang w:val="en-GB"/>
              </w:rPr>
              <w:t>82,659</w:t>
            </w:r>
          </w:p>
        </w:tc>
        <w:tc>
          <w:tcPr>
            <w:tcW w:w="979" w:type="dxa"/>
            <w:tcBorders>
              <w:bottom w:val="single" w:sz="4" w:space="0" w:color="auto"/>
            </w:tcBorders>
            <w:vAlign w:val="bottom"/>
          </w:tcPr>
          <w:p w14:paraId="3195483B" w14:textId="11014B9D" w:rsidR="002D2BF6" w:rsidRPr="00316C8E" w:rsidRDefault="002D2BF6" w:rsidP="002D2BF6">
            <w:pPr>
              <w:ind w:right="-72"/>
              <w:jc w:val="right"/>
              <w:rPr>
                <w:rFonts w:ascii="Arial" w:eastAsia="Arial Unicode MS" w:hAnsi="Arial" w:cs="Arial"/>
                <w:b/>
                <w:bCs/>
                <w:color w:val="000000"/>
                <w:sz w:val="14"/>
                <w:szCs w:val="14"/>
                <w:lang w:val="en-GB"/>
              </w:rPr>
            </w:pPr>
            <w:r w:rsidRPr="002D2BF6">
              <w:rPr>
                <w:rFonts w:ascii="Arial" w:eastAsia="Arial Unicode MS" w:hAnsi="Arial" w:cs="Arial"/>
                <w:b/>
                <w:bCs/>
                <w:color w:val="000000"/>
                <w:sz w:val="14"/>
                <w:szCs w:val="14"/>
                <w:lang w:val="en-GB"/>
              </w:rPr>
              <w:t>296,597</w:t>
            </w:r>
          </w:p>
        </w:tc>
        <w:tc>
          <w:tcPr>
            <w:tcW w:w="981" w:type="dxa"/>
            <w:tcBorders>
              <w:bottom w:val="single" w:sz="4" w:space="0" w:color="auto"/>
            </w:tcBorders>
          </w:tcPr>
          <w:p w14:paraId="4700BB73" w14:textId="0B12ABC5" w:rsidR="002D2BF6" w:rsidRPr="00316C8E" w:rsidRDefault="002D2BF6" w:rsidP="002D2BF6">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309,363</w:t>
            </w:r>
          </w:p>
        </w:tc>
      </w:tr>
      <w:tr w:rsidR="00DE7A1B" w:rsidRPr="00316C8E" w14:paraId="278CC27F" w14:textId="77777777" w:rsidTr="00DC2C47">
        <w:tc>
          <w:tcPr>
            <w:tcW w:w="1728" w:type="dxa"/>
          </w:tcPr>
          <w:p w14:paraId="3DA9325A" w14:textId="77777777" w:rsidR="00DE7A1B" w:rsidRPr="00316C8E" w:rsidRDefault="00DE7A1B" w:rsidP="00DE7A1B">
            <w:pPr>
              <w:rPr>
                <w:rFonts w:ascii="Arial" w:eastAsia="Arial Unicode MS" w:hAnsi="Arial" w:cs="Arial"/>
                <w:color w:val="000000"/>
                <w:sz w:val="14"/>
                <w:szCs w:val="14"/>
                <w:lang w:val="en-GB"/>
              </w:rPr>
            </w:pPr>
          </w:p>
        </w:tc>
        <w:tc>
          <w:tcPr>
            <w:tcW w:w="979" w:type="dxa"/>
            <w:tcBorders>
              <w:top w:val="single" w:sz="4" w:space="0" w:color="auto"/>
            </w:tcBorders>
          </w:tcPr>
          <w:p w14:paraId="1EFD7945" w14:textId="77777777" w:rsidR="00DE7A1B" w:rsidRPr="00316C8E" w:rsidRDefault="00DE7A1B" w:rsidP="00DE7A1B">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7D221CFC"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20BEF658" w14:textId="77777777" w:rsidR="00DE7A1B" w:rsidRPr="00316C8E" w:rsidRDefault="00DE7A1B" w:rsidP="00DE7A1B">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58FD5F1D"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c>
          <w:tcPr>
            <w:tcW w:w="979" w:type="dxa"/>
            <w:tcBorders>
              <w:top w:val="single" w:sz="4" w:space="0" w:color="auto"/>
            </w:tcBorders>
          </w:tcPr>
          <w:p w14:paraId="0B36D0E0"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Borders>
              <w:top w:val="single" w:sz="4" w:space="0" w:color="auto"/>
            </w:tcBorders>
          </w:tcPr>
          <w:p w14:paraId="50F7E615"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Borders>
              <w:top w:val="single" w:sz="4" w:space="0" w:color="auto"/>
            </w:tcBorders>
          </w:tcPr>
          <w:p w14:paraId="5142A31F"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81" w:type="dxa"/>
            <w:tcBorders>
              <w:top w:val="single" w:sz="4" w:space="0" w:color="auto"/>
            </w:tcBorders>
          </w:tcPr>
          <w:p w14:paraId="0478C0E5"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r>
      <w:tr w:rsidR="00DE7A1B" w:rsidRPr="00316C8E" w14:paraId="45C530CC" w14:textId="77777777" w:rsidTr="00DC2C47">
        <w:tc>
          <w:tcPr>
            <w:tcW w:w="1728" w:type="dxa"/>
          </w:tcPr>
          <w:p w14:paraId="5E0E498B" w14:textId="77777777" w:rsidR="00DE7A1B" w:rsidRPr="00316C8E" w:rsidRDefault="00DE7A1B" w:rsidP="00DE7A1B">
            <w:pPr>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Liabilities</w:t>
            </w:r>
          </w:p>
        </w:tc>
        <w:tc>
          <w:tcPr>
            <w:tcW w:w="979" w:type="dxa"/>
          </w:tcPr>
          <w:p w14:paraId="6528374E"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52DE950F"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4009459A"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3EC00707"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c>
          <w:tcPr>
            <w:tcW w:w="979" w:type="dxa"/>
          </w:tcPr>
          <w:p w14:paraId="67DA6877"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40E67DAA"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656FB3D4"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81" w:type="dxa"/>
          </w:tcPr>
          <w:p w14:paraId="0952BA63"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r>
      <w:tr w:rsidR="00DE7A1B" w:rsidRPr="00316C8E" w14:paraId="15B0E182" w14:textId="77777777" w:rsidTr="00DC2C47">
        <w:tc>
          <w:tcPr>
            <w:tcW w:w="1728" w:type="dxa"/>
          </w:tcPr>
          <w:p w14:paraId="38EDCADE" w14:textId="77777777" w:rsidR="00DE7A1B" w:rsidRPr="00316C8E" w:rsidRDefault="00DE7A1B" w:rsidP="00DE7A1B">
            <w:pPr>
              <w:tabs>
                <w:tab w:val="left" w:pos="183"/>
              </w:tabs>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Financial liabilities </w:t>
            </w:r>
          </w:p>
          <w:p w14:paraId="158C6870" w14:textId="77777777" w:rsidR="00DE7A1B" w:rsidRPr="00316C8E" w:rsidRDefault="00DE7A1B" w:rsidP="00DE7A1B">
            <w:pPr>
              <w:ind w:left="41"/>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z w:val="14"/>
                <w:szCs w:val="14"/>
                <w:lang w:val="en-GB"/>
              </w:rPr>
              <w:t xml:space="preserve">   at fair v</w:t>
            </w:r>
            <w:r w:rsidRPr="00316C8E">
              <w:rPr>
                <w:rFonts w:ascii="Arial" w:eastAsia="Arial Unicode MS" w:hAnsi="Arial" w:cs="Arial"/>
                <w:b/>
                <w:bCs/>
                <w:color w:val="000000"/>
                <w:spacing w:val="-4"/>
                <w:sz w:val="14"/>
                <w:szCs w:val="14"/>
                <w:lang w:val="en-GB"/>
              </w:rPr>
              <w:t xml:space="preserve">alue through    </w:t>
            </w:r>
          </w:p>
          <w:p w14:paraId="468F5698" w14:textId="77777777" w:rsidR="00DE7A1B" w:rsidRPr="00316C8E" w:rsidRDefault="00DE7A1B" w:rsidP="00DE7A1B">
            <w:pPr>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pacing w:val="-4"/>
                <w:sz w:val="14"/>
                <w:szCs w:val="14"/>
                <w:lang w:val="en-GB"/>
              </w:rPr>
              <w:t xml:space="preserve">   profit or loss (FVPL)</w:t>
            </w:r>
          </w:p>
        </w:tc>
        <w:tc>
          <w:tcPr>
            <w:tcW w:w="979" w:type="dxa"/>
          </w:tcPr>
          <w:p w14:paraId="03F9F11F"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26A3D4F5"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762D724C"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4886CFC2"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c>
          <w:tcPr>
            <w:tcW w:w="979" w:type="dxa"/>
          </w:tcPr>
          <w:p w14:paraId="76DD32F2"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1EF85637"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38104FD3"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81" w:type="dxa"/>
          </w:tcPr>
          <w:p w14:paraId="64D3354E" w14:textId="77777777" w:rsidR="00DE7A1B" w:rsidRPr="00316C8E" w:rsidRDefault="00DE7A1B" w:rsidP="00DE7A1B">
            <w:pPr>
              <w:ind w:right="-72"/>
              <w:jc w:val="right"/>
              <w:rPr>
                <w:rFonts w:ascii="Arial" w:eastAsia="Arial Unicode MS" w:hAnsi="Arial" w:cs="Arial"/>
                <w:color w:val="000000"/>
                <w:sz w:val="14"/>
                <w:szCs w:val="14"/>
                <w:highlight w:val="yellow"/>
                <w:lang w:val="en-GB"/>
              </w:rPr>
            </w:pPr>
          </w:p>
        </w:tc>
      </w:tr>
      <w:tr w:rsidR="00BC7345" w:rsidRPr="00316C8E" w14:paraId="6FE05796" w14:textId="77777777">
        <w:tc>
          <w:tcPr>
            <w:tcW w:w="1728" w:type="dxa"/>
          </w:tcPr>
          <w:p w14:paraId="3DC7E87B" w14:textId="2EDB410D" w:rsidR="00BC7345" w:rsidRPr="00316C8E" w:rsidRDefault="00BC7345" w:rsidP="00BC7345">
            <w:pPr>
              <w:ind w:left="183" w:hanging="142"/>
              <w:rPr>
                <w:rFonts w:ascii="Arial" w:eastAsia="Arial Unicode MS" w:hAnsi="Arial" w:cs="Arial"/>
                <w:b/>
                <w:bCs/>
                <w:color w:val="000000"/>
                <w:sz w:val="14"/>
                <w:szCs w:val="14"/>
                <w:lang w:val="en-GB"/>
              </w:rPr>
            </w:pPr>
            <w:r w:rsidRPr="00316C8E">
              <w:rPr>
                <w:rFonts w:ascii="Arial" w:eastAsia="Arial Unicode MS" w:hAnsi="Arial" w:cs="Arial"/>
                <w:color w:val="000000"/>
                <w:sz w:val="14"/>
                <w:szCs w:val="14"/>
                <w:lang w:val="en-GB"/>
              </w:rPr>
              <w:t>Derivatives - Foreign   currency forwards contracts</w:t>
            </w:r>
          </w:p>
        </w:tc>
        <w:tc>
          <w:tcPr>
            <w:tcW w:w="979" w:type="dxa"/>
            <w:tcBorders>
              <w:bottom w:val="single" w:sz="4" w:space="0" w:color="auto"/>
            </w:tcBorders>
            <w:vAlign w:val="bottom"/>
          </w:tcPr>
          <w:p w14:paraId="4A48B7E7" w14:textId="690641A1" w:rsidR="00BC7345" w:rsidRPr="00316C8E" w:rsidRDefault="00BC7345" w:rsidP="00BC7345">
            <w:pPr>
              <w:ind w:right="-72"/>
              <w:jc w:val="right"/>
              <w:rPr>
                <w:rFonts w:ascii="Arial" w:eastAsia="Arial Unicode MS"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bottom w:val="single" w:sz="4" w:space="0" w:color="auto"/>
            </w:tcBorders>
            <w:vAlign w:val="bottom"/>
          </w:tcPr>
          <w:p w14:paraId="13DCFBCA" w14:textId="1E43DFC0" w:rsidR="00BC7345" w:rsidRPr="00316C8E" w:rsidRDefault="00BC7345" w:rsidP="00BC7345">
            <w:pPr>
              <w:ind w:right="-72"/>
              <w:jc w:val="right"/>
              <w:rPr>
                <w:rFonts w:ascii="Arial" w:eastAsia="Arial Unicode MS"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bottom w:val="single" w:sz="4" w:space="0" w:color="auto"/>
            </w:tcBorders>
            <w:vAlign w:val="bottom"/>
          </w:tcPr>
          <w:p w14:paraId="5BE3062E" w14:textId="2E1971F5" w:rsidR="00BC7345" w:rsidRPr="00316C8E" w:rsidRDefault="00BC7345" w:rsidP="00BC7345">
            <w:pPr>
              <w:ind w:right="-72"/>
              <w:jc w:val="right"/>
              <w:rPr>
                <w:rFonts w:ascii="Arial" w:eastAsia="Arial Unicode MS" w:hAnsi="Arial" w:cs="Arial"/>
                <w:color w:val="000000"/>
                <w:sz w:val="14"/>
                <w:szCs w:val="14"/>
                <w:lang w:val="en-GB"/>
              </w:rPr>
            </w:pPr>
            <w:r w:rsidRPr="00F9408E">
              <w:rPr>
                <w:rFonts w:ascii="Arial" w:eastAsia="Arial Unicode MS" w:hAnsi="Arial" w:cs="Arial"/>
                <w:color w:val="000000"/>
                <w:sz w:val="14"/>
                <w:szCs w:val="14"/>
                <w:lang w:val="en-GB"/>
              </w:rPr>
              <w:t>4,140</w:t>
            </w:r>
          </w:p>
        </w:tc>
        <w:tc>
          <w:tcPr>
            <w:tcW w:w="979" w:type="dxa"/>
            <w:tcBorders>
              <w:bottom w:val="single" w:sz="4" w:space="0" w:color="auto"/>
            </w:tcBorders>
            <w:vAlign w:val="bottom"/>
          </w:tcPr>
          <w:p w14:paraId="1D9F4753" w14:textId="0598E8CE" w:rsidR="00BC7345" w:rsidRPr="00316C8E" w:rsidRDefault="00BC7345" w:rsidP="00BC7345">
            <w:pPr>
              <w:ind w:right="-72"/>
              <w:jc w:val="right"/>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1,939</w:t>
            </w:r>
          </w:p>
        </w:tc>
        <w:tc>
          <w:tcPr>
            <w:tcW w:w="979" w:type="dxa"/>
            <w:tcBorders>
              <w:bottom w:val="single" w:sz="4" w:space="0" w:color="auto"/>
            </w:tcBorders>
            <w:vAlign w:val="bottom"/>
          </w:tcPr>
          <w:p w14:paraId="019EE068" w14:textId="69531F2D" w:rsidR="00BC7345" w:rsidRPr="00316C8E" w:rsidRDefault="00BC7345" w:rsidP="00BC7345">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bottom w:val="single" w:sz="4" w:space="0" w:color="auto"/>
            </w:tcBorders>
            <w:vAlign w:val="bottom"/>
          </w:tcPr>
          <w:p w14:paraId="55B08FE8" w14:textId="71C0E82B" w:rsidR="00BC7345" w:rsidRPr="00316C8E" w:rsidRDefault="00BC7345" w:rsidP="00BC7345">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bottom w:val="single" w:sz="4" w:space="0" w:color="auto"/>
            </w:tcBorders>
            <w:vAlign w:val="bottom"/>
          </w:tcPr>
          <w:p w14:paraId="61440A11" w14:textId="6B3CC8BE" w:rsidR="00BC7345" w:rsidRPr="00316C8E" w:rsidRDefault="00326555" w:rsidP="00BC7345">
            <w:pPr>
              <w:ind w:right="-72"/>
              <w:jc w:val="right"/>
              <w:rPr>
                <w:rFonts w:ascii="Arial" w:hAnsi="Arial" w:cs="Arial"/>
                <w:color w:val="000000"/>
                <w:sz w:val="14"/>
                <w:szCs w:val="14"/>
                <w:highlight w:val="yellow"/>
                <w:lang w:val="en-GB"/>
              </w:rPr>
            </w:pPr>
            <w:r w:rsidRPr="00326555">
              <w:rPr>
                <w:rFonts w:ascii="Arial" w:hAnsi="Arial" w:cs="Arial"/>
                <w:color w:val="000000"/>
                <w:sz w:val="14"/>
                <w:szCs w:val="14"/>
                <w:lang w:val="en-GB"/>
              </w:rPr>
              <w:t>4,140</w:t>
            </w:r>
          </w:p>
        </w:tc>
        <w:tc>
          <w:tcPr>
            <w:tcW w:w="981" w:type="dxa"/>
            <w:tcBorders>
              <w:bottom w:val="single" w:sz="4" w:space="0" w:color="auto"/>
            </w:tcBorders>
            <w:vAlign w:val="bottom"/>
          </w:tcPr>
          <w:p w14:paraId="4B82B180" w14:textId="24B676C2" w:rsidR="00BC7345" w:rsidRPr="00316C8E" w:rsidRDefault="00BC7345" w:rsidP="00BC7345">
            <w:pPr>
              <w:ind w:right="-72"/>
              <w:jc w:val="right"/>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1,939</w:t>
            </w:r>
          </w:p>
        </w:tc>
      </w:tr>
      <w:tr w:rsidR="00BC7345" w:rsidRPr="00316C8E" w14:paraId="01E1227D" w14:textId="77777777" w:rsidTr="00DC2C47">
        <w:tc>
          <w:tcPr>
            <w:tcW w:w="1728" w:type="dxa"/>
          </w:tcPr>
          <w:p w14:paraId="0C8CF867" w14:textId="77777777" w:rsidR="00BC7345" w:rsidRPr="00316C8E" w:rsidRDefault="00BC7345" w:rsidP="00BC7345">
            <w:pPr>
              <w:tabs>
                <w:tab w:val="left" w:pos="183"/>
              </w:tabs>
              <w:ind w:left="41"/>
              <w:rPr>
                <w:rFonts w:ascii="Arial" w:eastAsia="Arial Unicode MS" w:hAnsi="Arial" w:cs="Arial"/>
                <w:b/>
                <w:bCs/>
                <w:color w:val="000000"/>
                <w:sz w:val="14"/>
                <w:szCs w:val="14"/>
                <w:lang w:val="en-GB"/>
              </w:rPr>
            </w:pPr>
          </w:p>
        </w:tc>
        <w:tc>
          <w:tcPr>
            <w:tcW w:w="979" w:type="dxa"/>
            <w:tcBorders>
              <w:top w:val="single" w:sz="4" w:space="0" w:color="auto"/>
            </w:tcBorders>
          </w:tcPr>
          <w:p w14:paraId="172231E8" w14:textId="15984E45" w:rsidR="00BC7345" w:rsidRPr="00316C8E" w:rsidRDefault="00BC7345" w:rsidP="00BC7345">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15E14463" w14:textId="77777777" w:rsidR="00BC7345" w:rsidRPr="00316C8E" w:rsidRDefault="00BC7345" w:rsidP="00BC7345">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7E0938CB" w14:textId="77777777" w:rsidR="00BC7345" w:rsidRPr="00316C8E" w:rsidRDefault="00BC7345" w:rsidP="00BC7345">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42D4B1BE" w14:textId="77777777" w:rsidR="00BC7345" w:rsidRPr="00316C8E" w:rsidRDefault="00BC7345" w:rsidP="00BC7345">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74B3925F" w14:textId="77777777" w:rsidR="00BC7345" w:rsidRPr="00316C8E" w:rsidRDefault="00BC7345" w:rsidP="00BC7345">
            <w:pPr>
              <w:ind w:right="-72"/>
              <w:jc w:val="right"/>
              <w:rPr>
                <w:rFonts w:ascii="Arial" w:hAnsi="Arial" w:cs="Arial"/>
                <w:color w:val="000000"/>
                <w:sz w:val="14"/>
                <w:szCs w:val="14"/>
                <w:lang w:val="en-GB"/>
              </w:rPr>
            </w:pPr>
          </w:p>
        </w:tc>
        <w:tc>
          <w:tcPr>
            <w:tcW w:w="979" w:type="dxa"/>
            <w:tcBorders>
              <w:top w:val="single" w:sz="4" w:space="0" w:color="auto"/>
            </w:tcBorders>
          </w:tcPr>
          <w:p w14:paraId="28034A3D" w14:textId="77777777" w:rsidR="00BC7345" w:rsidRPr="00316C8E" w:rsidRDefault="00BC7345" w:rsidP="00BC7345">
            <w:pPr>
              <w:ind w:right="-72"/>
              <w:jc w:val="right"/>
              <w:rPr>
                <w:rFonts w:ascii="Arial" w:hAnsi="Arial" w:cs="Arial"/>
                <w:color w:val="000000"/>
                <w:sz w:val="14"/>
                <w:szCs w:val="14"/>
                <w:lang w:val="en-GB"/>
              </w:rPr>
            </w:pPr>
          </w:p>
        </w:tc>
        <w:tc>
          <w:tcPr>
            <w:tcW w:w="979" w:type="dxa"/>
            <w:tcBorders>
              <w:top w:val="single" w:sz="4" w:space="0" w:color="auto"/>
            </w:tcBorders>
          </w:tcPr>
          <w:p w14:paraId="2143C63A" w14:textId="77777777" w:rsidR="00BC7345" w:rsidRPr="00316C8E" w:rsidRDefault="00BC7345" w:rsidP="00BC7345">
            <w:pPr>
              <w:ind w:right="-72"/>
              <w:jc w:val="right"/>
              <w:rPr>
                <w:rFonts w:ascii="Arial" w:hAnsi="Arial" w:cs="Arial"/>
                <w:color w:val="000000"/>
                <w:sz w:val="14"/>
                <w:szCs w:val="14"/>
                <w:highlight w:val="yellow"/>
                <w:lang w:val="en-GB"/>
              </w:rPr>
            </w:pPr>
          </w:p>
        </w:tc>
        <w:tc>
          <w:tcPr>
            <w:tcW w:w="981" w:type="dxa"/>
            <w:tcBorders>
              <w:top w:val="single" w:sz="4" w:space="0" w:color="auto"/>
            </w:tcBorders>
          </w:tcPr>
          <w:p w14:paraId="40185E29" w14:textId="77777777" w:rsidR="00BC7345" w:rsidRPr="00316C8E" w:rsidRDefault="00BC7345" w:rsidP="00BC7345">
            <w:pPr>
              <w:ind w:right="-72"/>
              <w:jc w:val="right"/>
              <w:rPr>
                <w:rFonts w:ascii="Arial" w:eastAsia="Arial Unicode MS" w:hAnsi="Arial" w:cs="Arial"/>
                <w:color w:val="000000"/>
                <w:sz w:val="14"/>
                <w:szCs w:val="14"/>
                <w:lang w:val="en-GB"/>
              </w:rPr>
            </w:pPr>
          </w:p>
        </w:tc>
      </w:tr>
      <w:tr w:rsidR="00BC7345" w:rsidRPr="00316C8E" w14:paraId="7741C127" w14:textId="77777777">
        <w:trPr>
          <w:trHeight w:val="87"/>
        </w:trPr>
        <w:tc>
          <w:tcPr>
            <w:tcW w:w="1728" w:type="dxa"/>
          </w:tcPr>
          <w:p w14:paraId="34F4D5D9" w14:textId="77777777" w:rsidR="00BC7345" w:rsidRPr="00316C8E" w:rsidRDefault="00BC7345" w:rsidP="00BC7345">
            <w:pPr>
              <w:tabs>
                <w:tab w:val="left" w:pos="245"/>
              </w:tabs>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Total liabilities</w:t>
            </w:r>
          </w:p>
        </w:tc>
        <w:tc>
          <w:tcPr>
            <w:tcW w:w="979" w:type="dxa"/>
            <w:tcBorders>
              <w:bottom w:val="single" w:sz="4" w:space="0" w:color="auto"/>
            </w:tcBorders>
            <w:vAlign w:val="bottom"/>
          </w:tcPr>
          <w:p w14:paraId="2FBCC7C4" w14:textId="3010B945" w:rsidR="00BC7345" w:rsidRPr="004D071C" w:rsidRDefault="00BC7345" w:rsidP="00BC7345">
            <w:pPr>
              <w:ind w:right="-72"/>
              <w:jc w:val="right"/>
              <w:rPr>
                <w:rFonts w:ascii="Arial" w:eastAsia="Arial Unicode MS" w:hAnsi="Arial" w:cs="Arial"/>
                <w:b/>
                <w:bCs/>
                <w:color w:val="000000"/>
                <w:sz w:val="14"/>
                <w:szCs w:val="14"/>
                <w:lang w:val="en-GB"/>
              </w:rPr>
            </w:pPr>
            <w:r w:rsidRPr="004D071C">
              <w:rPr>
                <w:rFonts w:ascii="Arial" w:eastAsia="Arial Unicode MS" w:hAnsi="Arial" w:cs="Arial"/>
                <w:b/>
                <w:bCs/>
                <w:color w:val="000000"/>
                <w:sz w:val="14"/>
                <w:szCs w:val="14"/>
              </w:rPr>
              <w:t>-</w:t>
            </w:r>
          </w:p>
        </w:tc>
        <w:tc>
          <w:tcPr>
            <w:tcW w:w="979" w:type="dxa"/>
            <w:tcBorders>
              <w:bottom w:val="single" w:sz="4" w:space="0" w:color="auto"/>
            </w:tcBorders>
            <w:vAlign w:val="bottom"/>
          </w:tcPr>
          <w:p w14:paraId="78488430" w14:textId="2A23B9B9" w:rsidR="00BC7345" w:rsidRPr="004D071C" w:rsidRDefault="00BC7345" w:rsidP="00BC7345">
            <w:pPr>
              <w:ind w:right="-72"/>
              <w:jc w:val="right"/>
              <w:rPr>
                <w:rFonts w:ascii="Arial" w:eastAsia="Arial Unicode MS" w:hAnsi="Arial" w:cs="Arial"/>
                <w:b/>
                <w:bCs/>
                <w:color w:val="000000"/>
                <w:sz w:val="14"/>
                <w:szCs w:val="14"/>
                <w:lang w:val="en-GB"/>
              </w:rPr>
            </w:pPr>
            <w:r w:rsidRPr="004D071C">
              <w:rPr>
                <w:rFonts w:ascii="Arial" w:eastAsia="Arial Unicode MS" w:hAnsi="Arial" w:cs="Arial"/>
                <w:b/>
                <w:bCs/>
                <w:color w:val="000000"/>
                <w:sz w:val="14"/>
                <w:szCs w:val="14"/>
              </w:rPr>
              <w:t>-</w:t>
            </w:r>
          </w:p>
        </w:tc>
        <w:tc>
          <w:tcPr>
            <w:tcW w:w="979" w:type="dxa"/>
            <w:tcBorders>
              <w:bottom w:val="single" w:sz="4" w:space="0" w:color="auto"/>
            </w:tcBorders>
          </w:tcPr>
          <w:p w14:paraId="11042B6A" w14:textId="778C23DB" w:rsidR="00BC7345" w:rsidRPr="00316C8E" w:rsidRDefault="00BC7345" w:rsidP="00BC7345">
            <w:pPr>
              <w:ind w:right="-72"/>
              <w:jc w:val="right"/>
              <w:rPr>
                <w:rFonts w:ascii="Arial" w:eastAsia="Arial Unicode MS" w:hAnsi="Arial" w:cs="Arial"/>
                <w:b/>
                <w:bCs/>
                <w:color w:val="000000"/>
                <w:sz w:val="14"/>
                <w:szCs w:val="14"/>
                <w:lang w:val="en-GB"/>
              </w:rPr>
            </w:pPr>
            <w:r w:rsidRPr="004D071C">
              <w:rPr>
                <w:rFonts w:ascii="Arial" w:eastAsia="Arial Unicode MS" w:hAnsi="Arial" w:cs="Arial"/>
                <w:b/>
                <w:bCs/>
                <w:color w:val="000000"/>
                <w:sz w:val="14"/>
                <w:szCs w:val="14"/>
                <w:lang w:val="en-GB"/>
              </w:rPr>
              <w:t>4,140</w:t>
            </w:r>
          </w:p>
        </w:tc>
        <w:tc>
          <w:tcPr>
            <w:tcW w:w="979" w:type="dxa"/>
            <w:tcBorders>
              <w:bottom w:val="single" w:sz="4" w:space="0" w:color="auto"/>
            </w:tcBorders>
          </w:tcPr>
          <w:p w14:paraId="68022C4A" w14:textId="668A7C58" w:rsidR="00BC7345" w:rsidRPr="00316C8E" w:rsidRDefault="00BC7345" w:rsidP="00BC7345">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1,939</w:t>
            </w:r>
          </w:p>
        </w:tc>
        <w:tc>
          <w:tcPr>
            <w:tcW w:w="979" w:type="dxa"/>
            <w:tcBorders>
              <w:bottom w:val="single" w:sz="4" w:space="0" w:color="auto"/>
            </w:tcBorders>
            <w:vAlign w:val="bottom"/>
          </w:tcPr>
          <w:p w14:paraId="366A0839" w14:textId="34DFDD83" w:rsidR="00BC7345" w:rsidRPr="00316C8E" w:rsidRDefault="00BC7345" w:rsidP="00BC7345">
            <w:pPr>
              <w:ind w:right="-72"/>
              <w:jc w:val="right"/>
              <w:rPr>
                <w:rFonts w:ascii="Arial" w:eastAsia="Arial Unicode MS" w:hAnsi="Arial" w:cs="Arial"/>
                <w:b/>
                <w:bCs/>
                <w:color w:val="000000"/>
                <w:sz w:val="14"/>
                <w:szCs w:val="14"/>
                <w:lang w:val="en-GB"/>
              </w:rPr>
            </w:pPr>
            <w:r w:rsidRPr="004D071C">
              <w:rPr>
                <w:rFonts w:ascii="Arial" w:eastAsia="Arial Unicode MS" w:hAnsi="Arial" w:cs="Arial"/>
                <w:b/>
                <w:bCs/>
                <w:color w:val="000000"/>
                <w:sz w:val="14"/>
                <w:szCs w:val="14"/>
              </w:rPr>
              <w:t>-</w:t>
            </w:r>
          </w:p>
        </w:tc>
        <w:tc>
          <w:tcPr>
            <w:tcW w:w="979" w:type="dxa"/>
            <w:tcBorders>
              <w:bottom w:val="single" w:sz="4" w:space="0" w:color="auto"/>
            </w:tcBorders>
            <w:vAlign w:val="bottom"/>
          </w:tcPr>
          <w:p w14:paraId="1CCA376B" w14:textId="27C0A567" w:rsidR="00BC7345" w:rsidRPr="00316C8E" w:rsidRDefault="00BC7345" w:rsidP="00BC7345">
            <w:pPr>
              <w:ind w:right="-72"/>
              <w:jc w:val="right"/>
              <w:rPr>
                <w:rFonts w:ascii="Arial" w:eastAsia="Arial Unicode MS" w:hAnsi="Arial" w:cs="Arial"/>
                <w:b/>
                <w:bCs/>
                <w:color w:val="000000"/>
                <w:sz w:val="14"/>
                <w:szCs w:val="14"/>
                <w:lang w:val="en-GB"/>
              </w:rPr>
            </w:pPr>
            <w:r w:rsidRPr="004D071C">
              <w:rPr>
                <w:rFonts w:ascii="Arial" w:eastAsia="Arial Unicode MS" w:hAnsi="Arial" w:cs="Arial"/>
                <w:b/>
                <w:bCs/>
                <w:color w:val="000000"/>
                <w:sz w:val="14"/>
                <w:szCs w:val="14"/>
              </w:rPr>
              <w:t>-</w:t>
            </w:r>
          </w:p>
        </w:tc>
        <w:tc>
          <w:tcPr>
            <w:tcW w:w="979" w:type="dxa"/>
            <w:tcBorders>
              <w:bottom w:val="single" w:sz="4" w:space="0" w:color="auto"/>
            </w:tcBorders>
          </w:tcPr>
          <w:p w14:paraId="14BCCD01" w14:textId="41C76213" w:rsidR="00BC7345" w:rsidRPr="00316C8E" w:rsidRDefault="00245DF2" w:rsidP="00BC7345">
            <w:pPr>
              <w:ind w:right="-72"/>
              <w:jc w:val="right"/>
              <w:rPr>
                <w:rFonts w:ascii="Arial" w:eastAsia="Arial Unicode MS" w:hAnsi="Arial" w:cs="Arial"/>
                <w:b/>
                <w:bCs/>
                <w:color w:val="000000"/>
                <w:sz w:val="14"/>
                <w:szCs w:val="14"/>
                <w:highlight w:val="yellow"/>
                <w:lang w:val="en-GB"/>
              </w:rPr>
            </w:pPr>
            <w:r w:rsidRPr="00245DF2">
              <w:rPr>
                <w:rFonts w:ascii="Arial" w:eastAsia="Arial Unicode MS" w:hAnsi="Arial" w:cs="Arial"/>
                <w:b/>
                <w:bCs/>
                <w:color w:val="000000"/>
                <w:sz w:val="14"/>
                <w:szCs w:val="14"/>
                <w:lang w:val="en-GB"/>
              </w:rPr>
              <w:t>4,140</w:t>
            </w:r>
          </w:p>
        </w:tc>
        <w:tc>
          <w:tcPr>
            <w:tcW w:w="981" w:type="dxa"/>
            <w:tcBorders>
              <w:bottom w:val="single" w:sz="4" w:space="0" w:color="auto"/>
            </w:tcBorders>
          </w:tcPr>
          <w:p w14:paraId="2A115DA1" w14:textId="0B460065" w:rsidR="00BC7345" w:rsidRPr="00316C8E" w:rsidRDefault="00BC7345" w:rsidP="00BC7345">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1,939</w:t>
            </w:r>
          </w:p>
        </w:tc>
      </w:tr>
    </w:tbl>
    <w:p w14:paraId="33600AFC" w14:textId="53CBA4FA" w:rsidR="008D106A" w:rsidRPr="00316C8E" w:rsidRDefault="008D106A" w:rsidP="005A1623">
      <w:pPr>
        <w:ind w:right="105"/>
        <w:jc w:val="thaiDistribute"/>
        <w:rPr>
          <w:rFonts w:ascii="Arial" w:hAnsi="Arial" w:cs="Arial"/>
          <w:bCs/>
          <w:snapToGrid w:val="0"/>
          <w:color w:val="000000"/>
          <w:sz w:val="18"/>
          <w:szCs w:val="18"/>
          <w:lang w:eastAsia="th-TH"/>
        </w:rPr>
      </w:pPr>
    </w:p>
    <w:p w14:paraId="6788067A" w14:textId="7F3DDEC8" w:rsidR="00AB030A" w:rsidRPr="00316C8E" w:rsidRDefault="00AB030A" w:rsidP="00674E32">
      <w:pPr>
        <w:jc w:val="thaiDistribute"/>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 xml:space="preserve">Valuation techniques used to measure fair value level </w:t>
      </w:r>
      <w:r w:rsidR="00DC2C47" w:rsidRPr="00316C8E">
        <w:rPr>
          <w:rFonts w:ascii="Arial" w:eastAsia="Arial Unicode MS" w:hAnsi="Arial" w:cs="Arial"/>
          <w:b/>
          <w:bCs/>
          <w:color w:val="000000"/>
          <w:sz w:val="18"/>
          <w:szCs w:val="18"/>
          <w:lang w:val="en-GB"/>
        </w:rPr>
        <w:t>2</w:t>
      </w:r>
    </w:p>
    <w:p w14:paraId="7DC8604F" w14:textId="7517522A" w:rsidR="000B62A8" w:rsidRPr="00316C8E" w:rsidRDefault="000B62A8" w:rsidP="005A1623">
      <w:pPr>
        <w:ind w:right="105"/>
        <w:jc w:val="thaiDistribute"/>
        <w:rPr>
          <w:rFonts w:ascii="Arial" w:hAnsi="Arial" w:cs="Arial"/>
          <w:bCs/>
          <w:snapToGrid w:val="0"/>
          <w:color w:val="000000"/>
          <w:sz w:val="18"/>
          <w:szCs w:val="18"/>
          <w:lang w:eastAsia="th-TH"/>
        </w:rPr>
      </w:pPr>
    </w:p>
    <w:p w14:paraId="58C15A66" w14:textId="77777777" w:rsidR="00973E96" w:rsidRPr="00316C8E" w:rsidRDefault="00973E96" w:rsidP="00973E96">
      <w:pPr>
        <w:jc w:val="thaiDistribute"/>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Fair value of foreign currency forward is determined using spot exchange rate reference by commercial banks.</w:t>
      </w:r>
    </w:p>
    <w:p w14:paraId="0CB5E529" w14:textId="77777777" w:rsidR="00973E96" w:rsidRPr="00316C8E" w:rsidRDefault="00973E96" w:rsidP="00973E96">
      <w:pPr>
        <w:jc w:val="thaiDistribute"/>
        <w:rPr>
          <w:rFonts w:ascii="Arial" w:eastAsia="Arial Unicode MS" w:hAnsi="Arial" w:cs="Arial"/>
          <w:b/>
          <w:bCs/>
          <w:color w:val="000000"/>
          <w:sz w:val="18"/>
          <w:szCs w:val="18"/>
          <w:lang w:val="en-GB"/>
        </w:rPr>
      </w:pPr>
    </w:p>
    <w:p w14:paraId="392501CE" w14:textId="1301996D" w:rsidR="00973E96" w:rsidRPr="00316C8E" w:rsidRDefault="00973E96" w:rsidP="00973E96">
      <w:pPr>
        <w:jc w:val="thaiDistribute"/>
        <w:rPr>
          <w:rFonts w:ascii="Arial" w:eastAsia="Arial Unicode MS" w:hAnsi="Arial" w:cs="Arial"/>
          <w:color w:val="000000"/>
          <w:sz w:val="18"/>
          <w:szCs w:val="18"/>
          <w:lang w:val="en-GB"/>
        </w:rPr>
      </w:pPr>
      <w:r w:rsidRPr="00316C8E">
        <w:rPr>
          <w:rFonts w:ascii="Arial" w:eastAsia="Arial Unicode MS" w:hAnsi="Arial" w:cs="Arial"/>
          <w:color w:val="000000"/>
          <w:spacing w:val="-4"/>
          <w:sz w:val="18"/>
          <w:szCs w:val="18"/>
          <w:lang w:val="en-GB"/>
        </w:rPr>
        <w:t xml:space="preserve">The fair value in level </w:t>
      </w:r>
      <w:r w:rsidR="00DC2C47" w:rsidRPr="00316C8E">
        <w:rPr>
          <w:rFonts w:ascii="Arial" w:eastAsia="Arial Unicode MS" w:hAnsi="Arial" w:cs="Arial"/>
          <w:color w:val="000000"/>
          <w:spacing w:val="-4"/>
          <w:sz w:val="18"/>
          <w:szCs w:val="18"/>
          <w:lang w:val="en-GB"/>
        </w:rPr>
        <w:t>2</w:t>
      </w:r>
      <w:r w:rsidRPr="00316C8E">
        <w:rPr>
          <w:rFonts w:ascii="Arial" w:eastAsia="Arial Unicode MS" w:hAnsi="Arial" w:cs="Arial"/>
          <w:color w:val="000000"/>
          <w:spacing w:val="-4"/>
          <w:sz w:val="18"/>
          <w:szCs w:val="18"/>
          <w:lang w:val="en-GB"/>
        </w:rPr>
        <w:t xml:space="preserve"> of investments in debt instruments, which are classified as financial assets measured at fair value</w:t>
      </w:r>
      <w:r w:rsidRPr="00316C8E">
        <w:rPr>
          <w:rFonts w:ascii="Arial" w:eastAsia="Arial Unicode MS" w:hAnsi="Arial" w:cs="Arial"/>
          <w:color w:val="000000"/>
          <w:sz w:val="18"/>
          <w:szCs w:val="18"/>
          <w:lang w:val="en-GB"/>
        </w:rPr>
        <w:t xml:space="preserve"> </w:t>
      </w:r>
      <w:r w:rsidRPr="00316C8E">
        <w:rPr>
          <w:rFonts w:ascii="Arial" w:eastAsia="Arial Unicode MS" w:hAnsi="Arial" w:cs="Arial"/>
          <w:color w:val="000000"/>
          <w:spacing w:val="-4"/>
          <w:sz w:val="18"/>
          <w:szCs w:val="18"/>
          <w:lang w:val="en-GB"/>
        </w:rPr>
        <w:t>through other comprehensive income (FVOCI) is based on the current bid price / closing price by reference to the Thai Bond</w:t>
      </w:r>
      <w:r w:rsidRPr="00316C8E">
        <w:rPr>
          <w:rFonts w:ascii="Arial" w:eastAsia="Arial Unicode MS" w:hAnsi="Arial" w:cs="Arial"/>
          <w:color w:val="000000"/>
          <w:sz w:val="18"/>
          <w:szCs w:val="18"/>
          <w:lang w:val="en-GB"/>
        </w:rPr>
        <w:t xml:space="preserve"> Dealing Centre </w:t>
      </w:r>
      <w:r w:rsidR="001F5276" w:rsidRPr="00316C8E">
        <w:rPr>
          <w:rFonts w:ascii="Arial" w:eastAsia="Arial Unicode MS" w:hAnsi="Arial" w:cs="Arial"/>
          <w:color w:val="000000"/>
          <w:sz w:val="18"/>
          <w:szCs w:val="18"/>
          <w:lang w:val="en-GB"/>
        </w:rPr>
        <w:t xml:space="preserve">or </w:t>
      </w:r>
      <w:r w:rsidR="00526B34" w:rsidRPr="00316C8E">
        <w:rPr>
          <w:rFonts w:ascii="Arial" w:eastAsia="Arial Unicode MS" w:hAnsi="Arial" w:cs="Arial"/>
          <w:color w:val="000000"/>
          <w:sz w:val="18"/>
          <w:szCs w:val="18"/>
          <w:lang w:val="en-GB"/>
        </w:rPr>
        <w:t xml:space="preserve">as </w:t>
      </w:r>
      <w:r w:rsidR="001F5276" w:rsidRPr="00316C8E">
        <w:rPr>
          <w:rFonts w:ascii="Arial" w:eastAsia="Arial Unicode MS" w:hAnsi="Arial" w:cs="Arial"/>
          <w:color w:val="000000"/>
          <w:sz w:val="18"/>
          <w:szCs w:val="18"/>
          <w:lang w:val="en-GB"/>
        </w:rPr>
        <w:t>disclosed by</w:t>
      </w:r>
      <w:r w:rsidRPr="00316C8E">
        <w:rPr>
          <w:rFonts w:ascii="Arial" w:eastAsia="Arial Unicode MS" w:hAnsi="Arial" w:cs="Arial"/>
          <w:color w:val="000000"/>
          <w:sz w:val="18"/>
          <w:szCs w:val="18"/>
          <w:lang w:val="en-GB"/>
        </w:rPr>
        <w:t xml:space="preserve"> the asset management company.</w:t>
      </w:r>
    </w:p>
    <w:p w14:paraId="403E352E" w14:textId="348B266A" w:rsidR="00EE4748" w:rsidRDefault="00307EC7" w:rsidP="005A1623">
      <w:pPr>
        <w:ind w:right="105"/>
        <w:jc w:val="thaiDistribute"/>
        <w:rPr>
          <w:rFonts w:ascii="Arial" w:hAnsi="Arial" w:cs="Cordia New"/>
          <w:bCs/>
          <w:snapToGrid w:val="0"/>
          <w:color w:val="000000"/>
          <w:sz w:val="18"/>
          <w:szCs w:val="18"/>
          <w:lang w:val="en-GB" w:eastAsia="th-TH"/>
        </w:rPr>
      </w:pPr>
      <w:r>
        <w:rPr>
          <w:rFonts w:ascii="Arial" w:hAnsi="Arial" w:cs="Cordia New"/>
          <w:bCs/>
          <w:snapToGrid w:val="0"/>
          <w:color w:val="000000"/>
          <w:sz w:val="18"/>
          <w:szCs w:val="18"/>
          <w:lang w:val="en-GB" w:eastAsia="th-TH"/>
        </w:rPr>
        <w:br w:type="page"/>
      </w:r>
    </w:p>
    <w:p w14:paraId="121AFDAD" w14:textId="5D578748" w:rsidR="003B4891" w:rsidRPr="00316C8E" w:rsidRDefault="003B4891" w:rsidP="00674E32">
      <w:pPr>
        <w:jc w:val="thaiDistribute"/>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 xml:space="preserve">Valuation techniques used to measure fair value level </w:t>
      </w:r>
      <w:r w:rsidR="00DC2C47" w:rsidRPr="00316C8E">
        <w:rPr>
          <w:rFonts w:ascii="Arial" w:eastAsia="Arial Unicode MS" w:hAnsi="Arial" w:cs="Arial"/>
          <w:b/>
          <w:bCs/>
          <w:color w:val="000000"/>
          <w:sz w:val="18"/>
          <w:szCs w:val="18"/>
          <w:lang w:val="en-GB"/>
        </w:rPr>
        <w:t>3</w:t>
      </w:r>
    </w:p>
    <w:p w14:paraId="7278F133" w14:textId="77777777" w:rsidR="00532739" w:rsidRPr="00316C8E" w:rsidRDefault="00532739" w:rsidP="005A1623">
      <w:pPr>
        <w:ind w:right="105"/>
        <w:jc w:val="thaiDistribute"/>
        <w:rPr>
          <w:rFonts w:ascii="Arial" w:hAnsi="Arial" w:cs="Arial"/>
          <w:bCs/>
          <w:snapToGrid w:val="0"/>
          <w:color w:val="000000"/>
          <w:sz w:val="18"/>
          <w:szCs w:val="18"/>
          <w:lang w:eastAsia="th-TH"/>
        </w:rPr>
      </w:pPr>
    </w:p>
    <w:p w14:paraId="64FE8E0F" w14:textId="6F070525" w:rsidR="00575978" w:rsidRPr="00316C8E" w:rsidRDefault="001A0596" w:rsidP="00674E32">
      <w:pPr>
        <w:tabs>
          <w:tab w:val="left" w:pos="9450"/>
        </w:tabs>
        <w:jc w:val="thaiDistribute"/>
        <w:rPr>
          <w:rFonts w:ascii="Arial" w:eastAsia="Arial Unicode MS" w:hAnsi="Arial" w:cs="Arial"/>
          <w:color w:val="000000"/>
          <w:sz w:val="18"/>
          <w:szCs w:val="18"/>
        </w:rPr>
      </w:pPr>
      <w:r w:rsidRPr="00316C8E">
        <w:rPr>
          <w:rFonts w:ascii="Arial" w:eastAsia="Arial Unicode MS" w:hAnsi="Arial" w:cs="Arial"/>
          <w:color w:val="000000"/>
          <w:sz w:val="18"/>
          <w:szCs w:val="18"/>
        </w:rPr>
        <w:t xml:space="preserve">Changes </w:t>
      </w:r>
      <w:r w:rsidR="00B709B1" w:rsidRPr="00316C8E">
        <w:rPr>
          <w:rFonts w:ascii="Arial" w:eastAsia="Arial Unicode MS" w:hAnsi="Arial" w:cs="Arial"/>
          <w:color w:val="000000"/>
          <w:sz w:val="18"/>
          <w:szCs w:val="18"/>
        </w:rPr>
        <w:t xml:space="preserve">in fair value </w:t>
      </w:r>
      <w:r w:rsidRPr="00316C8E">
        <w:rPr>
          <w:rFonts w:ascii="Arial" w:eastAsia="Arial Unicode MS" w:hAnsi="Arial" w:cs="Arial"/>
          <w:color w:val="000000"/>
          <w:sz w:val="18"/>
          <w:szCs w:val="18"/>
        </w:rPr>
        <w:t xml:space="preserve">in level </w:t>
      </w:r>
      <w:r w:rsidR="00DC2C47" w:rsidRPr="00316C8E">
        <w:rPr>
          <w:rFonts w:ascii="Arial" w:eastAsia="Arial Unicode MS" w:hAnsi="Arial" w:cs="Arial"/>
          <w:color w:val="000000"/>
          <w:sz w:val="18"/>
          <w:szCs w:val="18"/>
          <w:lang w:val="en-GB"/>
        </w:rPr>
        <w:t>3</w:t>
      </w:r>
      <w:r w:rsidRPr="00316C8E">
        <w:rPr>
          <w:rFonts w:ascii="Arial" w:eastAsia="Arial Unicode MS" w:hAnsi="Arial" w:cs="Arial"/>
          <w:color w:val="000000"/>
          <w:sz w:val="18"/>
          <w:szCs w:val="18"/>
        </w:rPr>
        <w:t xml:space="preserve"> </w:t>
      </w:r>
      <w:r w:rsidR="00B709B1" w:rsidRPr="00316C8E">
        <w:rPr>
          <w:rFonts w:ascii="Arial" w:eastAsia="Arial Unicode MS" w:hAnsi="Arial" w:cs="Arial"/>
          <w:color w:val="000000"/>
          <w:sz w:val="18"/>
          <w:szCs w:val="18"/>
        </w:rPr>
        <w:t xml:space="preserve">of </w:t>
      </w:r>
      <w:r w:rsidR="00EB2C85" w:rsidRPr="00316C8E">
        <w:rPr>
          <w:rFonts w:ascii="Arial" w:eastAsia="Arial Unicode MS" w:hAnsi="Arial" w:cs="Arial"/>
          <w:color w:val="000000"/>
          <w:sz w:val="18"/>
          <w:szCs w:val="18"/>
        </w:rPr>
        <w:t xml:space="preserve">unlisted equity instruments which </w:t>
      </w:r>
      <w:proofErr w:type="gramStart"/>
      <w:r w:rsidR="00EB2C85" w:rsidRPr="00316C8E">
        <w:rPr>
          <w:rFonts w:ascii="Arial" w:eastAsia="Arial Unicode MS" w:hAnsi="Arial" w:cs="Arial"/>
          <w:color w:val="000000"/>
          <w:sz w:val="18"/>
          <w:szCs w:val="18"/>
        </w:rPr>
        <w:t>is</w:t>
      </w:r>
      <w:proofErr w:type="gramEnd"/>
      <w:r w:rsidR="00EB2C85" w:rsidRPr="00316C8E">
        <w:rPr>
          <w:rFonts w:ascii="Arial" w:eastAsia="Arial Unicode MS" w:hAnsi="Arial" w:cs="Arial"/>
          <w:color w:val="000000"/>
          <w:sz w:val="18"/>
          <w:szCs w:val="18"/>
        </w:rPr>
        <w:t xml:space="preserve"> financial assets measured at fair value through other comprehensive income (FVOCI) </w:t>
      </w:r>
      <w:r w:rsidRPr="00316C8E">
        <w:rPr>
          <w:rFonts w:ascii="Arial" w:eastAsia="Arial Unicode MS" w:hAnsi="Arial" w:cs="Arial"/>
          <w:color w:val="000000"/>
          <w:sz w:val="18"/>
          <w:szCs w:val="18"/>
        </w:rPr>
        <w:t>for the</w:t>
      </w:r>
      <w:r w:rsidR="004009FD" w:rsidRPr="00316C8E">
        <w:rPr>
          <w:rFonts w:ascii="Arial" w:eastAsia="Arial Unicode MS" w:hAnsi="Arial" w:cs="Arial"/>
          <w:color w:val="000000"/>
          <w:sz w:val="18"/>
          <w:szCs w:val="18"/>
          <w:lang w:val="en-GB"/>
        </w:rPr>
        <w:t xml:space="preserve"> </w:t>
      </w:r>
      <w:r w:rsidR="00B82789">
        <w:rPr>
          <w:rFonts w:ascii="Arial" w:eastAsia="Arial Unicode MS" w:hAnsi="Arial" w:cs="Browallia New"/>
          <w:color w:val="000000"/>
          <w:sz w:val="18"/>
          <w:szCs w:val="22"/>
        </w:rPr>
        <w:t>six</w:t>
      </w:r>
      <w:r w:rsidR="001121B3" w:rsidRPr="00316C8E">
        <w:rPr>
          <w:rFonts w:ascii="Arial" w:eastAsia="Arial Unicode MS" w:hAnsi="Arial" w:cs="Arial"/>
          <w:color w:val="000000"/>
          <w:sz w:val="18"/>
          <w:szCs w:val="22"/>
          <w:lang w:val="en-GB"/>
        </w:rPr>
        <w:t xml:space="preserve">-month </w:t>
      </w:r>
      <w:r w:rsidRPr="00316C8E">
        <w:rPr>
          <w:rFonts w:ascii="Arial" w:eastAsia="Arial Unicode MS" w:hAnsi="Arial" w:cs="Arial"/>
          <w:color w:val="000000"/>
          <w:sz w:val="18"/>
          <w:szCs w:val="18"/>
        </w:rPr>
        <w:t xml:space="preserve">period ended </w:t>
      </w:r>
      <w:r w:rsidR="00624047" w:rsidRPr="00316C8E">
        <w:rPr>
          <w:rFonts w:ascii="Arial" w:eastAsia="Arial Unicode MS" w:hAnsi="Arial" w:cs="Arial"/>
          <w:color w:val="000000"/>
          <w:sz w:val="18"/>
          <w:szCs w:val="18"/>
          <w:lang w:val="en-GB"/>
        </w:rPr>
        <w:t xml:space="preserve">31 </w:t>
      </w:r>
      <w:r w:rsidR="00B82789">
        <w:rPr>
          <w:rFonts w:ascii="Arial" w:eastAsia="Arial Unicode MS" w:hAnsi="Arial" w:cs="Arial"/>
          <w:color w:val="000000"/>
          <w:sz w:val="18"/>
          <w:szCs w:val="18"/>
          <w:lang w:val="en-GB"/>
        </w:rPr>
        <w:t>March</w:t>
      </w:r>
      <w:r w:rsidR="00C44C31" w:rsidRPr="00316C8E">
        <w:rPr>
          <w:rFonts w:ascii="Arial" w:eastAsia="Arial Unicode MS" w:hAnsi="Arial" w:cs="Arial"/>
          <w:color w:val="000000"/>
          <w:sz w:val="18"/>
          <w:szCs w:val="18"/>
          <w:lang w:val="en-GB"/>
        </w:rPr>
        <w:t xml:space="preserve"> </w:t>
      </w:r>
      <w:r w:rsidR="00DC2C47" w:rsidRPr="00316C8E">
        <w:rPr>
          <w:rFonts w:ascii="Arial" w:eastAsia="Arial Unicode MS" w:hAnsi="Arial" w:cs="Arial"/>
          <w:color w:val="000000"/>
          <w:sz w:val="18"/>
          <w:szCs w:val="18"/>
          <w:lang w:val="en-GB"/>
        </w:rPr>
        <w:t>202</w:t>
      </w:r>
      <w:r w:rsidR="00B82789">
        <w:rPr>
          <w:rFonts w:ascii="Arial" w:eastAsia="Arial Unicode MS" w:hAnsi="Arial" w:cs="Arial"/>
          <w:color w:val="000000"/>
          <w:sz w:val="18"/>
          <w:szCs w:val="18"/>
          <w:lang w:val="en-GB"/>
        </w:rPr>
        <w:t>6</w:t>
      </w:r>
      <w:r w:rsidRPr="00316C8E">
        <w:rPr>
          <w:rFonts w:ascii="Arial" w:eastAsia="Arial Unicode MS" w:hAnsi="Arial" w:cs="Arial"/>
          <w:color w:val="000000"/>
          <w:sz w:val="18"/>
          <w:szCs w:val="18"/>
        </w:rPr>
        <w:t xml:space="preserve"> were as follows:</w:t>
      </w:r>
    </w:p>
    <w:p w14:paraId="7AF4BA77" w14:textId="77777777" w:rsidR="001A0596" w:rsidRPr="00316C8E" w:rsidRDefault="001A0596" w:rsidP="005A1623">
      <w:pPr>
        <w:ind w:right="105"/>
        <w:jc w:val="thaiDistribute"/>
        <w:rPr>
          <w:rFonts w:ascii="Arial" w:hAnsi="Arial" w:cs="Arial"/>
          <w:bCs/>
          <w:snapToGrid w:val="0"/>
          <w:color w:val="000000"/>
          <w:sz w:val="18"/>
          <w:szCs w:val="18"/>
          <w:lang w:eastAsia="th-TH"/>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7"/>
        <w:gridCol w:w="1605"/>
      </w:tblGrid>
      <w:tr w:rsidR="002749B1" w:rsidRPr="00316C8E" w14:paraId="0134CBA6" w14:textId="71AC55A5" w:rsidTr="00501911">
        <w:tc>
          <w:tcPr>
            <w:tcW w:w="7857" w:type="dxa"/>
            <w:tcBorders>
              <w:top w:val="nil"/>
              <w:left w:val="nil"/>
              <w:bottom w:val="nil"/>
              <w:right w:val="nil"/>
            </w:tcBorders>
          </w:tcPr>
          <w:p w14:paraId="61CBD3C0" w14:textId="77777777" w:rsidR="002749B1" w:rsidRPr="00316C8E" w:rsidRDefault="002749B1" w:rsidP="00604D92">
            <w:pPr>
              <w:ind w:left="-109"/>
              <w:rPr>
                <w:rFonts w:ascii="Arial" w:eastAsia="Arial Unicode MS" w:hAnsi="Arial" w:cs="Arial"/>
                <w:color w:val="000000"/>
                <w:sz w:val="18"/>
                <w:szCs w:val="18"/>
                <w:lang w:val="en-GB"/>
              </w:rPr>
            </w:pPr>
            <w:bookmarkStart w:id="3" w:name="_Hlk70325602"/>
          </w:p>
        </w:tc>
        <w:tc>
          <w:tcPr>
            <w:tcW w:w="1605" w:type="dxa"/>
            <w:tcBorders>
              <w:top w:val="nil"/>
              <w:left w:val="nil"/>
              <w:bottom w:val="single" w:sz="4" w:space="0" w:color="auto"/>
              <w:right w:val="nil"/>
            </w:tcBorders>
          </w:tcPr>
          <w:p w14:paraId="00A6D0C1" w14:textId="12D448EC" w:rsidR="002749B1" w:rsidRPr="00316C8E" w:rsidRDefault="002749B1" w:rsidP="00E50ED0">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Consolidated and separate</w:t>
            </w:r>
          </w:p>
          <w:p w14:paraId="7B5E936C" w14:textId="1AA320D5" w:rsidR="002749B1" w:rsidRPr="00316C8E" w:rsidRDefault="002749B1" w:rsidP="00E50ED0">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2749B1" w:rsidRPr="00316C8E" w14:paraId="3E5CCEE8" w14:textId="7008C661" w:rsidTr="00501911">
        <w:tc>
          <w:tcPr>
            <w:tcW w:w="7857" w:type="dxa"/>
            <w:tcBorders>
              <w:top w:val="nil"/>
              <w:left w:val="nil"/>
              <w:bottom w:val="nil"/>
              <w:right w:val="nil"/>
            </w:tcBorders>
          </w:tcPr>
          <w:p w14:paraId="7B67584C" w14:textId="72887EBE" w:rsidR="002749B1" w:rsidRPr="00316C8E" w:rsidRDefault="002749B1" w:rsidP="00604D92">
            <w:pPr>
              <w:ind w:left="-109"/>
              <w:rPr>
                <w:rFonts w:ascii="Arial" w:eastAsia="Arial Unicode MS" w:hAnsi="Arial" w:cs="Arial"/>
                <w:color w:val="000000"/>
                <w:sz w:val="18"/>
                <w:szCs w:val="18"/>
                <w:lang w:val="en-GB"/>
              </w:rPr>
            </w:pPr>
          </w:p>
        </w:tc>
        <w:tc>
          <w:tcPr>
            <w:tcW w:w="1605" w:type="dxa"/>
            <w:tcBorders>
              <w:top w:val="single" w:sz="4" w:space="0" w:color="auto"/>
              <w:left w:val="nil"/>
              <w:bottom w:val="single" w:sz="4" w:space="0" w:color="auto"/>
              <w:right w:val="nil"/>
            </w:tcBorders>
            <w:vAlign w:val="bottom"/>
          </w:tcPr>
          <w:p w14:paraId="1BAF7DAA" w14:textId="0EE898DA" w:rsidR="002749B1" w:rsidRPr="00316C8E" w:rsidRDefault="002749B1" w:rsidP="00E50ED0">
            <w:pPr>
              <w:tabs>
                <w:tab w:val="left" w:pos="-72"/>
              </w:tabs>
              <w:ind w:right="-72" w:firstLine="18"/>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r>
      <w:tr w:rsidR="002749B1" w:rsidRPr="00316C8E" w14:paraId="3ED6A062" w14:textId="36749124" w:rsidTr="00501911">
        <w:trPr>
          <w:trHeight w:val="60"/>
        </w:trPr>
        <w:tc>
          <w:tcPr>
            <w:tcW w:w="7857" w:type="dxa"/>
            <w:tcBorders>
              <w:top w:val="nil"/>
              <w:left w:val="nil"/>
              <w:bottom w:val="nil"/>
              <w:right w:val="nil"/>
            </w:tcBorders>
          </w:tcPr>
          <w:p w14:paraId="37027AC0" w14:textId="4D37DC17" w:rsidR="002749B1" w:rsidRPr="00316C8E" w:rsidRDefault="002749B1" w:rsidP="001A0596">
            <w:pPr>
              <w:ind w:left="-109"/>
              <w:rPr>
                <w:rFonts w:ascii="Arial" w:eastAsia="Arial Unicode MS" w:hAnsi="Arial" w:cs="Arial"/>
                <w:color w:val="000000"/>
                <w:sz w:val="18"/>
                <w:szCs w:val="18"/>
                <w:lang w:val="en-GB"/>
              </w:rPr>
            </w:pPr>
          </w:p>
        </w:tc>
        <w:tc>
          <w:tcPr>
            <w:tcW w:w="1605" w:type="dxa"/>
            <w:tcBorders>
              <w:top w:val="single" w:sz="4" w:space="0" w:color="auto"/>
              <w:left w:val="nil"/>
              <w:bottom w:val="nil"/>
              <w:right w:val="nil"/>
            </w:tcBorders>
          </w:tcPr>
          <w:p w14:paraId="30F0D644" w14:textId="2DBBBBA2" w:rsidR="002749B1" w:rsidRPr="00316C8E" w:rsidRDefault="002749B1" w:rsidP="00E50ED0">
            <w:pPr>
              <w:ind w:right="-72"/>
              <w:jc w:val="right"/>
              <w:rPr>
                <w:rFonts w:ascii="Arial" w:hAnsi="Arial" w:cs="Arial"/>
                <w:color w:val="000000"/>
                <w:sz w:val="18"/>
                <w:szCs w:val="18"/>
              </w:rPr>
            </w:pPr>
          </w:p>
        </w:tc>
      </w:tr>
      <w:tr w:rsidR="00D55B50" w:rsidRPr="00316C8E" w14:paraId="6B9D0909" w14:textId="77777777" w:rsidTr="00501911">
        <w:tc>
          <w:tcPr>
            <w:tcW w:w="7857" w:type="dxa"/>
            <w:tcBorders>
              <w:top w:val="nil"/>
              <w:left w:val="nil"/>
              <w:bottom w:val="nil"/>
              <w:right w:val="nil"/>
            </w:tcBorders>
          </w:tcPr>
          <w:p w14:paraId="723CF7DE" w14:textId="4807BA8E" w:rsidR="00D55B50" w:rsidRPr="00316C8E" w:rsidRDefault="00D55B50" w:rsidP="00D55B50">
            <w:pPr>
              <w:ind w:left="-109"/>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 xml:space="preserve">Opening balance as </w:t>
            </w:r>
            <w:proofErr w:type="gramStart"/>
            <w:r w:rsidRPr="00316C8E">
              <w:rPr>
                <w:rFonts w:ascii="Arial" w:eastAsia="Arial Unicode MS" w:hAnsi="Arial" w:cs="Arial"/>
                <w:color w:val="000000"/>
                <w:sz w:val="18"/>
                <w:szCs w:val="18"/>
                <w:lang w:val="en-GB"/>
              </w:rPr>
              <w:t>at</w:t>
            </w:r>
            <w:proofErr w:type="gramEnd"/>
            <w:r w:rsidRPr="00316C8E">
              <w:rPr>
                <w:rFonts w:ascii="Arial" w:eastAsia="Arial Unicode MS" w:hAnsi="Arial" w:cs="Arial"/>
                <w:color w:val="000000"/>
                <w:sz w:val="18"/>
                <w:szCs w:val="18"/>
                <w:lang w:val="en-GB"/>
              </w:rPr>
              <w:t xml:space="preserve"> </w:t>
            </w:r>
            <w:r w:rsidR="00DC2C47" w:rsidRPr="00316C8E">
              <w:rPr>
                <w:rFonts w:ascii="Arial" w:eastAsia="Arial Unicode MS" w:hAnsi="Arial" w:cs="Arial"/>
                <w:color w:val="000000"/>
                <w:sz w:val="18"/>
                <w:szCs w:val="18"/>
                <w:lang w:val="en-GB"/>
              </w:rPr>
              <w:t>1</w:t>
            </w:r>
            <w:r w:rsidRPr="00316C8E">
              <w:rPr>
                <w:rFonts w:ascii="Arial" w:eastAsia="Arial Unicode MS" w:hAnsi="Arial" w:cs="Arial"/>
                <w:color w:val="000000"/>
                <w:sz w:val="18"/>
                <w:szCs w:val="18"/>
                <w:lang w:val="en-GB"/>
              </w:rPr>
              <w:t xml:space="preserve"> October </w:t>
            </w:r>
            <w:r w:rsidR="00DC2C47" w:rsidRPr="00316C8E">
              <w:rPr>
                <w:rFonts w:ascii="Arial" w:eastAsia="Arial Unicode MS" w:hAnsi="Arial" w:cs="Arial"/>
                <w:color w:val="000000"/>
                <w:sz w:val="18"/>
                <w:szCs w:val="18"/>
                <w:lang w:val="en-GB"/>
              </w:rPr>
              <w:t>202</w:t>
            </w:r>
            <w:r w:rsidR="00DE7A1B" w:rsidRPr="00316C8E">
              <w:rPr>
                <w:rFonts w:ascii="Arial" w:eastAsia="Arial Unicode MS" w:hAnsi="Arial" w:cs="Arial"/>
                <w:color w:val="000000"/>
                <w:sz w:val="18"/>
                <w:szCs w:val="18"/>
                <w:lang w:val="en-GB"/>
              </w:rPr>
              <w:t>5</w:t>
            </w:r>
          </w:p>
        </w:tc>
        <w:tc>
          <w:tcPr>
            <w:tcW w:w="1605" w:type="dxa"/>
            <w:tcBorders>
              <w:top w:val="nil"/>
              <w:left w:val="nil"/>
              <w:bottom w:val="nil"/>
              <w:right w:val="nil"/>
            </w:tcBorders>
          </w:tcPr>
          <w:p w14:paraId="571C16A1" w14:textId="358959D2" w:rsidR="00D55B50" w:rsidRPr="00316C8E" w:rsidRDefault="001850FE" w:rsidP="00D55B50">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82,659</w:t>
            </w:r>
          </w:p>
        </w:tc>
      </w:tr>
      <w:tr w:rsidR="003021BA" w:rsidRPr="00316C8E" w14:paraId="21BE084F" w14:textId="40BBE497" w:rsidTr="00501911">
        <w:tc>
          <w:tcPr>
            <w:tcW w:w="7857" w:type="dxa"/>
            <w:tcBorders>
              <w:top w:val="nil"/>
              <w:left w:val="nil"/>
              <w:bottom w:val="nil"/>
              <w:right w:val="nil"/>
            </w:tcBorders>
          </w:tcPr>
          <w:p w14:paraId="1B0678AD" w14:textId="48FF747A" w:rsidR="003021BA" w:rsidRPr="00316C8E" w:rsidRDefault="000248FA" w:rsidP="003021BA">
            <w:pPr>
              <w:ind w:left="-109"/>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Gain</w:t>
            </w:r>
            <w:r w:rsidR="003021BA" w:rsidRPr="00316C8E">
              <w:rPr>
                <w:rFonts w:ascii="Arial" w:eastAsia="Arial Unicode MS" w:hAnsi="Arial" w:cs="Arial"/>
                <w:color w:val="000000"/>
                <w:sz w:val="18"/>
                <w:szCs w:val="18"/>
                <w:lang w:val="en-GB"/>
              </w:rPr>
              <w:t xml:space="preserve"> recognised in other comprehensive income</w:t>
            </w:r>
          </w:p>
        </w:tc>
        <w:tc>
          <w:tcPr>
            <w:tcW w:w="1605" w:type="dxa"/>
            <w:tcBorders>
              <w:top w:val="nil"/>
              <w:left w:val="nil"/>
              <w:bottom w:val="single" w:sz="4" w:space="0" w:color="auto"/>
              <w:right w:val="nil"/>
            </w:tcBorders>
          </w:tcPr>
          <w:p w14:paraId="033D54EB" w14:textId="03209475" w:rsidR="003021BA" w:rsidRPr="00316C8E" w:rsidRDefault="00112231" w:rsidP="00D4293C">
            <w:pPr>
              <w:ind w:right="-72"/>
              <w:jc w:val="right"/>
              <w:rPr>
                <w:rFonts w:ascii="Arial" w:eastAsia="Arial Unicode MS" w:hAnsi="Arial" w:cs="Arial"/>
                <w:color w:val="000000"/>
                <w:sz w:val="18"/>
                <w:szCs w:val="18"/>
                <w:lang w:val="en-GB"/>
              </w:rPr>
            </w:pPr>
            <w:r w:rsidRPr="00112231">
              <w:rPr>
                <w:rFonts w:ascii="Arial" w:eastAsia="Arial Unicode MS" w:hAnsi="Arial" w:cs="Arial"/>
                <w:color w:val="000000"/>
                <w:sz w:val="18"/>
                <w:szCs w:val="18"/>
                <w:lang w:val="en-GB"/>
              </w:rPr>
              <w:t>3,472</w:t>
            </w:r>
          </w:p>
        </w:tc>
      </w:tr>
      <w:tr w:rsidR="003021BA" w:rsidRPr="00316C8E" w14:paraId="141F39E8" w14:textId="77777777" w:rsidTr="00501911">
        <w:tc>
          <w:tcPr>
            <w:tcW w:w="7857" w:type="dxa"/>
            <w:tcBorders>
              <w:top w:val="nil"/>
              <w:left w:val="nil"/>
              <w:bottom w:val="nil"/>
              <w:right w:val="nil"/>
            </w:tcBorders>
          </w:tcPr>
          <w:p w14:paraId="0BA961A1" w14:textId="77777777" w:rsidR="003021BA" w:rsidRPr="00316C8E" w:rsidRDefault="003021BA" w:rsidP="003021BA">
            <w:pPr>
              <w:ind w:left="-109"/>
              <w:rPr>
                <w:rFonts w:ascii="Arial" w:eastAsia="Arial Unicode MS" w:hAnsi="Arial" w:cs="Arial"/>
                <w:color w:val="000000"/>
                <w:sz w:val="18"/>
                <w:szCs w:val="18"/>
                <w:lang w:val="en-GB"/>
              </w:rPr>
            </w:pPr>
          </w:p>
        </w:tc>
        <w:tc>
          <w:tcPr>
            <w:tcW w:w="1605" w:type="dxa"/>
            <w:tcBorders>
              <w:top w:val="single" w:sz="4" w:space="0" w:color="auto"/>
              <w:left w:val="nil"/>
              <w:bottom w:val="nil"/>
              <w:right w:val="nil"/>
            </w:tcBorders>
          </w:tcPr>
          <w:p w14:paraId="04F708F4" w14:textId="77777777" w:rsidR="003021BA" w:rsidRPr="00316C8E" w:rsidRDefault="003021BA" w:rsidP="003021BA">
            <w:pPr>
              <w:ind w:right="-72"/>
              <w:jc w:val="right"/>
              <w:rPr>
                <w:rFonts w:ascii="Arial" w:hAnsi="Arial" w:cs="Arial"/>
                <w:color w:val="000000"/>
                <w:sz w:val="18"/>
                <w:szCs w:val="18"/>
              </w:rPr>
            </w:pPr>
          </w:p>
        </w:tc>
      </w:tr>
      <w:tr w:rsidR="003021BA" w:rsidRPr="00316C8E" w14:paraId="24F95F61" w14:textId="62EF699A" w:rsidTr="00501911">
        <w:trPr>
          <w:trHeight w:val="225"/>
        </w:trPr>
        <w:tc>
          <w:tcPr>
            <w:tcW w:w="7857" w:type="dxa"/>
            <w:tcBorders>
              <w:top w:val="nil"/>
              <w:left w:val="nil"/>
              <w:bottom w:val="nil"/>
              <w:right w:val="nil"/>
            </w:tcBorders>
          </w:tcPr>
          <w:p w14:paraId="59765B71" w14:textId="091E9112" w:rsidR="003021BA" w:rsidRDefault="003021BA" w:rsidP="003021BA">
            <w:pPr>
              <w:ind w:left="-109"/>
              <w:rPr>
                <w:rFonts w:ascii="Arial" w:eastAsia="Arial Unicode MS" w:hAnsi="Arial" w:cs="Cordia New"/>
                <w:color w:val="000000"/>
                <w:sz w:val="18"/>
                <w:szCs w:val="18"/>
                <w:cs/>
                <w:lang w:val="en-GB"/>
              </w:rPr>
            </w:pPr>
            <w:r w:rsidRPr="00316C8E">
              <w:rPr>
                <w:rFonts w:ascii="Arial" w:eastAsia="Arial Unicode MS" w:hAnsi="Arial" w:cs="Arial"/>
                <w:color w:val="000000"/>
                <w:sz w:val="18"/>
                <w:szCs w:val="18"/>
                <w:lang w:val="en-GB"/>
              </w:rPr>
              <w:t xml:space="preserve">Closing balance as </w:t>
            </w:r>
            <w:proofErr w:type="gramStart"/>
            <w:r w:rsidRPr="00316C8E">
              <w:rPr>
                <w:rFonts w:ascii="Arial" w:eastAsia="Arial Unicode MS" w:hAnsi="Arial" w:cs="Arial"/>
                <w:color w:val="000000"/>
                <w:sz w:val="18"/>
                <w:szCs w:val="18"/>
                <w:lang w:val="en-GB"/>
              </w:rPr>
              <w:t>at</w:t>
            </w:r>
            <w:proofErr w:type="gramEnd"/>
            <w:r w:rsidRPr="00316C8E">
              <w:rPr>
                <w:rFonts w:ascii="Arial" w:eastAsia="Arial Unicode MS" w:hAnsi="Arial" w:cs="Arial"/>
                <w:color w:val="000000"/>
                <w:sz w:val="18"/>
                <w:szCs w:val="18"/>
                <w:lang w:val="en-GB"/>
              </w:rPr>
              <w:t xml:space="preserve"> </w:t>
            </w:r>
            <w:r w:rsidR="00624047" w:rsidRPr="00316C8E">
              <w:rPr>
                <w:rFonts w:ascii="Arial" w:eastAsia="Arial Unicode MS" w:hAnsi="Arial" w:cs="Arial"/>
                <w:color w:val="000000"/>
                <w:sz w:val="18"/>
                <w:szCs w:val="18"/>
                <w:lang w:val="en-GB"/>
              </w:rPr>
              <w:t xml:space="preserve">31 </w:t>
            </w:r>
            <w:r w:rsidR="00B82789">
              <w:rPr>
                <w:rFonts w:ascii="Arial" w:eastAsia="Arial Unicode MS" w:hAnsi="Arial" w:cs="Arial"/>
                <w:color w:val="000000"/>
                <w:sz w:val="18"/>
                <w:szCs w:val="18"/>
                <w:lang w:val="en-GB"/>
              </w:rPr>
              <w:t>March</w:t>
            </w:r>
            <w:r w:rsidR="00C44C31" w:rsidRPr="00316C8E">
              <w:rPr>
                <w:rFonts w:ascii="Arial" w:eastAsia="Arial Unicode MS" w:hAnsi="Arial" w:cs="Arial"/>
                <w:color w:val="000000"/>
                <w:sz w:val="18"/>
                <w:szCs w:val="18"/>
                <w:lang w:val="en-GB"/>
              </w:rPr>
              <w:t xml:space="preserve"> </w:t>
            </w:r>
            <w:r w:rsidR="00DC2C47" w:rsidRPr="00316C8E">
              <w:rPr>
                <w:rFonts w:ascii="Arial" w:eastAsia="Arial Unicode MS" w:hAnsi="Arial" w:cs="Arial"/>
                <w:color w:val="000000"/>
                <w:sz w:val="18"/>
                <w:szCs w:val="18"/>
                <w:lang w:val="en-GB"/>
              </w:rPr>
              <w:t>202</w:t>
            </w:r>
            <w:r w:rsidR="00B82789">
              <w:rPr>
                <w:rFonts w:ascii="Arial" w:eastAsia="Arial Unicode MS" w:hAnsi="Arial" w:cs="Arial"/>
                <w:color w:val="000000"/>
                <w:sz w:val="18"/>
                <w:szCs w:val="18"/>
                <w:lang w:val="en-GB"/>
              </w:rPr>
              <w:t>6</w:t>
            </w:r>
          </w:p>
        </w:tc>
        <w:tc>
          <w:tcPr>
            <w:tcW w:w="1605" w:type="dxa"/>
            <w:tcBorders>
              <w:top w:val="nil"/>
              <w:left w:val="nil"/>
              <w:bottom w:val="single" w:sz="4" w:space="0" w:color="auto"/>
              <w:right w:val="nil"/>
            </w:tcBorders>
          </w:tcPr>
          <w:p w14:paraId="15B31590" w14:textId="166661F3" w:rsidR="003021BA" w:rsidRPr="00316C8E" w:rsidRDefault="00AA1ACD" w:rsidP="003021BA">
            <w:pPr>
              <w:ind w:right="-72"/>
              <w:jc w:val="right"/>
              <w:rPr>
                <w:rFonts w:ascii="Arial" w:eastAsia="Arial Unicode MS" w:hAnsi="Arial" w:cs="Arial"/>
                <w:color w:val="000000"/>
                <w:sz w:val="18"/>
                <w:szCs w:val="18"/>
                <w:lang w:val="en-GB"/>
              </w:rPr>
            </w:pPr>
            <w:r w:rsidRPr="00AA1ACD">
              <w:rPr>
                <w:rFonts w:ascii="Arial" w:eastAsia="Arial Unicode MS" w:hAnsi="Arial" w:cs="Arial"/>
                <w:color w:val="000000"/>
                <w:sz w:val="18"/>
                <w:szCs w:val="18"/>
                <w:lang w:val="en-GB"/>
              </w:rPr>
              <w:t>86,131</w:t>
            </w:r>
          </w:p>
        </w:tc>
      </w:tr>
      <w:bookmarkEnd w:id="3"/>
    </w:tbl>
    <w:p w14:paraId="5E6D1A70" w14:textId="080D38FD" w:rsidR="00B74433" w:rsidRPr="00316C8E" w:rsidRDefault="00B74433" w:rsidP="005A1623">
      <w:pPr>
        <w:ind w:right="105"/>
        <w:jc w:val="thaiDistribute"/>
        <w:rPr>
          <w:rFonts w:ascii="Arial" w:hAnsi="Arial" w:cs="Arial"/>
          <w:bCs/>
          <w:snapToGrid w:val="0"/>
          <w:color w:val="000000"/>
          <w:sz w:val="18"/>
          <w:szCs w:val="18"/>
          <w:lang w:eastAsia="th-TH"/>
        </w:rPr>
      </w:pPr>
    </w:p>
    <w:p w14:paraId="56F06A21" w14:textId="0E0283AE" w:rsidR="005F61F2" w:rsidRPr="00316C8E" w:rsidRDefault="005F61F2" w:rsidP="005F61F2">
      <w:pPr>
        <w:jc w:val="thaiDistribute"/>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 xml:space="preserve">The following table summarises the quantitative information about the significant unobservable inputs used in fair value measurements of the </w:t>
      </w:r>
      <w:r w:rsidR="004D5A74" w:rsidRPr="00316C8E">
        <w:rPr>
          <w:rFonts w:ascii="Arial" w:hAnsi="Arial" w:cs="Arial"/>
          <w:bCs/>
          <w:snapToGrid w:val="0"/>
          <w:color w:val="000000"/>
          <w:sz w:val="18"/>
          <w:szCs w:val="18"/>
          <w:lang w:val="en-GB" w:eastAsia="th-TH"/>
        </w:rPr>
        <w:t>investment in equity instrument</w:t>
      </w:r>
      <w:r w:rsidR="0055677F" w:rsidRPr="00316C8E">
        <w:rPr>
          <w:rFonts w:ascii="Arial" w:hAnsi="Arial" w:cs="Arial"/>
          <w:bCs/>
          <w:snapToGrid w:val="0"/>
          <w:color w:val="000000"/>
          <w:sz w:val="18"/>
          <w:szCs w:val="18"/>
          <w:lang w:val="en-GB" w:eastAsia="th-TH"/>
        </w:rPr>
        <w:t>s</w:t>
      </w:r>
      <w:r w:rsidRPr="00316C8E">
        <w:rPr>
          <w:rFonts w:ascii="Arial" w:hAnsi="Arial" w:cs="Arial"/>
          <w:bCs/>
          <w:snapToGrid w:val="0"/>
          <w:color w:val="000000"/>
          <w:sz w:val="18"/>
          <w:szCs w:val="18"/>
          <w:lang w:val="en-GB" w:eastAsia="th-TH"/>
        </w:rPr>
        <w:t xml:space="preserve"> measured at fair value through other comprehensive income (FVOCI)</w:t>
      </w:r>
      <w:r w:rsidR="0055677F" w:rsidRPr="00316C8E">
        <w:rPr>
          <w:rFonts w:ascii="Arial" w:hAnsi="Arial" w:cs="Arial"/>
          <w:bCs/>
          <w:snapToGrid w:val="0"/>
          <w:color w:val="000000"/>
          <w:sz w:val="18"/>
          <w:szCs w:val="18"/>
          <w:lang w:val="en-GB" w:eastAsia="th-TH"/>
        </w:rPr>
        <w:t>.</w:t>
      </w:r>
    </w:p>
    <w:p w14:paraId="4BE64648" w14:textId="5C232759" w:rsidR="0071663D" w:rsidRPr="00316C8E" w:rsidRDefault="0071663D" w:rsidP="00D20325">
      <w:pPr>
        <w:ind w:right="105"/>
        <w:jc w:val="thaiDistribute"/>
        <w:rPr>
          <w:rFonts w:ascii="Arial" w:hAnsi="Arial" w:cs="Arial"/>
          <w:bCs/>
          <w:snapToGrid w:val="0"/>
          <w:color w:val="000000"/>
          <w:sz w:val="18"/>
          <w:szCs w:val="18"/>
          <w:lang w:val="en-GB" w:eastAsia="th-TH"/>
        </w:rPr>
      </w:pPr>
    </w:p>
    <w:tbl>
      <w:tblPr>
        <w:tblW w:w="9554" w:type="dxa"/>
        <w:tblLayout w:type="fixed"/>
        <w:tblLook w:val="0400" w:firstRow="0" w:lastRow="0" w:firstColumn="0" w:lastColumn="0" w:noHBand="0" w:noVBand="1"/>
      </w:tblPr>
      <w:tblGrid>
        <w:gridCol w:w="2358"/>
        <w:gridCol w:w="1242"/>
        <w:gridCol w:w="1276"/>
        <w:gridCol w:w="2126"/>
        <w:gridCol w:w="1276"/>
        <w:gridCol w:w="1276"/>
      </w:tblGrid>
      <w:tr w:rsidR="0071663D" w:rsidRPr="00316C8E" w14:paraId="3D73E63E" w14:textId="77777777" w:rsidTr="009241BB">
        <w:tc>
          <w:tcPr>
            <w:tcW w:w="2358" w:type="dxa"/>
            <w:vAlign w:val="bottom"/>
          </w:tcPr>
          <w:p w14:paraId="3E4BD3EE" w14:textId="77777777" w:rsidR="0071663D" w:rsidRPr="00316C8E" w:rsidRDefault="0071663D" w:rsidP="003C2589">
            <w:pPr>
              <w:ind w:right="-72"/>
              <w:jc w:val="right"/>
              <w:rPr>
                <w:rFonts w:ascii="Arial" w:hAnsi="Arial" w:cs="Arial"/>
                <w:b/>
                <w:color w:val="000000"/>
                <w:sz w:val="16"/>
                <w:szCs w:val="16"/>
                <w:lang w:val="en-GB"/>
              </w:rPr>
            </w:pPr>
          </w:p>
        </w:tc>
        <w:tc>
          <w:tcPr>
            <w:tcW w:w="2518" w:type="dxa"/>
            <w:gridSpan w:val="2"/>
            <w:tcBorders>
              <w:bottom w:val="single" w:sz="4" w:space="0" w:color="auto"/>
            </w:tcBorders>
            <w:vAlign w:val="bottom"/>
          </w:tcPr>
          <w:p w14:paraId="7E0E175E" w14:textId="77777777" w:rsidR="0071663D" w:rsidRPr="00316C8E" w:rsidRDefault="0071663D" w:rsidP="003C258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Fair value</w:t>
            </w:r>
          </w:p>
        </w:tc>
        <w:tc>
          <w:tcPr>
            <w:tcW w:w="2126" w:type="dxa"/>
            <w:vAlign w:val="bottom"/>
          </w:tcPr>
          <w:p w14:paraId="7DA35D0B" w14:textId="77777777" w:rsidR="0071663D" w:rsidRPr="00316C8E" w:rsidRDefault="0071663D" w:rsidP="003C2589">
            <w:pPr>
              <w:ind w:right="-72"/>
              <w:jc w:val="right"/>
              <w:rPr>
                <w:rFonts w:ascii="Arial" w:hAnsi="Arial" w:cs="Arial"/>
                <w:b/>
                <w:color w:val="000000"/>
                <w:sz w:val="16"/>
                <w:szCs w:val="16"/>
                <w:lang w:val="en-GB"/>
              </w:rPr>
            </w:pPr>
          </w:p>
        </w:tc>
        <w:tc>
          <w:tcPr>
            <w:tcW w:w="2552" w:type="dxa"/>
            <w:gridSpan w:val="2"/>
            <w:tcBorders>
              <w:bottom w:val="single" w:sz="4" w:space="0" w:color="auto"/>
            </w:tcBorders>
            <w:vAlign w:val="bottom"/>
          </w:tcPr>
          <w:p w14:paraId="7F355E69" w14:textId="77777777" w:rsidR="0071663D" w:rsidRPr="00316C8E" w:rsidRDefault="0071663D" w:rsidP="003C258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Range of inputs</w:t>
            </w:r>
          </w:p>
        </w:tc>
      </w:tr>
      <w:tr w:rsidR="0071663D" w:rsidRPr="00316C8E" w14:paraId="08C24BE8" w14:textId="77777777" w:rsidTr="009241BB">
        <w:tc>
          <w:tcPr>
            <w:tcW w:w="2358" w:type="dxa"/>
            <w:vAlign w:val="bottom"/>
          </w:tcPr>
          <w:p w14:paraId="2254BB5B" w14:textId="77777777" w:rsidR="0071663D" w:rsidRPr="00316C8E" w:rsidRDefault="0071663D" w:rsidP="003C2589">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vAlign w:val="bottom"/>
          </w:tcPr>
          <w:p w14:paraId="27A45BF1" w14:textId="562B951A" w:rsidR="0071663D" w:rsidRPr="00316C8E" w:rsidRDefault="0071663D" w:rsidP="003C258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 xml:space="preserve">Consolidated and separate financial </w:t>
            </w:r>
            <w:r w:rsidR="008A08C0" w:rsidRPr="00316C8E">
              <w:rPr>
                <w:rFonts w:ascii="Arial" w:hAnsi="Arial" w:cs="Arial"/>
                <w:b/>
                <w:color w:val="000000"/>
                <w:sz w:val="16"/>
                <w:szCs w:val="16"/>
                <w:lang w:val="en-GB"/>
              </w:rPr>
              <w:t>information</w:t>
            </w:r>
          </w:p>
        </w:tc>
        <w:tc>
          <w:tcPr>
            <w:tcW w:w="2126" w:type="dxa"/>
            <w:vAlign w:val="bottom"/>
          </w:tcPr>
          <w:p w14:paraId="6767E3C5" w14:textId="77777777" w:rsidR="0071663D" w:rsidRPr="00316C8E" w:rsidRDefault="0071663D" w:rsidP="003C258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vAlign w:val="bottom"/>
          </w:tcPr>
          <w:p w14:paraId="1799F7C0" w14:textId="1A7E280F" w:rsidR="0071663D" w:rsidRPr="00316C8E" w:rsidRDefault="0071663D" w:rsidP="003C258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 xml:space="preserve">Consolidated and separate financial </w:t>
            </w:r>
            <w:r w:rsidR="008A08C0" w:rsidRPr="00316C8E">
              <w:rPr>
                <w:rFonts w:ascii="Arial" w:hAnsi="Arial" w:cs="Arial"/>
                <w:b/>
                <w:color w:val="000000"/>
                <w:sz w:val="16"/>
                <w:szCs w:val="16"/>
                <w:lang w:val="en-GB"/>
              </w:rPr>
              <w:t>information</w:t>
            </w:r>
          </w:p>
        </w:tc>
      </w:tr>
      <w:tr w:rsidR="00380FEA" w:rsidRPr="00316C8E" w14:paraId="5B42AB39" w14:textId="77777777" w:rsidTr="009241BB">
        <w:tc>
          <w:tcPr>
            <w:tcW w:w="2358" w:type="dxa"/>
            <w:vAlign w:val="bottom"/>
          </w:tcPr>
          <w:p w14:paraId="20E6BDE1" w14:textId="594570F3" w:rsidR="00380FEA" w:rsidRPr="00316C8E" w:rsidRDefault="00380FEA" w:rsidP="003C2589">
            <w:pPr>
              <w:pStyle w:val="Heading2"/>
              <w:rPr>
                <w:rFonts w:ascii="Arial" w:hAnsi="Arial" w:cs="Arial"/>
                <w:b/>
                <w:color w:val="000000"/>
                <w:sz w:val="16"/>
                <w:szCs w:val="16"/>
                <w:lang w:val="en-GB"/>
              </w:rPr>
            </w:pPr>
          </w:p>
        </w:tc>
        <w:tc>
          <w:tcPr>
            <w:tcW w:w="1242" w:type="dxa"/>
            <w:tcBorders>
              <w:top w:val="single" w:sz="4" w:space="0" w:color="000000"/>
            </w:tcBorders>
            <w:vAlign w:val="bottom"/>
          </w:tcPr>
          <w:p w14:paraId="4F0F15DD" w14:textId="5F1A709E" w:rsidR="00380FEA" w:rsidRPr="00316C8E" w:rsidRDefault="00380FEA" w:rsidP="003C2589">
            <w:pPr>
              <w:ind w:right="-72"/>
              <w:jc w:val="right"/>
              <w:rPr>
                <w:rFonts w:ascii="Arial" w:hAnsi="Arial" w:cs="Arial"/>
                <w:b/>
                <w:i/>
                <w:iCs/>
                <w:color w:val="000000"/>
                <w:sz w:val="16"/>
                <w:szCs w:val="16"/>
                <w:lang w:val="en-GB"/>
              </w:rPr>
            </w:pPr>
            <w:r w:rsidRPr="00316C8E">
              <w:rPr>
                <w:rFonts w:ascii="Arial" w:hAnsi="Arial" w:cs="Arial"/>
                <w:b/>
                <w:color w:val="000000"/>
                <w:sz w:val="16"/>
                <w:szCs w:val="16"/>
                <w:lang w:val="en-GB"/>
              </w:rPr>
              <w:t>Unaudited</w:t>
            </w:r>
          </w:p>
        </w:tc>
        <w:tc>
          <w:tcPr>
            <w:tcW w:w="1276" w:type="dxa"/>
            <w:tcBorders>
              <w:top w:val="single" w:sz="4" w:space="0" w:color="000000"/>
            </w:tcBorders>
            <w:vAlign w:val="bottom"/>
          </w:tcPr>
          <w:p w14:paraId="10C690CF" w14:textId="7B913017" w:rsidR="00380FEA" w:rsidRPr="00316C8E" w:rsidRDefault="00380FEA" w:rsidP="003C2589">
            <w:pPr>
              <w:ind w:right="-72"/>
              <w:jc w:val="right"/>
              <w:rPr>
                <w:rFonts w:ascii="Arial" w:hAnsi="Arial" w:cs="Arial"/>
                <w:b/>
                <w:i/>
                <w:iCs/>
                <w:color w:val="000000"/>
                <w:sz w:val="16"/>
                <w:szCs w:val="16"/>
                <w:lang w:val="en-GB"/>
              </w:rPr>
            </w:pPr>
            <w:r w:rsidRPr="00316C8E">
              <w:rPr>
                <w:rFonts w:ascii="Arial" w:hAnsi="Arial" w:cs="Arial"/>
                <w:b/>
                <w:color w:val="000000"/>
                <w:sz w:val="16"/>
                <w:szCs w:val="16"/>
                <w:lang w:val="en-GB"/>
              </w:rPr>
              <w:t>Audited</w:t>
            </w:r>
          </w:p>
        </w:tc>
        <w:tc>
          <w:tcPr>
            <w:tcW w:w="2126" w:type="dxa"/>
            <w:vMerge w:val="restart"/>
            <w:tcBorders>
              <w:bottom w:val="single" w:sz="4" w:space="0" w:color="000000"/>
            </w:tcBorders>
            <w:vAlign w:val="bottom"/>
          </w:tcPr>
          <w:p w14:paraId="2CAE20A7" w14:textId="77777777" w:rsidR="00380FEA" w:rsidRPr="00316C8E" w:rsidRDefault="00380FEA" w:rsidP="003C2589">
            <w:pPr>
              <w:pStyle w:val="Heading2"/>
              <w:jc w:val="center"/>
              <w:rPr>
                <w:rFonts w:ascii="Arial" w:hAnsi="Arial" w:cs="Arial"/>
                <w:b/>
                <w:i w:val="0"/>
                <w:iCs w:val="0"/>
                <w:color w:val="000000"/>
                <w:sz w:val="16"/>
                <w:szCs w:val="16"/>
                <w:u w:val="none"/>
                <w:lang w:val="en-GB"/>
              </w:rPr>
            </w:pPr>
            <w:r w:rsidRPr="00316C8E">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vAlign w:val="bottom"/>
          </w:tcPr>
          <w:p w14:paraId="72BD0727" w14:textId="77777777" w:rsidR="00380FEA" w:rsidRPr="00316C8E" w:rsidRDefault="00380FEA"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Unaudited</w:t>
            </w:r>
          </w:p>
          <w:p w14:paraId="6B5DE21B" w14:textId="77777777" w:rsidR="00224C5F" w:rsidRDefault="00224C5F" w:rsidP="003C2589">
            <w:pPr>
              <w:ind w:right="-72"/>
              <w:jc w:val="right"/>
              <w:rPr>
                <w:rFonts w:ascii="Arial" w:hAnsi="Arial" w:cs="Arial"/>
                <w:b/>
                <w:color w:val="000000"/>
                <w:sz w:val="16"/>
                <w:szCs w:val="16"/>
                <w:lang w:val="en-GB"/>
              </w:rPr>
            </w:pPr>
            <w:r>
              <w:rPr>
                <w:rFonts w:ascii="Arial" w:hAnsi="Arial" w:cs="Arial"/>
                <w:b/>
                <w:color w:val="000000"/>
                <w:sz w:val="16"/>
                <w:szCs w:val="16"/>
                <w:lang w:val="en-GB"/>
              </w:rPr>
              <w:t>31 March</w:t>
            </w:r>
            <w:r w:rsidRPr="00316C8E">
              <w:rPr>
                <w:rFonts w:ascii="Arial" w:hAnsi="Arial" w:cs="Arial"/>
                <w:b/>
                <w:color w:val="000000"/>
                <w:sz w:val="16"/>
                <w:szCs w:val="16"/>
                <w:lang w:val="en-GB"/>
              </w:rPr>
              <w:t xml:space="preserve"> </w:t>
            </w:r>
          </w:p>
          <w:p w14:paraId="18F3FB99" w14:textId="315AE110"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202</w:t>
            </w:r>
            <w:r w:rsidR="00224C5F">
              <w:rPr>
                <w:rFonts w:ascii="Arial" w:hAnsi="Arial" w:cs="Arial"/>
                <w:b/>
                <w:color w:val="000000"/>
                <w:sz w:val="16"/>
                <w:szCs w:val="16"/>
                <w:lang w:val="en-GB"/>
              </w:rPr>
              <w:t>6</w:t>
            </w:r>
          </w:p>
          <w:p w14:paraId="18F872B9" w14:textId="6307C950" w:rsidR="00380247" w:rsidRPr="00316C8E" w:rsidRDefault="003802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w:t>
            </w:r>
          </w:p>
        </w:tc>
        <w:tc>
          <w:tcPr>
            <w:tcW w:w="1276" w:type="dxa"/>
            <w:vMerge w:val="restart"/>
            <w:tcBorders>
              <w:top w:val="single" w:sz="4" w:space="0" w:color="000000"/>
              <w:bottom w:val="single" w:sz="4" w:space="0" w:color="000000"/>
            </w:tcBorders>
            <w:vAlign w:val="bottom"/>
          </w:tcPr>
          <w:p w14:paraId="2101B24D" w14:textId="516B38E3" w:rsidR="00380FEA" w:rsidRPr="00316C8E" w:rsidRDefault="00380FEA"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Audited</w:t>
            </w:r>
          </w:p>
          <w:p w14:paraId="0039D4BC" w14:textId="4502EA1D"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30</w:t>
            </w:r>
            <w:r w:rsidR="00900DE2" w:rsidRPr="00316C8E">
              <w:rPr>
                <w:rFonts w:ascii="Arial" w:hAnsi="Arial" w:cs="Arial"/>
                <w:b/>
                <w:color w:val="000000"/>
                <w:sz w:val="16"/>
                <w:szCs w:val="16"/>
                <w:lang w:val="en-GB"/>
              </w:rPr>
              <w:t xml:space="preserve"> </w:t>
            </w:r>
            <w:r w:rsidR="00380FEA" w:rsidRPr="00316C8E">
              <w:rPr>
                <w:rFonts w:ascii="Arial" w:hAnsi="Arial" w:cs="Arial"/>
                <w:b/>
                <w:color w:val="000000"/>
                <w:sz w:val="16"/>
                <w:szCs w:val="16"/>
                <w:lang w:val="en-GB"/>
              </w:rPr>
              <w:t>September</w:t>
            </w:r>
          </w:p>
          <w:p w14:paraId="1D01C17E" w14:textId="4285E127"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202</w:t>
            </w:r>
            <w:r w:rsidR="005332D5" w:rsidRPr="00316C8E">
              <w:rPr>
                <w:rFonts w:ascii="Arial" w:hAnsi="Arial" w:cs="Arial"/>
                <w:b/>
                <w:color w:val="000000"/>
                <w:sz w:val="16"/>
                <w:szCs w:val="16"/>
                <w:lang w:val="en-GB"/>
              </w:rPr>
              <w:t>5</w:t>
            </w:r>
          </w:p>
          <w:p w14:paraId="0D143505" w14:textId="6768D1A4" w:rsidR="00380247" w:rsidRPr="00316C8E" w:rsidRDefault="003802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w:t>
            </w:r>
          </w:p>
        </w:tc>
      </w:tr>
      <w:tr w:rsidR="00380FEA" w:rsidRPr="00316C8E" w14:paraId="0286A4ED" w14:textId="77777777" w:rsidTr="009241BB">
        <w:tc>
          <w:tcPr>
            <w:tcW w:w="2358" w:type="dxa"/>
            <w:vAlign w:val="bottom"/>
          </w:tcPr>
          <w:p w14:paraId="3DBA0AB2" w14:textId="77777777" w:rsidR="00380FEA" w:rsidRPr="00316C8E" w:rsidRDefault="00380FEA" w:rsidP="003C2589">
            <w:pPr>
              <w:ind w:right="-72"/>
              <w:rPr>
                <w:rFonts w:ascii="Arial" w:hAnsi="Arial" w:cs="Arial"/>
                <w:b/>
                <w:color w:val="000000"/>
                <w:sz w:val="16"/>
                <w:szCs w:val="16"/>
                <w:lang w:val="en-GB"/>
              </w:rPr>
            </w:pPr>
          </w:p>
        </w:tc>
        <w:tc>
          <w:tcPr>
            <w:tcW w:w="1242" w:type="dxa"/>
            <w:vAlign w:val="bottom"/>
          </w:tcPr>
          <w:p w14:paraId="253924E9" w14:textId="746C019F" w:rsidR="00380FEA" w:rsidRPr="00316C8E" w:rsidRDefault="00224C5F" w:rsidP="003C2589">
            <w:pPr>
              <w:ind w:right="-72"/>
              <w:jc w:val="right"/>
              <w:rPr>
                <w:rFonts w:ascii="Arial" w:hAnsi="Arial" w:cs="Arial"/>
                <w:b/>
                <w:color w:val="000000"/>
                <w:sz w:val="16"/>
                <w:szCs w:val="16"/>
                <w:lang w:val="en-GB"/>
              </w:rPr>
            </w:pPr>
            <w:r>
              <w:rPr>
                <w:rFonts w:ascii="Arial" w:hAnsi="Arial" w:cs="Arial"/>
                <w:b/>
                <w:color w:val="000000"/>
                <w:sz w:val="16"/>
                <w:szCs w:val="16"/>
                <w:lang w:val="en-GB"/>
              </w:rPr>
              <w:t>31 March</w:t>
            </w:r>
          </w:p>
        </w:tc>
        <w:tc>
          <w:tcPr>
            <w:tcW w:w="1276" w:type="dxa"/>
            <w:vAlign w:val="bottom"/>
          </w:tcPr>
          <w:p w14:paraId="1C49B4BF" w14:textId="4E0B943E"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30</w:t>
            </w:r>
            <w:r w:rsidR="00380FEA" w:rsidRPr="00316C8E">
              <w:rPr>
                <w:rFonts w:ascii="Arial" w:hAnsi="Arial" w:cs="Arial"/>
                <w:b/>
                <w:color w:val="000000"/>
                <w:sz w:val="16"/>
                <w:szCs w:val="16"/>
                <w:lang w:val="en-GB"/>
              </w:rPr>
              <w:t xml:space="preserve"> September</w:t>
            </w:r>
          </w:p>
        </w:tc>
        <w:tc>
          <w:tcPr>
            <w:tcW w:w="2126" w:type="dxa"/>
            <w:vMerge/>
            <w:tcBorders>
              <w:top w:val="single" w:sz="4" w:space="0" w:color="000000"/>
              <w:bottom w:val="single" w:sz="4" w:space="0" w:color="000000"/>
            </w:tcBorders>
            <w:vAlign w:val="bottom"/>
          </w:tcPr>
          <w:p w14:paraId="52A7BC68" w14:textId="77777777" w:rsidR="00380FEA" w:rsidRPr="00316C8E" w:rsidRDefault="00380FEA" w:rsidP="003C2589">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07F3C464" w14:textId="77777777" w:rsidR="00380FEA" w:rsidRPr="00316C8E" w:rsidRDefault="00380FEA" w:rsidP="003C2589">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2DC1E54E" w14:textId="77777777" w:rsidR="00380FEA" w:rsidRPr="00316C8E" w:rsidRDefault="00380FEA" w:rsidP="003C2589">
            <w:pPr>
              <w:ind w:right="-72"/>
              <w:jc w:val="right"/>
              <w:rPr>
                <w:rFonts w:ascii="Arial" w:hAnsi="Arial" w:cs="Arial"/>
                <w:b/>
                <w:color w:val="000000"/>
                <w:sz w:val="16"/>
                <w:szCs w:val="16"/>
                <w:lang w:val="en-GB"/>
              </w:rPr>
            </w:pPr>
          </w:p>
        </w:tc>
      </w:tr>
      <w:tr w:rsidR="00380FEA" w:rsidRPr="00316C8E" w14:paraId="7A17C819" w14:textId="77777777" w:rsidTr="009241BB">
        <w:tc>
          <w:tcPr>
            <w:tcW w:w="2358" w:type="dxa"/>
            <w:vAlign w:val="bottom"/>
          </w:tcPr>
          <w:p w14:paraId="62F07675" w14:textId="77777777" w:rsidR="00380FEA" w:rsidRPr="00316C8E" w:rsidRDefault="00380FEA" w:rsidP="003C2589">
            <w:pPr>
              <w:ind w:right="-72"/>
              <w:rPr>
                <w:rFonts w:ascii="Arial" w:hAnsi="Arial" w:cs="Arial"/>
                <w:b/>
                <w:color w:val="000000"/>
                <w:sz w:val="16"/>
                <w:szCs w:val="16"/>
                <w:lang w:val="en-GB"/>
              </w:rPr>
            </w:pPr>
          </w:p>
        </w:tc>
        <w:tc>
          <w:tcPr>
            <w:tcW w:w="1242" w:type="dxa"/>
            <w:vAlign w:val="bottom"/>
          </w:tcPr>
          <w:p w14:paraId="3DFD5D44" w14:textId="51A819E9"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202</w:t>
            </w:r>
            <w:r w:rsidR="00224C5F">
              <w:rPr>
                <w:rFonts w:ascii="Arial" w:hAnsi="Arial" w:cs="Arial"/>
                <w:b/>
                <w:color w:val="000000"/>
                <w:sz w:val="16"/>
                <w:szCs w:val="16"/>
                <w:lang w:val="en-GB"/>
              </w:rPr>
              <w:t>6</w:t>
            </w:r>
          </w:p>
        </w:tc>
        <w:tc>
          <w:tcPr>
            <w:tcW w:w="1276" w:type="dxa"/>
            <w:vAlign w:val="bottom"/>
          </w:tcPr>
          <w:p w14:paraId="3BEFCFB9" w14:textId="7E9D1604"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202</w:t>
            </w:r>
            <w:r w:rsidR="005332D5" w:rsidRPr="00316C8E">
              <w:rPr>
                <w:rFonts w:ascii="Arial" w:hAnsi="Arial" w:cs="Arial"/>
                <w:b/>
                <w:color w:val="000000"/>
                <w:sz w:val="16"/>
                <w:szCs w:val="16"/>
                <w:lang w:val="en-GB"/>
              </w:rPr>
              <w:t>5</w:t>
            </w:r>
          </w:p>
        </w:tc>
        <w:tc>
          <w:tcPr>
            <w:tcW w:w="2126" w:type="dxa"/>
            <w:vMerge/>
            <w:tcBorders>
              <w:top w:val="single" w:sz="4" w:space="0" w:color="000000"/>
              <w:bottom w:val="single" w:sz="4" w:space="0" w:color="000000"/>
            </w:tcBorders>
            <w:vAlign w:val="bottom"/>
          </w:tcPr>
          <w:p w14:paraId="7A00B3C3" w14:textId="77777777" w:rsidR="00380FEA" w:rsidRPr="00316C8E" w:rsidRDefault="00380FEA" w:rsidP="003C2589">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07FD2B97" w14:textId="77777777" w:rsidR="00380FEA" w:rsidRPr="00316C8E" w:rsidRDefault="00380FEA" w:rsidP="003C2589">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167DFB20" w14:textId="77777777" w:rsidR="00380FEA" w:rsidRPr="00316C8E" w:rsidRDefault="00380FEA" w:rsidP="003C2589">
            <w:pPr>
              <w:ind w:right="-72"/>
              <w:jc w:val="right"/>
              <w:rPr>
                <w:rFonts w:ascii="Arial" w:hAnsi="Arial" w:cs="Arial"/>
                <w:b/>
                <w:color w:val="000000"/>
                <w:sz w:val="16"/>
                <w:szCs w:val="16"/>
                <w:lang w:val="en-GB"/>
              </w:rPr>
            </w:pPr>
          </w:p>
        </w:tc>
      </w:tr>
      <w:tr w:rsidR="00476F85" w:rsidRPr="00316C8E" w14:paraId="1A2360DE" w14:textId="77777777" w:rsidTr="009241BB">
        <w:tc>
          <w:tcPr>
            <w:tcW w:w="2358" w:type="dxa"/>
            <w:vAlign w:val="bottom"/>
          </w:tcPr>
          <w:p w14:paraId="27AFA291" w14:textId="77777777" w:rsidR="00476F85" w:rsidRPr="00316C8E" w:rsidRDefault="00476F85" w:rsidP="003C2589">
            <w:pPr>
              <w:ind w:right="-72"/>
              <w:jc w:val="right"/>
              <w:rPr>
                <w:rFonts w:ascii="Arial" w:hAnsi="Arial" w:cs="Arial"/>
                <w:b/>
                <w:color w:val="000000"/>
                <w:sz w:val="16"/>
                <w:szCs w:val="16"/>
                <w:lang w:val="en-GB"/>
              </w:rPr>
            </w:pPr>
          </w:p>
        </w:tc>
        <w:tc>
          <w:tcPr>
            <w:tcW w:w="1242" w:type="dxa"/>
            <w:tcBorders>
              <w:bottom w:val="single" w:sz="4" w:space="0" w:color="000000"/>
            </w:tcBorders>
            <w:vAlign w:val="bottom"/>
          </w:tcPr>
          <w:p w14:paraId="17FC6DFE" w14:textId="3176BA88" w:rsidR="00476F85" w:rsidRPr="00316C8E" w:rsidRDefault="00476F85"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Million Baht</w:t>
            </w:r>
          </w:p>
        </w:tc>
        <w:tc>
          <w:tcPr>
            <w:tcW w:w="1276" w:type="dxa"/>
            <w:tcBorders>
              <w:bottom w:val="single" w:sz="4" w:space="0" w:color="000000"/>
            </w:tcBorders>
            <w:vAlign w:val="bottom"/>
          </w:tcPr>
          <w:p w14:paraId="4A147088" w14:textId="24AC0725" w:rsidR="00476F85" w:rsidRPr="00316C8E" w:rsidRDefault="00476F85"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Million Baht</w:t>
            </w:r>
          </w:p>
        </w:tc>
        <w:tc>
          <w:tcPr>
            <w:tcW w:w="2126" w:type="dxa"/>
            <w:vMerge/>
            <w:tcBorders>
              <w:top w:val="single" w:sz="4" w:space="0" w:color="000000"/>
              <w:bottom w:val="single" w:sz="4" w:space="0" w:color="000000"/>
            </w:tcBorders>
            <w:vAlign w:val="bottom"/>
          </w:tcPr>
          <w:p w14:paraId="0D2DE149" w14:textId="77777777" w:rsidR="00476F85" w:rsidRPr="00316C8E" w:rsidRDefault="00476F85" w:rsidP="003C2589">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342852C3" w14:textId="77777777" w:rsidR="00476F85" w:rsidRPr="00316C8E" w:rsidRDefault="00476F85" w:rsidP="003C2589">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09FBC0E2" w14:textId="77777777" w:rsidR="00476F85" w:rsidRPr="00316C8E" w:rsidRDefault="00476F85" w:rsidP="003C2589">
            <w:pPr>
              <w:widowControl w:val="0"/>
              <w:pBdr>
                <w:top w:val="nil"/>
                <w:left w:val="nil"/>
                <w:bottom w:val="nil"/>
                <w:right w:val="nil"/>
                <w:between w:val="nil"/>
              </w:pBdr>
              <w:rPr>
                <w:rFonts w:ascii="Arial" w:hAnsi="Arial" w:cs="Arial"/>
                <w:b/>
                <w:color w:val="000000"/>
                <w:sz w:val="16"/>
                <w:szCs w:val="16"/>
                <w:lang w:val="en-GB"/>
              </w:rPr>
            </w:pPr>
          </w:p>
        </w:tc>
      </w:tr>
      <w:tr w:rsidR="00380FEA" w:rsidRPr="00316C8E" w14:paraId="338056DC" w14:textId="77777777" w:rsidTr="009241BB">
        <w:tc>
          <w:tcPr>
            <w:tcW w:w="2358" w:type="dxa"/>
            <w:vAlign w:val="bottom"/>
          </w:tcPr>
          <w:p w14:paraId="5A47D20E" w14:textId="77777777" w:rsidR="00380FEA" w:rsidRPr="00316C8E" w:rsidRDefault="00380FEA" w:rsidP="003C2589">
            <w:pPr>
              <w:ind w:right="-72"/>
              <w:rPr>
                <w:rFonts w:ascii="Arial" w:hAnsi="Arial" w:cs="Arial"/>
                <w:color w:val="000000"/>
                <w:sz w:val="16"/>
                <w:szCs w:val="16"/>
                <w:lang w:val="en-GB"/>
              </w:rPr>
            </w:pPr>
          </w:p>
        </w:tc>
        <w:tc>
          <w:tcPr>
            <w:tcW w:w="1242" w:type="dxa"/>
            <w:tcBorders>
              <w:top w:val="single" w:sz="4" w:space="0" w:color="000000"/>
            </w:tcBorders>
            <w:vAlign w:val="bottom"/>
          </w:tcPr>
          <w:p w14:paraId="10523FC7" w14:textId="77777777" w:rsidR="00380FEA" w:rsidRPr="00316C8E" w:rsidRDefault="00380FEA" w:rsidP="003C2589">
            <w:pPr>
              <w:ind w:right="-72"/>
              <w:jc w:val="right"/>
              <w:rPr>
                <w:rFonts w:ascii="Arial" w:hAnsi="Arial" w:cs="Arial"/>
                <w:color w:val="000000"/>
                <w:sz w:val="16"/>
                <w:szCs w:val="16"/>
                <w:lang w:val="en-GB"/>
              </w:rPr>
            </w:pPr>
          </w:p>
        </w:tc>
        <w:tc>
          <w:tcPr>
            <w:tcW w:w="1276" w:type="dxa"/>
            <w:tcBorders>
              <w:top w:val="single" w:sz="4" w:space="0" w:color="000000"/>
            </w:tcBorders>
            <w:vAlign w:val="bottom"/>
          </w:tcPr>
          <w:p w14:paraId="3E655CDB" w14:textId="77777777" w:rsidR="00380FEA" w:rsidRPr="00316C8E" w:rsidRDefault="00380FEA" w:rsidP="003C2589">
            <w:pPr>
              <w:ind w:right="-72"/>
              <w:rPr>
                <w:rFonts w:ascii="Arial" w:hAnsi="Arial" w:cs="Arial"/>
                <w:color w:val="000000"/>
                <w:sz w:val="16"/>
                <w:szCs w:val="16"/>
                <w:lang w:val="en-GB"/>
              </w:rPr>
            </w:pPr>
          </w:p>
        </w:tc>
        <w:tc>
          <w:tcPr>
            <w:tcW w:w="2126" w:type="dxa"/>
            <w:tcBorders>
              <w:top w:val="single" w:sz="4" w:space="0" w:color="000000"/>
            </w:tcBorders>
            <w:vAlign w:val="bottom"/>
          </w:tcPr>
          <w:p w14:paraId="51A813CD" w14:textId="77777777" w:rsidR="00380FEA" w:rsidRPr="00316C8E" w:rsidRDefault="00380FEA" w:rsidP="003C2589">
            <w:pPr>
              <w:ind w:right="-72"/>
              <w:jc w:val="center"/>
              <w:rPr>
                <w:rFonts w:ascii="Arial" w:hAnsi="Arial" w:cs="Arial"/>
                <w:color w:val="000000"/>
                <w:sz w:val="16"/>
                <w:szCs w:val="16"/>
                <w:lang w:val="en-GB"/>
              </w:rPr>
            </w:pPr>
          </w:p>
        </w:tc>
        <w:tc>
          <w:tcPr>
            <w:tcW w:w="1276" w:type="dxa"/>
            <w:tcBorders>
              <w:top w:val="single" w:sz="4" w:space="0" w:color="000000"/>
            </w:tcBorders>
            <w:vAlign w:val="bottom"/>
          </w:tcPr>
          <w:p w14:paraId="380C7BEF" w14:textId="77777777" w:rsidR="00380FEA" w:rsidRPr="00316C8E" w:rsidRDefault="00380FEA" w:rsidP="003C2589">
            <w:pPr>
              <w:ind w:right="-72"/>
              <w:jc w:val="center"/>
              <w:rPr>
                <w:rFonts w:ascii="Arial" w:hAnsi="Arial" w:cs="Arial"/>
                <w:color w:val="000000"/>
                <w:sz w:val="16"/>
                <w:szCs w:val="16"/>
                <w:lang w:val="en-GB"/>
              </w:rPr>
            </w:pPr>
          </w:p>
        </w:tc>
        <w:tc>
          <w:tcPr>
            <w:tcW w:w="1276" w:type="dxa"/>
            <w:tcBorders>
              <w:top w:val="single" w:sz="4" w:space="0" w:color="000000"/>
            </w:tcBorders>
            <w:vAlign w:val="bottom"/>
          </w:tcPr>
          <w:p w14:paraId="51FB5F35" w14:textId="77777777" w:rsidR="00380FEA" w:rsidRPr="00316C8E" w:rsidRDefault="00380FEA" w:rsidP="003C2589">
            <w:pPr>
              <w:ind w:right="-72"/>
              <w:jc w:val="center"/>
              <w:rPr>
                <w:rFonts w:ascii="Arial" w:hAnsi="Arial" w:cs="Arial"/>
                <w:color w:val="000000"/>
                <w:sz w:val="16"/>
                <w:szCs w:val="16"/>
                <w:lang w:val="en-GB"/>
              </w:rPr>
            </w:pPr>
          </w:p>
        </w:tc>
      </w:tr>
      <w:tr w:rsidR="00D4721B" w:rsidRPr="00316C8E" w14:paraId="5DBA0560" w14:textId="77777777" w:rsidTr="009241BB">
        <w:tc>
          <w:tcPr>
            <w:tcW w:w="2358" w:type="dxa"/>
            <w:vMerge w:val="restart"/>
            <w:vAlign w:val="bottom"/>
          </w:tcPr>
          <w:p w14:paraId="09192064" w14:textId="77777777" w:rsidR="00D4721B" w:rsidRPr="00316C8E" w:rsidRDefault="00D4721B" w:rsidP="00D4721B">
            <w:pPr>
              <w:ind w:right="-72"/>
              <w:rPr>
                <w:rFonts w:ascii="Arial" w:hAnsi="Arial" w:cs="Arial"/>
                <w:color w:val="000000"/>
                <w:sz w:val="16"/>
                <w:szCs w:val="16"/>
                <w:lang w:val="en-GB"/>
              </w:rPr>
            </w:pPr>
            <w:r w:rsidRPr="00316C8E">
              <w:rPr>
                <w:rFonts w:ascii="Arial" w:hAnsi="Arial" w:cs="Arial"/>
                <w:color w:val="000000"/>
                <w:sz w:val="16"/>
                <w:szCs w:val="16"/>
                <w:lang w:val="en-GB"/>
              </w:rPr>
              <w:t xml:space="preserve">Financial assets measured </w:t>
            </w:r>
          </w:p>
          <w:p w14:paraId="0B7C0C00" w14:textId="77777777" w:rsidR="00D4721B" w:rsidRPr="00316C8E" w:rsidRDefault="00D4721B" w:rsidP="00D4721B">
            <w:pPr>
              <w:ind w:right="-72"/>
              <w:rPr>
                <w:rFonts w:ascii="Arial" w:hAnsi="Arial" w:cs="Arial"/>
                <w:color w:val="000000"/>
                <w:sz w:val="16"/>
                <w:szCs w:val="16"/>
                <w:lang w:val="en-GB"/>
              </w:rPr>
            </w:pPr>
            <w:r w:rsidRPr="00316C8E">
              <w:rPr>
                <w:rFonts w:ascii="Arial" w:hAnsi="Arial" w:cs="Arial"/>
                <w:color w:val="000000"/>
                <w:sz w:val="16"/>
                <w:szCs w:val="16"/>
                <w:cs/>
                <w:lang w:val="en-GB"/>
              </w:rPr>
              <w:t xml:space="preserve">   </w:t>
            </w:r>
            <w:r w:rsidRPr="00316C8E">
              <w:rPr>
                <w:rFonts w:ascii="Arial" w:hAnsi="Arial" w:cs="Arial"/>
                <w:color w:val="000000"/>
                <w:sz w:val="16"/>
                <w:szCs w:val="16"/>
                <w:lang w:val="en-GB"/>
              </w:rPr>
              <w:t xml:space="preserve">at fair value through other </w:t>
            </w:r>
          </w:p>
          <w:p w14:paraId="4A55D2ED" w14:textId="77777777" w:rsidR="00D4721B" w:rsidRPr="00316C8E" w:rsidRDefault="00D4721B" w:rsidP="00D4721B">
            <w:pPr>
              <w:ind w:right="-72"/>
              <w:rPr>
                <w:rFonts w:ascii="Arial" w:hAnsi="Arial" w:cs="Arial"/>
                <w:color w:val="000000"/>
                <w:sz w:val="16"/>
                <w:szCs w:val="16"/>
                <w:lang w:val="en-GB"/>
              </w:rPr>
            </w:pPr>
            <w:r w:rsidRPr="00316C8E">
              <w:rPr>
                <w:rFonts w:ascii="Arial" w:hAnsi="Arial" w:cs="Arial"/>
                <w:color w:val="000000"/>
                <w:sz w:val="16"/>
                <w:szCs w:val="16"/>
                <w:lang w:val="en-GB"/>
              </w:rPr>
              <w:t xml:space="preserve">   comprehensive income </w:t>
            </w:r>
          </w:p>
          <w:p w14:paraId="5D911142" w14:textId="7E377CE4" w:rsidR="00D4721B" w:rsidRPr="00316C8E" w:rsidRDefault="00D4721B" w:rsidP="00D4721B">
            <w:pPr>
              <w:ind w:right="-72"/>
              <w:rPr>
                <w:rFonts w:ascii="Arial" w:hAnsi="Arial" w:cs="Arial"/>
                <w:color w:val="000000"/>
                <w:sz w:val="16"/>
                <w:szCs w:val="16"/>
                <w:lang w:val="en-GB"/>
              </w:rPr>
            </w:pPr>
            <w:r w:rsidRPr="00316C8E">
              <w:rPr>
                <w:rFonts w:ascii="Arial" w:hAnsi="Arial" w:cs="Arial"/>
                <w:color w:val="000000"/>
                <w:sz w:val="16"/>
                <w:szCs w:val="16"/>
                <w:lang w:val="en-GB"/>
              </w:rPr>
              <w:t xml:space="preserve">   (FVOCI) - equity instruments</w:t>
            </w:r>
          </w:p>
        </w:tc>
        <w:tc>
          <w:tcPr>
            <w:tcW w:w="1242" w:type="dxa"/>
            <w:vMerge w:val="restart"/>
            <w:vAlign w:val="bottom"/>
          </w:tcPr>
          <w:p w14:paraId="214FFAED" w14:textId="5220F21D" w:rsidR="00D4721B" w:rsidRPr="00316C8E" w:rsidRDefault="00D4721B" w:rsidP="00D4721B">
            <w:pPr>
              <w:ind w:right="-72"/>
              <w:jc w:val="right"/>
              <w:rPr>
                <w:rFonts w:ascii="Arial" w:hAnsi="Arial" w:cs="Arial"/>
                <w:color w:val="000000"/>
                <w:sz w:val="16"/>
                <w:szCs w:val="16"/>
                <w:lang w:val="en-GB"/>
              </w:rPr>
            </w:pPr>
            <w:r w:rsidRPr="009D6D5C">
              <w:rPr>
                <w:rFonts w:ascii="Arial" w:hAnsi="Arial" w:cs="Arial"/>
                <w:color w:val="000000"/>
                <w:sz w:val="16"/>
                <w:szCs w:val="16"/>
                <w:lang w:val="en-GB"/>
              </w:rPr>
              <w:t>86.13</w:t>
            </w:r>
          </w:p>
        </w:tc>
        <w:tc>
          <w:tcPr>
            <w:tcW w:w="1276" w:type="dxa"/>
            <w:vMerge w:val="restart"/>
            <w:vAlign w:val="bottom"/>
          </w:tcPr>
          <w:p w14:paraId="145A29CC" w14:textId="27B5DEBF" w:rsidR="00D4721B" w:rsidRPr="00316C8E" w:rsidRDefault="00D4721B" w:rsidP="00D4721B">
            <w:pPr>
              <w:ind w:right="-72"/>
              <w:jc w:val="right"/>
              <w:rPr>
                <w:rFonts w:ascii="Arial" w:hAnsi="Arial" w:cs="Arial"/>
                <w:color w:val="000000"/>
                <w:sz w:val="16"/>
                <w:szCs w:val="16"/>
                <w:lang w:val="en-GB"/>
              </w:rPr>
            </w:pPr>
            <w:r w:rsidRPr="00316C8E">
              <w:rPr>
                <w:rFonts w:ascii="Arial" w:eastAsia="Arial Unicode MS" w:hAnsi="Arial" w:cs="Arial"/>
                <w:color w:val="000000"/>
                <w:sz w:val="16"/>
                <w:szCs w:val="16"/>
                <w:lang w:val="en-GB"/>
              </w:rPr>
              <w:t>82</w:t>
            </w:r>
            <w:r w:rsidRPr="00316C8E">
              <w:rPr>
                <w:rFonts w:ascii="Arial" w:eastAsia="Arial Unicode MS" w:hAnsi="Arial" w:cs="Arial"/>
                <w:color w:val="000000"/>
                <w:sz w:val="16"/>
                <w:szCs w:val="16"/>
              </w:rPr>
              <w:t>.</w:t>
            </w:r>
            <w:r w:rsidRPr="00316C8E">
              <w:rPr>
                <w:rFonts w:ascii="Arial" w:eastAsia="Arial Unicode MS" w:hAnsi="Arial" w:cs="Arial"/>
                <w:color w:val="000000"/>
                <w:sz w:val="16"/>
                <w:szCs w:val="16"/>
                <w:lang w:val="en-GB"/>
              </w:rPr>
              <w:t>66</w:t>
            </w:r>
          </w:p>
        </w:tc>
        <w:tc>
          <w:tcPr>
            <w:tcW w:w="2126" w:type="dxa"/>
            <w:vAlign w:val="bottom"/>
          </w:tcPr>
          <w:p w14:paraId="62022676" w14:textId="7AD1D922" w:rsidR="00D4721B" w:rsidRPr="00316C8E" w:rsidRDefault="00D4721B" w:rsidP="00D4721B">
            <w:pPr>
              <w:ind w:left="182" w:right="-72" w:hanging="182"/>
              <w:rPr>
                <w:rFonts w:ascii="Arial" w:hAnsi="Arial" w:cs="Arial"/>
                <w:color w:val="000000"/>
                <w:sz w:val="16"/>
                <w:szCs w:val="16"/>
                <w:lang w:val="en-GB"/>
              </w:rPr>
            </w:pPr>
            <w:r w:rsidRPr="00316C8E">
              <w:rPr>
                <w:rFonts w:ascii="Arial" w:eastAsia="Browallia New" w:hAnsi="Arial" w:cs="Arial"/>
                <w:color w:val="000000"/>
                <w:sz w:val="16"/>
                <w:szCs w:val="16"/>
                <w:lang w:val="en-GB"/>
              </w:rPr>
              <w:t>Future revenue growth rate</w:t>
            </w:r>
          </w:p>
        </w:tc>
        <w:tc>
          <w:tcPr>
            <w:tcW w:w="1276" w:type="dxa"/>
            <w:vAlign w:val="bottom"/>
          </w:tcPr>
          <w:p w14:paraId="078A7548" w14:textId="74089836" w:rsidR="00D4721B" w:rsidRPr="00316C8E" w:rsidRDefault="00FA63E7" w:rsidP="00D4721B">
            <w:pPr>
              <w:ind w:right="-72"/>
              <w:jc w:val="right"/>
              <w:rPr>
                <w:rFonts w:ascii="Arial" w:hAnsi="Arial" w:cs="Arial"/>
                <w:color w:val="000000"/>
                <w:sz w:val="16"/>
                <w:szCs w:val="16"/>
                <w:cs/>
                <w:lang w:val="en-GB"/>
              </w:rPr>
            </w:pPr>
            <w:r>
              <w:rPr>
                <w:rFonts w:ascii="Arial" w:hAnsi="Arial" w:cs="Arial"/>
                <w:color w:val="000000"/>
                <w:sz w:val="16"/>
                <w:szCs w:val="16"/>
                <w:lang w:val="en-GB"/>
              </w:rPr>
              <w:t>0.0</w:t>
            </w:r>
          </w:p>
        </w:tc>
        <w:tc>
          <w:tcPr>
            <w:tcW w:w="1276" w:type="dxa"/>
            <w:vAlign w:val="bottom"/>
          </w:tcPr>
          <w:p w14:paraId="65C1FAA9" w14:textId="47B76F1C" w:rsidR="00D4721B" w:rsidRPr="00316C8E" w:rsidRDefault="00FA63E7" w:rsidP="00D4721B">
            <w:pPr>
              <w:ind w:right="-72"/>
              <w:jc w:val="right"/>
              <w:rPr>
                <w:rFonts w:ascii="Arial" w:hAnsi="Arial" w:cs="Arial"/>
                <w:color w:val="000000"/>
                <w:sz w:val="16"/>
                <w:szCs w:val="16"/>
                <w:lang w:val="en-GB"/>
              </w:rPr>
            </w:pPr>
            <w:r>
              <w:rPr>
                <w:rFonts w:ascii="Arial" w:hAnsi="Arial" w:cs="Arial"/>
                <w:color w:val="000000"/>
                <w:sz w:val="16"/>
                <w:szCs w:val="16"/>
                <w:lang w:val="en-GB"/>
              </w:rPr>
              <w:t>0.0</w:t>
            </w:r>
          </w:p>
        </w:tc>
      </w:tr>
      <w:tr w:rsidR="00D4721B" w:rsidRPr="00316C8E" w14:paraId="34FB0506" w14:textId="77777777" w:rsidTr="003C2589">
        <w:tc>
          <w:tcPr>
            <w:tcW w:w="2358" w:type="dxa"/>
            <w:vMerge/>
            <w:vAlign w:val="bottom"/>
          </w:tcPr>
          <w:p w14:paraId="446D27DD" w14:textId="77777777" w:rsidR="00D4721B" w:rsidRPr="00316C8E" w:rsidRDefault="00D4721B" w:rsidP="00D4721B">
            <w:pPr>
              <w:widowControl w:val="0"/>
              <w:pBdr>
                <w:top w:val="nil"/>
                <w:left w:val="nil"/>
                <w:bottom w:val="nil"/>
                <w:right w:val="nil"/>
                <w:between w:val="nil"/>
              </w:pBdr>
              <w:rPr>
                <w:rFonts w:ascii="Arial" w:hAnsi="Arial" w:cs="Arial"/>
                <w:color w:val="000000"/>
                <w:sz w:val="16"/>
                <w:szCs w:val="16"/>
                <w:lang w:val="en-GB"/>
              </w:rPr>
            </w:pPr>
          </w:p>
        </w:tc>
        <w:tc>
          <w:tcPr>
            <w:tcW w:w="1242" w:type="dxa"/>
            <w:vMerge/>
            <w:vAlign w:val="bottom"/>
          </w:tcPr>
          <w:p w14:paraId="2A9F2A05" w14:textId="6FFD7E2B" w:rsidR="00D4721B" w:rsidRPr="00316C8E" w:rsidRDefault="00D4721B" w:rsidP="00D4721B">
            <w:pPr>
              <w:ind w:right="-72"/>
              <w:jc w:val="right"/>
              <w:rPr>
                <w:rFonts w:ascii="Arial" w:hAnsi="Arial" w:cs="Arial"/>
                <w:color w:val="000000"/>
                <w:sz w:val="16"/>
                <w:szCs w:val="16"/>
                <w:lang w:val="en-GB"/>
              </w:rPr>
            </w:pPr>
          </w:p>
        </w:tc>
        <w:tc>
          <w:tcPr>
            <w:tcW w:w="1276" w:type="dxa"/>
            <w:vMerge/>
            <w:vAlign w:val="bottom"/>
          </w:tcPr>
          <w:p w14:paraId="371BC866" w14:textId="38A5D7D5" w:rsidR="00D4721B" w:rsidRPr="00316C8E" w:rsidRDefault="00D4721B" w:rsidP="00D4721B">
            <w:pPr>
              <w:ind w:right="-72"/>
              <w:jc w:val="right"/>
              <w:rPr>
                <w:rFonts w:ascii="Arial" w:hAnsi="Arial" w:cs="Arial"/>
                <w:color w:val="000000"/>
                <w:sz w:val="16"/>
                <w:szCs w:val="16"/>
                <w:lang w:val="en-GB"/>
              </w:rPr>
            </w:pPr>
          </w:p>
        </w:tc>
        <w:tc>
          <w:tcPr>
            <w:tcW w:w="2126" w:type="dxa"/>
            <w:vAlign w:val="bottom"/>
          </w:tcPr>
          <w:p w14:paraId="3FE3CEF1" w14:textId="537CE489" w:rsidR="00D4721B" w:rsidRPr="00316C8E" w:rsidRDefault="00D4721B" w:rsidP="00D4721B">
            <w:pPr>
              <w:ind w:left="182" w:right="-72" w:hanging="182"/>
              <w:rPr>
                <w:rFonts w:ascii="Arial" w:eastAsia="Browallia New" w:hAnsi="Arial" w:cs="Arial"/>
                <w:color w:val="000000"/>
                <w:sz w:val="16"/>
                <w:szCs w:val="16"/>
                <w:lang w:val="en-GB"/>
              </w:rPr>
            </w:pPr>
            <w:r w:rsidRPr="00316C8E">
              <w:rPr>
                <w:rFonts w:ascii="Arial" w:eastAsia="Browallia New" w:hAnsi="Arial" w:cs="Arial"/>
                <w:color w:val="000000"/>
                <w:sz w:val="16"/>
                <w:szCs w:val="16"/>
                <w:lang w:val="en-GB"/>
              </w:rPr>
              <w:t>Risk-adjusted discount rate</w:t>
            </w:r>
          </w:p>
        </w:tc>
        <w:tc>
          <w:tcPr>
            <w:tcW w:w="1276" w:type="dxa"/>
            <w:vAlign w:val="bottom"/>
          </w:tcPr>
          <w:p w14:paraId="2186BDE2" w14:textId="3D4E34B6" w:rsidR="00D4721B" w:rsidRPr="00316C8E" w:rsidRDefault="00D4721B" w:rsidP="00D4721B">
            <w:pPr>
              <w:ind w:right="-72"/>
              <w:jc w:val="right"/>
              <w:rPr>
                <w:rFonts w:ascii="Arial" w:hAnsi="Arial" w:cs="Arial"/>
                <w:color w:val="000000"/>
                <w:sz w:val="16"/>
                <w:szCs w:val="16"/>
                <w:lang w:val="en-GB"/>
              </w:rPr>
            </w:pPr>
            <w:r w:rsidRPr="00316C8E">
              <w:rPr>
                <w:rFonts w:ascii="Arial" w:hAnsi="Arial" w:cs="Arial"/>
                <w:color w:val="000000"/>
                <w:sz w:val="16"/>
                <w:szCs w:val="16"/>
                <w:lang w:val="en-GB"/>
              </w:rPr>
              <w:t>14.4</w:t>
            </w:r>
          </w:p>
        </w:tc>
        <w:tc>
          <w:tcPr>
            <w:tcW w:w="1276" w:type="dxa"/>
            <w:vAlign w:val="bottom"/>
          </w:tcPr>
          <w:p w14:paraId="492F41C5" w14:textId="504D9448" w:rsidR="00D4721B" w:rsidRPr="00316C8E" w:rsidRDefault="00D4721B" w:rsidP="00D4721B">
            <w:pPr>
              <w:ind w:right="-72"/>
              <w:jc w:val="right"/>
              <w:rPr>
                <w:rFonts w:ascii="Arial" w:hAnsi="Arial" w:cs="Arial"/>
                <w:color w:val="000000"/>
                <w:sz w:val="16"/>
                <w:szCs w:val="16"/>
                <w:lang w:val="en-GB"/>
              </w:rPr>
            </w:pPr>
            <w:r w:rsidRPr="00316C8E">
              <w:rPr>
                <w:rFonts w:ascii="Arial" w:hAnsi="Arial" w:cs="Arial"/>
                <w:color w:val="000000"/>
                <w:sz w:val="16"/>
                <w:szCs w:val="16"/>
                <w:lang w:val="en-GB"/>
              </w:rPr>
              <w:t>14.4</w:t>
            </w:r>
          </w:p>
        </w:tc>
      </w:tr>
    </w:tbl>
    <w:p w14:paraId="4BA97073" w14:textId="77777777" w:rsidR="0071663D" w:rsidRPr="00316C8E" w:rsidRDefault="0071663D" w:rsidP="00D20325">
      <w:pPr>
        <w:ind w:right="105"/>
        <w:jc w:val="thaiDistribute"/>
        <w:rPr>
          <w:rFonts w:ascii="Arial" w:hAnsi="Arial" w:cs="Arial"/>
          <w:bCs/>
          <w:snapToGrid w:val="0"/>
          <w:color w:val="000000"/>
          <w:sz w:val="18"/>
          <w:szCs w:val="18"/>
          <w:lang w:eastAsia="th-TH"/>
        </w:rPr>
      </w:pPr>
    </w:p>
    <w:p w14:paraId="1D7D6504" w14:textId="68E7DCAC" w:rsidR="008A08C0" w:rsidRPr="00316C8E" w:rsidRDefault="008A08C0" w:rsidP="008A08C0">
      <w:pPr>
        <w:ind w:left="540" w:hanging="540"/>
        <w:jc w:val="both"/>
        <w:rPr>
          <w:rFonts w:ascii="Arial" w:hAnsi="Arial" w:cs="Arial"/>
          <w:color w:val="000000"/>
          <w:sz w:val="18"/>
          <w:szCs w:val="18"/>
          <w:lang w:val="en-GB"/>
        </w:rPr>
      </w:pPr>
      <w:r w:rsidRPr="00316C8E">
        <w:rPr>
          <w:rFonts w:ascii="Arial" w:hAnsi="Arial" w:cs="Arial"/>
          <w:color w:val="000000"/>
          <w:sz w:val="18"/>
          <w:szCs w:val="18"/>
          <w:lang w:val="en-GB"/>
        </w:rPr>
        <w:t xml:space="preserve">As </w:t>
      </w:r>
      <w:proofErr w:type="gramStart"/>
      <w:r w:rsidRPr="00316C8E">
        <w:rPr>
          <w:rFonts w:ascii="Arial" w:hAnsi="Arial" w:cs="Arial"/>
          <w:color w:val="000000"/>
          <w:sz w:val="18"/>
          <w:szCs w:val="18"/>
          <w:lang w:val="en-GB"/>
        </w:rPr>
        <w:t>at</w:t>
      </w:r>
      <w:proofErr w:type="gramEnd"/>
      <w:r w:rsidRPr="00316C8E">
        <w:rPr>
          <w:rFonts w:ascii="Arial" w:hAnsi="Arial" w:cs="Arial"/>
          <w:color w:val="000000"/>
          <w:sz w:val="18"/>
          <w:szCs w:val="18"/>
          <w:lang w:val="en-GB"/>
        </w:rPr>
        <w:t xml:space="preserve"> </w:t>
      </w:r>
      <w:r w:rsidR="001B3BFC">
        <w:rPr>
          <w:rFonts w:ascii="Arial" w:hAnsi="Arial" w:cs="Arial"/>
          <w:color w:val="000000"/>
          <w:sz w:val="18"/>
          <w:szCs w:val="18"/>
          <w:lang w:val="en-GB"/>
        </w:rPr>
        <w:t>31 March</w:t>
      </w:r>
      <w:r w:rsidR="00C44C31" w:rsidRPr="00316C8E">
        <w:rPr>
          <w:rFonts w:ascii="Arial" w:hAnsi="Arial" w:cs="Arial"/>
          <w:color w:val="000000"/>
          <w:sz w:val="18"/>
          <w:szCs w:val="18"/>
          <w:lang w:val="en-GB"/>
        </w:rPr>
        <w:t xml:space="preserve"> </w:t>
      </w:r>
      <w:r w:rsidR="00DC2C47" w:rsidRPr="00316C8E">
        <w:rPr>
          <w:rFonts w:ascii="Arial" w:hAnsi="Arial" w:cs="Arial"/>
          <w:color w:val="000000"/>
          <w:sz w:val="18"/>
          <w:szCs w:val="18"/>
          <w:lang w:val="en-GB"/>
        </w:rPr>
        <w:t>202</w:t>
      </w:r>
      <w:r w:rsidR="001B3BFC">
        <w:rPr>
          <w:rFonts w:ascii="Arial" w:hAnsi="Arial" w:cs="Arial"/>
          <w:color w:val="000000"/>
          <w:sz w:val="18"/>
          <w:szCs w:val="18"/>
          <w:lang w:val="en-GB"/>
        </w:rPr>
        <w:t>6</w:t>
      </w:r>
      <w:r w:rsidRPr="00316C8E">
        <w:rPr>
          <w:rFonts w:ascii="Arial" w:hAnsi="Arial" w:cs="Arial"/>
          <w:color w:val="000000"/>
          <w:sz w:val="18"/>
          <w:szCs w:val="18"/>
          <w:lang w:val="en-GB"/>
        </w:rPr>
        <w:t>, relationship of unobservable inputs to fair value are shown as follows:</w:t>
      </w:r>
    </w:p>
    <w:p w14:paraId="6E990B0A" w14:textId="77777777" w:rsidR="008A08C0" w:rsidRPr="00316C8E" w:rsidRDefault="008A08C0" w:rsidP="005A1623">
      <w:pPr>
        <w:ind w:right="105"/>
        <w:jc w:val="thaiDistribute"/>
        <w:rPr>
          <w:rFonts w:ascii="Arial" w:hAnsi="Arial" w:cs="Arial"/>
          <w:bCs/>
          <w:snapToGrid w:val="0"/>
          <w:color w:val="000000"/>
          <w:sz w:val="18"/>
          <w:szCs w:val="18"/>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316C8E" w14:paraId="2499C658" w14:textId="77777777" w:rsidTr="009241BB">
        <w:tc>
          <w:tcPr>
            <w:tcW w:w="2268" w:type="dxa"/>
          </w:tcPr>
          <w:p w14:paraId="00496E81" w14:textId="77777777" w:rsidR="008A08C0" w:rsidRPr="00316C8E" w:rsidRDefault="008A08C0" w:rsidP="00532739">
            <w:pPr>
              <w:ind w:left="-72" w:right="-72"/>
              <w:jc w:val="right"/>
              <w:rPr>
                <w:rFonts w:ascii="Arial" w:hAnsi="Arial" w:cs="Arial"/>
                <w:b/>
                <w:color w:val="000000"/>
                <w:sz w:val="16"/>
                <w:szCs w:val="16"/>
                <w:lang w:val="en-GB"/>
              </w:rPr>
            </w:pPr>
          </w:p>
        </w:tc>
        <w:tc>
          <w:tcPr>
            <w:tcW w:w="2448" w:type="dxa"/>
            <w:vAlign w:val="bottom"/>
          </w:tcPr>
          <w:p w14:paraId="1C2105AF" w14:textId="77777777" w:rsidR="008A08C0" w:rsidRPr="00316C8E" w:rsidRDefault="008A08C0" w:rsidP="00532739">
            <w:pPr>
              <w:ind w:right="-72"/>
              <w:jc w:val="center"/>
              <w:rPr>
                <w:rFonts w:ascii="Arial" w:hAnsi="Arial" w:cs="Arial"/>
                <w:b/>
                <w:color w:val="000000"/>
                <w:sz w:val="16"/>
                <w:szCs w:val="16"/>
                <w:lang w:val="en-GB"/>
              </w:rPr>
            </w:pPr>
          </w:p>
        </w:tc>
        <w:tc>
          <w:tcPr>
            <w:tcW w:w="1320" w:type="dxa"/>
          </w:tcPr>
          <w:p w14:paraId="39E3D49B" w14:textId="77777777" w:rsidR="008A08C0" w:rsidRPr="00316C8E" w:rsidRDefault="008A08C0" w:rsidP="00532739">
            <w:pPr>
              <w:ind w:right="-72"/>
              <w:jc w:val="center"/>
              <w:rPr>
                <w:rFonts w:ascii="Arial" w:hAnsi="Arial" w:cs="Arial"/>
                <w:b/>
                <w:color w:val="000000"/>
                <w:sz w:val="16"/>
                <w:szCs w:val="16"/>
                <w:lang w:val="en-GB"/>
              </w:rPr>
            </w:pPr>
          </w:p>
        </w:tc>
        <w:tc>
          <w:tcPr>
            <w:tcW w:w="3429" w:type="dxa"/>
            <w:gridSpan w:val="2"/>
            <w:tcBorders>
              <w:bottom w:val="single" w:sz="4" w:space="0" w:color="auto"/>
            </w:tcBorders>
          </w:tcPr>
          <w:p w14:paraId="746011DA" w14:textId="77777777" w:rsidR="008A08C0" w:rsidRPr="00316C8E" w:rsidRDefault="008A08C0" w:rsidP="0053273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Change in fair value</w:t>
            </w:r>
          </w:p>
        </w:tc>
      </w:tr>
      <w:tr w:rsidR="008A08C0" w:rsidRPr="00316C8E" w14:paraId="1B04E5B9" w14:textId="77777777" w:rsidTr="009241BB">
        <w:tc>
          <w:tcPr>
            <w:tcW w:w="2268" w:type="dxa"/>
          </w:tcPr>
          <w:p w14:paraId="3A5AD20B" w14:textId="77777777" w:rsidR="008A08C0" w:rsidRPr="00316C8E" w:rsidRDefault="008A08C0" w:rsidP="00532739">
            <w:pPr>
              <w:ind w:left="-72" w:right="-72"/>
              <w:jc w:val="right"/>
              <w:rPr>
                <w:rFonts w:ascii="Arial" w:hAnsi="Arial" w:cs="Arial"/>
                <w:b/>
                <w:color w:val="000000"/>
                <w:sz w:val="16"/>
                <w:szCs w:val="16"/>
                <w:lang w:val="en-GB"/>
              </w:rPr>
            </w:pPr>
          </w:p>
        </w:tc>
        <w:tc>
          <w:tcPr>
            <w:tcW w:w="2448" w:type="dxa"/>
            <w:vAlign w:val="bottom"/>
          </w:tcPr>
          <w:p w14:paraId="4938D30D" w14:textId="77777777" w:rsidR="008A08C0" w:rsidRPr="00316C8E" w:rsidRDefault="008A08C0" w:rsidP="00532739">
            <w:pPr>
              <w:ind w:right="-72"/>
              <w:jc w:val="center"/>
              <w:rPr>
                <w:rFonts w:ascii="Arial" w:hAnsi="Arial" w:cs="Arial"/>
                <w:b/>
                <w:color w:val="000000"/>
                <w:sz w:val="16"/>
                <w:szCs w:val="16"/>
                <w:lang w:val="en-GB"/>
              </w:rPr>
            </w:pPr>
          </w:p>
        </w:tc>
        <w:tc>
          <w:tcPr>
            <w:tcW w:w="1320" w:type="dxa"/>
          </w:tcPr>
          <w:p w14:paraId="24057882" w14:textId="77777777" w:rsidR="008A08C0" w:rsidRPr="00316C8E"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auto"/>
              <w:bottom w:val="single" w:sz="4" w:space="0" w:color="000000"/>
            </w:tcBorders>
          </w:tcPr>
          <w:p w14:paraId="0A6DC03E" w14:textId="77777777" w:rsidR="008A08C0" w:rsidRPr="00316C8E" w:rsidRDefault="008A08C0" w:rsidP="0053273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 xml:space="preserve">Consolidated and separate </w:t>
            </w:r>
          </w:p>
          <w:p w14:paraId="00ECE474" w14:textId="1D3556C0" w:rsidR="008A08C0" w:rsidRPr="00316C8E" w:rsidRDefault="008A08C0" w:rsidP="0053273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financial information</w:t>
            </w:r>
          </w:p>
        </w:tc>
      </w:tr>
      <w:tr w:rsidR="008A08C0" w:rsidRPr="00316C8E" w14:paraId="0D72A398" w14:textId="77777777" w:rsidTr="009241BB">
        <w:tc>
          <w:tcPr>
            <w:tcW w:w="2268" w:type="dxa"/>
          </w:tcPr>
          <w:p w14:paraId="25EDAACC" w14:textId="77777777" w:rsidR="008A08C0" w:rsidRPr="00316C8E" w:rsidRDefault="008A08C0" w:rsidP="00532739">
            <w:pPr>
              <w:ind w:left="-72" w:right="-72"/>
              <w:jc w:val="right"/>
              <w:rPr>
                <w:rFonts w:ascii="Arial" w:hAnsi="Arial" w:cs="Arial"/>
                <w:b/>
                <w:color w:val="000000"/>
                <w:sz w:val="16"/>
                <w:szCs w:val="16"/>
                <w:lang w:val="en-GB"/>
              </w:rPr>
            </w:pPr>
          </w:p>
        </w:tc>
        <w:tc>
          <w:tcPr>
            <w:tcW w:w="2448" w:type="dxa"/>
            <w:vAlign w:val="bottom"/>
          </w:tcPr>
          <w:p w14:paraId="29BE291E" w14:textId="438D4ADB" w:rsidR="008A08C0" w:rsidRPr="00316C8E" w:rsidRDefault="008A08C0" w:rsidP="00532739">
            <w:pPr>
              <w:ind w:right="-72"/>
              <w:jc w:val="center"/>
              <w:rPr>
                <w:rFonts w:ascii="Arial" w:hAnsi="Arial" w:cs="Arial"/>
                <w:b/>
                <w:color w:val="000000"/>
                <w:sz w:val="16"/>
                <w:szCs w:val="16"/>
                <w:lang w:val="en-GB"/>
              </w:rPr>
            </w:pPr>
          </w:p>
        </w:tc>
        <w:tc>
          <w:tcPr>
            <w:tcW w:w="1320" w:type="dxa"/>
          </w:tcPr>
          <w:p w14:paraId="7F3C2D4A" w14:textId="77777777" w:rsidR="008A08C0" w:rsidRPr="00316C8E"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tcPr>
          <w:p w14:paraId="42A259B8" w14:textId="77777777" w:rsidR="008A08C0" w:rsidRPr="00316C8E" w:rsidRDefault="008A08C0" w:rsidP="000C0742">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Increase in</w:t>
            </w:r>
          </w:p>
        </w:tc>
        <w:tc>
          <w:tcPr>
            <w:tcW w:w="1715" w:type="dxa"/>
            <w:tcBorders>
              <w:top w:val="single" w:sz="4" w:space="0" w:color="000000"/>
            </w:tcBorders>
          </w:tcPr>
          <w:p w14:paraId="6958C461" w14:textId="77777777" w:rsidR="008A08C0" w:rsidRPr="00316C8E" w:rsidRDefault="008A08C0" w:rsidP="000C0742">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Decrease in</w:t>
            </w:r>
          </w:p>
        </w:tc>
      </w:tr>
      <w:tr w:rsidR="008A08C0" w:rsidRPr="00316C8E" w14:paraId="46AFE88A" w14:textId="77777777" w:rsidTr="009241BB">
        <w:tc>
          <w:tcPr>
            <w:tcW w:w="2268" w:type="dxa"/>
          </w:tcPr>
          <w:p w14:paraId="00EFC8CC" w14:textId="77777777" w:rsidR="008A08C0" w:rsidRPr="00316C8E"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tcPr>
          <w:p w14:paraId="09F6FD79" w14:textId="50366448" w:rsidR="008A08C0" w:rsidRPr="00316C8E" w:rsidRDefault="00623AA3" w:rsidP="0053273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 xml:space="preserve">Unobservable </w:t>
            </w:r>
            <w:r w:rsidR="008A08C0" w:rsidRPr="00316C8E">
              <w:rPr>
                <w:rFonts w:ascii="Arial" w:hAnsi="Arial" w:cs="Arial"/>
                <w:b/>
                <w:color w:val="000000"/>
                <w:sz w:val="16"/>
                <w:szCs w:val="16"/>
                <w:lang w:val="en-GB"/>
              </w:rPr>
              <w:t>inputs</w:t>
            </w:r>
          </w:p>
        </w:tc>
        <w:tc>
          <w:tcPr>
            <w:tcW w:w="1320" w:type="dxa"/>
            <w:tcBorders>
              <w:bottom w:val="single" w:sz="4" w:space="0" w:color="000000"/>
            </w:tcBorders>
          </w:tcPr>
          <w:p w14:paraId="6366C9BF" w14:textId="77777777" w:rsidR="008A08C0" w:rsidRPr="00316C8E" w:rsidRDefault="008A08C0" w:rsidP="00532739">
            <w:pPr>
              <w:ind w:left="-107" w:right="-72"/>
              <w:jc w:val="center"/>
              <w:rPr>
                <w:rFonts w:ascii="Arial" w:hAnsi="Arial" w:cs="Arial"/>
                <w:b/>
                <w:color w:val="000000"/>
                <w:sz w:val="16"/>
                <w:szCs w:val="16"/>
                <w:lang w:val="en-GB"/>
              </w:rPr>
            </w:pPr>
            <w:r w:rsidRPr="00316C8E">
              <w:rPr>
                <w:rFonts w:ascii="Arial" w:hAnsi="Arial" w:cs="Arial"/>
                <w:b/>
                <w:color w:val="000000"/>
                <w:sz w:val="16"/>
                <w:szCs w:val="16"/>
                <w:lang w:val="en-GB"/>
              </w:rPr>
              <w:t>Movement</w:t>
            </w:r>
          </w:p>
        </w:tc>
        <w:tc>
          <w:tcPr>
            <w:tcW w:w="1714" w:type="dxa"/>
            <w:tcBorders>
              <w:bottom w:val="single" w:sz="4" w:space="0" w:color="000000"/>
            </w:tcBorders>
          </w:tcPr>
          <w:p w14:paraId="795691F7" w14:textId="2A69B9D9" w:rsidR="008A08C0" w:rsidRPr="00316C8E" w:rsidRDefault="00623AA3" w:rsidP="000C0742">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assumptions</w:t>
            </w:r>
          </w:p>
        </w:tc>
        <w:tc>
          <w:tcPr>
            <w:tcW w:w="1715" w:type="dxa"/>
            <w:tcBorders>
              <w:bottom w:val="single" w:sz="4" w:space="0" w:color="000000"/>
            </w:tcBorders>
          </w:tcPr>
          <w:p w14:paraId="092AB6B5" w14:textId="2A06DF11" w:rsidR="008A08C0" w:rsidRPr="00316C8E" w:rsidRDefault="00623AA3" w:rsidP="000C0742">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assumptions</w:t>
            </w:r>
          </w:p>
        </w:tc>
      </w:tr>
      <w:tr w:rsidR="008A08C0" w:rsidRPr="00316C8E" w14:paraId="1941753E" w14:textId="77777777" w:rsidTr="009241BB">
        <w:tc>
          <w:tcPr>
            <w:tcW w:w="2268" w:type="dxa"/>
          </w:tcPr>
          <w:p w14:paraId="6578C51B" w14:textId="725BC894" w:rsidR="008A08C0" w:rsidRPr="00316C8E" w:rsidRDefault="008A08C0" w:rsidP="00532739">
            <w:pPr>
              <w:ind w:left="-72" w:right="-72"/>
              <w:rPr>
                <w:rFonts w:ascii="Arial" w:hAnsi="Arial" w:cs="Arial"/>
                <w:b/>
                <w:bCs/>
                <w:color w:val="000000"/>
                <w:sz w:val="16"/>
                <w:szCs w:val="16"/>
                <w:lang w:val="en-GB"/>
              </w:rPr>
            </w:pPr>
          </w:p>
        </w:tc>
        <w:tc>
          <w:tcPr>
            <w:tcW w:w="2448" w:type="dxa"/>
            <w:tcBorders>
              <w:top w:val="single" w:sz="4" w:space="0" w:color="000000"/>
            </w:tcBorders>
          </w:tcPr>
          <w:p w14:paraId="652E87E1" w14:textId="77777777" w:rsidR="008A08C0" w:rsidRPr="00316C8E" w:rsidRDefault="008A08C0" w:rsidP="00532739">
            <w:pPr>
              <w:ind w:right="-72"/>
              <w:rPr>
                <w:rFonts w:ascii="Arial" w:hAnsi="Arial" w:cs="Arial"/>
                <w:color w:val="000000"/>
                <w:sz w:val="16"/>
                <w:szCs w:val="16"/>
                <w:lang w:val="en-GB"/>
              </w:rPr>
            </w:pPr>
          </w:p>
        </w:tc>
        <w:tc>
          <w:tcPr>
            <w:tcW w:w="1320" w:type="dxa"/>
            <w:tcBorders>
              <w:top w:val="single" w:sz="4" w:space="0" w:color="000000"/>
            </w:tcBorders>
          </w:tcPr>
          <w:p w14:paraId="451FB23B" w14:textId="77777777" w:rsidR="008A08C0" w:rsidRPr="00316C8E" w:rsidRDefault="008A08C0" w:rsidP="00532739">
            <w:pPr>
              <w:ind w:right="-72"/>
              <w:jc w:val="right"/>
              <w:rPr>
                <w:rFonts w:ascii="Arial" w:hAnsi="Arial" w:cs="Arial"/>
                <w:color w:val="000000"/>
                <w:sz w:val="16"/>
                <w:szCs w:val="16"/>
                <w:lang w:val="en-GB"/>
              </w:rPr>
            </w:pPr>
          </w:p>
        </w:tc>
        <w:tc>
          <w:tcPr>
            <w:tcW w:w="1714" w:type="dxa"/>
            <w:tcBorders>
              <w:top w:val="single" w:sz="4" w:space="0" w:color="000000"/>
            </w:tcBorders>
          </w:tcPr>
          <w:p w14:paraId="6C05660F" w14:textId="77777777" w:rsidR="008A08C0" w:rsidRPr="00316C8E" w:rsidRDefault="008A08C0" w:rsidP="00532739">
            <w:pPr>
              <w:ind w:right="-72"/>
              <w:jc w:val="right"/>
              <w:rPr>
                <w:rFonts w:ascii="Arial" w:hAnsi="Arial" w:cs="Arial"/>
                <w:color w:val="000000"/>
                <w:sz w:val="16"/>
                <w:szCs w:val="16"/>
                <w:lang w:val="en-GB"/>
              </w:rPr>
            </w:pPr>
          </w:p>
        </w:tc>
        <w:tc>
          <w:tcPr>
            <w:tcW w:w="1715" w:type="dxa"/>
            <w:tcBorders>
              <w:top w:val="single" w:sz="4" w:space="0" w:color="000000"/>
            </w:tcBorders>
          </w:tcPr>
          <w:p w14:paraId="26294B7B" w14:textId="77777777" w:rsidR="008A08C0" w:rsidRPr="00316C8E" w:rsidRDefault="008A08C0" w:rsidP="00532739">
            <w:pPr>
              <w:ind w:right="-72"/>
              <w:jc w:val="right"/>
              <w:rPr>
                <w:rFonts w:ascii="Arial" w:hAnsi="Arial" w:cs="Arial"/>
                <w:color w:val="000000"/>
                <w:sz w:val="16"/>
                <w:szCs w:val="16"/>
                <w:lang w:val="en-GB"/>
              </w:rPr>
            </w:pPr>
          </w:p>
        </w:tc>
      </w:tr>
      <w:tr w:rsidR="00DB0242" w:rsidRPr="00316C8E" w14:paraId="45794ED9" w14:textId="77777777" w:rsidTr="009241BB">
        <w:tc>
          <w:tcPr>
            <w:tcW w:w="2268" w:type="dxa"/>
            <w:vMerge w:val="restart"/>
          </w:tcPr>
          <w:p w14:paraId="10BBF246" w14:textId="77777777" w:rsidR="00DB0242" w:rsidRPr="00316C8E" w:rsidRDefault="00DB0242" w:rsidP="00DB0242">
            <w:pPr>
              <w:ind w:left="37" w:right="-72" w:hanging="142"/>
              <w:rPr>
                <w:rFonts w:ascii="Arial" w:hAnsi="Arial" w:cs="Arial"/>
                <w:color w:val="000000"/>
                <w:sz w:val="16"/>
                <w:szCs w:val="16"/>
                <w:lang w:val="en-GB"/>
              </w:rPr>
            </w:pPr>
            <w:r w:rsidRPr="00316C8E">
              <w:rPr>
                <w:rFonts w:ascii="Arial" w:hAnsi="Arial" w:cs="Arial"/>
                <w:color w:val="000000"/>
                <w:sz w:val="16"/>
                <w:szCs w:val="16"/>
                <w:lang w:val="en-GB"/>
              </w:rPr>
              <w:t xml:space="preserve">Financial assets measured </w:t>
            </w:r>
          </w:p>
          <w:p w14:paraId="7F3B90E7" w14:textId="63610CAA" w:rsidR="00DB0242" w:rsidRPr="00316C8E" w:rsidRDefault="00DB0242" w:rsidP="00DB0242">
            <w:pPr>
              <w:ind w:left="72" w:right="-72" w:hanging="132"/>
              <w:rPr>
                <w:rFonts w:ascii="Arial" w:hAnsi="Arial" w:cs="Arial"/>
                <w:color w:val="000000"/>
                <w:sz w:val="16"/>
                <w:szCs w:val="16"/>
                <w:lang w:val="en-GB"/>
              </w:rPr>
            </w:pPr>
            <w:r w:rsidRPr="00316C8E">
              <w:rPr>
                <w:rFonts w:ascii="Arial" w:hAnsi="Arial" w:cs="Arial"/>
                <w:color w:val="000000"/>
                <w:sz w:val="16"/>
                <w:szCs w:val="16"/>
                <w:lang w:val="en-GB"/>
              </w:rPr>
              <w:tab/>
              <w:t>at fair value through other comprehensive income (FVOCI) - equity instruments</w:t>
            </w:r>
          </w:p>
        </w:tc>
        <w:tc>
          <w:tcPr>
            <w:tcW w:w="2448" w:type="dxa"/>
          </w:tcPr>
          <w:p w14:paraId="6B87C6AA" w14:textId="77777777" w:rsidR="00DB0242" w:rsidRPr="00316C8E" w:rsidRDefault="00DB0242" w:rsidP="00DB0242">
            <w:pPr>
              <w:ind w:right="-72"/>
              <w:rPr>
                <w:rFonts w:ascii="Arial" w:eastAsia="Browallia New" w:hAnsi="Arial" w:cs="Arial"/>
                <w:color w:val="000000"/>
                <w:sz w:val="16"/>
                <w:szCs w:val="16"/>
                <w:lang w:val="en-GB"/>
              </w:rPr>
            </w:pPr>
            <w:r w:rsidRPr="00316C8E">
              <w:rPr>
                <w:rFonts w:ascii="Arial" w:eastAsia="Browallia New" w:hAnsi="Arial" w:cs="Arial"/>
                <w:color w:val="000000"/>
                <w:sz w:val="16"/>
                <w:szCs w:val="16"/>
                <w:lang w:val="en-GB"/>
              </w:rPr>
              <w:t>Future revenue growth rate</w:t>
            </w:r>
          </w:p>
          <w:p w14:paraId="2B32F5C4" w14:textId="52DD4C50" w:rsidR="00DB0242" w:rsidRPr="00316C8E" w:rsidRDefault="00DB0242" w:rsidP="00DB0242">
            <w:pPr>
              <w:ind w:right="-72"/>
              <w:rPr>
                <w:rFonts w:ascii="Arial" w:hAnsi="Arial" w:cs="Arial"/>
                <w:color w:val="000000"/>
                <w:sz w:val="16"/>
                <w:szCs w:val="16"/>
                <w:lang w:val="en-GB"/>
              </w:rPr>
            </w:pPr>
            <w:r w:rsidRPr="00316C8E">
              <w:rPr>
                <w:rFonts w:ascii="Arial" w:hAnsi="Arial" w:cs="Arial"/>
                <w:color w:val="000000"/>
                <w:sz w:val="16"/>
                <w:szCs w:val="16"/>
                <w:lang w:val="en-GB"/>
              </w:rPr>
              <w:t>Risk-adjusted discount rate</w:t>
            </w:r>
          </w:p>
        </w:tc>
        <w:tc>
          <w:tcPr>
            <w:tcW w:w="1320" w:type="dxa"/>
          </w:tcPr>
          <w:p w14:paraId="542BB85C" w14:textId="4425894F" w:rsidR="00DB0242" w:rsidRPr="00316C8E" w:rsidRDefault="00DC2C47" w:rsidP="00DC2C47">
            <w:pPr>
              <w:jc w:val="center"/>
              <w:rPr>
                <w:rFonts w:ascii="Arial" w:hAnsi="Arial" w:cs="Arial"/>
                <w:color w:val="000000"/>
                <w:sz w:val="16"/>
                <w:szCs w:val="16"/>
                <w:lang w:val="en-GB"/>
              </w:rPr>
            </w:pPr>
            <w:r w:rsidRPr="00316C8E">
              <w:rPr>
                <w:rFonts w:ascii="Arial" w:hAnsi="Arial" w:cs="Arial"/>
                <w:color w:val="000000"/>
                <w:sz w:val="16"/>
                <w:szCs w:val="16"/>
                <w:lang w:val="en-GB"/>
              </w:rPr>
              <w:t>1</w:t>
            </w:r>
            <w:r w:rsidR="00DB0242" w:rsidRPr="00316C8E">
              <w:rPr>
                <w:rFonts w:ascii="Arial" w:hAnsi="Arial" w:cs="Arial"/>
                <w:color w:val="000000"/>
                <w:sz w:val="16"/>
                <w:szCs w:val="16"/>
                <w:lang w:val="en-GB"/>
              </w:rPr>
              <w:t>.</w:t>
            </w:r>
            <w:r w:rsidRPr="00316C8E">
              <w:rPr>
                <w:rFonts w:ascii="Arial" w:hAnsi="Arial" w:cs="Arial"/>
                <w:color w:val="000000"/>
                <w:sz w:val="16"/>
                <w:szCs w:val="16"/>
                <w:lang w:val="en-GB"/>
              </w:rPr>
              <w:t>0</w:t>
            </w:r>
            <w:r w:rsidR="00DB0242" w:rsidRPr="00316C8E">
              <w:rPr>
                <w:rFonts w:ascii="Arial" w:hAnsi="Arial" w:cs="Arial"/>
                <w:color w:val="000000"/>
                <w:sz w:val="16"/>
                <w:szCs w:val="16"/>
                <w:lang w:val="en-GB"/>
              </w:rPr>
              <w:t>%</w:t>
            </w:r>
          </w:p>
          <w:p w14:paraId="5D0B1FD1" w14:textId="0E4C847C" w:rsidR="00DB0242" w:rsidRPr="00316C8E" w:rsidRDefault="00DC2C47" w:rsidP="00DC2C47">
            <w:pPr>
              <w:jc w:val="center"/>
              <w:rPr>
                <w:rFonts w:ascii="Arial" w:hAnsi="Arial" w:cs="Arial"/>
                <w:color w:val="000000"/>
                <w:sz w:val="16"/>
                <w:szCs w:val="16"/>
                <w:lang w:val="en-GB"/>
              </w:rPr>
            </w:pPr>
            <w:r w:rsidRPr="00316C8E">
              <w:rPr>
                <w:rFonts w:ascii="Arial" w:hAnsi="Arial" w:cs="Arial"/>
                <w:color w:val="000000"/>
                <w:sz w:val="16"/>
                <w:szCs w:val="16"/>
                <w:lang w:val="en-GB"/>
              </w:rPr>
              <w:t>1</w:t>
            </w:r>
            <w:r w:rsidR="00DB0242" w:rsidRPr="00316C8E">
              <w:rPr>
                <w:rFonts w:ascii="Arial" w:hAnsi="Arial" w:cs="Arial"/>
                <w:color w:val="000000"/>
                <w:sz w:val="16"/>
                <w:szCs w:val="16"/>
                <w:lang w:val="en-GB"/>
              </w:rPr>
              <w:t>.</w:t>
            </w:r>
            <w:r w:rsidRPr="00316C8E">
              <w:rPr>
                <w:rFonts w:ascii="Arial" w:hAnsi="Arial" w:cs="Arial"/>
                <w:color w:val="000000"/>
                <w:sz w:val="16"/>
                <w:szCs w:val="16"/>
                <w:lang w:val="en-GB"/>
              </w:rPr>
              <w:t>0</w:t>
            </w:r>
            <w:r w:rsidR="00DB0242" w:rsidRPr="00316C8E">
              <w:rPr>
                <w:rFonts w:ascii="Arial" w:hAnsi="Arial" w:cs="Arial"/>
                <w:color w:val="000000"/>
                <w:sz w:val="16"/>
                <w:szCs w:val="16"/>
                <w:lang w:val="en-GB"/>
              </w:rPr>
              <w:t>%</w:t>
            </w:r>
          </w:p>
        </w:tc>
        <w:tc>
          <w:tcPr>
            <w:tcW w:w="1714" w:type="dxa"/>
          </w:tcPr>
          <w:p w14:paraId="129B457B" w14:textId="54DCDAD6" w:rsidR="00DB0242" w:rsidRPr="00316C8E" w:rsidRDefault="00DB0242" w:rsidP="00DC2C47">
            <w:pPr>
              <w:ind w:right="-72"/>
              <w:jc w:val="right"/>
              <w:rPr>
                <w:rFonts w:ascii="Arial" w:hAnsi="Arial" w:cs="Arial"/>
                <w:color w:val="000000"/>
                <w:sz w:val="16"/>
                <w:szCs w:val="16"/>
                <w:lang w:val="en-GB"/>
              </w:rPr>
            </w:pPr>
            <w:r w:rsidRPr="00316C8E">
              <w:rPr>
                <w:rFonts w:ascii="Arial" w:hAnsi="Arial" w:cs="Arial"/>
                <w:color w:val="000000"/>
                <w:sz w:val="16"/>
                <w:szCs w:val="16"/>
                <w:lang w:val="en-GB"/>
              </w:rPr>
              <w:t xml:space="preserve">Increase by </w:t>
            </w:r>
            <w:r w:rsidR="00FF5524">
              <w:rPr>
                <w:rFonts w:ascii="Arial" w:hAnsi="Arial" w:cs="Arial"/>
                <w:color w:val="000000"/>
                <w:sz w:val="16"/>
                <w:szCs w:val="16"/>
                <w:lang w:val="en-GB"/>
              </w:rPr>
              <w:t>2.47</w:t>
            </w:r>
            <w:r w:rsidRPr="00316C8E">
              <w:rPr>
                <w:rFonts w:ascii="Arial" w:hAnsi="Arial" w:cs="Arial"/>
                <w:color w:val="000000"/>
                <w:sz w:val="16"/>
                <w:szCs w:val="16"/>
                <w:lang w:val="en-GB"/>
              </w:rPr>
              <w:t>%</w:t>
            </w:r>
          </w:p>
          <w:p w14:paraId="0ED076EF" w14:textId="6363EDAB" w:rsidR="00DB0242" w:rsidRPr="00316C8E" w:rsidRDefault="00DB0242" w:rsidP="00DC2C47">
            <w:pPr>
              <w:ind w:right="-72"/>
              <w:jc w:val="right"/>
              <w:rPr>
                <w:rFonts w:ascii="Arial" w:hAnsi="Arial" w:cs="Arial"/>
                <w:color w:val="000000"/>
                <w:sz w:val="16"/>
                <w:szCs w:val="16"/>
                <w:lang w:val="en-GB"/>
              </w:rPr>
            </w:pPr>
            <w:r w:rsidRPr="00316C8E">
              <w:rPr>
                <w:rFonts w:ascii="Arial" w:hAnsi="Arial" w:cs="Arial"/>
                <w:sz w:val="16"/>
                <w:szCs w:val="16"/>
                <w:lang w:val="en-GB"/>
              </w:rPr>
              <w:t xml:space="preserve">Decrease by </w:t>
            </w:r>
            <w:r w:rsidR="00FF5524">
              <w:rPr>
                <w:rFonts w:ascii="Arial" w:hAnsi="Arial" w:cs="Arial"/>
                <w:sz w:val="16"/>
                <w:szCs w:val="16"/>
                <w:lang w:val="en-GB"/>
              </w:rPr>
              <w:t>4.36</w:t>
            </w:r>
            <w:r w:rsidRPr="00316C8E">
              <w:rPr>
                <w:rFonts w:ascii="Arial" w:hAnsi="Arial" w:cs="Arial"/>
                <w:sz w:val="16"/>
                <w:szCs w:val="16"/>
                <w:lang w:val="en-GB"/>
              </w:rPr>
              <w:t>%</w:t>
            </w:r>
          </w:p>
        </w:tc>
        <w:tc>
          <w:tcPr>
            <w:tcW w:w="1715" w:type="dxa"/>
          </w:tcPr>
          <w:p w14:paraId="5116F1B9" w14:textId="56D13C7A" w:rsidR="00DB0242" w:rsidRPr="00316C8E" w:rsidRDefault="00DB0242" w:rsidP="00DC2C47">
            <w:pPr>
              <w:ind w:right="-72"/>
              <w:jc w:val="right"/>
              <w:rPr>
                <w:rFonts w:ascii="Arial" w:hAnsi="Arial" w:cs="Arial"/>
                <w:color w:val="000000"/>
                <w:sz w:val="16"/>
                <w:szCs w:val="16"/>
                <w:lang w:val="en-GB"/>
              </w:rPr>
            </w:pPr>
            <w:r w:rsidRPr="00316C8E">
              <w:rPr>
                <w:rFonts w:ascii="Arial" w:hAnsi="Arial" w:cs="Arial"/>
                <w:color w:val="000000"/>
                <w:sz w:val="16"/>
                <w:szCs w:val="16"/>
                <w:lang w:val="en-GB"/>
              </w:rPr>
              <w:t xml:space="preserve">Decrease by </w:t>
            </w:r>
            <w:r w:rsidR="00FF5524">
              <w:rPr>
                <w:rFonts w:ascii="Arial" w:hAnsi="Arial" w:cs="Arial"/>
                <w:color w:val="000000"/>
                <w:sz w:val="16"/>
                <w:szCs w:val="16"/>
                <w:lang w:val="en-GB"/>
              </w:rPr>
              <w:t>2.15</w:t>
            </w:r>
            <w:r w:rsidRPr="00316C8E">
              <w:rPr>
                <w:rFonts w:ascii="Arial" w:hAnsi="Arial" w:cs="Arial"/>
                <w:color w:val="000000"/>
                <w:sz w:val="16"/>
                <w:szCs w:val="16"/>
                <w:lang w:val="en-GB"/>
              </w:rPr>
              <w:t>%</w:t>
            </w:r>
          </w:p>
          <w:p w14:paraId="6E6F78C7" w14:textId="7B0AB6AD" w:rsidR="00DB0242" w:rsidRPr="00316C8E" w:rsidRDefault="00DB0242" w:rsidP="00DC2C47">
            <w:pPr>
              <w:jc w:val="right"/>
              <w:rPr>
                <w:rFonts w:ascii="Arial" w:hAnsi="Arial" w:cs="Arial"/>
                <w:color w:val="000000"/>
                <w:sz w:val="16"/>
                <w:szCs w:val="16"/>
                <w:lang w:val="en-GB"/>
              </w:rPr>
            </w:pPr>
            <w:r w:rsidRPr="00316C8E">
              <w:rPr>
                <w:rFonts w:ascii="Arial" w:hAnsi="Arial" w:cs="Arial"/>
                <w:sz w:val="16"/>
                <w:szCs w:val="16"/>
                <w:lang w:val="en-GB"/>
              </w:rPr>
              <w:t xml:space="preserve">Increase by </w:t>
            </w:r>
            <w:r w:rsidR="00FF5524">
              <w:rPr>
                <w:rFonts w:ascii="Arial" w:hAnsi="Arial" w:cs="Arial"/>
                <w:sz w:val="16"/>
                <w:szCs w:val="16"/>
                <w:lang w:val="en-GB"/>
              </w:rPr>
              <w:t>4.95</w:t>
            </w:r>
            <w:r w:rsidRPr="00316C8E">
              <w:rPr>
                <w:rFonts w:ascii="Arial" w:hAnsi="Arial" w:cs="Arial"/>
                <w:sz w:val="16"/>
                <w:szCs w:val="16"/>
                <w:lang w:val="en-GB"/>
              </w:rPr>
              <w:t>%</w:t>
            </w:r>
          </w:p>
        </w:tc>
      </w:tr>
      <w:tr w:rsidR="00DB0242" w:rsidRPr="00316C8E" w14:paraId="4E86A3C3" w14:textId="77777777" w:rsidTr="00C35337">
        <w:tc>
          <w:tcPr>
            <w:tcW w:w="2268" w:type="dxa"/>
            <w:vMerge/>
          </w:tcPr>
          <w:p w14:paraId="59D2ABAE" w14:textId="77777777" w:rsidR="00DB0242" w:rsidRPr="00316C8E" w:rsidRDefault="00DB0242" w:rsidP="00DB0242">
            <w:pPr>
              <w:widowControl w:val="0"/>
              <w:pBdr>
                <w:top w:val="nil"/>
                <w:left w:val="nil"/>
                <w:bottom w:val="nil"/>
                <w:right w:val="nil"/>
                <w:between w:val="nil"/>
              </w:pBdr>
              <w:rPr>
                <w:rFonts w:ascii="Arial" w:hAnsi="Arial" w:cs="Arial"/>
                <w:color w:val="000000"/>
                <w:sz w:val="16"/>
                <w:szCs w:val="16"/>
                <w:lang w:val="en-GB"/>
              </w:rPr>
            </w:pPr>
          </w:p>
        </w:tc>
        <w:tc>
          <w:tcPr>
            <w:tcW w:w="2448" w:type="dxa"/>
          </w:tcPr>
          <w:p w14:paraId="02110BAE" w14:textId="5E6C59C7" w:rsidR="00DB0242" w:rsidRPr="00316C8E" w:rsidRDefault="00DB0242" w:rsidP="00DB0242">
            <w:pPr>
              <w:ind w:right="-72"/>
              <w:rPr>
                <w:rFonts w:ascii="Arial" w:hAnsi="Arial" w:cs="Arial"/>
                <w:color w:val="000000"/>
                <w:sz w:val="16"/>
                <w:szCs w:val="16"/>
                <w:lang w:val="en-GB"/>
              </w:rPr>
            </w:pPr>
          </w:p>
        </w:tc>
        <w:tc>
          <w:tcPr>
            <w:tcW w:w="1320" w:type="dxa"/>
          </w:tcPr>
          <w:p w14:paraId="62F9C10A" w14:textId="723B417F" w:rsidR="00DB0242" w:rsidRPr="00316C8E" w:rsidRDefault="00DB0242" w:rsidP="00DC2C47">
            <w:pPr>
              <w:jc w:val="center"/>
              <w:rPr>
                <w:rFonts w:ascii="Arial" w:hAnsi="Arial" w:cs="Arial"/>
                <w:color w:val="000000"/>
                <w:sz w:val="16"/>
                <w:szCs w:val="16"/>
                <w:lang w:val="en-GB"/>
              </w:rPr>
            </w:pPr>
          </w:p>
        </w:tc>
        <w:tc>
          <w:tcPr>
            <w:tcW w:w="1714" w:type="dxa"/>
          </w:tcPr>
          <w:p w14:paraId="226F8AA2" w14:textId="39F70A1A" w:rsidR="00DB0242" w:rsidRPr="00316C8E" w:rsidRDefault="00DB0242" w:rsidP="00DC2C47">
            <w:pPr>
              <w:ind w:right="-72"/>
              <w:jc w:val="right"/>
              <w:rPr>
                <w:rFonts w:ascii="Arial" w:hAnsi="Arial" w:cs="Arial"/>
                <w:color w:val="000000"/>
                <w:sz w:val="16"/>
                <w:szCs w:val="16"/>
                <w:lang w:val="en-GB"/>
              </w:rPr>
            </w:pPr>
          </w:p>
        </w:tc>
        <w:tc>
          <w:tcPr>
            <w:tcW w:w="1715" w:type="dxa"/>
          </w:tcPr>
          <w:p w14:paraId="2C2625D8" w14:textId="554B6807" w:rsidR="00DB0242" w:rsidRPr="00316C8E" w:rsidRDefault="00DB0242" w:rsidP="00DC2C47">
            <w:pPr>
              <w:ind w:right="-72"/>
              <w:jc w:val="right"/>
              <w:rPr>
                <w:rFonts w:ascii="Arial" w:hAnsi="Arial" w:cs="Arial"/>
                <w:color w:val="000000"/>
                <w:sz w:val="16"/>
                <w:szCs w:val="16"/>
                <w:lang w:val="en-GB"/>
              </w:rPr>
            </w:pPr>
          </w:p>
        </w:tc>
      </w:tr>
    </w:tbl>
    <w:p w14:paraId="1AE8B113" w14:textId="4D51A25C" w:rsidR="00604D92" w:rsidRPr="00316C8E" w:rsidRDefault="00604D92" w:rsidP="00604D92">
      <w:pPr>
        <w:jc w:val="thaiDistribute"/>
        <w:rPr>
          <w:rFonts w:ascii="Arial" w:eastAsia="Arial Unicode MS" w:hAnsi="Arial" w:cs="Arial"/>
          <w:color w:val="000000"/>
          <w:spacing w:val="-4"/>
          <w:sz w:val="18"/>
          <w:szCs w:val="18"/>
        </w:rPr>
      </w:pPr>
    </w:p>
    <w:p w14:paraId="627C239F" w14:textId="2E9888EB" w:rsidR="00154346" w:rsidRDefault="009877B3" w:rsidP="00154346">
      <w:pPr>
        <w:rPr>
          <w:rFonts w:ascii="Arial" w:hAnsi="Arial" w:cs="Cordia New"/>
          <w:b/>
          <w:bCs/>
          <w:color w:val="000000"/>
          <w:sz w:val="18"/>
          <w:szCs w:val="18"/>
        </w:rPr>
      </w:pPr>
      <w:r w:rsidRPr="009877B3">
        <w:rPr>
          <w:rFonts w:ascii="Arial" w:hAnsi="Arial" w:cs="Cordia New"/>
          <w:b/>
          <w:bCs/>
          <w:color w:val="000000"/>
          <w:sz w:val="18"/>
          <w:szCs w:val="18"/>
        </w:rPr>
        <w:t>The Group’s valuation processes</w:t>
      </w:r>
    </w:p>
    <w:p w14:paraId="60D2A840" w14:textId="77777777" w:rsidR="009877B3" w:rsidRPr="00154346" w:rsidRDefault="009877B3" w:rsidP="00307EC7">
      <w:pPr>
        <w:jc w:val="both"/>
        <w:rPr>
          <w:rFonts w:ascii="Arial" w:hAnsi="Arial" w:cs="Cordia New"/>
          <w:color w:val="000000"/>
          <w:sz w:val="18"/>
          <w:szCs w:val="18"/>
        </w:rPr>
      </w:pPr>
    </w:p>
    <w:p w14:paraId="4F6F7336" w14:textId="77777777" w:rsidR="00154346" w:rsidRPr="00154346" w:rsidRDefault="00154346" w:rsidP="00307EC7">
      <w:pPr>
        <w:jc w:val="both"/>
        <w:rPr>
          <w:rFonts w:ascii="Arial" w:hAnsi="Arial" w:cs="Cordia New"/>
          <w:color w:val="000000"/>
          <w:sz w:val="18"/>
          <w:szCs w:val="18"/>
        </w:rPr>
      </w:pPr>
      <w:r w:rsidRPr="00154346">
        <w:rPr>
          <w:rFonts w:ascii="Arial" w:hAnsi="Arial" w:cs="Cordia New"/>
          <w:color w:val="000000"/>
          <w:sz w:val="18"/>
          <w:szCs w:val="18"/>
        </w:rPr>
        <w:t xml:space="preserve">Chief Financial Officer (CFO), Audit Committee (AC) and valuation teams discuss valuation processes and results at least every quarter. </w:t>
      </w:r>
    </w:p>
    <w:p w14:paraId="01A3C067" w14:textId="77777777" w:rsidR="00154346" w:rsidRPr="00154346" w:rsidRDefault="00154346" w:rsidP="00307EC7">
      <w:pPr>
        <w:jc w:val="both"/>
        <w:rPr>
          <w:rFonts w:ascii="Arial" w:hAnsi="Arial" w:cs="Cordia New"/>
          <w:color w:val="000000"/>
          <w:sz w:val="18"/>
          <w:szCs w:val="18"/>
        </w:rPr>
      </w:pPr>
    </w:p>
    <w:p w14:paraId="2A7ED7D0" w14:textId="1D1103E3" w:rsidR="00154346" w:rsidRDefault="00154346" w:rsidP="00307EC7">
      <w:pPr>
        <w:jc w:val="both"/>
        <w:rPr>
          <w:rFonts w:ascii="Arial" w:hAnsi="Arial" w:cs="Cordia New"/>
          <w:color w:val="000000"/>
          <w:sz w:val="18"/>
          <w:szCs w:val="18"/>
        </w:rPr>
      </w:pPr>
      <w:r w:rsidRPr="00154346">
        <w:rPr>
          <w:rFonts w:ascii="Arial" w:hAnsi="Arial" w:cs="Cordia New"/>
          <w:color w:val="000000"/>
          <w:sz w:val="18"/>
          <w:szCs w:val="18"/>
        </w:rPr>
        <w:t xml:space="preserve">The Group applies net discounted cash inflow as valuation technique to determine fair value of unlisted equity instruments. Significant unobservable input of fair value hierarchy level </w:t>
      </w:r>
      <w:r w:rsidR="00534DDF">
        <w:rPr>
          <w:rFonts w:ascii="Arial" w:hAnsi="Arial" w:cs="Cordia New"/>
          <w:color w:val="000000"/>
          <w:sz w:val="18"/>
          <w:szCs w:val="18"/>
        </w:rPr>
        <w:t>3</w:t>
      </w:r>
      <w:r w:rsidRPr="00154346">
        <w:rPr>
          <w:rFonts w:ascii="Arial" w:hAnsi="Arial" w:cs="Cordia New"/>
          <w:color w:val="000000"/>
          <w:sz w:val="18"/>
          <w:szCs w:val="18"/>
          <w:cs/>
        </w:rPr>
        <w:t xml:space="preserve"> </w:t>
      </w:r>
      <w:r w:rsidRPr="00154346">
        <w:rPr>
          <w:rFonts w:ascii="Arial" w:hAnsi="Arial" w:cs="Cordia New"/>
          <w:color w:val="000000"/>
          <w:sz w:val="18"/>
          <w:szCs w:val="18"/>
        </w:rPr>
        <w:t xml:space="preserve">is risk adjusted discount rate. It is estimated based on public </w:t>
      </w:r>
      <w:proofErr w:type="gramStart"/>
      <w:r w:rsidRPr="00154346">
        <w:rPr>
          <w:rFonts w:ascii="Arial" w:hAnsi="Arial" w:cs="Cordia New"/>
          <w:color w:val="000000"/>
          <w:sz w:val="18"/>
          <w:szCs w:val="18"/>
        </w:rPr>
        <w:t>companies’</w:t>
      </w:r>
      <w:proofErr w:type="gramEnd"/>
      <w:r w:rsidRPr="00154346">
        <w:rPr>
          <w:rFonts w:ascii="Arial" w:hAnsi="Arial" w:cs="Cordia New"/>
          <w:color w:val="000000"/>
          <w:sz w:val="18"/>
          <w:szCs w:val="18"/>
        </w:rPr>
        <w:t xml:space="preserve"> weighted average cost of capital, that are in opinion of the Group, in a comparable financial position with the counterparty in the contract and future revenue growth rates estimated from the Group’s historical data or external observable data from other companies in the same industry.</w:t>
      </w:r>
    </w:p>
    <w:p w14:paraId="0DF8130F" w14:textId="77777777" w:rsidR="00307EC7" w:rsidRDefault="00307EC7" w:rsidP="00307EC7">
      <w:pPr>
        <w:jc w:val="both"/>
        <w:rPr>
          <w:rFonts w:ascii="Arial" w:hAnsi="Arial" w:cs="Cordia New"/>
          <w:color w:val="000000"/>
          <w:sz w:val="18"/>
          <w:szCs w:val="18"/>
        </w:rPr>
      </w:pPr>
    </w:p>
    <w:p w14:paraId="7B3B7C94" w14:textId="779F048F" w:rsidR="00EE4748" w:rsidRDefault="00EE4748">
      <w:pPr>
        <w:rPr>
          <w:rFonts w:ascii="Arial" w:hAnsi="Arial" w:cs="Cordia New"/>
          <w:color w:val="000000"/>
          <w:sz w:val="18"/>
          <w:szCs w:val="18"/>
        </w:rPr>
      </w:pPr>
      <w:r w:rsidRPr="00154346">
        <w:rPr>
          <w:rFonts w:ascii="Arial" w:hAnsi="Arial" w:cs="Cordia New"/>
          <w:sz w:val="18"/>
          <w:szCs w:val="18"/>
          <w:cs/>
        </w:rPr>
        <w:br w:type="page"/>
      </w:r>
    </w:p>
    <w:tbl>
      <w:tblPr>
        <w:tblW w:w="0" w:type="auto"/>
        <w:tblInd w:w="108" w:type="dxa"/>
        <w:tblLayout w:type="fixed"/>
        <w:tblLook w:val="04A0" w:firstRow="1" w:lastRow="0" w:firstColumn="1" w:lastColumn="0" w:noHBand="0" w:noVBand="1"/>
      </w:tblPr>
      <w:tblGrid>
        <w:gridCol w:w="9450"/>
      </w:tblGrid>
      <w:tr w:rsidR="00AC0896" w:rsidRPr="00316C8E" w14:paraId="17AD461A" w14:textId="77777777" w:rsidTr="009241BB">
        <w:trPr>
          <w:trHeight w:val="386"/>
        </w:trPr>
        <w:tc>
          <w:tcPr>
            <w:tcW w:w="9450" w:type="dxa"/>
            <w:vAlign w:val="center"/>
          </w:tcPr>
          <w:p w14:paraId="5013839F" w14:textId="05023870" w:rsidR="00AC0896" w:rsidRPr="00316C8E" w:rsidRDefault="000717E3" w:rsidP="00347B7A">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rPr>
              <w:br w:type="page"/>
            </w:r>
            <w:r w:rsidR="00DC2C47" w:rsidRPr="00316C8E">
              <w:rPr>
                <w:rFonts w:ascii="Arial" w:hAnsi="Arial" w:cs="Arial"/>
                <w:b/>
                <w:bCs/>
                <w:color w:val="000000"/>
                <w:sz w:val="18"/>
                <w:szCs w:val="18"/>
                <w:lang w:val="en-GB"/>
              </w:rPr>
              <w:t>8</w:t>
            </w:r>
            <w:r w:rsidR="00AC0896" w:rsidRPr="00316C8E">
              <w:rPr>
                <w:rFonts w:ascii="Arial" w:hAnsi="Arial" w:cs="Arial"/>
                <w:b/>
                <w:bCs/>
                <w:color w:val="000000"/>
                <w:sz w:val="18"/>
                <w:szCs w:val="18"/>
              </w:rPr>
              <w:tab/>
              <w:t>Trade and other</w:t>
            </w:r>
            <w:r w:rsidR="003021BA" w:rsidRPr="00316C8E">
              <w:rPr>
                <w:rFonts w:ascii="Arial" w:hAnsi="Arial" w:cs="Arial"/>
                <w:b/>
                <w:bCs/>
                <w:color w:val="000000"/>
                <w:sz w:val="18"/>
                <w:szCs w:val="18"/>
              </w:rPr>
              <w:t xml:space="preserve"> current</w:t>
            </w:r>
            <w:r w:rsidR="00AC0896" w:rsidRPr="00316C8E">
              <w:rPr>
                <w:rFonts w:ascii="Arial" w:hAnsi="Arial" w:cs="Arial"/>
                <w:b/>
                <w:bCs/>
                <w:color w:val="000000"/>
                <w:sz w:val="18"/>
                <w:szCs w:val="18"/>
              </w:rPr>
              <w:t xml:space="preserve"> receivables, net</w:t>
            </w:r>
          </w:p>
        </w:tc>
      </w:tr>
    </w:tbl>
    <w:p w14:paraId="3DC5B7EB" w14:textId="77777777" w:rsidR="00D20325" w:rsidRPr="00316C8E" w:rsidRDefault="00D20325" w:rsidP="009C14EC">
      <w:pPr>
        <w:tabs>
          <w:tab w:val="left" w:pos="540"/>
        </w:tabs>
        <w:jc w:val="both"/>
        <w:rPr>
          <w:rFonts w:ascii="Arial" w:hAnsi="Arial" w:cs="Arial"/>
          <w:bCs/>
          <w:snapToGrid w:val="0"/>
          <w:color w:val="00000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316C8E" w14:paraId="58153398" w14:textId="77777777" w:rsidTr="00224C5F">
        <w:trPr>
          <w:cantSplit/>
        </w:trPr>
        <w:tc>
          <w:tcPr>
            <w:tcW w:w="3989" w:type="dxa"/>
            <w:tcBorders>
              <w:top w:val="nil"/>
              <w:bottom w:val="nil"/>
            </w:tcBorders>
            <w:vAlign w:val="bottom"/>
          </w:tcPr>
          <w:p w14:paraId="26EB619A" w14:textId="77777777" w:rsidR="00DD07F7" w:rsidRPr="00316C8E" w:rsidRDefault="00DD07F7" w:rsidP="00532739">
            <w:pPr>
              <w:tabs>
                <w:tab w:val="left" w:pos="1314"/>
              </w:tabs>
              <w:ind w:left="-101" w:right="-72"/>
              <w:rPr>
                <w:rFonts w:ascii="Arial" w:hAnsi="Arial" w:cs="Arial"/>
                <w:b/>
                <w:bCs/>
                <w:color w:val="000000"/>
                <w:sz w:val="18"/>
                <w:szCs w:val="18"/>
                <w:cs/>
              </w:rPr>
            </w:pPr>
          </w:p>
        </w:tc>
        <w:tc>
          <w:tcPr>
            <w:tcW w:w="2736" w:type="dxa"/>
            <w:gridSpan w:val="2"/>
            <w:tcBorders>
              <w:top w:val="nil"/>
              <w:bottom w:val="nil"/>
            </w:tcBorders>
            <w:vAlign w:val="bottom"/>
          </w:tcPr>
          <w:p w14:paraId="2F0C26BD" w14:textId="77777777" w:rsidR="00DD07F7" w:rsidRPr="00316C8E" w:rsidRDefault="00DD07F7" w:rsidP="009C14EC">
            <w:pPr>
              <w:ind w:right="-72"/>
              <w:jc w:val="center"/>
              <w:rPr>
                <w:rFonts w:ascii="Arial" w:hAnsi="Arial" w:cs="Arial"/>
                <w:b/>
                <w:bCs/>
                <w:color w:val="000000"/>
                <w:spacing w:val="-4"/>
                <w:sz w:val="18"/>
                <w:szCs w:val="18"/>
              </w:rPr>
            </w:pPr>
            <w:r w:rsidRPr="00316C8E">
              <w:rPr>
                <w:rFonts w:ascii="Arial" w:hAnsi="Arial" w:cs="Arial"/>
                <w:b/>
                <w:bCs/>
                <w:color w:val="000000"/>
                <w:spacing w:val="-4"/>
                <w:sz w:val="18"/>
                <w:szCs w:val="18"/>
              </w:rPr>
              <w:t>Consolidated</w:t>
            </w:r>
          </w:p>
        </w:tc>
        <w:tc>
          <w:tcPr>
            <w:tcW w:w="2736" w:type="dxa"/>
            <w:gridSpan w:val="2"/>
            <w:tcBorders>
              <w:top w:val="nil"/>
              <w:bottom w:val="nil"/>
            </w:tcBorders>
            <w:vAlign w:val="bottom"/>
          </w:tcPr>
          <w:p w14:paraId="0036F9AE" w14:textId="77777777" w:rsidR="00DD07F7" w:rsidRPr="00316C8E" w:rsidRDefault="00DD07F7" w:rsidP="009C14EC">
            <w:pPr>
              <w:ind w:right="-72"/>
              <w:jc w:val="center"/>
              <w:rPr>
                <w:rFonts w:ascii="Arial" w:hAnsi="Arial" w:cs="Arial"/>
                <w:b/>
                <w:bCs/>
                <w:color w:val="000000"/>
                <w:sz w:val="18"/>
                <w:szCs w:val="18"/>
              </w:rPr>
            </w:pPr>
            <w:r w:rsidRPr="00316C8E">
              <w:rPr>
                <w:rFonts w:ascii="Arial" w:hAnsi="Arial" w:cs="Arial"/>
                <w:b/>
                <w:bCs/>
                <w:color w:val="000000"/>
                <w:sz w:val="18"/>
                <w:szCs w:val="18"/>
              </w:rPr>
              <w:t>Separate</w:t>
            </w:r>
          </w:p>
        </w:tc>
      </w:tr>
      <w:tr w:rsidR="00A17967" w:rsidRPr="00316C8E" w14:paraId="4BA2688A" w14:textId="77777777" w:rsidTr="00224C5F">
        <w:trPr>
          <w:cantSplit/>
        </w:trPr>
        <w:tc>
          <w:tcPr>
            <w:tcW w:w="3989" w:type="dxa"/>
            <w:tcBorders>
              <w:top w:val="nil"/>
              <w:bottom w:val="nil"/>
            </w:tcBorders>
            <w:vAlign w:val="bottom"/>
          </w:tcPr>
          <w:p w14:paraId="40692E94" w14:textId="77777777" w:rsidR="005665A2" w:rsidRPr="00316C8E" w:rsidRDefault="005665A2" w:rsidP="00532739">
            <w:pPr>
              <w:tabs>
                <w:tab w:val="left" w:pos="1314"/>
              </w:tabs>
              <w:ind w:left="-101" w:right="-72"/>
              <w:rPr>
                <w:rFonts w:ascii="Arial" w:hAnsi="Arial" w:cs="Arial"/>
                <w:b/>
                <w:bCs/>
                <w:color w:val="000000"/>
                <w:sz w:val="18"/>
                <w:szCs w:val="18"/>
              </w:rPr>
            </w:pPr>
          </w:p>
        </w:tc>
        <w:tc>
          <w:tcPr>
            <w:tcW w:w="2736" w:type="dxa"/>
            <w:gridSpan w:val="2"/>
            <w:tcBorders>
              <w:top w:val="nil"/>
              <w:bottom w:val="single" w:sz="4" w:space="0" w:color="auto"/>
            </w:tcBorders>
            <w:vAlign w:val="bottom"/>
          </w:tcPr>
          <w:p w14:paraId="1E2CBC42" w14:textId="77777777" w:rsidR="005665A2" w:rsidRPr="00316C8E" w:rsidRDefault="00DD07F7" w:rsidP="009C14EC">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2736" w:type="dxa"/>
            <w:gridSpan w:val="2"/>
            <w:tcBorders>
              <w:top w:val="nil"/>
              <w:bottom w:val="single" w:sz="4" w:space="0" w:color="auto"/>
            </w:tcBorders>
            <w:vAlign w:val="bottom"/>
          </w:tcPr>
          <w:p w14:paraId="353EF74F" w14:textId="77777777" w:rsidR="005665A2" w:rsidRPr="00316C8E" w:rsidRDefault="00DD07F7" w:rsidP="009C14EC">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0253C0" w:rsidRPr="00316C8E" w14:paraId="2183A28C" w14:textId="77777777" w:rsidTr="00224C5F">
        <w:trPr>
          <w:cantSplit/>
        </w:trPr>
        <w:tc>
          <w:tcPr>
            <w:tcW w:w="3989" w:type="dxa"/>
            <w:tcBorders>
              <w:top w:val="nil"/>
              <w:bottom w:val="nil"/>
            </w:tcBorders>
            <w:vAlign w:val="bottom"/>
          </w:tcPr>
          <w:p w14:paraId="309163FB" w14:textId="77777777" w:rsidR="000253C0" w:rsidRPr="00316C8E" w:rsidRDefault="000253C0" w:rsidP="00532739">
            <w:pPr>
              <w:tabs>
                <w:tab w:val="left" w:pos="1314"/>
              </w:tabs>
              <w:ind w:left="-101" w:right="-72"/>
              <w:rPr>
                <w:rFonts w:ascii="Arial" w:hAnsi="Arial" w:cs="Arial"/>
                <w:b/>
                <w:bCs/>
                <w:color w:val="000000"/>
                <w:sz w:val="18"/>
                <w:szCs w:val="18"/>
              </w:rPr>
            </w:pPr>
          </w:p>
        </w:tc>
        <w:tc>
          <w:tcPr>
            <w:tcW w:w="1368" w:type="dxa"/>
            <w:tcBorders>
              <w:top w:val="single" w:sz="4" w:space="0" w:color="auto"/>
              <w:bottom w:val="nil"/>
            </w:tcBorders>
            <w:vAlign w:val="bottom"/>
          </w:tcPr>
          <w:p w14:paraId="54B55299" w14:textId="77777777" w:rsidR="000253C0" w:rsidRPr="00316C8E" w:rsidRDefault="000253C0" w:rsidP="00BC2A9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bottom"/>
          </w:tcPr>
          <w:p w14:paraId="4B2E9D2F" w14:textId="77777777" w:rsidR="000253C0" w:rsidRPr="00316C8E" w:rsidRDefault="000253C0" w:rsidP="00BC2A9A">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c>
          <w:tcPr>
            <w:tcW w:w="1368" w:type="dxa"/>
            <w:tcBorders>
              <w:top w:val="single" w:sz="4" w:space="0" w:color="auto"/>
              <w:bottom w:val="nil"/>
            </w:tcBorders>
            <w:vAlign w:val="bottom"/>
          </w:tcPr>
          <w:p w14:paraId="5650F99A" w14:textId="77777777" w:rsidR="000253C0" w:rsidRPr="00316C8E" w:rsidRDefault="000253C0" w:rsidP="00BC2A9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bottom"/>
          </w:tcPr>
          <w:p w14:paraId="7B846780" w14:textId="77777777" w:rsidR="000253C0" w:rsidRPr="00316C8E" w:rsidRDefault="000253C0" w:rsidP="00BC2A9A">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r>
      <w:tr w:rsidR="00224C5F" w:rsidRPr="00316C8E" w14:paraId="2D0A2008" w14:textId="77777777" w:rsidTr="00224C5F">
        <w:trPr>
          <w:cantSplit/>
        </w:trPr>
        <w:tc>
          <w:tcPr>
            <w:tcW w:w="3989" w:type="dxa"/>
            <w:tcBorders>
              <w:top w:val="nil"/>
              <w:bottom w:val="nil"/>
            </w:tcBorders>
            <w:vAlign w:val="bottom"/>
          </w:tcPr>
          <w:p w14:paraId="51FF90E0" w14:textId="77777777" w:rsidR="00224C5F" w:rsidRPr="00316C8E" w:rsidRDefault="00224C5F" w:rsidP="00224C5F">
            <w:pPr>
              <w:tabs>
                <w:tab w:val="left" w:pos="1314"/>
              </w:tabs>
              <w:ind w:left="-101" w:right="-72"/>
              <w:rPr>
                <w:rFonts w:ascii="Arial" w:hAnsi="Arial" w:cs="Arial"/>
                <w:b/>
                <w:bCs/>
                <w:color w:val="000000"/>
                <w:sz w:val="18"/>
                <w:szCs w:val="18"/>
              </w:rPr>
            </w:pPr>
          </w:p>
        </w:tc>
        <w:tc>
          <w:tcPr>
            <w:tcW w:w="1368" w:type="dxa"/>
            <w:tcBorders>
              <w:top w:val="nil"/>
              <w:bottom w:val="nil"/>
            </w:tcBorders>
            <w:vAlign w:val="bottom"/>
          </w:tcPr>
          <w:p w14:paraId="5465CE2C" w14:textId="7B645417" w:rsidR="00224C5F" w:rsidRPr="00316C8E" w:rsidRDefault="00224C5F" w:rsidP="00224C5F">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 xml:space="preserve">31 </w:t>
            </w:r>
            <w:r>
              <w:rPr>
                <w:rFonts w:ascii="Arial" w:hAnsi="Arial" w:cs="Arial"/>
                <w:b/>
                <w:bCs/>
                <w:color w:val="000000"/>
                <w:sz w:val="18"/>
                <w:szCs w:val="18"/>
                <w:lang w:val="en-GB"/>
              </w:rPr>
              <w:t>March</w:t>
            </w:r>
          </w:p>
        </w:tc>
        <w:tc>
          <w:tcPr>
            <w:tcW w:w="1368" w:type="dxa"/>
            <w:tcBorders>
              <w:top w:val="nil"/>
              <w:bottom w:val="nil"/>
            </w:tcBorders>
            <w:vAlign w:val="bottom"/>
          </w:tcPr>
          <w:p w14:paraId="60A33DEE" w14:textId="6B848047" w:rsidR="00224C5F" w:rsidRPr="00316C8E" w:rsidRDefault="00224C5F" w:rsidP="00224C5F">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Pr="00316C8E">
              <w:rPr>
                <w:rFonts w:ascii="Arial" w:hAnsi="Arial" w:cs="Arial"/>
                <w:b/>
                <w:bCs/>
                <w:color w:val="000000"/>
                <w:sz w:val="18"/>
                <w:szCs w:val="18"/>
              </w:rPr>
              <w:t xml:space="preserve"> September</w:t>
            </w:r>
          </w:p>
        </w:tc>
        <w:tc>
          <w:tcPr>
            <w:tcW w:w="1368" w:type="dxa"/>
            <w:tcBorders>
              <w:top w:val="nil"/>
              <w:bottom w:val="nil"/>
            </w:tcBorders>
            <w:vAlign w:val="bottom"/>
          </w:tcPr>
          <w:p w14:paraId="718BCC64" w14:textId="5CD886B1" w:rsidR="00224C5F" w:rsidRPr="00316C8E" w:rsidRDefault="00224C5F" w:rsidP="00224C5F">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 xml:space="preserve">31 </w:t>
            </w:r>
            <w:r>
              <w:rPr>
                <w:rFonts w:ascii="Arial" w:hAnsi="Arial" w:cs="Arial"/>
                <w:b/>
                <w:bCs/>
                <w:color w:val="000000"/>
                <w:sz w:val="18"/>
                <w:szCs w:val="18"/>
                <w:lang w:val="en-GB"/>
              </w:rPr>
              <w:t>March</w:t>
            </w:r>
          </w:p>
        </w:tc>
        <w:tc>
          <w:tcPr>
            <w:tcW w:w="1368" w:type="dxa"/>
            <w:tcBorders>
              <w:top w:val="nil"/>
              <w:bottom w:val="nil"/>
            </w:tcBorders>
            <w:vAlign w:val="bottom"/>
          </w:tcPr>
          <w:p w14:paraId="1B2D1EFA" w14:textId="104C562D" w:rsidR="00224C5F" w:rsidRPr="00316C8E" w:rsidRDefault="00224C5F" w:rsidP="00224C5F">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Pr="00316C8E">
              <w:rPr>
                <w:rFonts w:ascii="Arial" w:hAnsi="Arial" w:cs="Arial"/>
                <w:b/>
                <w:bCs/>
                <w:color w:val="000000"/>
                <w:sz w:val="18"/>
                <w:szCs w:val="18"/>
              </w:rPr>
              <w:t xml:space="preserve"> September</w:t>
            </w:r>
          </w:p>
        </w:tc>
      </w:tr>
      <w:tr w:rsidR="00224C5F" w:rsidRPr="00316C8E" w14:paraId="40DA504E" w14:textId="77777777" w:rsidTr="00224C5F">
        <w:trPr>
          <w:cantSplit/>
        </w:trPr>
        <w:tc>
          <w:tcPr>
            <w:tcW w:w="3989" w:type="dxa"/>
            <w:tcBorders>
              <w:top w:val="nil"/>
              <w:bottom w:val="nil"/>
            </w:tcBorders>
            <w:vAlign w:val="bottom"/>
          </w:tcPr>
          <w:p w14:paraId="787BAA1F" w14:textId="77777777" w:rsidR="00224C5F" w:rsidRPr="00316C8E" w:rsidRDefault="00224C5F" w:rsidP="00224C5F">
            <w:pPr>
              <w:tabs>
                <w:tab w:val="left" w:pos="1314"/>
              </w:tabs>
              <w:ind w:left="-101" w:right="-72"/>
              <w:rPr>
                <w:rFonts w:ascii="Arial" w:hAnsi="Arial" w:cs="Arial"/>
                <w:b/>
                <w:bCs/>
                <w:color w:val="000000"/>
                <w:sz w:val="18"/>
                <w:szCs w:val="18"/>
              </w:rPr>
            </w:pPr>
          </w:p>
        </w:tc>
        <w:tc>
          <w:tcPr>
            <w:tcW w:w="1368" w:type="dxa"/>
            <w:tcBorders>
              <w:top w:val="nil"/>
              <w:bottom w:val="nil"/>
            </w:tcBorders>
            <w:vAlign w:val="bottom"/>
          </w:tcPr>
          <w:p w14:paraId="3B3A5196" w14:textId="7D5F2552"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Pr>
                <w:rFonts w:ascii="Arial" w:hAnsi="Arial" w:cs="Arial"/>
                <w:b/>
                <w:bCs/>
                <w:color w:val="000000"/>
                <w:sz w:val="18"/>
                <w:szCs w:val="18"/>
                <w:lang w:val="en-GB" w:bidi="ar-SA"/>
              </w:rPr>
              <w:t>6</w:t>
            </w:r>
          </w:p>
        </w:tc>
        <w:tc>
          <w:tcPr>
            <w:tcW w:w="1368" w:type="dxa"/>
            <w:tcBorders>
              <w:top w:val="nil"/>
              <w:bottom w:val="nil"/>
            </w:tcBorders>
            <w:vAlign w:val="bottom"/>
          </w:tcPr>
          <w:p w14:paraId="4758B7BE" w14:textId="34CA8E0F"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368" w:type="dxa"/>
            <w:tcBorders>
              <w:top w:val="nil"/>
              <w:bottom w:val="nil"/>
            </w:tcBorders>
            <w:vAlign w:val="bottom"/>
          </w:tcPr>
          <w:p w14:paraId="318DBC1B" w14:textId="2935D7DF"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Pr>
                <w:rFonts w:ascii="Arial" w:hAnsi="Arial" w:cs="Arial"/>
                <w:b/>
                <w:bCs/>
                <w:color w:val="000000"/>
                <w:sz w:val="18"/>
                <w:szCs w:val="18"/>
                <w:lang w:val="en-GB" w:bidi="ar-SA"/>
              </w:rPr>
              <w:t>6</w:t>
            </w:r>
          </w:p>
        </w:tc>
        <w:tc>
          <w:tcPr>
            <w:tcW w:w="1368" w:type="dxa"/>
            <w:tcBorders>
              <w:top w:val="nil"/>
              <w:bottom w:val="nil"/>
            </w:tcBorders>
            <w:vAlign w:val="bottom"/>
          </w:tcPr>
          <w:p w14:paraId="2576279C" w14:textId="5C79C6D9"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r>
      <w:tr w:rsidR="0045411E" w:rsidRPr="00316C8E" w14:paraId="04BFF655" w14:textId="77777777" w:rsidTr="00224C5F">
        <w:trPr>
          <w:cantSplit/>
        </w:trPr>
        <w:tc>
          <w:tcPr>
            <w:tcW w:w="3989" w:type="dxa"/>
            <w:tcBorders>
              <w:top w:val="nil"/>
              <w:bottom w:val="nil"/>
            </w:tcBorders>
            <w:vAlign w:val="bottom"/>
          </w:tcPr>
          <w:p w14:paraId="1247A8DD" w14:textId="77777777" w:rsidR="0045411E" w:rsidRPr="00316C8E" w:rsidRDefault="0045411E" w:rsidP="0045411E">
            <w:pPr>
              <w:tabs>
                <w:tab w:val="left" w:pos="1314"/>
              </w:tabs>
              <w:ind w:left="-101" w:right="-72"/>
              <w:rPr>
                <w:rFonts w:ascii="Arial" w:hAnsi="Arial" w:cs="Arial"/>
                <w:color w:val="000000"/>
                <w:sz w:val="18"/>
                <w:szCs w:val="18"/>
              </w:rPr>
            </w:pPr>
          </w:p>
        </w:tc>
        <w:tc>
          <w:tcPr>
            <w:tcW w:w="1368" w:type="dxa"/>
            <w:tcBorders>
              <w:top w:val="nil"/>
              <w:bottom w:val="single" w:sz="4" w:space="0" w:color="auto"/>
            </w:tcBorders>
            <w:vAlign w:val="bottom"/>
          </w:tcPr>
          <w:p w14:paraId="6225E8AB" w14:textId="7A193877" w:rsidR="0045411E" w:rsidRPr="00316C8E" w:rsidRDefault="0045411E" w:rsidP="0045411E">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635BE5C6" w14:textId="16EB6347" w:rsidR="0045411E" w:rsidRPr="00316C8E" w:rsidRDefault="0045411E" w:rsidP="0045411E">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578ACE38" w14:textId="14BDBF3E" w:rsidR="0045411E" w:rsidRPr="00316C8E" w:rsidRDefault="0045411E" w:rsidP="0045411E">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03162CC3" w14:textId="623F06EF" w:rsidR="0045411E" w:rsidRPr="00316C8E" w:rsidRDefault="0045411E" w:rsidP="0045411E">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r>
      <w:tr w:rsidR="0045411E" w:rsidRPr="00316C8E" w14:paraId="56617253" w14:textId="77777777" w:rsidTr="00224C5F">
        <w:trPr>
          <w:cantSplit/>
        </w:trPr>
        <w:tc>
          <w:tcPr>
            <w:tcW w:w="3989" w:type="dxa"/>
            <w:tcBorders>
              <w:top w:val="nil"/>
              <w:bottom w:val="nil"/>
            </w:tcBorders>
            <w:vAlign w:val="bottom"/>
          </w:tcPr>
          <w:p w14:paraId="5359C4EA" w14:textId="77777777" w:rsidR="0045411E" w:rsidRPr="00316C8E" w:rsidRDefault="0045411E" w:rsidP="0045411E">
            <w:pPr>
              <w:tabs>
                <w:tab w:val="left" w:pos="1314"/>
              </w:tabs>
              <w:ind w:left="-101" w:right="-72"/>
              <w:rPr>
                <w:rFonts w:ascii="Arial" w:hAnsi="Arial" w:cs="Arial"/>
                <w:color w:val="000000"/>
                <w:sz w:val="18"/>
                <w:szCs w:val="18"/>
              </w:rPr>
            </w:pPr>
          </w:p>
        </w:tc>
        <w:tc>
          <w:tcPr>
            <w:tcW w:w="1368" w:type="dxa"/>
            <w:tcBorders>
              <w:top w:val="single" w:sz="4" w:space="0" w:color="auto"/>
              <w:bottom w:val="nil"/>
            </w:tcBorders>
            <w:vAlign w:val="bottom"/>
          </w:tcPr>
          <w:p w14:paraId="35E43205" w14:textId="77777777" w:rsidR="0045411E" w:rsidRPr="00316C8E"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0E5FBF63" w14:textId="77777777" w:rsidR="0045411E" w:rsidRPr="00316C8E"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0A3DFD14" w14:textId="77777777" w:rsidR="0045411E" w:rsidRPr="00316C8E"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0722A004" w14:textId="77777777" w:rsidR="0045411E" w:rsidRPr="00316C8E" w:rsidRDefault="0045411E" w:rsidP="0045411E">
            <w:pPr>
              <w:ind w:right="-72"/>
              <w:jc w:val="right"/>
              <w:rPr>
                <w:rFonts w:ascii="Arial" w:hAnsi="Arial" w:cs="Arial"/>
                <w:color w:val="000000"/>
                <w:sz w:val="18"/>
                <w:szCs w:val="18"/>
              </w:rPr>
            </w:pPr>
          </w:p>
        </w:tc>
      </w:tr>
      <w:tr w:rsidR="00720989" w:rsidRPr="00316C8E" w14:paraId="73328240" w14:textId="77777777" w:rsidTr="00224C5F">
        <w:trPr>
          <w:cantSplit/>
        </w:trPr>
        <w:tc>
          <w:tcPr>
            <w:tcW w:w="3989" w:type="dxa"/>
            <w:tcBorders>
              <w:top w:val="nil"/>
              <w:bottom w:val="nil"/>
            </w:tcBorders>
            <w:vAlign w:val="bottom"/>
          </w:tcPr>
          <w:p w14:paraId="17E051BD" w14:textId="07312C62" w:rsidR="00720989" w:rsidRPr="00316C8E" w:rsidRDefault="00720989" w:rsidP="00720989">
            <w:pPr>
              <w:tabs>
                <w:tab w:val="left" w:pos="175"/>
                <w:tab w:val="left" w:pos="1314"/>
              </w:tabs>
              <w:ind w:left="-101" w:right="-72"/>
              <w:rPr>
                <w:rFonts w:ascii="Arial" w:hAnsi="Arial" w:cs="Arial"/>
                <w:color w:val="000000"/>
                <w:sz w:val="18"/>
                <w:szCs w:val="18"/>
              </w:rPr>
            </w:pPr>
            <w:r w:rsidRPr="00316C8E">
              <w:rPr>
                <w:rFonts w:ascii="Arial" w:hAnsi="Arial" w:cs="Arial"/>
                <w:color w:val="000000"/>
                <w:sz w:val="18"/>
                <w:szCs w:val="18"/>
              </w:rPr>
              <w:t>Trade receivables - related companies</w:t>
            </w:r>
          </w:p>
          <w:p w14:paraId="3A4E44E9" w14:textId="52A30955" w:rsidR="00720989" w:rsidRPr="00316C8E" w:rsidRDefault="00720989" w:rsidP="00720989">
            <w:pPr>
              <w:tabs>
                <w:tab w:val="left" w:pos="175"/>
                <w:tab w:val="left" w:pos="1314"/>
              </w:tabs>
              <w:ind w:left="-101" w:right="-72"/>
              <w:rPr>
                <w:rFonts w:ascii="Arial" w:hAnsi="Arial" w:cs="Arial"/>
                <w:color w:val="000000"/>
                <w:sz w:val="18"/>
                <w:szCs w:val="18"/>
              </w:rPr>
            </w:pPr>
            <w:r w:rsidRPr="00316C8E">
              <w:rPr>
                <w:rFonts w:ascii="Arial" w:hAnsi="Arial" w:cs="Arial"/>
                <w:color w:val="000000"/>
                <w:sz w:val="18"/>
                <w:szCs w:val="18"/>
              </w:rPr>
              <w:t xml:space="preserve">   (Note </w:t>
            </w:r>
            <w:r>
              <w:rPr>
                <w:rFonts w:ascii="Arial" w:hAnsi="Arial" w:cs="Arial"/>
                <w:color w:val="000000"/>
                <w:sz w:val="18"/>
                <w:szCs w:val="18"/>
                <w:lang w:val="en-GB"/>
              </w:rPr>
              <w:t>20</w:t>
            </w:r>
            <w:r w:rsidRPr="00316C8E">
              <w:rPr>
                <w:rFonts w:ascii="Arial" w:hAnsi="Arial" w:cs="Arial"/>
                <w:color w:val="000000"/>
                <w:sz w:val="18"/>
                <w:szCs w:val="18"/>
              </w:rPr>
              <w:t xml:space="preserve"> b))</w:t>
            </w:r>
          </w:p>
        </w:tc>
        <w:tc>
          <w:tcPr>
            <w:tcW w:w="1368" w:type="dxa"/>
            <w:tcBorders>
              <w:top w:val="nil"/>
              <w:bottom w:val="nil"/>
            </w:tcBorders>
            <w:vAlign w:val="bottom"/>
          </w:tcPr>
          <w:p w14:paraId="67B678AB" w14:textId="0CDEBB02" w:rsidR="00720989" w:rsidRPr="00316C8E" w:rsidRDefault="00720989" w:rsidP="00720989">
            <w:pPr>
              <w:ind w:right="-72"/>
              <w:jc w:val="right"/>
              <w:rPr>
                <w:rFonts w:ascii="Arial" w:hAnsi="Arial" w:cs="Arial"/>
                <w:color w:val="000000"/>
                <w:sz w:val="18"/>
                <w:szCs w:val="18"/>
                <w:lang w:val="en-GB"/>
              </w:rPr>
            </w:pPr>
            <w:r w:rsidRPr="00720989">
              <w:rPr>
                <w:rFonts w:ascii="Arial" w:hAnsi="Arial" w:cs="Arial"/>
                <w:color w:val="000000"/>
                <w:sz w:val="18"/>
                <w:szCs w:val="18"/>
                <w:lang w:val="en-GB"/>
              </w:rPr>
              <w:t>381,385</w:t>
            </w:r>
          </w:p>
        </w:tc>
        <w:tc>
          <w:tcPr>
            <w:tcW w:w="1368" w:type="dxa"/>
            <w:tcBorders>
              <w:top w:val="nil"/>
              <w:bottom w:val="nil"/>
            </w:tcBorders>
            <w:vAlign w:val="bottom"/>
          </w:tcPr>
          <w:p w14:paraId="5E402E5B" w14:textId="6F7AD001" w:rsidR="00720989" w:rsidRPr="00316C8E" w:rsidRDefault="00720989" w:rsidP="00720989">
            <w:pPr>
              <w:ind w:right="-72"/>
              <w:jc w:val="right"/>
              <w:rPr>
                <w:rFonts w:ascii="Arial" w:hAnsi="Arial" w:cs="Arial"/>
                <w:color w:val="000000"/>
                <w:sz w:val="18"/>
                <w:szCs w:val="18"/>
                <w:lang w:val="en-GB"/>
              </w:rPr>
            </w:pPr>
            <w:r w:rsidRPr="00720989">
              <w:rPr>
                <w:rFonts w:ascii="Arial" w:hAnsi="Arial" w:cs="Arial"/>
                <w:color w:val="000000"/>
                <w:sz w:val="18"/>
                <w:szCs w:val="18"/>
                <w:lang w:val="en-GB"/>
              </w:rPr>
              <w:t>381,114</w:t>
            </w:r>
          </w:p>
        </w:tc>
        <w:tc>
          <w:tcPr>
            <w:tcW w:w="1368" w:type="dxa"/>
            <w:tcBorders>
              <w:top w:val="nil"/>
              <w:bottom w:val="nil"/>
            </w:tcBorders>
            <w:vAlign w:val="bottom"/>
          </w:tcPr>
          <w:p w14:paraId="5F3F4B06" w14:textId="558AAE06" w:rsidR="00720989" w:rsidRPr="00316C8E" w:rsidRDefault="00720989" w:rsidP="00720989">
            <w:pPr>
              <w:ind w:right="-72"/>
              <w:jc w:val="right"/>
              <w:rPr>
                <w:rFonts w:ascii="Arial" w:hAnsi="Arial" w:cs="Arial"/>
                <w:color w:val="000000"/>
                <w:sz w:val="18"/>
                <w:szCs w:val="18"/>
                <w:lang w:val="en-GB"/>
              </w:rPr>
            </w:pPr>
            <w:r w:rsidRPr="00720989">
              <w:rPr>
                <w:rFonts w:ascii="Arial" w:hAnsi="Arial" w:cs="Arial"/>
                <w:color w:val="000000"/>
                <w:sz w:val="18"/>
                <w:szCs w:val="18"/>
                <w:lang w:val="en-GB"/>
              </w:rPr>
              <w:t>381,385</w:t>
            </w:r>
          </w:p>
        </w:tc>
        <w:tc>
          <w:tcPr>
            <w:tcW w:w="1368" w:type="dxa"/>
            <w:tcBorders>
              <w:top w:val="nil"/>
              <w:bottom w:val="nil"/>
            </w:tcBorders>
            <w:vAlign w:val="bottom"/>
          </w:tcPr>
          <w:p w14:paraId="1A2E0996" w14:textId="49503524" w:rsidR="00720989" w:rsidRPr="00316C8E" w:rsidRDefault="00720989" w:rsidP="00720989">
            <w:pPr>
              <w:ind w:right="-72"/>
              <w:jc w:val="right"/>
              <w:rPr>
                <w:rFonts w:ascii="Arial" w:hAnsi="Arial" w:cs="Arial"/>
                <w:color w:val="000000"/>
                <w:sz w:val="18"/>
                <w:szCs w:val="18"/>
              </w:rPr>
            </w:pPr>
            <w:r w:rsidRPr="00316C8E">
              <w:rPr>
                <w:rFonts w:ascii="Arial" w:hAnsi="Arial" w:cs="Arial"/>
                <w:color w:val="000000"/>
                <w:sz w:val="18"/>
                <w:szCs w:val="18"/>
                <w:lang w:val="en-GB"/>
              </w:rPr>
              <w:t>381</w:t>
            </w:r>
            <w:r w:rsidRPr="00316C8E">
              <w:rPr>
                <w:rFonts w:ascii="Arial" w:hAnsi="Arial" w:cs="Arial"/>
                <w:color w:val="000000"/>
                <w:sz w:val="18"/>
                <w:szCs w:val="18"/>
              </w:rPr>
              <w:t>,</w:t>
            </w:r>
            <w:r w:rsidRPr="00316C8E">
              <w:rPr>
                <w:rFonts w:ascii="Arial" w:hAnsi="Arial" w:cs="Arial"/>
                <w:color w:val="000000"/>
                <w:sz w:val="18"/>
                <w:szCs w:val="18"/>
                <w:lang w:val="en-GB"/>
              </w:rPr>
              <w:t>114</w:t>
            </w:r>
          </w:p>
        </w:tc>
      </w:tr>
      <w:tr w:rsidR="00720989" w:rsidRPr="00316C8E" w14:paraId="6918F7EA" w14:textId="77777777" w:rsidTr="00224C5F">
        <w:trPr>
          <w:cantSplit/>
        </w:trPr>
        <w:tc>
          <w:tcPr>
            <w:tcW w:w="3989" w:type="dxa"/>
            <w:tcBorders>
              <w:top w:val="nil"/>
              <w:bottom w:val="nil"/>
            </w:tcBorders>
            <w:vAlign w:val="bottom"/>
          </w:tcPr>
          <w:p w14:paraId="73BBCB61" w14:textId="77777777" w:rsidR="00720989" w:rsidRPr="00316C8E" w:rsidRDefault="00720989" w:rsidP="00720989">
            <w:pPr>
              <w:tabs>
                <w:tab w:val="left" w:pos="1314"/>
              </w:tabs>
              <w:ind w:left="-101" w:right="-72"/>
              <w:rPr>
                <w:rFonts w:ascii="Arial" w:hAnsi="Arial" w:cs="Arial"/>
                <w:color w:val="000000"/>
                <w:sz w:val="18"/>
                <w:szCs w:val="18"/>
              </w:rPr>
            </w:pPr>
            <w:r w:rsidRPr="00316C8E">
              <w:rPr>
                <w:rFonts w:ascii="Arial" w:hAnsi="Arial" w:cs="Arial"/>
                <w:color w:val="000000"/>
                <w:sz w:val="18"/>
                <w:szCs w:val="18"/>
              </w:rPr>
              <w:t xml:space="preserve">Trade receivables - other companies   </w:t>
            </w:r>
          </w:p>
        </w:tc>
        <w:tc>
          <w:tcPr>
            <w:tcW w:w="1368" w:type="dxa"/>
            <w:tcBorders>
              <w:top w:val="nil"/>
              <w:bottom w:val="nil"/>
            </w:tcBorders>
            <w:vAlign w:val="bottom"/>
          </w:tcPr>
          <w:p w14:paraId="06764B71" w14:textId="4442F92A" w:rsidR="00720989" w:rsidRPr="00316C8E" w:rsidRDefault="00720989" w:rsidP="00720989">
            <w:pPr>
              <w:ind w:right="-72"/>
              <w:jc w:val="right"/>
              <w:rPr>
                <w:rFonts w:ascii="Arial" w:hAnsi="Arial" w:cs="Arial"/>
                <w:color w:val="000000"/>
                <w:sz w:val="18"/>
                <w:szCs w:val="18"/>
                <w:lang w:val="en-GB"/>
              </w:rPr>
            </w:pPr>
            <w:r w:rsidRPr="00720989">
              <w:rPr>
                <w:rFonts w:ascii="Arial" w:hAnsi="Arial" w:cs="Arial"/>
                <w:color w:val="000000"/>
                <w:sz w:val="18"/>
                <w:szCs w:val="18"/>
                <w:lang w:val="en-GB"/>
              </w:rPr>
              <w:t>409,577</w:t>
            </w:r>
          </w:p>
        </w:tc>
        <w:tc>
          <w:tcPr>
            <w:tcW w:w="1368" w:type="dxa"/>
            <w:tcBorders>
              <w:top w:val="nil"/>
              <w:bottom w:val="nil"/>
            </w:tcBorders>
            <w:vAlign w:val="bottom"/>
          </w:tcPr>
          <w:p w14:paraId="0338E3A1" w14:textId="1C51C736" w:rsidR="00720989" w:rsidRPr="00316C8E" w:rsidRDefault="00720989" w:rsidP="00720989">
            <w:pPr>
              <w:ind w:right="-72"/>
              <w:jc w:val="right"/>
              <w:rPr>
                <w:rFonts w:ascii="Arial" w:hAnsi="Arial" w:cs="Arial"/>
                <w:color w:val="000000"/>
                <w:sz w:val="18"/>
                <w:szCs w:val="18"/>
                <w:lang w:val="en-GB"/>
              </w:rPr>
            </w:pPr>
            <w:r w:rsidRPr="00720989">
              <w:rPr>
                <w:rFonts w:ascii="Arial" w:hAnsi="Arial" w:cs="Arial"/>
                <w:color w:val="000000"/>
                <w:sz w:val="18"/>
                <w:szCs w:val="18"/>
                <w:lang w:val="en-GB"/>
              </w:rPr>
              <w:t>376,208</w:t>
            </w:r>
          </w:p>
        </w:tc>
        <w:tc>
          <w:tcPr>
            <w:tcW w:w="1368" w:type="dxa"/>
            <w:tcBorders>
              <w:top w:val="nil"/>
              <w:bottom w:val="nil"/>
            </w:tcBorders>
            <w:vAlign w:val="bottom"/>
          </w:tcPr>
          <w:p w14:paraId="38814618" w14:textId="08541A38" w:rsidR="00720989" w:rsidRPr="00316C8E" w:rsidRDefault="00720989" w:rsidP="00720989">
            <w:pPr>
              <w:ind w:right="-72"/>
              <w:jc w:val="right"/>
              <w:rPr>
                <w:rFonts w:ascii="Arial" w:hAnsi="Arial" w:cs="Arial"/>
                <w:color w:val="000000"/>
                <w:sz w:val="18"/>
                <w:szCs w:val="18"/>
                <w:lang w:val="en-GB"/>
              </w:rPr>
            </w:pPr>
            <w:r w:rsidRPr="00720989">
              <w:rPr>
                <w:rFonts w:ascii="Arial" w:hAnsi="Arial" w:cs="Arial"/>
                <w:color w:val="000000"/>
                <w:sz w:val="18"/>
                <w:szCs w:val="18"/>
                <w:lang w:val="en-GB"/>
              </w:rPr>
              <w:t>409,577</w:t>
            </w:r>
          </w:p>
        </w:tc>
        <w:tc>
          <w:tcPr>
            <w:tcW w:w="1368" w:type="dxa"/>
            <w:tcBorders>
              <w:top w:val="nil"/>
              <w:bottom w:val="nil"/>
            </w:tcBorders>
            <w:vAlign w:val="bottom"/>
          </w:tcPr>
          <w:p w14:paraId="526ADFCF" w14:textId="1D5F69E7" w:rsidR="00720989" w:rsidRPr="00316C8E" w:rsidRDefault="00720989" w:rsidP="00720989">
            <w:pPr>
              <w:ind w:right="-72"/>
              <w:jc w:val="right"/>
              <w:rPr>
                <w:rFonts w:ascii="Arial" w:hAnsi="Arial" w:cs="Arial"/>
                <w:color w:val="000000"/>
                <w:sz w:val="18"/>
                <w:szCs w:val="18"/>
              </w:rPr>
            </w:pPr>
            <w:r w:rsidRPr="00316C8E">
              <w:rPr>
                <w:rFonts w:ascii="Arial" w:hAnsi="Arial" w:cs="Arial"/>
                <w:color w:val="000000"/>
                <w:sz w:val="18"/>
                <w:szCs w:val="18"/>
                <w:lang w:val="en-GB"/>
              </w:rPr>
              <w:t>376</w:t>
            </w:r>
            <w:r w:rsidRPr="00316C8E">
              <w:rPr>
                <w:rFonts w:ascii="Arial" w:hAnsi="Arial" w:cs="Arial"/>
                <w:color w:val="000000"/>
                <w:sz w:val="18"/>
                <w:szCs w:val="18"/>
              </w:rPr>
              <w:t>,</w:t>
            </w:r>
            <w:r w:rsidRPr="00316C8E">
              <w:rPr>
                <w:rFonts w:ascii="Arial" w:hAnsi="Arial" w:cs="Arial"/>
                <w:color w:val="000000"/>
                <w:sz w:val="18"/>
                <w:szCs w:val="18"/>
                <w:lang w:val="en-GB"/>
              </w:rPr>
              <w:t>101</w:t>
            </w:r>
          </w:p>
        </w:tc>
      </w:tr>
      <w:tr w:rsidR="00720989" w:rsidRPr="00316C8E" w14:paraId="7512B886" w14:textId="77777777" w:rsidTr="00224C5F">
        <w:trPr>
          <w:cantSplit/>
        </w:trPr>
        <w:tc>
          <w:tcPr>
            <w:tcW w:w="3989" w:type="dxa"/>
            <w:tcBorders>
              <w:top w:val="nil"/>
              <w:bottom w:val="nil"/>
            </w:tcBorders>
            <w:vAlign w:val="bottom"/>
          </w:tcPr>
          <w:p w14:paraId="7DEBC58A" w14:textId="778AEDC3" w:rsidR="00720989" w:rsidRPr="00316C8E" w:rsidRDefault="00720989" w:rsidP="00720989">
            <w:pPr>
              <w:tabs>
                <w:tab w:val="left" w:pos="1314"/>
              </w:tabs>
              <w:ind w:left="-101" w:right="-72"/>
              <w:rPr>
                <w:rFonts w:ascii="Arial" w:hAnsi="Arial" w:cs="Arial"/>
                <w:color w:val="000000"/>
                <w:sz w:val="18"/>
                <w:szCs w:val="18"/>
              </w:rPr>
            </w:pPr>
            <w:proofErr w:type="gramStart"/>
            <w:r w:rsidRPr="00316C8E">
              <w:rPr>
                <w:rFonts w:ascii="Arial" w:hAnsi="Arial" w:cs="Arial"/>
                <w:color w:val="000000"/>
                <w:sz w:val="18"/>
                <w:szCs w:val="18"/>
                <w:u w:val="single"/>
              </w:rPr>
              <w:t>Less</w:t>
            </w:r>
            <w:r w:rsidRPr="00316C8E">
              <w:rPr>
                <w:rFonts w:ascii="Arial" w:hAnsi="Arial" w:cs="Arial"/>
                <w:color w:val="000000"/>
                <w:sz w:val="18"/>
                <w:szCs w:val="18"/>
              </w:rPr>
              <w:t xml:space="preserve">  Allowance</w:t>
            </w:r>
            <w:proofErr w:type="gramEnd"/>
            <w:r w:rsidRPr="00316C8E">
              <w:rPr>
                <w:rFonts w:ascii="Arial" w:hAnsi="Arial" w:cs="Arial"/>
                <w:color w:val="000000"/>
                <w:sz w:val="18"/>
                <w:szCs w:val="18"/>
              </w:rPr>
              <w:t xml:space="preserve"> for expected credit loss </w:t>
            </w:r>
          </w:p>
        </w:tc>
        <w:tc>
          <w:tcPr>
            <w:tcW w:w="1368" w:type="dxa"/>
            <w:tcBorders>
              <w:top w:val="nil"/>
              <w:bottom w:val="single" w:sz="4" w:space="0" w:color="auto"/>
            </w:tcBorders>
            <w:vAlign w:val="bottom"/>
          </w:tcPr>
          <w:p w14:paraId="590630CC" w14:textId="1D7E8148" w:rsidR="00720989" w:rsidRPr="00316C8E" w:rsidRDefault="00720989" w:rsidP="00720989">
            <w:pPr>
              <w:ind w:right="-72"/>
              <w:jc w:val="right"/>
              <w:rPr>
                <w:rFonts w:ascii="Arial" w:hAnsi="Arial" w:cs="Arial"/>
                <w:color w:val="000000"/>
                <w:sz w:val="18"/>
                <w:szCs w:val="18"/>
                <w:lang w:val="en-GB"/>
              </w:rPr>
            </w:pPr>
            <w:r w:rsidRPr="00720989">
              <w:rPr>
                <w:rFonts w:ascii="Arial" w:hAnsi="Arial" w:cs="Arial"/>
                <w:color w:val="000000"/>
                <w:sz w:val="18"/>
                <w:szCs w:val="18"/>
                <w:lang w:val="en-GB"/>
              </w:rPr>
              <w:t>(2,615)</w:t>
            </w:r>
          </w:p>
        </w:tc>
        <w:tc>
          <w:tcPr>
            <w:tcW w:w="1368" w:type="dxa"/>
            <w:tcBorders>
              <w:top w:val="nil"/>
              <w:bottom w:val="single" w:sz="4" w:space="0" w:color="auto"/>
            </w:tcBorders>
            <w:vAlign w:val="bottom"/>
          </w:tcPr>
          <w:p w14:paraId="5D8AF114" w14:textId="3C41A539" w:rsidR="00720989" w:rsidRPr="00316C8E" w:rsidRDefault="00720989" w:rsidP="00720989">
            <w:pPr>
              <w:ind w:right="-72"/>
              <w:jc w:val="right"/>
              <w:rPr>
                <w:rFonts w:ascii="Arial" w:hAnsi="Arial" w:cs="Arial"/>
                <w:color w:val="000000"/>
                <w:sz w:val="18"/>
                <w:szCs w:val="18"/>
                <w:lang w:val="en-GB"/>
              </w:rPr>
            </w:pPr>
            <w:r w:rsidRPr="00720989">
              <w:rPr>
                <w:rFonts w:ascii="Arial" w:hAnsi="Arial" w:cs="Arial"/>
                <w:color w:val="000000"/>
                <w:sz w:val="18"/>
                <w:szCs w:val="18"/>
                <w:lang w:val="en-GB"/>
              </w:rPr>
              <w:t>(2,615)</w:t>
            </w:r>
          </w:p>
        </w:tc>
        <w:tc>
          <w:tcPr>
            <w:tcW w:w="1368" w:type="dxa"/>
            <w:tcBorders>
              <w:top w:val="nil"/>
              <w:bottom w:val="single" w:sz="4" w:space="0" w:color="auto"/>
            </w:tcBorders>
            <w:vAlign w:val="bottom"/>
          </w:tcPr>
          <w:p w14:paraId="364F667B" w14:textId="3D6C4596" w:rsidR="00720989" w:rsidRPr="00316C8E" w:rsidRDefault="00720989" w:rsidP="00720989">
            <w:pPr>
              <w:ind w:right="-72"/>
              <w:jc w:val="right"/>
              <w:rPr>
                <w:rFonts w:ascii="Arial" w:hAnsi="Arial" w:cs="Arial"/>
                <w:color w:val="000000"/>
                <w:sz w:val="18"/>
                <w:szCs w:val="18"/>
                <w:lang w:val="en-GB"/>
              </w:rPr>
            </w:pPr>
            <w:r w:rsidRPr="00720989">
              <w:rPr>
                <w:rFonts w:ascii="Arial" w:hAnsi="Arial" w:cs="Arial"/>
                <w:color w:val="000000"/>
                <w:sz w:val="18"/>
                <w:szCs w:val="18"/>
                <w:lang w:val="en-GB"/>
              </w:rPr>
              <w:t>(2,615)</w:t>
            </w:r>
          </w:p>
        </w:tc>
        <w:tc>
          <w:tcPr>
            <w:tcW w:w="1368" w:type="dxa"/>
            <w:tcBorders>
              <w:top w:val="nil"/>
              <w:bottom w:val="single" w:sz="4" w:space="0" w:color="auto"/>
            </w:tcBorders>
            <w:vAlign w:val="bottom"/>
          </w:tcPr>
          <w:p w14:paraId="1F1B4AD6" w14:textId="3AF28BF1" w:rsidR="00720989" w:rsidRPr="00316C8E" w:rsidRDefault="00720989" w:rsidP="00720989">
            <w:pPr>
              <w:ind w:right="-72"/>
              <w:jc w:val="right"/>
              <w:rPr>
                <w:rFonts w:ascii="Arial" w:hAnsi="Arial" w:cs="Arial"/>
                <w:color w:val="000000"/>
                <w:sz w:val="18"/>
                <w:szCs w:val="18"/>
              </w:rPr>
            </w:pPr>
            <w:r w:rsidRPr="00316C8E">
              <w:rPr>
                <w:rFonts w:ascii="Arial" w:hAnsi="Arial" w:cs="Arial"/>
                <w:color w:val="000000"/>
                <w:sz w:val="18"/>
                <w:szCs w:val="18"/>
              </w:rPr>
              <w:t>(</w:t>
            </w: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615</w:t>
            </w:r>
            <w:r w:rsidRPr="00316C8E">
              <w:rPr>
                <w:rFonts w:ascii="Arial" w:hAnsi="Arial" w:cs="Arial"/>
                <w:color w:val="000000"/>
                <w:sz w:val="18"/>
                <w:szCs w:val="18"/>
              </w:rPr>
              <w:t>)</w:t>
            </w:r>
          </w:p>
        </w:tc>
      </w:tr>
      <w:tr w:rsidR="00F905E5" w:rsidRPr="00316C8E" w14:paraId="58F517C3" w14:textId="77777777" w:rsidTr="00224C5F">
        <w:trPr>
          <w:cantSplit/>
        </w:trPr>
        <w:tc>
          <w:tcPr>
            <w:tcW w:w="3989" w:type="dxa"/>
            <w:tcBorders>
              <w:top w:val="nil"/>
              <w:bottom w:val="nil"/>
            </w:tcBorders>
            <w:vAlign w:val="bottom"/>
          </w:tcPr>
          <w:p w14:paraId="6A3DE324" w14:textId="77777777" w:rsidR="00F905E5" w:rsidRPr="00316C8E" w:rsidRDefault="00F905E5" w:rsidP="00F905E5">
            <w:pPr>
              <w:tabs>
                <w:tab w:val="left" w:pos="1314"/>
              </w:tabs>
              <w:ind w:left="-101" w:right="-72"/>
              <w:rPr>
                <w:rFonts w:ascii="Arial" w:hAnsi="Arial" w:cs="Arial"/>
                <w:color w:val="000000"/>
                <w:sz w:val="18"/>
                <w:szCs w:val="18"/>
              </w:rPr>
            </w:pPr>
          </w:p>
        </w:tc>
        <w:tc>
          <w:tcPr>
            <w:tcW w:w="1368" w:type="dxa"/>
            <w:tcBorders>
              <w:top w:val="single" w:sz="4" w:space="0" w:color="auto"/>
              <w:bottom w:val="nil"/>
            </w:tcBorders>
            <w:vAlign w:val="bottom"/>
          </w:tcPr>
          <w:p w14:paraId="633FBCA9" w14:textId="67321EFE" w:rsidR="00F905E5" w:rsidRPr="00316C8E" w:rsidRDefault="00F905E5" w:rsidP="00F905E5">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1F357E68" w14:textId="77777777" w:rsidR="00F905E5" w:rsidRPr="00316C8E" w:rsidRDefault="00F905E5" w:rsidP="00F905E5">
            <w:pPr>
              <w:ind w:right="-72"/>
              <w:jc w:val="right"/>
              <w:rPr>
                <w:rFonts w:ascii="Arial" w:hAnsi="Arial" w:cs="Arial"/>
                <w:color w:val="000000"/>
                <w:sz w:val="18"/>
                <w:szCs w:val="18"/>
                <w:lang w:val="en-GB"/>
              </w:rPr>
            </w:pPr>
          </w:p>
        </w:tc>
        <w:tc>
          <w:tcPr>
            <w:tcW w:w="1368" w:type="dxa"/>
            <w:tcBorders>
              <w:top w:val="single" w:sz="4" w:space="0" w:color="auto"/>
              <w:bottom w:val="nil"/>
            </w:tcBorders>
            <w:vAlign w:val="bottom"/>
          </w:tcPr>
          <w:p w14:paraId="623F1B8B" w14:textId="77777777" w:rsidR="00F905E5" w:rsidRPr="00316C8E" w:rsidRDefault="00F905E5" w:rsidP="00F905E5">
            <w:pPr>
              <w:ind w:right="-72"/>
              <w:jc w:val="right"/>
              <w:rPr>
                <w:rFonts w:ascii="Arial" w:hAnsi="Arial" w:cs="Arial"/>
                <w:color w:val="000000"/>
                <w:sz w:val="18"/>
                <w:szCs w:val="18"/>
                <w:lang w:val="en-GB"/>
              </w:rPr>
            </w:pPr>
          </w:p>
        </w:tc>
        <w:tc>
          <w:tcPr>
            <w:tcW w:w="1368" w:type="dxa"/>
            <w:tcBorders>
              <w:top w:val="single" w:sz="4" w:space="0" w:color="auto"/>
              <w:bottom w:val="nil"/>
            </w:tcBorders>
            <w:vAlign w:val="bottom"/>
          </w:tcPr>
          <w:p w14:paraId="2A109371" w14:textId="77777777" w:rsidR="00F905E5" w:rsidRPr="00316C8E" w:rsidRDefault="00F905E5" w:rsidP="00F905E5">
            <w:pPr>
              <w:ind w:left="-18" w:right="-72" w:firstLine="18"/>
              <w:jc w:val="right"/>
              <w:rPr>
                <w:rFonts w:ascii="Arial" w:hAnsi="Arial" w:cs="Arial"/>
                <w:color w:val="000000"/>
                <w:sz w:val="18"/>
                <w:szCs w:val="18"/>
              </w:rPr>
            </w:pPr>
          </w:p>
        </w:tc>
      </w:tr>
      <w:tr w:rsidR="00F905E5" w:rsidRPr="00316C8E" w14:paraId="540843C6" w14:textId="77777777" w:rsidTr="00224C5F">
        <w:trPr>
          <w:cantSplit/>
        </w:trPr>
        <w:tc>
          <w:tcPr>
            <w:tcW w:w="3989" w:type="dxa"/>
            <w:tcBorders>
              <w:top w:val="nil"/>
              <w:bottom w:val="nil"/>
            </w:tcBorders>
            <w:vAlign w:val="bottom"/>
          </w:tcPr>
          <w:p w14:paraId="4D9D7924" w14:textId="77777777" w:rsidR="00F905E5" w:rsidRPr="00316C8E" w:rsidRDefault="00F905E5" w:rsidP="00F905E5">
            <w:pPr>
              <w:tabs>
                <w:tab w:val="left" w:pos="1314"/>
              </w:tabs>
              <w:ind w:left="-101" w:right="-72"/>
              <w:rPr>
                <w:rFonts w:ascii="Arial" w:hAnsi="Arial" w:cs="Arial"/>
                <w:color w:val="000000"/>
                <w:sz w:val="18"/>
                <w:szCs w:val="18"/>
              </w:rPr>
            </w:pPr>
            <w:r w:rsidRPr="00316C8E">
              <w:rPr>
                <w:rFonts w:ascii="Arial" w:hAnsi="Arial" w:cs="Arial"/>
                <w:color w:val="000000"/>
                <w:sz w:val="18"/>
                <w:szCs w:val="18"/>
              </w:rPr>
              <w:t>Trade receivables, net</w:t>
            </w:r>
          </w:p>
        </w:tc>
        <w:tc>
          <w:tcPr>
            <w:tcW w:w="1368" w:type="dxa"/>
            <w:tcBorders>
              <w:top w:val="nil"/>
              <w:bottom w:val="single" w:sz="4" w:space="0" w:color="auto"/>
            </w:tcBorders>
            <w:vAlign w:val="bottom"/>
          </w:tcPr>
          <w:p w14:paraId="2D3D4A19" w14:textId="1F7A9F17" w:rsidR="00F905E5" w:rsidRPr="00316C8E" w:rsidRDefault="00447CE7" w:rsidP="00F905E5">
            <w:pPr>
              <w:ind w:right="-72"/>
              <w:jc w:val="right"/>
              <w:rPr>
                <w:rFonts w:ascii="Arial" w:hAnsi="Arial" w:cs="Arial"/>
                <w:noProof/>
                <w:color w:val="000000"/>
                <w:sz w:val="18"/>
                <w:szCs w:val="18"/>
                <w:lang w:val="en-GB"/>
              </w:rPr>
            </w:pPr>
            <w:r w:rsidRPr="00447CE7">
              <w:rPr>
                <w:rFonts w:ascii="Arial" w:hAnsi="Arial" w:cs="Arial"/>
                <w:noProof/>
                <w:color w:val="000000"/>
                <w:sz w:val="18"/>
                <w:szCs w:val="18"/>
                <w:lang w:val="en-GB"/>
              </w:rPr>
              <w:t>788,347</w:t>
            </w:r>
          </w:p>
        </w:tc>
        <w:tc>
          <w:tcPr>
            <w:tcW w:w="1368" w:type="dxa"/>
            <w:tcBorders>
              <w:top w:val="nil"/>
              <w:bottom w:val="single" w:sz="4" w:space="0" w:color="auto"/>
            </w:tcBorders>
            <w:vAlign w:val="bottom"/>
          </w:tcPr>
          <w:p w14:paraId="235069C4" w14:textId="3F244792" w:rsidR="00F905E5" w:rsidRPr="00316C8E" w:rsidRDefault="00F905E5" w:rsidP="00F905E5">
            <w:pPr>
              <w:ind w:right="-72"/>
              <w:jc w:val="right"/>
              <w:rPr>
                <w:rFonts w:ascii="Arial" w:hAnsi="Arial" w:cs="Arial"/>
                <w:color w:val="000000"/>
                <w:sz w:val="18"/>
                <w:szCs w:val="18"/>
                <w:lang w:val="en-GB"/>
              </w:rPr>
            </w:pPr>
            <w:r w:rsidRPr="00316C8E">
              <w:rPr>
                <w:rFonts w:ascii="Arial" w:hAnsi="Arial" w:cs="Arial"/>
                <w:noProof/>
                <w:color w:val="000000"/>
                <w:sz w:val="18"/>
                <w:szCs w:val="18"/>
                <w:lang w:val="en-GB"/>
              </w:rPr>
              <w:t>754</w:t>
            </w:r>
            <w:r w:rsidRPr="00316C8E">
              <w:rPr>
                <w:rFonts w:ascii="Arial" w:hAnsi="Arial" w:cs="Arial"/>
                <w:noProof/>
                <w:color w:val="000000"/>
                <w:sz w:val="18"/>
                <w:szCs w:val="18"/>
              </w:rPr>
              <w:t>,</w:t>
            </w:r>
            <w:r w:rsidRPr="00316C8E">
              <w:rPr>
                <w:rFonts w:ascii="Arial" w:hAnsi="Arial" w:cs="Arial"/>
                <w:noProof/>
                <w:color w:val="000000"/>
                <w:sz w:val="18"/>
                <w:szCs w:val="18"/>
                <w:lang w:val="en-GB"/>
              </w:rPr>
              <w:t>70</w:t>
            </w:r>
            <w:r w:rsidR="00C06F17" w:rsidRPr="00316C8E">
              <w:rPr>
                <w:rFonts w:ascii="Arial" w:hAnsi="Arial" w:cs="Arial"/>
                <w:noProof/>
                <w:color w:val="000000"/>
                <w:sz w:val="18"/>
                <w:szCs w:val="18"/>
                <w:lang w:val="en-GB"/>
              </w:rPr>
              <w:t>7</w:t>
            </w:r>
          </w:p>
        </w:tc>
        <w:tc>
          <w:tcPr>
            <w:tcW w:w="1368" w:type="dxa"/>
            <w:tcBorders>
              <w:top w:val="nil"/>
              <w:bottom w:val="single" w:sz="4" w:space="0" w:color="auto"/>
            </w:tcBorders>
            <w:vAlign w:val="bottom"/>
          </w:tcPr>
          <w:p w14:paraId="5EF63F05" w14:textId="26F77C8F" w:rsidR="00F905E5" w:rsidRPr="00316C8E" w:rsidRDefault="00447CE7" w:rsidP="00F905E5">
            <w:pPr>
              <w:ind w:right="-72"/>
              <w:jc w:val="right"/>
              <w:rPr>
                <w:rFonts w:ascii="Arial" w:hAnsi="Arial" w:cs="Arial"/>
                <w:color w:val="000000"/>
                <w:sz w:val="18"/>
                <w:szCs w:val="18"/>
                <w:lang w:val="en-GB"/>
              </w:rPr>
            </w:pPr>
            <w:r w:rsidRPr="00447CE7">
              <w:rPr>
                <w:rFonts w:ascii="Arial" w:hAnsi="Arial" w:cs="Arial"/>
                <w:color w:val="000000"/>
                <w:sz w:val="18"/>
                <w:szCs w:val="18"/>
                <w:lang w:val="en-GB"/>
              </w:rPr>
              <w:t>788,347</w:t>
            </w:r>
          </w:p>
        </w:tc>
        <w:tc>
          <w:tcPr>
            <w:tcW w:w="1368" w:type="dxa"/>
            <w:tcBorders>
              <w:top w:val="nil"/>
              <w:bottom w:val="single" w:sz="4" w:space="0" w:color="auto"/>
            </w:tcBorders>
            <w:vAlign w:val="bottom"/>
          </w:tcPr>
          <w:p w14:paraId="27DC9336" w14:textId="606EBD10" w:rsidR="00F905E5" w:rsidRPr="00316C8E" w:rsidRDefault="00F905E5" w:rsidP="00F905E5">
            <w:pPr>
              <w:ind w:right="-72"/>
              <w:jc w:val="right"/>
              <w:rPr>
                <w:rFonts w:ascii="Arial" w:eastAsia="Arial Unicode MS" w:hAnsi="Arial" w:cs="Arial"/>
                <w:color w:val="000000"/>
                <w:sz w:val="18"/>
                <w:szCs w:val="18"/>
                <w:lang w:val="en-GB"/>
              </w:rPr>
            </w:pPr>
            <w:r w:rsidRPr="00316C8E">
              <w:rPr>
                <w:rFonts w:ascii="Arial" w:hAnsi="Arial" w:cs="Arial"/>
                <w:color w:val="000000"/>
                <w:sz w:val="18"/>
                <w:szCs w:val="18"/>
                <w:lang w:val="en-GB"/>
              </w:rPr>
              <w:t>754</w:t>
            </w:r>
            <w:r w:rsidRPr="00316C8E">
              <w:rPr>
                <w:rFonts w:ascii="Arial" w:hAnsi="Arial" w:cs="Arial"/>
                <w:color w:val="000000"/>
                <w:sz w:val="18"/>
                <w:szCs w:val="18"/>
              </w:rPr>
              <w:t>,</w:t>
            </w:r>
            <w:r w:rsidR="00961464" w:rsidRPr="00316C8E">
              <w:rPr>
                <w:rFonts w:ascii="Arial" w:hAnsi="Arial" w:cs="Arial"/>
                <w:color w:val="000000"/>
                <w:sz w:val="18"/>
                <w:szCs w:val="18"/>
                <w:lang w:val="en-GB"/>
              </w:rPr>
              <w:t>600</w:t>
            </w:r>
          </w:p>
        </w:tc>
      </w:tr>
      <w:tr w:rsidR="00F905E5" w:rsidRPr="00316C8E" w14:paraId="26EC910B" w14:textId="77777777" w:rsidTr="00224C5F">
        <w:trPr>
          <w:cantSplit/>
        </w:trPr>
        <w:tc>
          <w:tcPr>
            <w:tcW w:w="3989" w:type="dxa"/>
            <w:tcBorders>
              <w:top w:val="nil"/>
              <w:bottom w:val="nil"/>
            </w:tcBorders>
            <w:vAlign w:val="bottom"/>
          </w:tcPr>
          <w:p w14:paraId="5C1CF5DE" w14:textId="77777777" w:rsidR="00F905E5" w:rsidRPr="00316C8E" w:rsidRDefault="00F905E5" w:rsidP="00F905E5">
            <w:pPr>
              <w:tabs>
                <w:tab w:val="left" w:pos="1314"/>
              </w:tabs>
              <w:ind w:left="-101" w:right="-72"/>
              <w:rPr>
                <w:rFonts w:ascii="Arial" w:hAnsi="Arial" w:cs="Arial"/>
                <w:color w:val="000000"/>
                <w:sz w:val="18"/>
                <w:szCs w:val="18"/>
              </w:rPr>
            </w:pPr>
          </w:p>
        </w:tc>
        <w:tc>
          <w:tcPr>
            <w:tcW w:w="1368" w:type="dxa"/>
            <w:tcBorders>
              <w:top w:val="single" w:sz="4" w:space="0" w:color="auto"/>
              <w:bottom w:val="nil"/>
            </w:tcBorders>
            <w:vAlign w:val="bottom"/>
          </w:tcPr>
          <w:p w14:paraId="5E1137EA" w14:textId="77777777" w:rsidR="00F905E5" w:rsidRPr="00316C8E" w:rsidRDefault="00F905E5" w:rsidP="00F905E5">
            <w:pPr>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559AE5EC" w14:textId="77777777" w:rsidR="00F905E5" w:rsidRPr="00316C8E" w:rsidRDefault="00F905E5" w:rsidP="00F905E5">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32736760" w14:textId="77777777" w:rsidR="00F905E5" w:rsidRPr="00316C8E" w:rsidRDefault="00F905E5" w:rsidP="00F905E5">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1051A326" w14:textId="77777777" w:rsidR="00F905E5" w:rsidRPr="00316C8E" w:rsidRDefault="00F905E5" w:rsidP="00F905E5">
            <w:pPr>
              <w:ind w:right="-72"/>
              <w:jc w:val="right"/>
              <w:rPr>
                <w:rFonts w:ascii="Arial" w:hAnsi="Arial" w:cs="Arial"/>
                <w:color w:val="000000"/>
                <w:sz w:val="18"/>
                <w:szCs w:val="18"/>
              </w:rPr>
            </w:pPr>
          </w:p>
        </w:tc>
      </w:tr>
      <w:tr w:rsidR="00F22499" w:rsidRPr="00316C8E" w14:paraId="07B507E5" w14:textId="77777777" w:rsidTr="00224C5F">
        <w:trPr>
          <w:cantSplit/>
        </w:trPr>
        <w:tc>
          <w:tcPr>
            <w:tcW w:w="3989" w:type="dxa"/>
            <w:tcBorders>
              <w:top w:val="nil"/>
              <w:bottom w:val="nil"/>
            </w:tcBorders>
            <w:vAlign w:val="bottom"/>
          </w:tcPr>
          <w:p w14:paraId="5C851B3A" w14:textId="77777777" w:rsidR="00F22499" w:rsidRPr="00316C8E" w:rsidRDefault="00F22499" w:rsidP="00F22499">
            <w:pPr>
              <w:tabs>
                <w:tab w:val="left" w:pos="1314"/>
              </w:tabs>
              <w:ind w:left="-101" w:right="-72"/>
              <w:rPr>
                <w:rFonts w:ascii="Arial" w:hAnsi="Arial" w:cs="Arial"/>
                <w:color w:val="000000"/>
                <w:sz w:val="18"/>
                <w:szCs w:val="18"/>
                <w:lang w:val="en-GB"/>
              </w:rPr>
            </w:pPr>
            <w:r w:rsidRPr="00316C8E">
              <w:rPr>
                <w:rFonts w:ascii="Arial" w:hAnsi="Arial" w:cs="Arial"/>
                <w:color w:val="000000"/>
                <w:sz w:val="18"/>
                <w:szCs w:val="18"/>
              </w:rPr>
              <w:t>Prepayments</w:t>
            </w:r>
          </w:p>
        </w:tc>
        <w:tc>
          <w:tcPr>
            <w:tcW w:w="1368" w:type="dxa"/>
            <w:tcBorders>
              <w:top w:val="nil"/>
              <w:bottom w:val="nil"/>
            </w:tcBorders>
            <w:vAlign w:val="bottom"/>
          </w:tcPr>
          <w:p w14:paraId="79725DCD" w14:textId="27C68C6F" w:rsidR="00F22499" w:rsidRPr="00316C8E" w:rsidRDefault="00F22499" w:rsidP="00F22499">
            <w:pPr>
              <w:ind w:right="-72"/>
              <w:jc w:val="right"/>
              <w:rPr>
                <w:rFonts w:ascii="Arial" w:hAnsi="Arial" w:cs="Arial"/>
                <w:color w:val="000000"/>
                <w:sz w:val="18"/>
                <w:szCs w:val="18"/>
                <w:lang w:val="en-GB"/>
              </w:rPr>
            </w:pPr>
            <w:r w:rsidRPr="00F22499">
              <w:rPr>
                <w:rFonts w:ascii="Arial" w:hAnsi="Arial" w:cs="Arial"/>
                <w:color w:val="000000"/>
                <w:sz w:val="18"/>
                <w:szCs w:val="18"/>
                <w:cs/>
                <w:lang w:val="en-GB"/>
              </w:rPr>
              <w:t>17</w:t>
            </w:r>
            <w:r w:rsidRPr="00F22499">
              <w:rPr>
                <w:rFonts w:ascii="Arial" w:hAnsi="Arial" w:cs="Arial"/>
                <w:color w:val="000000"/>
                <w:sz w:val="18"/>
                <w:szCs w:val="18"/>
                <w:lang w:val="en-GB"/>
              </w:rPr>
              <w:t>,</w:t>
            </w:r>
            <w:r w:rsidRPr="00F22499">
              <w:rPr>
                <w:rFonts w:ascii="Arial" w:hAnsi="Arial" w:cs="Arial"/>
                <w:color w:val="000000"/>
                <w:sz w:val="18"/>
                <w:szCs w:val="18"/>
                <w:cs/>
                <w:lang w:val="en-GB"/>
              </w:rPr>
              <w:t>342</w:t>
            </w:r>
          </w:p>
        </w:tc>
        <w:tc>
          <w:tcPr>
            <w:tcW w:w="1368" w:type="dxa"/>
            <w:tcBorders>
              <w:top w:val="nil"/>
              <w:bottom w:val="nil"/>
            </w:tcBorders>
            <w:vAlign w:val="bottom"/>
          </w:tcPr>
          <w:p w14:paraId="33858A98" w14:textId="1820C410" w:rsidR="00F22499" w:rsidRPr="00316C8E" w:rsidRDefault="00F22499" w:rsidP="00F22499">
            <w:pPr>
              <w:ind w:right="-72"/>
              <w:jc w:val="right"/>
              <w:rPr>
                <w:rFonts w:ascii="Arial" w:hAnsi="Arial" w:cs="Arial"/>
                <w:color w:val="000000"/>
                <w:sz w:val="18"/>
                <w:szCs w:val="18"/>
                <w:lang w:val="en-GB"/>
              </w:rPr>
            </w:pPr>
            <w:r w:rsidRPr="00F22499">
              <w:rPr>
                <w:rFonts w:ascii="Arial" w:hAnsi="Arial" w:cs="Arial"/>
                <w:color w:val="000000"/>
                <w:sz w:val="18"/>
                <w:szCs w:val="18"/>
                <w:lang w:val="en-GB"/>
              </w:rPr>
              <w:t>8,286</w:t>
            </w:r>
          </w:p>
        </w:tc>
        <w:tc>
          <w:tcPr>
            <w:tcW w:w="1368" w:type="dxa"/>
            <w:tcBorders>
              <w:top w:val="nil"/>
              <w:bottom w:val="nil"/>
            </w:tcBorders>
            <w:vAlign w:val="bottom"/>
          </w:tcPr>
          <w:p w14:paraId="2522AC48" w14:textId="3C0E62A5" w:rsidR="00F22499" w:rsidRPr="00316C8E" w:rsidRDefault="00F22499" w:rsidP="00F22499">
            <w:pPr>
              <w:ind w:right="-72"/>
              <w:jc w:val="right"/>
              <w:rPr>
                <w:rFonts w:ascii="Arial" w:hAnsi="Arial" w:cs="Arial"/>
                <w:color w:val="000000"/>
                <w:sz w:val="18"/>
                <w:szCs w:val="18"/>
                <w:lang w:val="en-GB"/>
              </w:rPr>
            </w:pPr>
            <w:r w:rsidRPr="00F22499">
              <w:rPr>
                <w:rFonts w:ascii="Arial" w:hAnsi="Arial" w:cs="Arial"/>
                <w:color w:val="000000"/>
                <w:sz w:val="18"/>
                <w:szCs w:val="18"/>
                <w:lang w:val="en-GB"/>
              </w:rPr>
              <w:t>16,753</w:t>
            </w:r>
          </w:p>
        </w:tc>
        <w:tc>
          <w:tcPr>
            <w:tcW w:w="1368" w:type="dxa"/>
            <w:tcBorders>
              <w:top w:val="nil"/>
              <w:bottom w:val="nil"/>
            </w:tcBorders>
            <w:vAlign w:val="bottom"/>
          </w:tcPr>
          <w:p w14:paraId="3E380F70" w14:textId="18E1B850" w:rsidR="00F22499" w:rsidRPr="00316C8E" w:rsidRDefault="00F22499" w:rsidP="00F22499">
            <w:pPr>
              <w:ind w:right="-72"/>
              <w:jc w:val="right"/>
              <w:rPr>
                <w:rFonts w:ascii="Arial" w:hAnsi="Arial" w:cs="Arial"/>
                <w:color w:val="000000"/>
                <w:sz w:val="18"/>
                <w:szCs w:val="18"/>
                <w:lang w:val="en-GB"/>
              </w:rPr>
            </w:pPr>
            <w:r w:rsidRPr="00316C8E">
              <w:rPr>
                <w:rFonts w:ascii="Arial" w:hAnsi="Arial" w:cs="Arial"/>
                <w:color w:val="000000"/>
                <w:sz w:val="18"/>
                <w:szCs w:val="18"/>
                <w:lang w:val="en-GB"/>
              </w:rPr>
              <w:t>7</w:t>
            </w:r>
            <w:r w:rsidRPr="00316C8E">
              <w:rPr>
                <w:rFonts w:ascii="Arial" w:hAnsi="Arial" w:cs="Arial"/>
                <w:color w:val="000000"/>
                <w:sz w:val="18"/>
                <w:szCs w:val="18"/>
              </w:rPr>
              <w:t>,</w:t>
            </w:r>
            <w:r w:rsidRPr="00316C8E">
              <w:rPr>
                <w:rFonts w:ascii="Arial" w:hAnsi="Arial" w:cs="Arial"/>
                <w:color w:val="000000"/>
                <w:sz w:val="18"/>
                <w:szCs w:val="18"/>
                <w:lang w:val="en-GB"/>
              </w:rPr>
              <w:t>840</w:t>
            </w:r>
          </w:p>
        </w:tc>
      </w:tr>
      <w:tr w:rsidR="00F22499" w:rsidRPr="00316C8E" w14:paraId="50623651" w14:textId="77777777" w:rsidTr="00224C5F">
        <w:trPr>
          <w:cantSplit/>
        </w:trPr>
        <w:tc>
          <w:tcPr>
            <w:tcW w:w="3989" w:type="dxa"/>
            <w:tcBorders>
              <w:top w:val="nil"/>
              <w:bottom w:val="nil"/>
            </w:tcBorders>
            <w:vAlign w:val="bottom"/>
          </w:tcPr>
          <w:p w14:paraId="46FC8541" w14:textId="77777777" w:rsidR="00F22499" w:rsidRPr="00316C8E" w:rsidRDefault="00F22499" w:rsidP="00F22499">
            <w:pPr>
              <w:tabs>
                <w:tab w:val="left" w:pos="1314"/>
              </w:tabs>
              <w:ind w:left="-101" w:right="-72"/>
              <w:rPr>
                <w:rFonts w:ascii="Arial" w:hAnsi="Arial" w:cs="Arial"/>
                <w:color w:val="000000"/>
                <w:sz w:val="18"/>
                <w:szCs w:val="18"/>
              </w:rPr>
            </w:pPr>
            <w:r w:rsidRPr="00316C8E">
              <w:rPr>
                <w:rFonts w:ascii="Arial" w:hAnsi="Arial" w:cs="Arial"/>
                <w:color w:val="000000"/>
                <w:sz w:val="18"/>
                <w:szCs w:val="18"/>
              </w:rPr>
              <w:t>Accrued income</w:t>
            </w:r>
          </w:p>
        </w:tc>
        <w:tc>
          <w:tcPr>
            <w:tcW w:w="1368" w:type="dxa"/>
            <w:tcBorders>
              <w:top w:val="nil"/>
              <w:bottom w:val="nil"/>
            </w:tcBorders>
            <w:vAlign w:val="bottom"/>
          </w:tcPr>
          <w:p w14:paraId="6090D6C4" w14:textId="0EEB1CB3" w:rsidR="00F22499" w:rsidRPr="00316C8E" w:rsidRDefault="00F22499" w:rsidP="00F22499">
            <w:pPr>
              <w:ind w:right="-72"/>
              <w:jc w:val="right"/>
              <w:rPr>
                <w:rFonts w:ascii="Arial" w:hAnsi="Arial" w:cs="Arial"/>
                <w:color w:val="000000"/>
                <w:sz w:val="18"/>
                <w:szCs w:val="18"/>
                <w:lang w:val="en-GB"/>
              </w:rPr>
            </w:pPr>
            <w:r w:rsidRPr="00F22499">
              <w:rPr>
                <w:rFonts w:ascii="Arial" w:hAnsi="Arial" w:cs="Arial"/>
                <w:color w:val="000000"/>
                <w:sz w:val="18"/>
                <w:szCs w:val="18"/>
                <w:lang w:val="en-GB"/>
              </w:rPr>
              <w:t>6,304</w:t>
            </w:r>
          </w:p>
        </w:tc>
        <w:tc>
          <w:tcPr>
            <w:tcW w:w="1368" w:type="dxa"/>
            <w:tcBorders>
              <w:top w:val="nil"/>
              <w:bottom w:val="nil"/>
            </w:tcBorders>
            <w:vAlign w:val="bottom"/>
          </w:tcPr>
          <w:p w14:paraId="2F8C1A56" w14:textId="06C9D7D6" w:rsidR="00F22499" w:rsidRPr="00316C8E" w:rsidRDefault="00F22499" w:rsidP="00F22499">
            <w:pPr>
              <w:ind w:right="-72"/>
              <w:jc w:val="right"/>
              <w:rPr>
                <w:rFonts w:ascii="Arial" w:hAnsi="Arial" w:cs="Arial"/>
                <w:color w:val="000000"/>
                <w:sz w:val="18"/>
                <w:szCs w:val="18"/>
                <w:lang w:val="en-GB"/>
              </w:rPr>
            </w:pPr>
            <w:r w:rsidRPr="00F22499">
              <w:rPr>
                <w:rFonts w:ascii="Arial" w:hAnsi="Arial" w:cs="Arial"/>
                <w:color w:val="000000"/>
                <w:sz w:val="18"/>
                <w:szCs w:val="18"/>
                <w:lang w:val="en-GB"/>
              </w:rPr>
              <w:t>5,968</w:t>
            </w:r>
          </w:p>
        </w:tc>
        <w:tc>
          <w:tcPr>
            <w:tcW w:w="1368" w:type="dxa"/>
            <w:tcBorders>
              <w:top w:val="nil"/>
              <w:bottom w:val="nil"/>
            </w:tcBorders>
            <w:vAlign w:val="bottom"/>
          </w:tcPr>
          <w:p w14:paraId="2CDB15C2" w14:textId="0869F25B" w:rsidR="00F22499" w:rsidRPr="00316C8E" w:rsidRDefault="00F22499" w:rsidP="00F22499">
            <w:pPr>
              <w:ind w:right="-72"/>
              <w:jc w:val="right"/>
              <w:rPr>
                <w:rFonts w:ascii="Arial" w:hAnsi="Arial" w:cs="Arial"/>
                <w:color w:val="000000"/>
                <w:sz w:val="18"/>
                <w:szCs w:val="18"/>
                <w:lang w:val="en-GB"/>
              </w:rPr>
            </w:pPr>
            <w:r w:rsidRPr="00F22499">
              <w:rPr>
                <w:rFonts w:ascii="Arial" w:hAnsi="Arial" w:cs="Arial"/>
                <w:color w:val="000000"/>
                <w:sz w:val="18"/>
                <w:szCs w:val="18"/>
                <w:lang w:val="en-GB"/>
              </w:rPr>
              <w:t>6,272</w:t>
            </w:r>
          </w:p>
        </w:tc>
        <w:tc>
          <w:tcPr>
            <w:tcW w:w="1368" w:type="dxa"/>
            <w:tcBorders>
              <w:top w:val="nil"/>
              <w:bottom w:val="nil"/>
            </w:tcBorders>
            <w:vAlign w:val="bottom"/>
          </w:tcPr>
          <w:p w14:paraId="6BDE7603" w14:textId="2AC0144E" w:rsidR="00F22499" w:rsidRPr="00316C8E" w:rsidRDefault="00F22499" w:rsidP="00F22499">
            <w:pPr>
              <w:ind w:right="-72"/>
              <w:jc w:val="right"/>
              <w:rPr>
                <w:rFonts w:ascii="Arial" w:hAnsi="Arial" w:cs="Arial"/>
                <w:color w:val="000000"/>
                <w:sz w:val="18"/>
                <w:szCs w:val="18"/>
                <w:lang w:val="en-GB"/>
              </w:rPr>
            </w:pPr>
            <w:r w:rsidRPr="00316C8E">
              <w:rPr>
                <w:rFonts w:ascii="Arial" w:hAnsi="Arial" w:cs="Arial"/>
                <w:color w:val="000000"/>
                <w:sz w:val="18"/>
                <w:szCs w:val="18"/>
                <w:lang w:val="en-GB"/>
              </w:rPr>
              <w:t>5</w:t>
            </w:r>
            <w:r w:rsidRPr="00316C8E">
              <w:rPr>
                <w:rFonts w:ascii="Arial" w:hAnsi="Arial" w:cs="Arial"/>
                <w:color w:val="000000"/>
                <w:sz w:val="18"/>
                <w:szCs w:val="18"/>
              </w:rPr>
              <w:t>,</w:t>
            </w:r>
            <w:r w:rsidRPr="00316C8E">
              <w:rPr>
                <w:rFonts w:ascii="Arial" w:hAnsi="Arial" w:cs="Arial"/>
                <w:color w:val="000000"/>
                <w:sz w:val="18"/>
                <w:szCs w:val="18"/>
                <w:lang w:val="en-GB"/>
              </w:rPr>
              <w:t>936</w:t>
            </w:r>
          </w:p>
        </w:tc>
      </w:tr>
      <w:tr w:rsidR="00F22499" w:rsidRPr="00316C8E" w14:paraId="1795DE8D" w14:textId="77777777" w:rsidTr="00224C5F">
        <w:trPr>
          <w:cantSplit/>
        </w:trPr>
        <w:tc>
          <w:tcPr>
            <w:tcW w:w="3989" w:type="dxa"/>
            <w:tcBorders>
              <w:top w:val="nil"/>
              <w:bottom w:val="nil"/>
            </w:tcBorders>
            <w:vAlign w:val="bottom"/>
          </w:tcPr>
          <w:p w14:paraId="31A13A36" w14:textId="5AF080D4" w:rsidR="00F22499" w:rsidRPr="00316C8E" w:rsidRDefault="00F22499" w:rsidP="00F22499">
            <w:pPr>
              <w:tabs>
                <w:tab w:val="left" w:pos="1314"/>
              </w:tabs>
              <w:ind w:left="-101" w:right="-72"/>
              <w:rPr>
                <w:rFonts w:ascii="Arial" w:hAnsi="Arial" w:cs="Arial"/>
                <w:color w:val="000000"/>
                <w:sz w:val="18"/>
                <w:szCs w:val="18"/>
              </w:rPr>
            </w:pPr>
            <w:r w:rsidRPr="00316C8E">
              <w:rPr>
                <w:rFonts w:ascii="Arial" w:hAnsi="Arial" w:cs="Arial"/>
                <w:color w:val="000000"/>
                <w:sz w:val="18"/>
                <w:szCs w:val="18"/>
              </w:rPr>
              <w:t>Advanced payments</w:t>
            </w:r>
          </w:p>
        </w:tc>
        <w:tc>
          <w:tcPr>
            <w:tcW w:w="1368" w:type="dxa"/>
            <w:tcBorders>
              <w:top w:val="nil"/>
              <w:bottom w:val="nil"/>
            </w:tcBorders>
            <w:vAlign w:val="bottom"/>
          </w:tcPr>
          <w:p w14:paraId="1142FB98" w14:textId="638336B8" w:rsidR="00F22499" w:rsidRPr="00316C8E" w:rsidRDefault="00F22499" w:rsidP="00F22499">
            <w:pPr>
              <w:ind w:right="-72"/>
              <w:jc w:val="right"/>
              <w:rPr>
                <w:rFonts w:ascii="Arial" w:hAnsi="Arial" w:cs="Arial"/>
                <w:color w:val="000000"/>
                <w:sz w:val="18"/>
                <w:szCs w:val="18"/>
                <w:lang w:val="en-GB"/>
              </w:rPr>
            </w:pPr>
            <w:r w:rsidRPr="00F22499">
              <w:rPr>
                <w:rFonts w:ascii="Arial" w:hAnsi="Arial" w:cs="Arial"/>
                <w:color w:val="000000"/>
                <w:sz w:val="18"/>
                <w:szCs w:val="18"/>
                <w:lang w:val="en-GB"/>
              </w:rPr>
              <w:t>64</w:t>
            </w:r>
          </w:p>
        </w:tc>
        <w:tc>
          <w:tcPr>
            <w:tcW w:w="1368" w:type="dxa"/>
            <w:tcBorders>
              <w:top w:val="nil"/>
              <w:bottom w:val="nil"/>
            </w:tcBorders>
            <w:vAlign w:val="bottom"/>
          </w:tcPr>
          <w:p w14:paraId="51BA9EC1" w14:textId="43B62DC3" w:rsidR="00F22499" w:rsidRPr="00316C8E" w:rsidRDefault="00F22499" w:rsidP="00F22499">
            <w:pPr>
              <w:ind w:right="-72"/>
              <w:jc w:val="right"/>
              <w:rPr>
                <w:rFonts w:ascii="Arial" w:hAnsi="Arial" w:cs="Arial"/>
                <w:color w:val="000000"/>
                <w:sz w:val="18"/>
                <w:szCs w:val="18"/>
                <w:lang w:val="en-GB"/>
              </w:rPr>
            </w:pPr>
            <w:r w:rsidRPr="00F22499">
              <w:rPr>
                <w:rFonts w:ascii="Arial" w:hAnsi="Arial" w:cs="Arial"/>
                <w:color w:val="000000"/>
                <w:sz w:val="18"/>
                <w:szCs w:val="18"/>
                <w:lang w:val="en-GB"/>
              </w:rPr>
              <w:t>10</w:t>
            </w:r>
          </w:p>
        </w:tc>
        <w:tc>
          <w:tcPr>
            <w:tcW w:w="1368" w:type="dxa"/>
            <w:tcBorders>
              <w:top w:val="nil"/>
              <w:bottom w:val="nil"/>
            </w:tcBorders>
            <w:vAlign w:val="bottom"/>
          </w:tcPr>
          <w:p w14:paraId="7F693637" w14:textId="3F067BB7" w:rsidR="00F22499" w:rsidRPr="00316C8E" w:rsidRDefault="00F22499" w:rsidP="00F22499">
            <w:pPr>
              <w:ind w:right="-72"/>
              <w:jc w:val="right"/>
              <w:rPr>
                <w:rFonts w:ascii="Arial" w:hAnsi="Arial" w:cs="Arial"/>
                <w:color w:val="000000"/>
                <w:sz w:val="18"/>
                <w:szCs w:val="18"/>
                <w:lang w:val="en-GB"/>
              </w:rPr>
            </w:pPr>
            <w:r w:rsidRPr="00F22499">
              <w:rPr>
                <w:rFonts w:ascii="Arial" w:hAnsi="Arial" w:cs="Arial"/>
                <w:color w:val="000000"/>
                <w:sz w:val="18"/>
                <w:szCs w:val="18"/>
                <w:lang w:val="en-GB"/>
              </w:rPr>
              <w:t>-</w:t>
            </w:r>
          </w:p>
        </w:tc>
        <w:tc>
          <w:tcPr>
            <w:tcW w:w="1368" w:type="dxa"/>
            <w:tcBorders>
              <w:top w:val="nil"/>
              <w:bottom w:val="nil"/>
            </w:tcBorders>
            <w:vAlign w:val="bottom"/>
          </w:tcPr>
          <w:p w14:paraId="0251CF99" w14:textId="06B5EF59" w:rsidR="00F22499" w:rsidRPr="00316C8E" w:rsidRDefault="00F22499" w:rsidP="00F22499">
            <w:pPr>
              <w:ind w:right="-72"/>
              <w:jc w:val="right"/>
              <w:rPr>
                <w:rFonts w:ascii="Arial" w:hAnsi="Arial" w:cs="Arial"/>
                <w:color w:val="000000"/>
                <w:sz w:val="18"/>
                <w:szCs w:val="18"/>
                <w:lang w:val="en-GB"/>
              </w:rPr>
            </w:pPr>
            <w:r w:rsidRPr="00316C8E">
              <w:rPr>
                <w:rFonts w:ascii="Arial" w:hAnsi="Arial" w:cs="Arial"/>
                <w:color w:val="000000"/>
                <w:sz w:val="18"/>
                <w:szCs w:val="18"/>
              </w:rPr>
              <w:t xml:space="preserve">-   </w:t>
            </w:r>
          </w:p>
        </w:tc>
      </w:tr>
      <w:tr w:rsidR="003F7250" w:rsidRPr="00316C8E" w14:paraId="1AA8F3E0" w14:textId="77777777" w:rsidTr="00224C5F">
        <w:trPr>
          <w:cantSplit/>
        </w:trPr>
        <w:tc>
          <w:tcPr>
            <w:tcW w:w="3989" w:type="dxa"/>
            <w:tcBorders>
              <w:top w:val="nil"/>
              <w:bottom w:val="nil"/>
            </w:tcBorders>
            <w:vAlign w:val="bottom"/>
          </w:tcPr>
          <w:p w14:paraId="62CAAA8C" w14:textId="405B9B4D" w:rsidR="003F7250" w:rsidRPr="00316C8E" w:rsidRDefault="003F7250" w:rsidP="003F7250">
            <w:pPr>
              <w:tabs>
                <w:tab w:val="left" w:pos="1314"/>
              </w:tabs>
              <w:ind w:left="-101" w:right="-72"/>
              <w:rPr>
                <w:rFonts w:ascii="Arial" w:hAnsi="Arial" w:cs="Arial"/>
                <w:color w:val="000000"/>
                <w:spacing w:val="-2"/>
                <w:sz w:val="18"/>
                <w:szCs w:val="18"/>
              </w:rPr>
            </w:pPr>
            <w:r w:rsidRPr="00316C8E">
              <w:rPr>
                <w:rFonts w:ascii="Arial" w:hAnsi="Arial" w:cs="Arial"/>
                <w:color w:val="000000"/>
                <w:spacing w:val="-2"/>
                <w:sz w:val="18"/>
                <w:szCs w:val="18"/>
              </w:rPr>
              <w:t xml:space="preserve">Amounts due from related parties (Note </w:t>
            </w:r>
            <w:r>
              <w:rPr>
                <w:rFonts w:ascii="Arial" w:hAnsi="Arial" w:cs="Arial"/>
                <w:color w:val="000000"/>
                <w:spacing w:val="-2"/>
                <w:sz w:val="18"/>
                <w:szCs w:val="18"/>
                <w:lang w:val="en-GB"/>
              </w:rPr>
              <w:t>20</w:t>
            </w:r>
            <w:r w:rsidRPr="00316C8E">
              <w:rPr>
                <w:rFonts w:ascii="Arial" w:hAnsi="Arial" w:cs="Arial"/>
                <w:color w:val="000000"/>
                <w:spacing w:val="-2"/>
                <w:sz w:val="18"/>
                <w:szCs w:val="18"/>
              </w:rPr>
              <w:t xml:space="preserve"> b))</w:t>
            </w:r>
          </w:p>
        </w:tc>
        <w:tc>
          <w:tcPr>
            <w:tcW w:w="1368" w:type="dxa"/>
            <w:tcBorders>
              <w:top w:val="nil"/>
              <w:bottom w:val="nil"/>
            </w:tcBorders>
            <w:vAlign w:val="bottom"/>
          </w:tcPr>
          <w:p w14:paraId="13FDB6FF" w14:textId="5802DEF1" w:rsidR="003F7250" w:rsidRPr="00316C8E" w:rsidRDefault="003F7250" w:rsidP="003F7250">
            <w:pPr>
              <w:ind w:right="-72"/>
              <w:jc w:val="right"/>
              <w:rPr>
                <w:rFonts w:ascii="Arial" w:hAnsi="Arial" w:cs="Arial"/>
                <w:noProof/>
                <w:color w:val="000000"/>
                <w:sz w:val="18"/>
                <w:szCs w:val="18"/>
                <w:lang w:val="en-GB"/>
              </w:rPr>
            </w:pPr>
            <w:r w:rsidRPr="00044AB9">
              <w:rPr>
                <w:rFonts w:ascii="Arial" w:hAnsi="Arial" w:cs="Arial"/>
                <w:noProof/>
                <w:color w:val="000000"/>
                <w:sz w:val="18"/>
                <w:szCs w:val="18"/>
                <w:cs/>
                <w:lang w:val="en-GB"/>
              </w:rPr>
              <w:t>1</w:t>
            </w:r>
            <w:r w:rsidRPr="00044AB9">
              <w:rPr>
                <w:rFonts w:ascii="Arial" w:hAnsi="Arial" w:cs="Arial"/>
                <w:noProof/>
                <w:color w:val="000000"/>
                <w:sz w:val="18"/>
                <w:szCs w:val="18"/>
                <w:lang w:val="en-GB"/>
              </w:rPr>
              <w:t>,</w:t>
            </w:r>
            <w:r w:rsidRPr="00044AB9">
              <w:rPr>
                <w:rFonts w:ascii="Arial" w:hAnsi="Arial" w:cs="Arial"/>
                <w:noProof/>
                <w:color w:val="000000"/>
                <w:sz w:val="18"/>
                <w:szCs w:val="18"/>
                <w:cs/>
                <w:lang w:val="en-GB"/>
              </w:rPr>
              <w:t>330</w:t>
            </w:r>
          </w:p>
        </w:tc>
        <w:tc>
          <w:tcPr>
            <w:tcW w:w="1368" w:type="dxa"/>
            <w:tcBorders>
              <w:top w:val="nil"/>
              <w:bottom w:val="nil"/>
            </w:tcBorders>
            <w:vAlign w:val="bottom"/>
          </w:tcPr>
          <w:p w14:paraId="07620AF7" w14:textId="72B1B97F" w:rsidR="003F7250" w:rsidRPr="00316C8E" w:rsidRDefault="003F7250" w:rsidP="003F7250">
            <w:pPr>
              <w:ind w:right="-72"/>
              <w:jc w:val="right"/>
              <w:rPr>
                <w:rFonts w:ascii="Arial" w:hAnsi="Arial" w:cs="Arial"/>
                <w:color w:val="000000"/>
                <w:sz w:val="18"/>
                <w:szCs w:val="18"/>
                <w:lang w:val="en-GB"/>
              </w:rPr>
            </w:pPr>
            <w:r w:rsidRPr="00316C8E">
              <w:rPr>
                <w:rFonts w:ascii="Arial" w:hAnsi="Arial" w:cs="Arial"/>
                <w:noProof/>
                <w:color w:val="000000"/>
                <w:sz w:val="18"/>
                <w:szCs w:val="18"/>
                <w:lang w:val="en-GB"/>
              </w:rPr>
              <w:t>1</w:t>
            </w:r>
            <w:r w:rsidRPr="00316C8E">
              <w:rPr>
                <w:rFonts w:ascii="Arial" w:hAnsi="Arial" w:cs="Arial"/>
                <w:noProof/>
                <w:color w:val="000000"/>
                <w:sz w:val="18"/>
                <w:szCs w:val="18"/>
              </w:rPr>
              <w:t>,</w:t>
            </w:r>
            <w:r w:rsidRPr="00316C8E">
              <w:rPr>
                <w:rFonts w:ascii="Arial" w:hAnsi="Arial" w:cs="Arial"/>
                <w:noProof/>
                <w:color w:val="000000"/>
                <w:sz w:val="18"/>
                <w:szCs w:val="18"/>
                <w:lang w:val="en-GB"/>
              </w:rPr>
              <w:t>330</w:t>
            </w:r>
          </w:p>
        </w:tc>
        <w:tc>
          <w:tcPr>
            <w:tcW w:w="1368" w:type="dxa"/>
            <w:tcBorders>
              <w:top w:val="nil"/>
              <w:bottom w:val="nil"/>
            </w:tcBorders>
            <w:vAlign w:val="bottom"/>
          </w:tcPr>
          <w:p w14:paraId="574B4D4B" w14:textId="3926C344" w:rsidR="003F7250" w:rsidRPr="00316C8E" w:rsidRDefault="003F7250" w:rsidP="003F7250">
            <w:pPr>
              <w:ind w:right="-72"/>
              <w:jc w:val="right"/>
              <w:rPr>
                <w:rFonts w:ascii="Arial" w:hAnsi="Arial" w:cs="Arial"/>
                <w:color w:val="000000"/>
                <w:sz w:val="18"/>
                <w:szCs w:val="18"/>
                <w:lang w:val="en-GB"/>
              </w:rPr>
            </w:pPr>
            <w:r w:rsidRPr="003F7250">
              <w:rPr>
                <w:rFonts w:ascii="Arial" w:hAnsi="Arial" w:cs="Arial"/>
                <w:color w:val="000000"/>
                <w:sz w:val="18"/>
                <w:szCs w:val="18"/>
                <w:lang w:val="en-GB"/>
              </w:rPr>
              <w:t>2,374</w:t>
            </w:r>
          </w:p>
        </w:tc>
        <w:tc>
          <w:tcPr>
            <w:tcW w:w="1368" w:type="dxa"/>
            <w:tcBorders>
              <w:top w:val="nil"/>
              <w:bottom w:val="nil"/>
            </w:tcBorders>
            <w:vAlign w:val="bottom"/>
          </w:tcPr>
          <w:p w14:paraId="7EE10C7C" w14:textId="7D37D086" w:rsidR="003F7250" w:rsidRPr="00316C8E" w:rsidRDefault="003F7250" w:rsidP="003F7250">
            <w:pPr>
              <w:ind w:right="-72"/>
              <w:jc w:val="right"/>
              <w:rPr>
                <w:rFonts w:ascii="Arial" w:hAnsi="Arial" w:cs="Arial"/>
                <w:color w:val="000000"/>
                <w:sz w:val="18"/>
                <w:szCs w:val="18"/>
                <w:lang w:val="en-GB"/>
              </w:rPr>
            </w:pP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483</w:t>
            </w:r>
          </w:p>
        </w:tc>
      </w:tr>
      <w:tr w:rsidR="003F7250" w:rsidRPr="00316C8E" w14:paraId="453962B7" w14:textId="77777777" w:rsidTr="00224C5F">
        <w:trPr>
          <w:cantSplit/>
        </w:trPr>
        <w:tc>
          <w:tcPr>
            <w:tcW w:w="3989" w:type="dxa"/>
            <w:tcBorders>
              <w:top w:val="nil"/>
              <w:bottom w:val="nil"/>
            </w:tcBorders>
            <w:vAlign w:val="bottom"/>
          </w:tcPr>
          <w:p w14:paraId="5EA0918B" w14:textId="65BA20EE" w:rsidR="003F7250" w:rsidRPr="00316C8E" w:rsidRDefault="003F7250" w:rsidP="003F7250">
            <w:pPr>
              <w:tabs>
                <w:tab w:val="left" w:pos="1314"/>
              </w:tabs>
              <w:ind w:left="-101" w:right="-72"/>
              <w:rPr>
                <w:rFonts w:ascii="Arial" w:hAnsi="Arial" w:cs="Arial"/>
                <w:color w:val="000000"/>
                <w:sz w:val="18"/>
                <w:szCs w:val="18"/>
              </w:rPr>
            </w:pPr>
            <w:r w:rsidRPr="00316C8E">
              <w:rPr>
                <w:rFonts w:ascii="Arial" w:hAnsi="Arial" w:cs="Arial"/>
                <w:color w:val="000000"/>
                <w:sz w:val="18"/>
                <w:szCs w:val="18"/>
              </w:rPr>
              <w:t>Other current receivables</w:t>
            </w:r>
          </w:p>
        </w:tc>
        <w:tc>
          <w:tcPr>
            <w:tcW w:w="1368" w:type="dxa"/>
            <w:tcBorders>
              <w:top w:val="nil"/>
              <w:bottom w:val="single" w:sz="4" w:space="0" w:color="auto"/>
            </w:tcBorders>
            <w:vAlign w:val="bottom"/>
          </w:tcPr>
          <w:p w14:paraId="50FC720A" w14:textId="012FB30C" w:rsidR="003F7250" w:rsidRPr="00316C8E" w:rsidRDefault="003F7250" w:rsidP="003F7250">
            <w:pPr>
              <w:ind w:right="-72"/>
              <w:jc w:val="right"/>
              <w:rPr>
                <w:rFonts w:ascii="Arial" w:hAnsi="Arial" w:cs="Arial"/>
                <w:noProof/>
                <w:color w:val="000000"/>
                <w:sz w:val="18"/>
                <w:szCs w:val="18"/>
                <w:lang w:val="en-GB"/>
              </w:rPr>
            </w:pPr>
            <w:r w:rsidRPr="00044AB9">
              <w:rPr>
                <w:rFonts w:ascii="Arial" w:hAnsi="Arial" w:cs="Arial"/>
                <w:noProof/>
                <w:color w:val="000000"/>
                <w:sz w:val="18"/>
                <w:szCs w:val="18"/>
                <w:lang w:val="en-GB"/>
              </w:rPr>
              <w:t>58</w:t>
            </w:r>
          </w:p>
        </w:tc>
        <w:tc>
          <w:tcPr>
            <w:tcW w:w="1368" w:type="dxa"/>
            <w:tcBorders>
              <w:top w:val="nil"/>
              <w:bottom w:val="single" w:sz="4" w:space="0" w:color="auto"/>
            </w:tcBorders>
            <w:vAlign w:val="bottom"/>
          </w:tcPr>
          <w:p w14:paraId="7FAFBCBA" w14:textId="2A32E40F" w:rsidR="003F7250" w:rsidRPr="00316C8E" w:rsidRDefault="003F7250" w:rsidP="003F7250">
            <w:pPr>
              <w:ind w:right="-72"/>
              <w:jc w:val="right"/>
              <w:rPr>
                <w:rFonts w:ascii="Arial" w:hAnsi="Arial" w:cs="Arial"/>
                <w:color w:val="000000"/>
                <w:sz w:val="18"/>
                <w:szCs w:val="18"/>
                <w:lang w:val="en-GB"/>
              </w:rPr>
            </w:pPr>
            <w:r w:rsidRPr="00316C8E">
              <w:rPr>
                <w:rFonts w:ascii="Arial" w:eastAsia="Arial Unicode MS" w:hAnsi="Arial" w:cs="Arial"/>
                <w:color w:val="000000"/>
                <w:sz w:val="18"/>
                <w:szCs w:val="18"/>
                <w:lang w:val="en-GB"/>
              </w:rPr>
              <w:t>49</w:t>
            </w:r>
          </w:p>
        </w:tc>
        <w:tc>
          <w:tcPr>
            <w:tcW w:w="1368" w:type="dxa"/>
            <w:tcBorders>
              <w:top w:val="nil"/>
              <w:bottom w:val="single" w:sz="4" w:space="0" w:color="auto"/>
            </w:tcBorders>
            <w:vAlign w:val="bottom"/>
          </w:tcPr>
          <w:p w14:paraId="13E81645" w14:textId="1F1DD5A2" w:rsidR="003F7250" w:rsidRPr="00316C8E" w:rsidRDefault="003F7250" w:rsidP="003F7250">
            <w:pPr>
              <w:ind w:right="-72"/>
              <w:jc w:val="right"/>
              <w:rPr>
                <w:rFonts w:ascii="Arial" w:hAnsi="Arial" w:cs="Arial"/>
                <w:color w:val="000000"/>
                <w:sz w:val="18"/>
                <w:szCs w:val="18"/>
                <w:lang w:val="en-GB"/>
              </w:rPr>
            </w:pPr>
            <w:r w:rsidRPr="003F7250">
              <w:rPr>
                <w:rFonts w:ascii="Arial" w:hAnsi="Arial" w:cs="Arial"/>
                <w:color w:val="000000"/>
                <w:sz w:val="18"/>
                <w:szCs w:val="18"/>
                <w:lang w:val="en-GB"/>
              </w:rPr>
              <w:t>58</w:t>
            </w:r>
          </w:p>
        </w:tc>
        <w:tc>
          <w:tcPr>
            <w:tcW w:w="1368" w:type="dxa"/>
            <w:tcBorders>
              <w:top w:val="nil"/>
              <w:bottom w:val="single" w:sz="4" w:space="0" w:color="auto"/>
            </w:tcBorders>
            <w:vAlign w:val="bottom"/>
          </w:tcPr>
          <w:p w14:paraId="49AB21B8" w14:textId="7D25C677" w:rsidR="003F7250" w:rsidRPr="00316C8E" w:rsidRDefault="003F7250" w:rsidP="003F7250">
            <w:pPr>
              <w:ind w:right="-72"/>
              <w:jc w:val="right"/>
              <w:rPr>
                <w:rFonts w:ascii="Arial" w:hAnsi="Arial" w:cs="Arial"/>
                <w:color w:val="000000"/>
                <w:sz w:val="18"/>
                <w:szCs w:val="18"/>
                <w:lang w:val="en-GB"/>
              </w:rPr>
            </w:pPr>
            <w:r w:rsidRPr="00316C8E">
              <w:rPr>
                <w:rFonts w:ascii="Arial" w:hAnsi="Arial" w:cs="Arial"/>
                <w:color w:val="000000"/>
                <w:sz w:val="18"/>
                <w:szCs w:val="18"/>
                <w:lang w:val="en-GB"/>
              </w:rPr>
              <w:t>18</w:t>
            </w:r>
          </w:p>
        </w:tc>
      </w:tr>
      <w:tr w:rsidR="00F905E5" w:rsidRPr="00316C8E" w14:paraId="39ADBBF9" w14:textId="77777777" w:rsidTr="00224C5F">
        <w:trPr>
          <w:cantSplit/>
        </w:trPr>
        <w:tc>
          <w:tcPr>
            <w:tcW w:w="3989" w:type="dxa"/>
            <w:tcBorders>
              <w:top w:val="nil"/>
              <w:bottom w:val="nil"/>
            </w:tcBorders>
            <w:vAlign w:val="bottom"/>
          </w:tcPr>
          <w:p w14:paraId="458CDC46" w14:textId="77777777" w:rsidR="00F905E5" w:rsidRPr="00316C8E" w:rsidRDefault="00F905E5" w:rsidP="00F905E5">
            <w:pPr>
              <w:tabs>
                <w:tab w:val="left" w:pos="1314"/>
              </w:tabs>
              <w:ind w:left="-101" w:right="-72"/>
              <w:rPr>
                <w:rFonts w:ascii="Arial" w:hAnsi="Arial" w:cs="Arial"/>
                <w:b/>
                <w:bCs/>
                <w:color w:val="000000"/>
                <w:sz w:val="18"/>
                <w:szCs w:val="18"/>
              </w:rPr>
            </w:pPr>
          </w:p>
        </w:tc>
        <w:tc>
          <w:tcPr>
            <w:tcW w:w="1368" w:type="dxa"/>
            <w:tcBorders>
              <w:top w:val="single" w:sz="4" w:space="0" w:color="auto"/>
              <w:bottom w:val="nil"/>
            </w:tcBorders>
            <w:vAlign w:val="bottom"/>
          </w:tcPr>
          <w:p w14:paraId="47EB4272" w14:textId="77777777" w:rsidR="00F905E5" w:rsidRPr="00316C8E" w:rsidRDefault="00F905E5" w:rsidP="00F905E5">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2760E12A" w14:textId="77777777" w:rsidR="00F905E5" w:rsidRPr="00316C8E" w:rsidRDefault="00F905E5" w:rsidP="00F905E5">
            <w:pPr>
              <w:ind w:right="-72"/>
              <w:jc w:val="right"/>
              <w:rPr>
                <w:rFonts w:ascii="Arial" w:hAnsi="Arial" w:cs="Arial"/>
                <w:b/>
                <w:bCs/>
                <w:color w:val="000000"/>
                <w:sz w:val="18"/>
                <w:szCs w:val="18"/>
              </w:rPr>
            </w:pPr>
          </w:p>
        </w:tc>
        <w:tc>
          <w:tcPr>
            <w:tcW w:w="1368" w:type="dxa"/>
            <w:tcBorders>
              <w:top w:val="single" w:sz="4" w:space="0" w:color="auto"/>
              <w:bottom w:val="nil"/>
            </w:tcBorders>
            <w:vAlign w:val="bottom"/>
          </w:tcPr>
          <w:p w14:paraId="4AAAC241" w14:textId="77777777" w:rsidR="00F905E5" w:rsidRPr="00316C8E" w:rsidRDefault="00F905E5" w:rsidP="00F905E5">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13EB01B8" w14:textId="77777777" w:rsidR="00F905E5" w:rsidRPr="00316C8E" w:rsidRDefault="00F905E5" w:rsidP="00F905E5">
            <w:pPr>
              <w:ind w:right="-72"/>
              <w:jc w:val="right"/>
              <w:rPr>
                <w:rFonts w:ascii="Arial" w:hAnsi="Arial" w:cs="Arial"/>
                <w:b/>
                <w:bCs/>
                <w:color w:val="000000"/>
                <w:sz w:val="18"/>
                <w:szCs w:val="18"/>
              </w:rPr>
            </w:pPr>
          </w:p>
        </w:tc>
      </w:tr>
      <w:tr w:rsidR="00110642" w:rsidRPr="00316C8E" w14:paraId="3005F7F6" w14:textId="77777777" w:rsidTr="00224C5F">
        <w:trPr>
          <w:cantSplit/>
        </w:trPr>
        <w:tc>
          <w:tcPr>
            <w:tcW w:w="3989" w:type="dxa"/>
            <w:tcBorders>
              <w:top w:val="nil"/>
              <w:bottom w:val="nil"/>
            </w:tcBorders>
            <w:vAlign w:val="bottom"/>
          </w:tcPr>
          <w:p w14:paraId="591107E9" w14:textId="54AA18EB" w:rsidR="00110642" w:rsidRPr="00316C8E" w:rsidRDefault="00110642" w:rsidP="00110642">
            <w:pPr>
              <w:pStyle w:val="Heading5"/>
              <w:tabs>
                <w:tab w:val="left" w:pos="1314"/>
              </w:tabs>
              <w:ind w:left="-101" w:right="-72"/>
              <w:jc w:val="left"/>
              <w:rPr>
                <w:rFonts w:ascii="Arial" w:hAnsi="Arial" w:cs="Arial"/>
                <w:b/>
                <w:bCs/>
                <w:color w:val="000000"/>
                <w:sz w:val="18"/>
                <w:szCs w:val="18"/>
                <w:lang w:val="en-US" w:eastAsia="en-US"/>
              </w:rPr>
            </w:pPr>
            <w:r w:rsidRPr="00316C8E">
              <w:rPr>
                <w:rFonts w:ascii="Arial" w:hAnsi="Arial" w:cs="Arial"/>
                <w:b/>
                <w:bCs/>
                <w:color w:val="000000"/>
                <w:sz w:val="18"/>
                <w:szCs w:val="18"/>
                <w:lang w:val="en-US" w:eastAsia="en-US"/>
              </w:rPr>
              <w:t>Trade and other current receivables, net</w:t>
            </w:r>
          </w:p>
        </w:tc>
        <w:tc>
          <w:tcPr>
            <w:tcW w:w="1368" w:type="dxa"/>
            <w:tcBorders>
              <w:top w:val="nil"/>
              <w:bottom w:val="single" w:sz="4" w:space="0" w:color="auto"/>
            </w:tcBorders>
            <w:vAlign w:val="bottom"/>
          </w:tcPr>
          <w:p w14:paraId="7D696848" w14:textId="2371032D" w:rsidR="00110642" w:rsidRPr="00316C8E" w:rsidRDefault="00110642" w:rsidP="00110642">
            <w:pPr>
              <w:ind w:right="-72"/>
              <w:jc w:val="right"/>
              <w:rPr>
                <w:rFonts w:ascii="Arial" w:hAnsi="Arial" w:cs="Arial"/>
                <w:color w:val="000000"/>
                <w:sz w:val="18"/>
                <w:szCs w:val="18"/>
                <w:cs/>
                <w:lang w:val="en-GB"/>
              </w:rPr>
            </w:pPr>
            <w:r w:rsidRPr="00110642">
              <w:rPr>
                <w:rFonts w:ascii="Arial" w:hAnsi="Arial" w:cs="Arial"/>
                <w:color w:val="000000"/>
                <w:sz w:val="18"/>
                <w:szCs w:val="18"/>
                <w:lang w:val="en-GB"/>
              </w:rPr>
              <w:t>813,445</w:t>
            </w:r>
          </w:p>
        </w:tc>
        <w:tc>
          <w:tcPr>
            <w:tcW w:w="1368" w:type="dxa"/>
            <w:tcBorders>
              <w:top w:val="nil"/>
              <w:bottom w:val="single" w:sz="4" w:space="0" w:color="auto"/>
            </w:tcBorders>
            <w:vAlign w:val="bottom"/>
          </w:tcPr>
          <w:p w14:paraId="4FD28EE9" w14:textId="57AF2D63" w:rsidR="00110642" w:rsidRPr="00316C8E" w:rsidRDefault="00110642" w:rsidP="00110642">
            <w:pPr>
              <w:ind w:right="-72"/>
              <w:jc w:val="right"/>
              <w:rPr>
                <w:rFonts w:ascii="Arial" w:hAnsi="Arial" w:cs="Arial"/>
                <w:color w:val="000000"/>
                <w:sz w:val="18"/>
                <w:szCs w:val="18"/>
                <w:lang w:val="en-GB"/>
              </w:rPr>
            </w:pPr>
            <w:r w:rsidRPr="00110642">
              <w:rPr>
                <w:rFonts w:ascii="Arial" w:hAnsi="Arial" w:cs="Arial"/>
                <w:color w:val="000000"/>
                <w:sz w:val="18"/>
                <w:szCs w:val="18"/>
                <w:lang w:val="en-GB"/>
              </w:rPr>
              <w:t>770,350</w:t>
            </w:r>
          </w:p>
        </w:tc>
        <w:tc>
          <w:tcPr>
            <w:tcW w:w="1368" w:type="dxa"/>
            <w:tcBorders>
              <w:top w:val="nil"/>
              <w:bottom w:val="single" w:sz="4" w:space="0" w:color="auto"/>
            </w:tcBorders>
            <w:vAlign w:val="bottom"/>
          </w:tcPr>
          <w:p w14:paraId="5BC16B1E" w14:textId="766D153D" w:rsidR="00110642" w:rsidRPr="00316C8E" w:rsidRDefault="00110642" w:rsidP="00110642">
            <w:pPr>
              <w:ind w:right="-72"/>
              <w:jc w:val="right"/>
              <w:rPr>
                <w:rFonts w:ascii="Arial" w:hAnsi="Arial" w:cs="Arial"/>
                <w:color w:val="000000"/>
                <w:sz w:val="18"/>
                <w:szCs w:val="18"/>
                <w:lang w:val="en-GB"/>
              </w:rPr>
            </w:pPr>
            <w:r w:rsidRPr="00110642">
              <w:rPr>
                <w:rFonts w:ascii="Arial" w:hAnsi="Arial" w:cs="Arial"/>
                <w:color w:val="000000"/>
                <w:sz w:val="18"/>
                <w:szCs w:val="18"/>
                <w:lang w:val="en-GB"/>
              </w:rPr>
              <w:t>813,804</w:t>
            </w:r>
          </w:p>
        </w:tc>
        <w:tc>
          <w:tcPr>
            <w:tcW w:w="1368" w:type="dxa"/>
            <w:tcBorders>
              <w:top w:val="nil"/>
              <w:bottom w:val="single" w:sz="4" w:space="0" w:color="auto"/>
            </w:tcBorders>
            <w:vAlign w:val="bottom"/>
          </w:tcPr>
          <w:p w14:paraId="26373C03" w14:textId="26ADF084" w:rsidR="00110642" w:rsidRPr="00316C8E" w:rsidRDefault="00110642" w:rsidP="00110642">
            <w:pPr>
              <w:ind w:right="-72"/>
              <w:jc w:val="right"/>
              <w:rPr>
                <w:rFonts w:ascii="Arial" w:hAnsi="Arial" w:cs="Arial"/>
                <w:color w:val="000000"/>
                <w:sz w:val="18"/>
                <w:szCs w:val="18"/>
                <w:lang w:val="en-GB"/>
              </w:rPr>
            </w:pPr>
            <w:r w:rsidRPr="00316C8E">
              <w:rPr>
                <w:rFonts w:ascii="Arial" w:hAnsi="Arial" w:cs="Arial"/>
                <w:color w:val="000000"/>
                <w:sz w:val="18"/>
                <w:szCs w:val="18"/>
                <w:lang w:val="en-GB"/>
              </w:rPr>
              <w:t>770,877</w:t>
            </w:r>
          </w:p>
        </w:tc>
      </w:tr>
    </w:tbl>
    <w:p w14:paraId="165776E3" w14:textId="505EB127" w:rsidR="00B74433" w:rsidRDefault="00B74433" w:rsidP="009C14EC">
      <w:pPr>
        <w:jc w:val="both"/>
        <w:rPr>
          <w:rFonts w:ascii="Arial" w:hAnsi="Arial" w:cs="Arial"/>
          <w:color w:val="000000"/>
          <w:sz w:val="18"/>
          <w:szCs w:val="18"/>
        </w:rPr>
      </w:pPr>
    </w:p>
    <w:p w14:paraId="12C5CF1C" w14:textId="0CF27F0C" w:rsidR="003A5C69" w:rsidRPr="00316C8E" w:rsidRDefault="00A51DF4" w:rsidP="009C14EC">
      <w:pPr>
        <w:jc w:val="both"/>
        <w:rPr>
          <w:rFonts w:ascii="Arial" w:hAnsi="Arial" w:cs="Arial"/>
          <w:color w:val="000000"/>
          <w:sz w:val="18"/>
          <w:szCs w:val="18"/>
        </w:rPr>
      </w:pPr>
      <w:r>
        <w:rPr>
          <w:rFonts w:ascii="Arial" w:hAnsi="Arial" w:cs="Arial"/>
          <w:color w:val="000000"/>
          <w:sz w:val="18"/>
          <w:szCs w:val="18"/>
        </w:rPr>
        <w:t>T</w:t>
      </w:r>
      <w:r w:rsidR="00AA7D49" w:rsidRPr="00316C8E">
        <w:rPr>
          <w:rFonts w:ascii="Arial" w:hAnsi="Arial" w:cs="Arial"/>
          <w:color w:val="000000"/>
          <w:sz w:val="18"/>
          <w:szCs w:val="18"/>
        </w:rPr>
        <w:t xml:space="preserve">rade receivables, included in trade and other </w:t>
      </w:r>
      <w:r w:rsidR="00DA70D0" w:rsidRPr="00316C8E">
        <w:rPr>
          <w:rFonts w:ascii="Arial" w:hAnsi="Arial" w:cs="Arial"/>
          <w:color w:val="000000"/>
          <w:sz w:val="18"/>
          <w:szCs w:val="18"/>
        </w:rPr>
        <w:t xml:space="preserve">current </w:t>
      </w:r>
      <w:r w:rsidR="00AA7D49" w:rsidRPr="00316C8E">
        <w:rPr>
          <w:rFonts w:ascii="Arial" w:hAnsi="Arial" w:cs="Arial"/>
          <w:color w:val="000000"/>
          <w:sz w:val="18"/>
          <w:szCs w:val="18"/>
        </w:rPr>
        <w:t>receivables in the statements of financial position, can be</w:t>
      </w:r>
      <w:r>
        <w:rPr>
          <w:rFonts w:ascii="Arial" w:hAnsi="Arial" w:cs="Arial"/>
          <w:color w:val="000000"/>
          <w:sz w:val="18"/>
          <w:szCs w:val="18"/>
        </w:rPr>
        <w:t xml:space="preserve"> </w:t>
      </w:r>
      <w:proofErr w:type="spellStart"/>
      <w:r w:rsidR="00AA7D49" w:rsidRPr="00316C8E">
        <w:rPr>
          <w:rFonts w:ascii="Arial" w:hAnsi="Arial" w:cs="Arial"/>
          <w:color w:val="000000"/>
          <w:sz w:val="18"/>
          <w:szCs w:val="18"/>
        </w:rPr>
        <w:t>analysed</w:t>
      </w:r>
      <w:proofErr w:type="spellEnd"/>
      <w:r w:rsidR="00AA7D49" w:rsidRPr="00316C8E">
        <w:rPr>
          <w:rFonts w:ascii="Arial" w:hAnsi="Arial" w:cs="Arial"/>
          <w:color w:val="000000"/>
          <w:sz w:val="18"/>
          <w:szCs w:val="18"/>
        </w:rPr>
        <w:t xml:space="preserve"> by aging as follows:</w:t>
      </w:r>
    </w:p>
    <w:p w14:paraId="75DEBF8C" w14:textId="77EACAA4" w:rsidR="00D20325" w:rsidRPr="00316C8E" w:rsidRDefault="00D20325" w:rsidP="009C14EC">
      <w:pPr>
        <w:jc w:val="both"/>
        <w:rPr>
          <w:rFonts w:ascii="Arial" w:hAnsi="Arial" w:cs="Arial"/>
          <w:color w:val="000000"/>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316C8E" w14:paraId="2C628DF8" w14:textId="77777777" w:rsidTr="009241BB">
        <w:trPr>
          <w:cantSplit/>
        </w:trPr>
        <w:tc>
          <w:tcPr>
            <w:tcW w:w="3989" w:type="dxa"/>
            <w:tcBorders>
              <w:top w:val="nil"/>
              <w:bottom w:val="nil"/>
            </w:tcBorders>
            <w:vAlign w:val="center"/>
          </w:tcPr>
          <w:p w14:paraId="2B973C66" w14:textId="77777777" w:rsidR="003A5C69" w:rsidRPr="00316C8E" w:rsidRDefault="003A5C69" w:rsidP="00532739">
            <w:pPr>
              <w:tabs>
                <w:tab w:val="left" w:pos="1224"/>
              </w:tabs>
              <w:ind w:left="-101" w:right="-72"/>
              <w:rPr>
                <w:rFonts w:ascii="Arial" w:hAnsi="Arial" w:cs="Arial"/>
                <w:b/>
                <w:bCs/>
                <w:color w:val="000000"/>
                <w:sz w:val="18"/>
                <w:szCs w:val="18"/>
              </w:rPr>
            </w:pPr>
          </w:p>
        </w:tc>
        <w:tc>
          <w:tcPr>
            <w:tcW w:w="2736" w:type="dxa"/>
            <w:gridSpan w:val="2"/>
            <w:tcBorders>
              <w:top w:val="nil"/>
              <w:bottom w:val="nil"/>
            </w:tcBorders>
            <w:vAlign w:val="center"/>
          </w:tcPr>
          <w:p w14:paraId="63F4E3BA" w14:textId="77777777" w:rsidR="003A5C69" w:rsidRPr="00316C8E" w:rsidRDefault="003A5C69" w:rsidP="009C14EC">
            <w:pPr>
              <w:ind w:right="-72"/>
              <w:jc w:val="center"/>
              <w:rPr>
                <w:rFonts w:ascii="Arial" w:hAnsi="Arial" w:cs="Arial"/>
                <w:b/>
                <w:bCs/>
                <w:color w:val="000000"/>
                <w:spacing w:val="-4"/>
                <w:sz w:val="18"/>
                <w:szCs w:val="18"/>
              </w:rPr>
            </w:pPr>
            <w:r w:rsidRPr="00316C8E">
              <w:rPr>
                <w:rFonts w:ascii="Arial" w:hAnsi="Arial" w:cs="Arial"/>
                <w:b/>
                <w:bCs/>
                <w:color w:val="000000"/>
                <w:spacing w:val="-4"/>
                <w:sz w:val="18"/>
                <w:szCs w:val="18"/>
              </w:rPr>
              <w:t>Consolidated</w:t>
            </w:r>
          </w:p>
        </w:tc>
        <w:tc>
          <w:tcPr>
            <w:tcW w:w="2736" w:type="dxa"/>
            <w:gridSpan w:val="2"/>
            <w:tcBorders>
              <w:top w:val="nil"/>
              <w:bottom w:val="nil"/>
            </w:tcBorders>
            <w:vAlign w:val="center"/>
          </w:tcPr>
          <w:p w14:paraId="44D14C22" w14:textId="77777777" w:rsidR="003A5C69" w:rsidRPr="00316C8E" w:rsidRDefault="003A5C69" w:rsidP="009C14EC">
            <w:pPr>
              <w:ind w:right="-72"/>
              <w:jc w:val="center"/>
              <w:rPr>
                <w:rFonts w:ascii="Arial" w:hAnsi="Arial" w:cs="Arial"/>
                <w:b/>
                <w:bCs/>
                <w:color w:val="000000"/>
                <w:sz w:val="18"/>
                <w:szCs w:val="18"/>
              </w:rPr>
            </w:pPr>
            <w:r w:rsidRPr="00316C8E">
              <w:rPr>
                <w:rFonts w:ascii="Arial" w:hAnsi="Arial" w:cs="Arial"/>
                <w:b/>
                <w:bCs/>
                <w:color w:val="000000"/>
                <w:sz w:val="18"/>
                <w:szCs w:val="18"/>
              </w:rPr>
              <w:t>Separate</w:t>
            </w:r>
          </w:p>
        </w:tc>
      </w:tr>
      <w:tr w:rsidR="00A17967" w:rsidRPr="00316C8E" w14:paraId="66BD9598" w14:textId="77777777" w:rsidTr="009241BB">
        <w:trPr>
          <w:cantSplit/>
        </w:trPr>
        <w:tc>
          <w:tcPr>
            <w:tcW w:w="3989" w:type="dxa"/>
            <w:tcBorders>
              <w:top w:val="nil"/>
              <w:bottom w:val="nil"/>
            </w:tcBorders>
            <w:vAlign w:val="center"/>
          </w:tcPr>
          <w:p w14:paraId="5BED1FDC" w14:textId="77777777" w:rsidR="003A5C69" w:rsidRPr="00316C8E" w:rsidRDefault="003A5C69" w:rsidP="00532739">
            <w:pPr>
              <w:tabs>
                <w:tab w:val="left" w:pos="1224"/>
              </w:tabs>
              <w:ind w:left="-101" w:right="-72"/>
              <w:rPr>
                <w:rFonts w:ascii="Arial" w:hAnsi="Arial" w:cs="Arial"/>
                <w:b/>
                <w:bCs/>
                <w:color w:val="000000"/>
                <w:sz w:val="18"/>
                <w:szCs w:val="18"/>
              </w:rPr>
            </w:pPr>
          </w:p>
        </w:tc>
        <w:tc>
          <w:tcPr>
            <w:tcW w:w="2736" w:type="dxa"/>
            <w:gridSpan w:val="2"/>
            <w:tcBorders>
              <w:top w:val="nil"/>
              <w:bottom w:val="single" w:sz="4" w:space="0" w:color="auto"/>
            </w:tcBorders>
            <w:vAlign w:val="center"/>
          </w:tcPr>
          <w:p w14:paraId="32EC20AD" w14:textId="77777777" w:rsidR="003A5C69" w:rsidRPr="00316C8E" w:rsidRDefault="003A5C69" w:rsidP="009C14EC">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2736" w:type="dxa"/>
            <w:gridSpan w:val="2"/>
            <w:tcBorders>
              <w:top w:val="nil"/>
              <w:bottom w:val="single" w:sz="4" w:space="0" w:color="auto"/>
            </w:tcBorders>
            <w:vAlign w:val="center"/>
          </w:tcPr>
          <w:p w14:paraId="27AE59F3" w14:textId="77777777" w:rsidR="003A5C69" w:rsidRPr="00316C8E" w:rsidRDefault="003A5C69" w:rsidP="009C14EC">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0253C0" w:rsidRPr="00316C8E" w14:paraId="1C8614EB" w14:textId="77777777" w:rsidTr="009241BB">
        <w:trPr>
          <w:cantSplit/>
        </w:trPr>
        <w:tc>
          <w:tcPr>
            <w:tcW w:w="3989" w:type="dxa"/>
            <w:tcBorders>
              <w:top w:val="nil"/>
              <w:bottom w:val="nil"/>
            </w:tcBorders>
            <w:vAlign w:val="center"/>
          </w:tcPr>
          <w:p w14:paraId="1220CBA7" w14:textId="77777777" w:rsidR="000253C0" w:rsidRPr="00316C8E" w:rsidRDefault="000253C0" w:rsidP="00532739">
            <w:pPr>
              <w:tabs>
                <w:tab w:val="left" w:pos="1224"/>
              </w:tabs>
              <w:ind w:left="-101" w:right="-72"/>
              <w:rPr>
                <w:rFonts w:ascii="Arial" w:hAnsi="Arial" w:cs="Arial"/>
                <w:b/>
                <w:bCs/>
                <w:color w:val="000000"/>
                <w:sz w:val="18"/>
                <w:szCs w:val="18"/>
              </w:rPr>
            </w:pPr>
          </w:p>
        </w:tc>
        <w:tc>
          <w:tcPr>
            <w:tcW w:w="1368" w:type="dxa"/>
            <w:tcBorders>
              <w:top w:val="single" w:sz="4" w:space="0" w:color="auto"/>
              <w:bottom w:val="nil"/>
            </w:tcBorders>
            <w:vAlign w:val="center"/>
          </w:tcPr>
          <w:p w14:paraId="0F317A92" w14:textId="77777777" w:rsidR="000253C0" w:rsidRPr="00316C8E" w:rsidRDefault="000253C0" w:rsidP="008D106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center"/>
          </w:tcPr>
          <w:p w14:paraId="7837EFA7" w14:textId="77777777" w:rsidR="000253C0" w:rsidRPr="00316C8E" w:rsidRDefault="000253C0" w:rsidP="008D106A">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c>
          <w:tcPr>
            <w:tcW w:w="1368" w:type="dxa"/>
            <w:tcBorders>
              <w:top w:val="single" w:sz="4" w:space="0" w:color="auto"/>
              <w:bottom w:val="nil"/>
            </w:tcBorders>
            <w:vAlign w:val="center"/>
          </w:tcPr>
          <w:p w14:paraId="14F1D7DA" w14:textId="77777777" w:rsidR="000253C0" w:rsidRPr="00316C8E" w:rsidRDefault="000253C0" w:rsidP="008D106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center"/>
          </w:tcPr>
          <w:p w14:paraId="1CF2752E" w14:textId="77777777" w:rsidR="000253C0" w:rsidRPr="00316C8E" w:rsidRDefault="000253C0" w:rsidP="008D106A">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r>
      <w:tr w:rsidR="00224C5F" w:rsidRPr="00316C8E" w14:paraId="57B974DF" w14:textId="77777777" w:rsidTr="009241BB">
        <w:trPr>
          <w:cantSplit/>
        </w:trPr>
        <w:tc>
          <w:tcPr>
            <w:tcW w:w="3989" w:type="dxa"/>
            <w:tcBorders>
              <w:top w:val="nil"/>
              <w:bottom w:val="nil"/>
            </w:tcBorders>
            <w:vAlign w:val="center"/>
          </w:tcPr>
          <w:p w14:paraId="5EDD3F7B" w14:textId="77777777" w:rsidR="00224C5F" w:rsidRPr="00316C8E" w:rsidRDefault="00224C5F" w:rsidP="00224C5F">
            <w:pPr>
              <w:tabs>
                <w:tab w:val="left" w:pos="1224"/>
              </w:tabs>
              <w:ind w:left="-101" w:right="-72"/>
              <w:rPr>
                <w:rFonts w:ascii="Arial" w:hAnsi="Arial" w:cs="Arial"/>
                <w:b/>
                <w:bCs/>
                <w:color w:val="000000"/>
                <w:sz w:val="18"/>
                <w:szCs w:val="18"/>
              </w:rPr>
            </w:pPr>
          </w:p>
        </w:tc>
        <w:tc>
          <w:tcPr>
            <w:tcW w:w="1368" w:type="dxa"/>
            <w:tcBorders>
              <w:top w:val="nil"/>
              <w:bottom w:val="nil"/>
            </w:tcBorders>
            <w:vAlign w:val="bottom"/>
          </w:tcPr>
          <w:p w14:paraId="68D92FCB" w14:textId="739F4639" w:rsidR="00224C5F" w:rsidRPr="00316C8E" w:rsidRDefault="00224C5F" w:rsidP="00224C5F">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 xml:space="preserve">31 </w:t>
            </w:r>
            <w:r>
              <w:rPr>
                <w:rFonts w:ascii="Arial" w:hAnsi="Arial" w:cs="Arial"/>
                <w:b/>
                <w:bCs/>
                <w:color w:val="000000"/>
                <w:sz w:val="18"/>
                <w:szCs w:val="18"/>
                <w:lang w:val="en-GB"/>
              </w:rPr>
              <w:t>March</w:t>
            </w:r>
          </w:p>
        </w:tc>
        <w:tc>
          <w:tcPr>
            <w:tcW w:w="1368" w:type="dxa"/>
            <w:tcBorders>
              <w:top w:val="nil"/>
              <w:bottom w:val="nil"/>
            </w:tcBorders>
            <w:vAlign w:val="bottom"/>
          </w:tcPr>
          <w:p w14:paraId="6F0B5DFA" w14:textId="38E2665E" w:rsidR="00224C5F" w:rsidRPr="00316C8E" w:rsidRDefault="00224C5F" w:rsidP="00224C5F">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Pr="00316C8E">
              <w:rPr>
                <w:rFonts w:ascii="Arial" w:hAnsi="Arial" w:cs="Arial"/>
                <w:b/>
                <w:bCs/>
                <w:color w:val="000000"/>
                <w:sz w:val="18"/>
                <w:szCs w:val="18"/>
              </w:rPr>
              <w:t xml:space="preserve"> September</w:t>
            </w:r>
          </w:p>
        </w:tc>
        <w:tc>
          <w:tcPr>
            <w:tcW w:w="1368" w:type="dxa"/>
            <w:tcBorders>
              <w:top w:val="nil"/>
              <w:bottom w:val="nil"/>
            </w:tcBorders>
            <w:vAlign w:val="bottom"/>
          </w:tcPr>
          <w:p w14:paraId="22213ADB" w14:textId="759B166D" w:rsidR="00224C5F" w:rsidRPr="00316C8E" w:rsidRDefault="00224C5F" w:rsidP="00224C5F">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 xml:space="preserve">31 </w:t>
            </w:r>
            <w:r>
              <w:rPr>
                <w:rFonts w:ascii="Arial" w:hAnsi="Arial" w:cs="Arial"/>
                <w:b/>
                <w:bCs/>
                <w:color w:val="000000"/>
                <w:sz w:val="18"/>
                <w:szCs w:val="18"/>
                <w:lang w:val="en-GB"/>
              </w:rPr>
              <w:t>March</w:t>
            </w:r>
          </w:p>
        </w:tc>
        <w:tc>
          <w:tcPr>
            <w:tcW w:w="1368" w:type="dxa"/>
            <w:tcBorders>
              <w:top w:val="nil"/>
              <w:bottom w:val="nil"/>
            </w:tcBorders>
            <w:vAlign w:val="bottom"/>
          </w:tcPr>
          <w:p w14:paraId="6FDBA0EC" w14:textId="0CECEE65" w:rsidR="00224C5F" w:rsidRPr="00316C8E" w:rsidRDefault="00224C5F" w:rsidP="00224C5F">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Pr="00316C8E">
              <w:rPr>
                <w:rFonts w:ascii="Arial" w:hAnsi="Arial" w:cs="Arial"/>
                <w:b/>
                <w:bCs/>
                <w:color w:val="000000"/>
                <w:sz w:val="18"/>
                <w:szCs w:val="18"/>
              </w:rPr>
              <w:t xml:space="preserve"> September</w:t>
            </w:r>
          </w:p>
        </w:tc>
      </w:tr>
      <w:tr w:rsidR="00224C5F" w:rsidRPr="00316C8E" w14:paraId="2428163D" w14:textId="77777777" w:rsidTr="009241BB">
        <w:trPr>
          <w:cantSplit/>
        </w:trPr>
        <w:tc>
          <w:tcPr>
            <w:tcW w:w="3989" w:type="dxa"/>
            <w:tcBorders>
              <w:top w:val="nil"/>
              <w:bottom w:val="nil"/>
            </w:tcBorders>
            <w:vAlign w:val="center"/>
          </w:tcPr>
          <w:p w14:paraId="00C561A9" w14:textId="77777777" w:rsidR="00224C5F" w:rsidRPr="00316C8E" w:rsidRDefault="00224C5F" w:rsidP="00224C5F">
            <w:pPr>
              <w:tabs>
                <w:tab w:val="left" w:pos="1224"/>
              </w:tabs>
              <w:ind w:left="-101" w:right="-72"/>
              <w:rPr>
                <w:rFonts w:ascii="Arial" w:hAnsi="Arial" w:cs="Arial"/>
                <w:b/>
                <w:bCs/>
                <w:color w:val="000000"/>
                <w:sz w:val="18"/>
                <w:szCs w:val="18"/>
              </w:rPr>
            </w:pPr>
          </w:p>
        </w:tc>
        <w:tc>
          <w:tcPr>
            <w:tcW w:w="1368" w:type="dxa"/>
            <w:tcBorders>
              <w:top w:val="nil"/>
              <w:bottom w:val="nil"/>
            </w:tcBorders>
            <w:vAlign w:val="bottom"/>
          </w:tcPr>
          <w:p w14:paraId="2F405149" w14:textId="59FEE1AE"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Pr>
                <w:rFonts w:ascii="Arial" w:hAnsi="Arial" w:cs="Arial"/>
                <w:b/>
                <w:bCs/>
                <w:color w:val="000000"/>
                <w:sz w:val="18"/>
                <w:szCs w:val="18"/>
                <w:lang w:val="en-GB" w:bidi="ar-SA"/>
              </w:rPr>
              <w:t>6</w:t>
            </w:r>
          </w:p>
        </w:tc>
        <w:tc>
          <w:tcPr>
            <w:tcW w:w="1368" w:type="dxa"/>
            <w:tcBorders>
              <w:top w:val="nil"/>
              <w:bottom w:val="nil"/>
            </w:tcBorders>
            <w:vAlign w:val="bottom"/>
          </w:tcPr>
          <w:p w14:paraId="517B1C89" w14:textId="74855BEB"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368" w:type="dxa"/>
            <w:tcBorders>
              <w:top w:val="nil"/>
              <w:bottom w:val="nil"/>
            </w:tcBorders>
            <w:vAlign w:val="bottom"/>
          </w:tcPr>
          <w:p w14:paraId="7B028FE4" w14:textId="3CB05CC3"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Pr>
                <w:rFonts w:ascii="Arial" w:hAnsi="Arial" w:cs="Arial"/>
                <w:b/>
                <w:bCs/>
                <w:color w:val="000000"/>
                <w:sz w:val="18"/>
                <w:szCs w:val="18"/>
                <w:lang w:val="en-GB" w:bidi="ar-SA"/>
              </w:rPr>
              <w:t>6</w:t>
            </w:r>
          </w:p>
        </w:tc>
        <w:tc>
          <w:tcPr>
            <w:tcW w:w="1368" w:type="dxa"/>
            <w:tcBorders>
              <w:top w:val="nil"/>
              <w:bottom w:val="nil"/>
            </w:tcBorders>
            <w:vAlign w:val="bottom"/>
          </w:tcPr>
          <w:p w14:paraId="2C57175D" w14:textId="3845D673"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r>
      <w:tr w:rsidR="005332D5" w:rsidRPr="00316C8E" w14:paraId="09107E38" w14:textId="77777777" w:rsidTr="009241BB">
        <w:trPr>
          <w:cantSplit/>
        </w:trPr>
        <w:tc>
          <w:tcPr>
            <w:tcW w:w="3989" w:type="dxa"/>
            <w:tcBorders>
              <w:top w:val="nil"/>
              <w:bottom w:val="nil"/>
            </w:tcBorders>
            <w:vAlign w:val="center"/>
          </w:tcPr>
          <w:p w14:paraId="30E9F8A1" w14:textId="77777777" w:rsidR="005332D5" w:rsidRPr="00316C8E" w:rsidRDefault="005332D5" w:rsidP="005332D5">
            <w:pPr>
              <w:tabs>
                <w:tab w:val="left" w:pos="1224"/>
              </w:tabs>
              <w:ind w:left="-101" w:right="-72"/>
              <w:rPr>
                <w:rFonts w:ascii="Arial" w:hAnsi="Arial" w:cs="Arial"/>
                <w:color w:val="000000"/>
                <w:sz w:val="18"/>
                <w:szCs w:val="18"/>
              </w:rPr>
            </w:pPr>
          </w:p>
        </w:tc>
        <w:tc>
          <w:tcPr>
            <w:tcW w:w="1368" w:type="dxa"/>
            <w:tcBorders>
              <w:top w:val="nil"/>
              <w:bottom w:val="single" w:sz="4" w:space="0" w:color="auto"/>
            </w:tcBorders>
            <w:vAlign w:val="bottom"/>
          </w:tcPr>
          <w:p w14:paraId="1AF4037E" w14:textId="61C341FE" w:rsidR="005332D5" w:rsidRPr="00316C8E" w:rsidRDefault="005332D5" w:rsidP="005332D5">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1E36CBCC" w14:textId="10768454" w:rsidR="005332D5" w:rsidRPr="00316C8E" w:rsidRDefault="005332D5" w:rsidP="005332D5">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37350E7A" w14:textId="01E880D6" w:rsidR="005332D5" w:rsidRPr="00316C8E" w:rsidRDefault="005332D5" w:rsidP="005332D5">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09792F19" w14:textId="01B2A0B4" w:rsidR="005332D5" w:rsidRPr="00316C8E" w:rsidRDefault="005332D5" w:rsidP="005332D5">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Pr="00316C8E">
              <w:rPr>
                <w:rFonts w:ascii="Arial" w:hAnsi="Arial" w:cs="Arial"/>
                <w:b/>
                <w:bCs/>
                <w:color w:val="000000"/>
                <w:sz w:val="18"/>
                <w:szCs w:val="18"/>
                <w:lang w:val="en-GB"/>
              </w:rPr>
              <w:t>000</w:t>
            </w:r>
          </w:p>
        </w:tc>
      </w:tr>
      <w:tr w:rsidR="005332D5" w:rsidRPr="00316C8E" w14:paraId="345093F2" w14:textId="77777777" w:rsidTr="009241BB">
        <w:trPr>
          <w:cantSplit/>
        </w:trPr>
        <w:tc>
          <w:tcPr>
            <w:tcW w:w="3989" w:type="dxa"/>
            <w:tcBorders>
              <w:top w:val="nil"/>
              <w:bottom w:val="nil"/>
            </w:tcBorders>
            <w:vAlign w:val="center"/>
          </w:tcPr>
          <w:p w14:paraId="58C6DD4B" w14:textId="77777777" w:rsidR="005332D5" w:rsidRPr="00316C8E" w:rsidRDefault="005332D5" w:rsidP="005332D5">
            <w:pPr>
              <w:tabs>
                <w:tab w:val="left" w:pos="1224"/>
              </w:tabs>
              <w:ind w:left="-101" w:right="-72"/>
              <w:rPr>
                <w:rFonts w:ascii="Arial" w:hAnsi="Arial" w:cs="Arial"/>
                <w:b/>
                <w:bCs/>
                <w:color w:val="000000"/>
                <w:sz w:val="18"/>
                <w:szCs w:val="18"/>
              </w:rPr>
            </w:pPr>
          </w:p>
        </w:tc>
        <w:tc>
          <w:tcPr>
            <w:tcW w:w="1368" w:type="dxa"/>
            <w:tcBorders>
              <w:top w:val="single" w:sz="4" w:space="0" w:color="auto"/>
              <w:bottom w:val="nil"/>
            </w:tcBorders>
            <w:vAlign w:val="center"/>
          </w:tcPr>
          <w:p w14:paraId="602473DD" w14:textId="77777777" w:rsidR="005332D5" w:rsidRPr="00316C8E" w:rsidRDefault="005332D5" w:rsidP="005332D5">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717DDB85" w14:textId="77777777" w:rsidR="005332D5" w:rsidRPr="00316C8E" w:rsidRDefault="005332D5" w:rsidP="005332D5">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045B6F49" w14:textId="77777777" w:rsidR="005332D5" w:rsidRPr="00316C8E" w:rsidRDefault="005332D5" w:rsidP="005332D5">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42C901A3" w14:textId="77777777" w:rsidR="005332D5" w:rsidRPr="00316C8E" w:rsidRDefault="005332D5" w:rsidP="005332D5">
            <w:pPr>
              <w:ind w:right="-72"/>
              <w:jc w:val="right"/>
              <w:rPr>
                <w:rFonts w:ascii="Arial" w:hAnsi="Arial" w:cs="Arial"/>
                <w:color w:val="000000"/>
                <w:sz w:val="18"/>
                <w:szCs w:val="18"/>
              </w:rPr>
            </w:pPr>
          </w:p>
        </w:tc>
      </w:tr>
      <w:tr w:rsidR="005332D5" w:rsidRPr="00316C8E" w14:paraId="5391B87D" w14:textId="77777777" w:rsidTr="009241BB">
        <w:trPr>
          <w:cantSplit/>
        </w:trPr>
        <w:tc>
          <w:tcPr>
            <w:tcW w:w="3989" w:type="dxa"/>
            <w:tcBorders>
              <w:top w:val="nil"/>
              <w:bottom w:val="nil"/>
            </w:tcBorders>
            <w:vAlign w:val="center"/>
          </w:tcPr>
          <w:p w14:paraId="12487A91" w14:textId="77777777" w:rsidR="005332D5" w:rsidRPr="00316C8E" w:rsidRDefault="005332D5" w:rsidP="005332D5">
            <w:pPr>
              <w:tabs>
                <w:tab w:val="left" w:pos="1224"/>
              </w:tabs>
              <w:ind w:left="-101" w:right="-72"/>
              <w:rPr>
                <w:rFonts w:ascii="Arial" w:hAnsi="Arial" w:cs="Arial"/>
                <w:b/>
                <w:bCs/>
                <w:color w:val="000000"/>
                <w:sz w:val="18"/>
                <w:szCs w:val="18"/>
              </w:rPr>
            </w:pPr>
            <w:r w:rsidRPr="00316C8E">
              <w:rPr>
                <w:rFonts w:ascii="Arial" w:hAnsi="Arial" w:cs="Arial"/>
                <w:b/>
                <w:bCs/>
                <w:color w:val="000000"/>
                <w:sz w:val="18"/>
                <w:szCs w:val="18"/>
              </w:rPr>
              <w:t>Related companies</w:t>
            </w:r>
          </w:p>
        </w:tc>
        <w:tc>
          <w:tcPr>
            <w:tcW w:w="1368" w:type="dxa"/>
            <w:tcBorders>
              <w:top w:val="nil"/>
              <w:bottom w:val="nil"/>
            </w:tcBorders>
            <w:vAlign w:val="center"/>
          </w:tcPr>
          <w:p w14:paraId="0192C361" w14:textId="77777777" w:rsidR="005332D5" w:rsidRPr="00316C8E" w:rsidRDefault="005332D5" w:rsidP="005332D5">
            <w:pPr>
              <w:ind w:right="-72"/>
              <w:jc w:val="right"/>
              <w:rPr>
                <w:rFonts w:ascii="Arial" w:hAnsi="Arial" w:cs="Arial"/>
                <w:color w:val="000000"/>
                <w:sz w:val="18"/>
                <w:szCs w:val="18"/>
              </w:rPr>
            </w:pPr>
          </w:p>
        </w:tc>
        <w:tc>
          <w:tcPr>
            <w:tcW w:w="1368" w:type="dxa"/>
            <w:tcBorders>
              <w:top w:val="nil"/>
              <w:bottom w:val="nil"/>
            </w:tcBorders>
            <w:vAlign w:val="center"/>
          </w:tcPr>
          <w:p w14:paraId="765E0447" w14:textId="77777777" w:rsidR="005332D5" w:rsidRPr="00316C8E" w:rsidRDefault="005332D5" w:rsidP="005332D5">
            <w:pPr>
              <w:ind w:right="-72"/>
              <w:jc w:val="right"/>
              <w:rPr>
                <w:rFonts w:ascii="Arial" w:hAnsi="Arial" w:cs="Arial"/>
                <w:color w:val="000000"/>
                <w:sz w:val="18"/>
                <w:szCs w:val="18"/>
              </w:rPr>
            </w:pPr>
          </w:p>
        </w:tc>
        <w:tc>
          <w:tcPr>
            <w:tcW w:w="1368" w:type="dxa"/>
            <w:tcBorders>
              <w:top w:val="nil"/>
              <w:bottom w:val="nil"/>
            </w:tcBorders>
            <w:vAlign w:val="center"/>
          </w:tcPr>
          <w:p w14:paraId="0FD6FFCC" w14:textId="77777777" w:rsidR="005332D5" w:rsidRPr="00316C8E" w:rsidRDefault="005332D5" w:rsidP="005332D5">
            <w:pPr>
              <w:ind w:right="-72"/>
              <w:jc w:val="right"/>
              <w:rPr>
                <w:rFonts w:ascii="Arial" w:hAnsi="Arial" w:cs="Arial"/>
                <w:color w:val="000000"/>
                <w:sz w:val="18"/>
                <w:szCs w:val="18"/>
              </w:rPr>
            </w:pPr>
          </w:p>
        </w:tc>
        <w:tc>
          <w:tcPr>
            <w:tcW w:w="1368" w:type="dxa"/>
            <w:tcBorders>
              <w:top w:val="nil"/>
              <w:bottom w:val="nil"/>
            </w:tcBorders>
            <w:vAlign w:val="center"/>
          </w:tcPr>
          <w:p w14:paraId="461FF89F" w14:textId="77777777" w:rsidR="005332D5" w:rsidRPr="00316C8E" w:rsidRDefault="005332D5" w:rsidP="005332D5">
            <w:pPr>
              <w:ind w:right="-72"/>
              <w:jc w:val="right"/>
              <w:rPr>
                <w:rFonts w:ascii="Arial" w:hAnsi="Arial" w:cs="Arial"/>
                <w:color w:val="000000"/>
                <w:sz w:val="18"/>
                <w:szCs w:val="18"/>
              </w:rPr>
            </w:pPr>
          </w:p>
        </w:tc>
      </w:tr>
      <w:tr w:rsidR="002F6F7A" w:rsidRPr="00316C8E" w14:paraId="036F1942" w14:textId="77777777">
        <w:trPr>
          <w:cantSplit/>
        </w:trPr>
        <w:tc>
          <w:tcPr>
            <w:tcW w:w="3989" w:type="dxa"/>
            <w:tcBorders>
              <w:top w:val="nil"/>
              <w:bottom w:val="nil"/>
            </w:tcBorders>
            <w:vAlign w:val="center"/>
          </w:tcPr>
          <w:p w14:paraId="185F6D40" w14:textId="77777777" w:rsidR="002F6F7A" w:rsidRPr="00316C8E" w:rsidRDefault="002F6F7A" w:rsidP="002F6F7A">
            <w:pPr>
              <w:pStyle w:val="Heading4"/>
              <w:tabs>
                <w:tab w:val="left" w:pos="1224"/>
              </w:tabs>
              <w:ind w:left="-101" w:right="-72"/>
              <w:jc w:val="left"/>
              <w:rPr>
                <w:rFonts w:ascii="Arial" w:hAnsi="Arial" w:cs="Arial"/>
                <w:color w:val="000000"/>
                <w:sz w:val="18"/>
                <w:szCs w:val="18"/>
                <w:lang w:val="en-GB" w:eastAsia="en-US"/>
              </w:rPr>
            </w:pPr>
            <w:r w:rsidRPr="00316C8E">
              <w:rPr>
                <w:rFonts w:ascii="Arial" w:hAnsi="Arial" w:cs="Arial"/>
                <w:color w:val="000000"/>
                <w:sz w:val="18"/>
                <w:szCs w:val="18"/>
                <w:lang w:val="en-US" w:eastAsia="en-US"/>
              </w:rPr>
              <w:t>Current</w:t>
            </w:r>
          </w:p>
        </w:tc>
        <w:tc>
          <w:tcPr>
            <w:tcW w:w="1368" w:type="dxa"/>
            <w:tcBorders>
              <w:top w:val="nil"/>
              <w:bottom w:val="nil"/>
            </w:tcBorders>
            <w:vAlign w:val="bottom"/>
          </w:tcPr>
          <w:p w14:paraId="1FEF01ED" w14:textId="0254AD4C"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381,328</w:t>
            </w:r>
          </w:p>
        </w:tc>
        <w:tc>
          <w:tcPr>
            <w:tcW w:w="1368" w:type="dxa"/>
            <w:tcBorders>
              <w:top w:val="nil"/>
              <w:bottom w:val="nil"/>
            </w:tcBorders>
            <w:vAlign w:val="bottom"/>
          </w:tcPr>
          <w:p w14:paraId="2F299420" w14:textId="6FE29F83"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381,114</w:t>
            </w:r>
          </w:p>
        </w:tc>
        <w:tc>
          <w:tcPr>
            <w:tcW w:w="1368" w:type="dxa"/>
            <w:tcBorders>
              <w:top w:val="nil"/>
              <w:bottom w:val="nil"/>
            </w:tcBorders>
            <w:vAlign w:val="bottom"/>
          </w:tcPr>
          <w:p w14:paraId="69245DD9" w14:textId="640E4E3A"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381,328</w:t>
            </w:r>
          </w:p>
        </w:tc>
        <w:tc>
          <w:tcPr>
            <w:tcW w:w="1368" w:type="dxa"/>
            <w:tcBorders>
              <w:top w:val="nil"/>
              <w:bottom w:val="nil"/>
            </w:tcBorders>
            <w:vAlign w:val="center"/>
          </w:tcPr>
          <w:p w14:paraId="33313FF3" w14:textId="79FA85FF" w:rsidR="002F6F7A" w:rsidRPr="00316C8E" w:rsidRDefault="002F6F7A" w:rsidP="002F6F7A">
            <w:pPr>
              <w:ind w:right="-72"/>
              <w:jc w:val="right"/>
              <w:rPr>
                <w:rFonts w:ascii="Arial" w:hAnsi="Arial" w:cs="Arial"/>
                <w:color w:val="000000"/>
                <w:sz w:val="18"/>
                <w:szCs w:val="18"/>
                <w:lang w:val="en-GB"/>
              </w:rPr>
            </w:pPr>
            <w:r w:rsidRPr="00316C8E">
              <w:rPr>
                <w:rFonts w:ascii="Arial" w:hAnsi="Arial" w:cs="Arial"/>
                <w:color w:val="000000"/>
                <w:sz w:val="18"/>
                <w:szCs w:val="18"/>
                <w:lang w:val="en-GB"/>
              </w:rPr>
              <w:t>381</w:t>
            </w:r>
            <w:r w:rsidRPr="00316C8E">
              <w:rPr>
                <w:rFonts w:ascii="Arial" w:hAnsi="Arial" w:cs="Arial"/>
                <w:color w:val="000000"/>
                <w:sz w:val="18"/>
                <w:szCs w:val="18"/>
              </w:rPr>
              <w:t>,</w:t>
            </w:r>
            <w:r w:rsidRPr="00316C8E">
              <w:rPr>
                <w:rFonts w:ascii="Arial" w:hAnsi="Arial" w:cs="Arial"/>
                <w:color w:val="000000"/>
                <w:sz w:val="18"/>
                <w:szCs w:val="18"/>
                <w:lang w:val="en-GB"/>
              </w:rPr>
              <w:t>114</w:t>
            </w:r>
          </w:p>
        </w:tc>
      </w:tr>
      <w:tr w:rsidR="002F6F7A" w:rsidRPr="00316C8E" w14:paraId="1A0D691B" w14:textId="77777777">
        <w:trPr>
          <w:cantSplit/>
        </w:trPr>
        <w:tc>
          <w:tcPr>
            <w:tcW w:w="3989" w:type="dxa"/>
            <w:tcBorders>
              <w:top w:val="nil"/>
              <w:bottom w:val="nil"/>
            </w:tcBorders>
            <w:vAlign w:val="center"/>
          </w:tcPr>
          <w:p w14:paraId="5828B37F" w14:textId="7B5EC624" w:rsidR="002F6F7A" w:rsidRPr="00316C8E" w:rsidRDefault="002F6F7A" w:rsidP="002F6F7A">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up to </w:t>
            </w:r>
            <w:r w:rsidRPr="00316C8E">
              <w:rPr>
                <w:rFonts w:ascii="Arial" w:hAnsi="Arial" w:cs="Arial"/>
                <w:color w:val="000000"/>
                <w:sz w:val="18"/>
                <w:szCs w:val="18"/>
                <w:lang w:val="en-GB"/>
              </w:rPr>
              <w:t>3</w:t>
            </w:r>
            <w:r w:rsidRPr="00316C8E">
              <w:rPr>
                <w:rFonts w:ascii="Arial" w:hAnsi="Arial" w:cs="Arial"/>
                <w:color w:val="000000"/>
                <w:sz w:val="18"/>
                <w:szCs w:val="18"/>
              </w:rPr>
              <w:t xml:space="preserve"> months</w:t>
            </w:r>
          </w:p>
        </w:tc>
        <w:tc>
          <w:tcPr>
            <w:tcW w:w="1368" w:type="dxa"/>
            <w:tcBorders>
              <w:top w:val="nil"/>
              <w:bottom w:val="nil"/>
            </w:tcBorders>
            <w:vAlign w:val="bottom"/>
          </w:tcPr>
          <w:p w14:paraId="2C7AE3A8" w14:textId="13DBFC7C"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57</w:t>
            </w:r>
          </w:p>
        </w:tc>
        <w:tc>
          <w:tcPr>
            <w:tcW w:w="1368" w:type="dxa"/>
            <w:tcBorders>
              <w:top w:val="nil"/>
              <w:bottom w:val="nil"/>
            </w:tcBorders>
            <w:vAlign w:val="bottom"/>
          </w:tcPr>
          <w:p w14:paraId="017C79AE" w14:textId="22936095"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w:t>
            </w:r>
          </w:p>
        </w:tc>
        <w:tc>
          <w:tcPr>
            <w:tcW w:w="1368" w:type="dxa"/>
            <w:tcBorders>
              <w:top w:val="nil"/>
              <w:bottom w:val="nil"/>
            </w:tcBorders>
            <w:vAlign w:val="bottom"/>
          </w:tcPr>
          <w:p w14:paraId="1F54ACEE" w14:textId="0AECF2D9"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57</w:t>
            </w:r>
          </w:p>
        </w:tc>
        <w:tc>
          <w:tcPr>
            <w:tcW w:w="1368" w:type="dxa"/>
            <w:tcBorders>
              <w:top w:val="nil"/>
              <w:bottom w:val="nil"/>
            </w:tcBorders>
            <w:vAlign w:val="center"/>
          </w:tcPr>
          <w:p w14:paraId="0E7ADA17" w14:textId="0D5E4175" w:rsidR="002F6F7A" w:rsidRPr="00316C8E" w:rsidRDefault="002F6F7A" w:rsidP="002F6F7A">
            <w:pPr>
              <w:ind w:right="-72"/>
              <w:jc w:val="right"/>
              <w:rPr>
                <w:rFonts w:ascii="Arial" w:hAnsi="Arial" w:cs="Arial"/>
                <w:color w:val="000000"/>
                <w:sz w:val="18"/>
                <w:szCs w:val="18"/>
                <w:lang w:val="en-GB"/>
              </w:rPr>
            </w:pPr>
            <w:r w:rsidRPr="00316C8E">
              <w:rPr>
                <w:rFonts w:ascii="Arial" w:hAnsi="Arial" w:cs="Arial"/>
                <w:color w:val="000000"/>
                <w:sz w:val="18"/>
                <w:szCs w:val="18"/>
                <w:lang w:val="en-GB"/>
              </w:rPr>
              <w:t>-</w:t>
            </w:r>
          </w:p>
        </w:tc>
      </w:tr>
      <w:tr w:rsidR="002F6F7A" w:rsidRPr="00316C8E" w14:paraId="67AB9308" w14:textId="77777777">
        <w:trPr>
          <w:cantSplit/>
        </w:trPr>
        <w:tc>
          <w:tcPr>
            <w:tcW w:w="3989" w:type="dxa"/>
            <w:tcBorders>
              <w:top w:val="nil"/>
              <w:bottom w:val="nil"/>
            </w:tcBorders>
            <w:vAlign w:val="center"/>
          </w:tcPr>
          <w:p w14:paraId="134C0B2C" w14:textId="2B8421D9" w:rsidR="002F6F7A" w:rsidRPr="00316C8E" w:rsidRDefault="002F6F7A" w:rsidP="002F6F7A">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w:t>
            </w:r>
            <w:r w:rsidRPr="00316C8E">
              <w:rPr>
                <w:rFonts w:ascii="Arial" w:hAnsi="Arial" w:cs="Arial"/>
                <w:color w:val="000000"/>
                <w:sz w:val="18"/>
                <w:szCs w:val="18"/>
                <w:lang w:val="en-GB"/>
              </w:rPr>
              <w:t>3</w:t>
            </w:r>
            <w:r w:rsidRPr="00316C8E">
              <w:rPr>
                <w:rFonts w:ascii="Arial" w:hAnsi="Arial" w:cs="Arial"/>
                <w:color w:val="000000"/>
                <w:sz w:val="18"/>
                <w:szCs w:val="18"/>
              </w:rPr>
              <w:t xml:space="preserve"> - </w:t>
            </w:r>
            <w:r w:rsidRPr="00316C8E">
              <w:rPr>
                <w:rFonts w:ascii="Arial" w:hAnsi="Arial" w:cs="Arial"/>
                <w:color w:val="000000"/>
                <w:sz w:val="18"/>
                <w:szCs w:val="18"/>
                <w:lang w:val="en-GB"/>
              </w:rPr>
              <w:t>6</w:t>
            </w:r>
            <w:r w:rsidRPr="00316C8E">
              <w:rPr>
                <w:rFonts w:ascii="Arial" w:hAnsi="Arial" w:cs="Arial"/>
                <w:color w:val="000000"/>
                <w:sz w:val="18"/>
                <w:szCs w:val="18"/>
              </w:rPr>
              <w:t xml:space="preserve"> months</w:t>
            </w:r>
          </w:p>
        </w:tc>
        <w:tc>
          <w:tcPr>
            <w:tcW w:w="1368" w:type="dxa"/>
            <w:tcBorders>
              <w:top w:val="nil"/>
              <w:bottom w:val="nil"/>
            </w:tcBorders>
            <w:vAlign w:val="bottom"/>
          </w:tcPr>
          <w:p w14:paraId="67554A75" w14:textId="3F2D2395"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w:t>
            </w:r>
          </w:p>
        </w:tc>
        <w:tc>
          <w:tcPr>
            <w:tcW w:w="1368" w:type="dxa"/>
            <w:tcBorders>
              <w:top w:val="nil"/>
              <w:bottom w:val="nil"/>
            </w:tcBorders>
            <w:vAlign w:val="bottom"/>
          </w:tcPr>
          <w:p w14:paraId="4E16628A" w14:textId="3936D80B"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w:t>
            </w:r>
          </w:p>
        </w:tc>
        <w:tc>
          <w:tcPr>
            <w:tcW w:w="1368" w:type="dxa"/>
            <w:tcBorders>
              <w:top w:val="nil"/>
              <w:bottom w:val="nil"/>
            </w:tcBorders>
            <w:vAlign w:val="bottom"/>
          </w:tcPr>
          <w:p w14:paraId="4BCF2186" w14:textId="080AF298"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w:t>
            </w:r>
          </w:p>
        </w:tc>
        <w:tc>
          <w:tcPr>
            <w:tcW w:w="1368" w:type="dxa"/>
            <w:tcBorders>
              <w:top w:val="nil"/>
              <w:bottom w:val="nil"/>
            </w:tcBorders>
            <w:vAlign w:val="center"/>
          </w:tcPr>
          <w:p w14:paraId="6445DFE7" w14:textId="0641431C" w:rsidR="002F6F7A" w:rsidRPr="00316C8E" w:rsidRDefault="002F6F7A" w:rsidP="002F6F7A">
            <w:pPr>
              <w:ind w:right="-72"/>
              <w:jc w:val="right"/>
              <w:rPr>
                <w:rFonts w:ascii="Arial" w:hAnsi="Arial" w:cs="Arial"/>
                <w:color w:val="000000"/>
                <w:sz w:val="18"/>
                <w:szCs w:val="18"/>
                <w:lang w:val="en-GB"/>
              </w:rPr>
            </w:pPr>
            <w:r w:rsidRPr="00316C8E">
              <w:rPr>
                <w:rFonts w:ascii="Arial" w:hAnsi="Arial" w:cs="Arial"/>
                <w:color w:val="000000"/>
                <w:sz w:val="18"/>
                <w:szCs w:val="18"/>
              </w:rPr>
              <w:t>-</w:t>
            </w:r>
          </w:p>
        </w:tc>
      </w:tr>
      <w:tr w:rsidR="002F6F7A" w:rsidRPr="00316C8E" w14:paraId="3E543FB7" w14:textId="77777777">
        <w:trPr>
          <w:cantSplit/>
        </w:trPr>
        <w:tc>
          <w:tcPr>
            <w:tcW w:w="3989" w:type="dxa"/>
            <w:tcBorders>
              <w:top w:val="nil"/>
              <w:bottom w:val="nil"/>
            </w:tcBorders>
            <w:vAlign w:val="center"/>
          </w:tcPr>
          <w:p w14:paraId="0F85EA3F" w14:textId="0BEA5015" w:rsidR="002F6F7A" w:rsidRPr="00316C8E" w:rsidRDefault="002F6F7A" w:rsidP="002F6F7A">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w:t>
            </w:r>
            <w:r w:rsidRPr="00316C8E">
              <w:rPr>
                <w:rFonts w:ascii="Arial" w:hAnsi="Arial" w:cs="Arial"/>
                <w:color w:val="000000"/>
                <w:sz w:val="18"/>
                <w:szCs w:val="18"/>
                <w:lang w:val="en-GB"/>
              </w:rPr>
              <w:t>6</w:t>
            </w:r>
            <w:r w:rsidRPr="00316C8E">
              <w:rPr>
                <w:rFonts w:ascii="Arial" w:hAnsi="Arial" w:cs="Arial"/>
                <w:color w:val="000000"/>
                <w:sz w:val="18"/>
                <w:szCs w:val="18"/>
              </w:rPr>
              <w:t xml:space="preserve"> - </w:t>
            </w:r>
            <w:r w:rsidRPr="00316C8E">
              <w:rPr>
                <w:rFonts w:ascii="Arial" w:hAnsi="Arial" w:cs="Arial"/>
                <w:color w:val="000000"/>
                <w:sz w:val="18"/>
                <w:szCs w:val="18"/>
                <w:lang w:val="en-GB"/>
              </w:rPr>
              <w:t>12</w:t>
            </w:r>
            <w:r w:rsidRPr="00316C8E">
              <w:rPr>
                <w:rFonts w:ascii="Arial" w:hAnsi="Arial" w:cs="Arial"/>
                <w:color w:val="000000"/>
                <w:sz w:val="18"/>
                <w:szCs w:val="18"/>
              </w:rPr>
              <w:t xml:space="preserve"> months</w:t>
            </w:r>
          </w:p>
        </w:tc>
        <w:tc>
          <w:tcPr>
            <w:tcW w:w="1368" w:type="dxa"/>
            <w:tcBorders>
              <w:top w:val="nil"/>
              <w:bottom w:val="nil"/>
            </w:tcBorders>
            <w:vAlign w:val="bottom"/>
          </w:tcPr>
          <w:p w14:paraId="1F781BEA" w14:textId="27096778"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w:t>
            </w:r>
          </w:p>
        </w:tc>
        <w:tc>
          <w:tcPr>
            <w:tcW w:w="1368" w:type="dxa"/>
            <w:tcBorders>
              <w:top w:val="nil"/>
              <w:bottom w:val="nil"/>
            </w:tcBorders>
            <w:vAlign w:val="bottom"/>
          </w:tcPr>
          <w:p w14:paraId="5DD3917F" w14:textId="76875495"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w:t>
            </w:r>
          </w:p>
        </w:tc>
        <w:tc>
          <w:tcPr>
            <w:tcW w:w="1368" w:type="dxa"/>
            <w:tcBorders>
              <w:top w:val="nil"/>
              <w:bottom w:val="nil"/>
            </w:tcBorders>
            <w:vAlign w:val="bottom"/>
          </w:tcPr>
          <w:p w14:paraId="1881A126" w14:textId="40C4DA94"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w:t>
            </w:r>
          </w:p>
        </w:tc>
        <w:tc>
          <w:tcPr>
            <w:tcW w:w="1368" w:type="dxa"/>
            <w:tcBorders>
              <w:top w:val="nil"/>
              <w:bottom w:val="nil"/>
            </w:tcBorders>
            <w:vAlign w:val="center"/>
          </w:tcPr>
          <w:p w14:paraId="400FEF18" w14:textId="06438642" w:rsidR="002F6F7A" w:rsidRPr="00316C8E" w:rsidRDefault="002F6F7A" w:rsidP="002F6F7A">
            <w:pPr>
              <w:ind w:right="-72"/>
              <w:jc w:val="right"/>
              <w:rPr>
                <w:rFonts w:ascii="Arial" w:hAnsi="Arial" w:cs="Arial"/>
                <w:color w:val="000000"/>
                <w:sz w:val="18"/>
                <w:szCs w:val="18"/>
                <w:lang w:val="en-GB"/>
              </w:rPr>
            </w:pPr>
            <w:r w:rsidRPr="00316C8E">
              <w:rPr>
                <w:rFonts w:ascii="Arial" w:hAnsi="Arial" w:cs="Arial"/>
                <w:color w:val="000000"/>
                <w:sz w:val="18"/>
                <w:szCs w:val="18"/>
              </w:rPr>
              <w:t>-</w:t>
            </w:r>
          </w:p>
        </w:tc>
      </w:tr>
      <w:tr w:rsidR="002F6F7A" w:rsidRPr="00316C8E" w14:paraId="6DA08FAE" w14:textId="77777777">
        <w:trPr>
          <w:cantSplit/>
        </w:trPr>
        <w:tc>
          <w:tcPr>
            <w:tcW w:w="3989" w:type="dxa"/>
            <w:tcBorders>
              <w:top w:val="nil"/>
              <w:bottom w:val="nil"/>
            </w:tcBorders>
            <w:vAlign w:val="center"/>
          </w:tcPr>
          <w:p w14:paraId="6B52035E" w14:textId="6DFA3FD3" w:rsidR="002F6F7A" w:rsidRPr="00316C8E" w:rsidRDefault="002F6F7A" w:rsidP="002F6F7A">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more than </w:t>
            </w:r>
            <w:r w:rsidRPr="00316C8E">
              <w:rPr>
                <w:rFonts w:ascii="Arial" w:hAnsi="Arial" w:cs="Arial"/>
                <w:color w:val="000000"/>
                <w:sz w:val="18"/>
                <w:szCs w:val="18"/>
                <w:lang w:val="en-GB"/>
              </w:rPr>
              <w:t>12</w:t>
            </w:r>
            <w:r w:rsidRPr="00316C8E">
              <w:rPr>
                <w:rFonts w:ascii="Arial" w:hAnsi="Arial" w:cs="Arial"/>
                <w:color w:val="000000"/>
                <w:sz w:val="18"/>
                <w:szCs w:val="18"/>
              </w:rPr>
              <w:t xml:space="preserve"> months</w:t>
            </w:r>
          </w:p>
        </w:tc>
        <w:tc>
          <w:tcPr>
            <w:tcW w:w="1368" w:type="dxa"/>
            <w:tcBorders>
              <w:top w:val="nil"/>
              <w:bottom w:val="single" w:sz="4" w:space="0" w:color="auto"/>
            </w:tcBorders>
            <w:vAlign w:val="bottom"/>
          </w:tcPr>
          <w:p w14:paraId="445816DF" w14:textId="5B0242BF"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w:t>
            </w:r>
          </w:p>
        </w:tc>
        <w:tc>
          <w:tcPr>
            <w:tcW w:w="1368" w:type="dxa"/>
            <w:tcBorders>
              <w:top w:val="nil"/>
              <w:bottom w:val="single" w:sz="4" w:space="0" w:color="auto"/>
            </w:tcBorders>
            <w:vAlign w:val="bottom"/>
          </w:tcPr>
          <w:p w14:paraId="02724E3E" w14:textId="7E4EAD3B"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w:t>
            </w:r>
          </w:p>
        </w:tc>
        <w:tc>
          <w:tcPr>
            <w:tcW w:w="1368" w:type="dxa"/>
            <w:tcBorders>
              <w:top w:val="nil"/>
              <w:bottom w:val="single" w:sz="4" w:space="0" w:color="auto"/>
            </w:tcBorders>
            <w:vAlign w:val="bottom"/>
          </w:tcPr>
          <w:p w14:paraId="76306335" w14:textId="2B58AC5E" w:rsidR="002F6F7A" w:rsidRPr="00316C8E" w:rsidRDefault="002F6F7A" w:rsidP="002F6F7A">
            <w:pPr>
              <w:ind w:right="-72"/>
              <w:jc w:val="right"/>
              <w:rPr>
                <w:rFonts w:ascii="Arial" w:hAnsi="Arial" w:cs="Arial"/>
                <w:color w:val="000000"/>
                <w:sz w:val="18"/>
                <w:szCs w:val="18"/>
                <w:lang w:val="en-GB"/>
              </w:rPr>
            </w:pPr>
            <w:r w:rsidRPr="002F6F7A">
              <w:rPr>
                <w:rFonts w:ascii="Arial" w:hAnsi="Arial" w:cs="Arial"/>
                <w:color w:val="000000"/>
                <w:sz w:val="18"/>
                <w:szCs w:val="18"/>
                <w:lang w:val="en-GB"/>
              </w:rPr>
              <w:t>-</w:t>
            </w:r>
          </w:p>
        </w:tc>
        <w:tc>
          <w:tcPr>
            <w:tcW w:w="1368" w:type="dxa"/>
            <w:tcBorders>
              <w:top w:val="nil"/>
              <w:bottom w:val="single" w:sz="4" w:space="0" w:color="auto"/>
            </w:tcBorders>
            <w:vAlign w:val="center"/>
          </w:tcPr>
          <w:p w14:paraId="395ADB6C" w14:textId="0AE60DDE" w:rsidR="002F6F7A" w:rsidRPr="00316C8E" w:rsidRDefault="002F6F7A" w:rsidP="002F6F7A">
            <w:pPr>
              <w:ind w:right="-72"/>
              <w:jc w:val="right"/>
              <w:rPr>
                <w:rFonts w:ascii="Arial" w:hAnsi="Arial" w:cs="Arial"/>
                <w:color w:val="000000"/>
                <w:sz w:val="18"/>
                <w:szCs w:val="18"/>
                <w:lang w:val="en-GB"/>
              </w:rPr>
            </w:pPr>
            <w:r w:rsidRPr="00316C8E">
              <w:rPr>
                <w:rFonts w:ascii="Arial" w:hAnsi="Arial" w:cs="Arial"/>
                <w:color w:val="000000"/>
                <w:sz w:val="18"/>
                <w:szCs w:val="18"/>
              </w:rPr>
              <w:t>-</w:t>
            </w:r>
          </w:p>
        </w:tc>
      </w:tr>
      <w:tr w:rsidR="0002542B" w:rsidRPr="00316C8E" w14:paraId="518D5708" w14:textId="77777777" w:rsidTr="009241BB">
        <w:trPr>
          <w:cantSplit/>
        </w:trPr>
        <w:tc>
          <w:tcPr>
            <w:tcW w:w="3989" w:type="dxa"/>
            <w:tcBorders>
              <w:top w:val="nil"/>
              <w:bottom w:val="nil"/>
            </w:tcBorders>
            <w:vAlign w:val="center"/>
          </w:tcPr>
          <w:p w14:paraId="411D1AB5" w14:textId="77777777" w:rsidR="0002542B" w:rsidRPr="00316C8E" w:rsidRDefault="0002542B" w:rsidP="0002542B">
            <w:pPr>
              <w:tabs>
                <w:tab w:val="left" w:pos="1224"/>
              </w:tabs>
              <w:ind w:left="-101" w:right="-72"/>
              <w:rPr>
                <w:rFonts w:ascii="Arial" w:hAnsi="Arial" w:cs="Arial"/>
                <w:color w:val="000000"/>
                <w:sz w:val="18"/>
                <w:szCs w:val="18"/>
              </w:rPr>
            </w:pPr>
          </w:p>
        </w:tc>
        <w:tc>
          <w:tcPr>
            <w:tcW w:w="1368" w:type="dxa"/>
            <w:tcBorders>
              <w:top w:val="single" w:sz="4" w:space="0" w:color="auto"/>
              <w:bottom w:val="nil"/>
            </w:tcBorders>
            <w:vAlign w:val="center"/>
          </w:tcPr>
          <w:p w14:paraId="149679AF" w14:textId="21F63DDF" w:rsidR="0002542B" w:rsidRPr="00316C8E" w:rsidRDefault="0002542B" w:rsidP="0002542B">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center"/>
          </w:tcPr>
          <w:p w14:paraId="6BC6DF93" w14:textId="77777777" w:rsidR="0002542B" w:rsidRPr="00316C8E" w:rsidRDefault="0002542B" w:rsidP="0002542B">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477C02AA" w14:textId="77777777" w:rsidR="0002542B" w:rsidRPr="00316C8E" w:rsidRDefault="0002542B" w:rsidP="0002542B">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center"/>
          </w:tcPr>
          <w:p w14:paraId="7B7EFBC3" w14:textId="77777777" w:rsidR="0002542B" w:rsidRPr="00316C8E" w:rsidRDefault="0002542B" w:rsidP="0002542B">
            <w:pPr>
              <w:ind w:right="-72"/>
              <w:jc w:val="right"/>
              <w:rPr>
                <w:rFonts w:ascii="Arial" w:hAnsi="Arial" w:cs="Arial"/>
                <w:color w:val="000000"/>
                <w:sz w:val="18"/>
                <w:szCs w:val="18"/>
              </w:rPr>
            </w:pPr>
          </w:p>
        </w:tc>
      </w:tr>
      <w:tr w:rsidR="00477214" w:rsidRPr="00316C8E" w14:paraId="357BBE42" w14:textId="77777777">
        <w:trPr>
          <w:cantSplit/>
        </w:trPr>
        <w:tc>
          <w:tcPr>
            <w:tcW w:w="3989" w:type="dxa"/>
            <w:tcBorders>
              <w:top w:val="nil"/>
              <w:bottom w:val="nil"/>
            </w:tcBorders>
            <w:vAlign w:val="center"/>
          </w:tcPr>
          <w:p w14:paraId="3650BD07" w14:textId="77777777" w:rsidR="00477214" w:rsidRPr="00316C8E" w:rsidRDefault="00477214" w:rsidP="00477214">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single" w:sz="4" w:space="0" w:color="auto"/>
            </w:tcBorders>
            <w:vAlign w:val="bottom"/>
          </w:tcPr>
          <w:p w14:paraId="52707754" w14:textId="10918EC9" w:rsidR="00477214" w:rsidRPr="00316C8E" w:rsidRDefault="00477214" w:rsidP="00477214">
            <w:pPr>
              <w:ind w:right="-72"/>
              <w:jc w:val="right"/>
              <w:rPr>
                <w:rFonts w:ascii="Arial" w:hAnsi="Arial" w:cs="Arial"/>
                <w:color w:val="000000"/>
                <w:sz w:val="18"/>
                <w:szCs w:val="18"/>
                <w:lang w:val="en-GB"/>
              </w:rPr>
            </w:pPr>
            <w:r w:rsidRPr="00477214">
              <w:rPr>
                <w:rFonts w:ascii="Arial" w:hAnsi="Arial" w:cs="Arial"/>
                <w:color w:val="000000"/>
                <w:sz w:val="18"/>
                <w:szCs w:val="18"/>
                <w:lang w:val="en-GB"/>
              </w:rPr>
              <w:t>381,385</w:t>
            </w:r>
          </w:p>
        </w:tc>
        <w:tc>
          <w:tcPr>
            <w:tcW w:w="1368" w:type="dxa"/>
            <w:tcBorders>
              <w:top w:val="nil"/>
              <w:bottom w:val="single" w:sz="4" w:space="0" w:color="auto"/>
            </w:tcBorders>
            <w:vAlign w:val="bottom"/>
          </w:tcPr>
          <w:p w14:paraId="3F9EBDCA" w14:textId="41F81F47" w:rsidR="00477214" w:rsidRPr="00316C8E" w:rsidRDefault="00477214" w:rsidP="00477214">
            <w:pPr>
              <w:ind w:right="-72"/>
              <w:jc w:val="right"/>
              <w:rPr>
                <w:rFonts w:ascii="Arial" w:hAnsi="Arial" w:cs="Arial"/>
                <w:color w:val="000000"/>
                <w:sz w:val="18"/>
                <w:szCs w:val="18"/>
                <w:lang w:val="en-GB"/>
              </w:rPr>
            </w:pPr>
            <w:r w:rsidRPr="00477214">
              <w:rPr>
                <w:rFonts w:ascii="Arial" w:hAnsi="Arial" w:cs="Arial"/>
                <w:color w:val="000000"/>
                <w:sz w:val="18"/>
                <w:szCs w:val="18"/>
                <w:lang w:val="en-GB"/>
              </w:rPr>
              <w:t>381,114</w:t>
            </w:r>
          </w:p>
        </w:tc>
        <w:tc>
          <w:tcPr>
            <w:tcW w:w="1368" w:type="dxa"/>
            <w:tcBorders>
              <w:top w:val="nil"/>
              <w:bottom w:val="single" w:sz="4" w:space="0" w:color="auto"/>
            </w:tcBorders>
            <w:vAlign w:val="bottom"/>
          </w:tcPr>
          <w:p w14:paraId="47E3B3EB" w14:textId="66D4CC65" w:rsidR="00477214" w:rsidRPr="00316C8E" w:rsidRDefault="00477214" w:rsidP="00477214">
            <w:pPr>
              <w:ind w:right="-72"/>
              <w:jc w:val="right"/>
              <w:rPr>
                <w:rFonts w:ascii="Arial" w:hAnsi="Arial" w:cs="Arial"/>
                <w:color w:val="000000"/>
                <w:sz w:val="18"/>
                <w:szCs w:val="18"/>
                <w:lang w:val="en-GB"/>
              </w:rPr>
            </w:pPr>
            <w:r w:rsidRPr="00477214">
              <w:rPr>
                <w:rFonts w:ascii="Arial" w:hAnsi="Arial" w:cs="Arial"/>
                <w:color w:val="000000"/>
                <w:sz w:val="18"/>
                <w:szCs w:val="18"/>
                <w:lang w:val="en-GB"/>
              </w:rPr>
              <w:t>381,385</w:t>
            </w:r>
          </w:p>
        </w:tc>
        <w:tc>
          <w:tcPr>
            <w:tcW w:w="1368" w:type="dxa"/>
            <w:tcBorders>
              <w:top w:val="nil"/>
              <w:bottom w:val="single" w:sz="4" w:space="0" w:color="auto"/>
            </w:tcBorders>
            <w:vAlign w:val="center"/>
          </w:tcPr>
          <w:p w14:paraId="057A076E" w14:textId="08419E2B" w:rsidR="00477214" w:rsidRPr="00316C8E" w:rsidRDefault="00477214" w:rsidP="00477214">
            <w:pPr>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381</w:t>
            </w:r>
            <w:r w:rsidRPr="00316C8E">
              <w:rPr>
                <w:rFonts w:ascii="Arial" w:hAnsi="Arial" w:cs="Arial"/>
                <w:color w:val="000000"/>
                <w:sz w:val="18"/>
                <w:szCs w:val="18"/>
              </w:rPr>
              <w:t>,</w:t>
            </w:r>
            <w:r w:rsidRPr="00316C8E">
              <w:rPr>
                <w:rFonts w:ascii="Arial" w:hAnsi="Arial" w:cs="Arial"/>
                <w:color w:val="000000"/>
                <w:sz w:val="18"/>
                <w:szCs w:val="18"/>
                <w:lang w:val="en-GB"/>
              </w:rPr>
              <w:t>114</w:t>
            </w:r>
          </w:p>
        </w:tc>
      </w:tr>
      <w:tr w:rsidR="0002542B" w:rsidRPr="00316C8E" w14:paraId="7BFBEEF3" w14:textId="77777777" w:rsidTr="009241BB">
        <w:trPr>
          <w:cantSplit/>
        </w:trPr>
        <w:tc>
          <w:tcPr>
            <w:tcW w:w="3989" w:type="dxa"/>
            <w:tcBorders>
              <w:top w:val="nil"/>
              <w:bottom w:val="nil"/>
            </w:tcBorders>
            <w:vAlign w:val="center"/>
          </w:tcPr>
          <w:p w14:paraId="673EC5C3" w14:textId="77777777" w:rsidR="0002542B" w:rsidRPr="00316C8E" w:rsidRDefault="0002542B" w:rsidP="0002542B">
            <w:pPr>
              <w:tabs>
                <w:tab w:val="left" w:pos="1224"/>
              </w:tabs>
              <w:ind w:left="-101" w:right="-72"/>
              <w:rPr>
                <w:rFonts w:ascii="Arial" w:hAnsi="Arial" w:cs="Arial"/>
                <w:b/>
                <w:bCs/>
                <w:color w:val="000000"/>
                <w:sz w:val="18"/>
                <w:szCs w:val="18"/>
                <w:u w:val="single"/>
              </w:rPr>
            </w:pPr>
          </w:p>
        </w:tc>
        <w:tc>
          <w:tcPr>
            <w:tcW w:w="1368" w:type="dxa"/>
            <w:tcBorders>
              <w:top w:val="single" w:sz="4" w:space="0" w:color="auto"/>
              <w:bottom w:val="nil"/>
            </w:tcBorders>
            <w:vAlign w:val="center"/>
          </w:tcPr>
          <w:p w14:paraId="6E35B73C" w14:textId="77777777" w:rsidR="0002542B" w:rsidRPr="00316C8E" w:rsidRDefault="0002542B" w:rsidP="0002542B">
            <w:pPr>
              <w:ind w:right="-72"/>
              <w:jc w:val="right"/>
              <w:rPr>
                <w:rFonts w:ascii="Arial" w:hAnsi="Arial" w:cs="Arial"/>
                <w:color w:val="000000"/>
                <w:sz w:val="18"/>
                <w:szCs w:val="18"/>
                <w:highlight w:val="cyan"/>
                <w:lang w:val="en-GB" w:bidi="ar-SA"/>
              </w:rPr>
            </w:pPr>
          </w:p>
        </w:tc>
        <w:tc>
          <w:tcPr>
            <w:tcW w:w="1368" w:type="dxa"/>
            <w:tcBorders>
              <w:top w:val="single" w:sz="4" w:space="0" w:color="auto"/>
              <w:bottom w:val="nil"/>
            </w:tcBorders>
            <w:vAlign w:val="center"/>
          </w:tcPr>
          <w:p w14:paraId="1DC35A22" w14:textId="77777777" w:rsidR="0002542B" w:rsidRPr="00316C8E" w:rsidRDefault="0002542B" w:rsidP="0002542B">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6A657C07" w14:textId="77777777" w:rsidR="0002542B" w:rsidRPr="00316C8E" w:rsidRDefault="0002542B" w:rsidP="0002542B">
            <w:pPr>
              <w:ind w:right="-72"/>
              <w:jc w:val="right"/>
              <w:rPr>
                <w:rFonts w:ascii="Arial" w:hAnsi="Arial" w:cs="Arial"/>
                <w:color w:val="000000"/>
                <w:sz w:val="18"/>
                <w:szCs w:val="18"/>
                <w:highlight w:val="cyan"/>
                <w:lang w:val="en-GB" w:bidi="ar-SA"/>
              </w:rPr>
            </w:pPr>
          </w:p>
        </w:tc>
        <w:tc>
          <w:tcPr>
            <w:tcW w:w="1368" w:type="dxa"/>
            <w:tcBorders>
              <w:top w:val="single" w:sz="4" w:space="0" w:color="auto"/>
              <w:bottom w:val="nil"/>
            </w:tcBorders>
            <w:vAlign w:val="center"/>
          </w:tcPr>
          <w:p w14:paraId="525402CA" w14:textId="77777777" w:rsidR="0002542B" w:rsidRPr="00316C8E" w:rsidRDefault="0002542B" w:rsidP="0002542B">
            <w:pPr>
              <w:ind w:right="-72"/>
              <w:jc w:val="right"/>
              <w:rPr>
                <w:rFonts w:ascii="Arial" w:hAnsi="Arial" w:cs="Arial"/>
                <w:color w:val="000000"/>
                <w:sz w:val="18"/>
                <w:szCs w:val="18"/>
                <w:lang w:val="en-GB" w:bidi="ar-SA"/>
              </w:rPr>
            </w:pPr>
          </w:p>
        </w:tc>
      </w:tr>
      <w:tr w:rsidR="0002542B" w:rsidRPr="00316C8E" w14:paraId="1C0B1B7A" w14:textId="77777777" w:rsidTr="009241BB">
        <w:trPr>
          <w:cantSplit/>
        </w:trPr>
        <w:tc>
          <w:tcPr>
            <w:tcW w:w="3989" w:type="dxa"/>
            <w:tcBorders>
              <w:top w:val="nil"/>
              <w:bottom w:val="nil"/>
            </w:tcBorders>
            <w:vAlign w:val="center"/>
          </w:tcPr>
          <w:p w14:paraId="0B0ACBE1" w14:textId="77777777" w:rsidR="0002542B" w:rsidRPr="00316C8E" w:rsidRDefault="0002542B" w:rsidP="0002542B">
            <w:pPr>
              <w:tabs>
                <w:tab w:val="left" w:pos="1224"/>
              </w:tabs>
              <w:ind w:left="-101" w:right="-72"/>
              <w:rPr>
                <w:rFonts w:ascii="Arial" w:hAnsi="Arial" w:cs="Arial"/>
                <w:b/>
                <w:bCs/>
                <w:color w:val="000000"/>
                <w:sz w:val="18"/>
                <w:szCs w:val="18"/>
                <w:lang w:val="en-GB"/>
              </w:rPr>
            </w:pPr>
            <w:r w:rsidRPr="00316C8E">
              <w:rPr>
                <w:rFonts w:ascii="Arial" w:hAnsi="Arial" w:cs="Arial"/>
                <w:b/>
                <w:bCs/>
                <w:color w:val="000000"/>
                <w:sz w:val="18"/>
                <w:szCs w:val="18"/>
              </w:rPr>
              <w:t>Other companies</w:t>
            </w:r>
          </w:p>
        </w:tc>
        <w:tc>
          <w:tcPr>
            <w:tcW w:w="1368" w:type="dxa"/>
            <w:tcBorders>
              <w:top w:val="nil"/>
              <w:bottom w:val="nil"/>
            </w:tcBorders>
            <w:vAlign w:val="center"/>
          </w:tcPr>
          <w:p w14:paraId="383C23EC" w14:textId="77777777" w:rsidR="0002542B" w:rsidRPr="00316C8E" w:rsidRDefault="0002542B" w:rsidP="0002542B">
            <w:pPr>
              <w:ind w:right="-72"/>
              <w:jc w:val="right"/>
              <w:rPr>
                <w:rFonts w:ascii="Arial" w:hAnsi="Arial" w:cs="Arial"/>
                <w:color w:val="000000"/>
                <w:sz w:val="18"/>
                <w:szCs w:val="18"/>
                <w:highlight w:val="cyan"/>
                <w:lang w:val="en-GB" w:bidi="ar-SA"/>
              </w:rPr>
            </w:pPr>
          </w:p>
        </w:tc>
        <w:tc>
          <w:tcPr>
            <w:tcW w:w="1368" w:type="dxa"/>
            <w:tcBorders>
              <w:top w:val="nil"/>
              <w:bottom w:val="nil"/>
            </w:tcBorders>
            <w:vAlign w:val="center"/>
          </w:tcPr>
          <w:p w14:paraId="763ADC83" w14:textId="77777777" w:rsidR="0002542B" w:rsidRPr="00316C8E" w:rsidRDefault="0002542B" w:rsidP="0002542B">
            <w:pPr>
              <w:ind w:right="-72"/>
              <w:jc w:val="right"/>
              <w:rPr>
                <w:rFonts w:ascii="Arial" w:hAnsi="Arial" w:cs="Arial"/>
                <w:color w:val="000000"/>
                <w:sz w:val="18"/>
                <w:szCs w:val="18"/>
                <w:lang w:val="en-GB" w:bidi="ar-SA"/>
              </w:rPr>
            </w:pPr>
          </w:p>
        </w:tc>
        <w:tc>
          <w:tcPr>
            <w:tcW w:w="1368" w:type="dxa"/>
            <w:tcBorders>
              <w:top w:val="nil"/>
              <w:bottom w:val="nil"/>
            </w:tcBorders>
            <w:vAlign w:val="center"/>
          </w:tcPr>
          <w:p w14:paraId="4B2A8E3E" w14:textId="77777777" w:rsidR="0002542B" w:rsidRPr="00316C8E" w:rsidRDefault="0002542B" w:rsidP="0002542B">
            <w:pPr>
              <w:ind w:right="-72"/>
              <w:jc w:val="right"/>
              <w:rPr>
                <w:rFonts w:ascii="Arial" w:hAnsi="Arial" w:cs="Arial"/>
                <w:color w:val="000000"/>
                <w:sz w:val="18"/>
                <w:szCs w:val="18"/>
                <w:highlight w:val="cyan"/>
                <w:lang w:val="en-GB" w:bidi="ar-SA"/>
              </w:rPr>
            </w:pPr>
          </w:p>
        </w:tc>
        <w:tc>
          <w:tcPr>
            <w:tcW w:w="1368" w:type="dxa"/>
            <w:tcBorders>
              <w:top w:val="nil"/>
              <w:bottom w:val="nil"/>
            </w:tcBorders>
            <w:vAlign w:val="center"/>
          </w:tcPr>
          <w:p w14:paraId="3A9FB5B8" w14:textId="77777777" w:rsidR="0002542B" w:rsidRPr="00316C8E" w:rsidRDefault="0002542B" w:rsidP="0002542B">
            <w:pPr>
              <w:ind w:right="-72"/>
              <w:jc w:val="right"/>
              <w:rPr>
                <w:rFonts w:ascii="Arial" w:hAnsi="Arial" w:cs="Arial"/>
                <w:color w:val="000000"/>
                <w:sz w:val="18"/>
                <w:szCs w:val="18"/>
                <w:lang w:val="en-GB" w:bidi="ar-SA"/>
              </w:rPr>
            </w:pPr>
          </w:p>
        </w:tc>
      </w:tr>
      <w:tr w:rsidR="008D2956" w:rsidRPr="00316C8E" w14:paraId="4E205319" w14:textId="77777777">
        <w:trPr>
          <w:cantSplit/>
        </w:trPr>
        <w:tc>
          <w:tcPr>
            <w:tcW w:w="3989" w:type="dxa"/>
            <w:tcBorders>
              <w:top w:val="nil"/>
              <w:bottom w:val="nil"/>
            </w:tcBorders>
            <w:vAlign w:val="center"/>
          </w:tcPr>
          <w:p w14:paraId="7129E3AB" w14:textId="77777777" w:rsidR="008D2956" w:rsidRPr="00316C8E" w:rsidRDefault="008D2956" w:rsidP="008D2956">
            <w:pPr>
              <w:tabs>
                <w:tab w:val="left" w:pos="1224"/>
              </w:tabs>
              <w:ind w:left="-101" w:right="-72"/>
              <w:rPr>
                <w:rFonts w:ascii="Arial" w:hAnsi="Arial" w:cs="Arial"/>
                <w:color w:val="000000"/>
                <w:sz w:val="18"/>
                <w:szCs w:val="18"/>
              </w:rPr>
            </w:pPr>
            <w:r w:rsidRPr="00316C8E">
              <w:rPr>
                <w:rFonts w:ascii="Arial" w:hAnsi="Arial" w:cs="Arial"/>
                <w:color w:val="000000"/>
                <w:sz w:val="18"/>
                <w:szCs w:val="18"/>
              </w:rPr>
              <w:t>Current</w:t>
            </w:r>
          </w:p>
        </w:tc>
        <w:tc>
          <w:tcPr>
            <w:tcW w:w="1368" w:type="dxa"/>
            <w:tcBorders>
              <w:top w:val="nil"/>
              <w:bottom w:val="nil"/>
            </w:tcBorders>
            <w:vAlign w:val="bottom"/>
          </w:tcPr>
          <w:p w14:paraId="6F101AD8" w14:textId="4D80E3C1"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394,842</w:t>
            </w:r>
          </w:p>
        </w:tc>
        <w:tc>
          <w:tcPr>
            <w:tcW w:w="1368" w:type="dxa"/>
            <w:tcBorders>
              <w:top w:val="nil"/>
              <w:bottom w:val="nil"/>
            </w:tcBorders>
            <w:vAlign w:val="bottom"/>
          </w:tcPr>
          <w:p w14:paraId="57E2B6E5" w14:textId="0C42845C"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359,431</w:t>
            </w:r>
          </w:p>
        </w:tc>
        <w:tc>
          <w:tcPr>
            <w:tcW w:w="1368" w:type="dxa"/>
            <w:tcBorders>
              <w:top w:val="nil"/>
              <w:bottom w:val="nil"/>
            </w:tcBorders>
            <w:vAlign w:val="bottom"/>
          </w:tcPr>
          <w:p w14:paraId="2F8F54B8" w14:textId="6EDC6608"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394,842</w:t>
            </w:r>
          </w:p>
        </w:tc>
        <w:tc>
          <w:tcPr>
            <w:tcW w:w="1368" w:type="dxa"/>
            <w:tcBorders>
              <w:top w:val="nil"/>
              <w:bottom w:val="nil"/>
            </w:tcBorders>
          </w:tcPr>
          <w:p w14:paraId="28B1F568" w14:textId="5F2AA1A0" w:rsidR="008D2956" w:rsidRPr="00316C8E" w:rsidRDefault="008D2956" w:rsidP="008D2956">
            <w:pPr>
              <w:tabs>
                <w:tab w:val="left" w:pos="-72"/>
              </w:tabs>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359</w:t>
            </w:r>
            <w:r w:rsidRPr="00316C8E">
              <w:rPr>
                <w:rFonts w:ascii="Arial" w:hAnsi="Arial" w:cs="Arial"/>
                <w:color w:val="000000"/>
                <w:sz w:val="18"/>
                <w:szCs w:val="18"/>
              </w:rPr>
              <w:t>,</w:t>
            </w:r>
            <w:r w:rsidRPr="00316C8E">
              <w:rPr>
                <w:rFonts w:ascii="Arial" w:hAnsi="Arial" w:cs="Arial"/>
                <w:color w:val="000000"/>
                <w:sz w:val="18"/>
                <w:szCs w:val="18"/>
                <w:lang w:val="en-GB"/>
              </w:rPr>
              <w:t>324</w:t>
            </w:r>
          </w:p>
        </w:tc>
      </w:tr>
      <w:tr w:rsidR="008D2956" w:rsidRPr="00316C8E" w14:paraId="712A7AEA" w14:textId="77777777">
        <w:trPr>
          <w:cantSplit/>
        </w:trPr>
        <w:tc>
          <w:tcPr>
            <w:tcW w:w="3989" w:type="dxa"/>
            <w:tcBorders>
              <w:top w:val="nil"/>
              <w:bottom w:val="nil"/>
            </w:tcBorders>
            <w:vAlign w:val="center"/>
          </w:tcPr>
          <w:p w14:paraId="4920C863" w14:textId="733B1F9B" w:rsidR="008D2956" w:rsidRPr="00316C8E" w:rsidRDefault="008D2956" w:rsidP="008D2956">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up to </w:t>
            </w:r>
            <w:r w:rsidRPr="00316C8E">
              <w:rPr>
                <w:rFonts w:ascii="Arial" w:hAnsi="Arial" w:cs="Arial"/>
                <w:color w:val="000000"/>
                <w:sz w:val="18"/>
                <w:szCs w:val="18"/>
                <w:lang w:val="en-GB"/>
              </w:rPr>
              <w:t>3</w:t>
            </w:r>
            <w:r w:rsidRPr="00316C8E">
              <w:rPr>
                <w:rFonts w:ascii="Arial" w:hAnsi="Arial" w:cs="Arial"/>
                <w:color w:val="000000"/>
                <w:sz w:val="18"/>
                <w:szCs w:val="18"/>
              </w:rPr>
              <w:t xml:space="preserve"> months</w:t>
            </w:r>
          </w:p>
        </w:tc>
        <w:tc>
          <w:tcPr>
            <w:tcW w:w="1368" w:type="dxa"/>
            <w:tcBorders>
              <w:top w:val="nil"/>
              <w:bottom w:val="nil"/>
            </w:tcBorders>
            <w:vAlign w:val="bottom"/>
          </w:tcPr>
          <w:p w14:paraId="09B463CC" w14:textId="18432BFB"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8,696</w:t>
            </w:r>
          </w:p>
        </w:tc>
        <w:tc>
          <w:tcPr>
            <w:tcW w:w="1368" w:type="dxa"/>
            <w:tcBorders>
              <w:top w:val="nil"/>
              <w:bottom w:val="nil"/>
            </w:tcBorders>
            <w:vAlign w:val="bottom"/>
          </w:tcPr>
          <w:p w14:paraId="686536D0" w14:textId="300A9290"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14,162</w:t>
            </w:r>
          </w:p>
        </w:tc>
        <w:tc>
          <w:tcPr>
            <w:tcW w:w="1368" w:type="dxa"/>
            <w:tcBorders>
              <w:top w:val="nil"/>
              <w:bottom w:val="nil"/>
            </w:tcBorders>
            <w:vAlign w:val="bottom"/>
          </w:tcPr>
          <w:p w14:paraId="0DF4C220" w14:textId="20A571DC"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8,696</w:t>
            </w:r>
          </w:p>
        </w:tc>
        <w:tc>
          <w:tcPr>
            <w:tcW w:w="1368" w:type="dxa"/>
            <w:tcBorders>
              <w:top w:val="nil"/>
              <w:bottom w:val="nil"/>
            </w:tcBorders>
          </w:tcPr>
          <w:p w14:paraId="01C80312" w14:textId="42A0DE37" w:rsidR="008D2956" w:rsidRPr="00316C8E" w:rsidRDefault="008D2956" w:rsidP="008D2956">
            <w:pPr>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14</w:t>
            </w:r>
            <w:r w:rsidRPr="00316C8E">
              <w:rPr>
                <w:rFonts w:ascii="Arial" w:hAnsi="Arial" w:cs="Arial"/>
                <w:color w:val="000000"/>
                <w:sz w:val="18"/>
                <w:szCs w:val="18"/>
              </w:rPr>
              <w:t>,</w:t>
            </w:r>
            <w:r w:rsidRPr="00316C8E">
              <w:rPr>
                <w:rFonts w:ascii="Arial" w:hAnsi="Arial" w:cs="Arial"/>
                <w:color w:val="000000"/>
                <w:sz w:val="18"/>
                <w:szCs w:val="18"/>
                <w:lang w:val="en-GB"/>
              </w:rPr>
              <w:t>162</w:t>
            </w:r>
          </w:p>
        </w:tc>
      </w:tr>
      <w:tr w:rsidR="008D2956" w:rsidRPr="00316C8E" w14:paraId="64DE96F6" w14:textId="77777777">
        <w:trPr>
          <w:cantSplit/>
        </w:trPr>
        <w:tc>
          <w:tcPr>
            <w:tcW w:w="3989" w:type="dxa"/>
            <w:tcBorders>
              <w:top w:val="nil"/>
              <w:bottom w:val="nil"/>
            </w:tcBorders>
            <w:vAlign w:val="center"/>
          </w:tcPr>
          <w:p w14:paraId="05BA57C1" w14:textId="7D39EC51" w:rsidR="008D2956" w:rsidRPr="00316C8E" w:rsidRDefault="008D2956" w:rsidP="008D2956">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w:t>
            </w:r>
            <w:r w:rsidRPr="00316C8E">
              <w:rPr>
                <w:rFonts w:ascii="Arial" w:hAnsi="Arial" w:cs="Arial"/>
                <w:color w:val="000000"/>
                <w:sz w:val="18"/>
                <w:szCs w:val="18"/>
                <w:lang w:val="en-GB"/>
              </w:rPr>
              <w:t>3</w:t>
            </w:r>
            <w:r w:rsidRPr="00316C8E">
              <w:rPr>
                <w:rFonts w:ascii="Arial" w:hAnsi="Arial" w:cs="Arial"/>
                <w:color w:val="000000"/>
                <w:sz w:val="18"/>
                <w:szCs w:val="18"/>
              </w:rPr>
              <w:t xml:space="preserve"> - </w:t>
            </w:r>
            <w:r w:rsidRPr="00316C8E">
              <w:rPr>
                <w:rFonts w:ascii="Arial" w:hAnsi="Arial" w:cs="Arial"/>
                <w:color w:val="000000"/>
                <w:sz w:val="18"/>
                <w:szCs w:val="18"/>
                <w:lang w:val="en-GB"/>
              </w:rPr>
              <w:t>6</w:t>
            </w:r>
            <w:r w:rsidRPr="00316C8E">
              <w:rPr>
                <w:rFonts w:ascii="Arial" w:hAnsi="Arial" w:cs="Arial"/>
                <w:color w:val="000000"/>
                <w:sz w:val="18"/>
                <w:szCs w:val="18"/>
              </w:rPr>
              <w:t xml:space="preserve"> months</w:t>
            </w:r>
          </w:p>
        </w:tc>
        <w:tc>
          <w:tcPr>
            <w:tcW w:w="1368" w:type="dxa"/>
            <w:tcBorders>
              <w:top w:val="nil"/>
              <w:bottom w:val="nil"/>
            </w:tcBorders>
            <w:vAlign w:val="bottom"/>
          </w:tcPr>
          <w:p w14:paraId="58C52B27" w14:textId="060DCCB5"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3,424</w:t>
            </w:r>
          </w:p>
        </w:tc>
        <w:tc>
          <w:tcPr>
            <w:tcW w:w="1368" w:type="dxa"/>
            <w:tcBorders>
              <w:top w:val="nil"/>
              <w:bottom w:val="nil"/>
            </w:tcBorders>
            <w:vAlign w:val="bottom"/>
          </w:tcPr>
          <w:p w14:paraId="1F155F2C" w14:textId="0661BB55"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 xml:space="preserve">-   </w:t>
            </w:r>
          </w:p>
        </w:tc>
        <w:tc>
          <w:tcPr>
            <w:tcW w:w="1368" w:type="dxa"/>
            <w:tcBorders>
              <w:top w:val="nil"/>
              <w:bottom w:val="nil"/>
            </w:tcBorders>
            <w:vAlign w:val="bottom"/>
          </w:tcPr>
          <w:p w14:paraId="11F0D2F5" w14:textId="6E5C6C8A"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3,424</w:t>
            </w:r>
          </w:p>
        </w:tc>
        <w:tc>
          <w:tcPr>
            <w:tcW w:w="1368" w:type="dxa"/>
            <w:tcBorders>
              <w:top w:val="nil"/>
              <w:bottom w:val="nil"/>
            </w:tcBorders>
          </w:tcPr>
          <w:p w14:paraId="5ED9CEC7" w14:textId="4BFAC154" w:rsidR="008D2956" w:rsidRPr="00316C8E" w:rsidRDefault="008D2956" w:rsidP="008D2956">
            <w:pPr>
              <w:ind w:right="-72"/>
              <w:jc w:val="right"/>
              <w:rPr>
                <w:rFonts w:ascii="Arial" w:hAnsi="Arial" w:cs="Arial"/>
                <w:color w:val="000000"/>
                <w:sz w:val="18"/>
                <w:szCs w:val="18"/>
                <w:lang w:val="en-GB" w:bidi="ar-SA"/>
              </w:rPr>
            </w:pPr>
            <w:r w:rsidRPr="00316C8E">
              <w:rPr>
                <w:rFonts w:ascii="Arial" w:hAnsi="Arial" w:cs="Arial"/>
                <w:color w:val="000000"/>
                <w:sz w:val="18"/>
                <w:szCs w:val="18"/>
              </w:rPr>
              <w:t>-</w:t>
            </w:r>
          </w:p>
        </w:tc>
      </w:tr>
      <w:tr w:rsidR="008D2956" w:rsidRPr="00316C8E" w14:paraId="2B7C0882" w14:textId="77777777">
        <w:trPr>
          <w:cantSplit/>
        </w:trPr>
        <w:tc>
          <w:tcPr>
            <w:tcW w:w="3989" w:type="dxa"/>
            <w:tcBorders>
              <w:top w:val="nil"/>
              <w:bottom w:val="nil"/>
            </w:tcBorders>
            <w:vAlign w:val="center"/>
          </w:tcPr>
          <w:p w14:paraId="4A524012" w14:textId="012B95AB" w:rsidR="008D2956" w:rsidRPr="00316C8E" w:rsidRDefault="008D2956" w:rsidP="008D2956">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w:t>
            </w:r>
            <w:r w:rsidRPr="00316C8E">
              <w:rPr>
                <w:rFonts w:ascii="Arial" w:hAnsi="Arial" w:cs="Arial"/>
                <w:color w:val="000000"/>
                <w:sz w:val="18"/>
                <w:szCs w:val="18"/>
                <w:lang w:val="en-GB"/>
              </w:rPr>
              <w:t>6</w:t>
            </w:r>
            <w:r w:rsidRPr="00316C8E">
              <w:rPr>
                <w:rFonts w:ascii="Arial" w:hAnsi="Arial" w:cs="Arial"/>
                <w:color w:val="000000"/>
                <w:sz w:val="18"/>
                <w:szCs w:val="18"/>
              </w:rPr>
              <w:t xml:space="preserve"> - </w:t>
            </w:r>
            <w:r w:rsidRPr="00316C8E">
              <w:rPr>
                <w:rFonts w:ascii="Arial" w:hAnsi="Arial" w:cs="Arial"/>
                <w:color w:val="000000"/>
                <w:sz w:val="18"/>
                <w:szCs w:val="18"/>
                <w:lang w:val="en-GB"/>
              </w:rPr>
              <w:t>12</w:t>
            </w:r>
            <w:r w:rsidRPr="00316C8E">
              <w:rPr>
                <w:rFonts w:ascii="Arial" w:hAnsi="Arial" w:cs="Arial"/>
                <w:color w:val="000000"/>
                <w:sz w:val="18"/>
                <w:szCs w:val="18"/>
              </w:rPr>
              <w:t xml:space="preserve"> months</w:t>
            </w:r>
          </w:p>
        </w:tc>
        <w:tc>
          <w:tcPr>
            <w:tcW w:w="1368" w:type="dxa"/>
            <w:tcBorders>
              <w:top w:val="nil"/>
              <w:bottom w:val="nil"/>
            </w:tcBorders>
            <w:vAlign w:val="bottom"/>
          </w:tcPr>
          <w:p w14:paraId="5070D12C" w14:textId="6ABCE0F8"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w:t>
            </w:r>
          </w:p>
        </w:tc>
        <w:tc>
          <w:tcPr>
            <w:tcW w:w="1368" w:type="dxa"/>
            <w:tcBorders>
              <w:top w:val="nil"/>
              <w:bottom w:val="nil"/>
            </w:tcBorders>
            <w:vAlign w:val="bottom"/>
          </w:tcPr>
          <w:p w14:paraId="13156EA3" w14:textId="48F813CE"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2,615</w:t>
            </w:r>
          </w:p>
        </w:tc>
        <w:tc>
          <w:tcPr>
            <w:tcW w:w="1368" w:type="dxa"/>
            <w:tcBorders>
              <w:top w:val="nil"/>
              <w:bottom w:val="nil"/>
            </w:tcBorders>
            <w:vAlign w:val="bottom"/>
          </w:tcPr>
          <w:p w14:paraId="38421B0A" w14:textId="701CA9DD"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w:t>
            </w:r>
          </w:p>
        </w:tc>
        <w:tc>
          <w:tcPr>
            <w:tcW w:w="1368" w:type="dxa"/>
            <w:tcBorders>
              <w:top w:val="nil"/>
              <w:bottom w:val="nil"/>
            </w:tcBorders>
          </w:tcPr>
          <w:p w14:paraId="5B140E78" w14:textId="7F17C798" w:rsidR="008D2956" w:rsidRPr="00316C8E" w:rsidRDefault="008D2956" w:rsidP="008D2956">
            <w:pPr>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615</w:t>
            </w:r>
          </w:p>
        </w:tc>
      </w:tr>
      <w:tr w:rsidR="008D2956" w:rsidRPr="00316C8E" w14:paraId="6A557203" w14:textId="77777777">
        <w:trPr>
          <w:cantSplit/>
        </w:trPr>
        <w:tc>
          <w:tcPr>
            <w:tcW w:w="3989" w:type="dxa"/>
            <w:tcBorders>
              <w:top w:val="nil"/>
              <w:bottom w:val="nil"/>
            </w:tcBorders>
            <w:vAlign w:val="center"/>
          </w:tcPr>
          <w:p w14:paraId="505F20D1" w14:textId="4CFEB299" w:rsidR="008D2956" w:rsidRPr="00316C8E" w:rsidRDefault="008D2956" w:rsidP="008D2956">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more than </w:t>
            </w:r>
            <w:r w:rsidRPr="00316C8E">
              <w:rPr>
                <w:rFonts w:ascii="Arial" w:hAnsi="Arial" w:cs="Arial"/>
                <w:color w:val="000000"/>
                <w:sz w:val="18"/>
                <w:szCs w:val="18"/>
                <w:lang w:val="en-GB"/>
              </w:rPr>
              <w:t>12</w:t>
            </w:r>
            <w:r w:rsidRPr="00316C8E">
              <w:rPr>
                <w:rFonts w:ascii="Arial" w:hAnsi="Arial" w:cs="Arial"/>
                <w:color w:val="000000"/>
                <w:sz w:val="18"/>
                <w:szCs w:val="18"/>
              </w:rPr>
              <w:t xml:space="preserve"> months</w:t>
            </w:r>
          </w:p>
        </w:tc>
        <w:tc>
          <w:tcPr>
            <w:tcW w:w="1368" w:type="dxa"/>
            <w:tcBorders>
              <w:top w:val="nil"/>
              <w:bottom w:val="single" w:sz="4" w:space="0" w:color="auto"/>
            </w:tcBorders>
            <w:vAlign w:val="bottom"/>
          </w:tcPr>
          <w:p w14:paraId="6C7AD79A" w14:textId="16AD6FEF"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2,615</w:t>
            </w:r>
          </w:p>
        </w:tc>
        <w:tc>
          <w:tcPr>
            <w:tcW w:w="1368" w:type="dxa"/>
            <w:tcBorders>
              <w:top w:val="nil"/>
              <w:bottom w:val="single" w:sz="4" w:space="0" w:color="auto"/>
            </w:tcBorders>
            <w:vAlign w:val="bottom"/>
          </w:tcPr>
          <w:p w14:paraId="3FAE1B71" w14:textId="5BA2DD4C"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 xml:space="preserve">-   </w:t>
            </w:r>
          </w:p>
        </w:tc>
        <w:tc>
          <w:tcPr>
            <w:tcW w:w="1368" w:type="dxa"/>
            <w:tcBorders>
              <w:top w:val="nil"/>
              <w:bottom w:val="single" w:sz="4" w:space="0" w:color="auto"/>
            </w:tcBorders>
            <w:vAlign w:val="bottom"/>
          </w:tcPr>
          <w:p w14:paraId="155F987E" w14:textId="121083E7" w:rsidR="008D2956" w:rsidRPr="00316C8E" w:rsidRDefault="008D2956" w:rsidP="008D2956">
            <w:pPr>
              <w:tabs>
                <w:tab w:val="left" w:pos="-72"/>
              </w:tabs>
              <w:ind w:right="-72"/>
              <w:jc w:val="right"/>
              <w:rPr>
                <w:rFonts w:ascii="Arial" w:hAnsi="Arial" w:cs="Arial"/>
                <w:color w:val="000000"/>
                <w:sz w:val="18"/>
                <w:szCs w:val="18"/>
                <w:lang w:val="en-GB"/>
              </w:rPr>
            </w:pPr>
            <w:r w:rsidRPr="008D2956">
              <w:rPr>
                <w:rFonts w:ascii="Arial" w:hAnsi="Arial" w:cs="Arial"/>
                <w:color w:val="000000"/>
                <w:sz w:val="18"/>
                <w:szCs w:val="18"/>
                <w:lang w:val="en-GB"/>
              </w:rPr>
              <w:t>2,615</w:t>
            </w:r>
          </w:p>
        </w:tc>
        <w:tc>
          <w:tcPr>
            <w:tcW w:w="1368" w:type="dxa"/>
            <w:tcBorders>
              <w:top w:val="nil"/>
              <w:bottom w:val="single" w:sz="4" w:space="0" w:color="auto"/>
            </w:tcBorders>
          </w:tcPr>
          <w:p w14:paraId="0F69D678" w14:textId="143A2DA5" w:rsidR="008D2956" w:rsidRPr="00316C8E" w:rsidRDefault="008D2956" w:rsidP="008D2956">
            <w:pPr>
              <w:ind w:right="-72"/>
              <w:jc w:val="right"/>
              <w:rPr>
                <w:rFonts w:ascii="Arial" w:hAnsi="Arial" w:cs="Arial"/>
                <w:color w:val="000000"/>
                <w:sz w:val="18"/>
                <w:szCs w:val="18"/>
                <w:lang w:val="en-GB" w:bidi="ar-SA"/>
              </w:rPr>
            </w:pPr>
            <w:r w:rsidRPr="00316C8E">
              <w:rPr>
                <w:rFonts w:ascii="Arial" w:hAnsi="Arial" w:cs="Arial"/>
                <w:color w:val="000000"/>
                <w:sz w:val="18"/>
                <w:szCs w:val="18"/>
              </w:rPr>
              <w:t>-</w:t>
            </w:r>
          </w:p>
        </w:tc>
      </w:tr>
      <w:tr w:rsidR="0002542B" w:rsidRPr="00316C8E" w14:paraId="37C92967" w14:textId="77777777" w:rsidTr="009241BB">
        <w:trPr>
          <w:cantSplit/>
        </w:trPr>
        <w:tc>
          <w:tcPr>
            <w:tcW w:w="3989" w:type="dxa"/>
            <w:tcBorders>
              <w:top w:val="nil"/>
              <w:bottom w:val="nil"/>
            </w:tcBorders>
            <w:vAlign w:val="center"/>
          </w:tcPr>
          <w:p w14:paraId="6B03D4AC" w14:textId="77777777" w:rsidR="0002542B" w:rsidRPr="00316C8E" w:rsidRDefault="0002542B" w:rsidP="0002542B">
            <w:pPr>
              <w:tabs>
                <w:tab w:val="left" w:pos="1224"/>
              </w:tabs>
              <w:ind w:left="-101" w:right="-72"/>
              <w:rPr>
                <w:rFonts w:ascii="Arial" w:hAnsi="Arial" w:cs="Arial"/>
                <w:color w:val="000000"/>
                <w:sz w:val="18"/>
                <w:szCs w:val="18"/>
              </w:rPr>
            </w:pPr>
          </w:p>
        </w:tc>
        <w:tc>
          <w:tcPr>
            <w:tcW w:w="1368" w:type="dxa"/>
            <w:tcBorders>
              <w:top w:val="single" w:sz="4" w:space="0" w:color="auto"/>
              <w:bottom w:val="nil"/>
            </w:tcBorders>
            <w:vAlign w:val="center"/>
          </w:tcPr>
          <w:p w14:paraId="0D02C6CB" w14:textId="77777777" w:rsidR="0002542B" w:rsidRPr="00316C8E" w:rsidRDefault="0002542B" w:rsidP="0002542B">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3E911A69" w14:textId="77777777" w:rsidR="0002542B" w:rsidRPr="00316C8E" w:rsidRDefault="0002542B" w:rsidP="0002542B">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5FAEFE9E" w14:textId="77777777" w:rsidR="0002542B" w:rsidRPr="00316C8E" w:rsidRDefault="0002542B" w:rsidP="0002542B">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576AD062" w14:textId="77777777" w:rsidR="0002542B" w:rsidRPr="00316C8E" w:rsidRDefault="0002542B" w:rsidP="0002542B">
            <w:pPr>
              <w:ind w:right="-72"/>
              <w:jc w:val="right"/>
              <w:rPr>
                <w:rFonts w:ascii="Arial" w:hAnsi="Arial" w:cs="Arial"/>
                <w:color w:val="000000"/>
                <w:sz w:val="18"/>
                <w:szCs w:val="18"/>
                <w:lang w:val="en-GB" w:bidi="ar-SA"/>
              </w:rPr>
            </w:pPr>
          </w:p>
        </w:tc>
      </w:tr>
      <w:tr w:rsidR="0041137F" w:rsidRPr="00316C8E" w14:paraId="2F1B352E" w14:textId="77777777">
        <w:trPr>
          <w:cantSplit/>
        </w:trPr>
        <w:tc>
          <w:tcPr>
            <w:tcW w:w="3989" w:type="dxa"/>
            <w:tcBorders>
              <w:top w:val="nil"/>
              <w:bottom w:val="nil"/>
            </w:tcBorders>
            <w:vAlign w:val="center"/>
          </w:tcPr>
          <w:p w14:paraId="3B461A2D" w14:textId="77777777" w:rsidR="0041137F" w:rsidRPr="00316C8E" w:rsidRDefault="0041137F" w:rsidP="0041137F">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nil"/>
            </w:tcBorders>
            <w:vAlign w:val="bottom"/>
          </w:tcPr>
          <w:p w14:paraId="0B670E50" w14:textId="0FA2CC44" w:rsidR="0041137F" w:rsidRPr="00316C8E" w:rsidRDefault="0041137F" w:rsidP="0041137F">
            <w:pPr>
              <w:ind w:right="-72"/>
              <w:jc w:val="right"/>
              <w:rPr>
                <w:rFonts w:ascii="Arial" w:hAnsi="Arial" w:cs="Arial"/>
                <w:color w:val="000000"/>
                <w:sz w:val="18"/>
                <w:szCs w:val="18"/>
                <w:lang w:val="en-GB"/>
              </w:rPr>
            </w:pPr>
            <w:r w:rsidRPr="0041137F">
              <w:rPr>
                <w:rFonts w:ascii="Arial" w:hAnsi="Arial" w:cs="Arial"/>
                <w:color w:val="000000"/>
                <w:sz w:val="18"/>
                <w:szCs w:val="18"/>
                <w:lang w:val="en-GB"/>
              </w:rPr>
              <w:t>409,577</w:t>
            </w:r>
          </w:p>
        </w:tc>
        <w:tc>
          <w:tcPr>
            <w:tcW w:w="1368" w:type="dxa"/>
            <w:tcBorders>
              <w:top w:val="nil"/>
              <w:bottom w:val="nil"/>
            </w:tcBorders>
            <w:vAlign w:val="bottom"/>
          </w:tcPr>
          <w:p w14:paraId="0B9CBE00" w14:textId="02B0A1A3" w:rsidR="0041137F" w:rsidRPr="00316C8E" w:rsidRDefault="0041137F" w:rsidP="0041137F">
            <w:pPr>
              <w:ind w:right="-72"/>
              <w:jc w:val="right"/>
              <w:rPr>
                <w:rFonts w:ascii="Arial" w:hAnsi="Arial" w:cs="Arial"/>
                <w:color w:val="000000"/>
                <w:sz w:val="18"/>
                <w:szCs w:val="18"/>
                <w:lang w:val="en-GB"/>
              </w:rPr>
            </w:pPr>
            <w:r w:rsidRPr="0041137F">
              <w:rPr>
                <w:rFonts w:ascii="Arial" w:hAnsi="Arial" w:cs="Arial"/>
                <w:color w:val="000000"/>
                <w:sz w:val="18"/>
                <w:szCs w:val="18"/>
                <w:lang w:val="en-GB"/>
              </w:rPr>
              <w:t>376,208</w:t>
            </w:r>
          </w:p>
        </w:tc>
        <w:tc>
          <w:tcPr>
            <w:tcW w:w="1368" w:type="dxa"/>
            <w:tcBorders>
              <w:top w:val="nil"/>
              <w:bottom w:val="nil"/>
            </w:tcBorders>
            <w:vAlign w:val="bottom"/>
          </w:tcPr>
          <w:p w14:paraId="1731BC8D" w14:textId="4D35AA94" w:rsidR="0041137F" w:rsidRPr="00316C8E" w:rsidRDefault="0041137F" w:rsidP="0041137F">
            <w:pPr>
              <w:ind w:right="-72"/>
              <w:jc w:val="right"/>
              <w:rPr>
                <w:rFonts w:ascii="Arial" w:hAnsi="Arial" w:cs="Arial"/>
                <w:color w:val="000000"/>
                <w:sz w:val="18"/>
                <w:szCs w:val="18"/>
                <w:lang w:val="en-GB"/>
              </w:rPr>
            </w:pPr>
            <w:r w:rsidRPr="0041137F">
              <w:rPr>
                <w:rFonts w:ascii="Arial" w:hAnsi="Arial" w:cs="Arial"/>
                <w:color w:val="000000"/>
                <w:sz w:val="18"/>
                <w:szCs w:val="18"/>
                <w:lang w:val="en-GB"/>
              </w:rPr>
              <w:t>409,577</w:t>
            </w:r>
          </w:p>
        </w:tc>
        <w:tc>
          <w:tcPr>
            <w:tcW w:w="1368" w:type="dxa"/>
            <w:tcBorders>
              <w:top w:val="nil"/>
              <w:bottom w:val="nil"/>
            </w:tcBorders>
          </w:tcPr>
          <w:p w14:paraId="6A1B29B0" w14:textId="176FC4E5" w:rsidR="0041137F" w:rsidRPr="00316C8E" w:rsidRDefault="0041137F" w:rsidP="0041137F">
            <w:pPr>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376</w:t>
            </w:r>
            <w:r w:rsidRPr="00316C8E">
              <w:rPr>
                <w:rFonts w:ascii="Arial" w:hAnsi="Arial" w:cs="Arial"/>
                <w:color w:val="000000"/>
                <w:sz w:val="18"/>
                <w:szCs w:val="18"/>
              </w:rPr>
              <w:t>,</w:t>
            </w:r>
            <w:r w:rsidRPr="00316C8E">
              <w:rPr>
                <w:rFonts w:ascii="Arial" w:hAnsi="Arial" w:cs="Arial"/>
                <w:color w:val="000000"/>
                <w:sz w:val="18"/>
                <w:szCs w:val="18"/>
                <w:lang w:val="en-GB"/>
              </w:rPr>
              <w:t>101</w:t>
            </w:r>
          </w:p>
        </w:tc>
      </w:tr>
      <w:tr w:rsidR="0041137F" w:rsidRPr="00316C8E" w14:paraId="0F6371A0" w14:textId="77777777">
        <w:trPr>
          <w:cantSplit/>
        </w:trPr>
        <w:tc>
          <w:tcPr>
            <w:tcW w:w="3989" w:type="dxa"/>
            <w:tcBorders>
              <w:top w:val="nil"/>
              <w:bottom w:val="nil"/>
            </w:tcBorders>
            <w:vAlign w:val="center"/>
          </w:tcPr>
          <w:p w14:paraId="41D4034C" w14:textId="6712C1E7" w:rsidR="0041137F" w:rsidRPr="00316C8E" w:rsidRDefault="0041137F" w:rsidP="0041137F">
            <w:pPr>
              <w:tabs>
                <w:tab w:val="left" w:pos="1314"/>
              </w:tabs>
              <w:ind w:left="-101" w:right="-72"/>
              <w:rPr>
                <w:rFonts w:ascii="Arial" w:hAnsi="Arial" w:cs="Arial"/>
                <w:color w:val="000000"/>
                <w:sz w:val="18"/>
                <w:szCs w:val="18"/>
              </w:rPr>
            </w:pPr>
            <w:proofErr w:type="gramStart"/>
            <w:r w:rsidRPr="00316C8E">
              <w:rPr>
                <w:rFonts w:ascii="Arial" w:hAnsi="Arial" w:cs="Arial"/>
                <w:color w:val="000000"/>
                <w:sz w:val="18"/>
                <w:szCs w:val="18"/>
                <w:u w:val="single"/>
              </w:rPr>
              <w:t>Less</w:t>
            </w:r>
            <w:r w:rsidRPr="00316C8E">
              <w:rPr>
                <w:rFonts w:ascii="Arial" w:hAnsi="Arial" w:cs="Arial"/>
                <w:color w:val="000000"/>
                <w:sz w:val="18"/>
                <w:szCs w:val="18"/>
              </w:rPr>
              <w:t xml:space="preserve">  Allowance</w:t>
            </w:r>
            <w:proofErr w:type="gramEnd"/>
            <w:r w:rsidRPr="00316C8E">
              <w:rPr>
                <w:rFonts w:ascii="Arial" w:hAnsi="Arial" w:cs="Arial"/>
                <w:color w:val="000000"/>
                <w:sz w:val="18"/>
                <w:szCs w:val="18"/>
              </w:rPr>
              <w:t xml:space="preserve"> for expected credit loss </w:t>
            </w:r>
          </w:p>
        </w:tc>
        <w:tc>
          <w:tcPr>
            <w:tcW w:w="1368" w:type="dxa"/>
            <w:tcBorders>
              <w:top w:val="nil"/>
              <w:bottom w:val="single" w:sz="4" w:space="0" w:color="auto"/>
            </w:tcBorders>
            <w:vAlign w:val="bottom"/>
          </w:tcPr>
          <w:p w14:paraId="7D8F4F6D" w14:textId="1EDDCABC" w:rsidR="0041137F" w:rsidRPr="00316C8E" w:rsidRDefault="0041137F" w:rsidP="0041137F">
            <w:pPr>
              <w:ind w:right="-72"/>
              <w:jc w:val="right"/>
              <w:rPr>
                <w:rFonts w:ascii="Arial" w:hAnsi="Arial" w:cs="Arial"/>
                <w:color w:val="000000"/>
                <w:sz w:val="18"/>
                <w:szCs w:val="18"/>
                <w:lang w:val="en-GB"/>
              </w:rPr>
            </w:pPr>
            <w:r w:rsidRPr="0041137F">
              <w:rPr>
                <w:rFonts w:ascii="Arial" w:hAnsi="Arial" w:cs="Arial"/>
                <w:color w:val="000000"/>
                <w:sz w:val="18"/>
                <w:szCs w:val="18"/>
                <w:lang w:val="en-GB"/>
              </w:rPr>
              <w:t>(2,615)</w:t>
            </w:r>
          </w:p>
        </w:tc>
        <w:tc>
          <w:tcPr>
            <w:tcW w:w="1368" w:type="dxa"/>
            <w:tcBorders>
              <w:top w:val="nil"/>
              <w:bottom w:val="single" w:sz="4" w:space="0" w:color="auto"/>
            </w:tcBorders>
            <w:vAlign w:val="bottom"/>
          </w:tcPr>
          <w:p w14:paraId="7DE6FA1C" w14:textId="3B06F33B" w:rsidR="0041137F" w:rsidRPr="00316C8E" w:rsidRDefault="0041137F" w:rsidP="0041137F">
            <w:pPr>
              <w:ind w:right="-72"/>
              <w:jc w:val="right"/>
              <w:rPr>
                <w:rFonts w:ascii="Arial" w:hAnsi="Arial" w:cs="Arial"/>
                <w:color w:val="000000"/>
                <w:sz w:val="18"/>
                <w:szCs w:val="18"/>
                <w:lang w:val="en-GB"/>
              </w:rPr>
            </w:pPr>
            <w:r w:rsidRPr="0041137F">
              <w:rPr>
                <w:rFonts w:ascii="Arial" w:hAnsi="Arial" w:cs="Arial"/>
                <w:color w:val="000000"/>
                <w:sz w:val="18"/>
                <w:szCs w:val="18"/>
                <w:lang w:val="en-GB"/>
              </w:rPr>
              <w:t>(2,615)</w:t>
            </w:r>
          </w:p>
        </w:tc>
        <w:tc>
          <w:tcPr>
            <w:tcW w:w="1368" w:type="dxa"/>
            <w:tcBorders>
              <w:top w:val="nil"/>
              <w:bottom w:val="single" w:sz="4" w:space="0" w:color="auto"/>
            </w:tcBorders>
            <w:vAlign w:val="bottom"/>
          </w:tcPr>
          <w:p w14:paraId="21160B92" w14:textId="14ADF31B" w:rsidR="0041137F" w:rsidRPr="00316C8E" w:rsidRDefault="0041137F" w:rsidP="0041137F">
            <w:pPr>
              <w:ind w:right="-72"/>
              <w:jc w:val="right"/>
              <w:rPr>
                <w:rFonts w:ascii="Arial" w:hAnsi="Arial" w:cs="Arial"/>
                <w:color w:val="000000"/>
                <w:sz w:val="18"/>
                <w:szCs w:val="18"/>
                <w:lang w:val="en-GB"/>
              </w:rPr>
            </w:pPr>
            <w:r w:rsidRPr="0041137F">
              <w:rPr>
                <w:rFonts w:ascii="Arial" w:hAnsi="Arial" w:cs="Arial"/>
                <w:color w:val="000000"/>
                <w:sz w:val="18"/>
                <w:szCs w:val="18"/>
                <w:lang w:val="en-GB"/>
              </w:rPr>
              <w:t>(2,615)</w:t>
            </w:r>
          </w:p>
        </w:tc>
        <w:tc>
          <w:tcPr>
            <w:tcW w:w="1368" w:type="dxa"/>
            <w:tcBorders>
              <w:top w:val="nil"/>
              <w:bottom w:val="single" w:sz="4" w:space="0" w:color="auto"/>
            </w:tcBorders>
            <w:vAlign w:val="bottom"/>
          </w:tcPr>
          <w:p w14:paraId="65C69C34" w14:textId="1DA39A26" w:rsidR="0041137F" w:rsidRPr="00316C8E" w:rsidRDefault="0041137F" w:rsidP="0041137F">
            <w:pPr>
              <w:ind w:right="-72"/>
              <w:jc w:val="right"/>
              <w:rPr>
                <w:rFonts w:ascii="Arial" w:hAnsi="Arial" w:cs="Arial"/>
                <w:color w:val="000000"/>
                <w:sz w:val="18"/>
                <w:szCs w:val="18"/>
                <w:lang w:val="en-GB" w:bidi="ar-SA"/>
              </w:rPr>
            </w:pPr>
            <w:r w:rsidRPr="00316C8E">
              <w:rPr>
                <w:rFonts w:ascii="Arial" w:hAnsi="Arial" w:cs="Arial"/>
                <w:color w:val="000000"/>
                <w:sz w:val="18"/>
                <w:szCs w:val="18"/>
              </w:rPr>
              <w:t>(</w:t>
            </w: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615</w:t>
            </w:r>
            <w:r w:rsidRPr="00316C8E">
              <w:rPr>
                <w:rFonts w:ascii="Arial" w:hAnsi="Arial" w:cs="Arial"/>
                <w:color w:val="000000"/>
                <w:sz w:val="18"/>
                <w:szCs w:val="18"/>
              </w:rPr>
              <w:t>)</w:t>
            </w:r>
          </w:p>
        </w:tc>
      </w:tr>
      <w:tr w:rsidR="00E053EC" w:rsidRPr="00316C8E" w14:paraId="63DA5E50" w14:textId="77777777">
        <w:trPr>
          <w:cantSplit/>
        </w:trPr>
        <w:tc>
          <w:tcPr>
            <w:tcW w:w="3989" w:type="dxa"/>
            <w:tcBorders>
              <w:top w:val="nil"/>
              <w:bottom w:val="nil"/>
            </w:tcBorders>
            <w:vAlign w:val="center"/>
          </w:tcPr>
          <w:p w14:paraId="750ACED4" w14:textId="77777777" w:rsidR="00E053EC" w:rsidRPr="00316C8E" w:rsidRDefault="00E053EC" w:rsidP="00E053EC">
            <w:pPr>
              <w:tabs>
                <w:tab w:val="left" w:pos="1314"/>
              </w:tabs>
              <w:ind w:left="-101" w:right="-72"/>
              <w:rPr>
                <w:rFonts w:ascii="Arial" w:hAnsi="Arial" w:cs="Arial"/>
                <w:color w:val="000000"/>
                <w:sz w:val="18"/>
                <w:szCs w:val="18"/>
                <w:u w:val="single"/>
              </w:rPr>
            </w:pPr>
          </w:p>
        </w:tc>
        <w:tc>
          <w:tcPr>
            <w:tcW w:w="1368" w:type="dxa"/>
            <w:tcBorders>
              <w:top w:val="single" w:sz="4" w:space="0" w:color="auto"/>
              <w:bottom w:val="nil"/>
            </w:tcBorders>
            <w:vAlign w:val="center"/>
          </w:tcPr>
          <w:p w14:paraId="3AAD94B3" w14:textId="77777777" w:rsidR="00E053EC" w:rsidRPr="00316C8E" w:rsidRDefault="00E053EC" w:rsidP="00E053EC">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302E7045" w14:textId="77777777" w:rsidR="00E053EC" w:rsidRPr="00316C8E" w:rsidRDefault="00E053EC" w:rsidP="00E053EC">
            <w:pPr>
              <w:ind w:right="-72"/>
              <w:jc w:val="right"/>
              <w:rPr>
                <w:rFonts w:ascii="Arial" w:hAnsi="Arial" w:cs="Arial"/>
                <w:color w:val="000000"/>
                <w:sz w:val="18"/>
                <w:szCs w:val="18"/>
                <w:lang w:val="en-GB" w:bidi="ar-SA"/>
              </w:rPr>
            </w:pPr>
          </w:p>
        </w:tc>
        <w:tc>
          <w:tcPr>
            <w:tcW w:w="1368" w:type="dxa"/>
            <w:tcBorders>
              <w:top w:val="single" w:sz="4" w:space="0" w:color="auto"/>
              <w:bottom w:val="nil"/>
            </w:tcBorders>
          </w:tcPr>
          <w:p w14:paraId="0095C75C" w14:textId="77777777" w:rsidR="00E053EC" w:rsidRPr="00316C8E" w:rsidRDefault="00E053EC" w:rsidP="00E053EC">
            <w:pPr>
              <w:ind w:right="-72"/>
              <w:jc w:val="right"/>
              <w:rPr>
                <w:rFonts w:ascii="Arial" w:hAnsi="Arial" w:cs="Arial"/>
                <w:color w:val="000000"/>
                <w:sz w:val="18"/>
                <w:szCs w:val="18"/>
                <w:lang w:val="en-GB"/>
              </w:rPr>
            </w:pPr>
          </w:p>
        </w:tc>
        <w:tc>
          <w:tcPr>
            <w:tcW w:w="1368" w:type="dxa"/>
            <w:tcBorders>
              <w:top w:val="single" w:sz="4" w:space="0" w:color="auto"/>
              <w:bottom w:val="nil"/>
            </w:tcBorders>
            <w:vAlign w:val="center"/>
          </w:tcPr>
          <w:p w14:paraId="0D0DC20F" w14:textId="77777777" w:rsidR="00E053EC" w:rsidRPr="00316C8E" w:rsidRDefault="00E053EC" w:rsidP="00E053EC">
            <w:pPr>
              <w:ind w:right="-72"/>
              <w:jc w:val="right"/>
              <w:rPr>
                <w:rFonts w:ascii="Arial" w:hAnsi="Arial" w:cs="Arial"/>
                <w:color w:val="000000"/>
                <w:sz w:val="18"/>
                <w:szCs w:val="18"/>
                <w:lang w:val="en-GB" w:bidi="ar-SA"/>
              </w:rPr>
            </w:pPr>
          </w:p>
        </w:tc>
      </w:tr>
      <w:tr w:rsidR="004B073F" w:rsidRPr="00316C8E" w14:paraId="039C6719" w14:textId="77777777">
        <w:trPr>
          <w:cantSplit/>
        </w:trPr>
        <w:tc>
          <w:tcPr>
            <w:tcW w:w="3989" w:type="dxa"/>
            <w:tcBorders>
              <w:top w:val="nil"/>
              <w:bottom w:val="nil"/>
            </w:tcBorders>
            <w:vAlign w:val="center"/>
          </w:tcPr>
          <w:p w14:paraId="4B61167D" w14:textId="77777777" w:rsidR="004B073F" w:rsidRPr="00316C8E" w:rsidRDefault="004B073F" w:rsidP="004B073F">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single" w:sz="4" w:space="0" w:color="auto"/>
            </w:tcBorders>
            <w:vAlign w:val="bottom"/>
          </w:tcPr>
          <w:p w14:paraId="66A89F76" w14:textId="7FB90CB1" w:rsidR="004B073F" w:rsidRPr="00316C8E" w:rsidRDefault="004B073F" w:rsidP="004B073F">
            <w:pPr>
              <w:ind w:right="-72"/>
              <w:jc w:val="right"/>
              <w:rPr>
                <w:rFonts w:ascii="Arial" w:hAnsi="Arial" w:cs="Arial"/>
                <w:color w:val="000000"/>
                <w:sz w:val="18"/>
                <w:szCs w:val="18"/>
                <w:lang w:val="en-GB"/>
              </w:rPr>
            </w:pPr>
            <w:r w:rsidRPr="004B073F">
              <w:rPr>
                <w:rFonts w:ascii="Arial" w:hAnsi="Arial" w:cs="Arial"/>
                <w:color w:val="000000"/>
                <w:sz w:val="18"/>
                <w:szCs w:val="18"/>
                <w:cs/>
                <w:lang w:val="en-GB"/>
              </w:rPr>
              <w:t>406</w:t>
            </w:r>
            <w:r w:rsidRPr="004B073F">
              <w:rPr>
                <w:rFonts w:ascii="Arial" w:hAnsi="Arial" w:cs="Arial"/>
                <w:color w:val="000000"/>
                <w:sz w:val="18"/>
                <w:szCs w:val="18"/>
                <w:lang w:val="en-GB"/>
              </w:rPr>
              <w:t>,</w:t>
            </w:r>
            <w:r w:rsidRPr="004B073F">
              <w:rPr>
                <w:rFonts w:ascii="Arial" w:hAnsi="Arial" w:cs="Arial"/>
                <w:color w:val="000000"/>
                <w:sz w:val="18"/>
                <w:szCs w:val="18"/>
                <w:cs/>
                <w:lang w:val="en-GB"/>
              </w:rPr>
              <w:t>962</w:t>
            </w:r>
          </w:p>
        </w:tc>
        <w:tc>
          <w:tcPr>
            <w:tcW w:w="1368" w:type="dxa"/>
            <w:tcBorders>
              <w:top w:val="nil"/>
              <w:bottom w:val="single" w:sz="4" w:space="0" w:color="auto"/>
            </w:tcBorders>
            <w:vAlign w:val="bottom"/>
          </w:tcPr>
          <w:p w14:paraId="6DFA5AD7" w14:textId="2E475A7A" w:rsidR="004B073F" w:rsidRPr="00316C8E" w:rsidRDefault="004B073F" w:rsidP="004B073F">
            <w:pPr>
              <w:ind w:right="-72"/>
              <w:jc w:val="right"/>
              <w:rPr>
                <w:rFonts w:ascii="Arial" w:hAnsi="Arial" w:cs="Arial"/>
                <w:color w:val="000000"/>
                <w:sz w:val="18"/>
                <w:szCs w:val="18"/>
                <w:lang w:val="en-GB"/>
              </w:rPr>
            </w:pPr>
            <w:r w:rsidRPr="004B073F">
              <w:rPr>
                <w:rFonts w:ascii="Arial" w:hAnsi="Arial" w:cs="Arial"/>
                <w:color w:val="000000"/>
                <w:sz w:val="18"/>
                <w:szCs w:val="18"/>
                <w:lang w:val="en-GB"/>
              </w:rPr>
              <w:t>373,593</w:t>
            </w:r>
          </w:p>
        </w:tc>
        <w:tc>
          <w:tcPr>
            <w:tcW w:w="1368" w:type="dxa"/>
            <w:tcBorders>
              <w:top w:val="nil"/>
              <w:bottom w:val="single" w:sz="4" w:space="0" w:color="auto"/>
            </w:tcBorders>
            <w:vAlign w:val="bottom"/>
          </w:tcPr>
          <w:p w14:paraId="387BD64D" w14:textId="0266C6FA" w:rsidR="004B073F" w:rsidRPr="00316C8E" w:rsidRDefault="004B073F" w:rsidP="004B073F">
            <w:pPr>
              <w:ind w:right="-72"/>
              <w:jc w:val="right"/>
              <w:rPr>
                <w:rFonts w:ascii="Arial" w:hAnsi="Arial" w:cs="Arial"/>
                <w:color w:val="000000"/>
                <w:sz w:val="18"/>
                <w:szCs w:val="18"/>
                <w:lang w:val="en-GB"/>
              </w:rPr>
            </w:pPr>
            <w:r w:rsidRPr="004B073F">
              <w:rPr>
                <w:rFonts w:ascii="Arial" w:hAnsi="Arial" w:cs="Arial"/>
                <w:color w:val="000000"/>
                <w:sz w:val="18"/>
                <w:szCs w:val="18"/>
                <w:lang w:val="en-GB"/>
              </w:rPr>
              <w:t>406,962</w:t>
            </w:r>
          </w:p>
        </w:tc>
        <w:tc>
          <w:tcPr>
            <w:tcW w:w="1368" w:type="dxa"/>
            <w:tcBorders>
              <w:top w:val="nil"/>
              <w:bottom w:val="single" w:sz="4" w:space="0" w:color="auto"/>
            </w:tcBorders>
            <w:vAlign w:val="center"/>
          </w:tcPr>
          <w:p w14:paraId="01D92CE8" w14:textId="25D08598" w:rsidR="004B073F" w:rsidRPr="00316C8E" w:rsidRDefault="004B073F" w:rsidP="004B073F">
            <w:pPr>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373</w:t>
            </w:r>
            <w:r w:rsidRPr="00316C8E">
              <w:rPr>
                <w:rFonts w:ascii="Arial" w:hAnsi="Arial" w:cs="Arial"/>
                <w:color w:val="000000"/>
                <w:sz w:val="18"/>
                <w:szCs w:val="18"/>
              </w:rPr>
              <w:t>,</w:t>
            </w:r>
            <w:r w:rsidRPr="00316C8E">
              <w:rPr>
                <w:rFonts w:ascii="Arial" w:hAnsi="Arial" w:cs="Arial"/>
                <w:color w:val="000000"/>
                <w:sz w:val="18"/>
                <w:szCs w:val="18"/>
                <w:lang w:val="en-GB"/>
              </w:rPr>
              <w:t>486</w:t>
            </w:r>
          </w:p>
        </w:tc>
      </w:tr>
      <w:tr w:rsidR="00E053EC" w:rsidRPr="00316C8E" w14:paraId="01B8416A" w14:textId="77777777">
        <w:trPr>
          <w:cantSplit/>
          <w:trHeight w:val="64"/>
        </w:trPr>
        <w:tc>
          <w:tcPr>
            <w:tcW w:w="3989" w:type="dxa"/>
            <w:tcBorders>
              <w:top w:val="nil"/>
              <w:bottom w:val="nil"/>
            </w:tcBorders>
            <w:vAlign w:val="center"/>
          </w:tcPr>
          <w:p w14:paraId="222BE102" w14:textId="77777777" w:rsidR="00E053EC" w:rsidRPr="00316C8E" w:rsidRDefault="00E053EC" w:rsidP="00E053EC">
            <w:pPr>
              <w:tabs>
                <w:tab w:val="left" w:pos="1224"/>
              </w:tabs>
              <w:ind w:left="-101" w:right="-72"/>
              <w:rPr>
                <w:rFonts w:ascii="Arial" w:hAnsi="Arial" w:cs="Arial"/>
                <w:color w:val="000000"/>
                <w:sz w:val="18"/>
                <w:szCs w:val="18"/>
              </w:rPr>
            </w:pPr>
          </w:p>
        </w:tc>
        <w:tc>
          <w:tcPr>
            <w:tcW w:w="1368" w:type="dxa"/>
            <w:tcBorders>
              <w:top w:val="single" w:sz="4" w:space="0" w:color="auto"/>
              <w:bottom w:val="nil"/>
            </w:tcBorders>
            <w:vAlign w:val="center"/>
          </w:tcPr>
          <w:p w14:paraId="0863D9AB" w14:textId="77777777" w:rsidR="00E053EC" w:rsidRPr="00316C8E" w:rsidRDefault="00E053EC" w:rsidP="00E053EC">
            <w:pPr>
              <w:ind w:right="-72"/>
              <w:jc w:val="right"/>
              <w:rPr>
                <w:rFonts w:ascii="Arial" w:hAnsi="Arial" w:cs="Arial"/>
                <w:color w:val="000000"/>
                <w:sz w:val="18"/>
                <w:szCs w:val="18"/>
                <w:cs/>
                <w:lang w:val="en-GB"/>
              </w:rPr>
            </w:pPr>
          </w:p>
        </w:tc>
        <w:tc>
          <w:tcPr>
            <w:tcW w:w="1368" w:type="dxa"/>
            <w:tcBorders>
              <w:top w:val="single" w:sz="4" w:space="0" w:color="auto"/>
              <w:bottom w:val="nil"/>
            </w:tcBorders>
            <w:vAlign w:val="center"/>
          </w:tcPr>
          <w:p w14:paraId="79A23871" w14:textId="77777777" w:rsidR="00E053EC" w:rsidRPr="00316C8E" w:rsidRDefault="00E053EC" w:rsidP="00E053EC">
            <w:pPr>
              <w:ind w:right="-72"/>
              <w:jc w:val="right"/>
              <w:rPr>
                <w:rFonts w:ascii="Arial" w:hAnsi="Arial" w:cs="Arial"/>
                <w:color w:val="000000"/>
                <w:sz w:val="18"/>
                <w:szCs w:val="18"/>
                <w:lang w:val="en-GB" w:bidi="ar-SA"/>
              </w:rPr>
            </w:pPr>
          </w:p>
        </w:tc>
        <w:tc>
          <w:tcPr>
            <w:tcW w:w="1368" w:type="dxa"/>
            <w:tcBorders>
              <w:top w:val="single" w:sz="4" w:space="0" w:color="auto"/>
              <w:bottom w:val="nil"/>
            </w:tcBorders>
          </w:tcPr>
          <w:p w14:paraId="5F5C3BE6" w14:textId="77777777" w:rsidR="00E053EC" w:rsidRPr="00316C8E" w:rsidRDefault="00E053EC" w:rsidP="00E053EC">
            <w:pPr>
              <w:ind w:right="-72"/>
              <w:jc w:val="right"/>
              <w:rPr>
                <w:rFonts w:ascii="Arial" w:hAnsi="Arial" w:cs="Arial"/>
                <w:color w:val="000000"/>
                <w:sz w:val="18"/>
                <w:szCs w:val="18"/>
                <w:lang w:val="en-GB"/>
              </w:rPr>
            </w:pPr>
          </w:p>
        </w:tc>
        <w:tc>
          <w:tcPr>
            <w:tcW w:w="1368" w:type="dxa"/>
            <w:tcBorders>
              <w:top w:val="single" w:sz="4" w:space="0" w:color="auto"/>
              <w:bottom w:val="nil"/>
            </w:tcBorders>
            <w:vAlign w:val="center"/>
          </w:tcPr>
          <w:p w14:paraId="7072DDEA" w14:textId="77777777" w:rsidR="00E053EC" w:rsidRPr="00316C8E" w:rsidRDefault="00E053EC" w:rsidP="00E053EC">
            <w:pPr>
              <w:ind w:right="-72"/>
              <w:jc w:val="right"/>
              <w:rPr>
                <w:rFonts w:ascii="Arial" w:hAnsi="Arial" w:cs="Arial"/>
                <w:color w:val="000000"/>
                <w:sz w:val="18"/>
                <w:szCs w:val="18"/>
                <w:lang w:val="en-GB" w:bidi="ar-SA"/>
              </w:rPr>
            </w:pPr>
          </w:p>
        </w:tc>
      </w:tr>
      <w:tr w:rsidR="00A8767F" w:rsidRPr="00316C8E" w14:paraId="56DD72A4" w14:textId="77777777">
        <w:trPr>
          <w:cantSplit/>
        </w:trPr>
        <w:tc>
          <w:tcPr>
            <w:tcW w:w="3989" w:type="dxa"/>
            <w:tcBorders>
              <w:top w:val="nil"/>
              <w:bottom w:val="nil"/>
            </w:tcBorders>
            <w:vAlign w:val="center"/>
          </w:tcPr>
          <w:p w14:paraId="14B22619" w14:textId="77777777" w:rsidR="00A8767F" w:rsidRPr="00316C8E" w:rsidRDefault="00A8767F" w:rsidP="00A8767F">
            <w:pPr>
              <w:pStyle w:val="Heading5"/>
              <w:tabs>
                <w:tab w:val="left" w:pos="1224"/>
              </w:tabs>
              <w:ind w:left="-101" w:right="-72"/>
              <w:jc w:val="left"/>
              <w:rPr>
                <w:rFonts w:ascii="Arial" w:hAnsi="Arial" w:cs="Arial"/>
                <w:b/>
                <w:bCs/>
                <w:color w:val="000000"/>
                <w:sz w:val="18"/>
                <w:szCs w:val="18"/>
                <w:lang w:val="en-US" w:eastAsia="en-US"/>
              </w:rPr>
            </w:pPr>
            <w:r w:rsidRPr="00316C8E">
              <w:rPr>
                <w:rFonts w:ascii="Arial" w:hAnsi="Arial" w:cs="Arial"/>
                <w:b/>
                <w:bCs/>
                <w:color w:val="000000"/>
                <w:sz w:val="18"/>
                <w:szCs w:val="18"/>
                <w:lang w:val="en-US" w:eastAsia="en-US"/>
              </w:rPr>
              <w:t>Total trade receivables, net</w:t>
            </w:r>
          </w:p>
        </w:tc>
        <w:tc>
          <w:tcPr>
            <w:tcW w:w="1368" w:type="dxa"/>
            <w:tcBorders>
              <w:top w:val="nil"/>
              <w:bottom w:val="single" w:sz="4" w:space="0" w:color="auto"/>
            </w:tcBorders>
            <w:vAlign w:val="bottom"/>
          </w:tcPr>
          <w:p w14:paraId="116C5578" w14:textId="5156789D" w:rsidR="00A8767F" w:rsidRPr="00316C8E" w:rsidRDefault="00A8767F" w:rsidP="00A8767F">
            <w:pPr>
              <w:ind w:right="-72"/>
              <w:jc w:val="right"/>
              <w:rPr>
                <w:rFonts w:ascii="Arial" w:hAnsi="Arial" w:cs="Arial"/>
                <w:color w:val="000000"/>
                <w:sz w:val="18"/>
                <w:szCs w:val="18"/>
                <w:lang w:val="en-GB"/>
              </w:rPr>
            </w:pPr>
            <w:r w:rsidRPr="00A8767F">
              <w:rPr>
                <w:rFonts w:ascii="Arial" w:hAnsi="Arial" w:cs="Arial"/>
                <w:color w:val="000000"/>
                <w:sz w:val="18"/>
                <w:szCs w:val="18"/>
                <w:lang w:val="en-GB"/>
              </w:rPr>
              <w:t>788,347</w:t>
            </w:r>
          </w:p>
        </w:tc>
        <w:tc>
          <w:tcPr>
            <w:tcW w:w="1368" w:type="dxa"/>
            <w:tcBorders>
              <w:top w:val="nil"/>
              <w:bottom w:val="single" w:sz="4" w:space="0" w:color="auto"/>
            </w:tcBorders>
            <w:vAlign w:val="bottom"/>
          </w:tcPr>
          <w:p w14:paraId="0417928C" w14:textId="187AC28D" w:rsidR="00A8767F" w:rsidRPr="00316C8E" w:rsidRDefault="00A8767F" w:rsidP="00A8767F">
            <w:pPr>
              <w:ind w:right="-72"/>
              <w:jc w:val="right"/>
              <w:rPr>
                <w:rFonts w:ascii="Arial" w:hAnsi="Arial" w:cs="Arial"/>
                <w:color w:val="000000"/>
                <w:sz w:val="18"/>
                <w:szCs w:val="18"/>
                <w:lang w:val="en-GB"/>
              </w:rPr>
            </w:pPr>
            <w:r w:rsidRPr="00A8767F">
              <w:rPr>
                <w:rFonts w:ascii="Arial" w:hAnsi="Arial" w:cs="Arial"/>
                <w:color w:val="000000"/>
                <w:sz w:val="18"/>
                <w:szCs w:val="18"/>
                <w:lang w:val="en-GB"/>
              </w:rPr>
              <w:t>754,707</w:t>
            </w:r>
          </w:p>
        </w:tc>
        <w:tc>
          <w:tcPr>
            <w:tcW w:w="1368" w:type="dxa"/>
            <w:tcBorders>
              <w:top w:val="nil"/>
              <w:bottom w:val="single" w:sz="4" w:space="0" w:color="auto"/>
            </w:tcBorders>
            <w:vAlign w:val="bottom"/>
          </w:tcPr>
          <w:p w14:paraId="175DAFF2" w14:textId="38865717" w:rsidR="00A8767F" w:rsidRPr="00316C8E" w:rsidRDefault="00A8767F" w:rsidP="00A8767F">
            <w:pPr>
              <w:ind w:right="-72"/>
              <w:jc w:val="right"/>
              <w:rPr>
                <w:rFonts w:ascii="Arial" w:hAnsi="Arial" w:cs="Arial"/>
                <w:color w:val="000000"/>
                <w:sz w:val="18"/>
                <w:szCs w:val="18"/>
                <w:lang w:val="en-GB"/>
              </w:rPr>
            </w:pPr>
            <w:r w:rsidRPr="00A8767F">
              <w:rPr>
                <w:rFonts w:ascii="Arial" w:hAnsi="Arial" w:cs="Arial"/>
                <w:color w:val="000000"/>
                <w:sz w:val="18"/>
                <w:szCs w:val="18"/>
                <w:lang w:val="en-GB"/>
              </w:rPr>
              <w:t>788,347</w:t>
            </w:r>
          </w:p>
        </w:tc>
        <w:tc>
          <w:tcPr>
            <w:tcW w:w="1368" w:type="dxa"/>
            <w:tcBorders>
              <w:top w:val="nil"/>
              <w:bottom w:val="single" w:sz="4" w:space="0" w:color="auto"/>
            </w:tcBorders>
            <w:vAlign w:val="center"/>
          </w:tcPr>
          <w:p w14:paraId="00339B67" w14:textId="15CDEBDE" w:rsidR="00A8767F" w:rsidRPr="00316C8E" w:rsidRDefault="00A8767F" w:rsidP="00A8767F">
            <w:pPr>
              <w:ind w:right="-72"/>
              <w:jc w:val="right"/>
              <w:rPr>
                <w:rFonts w:ascii="Arial" w:hAnsi="Arial" w:cs="Arial"/>
                <w:color w:val="000000"/>
                <w:sz w:val="18"/>
                <w:szCs w:val="18"/>
                <w:cs/>
                <w:lang w:val="en-GB"/>
              </w:rPr>
            </w:pPr>
            <w:r w:rsidRPr="00316C8E">
              <w:rPr>
                <w:rFonts w:ascii="Arial" w:hAnsi="Arial" w:cs="Arial"/>
                <w:color w:val="000000"/>
                <w:sz w:val="18"/>
                <w:szCs w:val="18"/>
                <w:lang w:val="en-GB"/>
              </w:rPr>
              <w:t>754</w:t>
            </w:r>
            <w:r w:rsidRPr="00316C8E">
              <w:rPr>
                <w:rFonts w:ascii="Arial" w:hAnsi="Arial" w:cs="Arial"/>
                <w:color w:val="000000"/>
                <w:sz w:val="18"/>
                <w:szCs w:val="18"/>
              </w:rPr>
              <w:t>,</w:t>
            </w:r>
            <w:r w:rsidRPr="00316C8E">
              <w:rPr>
                <w:rFonts w:ascii="Arial" w:hAnsi="Arial" w:cs="Arial"/>
                <w:color w:val="000000"/>
                <w:sz w:val="18"/>
                <w:szCs w:val="18"/>
                <w:lang w:val="en-GB"/>
              </w:rPr>
              <w:t>600</w:t>
            </w:r>
          </w:p>
        </w:tc>
      </w:tr>
    </w:tbl>
    <w:p w14:paraId="0D15CC15" w14:textId="24CF9289" w:rsidR="008D106A" w:rsidRPr="00316C8E" w:rsidRDefault="008D106A" w:rsidP="009C14EC">
      <w:pPr>
        <w:rPr>
          <w:rFonts w:ascii="Arial" w:hAnsi="Arial" w:cs="Arial"/>
          <w:color w:val="000000"/>
          <w:sz w:val="18"/>
          <w:szCs w:val="18"/>
        </w:rPr>
      </w:pPr>
    </w:p>
    <w:p w14:paraId="739742AB" w14:textId="5BBEF32B" w:rsidR="003021BA" w:rsidRDefault="003021BA" w:rsidP="00DC66B8">
      <w:pPr>
        <w:rPr>
          <w:rFonts w:ascii="Arial" w:hAnsi="Arial" w:cs="Cordia New"/>
          <w:color w:val="000000"/>
          <w:sz w:val="18"/>
          <w:szCs w:val="18"/>
        </w:rPr>
      </w:pPr>
    </w:p>
    <w:p w14:paraId="14E18143" w14:textId="2A28AFF2" w:rsidR="00EE4748" w:rsidRDefault="00EE4748" w:rsidP="00DC66B8">
      <w:pPr>
        <w:rPr>
          <w:rFonts w:ascii="Arial" w:hAnsi="Arial" w:cs="Cordia New"/>
          <w:color w:val="000000"/>
          <w:sz w:val="18"/>
          <w:szCs w:val="18"/>
        </w:rPr>
      </w:pPr>
      <w:r>
        <w:rPr>
          <w:rFonts w:ascii="Arial" w:hAnsi="Arial" w:cs="Cordia New"/>
          <w:color w:val="000000"/>
          <w:sz w:val="18"/>
          <w:szCs w:val="18"/>
          <w:cs/>
        </w:rPr>
        <w:br w:type="page"/>
      </w:r>
    </w:p>
    <w:tbl>
      <w:tblPr>
        <w:tblW w:w="0" w:type="auto"/>
        <w:tblInd w:w="108" w:type="dxa"/>
        <w:tblLayout w:type="fixed"/>
        <w:tblLook w:val="04A0" w:firstRow="1" w:lastRow="0" w:firstColumn="1" w:lastColumn="0" w:noHBand="0" w:noVBand="1"/>
      </w:tblPr>
      <w:tblGrid>
        <w:gridCol w:w="9450"/>
      </w:tblGrid>
      <w:tr w:rsidR="003021BA" w:rsidRPr="00316C8E" w14:paraId="057D1108" w14:textId="77777777" w:rsidTr="009241BB">
        <w:trPr>
          <w:trHeight w:val="386"/>
        </w:trPr>
        <w:tc>
          <w:tcPr>
            <w:tcW w:w="9450" w:type="dxa"/>
            <w:vAlign w:val="center"/>
          </w:tcPr>
          <w:p w14:paraId="22788B19" w14:textId="4660F483" w:rsidR="003021BA" w:rsidRPr="00316C8E" w:rsidRDefault="00DC2C47" w:rsidP="00347B7A">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9</w:t>
            </w:r>
            <w:r w:rsidR="003021BA" w:rsidRPr="00316C8E">
              <w:rPr>
                <w:rFonts w:ascii="Arial" w:hAnsi="Arial" w:cs="Arial"/>
                <w:b/>
                <w:bCs/>
                <w:color w:val="000000"/>
                <w:sz w:val="18"/>
                <w:szCs w:val="18"/>
              </w:rPr>
              <w:tab/>
              <w:t>Current contract assets</w:t>
            </w:r>
          </w:p>
        </w:tc>
      </w:tr>
    </w:tbl>
    <w:p w14:paraId="2A03164E" w14:textId="77777777" w:rsidR="003021BA" w:rsidRPr="00EE4748" w:rsidRDefault="003021BA" w:rsidP="003021BA">
      <w:pPr>
        <w:rPr>
          <w:rFonts w:ascii="Arial" w:hAnsi="Arial" w:cs="Arial"/>
          <w:color w:val="000000"/>
          <w:sz w:val="16"/>
          <w:szCs w:val="16"/>
        </w:rPr>
      </w:pPr>
    </w:p>
    <w:p w14:paraId="537B833B" w14:textId="77777777" w:rsidR="003021BA" w:rsidRPr="00316C8E" w:rsidRDefault="003021BA" w:rsidP="003021BA">
      <w:pPr>
        <w:jc w:val="both"/>
        <w:rPr>
          <w:rFonts w:ascii="Arial" w:eastAsia="Arial" w:hAnsi="Arial" w:cs="Arial"/>
          <w:color w:val="000000"/>
          <w:sz w:val="18"/>
          <w:szCs w:val="18"/>
          <w:lang w:val="en-GB" w:eastAsia="en-GB"/>
        </w:rPr>
      </w:pPr>
      <w:r w:rsidRPr="00316C8E">
        <w:rPr>
          <w:rFonts w:ascii="Arial" w:eastAsia="Arial" w:hAnsi="Arial" w:cs="Arial"/>
          <w:color w:val="000000"/>
          <w:sz w:val="18"/>
          <w:szCs w:val="18"/>
          <w:lang w:val="en-GB" w:eastAsia="en-GB"/>
        </w:rPr>
        <w:t xml:space="preserve">The Group has recognised the following assets related to contracts with customers: </w:t>
      </w:r>
    </w:p>
    <w:p w14:paraId="4466408E" w14:textId="77777777" w:rsidR="003021BA" w:rsidRPr="00EE4748" w:rsidRDefault="003021BA" w:rsidP="003021BA">
      <w:pPr>
        <w:jc w:val="both"/>
        <w:rPr>
          <w:rFonts w:ascii="Arial" w:eastAsia="Arial" w:hAnsi="Arial" w:cs="Arial"/>
          <w:color w:val="000000"/>
          <w:sz w:val="16"/>
          <w:szCs w:val="16"/>
          <w:lang w:val="en-GB" w:eastAsia="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3611FE" w:rsidRPr="00316C8E" w14:paraId="5F0D5A59" w14:textId="77777777" w:rsidTr="00DC2C47">
        <w:tc>
          <w:tcPr>
            <w:tcW w:w="6581" w:type="dxa"/>
            <w:tcBorders>
              <w:top w:val="nil"/>
              <w:left w:val="nil"/>
              <w:bottom w:val="nil"/>
              <w:right w:val="nil"/>
            </w:tcBorders>
            <w:vAlign w:val="bottom"/>
          </w:tcPr>
          <w:p w14:paraId="6F091F9A" w14:textId="77777777" w:rsidR="003611FE" w:rsidRPr="00316C8E" w:rsidRDefault="003611FE" w:rsidP="003611FE">
            <w:pPr>
              <w:spacing w:line="256" w:lineRule="auto"/>
              <w:ind w:left="-113"/>
              <w:jc w:val="both"/>
              <w:rPr>
                <w:rFonts w:ascii="Arial" w:eastAsia="Arial" w:hAnsi="Arial" w:cs="Arial"/>
                <w:b/>
                <w:color w:val="000000"/>
                <w:sz w:val="18"/>
                <w:szCs w:val="18"/>
                <w:lang w:val="en-GB" w:eastAsia="en-GB"/>
              </w:rPr>
            </w:pPr>
          </w:p>
        </w:tc>
        <w:tc>
          <w:tcPr>
            <w:tcW w:w="2880" w:type="dxa"/>
            <w:gridSpan w:val="2"/>
            <w:tcBorders>
              <w:top w:val="nil"/>
              <w:left w:val="nil"/>
              <w:bottom w:val="single" w:sz="4" w:space="0" w:color="auto"/>
              <w:right w:val="nil"/>
            </w:tcBorders>
            <w:vAlign w:val="bottom"/>
          </w:tcPr>
          <w:p w14:paraId="753346AE" w14:textId="77777777" w:rsidR="003611FE" w:rsidRPr="00316C8E" w:rsidRDefault="003611FE" w:rsidP="003611FE">
            <w:pPr>
              <w:spacing w:line="256" w:lineRule="auto"/>
              <w:ind w:left="-40" w:right="-72"/>
              <w:jc w:val="center"/>
              <w:rPr>
                <w:rFonts w:ascii="Arial" w:eastAsia="Arial" w:hAnsi="Arial" w:cs="Arial"/>
                <w:b/>
                <w:color w:val="000000"/>
                <w:sz w:val="18"/>
                <w:szCs w:val="18"/>
                <w:lang w:val="en-GB" w:eastAsia="en-GB"/>
              </w:rPr>
            </w:pPr>
            <w:r w:rsidRPr="00316C8E">
              <w:rPr>
                <w:rFonts w:ascii="Arial" w:eastAsia="Arial" w:hAnsi="Arial" w:cs="Arial"/>
                <w:b/>
                <w:color w:val="000000"/>
                <w:sz w:val="18"/>
                <w:szCs w:val="18"/>
                <w:lang w:val="en-GB" w:eastAsia="en-GB"/>
              </w:rPr>
              <w:t>Consolidated and separate</w:t>
            </w:r>
          </w:p>
          <w:p w14:paraId="5C4F08B1" w14:textId="4539910D" w:rsidR="003611FE" w:rsidRPr="00316C8E" w:rsidRDefault="003611FE" w:rsidP="003611FE">
            <w:pPr>
              <w:tabs>
                <w:tab w:val="left" w:pos="-72"/>
              </w:tabs>
              <w:ind w:right="-72" w:firstLine="18"/>
              <w:jc w:val="center"/>
              <w:rPr>
                <w:rFonts w:ascii="Arial" w:hAnsi="Arial" w:cs="Arial"/>
                <w:b/>
                <w:bCs/>
                <w:color w:val="000000"/>
                <w:sz w:val="18"/>
                <w:szCs w:val="18"/>
              </w:rPr>
            </w:pPr>
            <w:r w:rsidRPr="00316C8E">
              <w:rPr>
                <w:rFonts w:ascii="Arial" w:eastAsia="Arial" w:hAnsi="Arial" w:cs="Arial"/>
                <w:b/>
                <w:color w:val="000000"/>
                <w:sz w:val="18"/>
                <w:szCs w:val="18"/>
                <w:lang w:val="en-GB" w:eastAsia="en-GB"/>
              </w:rPr>
              <w:t xml:space="preserve">financial </w:t>
            </w:r>
            <w:r w:rsidR="00A0367A" w:rsidRPr="00316C8E">
              <w:rPr>
                <w:rFonts w:ascii="Arial" w:eastAsia="Arial" w:hAnsi="Arial" w:cs="Arial"/>
                <w:b/>
                <w:color w:val="000000"/>
                <w:sz w:val="18"/>
                <w:szCs w:val="18"/>
                <w:lang w:val="en-GB" w:eastAsia="en-GB"/>
              </w:rPr>
              <w:t>information</w:t>
            </w:r>
          </w:p>
        </w:tc>
      </w:tr>
      <w:tr w:rsidR="003021BA" w:rsidRPr="00316C8E" w14:paraId="12EFAAA5" w14:textId="77777777" w:rsidTr="00224C5F">
        <w:tc>
          <w:tcPr>
            <w:tcW w:w="6581" w:type="dxa"/>
            <w:tcBorders>
              <w:top w:val="nil"/>
              <w:left w:val="nil"/>
              <w:bottom w:val="nil"/>
              <w:right w:val="nil"/>
            </w:tcBorders>
            <w:vAlign w:val="bottom"/>
          </w:tcPr>
          <w:p w14:paraId="11923A52" w14:textId="77777777" w:rsidR="003021BA" w:rsidRPr="00316C8E" w:rsidRDefault="003021BA" w:rsidP="003611FE">
            <w:pPr>
              <w:spacing w:line="256" w:lineRule="auto"/>
              <w:ind w:left="-113"/>
              <w:jc w:val="both"/>
              <w:rPr>
                <w:rFonts w:ascii="Arial" w:eastAsia="Arial" w:hAnsi="Arial" w:cs="Arial"/>
                <w:b/>
                <w:color w:val="000000"/>
                <w:sz w:val="18"/>
                <w:szCs w:val="18"/>
                <w:lang w:val="en-GB" w:eastAsia="en-GB"/>
              </w:rPr>
            </w:pPr>
          </w:p>
        </w:tc>
        <w:tc>
          <w:tcPr>
            <w:tcW w:w="1440" w:type="dxa"/>
            <w:tcBorders>
              <w:top w:val="single" w:sz="4" w:space="0" w:color="auto"/>
              <w:left w:val="nil"/>
              <w:bottom w:val="nil"/>
              <w:right w:val="nil"/>
            </w:tcBorders>
            <w:vAlign w:val="bottom"/>
            <w:hideMark/>
          </w:tcPr>
          <w:p w14:paraId="31D41110" w14:textId="77777777" w:rsidR="003021BA" w:rsidRPr="00316C8E" w:rsidRDefault="003021B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440" w:type="dxa"/>
            <w:tcBorders>
              <w:top w:val="single" w:sz="4" w:space="0" w:color="auto"/>
              <w:left w:val="nil"/>
              <w:bottom w:val="nil"/>
              <w:right w:val="nil"/>
            </w:tcBorders>
            <w:vAlign w:val="bottom"/>
            <w:hideMark/>
          </w:tcPr>
          <w:p w14:paraId="2F9F7246" w14:textId="77777777" w:rsidR="003021BA" w:rsidRPr="00316C8E" w:rsidRDefault="003021BA">
            <w:pPr>
              <w:tabs>
                <w:tab w:val="left" w:pos="-72"/>
              </w:tabs>
              <w:ind w:right="-72" w:firstLine="18"/>
              <w:jc w:val="right"/>
              <w:rPr>
                <w:rFonts w:ascii="Arial" w:hAnsi="Arial" w:cs="Arial"/>
                <w:b/>
                <w:bCs/>
                <w:color w:val="000000"/>
                <w:sz w:val="18"/>
                <w:szCs w:val="18"/>
                <w:cs/>
              </w:rPr>
            </w:pPr>
            <w:r w:rsidRPr="00316C8E">
              <w:rPr>
                <w:rFonts w:ascii="Arial" w:hAnsi="Arial" w:cs="Arial"/>
                <w:b/>
                <w:bCs/>
                <w:color w:val="000000"/>
                <w:sz w:val="18"/>
                <w:szCs w:val="18"/>
              </w:rPr>
              <w:t>Audited</w:t>
            </w:r>
          </w:p>
        </w:tc>
      </w:tr>
      <w:tr w:rsidR="00224C5F" w:rsidRPr="00316C8E" w14:paraId="7E35C997" w14:textId="77777777" w:rsidTr="00224C5F">
        <w:tc>
          <w:tcPr>
            <w:tcW w:w="6581" w:type="dxa"/>
            <w:tcBorders>
              <w:top w:val="nil"/>
              <w:left w:val="nil"/>
              <w:bottom w:val="nil"/>
              <w:right w:val="nil"/>
            </w:tcBorders>
            <w:vAlign w:val="bottom"/>
          </w:tcPr>
          <w:p w14:paraId="0F722CCC" w14:textId="77777777" w:rsidR="00224C5F" w:rsidRPr="00316C8E" w:rsidRDefault="00224C5F" w:rsidP="00224C5F">
            <w:pPr>
              <w:spacing w:line="256" w:lineRule="auto"/>
              <w:ind w:left="-113"/>
              <w:jc w:val="both"/>
              <w:rPr>
                <w:rFonts w:ascii="Arial" w:eastAsia="Arial" w:hAnsi="Arial" w:cs="Arial"/>
                <w:b/>
                <w:color w:val="000000"/>
                <w:sz w:val="18"/>
                <w:szCs w:val="18"/>
                <w:lang w:val="en-GB" w:eastAsia="en-GB"/>
              </w:rPr>
            </w:pPr>
          </w:p>
        </w:tc>
        <w:tc>
          <w:tcPr>
            <w:tcW w:w="1440" w:type="dxa"/>
            <w:tcBorders>
              <w:top w:val="nil"/>
              <w:left w:val="nil"/>
              <w:bottom w:val="nil"/>
              <w:right w:val="nil"/>
            </w:tcBorders>
            <w:vAlign w:val="bottom"/>
            <w:hideMark/>
          </w:tcPr>
          <w:p w14:paraId="2A2D5212" w14:textId="4954C684" w:rsidR="00224C5F" w:rsidRPr="00316C8E" w:rsidRDefault="00224C5F" w:rsidP="00224C5F">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 xml:space="preserve">31 </w:t>
            </w:r>
            <w:r>
              <w:rPr>
                <w:rFonts w:ascii="Arial" w:hAnsi="Arial" w:cs="Arial"/>
                <w:b/>
                <w:bCs/>
                <w:color w:val="000000"/>
                <w:sz w:val="18"/>
                <w:szCs w:val="18"/>
                <w:lang w:val="en-GB"/>
              </w:rPr>
              <w:t>March</w:t>
            </w:r>
          </w:p>
        </w:tc>
        <w:tc>
          <w:tcPr>
            <w:tcW w:w="1440" w:type="dxa"/>
            <w:tcBorders>
              <w:top w:val="nil"/>
              <w:left w:val="nil"/>
              <w:bottom w:val="nil"/>
              <w:right w:val="nil"/>
            </w:tcBorders>
            <w:vAlign w:val="bottom"/>
            <w:hideMark/>
          </w:tcPr>
          <w:p w14:paraId="27B24CB7" w14:textId="31FF6C8A" w:rsidR="00224C5F" w:rsidRPr="00316C8E" w:rsidRDefault="00224C5F" w:rsidP="00224C5F">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30</w:t>
            </w:r>
            <w:r w:rsidRPr="00316C8E">
              <w:rPr>
                <w:rFonts w:ascii="Arial" w:hAnsi="Arial" w:cs="Arial"/>
                <w:b/>
                <w:bCs/>
                <w:color w:val="000000"/>
                <w:sz w:val="18"/>
                <w:szCs w:val="18"/>
              </w:rPr>
              <w:t xml:space="preserve"> September</w:t>
            </w:r>
          </w:p>
        </w:tc>
      </w:tr>
      <w:tr w:rsidR="00224C5F" w:rsidRPr="00316C8E" w14:paraId="704E51BE" w14:textId="77777777" w:rsidTr="00224C5F">
        <w:tc>
          <w:tcPr>
            <w:tcW w:w="6581" w:type="dxa"/>
            <w:tcBorders>
              <w:top w:val="nil"/>
              <w:left w:val="nil"/>
              <w:bottom w:val="nil"/>
              <w:right w:val="nil"/>
            </w:tcBorders>
            <w:vAlign w:val="bottom"/>
          </w:tcPr>
          <w:p w14:paraId="7083A023" w14:textId="77777777" w:rsidR="00224C5F" w:rsidRPr="00316C8E" w:rsidRDefault="00224C5F" w:rsidP="00224C5F">
            <w:pPr>
              <w:spacing w:line="256" w:lineRule="auto"/>
              <w:ind w:left="-113"/>
              <w:jc w:val="both"/>
              <w:rPr>
                <w:rFonts w:ascii="Arial" w:eastAsia="Arial" w:hAnsi="Arial" w:cs="Arial"/>
                <w:b/>
                <w:color w:val="000000"/>
                <w:sz w:val="18"/>
                <w:szCs w:val="18"/>
                <w:lang w:val="en-GB" w:eastAsia="en-GB"/>
              </w:rPr>
            </w:pPr>
          </w:p>
        </w:tc>
        <w:tc>
          <w:tcPr>
            <w:tcW w:w="1440" w:type="dxa"/>
            <w:tcBorders>
              <w:top w:val="nil"/>
              <w:left w:val="nil"/>
              <w:bottom w:val="nil"/>
              <w:right w:val="nil"/>
            </w:tcBorders>
            <w:vAlign w:val="bottom"/>
          </w:tcPr>
          <w:p w14:paraId="04A34957" w14:textId="575908A6" w:rsidR="00224C5F" w:rsidRPr="00316C8E" w:rsidRDefault="00224C5F" w:rsidP="00224C5F">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bidi="ar-SA"/>
              </w:rPr>
              <w:t>202</w:t>
            </w:r>
            <w:r>
              <w:rPr>
                <w:rFonts w:ascii="Arial" w:hAnsi="Arial" w:cs="Arial"/>
                <w:b/>
                <w:bCs/>
                <w:color w:val="000000"/>
                <w:sz w:val="18"/>
                <w:szCs w:val="18"/>
                <w:lang w:val="en-GB" w:bidi="ar-SA"/>
              </w:rPr>
              <w:t>6</w:t>
            </w:r>
          </w:p>
        </w:tc>
        <w:tc>
          <w:tcPr>
            <w:tcW w:w="1440" w:type="dxa"/>
            <w:tcBorders>
              <w:top w:val="nil"/>
              <w:left w:val="nil"/>
              <w:bottom w:val="nil"/>
              <w:right w:val="nil"/>
            </w:tcBorders>
            <w:vAlign w:val="bottom"/>
          </w:tcPr>
          <w:p w14:paraId="0741545E" w14:textId="587FFF21" w:rsidR="00224C5F" w:rsidRPr="00316C8E" w:rsidRDefault="00224C5F" w:rsidP="00224C5F">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bidi="ar-SA"/>
              </w:rPr>
              <w:t>2025</w:t>
            </w:r>
          </w:p>
        </w:tc>
      </w:tr>
      <w:tr w:rsidR="003021BA" w:rsidRPr="00316C8E" w14:paraId="3051BD82" w14:textId="77777777" w:rsidTr="00DC2C47">
        <w:tc>
          <w:tcPr>
            <w:tcW w:w="6581" w:type="dxa"/>
            <w:tcBorders>
              <w:top w:val="nil"/>
              <w:left w:val="nil"/>
              <w:bottom w:val="nil"/>
              <w:right w:val="nil"/>
            </w:tcBorders>
            <w:vAlign w:val="bottom"/>
          </w:tcPr>
          <w:p w14:paraId="07A2DDB0" w14:textId="77777777" w:rsidR="003021BA" w:rsidRPr="00316C8E" w:rsidRDefault="003021BA" w:rsidP="003611FE">
            <w:pPr>
              <w:spacing w:line="256" w:lineRule="auto"/>
              <w:ind w:left="-113"/>
              <w:jc w:val="both"/>
              <w:rPr>
                <w:rFonts w:ascii="Arial" w:eastAsia="Arial" w:hAnsi="Arial" w:cs="Arial"/>
                <w:b/>
                <w:color w:val="000000"/>
                <w:sz w:val="18"/>
                <w:szCs w:val="18"/>
                <w:lang w:val="en-GB" w:eastAsia="en-GB"/>
              </w:rPr>
            </w:pPr>
          </w:p>
        </w:tc>
        <w:tc>
          <w:tcPr>
            <w:tcW w:w="1440" w:type="dxa"/>
            <w:tcBorders>
              <w:top w:val="nil"/>
              <w:left w:val="nil"/>
              <w:bottom w:val="single" w:sz="4" w:space="0" w:color="000000"/>
              <w:right w:val="nil"/>
            </w:tcBorders>
            <w:vAlign w:val="bottom"/>
          </w:tcPr>
          <w:p w14:paraId="0E1F5F90" w14:textId="10350B03" w:rsidR="003021BA" w:rsidRPr="00316C8E" w:rsidRDefault="003021BA">
            <w:pPr>
              <w:tabs>
                <w:tab w:val="left" w:pos="-72"/>
              </w:tabs>
              <w:ind w:right="-72" w:firstLine="18"/>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440" w:type="dxa"/>
            <w:tcBorders>
              <w:top w:val="nil"/>
              <w:left w:val="nil"/>
              <w:bottom w:val="single" w:sz="4" w:space="0" w:color="000000"/>
              <w:right w:val="nil"/>
            </w:tcBorders>
            <w:vAlign w:val="bottom"/>
          </w:tcPr>
          <w:p w14:paraId="64A1DABF" w14:textId="1EAC23C2" w:rsidR="003021BA" w:rsidRPr="00316C8E" w:rsidRDefault="003021BA">
            <w:pPr>
              <w:tabs>
                <w:tab w:val="left" w:pos="-72"/>
              </w:tabs>
              <w:ind w:right="-72" w:firstLine="18"/>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r>
      <w:tr w:rsidR="003021BA" w:rsidRPr="00EE4748" w14:paraId="3472B516" w14:textId="77777777" w:rsidTr="00DC2C47">
        <w:tc>
          <w:tcPr>
            <w:tcW w:w="6581" w:type="dxa"/>
            <w:tcBorders>
              <w:top w:val="nil"/>
              <w:left w:val="nil"/>
              <w:bottom w:val="nil"/>
              <w:right w:val="nil"/>
            </w:tcBorders>
            <w:vAlign w:val="bottom"/>
          </w:tcPr>
          <w:p w14:paraId="4AE00230" w14:textId="77777777" w:rsidR="003021BA" w:rsidRPr="00EE4748" w:rsidRDefault="003021BA" w:rsidP="003611FE">
            <w:pPr>
              <w:spacing w:line="256" w:lineRule="auto"/>
              <w:ind w:left="-113"/>
              <w:jc w:val="both"/>
              <w:rPr>
                <w:rFonts w:ascii="Arial" w:eastAsia="Arial" w:hAnsi="Arial" w:cs="Arial"/>
                <w:color w:val="000000"/>
                <w:sz w:val="12"/>
                <w:szCs w:val="12"/>
                <w:lang w:val="en-GB" w:eastAsia="en-GB"/>
              </w:rPr>
            </w:pPr>
          </w:p>
        </w:tc>
        <w:tc>
          <w:tcPr>
            <w:tcW w:w="1440" w:type="dxa"/>
            <w:tcBorders>
              <w:top w:val="single" w:sz="4" w:space="0" w:color="000000"/>
              <w:left w:val="nil"/>
              <w:bottom w:val="nil"/>
              <w:right w:val="nil"/>
            </w:tcBorders>
            <w:vAlign w:val="bottom"/>
          </w:tcPr>
          <w:p w14:paraId="0EC0BCBD" w14:textId="77777777" w:rsidR="003021BA" w:rsidRPr="00EE4748" w:rsidRDefault="003021BA">
            <w:pPr>
              <w:spacing w:line="256" w:lineRule="auto"/>
              <w:ind w:left="-40" w:right="-72"/>
              <w:jc w:val="right"/>
              <w:rPr>
                <w:rFonts w:ascii="Arial" w:eastAsia="Arial" w:hAnsi="Arial" w:cs="Arial"/>
                <w:bCs/>
                <w:color w:val="000000"/>
                <w:sz w:val="12"/>
                <w:szCs w:val="12"/>
                <w:lang w:val="en-GB" w:eastAsia="en-GB"/>
              </w:rPr>
            </w:pPr>
          </w:p>
        </w:tc>
        <w:tc>
          <w:tcPr>
            <w:tcW w:w="1440" w:type="dxa"/>
            <w:tcBorders>
              <w:top w:val="single" w:sz="4" w:space="0" w:color="000000"/>
              <w:left w:val="nil"/>
              <w:bottom w:val="nil"/>
              <w:right w:val="nil"/>
            </w:tcBorders>
            <w:vAlign w:val="bottom"/>
          </w:tcPr>
          <w:p w14:paraId="13155536" w14:textId="77777777" w:rsidR="003021BA" w:rsidRPr="00EE4748" w:rsidRDefault="003021BA">
            <w:pPr>
              <w:spacing w:line="256" w:lineRule="auto"/>
              <w:ind w:left="-40" w:right="-72"/>
              <w:jc w:val="right"/>
              <w:rPr>
                <w:rFonts w:ascii="Arial" w:eastAsia="Arial" w:hAnsi="Arial" w:cs="Arial"/>
                <w:b/>
                <w:color w:val="000000"/>
                <w:sz w:val="12"/>
                <w:szCs w:val="12"/>
                <w:lang w:val="en-GB" w:eastAsia="en-GB"/>
              </w:rPr>
            </w:pPr>
          </w:p>
        </w:tc>
      </w:tr>
      <w:tr w:rsidR="003021BA" w:rsidRPr="00316C8E" w14:paraId="7F956A91" w14:textId="77777777" w:rsidTr="00DC2C47">
        <w:tc>
          <w:tcPr>
            <w:tcW w:w="6581" w:type="dxa"/>
            <w:tcBorders>
              <w:top w:val="nil"/>
              <w:left w:val="nil"/>
              <w:bottom w:val="nil"/>
              <w:right w:val="nil"/>
            </w:tcBorders>
            <w:vAlign w:val="bottom"/>
          </w:tcPr>
          <w:p w14:paraId="2F99D6DF" w14:textId="77777777" w:rsidR="003021BA" w:rsidRPr="00316C8E" w:rsidRDefault="003021BA" w:rsidP="003611FE">
            <w:pPr>
              <w:spacing w:line="256" w:lineRule="auto"/>
              <w:ind w:left="-113"/>
              <w:jc w:val="both"/>
              <w:rPr>
                <w:rFonts w:ascii="Arial" w:eastAsia="Arial" w:hAnsi="Arial" w:cs="Arial"/>
                <w:color w:val="000000"/>
                <w:sz w:val="18"/>
                <w:szCs w:val="18"/>
                <w:lang w:val="en-GB" w:eastAsia="en-GB"/>
              </w:rPr>
            </w:pPr>
            <w:r w:rsidRPr="00316C8E">
              <w:rPr>
                <w:rFonts w:ascii="Arial" w:eastAsia="Arial" w:hAnsi="Arial" w:cs="Arial"/>
                <w:color w:val="000000"/>
                <w:sz w:val="18"/>
                <w:szCs w:val="18"/>
                <w:lang w:val="en-GB" w:eastAsia="en-GB"/>
              </w:rPr>
              <w:t>Current contract assets</w:t>
            </w:r>
          </w:p>
        </w:tc>
        <w:tc>
          <w:tcPr>
            <w:tcW w:w="1440" w:type="dxa"/>
            <w:tcBorders>
              <w:top w:val="nil"/>
              <w:left w:val="nil"/>
              <w:bottom w:val="single" w:sz="4" w:space="0" w:color="auto"/>
              <w:right w:val="nil"/>
            </w:tcBorders>
            <w:vAlign w:val="bottom"/>
          </w:tcPr>
          <w:p w14:paraId="3BD50699" w14:textId="6970968A" w:rsidR="003021BA" w:rsidRPr="00316C8E" w:rsidRDefault="000C4908">
            <w:pPr>
              <w:tabs>
                <w:tab w:val="left" w:pos="-72"/>
              </w:tabs>
              <w:ind w:right="-72"/>
              <w:jc w:val="right"/>
              <w:rPr>
                <w:rFonts w:ascii="Arial" w:hAnsi="Arial" w:cs="Arial"/>
                <w:color w:val="000000"/>
                <w:sz w:val="18"/>
                <w:szCs w:val="18"/>
                <w:lang w:val="en-GB"/>
              </w:rPr>
            </w:pPr>
            <w:r w:rsidRPr="000C4908">
              <w:rPr>
                <w:rFonts w:ascii="Arial" w:hAnsi="Arial" w:cs="Arial"/>
                <w:color w:val="000000"/>
                <w:sz w:val="18"/>
                <w:szCs w:val="18"/>
                <w:lang w:val="en-GB"/>
              </w:rPr>
              <w:t>6,499</w:t>
            </w:r>
          </w:p>
        </w:tc>
        <w:tc>
          <w:tcPr>
            <w:tcW w:w="1440" w:type="dxa"/>
            <w:tcBorders>
              <w:top w:val="nil"/>
              <w:left w:val="nil"/>
              <w:bottom w:val="single" w:sz="4" w:space="0" w:color="auto"/>
              <w:right w:val="nil"/>
            </w:tcBorders>
            <w:vAlign w:val="bottom"/>
          </w:tcPr>
          <w:p w14:paraId="766AF066" w14:textId="0860BF31" w:rsidR="003021BA" w:rsidRPr="00316C8E" w:rsidRDefault="005A5F04">
            <w:pPr>
              <w:tabs>
                <w:tab w:val="left" w:pos="-72"/>
              </w:tabs>
              <w:ind w:right="-72"/>
              <w:jc w:val="right"/>
              <w:rPr>
                <w:rFonts w:ascii="Arial" w:hAnsi="Arial" w:cs="Arial"/>
                <w:color w:val="000000"/>
                <w:sz w:val="18"/>
                <w:szCs w:val="18"/>
                <w:lang w:val="en-GB"/>
              </w:rPr>
            </w:pPr>
            <w:r w:rsidRPr="00316C8E">
              <w:rPr>
                <w:rFonts w:ascii="Arial" w:eastAsia="Arial Unicode MS" w:hAnsi="Arial" w:cs="Arial"/>
                <w:color w:val="000000"/>
                <w:sz w:val="18"/>
                <w:szCs w:val="18"/>
                <w:lang w:val="en-GB" w:bidi="ar-SA"/>
              </w:rPr>
              <w:t>6</w:t>
            </w:r>
            <w:r w:rsidRPr="00316C8E">
              <w:rPr>
                <w:rFonts w:ascii="Arial" w:eastAsia="Arial Unicode MS" w:hAnsi="Arial" w:cs="Arial"/>
                <w:color w:val="000000"/>
                <w:sz w:val="18"/>
                <w:szCs w:val="18"/>
                <w:lang w:bidi="ar-SA"/>
              </w:rPr>
              <w:t>,</w:t>
            </w:r>
            <w:r w:rsidRPr="00316C8E">
              <w:rPr>
                <w:rFonts w:ascii="Arial" w:eastAsia="Arial Unicode MS" w:hAnsi="Arial" w:cs="Arial"/>
                <w:color w:val="000000"/>
                <w:sz w:val="18"/>
                <w:szCs w:val="18"/>
                <w:lang w:val="en-GB" w:bidi="ar-SA"/>
              </w:rPr>
              <w:t>640</w:t>
            </w:r>
          </w:p>
        </w:tc>
      </w:tr>
      <w:tr w:rsidR="003021BA" w:rsidRPr="00EE4748" w14:paraId="44D3B15A" w14:textId="77777777" w:rsidTr="00DC2C47">
        <w:tc>
          <w:tcPr>
            <w:tcW w:w="6581" w:type="dxa"/>
            <w:tcBorders>
              <w:top w:val="nil"/>
              <w:left w:val="nil"/>
              <w:bottom w:val="nil"/>
              <w:right w:val="nil"/>
            </w:tcBorders>
            <w:vAlign w:val="bottom"/>
          </w:tcPr>
          <w:p w14:paraId="22264413" w14:textId="77777777" w:rsidR="003021BA" w:rsidRPr="00EE4748" w:rsidRDefault="003021BA" w:rsidP="003611FE">
            <w:pPr>
              <w:spacing w:line="256" w:lineRule="auto"/>
              <w:ind w:left="-113"/>
              <w:jc w:val="both"/>
              <w:rPr>
                <w:rFonts w:ascii="Arial" w:eastAsia="Arial" w:hAnsi="Arial" w:cs="Arial"/>
                <w:color w:val="000000"/>
                <w:sz w:val="12"/>
                <w:szCs w:val="12"/>
                <w:lang w:val="en-GB" w:eastAsia="en-GB"/>
              </w:rPr>
            </w:pPr>
          </w:p>
        </w:tc>
        <w:tc>
          <w:tcPr>
            <w:tcW w:w="1440" w:type="dxa"/>
            <w:tcBorders>
              <w:top w:val="single" w:sz="4" w:space="0" w:color="auto"/>
              <w:left w:val="nil"/>
              <w:bottom w:val="nil"/>
              <w:right w:val="nil"/>
            </w:tcBorders>
            <w:vAlign w:val="bottom"/>
          </w:tcPr>
          <w:p w14:paraId="310E4912" w14:textId="77777777" w:rsidR="003021BA" w:rsidRPr="00EE4748" w:rsidRDefault="003021BA">
            <w:pPr>
              <w:tabs>
                <w:tab w:val="left" w:pos="-72"/>
              </w:tabs>
              <w:ind w:right="-72"/>
              <w:jc w:val="right"/>
              <w:rPr>
                <w:rFonts w:ascii="Arial" w:hAnsi="Arial" w:cs="Arial"/>
                <w:color w:val="000000"/>
                <w:sz w:val="12"/>
                <w:szCs w:val="12"/>
                <w:lang w:val="en-GB"/>
              </w:rPr>
            </w:pPr>
          </w:p>
        </w:tc>
        <w:tc>
          <w:tcPr>
            <w:tcW w:w="1440" w:type="dxa"/>
            <w:tcBorders>
              <w:top w:val="single" w:sz="4" w:space="0" w:color="auto"/>
              <w:left w:val="nil"/>
              <w:bottom w:val="nil"/>
              <w:right w:val="nil"/>
            </w:tcBorders>
            <w:vAlign w:val="bottom"/>
          </w:tcPr>
          <w:p w14:paraId="0C160BE9" w14:textId="77777777" w:rsidR="003021BA" w:rsidRPr="00EE4748" w:rsidRDefault="003021BA">
            <w:pPr>
              <w:tabs>
                <w:tab w:val="left" w:pos="-72"/>
              </w:tabs>
              <w:ind w:right="-72"/>
              <w:jc w:val="right"/>
              <w:rPr>
                <w:rFonts w:ascii="Arial" w:hAnsi="Arial" w:cs="Arial"/>
                <w:color w:val="000000"/>
                <w:sz w:val="12"/>
                <w:szCs w:val="12"/>
                <w:lang w:val="en-GB"/>
              </w:rPr>
            </w:pPr>
          </w:p>
        </w:tc>
      </w:tr>
      <w:tr w:rsidR="003021BA" w:rsidRPr="00316C8E" w14:paraId="0E5233A3" w14:textId="77777777" w:rsidTr="00DC2C47">
        <w:tc>
          <w:tcPr>
            <w:tcW w:w="6581" w:type="dxa"/>
            <w:tcBorders>
              <w:top w:val="nil"/>
              <w:left w:val="nil"/>
              <w:bottom w:val="nil"/>
              <w:right w:val="nil"/>
            </w:tcBorders>
            <w:vAlign w:val="bottom"/>
            <w:hideMark/>
          </w:tcPr>
          <w:p w14:paraId="08479D05" w14:textId="77777777" w:rsidR="003021BA" w:rsidRPr="00316C8E" w:rsidRDefault="003021BA" w:rsidP="003611FE">
            <w:pPr>
              <w:spacing w:line="256" w:lineRule="auto"/>
              <w:ind w:left="-113"/>
              <w:jc w:val="both"/>
              <w:rPr>
                <w:rFonts w:ascii="Arial" w:eastAsia="Arial" w:hAnsi="Arial" w:cs="Arial"/>
                <w:b/>
                <w:bCs/>
                <w:color w:val="000000"/>
                <w:sz w:val="18"/>
                <w:szCs w:val="18"/>
                <w:lang w:val="en-GB" w:eastAsia="en-GB"/>
              </w:rPr>
            </w:pPr>
            <w:r w:rsidRPr="00316C8E">
              <w:rPr>
                <w:rFonts w:ascii="Arial" w:eastAsia="Arial" w:hAnsi="Arial" w:cs="Arial"/>
                <w:b/>
                <w:bCs/>
                <w:color w:val="000000"/>
                <w:sz w:val="18"/>
                <w:szCs w:val="18"/>
                <w:lang w:val="en-GB" w:eastAsia="en-GB"/>
              </w:rPr>
              <w:t>Contract assets</w:t>
            </w:r>
          </w:p>
        </w:tc>
        <w:tc>
          <w:tcPr>
            <w:tcW w:w="1440" w:type="dxa"/>
            <w:tcBorders>
              <w:top w:val="nil"/>
              <w:left w:val="nil"/>
              <w:bottom w:val="single" w:sz="4" w:space="0" w:color="000000"/>
              <w:right w:val="nil"/>
            </w:tcBorders>
            <w:vAlign w:val="bottom"/>
          </w:tcPr>
          <w:p w14:paraId="3E5F7BB1" w14:textId="64DD7A41" w:rsidR="003021BA" w:rsidRPr="00316C8E" w:rsidRDefault="000C4908">
            <w:pPr>
              <w:tabs>
                <w:tab w:val="left" w:pos="-72"/>
              </w:tabs>
              <w:ind w:right="-72"/>
              <w:jc w:val="right"/>
              <w:rPr>
                <w:rFonts w:ascii="Arial" w:eastAsia="Arial Unicode MS" w:hAnsi="Arial" w:cs="Arial"/>
                <w:color w:val="000000"/>
                <w:sz w:val="18"/>
                <w:szCs w:val="18"/>
                <w:lang w:val="en-GB" w:bidi="ar-SA"/>
              </w:rPr>
            </w:pPr>
            <w:r w:rsidRPr="000C4908">
              <w:rPr>
                <w:rFonts w:ascii="Arial" w:eastAsia="Arial Unicode MS" w:hAnsi="Arial" w:cs="Arial"/>
                <w:color w:val="000000"/>
                <w:sz w:val="18"/>
                <w:szCs w:val="18"/>
                <w:lang w:val="en-GB" w:bidi="ar-SA"/>
              </w:rPr>
              <w:t>6,499</w:t>
            </w:r>
          </w:p>
        </w:tc>
        <w:tc>
          <w:tcPr>
            <w:tcW w:w="1440" w:type="dxa"/>
            <w:tcBorders>
              <w:top w:val="nil"/>
              <w:left w:val="nil"/>
              <w:bottom w:val="single" w:sz="4" w:space="0" w:color="000000"/>
              <w:right w:val="nil"/>
            </w:tcBorders>
            <w:vAlign w:val="bottom"/>
          </w:tcPr>
          <w:p w14:paraId="70191BF3" w14:textId="0F83AE79" w:rsidR="003021BA" w:rsidRPr="00316C8E" w:rsidRDefault="005A5F04">
            <w:pPr>
              <w:tabs>
                <w:tab w:val="left" w:pos="-72"/>
              </w:tabs>
              <w:ind w:right="-72"/>
              <w:jc w:val="right"/>
              <w:rPr>
                <w:rFonts w:ascii="Arial" w:eastAsia="Arial Unicode MS" w:hAnsi="Arial" w:cs="Arial"/>
                <w:color w:val="000000"/>
                <w:sz w:val="18"/>
                <w:szCs w:val="18"/>
                <w:lang w:val="en-GB" w:bidi="ar-SA"/>
              </w:rPr>
            </w:pPr>
            <w:r w:rsidRPr="00316C8E">
              <w:rPr>
                <w:rFonts w:ascii="Arial" w:eastAsia="Arial Unicode MS" w:hAnsi="Arial" w:cs="Arial"/>
                <w:color w:val="000000"/>
                <w:sz w:val="18"/>
                <w:szCs w:val="18"/>
                <w:lang w:val="en-GB" w:bidi="ar-SA"/>
              </w:rPr>
              <w:t>6,640</w:t>
            </w:r>
          </w:p>
        </w:tc>
      </w:tr>
    </w:tbl>
    <w:p w14:paraId="0293BF86" w14:textId="77777777" w:rsidR="003021BA" w:rsidRPr="00EE4748" w:rsidRDefault="003021BA" w:rsidP="003021BA">
      <w:pPr>
        <w:tabs>
          <w:tab w:val="left" w:pos="567"/>
        </w:tabs>
        <w:jc w:val="thaiDistribute"/>
        <w:rPr>
          <w:rFonts w:ascii="Arial" w:hAnsi="Arial" w:cs="Arial"/>
          <w:color w:val="000000"/>
          <w:sz w:val="16"/>
          <w:szCs w:val="16"/>
        </w:rPr>
      </w:pPr>
    </w:p>
    <w:p w14:paraId="792719D8" w14:textId="4D261CF9" w:rsidR="003021BA" w:rsidRDefault="003021BA" w:rsidP="001C6511">
      <w:pPr>
        <w:tabs>
          <w:tab w:val="left" w:pos="540"/>
        </w:tabs>
        <w:jc w:val="thaiDistribute"/>
        <w:rPr>
          <w:rFonts w:ascii="Arial" w:hAnsi="Arial" w:cs="Arial"/>
          <w:color w:val="000000"/>
          <w:spacing w:val="-4"/>
          <w:sz w:val="18"/>
          <w:szCs w:val="18"/>
          <w:lang w:val="en-GB" w:eastAsia="th-TH"/>
        </w:rPr>
      </w:pPr>
      <w:r w:rsidRPr="00316C8E">
        <w:rPr>
          <w:rFonts w:ascii="Arial" w:hAnsi="Arial" w:cs="Arial"/>
          <w:color w:val="000000"/>
          <w:sz w:val="18"/>
          <w:szCs w:val="18"/>
          <w:lang w:val="en-GB" w:eastAsia="th-TH"/>
        </w:rPr>
        <w:t xml:space="preserve">Contract assets are unbilled revenue from customers. </w:t>
      </w:r>
      <w:r w:rsidR="000B23F8" w:rsidRPr="00316C8E">
        <w:rPr>
          <w:rFonts w:ascii="Arial" w:hAnsi="Arial" w:cs="Arial"/>
          <w:color w:val="000000"/>
          <w:sz w:val="18"/>
          <w:szCs w:val="18"/>
          <w:lang w:val="en-GB" w:eastAsia="th-TH"/>
        </w:rPr>
        <w:t xml:space="preserve">After 31 </w:t>
      </w:r>
      <w:r w:rsidR="00971CAF">
        <w:rPr>
          <w:rFonts w:ascii="Arial" w:hAnsi="Arial" w:cs="Arial"/>
          <w:color w:val="000000"/>
          <w:sz w:val="18"/>
          <w:szCs w:val="18"/>
          <w:lang w:val="en-GB" w:eastAsia="th-TH"/>
        </w:rPr>
        <w:t>March 2026</w:t>
      </w:r>
      <w:r w:rsidR="000B23F8" w:rsidRPr="00316C8E">
        <w:rPr>
          <w:rFonts w:ascii="Arial" w:hAnsi="Arial" w:cs="Arial"/>
          <w:color w:val="000000"/>
          <w:sz w:val="18"/>
          <w:szCs w:val="18"/>
          <w:lang w:val="en-GB" w:eastAsia="th-TH"/>
        </w:rPr>
        <w:t xml:space="preserve"> </w:t>
      </w:r>
      <w:r w:rsidR="00B51E97" w:rsidRPr="00316C8E">
        <w:rPr>
          <w:rFonts w:ascii="Arial" w:hAnsi="Arial" w:cs="Arial"/>
          <w:color w:val="000000"/>
          <w:sz w:val="18"/>
          <w:szCs w:val="18"/>
          <w:lang w:val="en-GB" w:eastAsia="th-TH"/>
        </w:rPr>
        <w:t xml:space="preserve">until the date of the report, the contract assets are invoiced </w:t>
      </w:r>
      <w:r w:rsidR="00B01F03" w:rsidRPr="00316C8E">
        <w:rPr>
          <w:rFonts w:ascii="Arial" w:hAnsi="Arial" w:cs="Arial"/>
          <w:color w:val="000000"/>
          <w:sz w:val="18"/>
          <w:szCs w:val="18"/>
          <w:lang w:val="en-GB" w:eastAsia="th-TH"/>
        </w:rPr>
        <w:t xml:space="preserve">for the </w:t>
      </w:r>
      <w:proofErr w:type="gramStart"/>
      <w:r w:rsidR="00B01F03" w:rsidRPr="00316C8E">
        <w:rPr>
          <w:rFonts w:ascii="Arial" w:hAnsi="Arial" w:cs="Arial"/>
          <w:color w:val="000000"/>
          <w:sz w:val="18"/>
          <w:szCs w:val="18"/>
          <w:lang w:val="en-GB" w:eastAsia="th-TH"/>
        </w:rPr>
        <w:t>amount</w:t>
      </w:r>
      <w:proofErr w:type="gramEnd"/>
      <w:r w:rsidR="00B01F03" w:rsidRPr="00316C8E">
        <w:rPr>
          <w:rFonts w:ascii="Arial" w:hAnsi="Arial" w:cs="Arial"/>
          <w:color w:val="000000"/>
          <w:sz w:val="18"/>
          <w:szCs w:val="18"/>
          <w:lang w:val="en-GB" w:eastAsia="th-TH"/>
        </w:rPr>
        <w:t xml:space="preserve"> of Baht </w:t>
      </w:r>
      <w:r w:rsidR="00B36982">
        <w:rPr>
          <w:rFonts w:ascii="Arial" w:hAnsi="Arial" w:cs="Arial"/>
          <w:color w:val="000000"/>
          <w:sz w:val="18"/>
          <w:szCs w:val="18"/>
          <w:lang w:val="en-GB" w:eastAsia="th-TH"/>
        </w:rPr>
        <w:t>5.08</w:t>
      </w:r>
      <w:r w:rsidR="00B01F03" w:rsidRPr="005302E0">
        <w:rPr>
          <w:rFonts w:ascii="Arial" w:hAnsi="Arial" w:cs="Arial"/>
          <w:color w:val="000000"/>
          <w:sz w:val="18"/>
          <w:szCs w:val="18"/>
          <w:lang w:val="en-GB" w:eastAsia="th-TH"/>
        </w:rPr>
        <w:t xml:space="preserve"> million</w:t>
      </w:r>
      <w:r w:rsidR="001D7B73" w:rsidRPr="005302E0">
        <w:rPr>
          <w:rFonts w:ascii="Arial" w:hAnsi="Arial" w:cs="Arial"/>
          <w:color w:val="000000"/>
          <w:sz w:val="18"/>
          <w:szCs w:val="18"/>
          <w:lang w:val="en-GB" w:eastAsia="th-TH"/>
        </w:rPr>
        <w:t xml:space="preserve"> in the consolidated and separate financial </w:t>
      </w:r>
      <w:r w:rsidR="00DE47BC" w:rsidRPr="005302E0">
        <w:rPr>
          <w:rFonts w:ascii="Arial" w:hAnsi="Arial" w:cs="Arial"/>
          <w:color w:val="000000"/>
          <w:sz w:val="18"/>
          <w:szCs w:val="22"/>
          <w:lang w:val="en-GB" w:eastAsia="th-TH"/>
        </w:rPr>
        <w:t>information</w:t>
      </w:r>
      <w:r w:rsidR="003576A9" w:rsidRPr="005302E0">
        <w:rPr>
          <w:rFonts w:ascii="Arial" w:hAnsi="Arial" w:cs="Arial"/>
          <w:color w:val="000000"/>
          <w:sz w:val="18"/>
          <w:szCs w:val="18"/>
          <w:lang w:val="en-GB" w:eastAsia="th-TH"/>
        </w:rPr>
        <w:t>.</w:t>
      </w:r>
      <w:r w:rsidR="001D7B73" w:rsidRPr="005302E0">
        <w:rPr>
          <w:rFonts w:ascii="Arial" w:hAnsi="Arial" w:cs="Arial"/>
          <w:color w:val="000000"/>
          <w:sz w:val="18"/>
          <w:szCs w:val="18"/>
          <w:lang w:val="en-GB" w:eastAsia="th-TH"/>
        </w:rPr>
        <w:t xml:space="preserve"> </w:t>
      </w:r>
      <w:r w:rsidRPr="005302E0">
        <w:rPr>
          <w:rFonts w:ascii="Arial" w:hAnsi="Arial" w:cs="Arial"/>
          <w:color w:val="000000"/>
          <w:sz w:val="18"/>
          <w:szCs w:val="18"/>
          <w:lang w:val="en-GB" w:eastAsia="th-TH"/>
        </w:rPr>
        <w:t xml:space="preserve">The Company is in the process of invoicing to customers for the </w:t>
      </w:r>
      <w:proofErr w:type="gramStart"/>
      <w:r w:rsidRPr="005302E0">
        <w:rPr>
          <w:rFonts w:ascii="Arial" w:hAnsi="Arial" w:cs="Arial"/>
          <w:color w:val="000000"/>
          <w:spacing w:val="-4"/>
          <w:sz w:val="18"/>
          <w:szCs w:val="18"/>
          <w:lang w:val="en-GB" w:eastAsia="th-TH"/>
        </w:rPr>
        <w:t>amount</w:t>
      </w:r>
      <w:proofErr w:type="gramEnd"/>
      <w:r w:rsidRPr="005302E0">
        <w:rPr>
          <w:rFonts w:ascii="Arial" w:hAnsi="Arial" w:cs="Arial"/>
          <w:color w:val="000000"/>
          <w:spacing w:val="-4"/>
          <w:sz w:val="18"/>
          <w:szCs w:val="18"/>
          <w:lang w:val="en-GB" w:eastAsia="th-TH"/>
        </w:rPr>
        <w:t xml:space="preserve"> of Baht </w:t>
      </w:r>
      <w:r w:rsidR="00B36982">
        <w:rPr>
          <w:rFonts w:ascii="Arial" w:hAnsi="Arial" w:cs="Arial"/>
          <w:color w:val="000000"/>
          <w:spacing w:val="-4"/>
          <w:sz w:val="18"/>
          <w:szCs w:val="18"/>
          <w:lang w:val="en-GB" w:eastAsia="th-TH"/>
        </w:rPr>
        <w:t>1.42</w:t>
      </w:r>
      <w:r w:rsidRPr="005302E0">
        <w:rPr>
          <w:rFonts w:ascii="Arial" w:hAnsi="Arial" w:cs="Arial"/>
          <w:color w:val="000000"/>
          <w:spacing w:val="-4"/>
          <w:sz w:val="18"/>
          <w:szCs w:val="18"/>
          <w:lang w:val="en-GB" w:eastAsia="th-TH"/>
        </w:rPr>
        <w:t xml:space="preserve"> million in the consolidated and separate financial </w:t>
      </w:r>
      <w:r w:rsidR="00A0367A" w:rsidRPr="005302E0">
        <w:rPr>
          <w:rFonts w:ascii="Arial" w:hAnsi="Arial" w:cs="Arial"/>
          <w:color w:val="000000"/>
          <w:spacing w:val="-4"/>
          <w:sz w:val="18"/>
          <w:szCs w:val="18"/>
          <w:lang w:val="en-GB" w:eastAsia="th-TH"/>
        </w:rPr>
        <w:t>information</w:t>
      </w:r>
      <w:r w:rsidRPr="005302E0">
        <w:rPr>
          <w:rFonts w:ascii="Arial" w:hAnsi="Arial" w:cs="Arial"/>
          <w:color w:val="000000"/>
          <w:spacing w:val="-4"/>
          <w:sz w:val="18"/>
          <w:szCs w:val="18"/>
          <w:lang w:val="en-GB" w:eastAsia="th-TH"/>
        </w:rPr>
        <w:t xml:space="preserve"> for the completed works.</w:t>
      </w:r>
    </w:p>
    <w:p w14:paraId="278FD1C9" w14:textId="77777777" w:rsidR="00224C5F" w:rsidRPr="00EE4748" w:rsidRDefault="00224C5F" w:rsidP="001C6511">
      <w:pPr>
        <w:tabs>
          <w:tab w:val="left" w:pos="540"/>
        </w:tabs>
        <w:jc w:val="thaiDistribute"/>
        <w:rPr>
          <w:rFonts w:ascii="Arial" w:hAnsi="Arial" w:cs="Arial"/>
          <w:color w:val="000000"/>
          <w:sz w:val="16"/>
          <w:szCs w:val="16"/>
          <w:cs/>
        </w:rPr>
      </w:pPr>
    </w:p>
    <w:p w14:paraId="6C176D14" w14:textId="77777777" w:rsidR="003021BA" w:rsidRPr="00EE4748" w:rsidRDefault="003021BA" w:rsidP="003021BA">
      <w:pPr>
        <w:tabs>
          <w:tab w:val="left" w:pos="540"/>
        </w:tabs>
        <w:jc w:val="thaiDistribute"/>
        <w:rPr>
          <w:rFonts w:ascii="Arial" w:hAnsi="Arial" w:cs="Arial"/>
          <w:color w:val="000000"/>
          <w:sz w:val="16"/>
          <w:szCs w:val="16"/>
        </w:rPr>
      </w:pPr>
    </w:p>
    <w:tbl>
      <w:tblPr>
        <w:tblW w:w="0" w:type="auto"/>
        <w:tblInd w:w="108" w:type="dxa"/>
        <w:tblLayout w:type="fixed"/>
        <w:tblLook w:val="04A0" w:firstRow="1" w:lastRow="0" w:firstColumn="1" w:lastColumn="0" w:noHBand="0" w:noVBand="1"/>
      </w:tblPr>
      <w:tblGrid>
        <w:gridCol w:w="9450"/>
      </w:tblGrid>
      <w:tr w:rsidR="00AC0896" w:rsidRPr="00316C8E" w14:paraId="43E35601" w14:textId="77777777" w:rsidTr="009241BB">
        <w:trPr>
          <w:trHeight w:val="386"/>
        </w:trPr>
        <w:tc>
          <w:tcPr>
            <w:tcW w:w="9450" w:type="dxa"/>
            <w:vAlign w:val="center"/>
          </w:tcPr>
          <w:p w14:paraId="4229425A" w14:textId="0E2330B1" w:rsidR="00AC0896"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10</w:t>
            </w:r>
            <w:r w:rsidR="00AC0896" w:rsidRPr="00316C8E">
              <w:rPr>
                <w:rFonts w:ascii="Arial" w:hAnsi="Arial" w:cs="Arial"/>
                <w:b/>
                <w:bCs/>
                <w:color w:val="000000"/>
                <w:sz w:val="18"/>
                <w:szCs w:val="18"/>
              </w:rPr>
              <w:tab/>
            </w:r>
            <w:r w:rsidR="00FE43BA" w:rsidRPr="00316C8E">
              <w:rPr>
                <w:rFonts w:ascii="Arial" w:hAnsi="Arial" w:cs="Arial"/>
                <w:b/>
                <w:bCs/>
                <w:color w:val="000000"/>
                <w:sz w:val="18"/>
                <w:szCs w:val="18"/>
              </w:rPr>
              <w:t xml:space="preserve">Financial assets </w:t>
            </w:r>
            <w:r w:rsidR="00B3561C" w:rsidRPr="00316C8E">
              <w:rPr>
                <w:rFonts w:ascii="Arial" w:hAnsi="Arial" w:cs="Arial"/>
                <w:b/>
                <w:bCs/>
                <w:color w:val="000000"/>
                <w:sz w:val="18"/>
                <w:szCs w:val="18"/>
              </w:rPr>
              <w:t xml:space="preserve">measured </w:t>
            </w:r>
            <w:r w:rsidR="00FE43BA" w:rsidRPr="00316C8E">
              <w:rPr>
                <w:rFonts w:ascii="Arial" w:hAnsi="Arial" w:cs="Arial"/>
                <w:b/>
                <w:bCs/>
                <w:color w:val="000000"/>
                <w:sz w:val="18"/>
                <w:szCs w:val="18"/>
              </w:rPr>
              <w:t>at fair value through other comprehensive income</w:t>
            </w:r>
          </w:p>
        </w:tc>
      </w:tr>
    </w:tbl>
    <w:p w14:paraId="03674001" w14:textId="19E35260" w:rsidR="00EF7B1B" w:rsidRPr="00EE4748" w:rsidRDefault="00EF7B1B" w:rsidP="009C14EC">
      <w:pPr>
        <w:jc w:val="both"/>
        <w:rPr>
          <w:rFonts w:ascii="Arial" w:hAnsi="Arial" w:cs="Arial"/>
          <w:bCs/>
          <w:snapToGrid w:val="0"/>
          <w:color w:val="000000"/>
          <w:sz w:val="16"/>
          <w:szCs w:val="16"/>
          <w:lang w:eastAsia="th-TH"/>
        </w:rPr>
      </w:pPr>
    </w:p>
    <w:p w14:paraId="26FBC5F3" w14:textId="77777777" w:rsidR="00E457CD" w:rsidRPr="00316C8E" w:rsidRDefault="00E457CD" w:rsidP="00E457CD">
      <w:pPr>
        <w:jc w:val="both"/>
        <w:rPr>
          <w:rFonts w:ascii="Arial" w:hAnsi="Arial" w:cs="Arial"/>
          <w:bCs/>
          <w:snapToGrid w:val="0"/>
          <w:color w:val="000000"/>
          <w:sz w:val="18"/>
          <w:szCs w:val="18"/>
          <w:lang w:eastAsia="th-TH"/>
        </w:rPr>
      </w:pPr>
      <w:r w:rsidRPr="00316C8E">
        <w:rPr>
          <w:rFonts w:ascii="Arial" w:hAnsi="Arial" w:cs="Arial"/>
          <w:bCs/>
          <w:snapToGrid w:val="0"/>
          <w:color w:val="000000"/>
          <w:sz w:val="18"/>
          <w:szCs w:val="18"/>
          <w:lang w:eastAsia="th-TH"/>
        </w:rPr>
        <w:t>Financial assets measured at fair value through other comprehensive income (FVOCI) comprise of:</w:t>
      </w:r>
    </w:p>
    <w:p w14:paraId="1C7BA458" w14:textId="77777777" w:rsidR="00462177" w:rsidRPr="00EE4748" w:rsidRDefault="00462177" w:rsidP="009C14EC">
      <w:pPr>
        <w:jc w:val="both"/>
        <w:rPr>
          <w:rFonts w:ascii="Arial" w:hAnsi="Arial" w:cs="Arial"/>
          <w:bCs/>
          <w:snapToGrid w:val="0"/>
          <w:color w:val="000000"/>
          <w:sz w:val="16"/>
          <w:szCs w:val="16"/>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6581"/>
        <w:gridCol w:w="1440"/>
        <w:gridCol w:w="1440"/>
      </w:tblGrid>
      <w:tr w:rsidR="00C33C52" w:rsidRPr="00316C8E" w14:paraId="2E685F08" w14:textId="77777777" w:rsidTr="00224C5F">
        <w:tc>
          <w:tcPr>
            <w:tcW w:w="6581" w:type="dxa"/>
            <w:tcBorders>
              <w:top w:val="nil"/>
              <w:bottom w:val="nil"/>
            </w:tcBorders>
            <w:vAlign w:val="bottom"/>
          </w:tcPr>
          <w:p w14:paraId="2B0F1F76" w14:textId="77777777" w:rsidR="00C33C52" w:rsidRPr="00316C8E" w:rsidRDefault="00C33C52" w:rsidP="00D6741F">
            <w:pPr>
              <w:ind w:left="-101" w:right="-72"/>
              <w:rPr>
                <w:rFonts w:ascii="Arial" w:hAnsi="Arial" w:cs="Arial"/>
                <w:b/>
                <w:bCs/>
                <w:color w:val="000000"/>
                <w:sz w:val="18"/>
                <w:szCs w:val="18"/>
              </w:rPr>
            </w:pPr>
          </w:p>
        </w:tc>
        <w:tc>
          <w:tcPr>
            <w:tcW w:w="2880" w:type="dxa"/>
            <w:gridSpan w:val="2"/>
            <w:tcBorders>
              <w:top w:val="nil"/>
              <w:bottom w:val="single" w:sz="4" w:space="0" w:color="auto"/>
            </w:tcBorders>
            <w:vAlign w:val="bottom"/>
          </w:tcPr>
          <w:p w14:paraId="7E36B513" w14:textId="154D4B46" w:rsidR="00C33C52" w:rsidRPr="00316C8E" w:rsidRDefault="00C33C52" w:rsidP="009C14EC">
            <w:pPr>
              <w:ind w:right="-72"/>
              <w:jc w:val="center"/>
              <w:rPr>
                <w:rFonts w:ascii="Arial" w:hAnsi="Arial" w:cs="Arial"/>
                <w:b/>
                <w:bCs/>
                <w:color w:val="000000"/>
                <w:spacing w:val="-4"/>
                <w:sz w:val="18"/>
                <w:szCs w:val="18"/>
              </w:rPr>
            </w:pPr>
            <w:r w:rsidRPr="00316C8E">
              <w:rPr>
                <w:rFonts w:ascii="Arial" w:hAnsi="Arial" w:cs="Arial"/>
                <w:b/>
                <w:bCs/>
                <w:color w:val="000000"/>
                <w:spacing w:val="-4"/>
                <w:sz w:val="18"/>
                <w:szCs w:val="18"/>
              </w:rPr>
              <w:t>Consolidated and separate</w:t>
            </w:r>
          </w:p>
          <w:p w14:paraId="13CD977C" w14:textId="77777777" w:rsidR="00C33C52" w:rsidRPr="00316C8E" w:rsidRDefault="00C33C52" w:rsidP="009C14EC">
            <w:pPr>
              <w:ind w:right="-72"/>
              <w:jc w:val="center"/>
              <w:rPr>
                <w:rFonts w:ascii="Arial" w:hAnsi="Arial" w:cs="Arial"/>
                <w:b/>
                <w:bCs/>
                <w:color w:val="000000"/>
                <w:spacing w:val="-4"/>
                <w:sz w:val="18"/>
                <w:szCs w:val="18"/>
              </w:rPr>
            </w:pPr>
            <w:r w:rsidRPr="00316C8E">
              <w:rPr>
                <w:rFonts w:ascii="Arial" w:hAnsi="Arial" w:cs="Arial"/>
                <w:b/>
                <w:bCs/>
                <w:color w:val="000000"/>
                <w:spacing w:val="-4"/>
                <w:sz w:val="18"/>
                <w:szCs w:val="18"/>
              </w:rPr>
              <w:t xml:space="preserve">financial </w:t>
            </w:r>
            <w:r w:rsidRPr="00316C8E">
              <w:rPr>
                <w:rFonts w:ascii="Arial" w:hAnsi="Arial" w:cs="Arial"/>
                <w:b/>
                <w:bCs/>
                <w:color w:val="000000"/>
                <w:sz w:val="18"/>
                <w:szCs w:val="18"/>
              </w:rPr>
              <w:t>information</w:t>
            </w:r>
          </w:p>
        </w:tc>
      </w:tr>
      <w:tr w:rsidR="00C33C52" w:rsidRPr="00316C8E" w14:paraId="3FAAF76C" w14:textId="77777777" w:rsidTr="00224C5F">
        <w:tc>
          <w:tcPr>
            <w:tcW w:w="6581" w:type="dxa"/>
            <w:tcBorders>
              <w:top w:val="nil"/>
              <w:bottom w:val="nil"/>
            </w:tcBorders>
            <w:vAlign w:val="bottom"/>
          </w:tcPr>
          <w:p w14:paraId="751289D3" w14:textId="77777777" w:rsidR="00C33C52" w:rsidRPr="00316C8E" w:rsidRDefault="00C33C52" w:rsidP="00D6741F">
            <w:pPr>
              <w:ind w:left="-101" w:right="-72"/>
              <w:rPr>
                <w:rFonts w:ascii="Arial" w:hAnsi="Arial" w:cs="Arial"/>
                <w:b/>
                <w:bCs/>
                <w:color w:val="000000"/>
                <w:sz w:val="18"/>
                <w:szCs w:val="18"/>
              </w:rPr>
            </w:pPr>
          </w:p>
        </w:tc>
        <w:tc>
          <w:tcPr>
            <w:tcW w:w="1440" w:type="dxa"/>
            <w:tcBorders>
              <w:top w:val="single" w:sz="4" w:space="0" w:color="auto"/>
              <w:bottom w:val="nil"/>
            </w:tcBorders>
            <w:vAlign w:val="bottom"/>
          </w:tcPr>
          <w:p w14:paraId="633E4E46" w14:textId="77777777" w:rsidR="00C33C52" w:rsidRPr="00316C8E" w:rsidRDefault="00C33C52" w:rsidP="009C14EC">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440" w:type="dxa"/>
            <w:tcBorders>
              <w:top w:val="single" w:sz="4" w:space="0" w:color="auto"/>
              <w:bottom w:val="nil"/>
            </w:tcBorders>
            <w:vAlign w:val="bottom"/>
          </w:tcPr>
          <w:p w14:paraId="684DBF8D" w14:textId="77777777" w:rsidR="00C33C52" w:rsidRPr="00316C8E" w:rsidRDefault="00C33C52" w:rsidP="009C14EC">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r>
      <w:tr w:rsidR="00224C5F" w:rsidRPr="00316C8E" w14:paraId="2B22CB5E" w14:textId="77777777" w:rsidTr="00224C5F">
        <w:tc>
          <w:tcPr>
            <w:tcW w:w="6581" w:type="dxa"/>
            <w:tcBorders>
              <w:top w:val="nil"/>
              <w:bottom w:val="nil"/>
            </w:tcBorders>
            <w:vAlign w:val="bottom"/>
          </w:tcPr>
          <w:p w14:paraId="1CE2CD11" w14:textId="77777777" w:rsidR="00224C5F" w:rsidRPr="00316C8E" w:rsidRDefault="00224C5F" w:rsidP="00224C5F">
            <w:pPr>
              <w:ind w:left="-101" w:right="-72"/>
              <w:rPr>
                <w:rFonts w:ascii="Arial" w:hAnsi="Arial" w:cs="Arial"/>
                <w:color w:val="000000"/>
                <w:sz w:val="18"/>
                <w:szCs w:val="18"/>
              </w:rPr>
            </w:pPr>
          </w:p>
        </w:tc>
        <w:tc>
          <w:tcPr>
            <w:tcW w:w="1440" w:type="dxa"/>
            <w:tcBorders>
              <w:top w:val="nil"/>
              <w:bottom w:val="nil"/>
            </w:tcBorders>
            <w:vAlign w:val="bottom"/>
          </w:tcPr>
          <w:p w14:paraId="43E1CF0E" w14:textId="5EF53A85" w:rsidR="00224C5F" w:rsidRPr="00316C8E" w:rsidRDefault="00224C5F" w:rsidP="00224C5F">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 xml:space="preserve">31 </w:t>
            </w:r>
            <w:r>
              <w:rPr>
                <w:rFonts w:ascii="Arial" w:hAnsi="Arial" w:cs="Arial"/>
                <w:b/>
                <w:bCs/>
                <w:color w:val="000000"/>
                <w:sz w:val="18"/>
                <w:szCs w:val="18"/>
                <w:lang w:val="en-GB"/>
              </w:rPr>
              <w:t>March</w:t>
            </w:r>
          </w:p>
        </w:tc>
        <w:tc>
          <w:tcPr>
            <w:tcW w:w="1440" w:type="dxa"/>
            <w:tcBorders>
              <w:top w:val="nil"/>
              <w:bottom w:val="nil"/>
            </w:tcBorders>
            <w:vAlign w:val="bottom"/>
          </w:tcPr>
          <w:p w14:paraId="48D129AC" w14:textId="369D2476" w:rsidR="00224C5F" w:rsidRPr="00316C8E" w:rsidRDefault="00224C5F" w:rsidP="00224C5F">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Pr="00316C8E">
              <w:rPr>
                <w:rFonts w:ascii="Arial" w:hAnsi="Arial" w:cs="Arial"/>
                <w:b/>
                <w:bCs/>
                <w:color w:val="000000"/>
                <w:sz w:val="18"/>
                <w:szCs w:val="18"/>
              </w:rPr>
              <w:t xml:space="preserve"> September</w:t>
            </w:r>
          </w:p>
        </w:tc>
      </w:tr>
      <w:tr w:rsidR="00224C5F" w:rsidRPr="00316C8E" w14:paraId="31E5EB36" w14:textId="77777777" w:rsidTr="00224C5F">
        <w:tc>
          <w:tcPr>
            <w:tcW w:w="6581" w:type="dxa"/>
            <w:tcBorders>
              <w:top w:val="nil"/>
              <w:bottom w:val="nil"/>
            </w:tcBorders>
            <w:vAlign w:val="bottom"/>
          </w:tcPr>
          <w:p w14:paraId="70E0B0A2" w14:textId="77777777" w:rsidR="00224C5F" w:rsidRPr="00316C8E" w:rsidRDefault="00224C5F" w:rsidP="00224C5F">
            <w:pPr>
              <w:ind w:left="-101" w:right="-72"/>
              <w:rPr>
                <w:rFonts w:ascii="Arial" w:hAnsi="Arial" w:cs="Arial"/>
                <w:color w:val="000000"/>
                <w:sz w:val="18"/>
                <w:szCs w:val="18"/>
              </w:rPr>
            </w:pPr>
          </w:p>
        </w:tc>
        <w:tc>
          <w:tcPr>
            <w:tcW w:w="1440" w:type="dxa"/>
            <w:tcBorders>
              <w:top w:val="nil"/>
              <w:bottom w:val="nil"/>
            </w:tcBorders>
            <w:vAlign w:val="bottom"/>
          </w:tcPr>
          <w:p w14:paraId="76E52EBC" w14:textId="3A42D87B"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Pr>
                <w:rFonts w:ascii="Arial" w:hAnsi="Arial" w:cs="Arial"/>
                <w:b/>
                <w:bCs/>
                <w:color w:val="000000"/>
                <w:sz w:val="18"/>
                <w:szCs w:val="18"/>
                <w:lang w:val="en-GB" w:bidi="ar-SA"/>
              </w:rPr>
              <w:t>6</w:t>
            </w:r>
          </w:p>
        </w:tc>
        <w:tc>
          <w:tcPr>
            <w:tcW w:w="1440" w:type="dxa"/>
            <w:tcBorders>
              <w:top w:val="nil"/>
              <w:bottom w:val="nil"/>
            </w:tcBorders>
            <w:vAlign w:val="bottom"/>
          </w:tcPr>
          <w:p w14:paraId="513ED41D" w14:textId="5BEAB1CA"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r>
      <w:tr w:rsidR="00C33C52" w:rsidRPr="00316C8E" w14:paraId="757BF800" w14:textId="77777777" w:rsidTr="00224C5F">
        <w:tc>
          <w:tcPr>
            <w:tcW w:w="6581" w:type="dxa"/>
            <w:tcBorders>
              <w:top w:val="nil"/>
              <w:bottom w:val="nil"/>
            </w:tcBorders>
            <w:vAlign w:val="bottom"/>
          </w:tcPr>
          <w:p w14:paraId="5C7D424B" w14:textId="77777777" w:rsidR="00C33C52" w:rsidRPr="00316C8E" w:rsidRDefault="00C33C52" w:rsidP="0045411E">
            <w:pPr>
              <w:ind w:left="-101" w:right="-72"/>
              <w:rPr>
                <w:rFonts w:ascii="Arial" w:hAnsi="Arial" w:cs="Arial"/>
                <w:color w:val="000000"/>
                <w:sz w:val="18"/>
                <w:szCs w:val="18"/>
              </w:rPr>
            </w:pPr>
          </w:p>
        </w:tc>
        <w:tc>
          <w:tcPr>
            <w:tcW w:w="1440" w:type="dxa"/>
            <w:tcBorders>
              <w:top w:val="nil"/>
              <w:bottom w:val="single" w:sz="4" w:space="0" w:color="auto"/>
            </w:tcBorders>
            <w:vAlign w:val="bottom"/>
          </w:tcPr>
          <w:p w14:paraId="4C65229E" w14:textId="301A32D1" w:rsidR="00C33C52" w:rsidRPr="00316C8E" w:rsidRDefault="00C33C52" w:rsidP="0045411E">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5EEDEC66" w14:textId="6F72B2C2" w:rsidR="00C33C52" w:rsidRPr="00316C8E" w:rsidRDefault="00C33C52" w:rsidP="0045411E">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r>
      <w:tr w:rsidR="00C33C52" w:rsidRPr="00316C8E" w14:paraId="55516A2B" w14:textId="77777777" w:rsidTr="00224C5F">
        <w:tc>
          <w:tcPr>
            <w:tcW w:w="6581" w:type="dxa"/>
            <w:tcBorders>
              <w:top w:val="nil"/>
              <w:left w:val="nil"/>
              <w:bottom w:val="nil"/>
              <w:right w:val="nil"/>
            </w:tcBorders>
            <w:vAlign w:val="bottom"/>
          </w:tcPr>
          <w:p w14:paraId="2FE6167B" w14:textId="3CA8878C" w:rsidR="00C33C52" w:rsidRPr="00316C8E" w:rsidRDefault="00C33C52" w:rsidP="0045411E">
            <w:pPr>
              <w:ind w:left="-101" w:right="-72"/>
              <w:rPr>
                <w:rFonts w:ascii="Arial" w:hAnsi="Arial" w:cs="Arial"/>
                <w:color w:val="000000"/>
                <w:sz w:val="18"/>
                <w:szCs w:val="18"/>
              </w:rPr>
            </w:pPr>
            <w:r w:rsidRPr="00316C8E">
              <w:rPr>
                <w:rFonts w:ascii="Arial" w:hAnsi="Arial" w:cs="Arial"/>
                <w:b/>
                <w:snapToGrid w:val="0"/>
                <w:color w:val="000000"/>
                <w:sz w:val="18"/>
                <w:szCs w:val="18"/>
                <w:lang w:val="en-GB" w:eastAsia="th-TH"/>
              </w:rPr>
              <w:t>Current assets</w:t>
            </w:r>
          </w:p>
        </w:tc>
        <w:tc>
          <w:tcPr>
            <w:tcW w:w="1440" w:type="dxa"/>
            <w:tcBorders>
              <w:top w:val="single" w:sz="4" w:space="0" w:color="auto"/>
              <w:left w:val="nil"/>
              <w:bottom w:val="nil"/>
              <w:right w:val="nil"/>
            </w:tcBorders>
            <w:vAlign w:val="bottom"/>
          </w:tcPr>
          <w:p w14:paraId="28F9378A" w14:textId="77777777" w:rsidR="00C33C52" w:rsidRPr="00316C8E" w:rsidRDefault="00C33C52" w:rsidP="0045411E">
            <w:pPr>
              <w:ind w:right="-72"/>
              <w:jc w:val="right"/>
              <w:rPr>
                <w:rFonts w:ascii="Arial" w:hAnsi="Arial" w:cs="Arial"/>
                <w:color w:val="000000"/>
                <w:sz w:val="18"/>
                <w:szCs w:val="18"/>
                <w:highlight w:val="cyan"/>
              </w:rPr>
            </w:pPr>
          </w:p>
        </w:tc>
        <w:tc>
          <w:tcPr>
            <w:tcW w:w="1440" w:type="dxa"/>
            <w:tcBorders>
              <w:top w:val="single" w:sz="4" w:space="0" w:color="auto"/>
              <w:left w:val="nil"/>
              <w:bottom w:val="nil"/>
              <w:right w:val="nil"/>
            </w:tcBorders>
            <w:vAlign w:val="bottom"/>
          </w:tcPr>
          <w:p w14:paraId="7BD46E37" w14:textId="77777777" w:rsidR="00C33C52" w:rsidRPr="00316C8E" w:rsidRDefault="00C33C52" w:rsidP="0045411E">
            <w:pPr>
              <w:ind w:right="-72"/>
              <w:jc w:val="right"/>
              <w:rPr>
                <w:rFonts w:ascii="Arial" w:hAnsi="Arial" w:cs="Arial"/>
                <w:color w:val="000000"/>
                <w:sz w:val="18"/>
                <w:szCs w:val="18"/>
              </w:rPr>
            </w:pPr>
          </w:p>
        </w:tc>
      </w:tr>
      <w:tr w:rsidR="003021BA" w:rsidRPr="00316C8E" w14:paraId="0B9AF763" w14:textId="77777777" w:rsidTr="00224C5F">
        <w:trPr>
          <w:trHeight w:val="87"/>
        </w:trPr>
        <w:tc>
          <w:tcPr>
            <w:tcW w:w="6581" w:type="dxa"/>
            <w:tcBorders>
              <w:top w:val="nil"/>
              <w:left w:val="nil"/>
              <w:bottom w:val="nil"/>
              <w:right w:val="nil"/>
            </w:tcBorders>
            <w:vAlign w:val="bottom"/>
          </w:tcPr>
          <w:p w14:paraId="2F62CBAA" w14:textId="129AA516" w:rsidR="003021BA" w:rsidRPr="005302E0" w:rsidRDefault="003021BA" w:rsidP="003021BA">
            <w:pPr>
              <w:tabs>
                <w:tab w:val="left" w:pos="37"/>
                <w:tab w:val="left" w:pos="179"/>
              </w:tabs>
              <w:ind w:left="-101"/>
              <w:rPr>
                <w:rFonts w:ascii="Arial" w:hAnsi="Arial" w:cs="Arial"/>
                <w:color w:val="000000"/>
                <w:sz w:val="18"/>
                <w:szCs w:val="18"/>
                <w:lang w:val="en-GB"/>
              </w:rPr>
            </w:pPr>
            <w:r w:rsidRPr="005302E0">
              <w:rPr>
                <w:rFonts w:ascii="Arial" w:hAnsi="Arial" w:cs="Arial"/>
                <w:color w:val="000000"/>
                <w:sz w:val="18"/>
                <w:szCs w:val="18"/>
                <w:lang w:val="en-GB"/>
              </w:rPr>
              <w:t>Investments in debt instruments (</w:t>
            </w:r>
            <w:r w:rsidR="003A28F0" w:rsidRPr="005302E0">
              <w:rPr>
                <w:rFonts w:ascii="Arial" w:hAnsi="Arial" w:cs="Arial"/>
                <w:color w:val="000000"/>
                <w:sz w:val="18"/>
                <w:szCs w:val="18"/>
                <w:lang w:val="en-GB"/>
              </w:rPr>
              <w:t>Government bond and d</w:t>
            </w:r>
            <w:r w:rsidRPr="005302E0">
              <w:rPr>
                <w:rFonts w:ascii="Arial" w:hAnsi="Arial" w:cs="Arial"/>
                <w:color w:val="000000"/>
                <w:sz w:val="18"/>
                <w:szCs w:val="18"/>
                <w:lang w:val="en-GB"/>
              </w:rPr>
              <w:t xml:space="preserve">ebenture) </w:t>
            </w:r>
          </w:p>
        </w:tc>
        <w:tc>
          <w:tcPr>
            <w:tcW w:w="1440" w:type="dxa"/>
            <w:tcBorders>
              <w:top w:val="nil"/>
              <w:left w:val="nil"/>
              <w:bottom w:val="single" w:sz="4" w:space="0" w:color="auto"/>
              <w:right w:val="nil"/>
            </w:tcBorders>
            <w:vAlign w:val="bottom"/>
          </w:tcPr>
          <w:p w14:paraId="7C2BFCA4" w14:textId="0F9BBC42" w:rsidR="003021BA" w:rsidRPr="00316C8E" w:rsidRDefault="00E50FEA" w:rsidP="003021BA">
            <w:pPr>
              <w:ind w:right="-72"/>
              <w:jc w:val="right"/>
              <w:rPr>
                <w:rFonts w:ascii="Arial" w:hAnsi="Arial" w:cs="Arial"/>
                <w:color w:val="000000"/>
                <w:sz w:val="18"/>
                <w:szCs w:val="18"/>
              </w:rPr>
            </w:pPr>
            <w:r w:rsidRPr="00E50FEA">
              <w:rPr>
                <w:rFonts w:ascii="Arial" w:hAnsi="Arial" w:cs="Arial"/>
                <w:color w:val="000000"/>
                <w:sz w:val="18"/>
                <w:szCs w:val="18"/>
              </w:rPr>
              <w:t>209,966</w:t>
            </w:r>
          </w:p>
        </w:tc>
        <w:tc>
          <w:tcPr>
            <w:tcW w:w="1440" w:type="dxa"/>
            <w:tcBorders>
              <w:top w:val="nil"/>
              <w:left w:val="nil"/>
              <w:bottom w:val="single" w:sz="4" w:space="0" w:color="auto"/>
              <w:right w:val="nil"/>
            </w:tcBorders>
            <w:vAlign w:val="bottom"/>
          </w:tcPr>
          <w:p w14:paraId="3E880F26" w14:textId="07399447" w:rsidR="003021BA" w:rsidRPr="00316C8E" w:rsidRDefault="005A5F04" w:rsidP="003021BA">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23</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085</w:t>
            </w:r>
          </w:p>
        </w:tc>
      </w:tr>
      <w:tr w:rsidR="003021BA" w:rsidRPr="00EE4748" w14:paraId="3F530B8D" w14:textId="77777777" w:rsidTr="00224C5F">
        <w:tc>
          <w:tcPr>
            <w:tcW w:w="6581" w:type="dxa"/>
            <w:tcBorders>
              <w:top w:val="nil"/>
              <w:left w:val="nil"/>
              <w:bottom w:val="nil"/>
              <w:right w:val="nil"/>
            </w:tcBorders>
            <w:vAlign w:val="bottom"/>
          </w:tcPr>
          <w:p w14:paraId="3633E765" w14:textId="77777777" w:rsidR="003021BA" w:rsidRPr="005302E0" w:rsidRDefault="003021BA" w:rsidP="003021BA">
            <w:pPr>
              <w:tabs>
                <w:tab w:val="left" w:pos="37"/>
                <w:tab w:val="left" w:pos="179"/>
              </w:tabs>
              <w:ind w:left="-101"/>
              <w:rPr>
                <w:rFonts w:ascii="Arial" w:hAnsi="Arial" w:cs="Arial"/>
                <w:color w:val="000000"/>
                <w:sz w:val="12"/>
                <w:szCs w:val="12"/>
                <w:lang w:val="en-GB"/>
              </w:rPr>
            </w:pPr>
          </w:p>
        </w:tc>
        <w:tc>
          <w:tcPr>
            <w:tcW w:w="1440" w:type="dxa"/>
            <w:tcBorders>
              <w:top w:val="single" w:sz="4" w:space="0" w:color="auto"/>
              <w:left w:val="nil"/>
              <w:bottom w:val="nil"/>
              <w:right w:val="nil"/>
            </w:tcBorders>
            <w:vAlign w:val="bottom"/>
          </w:tcPr>
          <w:p w14:paraId="0040CB83" w14:textId="77777777" w:rsidR="003021BA" w:rsidRPr="00EE4748" w:rsidRDefault="003021BA" w:rsidP="003021BA">
            <w:pPr>
              <w:ind w:right="-72"/>
              <w:jc w:val="right"/>
              <w:rPr>
                <w:rFonts w:ascii="Arial" w:hAnsi="Arial" w:cs="Arial"/>
                <w:color w:val="000000"/>
                <w:sz w:val="12"/>
                <w:szCs w:val="12"/>
                <w:lang w:val="en-GB"/>
              </w:rPr>
            </w:pPr>
          </w:p>
        </w:tc>
        <w:tc>
          <w:tcPr>
            <w:tcW w:w="1440" w:type="dxa"/>
            <w:tcBorders>
              <w:top w:val="single" w:sz="4" w:space="0" w:color="auto"/>
              <w:left w:val="nil"/>
              <w:bottom w:val="nil"/>
              <w:right w:val="nil"/>
            </w:tcBorders>
            <w:vAlign w:val="bottom"/>
          </w:tcPr>
          <w:p w14:paraId="50CC0E72" w14:textId="77777777" w:rsidR="003021BA" w:rsidRPr="00EE4748" w:rsidRDefault="003021BA" w:rsidP="003021BA">
            <w:pPr>
              <w:ind w:right="-72"/>
              <w:jc w:val="right"/>
              <w:rPr>
                <w:rFonts w:ascii="Arial" w:hAnsi="Arial" w:cs="Arial"/>
                <w:bCs/>
                <w:snapToGrid w:val="0"/>
                <w:color w:val="000000"/>
                <w:sz w:val="12"/>
                <w:szCs w:val="12"/>
                <w:lang w:val="en-GB" w:eastAsia="th-TH"/>
              </w:rPr>
            </w:pPr>
          </w:p>
        </w:tc>
      </w:tr>
      <w:tr w:rsidR="003021BA" w:rsidRPr="00316C8E" w14:paraId="0D347080" w14:textId="77777777" w:rsidTr="00224C5F">
        <w:tc>
          <w:tcPr>
            <w:tcW w:w="6581" w:type="dxa"/>
            <w:tcBorders>
              <w:top w:val="nil"/>
              <w:left w:val="nil"/>
              <w:bottom w:val="nil"/>
              <w:right w:val="nil"/>
            </w:tcBorders>
            <w:vAlign w:val="bottom"/>
          </w:tcPr>
          <w:p w14:paraId="53114557" w14:textId="4CD3662B" w:rsidR="003021BA" w:rsidRPr="005302E0" w:rsidRDefault="003021BA" w:rsidP="003021BA">
            <w:pPr>
              <w:tabs>
                <w:tab w:val="left" w:pos="317"/>
              </w:tabs>
              <w:ind w:left="-101" w:right="-72"/>
              <w:rPr>
                <w:rFonts w:ascii="Arial" w:hAnsi="Arial" w:cs="Arial"/>
                <w:color w:val="000000"/>
                <w:sz w:val="18"/>
                <w:szCs w:val="18"/>
              </w:rPr>
            </w:pPr>
          </w:p>
        </w:tc>
        <w:tc>
          <w:tcPr>
            <w:tcW w:w="1440" w:type="dxa"/>
            <w:tcBorders>
              <w:top w:val="nil"/>
              <w:left w:val="nil"/>
              <w:bottom w:val="single" w:sz="4" w:space="0" w:color="auto"/>
              <w:right w:val="nil"/>
            </w:tcBorders>
            <w:vAlign w:val="bottom"/>
          </w:tcPr>
          <w:p w14:paraId="589DF32B" w14:textId="088BB1D6" w:rsidR="003021BA" w:rsidRPr="00316C8E" w:rsidRDefault="00E50FEA" w:rsidP="003021BA">
            <w:pPr>
              <w:tabs>
                <w:tab w:val="left" w:pos="-72"/>
              </w:tabs>
              <w:ind w:right="-72"/>
              <w:jc w:val="right"/>
              <w:rPr>
                <w:rFonts w:ascii="Arial" w:eastAsia="Arial Unicode MS" w:hAnsi="Arial" w:cs="Arial"/>
                <w:color w:val="000000"/>
                <w:sz w:val="18"/>
                <w:szCs w:val="18"/>
                <w:lang w:val="en-GB"/>
              </w:rPr>
            </w:pPr>
            <w:r w:rsidRPr="00E50FEA">
              <w:rPr>
                <w:rFonts w:ascii="Arial" w:eastAsia="Arial Unicode MS" w:hAnsi="Arial" w:cs="Arial"/>
                <w:color w:val="000000"/>
                <w:sz w:val="18"/>
                <w:szCs w:val="18"/>
                <w:lang w:val="en-GB"/>
              </w:rPr>
              <w:t>209,966</w:t>
            </w:r>
          </w:p>
        </w:tc>
        <w:tc>
          <w:tcPr>
            <w:tcW w:w="1440" w:type="dxa"/>
            <w:tcBorders>
              <w:top w:val="nil"/>
              <w:left w:val="nil"/>
              <w:bottom w:val="single" w:sz="4" w:space="0" w:color="auto"/>
              <w:right w:val="nil"/>
            </w:tcBorders>
            <w:vAlign w:val="bottom"/>
          </w:tcPr>
          <w:p w14:paraId="3E86AD49" w14:textId="66544988" w:rsidR="003021BA" w:rsidRPr="00316C8E" w:rsidRDefault="005A5F04" w:rsidP="003021BA">
            <w:pPr>
              <w:tabs>
                <w:tab w:val="left" w:pos="-72"/>
              </w:tabs>
              <w:ind w:right="-72"/>
              <w:jc w:val="right"/>
              <w:rPr>
                <w:rFonts w:ascii="Arial" w:eastAsia="Arial Unicode MS" w:hAnsi="Arial" w:cs="Arial"/>
                <w:color w:val="000000"/>
                <w:sz w:val="18"/>
                <w:szCs w:val="18"/>
                <w:lang w:val="en-GB"/>
              </w:rPr>
            </w:pPr>
            <w:r w:rsidRPr="00316C8E">
              <w:rPr>
                <w:rFonts w:ascii="Arial" w:hAnsi="Arial" w:cs="Arial"/>
                <w:bCs/>
                <w:snapToGrid w:val="0"/>
                <w:color w:val="000000"/>
                <w:sz w:val="18"/>
                <w:szCs w:val="18"/>
                <w:lang w:val="en-GB" w:eastAsia="th-TH"/>
              </w:rPr>
              <w:t>23</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085</w:t>
            </w:r>
          </w:p>
        </w:tc>
      </w:tr>
      <w:tr w:rsidR="003021BA" w:rsidRPr="00316C8E" w14:paraId="2EEA9013" w14:textId="77777777" w:rsidTr="00224C5F">
        <w:tc>
          <w:tcPr>
            <w:tcW w:w="6581" w:type="dxa"/>
            <w:tcBorders>
              <w:top w:val="nil"/>
              <w:left w:val="nil"/>
              <w:bottom w:val="nil"/>
              <w:right w:val="nil"/>
            </w:tcBorders>
            <w:vAlign w:val="bottom"/>
          </w:tcPr>
          <w:p w14:paraId="0BF96BE4" w14:textId="77777777" w:rsidR="003021BA" w:rsidRPr="005302E0" w:rsidRDefault="003021BA" w:rsidP="003021BA">
            <w:pPr>
              <w:ind w:left="-101" w:right="-72"/>
              <w:rPr>
                <w:rFonts w:ascii="Arial" w:hAnsi="Arial" w:cs="Arial"/>
                <w:bCs/>
                <w:snapToGrid w:val="0"/>
                <w:color w:val="000000"/>
                <w:spacing w:val="-4"/>
                <w:sz w:val="18"/>
                <w:szCs w:val="18"/>
                <w:lang w:val="en-GB" w:eastAsia="th-TH"/>
              </w:rPr>
            </w:pPr>
          </w:p>
        </w:tc>
        <w:tc>
          <w:tcPr>
            <w:tcW w:w="1440" w:type="dxa"/>
            <w:tcBorders>
              <w:top w:val="single" w:sz="4" w:space="0" w:color="auto"/>
              <w:left w:val="nil"/>
              <w:bottom w:val="nil"/>
              <w:right w:val="nil"/>
            </w:tcBorders>
            <w:vAlign w:val="bottom"/>
          </w:tcPr>
          <w:p w14:paraId="7AACD401" w14:textId="77777777" w:rsidR="003021BA" w:rsidRPr="00316C8E" w:rsidRDefault="003021BA" w:rsidP="003021BA">
            <w:pPr>
              <w:tabs>
                <w:tab w:val="left" w:pos="-72"/>
              </w:tabs>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534E23D2" w14:textId="77777777" w:rsidR="003021BA" w:rsidRPr="00316C8E" w:rsidRDefault="003021BA" w:rsidP="003021BA">
            <w:pPr>
              <w:tabs>
                <w:tab w:val="left" w:pos="-72"/>
              </w:tabs>
              <w:ind w:right="-72"/>
              <w:jc w:val="right"/>
              <w:rPr>
                <w:rFonts w:ascii="Arial" w:hAnsi="Arial" w:cs="Arial"/>
                <w:color w:val="000000"/>
                <w:sz w:val="18"/>
                <w:szCs w:val="18"/>
                <w:lang w:val="en-GB"/>
              </w:rPr>
            </w:pPr>
          </w:p>
        </w:tc>
      </w:tr>
      <w:tr w:rsidR="003021BA" w:rsidRPr="00316C8E" w14:paraId="4EED88B1" w14:textId="77777777" w:rsidTr="00224C5F">
        <w:tc>
          <w:tcPr>
            <w:tcW w:w="6581" w:type="dxa"/>
            <w:tcBorders>
              <w:top w:val="nil"/>
              <w:left w:val="nil"/>
              <w:bottom w:val="nil"/>
              <w:right w:val="nil"/>
            </w:tcBorders>
            <w:vAlign w:val="bottom"/>
          </w:tcPr>
          <w:p w14:paraId="77A5FF11" w14:textId="3CC3331A" w:rsidR="003021BA" w:rsidRPr="005302E0" w:rsidRDefault="003021BA" w:rsidP="003021BA">
            <w:pPr>
              <w:ind w:left="-101" w:right="-72"/>
              <w:rPr>
                <w:rFonts w:ascii="Arial" w:hAnsi="Arial" w:cs="Arial"/>
                <w:bCs/>
                <w:snapToGrid w:val="0"/>
                <w:color w:val="000000"/>
                <w:spacing w:val="-4"/>
                <w:sz w:val="18"/>
                <w:szCs w:val="18"/>
                <w:lang w:val="en-GB" w:eastAsia="th-TH"/>
              </w:rPr>
            </w:pPr>
            <w:r w:rsidRPr="005302E0">
              <w:rPr>
                <w:rFonts w:ascii="Arial" w:hAnsi="Arial" w:cs="Arial"/>
                <w:b/>
                <w:bCs/>
                <w:color w:val="000000"/>
                <w:sz w:val="18"/>
                <w:szCs w:val="18"/>
                <w:lang w:val="en-GB"/>
              </w:rPr>
              <w:t xml:space="preserve">Non-current </w:t>
            </w:r>
            <w:r w:rsidRPr="005302E0">
              <w:rPr>
                <w:rFonts w:ascii="Arial" w:hAnsi="Arial" w:cs="Arial"/>
                <w:b/>
                <w:snapToGrid w:val="0"/>
                <w:color w:val="000000"/>
                <w:sz w:val="18"/>
                <w:szCs w:val="18"/>
                <w:lang w:val="en-GB" w:eastAsia="th-TH"/>
              </w:rPr>
              <w:t>assets</w:t>
            </w:r>
          </w:p>
        </w:tc>
        <w:tc>
          <w:tcPr>
            <w:tcW w:w="1440" w:type="dxa"/>
            <w:tcBorders>
              <w:top w:val="nil"/>
              <w:left w:val="nil"/>
              <w:bottom w:val="nil"/>
              <w:right w:val="nil"/>
            </w:tcBorders>
            <w:vAlign w:val="bottom"/>
          </w:tcPr>
          <w:p w14:paraId="36372B08" w14:textId="1DB40F72" w:rsidR="003021BA" w:rsidRPr="00316C8E" w:rsidRDefault="003021BA" w:rsidP="003021BA">
            <w:pPr>
              <w:ind w:right="-72"/>
              <w:jc w:val="right"/>
              <w:rPr>
                <w:rFonts w:ascii="Arial" w:eastAsia="Arial Unicode MS" w:hAnsi="Arial" w:cs="Arial"/>
                <w:b/>
                <w:bCs/>
                <w:color w:val="000000"/>
                <w:sz w:val="18"/>
                <w:szCs w:val="18"/>
                <w:lang w:val="en-GB"/>
              </w:rPr>
            </w:pPr>
          </w:p>
        </w:tc>
        <w:tc>
          <w:tcPr>
            <w:tcW w:w="1440" w:type="dxa"/>
            <w:tcBorders>
              <w:top w:val="nil"/>
              <w:left w:val="nil"/>
              <w:bottom w:val="nil"/>
              <w:right w:val="nil"/>
            </w:tcBorders>
            <w:vAlign w:val="bottom"/>
          </w:tcPr>
          <w:p w14:paraId="7D7AB57C" w14:textId="2B05EF24" w:rsidR="003021BA" w:rsidRPr="00316C8E" w:rsidRDefault="003021BA" w:rsidP="003021BA">
            <w:pPr>
              <w:ind w:right="-72"/>
              <w:jc w:val="right"/>
              <w:rPr>
                <w:rFonts w:ascii="Arial" w:eastAsia="Arial Unicode MS" w:hAnsi="Arial" w:cs="Arial"/>
                <w:b/>
                <w:bCs/>
                <w:color w:val="000000"/>
                <w:sz w:val="18"/>
                <w:szCs w:val="18"/>
                <w:lang w:val="en-GB"/>
              </w:rPr>
            </w:pPr>
          </w:p>
        </w:tc>
      </w:tr>
      <w:tr w:rsidR="001E4639" w:rsidRPr="00316C8E" w14:paraId="3C191C01"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E5913EE" w14:textId="34B9BE19" w:rsidR="001E4639" w:rsidRPr="005302E0" w:rsidRDefault="001E4639" w:rsidP="001E4639">
            <w:pPr>
              <w:tabs>
                <w:tab w:val="left" w:pos="37"/>
                <w:tab w:val="left" w:pos="179"/>
              </w:tabs>
              <w:ind w:left="-101"/>
              <w:rPr>
                <w:rFonts w:ascii="Arial" w:hAnsi="Arial" w:cs="Arial"/>
                <w:color w:val="000000"/>
                <w:sz w:val="18"/>
                <w:szCs w:val="18"/>
                <w:lang w:val="en-GB"/>
              </w:rPr>
            </w:pPr>
            <w:r w:rsidRPr="005302E0">
              <w:rPr>
                <w:rFonts w:ascii="Arial" w:hAnsi="Arial" w:cs="Arial"/>
                <w:color w:val="000000"/>
                <w:sz w:val="18"/>
                <w:szCs w:val="18"/>
                <w:lang w:val="en-GB"/>
              </w:rPr>
              <w:t>Investments in debt instruments (Government bond and debenture)</w:t>
            </w:r>
          </w:p>
        </w:tc>
        <w:tc>
          <w:tcPr>
            <w:tcW w:w="1440" w:type="dxa"/>
            <w:tcBorders>
              <w:top w:val="nil"/>
              <w:left w:val="nil"/>
              <w:bottom w:val="nil"/>
              <w:right w:val="nil"/>
            </w:tcBorders>
            <w:vAlign w:val="bottom"/>
          </w:tcPr>
          <w:p w14:paraId="3A5E8B98" w14:textId="15CE7E05" w:rsidR="001E4639" w:rsidRPr="00316C8E" w:rsidRDefault="00AF2CFB" w:rsidP="001E4639">
            <w:pPr>
              <w:tabs>
                <w:tab w:val="left" w:pos="-72"/>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40" w:type="dxa"/>
            <w:tcBorders>
              <w:top w:val="nil"/>
              <w:left w:val="nil"/>
              <w:bottom w:val="nil"/>
              <w:right w:val="nil"/>
            </w:tcBorders>
            <w:vAlign w:val="bottom"/>
          </w:tcPr>
          <w:p w14:paraId="581E230E" w14:textId="17C2A65C" w:rsidR="001E4639" w:rsidRPr="00316C8E" w:rsidRDefault="001E4639" w:rsidP="001E4639">
            <w:pPr>
              <w:tabs>
                <w:tab w:val="left" w:pos="-72"/>
              </w:tabs>
              <w:ind w:right="-72"/>
              <w:jc w:val="right"/>
              <w:rPr>
                <w:rFonts w:ascii="Arial" w:hAnsi="Arial" w:cs="Arial"/>
                <w:color w:val="000000"/>
                <w:sz w:val="18"/>
                <w:szCs w:val="18"/>
              </w:rPr>
            </w:pPr>
            <w:r w:rsidRPr="00316C8E">
              <w:rPr>
                <w:rFonts w:ascii="Arial" w:hAnsi="Arial" w:cs="Arial"/>
                <w:color w:val="000000"/>
                <w:sz w:val="18"/>
                <w:szCs w:val="18"/>
                <w:lang w:val="en-GB"/>
              </w:rPr>
              <w:t>203</w:t>
            </w:r>
            <w:r w:rsidRPr="00316C8E">
              <w:rPr>
                <w:rFonts w:ascii="Arial" w:hAnsi="Arial" w:cs="Arial"/>
                <w:color w:val="000000"/>
                <w:sz w:val="18"/>
                <w:szCs w:val="18"/>
              </w:rPr>
              <w:t>,</w:t>
            </w:r>
            <w:r w:rsidRPr="00316C8E">
              <w:rPr>
                <w:rFonts w:ascii="Arial" w:hAnsi="Arial" w:cs="Arial"/>
                <w:color w:val="000000"/>
                <w:sz w:val="18"/>
                <w:szCs w:val="18"/>
                <w:lang w:val="en-GB"/>
              </w:rPr>
              <w:t>481</w:t>
            </w:r>
          </w:p>
        </w:tc>
      </w:tr>
      <w:tr w:rsidR="001E4639" w:rsidRPr="00316C8E" w14:paraId="51964D09"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0BF5DAD1" w14:textId="3B108CDE" w:rsidR="001E4639" w:rsidRPr="00316C8E" w:rsidRDefault="001E4639" w:rsidP="001E4639">
            <w:pPr>
              <w:tabs>
                <w:tab w:val="left" w:pos="179"/>
              </w:tabs>
              <w:ind w:left="-101" w:right="-510"/>
              <w:rPr>
                <w:rFonts w:ascii="Arial" w:hAnsi="Arial" w:cs="Arial"/>
                <w:color w:val="000000"/>
                <w:spacing w:val="-2"/>
                <w:sz w:val="18"/>
                <w:szCs w:val="18"/>
                <w:lang w:val="en-GB"/>
              </w:rPr>
            </w:pPr>
            <w:r w:rsidRPr="00316C8E">
              <w:rPr>
                <w:rFonts w:ascii="Arial" w:hAnsi="Arial" w:cs="Arial"/>
                <w:color w:val="000000"/>
                <w:spacing w:val="-2"/>
                <w:sz w:val="18"/>
                <w:szCs w:val="18"/>
                <w:lang w:val="en-GB"/>
              </w:rPr>
              <w:t>Investment in unlisted equity instruments</w:t>
            </w:r>
          </w:p>
        </w:tc>
        <w:tc>
          <w:tcPr>
            <w:tcW w:w="1440" w:type="dxa"/>
            <w:tcBorders>
              <w:top w:val="nil"/>
              <w:left w:val="nil"/>
              <w:bottom w:val="single" w:sz="4" w:space="0" w:color="auto"/>
              <w:right w:val="nil"/>
            </w:tcBorders>
            <w:vAlign w:val="bottom"/>
          </w:tcPr>
          <w:p w14:paraId="71D84A22" w14:textId="6DD815F0" w:rsidR="001E4639" w:rsidRPr="00316C8E" w:rsidRDefault="00AF2CFB" w:rsidP="001E4639">
            <w:pPr>
              <w:tabs>
                <w:tab w:val="left" w:pos="-72"/>
              </w:tabs>
              <w:ind w:right="-72"/>
              <w:jc w:val="right"/>
              <w:rPr>
                <w:rFonts w:ascii="Arial" w:hAnsi="Arial" w:cs="Arial"/>
                <w:color w:val="000000"/>
                <w:sz w:val="18"/>
                <w:szCs w:val="18"/>
                <w:lang w:val="en-GB"/>
              </w:rPr>
            </w:pPr>
            <w:r w:rsidRPr="00AF2CFB">
              <w:rPr>
                <w:rFonts w:ascii="Arial" w:hAnsi="Arial" w:cs="Arial"/>
                <w:color w:val="000000"/>
                <w:sz w:val="18"/>
                <w:szCs w:val="18"/>
                <w:lang w:val="en-GB"/>
              </w:rPr>
              <w:t>86,131</w:t>
            </w:r>
          </w:p>
        </w:tc>
        <w:tc>
          <w:tcPr>
            <w:tcW w:w="1440" w:type="dxa"/>
            <w:tcBorders>
              <w:top w:val="nil"/>
              <w:left w:val="nil"/>
              <w:bottom w:val="single" w:sz="4" w:space="0" w:color="auto"/>
              <w:right w:val="nil"/>
            </w:tcBorders>
            <w:vAlign w:val="bottom"/>
          </w:tcPr>
          <w:p w14:paraId="11A0DBC3" w14:textId="2174C5F4" w:rsidR="001E4639" w:rsidRPr="00316C8E" w:rsidRDefault="001E4639" w:rsidP="001E4639">
            <w:pPr>
              <w:ind w:right="-72"/>
              <w:jc w:val="right"/>
              <w:rPr>
                <w:rFonts w:ascii="Arial" w:hAnsi="Arial" w:cs="Arial"/>
                <w:color w:val="000000"/>
                <w:sz w:val="18"/>
                <w:szCs w:val="18"/>
              </w:rPr>
            </w:pPr>
            <w:r w:rsidRPr="00316C8E">
              <w:rPr>
                <w:rFonts w:ascii="Arial" w:hAnsi="Arial" w:cs="Arial"/>
                <w:color w:val="000000"/>
                <w:sz w:val="18"/>
                <w:szCs w:val="18"/>
                <w:lang w:val="en-GB"/>
              </w:rPr>
              <w:t>82</w:t>
            </w:r>
            <w:r w:rsidRPr="00316C8E">
              <w:rPr>
                <w:rFonts w:ascii="Arial" w:hAnsi="Arial" w:cs="Arial"/>
                <w:color w:val="000000"/>
                <w:sz w:val="18"/>
                <w:szCs w:val="18"/>
              </w:rPr>
              <w:t>,</w:t>
            </w:r>
            <w:r w:rsidRPr="00316C8E">
              <w:rPr>
                <w:rFonts w:ascii="Arial" w:hAnsi="Arial" w:cs="Arial"/>
                <w:color w:val="000000"/>
                <w:sz w:val="18"/>
                <w:szCs w:val="18"/>
                <w:lang w:val="en-GB"/>
              </w:rPr>
              <w:t>659</w:t>
            </w:r>
          </w:p>
        </w:tc>
      </w:tr>
      <w:tr w:rsidR="005A5F04" w:rsidRPr="00EE4748" w14:paraId="719B6344"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48AA38D9" w14:textId="77777777" w:rsidR="005A5F04" w:rsidRPr="00EE4748" w:rsidRDefault="005A5F04" w:rsidP="005A5F04">
            <w:pPr>
              <w:tabs>
                <w:tab w:val="left" w:pos="179"/>
              </w:tabs>
              <w:ind w:left="-101" w:right="-510"/>
              <w:rPr>
                <w:rFonts w:ascii="Arial" w:hAnsi="Arial" w:cs="Arial"/>
                <w:color w:val="000000"/>
                <w:spacing w:val="-2"/>
                <w:sz w:val="12"/>
                <w:szCs w:val="12"/>
                <w:lang w:val="en-GB"/>
              </w:rPr>
            </w:pPr>
          </w:p>
        </w:tc>
        <w:tc>
          <w:tcPr>
            <w:tcW w:w="1440" w:type="dxa"/>
            <w:tcBorders>
              <w:top w:val="single" w:sz="4" w:space="0" w:color="auto"/>
              <w:left w:val="nil"/>
              <w:bottom w:val="nil"/>
              <w:right w:val="nil"/>
            </w:tcBorders>
            <w:vAlign w:val="bottom"/>
          </w:tcPr>
          <w:p w14:paraId="4553C0B6" w14:textId="77777777" w:rsidR="005A5F04" w:rsidRPr="00EE4748" w:rsidRDefault="005A5F04" w:rsidP="005A5F04">
            <w:pPr>
              <w:ind w:right="-72"/>
              <w:jc w:val="right"/>
              <w:rPr>
                <w:rFonts w:ascii="Arial" w:eastAsia="Arial Unicode MS" w:hAnsi="Arial" w:cs="Arial"/>
                <w:color w:val="000000"/>
                <w:sz w:val="12"/>
                <w:szCs w:val="12"/>
                <w:lang w:val="en-GB"/>
              </w:rPr>
            </w:pPr>
          </w:p>
        </w:tc>
        <w:tc>
          <w:tcPr>
            <w:tcW w:w="1440" w:type="dxa"/>
            <w:tcBorders>
              <w:top w:val="single" w:sz="4" w:space="0" w:color="auto"/>
              <w:left w:val="nil"/>
              <w:bottom w:val="nil"/>
              <w:right w:val="nil"/>
            </w:tcBorders>
            <w:vAlign w:val="bottom"/>
          </w:tcPr>
          <w:p w14:paraId="3914E4D4" w14:textId="77777777" w:rsidR="005A5F04" w:rsidRPr="00EE4748" w:rsidRDefault="005A5F04" w:rsidP="005A5F04">
            <w:pPr>
              <w:ind w:right="-72"/>
              <w:jc w:val="right"/>
              <w:rPr>
                <w:rFonts w:ascii="Arial" w:eastAsia="Arial Unicode MS" w:hAnsi="Arial" w:cs="Arial"/>
                <w:color w:val="000000"/>
                <w:sz w:val="12"/>
                <w:szCs w:val="12"/>
                <w:lang w:val="en-GB"/>
              </w:rPr>
            </w:pPr>
          </w:p>
        </w:tc>
      </w:tr>
      <w:tr w:rsidR="005A5F04" w:rsidRPr="00316C8E" w14:paraId="2D526829"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2ED0123C" w14:textId="77777777" w:rsidR="005A5F04" w:rsidRPr="00316C8E" w:rsidRDefault="005A5F04" w:rsidP="005A5F04">
            <w:pPr>
              <w:tabs>
                <w:tab w:val="left" w:pos="179"/>
              </w:tabs>
              <w:ind w:left="-101" w:right="-510"/>
              <w:rPr>
                <w:rFonts w:ascii="Arial" w:hAnsi="Arial" w:cs="Arial"/>
                <w:color w:val="000000"/>
                <w:spacing w:val="-2"/>
                <w:sz w:val="18"/>
                <w:szCs w:val="18"/>
                <w:lang w:val="en-GB"/>
              </w:rPr>
            </w:pPr>
          </w:p>
        </w:tc>
        <w:tc>
          <w:tcPr>
            <w:tcW w:w="1440" w:type="dxa"/>
            <w:tcBorders>
              <w:top w:val="nil"/>
              <w:left w:val="nil"/>
              <w:bottom w:val="single" w:sz="4" w:space="0" w:color="auto"/>
              <w:right w:val="nil"/>
            </w:tcBorders>
            <w:vAlign w:val="bottom"/>
          </w:tcPr>
          <w:p w14:paraId="7F584589" w14:textId="1CCF196B" w:rsidR="005A5F04" w:rsidRPr="00316C8E" w:rsidRDefault="00AF2CFB" w:rsidP="005A5F04">
            <w:pPr>
              <w:ind w:right="-72"/>
              <w:jc w:val="right"/>
              <w:rPr>
                <w:rFonts w:ascii="Arial" w:eastAsia="Arial Unicode MS" w:hAnsi="Arial" w:cs="Arial"/>
                <w:color w:val="000000"/>
                <w:sz w:val="18"/>
                <w:szCs w:val="18"/>
                <w:lang w:val="en-GB"/>
              </w:rPr>
            </w:pPr>
            <w:r w:rsidRPr="00AF2CFB">
              <w:rPr>
                <w:rFonts w:ascii="Arial" w:eastAsia="Arial Unicode MS" w:hAnsi="Arial" w:cs="Arial"/>
                <w:color w:val="000000"/>
                <w:sz w:val="18"/>
                <w:szCs w:val="18"/>
                <w:lang w:val="en-GB"/>
              </w:rPr>
              <w:t>86,131</w:t>
            </w:r>
          </w:p>
        </w:tc>
        <w:tc>
          <w:tcPr>
            <w:tcW w:w="1440" w:type="dxa"/>
            <w:tcBorders>
              <w:top w:val="nil"/>
              <w:left w:val="nil"/>
              <w:bottom w:val="single" w:sz="4" w:space="0" w:color="auto"/>
              <w:right w:val="nil"/>
            </w:tcBorders>
            <w:vAlign w:val="bottom"/>
          </w:tcPr>
          <w:p w14:paraId="78708C61" w14:textId="45C65CAD" w:rsidR="005A5F04" w:rsidRPr="00316C8E" w:rsidRDefault="005A5F04" w:rsidP="005A5F04">
            <w:pPr>
              <w:ind w:right="-72"/>
              <w:jc w:val="right"/>
              <w:rPr>
                <w:rFonts w:ascii="Arial" w:eastAsia="Arial Unicode MS" w:hAnsi="Arial" w:cs="Arial"/>
                <w:color w:val="000000"/>
                <w:sz w:val="18"/>
                <w:szCs w:val="18"/>
                <w:lang w:val="en-GB"/>
              </w:rPr>
            </w:pPr>
            <w:r w:rsidRPr="00316C8E">
              <w:rPr>
                <w:rFonts w:ascii="Arial" w:hAnsi="Arial" w:cs="Arial"/>
                <w:color w:val="000000"/>
                <w:sz w:val="18"/>
                <w:szCs w:val="18"/>
                <w:lang w:val="en-GB"/>
              </w:rPr>
              <w:t>286</w:t>
            </w:r>
            <w:r w:rsidRPr="00316C8E">
              <w:rPr>
                <w:rFonts w:ascii="Arial" w:hAnsi="Arial" w:cs="Arial"/>
                <w:color w:val="000000"/>
                <w:sz w:val="18"/>
                <w:szCs w:val="18"/>
              </w:rPr>
              <w:t>,</w:t>
            </w:r>
            <w:r w:rsidRPr="00316C8E">
              <w:rPr>
                <w:rFonts w:ascii="Arial" w:hAnsi="Arial" w:cs="Arial"/>
                <w:color w:val="000000"/>
                <w:sz w:val="18"/>
                <w:szCs w:val="18"/>
                <w:lang w:val="en-GB"/>
              </w:rPr>
              <w:t>140</w:t>
            </w:r>
          </w:p>
        </w:tc>
      </w:tr>
      <w:tr w:rsidR="005A5F04" w:rsidRPr="00EE4748" w14:paraId="6A2AD80B"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676B588" w14:textId="77777777" w:rsidR="005A5F04" w:rsidRPr="00EE4748" w:rsidRDefault="005A5F04" w:rsidP="005A5F04">
            <w:pPr>
              <w:tabs>
                <w:tab w:val="left" w:pos="179"/>
              </w:tabs>
              <w:ind w:left="-101"/>
              <w:rPr>
                <w:rFonts w:ascii="Arial" w:hAnsi="Arial" w:cs="Arial"/>
                <w:color w:val="000000"/>
                <w:sz w:val="12"/>
                <w:szCs w:val="12"/>
                <w:cs/>
                <w:lang w:val="en-GB"/>
              </w:rPr>
            </w:pPr>
          </w:p>
        </w:tc>
        <w:tc>
          <w:tcPr>
            <w:tcW w:w="1440" w:type="dxa"/>
            <w:tcBorders>
              <w:top w:val="single" w:sz="4" w:space="0" w:color="auto"/>
              <w:left w:val="nil"/>
              <w:bottom w:val="nil"/>
              <w:right w:val="nil"/>
            </w:tcBorders>
            <w:vAlign w:val="bottom"/>
          </w:tcPr>
          <w:p w14:paraId="431F2322" w14:textId="77777777" w:rsidR="005A5F04" w:rsidRPr="00EE4748" w:rsidRDefault="005A5F04" w:rsidP="005A5F04">
            <w:pPr>
              <w:tabs>
                <w:tab w:val="left" w:pos="-72"/>
              </w:tabs>
              <w:ind w:right="-72"/>
              <w:jc w:val="right"/>
              <w:rPr>
                <w:rFonts w:ascii="Arial" w:hAnsi="Arial" w:cs="Arial"/>
                <w:color w:val="000000"/>
                <w:sz w:val="12"/>
                <w:szCs w:val="12"/>
                <w:lang w:val="en-GB"/>
              </w:rPr>
            </w:pPr>
          </w:p>
        </w:tc>
        <w:tc>
          <w:tcPr>
            <w:tcW w:w="1440" w:type="dxa"/>
            <w:tcBorders>
              <w:top w:val="single" w:sz="4" w:space="0" w:color="auto"/>
              <w:left w:val="nil"/>
              <w:bottom w:val="nil"/>
              <w:right w:val="nil"/>
            </w:tcBorders>
            <w:vAlign w:val="bottom"/>
          </w:tcPr>
          <w:p w14:paraId="1C93AB97" w14:textId="77777777" w:rsidR="005A5F04" w:rsidRPr="00EE4748" w:rsidRDefault="005A5F04" w:rsidP="005A5F04">
            <w:pPr>
              <w:tabs>
                <w:tab w:val="left" w:pos="-72"/>
              </w:tabs>
              <w:ind w:right="-72"/>
              <w:jc w:val="right"/>
              <w:rPr>
                <w:rFonts w:ascii="Arial" w:hAnsi="Arial" w:cs="Arial"/>
                <w:color w:val="000000"/>
                <w:sz w:val="12"/>
                <w:szCs w:val="12"/>
                <w:lang w:val="en-GB"/>
              </w:rPr>
            </w:pPr>
          </w:p>
        </w:tc>
      </w:tr>
      <w:tr w:rsidR="005A5F04" w:rsidRPr="00316C8E" w14:paraId="261ED9F3"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5D0198D0" w14:textId="089BFBF9" w:rsidR="005A5F04" w:rsidRPr="00316C8E" w:rsidRDefault="005A5F04" w:rsidP="005A5F04">
            <w:pPr>
              <w:ind w:left="-101"/>
              <w:jc w:val="thaiDistribute"/>
              <w:rPr>
                <w:rFonts w:ascii="Arial" w:hAnsi="Arial" w:cs="Arial"/>
                <w:b/>
                <w:bCs/>
                <w:color w:val="000000"/>
                <w:sz w:val="18"/>
                <w:szCs w:val="18"/>
                <w:lang w:val="en-GB"/>
              </w:rPr>
            </w:pPr>
            <w:r w:rsidRPr="00316C8E">
              <w:rPr>
                <w:rFonts w:ascii="Arial" w:hAnsi="Arial" w:cs="Arial"/>
                <w:b/>
                <w:bCs/>
                <w:color w:val="000000"/>
                <w:sz w:val="18"/>
                <w:szCs w:val="18"/>
                <w:lang w:val="en-GB"/>
              </w:rPr>
              <w:t>Total</w:t>
            </w:r>
          </w:p>
        </w:tc>
        <w:tc>
          <w:tcPr>
            <w:tcW w:w="1440" w:type="dxa"/>
            <w:tcBorders>
              <w:top w:val="nil"/>
              <w:left w:val="nil"/>
              <w:bottom w:val="single" w:sz="4" w:space="0" w:color="auto"/>
              <w:right w:val="nil"/>
            </w:tcBorders>
            <w:vAlign w:val="bottom"/>
          </w:tcPr>
          <w:p w14:paraId="21505322" w14:textId="5FF2884D" w:rsidR="005A5F04" w:rsidRPr="00316C8E" w:rsidRDefault="00CC3E77" w:rsidP="005A5F04">
            <w:pPr>
              <w:tabs>
                <w:tab w:val="left" w:pos="-72"/>
              </w:tabs>
              <w:ind w:right="-72"/>
              <w:jc w:val="right"/>
              <w:rPr>
                <w:rFonts w:ascii="Arial" w:hAnsi="Arial" w:cs="Arial"/>
                <w:color w:val="000000"/>
                <w:sz w:val="18"/>
                <w:szCs w:val="18"/>
                <w:lang w:val="en-GB"/>
              </w:rPr>
            </w:pPr>
            <w:r w:rsidRPr="00CC3E77">
              <w:rPr>
                <w:rFonts w:ascii="Arial" w:hAnsi="Arial" w:cs="Arial"/>
                <w:color w:val="000000"/>
                <w:sz w:val="18"/>
                <w:szCs w:val="18"/>
                <w:lang w:val="en-GB"/>
              </w:rPr>
              <w:t>296,097</w:t>
            </w:r>
          </w:p>
        </w:tc>
        <w:tc>
          <w:tcPr>
            <w:tcW w:w="1440" w:type="dxa"/>
            <w:tcBorders>
              <w:top w:val="nil"/>
              <w:left w:val="nil"/>
              <w:bottom w:val="single" w:sz="4" w:space="0" w:color="auto"/>
              <w:right w:val="nil"/>
            </w:tcBorders>
            <w:vAlign w:val="bottom"/>
          </w:tcPr>
          <w:p w14:paraId="21920496" w14:textId="3D732651" w:rsidR="005A5F04" w:rsidRPr="00316C8E" w:rsidRDefault="005A5F04" w:rsidP="005A5F04">
            <w:pPr>
              <w:tabs>
                <w:tab w:val="left" w:pos="-72"/>
              </w:tabs>
              <w:ind w:right="-72"/>
              <w:jc w:val="right"/>
              <w:rPr>
                <w:rFonts w:ascii="Arial" w:hAnsi="Arial" w:cs="Arial"/>
                <w:b/>
                <w:bCs/>
                <w:color w:val="000000"/>
                <w:sz w:val="18"/>
                <w:szCs w:val="18"/>
              </w:rPr>
            </w:pPr>
            <w:r w:rsidRPr="00316C8E">
              <w:rPr>
                <w:rFonts w:ascii="Arial" w:hAnsi="Arial" w:cs="Arial"/>
                <w:color w:val="000000"/>
                <w:sz w:val="18"/>
                <w:szCs w:val="18"/>
                <w:lang w:val="en-GB"/>
              </w:rPr>
              <w:t>309</w:t>
            </w:r>
            <w:r w:rsidRPr="00316C8E">
              <w:rPr>
                <w:rFonts w:ascii="Arial" w:hAnsi="Arial" w:cs="Arial"/>
                <w:color w:val="000000"/>
                <w:sz w:val="18"/>
                <w:szCs w:val="18"/>
              </w:rPr>
              <w:t>,</w:t>
            </w:r>
            <w:r w:rsidRPr="00316C8E">
              <w:rPr>
                <w:rFonts w:ascii="Arial" w:hAnsi="Arial" w:cs="Arial"/>
                <w:color w:val="000000"/>
                <w:sz w:val="18"/>
                <w:szCs w:val="18"/>
                <w:lang w:val="en-GB"/>
              </w:rPr>
              <w:t>225</w:t>
            </w:r>
          </w:p>
        </w:tc>
      </w:tr>
    </w:tbl>
    <w:p w14:paraId="0F83C987" w14:textId="7B2184AA" w:rsidR="0066767B" w:rsidRPr="00EE4748" w:rsidRDefault="0066767B" w:rsidP="009C14EC">
      <w:pPr>
        <w:jc w:val="thaiDistribute"/>
        <w:rPr>
          <w:rFonts w:ascii="Arial" w:hAnsi="Arial" w:cs="Arial"/>
          <w:color w:val="000000"/>
          <w:spacing w:val="-2"/>
          <w:sz w:val="16"/>
          <w:szCs w:val="16"/>
          <w:cs/>
        </w:rPr>
      </w:pPr>
    </w:p>
    <w:p w14:paraId="1CCD32AB" w14:textId="6B582CF1" w:rsidR="00EF7B1B" w:rsidRPr="00316C8E" w:rsidRDefault="002D78FC" w:rsidP="009C14EC">
      <w:pPr>
        <w:jc w:val="thaiDistribute"/>
        <w:rPr>
          <w:rFonts w:ascii="Arial" w:hAnsi="Arial" w:cs="Arial"/>
          <w:color w:val="000000"/>
          <w:spacing w:val="-2"/>
          <w:sz w:val="18"/>
          <w:szCs w:val="18"/>
        </w:rPr>
      </w:pPr>
      <w:r w:rsidRPr="00316C8E">
        <w:rPr>
          <w:rFonts w:ascii="Arial" w:hAnsi="Arial" w:cs="Arial"/>
          <w:color w:val="000000"/>
          <w:spacing w:val="-2"/>
          <w:sz w:val="18"/>
          <w:szCs w:val="18"/>
        </w:rPr>
        <w:t xml:space="preserve">Movements </w:t>
      </w:r>
      <w:proofErr w:type="gramStart"/>
      <w:r w:rsidR="0049723D" w:rsidRPr="00316C8E">
        <w:rPr>
          <w:rFonts w:ascii="Arial" w:hAnsi="Arial" w:cs="Arial"/>
          <w:color w:val="000000"/>
          <w:spacing w:val="-2"/>
          <w:sz w:val="18"/>
          <w:szCs w:val="18"/>
        </w:rPr>
        <w:t>of</w:t>
      </w:r>
      <w:proofErr w:type="gramEnd"/>
      <w:r w:rsidR="0049723D" w:rsidRPr="00316C8E">
        <w:rPr>
          <w:rFonts w:ascii="Arial" w:hAnsi="Arial" w:cs="Arial"/>
          <w:color w:val="000000"/>
          <w:spacing w:val="-2"/>
          <w:sz w:val="18"/>
          <w:szCs w:val="18"/>
        </w:rPr>
        <w:t xml:space="preserve"> investments in </w:t>
      </w:r>
      <w:r w:rsidR="00634202" w:rsidRPr="00316C8E">
        <w:rPr>
          <w:rFonts w:ascii="Arial" w:hAnsi="Arial" w:cs="Arial"/>
          <w:color w:val="000000"/>
          <w:spacing w:val="-2"/>
          <w:sz w:val="18"/>
          <w:szCs w:val="18"/>
        </w:rPr>
        <w:t>debt instruments</w:t>
      </w:r>
      <w:r w:rsidRPr="00316C8E">
        <w:rPr>
          <w:rFonts w:ascii="Arial" w:hAnsi="Arial" w:cs="Arial"/>
          <w:color w:val="000000"/>
          <w:spacing w:val="-2"/>
          <w:sz w:val="18"/>
          <w:szCs w:val="18"/>
        </w:rPr>
        <w:t xml:space="preserve"> </w:t>
      </w:r>
      <w:r w:rsidR="00441D4E" w:rsidRPr="00316C8E">
        <w:rPr>
          <w:rFonts w:ascii="Arial" w:hAnsi="Arial" w:cs="Arial"/>
          <w:color w:val="000000"/>
          <w:spacing w:val="-2"/>
          <w:sz w:val="18"/>
          <w:szCs w:val="18"/>
        </w:rPr>
        <w:t>for</w:t>
      </w:r>
      <w:r w:rsidR="00ED3B73" w:rsidRPr="00316C8E">
        <w:rPr>
          <w:rFonts w:ascii="Arial" w:hAnsi="Arial" w:cs="Arial"/>
          <w:color w:val="000000"/>
          <w:spacing w:val="-2"/>
          <w:sz w:val="18"/>
          <w:szCs w:val="18"/>
        </w:rPr>
        <w:t xml:space="preserve"> </w:t>
      </w:r>
      <w:r w:rsidR="009736E1" w:rsidRPr="00316C8E">
        <w:rPr>
          <w:rFonts w:ascii="Arial" w:hAnsi="Arial" w:cs="Arial"/>
          <w:color w:val="000000"/>
          <w:spacing w:val="-2"/>
          <w:sz w:val="18"/>
          <w:szCs w:val="18"/>
        </w:rPr>
        <w:t xml:space="preserve">the </w:t>
      </w:r>
      <w:r w:rsidR="00224C5F">
        <w:rPr>
          <w:rFonts w:ascii="Arial" w:hAnsi="Arial" w:cs="Arial"/>
          <w:color w:val="000000"/>
          <w:spacing w:val="-2"/>
          <w:sz w:val="18"/>
          <w:szCs w:val="18"/>
          <w:lang w:val="en-GB"/>
        </w:rPr>
        <w:t>six</w:t>
      </w:r>
      <w:r w:rsidR="005332D5" w:rsidRPr="00316C8E">
        <w:rPr>
          <w:rFonts w:ascii="Arial" w:hAnsi="Arial" w:cs="Arial"/>
          <w:color w:val="000000"/>
          <w:spacing w:val="-2"/>
          <w:sz w:val="18"/>
          <w:szCs w:val="18"/>
          <w:lang w:val="en-GB"/>
        </w:rPr>
        <w:t>-month</w:t>
      </w:r>
      <w:r w:rsidR="005332D5" w:rsidRPr="00316C8E">
        <w:rPr>
          <w:rFonts w:ascii="Arial" w:hAnsi="Arial" w:cs="Arial"/>
          <w:color w:val="000000"/>
          <w:spacing w:val="-2"/>
          <w:sz w:val="18"/>
          <w:szCs w:val="18"/>
        </w:rPr>
        <w:t xml:space="preserve"> </w:t>
      </w:r>
      <w:r w:rsidR="00566D20" w:rsidRPr="00316C8E">
        <w:rPr>
          <w:rFonts w:ascii="Arial" w:hAnsi="Arial" w:cs="Arial"/>
          <w:color w:val="000000"/>
          <w:spacing w:val="-2"/>
          <w:sz w:val="18"/>
          <w:szCs w:val="18"/>
        </w:rPr>
        <w:t xml:space="preserve">period ended </w:t>
      </w:r>
      <w:r w:rsidR="00624047" w:rsidRPr="00316C8E">
        <w:rPr>
          <w:rFonts w:ascii="Arial" w:hAnsi="Arial" w:cs="Arial"/>
          <w:color w:val="000000"/>
          <w:spacing w:val="-2"/>
          <w:sz w:val="18"/>
          <w:szCs w:val="18"/>
          <w:lang w:val="en-GB"/>
        </w:rPr>
        <w:t xml:space="preserve">31 </w:t>
      </w:r>
      <w:r w:rsidR="00224C5F">
        <w:rPr>
          <w:rFonts w:ascii="Arial" w:hAnsi="Arial" w:cs="Arial"/>
          <w:color w:val="000000"/>
          <w:spacing w:val="-2"/>
          <w:sz w:val="18"/>
          <w:szCs w:val="18"/>
          <w:lang w:val="en-GB"/>
        </w:rPr>
        <w:t>March</w:t>
      </w:r>
      <w:r w:rsidR="00C44C31" w:rsidRPr="00316C8E">
        <w:rPr>
          <w:rFonts w:ascii="Arial" w:hAnsi="Arial" w:cs="Arial"/>
          <w:color w:val="000000"/>
          <w:spacing w:val="-2"/>
          <w:sz w:val="18"/>
          <w:szCs w:val="18"/>
          <w:lang w:val="en-GB"/>
        </w:rPr>
        <w:t xml:space="preserve"> </w:t>
      </w:r>
      <w:r w:rsidR="00DC2C47" w:rsidRPr="00316C8E">
        <w:rPr>
          <w:rFonts w:ascii="Arial" w:hAnsi="Arial" w:cs="Arial"/>
          <w:color w:val="000000"/>
          <w:spacing w:val="-2"/>
          <w:sz w:val="18"/>
          <w:szCs w:val="18"/>
          <w:lang w:val="en-GB"/>
        </w:rPr>
        <w:t>202</w:t>
      </w:r>
      <w:r w:rsidR="00224C5F">
        <w:rPr>
          <w:rFonts w:ascii="Arial" w:hAnsi="Arial" w:cs="Arial"/>
          <w:color w:val="000000"/>
          <w:spacing w:val="-2"/>
          <w:sz w:val="18"/>
          <w:szCs w:val="18"/>
          <w:lang w:val="en-GB"/>
        </w:rPr>
        <w:t>6</w:t>
      </w:r>
      <w:r w:rsidR="00ED3B73" w:rsidRPr="00316C8E">
        <w:rPr>
          <w:rFonts w:ascii="Arial" w:hAnsi="Arial" w:cs="Arial"/>
          <w:color w:val="000000"/>
          <w:spacing w:val="-2"/>
          <w:sz w:val="18"/>
          <w:szCs w:val="18"/>
        </w:rPr>
        <w:t xml:space="preserve"> </w:t>
      </w:r>
      <w:r w:rsidR="00274721" w:rsidRPr="00316C8E">
        <w:rPr>
          <w:rFonts w:ascii="Arial" w:hAnsi="Arial" w:cs="Arial"/>
          <w:color w:val="000000"/>
          <w:spacing w:val="-2"/>
          <w:sz w:val="18"/>
          <w:szCs w:val="18"/>
        </w:rPr>
        <w:t>were</w:t>
      </w:r>
      <w:r w:rsidRPr="00316C8E">
        <w:rPr>
          <w:rFonts w:ascii="Arial" w:hAnsi="Arial" w:cs="Arial"/>
          <w:color w:val="000000"/>
          <w:spacing w:val="-2"/>
          <w:sz w:val="18"/>
          <w:szCs w:val="18"/>
        </w:rPr>
        <w:t xml:space="preserve"> as follows:</w:t>
      </w:r>
    </w:p>
    <w:p w14:paraId="0FB2BD82" w14:textId="77777777" w:rsidR="00973E96" w:rsidRPr="00EE4748" w:rsidRDefault="00973E96" w:rsidP="00973E96">
      <w:pPr>
        <w:jc w:val="both"/>
        <w:rPr>
          <w:rFonts w:ascii="Arial" w:hAnsi="Arial" w:cs="Arial"/>
          <w:color w:val="000000"/>
          <w:sz w:val="16"/>
          <w:szCs w:val="16"/>
        </w:rPr>
      </w:pPr>
    </w:p>
    <w:tbl>
      <w:tblPr>
        <w:tblW w:w="9468" w:type="dxa"/>
        <w:tblInd w:w="108" w:type="dxa"/>
        <w:tblLayout w:type="fixed"/>
        <w:tblLook w:val="0000" w:firstRow="0" w:lastRow="0" w:firstColumn="0" w:lastColumn="0" w:noHBand="0" w:noVBand="0"/>
      </w:tblPr>
      <w:tblGrid>
        <w:gridCol w:w="7740"/>
        <w:gridCol w:w="1728"/>
      </w:tblGrid>
      <w:tr w:rsidR="00973E96" w:rsidRPr="00316C8E" w14:paraId="4A995ABB" w14:textId="77777777" w:rsidTr="009241BB">
        <w:tc>
          <w:tcPr>
            <w:tcW w:w="7740" w:type="dxa"/>
            <w:vAlign w:val="bottom"/>
          </w:tcPr>
          <w:p w14:paraId="6E944D76" w14:textId="77777777" w:rsidR="00973E96" w:rsidRPr="00316C8E" w:rsidRDefault="00973E96">
            <w:pPr>
              <w:ind w:left="-101" w:right="-72"/>
              <w:rPr>
                <w:rFonts w:ascii="Arial" w:hAnsi="Arial" w:cs="Arial"/>
                <w:b/>
                <w:bCs/>
                <w:color w:val="000000"/>
                <w:sz w:val="18"/>
                <w:szCs w:val="18"/>
              </w:rPr>
            </w:pPr>
          </w:p>
        </w:tc>
        <w:tc>
          <w:tcPr>
            <w:tcW w:w="1728" w:type="dxa"/>
            <w:tcBorders>
              <w:bottom w:val="single" w:sz="4" w:space="0" w:color="auto"/>
            </w:tcBorders>
            <w:vAlign w:val="bottom"/>
          </w:tcPr>
          <w:p w14:paraId="6896A8D5" w14:textId="77777777" w:rsidR="008D106A" w:rsidRPr="00316C8E" w:rsidRDefault="00973E96">
            <w:pPr>
              <w:ind w:right="-72" w:firstLine="18"/>
              <w:jc w:val="right"/>
              <w:rPr>
                <w:rFonts w:ascii="Arial" w:hAnsi="Arial" w:cs="Arial"/>
                <w:b/>
                <w:bCs/>
                <w:color w:val="000000"/>
                <w:sz w:val="18"/>
                <w:szCs w:val="18"/>
              </w:rPr>
            </w:pPr>
            <w:r w:rsidRPr="00316C8E">
              <w:rPr>
                <w:rFonts w:ascii="Arial" w:hAnsi="Arial" w:cs="Arial"/>
                <w:b/>
                <w:bCs/>
                <w:color w:val="000000"/>
                <w:sz w:val="18"/>
                <w:szCs w:val="18"/>
              </w:rPr>
              <w:t>Consolidated</w:t>
            </w:r>
          </w:p>
          <w:p w14:paraId="4A6CA299" w14:textId="76D7E2B8" w:rsidR="00973E96" w:rsidRPr="00316C8E" w:rsidRDefault="00973E96">
            <w:pPr>
              <w:ind w:right="-72" w:firstLine="18"/>
              <w:jc w:val="right"/>
              <w:rPr>
                <w:rFonts w:ascii="Arial" w:hAnsi="Arial" w:cs="Arial"/>
                <w:b/>
                <w:bCs/>
                <w:color w:val="000000"/>
                <w:sz w:val="18"/>
                <w:szCs w:val="18"/>
              </w:rPr>
            </w:pPr>
            <w:r w:rsidRPr="00316C8E">
              <w:rPr>
                <w:rFonts w:ascii="Arial" w:hAnsi="Arial" w:cs="Arial"/>
                <w:b/>
                <w:bCs/>
                <w:color w:val="000000"/>
                <w:sz w:val="18"/>
                <w:szCs w:val="18"/>
              </w:rPr>
              <w:t>and separate</w:t>
            </w:r>
          </w:p>
          <w:p w14:paraId="44A6B5CD" w14:textId="77777777" w:rsidR="00973E96" w:rsidRPr="00316C8E" w:rsidRDefault="00973E96">
            <w:pPr>
              <w:ind w:right="-72" w:firstLine="18"/>
              <w:jc w:val="right"/>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973E96" w:rsidRPr="00316C8E" w14:paraId="45B5603D" w14:textId="77777777" w:rsidTr="009241BB">
        <w:tc>
          <w:tcPr>
            <w:tcW w:w="7740" w:type="dxa"/>
            <w:vAlign w:val="bottom"/>
          </w:tcPr>
          <w:p w14:paraId="783A88EE" w14:textId="77777777" w:rsidR="00973E96" w:rsidRPr="00316C8E" w:rsidRDefault="00973E96">
            <w:pPr>
              <w:ind w:left="-101" w:right="-72"/>
              <w:rPr>
                <w:rFonts w:ascii="Arial" w:hAnsi="Arial" w:cs="Arial"/>
                <w:b/>
                <w:bCs/>
                <w:color w:val="000000"/>
                <w:sz w:val="18"/>
                <w:szCs w:val="18"/>
              </w:rPr>
            </w:pPr>
          </w:p>
        </w:tc>
        <w:tc>
          <w:tcPr>
            <w:tcW w:w="1728" w:type="dxa"/>
            <w:tcBorders>
              <w:top w:val="single" w:sz="4" w:space="0" w:color="auto"/>
              <w:bottom w:val="single" w:sz="4" w:space="0" w:color="auto"/>
            </w:tcBorders>
            <w:vAlign w:val="bottom"/>
          </w:tcPr>
          <w:p w14:paraId="78A3F9DC" w14:textId="245B881B" w:rsidR="00973E96" w:rsidRPr="00316C8E" w:rsidRDefault="00973E96">
            <w:pPr>
              <w:pStyle w:val="Heading1"/>
              <w:ind w:right="-72"/>
              <w:jc w:val="right"/>
              <w:rPr>
                <w:rFonts w:ascii="Arial" w:hAnsi="Arial" w:cs="Arial"/>
                <w:b/>
                <w:bCs/>
                <w:color w:val="000000"/>
                <w:sz w:val="18"/>
                <w:szCs w:val="18"/>
                <w:lang w:val="en-US" w:eastAsia="en-US"/>
              </w:rPr>
            </w:pPr>
            <w:proofErr w:type="gramStart"/>
            <w:r w:rsidRPr="00316C8E">
              <w:rPr>
                <w:rFonts w:ascii="Arial" w:hAnsi="Arial" w:cs="Arial"/>
                <w:b/>
                <w:bCs/>
                <w:color w:val="000000"/>
                <w:sz w:val="18"/>
                <w:szCs w:val="18"/>
                <w:lang w:val="en-US" w:eastAsia="en-US"/>
              </w:rPr>
              <w:t>Baht</w:t>
            </w:r>
            <w:proofErr w:type="gramEnd"/>
            <w:r w:rsidRPr="00316C8E">
              <w:rPr>
                <w:rFonts w:ascii="Arial" w:hAnsi="Arial" w:cs="Arial"/>
                <w:b/>
                <w:bCs/>
                <w:color w:val="000000"/>
                <w:sz w:val="18"/>
                <w:szCs w:val="18"/>
                <w:lang w:val="en-US" w:eastAsia="en-US"/>
              </w:rPr>
              <w:t>’</w:t>
            </w:r>
            <w:r w:rsidR="00DC2C47" w:rsidRPr="00316C8E">
              <w:rPr>
                <w:rFonts w:ascii="Arial" w:hAnsi="Arial" w:cs="Arial"/>
                <w:b/>
                <w:bCs/>
                <w:color w:val="000000"/>
                <w:sz w:val="18"/>
                <w:szCs w:val="18"/>
                <w:lang w:val="en-GB" w:eastAsia="en-US"/>
              </w:rPr>
              <w:t>000</w:t>
            </w:r>
          </w:p>
        </w:tc>
      </w:tr>
      <w:tr w:rsidR="00973E96" w:rsidRPr="00EE4748" w14:paraId="1859E43E" w14:textId="77777777" w:rsidTr="009241BB">
        <w:tc>
          <w:tcPr>
            <w:tcW w:w="7740" w:type="dxa"/>
            <w:vAlign w:val="center"/>
          </w:tcPr>
          <w:p w14:paraId="5A39CC9D" w14:textId="77777777" w:rsidR="00973E96" w:rsidRPr="00EE4748" w:rsidRDefault="00973E96">
            <w:pPr>
              <w:ind w:left="-101"/>
              <w:jc w:val="both"/>
              <w:rPr>
                <w:rFonts w:ascii="Arial" w:hAnsi="Arial" w:cs="Arial"/>
                <w:color w:val="000000"/>
                <w:sz w:val="12"/>
                <w:szCs w:val="12"/>
              </w:rPr>
            </w:pPr>
          </w:p>
        </w:tc>
        <w:tc>
          <w:tcPr>
            <w:tcW w:w="1728" w:type="dxa"/>
            <w:tcBorders>
              <w:top w:val="single" w:sz="4" w:space="0" w:color="auto"/>
            </w:tcBorders>
            <w:vAlign w:val="center"/>
          </w:tcPr>
          <w:p w14:paraId="766B95AC" w14:textId="77777777" w:rsidR="00973E96" w:rsidRPr="00EE4748" w:rsidRDefault="00973E96">
            <w:pPr>
              <w:jc w:val="right"/>
              <w:rPr>
                <w:rFonts w:ascii="Arial" w:hAnsi="Arial" w:cs="Arial"/>
                <w:color w:val="000000"/>
                <w:sz w:val="12"/>
                <w:szCs w:val="12"/>
              </w:rPr>
            </w:pPr>
          </w:p>
        </w:tc>
      </w:tr>
      <w:tr w:rsidR="005C7325" w:rsidRPr="00316C8E" w14:paraId="1990429B" w14:textId="77777777" w:rsidTr="009241BB">
        <w:trPr>
          <w:trHeight w:val="66"/>
        </w:trPr>
        <w:tc>
          <w:tcPr>
            <w:tcW w:w="7740" w:type="dxa"/>
            <w:vAlign w:val="center"/>
          </w:tcPr>
          <w:p w14:paraId="4B95E2A2" w14:textId="36E1D4AF" w:rsidR="005C7325" w:rsidRPr="00316C8E" w:rsidRDefault="005C7325" w:rsidP="005C7325">
            <w:pPr>
              <w:ind w:left="-101" w:right="-72"/>
              <w:rPr>
                <w:rFonts w:ascii="Arial" w:hAnsi="Arial" w:cs="Arial"/>
                <w:bCs/>
                <w:snapToGrid w:val="0"/>
                <w:color w:val="000000"/>
                <w:spacing w:val="-4"/>
                <w:sz w:val="18"/>
                <w:szCs w:val="18"/>
                <w:lang w:eastAsia="th-TH"/>
              </w:rPr>
            </w:pPr>
            <w:r w:rsidRPr="00316C8E">
              <w:rPr>
                <w:rFonts w:ascii="Arial" w:hAnsi="Arial" w:cs="Arial"/>
                <w:bCs/>
                <w:snapToGrid w:val="0"/>
                <w:color w:val="000000"/>
                <w:spacing w:val="-4"/>
                <w:sz w:val="18"/>
                <w:szCs w:val="18"/>
                <w:lang w:eastAsia="th-TH"/>
              </w:rPr>
              <w:t xml:space="preserve">Opening balance as </w:t>
            </w:r>
            <w:proofErr w:type="gramStart"/>
            <w:r w:rsidRPr="00316C8E">
              <w:rPr>
                <w:rFonts w:ascii="Arial" w:hAnsi="Arial" w:cs="Arial"/>
                <w:bCs/>
                <w:snapToGrid w:val="0"/>
                <w:color w:val="000000"/>
                <w:spacing w:val="-4"/>
                <w:sz w:val="18"/>
                <w:szCs w:val="18"/>
                <w:lang w:eastAsia="th-TH"/>
              </w:rPr>
              <w:t>at</w:t>
            </w:r>
            <w:proofErr w:type="gramEnd"/>
            <w:r w:rsidRPr="00316C8E">
              <w:rPr>
                <w:rFonts w:ascii="Arial" w:hAnsi="Arial" w:cs="Arial"/>
                <w:bCs/>
                <w:snapToGrid w:val="0"/>
                <w:color w:val="000000"/>
                <w:spacing w:val="-4"/>
                <w:sz w:val="18"/>
                <w:szCs w:val="18"/>
                <w:lang w:eastAsia="th-TH"/>
              </w:rPr>
              <w:t xml:space="preserve"> </w:t>
            </w:r>
            <w:r w:rsidRPr="00316C8E">
              <w:rPr>
                <w:rFonts w:ascii="Arial" w:hAnsi="Arial" w:cs="Arial"/>
                <w:bCs/>
                <w:snapToGrid w:val="0"/>
                <w:color w:val="000000"/>
                <w:spacing w:val="-4"/>
                <w:sz w:val="18"/>
                <w:szCs w:val="18"/>
                <w:lang w:val="en-GB" w:eastAsia="th-TH"/>
              </w:rPr>
              <w:t>1</w:t>
            </w:r>
            <w:r w:rsidRPr="00316C8E">
              <w:rPr>
                <w:rFonts w:ascii="Arial" w:hAnsi="Arial" w:cs="Arial"/>
                <w:bCs/>
                <w:snapToGrid w:val="0"/>
                <w:color w:val="000000"/>
                <w:spacing w:val="-4"/>
                <w:sz w:val="18"/>
                <w:szCs w:val="18"/>
                <w:lang w:eastAsia="th-TH"/>
              </w:rPr>
              <w:t xml:space="preserve"> October </w:t>
            </w:r>
            <w:r w:rsidRPr="00316C8E">
              <w:rPr>
                <w:rFonts w:ascii="Arial" w:hAnsi="Arial" w:cs="Arial"/>
                <w:bCs/>
                <w:snapToGrid w:val="0"/>
                <w:color w:val="000000"/>
                <w:spacing w:val="-4"/>
                <w:sz w:val="18"/>
                <w:szCs w:val="18"/>
                <w:lang w:val="en-GB" w:eastAsia="th-TH"/>
              </w:rPr>
              <w:t>2025</w:t>
            </w:r>
          </w:p>
        </w:tc>
        <w:tc>
          <w:tcPr>
            <w:tcW w:w="1728" w:type="dxa"/>
          </w:tcPr>
          <w:p w14:paraId="50243EF6" w14:textId="75C75150" w:rsidR="005C7325" w:rsidRPr="00316C8E" w:rsidRDefault="005C7325" w:rsidP="005C7325">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226,566</w:t>
            </w:r>
          </w:p>
        </w:tc>
      </w:tr>
      <w:tr w:rsidR="00432B09" w:rsidRPr="00316C8E" w14:paraId="03031D8C" w14:textId="77777777" w:rsidTr="009241BB">
        <w:tc>
          <w:tcPr>
            <w:tcW w:w="7740" w:type="dxa"/>
            <w:vAlign w:val="center"/>
          </w:tcPr>
          <w:p w14:paraId="1E132C8A" w14:textId="77777777" w:rsidR="00432B09" w:rsidRPr="00316C8E" w:rsidRDefault="00432B09" w:rsidP="00432B09">
            <w:pPr>
              <w:ind w:left="-101" w:right="-72"/>
              <w:rPr>
                <w:rFonts w:ascii="Arial" w:hAnsi="Arial" w:cs="Arial"/>
                <w:bCs/>
                <w:snapToGrid w:val="0"/>
                <w:color w:val="000000"/>
                <w:spacing w:val="-4"/>
                <w:sz w:val="18"/>
                <w:szCs w:val="18"/>
                <w:lang w:eastAsia="th-TH"/>
              </w:rPr>
            </w:pPr>
            <w:r w:rsidRPr="00316C8E">
              <w:rPr>
                <w:rFonts w:ascii="Arial" w:hAnsi="Arial" w:cs="Arial"/>
                <w:bCs/>
                <w:snapToGrid w:val="0"/>
                <w:color w:val="000000"/>
                <w:spacing w:val="-4"/>
                <w:sz w:val="18"/>
                <w:szCs w:val="18"/>
                <w:lang w:eastAsia="th-TH"/>
              </w:rPr>
              <w:t>Disposals</w:t>
            </w:r>
          </w:p>
        </w:tc>
        <w:tc>
          <w:tcPr>
            <w:tcW w:w="1728" w:type="dxa"/>
          </w:tcPr>
          <w:p w14:paraId="60A05C55" w14:textId="2A6E17EC" w:rsidR="00432B09" w:rsidRPr="00316C8E" w:rsidRDefault="00432B09" w:rsidP="00432B09">
            <w:pPr>
              <w:tabs>
                <w:tab w:val="left" w:pos="-72"/>
              </w:tabs>
              <w:ind w:right="-72"/>
              <w:jc w:val="right"/>
              <w:rPr>
                <w:rFonts w:ascii="Arial" w:hAnsi="Arial" w:cs="Arial"/>
                <w:color w:val="000000"/>
                <w:sz w:val="18"/>
                <w:szCs w:val="18"/>
                <w:lang w:val="en-GB"/>
              </w:rPr>
            </w:pPr>
            <w:r w:rsidRPr="00432B09">
              <w:rPr>
                <w:rFonts w:ascii="Arial" w:hAnsi="Arial" w:cs="Arial"/>
                <w:color w:val="000000"/>
                <w:sz w:val="18"/>
                <w:szCs w:val="18"/>
                <w:cs/>
                <w:lang w:val="en-GB"/>
              </w:rPr>
              <w:t>(17</w:t>
            </w:r>
            <w:r w:rsidRPr="00432B09">
              <w:rPr>
                <w:rFonts w:ascii="Arial" w:hAnsi="Arial" w:cs="Arial"/>
                <w:color w:val="000000"/>
                <w:sz w:val="18"/>
                <w:szCs w:val="18"/>
                <w:lang w:val="en-GB"/>
              </w:rPr>
              <w:t>,</w:t>
            </w:r>
            <w:r w:rsidRPr="00432B09">
              <w:rPr>
                <w:rFonts w:ascii="Arial" w:hAnsi="Arial" w:cs="Arial"/>
                <w:color w:val="000000"/>
                <w:sz w:val="18"/>
                <w:szCs w:val="18"/>
                <w:cs/>
                <w:lang w:val="en-GB"/>
              </w:rPr>
              <w:t>835)</w:t>
            </w:r>
          </w:p>
        </w:tc>
      </w:tr>
      <w:tr w:rsidR="00432B09" w:rsidRPr="00316C8E" w14:paraId="39BC48CA" w14:textId="77777777">
        <w:tc>
          <w:tcPr>
            <w:tcW w:w="7740" w:type="dxa"/>
            <w:vAlign w:val="center"/>
          </w:tcPr>
          <w:p w14:paraId="29913038" w14:textId="77777777" w:rsidR="00432B09" w:rsidRPr="00316C8E" w:rsidRDefault="00432B09" w:rsidP="00432B09">
            <w:pPr>
              <w:ind w:left="-101" w:right="-72"/>
              <w:rPr>
                <w:rFonts w:ascii="Arial" w:hAnsi="Arial" w:cs="Arial"/>
                <w:bCs/>
                <w:snapToGrid w:val="0"/>
                <w:color w:val="000000"/>
                <w:spacing w:val="-4"/>
                <w:sz w:val="18"/>
                <w:szCs w:val="18"/>
                <w:lang w:eastAsia="th-TH"/>
              </w:rPr>
            </w:pPr>
            <w:r w:rsidRPr="00316C8E">
              <w:rPr>
                <w:rFonts w:ascii="Arial" w:hAnsi="Arial" w:cs="Arial"/>
                <w:bCs/>
                <w:snapToGrid w:val="0"/>
                <w:color w:val="000000"/>
                <w:spacing w:val="-4"/>
                <w:sz w:val="18"/>
                <w:szCs w:val="18"/>
                <w:lang w:eastAsia="th-TH"/>
              </w:rPr>
              <w:t>Interest income</w:t>
            </w:r>
          </w:p>
        </w:tc>
        <w:tc>
          <w:tcPr>
            <w:tcW w:w="1728" w:type="dxa"/>
            <w:vAlign w:val="center"/>
          </w:tcPr>
          <w:p w14:paraId="41F39C34" w14:textId="5C98847C" w:rsidR="00432B09" w:rsidRPr="00316C8E" w:rsidRDefault="00432B09" w:rsidP="00432B09">
            <w:pPr>
              <w:tabs>
                <w:tab w:val="left" w:pos="-72"/>
              </w:tabs>
              <w:ind w:right="-72"/>
              <w:jc w:val="right"/>
              <w:rPr>
                <w:rFonts w:ascii="Arial" w:hAnsi="Arial" w:cs="Arial"/>
                <w:color w:val="000000"/>
                <w:sz w:val="18"/>
                <w:szCs w:val="18"/>
                <w:lang w:val="en-GB"/>
              </w:rPr>
            </w:pPr>
            <w:r w:rsidRPr="00432B09">
              <w:rPr>
                <w:rFonts w:ascii="Arial" w:hAnsi="Arial" w:cs="Arial"/>
                <w:color w:val="000000"/>
                <w:sz w:val="18"/>
                <w:szCs w:val="18"/>
                <w:lang w:val="en-GB"/>
              </w:rPr>
              <w:t>2,973</w:t>
            </w:r>
          </w:p>
        </w:tc>
      </w:tr>
      <w:tr w:rsidR="00432B09" w:rsidRPr="00316C8E" w14:paraId="0674B1C3" w14:textId="77777777">
        <w:tc>
          <w:tcPr>
            <w:tcW w:w="7740" w:type="dxa"/>
            <w:vAlign w:val="center"/>
          </w:tcPr>
          <w:p w14:paraId="07413551" w14:textId="45735E24" w:rsidR="00432B09" w:rsidRPr="00316C8E" w:rsidRDefault="00432B09" w:rsidP="00432B09">
            <w:pPr>
              <w:ind w:left="-101" w:right="-72"/>
              <w:rPr>
                <w:rFonts w:ascii="Arial" w:hAnsi="Arial" w:cs="Arial"/>
                <w:bCs/>
                <w:snapToGrid w:val="0"/>
                <w:color w:val="000000"/>
                <w:spacing w:val="-4"/>
                <w:sz w:val="18"/>
                <w:szCs w:val="18"/>
                <w:lang w:eastAsia="th-TH"/>
              </w:rPr>
            </w:pPr>
            <w:r w:rsidRPr="00316C8E">
              <w:rPr>
                <w:rFonts w:ascii="Arial" w:hAnsi="Arial" w:cs="Arial"/>
                <w:bCs/>
                <w:snapToGrid w:val="0"/>
                <w:color w:val="000000"/>
                <w:spacing w:val="-4"/>
                <w:sz w:val="18"/>
                <w:szCs w:val="18"/>
                <w:lang w:eastAsia="th-TH"/>
              </w:rPr>
              <w:t>Change in fair value</w:t>
            </w:r>
          </w:p>
        </w:tc>
        <w:tc>
          <w:tcPr>
            <w:tcW w:w="1728" w:type="dxa"/>
            <w:tcBorders>
              <w:top w:val="nil"/>
              <w:bottom w:val="single" w:sz="4" w:space="0" w:color="auto"/>
            </w:tcBorders>
            <w:vAlign w:val="center"/>
          </w:tcPr>
          <w:p w14:paraId="6BA72649" w14:textId="621F7B63" w:rsidR="00432B09" w:rsidRPr="00316C8E" w:rsidRDefault="00432B09" w:rsidP="00432B09">
            <w:pPr>
              <w:tabs>
                <w:tab w:val="left" w:pos="-72"/>
              </w:tabs>
              <w:ind w:right="-72"/>
              <w:jc w:val="right"/>
              <w:rPr>
                <w:rFonts w:ascii="Arial" w:hAnsi="Arial" w:cs="Arial"/>
                <w:color w:val="000000"/>
                <w:sz w:val="18"/>
                <w:szCs w:val="18"/>
                <w:lang w:val="en-GB"/>
              </w:rPr>
            </w:pPr>
            <w:r w:rsidRPr="00432B09">
              <w:rPr>
                <w:rFonts w:ascii="Arial" w:hAnsi="Arial" w:cs="Arial"/>
                <w:color w:val="000000"/>
                <w:sz w:val="18"/>
                <w:szCs w:val="18"/>
                <w:lang w:val="en-GB"/>
              </w:rPr>
              <w:t>(1,738)</w:t>
            </w:r>
          </w:p>
        </w:tc>
      </w:tr>
      <w:tr w:rsidR="003021BA" w:rsidRPr="00EE4748" w14:paraId="2BEB1DEB" w14:textId="77777777" w:rsidTr="009241BB">
        <w:tc>
          <w:tcPr>
            <w:tcW w:w="7740" w:type="dxa"/>
            <w:vAlign w:val="center"/>
          </w:tcPr>
          <w:p w14:paraId="45D44767" w14:textId="77777777" w:rsidR="003021BA" w:rsidRPr="00EE4748" w:rsidRDefault="003021BA" w:rsidP="003021BA">
            <w:pPr>
              <w:ind w:left="-101" w:right="-72"/>
              <w:rPr>
                <w:rFonts w:ascii="Arial" w:hAnsi="Arial" w:cs="Arial"/>
                <w:color w:val="000000"/>
                <w:sz w:val="12"/>
                <w:szCs w:val="12"/>
              </w:rPr>
            </w:pPr>
          </w:p>
        </w:tc>
        <w:tc>
          <w:tcPr>
            <w:tcW w:w="1728" w:type="dxa"/>
            <w:tcBorders>
              <w:top w:val="single" w:sz="4" w:space="0" w:color="auto"/>
            </w:tcBorders>
            <w:vAlign w:val="center"/>
          </w:tcPr>
          <w:p w14:paraId="7BC411C8" w14:textId="77777777" w:rsidR="003021BA" w:rsidRPr="00EE4748" w:rsidRDefault="003021BA" w:rsidP="003021BA">
            <w:pPr>
              <w:ind w:left="148"/>
              <w:jc w:val="right"/>
              <w:rPr>
                <w:rFonts w:ascii="Arial" w:hAnsi="Arial" w:cs="Arial"/>
                <w:color w:val="000000"/>
                <w:sz w:val="12"/>
                <w:szCs w:val="12"/>
              </w:rPr>
            </w:pPr>
          </w:p>
        </w:tc>
      </w:tr>
      <w:tr w:rsidR="003021BA" w:rsidRPr="00316C8E" w14:paraId="7C5A0D4B" w14:textId="77777777" w:rsidTr="003C2589">
        <w:trPr>
          <w:trHeight w:val="83"/>
        </w:trPr>
        <w:tc>
          <w:tcPr>
            <w:tcW w:w="7740" w:type="dxa"/>
            <w:vAlign w:val="center"/>
          </w:tcPr>
          <w:p w14:paraId="75E78860" w14:textId="764B187B" w:rsidR="003021BA" w:rsidRPr="00316C8E" w:rsidRDefault="003021BA" w:rsidP="003021BA">
            <w:pPr>
              <w:ind w:left="-101" w:right="-72"/>
              <w:rPr>
                <w:rFonts w:ascii="Arial" w:hAnsi="Arial" w:cs="Arial"/>
                <w:color w:val="000000"/>
                <w:sz w:val="18"/>
                <w:szCs w:val="18"/>
              </w:rPr>
            </w:pPr>
            <w:r w:rsidRPr="00316C8E">
              <w:rPr>
                <w:rFonts w:ascii="Arial" w:hAnsi="Arial" w:cs="Arial"/>
                <w:color w:val="000000"/>
                <w:sz w:val="18"/>
                <w:szCs w:val="18"/>
              </w:rPr>
              <w:t xml:space="preserve">Closing balance as </w:t>
            </w:r>
            <w:proofErr w:type="gramStart"/>
            <w:r w:rsidRPr="00316C8E">
              <w:rPr>
                <w:rFonts w:ascii="Arial" w:hAnsi="Arial" w:cs="Arial"/>
                <w:color w:val="000000"/>
                <w:sz w:val="18"/>
                <w:szCs w:val="18"/>
              </w:rPr>
              <w:t>at</w:t>
            </w:r>
            <w:proofErr w:type="gramEnd"/>
            <w:r w:rsidRPr="00316C8E">
              <w:rPr>
                <w:rFonts w:ascii="Arial" w:hAnsi="Arial" w:cs="Arial"/>
                <w:color w:val="000000"/>
                <w:sz w:val="18"/>
                <w:szCs w:val="18"/>
              </w:rPr>
              <w:t xml:space="preserve"> </w:t>
            </w:r>
            <w:r w:rsidR="00624047" w:rsidRPr="00316C8E">
              <w:rPr>
                <w:rFonts w:ascii="Arial" w:hAnsi="Arial" w:cs="Arial"/>
                <w:color w:val="000000"/>
                <w:sz w:val="18"/>
                <w:szCs w:val="18"/>
                <w:lang w:val="en-GB"/>
              </w:rPr>
              <w:t xml:space="preserve">31 </w:t>
            </w:r>
            <w:r w:rsidR="00B82789">
              <w:rPr>
                <w:rFonts w:ascii="Arial" w:hAnsi="Arial" w:cs="Cordia New"/>
                <w:color w:val="000000"/>
                <w:sz w:val="18"/>
                <w:szCs w:val="18"/>
              </w:rPr>
              <w:t>March</w:t>
            </w:r>
            <w:r w:rsidR="00C44C31" w:rsidRPr="00316C8E">
              <w:rPr>
                <w:rFonts w:ascii="Arial" w:hAnsi="Arial" w:cs="Arial"/>
                <w:color w:val="000000"/>
                <w:sz w:val="18"/>
                <w:szCs w:val="18"/>
                <w:lang w:val="en-GB"/>
              </w:rPr>
              <w:t xml:space="preserve"> </w:t>
            </w:r>
            <w:r w:rsidR="00DC2C47" w:rsidRPr="00316C8E">
              <w:rPr>
                <w:rFonts w:ascii="Arial" w:hAnsi="Arial" w:cs="Arial"/>
                <w:color w:val="000000"/>
                <w:sz w:val="18"/>
                <w:szCs w:val="18"/>
                <w:lang w:val="en-GB"/>
              </w:rPr>
              <w:t>202</w:t>
            </w:r>
            <w:r w:rsidR="00B82789">
              <w:rPr>
                <w:rFonts w:ascii="Arial" w:hAnsi="Arial" w:cs="Arial"/>
                <w:color w:val="000000"/>
                <w:sz w:val="18"/>
                <w:szCs w:val="18"/>
                <w:lang w:val="en-GB"/>
              </w:rPr>
              <w:t>6</w:t>
            </w:r>
          </w:p>
        </w:tc>
        <w:tc>
          <w:tcPr>
            <w:tcW w:w="1728" w:type="dxa"/>
            <w:tcBorders>
              <w:bottom w:val="single" w:sz="4" w:space="0" w:color="auto"/>
            </w:tcBorders>
            <w:vAlign w:val="center"/>
          </w:tcPr>
          <w:p w14:paraId="4E67BA11" w14:textId="372CA902" w:rsidR="003021BA" w:rsidRPr="00316C8E" w:rsidRDefault="006301BE" w:rsidP="003021BA">
            <w:pPr>
              <w:tabs>
                <w:tab w:val="left" w:pos="-72"/>
              </w:tabs>
              <w:ind w:right="-72"/>
              <w:jc w:val="right"/>
              <w:rPr>
                <w:rFonts w:ascii="Arial" w:hAnsi="Arial" w:cs="Arial"/>
                <w:color w:val="000000"/>
                <w:sz w:val="18"/>
                <w:szCs w:val="18"/>
              </w:rPr>
            </w:pPr>
            <w:r w:rsidRPr="006301BE">
              <w:rPr>
                <w:rFonts w:ascii="Arial" w:hAnsi="Arial" w:cs="Arial"/>
                <w:color w:val="000000"/>
                <w:sz w:val="18"/>
                <w:szCs w:val="18"/>
              </w:rPr>
              <w:t>209,966</w:t>
            </w:r>
          </w:p>
        </w:tc>
      </w:tr>
    </w:tbl>
    <w:p w14:paraId="6B053245" w14:textId="77777777" w:rsidR="00DC66B8" w:rsidRPr="00EE4748" w:rsidRDefault="00DC66B8" w:rsidP="00467486">
      <w:pPr>
        <w:jc w:val="both"/>
        <w:rPr>
          <w:rFonts w:ascii="Arial" w:hAnsi="Arial" w:cs="Arial"/>
          <w:color w:val="000000"/>
          <w:sz w:val="16"/>
          <w:szCs w:val="16"/>
        </w:rPr>
      </w:pPr>
    </w:p>
    <w:p w14:paraId="004B05F6" w14:textId="54C3A1CF" w:rsidR="00A61BB3" w:rsidRPr="00316C8E" w:rsidRDefault="00A61BB3" w:rsidP="004F1096">
      <w:pPr>
        <w:jc w:val="thaiDistribute"/>
        <w:rPr>
          <w:rFonts w:ascii="Arial" w:hAnsi="Arial" w:cs="Arial"/>
          <w:color w:val="000000"/>
          <w:sz w:val="18"/>
          <w:szCs w:val="18"/>
        </w:rPr>
      </w:pPr>
      <w:r w:rsidRPr="00316C8E">
        <w:rPr>
          <w:rFonts w:ascii="Arial" w:hAnsi="Arial" w:cs="Arial"/>
          <w:color w:val="000000"/>
          <w:sz w:val="18"/>
          <w:szCs w:val="18"/>
        </w:rPr>
        <w:t xml:space="preserve">The fair value of debt instruments is based on close market price published by the Thai Bond Market Association as at period-end. The fair value is within level </w:t>
      </w:r>
      <w:r w:rsidR="00DC2C47" w:rsidRPr="00316C8E">
        <w:rPr>
          <w:rFonts w:ascii="Arial" w:hAnsi="Arial" w:cs="Arial"/>
          <w:color w:val="000000"/>
          <w:sz w:val="18"/>
          <w:szCs w:val="18"/>
          <w:lang w:val="en-GB"/>
        </w:rPr>
        <w:t>2</w:t>
      </w:r>
      <w:r w:rsidRPr="00316C8E">
        <w:rPr>
          <w:rFonts w:ascii="Arial" w:hAnsi="Arial" w:cs="Arial"/>
          <w:color w:val="000000"/>
          <w:sz w:val="18"/>
          <w:szCs w:val="18"/>
        </w:rPr>
        <w:t xml:space="preserve"> of the fair value hierarchy (Note </w:t>
      </w:r>
      <w:r w:rsidR="00DC2C47" w:rsidRPr="00316C8E">
        <w:rPr>
          <w:rFonts w:ascii="Arial" w:hAnsi="Arial" w:cs="Arial"/>
          <w:color w:val="000000"/>
          <w:sz w:val="18"/>
          <w:szCs w:val="18"/>
          <w:lang w:val="en-GB"/>
        </w:rPr>
        <w:t>7</w:t>
      </w:r>
      <w:r w:rsidRPr="00316C8E">
        <w:rPr>
          <w:rFonts w:ascii="Arial" w:hAnsi="Arial" w:cs="Arial"/>
          <w:color w:val="000000"/>
          <w:sz w:val="18"/>
          <w:szCs w:val="18"/>
        </w:rPr>
        <w:t>)</w:t>
      </w:r>
      <w:r w:rsidR="004E0730" w:rsidRPr="00316C8E">
        <w:rPr>
          <w:rFonts w:ascii="Arial" w:hAnsi="Arial" w:cs="Arial"/>
          <w:color w:val="000000"/>
          <w:sz w:val="18"/>
          <w:szCs w:val="18"/>
        </w:rPr>
        <w:t>.</w:t>
      </w:r>
    </w:p>
    <w:p w14:paraId="29C6E269" w14:textId="77777777" w:rsidR="00526B34" w:rsidRPr="00EE4748" w:rsidRDefault="00526B34" w:rsidP="004F1096">
      <w:pPr>
        <w:jc w:val="thaiDistribute"/>
        <w:rPr>
          <w:rFonts w:ascii="Arial" w:hAnsi="Arial" w:cs="Arial"/>
          <w:color w:val="000000"/>
          <w:sz w:val="16"/>
          <w:szCs w:val="16"/>
        </w:rPr>
      </w:pPr>
    </w:p>
    <w:p w14:paraId="70DCD46E" w14:textId="1EFFCA8E" w:rsidR="00526B34" w:rsidRPr="00316C8E" w:rsidRDefault="00526B34" w:rsidP="004F1096">
      <w:pPr>
        <w:jc w:val="thaiDistribute"/>
        <w:rPr>
          <w:rFonts w:ascii="Arial" w:hAnsi="Arial" w:cs="Arial"/>
          <w:color w:val="000000"/>
          <w:sz w:val="18"/>
          <w:szCs w:val="18"/>
        </w:rPr>
      </w:pPr>
      <w:r w:rsidRPr="00316C8E">
        <w:rPr>
          <w:rFonts w:ascii="Arial" w:hAnsi="Arial" w:cs="Arial"/>
          <w:color w:val="000000"/>
          <w:sz w:val="18"/>
          <w:szCs w:val="18"/>
        </w:rPr>
        <w:t xml:space="preserve">The fair value in level </w:t>
      </w:r>
      <w:r w:rsidR="00DC2C47" w:rsidRPr="00316C8E">
        <w:rPr>
          <w:rFonts w:ascii="Arial" w:hAnsi="Arial" w:cs="Arial"/>
          <w:color w:val="000000"/>
          <w:sz w:val="18"/>
          <w:szCs w:val="18"/>
          <w:lang w:val="en-GB"/>
        </w:rPr>
        <w:t>2</w:t>
      </w:r>
      <w:r w:rsidRPr="00316C8E">
        <w:rPr>
          <w:rFonts w:ascii="Arial" w:hAnsi="Arial" w:cs="Arial"/>
          <w:color w:val="000000"/>
          <w:sz w:val="18"/>
          <w:szCs w:val="18"/>
        </w:rPr>
        <w:t xml:space="preserve"> of investments in debt instruments, which are classified as financial assets measured at fair value through other comprehensive income (FVOCI) is based on the current bid price / closing price by reference to the Thai Bond Dealing Centre or as disclosed by the asset management company.</w:t>
      </w:r>
    </w:p>
    <w:p w14:paraId="775C90AD" w14:textId="352738DB" w:rsidR="00C3569C" w:rsidRPr="00EE4748" w:rsidRDefault="00C3569C" w:rsidP="004F1096">
      <w:pPr>
        <w:jc w:val="thaiDistribute"/>
        <w:rPr>
          <w:rFonts w:ascii="Arial" w:hAnsi="Arial" w:cs="Arial"/>
          <w:color w:val="000000"/>
          <w:sz w:val="16"/>
          <w:szCs w:val="16"/>
        </w:rPr>
      </w:pPr>
    </w:p>
    <w:p w14:paraId="3CBCF4B6" w14:textId="7D298CA3" w:rsidR="00C3569C" w:rsidRDefault="00C3569C" w:rsidP="004F1096">
      <w:pPr>
        <w:jc w:val="thaiDistribute"/>
        <w:rPr>
          <w:rFonts w:ascii="Arial" w:hAnsi="Arial" w:cs="Arial"/>
          <w:color w:val="000000"/>
          <w:spacing w:val="-4"/>
          <w:sz w:val="18"/>
          <w:szCs w:val="18"/>
        </w:rPr>
      </w:pPr>
      <w:r w:rsidRPr="00316C8E">
        <w:rPr>
          <w:rFonts w:ascii="Arial" w:hAnsi="Arial" w:cs="Arial"/>
          <w:color w:val="000000"/>
          <w:spacing w:val="-4"/>
          <w:sz w:val="18"/>
          <w:szCs w:val="18"/>
        </w:rPr>
        <w:t xml:space="preserve">Movements of investment in equity </w:t>
      </w:r>
      <w:proofErr w:type="gramStart"/>
      <w:r w:rsidRPr="00316C8E">
        <w:rPr>
          <w:rFonts w:ascii="Arial" w:hAnsi="Arial" w:cs="Arial"/>
          <w:color w:val="000000"/>
          <w:spacing w:val="-4"/>
          <w:sz w:val="18"/>
          <w:szCs w:val="18"/>
        </w:rPr>
        <w:t>instrument</w:t>
      </w:r>
      <w:proofErr w:type="gramEnd"/>
      <w:r w:rsidRPr="00316C8E">
        <w:rPr>
          <w:rFonts w:ascii="Arial" w:hAnsi="Arial" w:cs="Arial"/>
          <w:color w:val="000000"/>
          <w:spacing w:val="-4"/>
          <w:sz w:val="18"/>
          <w:szCs w:val="18"/>
        </w:rPr>
        <w:t xml:space="preserve"> for the </w:t>
      </w:r>
      <w:r w:rsidR="00224C5F">
        <w:rPr>
          <w:rFonts w:ascii="Arial" w:hAnsi="Arial" w:cs="Arial"/>
          <w:color w:val="000000"/>
          <w:spacing w:val="-2"/>
          <w:sz w:val="18"/>
          <w:szCs w:val="18"/>
          <w:lang w:val="en-GB"/>
        </w:rPr>
        <w:t>six</w:t>
      </w:r>
      <w:r w:rsidR="005332D5" w:rsidRPr="00316C8E">
        <w:rPr>
          <w:rFonts w:ascii="Arial" w:hAnsi="Arial" w:cs="Arial"/>
          <w:color w:val="000000"/>
          <w:spacing w:val="-2"/>
          <w:sz w:val="18"/>
          <w:szCs w:val="18"/>
          <w:lang w:val="en-GB"/>
        </w:rPr>
        <w:t>-month</w:t>
      </w:r>
      <w:r w:rsidR="005332D5" w:rsidRPr="00316C8E">
        <w:rPr>
          <w:rFonts w:ascii="Arial" w:hAnsi="Arial" w:cs="Arial"/>
          <w:color w:val="000000"/>
          <w:spacing w:val="-2"/>
          <w:sz w:val="18"/>
          <w:szCs w:val="18"/>
        </w:rPr>
        <w:t xml:space="preserve"> </w:t>
      </w:r>
      <w:r w:rsidRPr="00316C8E">
        <w:rPr>
          <w:rFonts w:ascii="Arial" w:hAnsi="Arial" w:cs="Arial"/>
          <w:color w:val="000000"/>
          <w:spacing w:val="-4"/>
          <w:sz w:val="18"/>
          <w:szCs w:val="18"/>
        </w:rPr>
        <w:t xml:space="preserve">period ended </w:t>
      </w:r>
      <w:r w:rsidR="00624047" w:rsidRPr="00316C8E">
        <w:rPr>
          <w:rFonts w:ascii="Arial" w:hAnsi="Arial" w:cs="Arial"/>
          <w:color w:val="000000"/>
          <w:spacing w:val="-4"/>
          <w:sz w:val="18"/>
          <w:szCs w:val="18"/>
          <w:lang w:val="en-GB"/>
        </w:rPr>
        <w:t xml:space="preserve">31 </w:t>
      </w:r>
      <w:r w:rsidR="00224C5F">
        <w:rPr>
          <w:rFonts w:ascii="Arial" w:hAnsi="Arial" w:cs="Arial"/>
          <w:color w:val="000000"/>
          <w:spacing w:val="-4"/>
          <w:sz w:val="18"/>
          <w:szCs w:val="18"/>
          <w:lang w:val="en-GB"/>
        </w:rPr>
        <w:t>March</w:t>
      </w:r>
      <w:r w:rsidR="00C44C31" w:rsidRPr="00316C8E">
        <w:rPr>
          <w:rFonts w:ascii="Arial" w:hAnsi="Arial" w:cs="Arial"/>
          <w:color w:val="000000"/>
          <w:spacing w:val="-4"/>
          <w:sz w:val="18"/>
          <w:szCs w:val="18"/>
          <w:lang w:val="en-GB"/>
        </w:rPr>
        <w:t xml:space="preserve"> </w:t>
      </w:r>
      <w:r w:rsidR="00DC2C47" w:rsidRPr="00316C8E">
        <w:rPr>
          <w:rFonts w:ascii="Arial" w:hAnsi="Arial" w:cs="Arial"/>
          <w:color w:val="000000"/>
          <w:spacing w:val="-4"/>
          <w:sz w:val="18"/>
          <w:szCs w:val="18"/>
          <w:lang w:val="en-GB"/>
        </w:rPr>
        <w:t>202</w:t>
      </w:r>
      <w:r w:rsidR="00224C5F">
        <w:rPr>
          <w:rFonts w:ascii="Arial" w:hAnsi="Arial" w:cs="Arial"/>
          <w:color w:val="000000"/>
          <w:spacing w:val="-4"/>
          <w:sz w:val="18"/>
          <w:szCs w:val="18"/>
          <w:lang w:val="en-GB"/>
        </w:rPr>
        <w:t>6</w:t>
      </w:r>
      <w:r w:rsidRPr="00316C8E">
        <w:rPr>
          <w:rFonts w:ascii="Arial" w:hAnsi="Arial" w:cs="Arial"/>
          <w:color w:val="000000"/>
          <w:spacing w:val="-4"/>
          <w:sz w:val="18"/>
          <w:szCs w:val="18"/>
        </w:rPr>
        <w:t xml:space="preserve"> are disclosed in Note </w:t>
      </w:r>
      <w:r w:rsidR="00DC2C47" w:rsidRPr="00316C8E">
        <w:rPr>
          <w:rFonts w:ascii="Arial" w:hAnsi="Arial" w:cs="Arial"/>
          <w:color w:val="000000"/>
          <w:spacing w:val="-4"/>
          <w:sz w:val="18"/>
          <w:szCs w:val="18"/>
          <w:lang w:val="en-GB"/>
        </w:rPr>
        <w:t>7</w:t>
      </w:r>
      <w:r w:rsidRPr="00316C8E">
        <w:rPr>
          <w:rFonts w:ascii="Arial" w:hAnsi="Arial" w:cs="Arial"/>
          <w:color w:val="000000"/>
          <w:spacing w:val="-4"/>
          <w:sz w:val="18"/>
          <w:szCs w:val="18"/>
        </w:rPr>
        <w:t>.</w:t>
      </w:r>
    </w:p>
    <w:p w14:paraId="604B2948" w14:textId="77777777" w:rsidR="00B536D7" w:rsidRPr="00316C8E" w:rsidRDefault="00B536D7" w:rsidP="004F1096">
      <w:pPr>
        <w:jc w:val="thaiDistribute"/>
        <w:rPr>
          <w:rFonts w:ascii="Arial" w:hAnsi="Arial" w:cs="Arial"/>
          <w:color w:val="000000"/>
          <w:spacing w:val="-4"/>
          <w:sz w:val="18"/>
          <w:szCs w:val="18"/>
        </w:rPr>
      </w:pPr>
    </w:p>
    <w:p w14:paraId="5CC27EE3" w14:textId="77777777" w:rsidR="00156524" w:rsidRPr="00316C8E" w:rsidRDefault="00156524" w:rsidP="004F1096">
      <w:pPr>
        <w:jc w:val="thaiDistribute"/>
        <w:rPr>
          <w:rFonts w:ascii="Arial" w:hAnsi="Arial"/>
          <w:color w:val="000000"/>
          <w:sz w:val="18"/>
          <w:szCs w:val="18"/>
          <w:cs/>
        </w:rPr>
        <w:sectPr w:rsidR="00156524" w:rsidRPr="00316C8E" w:rsidSect="002755E3">
          <w:headerReference w:type="default" r:id="rId8"/>
          <w:footerReference w:type="default" r:id="rId9"/>
          <w:pgSz w:w="11909" w:h="16834" w:code="9"/>
          <w:pgMar w:top="1440" w:right="720" w:bottom="720" w:left="1728" w:header="706" w:footer="706" w:gutter="0"/>
          <w:pgNumType w:start="13"/>
          <w:cols w:space="720"/>
          <w:docGrid w:linePitch="360"/>
        </w:sectPr>
      </w:pPr>
    </w:p>
    <w:p w14:paraId="3C2566C8" w14:textId="77777777" w:rsidR="00204261" w:rsidRPr="00316C8E" w:rsidRDefault="00204261" w:rsidP="0020470F">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15696"/>
      </w:tblGrid>
      <w:tr w:rsidR="0020470F" w:rsidRPr="00316C8E" w14:paraId="0E4E8B21" w14:textId="77777777" w:rsidTr="0020470F">
        <w:trPr>
          <w:trHeight w:val="386"/>
        </w:trPr>
        <w:tc>
          <w:tcPr>
            <w:tcW w:w="15696" w:type="dxa"/>
            <w:vAlign w:val="center"/>
          </w:tcPr>
          <w:p w14:paraId="699182A9" w14:textId="155850EF" w:rsidR="0020470F" w:rsidRPr="00316C8E" w:rsidRDefault="00DC2C47" w:rsidP="0020470F">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11</w:t>
            </w:r>
            <w:r w:rsidR="0020470F" w:rsidRPr="00316C8E">
              <w:rPr>
                <w:rFonts w:ascii="Arial" w:hAnsi="Arial" w:cs="Arial"/>
                <w:b/>
                <w:bCs/>
                <w:color w:val="000000"/>
                <w:sz w:val="18"/>
                <w:szCs w:val="18"/>
              </w:rPr>
              <w:tab/>
              <w:t>Investments in subsidiaries</w:t>
            </w:r>
          </w:p>
        </w:tc>
      </w:tr>
    </w:tbl>
    <w:p w14:paraId="619A0D09" w14:textId="77777777" w:rsidR="0020470F" w:rsidRPr="00316C8E" w:rsidRDefault="0020470F" w:rsidP="0020470F">
      <w:pPr>
        <w:jc w:val="thaiDistribute"/>
        <w:rPr>
          <w:rFonts w:ascii="Arial" w:hAnsi="Arial" w:cs="Arial"/>
          <w:color w:val="000000"/>
          <w:sz w:val="18"/>
          <w:szCs w:val="18"/>
        </w:rPr>
      </w:pPr>
    </w:p>
    <w:p w14:paraId="61688695" w14:textId="23B1CDF6" w:rsidR="009508F1" w:rsidRPr="00316C8E" w:rsidRDefault="00DC2C47" w:rsidP="0020470F">
      <w:pPr>
        <w:tabs>
          <w:tab w:val="left" w:pos="540"/>
        </w:tabs>
        <w:jc w:val="thaiDistribute"/>
        <w:rPr>
          <w:rFonts w:ascii="Arial" w:hAnsi="Arial" w:cs="Arial"/>
          <w:b/>
          <w:bCs/>
          <w:color w:val="000000"/>
          <w:sz w:val="18"/>
          <w:szCs w:val="18"/>
          <w:lang w:val="en-GB"/>
        </w:rPr>
      </w:pPr>
      <w:r w:rsidRPr="00316C8E">
        <w:rPr>
          <w:rFonts w:ascii="Arial" w:hAnsi="Arial" w:cs="Arial"/>
          <w:b/>
          <w:bCs/>
          <w:color w:val="000000"/>
          <w:sz w:val="18"/>
          <w:szCs w:val="18"/>
          <w:lang w:val="en-GB"/>
        </w:rPr>
        <w:t>11</w:t>
      </w:r>
      <w:r w:rsidR="009508F1" w:rsidRPr="00316C8E">
        <w:rPr>
          <w:rFonts w:ascii="Arial" w:hAnsi="Arial" w:cs="Arial"/>
          <w:b/>
          <w:bCs/>
          <w:color w:val="000000"/>
          <w:sz w:val="18"/>
          <w:szCs w:val="18"/>
          <w:lang w:val="en-GB"/>
        </w:rPr>
        <w:t>.</w:t>
      </w:r>
      <w:r w:rsidRPr="00316C8E">
        <w:rPr>
          <w:rFonts w:ascii="Arial" w:hAnsi="Arial" w:cs="Arial"/>
          <w:b/>
          <w:bCs/>
          <w:color w:val="000000"/>
          <w:sz w:val="18"/>
          <w:szCs w:val="18"/>
          <w:lang w:val="en-GB"/>
        </w:rPr>
        <w:t>1</w:t>
      </w:r>
      <w:r w:rsidR="008314DF" w:rsidRPr="00316C8E">
        <w:rPr>
          <w:rFonts w:ascii="Arial" w:hAnsi="Arial" w:cs="Arial"/>
          <w:b/>
          <w:bCs/>
          <w:color w:val="000000"/>
          <w:sz w:val="18"/>
          <w:szCs w:val="18"/>
          <w:lang w:val="en-GB"/>
        </w:rPr>
        <w:tab/>
      </w:r>
      <w:r w:rsidR="009508F1" w:rsidRPr="00316C8E">
        <w:rPr>
          <w:rFonts w:ascii="Arial" w:hAnsi="Arial" w:cs="Arial"/>
          <w:b/>
          <w:bCs/>
          <w:color w:val="000000"/>
          <w:sz w:val="18"/>
          <w:szCs w:val="18"/>
          <w:lang w:val="en-GB"/>
        </w:rPr>
        <w:t>Investment</w:t>
      </w:r>
      <w:r w:rsidR="00D7030F" w:rsidRPr="00316C8E">
        <w:rPr>
          <w:rFonts w:ascii="Arial" w:hAnsi="Arial" w:cs="Arial"/>
          <w:b/>
          <w:bCs/>
          <w:color w:val="000000"/>
          <w:sz w:val="18"/>
          <w:szCs w:val="18"/>
          <w:lang w:val="en-GB"/>
        </w:rPr>
        <w:t xml:space="preserve"> details </w:t>
      </w:r>
    </w:p>
    <w:p w14:paraId="3FE1EA01" w14:textId="77777777" w:rsidR="00D7030F" w:rsidRPr="00316C8E" w:rsidRDefault="00D7030F" w:rsidP="0066767B">
      <w:pPr>
        <w:ind w:left="540"/>
        <w:jc w:val="both"/>
        <w:rPr>
          <w:rFonts w:ascii="Arial" w:hAnsi="Arial" w:cs="Arial"/>
          <w:color w:val="000000"/>
          <w:sz w:val="18"/>
          <w:szCs w:val="18"/>
          <w:lang w:val="en-GB"/>
        </w:rPr>
      </w:pPr>
    </w:p>
    <w:p w14:paraId="1405CE26" w14:textId="732BB269" w:rsidR="003021BA" w:rsidRPr="00316C8E" w:rsidRDefault="008314DF" w:rsidP="0066767B">
      <w:pPr>
        <w:ind w:left="540"/>
        <w:jc w:val="both"/>
        <w:rPr>
          <w:rFonts w:ascii="Arial" w:hAnsi="Arial" w:cs="Arial"/>
          <w:color w:val="000000"/>
          <w:sz w:val="18"/>
          <w:szCs w:val="18"/>
        </w:rPr>
      </w:pPr>
      <w:r w:rsidRPr="00316C8E">
        <w:rPr>
          <w:rFonts w:ascii="Arial" w:hAnsi="Arial" w:cs="Arial"/>
          <w:color w:val="000000"/>
          <w:spacing w:val="-4"/>
          <w:sz w:val="18"/>
          <w:szCs w:val="18"/>
        </w:rPr>
        <w:t xml:space="preserve">As </w:t>
      </w:r>
      <w:proofErr w:type="gramStart"/>
      <w:r w:rsidRPr="00316C8E">
        <w:rPr>
          <w:rFonts w:ascii="Arial" w:hAnsi="Arial" w:cs="Arial"/>
          <w:color w:val="000000"/>
          <w:spacing w:val="-4"/>
          <w:sz w:val="18"/>
          <w:szCs w:val="18"/>
        </w:rPr>
        <w:t>at</w:t>
      </w:r>
      <w:proofErr w:type="gramEnd"/>
      <w:r w:rsidR="00C7784A" w:rsidRPr="00316C8E">
        <w:rPr>
          <w:rFonts w:ascii="Arial" w:hAnsi="Arial" w:cs="Arial"/>
          <w:color w:val="000000"/>
          <w:spacing w:val="-4"/>
          <w:sz w:val="18"/>
          <w:szCs w:val="18"/>
        </w:rPr>
        <w:t xml:space="preserve"> </w:t>
      </w:r>
      <w:r w:rsidR="00624047" w:rsidRPr="00316C8E">
        <w:rPr>
          <w:rFonts w:ascii="Arial" w:hAnsi="Arial" w:cs="Arial"/>
          <w:color w:val="000000"/>
          <w:spacing w:val="-4"/>
          <w:sz w:val="18"/>
          <w:szCs w:val="18"/>
          <w:lang w:val="en-GB"/>
        </w:rPr>
        <w:t xml:space="preserve">31 </w:t>
      </w:r>
      <w:r w:rsidR="00224C5F">
        <w:rPr>
          <w:rFonts w:ascii="Arial" w:hAnsi="Arial" w:cs="Arial"/>
          <w:color w:val="000000"/>
          <w:spacing w:val="-4"/>
          <w:sz w:val="18"/>
          <w:szCs w:val="18"/>
          <w:lang w:val="en-GB"/>
        </w:rPr>
        <w:t>March</w:t>
      </w:r>
      <w:r w:rsidR="00C7784A" w:rsidRPr="00316C8E">
        <w:rPr>
          <w:rFonts w:ascii="Arial" w:hAnsi="Arial" w:cs="Arial"/>
          <w:color w:val="000000"/>
          <w:spacing w:val="-4"/>
          <w:sz w:val="18"/>
          <w:szCs w:val="18"/>
        </w:rPr>
        <w:t xml:space="preserve"> </w:t>
      </w:r>
      <w:r w:rsidR="00DC2C47" w:rsidRPr="00316C8E">
        <w:rPr>
          <w:rFonts w:ascii="Arial" w:hAnsi="Arial" w:cs="Arial"/>
          <w:color w:val="000000"/>
          <w:spacing w:val="-4"/>
          <w:sz w:val="18"/>
          <w:szCs w:val="18"/>
          <w:lang w:val="en-GB"/>
        </w:rPr>
        <w:t>202</w:t>
      </w:r>
      <w:r w:rsidR="00224C5F">
        <w:rPr>
          <w:rFonts w:ascii="Arial" w:hAnsi="Arial" w:cs="Arial"/>
          <w:color w:val="000000"/>
          <w:spacing w:val="-4"/>
          <w:sz w:val="18"/>
          <w:szCs w:val="18"/>
          <w:lang w:val="en-GB"/>
        </w:rPr>
        <w:t>6</w:t>
      </w:r>
      <w:r w:rsidR="00C7784A" w:rsidRPr="00316C8E">
        <w:rPr>
          <w:rFonts w:ascii="Arial" w:hAnsi="Arial" w:cs="Arial"/>
          <w:color w:val="000000"/>
          <w:spacing w:val="-4"/>
          <w:sz w:val="18"/>
          <w:szCs w:val="18"/>
        </w:rPr>
        <w:t xml:space="preserve">, the subsidiaries included in </w:t>
      </w:r>
      <w:r w:rsidR="004E3BB0" w:rsidRPr="00316C8E">
        <w:rPr>
          <w:rFonts w:ascii="Arial" w:hAnsi="Arial" w:cs="Arial"/>
          <w:color w:val="000000"/>
          <w:spacing w:val="-4"/>
          <w:sz w:val="18"/>
          <w:szCs w:val="18"/>
        </w:rPr>
        <w:t xml:space="preserve">the </w:t>
      </w:r>
      <w:r w:rsidR="00C7784A" w:rsidRPr="00316C8E">
        <w:rPr>
          <w:rFonts w:ascii="Arial" w:hAnsi="Arial" w:cs="Arial"/>
          <w:color w:val="000000"/>
          <w:spacing w:val="-4"/>
          <w:sz w:val="18"/>
          <w:szCs w:val="18"/>
        </w:rPr>
        <w:t xml:space="preserve">consolidated financial </w:t>
      </w:r>
      <w:r w:rsidR="00814CCC" w:rsidRPr="00316C8E">
        <w:rPr>
          <w:rFonts w:ascii="Arial" w:hAnsi="Arial" w:cs="Arial"/>
          <w:color w:val="000000"/>
          <w:spacing w:val="-4"/>
          <w:sz w:val="18"/>
          <w:szCs w:val="18"/>
        </w:rPr>
        <w:t>information</w:t>
      </w:r>
      <w:r w:rsidR="00C7784A" w:rsidRPr="00316C8E">
        <w:rPr>
          <w:rFonts w:ascii="Arial" w:hAnsi="Arial" w:cs="Arial"/>
          <w:color w:val="000000"/>
          <w:spacing w:val="-4"/>
          <w:sz w:val="18"/>
          <w:szCs w:val="18"/>
        </w:rPr>
        <w:t xml:space="preserve"> are listed below. The subsidiaries have only ordinary shares in which the </w:t>
      </w:r>
      <w:r w:rsidR="00037965" w:rsidRPr="00316C8E">
        <w:rPr>
          <w:rFonts w:ascii="Arial" w:hAnsi="Arial" w:cs="Arial"/>
          <w:color w:val="000000"/>
          <w:spacing w:val="-4"/>
          <w:sz w:val="18"/>
          <w:szCs w:val="18"/>
        </w:rPr>
        <w:t xml:space="preserve">Company </w:t>
      </w:r>
      <w:r w:rsidR="00C7784A" w:rsidRPr="00316C8E">
        <w:rPr>
          <w:rFonts w:ascii="Arial" w:hAnsi="Arial" w:cs="Arial"/>
          <w:color w:val="000000"/>
          <w:spacing w:val="-4"/>
          <w:sz w:val="18"/>
          <w:szCs w:val="18"/>
        </w:rPr>
        <w:t>directly holds those shares. The proportion</w:t>
      </w:r>
      <w:r w:rsidR="00C7784A" w:rsidRPr="00316C8E">
        <w:rPr>
          <w:rFonts w:ascii="Arial" w:hAnsi="Arial" w:cs="Arial"/>
          <w:color w:val="000000"/>
          <w:sz w:val="18"/>
          <w:szCs w:val="18"/>
        </w:rPr>
        <w:t xml:space="preserve"> of ownership interests held by the </w:t>
      </w:r>
      <w:r w:rsidR="00037965" w:rsidRPr="00316C8E">
        <w:rPr>
          <w:rFonts w:ascii="Arial" w:hAnsi="Arial" w:cs="Arial"/>
          <w:color w:val="000000"/>
          <w:sz w:val="18"/>
          <w:szCs w:val="18"/>
        </w:rPr>
        <w:t>Company</w:t>
      </w:r>
      <w:r w:rsidR="00C7784A" w:rsidRPr="00316C8E">
        <w:rPr>
          <w:rFonts w:ascii="Arial" w:hAnsi="Arial" w:cs="Arial"/>
          <w:color w:val="000000"/>
          <w:sz w:val="18"/>
          <w:szCs w:val="18"/>
        </w:rPr>
        <w:t xml:space="preserve"> is equal to </w:t>
      </w:r>
      <w:r w:rsidR="001B3CA6" w:rsidRPr="00316C8E">
        <w:rPr>
          <w:rFonts w:ascii="Arial" w:hAnsi="Arial" w:cs="Arial"/>
          <w:color w:val="000000"/>
          <w:sz w:val="18"/>
          <w:szCs w:val="18"/>
        </w:rPr>
        <w:t xml:space="preserve">its </w:t>
      </w:r>
      <w:r w:rsidR="00C7784A" w:rsidRPr="00316C8E">
        <w:rPr>
          <w:rFonts w:ascii="Arial" w:hAnsi="Arial" w:cs="Arial"/>
          <w:color w:val="000000"/>
          <w:sz w:val="18"/>
          <w:szCs w:val="18"/>
        </w:rPr>
        <w:t xml:space="preserve">voting rights in subsidiaries held by the </w:t>
      </w:r>
      <w:r w:rsidR="00037965" w:rsidRPr="00316C8E">
        <w:rPr>
          <w:rFonts w:ascii="Arial" w:hAnsi="Arial" w:cs="Arial"/>
          <w:color w:val="000000"/>
          <w:sz w:val="18"/>
          <w:szCs w:val="18"/>
        </w:rPr>
        <w:t>Company</w:t>
      </w:r>
      <w:r w:rsidR="00C7784A" w:rsidRPr="00316C8E">
        <w:rPr>
          <w:rFonts w:ascii="Arial" w:hAnsi="Arial" w:cs="Arial"/>
          <w:color w:val="000000"/>
          <w:sz w:val="18"/>
          <w:szCs w:val="18"/>
        </w:rPr>
        <w:t>.</w:t>
      </w:r>
    </w:p>
    <w:p w14:paraId="22D33CC9" w14:textId="77777777" w:rsidR="0045082A" w:rsidRPr="00316C8E" w:rsidRDefault="0045082A" w:rsidP="0066767B">
      <w:pPr>
        <w:ind w:left="540"/>
        <w:jc w:val="both"/>
        <w:rPr>
          <w:rFonts w:ascii="Arial" w:hAnsi="Arial" w:cs="Arial"/>
          <w:color w:val="000000"/>
          <w:sz w:val="18"/>
          <w:szCs w:val="18"/>
        </w:rPr>
      </w:pPr>
    </w:p>
    <w:tbl>
      <w:tblPr>
        <w:tblW w:w="15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4"/>
        <w:gridCol w:w="1376"/>
        <w:gridCol w:w="2810"/>
        <w:gridCol w:w="1184"/>
        <w:gridCol w:w="1278"/>
        <w:gridCol w:w="1230"/>
        <w:gridCol w:w="1254"/>
        <w:gridCol w:w="1375"/>
        <w:gridCol w:w="1344"/>
      </w:tblGrid>
      <w:tr w:rsidR="008314DF" w:rsidRPr="00316C8E" w14:paraId="00B7E51F" w14:textId="77777777" w:rsidTr="00307EC7">
        <w:tc>
          <w:tcPr>
            <w:tcW w:w="3824" w:type="dxa"/>
            <w:tcBorders>
              <w:top w:val="nil"/>
              <w:left w:val="nil"/>
              <w:bottom w:val="nil"/>
              <w:right w:val="nil"/>
            </w:tcBorders>
            <w:vAlign w:val="bottom"/>
          </w:tcPr>
          <w:p w14:paraId="3FC5285C" w14:textId="77777777" w:rsidR="00577B16" w:rsidRPr="00316C8E" w:rsidRDefault="00577B16"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vAlign w:val="bottom"/>
          </w:tcPr>
          <w:p w14:paraId="09AA1BFB" w14:textId="77777777" w:rsidR="00577B16" w:rsidRPr="00316C8E" w:rsidRDefault="00577B16" w:rsidP="0020470F">
            <w:pPr>
              <w:jc w:val="thaiDistribute"/>
              <w:rPr>
                <w:rFonts w:ascii="Arial" w:eastAsia="Arial Unicode MS" w:hAnsi="Arial" w:cs="Arial"/>
                <w:b/>
                <w:bCs/>
                <w:color w:val="000000"/>
                <w:sz w:val="18"/>
                <w:szCs w:val="18"/>
              </w:rPr>
            </w:pPr>
          </w:p>
        </w:tc>
        <w:tc>
          <w:tcPr>
            <w:tcW w:w="2810" w:type="dxa"/>
            <w:tcBorders>
              <w:top w:val="nil"/>
              <w:left w:val="nil"/>
              <w:bottom w:val="nil"/>
              <w:right w:val="nil"/>
            </w:tcBorders>
            <w:vAlign w:val="bottom"/>
          </w:tcPr>
          <w:p w14:paraId="5E001565" w14:textId="77777777" w:rsidR="00577B16" w:rsidRPr="00316C8E" w:rsidRDefault="00577B16" w:rsidP="0020470F">
            <w:pPr>
              <w:jc w:val="thaiDistribute"/>
              <w:rPr>
                <w:rFonts w:ascii="Arial" w:eastAsia="Arial Unicode MS" w:hAnsi="Arial" w:cs="Arial"/>
                <w:b/>
                <w:bCs/>
                <w:color w:val="000000"/>
                <w:sz w:val="18"/>
                <w:szCs w:val="18"/>
              </w:rPr>
            </w:pPr>
          </w:p>
        </w:tc>
        <w:tc>
          <w:tcPr>
            <w:tcW w:w="2462" w:type="dxa"/>
            <w:gridSpan w:val="2"/>
            <w:tcBorders>
              <w:top w:val="nil"/>
              <w:left w:val="nil"/>
              <w:bottom w:val="nil"/>
              <w:right w:val="nil"/>
            </w:tcBorders>
            <w:vAlign w:val="bottom"/>
          </w:tcPr>
          <w:p w14:paraId="519431F8" w14:textId="77777777" w:rsidR="008314DF" w:rsidRPr="00316C8E" w:rsidRDefault="008314DF" w:rsidP="0020470F">
            <w:pPr>
              <w:ind w:right="-72"/>
              <w:jc w:val="center"/>
              <w:rPr>
                <w:rFonts w:ascii="Arial" w:eastAsia="Arial Unicode MS" w:hAnsi="Arial" w:cs="Arial"/>
                <w:b/>
                <w:bCs/>
                <w:color w:val="000000"/>
                <w:sz w:val="18"/>
                <w:szCs w:val="18"/>
              </w:rPr>
            </w:pPr>
          </w:p>
          <w:p w14:paraId="444199C9" w14:textId="47BDA5F3" w:rsidR="00577B16" w:rsidRPr="00316C8E" w:rsidRDefault="00F666B1" w:rsidP="0020470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cs/>
              </w:rPr>
              <w:t xml:space="preserve">% </w:t>
            </w:r>
            <w:r w:rsidRPr="00316C8E">
              <w:rPr>
                <w:rFonts w:ascii="Arial" w:eastAsia="Arial Unicode MS" w:hAnsi="Arial" w:cs="Arial"/>
                <w:b/>
                <w:bCs/>
                <w:color w:val="000000"/>
                <w:sz w:val="18"/>
                <w:szCs w:val="18"/>
              </w:rPr>
              <w:t>of ownership interest</w:t>
            </w:r>
          </w:p>
        </w:tc>
        <w:tc>
          <w:tcPr>
            <w:tcW w:w="2484" w:type="dxa"/>
            <w:gridSpan w:val="2"/>
            <w:tcBorders>
              <w:top w:val="nil"/>
              <w:left w:val="nil"/>
              <w:bottom w:val="nil"/>
              <w:right w:val="nil"/>
            </w:tcBorders>
            <w:vAlign w:val="bottom"/>
          </w:tcPr>
          <w:p w14:paraId="146C9818" w14:textId="63BC0582" w:rsidR="008314DF" w:rsidRPr="00316C8E" w:rsidRDefault="008314DF" w:rsidP="0020470F">
            <w:pPr>
              <w:tabs>
                <w:tab w:val="left" w:pos="885"/>
                <w:tab w:val="center" w:pos="969"/>
              </w:tabs>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Ownership interest</w:t>
            </w:r>
          </w:p>
          <w:p w14:paraId="23B5828C" w14:textId="40263283" w:rsidR="00577B16" w:rsidRPr="00316C8E" w:rsidRDefault="00577B16" w:rsidP="0020470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held by non-controlling</w:t>
            </w:r>
          </w:p>
        </w:tc>
        <w:tc>
          <w:tcPr>
            <w:tcW w:w="2719" w:type="dxa"/>
            <w:gridSpan w:val="2"/>
            <w:tcBorders>
              <w:top w:val="nil"/>
              <w:left w:val="nil"/>
              <w:bottom w:val="nil"/>
              <w:right w:val="nil"/>
            </w:tcBorders>
            <w:vAlign w:val="bottom"/>
          </w:tcPr>
          <w:p w14:paraId="77EAE31C" w14:textId="77777777" w:rsidR="00577B16" w:rsidRPr="00316C8E" w:rsidRDefault="00577B16" w:rsidP="0020470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 xml:space="preserve">Separate </w:t>
            </w:r>
          </w:p>
          <w:p w14:paraId="055DF620" w14:textId="0917B092" w:rsidR="00577B16" w:rsidRPr="00316C8E" w:rsidRDefault="00577B16" w:rsidP="0020470F">
            <w:pPr>
              <w:ind w:right="-72"/>
              <w:jc w:val="center"/>
              <w:rPr>
                <w:rFonts w:ascii="Arial" w:eastAsia="Arial Unicode MS" w:hAnsi="Arial" w:cs="Arial"/>
                <w:b/>
                <w:bCs/>
                <w:color w:val="000000"/>
                <w:sz w:val="18"/>
                <w:szCs w:val="18"/>
                <w:cs/>
              </w:rPr>
            </w:pPr>
            <w:r w:rsidRPr="00316C8E">
              <w:rPr>
                <w:rFonts w:ascii="Arial" w:eastAsia="Arial Unicode MS" w:hAnsi="Arial" w:cs="Arial"/>
                <w:b/>
                <w:bCs/>
                <w:color w:val="000000"/>
                <w:sz w:val="18"/>
                <w:szCs w:val="18"/>
              </w:rPr>
              <w:t>financial information</w:t>
            </w:r>
          </w:p>
        </w:tc>
      </w:tr>
      <w:tr w:rsidR="008314DF" w:rsidRPr="00316C8E" w14:paraId="7F1B8B81" w14:textId="77777777" w:rsidTr="00307EC7">
        <w:tc>
          <w:tcPr>
            <w:tcW w:w="3824" w:type="dxa"/>
            <w:tcBorders>
              <w:top w:val="nil"/>
              <w:left w:val="nil"/>
              <w:bottom w:val="nil"/>
              <w:right w:val="nil"/>
            </w:tcBorders>
            <w:vAlign w:val="bottom"/>
          </w:tcPr>
          <w:p w14:paraId="29DD9248" w14:textId="77777777" w:rsidR="00577B16" w:rsidRPr="00316C8E" w:rsidRDefault="00577B16" w:rsidP="0066767B">
            <w:pPr>
              <w:ind w:left="435"/>
              <w:jc w:val="thaiDistribute"/>
              <w:rPr>
                <w:rFonts w:ascii="Arial" w:eastAsia="Arial Unicode MS" w:hAnsi="Arial" w:cs="Arial"/>
                <w:color w:val="000000"/>
                <w:spacing w:val="-4"/>
                <w:sz w:val="18"/>
                <w:szCs w:val="18"/>
                <w:cs/>
              </w:rPr>
            </w:pPr>
          </w:p>
        </w:tc>
        <w:tc>
          <w:tcPr>
            <w:tcW w:w="1376" w:type="dxa"/>
            <w:tcBorders>
              <w:top w:val="nil"/>
              <w:left w:val="nil"/>
              <w:bottom w:val="nil"/>
              <w:right w:val="nil"/>
            </w:tcBorders>
            <w:vAlign w:val="bottom"/>
          </w:tcPr>
          <w:p w14:paraId="34419A97" w14:textId="77777777" w:rsidR="00577B16" w:rsidRPr="00316C8E" w:rsidRDefault="00577B16" w:rsidP="0020470F">
            <w:pPr>
              <w:jc w:val="thaiDistribute"/>
              <w:rPr>
                <w:rFonts w:ascii="Arial" w:eastAsia="Arial Unicode MS" w:hAnsi="Arial" w:cs="Arial"/>
                <w:b/>
                <w:bCs/>
                <w:color w:val="000000"/>
                <w:sz w:val="18"/>
                <w:szCs w:val="18"/>
              </w:rPr>
            </w:pPr>
          </w:p>
        </w:tc>
        <w:tc>
          <w:tcPr>
            <w:tcW w:w="2810" w:type="dxa"/>
            <w:tcBorders>
              <w:top w:val="nil"/>
              <w:left w:val="nil"/>
              <w:bottom w:val="nil"/>
              <w:right w:val="nil"/>
            </w:tcBorders>
            <w:vAlign w:val="bottom"/>
          </w:tcPr>
          <w:p w14:paraId="53D46E4E" w14:textId="77777777" w:rsidR="00577B16" w:rsidRPr="00316C8E" w:rsidRDefault="00577B16" w:rsidP="0020470F">
            <w:pPr>
              <w:jc w:val="thaiDistribute"/>
              <w:rPr>
                <w:rFonts w:ascii="Arial" w:eastAsia="Arial Unicode MS" w:hAnsi="Arial" w:cs="Arial"/>
                <w:b/>
                <w:bCs/>
                <w:color w:val="000000"/>
                <w:sz w:val="18"/>
                <w:szCs w:val="18"/>
              </w:rPr>
            </w:pPr>
          </w:p>
        </w:tc>
        <w:tc>
          <w:tcPr>
            <w:tcW w:w="2462" w:type="dxa"/>
            <w:gridSpan w:val="2"/>
            <w:tcBorders>
              <w:top w:val="nil"/>
              <w:left w:val="nil"/>
              <w:bottom w:val="single" w:sz="4" w:space="0" w:color="auto"/>
              <w:right w:val="nil"/>
            </w:tcBorders>
            <w:vAlign w:val="bottom"/>
          </w:tcPr>
          <w:p w14:paraId="1798878F" w14:textId="43CC6466" w:rsidR="00577B16" w:rsidRPr="00316C8E" w:rsidRDefault="00F666B1" w:rsidP="0020470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held by Company</w:t>
            </w:r>
          </w:p>
        </w:tc>
        <w:tc>
          <w:tcPr>
            <w:tcW w:w="2484" w:type="dxa"/>
            <w:gridSpan w:val="2"/>
            <w:tcBorders>
              <w:top w:val="nil"/>
              <w:left w:val="nil"/>
              <w:bottom w:val="single" w:sz="4" w:space="0" w:color="auto"/>
              <w:right w:val="nil"/>
            </w:tcBorders>
            <w:vAlign w:val="bottom"/>
          </w:tcPr>
          <w:p w14:paraId="5195333E" w14:textId="6F1B9EB2" w:rsidR="00577B16" w:rsidRPr="00316C8E" w:rsidRDefault="00577B16" w:rsidP="0020470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interests</w:t>
            </w:r>
          </w:p>
        </w:tc>
        <w:tc>
          <w:tcPr>
            <w:tcW w:w="2719" w:type="dxa"/>
            <w:gridSpan w:val="2"/>
            <w:tcBorders>
              <w:top w:val="nil"/>
              <w:left w:val="nil"/>
              <w:bottom w:val="single" w:sz="4" w:space="0" w:color="auto"/>
              <w:right w:val="nil"/>
            </w:tcBorders>
            <w:vAlign w:val="bottom"/>
          </w:tcPr>
          <w:p w14:paraId="63DBB780" w14:textId="3E6784D6" w:rsidR="00577B16" w:rsidRPr="00316C8E" w:rsidRDefault="00577B16" w:rsidP="0020470F">
            <w:pPr>
              <w:ind w:right="-72"/>
              <w:jc w:val="center"/>
              <w:rPr>
                <w:rFonts w:ascii="Arial" w:eastAsia="Arial Unicode MS" w:hAnsi="Arial" w:cs="Arial"/>
                <w:b/>
                <w:bCs/>
                <w:color w:val="000000"/>
                <w:spacing w:val="-4"/>
                <w:sz w:val="18"/>
                <w:szCs w:val="18"/>
              </w:rPr>
            </w:pPr>
            <w:r w:rsidRPr="00316C8E">
              <w:rPr>
                <w:rFonts w:ascii="Arial" w:eastAsia="Arial Unicode MS" w:hAnsi="Arial" w:cs="Arial"/>
                <w:b/>
                <w:bCs/>
                <w:color w:val="000000"/>
                <w:spacing w:val="-4"/>
                <w:sz w:val="18"/>
                <w:szCs w:val="18"/>
              </w:rPr>
              <w:t xml:space="preserve">Investment </w:t>
            </w:r>
            <w:proofErr w:type="gramStart"/>
            <w:r w:rsidRPr="00316C8E">
              <w:rPr>
                <w:rFonts w:ascii="Arial" w:eastAsia="Arial Unicode MS" w:hAnsi="Arial" w:cs="Arial"/>
                <w:b/>
                <w:bCs/>
                <w:color w:val="000000"/>
                <w:spacing w:val="-4"/>
                <w:sz w:val="18"/>
                <w:szCs w:val="18"/>
              </w:rPr>
              <w:t>at</w:t>
            </w:r>
            <w:proofErr w:type="gramEnd"/>
            <w:r w:rsidRPr="00316C8E">
              <w:rPr>
                <w:rFonts w:ascii="Arial" w:eastAsia="Arial Unicode MS" w:hAnsi="Arial" w:cs="Arial"/>
                <w:b/>
                <w:bCs/>
                <w:color w:val="000000"/>
                <w:spacing w:val="-4"/>
                <w:sz w:val="18"/>
                <w:szCs w:val="18"/>
              </w:rPr>
              <w:t xml:space="preserve"> cost method</w:t>
            </w:r>
          </w:p>
        </w:tc>
      </w:tr>
      <w:tr w:rsidR="008314DF" w:rsidRPr="00316C8E" w14:paraId="040C4416" w14:textId="77777777" w:rsidTr="00307EC7">
        <w:tc>
          <w:tcPr>
            <w:tcW w:w="3824" w:type="dxa"/>
            <w:tcBorders>
              <w:top w:val="nil"/>
              <w:left w:val="nil"/>
              <w:bottom w:val="nil"/>
              <w:right w:val="nil"/>
            </w:tcBorders>
            <w:vAlign w:val="bottom"/>
          </w:tcPr>
          <w:p w14:paraId="5EC3C42E" w14:textId="77777777" w:rsidR="00F666B1" w:rsidRPr="00316C8E" w:rsidRDefault="00F666B1"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vAlign w:val="bottom"/>
          </w:tcPr>
          <w:p w14:paraId="1749FD58" w14:textId="77777777" w:rsidR="00F666B1" w:rsidRPr="00316C8E" w:rsidRDefault="00F666B1" w:rsidP="0020470F">
            <w:pPr>
              <w:jc w:val="thaiDistribute"/>
              <w:rPr>
                <w:rFonts w:ascii="Arial" w:eastAsia="Arial Unicode MS" w:hAnsi="Arial" w:cs="Arial"/>
                <w:color w:val="000000"/>
                <w:spacing w:val="-4"/>
                <w:sz w:val="18"/>
                <w:szCs w:val="18"/>
              </w:rPr>
            </w:pPr>
          </w:p>
        </w:tc>
        <w:tc>
          <w:tcPr>
            <w:tcW w:w="2810" w:type="dxa"/>
            <w:tcBorders>
              <w:top w:val="nil"/>
              <w:left w:val="nil"/>
              <w:bottom w:val="nil"/>
              <w:right w:val="nil"/>
            </w:tcBorders>
            <w:vAlign w:val="bottom"/>
          </w:tcPr>
          <w:p w14:paraId="0C88CA46" w14:textId="77777777" w:rsidR="00F666B1" w:rsidRPr="00316C8E" w:rsidRDefault="00F666B1" w:rsidP="0020470F">
            <w:pPr>
              <w:jc w:val="thaiDistribute"/>
              <w:rPr>
                <w:rFonts w:ascii="Arial" w:eastAsia="Arial Unicode MS" w:hAnsi="Arial" w:cs="Arial"/>
                <w:color w:val="000000"/>
                <w:spacing w:val="-4"/>
                <w:sz w:val="18"/>
                <w:szCs w:val="18"/>
              </w:rPr>
            </w:pPr>
          </w:p>
        </w:tc>
        <w:tc>
          <w:tcPr>
            <w:tcW w:w="1184" w:type="dxa"/>
            <w:tcBorders>
              <w:top w:val="single" w:sz="4" w:space="0" w:color="auto"/>
              <w:left w:val="nil"/>
              <w:bottom w:val="nil"/>
              <w:right w:val="nil"/>
            </w:tcBorders>
            <w:vAlign w:val="bottom"/>
          </w:tcPr>
          <w:p w14:paraId="76C4A6D5" w14:textId="4B5EE0EA" w:rsidR="00F666B1" w:rsidRPr="00316C8E" w:rsidRDefault="00F666B1" w:rsidP="0020470F">
            <w:pPr>
              <w:ind w:right="-72"/>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278" w:type="dxa"/>
            <w:tcBorders>
              <w:top w:val="single" w:sz="4" w:space="0" w:color="auto"/>
              <w:left w:val="nil"/>
              <w:bottom w:val="nil"/>
              <w:right w:val="nil"/>
            </w:tcBorders>
            <w:vAlign w:val="bottom"/>
          </w:tcPr>
          <w:p w14:paraId="71413D8D" w14:textId="6EE1F303" w:rsidR="00F666B1" w:rsidRPr="00316C8E" w:rsidRDefault="00F666B1" w:rsidP="0020470F">
            <w:pPr>
              <w:ind w:right="-72"/>
              <w:jc w:val="right"/>
              <w:rPr>
                <w:rFonts w:ascii="Arial" w:hAnsi="Arial" w:cs="Arial"/>
                <w:b/>
                <w:bCs/>
                <w:color w:val="000000"/>
                <w:sz w:val="18"/>
                <w:szCs w:val="18"/>
              </w:rPr>
            </w:pPr>
            <w:r w:rsidRPr="00316C8E">
              <w:rPr>
                <w:rFonts w:ascii="Arial" w:hAnsi="Arial" w:cs="Arial"/>
                <w:b/>
                <w:bCs/>
                <w:color w:val="000000"/>
                <w:sz w:val="18"/>
                <w:szCs w:val="18"/>
              </w:rPr>
              <w:t>Audited</w:t>
            </w:r>
          </w:p>
        </w:tc>
        <w:tc>
          <w:tcPr>
            <w:tcW w:w="1230" w:type="dxa"/>
            <w:tcBorders>
              <w:top w:val="single" w:sz="4" w:space="0" w:color="auto"/>
              <w:left w:val="nil"/>
              <w:bottom w:val="nil"/>
              <w:right w:val="nil"/>
            </w:tcBorders>
            <w:vAlign w:val="bottom"/>
          </w:tcPr>
          <w:p w14:paraId="6EE333F2" w14:textId="04FE420A" w:rsidR="00F666B1" w:rsidRPr="00316C8E" w:rsidRDefault="00F666B1" w:rsidP="0020470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rPr>
              <w:t>Unaudited</w:t>
            </w:r>
          </w:p>
        </w:tc>
        <w:tc>
          <w:tcPr>
            <w:tcW w:w="1254" w:type="dxa"/>
            <w:tcBorders>
              <w:top w:val="single" w:sz="4" w:space="0" w:color="auto"/>
              <w:left w:val="nil"/>
              <w:bottom w:val="nil"/>
              <w:right w:val="nil"/>
            </w:tcBorders>
            <w:vAlign w:val="bottom"/>
          </w:tcPr>
          <w:p w14:paraId="1D4CB025" w14:textId="6CD0C9B3" w:rsidR="00F666B1" w:rsidRPr="00316C8E" w:rsidRDefault="00F666B1" w:rsidP="0020470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rPr>
              <w:t>Audited</w:t>
            </w:r>
          </w:p>
        </w:tc>
        <w:tc>
          <w:tcPr>
            <w:tcW w:w="1375" w:type="dxa"/>
            <w:tcBorders>
              <w:top w:val="single" w:sz="4" w:space="0" w:color="auto"/>
              <w:left w:val="nil"/>
              <w:bottom w:val="nil"/>
              <w:right w:val="nil"/>
            </w:tcBorders>
            <w:vAlign w:val="bottom"/>
          </w:tcPr>
          <w:p w14:paraId="220E3E34" w14:textId="26DB17EB" w:rsidR="00F666B1" w:rsidRPr="00316C8E" w:rsidRDefault="00F666B1" w:rsidP="0020470F">
            <w:pPr>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44" w:type="dxa"/>
            <w:tcBorders>
              <w:top w:val="single" w:sz="4" w:space="0" w:color="auto"/>
              <w:left w:val="nil"/>
              <w:bottom w:val="nil"/>
              <w:right w:val="nil"/>
            </w:tcBorders>
            <w:vAlign w:val="bottom"/>
          </w:tcPr>
          <w:p w14:paraId="177524AA" w14:textId="07289248" w:rsidR="00F666B1" w:rsidRPr="00316C8E" w:rsidRDefault="00F666B1" w:rsidP="0020470F">
            <w:pPr>
              <w:ind w:right="-72" w:firstLine="18"/>
              <w:jc w:val="right"/>
              <w:rPr>
                <w:rFonts w:ascii="Arial" w:hAnsi="Arial" w:cs="Arial"/>
                <w:b/>
                <w:bCs/>
                <w:color w:val="000000"/>
                <w:sz w:val="18"/>
                <w:szCs w:val="18"/>
              </w:rPr>
            </w:pPr>
            <w:r w:rsidRPr="00316C8E">
              <w:rPr>
                <w:rFonts w:ascii="Arial" w:hAnsi="Arial" w:cs="Arial"/>
                <w:b/>
                <w:bCs/>
                <w:color w:val="000000"/>
                <w:sz w:val="18"/>
                <w:szCs w:val="18"/>
              </w:rPr>
              <w:t>Audited</w:t>
            </w:r>
          </w:p>
        </w:tc>
      </w:tr>
      <w:tr w:rsidR="00224C5F" w:rsidRPr="00316C8E" w14:paraId="0A67F0C7" w14:textId="77777777" w:rsidTr="00307EC7">
        <w:tc>
          <w:tcPr>
            <w:tcW w:w="3824" w:type="dxa"/>
            <w:tcBorders>
              <w:top w:val="nil"/>
              <w:left w:val="nil"/>
              <w:bottom w:val="nil"/>
              <w:right w:val="nil"/>
            </w:tcBorders>
            <w:vAlign w:val="bottom"/>
          </w:tcPr>
          <w:p w14:paraId="659CA78D" w14:textId="77777777" w:rsidR="00224C5F" w:rsidRPr="00316C8E" w:rsidRDefault="00224C5F" w:rsidP="00224C5F">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vAlign w:val="bottom"/>
          </w:tcPr>
          <w:p w14:paraId="45D4C8D4" w14:textId="77777777" w:rsidR="00224C5F" w:rsidRPr="00316C8E" w:rsidRDefault="00224C5F" w:rsidP="00224C5F">
            <w:pPr>
              <w:jc w:val="thaiDistribute"/>
              <w:rPr>
                <w:rFonts w:ascii="Arial" w:eastAsia="Arial Unicode MS" w:hAnsi="Arial" w:cs="Arial"/>
                <w:color w:val="000000"/>
                <w:spacing w:val="-4"/>
                <w:sz w:val="18"/>
                <w:szCs w:val="18"/>
              </w:rPr>
            </w:pPr>
          </w:p>
        </w:tc>
        <w:tc>
          <w:tcPr>
            <w:tcW w:w="2810" w:type="dxa"/>
            <w:tcBorders>
              <w:top w:val="nil"/>
              <w:left w:val="nil"/>
              <w:bottom w:val="nil"/>
              <w:right w:val="nil"/>
            </w:tcBorders>
            <w:vAlign w:val="bottom"/>
          </w:tcPr>
          <w:p w14:paraId="0F29497B" w14:textId="77777777" w:rsidR="00224C5F" w:rsidRPr="00316C8E" w:rsidRDefault="00224C5F" w:rsidP="00224C5F">
            <w:pPr>
              <w:jc w:val="thaiDistribute"/>
              <w:rPr>
                <w:rFonts w:ascii="Arial" w:eastAsia="Arial Unicode MS" w:hAnsi="Arial" w:cs="Arial"/>
                <w:color w:val="000000"/>
                <w:spacing w:val="-4"/>
                <w:sz w:val="18"/>
                <w:szCs w:val="18"/>
              </w:rPr>
            </w:pPr>
          </w:p>
        </w:tc>
        <w:tc>
          <w:tcPr>
            <w:tcW w:w="1184" w:type="dxa"/>
            <w:tcBorders>
              <w:top w:val="nil"/>
              <w:left w:val="nil"/>
              <w:bottom w:val="nil"/>
              <w:right w:val="nil"/>
            </w:tcBorders>
            <w:vAlign w:val="bottom"/>
          </w:tcPr>
          <w:p w14:paraId="3DF4ACB4" w14:textId="1B816F5A" w:rsidR="00224C5F" w:rsidRPr="00316C8E" w:rsidRDefault="00224C5F" w:rsidP="00224C5F">
            <w:pPr>
              <w:ind w:left="-182" w:right="-72"/>
              <w:jc w:val="right"/>
              <w:rPr>
                <w:rFonts w:ascii="Arial" w:hAnsi="Arial" w:cs="Arial"/>
                <w:b/>
                <w:bCs/>
                <w:color w:val="000000"/>
                <w:sz w:val="18"/>
                <w:szCs w:val="18"/>
              </w:rPr>
            </w:pPr>
            <w:r>
              <w:rPr>
                <w:rFonts w:ascii="Arial" w:hAnsi="Arial" w:cs="Arial"/>
                <w:b/>
                <w:bCs/>
                <w:color w:val="000000"/>
                <w:sz w:val="18"/>
                <w:szCs w:val="18"/>
                <w:lang w:val="en-GB"/>
              </w:rPr>
              <w:t>31 March</w:t>
            </w:r>
          </w:p>
        </w:tc>
        <w:tc>
          <w:tcPr>
            <w:tcW w:w="1278" w:type="dxa"/>
            <w:tcBorders>
              <w:top w:val="nil"/>
              <w:left w:val="nil"/>
              <w:bottom w:val="nil"/>
              <w:right w:val="nil"/>
            </w:tcBorders>
            <w:vAlign w:val="bottom"/>
          </w:tcPr>
          <w:p w14:paraId="6E9257FE" w14:textId="11FE1340" w:rsidR="00224C5F" w:rsidRPr="00316C8E" w:rsidRDefault="00224C5F" w:rsidP="00224C5F">
            <w:pPr>
              <w:ind w:left="-111" w:right="-72"/>
              <w:jc w:val="right"/>
              <w:rPr>
                <w:rFonts w:ascii="Arial" w:hAnsi="Arial" w:cs="Arial"/>
                <w:b/>
                <w:bCs/>
                <w:color w:val="000000"/>
                <w:sz w:val="18"/>
                <w:szCs w:val="18"/>
              </w:rPr>
            </w:pPr>
            <w:r w:rsidRPr="00316C8E">
              <w:rPr>
                <w:rFonts w:ascii="Arial" w:hAnsi="Arial" w:cs="Arial"/>
                <w:b/>
                <w:bCs/>
                <w:color w:val="000000"/>
                <w:sz w:val="18"/>
                <w:szCs w:val="18"/>
                <w:lang w:val="en-GB"/>
              </w:rPr>
              <w:t>30</w:t>
            </w:r>
            <w:r w:rsidRPr="00316C8E">
              <w:rPr>
                <w:rFonts w:ascii="Arial" w:hAnsi="Arial" w:cs="Arial"/>
                <w:b/>
                <w:bCs/>
                <w:color w:val="000000"/>
                <w:sz w:val="18"/>
                <w:szCs w:val="18"/>
              </w:rPr>
              <w:t xml:space="preserve"> September</w:t>
            </w:r>
          </w:p>
        </w:tc>
        <w:tc>
          <w:tcPr>
            <w:tcW w:w="1230" w:type="dxa"/>
            <w:tcBorders>
              <w:top w:val="nil"/>
              <w:left w:val="nil"/>
              <w:bottom w:val="nil"/>
              <w:right w:val="nil"/>
            </w:tcBorders>
            <w:vAlign w:val="bottom"/>
          </w:tcPr>
          <w:p w14:paraId="7F46ACF9" w14:textId="6F4DCA3C" w:rsidR="00224C5F" w:rsidRPr="00316C8E" w:rsidRDefault="00224C5F" w:rsidP="00224C5F">
            <w:pPr>
              <w:ind w:left="-38" w:right="-72"/>
              <w:jc w:val="right"/>
              <w:rPr>
                <w:rFonts w:ascii="Arial" w:eastAsia="Arial Unicode MS" w:hAnsi="Arial" w:cs="Arial"/>
                <w:color w:val="000000"/>
                <w:spacing w:val="-4"/>
                <w:sz w:val="18"/>
                <w:szCs w:val="18"/>
              </w:rPr>
            </w:pPr>
            <w:r>
              <w:rPr>
                <w:rFonts w:ascii="Arial" w:hAnsi="Arial" w:cs="Arial"/>
                <w:b/>
                <w:bCs/>
                <w:color w:val="000000"/>
                <w:sz w:val="18"/>
                <w:szCs w:val="18"/>
                <w:lang w:val="en-GB"/>
              </w:rPr>
              <w:t>31 March</w:t>
            </w:r>
          </w:p>
        </w:tc>
        <w:tc>
          <w:tcPr>
            <w:tcW w:w="1254" w:type="dxa"/>
            <w:tcBorders>
              <w:top w:val="nil"/>
              <w:left w:val="nil"/>
              <w:bottom w:val="nil"/>
              <w:right w:val="nil"/>
            </w:tcBorders>
            <w:vAlign w:val="bottom"/>
          </w:tcPr>
          <w:p w14:paraId="5566B67B" w14:textId="3B55EFF5" w:rsidR="00224C5F" w:rsidRPr="00316C8E" w:rsidRDefault="00224C5F" w:rsidP="00224C5F">
            <w:pPr>
              <w:ind w:left="-108"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lang w:val="en-GB"/>
              </w:rPr>
              <w:t>30</w:t>
            </w:r>
            <w:r w:rsidRPr="00316C8E">
              <w:rPr>
                <w:rFonts w:ascii="Arial" w:hAnsi="Arial" w:cs="Arial"/>
                <w:b/>
                <w:bCs/>
                <w:color w:val="000000"/>
                <w:sz w:val="18"/>
                <w:szCs w:val="18"/>
              </w:rPr>
              <w:t xml:space="preserve"> September</w:t>
            </w:r>
          </w:p>
        </w:tc>
        <w:tc>
          <w:tcPr>
            <w:tcW w:w="1375" w:type="dxa"/>
            <w:tcBorders>
              <w:top w:val="nil"/>
              <w:left w:val="nil"/>
              <w:bottom w:val="nil"/>
              <w:right w:val="nil"/>
            </w:tcBorders>
            <w:vAlign w:val="bottom"/>
          </w:tcPr>
          <w:p w14:paraId="6073676C" w14:textId="60AD7AD5" w:rsidR="00224C5F" w:rsidRPr="00316C8E" w:rsidRDefault="00224C5F" w:rsidP="00224C5F">
            <w:pPr>
              <w:ind w:right="-72" w:firstLine="18"/>
              <w:jc w:val="right"/>
              <w:rPr>
                <w:rFonts w:ascii="Arial" w:hAnsi="Arial" w:cs="Arial"/>
                <w:b/>
                <w:bCs/>
                <w:color w:val="000000"/>
                <w:sz w:val="18"/>
                <w:szCs w:val="18"/>
              </w:rPr>
            </w:pPr>
            <w:r>
              <w:rPr>
                <w:rFonts w:ascii="Arial" w:hAnsi="Arial" w:cs="Arial"/>
                <w:b/>
                <w:bCs/>
                <w:color w:val="000000"/>
                <w:sz w:val="18"/>
                <w:szCs w:val="18"/>
                <w:lang w:val="en-GB"/>
              </w:rPr>
              <w:t>31 March</w:t>
            </w:r>
          </w:p>
        </w:tc>
        <w:tc>
          <w:tcPr>
            <w:tcW w:w="1344" w:type="dxa"/>
            <w:tcBorders>
              <w:top w:val="nil"/>
              <w:left w:val="nil"/>
              <w:bottom w:val="nil"/>
              <w:right w:val="nil"/>
            </w:tcBorders>
            <w:vAlign w:val="bottom"/>
          </w:tcPr>
          <w:p w14:paraId="465372CD" w14:textId="24642869" w:rsidR="00224C5F" w:rsidRPr="00316C8E" w:rsidRDefault="00224C5F" w:rsidP="00224C5F">
            <w:pPr>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30</w:t>
            </w:r>
            <w:r w:rsidRPr="00316C8E">
              <w:rPr>
                <w:rFonts w:ascii="Arial" w:hAnsi="Arial" w:cs="Arial"/>
                <w:b/>
                <w:bCs/>
                <w:color w:val="000000"/>
                <w:sz w:val="18"/>
                <w:szCs w:val="18"/>
              </w:rPr>
              <w:t xml:space="preserve"> September</w:t>
            </w:r>
          </w:p>
        </w:tc>
      </w:tr>
      <w:tr w:rsidR="00224C5F" w:rsidRPr="00316C8E" w14:paraId="70FA84C9" w14:textId="77777777" w:rsidTr="00307EC7">
        <w:tc>
          <w:tcPr>
            <w:tcW w:w="3824" w:type="dxa"/>
            <w:tcBorders>
              <w:top w:val="nil"/>
              <w:left w:val="nil"/>
              <w:bottom w:val="nil"/>
              <w:right w:val="nil"/>
            </w:tcBorders>
            <w:vAlign w:val="bottom"/>
          </w:tcPr>
          <w:p w14:paraId="508CAEA6" w14:textId="77777777" w:rsidR="00224C5F" w:rsidRPr="00316C8E" w:rsidRDefault="00224C5F" w:rsidP="00224C5F">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vAlign w:val="bottom"/>
          </w:tcPr>
          <w:p w14:paraId="40150486" w14:textId="2A2C938F" w:rsidR="00224C5F" w:rsidRPr="00316C8E" w:rsidRDefault="00224C5F" w:rsidP="00224C5F">
            <w:pPr>
              <w:jc w:val="center"/>
              <w:rPr>
                <w:rFonts w:ascii="Arial" w:hAnsi="Arial" w:cs="Arial"/>
                <w:b/>
                <w:bCs/>
                <w:color w:val="000000"/>
                <w:sz w:val="18"/>
                <w:szCs w:val="18"/>
              </w:rPr>
            </w:pPr>
            <w:r w:rsidRPr="00316C8E">
              <w:rPr>
                <w:rFonts w:ascii="Arial" w:hAnsi="Arial" w:cs="Arial"/>
                <w:b/>
                <w:bCs/>
                <w:color w:val="000000"/>
                <w:sz w:val="18"/>
                <w:szCs w:val="18"/>
              </w:rPr>
              <w:t>Country of</w:t>
            </w:r>
          </w:p>
        </w:tc>
        <w:tc>
          <w:tcPr>
            <w:tcW w:w="2810" w:type="dxa"/>
            <w:tcBorders>
              <w:top w:val="nil"/>
              <w:left w:val="nil"/>
              <w:bottom w:val="nil"/>
              <w:right w:val="nil"/>
            </w:tcBorders>
            <w:vAlign w:val="bottom"/>
          </w:tcPr>
          <w:p w14:paraId="015B69F1" w14:textId="23DA2E0D" w:rsidR="00224C5F" w:rsidRPr="00316C8E" w:rsidRDefault="00224C5F" w:rsidP="00224C5F">
            <w:pPr>
              <w:jc w:val="center"/>
              <w:rPr>
                <w:rFonts w:ascii="Arial" w:hAnsi="Arial" w:cs="Arial"/>
                <w:b/>
                <w:bCs/>
                <w:color w:val="000000"/>
                <w:sz w:val="18"/>
                <w:szCs w:val="18"/>
              </w:rPr>
            </w:pPr>
          </w:p>
        </w:tc>
        <w:tc>
          <w:tcPr>
            <w:tcW w:w="1184" w:type="dxa"/>
            <w:tcBorders>
              <w:top w:val="nil"/>
              <w:left w:val="nil"/>
              <w:bottom w:val="nil"/>
              <w:right w:val="nil"/>
            </w:tcBorders>
            <w:vAlign w:val="bottom"/>
          </w:tcPr>
          <w:p w14:paraId="2AFBED30" w14:textId="539F8EBC" w:rsidR="00224C5F" w:rsidRPr="00316C8E" w:rsidRDefault="00224C5F" w:rsidP="00224C5F">
            <w:pPr>
              <w:ind w:right="-72"/>
              <w:jc w:val="right"/>
              <w:rPr>
                <w:rFonts w:ascii="Arial" w:hAnsi="Arial" w:cs="Arial"/>
                <w:b/>
                <w:bCs/>
                <w:color w:val="000000"/>
                <w:sz w:val="18"/>
                <w:szCs w:val="18"/>
              </w:rPr>
            </w:pPr>
            <w:r w:rsidRPr="00316C8E">
              <w:rPr>
                <w:rFonts w:ascii="Arial" w:hAnsi="Arial" w:cs="Arial"/>
                <w:b/>
                <w:bCs/>
                <w:color w:val="000000"/>
                <w:sz w:val="18"/>
                <w:szCs w:val="18"/>
                <w:lang w:val="en-GB"/>
              </w:rPr>
              <w:t>202</w:t>
            </w:r>
            <w:r>
              <w:rPr>
                <w:rFonts w:ascii="Arial" w:hAnsi="Arial" w:cs="Arial"/>
                <w:b/>
                <w:bCs/>
                <w:color w:val="000000"/>
                <w:sz w:val="18"/>
                <w:szCs w:val="18"/>
                <w:lang w:val="en-GB"/>
              </w:rPr>
              <w:t>6</w:t>
            </w:r>
          </w:p>
        </w:tc>
        <w:tc>
          <w:tcPr>
            <w:tcW w:w="1278" w:type="dxa"/>
            <w:tcBorders>
              <w:top w:val="nil"/>
              <w:left w:val="nil"/>
              <w:bottom w:val="nil"/>
              <w:right w:val="nil"/>
            </w:tcBorders>
            <w:vAlign w:val="bottom"/>
          </w:tcPr>
          <w:p w14:paraId="1DC70B7B" w14:textId="1203E3C0" w:rsidR="00224C5F" w:rsidRPr="00316C8E" w:rsidRDefault="00224C5F" w:rsidP="00224C5F">
            <w:pPr>
              <w:ind w:right="-72"/>
              <w:jc w:val="right"/>
              <w:rPr>
                <w:rFonts w:ascii="Arial" w:hAnsi="Arial" w:cs="Arial"/>
                <w:b/>
                <w:bCs/>
                <w:color w:val="000000"/>
                <w:sz w:val="18"/>
                <w:szCs w:val="18"/>
              </w:rPr>
            </w:pPr>
            <w:r w:rsidRPr="00316C8E">
              <w:rPr>
                <w:rFonts w:ascii="Arial" w:hAnsi="Arial" w:cs="Arial"/>
                <w:b/>
                <w:bCs/>
                <w:color w:val="000000"/>
                <w:sz w:val="18"/>
                <w:szCs w:val="18"/>
                <w:lang w:val="en-GB"/>
              </w:rPr>
              <w:t>2025</w:t>
            </w:r>
          </w:p>
        </w:tc>
        <w:tc>
          <w:tcPr>
            <w:tcW w:w="1230" w:type="dxa"/>
            <w:tcBorders>
              <w:top w:val="nil"/>
              <w:left w:val="nil"/>
              <w:bottom w:val="nil"/>
              <w:right w:val="nil"/>
            </w:tcBorders>
            <w:vAlign w:val="bottom"/>
          </w:tcPr>
          <w:p w14:paraId="78101FC5" w14:textId="2CEAF023" w:rsidR="00224C5F" w:rsidRPr="00316C8E" w:rsidRDefault="00224C5F" w:rsidP="00224C5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lang w:val="en-GB"/>
              </w:rPr>
              <w:t>202</w:t>
            </w:r>
            <w:r>
              <w:rPr>
                <w:rFonts w:ascii="Arial" w:hAnsi="Arial" w:cs="Arial"/>
                <w:b/>
                <w:bCs/>
                <w:color w:val="000000"/>
                <w:sz w:val="18"/>
                <w:szCs w:val="18"/>
                <w:lang w:val="en-GB"/>
              </w:rPr>
              <w:t>6</w:t>
            </w:r>
          </w:p>
        </w:tc>
        <w:tc>
          <w:tcPr>
            <w:tcW w:w="1254" w:type="dxa"/>
            <w:tcBorders>
              <w:top w:val="nil"/>
              <w:left w:val="nil"/>
              <w:bottom w:val="nil"/>
              <w:right w:val="nil"/>
            </w:tcBorders>
            <w:vAlign w:val="bottom"/>
          </w:tcPr>
          <w:p w14:paraId="1D9FC5F6" w14:textId="682A7E69" w:rsidR="00224C5F" w:rsidRPr="00316C8E" w:rsidRDefault="00224C5F" w:rsidP="00224C5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lang w:val="en-GB"/>
              </w:rPr>
              <w:t>2025</w:t>
            </w:r>
          </w:p>
        </w:tc>
        <w:tc>
          <w:tcPr>
            <w:tcW w:w="1375" w:type="dxa"/>
            <w:tcBorders>
              <w:top w:val="nil"/>
              <w:left w:val="nil"/>
              <w:bottom w:val="nil"/>
              <w:right w:val="nil"/>
            </w:tcBorders>
            <w:vAlign w:val="bottom"/>
          </w:tcPr>
          <w:p w14:paraId="157A3421" w14:textId="0A99CF5E" w:rsidR="00224C5F" w:rsidRPr="00316C8E" w:rsidRDefault="00224C5F" w:rsidP="00224C5F">
            <w:pPr>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202</w:t>
            </w:r>
            <w:r>
              <w:rPr>
                <w:rFonts w:ascii="Arial" w:hAnsi="Arial" w:cs="Arial"/>
                <w:b/>
                <w:bCs/>
                <w:color w:val="000000"/>
                <w:sz w:val="18"/>
                <w:szCs w:val="18"/>
                <w:lang w:val="en-GB"/>
              </w:rPr>
              <w:t>6</w:t>
            </w:r>
          </w:p>
        </w:tc>
        <w:tc>
          <w:tcPr>
            <w:tcW w:w="1344" w:type="dxa"/>
            <w:tcBorders>
              <w:top w:val="nil"/>
              <w:left w:val="nil"/>
              <w:bottom w:val="nil"/>
              <w:right w:val="nil"/>
            </w:tcBorders>
            <w:vAlign w:val="bottom"/>
          </w:tcPr>
          <w:p w14:paraId="0C2E8D97" w14:textId="3E32A479" w:rsidR="00224C5F" w:rsidRPr="00316C8E" w:rsidRDefault="00224C5F" w:rsidP="00224C5F">
            <w:pPr>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2025</w:t>
            </w:r>
          </w:p>
        </w:tc>
      </w:tr>
      <w:tr w:rsidR="008314DF" w:rsidRPr="00316C8E" w14:paraId="40294F00" w14:textId="77777777" w:rsidTr="00307EC7">
        <w:tc>
          <w:tcPr>
            <w:tcW w:w="3824" w:type="dxa"/>
            <w:tcBorders>
              <w:top w:val="nil"/>
              <w:left w:val="nil"/>
              <w:bottom w:val="nil"/>
              <w:right w:val="nil"/>
            </w:tcBorders>
            <w:vAlign w:val="bottom"/>
          </w:tcPr>
          <w:p w14:paraId="55C5164B" w14:textId="77777777" w:rsidR="004749E5" w:rsidRPr="00316C8E" w:rsidRDefault="004749E5"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single" w:sz="4" w:space="0" w:color="auto"/>
              <w:right w:val="nil"/>
            </w:tcBorders>
            <w:vAlign w:val="bottom"/>
          </w:tcPr>
          <w:p w14:paraId="04F51E15" w14:textId="3F2B1301" w:rsidR="004749E5" w:rsidRPr="00316C8E" w:rsidRDefault="004749E5" w:rsidP="0020470F">
            <w:pPr>
              <w:jc w:val="center"/>
              <w:rPr>
                <w:rFonts w:ascii="Arial" w:hAnsi="Arial" w:cs="Arial"/>
                <w:b/>
                <w:bCs/>
                <w:color w:val="000000"/>
                <w:sz w:val="18"/>
                <w:szCs w:val="18"/>
              </w:rPr>
            </w:pPr>
            <w:r w:rsidRPr="00316C8E">
              <w:rPr>
                <w:rFonts w:ascii="Arial" w:hAnsi="Arial" w:cs="Arial"/>
                <w:b/>
                <w:bCs/>
                <w:color w:val="000000"/>
                <w:sz w:val="18"/>
                <w:szCs w:val="18"/>
              </w:rPr>
              <w:t>incorporation</w:t>
            </w:r>
          </w:p>
        </w:tc>
        <w:tc>
          <w:tcPr>
            <w:tcW w:w="2810" w:type="dxa"/>
            <w:tcBorders>
              <w:top w:val="nil"/>
              <w:left w:val="nil"/>
              <w:bottom w:val="single" w:sz="4" w:space="0" w:color="auto"/>
              <w:right w:val="nil"/>
            </w:tcBorders>
            <w:vAlign w:val="bottom"/>
          </w:tcPr>
          <w:p w14:paraId="4A8FAF25" w14:textId="290C99AA" w:rsidR="004749E5" w:rsidRPr="00316C8E" w:rsidRDefault="0020470F" w:rsidP="0020470F">
            <w:pPr>
              <w:jc w:val="center"/>
              <w:rPr>
                <w:rFonts w:ascii="Arial" w:hAnsi="Arial" w:cs="Arial"/>
                <w:b/>
                <w:bCs/>
                <w:color w:val="000000"/>
                <w:sz w:val="18"/>
                <w:szCs w:val="18"/>
              </w:rPr>
            </w:pPr>
            <w:r w:rsidRPr="00316C8E">
              <w:rPr>
                <w:rFonts w:ascii="Arial" w:hAnsi="Arial" w:cs="Arial"/>
                <w:b/>
                <w:bCs/>
                <w:color w:val="000000"/>
                <w:sz w:val="18"/>
                <w:szCs w:val="18"/>
              </w:rPr>
              <w:t xml:space="preserve">Nature of </w:t>
            </w:r>
            <w:r w:rsidR="004749E5" w:rsidRPr="00316C8E">
              <w:rPr>
                <w:rFonts w:ascii="Arial" w:hAnsi="Arial" w:cs="Arial"/>
                <w:b/>
                <w:bCs/>
                <w:color w:val="000000"/>
                <w:sz w:val="18"/>
                <w:szCs w:val="18"/>
              </w:rPr>
              <w:t>business</w:t>
            </w:r>
          </w:p>
        </w:tc>
        <w:tc>
          <w:tcPr>
            <w:tcW w:w="1184" w:type="dxa"/>
            <w:tcBorders>
              <w:top w:val="nil"/>
              <w:left w:val="nil"/>
              <w:bottom w:val="single" w:sz="4" w:space="0" w:color="auto"/>
              <w:right w:val="nil"/>
            </w:tcBorders>
            <w:vAlign w:val="bottom"/>
          </w:tcPr>
          <w:p w14:paraId="053EFC08" w14:textId="7F7DDD3B" w:rsidR="004749E5" w:rsidRPr="00316C8E" w:rsidRDefault="004749E5" w:rsidP="0020470F">
            <w:pPr>
              <w:ind w:right="-72"/>
              <w:jc w:val="right"/>
              <w:rPr>
                <w:rFonts w:ascii="Arial" w:hAnsi="Arial" w:cs="Arial"/>
                <w:b/>
                <w:bCs/>
                <w:color w:val="000000"/>
                <w:sz w:val="18"/>
                <w:szCs w:val="18"/>
              </w:rPr>
            </w:pPr>
            <w:r w:rsidRPr="00316C8E">
              <w:rPr>
                <w:rFonts w:ascii="Arial" w:hAnsi="Arial" w:cs="Arial"/>
                <w:b/>
                <w:bCs/>
                <w:color w:val="000000"/>
                <w:sz w:val="18"/>
                <w:szCs w:val="18"/>
              </w:rPr>
              <w:t>%</w:t>
            </w:r>
          </w:p>
        </w:tc>
        <w:tc>
          <w:tcPr>
            <w:tcW w:w="1278" w:type="dxa"/>
            <w:tcBorders>
              <w:top w:val="nil"/>
              <w:left w:val="nil"/>
              <w:bottom w:val="single" w:sz="4" w:space="0" w:color="auto"/>
              <w:right w:val="nil"/>
            </w:tcBorders>
            <w:vAlign w:val="bottom"/>
          </w:tcPr>
          <w:p w14:paraId="5C576D5C" w14:textId="19363C2C" w:rsidR="004749E5" w:rsidRPr="00316C8E" w:rsidRDefault="004749E5" w:rsidP="0020470F">
            <w:pPr>
              <w:ind w:right="-72"/>
              <w:jc w:val="right"/>
              <w:rPr>
                <w:rFonts w:ascii="Arial" w:hAnsi="Arial" w:cs="Arial"/>
                <w:b/>
                <w:bCs/>
                <w:color w:val="000000"/>
                <w:sz w:val="18"/>
                <w:szCs w:val="18"/>
              </w:rPr>
            </w:pPr>
            <w:r w:rsidRPr="00316C8E">
              <w:rPr>
                <w:rFonts w:ascii="Arial" w:hAnsi="Arial" w:cs="Arial"/>
                <w:b/>
                <w:bCs/>
                <w:color w:val="000000"/>
                <w:sz w:val="18"/>
                <w:szCs w:val="18"/>
              </w:rPr>
              <w:t>%</w:t>
            </w:r>
          </w:p>
        </w:tc>
        <w:tc>
          <w:tcPr>
            <w:tcW w:w="1230" w:type="dxa"/>
            <w:tcBorders>
              <w:top w:val="nil"/>
              <w:left w:val="nil"/>
              <w:bottom w:val="single" w:sz="4" w:space="0" w:color="auto"/>
              <w:right w:val="nil"/>
            </w:tcBorders>
            <w:vAlign w:val="bottom"/>
          </w:tcPr>
          <w:p w14:paraId="210B53F1" w14:textId="6C59CB0A" w:rsidR="004749E5" w:rsidRPr="00316C8E" w:rsidRDefault="004749E5" w:rsidP="0020470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rPr>
              <w:t>%</w:t>
            </w:r>
          </w:p>
        </w:tc>
        <w:tc>
          <w:tcPr>
            <w:tcW w:w="1254" w:type="dxa"/>
            <w:tcBorders>
              <w:top w:val="nil"/>
              <w:left w:val="nil"/>
              <w:bottom w:val="single" w:sz="4" w:space="0" w:color="auto"/>
              <w:right w:val="nil"/>
            </w:tcBorders>
            <w:vAlign w:val="bottom"/>
          </w:tcPr>
          <w:p w14:paraId="4A9FFF25" w14:textId="66F85CF1" w:rsidR="004749E5" w:rsidRPr="00316C8E" w:rsidRDefault="004749E5" w:rsidP="0020470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rPr>
              <w:t>%</w:t>
            </w:r>
          </w:p>
        </w:tc>
        <w:tc>
          <w:tcPr>
            <w:tcW w:w="1375" w:type="dxa"/>
            <w:tcBorders>
              <w:top w:val="nil"/>
              <w:left w:val="nil"/>
              <w:bottom w:val="single" w:sz="4" w:space="0" w:color="auto"/>
              <w:right w:val="nil"/>
            </w:tcBorders>
            <w:vAlign w:val="bottom"/>
          </w:tcPr>
          <w:p w14:paraId="770C09ED" w14:textId="7AB4C7AC" w:rsidR="004749E5" w:rsidRPr="00316C8E" w:rsidRDefault="004749E5" w:rsidP="0020470F">
            <w:pPr>
              <w:ind w:right="-72" w:firstLine="18"/>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344" w:type="dxa"/>
            <w:tcBorders>
              <w:top w:val="nil"/>
              <w:left w:val="nil"/>
              <w:bottom w:val="single" w:sz="4" w:space="0" w:color="auto"/>
              <w:right w:val="nil"/>
            </w:tcBorders>
            <w:vAlign w:val="bottom"/>
          </w:tcPr>
          <w:p w14:paraId="23E5C0FC" w14:textId="3C1DB8B2" w:rsidR="004749E5" w:rsidRPr="00316C8E" w:rsidRDefault="004749E5" w:rsidP="0020470F">
            <w:pPr>
              <w:ind w:right="-72" w:firstLine="18"/>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r>
      <w:tr w:rsidR="008314DF" w:rsidRPr="00316C8E" w14:paraId="45D12077" w14:textId="77777777" w:rsidTr="00307EC7">
        <w:tc>
          <w:tcPr>
            <w:tcW w:w="3824" w:type="dxa"/>
            <w:tcBorders>
              <w:top w:val="nil"/>
              <w:left w:val="nil"/>
              <w:bottom w:val="nil"/>
              <w:right w:val="nil"/>
            </w:tcBorders>
            <w:vAlign w:val="bottom"/>
          </w:tcPr>
          <w:p w14:paraId="0BC88979" w14:textId="2315A71A" w:rsidR="0045082A" w:rsidRPr="00316C8E" w:rsidRDefault="0045082A" w:rsidP="0066767B">
            <w:pPr>
              <w:ind w:left="435" w:right="-195"/>
              <w:jc w:val="thaiDistribute"/>
              <w:rPr>
                <w:rFonts w:ascii="Arial" w:eastAsia="Arial Unicode MS" w:hAnsi="Arial" w:cs="Arial"/>
                <w:b/>
                <w:bCs/>
                <w:color w:val="000000"/>
                <w:spacing w:val="-4"/>
                <w:sz w:val="18"/>
                <w:szCs w:val="18"/>
              </w:rPr>
            </w:pPr>
          </w:p>
        </w:tc>
        <w:tc>
          <w:tcPr>
            <w:tcW w:w="1376" w:type="dxa"/>
            <w:tcBorders>
              <w:top w:val="single" w:sz="4" w:space="0" w:color="auto"/>
              <w:left w:val="nil"/>
              <w:bottom w:val="nil"/>
              <w:right w:val="nil"/>
            </w:tcBorders>
            <w:vAlign w:val="bottom"/>
          </w:tcPr>
          <w:p w14:paraId="274E8B99" w14:textId="77777777" w:rsidR="0045082A" w:rsidRPr="00316C8E" w:rsidRDefault="0045082A" w:rsidP="0020470F">
            <w:pPr>
              <w:jc w:val="thaiDistribute"/>
              <w:rPr>
                <w:rFonts w:ascii="Arial" w:eastAsia="Arial Unicode MS" w:hAnsi="Arial" w:cs="Arial"/>
                <w:color w:val="000000"/>
                <w:spacing w:val="-4"/>
                <w:sz w:val="18"/>
                <w:szCs w:val="18"/>
              </w:rPr>
            </w:pPr>
          </w:p>
        </w:tc>
        <w:tc>
          <w:tcPr>
            <w:tcW w:w="2810" w:type="dxa"/>
            <w:tcBorders>
              <w:top w:val="single" w:sz="4" w:space="0" w:color="auto"/>
              <w:left w:val="nil"/>
              <w:bottom w:val="nil"/>
              <w:right w:val="nil"/>
            </w:tcBorders>
            <w:vAlign w:val="bottom"/>
          </w:tcPr>
          <w:p w14:paraId="0B4E3F9B" w14:textId="77777777" w:rsidR="0045082A" w:rsidRPr="00316C8E" w:rsidRDefault="0045082A" w:rsidP="0020470F">
            <w:pPr>
              <w:jc w:val="thaiDistribute"/>
              <w:rPr>
                <w:rFonts w:ascii="Arial" w:eastAsia="Arial Unicode MS" w:hAnsi="Arial" w:cs="Arial"/>
                <w:color w:val="000000"/>
                <w:spacing w:val="-4"/>
                <w:sz w:val="18"/>
                <w:szCs w:val="18"/>
              </w:rPr>
            </w:pPr>
          </w:p>
        </w:tc>
        <w:tc>
          <w:tcPr>
            <w:tcW w:w="1184" w:type="dxa"/>
            <w:tcBorders>
              <w:top w:val="single" w:sz="4" w:space="0" w:color="auto"/>
              <w:left w:val="nil"/>
              <w:bottom w:val="nil"/>
              <w:right w:val="nil"/>
            </w:tcBorders>
            <w:vAlign w:val="bottom"/>
          </w:tcPr>
          <w:p w14:paraId="53EADAAD" w14:textId="77777777" w:rsidR="0045082A" w:rsidRPr="00316C8E" w:rsidRDefault="0045082A" w:rsidP="0020470F">
            <w:pPr>
              <w:ind w:right="-72"/>
              <w:jc w:val="thaiDistribute"/>
              <w:rPr>
                <w:rFonts w:ascii="Arial" w:eastAsia="Arial Unicode MS" w:hAnsi="Arial" w:cs="Arial"/>
                <w:color w:val="000000"/>
                <w:spacing w:val="-4"/>
                <w:sz w:val="18"/>
                <w:szCs w:val="18"/>
              </w:rPr>
            </w:pPr>
          </w:p>
        </w:tc>
        <w:tc>
          <w:tcPr>
            <w:tcW w:w="1278" w:type="dxa"/>
            <w:tcBorders>
              <w:top w:val="single" w:sz="4" w:space="0" w:color="auto"/>
              <w:left w:val="nil"/>
              <w:bottom w:val="nil"/>
              <w:right w:val="nil"/>
            </w:tcBorders>
            <w:vAlign w:val="bottom"/>
          </w:tcPr>
          <w:p w14:paraId="73D3EF9E" w14:textId="77777777" w:rsidR="0045082A" w:rsidRPr="00316C8E" w:rsidRDefault="0045082A" w:rsidP="0020470F">
            <w:pPr>
              <w:ind w:right="-72"/>
              <w:jc w:val="thaiDistribute"/>
              <w:rPr>
                <w:rFonts w:ascii="Arial" w:eastAsia="Arial Unicode MS" w:hAnsi="Arial" w:cs="Arial"/>
                <w:color w:val="000000"/>
                <w:spacing w:val="-4"/>
                <w:sz w:val="18"/>
                <w:szCs w:val="18"/>
              </w:rPr>
            </w:pPr>
          </w:p>
        </w:tc>
        <w:tc>
          <w:tcPr>
            <w:tcW w:w="1230" w:type="dxa"/>
            <w:tcBorders>
              <w:top w:val="single" w:sz="4" w:space="0" w:color="auto"/>
              <w:left w:val="nil"/>
              <w:bottom w:val="nil"/>
              <w:right w:val="nil"/>
            </w:tcBorders>
            <w:vAlign w:val="bottom"/>
          </w:tcPr>
          <w:p w14:paraId="249C7943" w14:textId="77777777" w:rsidR="0045082A" w:rsidRPr="00316C8E" w:rsidRDefault="0045082A" w:rsidP="0020470F">
            <w:pPr>
              <w:ind w:right="-72"/>
              <w:jc w:val="thaiDistribute"/>
              <w:rPr>
                <w:rFonts w:ascii="Arial" w:eastAsia="Arial Unicode MS" w:hAnsi="Arial" w:cs="Arial"/>
                <w:color w:val="000000"/>
                <w:spacing w:val="-4"/>
                <w:sz w:val="18"/>
                <w:szCs w:val="18"/>
              </w:rPr>
            </w:pPr>
          </w:p>
        </w:tc>
        <w:tc>
          <w:tcPr>
            <w:tcW w:w="1254" w:type="dxa"/>
            <w:tcBorders>
              <w:top w:val="single" w:sz="4" w:space="0" w:color="auto"/>
              <w:left w:val="nil"/>
              <w:bottom w:val="nil"/>
              <w:right w:val="nil"/>
            </w:tcBorders>
            <w:vAlign w:val="bottom"/>
          </w:tcPr>
          <w:p w14:paraId="21E4B25E" w14:textId="77777777" w:rsidR="0045082A" w:rsidRPr="00316C8E" w:rsidRDefault="0045082A" w:rsidP="0020470F">
            <w:pPr>
              <w:ind w:right="-72"/>
              <w:jc w:val="right"/>
              <w:rPr>
                <w:rFonts w:ascii="Arial" w:eastAsia="Arial Unicode MS" w:hAnsi="Arial" w:cs="Arial"/>
                <w:color w:val="000000"/>
                <w:spacing w:val="-4"/>
                <w:sz w:val="18"/>
                <w:szCs w:val="18"/>
              </w:rPr>
            </w:pPr>
          </w:p>
        </w:tc>
        <w:tc>
          <w:tcPr>
            <w:tcW w:w="1375" w:type="dxa"/>
            <w:tcBorders>
              <w:top w:val="single" w:sz="4" w:space="0" w:color="auto"/>
              <w:left w:val="nil"/>
              <w:bottom w:val="nil"/>
              <w:right w:val="nil"/>
            </w:tcBorders>
            <w:vAlign w:val="bottom"/>
          </w:tcPr>
          <w:p w14:paraId="5D9B8E5F" w14:textId="77777777" w:rsidR="0045082A" w:rsidRPr="00316C8E" w:rsidRDefault="0045082A" w:rsidP="0020470F">
            <w:pPr>
              <w:ind w:right="-72"/>
              <w:jc w:val="right"/>
              <w:rPr>
                <w:rFonts w:ascii="Arial" w:hAnsi="Arial" w:cs="Arial"/>
                <w:color w:val="000000"/>
                <w:sz w:val="18"/>
                <w:szCs w:val="18"/>
              </w:rPr>
            </w:pPr>
          </w:p>
        </w:tc>
        <w:tc>
          <w:tcPr>
            <w:tcW w:w="1344" w:type="dxa"/>
            <w:tcBorders>
              <w:top w:val="single" w:sz="4" w:space="0" w:color="auto"/>
              <w:left w:val="nil"/>
              <w:bottom w:val="nil"/>
              <w:right w:val="nil"/>
            </w:tcBorders>
            <w:vAlign w:val="bottom"/>
          </w:tcPr>
          <w:p w14:paraId="33B1C4A1" w14:textId="77777777" w:rsidR="0045082A" w:rsidRPr="00316C8E" w:rsidRDefault="0045082A" w:rsidP="0020470F">
            <w:pPr>
              <w:ind w:right="-72"/>
              <w:jc w:val="right"/>
              <w:rPr>
                <w:rFonts w:ascii="Arial" w:hAnsi="Arial" w:cs="Arial"/>
                <w:color w:val="000000"/>
                <w:sz w:val="18"/>
                <w:szCs w:val="18"/>
              </w:rPr>
            </w:pPr>
          </w:p>
        </w:tc>
      </w:tr>
      <w:tr w:rsidR="00307EC7" w:rsidRPr="00316C8E" w14:paraId="36FDBF43" w14:textId="77777777" w:rsidTr="00307EC7">
        <w:tc>
          <w:tcPr>
            <w:tcW w:w="3824" w:type="dxa"/>
            <w:tcBorders>
              <w:top w:val="nil"/>
              <w:left w:val="nil"/>
              <w:bottom w:val="nil"/>
              <w:right w:val="nil"/>
            </w:tcBorders>
            <w:vAlign w:val="bottom"/>
          </w:tcPr>
          <w:p w14:paraId="6246CD36" w14:textId="10B857DB" w:rsidR="00307EC7" w:rsidRPr="00316C8E" w:rsidRDefault="00307EC7" w:rsidP="0066767B">
            <w:pPr>
              <w:ind w:left="435" w:right="-195"/>
              <w:jc w:val="thaiDistribute"/>
              <w:rPr>
                <w:rFonts w:ascii="Arial" w:eastAsia="Arial Unicode MS" w:hAnsi="Arial" w:cs="Arial"/>
                <w:b/>
                <w:bCs/>
                <w:color w:val="000000"/>
                <w:spacing w:val="-4"/>
                <w:sz w:val="18"/>
                <w:szCs w:val="18"/>
              </w:rPr>
            </w:pPr>
            <w:r w:rsidRPr="00316C8E">
              <w:rPr>
                <w:rFonts w:ascii="Arial" w:eastAsia="Arial Unicode MS" w:hAnsi="Arial" w:cs="Arial"/>
                <w:b/>
                <w:bCs/>
                <w:color w:val="000000"/>
                <w:spacing w:val="-4"/>
                <w:sz w:val="18"/>
                <w:szCs w:val="18"/>
              </w:rPr>
              <w:t>Entity name</w:t>
            </w:r>
          </w:p>
        </w:tc>
        <w:tc>
          <w:tcPr>
            <w:tcW w:w="1376" w:type="dxa"/>
            <w:tcBorders>
              <w:top w:val="nil"/>
              <w:left w:val="nil"/>
              <w:bottom w:val="nil"/>
              <w:right w:val="nil"/>
            </w:tcBorders>
            <w:vAlign w:val="bottom"/>
          </w:tcPr>
          <w:p w14:paraId="513B7D43" w14:textId="77777777" w:rsidR="00307EC7" w:rsidRPr="00316C8E" w:rsidRDefault="00307EC7" w:rsidP="0020470F">
            <w:pPr>
              <w:jc w:val="thaiDistribute"/>
              <w:rPr>
                <w:rFonts w:ascii="Arial" w:eastAsia="Arial Unicode MS" w:hAnsi="Arial" w:cs="Arial"/>
                <w:color w:val="000000"/>
                <w:spacing w:val="-4"/>
                <w:sz w:val="18"/>
                <w:szCs w:val="18"/>
              </w:rPr>
            </w:pPr>
          </w:p>
        </w:tc>
        <w:tc>
          <w:tcPr>
            <w:tcW w:w="2810" w:type="dxa"/>
            <w:tcBorders>
              <w:top w:val="nil"/>
              <w:left w:val="nil"/>
              <w:bottom w:val="nil"/>
              <w:right w:val="nil"/>
            </w:tcBorders>
            <w:vAlign w:val="bottom"/>
          </w:tcPr>
          <w:p w14:paraId="72415BB6" w14:textId="77777777" w:rsidR="00307EC7" w:rsidRPr="00316C8E" w:rsidRDefault="00307EC7" w:rsidP="0020470F">
            <w:pPr>
              <w:jc w:val="thaiDistribute"/>
              <w:rPr>
                <w:rFonts w:ascii="Arial" w:eastAsia="Arial Unicode MS" w:hAnsi="Arial" w:cs="Arial"/>
                <w:color w:val="000000"/>
                <w:spacing w:val="-4"/>
                <w:sz w:val="18"/>
                <w:szCs w:val="18"/>
              </w:rPr>
            </w:pPr>
          </w:p>
        </w:tc>
        <w:tc>
          <w:tcPr>
            <w:tcW w:w="1184" w:type="dxa"/>
            <w:tcBorders>
              <w:top w:val="nil"/>
              <w:left w:val="nil"/>
              <w:bottom w:val="nil"/>
              <w:right w:val="nil"/>
            </w:tcBorders>
            <w:vAlign w:val="bottom"/>
          </w:tcPr>
          <w:p w14:paraId="5068564B" w14:textId="77777777" w:rsidR="00307EC7" w:rsidRPr="00316C8E" w:rsidRDefault="00307EC7" w:rsidP="0020470F">
            <w:pPr>
              <w:ind w:right="-72"/>
              <w:jc w:val="thaiDistribute"/>
              <w:rPr>
                <w:rFonts w:ascii="Arial" w:eastAsia="Arial Unicode MS" w:hAnsi="Arial" w:cs="Arial"/>
                <w:color w:val="000000"/>
                <w:spacing w:val="-4"/>
                <w:sz w:val="18"/>
                <w:szCs w:val="18"/>
              </w:rPr>
            </w:pPr>
          </w:p>
        </w:tc>
        <w:tc>
          <w:tcPr>
            <w:tcW w:w="1278" w:type="dxa"/>
            <w:tcBorders>
              <w:top w:val="nil"/>
              <w:left w:val="nil"/>
              <w:bottom w:val="nil"/>
              <w:right w:val="nil"/>
            </w:tcBorders>
            <w:vAlign w:val="bottom"/>
          </w:tcPr>
          <w:p w14:paraId="4DC35AC7" w14:textId="77777777" w:rsidR="00307EC7" w:rsidRPr="00316C8E" w:rsidRDefault="00307EC7" w:rsidP="0020470F">
            <w:pPr>
              <w:ind w:right="-72"/>
              <w:jc w:val="thaiDistribute"/>
              <w:rPr>
                <w:rFonts w:ascii="Arial" w:eastAsia="Arial Unicode MS" w:hAnsi="Arial" w:cs="Arial"/>
                <w:color w:val="000000"/>
                <w:spacing w:val="-4"/>
                <w:sz w:val="18"/>
                <w:szCs w:val="18"/>
              </w:rPr>
            </w:pPr>
          </w:p>
        </w:tc>
        <w:tc>
          <w:tcPr>
            <w:tcW w:w="1230" w:type="dxa"/>
            <w:tcBorders>
              <w:top w:val="nil"/>
              <w:left w:val="nil"/>
              <w:bottom w:val="nil"/>
              <w:right w:val="nil"/>
            </w:tcBorders>
            <w:vAlign w:val="bottom"/>
          </w:tcPr>
          <w:p w14:paraId="5A7E74D5" w14:textId="77777777" w:rsidR="00307EC7" w:rsidRPr="00316C8E" w:rsidRDefault="00307EC7" w:rsidP="0020470F">
            <w:pPr>
              <w:ind w:right="-72"/>
              <w:jc w:val="thaiDistribute"/>
              <w:rPr>
                <w:rFonts w:ascii="Arial" w:eastAsia="Arial Unicode MS" w:hAnsi="Arial" w:cs="Arial"/>
                <w:color w:val="000000"/>
                <w:spacing w:val="-4"/>
                <w:sz w:val="18"/>
                <w:szCs w:val="18"/>
              </w:rPr>
            </w:pPr>
          </w:p>
        </w:tc>
        <w:tc>
          <w:tcPr>
            <w:tcW w:w="1254" w:type="dxa"/>
            <w:tcBorders>
              <w:top w:val="nil"/>
              <w:left w:val="nil"/>
              <w:bottom w:val="nil"/>
              <w:right w:val="nil"/>
            </w:tcBorders>
            <w:vAlign w:val="bottom"/>
          </w:tcPr>
          <w:p w14:paraId="405508D7" w14:textId="77777777" w:rsidR="00307EC7" w:rsidRPr="00316C8E" w:rsidRDefault="00307EC7" w:rsidP="0020470F">
            <w:pPr>
              <w:ind w:right="-72"/>
              <w:jc w:val="right"/>
              <w:rPr>
                <w:rFonts w:ascii="Arial" w:eastAsia="Arial Unicode MS" w:hAnsi="Arial" w:cs="Arial"/>
                <w:color w:val="000000"/>
                <w:spacing w:val="-4"/>
                <w:sz w:val="18"/>
                <w:szCs w:val="18"/>
              </w:rPr>
            </w:pPr>
          </w:p>
        </w:tc>
        <w:tc>
          <w:tcPr>
            <w:tcW w:w="1375" w:type="dxa"/>
            <w:tcBorders>
              <w:top w:val="nil"/>
              <w:left w:val="nil"/>
              <w:bottom w:val="nil"/>
              <w:right w:val="nil"/>
            </w:tcBorders>
            <w:vAlign w:val="bottom"/>
          </w:tcPr>
          <w:p w14:paraId="1940E471" w14:textId="77777777" w:rsidR="00307EC7" w:rsidRPr="00316C8E" w:rsidRDefault="00307EC7" w:rsidP="0020470F">
            <w:pPr>
              <w:ind w:right="-72"/>
              <w:jc w:val="right"/>
              <w:rPr>
                <w:rFonts w:ascii="Arial" w:hAnsi="Arial" w:cs="Arial"/>
                <w:color w:val="000000"/>
                <w:sz w:val="18"/>
                <w:szCs w:val="18"/>
              </w:rPr>
            </w:pPr>
          </w:p>
        </w:tc>
        <w:tc>
          <w:tcPr>
            <w:tcW w:w="1344" w:type="dxa"/>
            <w:tcBorders>
              <w:top w:val="nil"/>
              <w:left w:val="nil"/>
              <w:bottom w:val="nil"/>
              <w:right w:val="nil"/>
            </w:tcBorders>
            <w:vAlign w:val="bottom"/>
          </w:tcPr>
          <w:p w14:paraId="69888FB3" w14:textId="77777777" w:rsidR="00307EC7" w:rsidRPr="00316C8E" w:rsidRDefault="00307EC7" w:rsidP="0020470F">
            <w:pPr>
              <w:ind w:right="-72"/>
              <w:jc w:val="right"/>
              <w:rPr>
                <w:rFonts w:ascii="Arial" w:hAnsi="Arial" w:cs="Arial"/>
                <w:color w:val="000000"/>
                <w:sz w:val="18"/>
                <w:szCs w:val="18"/>
              </w:rPr>
            </w:pPr>
          </w:p>
        </w:tc>
      </w:tr>
      <w:tr w:rsidR="006301BE" w:rsidRPr="00316C8E" w14:paraId="62130484" w14:textId="77777777" w:rsidTr="00307EC7">
        <w:tc>
          <w:tcPr>
            <w:tcW w:w="3824" w:type="dxa"/>
            <w:tcBorders>
              <w:top w:val="nil"/>
              <w:left w:val="nil"/>
              <w:bottom w:val="nil"/>
              <w:right w:val="nil"/>
            </w:tcBorders>
            <w:vAlign w:val="bottom"/>
          </w:tcPr>
          <w:p w14:paraId="02D7561E" w14:textId="465ECBBD" w:rsidR="00307EC7" w:rsidRPr="00316C8E" w:rsidRDefault="006301BE" w:rsidP="00307EC7">
            <w:pPr>
              <w:tabs>
                <w:tab w:val="left" w:pos="1440"/>
                <w:tab w:val="right" w:pos="6750"/>
                <w:tab w:val="right" w:pos="8190"/>
              </w:tabs>
              <w:ind w:left="435" w:right="-72"/>
              <w:jc w:val="both"/>
              <w:rPr>
                <w:rFonts w:ascii="Arial" w:eastAsia="Arial Unicode MS" w:hAnsi="Arial" w:cs="Arial"/>
                <w:color w:val="000000"/>
                <w:sz w:val="18"/>
                <w:szCs w:val="18"/>
              </w:rPr>
            </w:pPr>
            <w:r w:rsidRPr="00316C8E">
              <w:rPr>
                <w:rFonts w:ascii="Arial" w:hAnsi="Arial" w:cs="Arial"/>
                <w:color w:val="000000"/>
                <w:sz w:val="18"/>
                <w:szCs w:val="18"/>
              </w:rPr>
              <w:t>IRC (Asia) Research Limited</w:t>
            </w:r>
          </w:p>
        </w:tc>
        <w:tc>
          <w:tcPr>
            <w:tcW w:w="1376" w:type="dxa"/>
            <w:tcBorders>
              <w:top w:val="nil"/>
              <w:left w:val="nil"/>
              <w:bottom w:val="nil"/>
              <w:right w:val="nil"/>
            </w:tcBorders>
            <w:vAlign w:val="bottom"/>
          </w:tcPr>
          <w:p w14:paraId="1A0F6B0F" w14:textId="4F673B67" w:rsidR="00307EC7" w:rsidRPr="00316C8E" w:rsidRDefault="006301BE" w:rsidP="00307EC7">
            <w:pPr>
              <w:tabs>
                <w:tab w:val="left" w:pos="1440"/>
                <w:tab w:val="right" w:pos="6750"/>
                <w:tab w:val="right" w:pos="8190"/>
              </w:tabs>
              <w:ind w:left="-101" w:right="-72"/>
              <w:jc w:val="center"/>
              <w:rPr>
                <w:rFonts w:ascii="Arial" w:eastAsia="Arial Unicode MS" w:hAnsi="Arial" w:cs="Arial"/>
                <w:color w:val="000000"/>
                <w:sz w:val="18"/>
                <w:szCs w:val="18"/>
              </w:rPr>
            </w:pPr>
            <w:r w:rsidRPr="00316C8E">
              <w:rPr>
                <w:rFonts w:ascii="Arial" w:hAnsi="Arial" w:cs="Arial"/>
                <w:color w:val="000000"/>
                <w:sz w:val="18"/>
                <w:szCs w:val="18"/>
              </w:rPr>
              <w:t>Thailand</w:t>
            </w:r>
          </w:p>
        </w:tc>
        <w:tc>
          <w:tcPr>
            <w:tcW w:w="2810" w:type="dxa"/>
            <w:tcBorders>
              <w:top w:val="nil"/>
              <w:left w:val="nil"/>
              <w:bottom w:val="nil"/>
              <w:right w:val="nil"/>
            </w:tcBorders>
            <w:vAlign w:val="bottom"/>
          </w:tcPr>
          <w:p w14:paraId="5C8ACDBB" w14:textId="25F6D39F" w:rsidR="006301BE" w:rsidRPr="00307EC7" w:rsidRDefault="006301BE" w:rsidP="00307EC7">
            <w:pPr>
              <w:jc w:val="thaiDistribute"/>
              <w:rPr>
                <w:rFonts w:ascii="Arial" w:eastAsia="Arial Unicode MS" w:hAnsi="Arial" w:cs="Arial"/>
                <w:color w:val="000000"/>
                <w:spacing w:val="-8"/>
                <w:sz w:val="18"/>
                <w:szCs w:val="18"/>
              </w:rPr>
            </w:pPr>
            <w:r w:rsidRPr="00307EC7">
              <w:rPr>
                <w:rFonts w:ascii="Arial" w:eastAsia="Arial Unicode MS" w:hAnsi="Arial" w:cs="Arial"/>
                <w:color w:val="000000"/>
                <w:spacing w:val="-8"/>
                <w:sz w:val="18"/>
                <w:szCs w:val="18"/>
              </w:rPr>
              <w:t>Research and development of tires</w:t>
            </w:r>
          </w:p>
        </w:tc>
        <w:tc>
          <w:tcPr>
            <w:tcW w:w="1184" w:type="dxa"/>
            <w:tcBorders>
              <w:top w:val="nil"/>
              <w:left w:val="nil"/>
              <w:bottom w:val="nil"/>
              <w:right w:val="nil"/>
            </w:tcBorders>
            <w:vAlign w:val="bottom"/>
          </w:tcPr>
          <w:p w14:paraId="54036104" w14:textId="57D36395" w:rsidR="006301BE" w:rsidRPr="00316C8E" w:rsidRDefault="006301BE" w:rsidP="006301BE">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99</w:t>
            </w:r>
            <w:r w:rsidRPr="00316C8E">
              <w:rPr>
                <w:rFonts w:ascii="Arial" w:hAnsi="Arial" w:cs="Arial"/>
                <w:color w:val="000000"/>
                <w:sz w:val="18"/>
                <w:szCs w:val="18"/>
              </w:rPr>
              <w:t>.</w:t>
            </w:r>
            <w:r w:rsidRPr="00316C8E">
              <w:rPr>
                <w:rFonts w:ascii="Arial" w:hAnsi="Arial" w:cs="Arial"/>
                <w:color w:val="000000"/>
                <w:sz w:val="18"/>
                <w:szCs w:val="18"/>
                <w:lang w:val="en-GB"/>
              </w:rPr>
              <w:t>99</w:t>
            </w:r>
            <w:r w:rsidRPr="00316C8E">
              <w:rPr>
                <w:rFonts w:ascii="Arial" w:hAnsi="Arial" w:cs="Arial"/>
                <w:color w:val="000000"/>
                <w:sz w:val="18"/>
                <w:szCs w:val="18"/>
              </w:rPr>
              <w:t>%</w:t>
            </w:r>
          </w:p>
        </w:tc>
        <w:tc>
          <w:tcPr>
            <w:tcW w:w="1278" w:type="dxa"/>
            <w:tcBorders>
              <w:top w:val="nil"/>
              <w:left w:val="nil"/>
              <w:bottom w:val="nil"/>
              <w:right w:val="nil"/>
            </w:tcBorders>
            <w:vAlign w:val="bottom"/>
          </w:tcPr>
          <w:p w14:paraId="20ADA761" w14:textId="5C273C73" w:rsidR="006301BE" w:rsidRPr="00316C8E" w:rsidRDefault="006301BE" w:rsidP="006301BE">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99</w:t>
            </w:r>
            <w:r w:rsidRPr="00316C8E">
              <w:rPr>
                <w:rFonts w:ascii="Arial" w:hAnsi="Arial" w:cs="Arial"/>
                <w:color w:val="000000"/>
                <w:sz w:val="18"/>
                <w:szCs w:val="18"/>
              </w:rPr>
              <w:t>.</w:t>
            </w:r>
            <w:r w:rsidRPr="00316C8E">
              <w:rPr>
                <w:rFonts w:ascii="Arial" w:hAnsi="Arial" w:cs="Arial"/>
                <w:color w:val="000000"/>
                <w:sz w:val="18"/>
                <w:szCs w:val="18"/>
                <w:lang w:val="en-GB"/>
              </w:rPr>
              <w:t>99</w:t>
            </w:r>
            <w:r w:rsidRPr="00316C8E">
              <w:rPr>
                <w:rFonts w:ascii="Arial" w:hAnsi="Arial" w:cs="Arial"/>
                <w:color w:val="000000"/>
                <w:sz w:val="18"/>
                <w:szCs w:val="18"/>
              </w:rPr>
              <w:t>%</w:t>
            </w:r>
          </w:p>
        </w:tc>
        <w:tc>
          <w:tcPr>
            <w:tcW w:w="1230" w:type="dxa"/>
            <w:tcBorders>
              <w:top w:val="nil"/>
              <w:left w:val="nil"/>
              <w:bottom w:val="nil"/>
              <w:right w:val="nil"/>
            </w:tcBorders>
            <w:vAlign w:val="bottom"/>
          </w:tcPr>
          <w:p w14:paraId="40FAEE4F" w14:textId="20E623DF" w:rsidR="006301BE" w:rsidRPr="00316C8E" w:rsidRDefault="006301BE" w:rsidP="006301BE">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0</w:t>
            </w:r>
            <w:r w:rsidRPr="00316C8E">
              <w:rPr>
                <w:rFonts w:ascii="Arial" w:hAnsi="Arial" w:cs="Arial"/>
                <w:color w:val="000000"/>
                <w:sz w:val="18"/>
                <w:szCs w:val="18"/>
              </w:rPr>
              <w:t>.</w:t>
            </w:r>
            <w:r w:rsidRPr="00316C8E">
              <w:rPr>
                <w:rFonts w:ascii="Arial" w:hAnsi="Arial" w:cs="Arial"/>
                <w:color w:val="000000"/>
                <w:sz w:val="18"/>
                <w:szCs w:val="18"/>
                <w:lang w:val="en-GB"/>
              </w:rPr>
              <w:t>01</w:t>
            </w:r>
            <w:r w:rsidRPr="00316C8E">
              <w:rPr>
                <w:rFonts w:ascii="Arial" w:hAnsi="Arial" w:cs="Arial"/>
                <w:color w:val="000000"/>
                <w:sz w:val="18"/>
                <w:szCs w:val="18"/>
              </w:rPr>
              <w:t>%</w:t>
            </w:r>
          </w:p>
        </w:tc>
        <w:tc>
          <w:tcPr>
            <w:tcW w:w="1254" w:type="dxa"/>
            <w:tcBorders>
              <w:top w:val="nil"/>
              <w:left w:val="nil"/>
              <w:bottom w:val="nil"/>
              <w:right w:val="nil"/>
            </w:tcBorders>
            <w:vAlign w:val="bottom"/>
          </w:tcPr>
          <w:p w14:paraId="75951DC5" w14:textId="0402CA9C" w:rsidR="006301BE" w:rsidRPr="00316C8E" w:rsidRDefault="006301BE" w:rsidP="006301BE">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0</w:t>
            </w:r>
            <w:r w:rsidRPr="00316C8E">
              <w:rPr>
                <w:rFonts w:ascii="Arial" w:hAnsi="Arial" w:cs="Arial"/>
                <w:color w:val="000000"/>
                <w:sz w:val="18"/>
                <w:szCs w:val="18"/>
              </w:rPr>
              <w:t>.</w:t>
            </w:r>
            <w:r w:rsidRPr="00316C8E">
              <w:rPr>
                <w:rFonts w:ascii="Arial" w:hAnsi="Arial" w:cs="Arial"/>
                <w:color w:val="000000"/>
                <w:sz w:val="18"/>
                <w:szCs w:val="18"/>
                <w:lang w:val="en-GB"/>
              </w:rPr>
              <w:t>01</w:t>
            </w:r>
            <w:r w:rsidRPr="00316C8E">
              <w:rPr>
                <w:rFonts w:ascii="Arial" w:hAnsi="Arial" w:cs="Arial"/>
                <w:color w:val="000000"/>
                <w:sz w:val="18"/>
                <w:szCs w:val="18"/>
              </w:rPr>
              <w:t>%</w:t>
            </w:r>
          </w:p>
        </w:tc>
        <w:tc>
          <w:tcPr>
            <w:tcW w:w="1375" w:type="dxa"/>
            <w:tcBorders>
              <w:top w:val="nil"/>
              <w:left w:val="nil"/>
              <w:bottom w:val="nil"/>
              <w:right w:val="nil"/>
            </w:tcBorders>
            <w:vAlign w:val="bottom"/>
          </w:tcPr>
          <w:p w14:paraId="74A3FCEF" w14:textId="7F76D997" w:rsidR="006301BE" w:rsidRPr="00316C8E" w:rsidRDefault="006301BE" w:rsidP="006301BE">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10</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050</w:t>
            </w:r>
          </w:p>
        </w:tc>
        <w:tc>
          <w:tcPr>
            <w:tcW w:w="1344" w:type="dxa"/>
            <w:tcBorders>
              <w:top w:val="nil"/>
              <w:left w:val="nil"/>
              <w:bottom w:val="nil"/>
              <w:right w:val="nil"/>
            </w:tcBorders>
            <w:vAlign w:val="bottom"/>
          </w:tcPr>
          <w:p w14:paraId="522B4C18" w14:textId="5F16F180" w:rsidR="006301BE" w:rsidRPr="00316C8E" w:rsidRDefault="006301BE" w:rsidP="006301BE">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10</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050</w:t>
            </w:r>
          </w:p>
        </w:tc>
      </w:tr>
      <w:tr w:rsidR="006301BE" w:rsidRPr="00316C8E" w14:paraId="0999B9DF" w14:textId="77777777" w:rsidTr="00307EC7">
        <w:tc>
          <w:tcPr>
            <w:tcW w:w="3824" w:type="dxa"/>
            <w:tcBorders>
              <w:top w:val="nil"/>
              <w:left w:val="nil"/>
              <w:bottom w:val="nil"/>
              <w:right w:val="nil"/>
            </w:tcBorders>
            <w:vAlign w:val="bottom"/>
          </w:tcPr>
          <w:p w14:paraId="0EA126F4" w14:textId="33239741" w:rsidR="006301BE" w:rsidRPr="00316C8E" w:rsidRDefault="006301BE" w:rsidP="006301BE">
            <w:pPr>
              <w:tabs>
                <w:tab w:val="left" w:pos="1440"/>
                <w:tab w:val="right" w:pos="6750"/>
                <w:tab w:val="right" w:pos="8190"/>
              </w:tabs>
              <w:ind w:left="435"/>
              <w:jc w:val="both"/>
              <w:rPr>
                <w:rFonts w:ascii="Arial" w:eastAsia="Arial Unicode MS" w:hAnsi="Arial" w:cs="Arial"/>
                <w:color w:val="000000"/>
                <w:spacing w:val="-10"/>
                <w:sz w:val="18"/>
                <w:szCs w:val="18"/>
              </w:rPr>
            </w:pPr>
            <w:r w:rsidRPr="00316C8E">
              <w:rPr>
                <w:rFonts w:ascii="Arial" w:hAnsi="Arial" w:cs="Arial"/>
                <w:color w:val="000000"/>
                <w:spacing w:val="-10"/>
                <w:sz w:val="18"/>
                <w:szCs w:val="18"/>
              </w:rPr>
              <w:t>Kin No Hoshi Engineering Company Limited</w:t>
            </w:r>
          </w:p>
        </w:tc>
        <w:tc>
          <w:tcPr>
            <w:tcW w:w="1376" w:type="dxa"/>
            <w:tcBorders>
              <w:top w:val="nil"/>
              <w:left w:val="nil"/>
              <w:bottom w:val="nil"/>
              <w:right w:val="nil"/>
            </w:tcBorders>
            <w:vAlign w:val="bottom"/>
          </w:tcPr>
          <w:p w14:paraId="576020CD" w14:textId="5C0DC2F5" w:rsidR="006301BE" w:rsidRPr="00316C8E" w:rsidRDefault="006301BE" w:rsidP="006301BE">
            <w:pPr>
              <w:tabs>
                <w:tab w:val="left" w:pos="1440"/>
                <w:tab w:val="right" w:pos="6750"/>
                <w:tab w:val="right" w:pos="8190"/>
              </w:tabs>
              <w:ind w:left="-101" w:right="-72"/>
              <w:jc w:val="center"/>
              <w:rPr>
                <w:rFonts w:ascii="Arial" w:eastAsia="Arial Unicode MS" w:hAnsi="Arial" w:cs="Arial"/>
                <w:color w:val="000000"/>
                <w:sz w:val="18"/>
                <w:szCs w:val="18"/>
              </w:rPr>
            </w:pPr>
            <w:r w:rsidRPr="00316C8E">
              <w:rPr>
                <w:rFonts w:ascii="Arial" w:hAnsi="Arial" w:cs="Arial"/>
                <w:color w:val="000000"/>
                <w:sz w:val="18"/>
                <w:szCs w:val="18"/>
              </w:rPr>
              <w:t>Thailand</w:t>
            </w:r>
          </w:p>
        </w:tc>
        <w:tc>
          <w:tcPr>
            <w:tcW w:w="2810" w:type="dxa"/>
            <w:tcBorders>
              <w:top w:val="nil"/>
              <w:left w:val="nil"/>
              <w:bottom w:val="nil"/>
              <w:right w:val="nil"/>
            </w:tcBorders>
            <w:vAlign w:val="bottom"/>
          </w:tcPr>
          <w:p w14:paraId="1DD7413A" w14:textId="2EE9FF8D" w:rsidR="006301BE" w:rsidRPr="00316C8E" w:rsidRDefault="006301BE" w:rsidP="006301BE">
            <w:pPr>
              <w:jc w:val="thaiDistribute"/>
              <w:rPr>
                <w:rFonts w:ascii="Arial" w:eastAsia="Arial Unicode MS" w:hAnsi="Arial" w:cs="Arial"/>
                <w:color w:val="000000"/>
                <w:spacing w:val="-4"/>
                <w:sz w:val="18"/>
                <w:szCs w:val="18"/>
              </w:rPr>
            </w:pPr>
            <w:r w:rsidRPr="00316C8E">
              <w:rPr>
                <w:rFonts w:ascii="Arial" w:eastAsia="Arial Unicode MS" w:hAnsi="Arial" w:cs="Arial"/>
                <w:color w:val="000000"/>
                <w:spacing w:val="-4"/>
                <w:sz w:val="18"/>
                <w:szCs w:val="18"/>
              </w:rPr>
              <w:t>Dissolution</w:t>
            </w:r>
          </w:p>
        </w:tc>
        <w:tc>
          <w:tcPr>
            <w:tcW w:w="1184" w:type="dxa"/>
            <w:tcBorders>
              <w:top w:val="nil"/>
              <w:left w:val="nil"/>
              <w:bottom w:val="nil"/>
              <w:right w:val="nil"/>
            </w:tcBorders>
            <w:vAlign w:val="bottom"/>
          </w:tcPr>
          <w:p w14:paraId="65EDFEFF" w14:textId="63A02305" w:rsidR="006301BE" w:rsidRPr="00316C8E" w:rsidRDefault="006301BE" w:rsidP="006301BE">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99</w:t>
            </w:r>
            <w:r w:rsidRPr="00316C8E">
              <w:rPr>
                <w:rFonts w:ascii="Arial" w:hAnsi="Arial" w:cs="Arial"/>
                <w:color w:val="000000"/>
                <w:sz w:val="18"/>
                <w:szCs w:val="18"/>
              </w:rPr>
              <w:t>.</w:t>
            </w:r>
            <w:r w:rsidRPr="00316C8E">
              <w:rPr>
                <w:rFonts w:ascii="Arial" w:hAnsi="Arial" w:cs="Arial"/>
                <w:color w:val="000000"/>
                <w:sz w:val="18"/>
                <w:szCs w:val="18"/>
                <w:lang w:val="en-GB"/>
              </w:rPr>
              <w:t>99</w:t>
            </w:r>
            <w:r w:rsidRPr="00316C8E">
              <w:rPr>
                <w:rFonts w:ascii="Arial" w:hAnsi="Arial" w:cs="Arial"/>
                <w:color w:val="000000"/>
                <w:sz w:val="18"/>
                <w:szCs w:val="18"/>
              </w:rPr>
              <w:t>%</w:t>
            </w:r>
          </w:p>
        </w:tc>
        <w:tc>
          <w:tcPr>
            <w:tcW w:w="1278" w:type="dxa"/>
            <w:tcBorders>
              <w:top w:val="nil"/>
              <w:left w:val="nil"/>
              <w:bottom w:val="nil"/>
              <w:right w:val="nil"/>
            </w:tcBorders>
            <w:vAlign w:val="bottom"/>
          </w:tcPr>
          <w:p w14:paraId="765C6DED" w14:textId="64485131" w:rsidR="006301BE" w:rsidRPr="00316C8E" w:rsidRDefault="006301BE" w:rsidP="006301BE">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99</w:t>
            </w:r>
            <w:r w:rsidRPr="00316C8E">
              <w:rPr>
                <w:rFonts w:ascii="Arial" w:hAnsi="Arial" w:cs="Arial"/>
                <w:color w:val="000000"/>
                <w:sz w:val="18"/>
                <w:szCs w:val="18"/>
              </w:rPr>
              <w:t>.</w:t>
            </w:r>
            <w:r w:rsidRPr="00316C8E">
              <w:rPr>
                <w:rFonts w:ascii="Arial" w:hAnsi="Arial" w:cs="Arial"/>
                <w:color w:val="000000"/>
                <w:sz w:val="18"/>
                <w:szCs w:val="18"/>
                <w:lang w:val="en-GB"/>
              </w:rPr>
              <w:t>99</w:t>
            </w:r>
            <w:r w:rsidRPr="00316C8E">
              <w:rPr>
                <w:rFonts w:ascii="Arial" w:hAnsi="Arial" w:cs="Arial"/>
                <w:color w:val="000000"/>
                <w:sz w:val="18"/>
                <w:szCs w:val="18"/>
              </w:rPr>
              <w:t>%</w:t>
            </w:r>
          </w:p>
        </w:tc>
        <w:tc>
          <w:tcPr>
            <w:tcW w:w="1230" w:type="dxa"/>
            <w:tcBorders>
              <w:top w:val="nil"/>
              <w:left w:val="nil"/>
              <w:bottom w:val="nil"/>
              <w:right w:val="nil"/>
            </w:tcBorders>
            <w:vAlign w:val="bottom"/>
          </w:tcPr>
          <w:p w14:paraId="52F20F83" w14:textId="2F8BEF2D" w:rsidR="006301BE" w:rsidRPr="00316C8E" w:rsidRDefault="006301BE" w:rsidP="006301BE">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0</w:t>
            </w:r>
            <w:r w:rsidRPr="00316C8E">
              <w:rPr>
                <w:rFonts w:ascii="Arial" w:hAnsi="Arial" w:cs="Arial"/>
                <w:color w:val="000000"/>
                <w:sz w:val="18"/>
                <w:szCs w:val="18"/>
              </w:rPr>
              <w:t>.</w:t>
            </w:r>
            <w:r w:rsidRPr="00316C8E">
              <w:rPr>
                <w:rFonts w:ascii="Arial" w:hAnsi="Arial" w:cs="Arial"/>
                <w:color w:val="000000"/>
                <w:sz w:val="18"/>
                <w:szCs w:val="18"/>
                <w:lang w:val="en-GB"/>
              </w:rPr>
              <w:t>01</w:t>
            </w:r>
            <w:r w:rsidRPr="00316C8E">
              <w:rPr>
                <w:rFonts w:ascii="Arial" w:hAnsi="Arial" w:cs="Arial"/>
                <w:color w:val="000000"/>
                <w:sz w:val="18"/>
                <w:szCs w:val="18"/>
              </w:rPr>
              <w:t>%</w:t>
            </w:r>
          </w:p>
        </w:tc>
        <w:tc>
          <w:tcPr>
            <w:tcW w:w="1254" w:type="dxa"/>
            <w:tcBorders>
              <w:top w:val="nil"/>
              <w:left w:val="nil"/>
              <w:bottom w:val="nil"/>
              <w:right w:val="nil"/>
            </w:tcBorders>
            <w:vAlign w:val="bottom"/>
          </w:tcPr>
          <w:p w14:paraId="2B49FC84" w14:textId="7A23783E" w:rsidR="006301BE" w:rsidRPr="00316C8E" w:rsidRDefault="006301BE" w:rsidP="006301BE">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0</w:t>
            </w:r>
            <w:r w:rsidRPr="00316C8E">
              <w:rPr>
                <w:rFonts w:ascii="Arial" w:hAnsi="Arial" w:cs="Arial"/>
                <w:color w:val="000000"/>
                <w:sz w:val="18"/>
                <w:szCs w:val="18"/>
              </w:rPr>
              <w:t>.</w:t>
            </w:r>
            <w:r w:rsidRPr="00316C8E">
              <w:rPr>
                <w:rFonts w:ascii="Arial" w:hAnsi="Arial" w:cs="Arial"/>
                <w:color w:val="000000"/>
                <w:sz w:val="18"/>
                <w:szCs w:val="18"/>
                <w:lang w:val="en-GB"/>
              </w:rPr>
              <w:t>01</w:t>
            </w:r>
            <w:r w:rsidRPr="00316C8E">
              <w:rPr>
                <w:rFonts w:ascii="Arial" w:hAnsi="Arial" w:cs="Arial"/>
                <w:color w:val="000000"/>
                <w:sz w:val="18"/>
                <w:szCs w:val="18"/>
              </w:rPr>
              <w:t>%</w:t>
            </w:r>
          </w:p>
        </w:tc>
        <w:tc>
          <w:tcPr>
            <w:tcW w:w="1375" w:type="dxa"/>
            <w:tcBorders>
              <w:top w:val="nil"/>
              <w:left w:val="nil"/>
              <w:bottom w:val="single" w:sz="4" w:space="0" w:color="auto"/>
              <w:right w:val="nil"/>
            </w:tcBorders>
            <w:vAlign w:val="bottom"/>
          </w:tcPr>
          <w:p w14:paraId="50692B52" w14:textId="0D868592" w:rsidR="006301BE" w:rsidRPr="00316C8E" w:rsidRDefault="006301BE" w:rsidP="006301BE">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9</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999</w:t>
            </w:r>
          </w:p>
        </w:tc>
        <w:tc>
          <w:tcPr>
            <w:tcW w:w="1344" w:type="dxa"/>
            <w:tcBorders>
              <w:top w:val="nil"/>
              <w:left w:val="nil"/>
              <w:bottom w:val="single" w:sz="4" w:space="0" w:color="auto"/>
              <w:right w:val="nil"/>
            </w:tcBorders>
            <w:vAlign w:val="bottom"/>
          </w:tcPr>
          <w:p w14:paraId="6DAFBAAF" w14:textId="6B921104" w:rsidR="006301BE" w:rsidRPr="00316C8E" w:rsidRDefault="006301BE" w:rsidP="006301BE">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9</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999</w:t>
            </w:r>
          </w:p>
        </w:tc>
      </w:tr>
      <w:tr w:rsidR="006301BE" w:rsidRPr="00316C8E" w14:paraId="30240502" w14:textId="77777777" w:rsidTr="00307EC7">
        <w:tc>
          <w:tcPr>
            <w:tcW w:w="3824" w:type="dxa"/>
            <w:tcBorders>
              <w:top w:val="nil"/>
              <w:left w:val="nil"/>
              <w:bottom w:val="nil"/>
              <w:right w:val="nil"/>
            </w:tcBorders>
            <w:vAlign w:val="bottom"/>
          </w:tcPr>
          <w:p w14:paraId="47CBDEF9" w14:textId="77777777" w:rsidR="006301BE" w:rsidRPr="00316C8E" w:rsidRDefault="006301BE" w:rsidP="006301BE">
            <w:pPr>
              <w:tabs>
                <w:tab w:val="left" w:pos="1440"/>
                <w:tab w:val="right" w:pos="6750"/>
                <w:tab w:val="right" w:pos="8190"/>
              </w:tabs>
              <w:ind w:left="435"/>
              <w:jc w:val="both"/>
              <w:rPr>
                <w:rFonts w:ascii="Arial" w:hAnsi="Arial" w:cs="Arial"/>
                <w:color w:val="000000"/>
                <w:spacing w:val="-10"/>
                <w:sz w:val="18"/>
                <w:szCs w:val="18"/>
              </w:rPr>
            </w:pPr>
          </w:p>
        </w:tc>
        <w:tc>
          <w:tcPr>
            <w:tcW w:w="1376" w:type="dxa"/>
            <w:tcBorders>
              <w:top w:val="nil"/>
              <w:left w:val="nil"/>
              <w:bottom w:val="nil"/>
              <w:right w:val="nil"/>
            </w:tcBorders>
            <w:vAlign w:val="bottom"/>
          </w:tcPr>
          <w:p w14:paraId="7335DCF5" w14:textId="77777777" w:rsidR="006301BE" w:rsidRPr="00316C8E" w:rsidRDefault="006301BE" w:rsidP="006301BE">
            <w:pPr>
              <w:tabs>
                <w:tab w:val="left" w:pos="1440"/>
                <w:tab w:val="right" w:pos="6750"/>
                <w:tab w:val="right" w:pos="8190"/>
              </w:tabs>
              <w:ind w:left="-101" w:right="-72"/>
              <w:jc w:val="center"/>
              <w:rPr>
                <w:rFonts w:ascii="Arial" w:hAnsi="Arial" w:cs="Arial"/>
                <w:color w:val="000000"/>
                <w:sz w:val="18"/>
                <w:szCs w:val="18"/>
              </w:rPr>
            </w:pPr>
          </w:p>
        </w:tc>
        <w:tc>
          <w:tcPr>
            <w:tcW w:w="2810" w:type="dxa"/>
            <w:tcBorders>
              <w:top w:val="nil"/>
              <w:left w:val="nil"/>
              <w:bottom w:val="nil"/>
              <w:right w:val="nil"/>
            </w:tcBorders>
            <w:vAlign w:val="bottom"/>
          </w:tcPr>
          <w:p w14:paraId="746A8F6C" w14:textId="77777777" w:rsidR="006301BE" w:rsidRPr="00316C8E" w:rsidRDefault="006301BE" w:rsidP="006301BE">
            <w:pPr>
              <w:jc w:val="thaiDistribute"/>
              <w:rPr>
                <w:rFonts w:ascii="Arial" w:eastAsia="Arial Unicode MS" w:hAnsi="Arial" w:cs="Arial"/>
                <w:color w:val="000000"/>
                <w:spacing w:val="-4"/>
                <w:sz w:val="18"/>
                <w:szCs w:val="18"/>
              </w:rPr>
            </w:pPr>
          </w:p>
        </w:tc>
        <w:tc>
          <w:tcPr>
            <w:tcW w:w="1184" w:type="dxa"/>
            <w:tcBorders>
              <w:top w:val="nil"/>
              <w:left w:val="nil"/>
              <w:bottom w:val="nil"/>
              <w:right w:val="nil"/>
            </w:tcBorders>
            <w:vAlign w:val="bottom"/>
          </w:tcPr>
          <w:p w14:paraId="370D1C25" w14:textId="77777777" w:rsidR="006301BE" w:rsidRPr="00316C8E" w:rsidRDefault="006301BE" w:rsidP="006301BE">
            <w:pPr>
              <w:ind w:right="-72"/>
              <w:jc w:val="right"/>
              <w:rPr>
                <w:rFonts w:ascii="Arial" w:hAnsi="Arial" w:cs="Arial"/>
                <w:color w:val="000000"/>
                <w:sz w:val="18"/>
                <w:szCs w:val="18"/>
              </w:rPr>
            </w:pPr>
          </w:p>
        </w:tc>
        <w:tc>
          <w:tcPr>
            <w:tcW w:w="1278" w:type="dxa"/>
            <w:tcBorders>
              <w:top w:val="nil"/>
              <w:left w:val="nil"/>
              <w:bottom w:val="nil"/>
              <w:right w:val="nil"/>
            </w:tcBorders>
            <w:vAlign w:val="bottom"/>
          </w:tcPr>
          <w:p w14:paraId="0CFD7F4D" w14:textId="77777777" w:rsidR="006301BE" w:rsidRPr="00316C8E" w:rsidRDefault="006301BE" w:rsidP="006301BE">
            <w:pPr>
              <w:ind w:right="-72"/>
              <w:jc w:val="right"/>
              <w:rPr>
                <w:rFonts w:ascii="Arial" w:hAnsi="Arial" w:cs="Arial"/>
                <w:color w:val="000000"/>
                <w:sz w:val="18"/>
                <w:szCs w:val="18"/>
              </w:rPr>
            </w:pPr>
          </w:p>
        </w:tc>
        <w:tc>
          <w:tcPr>
            <w:tcW w:w="1230" w:type="dxa"/>
            <w:tcBorders>
              <w:top w:val="nil"/>
              <w:left w:val="nil"/>
              <w:bottom w:val="nil"/>
              <w:right w:val="nil"/>
            </w:tcBorders>
            <w:vAlign w:val="bottom"/>
          </w:tcPr>
          <w:p w14:paraId="740967DD" w14:textId="77777777" w:rsidR="006301BE" w:rsidRPr="00316C8E" w:rsidRDefault="006301BE" w:rsidP="006301BE">
            <w:pPr>
              <w:ind w:right="-72"/>
              <w:jc w:val="right"/>
              <w:rPr>
                <w:rFonts w:ascii="Arial" w:hAnsi="Arial" w:cs="Arial"/>
                <w:color w:val="000000"/>
                <w:sz w:val="18"/>
                <w:szCs w:val="18"/>
              </w:rPr>
            </w:pPr>
          </w:p>
        </w:tc>
        <w:tc>
          <w:tcPr>
            <w:tcW w:w="1254" w:type="dxa"/>
            <w:tcBorders>
              <w:top w:val="nil"/>
              <w:left w:val="nil"/>
              <w:bottom w:val="nil"/>
              <w:right w:val="nil"/>
            </w:tcBorders>
            <w:vAlign w:val="bottom"/>
          </w:tcPr>
          <w:p w14:paraId="27E280A6" w14:textId="77777777" w:rsidR="006301BE" w:rsidRPr="00316C8E" w:rsidRDefault="006301BE" w:rsidP="006301BE">
            <w:pPr>
              <w:ind w:right="-72"/>
              <w:jc w:val="right"/>
              <w:rPr>
                <w:rFonts w:ascii="Arial" w:hAnsi="Arial" w:cs="Arial"/>
                <w:color w:val="000000"/>
                <w:sz w:val="18"/>
                <w:szCs w:val="18"/>
              </w:rPr>
            </w:pPr>
          </w:p>
        </w:tc>
        <w:tc>
          <w:tcPr>
            <w:tcW w:w="1375" w:type="dxa"/>
            <w:tcBorders>
              <w:top w:val="single" w:sz="4" w:space="0" w:color="auto"/>
              <w:left w:val="nil"/>
              <w:bottom w:val="nil"/>
              <w:right w:val="nil"/>
            </w:tcBorders>
            <w:vAlign w:val="bottom"/>
          </w:tcPr>
          <w:p w14:paraId="376E216B" w14:textId="77777777" w:rsidR="006301BE" w:rsidRPr="00316C8E" w:rsidRDefault="006301BE" w:rsidP="006301BE">
            <w:pPr>
              <w:ind w:right="-72"/>
              <w:jc w:val="right"/>
              <w:rPr>
                <w:rFonts w:ascii="Arial" w:hAnsi="Arial" w:cs="Arial"/>
                <w:color w:val="000000"/>
                <w:sz w:val="18"/>
                <w:szCs w:val="18"/>
              </w:rPr>
            </w:pPr>
          </w:p>
        </w:tc>
        <w:tc>
          <w:tcPr>
            <w:tcW w:w="1344" w:type="dxa"/>
            <w:tcBorders>
              <w:top w:val="single" w:sz="4" w:space="0" w:color="auto"/>
              <w:left w:val="nil"/>
              <w:bottom w:val="nil"/>
              <w:right w:val="nil"/>
            </w:tcBorders>
            <w:vAlign w:val="bottom"/>
          </w:tcPr>
          <w:p w14:paraId="1704D9CB" w14:textId="77777777" w:rsidR="006301BE" w:rsidRPr="00316C8E" w:rsidRDefault="006301BE" w:rsidP="006301BE">
            <w:pPr>
              <w:ind w:right="-72"/>
              <w:jc w:val="right"/>
              <w:rPr>
                <w:rFonts w:ascii="Arial" w:hAnsi="Arial" w:cs="Arial"/>
                <w:color w:val="000000"/>
                <w:sz w:val="18"/>
                <w:szCs w:val="18"/>
              </w:rPr>
            </w:pPr>
          </w:p>
        </w:tc>
      </w:tr>
      <w:tr w:rsidR="006301BE" w:rsidRPr="00316C8E" w14:paraId="6F5DAC10" w14:textId="77777777" w:rsidTr="00307EC7">
        <w:trPr>
          <w:trHeight w:val="197"/>
        </w:trPr>
        <w:tc>
          <w:tcPr>
            <w:tcW w:w="3824" w:type="dxa"/>
            <w:tcBorders>
              <w:top w:val="nil"/>
              <w:left w:val="nil"/>
              <w:bottom w:val="nil"/>
              <w:right w:val="nil"/>
            </w:tcBorders>
            <w:vAlign w:val="bottom"/>
          </w:tcPr>
          <w:p w14:paraId="697C61DF" w14:textId="77777777" w:rsidR="006301BE" w:rsidRPr="00316C8E" w:rsidRDefault="006301BE" w:rsidP="006301BE">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vAlign w:val="bottom"/>
          </w:tcPr>
          <w:p w14:paraId="63C39B40" w14:textId="77777777" w:rsidR="006301BE" w:rsidRPr="00316C8E" w:rsidRDefault="006301BE" w:rsidP="006301BE">
            <w:pPr>
              <w:jc w:val="thaiDistribute"/>
              <w:rPr>
                <w:rFonts w:ascii="Arial" w:eastAsia="Arial Unicode MS" w:hAnsi="Arial" w:cs="Arial"/>
                <w:color w:val="000000"/>
                <w:spacing w:val="-4"/>
                <w:sz w:val="18"/>
                <w:szCs w:val="18"/>
              </w:rPr>
            </w:pPr>
          </w:p>
        </w:tc>
        <w:tc>
          <w:tcPr>
            <w:tcW w:w="2810" w:type="dxa"/>
            <w:tcBorders>
              <w:top w:val="nil"/>
              <w:left w:val="nil"/>
              <w:bottom w:val="nil"/>
              <w:right w:val="nil"/>
            </w:tcBorders>
            <w:vAlign w:val="bottom"/>
          </w:tcPr>
          <w:p w14:paraId="6227CE06" w14:textId="77777777" w:rsidR="006301BE" w:rsidRPr="00316C8E" w:rsidRDefault="006301BE" w:rsidP="006301BE">
            <w:pPr>
              <w:jc w:val="thaiDistribute"/>
              <w:rPr>
                <w:rFonts w:ascii="Arial" w:eastAsia="Arial Unicode MS" w:hAnsi="Arial" w:cs="Arial"/>
                <w:color w:val="000000"/>
                <w:spacing w:val="-4"/>
                <w:sz w:val="18"/>
                <w:szCs w:val="18"/>
              </w:rPr>
            </w:pPr>
          </w:p>
        </w:tc>
        <w:tc>
          <w:tcPr>
            <w:tcW w:w="1184" w:type="dxa"/>
            <w:tcBorders>
              <w:top w:val="nil"/>
              <w:left w:val="nil"/>
              <w:bottom w:val="nil"/>
              <w:right w:val="nil"/>
            </w:tcBorders>
            <w:vAlign w:val="bottom"/>
          </w:tcPr>
          <w:p w14:paraId="2C17ABF9"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78" w:type="dxa"/>
            <w:tcBorders>
              <w:top w:val="nil"/>
              <w:left w:val="nil"/>
              <w:bottom w:val="nil"/>
              <w:right w:val="nil"/>
            </w:tcBorders>
            <w:vAlign w:val="bottom"/>
          </w:tcPr>
          <w:p w14:paraId="232D4999"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30" w:type="dxa"/>
            <w:tcBorders>
              <w:top w:val="nil"/>
              <w:left w:val="nil"/>
              <w:bottom w:val="nil"/>
              <w:right w:val="nil"/>
            </w:tcBorders>
            <w:vAlign w:val="bottom"/>
          </w:tcPr>
          <w:p w14:paraId="1B6D39C4"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54" w:type="dxa"/>
            <w:tcBorders>
              <w:top w:val="nil"/>
              <w:left w:val="nil"/>
              <w:bottom w:val="nil"/>
              <w:right w:val="nil"/>
            </w:tcBorders>
            <w:vAlign w:val="bottom"/>
          </w:tcPr>
          <w:p w14:paraId="484DDD1C"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375" w:type="dxa"/>
            <w:tcBorders>
              <w:top w:val="nil"/>
              <w:left w:val="nil"/>
              <w:bottom w:val="nil"/>
              <w:right w:val="nil"/>
            </w:tcBorders>
            <w:vAlign w:val="bottom"/>
          </w:tcPr>
          <w:p w14:paraId="6E284AE5" w14:textId="7CBEF47F" w:rsidR="006301BE" w:rsidRPr="00316C8E" w:rsidRDefault="006301BE" w:rsidP="006301BE">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20</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049</w:t>
            </w:r>
          </w:p>
        </w:tc>
        <w:tc>
          <w:tcPr>
            <w:tcW w:w="1344" w:type="dxa"/>
            <w:tcBorders>
              <w:top w:val="nil"/>
              <w:left w:val="nil"/>
              <w:bottom w:val="nil"/>
              <w:right w:val="nil"/>
            </w:tcBorders>
            <w:vAlign w:val="bottom"/>
          </w:tcPr>
          <w:p w14:paraId="1ACE1739" w14:textId="56BA153D" w:rsidR="006301BE" w:rsidRPr="00316C8E" w:rsidRDefault="006301BE" w:rsidP="006301BE">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20</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049</w:t>
            </w:r>
          </w:p>
        </w:tc>
      </w:tr>
      <w:tr w:rsidR="006301BE" w:rsidRPr="00316C8E" w14:paraId="01B191ED" w14:textId="77777777" w:rsidTr="00307EC7">
        <w:tc>
          <w:tcPr>
            <w:tcW w:w="3824" w:type="dxa"/>
            <w:tcBorders>
              <w:top w:val="nil"/>
              <w:left w:val="nil"/>
              <w:bottom w:val="nil"/>
              <w:right w:val="nil"/>
            </w:tcBorders>
            <w:vAlign w:val="bottom"/>
          </w:tcPr>
          <w:p w14:paraId="646DA5F9" w14:textId="77777777" w:rsidR="006301BE" w:rsidRPr="00316C8E" w:rsidRDefault="006301BE" w:rsidP="006301BE">
            <w:pPr>
              <w:ind w:left="435"/>
              <w:rPr>
                <w:rFonts w:ascii="Arial" w:eastAsia="Arial Unicode MS" w:hAnsi="Arial" w:cs="Arial"/>
                <w:color w:val="000000"/>
                <w:spacing w:val="-6"/>
                <w:sz w:val="18"/>
                <w:szCs w:val="18"/>
              </w:rPr>
            </w:pPr>
            <w:proofErr w:type="gramStart"/>
            <w:r w:rsidRPr="00316C8E">
              <w:rPr>
                <w:rFonts w:ascii="Arial" w:eastAsia="Arial Unicode MS" w:hAnsi="Arial" w:cs="Arial"/>
                <w:color w:val="000000"/>
                <w:spacing w:val="-6"/>
                <w:sz w:val="18"/>
                <w:szCs w:val="18"/>
                <w:u w:val="single"/>
              </w:rPr>
              <w:t>Less</w:t>
            </w:r>
            <w:r w:rsidRPr="00316C8E">
              <w:rPr>
                <w:rFonts w:ascii="Arial" w:eastAsia="Arial Unicode MS" w:hAnsi="Arial" w:cs="Arial"/>
                <w:color w:val="000000"/>
                <w:spacing w:val="-6"/>
                <w:sz w:val="18"/>
                <w:szCs w:val="18"/>
              </w:rPr>
              <w:t xml:space="preserve">  Allowance</w:t>
            </w:r>
            <w:proofErr w:type="gramEnd"/>
            <w:r w:rsidRPr="00316C8E">
              <w:rPr>
                <w:rFonts w:ascii="Arial" w:eastAsia="Arial Unicode MS" w:hAnsi="Arial" w:cs="Arial"/>
                <w:color w:val="000000"/>
                <w:spacing w:val="-6"/>
                <w:sz w:val="18"/>
                <w:szCs w:val="18"/>
              </w:rPr>
              <w:t xml:space="preserve"> for impairment in </w:t>
            </w:r>
          </w:p>
          <w:p w14:paraId="779ED127" w14:textId="5B5DFCEF" w:rsidR="006301BE" w:rsidRPr="00316C8E" w:rsidRDefault="006301BE" w:rsidP="006301BE">
            <w:pPr>
              <w:tabs>
                <w:tab w:val="left" w:pos="431"/>
              </w:tabs>
              <w:ind w:left="435"/>
              <w:rPr>
                <w:rFonts w:ascii="Arial" w:eastAsia="Arial Unicode MS" w:hAnsi="Arial" w:cs="Arial"/>
                <w:color w:val="000000"/>
                <w:spacing w:val="-6"/>
                <w:sz w:val="18"/>
                <w:szCs w:val="18"/>
              </w:rPr>
            </w:pPr>
            <w:r w:rsidRPr="00316C8E">
              <w:rPr>
                <w:rFonts w:ascii="Arial" w:eastAsia="Arial Unicode MS" w:hAnsi="Arial" w:cs="Arial"/>
                <w:color w:val="000000"/>
                <w:spacing w:val="-6"/>
                <w:sz w:val="18"/>
                <w:szCs w:val="18"/>
              </w:rPr>
              <w:tab/>
            </w:r>
            <w:r w:rsidRPr="00316C8E">
              <w:rPr>
                <w:rFonts w:ascii="Arial" w:eastAsia="Arial Unicode MS" w:hAnsi="Arial" w:cs="Arial"/>
                <w:color w:val="000000"/>
                <w:spacing w:val="-6"/>
                <w:sz w:val="18"/>
                <w:szCs w:val="18"/>
                <w:cs/>
              </w:rPr>
              <w:t xml:space="preserve">        </w:t>
            </w:r>
            <w:r w:rsidRPr="00316C8E">
              <w:rPr>
                <w:rFonts w:ascii="Arial" w:eastAsia="Arial Unicode MS" w:hAnsi="Arial" w:cs="Arial"/>
                <w:color w:val="000000"/>
                <w:spacing w:val="-6"/>
                <w:sz w:val="18"/>
                <w:szCs w:val="18"/>
              </w:rPr>
              <w:t>investments in subsidiary</w:t>
            </w:r>
          </w:p>
        </w:tc>
        <w:tc>
          <w:tcPr>
            <w:tcW w:w="1376" w:type="dxa"/>
            <w:tcBorders>
              <w:top w:val="nil"/>
              <w:left w:val="nil"/>
              <w:bottom w:val="nil"/>
              <w:right w:val="nil"/>
            </w:tcBorders>
            <w:vAlign w:val="bottom"/>
          </w:tcPr>
          <w:p w14:paraId="22CAC260" w14:textId="77777777" w:rsidR="006301BE" w:rsidRPr="00316C8E" w:rsidRDefault="006301BE" w:rsidP="006301BE">
            <w:pPr>
              <w:jc w:val="thaiDistribute"/>
              <w:rPr>
                <w:rFonts w:ascii="Arial" w:eastAsia="Arial Unicode MS" w:hAnsi="Arial" w:cs="Arial"/>
                <w:color w:val="000000"/>
                <w:spacing w:val="-4"/>
                <w:sz w:val="18"/>
                <w:szCs w:val="18"/>
              </w:rPr>
            </w:pPr>
          </w:p>
        </w:tc>
        <w:tc>
          <w:tcPr>
            <w:tcW w:w="2810" w:type="dxa"/>
            <w:tcBorders>
              <w:top w:val="nil"/>
              <w:left w:val="nil"/>
              <w:bottom w:val="nil"/>
              <w:right w:val="nil"/>
            </w:tcBorders>
            <w:vAlign w:val="bottom"/>
          </w:tcPr>
          <w:p w14:paraId="578FA46E" w14:textId="77777777" w:rsidR="006301BE" w:rsidRPr="00316C8E" w:rsidRDefault="006301BE" w:rsidP="006301BE">
            <w:pPr>
              <w:jc w:val="thaiDistribute"/>
              <w:rPr>
                <w:rFonts w:ascii="Arial" w:eastAsia="Arial Unicode MS" w:hAnsi="Arial" w:cs="Arial"/>
                <w:color w:val="000000"/>
                <w:spacing w:val="-4"/>
                <w:sz w:val="18"/>
                <w:szCs w:val="18"/>
              </w:rPr>
            </w:pPr>
          </w:p>
        </w:tc>
        <w:tc>
          <w:tcPr>
            <w:tcW w:w="1184" w:type="dxa"/>
            <w:tcBorders>
              <w:top w:val="nil"/>
              <w:left w:val="nil"/>
              <w:bottom w:val="nil"/>
              <w:right w:val="nil"/>
            </w:tcBorders>
            <w:vAlign w:val="bottom"/>
          </w:tcPr>
          <w:p w14:paraId="3CA3FBB5"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78" w:type="dxa"/>
            <w:tcBorders>
              <w:top w:val="nil"/>
              <w:left w:val="nil"/>
              <w:bottom w:val="nil"/>
              <w:right w:val="nil"/>
            </w:tcBorders>
            <w:vAlign w:val="bottom"/>
          </w:tcPr>
          <w:p w14:paraId="79FC303B"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30" w:type="dxa"/>
            <w:tcBorders>
              <w:top w:val="nil"/>
              <w:left w:val="nil"/>
              <w:bottom w:val="nil"/>
              <w:right w:val="nil"/>
            </w:tcBorders>
            <w:vAlign w:val="bottom"/>
          </w:tcPr>
          <w:p w14:paraId="5AD353B3"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54" w:type="dxa"/>
            <w:tcBorders>
              <w:top w:val="nil"/>
              <w:left w:val="nil"/>
              <w:bottom w:val="nil"/>
              <w:right w:val="nil"/>
            </w:tcBorders>
            <w:vAlign w:val="bottom"/>
          </w:tcPr>
          <w:p w14:paraId="783ED510"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375" w:type="dxa"/>
            <w:tcBorders>
              <w:top w:val="nil"/>
              <w:left w:val="nil"/>
              <w:bottom w:val="single" w:sz="4" w:space="0" w:color="auto"/>
              <w:right w:val="nil"/>
            </w:tcBorders>
            <w:vAlign w:val="bottom"/>
          </w:tcPr>
          <w:p w14:paraId="1D80BB41" w14:textId="44B6B0C3" w:rsidR="006301BE" w:rsidRPr="00316C8E" w:rsidRDefault="006301BE" w:rsidP="006301BE">
            <w:pPr>
              <w:ind w:right="-72"/>
              <w:jc w:val="right"/>
              <w:rPr>
                <w:rFonts w:ascii="Arial" w:hAnsi="Arial" w:cs="Arial"/>
                <w:color w:val="000000"/>
                <w:sz w:val="18"/>
                <w:szCs w:val="18"/>
              </w:rPr>
            </w:pP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999</w:t>
            </w:r>
            <w:r w:rsidRPr="00316C8E">
              <w:rPr>
                <w:rFonts w:ascii="Arial" w:hAnsi="Arial" w:cs="Arial"/>
                <w:bCs/>
                <w:snapToGrid w:val="0"/>
                <w:color w:val="000000"/>
                <w:sz w:val="18"/>
                <w:szCs w:val="18"/>
                <w:lang w:eastAsia="th-TH"/>
              </w:rPr>
              <w:t>)</w:t>
            </w:r>
          </w:p>
        </w:tc>
        <w:tc>
          <w:tcPr>
            <w:tcW w:w="1344" w:type="dxa"/>
            <w:tcBorders>
              <w:top w:val="nil"/>
              <w:left w:val="nil"/>
              <w:bottom w:val="single" w:sz="4" w:space="0" w:color="auto"/>
              <w:right w:val="nil"/>
            </w:tcBorders>
            <w:vAlign w:val="bottom"/>
          </w:tcPr>
          <w:p w14:paraId="6E9C6A94" w14:textId="3BCDA7EB" w:rsidR="006301BE" w:rsidRPr="00316C8E" w:rsidRDefault="006301BE" w:rsidP="006301BE">
            <w:pPr>
              <w:ind w:right="-72"/>
              <w:jc w:val="right"/>
              <w:rPr>
                <w:rFonts w:ascii="Arial" w:hAnsi="Arial" w:cs="Arial"/>
                <w:color w:val="000000"/>
                <w:sz w:val="18"/>
                <w:szCs w:val="18"/>
              </w:rPr>
            </w:pP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999</w:t>
            </w:r>
            <w:r w:rsidRPr="00316C8E">
              <w:rPr>
                <w:rFonts w:ascii="Arial" w:hAnsi="Arial" w:cs="Arial"/>
                <w:bCs/>
                <w:snapToGrid w:val="0"/>
                <w:color w:val="000000"/>
                <w:sz w:val="18"/>
                <w:szCs w:val="18"/>
                <w:lang w:eastAsia="th-TH"/>
              </w:rPr>
              <w:t>)</w:t>
            </w:r>
          </w:p>
        </w:tc>
      </w:tr>
      <w:tr w:rsidR="006301BE" w:rsidRPr="00316C8E" w14:paraId="66655475" w14:textId="77777777" w:rsidTr="00307EC7">
        <w:tc>
          <w:tcPr>
            <w:tcW w:w="3824" w:type="dxa"/>
            <w:tcBorders>
              <w:top w:val="nil"/>
              <w:left w:val="nil"/>
              <w:bottom w:val="nil"/>
              <w:right w:val="nil"/>
            </w:tcBorders>
            <w:vAlign w:val="bottom"/>
          </w:tcPr>
          <w:p w14:paraId="18CCCBCA" w14:textId="77777777" w:rsidR="006301BE" w:rsidRPr="00316C8E" w:rsidRDefault="006301BE" w:rsidP="006301BE">
            <w:pPr>
              <w:ind w:left="435"/>
              <w:rPr>
                <w:rFonts w:ascii="Arial" w:eastAsia="Arial Unicode MS" w:hAnsi="Arial" w:cs="Arial"/>
                <w:color w:val="000000"/>
                <w:spacing w:val="-6"/>
                <w:sz w:val="18"/>
                <w:szCs w:val="18"/>
                <w:u w:val="single"/>
              </w:rPr>
            </w:pPr>
          </w:p>
        </w:tc>
        <w:tc>
          <w:tcPr>
            <w:tcW w:w="1376" w:type="dxa"/>
            <w:tcBorders>
              <w:top w:val="nil"/>
              <w:left w:val="nil"/>
              <w:bottom w:val="nil"/>
              <w:right w:val="nil"/>
            </w:tcBorders>
            <w:vAlign w:val="bottom"/>
          </w:tcPr>
          <w:p w14:paraId="03B2CC2B" w14:textId="77777777" w:rsidR="006301BE" w:rsidRPr="00316C8E" w:rsidRDefault="006301BE" w:rsidP="006301BE">
            <w:pPr>
              <w:jc w:val="thaiDistribute"/>
              <w:rPr>
                <w:rFonts w:ascii="Arial" w:eastAsia="Arial Unicode MS" w:hAnsi="Arial" w:cs="Arial"/>
                <w:color w:val="000000"/>
                <w:spacing w:val="-4"/>
                <w:sz w:val="18"/>
                <w:szCs w:val="18"/>
              </w:rPr>
            </w:pPr>
          </w:p>
        </w:tc>
        <w:tc>
          <w:tcPr>
            <w:tcW w:w="2810" w:type="dxa"/>
            <w:tcBorders>
              <w:top w:val="nil"/>
              <w:left w:val="nil"/>
              <w:bottom w:val="nil"/>
              <w:right w:val="nil"/>
            </w:tcBorders>
            <w:vAlign w:val="bottom"/>
          </w:tcPr>
          <w:p w14:paraId="7D4F418B" w14:textId="77777777" w:rsidR="006301BE" w:rsidRPr="00316C8E" w:rsidRDefault="006301BE" w:rsidP="006301BE">
            <w:pPr>
              <w:jc w:val="thaiDistribute"/>
              <w:rPr>
                <w:rFonts w:ascii="Arial" w:eastAsia="Arial Unicode MS" w:hAnsi="Arial" w:cs="Arial"/>
                <w:color w:val="000000"/>
                <w:spacing w:val="-4"/>
                <w:sz w:val="18"/>
                <w:szCs w:val="18"/>
              </w:rPr>
            </w:pPr>
          </w:p>
        </w:tc>
        <w:tc>
          <w:tcPr>
            <w:tcW w:w="1184" w:type="dxa"/>
            <w:tcBorders>
              <w:top w:val="nil"/>
              <w:left w:val="nil"/>
              <w:bottom w:val="nil"/>
              <w:right w:val="nil"/>
            </w:tcBorders>
            <w:vAlign w:val="bottom"/>
          </w:tcPr>
          <w:p w14:paraId="64926CFA"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78" w:type="dxa"/>
            <w:tcBorders>
              <w:top w:val="nil"/>
              <w:left w:val="nil"/>
              <w:bottom w:val="nil"/>
              <w:right w:val="nil"/>
            </w:tcBorders>
            <w:vAlign w:val="bottom"/>
          </w:tcPr>
          <w:p w14:paraId="606B99D8"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30" w:type="dxa"/>
            <w:tcBorders>
              <w:top w:val="nil"/>
              <w:left w:val="nil"/>
              <w:bottom w:val="nil"/>
              <w:right w:val="nil"/>
            </w:tcBorders>
            <w:vAlign w:val="bottom"/>
          </w:tcPr>
          <w:p w14:paraId="1AF9EA4F"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54" w:type="dxa"/>
            <w:tcBorders>
              <w:top w:val="nil"/>
              <w:left w:val="nil"/>
              <w:bottom w:val="nil"/>
              <w:right w:val="nil"/>
            </w:tcBorders>
            <w:vAlign w:val="bottom"/>
          </w:tcPr>
          <w:p w14:paraId="009E8F53"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375" w:type="dxa"/>
            <w:tcBorders>
              <w:top w:val="single" w:sz="4" w:space="0" w:color="auto"/>
              <w:left w:val="nil"/>
              <w:bottom w:val="nil"/>
              <w:right w:val="nil"/>
            </w:tcBorders>
            <w:vAlign w:val="bottom"/>
          </w:tcPr>
          <w:p w14:paraId="5DED2696" w14:textId="77777777" w:rsidR="006301BE" w:rsidRPr="00316C8E" w:rsidRDefault="006301BE" w:rsidP="006301BE">
            <w:pPr>
              <w:ind w:right="-72"/>
              <w:jc w:val="right"/>
              <w:rPr>
                <w:rFonts w:ascii="Arial" w:hAnsi="Arial" w:cs="Arial"/>
                <w:color w:val="000000"/>
                <w:sz w:val="18"/>
                <w:szCs w:val="18"/>
              </w:rPr>
            </w:pPr>
          </w:p>
        </w:tc>
        <w:tc>
          <w:tcPr>
            <w:tcW w:w="1344" w:type="dxa"/>
            <w:tcBorders>
              <w:top w:val="single" w:sz="4" w:space="0" w:color="auto"/>
              <w:left w:val="nil"/>
              <w:bottom w:val="nil"/>
              <w:right w:val="nil"/>
            </w:tcBorders>
            <w:vAlign w:val="bottom"/>
          </w:tcPr>
          <w:p w14:paraId="6DEE349D" w14:textId="77777777" w:rsidR="006301BE" w:rsidRPr="00316C8E" w:rsidRDefault="006301BE" w:rsidP="006301BE">
            <w:pPr>
              <w:ind w:right="-72"/>
              <w:jc w:val="right"/>
              <w:rPr>
                <w:rFonts w:ascii="Arial" w:hAnsi="Arial" w:cs="Arial"/>
                <w:color w:val="000000"/>
                <w:sz w:val="18"/>
                <w:szCs w:val="18"/>
              </w:rPr>
            </w:pPr>
          </w:p>
        </w:tc>
      </w:tr>
      <w:tr w:rsidR="006301BE" w:rsidRPr="00316C8E" w14:paraId="5FE26C6F" w14:textId="77777777" w:rsidTr="00307EC7">
        <w:trPr>
          <w:trHeight w:val="188"/>
        </w:trPr>
        <w:tc>
          <w:tcPr>
            <w:tcW w:w="3824" w:type="dxa"/>
            <w:tcBorders>
              <w:top w:val="nil"/>
              <w:left w:val="nil"/>
              <w:bottom w:val="nil"/>
              <w:right w:val="nil"/>
            </w:tcBorders>
            <w:vAlign w:val="bottom"/>
          </w:tcPr>
          <w:p w14:paraId="1437E2C7" w14:textId="56B18D3D" w:rsidR="006301BE" w:rsidRPr="00316C8E" w:rsidRDefault="006301BE" w:rsidP="006301BE">
            <w:pPr>
              <w:ind w:left="435"/>
              <w:jc w:val="thaiDistribute"/>
              <w:rPr>
                <w:rFonts w:ascii="Arial" w:eastAsia="Arial Unicode MS" w:hAnsi="Arial" w:cs="Arial"/>
                <w:b/>
                <w:bCs/>
                <w:color w:val="000000"/>
                <w:spacing w:val="-4"/>
                <w:sz w:val="18"/>
                <w:szCs w:val="18"/>
              </w:rPr>
            </w:pPr>
            <w:r w:rsidRPr="00316C8E">
              <w:rPr>
                <w:rFonts w:ascii="Arial" w:eastAsia="Arial Unicode MS" w:hAnsi="Arial" w:cs="Arial"/>
                <w:b/>
                <w:bCs/>
                <w:color w:val="000000"/>
                <w:spacing w:val="-4"/>
                <w:sz w:val="18"/>
                <w:szCs w:val="18"/>
              </w:rPr>
              <w:t>Total investments in subsidiaries</w:t>
            </w:r>
          </w:p>
        </w:tc>
        <w:tc>
          <w:tcPr>
            <w:tcW w:w="1376" w:type="dxa"/>
            <w:tcBorders>
              <w:top w:val="nil"/>
              <w:left w:val="nil"/>
              <w:bottom w:val="nil"/>
              <w:right w:val="nil"/>
            </w:tcBorders>
            <w:vAlign w:val="bottom"/>
          </w:tcPr>
          <w:p w14:paraId="3F03B02E" w14:textId="77777777" w:rsidR="006301BE" w:rsidRPr="00316C8E" w:rsidRDefault="006301BE" w:rsidP="006301BE">
            <w:pPr>
              <w:jc w:val="thaiDistribute"/>
              <w:rPr>
                <w:rFonts w:ascii="Arial" w:eastAsia="Arial Unicode MS" w:hAnsi="Arial" w:cs="Arial"/>
                <w:color w:val="000000"/>
                <w:spacing w:val="-4"/>
                <w:sz w:val="18"/>
                <w:szCs w:val="18"/>
              </w:rPr>
            </w:pPr>
          </w:p>
        </w:tc>
        <w:tc>
          <w:tcPr>
            <w:tcW w:w="2810" w:type="dxa"/>
            <w:tcBorders>
              <w:top w:val="nil"/>
              <w:left w:val="nil"/>
              <w:bottom w:val="nil"/>
              <w:right w:val="nil"/>
            </w:tcBorders>
            <w:vAlign w:val="bottom"/>
          </w:tcPr>
          <w:p w14:paraId="0B8AB4EC" w14:textId="77777777" w:rsidR="006301BE" w:rsidRPr="00316C8E" w:rsidRDefault="006301BE" w:rsidP="006301BE">
            <w:pPr>
              <w:jc w:val="thaiDistribute"/>
              <w:rPr>
                <w:rFonts w:ascii="Arial" w:eastAsia="Arial Unicode MS" w:hAnsi="Arial" w:cs="Arial"/>
                <w:color w:val="000000"/>
                <w:spacing w:val="-4"/>
                <w:sz w:val="18"/>
                <w:szCs w:val="18"/>
              </w:rPr>
            </w:pPr>
          </w:p>
        </w:tc>
        <w:tc>
          <w:tcPr>
            <w:tcW w:w="1184" w:type="dxa"/>
            <w:tcBorders>
              <w:top w:val="nil"/>
              <w:left w:val="nil"/>
              <w:bottom w:val="nil"/>
              <w:right w:val="nil"/>
            </w:tcBorders>
            <w:vAlign w:val="bottom"/>
          </w:tcPr>
          <w:p w14:paraId="634B7DE6"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78" w:type="dxa"/>
            <w:tcBorders>
              <w:top w:val="nil"/>
              <w:left w:val="nil"/>
              <w:bottom w:val="nil"/>
              <w:right w:val="nil"/>
            </w:tcBorders>
            <w:vAlign w:val="bottom"/>
          </w:tcPr>
          <w:p w14:paraId="6229DB49"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30" w:type="dxa"/>
            <w:tcBorders>
              <w:top w:val="nil"/>
              <w:left w:val="nil"/>
              <w:bottom w:val="nil"/>
              <w:right w:val="nil"/>
            </w:tcBorders>
            <w:vAlign w:val="bottom"/>
          </w:tcPr>
          <w:p w14:paraId="7ACE6D96"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254" w:type="dxa"/>
            <w:tcBorders>
              <w:top w:val="nil"/>
              <w:left w:val="nil"/>
              <w:bottom w:val="nil"/>
              <w:right w:val="nil"/>
            </w:tcBorders>
            <w:vAlign w:val="bottom"/>
          </w:tcPr>
          <w:p w14:paraId="5C4F0D2D" w14:textId="77777777" w:rsidR="006301BE" w:rsidRPr="00316C8E" w:rsidRDefault="006301BE" w:rsidP="006301BE">
            <w:pPr>
              <w:ind w:right="-72"/>
              <w:jc w:val="thaiDistribute"/>
              <w:rPr>
                <w:rFonts w:ascii="Arial" w:eastAsia="Arial Unicode MS" w:hAnsi="Arial" w:cs="Arial"/>
                <w:color w:val="000000"/>
                <w:spacing w:val="-4"/>
                <w:sz w:val="18"/>
                <w:szCs w:val="18"/>
              </w:rPr>
            </w:pPr>
          </w:p>
        </w:tc>
        <w:tc>
          <w:tcPr>
            <w:tcW w:w="1375" w:type="dxa"/>
            <w:tcBorders>
              <w:top w:val="nil"/>
              <w:left w:val="nil"/>
              <w:bottom w:val="single" w:sz="4" w:space="0" w:color="auto"/>
              <w:right w:val="nil"/>
            </w:tcBorders>
            <w:vAlign w:val="bottom"/>
          </w:tcPr>
          <w:p w14:paraId="5FB95096" w14:textId="2FA7EFCC" w:rsidR="006301BE" w:rsidRPr="00316C8E" w:rsidRDefault="006301BE" w:rsidP="006301BE">
            <w:pPr>
              <w:ind w:right="-72"/>
              <w:jc w:val="right"/>
              <w:rPr>
                <w:rFonts w:ascii="Arial" w:hAnsi="Arial" w:cs="Arial"/>
                <w:b/>
                <w:bCs/>
                <w:color w:val="000000"/>
                <w:sz w:val="18"/>
                <w:szCs w:val="18"/>
              </w:rPr>
            </w:pPr>
            <w:r w:rsidRPr="00316C8E">
              <w:rPr>
                <w:rFonts w:ascii="Arial" w:hAnsi="Arial" w:cs="Arial"/>
                <w:b/>
                <w:snapToGrid w:val="0"/>
                <w:color w:val="000000"/>
                <w:sz w:val="18"/>
                <w:szCs w:val="18"/>
                <w:lang w:val="en-GB" w:eastAsia="th-TH"/>
              </w:rPr>
              <w:t>10</w:t>
            </w:r>
            <w:r w:rsidRPr="00316C8E">
              <w:rPr>
                <w:rFonts w:ascii="Arial" w:hAnsi="Arial" w:cs="Arial"/>
                <w:b/>
                <w:snapToGrid w:val="0"/>
                <w:color w:val="000000"/>
                <w:sz w:val="18"/>
                <w:szCs w:val="18"/>
                <w:lang w:eastAsia="th-TH"/>
              </w:rPr>
              <w:t>,</w:t>
            </w:r>
            <w:r w:rsidRPr="00316C8E">
              <w:rPr>
                <w:rFonts w:ascii="Arial" w:hAnsi="Arial" w:cs="Arial"/>
                <w:b/>
                <w:snapToGrid w:val="0"/>
                <w:color w:val="000000"/>
                <w:sz w:val="18"/>
                <w:szCs w:val="18"/>
                <w:lang w:val="en-GB" w:eastAsia="th-TH"/>
              </w:rPr>
              <w:t>050</w:t>
            </w:r>
          </w:p>
        </w:tc>
        <w:tc>
          <w:tcPr>
            <w:tcW w:w="1344" w:type="dxa"/>
            <w:tcBorders>
              <w:top w:val="nil"/>
              <w:left w:val="nil"/>
              <w:bottom w:val="single" w:sz="4" w:space="0" w:color="auto"/>
              <w:right w:val="nil"/>
            </w:tcBorders>
            <w:vAlign w:val="bottom"/>
          </w:tcPr>
          <w:p w14:paraId="63557124" w14:textId="7C649CDC" w:rsidR="006301BE" w:rsidRPr="00316C8E" w:rsidRDefault="006301BE" w:rsidP="006301BE">
            <w:pPr>
              <w:ind w:right="-72"/>
              <w:jc w:val="right"/>
              <w:rPr>
                <w:rFonts w:ascii="Arial" w:hAnsi="Arial" w:cs="Arial"/>
                <w:b/>
                <w:bCs/>
                <w:color w:val="000000"/>
                <w:sz w:val="18"/>
                <w:szCs w:val="18"/>
              </w:rPr>
            </w:pPr>
            <w:r w:rsidRPr="00316C8E">
              <w:rPr>
                <w:rFonts w:ascii="Arial" w:hAnsi="Arial" w:cs="Arial"/>
                <w:b/>
                <w:snapToGrid w:val="0"/>
                <w:color w:val="000000"/>
                <w:sz w:val="18"/>
                <w:szCs w:val="18"/>
                <w:lang w:val="en-GB" w:eastAsia="th-TH"/>
              </w:rPr>
              <w:t>10</w:t>
            </w:r>
            <w:r w:rsidRPr="00316C8E">
              <w:rPr>
                <w:rFonts w:ascii="Arial" w:hAnsi="Arial" w:cs="Arial"/>
                <w:b/>
                <w:snapToGrid w:val="0"/>
                <w:color w:val="000000"/>
                <w:sz w:val="18"/>
                <w:szCs w:val="18"/>
                <w:lang w:eastAsia="th-TH"/>
              </w:rPr>
              <w:t>,</w:t>
            </w:r>
            <w:r w:rsidRPr="00316C8E">
              <w:rPr>
                <w:rFonts w:ascii="Arial" w:hAnsi="Arial" w:cs="Arial"/>
                <w:b/>
                <w:snapToGrid w:val="0"/>
                <w:color w:val="000000"/>
                <w:sz w:val="18"/>
                <w:szCs w:val="18"/>
                <w:lang w:val="en-GB" w:eastAsia="th-TH"/>
              </w:rPr>
              <w:t>050</w:t>
            </w:r>
          </w:p>
        </w:tc>
      </w:tr>
    </w:tbl>
    <w:p w14:paraId="279219D7" w14:textId="45CB5ED6" w:rsidR="00156524" w:rsidRPr="00316C8E" w:rsidRDefault="00156524" w:rsidP="0020470F">
      <w:pPr>
        <w:jc w:val="thaiDistribute"/>
        <w:rPr>
          <w:rFonts w:ascii="Arial" w:hAnsi="Arial" w:cs="Arial"/>
          <w:color w:val="000000"/>
          <w:sz w:val="18"/>
          <w:szCs w:val="18"/>
        </w:rPr>
      </w:pPr>
    </w:p>
    <w:p w14:paraId="581C1ACB" w14:textId="77777777" w:rsidR="00156524" w:rsidRPr="00316C8E" w:rsidRDefault="00156524" w:rsidP="0020470F">
      <w:pPr>
        <w:jc w:val="thaiDistribute"/>
        <w:rPr>
          <w:rFonts w:ascii="Arial" w:hAnsi="Arial" w:cs="Arial"/>
          <w:color w:val="000000"/>
          <w:sz w:val="18"/>
          <w:szCs w:val="18"/>
        </w:rPr>
      </w:pPr>
    </w:p>
    <w:p w14:paraId="3B3BD191" w14:textId="77777777" w:rsidR="00156524" w:rsidRPr="00316C8E" w:rsidRDefault="00156524" w:rsidP="00F06F4E">
      <w:pPr>
        <w:jc w:val="thaiDistribute"/>
        <w:rPr>
          <w:rFonts w:ascii="Arial" w:hAnsi="Arial" w:cs="Arial"/>
          <w:color w:val="000000"/>
          <w:sz w:val="18"/>
          <w:szCs w:val="18"/>
        </w:rPr>
      </w:pPr>
    </w:p>
    <w:p w14:paraId="6C33E198" w14:textId="77777777" w:rsidR="00156524" w:rsidRPr="00316C8E" w:rsidRDefault="00156524" w:rsidP="00F06F4E">
      <w:pPr>
        <w:jc w:val="thaiDistribute"/>
        <w:rPr>
          <w:rFonts w:ascii="Arial" w:hAnsi="Arial"/>
          <w:color w:val="000000"/>
          <w:sz w:val="18"/>
          <w:szCs w:val="18"/>
          <w:cs/>
        </w:rPr>
        <w:sectPr w:rsidR="00156524" w:rsidRPr="00316C8E" w:rsidSect="00016116">
          <w:pgSz w:w="16834" w:h="11909" w:orient="landscape" w:code="9"/>
          <w:pgMar w:top="1440" w:right="576" w:bottom="720" w:left="576" w:header="706" w:footer="706" w:gutter="0"/>
          <w:cols w:space="720"/>
          <w:docGrid w:linePitch="360"/>
        </w:sectPr>
      </w:pPr>
    </w:p>
    <w:p w14:paraId="4EBCA6CB" w14:textId="77777777" w:rsidR="00156524" w:rsidRPr="00307EC7" w:rsidRDefault="00156524" w:rsidP="00F06F4E">
      <w:pPr>
        <w:jc w:val="thaiDistribute"/>
        <w:rPr>
          <w:rFonts w:ascii="Arial" w:hAnsi="Arial" w:cs="Arial"/>
          <w:color w:val="000000"/>
          <w:sz w:val="18"/>
          <w:szCs w:val="18"/>
        </w:rPr>
      </w:pPr>
    </w:p>
    <w:p w14:paraId="0815F104" w14:textId="58A7C6CD" w:rsidR="001F4CD3" w:rsidRPr="00307EC7" w:rsidRDefault="00DC2C47" w:rsidP="00F06F4E">
      <w:pPr>
        <w:tabs>
          <w:tab w:val="left" w:pos="540"/>
        </w:tabs>
        <w:jc w:val="thaiDistribute"/>
        <w:rPr>
          <w:rFonts w:ascii="Arial" w:hAnsi="Arial" w:cs="Arial"/>
          <w:b/>
          <w:bCs/>
          <w:color w:val="000000"/>
          <w:sz w:val="18"/>
          <w:szCs w:val="18"/>
          <w:lang w:val="en-GB"/>
        </w:rPr>
      </w:pPr>
      <w:r w:rsidRPr="00307EC7">
        <w:rPr>
          <w:rFonts w:ascii="Arial" w:hAnsi="Arial" w:cs="Arial"/>
          <w:b/>
          <w:bCs/>
          <w:color w:val="000000"/>
          <w:sz w:val="18"/>
          <w:szCs w:val="18"/>
          <w:lang w:val="en-GB"/>
        </w:rPr>
        <w:t>11</w:t>
      </w:r>
      <w:r w:rsidR="00D7030F" w:rsidRPr="00307EC7">
        <w:rPr>
          <w:rFonts w:ascii="Arial" w:hAnsi="Arial" w:cs="Arial"/>
          <w:b/>
          <w:bCs/>
          <w:color w:val="000000"/>
          <w:sz w:val="18"/>
          <w:szCs w:val="18"/>
          <w:lang w:val="en-GB"/>
        </w:rPr>
        <w:t>.</w:t>
      </w:r>
      <w:r w:rsidRPr="00307EC7">
        <w:rPr>
          <w:rFonts w:ascii="Arial" w:hAnsi="Arial" w:cs="Arial"/>
          <w:b/>
          <w:bCs/>
          <w:color w:val="000000"/>
          <w:sz w:val="18"/>
          <w:szCs w:val="18"/>
          <w:lang w:val="en-GB"/>
        </w:rPr>
        <w:t>2</w:t>
      </w:r>
      <w:r w:rsidR="00F06F4E" w:rsidRPr="00307EC7">
        <w:rPr>
          <w:rFonts w:ascii="Arial" w:hAnsi="Arial" w:cs="Arial"/>
          <w:b/>
          <w:bCs/>
          <w:color w:val="000000"/>
          <w:sz w:val="18"/>
          <w:szCs w:val="18"/>
          <w:lang w:val="en-GB"/>
        </w:rPr>
        <w:tab/>
      </w:r>
      <w:r w:rsidR="001F4CD3" w:rsidRPr="00307EC7">
        <w:rPr>
          <w:rFonts w:ascii="Arial" w:hAnsi="Arial" w:cs="Arial"/>
          <w:b/>
          <w:bCs/>
          <w:color w:val="000000"/>
          <w:sz w:val="18"/>
          <w:szCs w:val="18"/>
          <w:lang w:val="en-GB"/>
        </w:rPr>
        <w:t>Movements of investments</w:t>
      </w:r>
    </w:p>
    <w:p w14:paraId="47B9DFE1" w14:textId="77777777" w:rsidR="00D7030F" w:rsidRPr="00307EC7" w:rsidRDefault="00D7030F" w:rsidP="0066767B">
      <w:pPr>
        <w:ind w:left="540"/>
        <w:jc w:val="thaiDistribute"/>
        <w:rPr>
          <w:rFonts w:ascii="Arial" w:hAnsi="Arial" w:cs="Arial"/>
          <w:color w:val="000000"/>
          <w:sz w:val="18"/>
          <w:szCs w:val="18"/>
        </w:rPr>
      </w:pPr>
    </w:p>
    <w:p w14:paraId="4F3B0E0B" w14:textId="64EC5009" w:rsidR="00D7030F" w:rsidRPr="00307EC7" w:rsidRDefault="00D7030F" w:rsidP="0066767B">
      <w:pPr>
        <w:ind w:left="540"/>
        <w:rPr>
          <w:rFonts w:ascii="Arial" w:hAnsi="Arial" w:cs="Arial"/>
          <w:color w:val="000000"/>
          <w:sz w:val="18"/>
          <w:szCs w:val="18"/>
        </w:rPr>
      </w:pPr>
      <w:r w:rsidRPr="00307EC7">
        <w:rPr>
          <w:rFonts w:ascii="Arial" w:hAnsi="Arial" w:cs="Arial"/>
          <w:color w:val="000000"/>
          <w:sz w:val="18"/>
          <w:szCs w:val="18"/>
        </w:rPr>
        <w:t>Invest</w:t>
      </w:r>
      <w:r w:rsidR="00DB3E33" w:rsidRPr="00307EC7">
        <w:rPr>
          <w:rFonts w:ascii="Arial" w:hAnsi="Arial" w:cs="Arial"/>
          <w:color w:val="000000"/>
          <w:sz w:val="18"/>
          <w:szCs w:val="18"/>
        </w:rPr>
        <w:t xml:space="preserve">ments in </w:t>
      </w:r>
      <w:r w:rsidR="00675117" w:rsidRPr="00307EC7">
        <w:rPr>
          <w:rFonts w:ascii="Arial" w:hAnsi="Arial" w:cs="Arial"/>
          <w:color w:val="000000"/>
          <w:sz w:val="18"/>
          <w:szCs w:val="18"/>
        </w:rPr>
        <w:t>subsid</w:t>
      </w:r>
      <w:r w:rsidR="00BE4A64" w:rsidRPr="00307EC7">
        <w:rPr>
          <w:rFonts w:ascii="Arial" w:hAnsi="Arial" w:cs="Arial"/>
          <w:color w:val="000000"/>
          <w:sz w:val="18"/>
          <w:szCs w:val="18"/>
        </w:rPr>
        <w:t>iaries</w:t>
      </w:r>
    </w:p>
    <w:p w14:paraId="5CE854F4" w14:textId="77777777" w:rsidR="001F4CD3" w:rsidRPr="00307EC7" w:rsidRDefault="001F4CD3" w:rsidP="00CF06CA">
      <w:pPr>
        <w:ind w:left="540"/>
        <w:jc w:val="both"/>
        <w:rPr>
          <w:rFonts w:ascii="Arial" w:hAnsi="Arial" w:cs="Arial"/>
          <w:color w:val="000000"/>
          <w:sz w:val="18"/>
          <w:szCs w:val="18"/>
        </w:rPr>
      </w:pPr>
    </w:p>
    <w:p w14:paraId="70355188" w14:textId="5750F67D" w:rsidR="00BE4A64" w:rsidRPr="00307EC7" w:rsidRDefault="00BE4A64" w:rsidP="00A375C8">
      <w:pPr>
        <w:ind w:left="540"/>
        <w:rPr>
          <w:rFonts w:ascii="Arial" w:hAnsi="Arial" w:cs="Arial"/>
          <w:b/>
          <w:bCs/>
          <w:color w:val="000000"/>
          <w:sz w:val="18"/>
          <w:szCs w:val="18"/>
        </w:rPr>
      </w:pPr>
      <w:r w:rsidRPr="00307EC7">
        <w:rPr>
          <w:rFonts w:ascii="Arial" w:hAnsi="Arial" w:cs="Arial"/>
          <w:b/>
          <w:bCs/>
          <w:color w:val="000000"/>
          <w:sz w:val="18"/>
          <w:szCs w:val="18"/>
        </w:rPr>
        <w:t>Kin No Hoshi Engineering Company Limited</w:t>
      </w:r>
    </w:p>
    <w:p w14:paraId="4C09F9D2" w14:textId="77777777" w:rsidR="00BE4A64" w:rsidRPr="00307EC7" w:rsidRDefault="00BE4A64" w:rsidP="00A375C8">
      <w:pPr>
        <w:ind w:left="540"/>
        <w:jc w:val="thaiDistribute"/>
        <w:rPr>
          <w:rFonts w:ascii="Arial" w:hAnsi="Arial" w:cs="Arial"/>
          <w:color w:val="000000"/>
          <w:sz w:val="18"/>
          <w:szCs w:val="18"/>
        </w:rPr>
      </w:pPr>
    </w:p>
    <w:p w14:paraId="51643926" w14:textId="3B0F6426" w:rsidR="00941168" w:rsidRPr="00307EC7" w:rsidRDefault="00096D87" w:rsidP="00096D87">
      <w:pPr>
        <w:ind w:left="540"/>
        <w:jc w:val="thaiDistribute"/>
        <w:rPr>
          <w:rFonts w:ascii="Arial" w:hAnsi="Arial" w:cs="Arial"/>
          <w:color w:val="000000"/>
          <w:sz w:val="18"/>
          <w:szCs w:val="18"/>
        </w:rPr>
      </w:pPr>
      <w:r w:rsidRPr="00307EC7">
        <w:rPr>
          <w:rFonts w:ascii="Arial" w:hAnsi="Arial" w:cs="Arial"/>
          <w:color w:val="000000"/>
          <w:sz w:val="18"/>
          <w:szCs w:val="18"/>
        </w:rPr>
        <w:t>On 13 August 2025, at the Extraordinary General Meeting of Shareholders of the Company, the appointment of a liquidator for Kin No Hoshi Engineering Company Limited, a subsidiary directly held by the Company, was approved, effective 30 September 2025.</w:t>
      </w:r>
    </w:p>
    <w:p w14:paraId="07AD22CB" w14:textId="77777777" w:rsidR="00096D87" w:rsidRPr="00307EC7" w:rsidRDefault="00096D87" w:rsidP="00A375C8">
      <w:pPr>
        <w:ind w:left="540"/>
        <w:jc w:val="thaiDistribute"/>
        <w:rPr>
          <w:rFonts w:ascii="Arial" w:hAnsi="Arial" w:cs="Arial"/>
          <w:color w:val="000000"/>
          <w:sz w:val="18"/>
          <w:szCs w:val="18"/>
          <w:cs/>
        </w:rPr>
      </w:pPr>
    </w:p>
    <w:p w14:paraId="378D8133" w14:textId="0B8E7CB9" w:rsidR="00941168" w:rsidRPr="00307EC7" w:rsidRDefault="006E4A6C" w:rsidP="00A375C8">
      <w:pPr>
        <w:ind w:left="540"/>
        <w:jc w:val="thaiDistribute"/>
        <w:rPr>
          <w:rFonts w:ascii="Arial" w:hAnsi="Arial" w:cs="Arial"/>
          <w:color w:val="000000"/>
          <w:sz w:val="18"/>
          <w:szCs w:val="18"/>
        </w:rPr>
      </w:pPr>
      <w:r w:rsidRPr="00307EC7">
        <w:rPr>
          <w:rFonts w:ascii="Arial" w:hAnsi="Arial" w:cs="Arial"/>
          <w:color w:val="000000"/>
          <w:sz w:val="18"/>
          <w:szCs w:val="18"/>
        </w:rPr>
        <w:t>T</w:t>
      </w:r>
      <w:r w:rsidR="000D0DF5" w:rsidRPr="00307EC7">
        <w:rPr>
          <w:rFonts w:ascii="Arial" w:hAnsi="Arial" w:cs="Arial"/>
          <w:color w:val="000000"/>
          <w:sz w:val="18"/>
          <w:szCs w:val="18"/>
        </w:rPr>
        <w:t>he Company recognized an impairment loss of Baht 9.99 million on its investment in Kin No Hoshi Engineering Company Limited, a subsidiary engaged in the manufacturing, repair, and modification of metal molds and equipment for producing inner and outer rubber for motorcycles and automotive rubber parts</w:t>
      </w:r>
      <w:r w:rsidR="00A00050" w:rsidRPr="00307EC7">
        <w:rPr>
          <w:rFonts w:ascii="Arial" w:hAnsi="Arial" w:cs="Arial"/>
          <w:color w:val="000000"/>
          <w:sz w:val="18"/>
          <w:szCs w:val="18"/>
        </w:rPr>
        <w:t xml:space="preserve">. </w:t>
      </w:r>
      <w:r w:rsidR="000D0DF5" w:rsidRPr="00307EC7">
        <w:rPr>
          <w:rFonts w:ascii="Arial" w:hAnsi="Arial" w:cs="Arial"/>
          <w:color w:val="000000"/>
          <w:sz w:val="18"/>
          <w:szCs w:val="18"/>
        </w:rPr>
        <w:t>As the subsidiary has no further operational plans, with remaining activities limited to the disposal of operating assets and the settlement of accounts receivable, accounts payable, and tax obligations, management assessed the expected recoverable amount of the investment. The expected recoverable amount was lower than the carrying amount, and accordingly, the Company recognized an impairment loss on its investment in the subsidiary.</w:t>
      </w:r>
    </w:p>
    <w:p w14:paraId="51D0574A" w14:textId="77777777" w:rsidR="000D0DF5" w:rsidRPr="00307EC7" w:rsidRDefault="000D0DF5" w:rsidP="00A375C8">
      <w:pPr>
        <w:ind w:left="540"/>
        <w:jc w:val="thaiDistribute"/>
        <w:rPr>
          <w:rFonts w:ascii="Arial" w:hAnsi="Arial" w:cs="Arial"/>
          <w:color w:val="000000"/>
          <w:sz w:val="18"/>
          <w:szCs w:val="18"/>
        </w:rPr>
      </w:pPr>
    </w:p>
    <w:p w14:paraId="592DA15B" w14:textId="77777777" w:rsidR="00A40955" w:rsidRPr="00307EC7" w:rsidRDefault="00A40955" w:rsidP="00A375C8">
      <w:pPr>
        <w:ind w:left="540"/>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AC0896" w:rsidRPr="00307EC7" w14:paraId="448B10BF" w14:textId="77777777" w:rsidTr="009241BB">
        <w:trPr>
          <w:trHeight w:val="386"/>
        </w:trPr>
        <w:tc>
          <w:tcPr>
            <w:tcW w:w="9450" w:type="dxa"/>
            <w:vAlign w:val="center"/>
          </w:tcPr>
          <w:p w14:paraId="7D691D04" w14:textId="30291C0B" w:rsidR="00AC0896" w:rsidRPr="00307EC7" w:rsidRDefault="00DC2C47" w:rsidP="003F1D9B">
            <w:pPr>
              <w:tabs>
                <w:tab w:val="left" w:pos="431"/>
              </w:tabs>
              <w:ind w:left="432" w:hanging="537"/>
              <w:jc w:val="both"/>
              <w:rPr>
                <w:rFonts w:ascii="Arial" w:hAnsi="Arial" w:cs="Arial"/>
                <w:b/>
                <w:bCs/>
                <w:color w:val="000000"/>
                <w:sz w:val="18"/>
                <w:szCs w:val="18"/>
                <w:cs/>
              </w:rPr>
            </w:pPr>
            <w:bookmarkStart w:id="4" w:name="_Hlk204112345"/>
            <w:r w:rsidRPr="00307EC7">
              <w:rPr>
                <w:rFonts w:ascii="Arial" w:hAnsi="Arial" w:cs="Arial"/>
                <w:b/>
                <w:bCs/>
                <w:color w:val="000000"/>
                <w:sz w:val="18"/>
                <w:szCs w:val="18"/>
                <w:lang w:val="en-GB"/>
              </w:rPr>
              <w:t>12</w:t>
            </w:r>
            <w:r w:rsidR="00AC0896" w:rsidRPr="00307EC7">
              <w:rPr>
                <w:rFonts w:ascii="Arial" w:hAnsi="Arial" w:cs="Arial"/>
                <w:b/>
                <w:bCs/>
                <w:color w:val="000000"/>
                <w:sz w:val="18"/>
                <w:szCs w:val="18"/>
              </w:rPr>
              <w:tab/>
              <w:t>Property, plant and equipment, net</w:t>
            </w:r>
          </w:p>
        </w:tc>
      </w:tr>
      <w:bookmarkEnd w:id="4"/>
    </w:tbl>
    <w:p w14:paraId="260E579D" w14:textId="77777777" w:rsidR="00BC69C9" w:rsidRPr="00307EC7" w:rsidRDefault="00BC69C9" w:rsidP="00A40955">
      <w:pPr>
        <w:jc w:val="thaiDistribute"/>
        <w:rPr>
          <w:rFonts w:ascii="Arial" w:hAnsi="Arial" w:cs="Arial"/>
          <w:color w:val="000000"/>
          <w:sz w:val="18"/>
          <w:szCs w:val="18"/>
        </w:rPr>
      </w:pPr>
    </w:p>
    <w:p w14:paraId="0F43EEEA" w14:textId="11EDF93B" w:rsidR="00DF01BC" w:rsidRPr="00307EC7" w:rsidRDefault="00DF01BC" w:rsidP="009C14EC">
      <w:pPr>
        <w:tabs>
          <w:tab w:val="left" w:pos="540"/>
        </w:tabs>
        <w:jc w:val="both"/>
        <w:rPr>
          <w:rFonts w:ascii="Arial" w:hAnsi="Arial" w:cs="Arial"/>
          <w:bCs/>
          <w:snapToGrid w:val="0"/>
          <w:color w:val="000000"/>
          <w:sz w:val="18"/>
          <w:szCs w:val="18"/>
          <w:lang w:eastAsia="th-TH"/>
        </w:rPr>
      </w:pPr>
      <w:r w:rsidRPr="00307EC7">
        <w:rPr>
          <w:rFonts w:ascii="Arial" w:hAnsi="Arial" w:cs="Arial"/>
          <w:bCs/>
          <w:snapToGrid w:val="0"/>
          <w:color w:val="000000"/>
          <w:sz w:val="18"/>
          <w:szCs w:val="18"/>
          <w:lang w:eastAsia="th-TH"/>
        </w:rPr>
        <w:t>Movements of p</w:t>
      </w:r>
      <w:r w:rsidR="00AA39AC" w:rsidRPr="00307EC7">
        <w:rPr>
          <w:rFonts w:ascii="Arial" w:hAnsi="Arial" w:cs="Arial"/>
          <w:bCs/>
          <w:snapToGrid w:val="0"/>
          <w:color w:val="000000"/>
          <w:sz w:val="18"/>
          <w:szCs w:val="18"/>
          <w:lang w:eastAsia="th-TH"/>
        </w:rPr>
        <w:t>r</w:t>
      </w:r>
      <w:r w:rsidR="00441D4E" w:rsidRPr="00307EC7">
        <w:rPr>
          <w:rFonts w:ascii="Arial" w:hAnsi="Arial" w:cs="Arial"/>
          <w:bCs/>
          <w:snapToGrid w:val="0"/>
          <w:color w:val="000000"/>
          <w:sz w:val="18"/>
          <w:szCs w:val="18"/>
          <w:lang w:eastAsia="th-TH"/>
        </w:rPr>
        <w:t>operty, plant and equipment for</w:t>
      </w:r>
      <w:r w:rsidRPr="00307EC7">
        <w:rPr>
          <w:rFonts w:ascii="Arial" w:hAnsi="Arial" w:cs="Arial"/>
          <w:bCs/>
          <w:snapToGrid w:val="0"/>
          <w:color w:val="000000"/>
          <w:sz w:val="18"/>
          <w:szCs w:val="18"/>
          <w:lang w:eastAsia="th-TH"/>
        </w:rPr>
        <w:t xml:space="preserve"> </w:t>
      </w:r>
      <w:r w:rsidR="00DB5BB8" w:rsidRPr="00307EC7">
        <w:rPr>
          <w:rFonts w:ascii="Arial" w:hAnsi="Arial" w:cs="Arial"/>
          <w:bCs/>
          <w:snapToGrid w:val="0"/>
          <w:color w:val="000000"/>
          <w:sz w:val="18"/>
          <w:szCs w:val="18"/>
          <w:lang w:eastAsia="th-TH"/>
        </w:rPr>
        <w:t xml:space="preserve">the </w:t>
      </w:r>
      <w:r w:rsidR="00224C5F" w:rsidRPr="00307EC7">
        <w:rPr>
          <w:rFonts w:ascii="Arial" w:hAnsi="Arial" w:cs="Arial"/>
          <w:color w:val="000000"/>
          <w:spacing w:val="-2"/>
          <w:sz w:val="18"/>
          <w:szCs w:val="18"/>
          <w:lang w:val="en-GB"/>
        </w:rPr>
        <w:t>six</w:t>
      </w:r>
      <w:r w:rsidR="005332D5" w:rsidRPr="00307EC7">
        <w:rPr>
          <w:rFonts w:ascii="Arial" w:hAnsi="Arial" w:cs="Arial"/>
          <w:color w:val="000000"/>
          <w:spacing w:val="-2"/>
          <w:sz w:val="18"/>
          <w:szCs w:val="18"/>
          <w:lang w:val="en-GB"/>
        </w:rPr>
        <w:t>-month</w:t>
      </w:r>
      <w:r w:rsidR="005332D5" w:rsidRPr="00307EC7">
        <w:rPr>
          <w:rFonts w:ascii="Arial" w:hAnsi="Arial" w:cs="Arial"/>
          <w:color w:val="000000"/>
          <w:spacing w:val="-2"/>
          <w:sz w:val="18"/>
          <w:szCs w:val="18"/>
        </w:rPr>
        <w:t xml:space="preserve"> </w:t>
      </w:r>
      <w:r w:rsidRPr="00307EC7">
        <w:rPr>
          <w:rFonts w:ascii="Arial" w:hAnsi="Arial" w:cs="Arial"/>
          <w:bCs/>
          <w:snapToGrid w:val="0"/>
          <w:color w:val="000000"/>
          <w:sz w:val="18"/>
          <w:szCs w:val="18"/>
          <w:lang w:eastAsia="th-TH"/>
        </w:rPr>
        <w:t xml:space="preserve">period ended </w:t>
      </w:r>
      <w:r w:rsidR="00624047" w:rsidRPr="00307EC7">
        <w:rPr>
          <w:rFonts w:ascii="Arial" w:hAnsi="Arial" w:cs="Arial"/>
          <w:bCs/>
          <w:snapToGrid w:val="0"/>
          <w:color w:val="000000"/>
          <w:sz w:val="18"/>
          <w:szCs w:val="18"/>
          <w:lang w:val="en-GB" w:eastAsia="th-TH"/>
        </w:rPr>
        <w:t xml:space="preserve">31 </w:t>
      </w:r>
      <w:r w:rsidR="00224C5F" w:rsidRPr="00307EC7">
        <w:rPr>
          <w:rFonts w:ascii="Arial" w:hAnsi="Arial" w:cs="Arial"/>
          <w:bCs/>
          <w:snapToGrid w:val="0"/>
          <w:color w:val="000000"/>
          <w:sz w:val="18"/>
          <w:szCs w:val="18"/>
          <w:lang w:val="en-GB" w:eastAsia="th-TH"/>
        </w:rPr>
        <w:t>March</w:t>
      </w:r>
      <w:r w:rsidR="00C44C31" w:rsidRPr="00307EC7">
        <w:rPr>
          <w:rFonts w:ascii="Arial" w:hAnsi="Arial" w:cs="Arial"/>
          <w:bCs/>
          <w:snapToGrid w:val="0"/>
          <w:color w:val="000000"/>
          <w:sz w:val="18"/>
          <w:szCs w:val="18"/>
          <w:lang w:val="en-GB" w:eastAsia="th-TH"/>
        </w:rPr>
        <w:t xml:space="preserve"> </w:t>
      </w:r>
      <w:r w:rsidR="00DC2C47" w:rsidRPr="00307EC7">
        <w:rPr>
          <w:rFonts w:ascii="Arial" w:hAnsi="Arial" w:cs="Arial"/>
          <w:bCs/>
          <w:snapToGrid w:val="0"/>
          <w:color w:val="000000"/>
          <w:sz w:val="18"/>
          <w:szCs w:val="18"/>
          <w:lang w:val="en-GB" w:eastAsia="th-TH"/>
        </w:rPr>
        <w:t>202</w:t>
      </w:r>
      <w:r w:rsidR="00224C5F" w:rsidRPr="00307EC7">
        <w:rPr>
          <w:rFonts w:ascii="Arial" w:hAnsi="Arial" w:cs="Arial"/>
          <w:bCs/>
          <w:snapToGrid w:val="0"/>
          <w:color w:val="000000"/>
          <w:sz w:val="18"/>
          <w:szCs w:val="18"/>
          <w:lang w:val="en-GB" w:eastAsia="th-TH"/>
        </w:rPr>
        <w:t>6</w:t>
      </w:r>
      <w:r w:rsidRPr="00307EC7">
        <w:rPr>
          <w:rFonts w:ascii="Arial" w:hAnsi="Arial" w:cs="Arial"/>
          <w:bCs/>
          <w:snapToGrid w:val="0"/>
          <w:color w:val="000000"/>
          <w:sz w:val="18"/>
          <w:szCs w:val="18"/>
          <w:lang w:eastAsia="th-TH"/>
        </w:rPr>
        <w:t xml:space="preserve"> are as follows:</w:t>
      </w:r>
    </w:p>
    <w:p w14:paraId="3C31486C" w14:textId="77777777" w:rsidR="00BC69C9" w:rsidRPr="00307EC7" w:rsidRDefault="00BC69C9" w:rsidP="00A4095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17967" w:rsidRPr="00307EC7" w14:paraId="11696C92" w14:textId="77777777" w:rsidTr="009241BB">
        <w:tc>
          <w:tcPr>
            <w:tcW w:w="6570" w:type="dxa"/>
            <w:vAlign w:val="bottom"/>
          </w:tcPr>
          <w:p w14:paraId="49B420AA" w14:textId="77777777" w:rsidR="00686AC2" w:rsidRPr="00307EC7" w:rsidRDefault="00686AC2" w:rsidP="00A375C8">
            <w:pPr>
              <w:ind w:left="-101" w:right="-72"/>
              <w:rPr>
                <w:rFonts w:ascii="Arial" w:hAnsi="Arial" w:cs="Arial"/>
                <w:b/>
                <w:bCs/>
                <w:color w:val="000000"/>
                <w:sz w:val="18"/>
                <w:szCs w:val="18"/>
              </w:rPr>
            </w:pPr>
          </w:p>
        </w:tc>
        <w:tc>
          <w:tcPr>
            <w:tcW w:w="1440" w:type="dxa"/>
            <w:vAlign w:val="bottom"/>
          </w:tcPr>
          <w:p w14:paraId="1E55F3E6" w14:textId="77777777" w:rsidR="00686AC2" w:rsidRPr="00307EC7" w:rsidRDefault="00686AC2" w:rsidP="009C14EC">
            <w:pPr>
              <w:ind w:right="-72" w:firstLine="18"/>
              <w:jc w:val="right"/>
              <w:rPr>
                <w:rFonts w:ascii="Arial" w:hAnsi="Arial" w:cs="Arial"/>
                <w:b/>
                <w:bCs/>
                <w:color w:val="000000"/>
                <w:sz w:val="18"/>
                <w:szCs w:val="18"/>
              </w:rPr>
            </w:pPr>
            <w:r w:rsidRPr="00307EC7">
              <w:rPr>
                <w:rFonts w:ascii="Arial" w:hAnsi="Arial" w:cs="Arial"/>
                <w:b/>
                <w:bCs/>
                <w:color w:val="000000"/>
                <w:sz w:val="18"/>
                <w:szCs w:val="18"/>
              </w:rPr>
              <w:t>Consolidated</w:t>
            </w:r>
          </w:p>
        </w:tc>
        <w:tc>
          <w:tcPr>
            <w:tcW w:w="1440" w:type="dxa"/>
            <w:vAlign w:val="bottom"/>
          </w:tcPr>
          <w:p w14:paraId="627A85BC" w14:textId="77777777" w:rsidR="00686AC2" w:rsidRPr="00307EC7" w:rsidRDefault="00686AC2" w:rsidP="009C14EC">
            <w:pPr>
              <w:ind w:right="-72" w:firstLine="18"/>
              <w:jc w:val="right"/>
              <w:rPr>
                <w:rFonts w:ascii="Arial" w:hAnsi="Arial" w:cs="Arial"/>
                <w:b/>
                <w:bCs/>
                <w:color w:val="000000"/>
                <w:sz w:val="18"/>
                <w:szCs w:val="18"/>
              </w:rPr>
            </w:pPr>
            <w:r w:rsidRPr="00307EC7">
              <w:rPr>
                <w:rFonts w:ascii="Arial" w:hAnsi="Arial" w:cs="Arial"/>
                <w:b/>
                <w:bCs/>
                <w:color w:val="000000"/>
                <w:sz w:val="18"/>
                <w:szCs w:val="18"/>
              </w:rPr>
              <w:t>Separate</w:t>
            </w:r>
          </w:p>
        </w:tc>
      </w:tr>
      <w:tr w:rsidR="00A17967" w:rsidRPr="00307EC7" w14:paraId="5EF422CE" w14:textId="77777777" w:rsidTr="009241BB">
        <w:tc>
          <w:tcPr>
            <w:tcW w:w="6570" w:type="dxa"/>
            <w:vAlign w:val="bottom"/>
          </w:tcPr>
          <w:p w14:paraId="1476C667" w14:textId="77777777" w:rsidR="00686AC2" w:rsidRPr="00307EC7" w:rsidRDefault="00686AC2" w:rsidP="00A375C8">
            <w:pPr>
              <w:ind w:left="-101" w:right="-72"/>
              <w:rPr>
                <w:rFonts w:ascii="Arial" w:hAnsi="Arial" w:cs="Arial"/>
                <w:b/>
                <w:bCs/>
                <w:color w:val="000000"/>
                <w:sz w:val="18"/>
                <w:szCs w:val="18"/>
              </w:rPr>
            </w:pPr>
          </w:p>
        </w:tc>
        <w:tc>
          <w:tcPr>
            <w:tcW w:w="1440" w:type="dxa"/>
            <w:tcBorders>
              <w:bottom w:val="single" w:sz="4" w:space="0" w:color="auto"/>
            </w:tcBorders>
            <w:vAlign w:val="bottom"/>
          </w:tcPr>
          <w:p w14:paraId="2BA61B16" w14:textId="77777777" w:rsidR="00686AC2" w:rsidRPr="00307EC7" w:rsidRDefault="00686AC2" w:rsidP="009C14EC">
            <w:pPr>
              <w:ind w:right="-72" w:firstLine="18"/>
              <w:jc w:val="right"/>
              <w:rPr>
                <w:rFonts w:ascii="Arial" w:hAnsi="Arial" w:cs="Arial"/>
                <w:b/>
                <w:bCs/>
                <w:color w:val="000000"/>
                <w:sz w:val="18"/>
                <w:szCs w:val="18"/>
              </w:rPr>
            </w:pPr>
            <w:r w:rsidRPr="00307EC7">
              <w:rPr>
                <w:rFonts w:ascii="Arial" w:hAnsi="Arial" w:cs="Arial"/>
                <w:b/>
                <w:bCs/>
                <w:color w:val="000000"/>
                <w:sz w:val="18"/>
                <w:szCs w:val="18"/>
              </w:rPr>
              <w:t>financial information</w:t>
            </w:r>
          </w:p>
        </w:tc>
        <w:tc>
          <w:tcPr>
            <w:tcW w:w="1440" w:type="dxa"/>
            <w:tcBorders>
              <w:bottom w:val="single" w:sz="4" w:space="0" w:color="auto"/>
            </w:tcBorders>
            <w:vAlign w:val="bottom"/>
          </w:tcPr>
          <w:p w14:paraId="1E69E147" w14:textId="77777777" w:rsidR="00686AC2" w:rsidRPr="00307EC7" w:rsidRDefault="00686AC2" w:rsidP="009C14EC">
            <w:pPr>
              <w:ind w:right="-72" w:firstLine="18"/>
              <w:jc w:val="right"/>
              <w:rPr>
                <w:rFonts w:ascii="Arial" w:hAnsi="Arial" w:cs="Arial"/>
                <w:b/>
                <w:bCs/>
                <w:color w:val="000000"/>
                <w:sz w:val="18"/>
                <w:szCs w:val="18"/>
              </w:rPr>
            </w:pPr>
            <w:r w:rsidRPr="00307EC7">
              <w:rPr>
                <w:rFonts w:ascii="Arial" w:hAnsi="Arial" w:cs="Arial"/>
                <w:b/>
                <w:bCs/>
                <w:color w:val="000000"/>
                <w:sz w:val="18"/>
                <w:szCs w:val="18"/>
              </w:rPr>
              <w:t>financial information</w:t>
            </w:r>
          </w:p>
        </w:tc>
      </w:tr>
      <w:tr w:rsidR="00A17967" w:rsidRPr="00307EC7" w14:paraId="02C3D39E" w14:textId="77777777" w:rsidTr="009241BB">
        <w:tc>
          <w:tcPr>
            <w:tcW w:w="6570" w:type="dxa"/>
            <w:vAlign w:val="bottom"/>
          </w:tcPr>
          <w:p w14:paraId="56E813A6" w14:textId="77777777" w:rsidR="001C65F5" w:rsidRPr="00307EC7" w:rsidRDefault="001C65F5" w:rsidP="00A375C8">
            <w:pPr>
              <w:ind w:left="-101" w:right="-72"/>
              <w:rPr>
                <w:rFonts w:ascii="Arial" w:hAnsi="Arial" w:cs="Arial"/>
                <w:b/>
                <w:bCs/>
                <w:color w:val="000000"/>
                <w:sz w:val="18"/>
                <w:szCs w:val="18"/>
              </w:rPr>
            </w:pPr>
          </w:p>
        </w:tc>
        <w:tc>
          <w:tcPr>
            <w:tcW w:w="1440" w:type="dxa"/>
            <w:tcBorders>
              <w:top w:val="single" w:sz="4" w:space="0" w:color="auto"/>
              <w:bottom w:val="single" w:sz="4" w:space="0" w:color="auto"/>
            </w:tcBorders>
            <w:vAlign w:val="bottom"/>
          </w:tcPr>
          <w:p w14:paraId="2046A6D7" w14:textId="66A2656A" w:rsidR="001C65F5" w:rsidRPr="00307EC7" w:rsidRDefault="001C65F5" w:rsidP="009C14EC">
            <w:pPr>
              <w:pStyle w:val="Heading1"/>
              <w:ind w:right="-72"/>
              <w:jc w:val="right"/>
              <w:rPr>
                <w:rFonts w:ascii="Arial" w:hAnsi="Arial" w:cs="Arial"/>
                <w:b/>
                <w:bCs/>
                <w:color w:val="000000"/>
                <w:sz w:val="18"/>
                <w:szCs w:val="18"/>
                <w:lang w:val="en-US" w:eastAsia="en-US"/>
              </w:rPr>
            </w:pPr>
            <w:proofErr w:type="gramStart"/>
            <w:r w:rsidRPr="00307EC7">
              <w:rPr>
                <w:rFonts w:ascii="Arial" w:hAnsi="Arial" w:cs="Arial"/>
                <w:b/>
                <w:bCs/>
                <w:color w:val="000000"/>
                <w:sz w:val="18"/>
                <w:szCs w:val="18"/>
                <w:lang w:val="en-US" w:eastAsia="en-US"/>
              </w:rPr>
              <w:t>Baht</w:t>
            </w:r>
            <w:proofErr w:type="gramEnd"/>
            <w:r w:rsidRPr="00307EC7">
              <w:rPr>
                <w:rFonts w:ascii="Arial" w:hAnsi="Arial" w:cs="Arial"/>
                <w:b/>
                <w:bCs/>
                <w:color w:val="000000"/>
                <w:sz w:val="18"/>
                <w:szCs w:val="18"/>
                <w:lang w:val="en-US" w:eastAsia="en-US"/>
              </w:rPr>
              <w:t>’</w:t>
            </w:r>
            <w:r w:rsidR="00DC2C47" w:rsidRPr="00307EC7">
              <w:rPr>
                <w:rFonts w:ascii="Arial" w:hAnsi="Arial" w:cs="Arial"/>
                <w:b/>
                <w:bCs/>
                <w:color w:val="000000"/>
                <w:sz w:val="18"/>
                <w:szCs w:val="18"/>
                <w:lang w:val="en-GB" w:eastAsia="en-US"/>
              </w:rPr>
              <w:t>000</w:t>
            </w:r>
          </w:p>
        </w:tc>
        <w:tc>
          <w:tcPr>
            <w:tcW w:w="1440" w:type="dxa"/>
            <w:tcBorders>
              <w:top w:val="single" w:sz="4" w:space="0" w:color="auto"/>
              <w:bottom w:val="single" w:sz="4" w:space="0" w:color="auto"/>
            </w:tcBorders>
            <w:vAlign w:val="bottom"/>
          </w:tcPr>
          <w:p w14:paraId="517B5049" w14:textId="74742003" w:rsidR="001C65F5" w:rsidRPr="00307EC7" w:rsidRDefault="001C65F5" w:rsidP="009C14EC">
            <w:pPr>
              <w:pStyle w:val="Heading1"/>
              <w:ind w:right="-72"/>
              <w:jc w:val="right"/>
              <w:rPr>
                <w:rFonts w:ascii="Arial" w:hAnsi="Arial" w:cs="Arial"/>
                <w:b/>
                <w:bCs/>
                <w:color w:val="000000"/>
                <w:sz w:val="18"/>
                <w:szCs w:val="18"/>
                <w:lang w:val="en-US" w:eastAsia="en-US"/>
              </w:rPr>
            </w:pPr>
            <w:proofErr w:type="gramStart"/>
            <w:r w:rsidRPr="00307EC7">
              <w:rPr>
                <w:rFonts w:ascii="Arial" w:hAnsi="Arial" w:cs="Arial"/>
                <w:b/>
                <w:bCs/>
                <w:color w:val="000000"/>
                <w:sz w:val="18"/>
                <w:szCs w:val="18"/>
                <w:lang w:val="en-US" w:eastAsia="en-US"/>
              </w:rPr>
              <w:t>Baht</w:t>
            </w:r>
            <w:proofErr w:type="gramEnd"/>
            <w:r w:rsidRPr="00307EC7">
              <w:rPr>
                <w:rFonts w:ascii="Arial" w:hAnsi="Arial" w:cs="Arial"/>
                <w:b/>
                <w:bCs/>
                <w:color w:val="000000"/>
                <w:sz w:val="18"/>
                <w:szCs w:val="18"/>
                <w:lang w:val="en-US" w:eastAsia="en-US"/>
              </w:rPr>
              <w:t>’</w:t>
            </w:r>
            <w:r w:rsidR="00DC2C47" w:rsidRPr="00307EC7">
              <w:rPr>
                <w:rFonts w:ascii="Arial" w:hAnsi="Arial" w:cs="Arial"/>
                <w:b/>
                <w:bCs/>
                <w:color w:val="000000"/>
                <w:sz w:val="18"/>
                <w:szCs w:val="18"/>
                <w:lang w:val="en-GB" w:eastAsia="en-US"/>
              </w:rPr>
              <w:t>000</w:t>
            </w:r>
          </w:p>
        </w:tc>
      </w:tr>
      <w:tr w:rsidR="00AC4C29" w:rsidRPr="00307EC7" w14:paraId="777B58E4" w14:textId="77777777" w:rsidTr="009241BB">
        <w:tc>
          <w:tcPr>
            <w:tcW w:w="6570" w:type="dxa"/>
            <w:vAlign w:val="bottom"/>
          </w:tcPr>
          <w:p w14:paraId="2D9A18BC" w14:textId="77777777" w:rsidR="00AC4C29" w:rsidRPr="00307EC7" w:rsidRDefault="00AC4C29" w:rsidP="00A375C8">
            <w:pPr>
              <w:ind w:left="-101"/>
              <w:jc w:val="thaiDistribute"/>
              <w:rPr>
                <w:rFonts w:ascii="Arial" w:eastAsia="Arial Unicode MS" w:hAnsi="Arial" w:cs="Arial"/>
                <w:color w:val="000000"/>
                <w:sz w:val="18"/>
                <w:szCs w:val="18"/>
              </w:rPr>
            </w:pPr>
          </w:p>
        </w:tc>
        <w:tc>
          <w:tcPr>
            <w:tcW w:w="1440" w:type="dxa"/>
            <w:tcBorders>
              <w:top w:val="single" w:sz="4" w:space="0" w:color="auto"/>
            </w:tcBorders>
            <w:vAlign w:val="bottom"/>
          </w:tcPr>
          <w:p w14:paraId="0BB3B0F4" w14:textId="77777777" w:rsidR="00AC4C29" w:rsidRPr="00307EC7" w:rsidRDefault="00AC4C29" w:rsidP="00CD029C">
            <w:pPr>
              <w:jc w:val="thaiDistribute"/>
              <w:rPr>
                <w:rFonts w:ascii="Arial" w:eastAsia="Arial Unicode MS" w:hAnsi="Arial" w:cs="Arial"/>
                <w:color w:val="000000"/>
                <w:sz w:val="18"/>
                <w:szCs w:val="18"/>
              </w:rPr>
            </w:pPr>
          </w:p>
        </w:tc>
        <w:tc>
          <w:tcPr>
            <w:tcW w:w="1440" w:type="dxa"/>
            <w:tcBorders>
              <w:top w:val="single" w:sz="4" w:space="0" w:color="auto"/>
            </w:tcBorders>
            <w:vAlign w:val="bottom"/>
          </w:tcPr>
          <w:p w14:paraId="07984428" w14:textId="77777777" w:rsidR="00AC4C29" w:rsidRPr="00307EC7" w:rsidRDefault="00AC4C29" w:rsidP="00CD029C">
            <w:pPr>
              <w:jc w:val="thaiDistribute"/>
              <w:rPr>
                <w:rFonts w:ascii="Arial" w:eastAsia="Arial Unicode MS" w:hAnsi="Arial" w:cs="Arial"/>
                <w:color w:val="000000"/>
                <w:sz w:val="18"/>
                <w:szCs w:val="18"/>
              </w:rPr>
            </w:pPr>
          </w:p>
        </w:tc>
      </w:tr>
      <w:tr w:rsidR="00F70342" w:rsidRPr="00307EC7" w14:paraId="29B094A6" w14:textId="77777777">
        <w:trPr>
          <w:trHeight w:val="90"/>
        </w:trPr>
        <w:tc>
          <w:tcPr>
            <w:tcW w:w="6570" w:type="dxa"/>
            <w:vAlign w:val="bottom"/>
          </w:tcPr>
          <w:p w14:paraId="520E2308" w14:textId="77777777" w:rsidR="00F70342" w:rsidRPr="00307EC7" w:rsidRDefault="00F70342" w:rsidP="00F70342">
            <w:pPr>
              <w:ind w:left="-101" w:right="-72"/>
              <w:rPr>
                <w:rFonts w:ascii="Arial" w:hAnsi="Arial" w:cs="Arial"/>
                <w:color w:val="000000"/>
                <w:sz w:val="18"/>
                <w:szCs w:val="18"/>
              </w:rPr>
            </w:pPr>
            <w:r w:rsidRPr="00307EC7">
              <w:rPr>
                <w:rFonts w:ascii="Arial" w:hAnsi="Arial" w:cs="Arial"/>
                <w:color w:val="000000"/>
                <w:sz w:val="18"/>
                <w:szCs w:val="18"/>
              </w:rPr>
              <w:t>Opening net book amount</w:t>
            </w:r>
          </w:p>
        </w:tc>
        <w:tc>
          <w:tcPr>
            <w:tcW w:w="1440" w:type="dxa"/>
            <w:tcBorders>
              <w:top w:val="nil"/>
              <w:left w:val="nil"/>
              <w:right w:val="nil"/>
            </w:tcBorders>
            <w:vAlign w:val="bottom"/>
          </w:tcPr>
          <w:p w14:paraId="0362BBA8" w14:textId="25A4953C"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1,386,026</w:t>
            </w:r>
          </w:p>
        </w:tc>
        <w:tc>
          <w:tcPr>
            <w:tcW w:w="1440" w:type="dxa"/>
            <w:tcBorders>
              <w:top w:val="nil"/>
              <w:left w:val="nil"/>
              <w:right w:val="nil"/>
            </w:tcBorders>
            <w:vAlign w:val="bottom"/>
          </w:tcPr>
          <w:p w14:paraId="7DC5D606" w14:textId="35FDEB4D"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1,362,440</w:t>
            </w:r>
          </w:p>
        </w:tc>
      </w:tr>
      <w:tr w:rsidR="00F70342" w:rsidRPr="00307EC7" w14:paraId="3C49956B" w14:textId="77777777">
        <w:tc>
          <w:tcPr>
            <w:tcW w:w="6570" w:type="dxa"/>
            <w:vAlign w:val="bottom"/>
          </w:tcPr>
          <w:p w14:paraId="76437081" w14:textId="77777777" w:rsidR="00F70342" w:rsidRPr="00307EC7" w:rsidRDefault="00F70342" w:rsidP="00F70342">
            <w:pPr>
              <w:ind w:left="-101" w:right="-72"/>
              <w:rPr>
                <w:rFonts w:ascii="Arial" w:hAnsi="Arial" w:cs="Arial"/>
                <w:color w:val="000000"/>
                <w:sz w:val="18"/>
                <w:szCs w:val="18"/>
              </w:rPr>
            </w:pPr>
            <w:r w:rsidRPr="00307EC7">
              <w:rPr>
                <w:rFonts w:ascii="Arial" w:hAnsi="Arial" w:cs="Arial"/>
                <w:color w:val="000000"/>
                <w:sz w:val="18"/>
                <w:szCs w:val="18"/>
              </w:rPr>
              <w:t>Additions</w:t>
            </w:r>
          </w:p>
        </w:tc>
        <w:tc>
          <w:tcPr>
            <w:tcW w:w="1440" w:type="dxa"/>
            <w:tcBorders>
              <w:top w:val="nil"/>
              <w:left w:val="nil"/>
              <w:right w:val="nil"/>
            </w:tcBorders>
            <w:vAlign w:val="bottom"/>
          </w:tcPr>
          <w:p w14:paraId="143FFAA7" w14:textId="6938ADE8"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94,549</w:t>
            </w:r>
          </w:p>
        </w:tc>
        <w:tc>
          <w:tcPr>
            <w:tcW w:w="1440" w:type="dxa"/>
            <w:tcBorders>
              <w:top w:val="nil"/>
              <w:left w:val="nil"/>
              <w:right w:val="nil"/>
            </w:tcBorders>
            <w:vAlign w:val="bottom"/>
          </w:tcPr>
          <w:p w14:paraId="757FA0D2" w14:textId="3E747B51"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93,601</w:t>
            </w:r>
          </w:p>
        </w:tc>
      </w:tr>
      <w:tr w:rsidR="00F70342" w:rsidRPr="00307EC7" w14:paraId="693C7E21" w14:textId="77777777">
        <w:tc>
          <w:tcPr>
            <w:tcW w:w="6570" w:type="dxa"/>
            <w:vAlign w:val="bottom"/>
          </w:tcPr>
          <w:p w14:paraId="7AB00095" w14:textId="747D0130" w:rsidR="00F70342" w:rsidRPr="00307EC7" w:rsidRDefault="00F70342" w:rsidP="00F70342">
            <w:pPr>
              <w:ind w:left="-101" w:right="-72"/>
              <w:rPr>
                <w:rFonts w:ascii="Arial" w:hAnsi="Arial" w:cs="Arial"/>
                <w:color w:val="000000"/>
                <w:sz w:val="18"/>
                <w:szCs w:val="18"/>
              </w:rPr>
            </w:pPr>
            <w:r w:rsidRPr="00307EC7">
              <w:rPr>
                <w:rFonts w:ascii="Arial" w:hAnsi="Arial" w:cs="Arial"/>
                <w:color w:val="000000"/>
                <w:sz w:val="18"/>
                <w:szCs w:val="18"/>
              </w:rPr>
              <w:t>Reclassifications from other non-current assets</w:t>
            </w:r>
          </w:p>
        </w:tc>
        <w:tc>
          <w:tcPr>
            <w:tcW w:w="1440" w:type="dxa"/>
            <w:tcBorders>
              <w:top w:val="nil"/>
              <w:left w:val="nil"/>
              <w:right w:val="nil"/>
            </w:tcBorders>
            <w:vAlign w:val="bottom"/>
          </w:tcPr>
          <w:p w14:paraId="4D13457F" w14:textId="15ABAAB2" w:rsidR="00F70342" w:rsidRPr="00307EC7" w:rsidRDefault="00F70342" w:rsidP="00F70342">
            <w:pPr>
              <w:ind w:right="-72"/>
              <w:jc w:val="right"/>
              <w:rPr>
                <w:rFonts w:ascii="Arial" w:hAnsi="Arial" w:cs="Arial"/>
                <w:b/>
                <w:snapToGrid w:val="0"/>
                <w:color w:val="000000"/>
                <w:sz w:val="18"/>
                <w:szCs w:val="18"/>
                <w:lang w:val="en-GB" w:eastAsia="th-TH"/>
              </w:rPr>
            </w:pPr>
            <w:r w:rsidRPr="00307EC7">
              <w:rPr>
                <w:rFonts w:ascii="Arial" w:hAnsi="Arial" w:cs="Arial"/>
                <w:b/>
                <w:snapToGrid w:val="0"/>
                <w:color w:val="000000"/>
                <w:sz w:val="18"/>
                <w:szCs w:val="18"/>
                <w:cs/>
                <w:lang w:val="en-GB" w:eastAsia="th-TH"/>
              </w:rPr>
              <w:t>3</w:t>
            </w:r>
            <w:r w:rsidRPr="00307EC7">
              <w:rPr>
                <w:rFonts w:ascii="Arial" w:hAnsi="Arial" w:cs="Arial"/>
                <w:b/>
                <w:snapToGrid w:val="0"/>
                <w:color w:val="000000"/>
                <w:sz w:val="18"/>
                <w:szCs w:val="18"/>
                <w:lang w:val="en-GB" w:eastAsia="th-TH"/>
              </w:rPr>
              <w:t>,</w:t>
            </w:r>
            <w:r w:rsidRPr="00307EC7">
              <w:rPr>
                <w:rFonts w:ascii="Arial" w:hAnsi="Arial" w:cs="Arial"/>
                <w:b/>
                <w:snapToGrid w:val="0"/>
                <w:color w:val="000000"/>
                <w:sz w:val="18"/>
                <w:szCs w:val="18"/>
                <w:cs/>
                <w:lang w:val="en-GB" w:eastAsia="th-TH"/>
              </w:rPr>
              <w:t>693</w:t>
            </w:r>
          </w:p>
        </w:tc>
        <w:tc>
          <w:tcPr>
            <w:tcW w:w="1440" w:type="dxa"/>
            <w:tcBorders>
              <w:top w:val="nil"/>
              <w:left w:val="nil"/>
              <w:right w:val="nil"/>
            </w:tcBorders>
            <w:vAlign w:val="bottom"/>
          </w:tcPr>
          <w:p w14:paraId="775DEC3B" w14:textId="75C02116"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3,693</w:t>
            </w:r>
          </w:p>
        </w:tc>
      </w:tr>
      <w:tr w:rsidR="00F70342" w:rsidRPr="00307EC7" w14:paraId="0BBFA097" w14:textId="77777777">
        <w:tc>
          <w:tcPr>
            <w:tcW w:w="6570" w:type="dxa"/>
            <w:vAlign w:val="bottom"/>
          </w:tcPr>
          <w:p w14:paraId="03BC7734" w14:textId="698C1BCE" w:rsidR="00F70342" w:rsidRPr="00307EC7" w:rsidRDefault="00F70342" w:rsidP="00F70342">
            <w:pPr>
              <w:ind w:left="-101" w:right="-72"/>
              <w:rPr>
                <w:rFonts w:ascii="Arial" w:hAnsi="Arial" w:cs="Arial"/>
                <w:color w:val="000000"/>
                <w:sz w:val="18"/>
                <w:szCs w:val="18"/>
              </w:rPr>
            </w:pPr>
            <w:r w:rsidRPr="00307EC7">
              <w:rPr>
                <w:rFonts w:ascii="Arial" w:hAnsi="Arial" w:cs="Arial"/>
                <w:color w:val="000000"/>
                <w:sz w:val="18"/>
                <w:szCs w:val="18"/>
              </w:rPr>
              <w:t xml:space="preserve">Reclassifications to other </w:t>
            </w:r>
            <w:r w:rsidR="009157E5" w:rsidRPr="009157E5">
              <w:rPr>
                <w:rFonts w:ascii="Arial" w:hAnsi="Arial" w:cs="Arial"/>
                <w:color w:val="000000"/>
                <w:sz w:val="18"/>
                <w:szCs w:val="18"/>
              </w:rPr>
              <w:t xml:space="preserve">non-current </w:t>
            </w:r>
            <w:r w:rsidRPr="00307EC7">
              <w:rPr>
                <w:rFonts w:ascii="Arial" w:hAnsi="Arial" w:cs="Arial"/>
                <w:color w:val="000000"/>
                <w:sz w:val="18"/>
                <w:szCs w:val="18"/>
              </w:rPr>
              <w:t>assets</w:t>
            </w:r>
          </w:p>
        </w:tc>
        <w:tc>
          <w:tcPr>
            <w:tcW w:w="1440" w:type="dxa"/>
            <w:tcBorders>
              <w:top w:val="nil"/>
              <w:left w:val="nil"/>
              <w:right w:val="nil"/>
            </w:tcBorders>
            <w:vAlign w:val="bottom"/>
          </w:tcPr>
          <w:p w14:paraId="7035BA1D" w14:textId="66C2528F"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(2,110)</w:t>
            </w:r>
          </w:p>
        </w:tc>
        <w:tc>
          <w:tcPr>
            <w:tcW w:w="1440" w:type="dxa"/>
            <w:tcBorders>
              <w:top w:val="nil"/>
              <w:left w:val="nil"/>
              <w:right w:val="nil"/>
            </w:tcBorders>
            <w:vAlign w:val="bottom"/>
          </w:tcPr>
          <w:p w14:paraId="5831DB87" w14:textId="47E624AC"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(2,110)</w:t>
            </w:r>
          </w:p>
        </w:tc>
      </w:tr>
      <w:tr w:rsidR="00F70342" w:rsidRPr="00307EC7" w14:paraId="7D6FAE04" w14:textId="77777777">
        <w:tc>
          <w:tcPr>
            <w:tcW w:w="6570" w:type="dxa"/>
            <w:vAlign w:val="bottom"/>
          </w:tcPr>
          <w:p w14:paraId="2E8C7529" w14:textId="77777777" w:rsidR="00F70342" w:rsidRPr="00307EC7" w:rsidRDefault="00F70342" w:rsidP="00F70342">
            <w:pPr>
              <w:ind w:left="-101" w:right="-72"/>
              <w:rPr>
                <w:rFonts w:ascii="Arial" w:hAnsi="Arial" w:cs="Arial"/>
                <w:color w:val="000000"/>
                <w:sz w:val="18"/>
                <w:szCs w:val="18"/>
                <w:lang w:val="en-GB"/>
              </w:rPr>
            </w:pPr>
            <w:r w:rsidRPr="00307EC7">
              <w:rPr>
                <w:rFonts w:ascii="Arial" w:hAnsi="Arial" w:cs="Arial"/>
                <w:color w:val="000000"/>
                <w:sz w:val="18"/>
                <w:szCs w:val="18"/>
              </w:rPr>
              <w:t>Disposals, net</w:t>
            </w:r>
          </w:p>
        </w:tc>
        <w:tc>
          <w:tcPr>
            <w:tcW w:w="1440" w:type="dxa"/>
            <w:tcBorders>
              <w:top w:val="nil"/>
              <w:left w:val="nil"/>
              <w:right w:val="nil"/>
            </w:tcBorders>
            <w:vAlign w:val="bottom"/>
          </w:tcPr>
          <w:p w14:paraId="5D776C2D" w14:textId="6319A376"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(2,609)</w:t>
            </w:r>
          </w:p>
        </w:tc>
        <w:tc>
          <w:tcPr>
            <w:tcW w:w="1440" w:type="dxa"/>
            <w:tcBorders>
              <w:top w:val="nil"/>
              <w:left w:val="nil"/>
              <w:right w:val="nil"/>
            </w:tcBorders>
            <w:vAlign w:val="bottom"/>
          </w:tcPr>
          <w:p w14:paraId="497DE2B9" w14:textId="69A0E2EC"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(2,609)</w:t>
            </w:r>
          </w:p>
        </w:tc>
      </w:tr>
      <w:tr w:rsidR="00F70342" w:rsidRPr="00307EC7" w14:paraId="75C02C3E" w14:textId="77777777">
        <w:tc>
          <w:tcPr>
            <w:tcW w:w="6570" w:type="dxa"/>
            <w:vAlign w:val="bottom"/>
          </w:tcPr>
          <w:p w14:paraId="7D752685" w14:textId="4D14B182" w:rsidR="00F70342" w:rsidRPr="00307EC7" w:rsidRDefault="00F70342" w:rsidP="00F70342">
            <w:pPr>
              <w:ind w:left="-101" w:right="-72"/>
              <w:rPr>
                <w:rFonts w:ascii="Arial" w:hAnsi="Arial" w:cs="Arial"/>
                <w:color w:val="000000"/>
                <w:sz w:val="18"/>
                <w:szCs w:val="18"/>
              </w:rPr>
            </w:pPr>
            <w:r w:rsidRPr="00307EC7">
              <w:rPr>
                <w:rFonts w:ascii="Arial" w:hAnsi="Arial" w:cs="Arial"/>
                <w:color w:val="000000"/>
                <w:sz w:val="18"/>
                <w:szCs w:val="18"/>
              </w:rPr>
              <w:t>Write-offs, net</w:t>
            </w:r>
          </w:p>
        </w:tc>
        <w:tc>
          <w:tcPr>
            <w:tcW w:w="1440" w:type="dxa"/>
            <w:tcBorders>
              <w:top w:val="nil"/>
              <w:left w:val="nil"/>
              <w:right w:val="nil"/>
            </w:tcBorders>
            <w:vAlign w:val="bottom"/>
          </w:tcPr>
          <w:p w14:paraId="1253AC1D" w14:textId="5C2E57A4"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(87)</w:t>
            </w:r>
          </w:p>
        </w:tc>
        <w:tc>
          <w:tcPr>
            <w:tcW w:w="1440" w:type="dxa"/>
            <w:tcBorders>
              <w:top w:val="nil"/>
              <w:left w:val="nil"/>
              <w:right w:val="nil"/>
            </w:tcBorders>
            <w:vAlign w:val="bottom"/>
          </w:tcPr>
          <w:p w14:paraId="2EFE8850" w14:textId="78E51B98"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(87)</w:t>
            </w:r>
          </w:p>
        </w:tc>
      </w:tr>
      <w:tr w:rsidR="00F70342" w:rsidRPr="00307EC7" w14:paraId="63B39CCB" w14:textId="77777777">
        <w:tc>
          <w:tcPr>
            <w:tcW w:w="6570" w:type="dxa"/>
            <w:vAlign w:val="bottom"/>
          </w:tcPr>
          <w:p w14:paraId="5B79AF19" w14:textId="69327645" w:rsidR="00F70342" w:rsidRPr="00307EC7" w:rsidRDefault="00F70342" w:rsidP="00F70342">
            <w:pPr>
              <w:ind w:left="-101" w:right="-72"/>
              <w:rPr>
                <w:rFonts w:ascii="Arial" w:hAnsi="Arial" w:cs="Arial"/>
                <w:color w:val="000000"/>
                <w:sz w:val="18"/>
                <w:szCs w:val="18"/>
              </w:rPr>
            </w:pPr>
            <w:r w:rsidRPr="00307EC7">
              <w:rPr>
                <w:rFonts w:ascii="Arial" w:hAnsi="Arial" w:cs="Arial"/>
                <w:color w:val="000000"/>
                <w:sz w:val="18"/>
                <w:szCs w:val="18"/>
              </w:rPr>
              <w:t>Depreciation</w:t>
            </w:r>
          </w:p>
        </w:tc>
        <w:tc>
          <w:tcPr>
            <w:tcW w:w="1440" w:type="dxa"/>
            <w:tcBorders>
              <w:top w:val="nil"/>
              <w:left w:val="nil"/>
              <w:right w:val="nil"/>
            </w:tcBorders>
            <w:vAlign w:val="bottom"/>
          </w:tcPr>
          <w:p w14:paraId="663F47CB" w14:textId="0860A170" w:rsidR="00F70342" w:rsidRPr="00307EC7" w:rsidRDefault="00F70342" w:rsidP="00F70342">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(143,566)</w:t>
            </w:r>
          </w:p>
        </w:tc>
        <w:tc>
          <w:tcPr>
            <w:tcW w:w="1440" w:type="dxa"/>
            <w:tcBorders>
              <w:top w:val="nil"/>
              <w:left w:val="nil"/>
              <w:right w:val="nil"/>
            </w:tcBorders>
            <w:vAlign w:val="bottom"/>
          </w:tcPr>
          <w:p w14:paraId="24B2354D" w14:textId="7E1E0C0B" w:rsidR="00F70342" w:rsidRPr="00307EC7" w:rsidRDefault="00F70342" w:rsidP="00F70342">
            <w:pPr>
              <w:pStyle w:val="Heading1"/>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(139,885)</w:t>
            </w:r>
          </w:p>
        </w:tc>
      </w:tr>
      <w:tr w:rsidR="00AA6952" w:rsidRPr="00307EC7" w14:paraId="0A1947C6" w14:textId="77777777" w:rsidTr="009241BB">
        <w:tc>
          <w:tcPr>
            <w:tcW w:w="6570" w:type="dxa"/>
            <w:vAlign w:val="bottom"/>
          </w:tcPr>
          <w:p w14:paraId="7C92FF12" w14:textId="77777777" w:rsidR="00AA6952" w:rsidRPr="00307EC7" w:rsidRDefault="00AA6952" w:rsidP="00A375C8">
            <w:pPr>
              <w:ind w:left="-101"/>
              <w:jc w:val="thaiDistribute"/>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2E5041E3" w14:textId="557644F2" w:rsidR="00AA6952" w:rsidRPr="00307EC7" w:rsidRDefault="00AA6952" w:rsidP="00CD029C">
            <w:pPr>
              <w:jc w:val="thaiDistribute"/>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57FC6E1E" w14:textId="0C9F4712" w:rsidR="00AA6952" w:rsidRPr="00307EC7" w:rsidRDefault="00AA6952" w:rsidP="00CD029C">
            <w:pPr>
              <w:jc w:val="thaiDistribute"/>
              <w:rPr>
                <w:rFonts w:ascii="Arial" w:eastAsia="Arial Unicode MS" w:hAnsi="Arial" w:cs="Arial"/>
                <w:color w:val="000000"/>
                <w:sz w:val="18"/>
                <w:szCs w:val="18"/>
              </w:rPr>
            </w:pPr>
          </w:p>
        </w:tc>
      </w:tr>
      <w:tr w:rsidR="00041E71" w:rsidRPr="00307EC7" w14:paraId="135D64AF" w14:textId="77777777" w:rsidTr="003C2589">
        <w:tc>
          <w:tcPr>
            <w:tcW w:w="6570" w:type="dxa"/>
            <w:vAlign w:val="bottom"/>
          </w:tcPr>
          <w:p w14:paraId="06E3265D" w14:textId="77777777" w:rsidR="00041E71" w:rsidRPr="00307EC7" w:rsidRDefault="00041E71" w:rsidP="00041E71">
            <w:pPr>
              <w:ind w:left="-101" w:right="-72"/>
              <w:rPr>
                <w:rFonts w:ascii="Arial" w:hAnsi="Arial" w:cs="Arial"/>
                <w:color w:val="000000"/>
                <w:sz w:val="18"/>
                <w:szCs w:val="18"/>
              </w:rPr>
            </w:pPr>
            <w:r w:rsidRPr="00307EC7">
              <w:rPr>
                <w:rFonts w:ascii="Arial" w:hAnsi="Arial" w:cs="Arial"/>
                <w:color w:val="000000"/>
                <w:sz w:val="18"/>
                <w:szCs w:val="18"/>
              </w:rPr>
              <w:t>Closing net book amount</w:t>
            </w:r>
          </w:p>
        </w:tc>
        <w:tc>
          <w:tcPr>
            <w:tcW w:w="1440" w:type="dxa"/>
            <w:tcBorders>
              <w:top w:val="nil"/>
              <w:left w:val="nil"/>
              <w:bottom w:val="single" w:sz="4" w:space="0" w:color="auto"/>
              <w:right w:val="nil"/>
            </w:tcBorders>
            <w:vAlign w:val="bottom"/>
          </w:tcPr>
          <w:p w14:paraId="53437070" w14:textId="2F888CCF" w:rsidR="00041E71" w:rsidRPr="00307EC7" w:rsidRDefault="00041E71" w:rsidP="00041E71">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1,335,896</w:t>
            </w:r>
          </w:p>
        </w:tc>
        <w:tc>
          <w:tcPr>
            <w:tcW w:w="1440" w:type="dxa"/>
            <w:tcBorders>
              <w:top w:val="nil"/>
              <w:left w:val="nil"/>
              <w:bottom w:val="single" w:sz="4" w:space="0" w:color="auto"/>
              <w:right w:val="nil"/>
            </w:tcBorders>
            <w:vAlign w:val="bottom"/>
          </w:tcPr>
          <w:p w14:paraId="5D3D4A6F" w14:textId="248E9C9F" w:rsidR="00041E71" w:rsidRPr="00307EC7" w:rsidRDefault="00041E71" w:rsidP="00041E71">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1,315,043</w:t>
            </w:r>
          </w:p>
        </w:tc>
      </w:tr>
    </w:tbl>
    <w:p w14:paraId="163C13BD" w14:textId="3DC250DC" w:rsidR="00380247" w:rsidRPr="00307EC7" w:rsidRDefault="00380247" w:rsidP="00A40955">
      <w:pPr>
        <w:jc w:val="thaiDistribute"/>
        <w:rPr>
          <w:rFonts w:ascii="Arial" w:hAnsi="Arial" w:cs="Arial"/>
          <w:color w:val="000000"/>
          <w:sz w:val="18"/>
          <w:szCs w:val="18"/>
        </w:rPr>
      </w:pPr>
    </w:p>
    <w:p w14:paraId="6B0860EA" w14:textId="5F83F2B9" w:rsidR="003021BA" w:rsidRPr="00307EC7" w:rsidRDefault="003021BA" w:rsidP="00A40955">
      <w:pPr>
        <w:jc w:val="thaiDistribute"/>
        <w:rPr>
          <w:rFonts w:ascii="Arial" w:hAnsi="Arial" w:cs="Arial"/>
          <w:color w:val="000000"/>
          <w:sz w:val="18"/>
          <w:szCs w:val="18"/>
        </w:rPr>
      </w:pPr>
    </w:p>
    <w:tbl>
      <w:tblPr>
        <w:tblW w:w="0" w:type="auto"/>
        <w:tblInd w:w="117" w:type="dxa"/>
        <w:tblLook w:val="04A0" w:firstRow="1" w:lastRow="0" w:firstColumn="1" w:lastColumn="0" w:noHBand="0" w:noVBand="1"/>
      </w:tblPr>
      <w:tblGrid>
        <w:gridCol w:w="9459"/>
      </w:tblGrid>
      <w:tr w:rsidR="00C7259F" w:rsidRPr="00307EC7" w14:paraId="4FB9D9B5" w14:textId="77777777" w:rsidTr="009241BB">
        <w:trPr>
          <w:trHeight w:val="389"/>
        </w:trPr>
        <w:tc>
          <w:tcPr>
            <w:tcW w:w="9459" w:type="dxa"/>
            <w:vAlign w:val="center"/>
          </w:tcPr>
          <w:p w14:paraId="715E74F5" w14:textId="43020A8E" w:rsidR="00C7259F" w:rsidRPr="00307EC7" w:rsidRDefault="00DC2C47" w:rsidP="003F1D9B">
            <w:pPr>
              <w:tabs>
                <w:tab w:val="left" w:pos="427"/>
              </w:tabs>
              <w:ind w:left="432" w:hanging="537"/>
              <w:jc w:val="both"/>
              <w:rPr>
                <w:rFonts w:ascii="Arial" w:hAnsi="Arial" w:cs="Arial"/>
                <w:b/>
                <w:bCs/>
                <w:color w:val="000000"/>
                <w:sz w:val="18"/>
                <w:szCs w:val="18"/>
                <w:cs/>
              </w:rPr>
            </w:pPr>
            <w:r w:rsidRPr="00307EC7">
              <w:rPr>
                <w:rFonts w:ascii="Arial" w:hAnsi="Arial" w:cs="Arial"/>
                <w:b/>
                <w:bCs/>
                <w:color w:val="000000"/>
                <w:sz w:val="18"/>
                <w:szCs w:val="18"/>
                <w:lang w:val="en-GB"/>
              </w:rPr>
              <w:t>13</w:t>
            </w:r>
            <w:r w:rsidR="00C7259F" w:rsidRPr="00307EC7">
              <w:rPr>
                <w:rFonts w:ascii="Arial" w:hAnsi="Arial" w:cs="Arial"/>
                <w:b/>
                <w:bCs/>
                <w:color w:val="000000"/>
                <w:sz w:val="18"/>
                <w:szCs w:val="18"/>
              </w:rPr>
              <w:tab/>
              <w:t>Computer software, net</w:t>
            </w:r>
          </w:p>
        </w:tc>
      </w:tr>
    </w:tbl>
    <w:p w14:paraId="27E1D497" w14:textId="77777777" w:rsidR="00C7259F" w:rsidRPr="00307EC7" w:rsidRDefault="00C7259F" w:rsidP="00A40955">
      <w:pPr>
        <w:jc w:val="thaiDistribute"/>
        <w:rPr>
          <w:rFonts w:ascii="Arial" w:hAnsi="Arial" w:cs="Arial"/>
          <w:color w:val="000000"/>
          <w:sz w:val="18"/>
          <w:szCs w:val="18"/>
        </w:rPr>
      </w:pPr>
    </w:p>
    <w:p w14:paraId="1DA5648C" w14:textId="7B179FB8" w:rsidR="00C7259F" w:rsidRPr="00307EC7" w:rsidRDefault="00C7259F" w:rsidP="00C7259F">
      <w:pPr>
        <w:tabs>
          <w:tab w:val="left" w:pos="540"/>
        </w:tabs>
        <w:jc w:val="both"/>
        <w:rPr>
          <w:rFonts w:ascii="Arial" w:hAnsi="Arial" w:cs="Arial"/>
          <w:bCs/>
          <w:snapToGrid w:val="0"/>
          <w:color w:val="000000"/>
          <w:sz w:val="18"/>
          <w:szCs w:val="18"/>
          <w:lang w:eastAsia="th-TH"/>
        </w:rPr>
      </w:pPr>
      <w:r w:rsidRPr="00307EC7">
        <w:rPr>
          <w:rFonts w:ascii="Arial" w:hAnsi="Arial" w:cs="Arial"/>
          <w:bCs/>
          <w:snapToGrid w:val="0"/>
          <w:color w:val="000000"/>
          <w:sz w:val="18"/>
          <w:szCs w:val="18"/>
          <w:lang w:eastAsia="th-TH"/>
        </w:rPr>
        <w:t xml:space="preserve">Movements of computer software for the </w:t>
      </w:r>
      <w:r w:rsidR="00224C5F" w:rsidRPr="00307EC7">
        <w:rPr>
          <w:rFonts w:ascii="Arial" w:hAnsi="Arial" w:cs="Arial"/>
          <w:color w:val="000000"/>
          <w:spacing w:val="-2"/>
          <w:sz w:val="18"/>
          <w:szCs w:val="18"/>
          <w:lang w:val="en-GB"/>
        </w:rPr>
        <w:t>six-month</w:t>
      </w:r>
      <w:r w:rsidR="00224C5F" w:rsidRPr="00307EC7">
        <w:rPr>
          <w:rFonts w:ascii="Arial" w:hAnsi="Arial" w:cs="Arial"/>
          <w:color w:val="000000"/>
          <w:spacing w:val="-2"/>
          <w:sz w:val="18"/>
          <w:szCs w:val="18"/>
        </w:rPr>
        <w:t xml:space="preserve"> </w:t>
      </w:r>
      <w:r w:rsidR="00224C5F" w:rsidRPr="00307EC7">
        <w:rPr>
          <w:rFonts w:ascii="Arial" w:hAnsi="Arial" w:cs="Arial"/>
          <w:bCs/>
          <w:snapToGrid w:val="0"/>
          <w:color w:val="000000"/>
          <w:sz w:val="18"/>
          <w:szCs w:val="18"/>
          <w:lang w:eastAsia="th-TH"/>
        </w:rPr>
        <w:t xml:space="preserve">period </w:t>
      </w:r>
      <w:proofErr w:type="gramStart"/>
      <w:r w:rsidR="00224C5F" w:rsidRPr="00307EC7">
        <w:rPr>
          <w:rFonts w:ascii="Arial" w:hAnsi="Arial" w:cs="Arial"/>
          <w:bCs/>
          <w:snapToGrid w:val="0"/>
          <w:color w:val="000000"/>
          <w:sz w:val="18"/>
          <w:szCs w:val="18"/>
          <w:lang w:eastAsia="th-TH"/>
        </w:rPr>
        <w:t>ended</w:t>
      </w:r>
      <w:proofErr w:type="gramEnd"/>
      <w:r w:rsidR="00224C5F" w:rsidRPr="00307EC7">
        <w:rPr>
          <w:rFonts w:ascii="Arial" w:hAnsi="Arial" w:cs="Arial"/>
          <w:bCs/>
          <w:snapToGrid w:val="0"/>
          <w:color w:val="000000"/>
          <w:sz w:val="18"/>
          <w:szCs w:val="18"/>
          <w:lang w:eastAsia="th-TH"/>
        </w:rPr>
        <w:t xml:space="preserve"> </w:t>
      </w:r>
      <w:r w:rsidR="00224C5F" w:rsidRPr="00307EC7">
        <w:rPr>
          <w:rFonts w:ascii="Arial" w:hAnsi="Arial" w:cs="Arial"/>
          <w:bCs/>
          <w:snapToGrid w:val="0"/>
          <w:color w:val="000000"/>
          <w:sz w:val="18"/>
          <w:szCs w:val="18"/>
          <w:lang w:val="en-GB" w:eastAsia="th-TH"/>
        </w:rPr>
        <w:t>31 March 2026</w:t>
      </w:r>
      <w:r w:rsidR="00224C5F" w:rsidRPr="00307EC7">
        <w:rPr>
          <w:rFonts w:ascii="Arial" w:hAnsi="Arial" w:cs="Arial"/>
          <w:bCs/>
          <w:snapToGrid w:val="0"/>
          <w:color w:val="000000"/>
          <w:sz w:val="18"/>
          <w:szCs w:val="18"/>
          <w:lang w:eastAsia="th-TH"/>
        </w:rPr>
        <w:t xml:space="preserve"> </w:t>
      </w:r>
      <w:r w:rsidRPr="00307EC7">
        <w:rPr>
          <w:rFonts w:ascii="Arial" w:hAnsi="Arial" w:cs="Arial"/>
          <w:bCs/>
          <w:snapToGrid w:val="0"/>
          <w:color w:val="000000"/>
          <w:sz w:val="18"/>
          <w:szCs w:val="18"/>
          <w:lang w:eastAsia="th-TH"/>
        </w:rPr>
        <w:t>are as follows:</w:t>
      </w:r>
    </w:p>
    <w:p w14:paraId="6D0F1178" w14:textId="77777777" w:rsidR="00C7259F" w:rsidRPr="00307EC7" w:rsidRDefault="00C7259F" w:rsidP="00A40955">
      <w:pPr>
        <w:jc w:val="thaiDistribute"/>
        <w:rPr>
          <w:rFonts w:ascii="Arial"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1440"/>
        <w:gridCol w:w="1440"/>
      </w:tblGrid>
      <w:tr w:rsidR="00C7259F" w:rsidRPr="00307EC7" w14:paraId="7432A163" w14:textId="77777777" w:rsidTr="009241BB">
        <w:tc>
          <w:tcPr>
            <w:tcW w:w="6570" w:type="dxa"/>
            <w:tcBorders>
              <w:top w:val="nil"/>
              <w:left w:val="nil"/>
              <w:bottom w:val="nil"/>
              <w:right w:val="nil"/>
            </w:tcBorders>
            <w:vAlign w:val="bottom"/>
          </w:tcPr>
          <w:p w14:paraId="761E14CA" w14:textId="77777777" w:rsidR="00C7259F" w:rsidRPr="00307EC7" w:rsidRDefault="00C7259F" w:rsidP="00A375C8">
            <w:pPr>
              <w:tabs>
                <w:tab w:val="left" w:pos="1440"/>
                <w:tab w:val="right" w:pos="6750"/>
                <w:tab w:val="right" w:pos="8190"/>
              </w:tabs>
              <w:ind w:left="-101" w:right="-72"/>
              <w:jc w:val="both"/>
              <w:rPr>
                <w:rFonts w:ascii="Arial" w:eastAsia="Arial Unicode MS" w:hAnsi="Arial" w:cs="Arial"/>
                <w:b/>
                <w:bCs/>
                <w:color w:val="000000"/>
                <w:sz w:val="18"/>
                <w:szCs w:val="18"/>
                <w:lang w:val="en-GB"/>
              </w:rPr>
            </w:pPr>
          </w:p>
        </w:tc>
        <w:tc>
          <w:tcPr>
            <w:tcW w:w="1440" w:type="dxa"/>
            <w:tcBorders>
              <w:top w:val="nil"/>
              <w:left w:val="nil"/>
              <w:bottom w:val="nil"/>
              <w:right w:val="nil"/>
            </w:tcBorders>
            <w:vAlign w:val="center"/>
          </w:tcPr>
          <w:p w14:paraId="7B106E4F" w14:textId="77777777" w:rsidR="00C7259F" w:rsidRPr="00307EC7" w:rsidRDefault="00C7259F">
            <w:pPr>
              <w:ind w:left="-153" w:right="-72" w:firstLine="18"/>
              <w:jc w:val="right"/>
              <w:rPr>
                <w:rFonts w:ascii="Arial" w:eastAsia="Arial Unicode MS" w:hAnsi="Arial" w:cs="Arial"/>
                <w:b/>
                <w:bCs/>
                <w:color w:val="000000"/>
                <w:sz w:val="18"/>
                <w:szCs w:val="18"/>
              </w:rPr>
            </w:pPr>
            <w:r w:rsidRPr="00307EC7">
              <w:rPr>
                <w:rFonts w:ascii="Arial" w:hAnsi="Arial" w:cs="Arial"/>
                <w:b/>
                <w:bCs/>
                <w:color w:val="000000"/>
                <w:sz w:val="18"/>
                <w:szCs w:val="18"/>
              </w:rPr>
              <w:t>Consolidated</w:t>
            </w:r>
          </w:p>
        </w:tc>
        <w:tc>
          <w:tcPr>
            <w:tcW w:w="1440" w:type="dxa"/>
            <w:tcBorders>
              <w:top w:val="nil"/>
              <w:left w:val="nil"/>
              <w:bottom w:val="nil"/>
              <w:right w:val="nil"/>
            </w:tcBorders>
            <w:vAlign w:val="center"/>
          </w:tcPr>
          <w:p w14:paraId="4064C050" w14:textId="77777777" w:rsidR="00C7259F" w:rsidRPr="00307EC7" w:rsidRDefault="00C7259F">
            <w:pPr>
              <w:ind w:right="-72" w:firstLine="18"/>
              <w:jc w:val="right"/>
              <w:rPr>
                <w:rFonts w:ascii="Arial" w:eastAsia="Arial Unicode MS" w:hAnsi="Arial" w:cs="Arial"/>
                <w:b/>
                <w:bCs/>
                <w:color w:val="000000"/>
                <w:sz w:val="18"/>
                <w:szCs w:val="18"/>
              </w:rPr>
            </w:pPr>
            <w:r w:rsidRPr="00307EC7">
              <w:rPr>
                <w:rFonts w:ascii="Arial" w:hAnsi="Arial" w:cs="Arial"/>
                <w:b/>
                <w:bCs/>
                <w:color w:val="000000"/>
                <w:sz w:val="18"/>
                <w:szCs w:val="18"/>
              </w:rPr>
              <w:t>Separate</w:t>
            </w:r>
          </w:p>
        </w:tc>
      </w:tr>
      <w:tr w:rsidR="00C7259F" w:rsidRPr="00307EC7" w14:paraId="6D8A842A" w14:textId="77777777" w:rsidTr="009241BB">
        <w:tc>
          <w:tcPr>
            <w:tcW w:w="6570" w:type="dxa"/>
            <w:tcBorders>
              <w:top w:val="nil"/>
              <w:left w:val="nil"/>
              <w:bottom w:val="nil"/>
              <w:right w:val="nil"/>
            </w:tcBorders>
            <w:vAlign w:val="bottom"/>
          </w:tcPr>
          <w:p w14:paraId="55665B7C" w14:textId="77777777" w:rsidR="00C7259F" w:rsidRPr="00307EC7" w:rsidRDefault="00C7259F" w:rsidP="00A375C8">
            <w:pPr>
              <w:tabs>
                <w:tab w:val="left" w:pos="1440"/>
                <w:tab w:val="right" w:pos="6750"/>
                <w:tab w:val="right" w:pos="8190"/>
              </w:tabs>
              <w:ind w:left="-101" w:right="-72"/>
              <w:jc w:val="both"/>
              <w:rPr>
                <w:rFonts w:ascii="Arial" w:eastAsia="Arial Unicode MS" w:hAnsi="Arial" w:cs="Arial"/>
                <w:b/>
                <w:bCs/>
                <w:color w:val="000000"/>
                <w:sz w:val="18"/>
                <w:szCs w:val="18"/>
                <w:lang w:val="en-GB"/>
              </w:rPr>
            </w:pPr>
          </w:p>
        </w:tc>
        <w:tc>
          <w:tcPr>
            <w:tcW w:w="1440" w:type="dxa"/>
            <w:tcBorders>
              <w:top w:val="nil"/>
              <w:left w:val="nil"/>
              <w:bottom w:val="single" w:sz="4" w:space="0" w:color="auto"/>
              <w:right w:val="nil"/>
            </w:tcBorders>
            <w:vAlign w:val="center"/>
          </w:tcPr>
          <w:p w14:paraId="52D07C16" w14:textId="77777777" w:rsidR="00C7259F" w:rsidRPr="00307EC7" w:rsidRDefault="00C7259F">
            <w:pPr>
              <w:ind w:left="-153" w:right="-72" w:firstLine="18"/>
              <w:jc w:val="right"/>
              <w:rPr>
                <w:rFonts w:ascii="Arial" w:hAnsi="Arial" w:cs="Arial"/>
                <w:b/>
                <w:bCs/>
                <w:color w:val="000000"/>
                <w:sz w:val="18"/>
                <w:szCs w:val="18"/>
              </w:rPr>
            </w:pPr>
            <w:r w:rsidRPr="00307EC7">
              <w:rPr>
                <w:rFonts w:ascii="Arial" w:hAnsi="Arial" w:cs="Arial"/>
                <w:b/>
                <w:bCs/>
                <w:color w:val="000000"/>
                <w:sz w:val="18"/>
                <w:szCs w:val="18"/>
              </w:rPr>
              <w:t>financial</w:t>
            </w:r>
          </w:p>
          <w:p w14:paraId="2335423E" w14:textId="6ACD5BFA" w:rsidR="00C7259F" w:rsidRPr="00307EC7" w:rsidRDefault="00C7259F">
            <w:pPr>
              <w:ind w:left="-153" w:right="-72" w:firstLine="18"/>
              <w:jc w:val="right"/>
              <w:rPr>
                <w:rFonts w:ascii="Arial" w:eastAsia="Arial Unicode MS" w:hAnsi="Arial" w:cs="Arial"/>
                <w:b/>
                <w:bCs/>
                <w:color w:val="000000"/>
                <w:sz w:val="18"/>
                <w:szCs w:val="18"/>
                <w:cs/>
                <w:lang w:val="en-GB"/>
              </w:rPr>
            </w:pPr>
            <w:r w:rsidRPr="00307EC7">
              <w:rPr>
                <w:rFonts w:ascii="Arial" w:hAnsi="Arial" w:cs="Arial"/>
                <w:b/>
                <w:bCs/>
                <w:color w:val="000000"/>
                <w:sz w:val="18"/>
                <w:szCs w:val="18"/>
              </w:rPr>
              <w:t>information</w:t>
            </w:r>
          </w:p>
        </w:tc>
        <w:tc>
          <w:tcPr>
            <w:tcW w:w="1440" w:type="dxa"/>
            <w:tcBorders>
              <w:top w:val="nil"/>
              <w:left w:val="nil"/>
              <w:bottom w:val="single" w:sz="4" w:space="0" w:color="auto"/>
              <w:right w:val="nil"/>
            </w:tcBorders>
            <w:vAlign w:val="center"/>
          </w:tcPr>
          <w:p w14:paraId="4D3B0DBA" w14:textId="77777777" w:rsidR="00C7259F" w:rsidRPr="00307EC7" w:rsidRDefault="00C7259F">
            <w:pPr>
              <w:ind w:right="-72" w:firstLine="18"/>
              <w:jc w:val="right"/>
              <w:rPr>
                <w:rFonts w:ascii="Arial" w:eastAsia="Arial Unicode MS" w:hAnsi="Arial" w:cs="Arial"/>
                <w:b/>
                <w:bCs/>
                <w:color w:val="000000"/>
                <w:sz w:val="18"/>
                <w:szCs w:val="18"/>
                <w:cs/>
                <w:lang w:val="en-GB"/>
              </w:rPr>
            </w:pPr>
            <w:r w:rsidRPr="00307EC7">
              <w:rPr>
                <w:rFonts w:ascii="Arial" w:hAnsi="Arial" w:cs="Arial"/>
                <w:b/>
                <w:bCs/>
                <w:color w:val="000000"/>
                <w:sz w:val="18"/>
                <w:szCs w:val="18"/>
              </w:rPr>
              <w:t>financial information</w:t>
            </w:r>
          </w:p>
        </w:tc>
      </w:tr>
      <w:tr w:rsidR="00C7259F" w:rsidRPr="00307EC7" w14:paraId="2D34A1A3" w14:textId="77777777" w:rsidTr="009241BB">
        <w:tc>
          <w:tcPr>
            <w:tcW w:w="6570" w:type="dxa"/>
            <w:tcBorders>
              <w:top w:val="nil"/>
              <w:left w:val="nil"/>
              <w:bottom w:val="nil"/>
              <w:right w:val="nil"/>
            </w:tcBorders>
            <w:vAlign w:val="bottom"/>
          </w:tcPr>
          <w:p w14:paraId="75FD392A" w14:textId="77777777" w:rsidR="00C7259F" w:rsidRPr="00307EC7" w:rsidRDefault="00C7259F" w:rsidP="00A375C8">
            <w:pPr>
              <w:tabs>
                <w:tab w:val="left" w:pos="1440"/>
                <w:tab w:val="right" w:pos="6750"/>
                <w:tab w:val="right" w:pos="8190"/>
              </w:tabs>
              <w:ind w:left="-101" w:right="-72"/>
              <w:jc w:val="both"/>
              <w:rPr>
                <w:rFonts w:ascii="Arial" w:eastAsia="Arial Unicode MS" w:hAnsi="Arial" w:cs="Arial"/>
                <w:b/>
                <w:bCs/>
                <w:color w:val="000000"/>
                <w:sz w:val="18"/>
                <w:szCs w:val="18"/>
              </w:rPr>
            </w:pPr>
          </w:p>
        </w:tc>
        <w:tc>
          <w:tcPr>
            <w:tcW w:w="1440" w:type="dxa"/>
            <w:tcBorders>
              <w:top w:val="single" w:sz="4" w:space="0" w:color="auto"/>
              <w:left w:val="nil"/>
              <w:bottom w:val="single" w:sz="4" w:space="0" w:color="auto"/>
              <w:right w:val="nil"/>
            </w:tcBorders>
            <w:vAlign w:val="bottom"/>
          </w:tcPr>
          <w:p w14:paraId="0E86EE7B" w14:textId="03534095" w:rsidR="00C7259F" w:rsidRPr="00307EC7" w:rsidRDefault="00C7259F">
            <w:pPr>
              <w:pStyle w:val="Heading1"/>
              <w:ind w:right="-72"/>
              <w:jc w:val="right"/>
              <w:rPr>
                <w:rFonts w:ascii="Arial" w:eastAsia="Arial Unicode MS" w:hAnsi="Arial" w:cs="Arial"/>
                <w:b/>
                <w:bCs/>
                <w:color w:val="000000"/>
                <w:sz w:val="18"/>
                <w:szCs w:val="18"/>
                <w:lang w:val="en-US" w:eastAsia="en-US"/>
              </w:rPr>
            </w:pPr>
            <w:proofErr w:type="gramStart"/>
            <w:r w:rsidRPr="00307EC7">
              <w:rPr>
                <w:rFonts w:ascii="Arial" w:hAnsi="Arial" w:cs="Arial"/>
                <w:b/>
                <w:bCs/>
                <w:color w:val="000000"/>
                <w:sz w:val="18"/>
                <w:szCs w:val="18"/>
                <w:lang w:val="en-US" w:eastAsia="en-US"/>
              </w:rPr>
              <w:t>Baht</w:t>
            </w:r>
            <w:proofErr w:type="gramEnd"/>
            <w:r w:rsidRPr="00307EC7">
              <w:rPr>
                <w:rFonts w:ascii="Arial" w:hAnsi="Arial" w:cs="Arial"/>
                <w:b/>
                <w:bCs/>
                <w:color w:val="000000"/>
                <w:sz w:val="18"/>
                <w:szCs w:val="18"/>
                <w:lang w:val="en-US" w:eastAsia="en-US"/>
              </w:rPr>
              <w:t>’</w:t>
            </w:r>
            <w:r w:rsidR="00DC2C47" w:rsidRPr="00307EC7">
              <w:rPr>
                <w:rFonts w:ascii="Arial" w:hAnsi="Arial" w:cs="Arial"/>
                <w:b/>
                <w:bCs/>
                <w:color w:val="000000"/>
                <w:sz w:val="18"/>
                <w:szCs w:val="18"/>
                <w:lang w:val="en-GB" w:eastAsia="en-US"/>
              </w:rPr>
              <w:t>000</w:t>
            </w:r>
          </w:p>
        </w:tc>
        <w:tc>
          <w:tcPr>
            <w:tcW w:w="1440" w:type="dxa"/>
            <w:tcBorders>
              <w:top w:val="single" w:sz="4" w:space="0" w:color="auto"/>
              <w:left w:val="nil"/>
              <w:bottom w:val="single" w:sz="4" w:space="0" w:color="auto"/>
              <w:right w:val="nil"/>
            </w:tcBorders>
            <w:vAlign w:val="bottom"/>
          </w:tcPr>
          <w:p w14:paraId="69779FA6" w14:textId="4160DCC2" w:rsidR="00C7259F" w:rsidRPr="00307EC7" w:rsidRDefault="00C7259F">
            <w:pPr>
              <w:pStyle w:val="Heading1"/>
              <w:ind w:right="-72"/>
              <w:jc w:val="right"/>
              <w:rPr>
                <w:rFonts w:ascii="Arial" w:eastAsia="Arial Unicode MS" w:hAnsi="Arial" w:cs="Arial"/>
                <w:b/>
                <w:bCs/>
                <w:color w:val="000000"/>
                <w:sz w:val="18"/>
                <w:szCs w:val="18"/>
                <w:lang w:val="en-US" w:eastAsia="en-US"/>
              </w:rPr>
            </w:pPr>
            <w:proofErr w:type="gramStart"/>
            <w:r w:rsidRPr="00307EC7">
              <w:rPr>
                <w:rFonts w:ascii="Arial" w:hAnsi="Arial" w:cs="Arial"/>
                <w:b/>
                <w:bCs/>
                <w:color w:val="000000"/>
                <w:sz w:val="18"/>
                <w:szCs w:val="18"/>
                <w:lang w:val="en-US" w:eastAsia="en-US"/>
              </w:rPr>
              <w:t>Baht</w:t>
            </w:r>
            <w:proofErr w:type="gramEnd"/>
            <w:r w:rsidRPr="00307EC7">
              <w:rPr>
                <w:rFonts w:ascii="Arial" w:hAnsi="Arial" w:cs="Arial"/>
                <w:b/>
                <w:bCs/>
                <w:color w:val="000000"/>
                <w:sz w:val="18"/>
                <w:szCs w:val="18"/>
                <w:lang w:val="en-US" w:eastAsia="en-US"/>
              </w:rPr>
              <w:t>’</w:t>
            </w:r>
            <w:r w:rsidR="00DC2C47" w:rsidRPr="00307EC7">
              <w:rPr>
                <w:rFonts w:ascii="Arial" w:hAnsi="Arial" w:cs="Arial"/>
                <w:b/>
                <w:bCs/>
                <w:color w:val="000000"/>
                <w:sz w:val="18"/>
                <w:szCs w:val="18"/>
                <w:lang w:val="en-GB" w:eastAsia="en-US"/>
              </w:rPr>
              <w:t>000</w:t>
            </w:r>
          </w:p>
        </w:tc>
      </w:tr>
      <w:tr w:rsidR="00C7259F" w:rsidRPr="00307EC7" w14:paraId="71A211AE" w14:textId="77777777" w:rsidTr="009241BB">
        <w:tc>
          <w:tcPr>
            <w:tcW w:w="6570" w:type="dxa"/>
            <w:tcBorders>
              <w:top w:val="nil"/>
              <w:left w:val="nil"/>
              <w:bottom w:val="nil"/>
              <w:right w:val="nil"/>
            </w:tcBorders>
            <w:vAlign w:val="bottom"/>
          </w:tcPr>
          <w:p w14:paraId="5729A721" w14:textId="77777777" w:rsidR="00C7259F" w:rsidRPr="00307EC7" w:rsidRDefault="00C7259F" w:rsidP="00A375C8">
            <w:pPr>
              <w:ind w:left="-101"/>
              <w:jc w:val="thaiDistribut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bottom"/>
          </w:tcPr>
          <w:p w14:paraId="73FD90AD" w14:textId="77777777" w:rsidR="00C7259F" w:rsidRPr="00307EC7" w:rsidRDefault="00C7259F" w:rsidP="00CD029C">
            <w:pPr>
              <w:jc w:val="thaiDistribut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bottom"/>
          </w:tcPr>
          <w:p w14:paraId="61A42811" w14:textId="77777777" w:rsidR="00C7259F" w:rsidRPr="00307EC7" w:rsidRDefault="00C7259F" w:rsidP="00CD029C">
            <w:pPr>
              <w:jc w:val="thaiDistribute"/>
              <w:rPr>
                <w:rFonts w:ascii="Arial" w:eastAsia="Arial Unicode MS" w:hAnsi="Arial" w:cs="Arial"/>
                <w:color w:val="000000"/>
                <w:sz w:val="18"/>
                <w:szCs w:val="18"/>
              </w:rPr>
            </w:pPr>
          </w:p>
        </w:tc>
      </w:tr>
      <w:tr w:rsidR="005C17DC" w:rsidRPr="00307EC7" w14:paraId="5E6B6341" w14:textId="77777777">
        <w:tc>
          <w:tcPr>
            <w:tcW w:w="6570" w:type="dxa"/>
            <w:tcBorders>
              <w:top w:val="nil"/>
              <w:left w:val="nil"/>
              <w:bottom w:val="nil"/>
              <w:right w:val="nil"/>
            </w:tcBorders>
            <w:vAlign w:val="center"/>
          </w:tcPr>
          <w:p w14:paraId="718D2390" w14:textId="77777777" w:rsidR="005C17DC" w:rsidRPr="00307EC7" w:rsidRDefault="005C17DC" w:rsidP="005C17DC">
            <w:pPr>
              <w:tabs>
                <w:tab w:val="left" w:pos="1440"/>
                <w:tab w:val="right" w:pos="6750"/>
                <w:tab w:val="right" w:pos="8190"/>
              </w:tabs>
              <w:ind w:left="-101" w:right="-72"/>
              <w:jc w:val="both"/>
              <w:rPr>
                <w:rFonts w:ascii="Arial" w:eastAsia="Arial Unicode MS" w:hAnsi="Arial" w:cs="Arial"/>
                <w:color w:val="000000"/>
                <w:sz w:val="18"/>
                <w:szCs w:val="18"/>
              </w:rPr>
            </w:pPr>
            <w:r w:rsidRPr="00307EC7">
              <w:rPr>
                <w:rFonts w:ascii="Arial" w:eastAsia="Arial Unicode MS" w:hAnsi="Arial" w:cs="Arial"/>
                <w:color w:val="000000"/>
                <w:sz w:val="18"/>
                <w:szCs w:val="18"/>
                <w:lang w:val="en-GB"/>
              </w:rPr>
              <w:t>Opening net book amount</w:t>
            </w:r>
            <w:r w:rsidRPr="00307EC7">
              <w:rPr>
                <w:rFonts w:ascii="Arial" w:eastAsia="Arial Unicode MS" w:hAnsi="Arial" w:cs="Arial"/>
                <w:color w:val="000000"/>
                <w:sz w:val="18"/>
                <w:szCs w:val="18"/>
              </w:rPr>
              <w:t xml:space="preserve"> </w:t>
            </w:r>
          </w:p>
        </w:tc>
        <w:tc>
          <w:tcPr>
            <w:tcW w:w="1440" w:type="dxa"/>
            <w:tcBorders>
              <w:top w:val="nil"/>
              <w:left w:val="nil"/>
              <w:bottom w:val="nil"/>
              <w:right w:val="nil"/>
            </w:tcBorders>
            <w:vAlign w:val="bottom"/>
          </w:tcPr>
          <w:p w14:paraId="4E9A461F" w14:textId="7F206A45" w:rsidR="005C17DC" w:rsidRPr="00307EC7" w:rsidRDefault="005C17DC" w:rsidP="005C17DC">
            <w:pPr>
              <w:ind w:right="-72"/>
              <w:jc w:val="right"/>
              <w:rPr>
                <w:rFonts w:ascii="Arial" w:hAnsi="Arial" w:cs="Arial"/>
                <w:b/>
                <w:snapToGrid w:val="0"/>
                <w:color w:val="000000"/>
                <w:sz w:val="18"/>
                <w:szCs w:val="18"/>
                <w:lang w:val="en-GB" w:eastAsia="th-TH"/>
              </w:rPr>
            </w:pPr>
            <w:r w:rsidRPr="00307EC7">
              <w:rPr>
                <w:rFonts w:ascii="Arial" w:hAnsi="Arial" w:cs="Arial"/>
                <w:b/>
                <w:snapToGrid w:val="0"/>
                <w:color w:val="000000"/>
                <w:sz w:val="18"/>
                <w:szCs w:val="18"/>
                <w:cs/>
                <w:lang w:val="en-GB" w:eastAsia="th-TH"/>
              </w:rPr>
              <w:t>31</w:t>
            </w:r>
            <w:r w:rsidRPr="00307EC7">
              <w:rPr>
                <w:rFonts w:ascii="Arial" w:hAnsi="Arial" w:cs="Arial"/>
                <w:b/>
                <w:snapToGrid w:val="0"/>
                <w:color w:val="000000"/>
                <w:sz w:val="18"/>
                <w:szCs w:val="18"/>
                <w:lang w:val="en-GB" w:eastAsia="th-TH"/>
              </w:rPr>
              <w:t>,</w:t>
            </w:r>
            <w:r w:rsidRPr="00307EC7">
              <w:rPr>
                <w:rFonts w:ascii="Arial" w:hAnsi="Arial" w:cs="Arial"/>
                <w:b/>
                <w:snapToGrid w:val="0"/>
                <w:color w:val="000000"/>
                <w:sz w:val="18"/>
                <w:szCs w:val="18"/>
                <w:cs/>
                <w:lang w:val="en-GB" w:eastAsia="th-TH"/>
              </w:rPr>
              <w:t>399</w:t>
            </w:r>
          </w:p>
        </w:tc>
        <w:tc>
          <w:tcPr>
            <w:tcW w:w="1440" w:type="dxa"/>
            <w:tcBorders>
              <w:top w:val="nil"/>
              <w:left w:val="nil"/>
              <w:bottom w:val="nil"/>
              <w:right w:val="nil"/>
            </w:tcBorders>
            <w:vAlign w:val="bottom"/>
          </w:tcPr>
          <w:p w14:paraId="0F80E204" w14:textId="1999DC0B" w:rsidR="005C17DC" w:rsidRPr="00307EC7" w:rsidRDefault="005C17DC" w:rsidP="005C17DC">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25,161</w:t>
            </w:r>
          </w:p>
        </w:tc>
      </w:tr>
      <w:tr w:rsidR="005C17DC" w:rsidRPr="00307EC7" w14:paraId="4C63DFEC" w14:textId="77777777">
        <w:tc>
          <w:tcPr>
            <w:tcW w:w="6570" w:type="dxa"/>
            <w:tcBorders>
              <w:top w:val="nil"/>
              <w:left w:val="nil"/>
              <w:bottom w:val="nil"/>
              <w:right w:val="nil"/>
            </w:tcBorders>
            <w:vAlign w:val="center"/>
          </w:tcPr>
          <w:p w14:paraId="58CBB078" w14:textId="77777777" w:rsidR="005C17DC" w:rsidRPr="00307EC7" w:rsidRDefault="005C17DC" w:rsidP="005C17DC">
            <w:pPr>
              <w:tabs>
                <w:tab w:val="left" w:pos="1440"/>
                <w:tab w:val="right" w:pos="6750"/>
                <w:tab w:val="right" w:pos="8190"/>
              </w:tabs>
              <w:ind w:left="-101" w:right="-72"/>
              <w:jc w:val="both"/>
              <w:rPr>
                <w:rFonts w:ascii="Arial" w:eastAsia="Arial Unicode MS" w:hAnsi="Arial" w:cs="Arial"/>
                <w:color w:val="000000"/>
                <w:sz w:val="18"/>
                <w:szCs w:val="18"/>
              </w:rPr>
            </w:pPr>
            <w:r w:rsidRPr="00307EC7">
              <w:rPr>
                <w:rFonts w:ascii="Arial" w:eastAsia="Arial Unicode MS" w:hAnsi="Arial" w:cs="Arial"/>
                <w:color w:val="000000"/>
                <w:sz w:val="18"/>
                <w:szCs w:val="18"/>
                <w:lang w:val="en-GB"/>
              </w:rPr>
              <w:t>Additions</w:t>
            </w:r>
          </w:p>
        </w:tc>
        <w:tc>
          <w:tcPr>
            <w:tcW w:w="1440" w:type="dxa"/>
            <w:tcBorders>
              <w:top w:val="nil"/>
              <w:left w:val="nil"/>
              <w:bottom w:val="nil"/>
              <w:right w:val="nil"/>
            </w:tcBorders>
            <w:vAlign w:val="bottom"/>
          </w:tcPr>
          <w:p w14:paraId="193DCF1A" w14:textId="3E9B58F4" w:rsidR="005C17DC" w:rsidRPr="00307EC7" w:rsidRDefault="005C17DC" w:rsidP="005C17DC">
            <w:pPr>
              <w:ind w:right="-72"/>
              <w:jc w:val="right"/>
              <w:rPr>
                <w:rFonts w:ascii="Arial" w:hAnsi="Arial" w:cs="Arial"/>
                <w:b/>
                <w:snapToGrid w:val="0"/>
                <w:color w:val="000000"/>
                <w:sz w:val="18"/>
                <w:szCs w:val="18"/>
                <w:lang w:val="en-GB" w:eastAsia="th-TH"/>
              </w:rPr>
            </w:pPr>
            <w:r w:rsidRPr="00307EC7">
              <w:rPr>
                <w:rFonts w:ascii="Arial" w:hAnsi="Arial" w:cs="Arial"/>
                <w:b/>
                <w:snapToGrid w:val="0"/>
                <w:color w:val="000000"/>
                <w:sz w:val="18"/>
                <w:szCs w:val="18"/>
                <w:cs/>
                <w:lang w:val="en-GB" w:eastAsia="th-TH"/>
              </w:rPr>
              <w:t>672</w:t>
            </w:r>
          </w:p>
        </w:tc>
        <w:tc>
          <w:tcPr>
            <w:tcW w:w="1440" w:type="dxa"/>
            <w:tcBorders>
              <w:top w:val="nil"/>
              <w:left w:val="nil"/>
              <w:bottom w:val="nil"/>
              <w:right w:val="nil"/>
            </w:tcBorders>
            <w:vAlign w:val="bottom"/>
          </w:tcPr>
          <w:p w14:paraId="733ED44F" w14:textId="68B06301" w:rsidR="005C17DC" w:rsidRPr="00307EC7" w:rsidRDefault="005C17DC" w:rsidP="005C17DC">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672</w:t>
            </w:r>
          </w:p>
        </w:tc>
      </w:tr>
      <w:tr w:rsidR="005C17DC" w:rsidRPr="00307EC7" w14:paraId="4348D601" w14:textId="77777777">
        <w:tc>
          <w:tcPr>
            <w:tcW w:w="6570" w:type="dxa"/>
            <w:tcBorders>
              <w:top w:val="nil"/>
              <w:left w:val="nil"/>
              <w:bottom w:val="nil"/>
              <w:right w:val="nil"/>
            </w:tcBorders>
            <w:vAlign w:val="center"/>
          </w:tcPr>
          <w:p w14:paraId="5A967254" w14:textId="51DC02FF" w:rsidR="005C17DC" w:rsidRPr="00307EC7" w:rsidRDefault="005C17DC" w:rsidP="005C17DC">
            <w:pPr>
              <w:tabs>
                <w:tab w:val="left" w:pos="1440"/>
                <w:tab w:val="right" w:pos="6750"/>
                <w:tab w:val="right" w:pos="8190"/>
              </w:tabs>
              <w:ind w:left="-101" w:right="-72"/>
              <w:jc w:val="both"/>
              <w:rPr>
                <w:rFonts w:ascii="Arial" w:eastAsia="Arial Unicode MS" w:hAnsi="Arial" w:cs="Arial"/>
                <w:color w:val="000000"/>
                <w:sz w:val="18"/>
                <w:szCs w:val="18"/>
                <w:cs/>
                <w:lang w:val="en-GB"/>
              </w:rPr>
            </w:pPr>
            <w:r w:rsidRPr="00307EC7">
              <w:rPr>
                <w:rFonts w:ascii="Arial" w:eastAsia="Arial Unicode MS" w:hAnsi="Arial" w:cs="Arial"/>
                <w:color w:val="000000"/>
                <w:sz w:val="18"/>
                <w:szCs w:val="18"/>
                <w:lang w:val="en-GB"/>
              </w:rPr>
              <w:t xml:space="preserve">Amortisation </w:t>
            </w:r>
          </w:p>
        </w:tc>
        <w:tc>
          <w:tcPr>
            <w:tcW w:w="1440" w:type="dxa"/>
            <w:tcBorders>
              <w:top w:val="nil"/>
              <w:left w:val="nil"/>
              <w:bottom w:val="nil"/>
              <w:right w:val="nil"/>
            </w:tcBorders>
            <w:vAlign w:val="bottom"/>
          </w:tcPr>
          <w:p w14:paraId="58ACE8F7" w14:textId="51D2F973" w:rsidR="005C17DC" w:rsidRPr="00307EC7" w:rsidRDefault="005C17DC" w:rsidP="005C17DC">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(3,189)</w:t>
            </w:r>
          </w:p>
        </w:tc>
        <w:tc>
          <w:tcPr>
            <w:tcW w:w="1440" w:type="dxa"/>
            <w:tcBorders>
              <w:top w:val="nil"/>
              <w:left w:val="nil"/>
              <w:bottom w:val="nil"/>
              <w:right w:val="nil"/>
            </w:tcBorders>
            <w:vAlign w:val="bottom"/>
          </w:tcPr>
          <w:p w14:paraId="7C722D82" w14:textId="25B893AF" w:rsidR="005C17DC" w:rsidRPr="00307EC7" w:rsidRDefault="005C17DC" w:rsidP="005C17DC">
            <w:pPr>
              <w:ind w:right="-72"/>
              <w:jc w:val="right"/>
              <w:rPr>
                <w:rFonts w:ascii="Arial" w:hAnsi="Arial" w:cs="Arial"/>
                <w:bCs/>
                <w:snapToGrid w:val="0"/>
                <w:color w:val="000000"/>
                <w:sz w:val="18"/>
                <w:szCs w:val="18"/>
                <w:lang w:val="en-GB" w:eastAsia="th-TH"/>
              </w:rPr>
            </w:pPr>
            <w:r w:rsidRPr="00307EC7">
              <w:rPr>
                <w:rFonts w:ascii="Arial" w:hAnsi="Arial" w:cs="Arial"/>
                <w:bCs/>
                <w:snapToGrid w:val="0"/>
                <w:color w:val="000000"/>
                <w:sz w:val="18"/>
                <w:szCs w:val="18"/>
                <w:lang w:val="en-GB" w:eastAsia="th-TH"/>
              </w:rPr>
              <w:t>(2,616)</w:t>
            </w:r>
          </w:p>
        </w:tc>
      </w:tr>
      <w:tr w:rsidR="003021BA" w:rsidRPr="00307EC7" w14:paraId="7C33A940" w14:textId="77777777" w:rsidTr="009241BB">
        <w:tc>
          <w:tcPr>
            <w:tcW w:w="6570" w:type="dxa"/>
            <w:tcBorders>
              <w:top w:val="nil"/>
              <w:left w:val="nil"/>
              <w:bottom w:val="nil"/>
              <w:right w:val="nil"/>
            </w:tcBorders>
            <w:vAlign w:val="center"/>
          </w:tcPr>
          <w:p w14:paraId="5C46AEEA" w14:textId="77777777" w:rsidR="003021BA" w:rsidRPr="00307EC7" w:rsidRDefault="003021BA" w:rsidP="00A375C8">
            <w:pPr>
              <w:ind w:left="-101"/>
              <w:jc w:val="thaiDistribut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center"/>
          </w:tcPr>
          <w:p w14:paraId="1EB13CF3" w14:textId="77777777" w:rsidR="003021BA" w:rsidRPr="00307EC7" w:rsidRDefault="003021BA" w:rsidP="00CD029C">
            <w:pPr>
              <w:jc w:val="thaiDistribute"/>
              <w:rPr>
                <w:rFonts w:ascii="Arial" w:eastAsia="Arial Unicode MS" w:hAnsi="Arial" w:cs="Arial"/>
                <w:bCs/>
                <w:color w:val="000000"/>
                <w:sz w:val="18"/>
                <w:szCs w:val="18"/>
              </w:rPr>
            </w:pPr>
          </w:p>
        </w:tc>
        <w:tc>
          <w:tcPr>
            <w:tcW w:w="1440" w:type="dxa"/>
            <w:tcBorders>
              <w:top w:val="single" w:sz="4" w:space="0" w:color="auto"/>
              <w:left w:val="nil"/>
              <w:bottom w:val="nil"/>
              <w:right w:val="nil"/>
            </w:tcBorders>
            <w:vAlign w:val="center"/>
          </w:tcPr>
          <w:p w14:paraId="107BE603" w14:textId="77777777" w:rsidR="003021BA" w:rsidRPr="00307EC7" w:rsidRDefault="003021BA" w:rsidP="00CD029C">
            <w:pPr>
              <w:jc w:val="thaiDistribute"/>
              <w:rPr>
                <w:rFonts w:ascii="Arial" w:eastAsia="Arial Unicode MS" w:hAnsi="Arial" w:cs="Arial"/>
                <w:bCs/>
                <w:color w:val="000000"/>
                <w:sz w:val="18"/>
                <w:szCs w:val="18"/>
              </w:rPr>
            </w:pPr>
          </w:p>
        </w:tc>
      </w:tr>
      <w:tr w:rsidR="003021BA" w:rsidRPr="00307EC7" w14:paraId="4C387140" w14:textId="77777777" w:rsidTr="003C2589">
        <w:tc>
          <w:tcPr>
            <w:tcW w:w="6570" w:type="dxa"/>
            <w:tcBorders>
              <w:top w:val="nil"/>
              <w:left w:val="nil"/>
              <w:bottom w:val="nil"/>
              <w:right w:val="nil"/>
            </w:tcBorders>
            <w:vAlign w:val="center"/>
          </w:tcPr>
          <w:p w14:paraId="64F0E3E0" w14:textId="77777777" w:rsidR="003021BA" w:rsidRPr="00307EC7" w:rsidRDefault="003021BA" w:rsidP="00A375C8">
            <w:pPr>
              <w:tabs>
                <w:tab w:val="left" w:pos="1440"/>
                <w:tab w:val="right" w:pos="6750"/>
                <w:tab w:val="right" w:pos="8190"/>
              </w:tabs>
              <w:ind w:left="-101" w:right="-72"/>
              <w:jc w:val="both"/>
              <w:rPr>
                <w:rFonts w:ascii="Arial" w:eastAsia="Arial Unicode MS" w:hAnsi="Arial" w:cs="Arial"/>
                <w:color w:val="000000"/>
                <w:sz w:val="18"/>
                <w:szCs w:val="18"/>
              </w:rPr>
            </w:pPr>
            <w:r w:rsidRPr="00307EC7">
              <w:rPr>
                <w:rFonts w:ascii="Arial" w:eastAsia="Arial Unicode MS" w:hAnsi="Arial" w:cs="Arial"/>
                <w:color w:val="000000"/>
                <w:sz w:val="18"/>
                <w:szCs w:val="18"/>
                <w:lang w:val="en-GB"/>
              </w:rPr>
              <w:t>Closing net book amount</w:t>
            </w:r>
          </w:p>
        </w:tc>
        <w:tc>
          <w:tcPr>
            <w:tcW w:w="1440" w:type="dxa"/>
            <w:tcBorders>
              <w:top w:val="nil"/>
              <w:left w:val="nil"/>
              <w:bottom w:val="single" w:sz="4" w:space="0" w:color="auto"/>
              <w:right w:val="nil"/>
            </w:tcBorders>
            <w:vAlign w:val="center"/>
          </w:tcPr>
          <w:p w14:paraId="0862EA4F" w14:textId="59CA800D" w:rsidR="003021BA" w:rsidRPr="00307EC7" w:rsidRDefault="002D4DD3" w:rsidP="003021BA">
            <w:pPr>
              <w:pStyle w:val="Heading1"/>
              <w:ind w:left="-18" w:right="-72"/>
              <w:jc w:val="right"/>
              <w:rPr>
                <w:rFonts w:ascii="Arial" w:eastAsia="Arial Unicode MS" w:hAnsi="Arial" w:cs="Arial"/>
                <w:bCs/>
                <w:color w:val="000000"/>
                <w:sz w:val="18"/>
                <w:szCs w:val="18"/>
                <w:lang w:val="en-US" w:eastAsia="en-US"/>
              </w:rPr>
            </w:pPr>
            <w:r w:rsidRPr="00307EC7">
              <w:rPr>
                <w:rFonts w:ascii="Arial" w:eastAsia="Arial Unicode MS" w:hAnsi="Arial" w:cs="Arial"/>
                <w:bCs/>
                <w:color w:val="000000"/>
                <w:sz w:val="18"/>
                <w:szCs w:val="18"/>
                <w:lang w:val="en-US" w:eastAsia="en-US"/>
              </w:rPr>
              <w:t>28,882</w:t>
            </w:r>
          </w:p>
        </w:tc>
        <w:tc>
          <w:tcPr>
            <w:tcW w:w="1440" w:type="dxa"/>
            <w:tcBorders>
              <w:top w:val="nil"/>
              <w:left w:val="nil"/>
              <w:bottom w:val="single" w:sz="4" w:space="0" w:color="auto"/>
              <w:right w:val="nil"/>
            </w:tcBorders>
            <w:vAlign w:val="center"/>
          </w:tcPr>
          <w:p w14:paraId="55C39BAF" w14:textId="4F7E5A26" w:rsidR="003021BA" w:rsidRPr="00307EC7" w:rsidRDefault="0060010C" w:rsidP="003021BA">
            <w:pPr>
              <w:pStyle w:val="Heading1"/>
              <w:ind w:left="-18" w:right="-72"/>
              <w:jc w:val="right"/>
              <w:rPr>
                <w:rFonts w:ascii="Arial" w:eastAsia="Arial Unicode MS" w:hAnsi="Arial" w:cs="Arial"/>
                <w:bCs/>
                <w:color w:val="000000"/>
                <w:sz w:val="18"/>
                <w:szCs w:val="18"/>
                <w:lang w:val="en-US" w:eastAsia="en-US"/>
              </w:rPr>
            </w:pPr>
            <w:r w:rsidRPr="00307EC7">
              <w:rPr>
                <w:rFonts w:ascii="Arial" w:eastAsia="Arial Unicode MS" w:hAnsi="Arial" w:cs="Arial"/>
                <w:bCs/>
                <w:color w:val="000000"/>
                <w:sz w:val="18"/>
                <w:szCs w:val="18"/>
                <w:lang w:val="en-US" w:eastAsia="en-US"/>
              </w:rPr>
              <w:t>23,217</w:t>
            </w:r>
          </w:p>
        </w:tc>
      </w:tr>
    </w:tbl>
    <w:p w14:paraId="769C93E0" w14:textId="792BDFC4" w:rsidR="00307EC7" w:rsidRDefault="00307EC7" w:rsidP="00DC66B8">
      <w:pPr>
        <w:tabs>
          <w:tab w:val="left" w:pos="540"/>
        </w:tabs>
        <w:jc w:val="both"/>
        <w:rPr>
          <w:rFonts w:ascii="Arial" w:hAnsi="Arial" w:cs="Arial"/>
          <w:bCs/>
          <w:snapToGrid w:val="0"/>
          <w:color w:val="000000"/>
          <w:sz w:val="18"/>
          <w:szCs w:val="18"/>
          <w:lang w:eastAsia="th-TH"/>
        </w:rPr>
      </w:pPr>
    </w:p>
    <w:p w14:paraId="6740FE86" w14:textId="23345140" w:rsidR="0066767B" w:rsidRPr="00307EC7" w:rsidRDefault="00307EC7" w:rsidP="00DC66B8">
      <w:pPr>
        <w:tabs>
          <w:tab w:val="left" w:pos="540"/>
        </w:tabs>
        <w:jc w:val="both"/>
        <w:rPr>
          <w:rFonts w:ascii="Arial" w:hAnsi="Arial" w:cs="Arial"/>
          <w:bCs/>
          <w:snapToGrid w:val="0"/>
          <w:color w:val="000000"/>
          <w:sz w:val="18"/>
          <w:szCs w:val="18"/>
          <w:lang w:eastAsia="th-TH"/>
        </w:rPr>
      </w:pPr>
      <w:r>
        <w:rPr>
          <w:rFonts w:ascii="Arial" w:hAnsi="Arial" w:cs="Arial"/>
          <w:bCs/>
          <w:snapToGrid w:val="0"/>
          <w:color w:val="000000"/>
          <w:sz w:val="18"/>
          <w:szCs w:val="18"/>
          <w:lang w:eastAsia="th-TH"/>
        </w:rPr>
        <w:br w:type="page"/>
      </w:r>
    </w:p>
    <w:tbl>
      <w:tblPr>
        <w:tblW w:w="0" w:type="auto"/>
        <w:tblInd w:w="108" w:type="dxa"/>
        <w:tblLayout w:type="fixed"/>
        <w:tblLook w:val="04A0" w:firstRow="1" w:lastRow="0" w:firstColumn="1" w:lastColumn="0" w:noHBand="0" w:noVBand="1"/>
      </w:tblPr>
      <w:tblGrid>
        <w:gridCol w:w="9450"/>
      </w:tblGrid>
      <w:tr w:rsidR="00AC0896" w:rsidRPr="00307EC7" w14:paraId="59201C3B" w14:textId="77777777" w:rsidTr="009241BB">
        <w:trPr>
          <w:trHeight w:val="386"/>
        </w:trPr>
        <w:tc>
          <w:tcPr>
            <w:tcW w:w="9450" w:type="dxa"/>
            <w:vAlign w:val="center"/>
          </w:tcPr>
          <w:p w14:paraId="743CBCB3" w14:textId="3A5FFC3D" w:rsidR="00AC0896" w:rsidRPr="00307EC7" w:rsidRDefault="00DC2C47" w:rsidP="003F1D9B">
            <w:pPr>
              <w:tabs>
                <w:tab w:val="left" w:pos="431"/>
              </w:tabs>
              <w:ind w:left="432" w:hanging="537"/>
              <w:jc w:val="both"/>
              <w:rPr>
                <w:rFonts w:ascii="Arial" w:hAnsi="Arial" w:cs="Arial"/>
                <w:b/>
                <w:bCs/>
                <w:color w:val="000000"/>
                <w:sz w:val="18"/>
                <w:szCs w:val="18"/>
                <w:cs/>
              </w:rPr>
            </w:pPr>
            <w:r w:rsidRPr="00307EC7">
              <w:rPr>
                <w:rFonts w:ascii="Arial" w:hAnsi="Arial" w:cs="Arial"/>
                <w:b/>
                <w:bCs/>
                <w:color w:val="000000"/>
                <w:sz w:val="18"/>
                <w:szCs w:val="18"/>
                <w:lang w:val="en-GB"/>
              </w:rPr>
              <w:t>14</w:t>
            </w:r>
            <w:r w:rsidR="00AC0896" w:rsidRPr="00307EC7">
              <w:rPr>
                <w:rFonts w:ascii="Arial" w:hAnsi="Arial" w:cs="Arial"/>
                <w:b/>
                <w:bCs/>
                <w:color w:val="000000"/>
                <w:sz w:val="18"/>
                <w:szCs w:val="18"/>
              </w:rPr>
              <w:tab/>
              <w:t xml:space="preserve">Trade and other </w:t>
            </w:r>
            <w:r w:rsidR="003021BA" w:rsidRPr="00307EC7">
              <w:rPr>
                <w:rFonts w:ascii="Arial" w:hAnsi="Arial" w:cs="Arial"/>
                <w:b/>
                <w:bCs/>
                <w:color w:val="000000"/>
                <w:sz w:val="18"/>
                <w:szCs w:val="18"/>
              </w:rPr>
              <w:t xml:space="preserve">current </w:t>
            </w:r>
            <w:r w:rsidR="00AC0896" w:rsidRPr="00307EC7">
              <w:rPr>
                <w:rFonts w:ascii="Arial" w:hAnsi="Arial" w:cs="Arial"/>
                <w:b/>
                <w:bCs/>
                <w:color w:val="000000"/>
                <w:sz w:val="18"/>
                <w:szCs w:val="18"/>
              </w:rPr>
              <w:t>payables</w:t>
            </w:r>
          </w:p>
        </w:tc>
      </w:tr>
    </w:tbl>
    <w:p w14:paraId="3FE7F15B" w14:textId="77777777" w:rsidR="00317053" w:rsidRPr="00307EC7" w:rsidRDefault="00317053" w:rsidP="00A33F1B">
      <w:pPr>
        <w:tabs>
          <w:tab w:val="left" w:pos="540"/>
        </w:tabs>
        <w:jc w:val="both"/>
        <w:rPr>
          <w:rFonts w:ascii="Arial" w:hAnsi="Arial" w:cs="Arial"/>
          <w:color w:val="000000"/>
          <w:spacing w:val="-4"/>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307EC7" w14:paraId="62C895BC" w14:textId="77777777" w:rsidTr="00A375C8">
        <w:trPr>
          <w:cantSplit/>
        </w:trPr>
        <w:tc>
          <w:tcPr>
            <w:tcW w:w="3701" w:type="dxa"/>
            <w:tcBorders>
              <w:top w:val="nil"/>
              <w:bottom w:val="nil"/>
            </w:tcBorders>
            <w:vAlign w:val="bottom"/>
          </w:tcPr>
          <w:p w14:paraId="4022F571" w14:textId="77777777" w:rsidR="00B34C5A" w:rsidRPr="00307EC7" w:rsidRDefault="00B34C5A" w:rsidP="003C2589">
            <w:pPr>
              <w:ind w:left="-101" w:right="-72"/>
              <w:rPr>
                <w:rFonts w:ascii="Arial" w:hAnsi="Arial" w:cs="Arial"/>
                <w:b/>
                <w:bCs/>
                <w:color w:val="000000"/>
                <w:spacing w:val="-6"/>
                <w:sz w:val="18"/>
                <w:szCs w:val="18"/>
              </w:rPr>
            </w:pPr>
          </w:p>
        </w:tc>
        <w:tc>
          <w:tcPr>
            <w:tcW w:w="2880" w:type="dxa"/>
            <w:gridSpan w:val="2"/>
            <w:tcBorders>
              <w:top w:val="nil"/>
              <w:bottom w:val="nil"/>
            </w:tcBorders>
            <w:vAlign w:val="bottom"/>
          </w:tcPr>
          <w:p w14:paraId="182ED189" w14:textId="77777777" w:rsidR="00B34C5A" w:rsidRPr="00307EC7" w:rsidRDefault="00B34C5A" w:rsidP="003C2589">
            <w:pPr>
              <w:ind w:right="-72"/>
              <w:jc w:val="center"/>
              <w:rPr>
                <w:rFonts w:ascii="Arial" w:hAnsi="Arial" w:cs="Arial"/>
                <w:b/>
                <w:bCs/>
                <w:color w:val="000000"/>
                <w:spacing w:val="-4"/>
                <w:sz w:val="18"/>
                <w:szCs w:val="18"/>
              </w:rPr>
            </w:pPr>
            <w:r w:rsidRPr="00307EC7">
              <w:rPr>
                <w:rFonts w:ascii="Arial" w:hAnsi="Arial" w:cs="Arial"/>
                <w:b/>
                <w:bCs/>
                <w:color w:val="000000"/>
                <w:spacing w:val="-4"/>
                <w:sz w:val="18"/>
                <w:szCs w:val="18"/>
              </w:rPr>
              <w:t>Consolidated</w:t>
            </w:r>
          </w:p>
        </w:tc>
        <w:tc>
          <w:tcPr>
            <w:tcW w:w="2880" w:type="dxa"/>
            <w:gridSpan w:val="2"/>
            <w:tcBorders>
              <w:top w:val="nil"/>
              <w:bottom w:val="nil"/>
            </w:tcBorders>
            <w:vAlign w:val="bottom"/>
          </w:tcPr>
          <w:p w14:paraId="5729344F" w14:textId="77777777" w:rsidR="00B34C5A" w:rsidRPr="00307EC7" w:rsidRDefault="00B34C5A" w:rsidP="003C2589">
            <w:pPr>
              <w:ind w:right="-72"/>
              <w:jc w:val="center"/>
              <w:rPr>
                <w:rFonts w:ascii="Arial" w:hAnsi="Arial" w:cs="Arial"/>
                <w:b/>
                <w:bCs/>
                <w:color w:val="000000"/>
                <w:sz w:val="18"/>
                <w:szCs w:val="18"/>
              </w:rPr>
            </w:pPr>
            <w:r w:rsidRPr="00307EC7">
              <w:rPr>
                <w:rFonts w:ascii="Arial" w:hAnsi="Arial" w:cs="Arial"/>
                <w:b/>
                <w:bCs/>
                <w:color w:val="000000"/>
                <w:sz w:val="18"/>
                <w:szCs w:val="18"/>
              </w:rPr>
              <w:t>Separate</w:t>
            </w:r>
          </w:p>
        </w:tc>
      </w:tr>
      <w:tr w:rsidR="00A17967" w:rsidRPr="00307EC7" w14:paraId="2A268F44" w14:textId="77777777" w:rsidTr="00A375C8">
        <w:trPr>
          <w:cantSplit/>
        </w:trPr>
        <w:tc>
          <w:tcPr>
            <w:tcW w:w="3701" w:type="dxa"/>
            <w:tcBorders>
              <w:top w:val="nil"/>
              <w:bottom w:val="nil"/>
            </w:tcBorders>
            <w:vAlign w:val="bottom"/>
          </w:tcPr>
          <w:p w14:paraId="442541BC" w14:textId="77777777" w:rsidR="00B34C5A" w:rsidRPr="00307EC7" w:rsidRDefault="00B34C5A" w:rsidP="003C2589">
            <w:pPr>
              <w:ind w:left="-101" w:right="-72"/>
              <w:rPr>
                <w:rFonts w:ascii="Arial" w:hAnsi="Arial" w:cs="Arial"/>
                <w:b/>
                <w:bCs/>
                <w:color w:val="000000"/>
                <w:spacing w:val="-6"/>
                <w:sz w:val="18"/>
                <w:szCs w:val="18"/>
              </w:rPr>
            </w:pPr>
          </w:p>
        </w:tc>
        <w:tc>
          <w:tcPr>
            <w:tcW w:w="2880" w:type="dxa"/>
            <w:gridSpan w:val="2"/>
            <w:tcBorders>
              <w:top w:val="nil"/>
              <w:bottom w:val="single" w:sz="4" w:space="0" w:color="auto"/>
            </w:tcBorders>
            <w:vAlign w:val="bottom"/>
          </w:tcPr>
          <w:p w14:paraId="6457AD79" w14:textId="77777777" w:rsidR="00B34C5A" w:rsidRPr="00307EC7" w:rsidRDefault="00B34C5A" w:rsidP="003C2589">
            <w:pPr>
              <w:ind w:right="-72"/>
              <w:jc w:val="center"/>
              <w:rPr>
                <w:rFonts w:ascii="Arial" w:hAnsi="Arial" w:cs="Arial"/>
                <w:b/>
                <w:bCs/>
                <w:color w:val="000000"/>
                <w:sz w:val="18"/>
                <w:szCs w:val="18"/>
              </w:rPr>
            </w:pPr>
            <w:r w:rsidRPr="00307EC7">
              <w:rPr>
                <w:rFonts w:ascii="Arial" w:hAnsi="Arial" w:cs="Arial"/>
                <w:b/>
                <w:bCs/>
                <w:color w:val="000000"/>
                <w:sz w:val="18"/>
                <w:szCs w:val="18"/>
              </w:rPr>
              <w:t>financial information</w:t>
            </w:r>
          </w:p>
        </w:tc>
        <w:tc>
          <w:tcPr>
            <w:tcW w:w="2880" w:type="dxa"/>
            <w:gridSpan w:val="2"/>
            <w:tcBorders>
              <w:top w:val="nil"/>
              <w:bottom w:val="single" w:sz="4" w:space="0" w:color="auto"/>
            </w:tcBorders>
            <w:vAlign w:val="bottom"/>
          </w:tcPr>
          <w:p w14:paraId="12A6F58B" w14:textId="77777777" w:rsidR="00B34C5A" w:rsidRPr="00307EC7" w:rsidRDefault="00B34C5A" w:rsidP="003C2589">
            <w:pPr>
              <w:ind w:right="-72"/>
              <w:jc w:val="center"/>
              <w:rPr>
                <w:rFonts w:ascii="Arial" w:hAnsi="Arial" w:cs="Arial"/>
                <w:b/>
                <w:bCs/>
                <w:color w:val="000000"/>
                <w:sz w:val="18"/>
                <w:szCs w:val="18"/>
              </w:rPr>
            </w:pPr>
            <w:r w:rsidRPr="00307EC7">
              <w:rPr>
                <w:rFonts w:ascii="Arial" w:hAnsi="Arial" w:cs="Arial"/>
                <w:b/>
                <w:bCs/>
                <w:color w:val="000000"/>
                <w:sz w:val="18"/>
                <w:szCs w:val="18"/>
              </w:rPr>
              <w:t>financial information</w:t>
            </w:r>
          </w:p>
        </w:tc>
      </w:tr>
      <w:tr w:rsidR="000253C0" w:rsidRPr="00307EC7" w14:paraId="110CC58A" w14:textId="77777777" w:rsidTr="00A375C8">
        <w:trPr>
          <w:cantSplit/>
        </w:trPr>
        <w:tc>
          <w:tcPr>
            <w:tcW w:w="3701" w:type="dxa"/>
            <w:tcBorders>
              <w:top w:val="nil"/>
              <w:bottom w:val="nil"/>
            </w:tcBorders>
            <w:vAlign w:val="bottom"/>
          </w:tcPr>
          <w:p w14:paraId="2452FF44" w14:textId="77777777" w:rsidR="000253C0" w:rsidRPr="00307EC7" w:rsidRDefault="000253C0" w:rsidP="003C2589">
            <w:pPr>
              <w:ind w:left="-101" w:right="-72"/>
              <w:rPr>
                <w:rFonts w:ascii="Arial" w:hAnsi="Arial" w:cs="Arial"/>
                <w:b/>
                <w:bCs/>
                <w:color w:val="000000"/>
                <w:spacing w:val="-6"/>
                <w:sz w:val="18"/>
                <w:szCs w:val="18"/>
              </w:rPr>
            </w:pPr>
          </w:p>
        </w:tc>
        <w:tc>
          <w:tcPr>
            <w:tcW w:w="1440" w:type="dxa"/>
            <w:tcBorders>
              <w:top w:val="single" w:sz="4" w:space="0" w:color="auto"/>
              <w:bottom w:val="nil"/>
            </w:tcBorders>
            <w:vAlign w:val="bottom"/>
          </w:tcPr>
          <w:p w14:paraId="1F17AC32" w14:textId="77777777" w:rsidR="000253C0" w:rsidRPr="00307EC7" w:rsidRDefault="000253C0" w:rsidP="003C2589">
            <w:pPr>
              <w:tabs>
                <w:tab w:val="left" w:pos="-72"/>
              </w:tabs>
              <w:ind w:right="-72" w:firstLine="18"/>
              <w:jc w:val="right"/>
              <w:rPr>
                <w:rFonts w:ascii="Arial" w:hAnsi="Arial" w:cs="Arial"/>
                <w:b/>
                <w:bCs/>
                <w:color w:val="000000"/>
                <w:sz w:val="18"/>
                <w:szCs w:val="18"/>
              </w:rPr>
            </w:pPr>
            <w:r w:rsidRPr="00307EC7">
              <w:rPr>
                <w:rFonts w:ascii="Arial" w:hAnsi="Arial" w:cs="Arial"/>
                <w:b/>
                <w:bCs/>
                <w:color w:val="000000"/>
                <w:sz w:val="18"/>
                <w:szCs w:val="18"/>
              </w:rPr>
              <w:t>Unaudited</w:t>
            </w:r>
          </w:p>
        </w:tc>
        <w:tc>
          <w:tcPr>
            <w:tcW w:w="1440" w:type="dxa"/>
            <w:tcBorders>
              <w:top w:val="single" w:sz="4" w:space="0" w:color="auto"/>
              <w:bottom w:val="nil"/>
            </w:tcBorders>
            <w:vAlign w:val="bottom"/>
          </w:tcPr>
          <w:p w14:paraId="6A35C17E" w14:textId="77777777" w:rsidR="000253C0" w:rsidRPr="00307EC7" w:rsidRDefault="000253C0" w:rsidP="003C2589">
            <w:pPr>
              <w:ind w:right="-72" w:hanging="60"/>
              <w:jc w:val="right"/>
              <w:rPr>
                <w:rFonts w:ascii="Arial" w:hAnsi="Arial" w:cs="Arial"/>
                <w:b/>
                <w:bCs/>
                <w:color w:val="000000"/>
                <w:sz w:val="18"/>
                <w:szCs w:val="18"/>
              </w:rPr>
            </w:pPr>
            <w:r w:rsidRPr="00307EC7">
              <w:rPr>
                <w:rFonts w:ascii="Arial" w:hAnsi="Arial" w:cs="Arial"/>
                <w:b/>
                <w:bCs/>
                <w:color w:val="000000"/>
                <w:sz w:val="18"/>
                <w:szCs w:val="18"/>
              </w:rPr>
              <w:t>Audited</w:t>
            </w:r>
          </w:p>
        </w:tc>
        <w:tc>
          <w:tcPr>
            <w:tcW w:w="1440" w:type="dxa"/>
            <w:tcBorders>
              <w:top w:val="single" w:sz="4" w:space="0" w:color="auto"/>
              <w:bottom w:val="nil"/>
            </w:tcBorders>
            <w:vAlign w:val="bottom"/>
          </w:tcPr>
          <w:p w14:paraId="2B4CFBFB" w14:textId="77777777" w:rsidR="000253C0" w:rsidRPr="00307EC7" w:rsidRDefault="000253C0" w:rsidP="003C2589">
            <w:pPr>
              <w:tabs>
                <w:tab w:val="left" w:pos="-72"/>
              </w:tabs>
              <w:ind w:right="-72" w:firstLine="18"/>
              <w:jc w:val="right"/>
              <w:rPr>
                <w:rFonts w:ascii="Arial" w:hAnsi="Arial" w:cs="Arial"/>
                <w:b/>
                <w:bCs/>
                <w:color w:val="000000"/>
                <w:sz w:val="18"/>
                <w:szCs w:val="18"/>
              </w:rPr>
            </w:pPr>
            <w:r w:rsidRPr="00307EC7">
              <w:rPr>
                <w:rFonts w:ascii="Arial" w:hAnsi="Arial" w:cs="Arial"/>
                <w:b/>
                <w:bCs/>
                <w:color w:val="000000"/>
                <w:sz w:val="18"/>
                <w:szCs w:val="18"/>
              </w:rPr>
              <w:t>Unaudited</w:t>
            </w:r>
          </w:p>
        </w:tc>
        <w:tc>
          <w:tcPr>
            <w:tcW w:w="1440" w:type="dxa"/>
            <w:tcBorders>
              <w:top w:val="single" w:sz="4" w:space="0" w:color="auto"/>
              <w:bottom w:val="nil"/>
            </w:tcBorders>
            <w:vAlign w:val="bottom"/>
          </w:tcPr>
          <w:p w14:paraId="436B93AA" w14:textId="77777777" w:rsidR="000253C0" w:rsidRPr="00307EC7" w:rsidRDefault="000253C0" w:rsidP="003C2589">
            <w:pPr>
              <w:ind w:right="-72" w:hanging="60"/>
              <w:jc w:val="right"/>
              <w:rPr>
                <w:rFonts w:ascii="Arial" w:hAnsi="Arial" w:cs="Arial"/>
                <w:b/>
                <w:bCs/>
                <w:color w:val="000000"/>
                <w:sz w:val="18"/>
                <w:szCs w:val="18"/>
              </w:rPr>
            </w:pPr>
            <w:r w:rsidRPr="00307EC7">
              <w:rPr>
                <w:rFonts w:ascii="Arial" w:hAnsi="Arial" w:cs="Arial"/>
                <w:b/>
                <w:bCs/>
                <w:color w:val="000000"/>
                <w:sz w:val="18"/>
                <w:szCs w:val="18"/>
              </w:rPr>
              <w:t>Audited</w:t>
            </w:r>
          </w:p>
        </w:tc>
      </w:tr>
      <w:tr w:rsidR="00224C5F" w:rsidRPr="00307EC7" w14:paraId="3D03079C" w14:textId="77777777">
        <w:trPr>
          <w:cantSplit/>
        </w:trPr>
        <w:tc>
          <w:tcPr>
            <w:tcW w:w="3701" w:type="dxa"/>
            <w:tcBorders>
              <w:top w:val="nil"/>
              <w:bottom w:val="nil"/>
            </w:tcBorders>
            <w:vAlign w:val="bottom"/>
          </w:tcPr>
          <w:p w14:paraId="3202FE60" w14:textId="77777777" w:rsidR="00224C5F" w:rsidRPr="00307EC7" w:rsidRDefault="00224C5F" w:rsidP="00224C5F">
            <w:pPr>
              <w:ind w:left="-101" w:right="-72"/>
              <w:rPr>
                <w:rFonts w:ascii="Arial" w:hAnsi="Arial" w:cs="Arial"/>
                <w:b/>
                <w:bCs/>
                <w:color w:val="000000"/>
                <w:spacing w:val="-6"/>
                <w:sz w:val="18"/>
                <w:szCs w:val="18"/>
              </w:rPr>
            </w:pPr>
          </w:p>
        </w:tc>
        <w:tc>
          <w:tcPr>
            <w:tcW w:w="1440" w:type="dxa"/>
            <w:tcBorders>
              <w:top w:val="nil"/>
              <w:left w:val="nil"/>
              <w:bottom w:val="nil"/>
              <w:right w:val="nil"/>
            </w:tcBorders>
            <w:vAlign w:val="bottom"/>
          </w:tcPr>
          <w:p w14:paraId="37E5680A" w14:textId="0CCD60A8" w:rsidR="00224C5F" w:rsidRPr="00307EC7" w:rsidRDefault="00224C5F" w:rsidP="00224C5F">
            <w:pPr>
              <w:tabs>
                <w:tab w:val="left" w:pos="-72"/>
              </w:tabs>
              <w:ind w:right="-72" w:firstLine="18"/>
              <w:jc w:val="right"/>
              <w:rPr>
                <w:rFonts w:ascii="Arial" w:hAnsi="Arial" w:cs="Arial"/>
                <w:b/>
                <w:bCs/>
                <w:color w:val="000000"/>
                <w:sz w:val="18"/>
                <w:szCs w:val="18"/>
              </w:rPr>
            </w:pPr>
            <w:r w:rsidRPr="00307EC7">
              <w:rPr>
                <w:rFonts w:ascii="Arial" w:hAnsi="Arial" w:cs="Arial"/>
                <w:b/>
                <w:bCs/>
                <w:color w:val="000000"/>
                <w:sz w:val="18"/>
                <w:szCs w:val="18"/>
                <w:lang w:val="en-GB"/>
              </w:rPr>
              <w:t>31 March</w:t>
            </w:r>
          </w:p>
        </w:tc>
        <w:tc>
          <w:tcPr>
            <w:tcW w:w="1440" w:type="dxa"/>
            <w:tcBorders>
              <w:top w:val="nil"/>
              <w:bottom w:val="nil"/>
            </w:tcBorders>
            <w:vAlign w:val="bottom"/>
          </w:tcPr>
          <w:p w14:paraId="76D52630" w14:textId="2C2ECE77" w:rsidR="00224C5F" w:rsidRPr="00307EC7" w:rsidRDefault="00224C5F" w:rsidP="00224C5F">
            <w:pPr>
              <w:ind w:left="-108" w:right="-72" w:hanging="60"/>
              <w:jc w:val="right"/>
              <w:rPr>
                <w:rFonts w:ascii="Arial" w:hAnsi="Arial" w:cs="Arial"/>
                <w:b/>
                <w:bCs/>
                <w:color w:val="000000"/>
                <w:sz w:val="18"/>
                <w:szCs w:val="18"/>
              </w:rPr>
            </w:pPr>
            <w:r w:rsidRPr="00307EC7">
              <w:rPr>
                <w:rFonts w:ascii="Arial" w:hAnsi="Arial" w:cs="Arial"/>
                <w:b/>
                <w:bCs/>
                <w:color w:val="000000"/>
                <w:sz w:val="18"/>
                <w:szCs w:val="18"/>
                <w:lang w:val="en-GB"/>
              </w:rPr>
              <w:t>30</w:t>
            </w:r>
            <w:r w:rsidRPr="00307EC7">
              <w:rPr>
                <w:rFonts w:ascii="Arial" w:hAnsi="Arial" w:cs="Arial"/>
                <w:b/>
                <w:bCs/>
                <w:color w:val="000000"/>
                <w:sz w:val="18"/>
                <w:szCs w:val="18"/>
              </w:rPr>
              <w:t xml:space="preserve"> September</w:t>
            </w:r>
          </w:p>
        </w:tc>
        <w:tc>
          <w:tcPr>
            <w:tcW w:w="1440" w:type="dxa"/>
            <w:tcBorders>
              <w:top w:val="nil"/>
              <w:left w:val="nil"/>
              <w:bottom w:val="nil"/>
              <w:right w:val="nil"/>
            </w:tcBorders>
            <w:vAlign w:val="bottom"/>
          </w:tcPr>
          <w:p w14:paraId="6A27087B" w14:textId="6DD69B2D" w:rsidR="00224C5F" w:rsidRPr="00307EC7" w:rsidRDefault="00224C5F" w:rsidP="00224C5F">
            <w:pPr>
              <w:tabs>
                <w:tab w:val="left" w:pos="-72"/>
              </w:tabs>
              <w:ind w:right="-72" w:firstLine="18"/>
              <w:jc w:val="right"/>
              <w:rPr>
                <w:rFonts w:ascii="Arial" w:hAnsi="Arial" w:cs="Arial"/>
                <w:b/>
                <w:bCs/>
                <w:color w:val="000000"/>
                <w:sz w:val="18"/>
                <w:szCs w:val="18"/>
              </w:rPr>
            </w:pPr>
            <w:r w:rsidRPr="00307EC7">
              <w:rPr>
                <w:rFonts w:ascii="Arial" w:hAnsi="Arial" w:cs="Arial"/>
                <w:b/>
                <w:bCs/>
                <w:color w:val="000000"/>
                <w:sz w:val="18"/>
                <w:szCs w:val="18"/>
                <w:lang w:val="en-GB"/>
              </w:rPr>
              <w:t>31 March</w:t>
            </w:r>
          </w:p>
        </w:tc>
        <w:tc>
          <w:tcPr>
            <w:tcW w:w="1440" w:type="dxa"/>
            <w:tcBorders>
              <w:top w:val="nil"/>
              <w:bottom w:val="nil"/>
            </w:tcBorders>
            <w:vAlign w:val="bottom"/>
          </w:tcPr>
          <w:p w14:paraId="767D3910" w14:textId="31B8B43F" w:rsidR="00224C5F" w:rsidRPr="00307EC7" w:rsidRDefault="00224C5F" w:rsidP="00224C5F">
            <w:pPr>
              <w:ind w:left="-108" w:right="-72" w:hanging="60"/>
              <w:jc w:val="right"/>
              <w:rPr>
                <w:rFonts w:ascii="Arial" w:hAnsi="Arial" w:cs="Arial"/>
                <w:b/>
                <w:bCs/>
                <w:color w:val="000000"/>
                <w:sz w:val="18"/>
                <w:szCs w:val="18"/>
              </w:rPr>
            </w:pPr>
            <w:r w:rsidRPr="00307EC7">
              <w:rPr>
                <w:rFonts w:ascii="Arial" w:hAnsi="Arial" w:cs="Arial"/>
                <w:b/>
                <w:bCs/>
                <w:color w:val="000000"/>
                <w:sz w:val="18"/>
                <w:szCs w:val="18"/>
                <w:lang w:val="en-GB"/>
              </w:rPr>
              <w:t>30</w:t>
            </w:r>
            <w:r w:rsidRPr="00307EC7">
              <w:rPr>
                <w:rFonts w:ascii="Arial" w:hAnsi="Arial" w:cs="Arial"/>
                <w:b/>
                <w:bCs/>
                <w:color w:val="000000"/>
                <w:sz w:val="18"/>
                <w:szCs w:val="18"/>
              </w:rPr>
              <w:t xml:space="preserve"> September</w:t>
            </w:r>
          </w:p>
        </w:tc>
      </w:tr>
      <w:tr w:rsidR="00224C5F" w:rsidRPr="00307EC7" w14:paraId="5A2983A1" w14:textId="77777777">
        <w:trPr>
          <w:cantSplit/>
        </w:trPr>
        <w:tc>
          <w:tcPr>
            <w:tcW w:w="3701" w:type="dxa"/>
            <w:tcBorders>
              <w:top w:val="nil"/>
              <w:bottom w:val="nil"/>
            </w:tcBorders>
            <w:vAlign w:val="bottom"/>
          </w:tcPr>
          <w:p w14:paraId="3847BB9F" w14:textId="77777777" w:rsidR="00224C5F" w:rsidRPr="00307EC7" w:rsidRDefault="00224C5F" w:rsidP="00224C5F">
            <w:pPr>
              <w:ind w:left="-101" w:right="-72"/>
              <w:rPr>
                <w:rFonts w:ascii="Arial" w:hAnsi="Arial" w:cs="Arial"/>
                <w:b/>
                <w:bCs/>
                <w:color w:val="000000"/>
                <w:spacing w:val="-6"/>
                <w:sz w:val="18"/>
                <w:szCs w:val="18"/>
              </w:rPr>
            </w:pPr>
          </w:p>
        </w:tc>
        <w:tc>
          <w:tcPr>
            <w:tcW w:w="1440" w:type="dxa"/>
            <w:tcBorders>
              <w:top w:val="nil"/>
              <w:left w:val="nil"/>
              <w:bottom w:val="nil"/>
              <w:right w:val="nil"/>
            </w:tcBorders>
            <w:vAlign w:val="bottom"/>
          </w:tcPr>
          <w:p w14:paraId="32F59555" w14:textId="664B557D" w:rsidR="00224C5F" w:rsidRPr="00307EC7" w:rsidRDefault="00224C5F" w:rsidP="00224C5F">
            <w:pPr>
              <w:ind w:right="-72"/>
              <w:jc w:val="right"/>
              <w:rPr>
                <w:rFonts w:ascii="Arial" w:hAnsi="Arial" w:cs="Arial"/>
                <w:b/>
                <w:bCs/>
                <w:color w:val="000000"/>
                <w:sz w:val="18"/>
                <w:szCs w:val="18"/>
                <w:lang w:val="en-GB" w:bidi="ar-SA"/>
              </w:rPr>
            </w:pPr>
            <w:r w:rsidRPr="00307EC7">
              <w:rPr>
                <w:rFonts w:ascii="Arial" w:hAnsi="Arial" w:cs="Arial"/>
                <w:b/>
                <w:bCs/>
                <w:color w:val="000000"/>
                <w:sz w:val="18"/>
                <w:szCs w:val="18"/>
                <w:lang w:val="en-GB"/>
              </w:rPr>
              <w:t>2026</w:t>
            </w:r>
          </w:p>
        </w:tc>
        <w:tc>
          <w:tcPr>
            <w:tcW w:w="1440" w:type="dxa"/>
            <w:tcBorders>
              <w:top w:val="nil"/>
              <w:bottom w:val="nil"/>
            </w:tcBorders>
            <w:vAlign w:val="bottom"/>
          </w:tcPr>
          <w:p w14:paraId="126EBE2A" w14:textId="29772597" w:rsidR="00224C5F" w:rsidRPr="00307EC7" w:rsidRDefault="00224C5F" w:rsidP="00224C5F">
            <w:pPr>
              <w:ind w:right="-72"/>
              <w:jc w:val="right"/>
              <w:rPr>
                <w:rFonts w:ascii="Arial" w:hAnsi="Arial" w:cs="Arial"/>
                <w:b/>
                <w:bCs/>
                <w:color w:val="000000"/>
                <w:sz w:val="18"/>
                <w:szCs w:val="18"/>
                <w:lang w:val="en-GB" w:bidi="ar-SA"/>
              </w:rPr>
            </w:pPr>
            <w:r w:rsidRPr="00307EC7">
              <w:rPr>
                <w:rFonts w:ascii="Arial" w:hAnsi="Arial" w:cs="Arial"/>
                <w:b/>
                <w:bCs/>
                <w:color w:val="000000"/>
                <w:sz w:val="18"/>
                <w:szCs w:val="18"/>
                <w:lang w:val="en-GB" w:bidi="ar-SA"/>
              </w:rPr>
              <w:t>2025</w:t>
            </w:r>
          </w:p>
        </w:tc>
        <w:tc>
          <w:tcPr>
            <w:tcW w:w="1440" w:type="dxa"/>
            <w:tcBorders>
              <w:top w:val="nil"/>
              <w:left w:val="nil"/>
              <w:bottom w:val="nil"/>
              <w:right w:val="nil"/>
            </w:tcBorders>
            <w:vAlign w:val="bottom"/>
          </w:tcPr>
          <w:p w14:paraId="3D821465" w14:textId="74690444" w:rsidR="00224C5F" w:rsidRPr="00307EC7" w:rsidRDefault="00224C5F" w:rsidP="00224C5F">
            <w:pPr>
              <w:ind w:right="-72"/>
              <w:jc w:val="right"/>
              <w:rPr>
                <w:rFonts w:ascii="Arial" w:hAnsi="Arial" w:cs="Arial"/>
                <w:b/>
                <w:bCs/>
                <w:color w:val="000000"/>
                <w:sz w:val="18"/>
                <w:szCs w:val="18"/>
                <w:lang w:val="en-GB" w:bidi="ar-SA"/>
              </w:rPr>
            </w:pPr>
            <w:r w:rsidRPr="00307EC7">
              <w:rPr>
                <w:rFonts w:ascii="Arial" w:hAnsi="Arial" w:cs="Arial"/>
                <w:b/>
                <w:bCs/>
                <w:color w:val="000000"/>
                <w:sz w:val="18"/>
                <w:szCs w:val="18"/>
                <w:lang w:val="en-GB"/>
              </w:rPr>
              <w:t>2026</w:t>
            </w:r>
          </w:p>
        </w:tc>
        <w:tc>
          <w:tcPr>
            <w:tcW w:w="1440" w:type="dxa"/>
            <w:tcBorders>
              <w:top w:val="nil"/>
              <w:bottom w:val="nil"/>
            </w:tcBorders>
            <w:vAlign w:val="bottom"/>
          </w:tcPr>
          <w:p w14:paraId="425536F1" w14:textId="4B5E29E5" w:rsidR="00224C5F" w:rsidRPr="00307EC7" w:rsidRDefault="00224C5F" w:rsidP="00224C5F">
            <w:pPr>
              <w:ind w:right="-72"/>
              <w:jc w:val="right"/>
              <w:rPr>
                <w:rFonts w:ascii="Arial" w:hAnsi="Arial" w:cs="Arial"/>
                <w:b/>
                <w:bCs/>
                <w:color w:val="000000"/>
                <w:sz w:val="18"/>
                <w:szCs w:val="18"/>
                <w:lang w:val="en-GB" w:bidi="ar-SA"/>
              </w:rPr>
            </w:pPr>
            <w:r w:rsidRPr="00307EC7">
              <w:rPr>
                <w:rFonts w:ascii="Arial" w:hAnsi="Arial" w:cs="Arial"/>
                <w:b/>
                <w:bCs/>
                <w:color w:val="000000"/>
                <w:sz w:val="18"/>
                <w:szCs w:val="18"/>
                <w:lang w:val="en-GB" w:bidi="ar-SA"/>
              </w:rPr>
              <w:t>2025</w:t>
            </w:r>
          </w:p>
        </w:tc>
      </w:tr>
      <w:tr w:rsidR="00AE0391" w:rsidRPr="00307EC7" w14:paraId="1E01FA68" w14:textId="77777777" w:rsidTr="00A375C8">
        <w:trPr>
          <w:cantSplit/>
        </w:trPr>
        <w:tc>
          <w:tcPr>
            <w:tcW w:w="3701" w:type="dxa"/>
            <w:tcBorders>
              <w:top w:val="nil"/>
              <w:bottom w:val="nil"/>
            </w:tcBorders>
            <w:vAlign w:val="bottom"/>
          </w:tcPr>
          <w:p w14:paraId="05ABADA7" w14:textId="77777777" w:rsidR="00AE0391" w:rsidRPr="00307EC7" w:rsidRDefault="00AE0391" w:rsidP="003C2589">
            <w:pPr>
              <w:ind w:left="-101" w:right="-72"/>
              <w:rPr>
                <w:rFonts w:ascii="Arial" w:hAnsi="Arial" w:cs="Arial"/>
                <w:color w:val="000000"/>
                <w:spacing w:val="-6"/>
                <w:sz w:val="18"/>
                <w:szCs w:val="18"/>
              </w:rPr>
            </w:pPr>
          </w:p>
        </w:tc>
        <w:tc>
          <w:tcPr>
            <w:tcW w:w="1440" w:type="dxa"/>
            <w:tcBorders>
              <w:top w:val="nil"/>
              <w:bottom w:val="single" w:sz="4" w:space="0" w:color="auto"/>
            </w:tcBorders>
            <w:vAlign w:val="bottom"/>
          </w:tcPr>
          <w:p w14:paraId="2631A44E" w14:textId="48EE5748" w:rsidR="00AE0391" w:rsidRPr="00307EC7" w:rsidRDefault="00AE0391" w:rsidP="003C2589">
            <w:pPr>
              <w:ind w:right="-72"/>
              <w:jc w:val="right"/>
              <w:rPr>
                <w:rFonts w:ascii="Arial" w:hAnsi="Arial" w:cs="Arial"/>
                <w:b/>
                <w:bCs/>
                <w:color w:val="000000"/>
                <w:sz w:val="18"/>
                <w:szCs w:val="18"/>
              </w:rPr>
            </w:pPr>
            <w:proofErr w:type="gramStart"/>
            <w:r w:rsidRPr="00307EC7">
              <w:rPr>
                <w:rFonts w:ascii="Arial" w:hAnsi="Arial" w:cs="Arial"/>
                <w:b/>
                <w:bCs/>
                <w:color w:val="000000"/>
                <w:sz w:val="18"/>
                <w:szCs w:val="18"/>
              </w:rPr>
              <w:t>Baht</w:t>
            </w:r>
            <w:proofErr w:type="gramEnd"/>
            <w:r w:rsidRPr="00307EC7">
              <w:rPr>
                <w:rFonts w:ascii="Arial" w:hAnsi="Arial" w:cs="Arial"/>
                <w:b/>
                <w:bCs/>
                <w:color w:val="000000"/>
                <w:sz w:val="18"/>
                <w:szCs w:val="18"/>
              </w:rPr>
              <w:t>’</w:t>
            </w:r>
            <w:r w:rsidR="00DC2C47" w:rsidRPr="00307EC7">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5979067F" w14:textId="05BB245B" w:rsidR="00AE0391" w:rsidRPr="00307EC7" w:rsidRDefault="00AE0391" w:rsidP="003C2589">
            <w:pPr>
              <w:ind w:right="-72"/>
              <w:jc w:val="right"/>
              <w:rPr>
                <w:rFonts w:ascii="Arial" w:hAnsi="Arial" w:cs="Arial"/>
                <w:b/>
                <w:bCs/>
                <w:color w:val="000000"/>
                <w:sz w:val="18"/>
                <w:szCs w:val="18"/>
              </w:rPr>
            </w:pPr>
            <w:proofErr w:type="gramStart"/>
            <w:r w:rsidRPr="00307EC7">
              <w:rPr>
                <w:rFonts w:ascii="Arial" w:hAnsi="Arial" w:cs="Arial"/>
                <w:b/>
                <w:bCs/>
                <w:color w:val="000000"/>
                <w:sz w:val="18"/>
                <w:szCs w:val="18"/>
              </w:rPr>
              <w:t>Baht</w:t>
            </w:r>
            <w:proofErr w:type="gramEnd"/>
            <w:r w:rsidRPr="00307EC7">
              <w:rPr>
                <w:rFonts w:ascii="Arial" w:hAnsi="Arial" w:cs="Arial"/>
                <w:b/>
                <w:bCs/>
                <w:color w:val="000000"/>
                <w:sz w:val="18"/>
                <w:szCs w:val="18"/>
              </w:rPr>
              <w:t>’</w:t>
            </w:r>
            <w:r w:rsidR="00DC2C47" w:rsidRPr="00307EC7">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12FB1EE4" w14:textId="540263B6" w:rsidR="00AE0391" w:rsidRPr="00307EC7" w:rsidRDefault="00AE0391" w:rsidP="003C2589">
            <w:pPr>
              <w:ind w:right="-72"/>
              <w:jc w:val="right"/>
              <w:rPr>
                <w:rFonts w:ascii="Arial" w:hAnsi="Arial" w:cs="Arial"/>
                <w:b/>
                <w:bCs/>
                <w:color w:val="000000"/>
                <w:sz w:val="18"/>
                <w:szCs w:val="18"/>
              </w:rPr>
            </w:pPr>
            <w:proofErr w:type="gramStart"/>
            <w:r w:rsidRPr="00307EC7">
              <w:rPr>
                <w:rFonts w:ascii="Arial" w:hAnsi="Arial" w:cs="Arial"/>
                <w:b/>
                <w:bCs/>
                <w:color w:val="000000"/>
                <w:sz w:val="18"/>
                <w:szCs w:val="18"/>
              </w:rPr>
              <w:t>Baht</w:t>
            </w:r>
            <w:proofErr w:type="gramEnd"/>
            <w:r w:rsidRPr="00307EC7">
              <w:rPr>
                <w:rFonts w:ascii="Arial" w:hAnsi="Arial" w:cs="Arial"/>
                <w:b/>
                <w:bCs/>
                <w:color w:val="000000"/>
                <w:sz w:val="18"/>
                <w:szCs w:val="18"/>
              </w:rPr>
              <w:t>’</w:t>
            </w:r>
            <w:r w:rsidR="00DC2C47" w:rsidRPr="00307EC7">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46DCC1C2" w14:textId="5ACB7DB1" w:rsidR="00AE0391" w:rsidRPr="00307EC7" w:rsidRDefault="00AE0391" w:rsidP="003C2589">
            <w:pPr>
              <w:ind w:right="-72"/>
              <w:jc w:val="right"/>
              <w:rPr>
                <w:rFonts w:ascii="Arial" w:hAnsi="Arial" w:cs="Arial"/>
                <w:b/>
                <w:bCs/>
                <w:color w:val="000000"/>
                <w:sz w:val="18"/>
                <w:szCs w:val="18"/>
              </w:rPr>
            </w:pPr>
            <w:proofErr w:type="gramStart"/>
            <w:r w:rsidRPr="00307EC7">
              <w:rPr>
                <w:rFonts w:ascii="Arial" w:hAnsi="Arial" w:cs="Arial"/>
                <w:b/>
                <w:bCs/>
                <w:color w:val="000000"/>
                <w:sz w:val="18"/>
                <w:szCs w:val="18"/>
              </w:rPr>
              <w:t>Baht</w:t>
            </w:r>
            <w:proofErr w:type="gramEnd"/>
            <w:r w:rsidRPr="00307EC7">
              <w:rPr>
                <w:rFonts w:ascii="Arial" w:hAnsi="Arial" w:cs="Arial"/>
                <w:b/>
                <w:bCs/>
                <w:color w:val="000000"/>
                <w:sz w:val="18"/>
                <w:szCs w:val="18"/>
              </w:rPr>
              <w:t>’</w:t>
            </w:r>
            <w:r w:rsidR="00DC2C47" w:rsidRPr="00307EC7">
              <w:rPr>
                <w:rFonts w:ascii="Arial" w:hAnsi="Arial" w:cs="Arial"/>
                <w:b/>
                <w:bCs/>
                <w:color w:val="000000"/>
                <w:sz w:val="18"/>
                <w:szCs w:val="18"/>
                <w:lang w:val="en-GB"/>
              </w:rPr>
              <w:t>000</w:t>
            </w:r>
          </w:p>
        </w:tc>
      </w:tr>
      <w:tr w:rsidR="00AE0391" w:rsidRPr="00307EC7" w14:paraId="778B626A" w14:textId="77777777" w:rsidTr="00A375C8">
        <w:trPr>
          <w:cantSplit/>
        </w:trPr>
        <w:tc>
          <w:tcPr>
            <w:tcW w:w="3701" w:type="dxa"/>
            <w:tcBorders>
              <w:top w:val="nil"/>
              <w:bottom w:val="nil"/>
            </w:tcBorders>
            <w:vAlign w:val="bottom"/>
          </w:tcPr>
          <w:p w14:paraId="4CF033D5" w14:textId="77777777" w:rsidR="00AE0391" w:rsidRPr="00307EC7" w:rsidRDefault="00AE0391" w:rsidP="003C2589">
            <w:pPr>
              <w:ind w:left="-101" w:right="-72"/>
              <w:rPr>
                <w:rFonts w:ascii="Arial" w:hAnsi="Arial" w:cs="Arial"/>
                <w:color w:val="000000"/>
                <w:spacing w:val="-6"/>
                <w:sz w:val="18"/>
                <w:szCs w:val="18"/>
              </w:rPr>
            </w:pPr>
          </w:p>
        </w:tc>
        <w:tc>
          <w:tcPr>
            <w:tcW w:w="1440" w:type="dxa"/>
            <w:tcBorders>
              <w:top w:val="single" w:sz="4" w:space="0" w:color="auto"/>
              <w:bottom w:val="nil"/>
            </w:tcBorders>
            <w:vAlign w:val="bottom"/>
          </w:tcPr>
          <w:p w14:paraId="36015A3B" w14:textId="77777777" w:rsidR="00AE0391" w:rsidRPr="00307EC7"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6CEF59D4" w14:textId="77777777" w:rsidR="00AE0391" w:rsidRPr="00307EC7"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35561666" w14:textId="77777777" w:rsidR="00AE0391" w:rsidRPr="00307EC7"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42A60E9D" w14:textId="77777777" w:rsidR="00AE0391" w:rsidRPr="00307EC7" w:rsidRDefault="00AE0391" w:rsidP="003C2589">
            <w:pPr>
              <w:tabs>
                <w:tab w:val="left" w:pos="-72"/>
              </w:tabs>
              <w:ind w:right="-72"/>
              <w:jc w:val="right"/>
              <w:rPr>
                <w:rFonts w:ascii="Arial" w:hAnsi="Arial" w:cs="Arial"/>
                <w:color w:val="000000"/>
                <w:sz w:val="18"/>
                <w:szCs w:val="18"/>
              </w:rPr>
            </w:pPr>
          </w:p>
        </w:tc>
      </w:tr>
      <w:tr w:rsidR="003B1962" w:rsidRPr="00307EC7" w14:paraId="4A71153E" w14:textId="77777777">
        <w:trPr>
          <w:cantSplit/>
        </w:trPr>
        <w:tc>
          <w:tcPr>
            <w:tcW w:w="3701" w:type="dxa"/>
            <w:tcBorders>
              <w:top w:val="nil"/>
              <w:bottom w:val="nil"/>
            </w:tcBorders>
            <w:vAlign w:val="bottom"/>
          </w:tcPr>
          <w:p w14:paraId="3EC4A87F" w14:textId="30B75082" w:rsidR="003B1962" w:rsidRPr="00307EC7" w:rsidRDefault="003B1962" w:rsidP="003B1962">
            <w:pPr>
              <w:ind w:left="-101" w:right="-72"/>
              <w:rPr>
                <w:rFonts w:ascii="Arial" w:hAnsi="Arial" w:cs="Arial"/>
                <w:color w:val="000000"/>
                <w:spacing w:val="-6"/>
                <w:sz w:val="18"/>
                <w:szCs w:val="18"/>
              </w:rPr>
            </w:pPr>
            <w:r w:rsidRPr="00307EC7">
              <w:rPr>
                <w:rFonts w:ascii="Arial" w:hAnsi="Arial" w:cs="Arial"/>
                <w:color w:val="000000"/>
                <w:spacing w:val="-6"/>
                <w:sz w:val="18"/>
                <w:szCs w:val="18"/>
              </w:rPr>
              <w:t xml:space="preserve">Trade payables - related companies (Note </w:t>
            </w:r>
            <w:r w:rsidR="0060010C" w:rsidRPr="00307EC7">
              <w:rPr>
                <w:rFonts w:ascii="Arial" w:hAnsi="Arial" w:cs="Arial"/>
                <w:color w:val="000000"/>
                <w:spacing w:val="-6"/>
                <w:sz w:val="18"/>
                <w:szCs w:val="18"/>
                <w:lang w:val="en-GB"/>
              </w:rPr>
              <w:t>20</w:t>
            </w:r>
            <w:r w:rsidRPr="00307EC7">
              <w:rPr>
                <w:rFonts w:ascii="Arial" w:hAnsi="Arial" w:cs="Arial"/>
                <w:color w:val="000000"/>
                <w:spacing w:val="-6"/>
                <w:sz w:val="18"/>
                <w:szCs w:val="18"/>
              </w:rPr>
              <w:t xml:space="preserve"> b))</w:t>
            </w:r>
          </w:p>
        </w:tc>
        <w:tc>
          <w:tcPr>
            <w:tcW w:w="1440" w:type="dxa"/>
            <w:tcBorders>
              <w:top w:val="nil"/>
              <w:bottom w:val="nil"/>
            </w:tcBorders>
            <w:vAlign w:val="center"/>
          </w:tcPr>
          <w:p w14:paraId="1980EC4D" w14:textId="1368DD0E" w:rsidR="003B1962" w:rsidRPr="00307EC7" w:rsidRDefault="007050CE" w:rsidP="003B1962">
            <w:pPr>
              <w:ind w:right="-72"/>
              <w:jc w:val="right"/>
              <w:rPr>
                <w:rFonts w:ascii="Arial" w:hAnsi="Arial" w:cs="Arial"/>
                <w:color w:val="000000"/>
                <w:sz w:val="18"/>
                <w:szCs w:val="18"/>
                <w:lang w:val="en-GB"/>
              </w:rPr>
            </w:pPr>
            <w:r w:rsidRPr="00307EC7">
              <w:rPr>
                <w:rFonts w:ascii="Arial" w:hAnsi="Arial" w:cs="Arial"/>
                <w:color w:val="000000"/>
                <w:sz w:val="18"/>
                <w:szCs w:val="18"/>
                <w:lang w:val="en-GB"/>
              </w:rPr>
              <w:t>111,207</w:t>
            </w:r>
          </w:p>
        </w:tc>
        <w:tc>
          <w:tcPr>
            <w:tcW w:w="1440" w:type="dxa"/>
            <w:tcBorders>
              <w:top w:val="nil"/>
              <w:bottom w:val="nil"/>
            </w:tcBorders>
            <w:vAlign w:val="bottom"/>
          </w:tcPr>
          <w:p w14:paraId="01F6097D" w14:textId="13FBF66B" w:rsidR="003B1962" w:rsidRPr="00307EC7" w:rsidRDefault="003B1962" w:rsidP="003B1962">
            <w:pPr>
              <w:ind w:right="-72"/>
              <w:jc w:val="right"/>
              <w:rPr>
                <w:rFonts w:ascii="Arial" w:hAnsi="Arial" w:cs="Arial"/>
                <w:color w:val="000000"/>
                <w:sz w:val="18"/>
                <w:szCs w:val="18"/>
                <w:lang w:val="en-GB"/>
              </w:rPr>
            </w:pPr>
            <w:r w:rsidRPr="00307EC7">
              <w:rPr>
                <w:rFonts w:ascii="Arial" w:hAnsi="Arial" w:cs="Arial"/>
                <w:color w:val="000000"/>
                <w:sz w:val="18"/>
                <w:szCs w:val="18"/>
                <w:lang w:val="en-GB"/>
              </w:rPr>
              <w:t>138</w:t>
            </w:r>
            <w:r w:rsidRPr="00307EC7">
              <w:rPr>
                <w:rFonts w:ascii="Arial" w:hAnsi="Arial" w:cs="Arial"/>
                <w:color w:val="000000"/>
                <w:sz w:val="18"/>
                <w:szCs w:val="18"/>
              </w:rPr>
              <w:t>,</w:t>
            </w:r>
            <w:r w:rsidRPr="00307EC7">
              <w:rPr>
                <w:rFonts w:ascii="Arial" w:hAnsi="Arial" w:cs="Arial"/>
                <w:color w:val="000000"/>
                <w:sz w:val="18"/>
                <w:szCs w:val="18"/>
                <w:lang w:val="en-GB"/>
              </w:rPr>
              <w:t>131</w:t>
            </w:r>
          </w:p>
        </w:tc>
        <w:tc>
          <w:tcPr>
            <w:tcW w:w="1440" w:type="dxa"/>
            <w:tcBorders>
              <w:top w:val="nil"/>
              <w:bottom w:val="nil"/>
            </w:tcBorders>
            <w:vAlign w:val="bottom"/>
          </w:tcPr>
          <w:p w14:paraId="56D6A6C6" w14:textId="26AA3797" w:rsidR="003B1962" w:rsidRPr="00307EC7" w:rsidRDefault="006C6737" w:rsidP="003B1962">
            <w:pPr>
              <w:ind w:right="-72"/>
              <w:jc w:val="right"/>
              <w:rPr>
                <w:rFonts w:ascii="Arial" w:hAnsi="Arial" w:cs="Arial"/>
                <w:color w:val="000000"/>
                <w:sz w:val="18"/>
                <w:szCs w:val="18"/>
                <w:lang w:val="en-GB"/>
              </w:rPr>
            </w:pPr>
            <w:r w:rsidRPr="00307EC7">
              <w:rPr>
                <w:rFonts w:ascii="Arial" w:hAnsi="Arial" w:cs="Arial"/>
                <w:color w:val="000000"/>
                <w:sz w:val="18"/>
                <w:szCs w:val="18"/>
                <w:lang w:val="en-GB"/>
              </w:rPr>
              <w:t>111,207</w:t>
            </w:r>
          </w:p>
        </w:tc>
        <w:tc>
          <w:tcPr>
            <w:tcW w:w="1440" w:type="dxa"/>
            <w:tcBorders>
              <w:top w:val="nil"/>
              <w:bottom w:val="nil"/>
            </w:tcBorders>
            <w:vAlign w:val="bottom"/>
          </w:tcPr>
          <w:p w14:paraId="03C8D3C6" w14:textId="442925E3" w:rsidR="003B1962" w:rsidRPr="00307EC7" w:rsidRDefault="003B1962" w:rsidP="003B1962">
            <w:pPr>
              <w:ind w:right="-72"/>
              <w:jc w:val="right"/>
              <w:rPr>
                <w:rFonts w:ascii="Arial" w:hAnsi="Arial" w:cs="Arial"/>
                <w:color w:val="000000"/>
                <w:sz w:val="18"/>
                <w:szCs w:val="18"/>
              </w:rPr>
            </w:pPr>
            <w:r w:rsidRPr="00307EC7">
              <w:rPr>
                <w:rFonts w:ascii="Arial" w:hAnsi="Arial" w:cs="Arial"/>
                <w:color w:val="000000"/>
                <w:sz w:val="18"/>
                <w:szCs w:val="18"/>
                <w:lang w:val="en-GB"/>
              </w:rPr>
              <w:t>138</w:t>
            </w:r>
            <w:r w:rsidRPr="00307EC7">
              <w:rPr>
                <w:rFonts w:ascii="Arial" w:hAnsi="Arial" w:cs="Arial"/>
                <w:color w:val="000000"/>
                <w:sz w:val="18"/>
                <w:szCs w:val="18"/>
              </w:rPr>
              <w:t>,</w:t>
            </w:r>
            <w:r w:rsidRPr="00307EC7">
              <w:rPr>
                <w:rFonts w:ascii="Arial" w:hAnsi="Arial" w:cs="Arial"/>
                <w:color w:val="000000"/>
                <w:sz w:val="18"/>
                <w:szCs w:val="18"/>
                <w:lang w:val="en-GB"/>
              </w:rPr>
              <w:t>432</w:t>
            </w:r>
          </w:p>
        </w:tc>
      </w:tr>
      <w:tr w:rsidR="00C06548" w:rsidRPr="00307EC7" w14:paraId="2F721730" w14:textId="77777777">
        <w:trPr>
          <w:cantSplit/>
        </w:trPr>
        <w:tc>
          <w:tcPr>
            <w:tcW w:w="3701" w:type="dxa"/>
            <w:tcBorders>
              <w:top w:val="nil"/>
              <w:bottom w:val="nil"/>
            </w:tcBorders>
            <w:vAlign w:val="bottom"/>
          </w:tcPr>
          <w:p w14:paraId="6F48BBD8" w14:textId="77777777" w:rsidR="00C06548" w:rsidRPr="00307EC7" w:rsidRDefault="00C06548" w:rsidP="00C06548">
            <w:pPr>
              <w:ind w:left="-101" w:right="-72"/>
              <w:rPr>
                <w:rFonts w:ascii="Arial" w:hAnsi="Arial" w:cs="Arial"/>
                <w:color w:val="000000"/>
                <w:spacing w:val="-6"/>
                <w:sz w:val="18"/>
                <w:szCs w:val="18"/>
                <w:lang w:val="en-GB"/>
              </w:rPr>
            </w:pPr>
            <w:r w:rsidRPr="00307EC7">
              <w:rPr>
                <w:rFonts w:ascii="Arial" w:hAnsi="Arial" w:cs="Arial"/>
                <w:color w:val="000000"/>
                <w:spacing w:val="-6"/>
                <w:sz w:val="18"/>
                <w:szCs w:val="18"/>
              </w:rPr>
              <w:t>Trade payables - other companies</w:t>
            </w:r>
          </w:p>
        </w:tc>
        <w:tc>
          <w:tcPr>
            <w:tcW w:w="1440" w:type="dxa"/>
            <w:tcBorders>
              <w:top w:val="nil"/>
              <w:bottom w:val="nil"/>
            </w:tcBorders>
          </w:tcPr>
          <w:p w14:paraId="545B42E1" w14:textId="79B9DED5"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cs/>
                <w:lang w:val="en-GB"/>
              </w:rPr>
              <w:t>337</w:t>
            </w:r>
            <w:r w:rsidRPr="00307EC7">
              <w:rPr>
                <w:rFonts w:ascii="Arial" w:hAnsi="Arial" w:cs="Arial"/>
                <w:color w:val="000000"/>
                <w:sz w:val="18"/>
                <w:szCs w:val="18"/>
                <w:lang w:val="en-GB"/>
              </w:rPr>
              <w:t>,</w:t>
            </w:r>
            <w:r w:rsidRPr="00307EC7">
              <w:rPr>
                <w:rFonts w:ascii="Arial" w:hAnsi="Arial" w:cs="Arial"/>
                <w:color w:val="000000"/>
                <w:sz w:val="18"/>
                <w:szCs w:val="18"/>
                <w:cs/>
                <w:lang w:val="en-GB"/>
              </w:rPr>
              <w:t>361</w:t>
            </w:r>
          </w:p>
        </w:tc>
        <w:tc>
          <w:tcPr>
            <w:tcW w:w="1440" w:type="dxa"/>
            <w:tcBorders>
              <w:top w:val="nil"/>
              <w:bottom w:val="nil"/>
            </w:tcBorders>
          </w:tcPr>
          <w:p w14:paraId="4C21A3DB" w14:textId="799F4616"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lang w:val="en-GB"/>
              </w:rPr>
              <w:t>391</w:t>
            </w:r>
            <w:r w:rsidRPr="00307EC7">
              <w:rPr>
                <w:rFonts w:ascii="Arial" w:hAnsi="Arial" w:cs="Arial"/>
                <w:color w:val="000000"/>
                <w:sz w:val="18"/>
                <w:szCs w:val="18"/>
              </w:rPr>
              <w:t>,</w:t>
            </w:r>
            <w:r w:rsidRPr="00307EC7">
              <w:rPr>
                <w:rFonts w:ascii="Arial" w:hAnsi="Arial" w:cs="Arial"/>
                <w:color w:val="000000"/>
                <w:sz w:val="18"/>
                <w:szCs w:val="18"/>
                <w:lang w:val="en-GB"/>
              </w:rPr>
              <w:t>986</w:t>
            </w:r>
          </w:p>
        </w:tc>
        <w:tc>
          <w:tcPr>
            <w:tcW w:w="1440" w:type="dxa"/>
            <w:tcBorders>
              <w:top w:val="nil"/>
              <w:bottom w:val="nil"/>
            </w:tcBorders>
          </w:tcPr>
          <w:p w14:paraId="4197D489" w14:textId="36696403"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cs/>
                <w:lang w:val="en-GB"/>
              </w:rPr>
              <w:t>336</w:t>
            </w:r>
            <w:r w:rsidRPr="00307EC7">
              <w:rPr>
                <w:rFonts w:ascii="Arial" w:hAnsi="Arial" w:cs="Arial"/>
                <w:color w:val="000000"/>
                <w:sz w:val="18"/>
                <w:szCs w:val="18"/>
                <w:lang w:val="en-GB"/>
              </w:rPr>
              <w:t>,</w:t>
            </w:r>
            <w:r w:rsidRPr="00307EC7">
              <w:rPr>
                <w:rFonts w:ascii="Arial" w:hAnsi="Arial" w:cs="Arial"/>
                <w:color w:val="000000"/>
                <w:sz w:val="18"/>
                <w:szCs w:val="18"/>
                <w:cs/>
                <w:lang w:val="en-GB"/>
              </w:rPr>
              <w:t>859</w:t>
            </w:r>
          </w:p>
        </w:tc>
        <w:tc>
          <w:tcPr>
            <w:tcW w:w="1440" w:type="dxa"/>
            <w:tcBorders>
              <w:top w:val="nil"/>
              <w:bottom w:val="nil"/>
            </w:tcBorders>
          </w:tcPr>
          <w:p w14:paraId="78C16CA6" w14:textId="6E50A4EA" w:rsidR="00C06548" w:rsidRPr="00307EC7" w:rsidRDefault="00C06548" w:rsidP="00C06548">
            <w:pPr>
              <w:ind w:right="-72"/>
              <w:jc w:val="right"/>
              <w:rPr>
                <w:rFonts w:ascii="Arial" w:hAnsi="Arial" w:cs="Arial"/>
                <w:color w:val="000000"/>
                <w:sz w:val="18"/>
                <w:szCs w:val="18"/>
              </w:rPr>
            </w:pPr>
            <w:r w:rsidRPr="00307EC7">
              <w:rPr>
                <w:rFonts w:ascii="Arial" w:hAnsi="Arial" w:cs="Arial"/>
                <w:color w:val="000000"/>
                <w:sz w:val="18"/>
                <w:szCs w:val="18"/>
                <w:lang w:val="en-GB"/>
              </w:rPr>
              <w:t>391</w:t>
            </w:r>
            <w:r w:rsidRPr="00307EC7">
              <w:rPr>
                <w:rFonts w:ascii="Arial" w:hAnsi="Arial" w:cs="Arial"/>
                <w:color w:val="000000"/>
                <w:sz w:val="18"/>
                <w:szCs w:val="18"/>
              </w:rPr>
              <w:t>,</w:t>
            </w:r>
            <w:r w:rsidRPr="00307EC7">
              <w:rPr>
                <w:rFonts w:ascii="Arial" w:hAnsi="Arial" w:cs="Arial"/>
                <w:color w:val="000000"/>
                <w:sz w:val="18"/>
                <w:szCs w:val="18"/>
                <w:lang w:val="en-GB"/>
              </w:rPr>
              <w:t>392</w:t>
            </w:r>
          </w:p>
        </w:tc>
      </w:tr>
      <w:tr w:rsidR="00C06548" w:rsidRPr="00307EC7" w14:paraId="49EA260D" w14:textId="77777777">
        <w:trPr>
          <w:cantSplit/>
        </w:trPr>
        <w:tc>
          <w:tcPr>
            <w:tcW w:w="3701" w:type="dxa"/>
            <w:tcBorders>
              <w:top w:val="nil"/>
              <w:bottom w:val="nil"/>
            </w:tcBorders>
            <w:vAlign w:val="bottom"/>
          </w:tcPr>
          <w:p w14:paraId="46F06215" w14:textId="376978C9" w:rsidR="00C06548" w:rsidRPr="00307EC7" w:rsidRDefault="00C06548" w:rsidP="00C06548">
            <w:pPr>
              <w:ind w:left="-101" w:right="-72"/>
              <w:rPr>
                <w:rFonts w:ascii="Arial" w:hAnsi="Arial" w:cs="Arial"/>
                <w:color w:val="000000"/>
                <w:spacing w:val="-6"/>
                <w:sz w:val="18"/>
                <w:szCs w:val="18"/>
              </w:rPr>
            </w:pPr>
            <w:r w:rsidRPr="00307EC7">
              <w:rPr>
                <w:rFonts w:ascii="Arial" w:hAnsi="Arial" w:cs="Arial"/>
                <w:color w:val="000000"/>
                <w:spacing w:val="-6"/>
                <w:sz w:val="18"/>
                <w:szCs w:val="18"/>
              </w:rPr>
              <w:t xml:space="preserve">Amounts due </w:t>
            </w:r>
            <w:r w:rsidRPr="00307EC7">
              <w:rPr>
                <w:rFonts w:ascii="Arial" w:hAnsi="Arial" w:cs="Arial"/>
                <w:color w:val="000000"/>
                <w:spacing w:val="-6"/>
                <w:sz w:val="18"/>
                <w:szCs w:val="18"/>
                <w:lang w:val="en-GB"/>
              </w:rPr>
              <w:t>to</w:t>
            </w:r>
            <w:r w:rsidRPr="00307EC7">
              <w:rPr>
                <w:rFonts w:ascii="Arial" w:hAnsi="Arial" w:cs="Arial"/>
                <w:color w:val="000000"/>
                <w:spacing w:val="-6"/>
                <w:sz w:val="18"/>
                <w:szCs w:val="18"/>
              </w:rPr>
              <w:t xml:space="preserve"> related parties</w:t>
            </w:r>
            <w:r w:rsidRPr="00307EC7">
              <w:rPr>
                <w:rFonts w:ascii="Arial" w:hAnsi="Arial" w:cs="Arial"/>
                <w:color w:val="000000"/>
                <w:spacing w:val="-6"/>
                <w:sz w:val="18"/>
                <w:szCs w:val="18"/>
                <w:cs/>
              </w:rPr>
              <w:t xml:space="preserve"> </w:t>
            </w:r>
            <w:r w:rsidRPr="00307EC7">
              <w:rPr>
                <w:rFonts w:ascii="Arial" w:hAnsi="Arial" w:cs="Arial"/>
                <w:color w:val="000000"/>
                <w:spacing w:val="-6"/>
                <w:sz w:val="18"/>
                <w:szCs w:val="18"/>
              </w:rPr>
              <w:t xml:space="preserve">(Note </w:t>
            </w:r>
            <w:r w:rsidRPr="00307EC7">
              <w:rPr>
                <w:rFonts w:ascii="Arial" w:hAnsi="Arial" w:cs="Arial"/>
                <w:color w:val="000000"/>
                <w:spacing w:val="-6"/>
                <w:sz w:val="18"/>
                <w:szCs w:val="18"/>
                <w:lang w:val="en-GB"/>
              </w:rPr>
              <w:t>20</w:t>
            </w:r>
            <w:r w:rsidRPr="00307EC7">
              <w:rPr>
                <w:rFonts w:ascii="Arial" w:hAnsi="Arial" w:cs="Arial"/>
                <w:color w:val="000000"/>
                <w:spacing w:val="-6"/>
                <w:sz w:val="18"/>
                <w:szCs w:val="18"/>
              </w:rPr>
              <w:t xml:space="preserve"> b))</w:t>
            </w:r>
          </w:p>
        </w:tc>
        <w:tc>
          <w:tcPr>
            <w:tcW w:w="1440" w:type="dxa"/>
            <w:tcBorders>
              <w:top w:val="nil"/>
              <w:bottom w:val="nil"/>
            </w:tcBorders>
          </w:tcPr>
          <w:p w14:paraId="0EEF8AB6" w14:textId="6AA696D3"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cs/>
                <w:lang w:val="en-GB"/>
              </w:rPr>
              <w:t>1</w:t>
            </w:r>
            <w:r w:rsidRPr="00307EC7">
              <w:rPr>
                <w:rFonts w:ascii="Arial" w:hAnsi="Arial" w:cs="Arial"/>
                <w:color w:val="000000"/>
                <w:sz w:val="18"/>
                <w:szCs w:val="18"/>
                <w:lang w:val="en-GB"/>
              </w:rPr>
              <w:t>,</w:t>
            </w:r>
            <w:r w:rsidRPr="00307EC7">
              <w:rPr>
                <w:rFonts w:ascii="Arial" w:hAnsi="Arial" w:cs="Arial"/>
                <w:color w:val="000000"/>
                <w:sz w:val="18"/>
                <w:szCs w:val="18"/>
                <w:cs/>
                <w:lang w:val="en-GB"/>
              </w:rPr>
              <w:t>489</w:t>
            </w:r>
          </w:p>
        </w:tc>
        <w:tc>
          <w:tcPr>
            <w:tcW w:w="1440" w:type="dxa"/>
            <w:tcBorders>
              <w:top w:val="nil"/>
              <w:bottom w:val="nil"/>
            </w:tcBorders>
          </w:tcPr>
          <w:p w14:paraId="16A91BBF" w14:textId="26D386A4"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lang w:val="en-GB"/>
              </w:rPr>
              <w:t>4</w:t>
            </w:r>
            <w:r w:rsidRPr="00307EC7">
              <w:rPr>
                <w:rFonts w:ascii="Arial" w:hAnsi="Arial" w:cs="Arial"/>
                <w:color w:val="000000"/>
                <w:sz w:val="18"/>
                <w:szCs w:val="18"/>
              </w:rPr>
              <w:t>,</w:t>
            </w:r>
            <w:r w:rsidRPr="00307EC7">
              <w:rPr>
                <w:rFonts w:ascii="Arial" w:hAnsi="Arial" w:cs="Arial"/>
                <w:color w:val="000000"/>
                <w:sz w:val="18"/>
                <w:szCs w:val="18"/>
                <w:lang w:val="en-GB"/>
              </w:rPr>
              <w:t>177</w:t>
            </w:r>
          </w:p>
        </w:tc>
        <w:tc>
          <w:tcPr>
            <w:tcW w:w="1440" w:type="dxa"/>
            <w:tcBorders>
              <w:top w:val="nil"/>
              <w:bottom w:val="nil"/>
            </w:tcBorders>
          </w:tcPr>
          <w:p w14:paraId="709A27A1" w14:textId="042E92D9"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cs/>
                <w:lang w:val="en-GB"/>
              </w:rPr>
              <w:t>11</w:t>
            </w:r>
            <w:r w:rsidRPr="00307EC7">
              <w:rPr>
                <w:rFonts w:ascii="Arial" w:hAnsi="Arial" w:cs="Arial"/>
                <w:color w:val="000000"/>
                <w:sz w:val="18"/>
                <w:szCs w:val="18"/>
                <w:lang w:val="en-GB"/>
              </w:rPr>
              <w:t>,</w:t>
            </w:r>
            <w:r w:rsidRPr="00307EC7">
              <w:rPr>
                <w:rFonts w:ascii="Arial" w:hAnsi="Arial" w:cs="Arial"/>
                <w:color w:val="000000"/>
                <w:sz w:val="18"/>
                <w:szCs w:val="18"/>
                <w:cs/>
                <w:lang w:val="en-GB"/>
              </w:rPr>
              <w:t>027</w:t>
            </w:r>
          </w:p>
        </w:tc>
        <w:tc>
          <w:tcPr>
            <w:tcW w:w="1440" w:type="dxa"/>
            <w:tcBorders>
              <w:top w:val="nil"/>
              <w:bottom w:val="nil"/>
            </w:tcBorders>
          </w:tcPr>
          <w:p w14:paraId="64EF42FF" w14:textId="1BE10F22" w:rsidR="00C06548" w:rsidRPr="00307EC7" w:rsidRDefault="00C06548" w:rsidP="00C06548">
            <w:pPr>
              <w:ind w:right="-72"/>
              <w:jc w:val="right"/>
              <w:rPr>
                <w:rFonts w:ascii="Arial" w:hAnsi="Arial" w:cs="Arial"/>
                <w:color w:val="000000"/>
                <w:sz w:val="18"/>
                <w:szCs w:val="18"/>
              </w:rPr>
            </w:pPr>
            <w:r w:rsidRPr="00307EC7">
              <w:rPr>
                <w:rFonts w:ascii="Arial" w:hAnsi="Arial" w:cs="Arial"/>
                <w:color w:val="000000"/>
                <w:sz w:val="18"/>
                <w:szCs w:val="18"/>
                <w:lang w:val="en-GB"/>
              </w:rPr>
              <w:t>14</w:t>
            </w:r>
            <w:r w:rsidRPr="00307EC7">
              <w:rPr>
                <w:rFonts w:ascii="Arial" w:hAnsi="Arial" w:cs="Arial"/>
                <w:color w:val="000000"/>
                <w:sz w:val="18"/>
                <w:szCs w:val="18"/>
              </w:rPr>
              <w:t>,</w:t>
            </w:r>
            <w:r w:rsidRPr="00307EC7">
              <w:rPr>
                <w:rFonts w:ascii="Arial" w:hAnsi="Arial" w:cs="Arial"/>
                <w:color w:val="000000"/>
                <w:sz w:val="18"/>
                <w:szCs w:val="18"/>
                <w:lang w:val="en-GB"/>
              </w:rPr>
              <w:t>054</w:t>
            </w:r>
          </w:p>
        </w:tc>
      </w:tr>
      <w:tr w:rsidR="00C06548" w:rsidRPr="00307EC7" w14:paraId="23676700" w14:textId="77777777">
        <w:trPr>
          <w:cantSplit/>
        </w:trPr>
        <w:tc>
          <w:tcPr>
            <w:tcW w:w="3701" w:type="dxa"/>
            <w:tcBorders>
              <w:top w:val="nil"/>
              <w:bottom w:val="nil"/>
            </w:tcBorders>
            <w:vAlign w:val="bottom"/>
          </w:tcPr>
          <w:p w14:paraId="36C28C67" w14:textId="77777777" w:rsidR="00C06548" w:rsidRPr="00307EC7" w:rsidRDefault="00C06548" w:rsidP="00C06548">
            <w:pPr>
              <w:ind w:left="-101" w:right="-72"/>
              <w:rPr>
                <w:rFonts w:ascii="Arial" w:hAnsi="Arial" w:cs="Arial"/>
                <w:color w:val="000000"/>
                <w:spacing w:val="-6"/>
                <w:sz w:val="18"/>
                <w:szCs w:val="18"/>
              </w:rPr>
            </w:pPr>
            <w:r w:rsidRPr="00307EC7">
              <w:rPr>
                <w:rFonts w:ascii="Arial" w:hAnsi="Arial" w:cs="Arial"/>
                <w:color w:val="000000"/>
                <w:spacing w:val="-6"/>
                <w:sz w:val="18"/>
                <w:szCs w:val="18"/>
              </w:rPr>
              <w:t>Accrued expenses</w:t>
            </w:r>
          </w:p>
        </w:tc>
        <w:tc>
          <w:tcPr>
            <w:tcW w:w="1440" w:type="dxa"/>
            <w:tcBorders>
              <w:top w:val="nil"/>
              <w:bottom w:val="nil"/>
            </w:tcBorders>
          </w:tcPr>
          <w:p w14:paraId="6091106D" w14:textId="13F509D3"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cs/>
                <w:lang w:val="en-GB"/>
              </w:rPr>
              <w:t>102</w:t>
            </w:r>
            <w:r w:rsidRPr="00307EC7">
              <w:rPr>
                <w:rFonts w:ascii="Arial" w:hAnsi="Arial" w:cs="Arial"/>
                <w:color w:val="000000"/>
                <w:sz w:val="18"/>
                <w:szCs w:val="18"/>
                <w:lang w:val="en-GB"/>
              </w:rPr>
              <w:t>,</w:t>
            </w:r>
            <w:r w:rsidRPr="00307EC7">
              <w:rPr>
                <w:rFonts w:ascii="Arial" w:hAnsi="Arial" w:cs="Arial"/>
                <w:color w:val="000000"/>
                <w:sz w:val="18"/>
                <w:szCs w:val="18"/>
                <w:cs/>
                <w:lang w:val="en-GB"/>
              </w:rPr>
              <w:t>393</w:t>
            </w:r>
          </w:p>
        </w:tc>
        <w:tc>
          <w:tcPr>
            <w:tcW w:w="1440" w:type="dxa"/>
            <w:tcBorders>
              <w:top w:val="nil"/>
              <w:bottom w:val="nil"/>
            </w:tcBorders>
          </w:tcPr>
          <w:p w14:paraId="38300A9A" w14:textId="240E3EC1"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lang w:val="en-GB"/>
              </w:rPr>
              <w:t>158</w:t>
            </w:r>
            <w:r w:rsidRPr="00307EC7">
              <w:rPr>
                <w:rFonts w:ascii="Arial" w:hAnsi="Arial" w:cs="Arial"/>
                <w:color w:val="000000"/>
                <w:sz w:val="18"/>
                <w:szCs w:val="18"/>
              </w:rPr>
              <w:t>,</w:t>
            </w:r>
            <w:r w:rsidRPr="00307EC7">
              <w:rPr>
                <w:rFonts w:ascii="Arial" w:hAnsi="Arial" w:cs="Arial"/>
                <w:color w:val="000000"/>
                <w:sz w:val="18"/>
                <w:szCs w:val="18"/>
                <w:lang w:val="en-GB"/>
              </w:rPr>
              <w:t>032</w:t>
            </w:r>
          </w:p>
        </w:tc>
        <w:tc>
          <w:tcPr>
            <w:tcW w:w="1440" w:type="dxa"/>
            <w:tcBorders>
              <w:top w:val="nil"/>
              <w:bottom w:val="nil"/>
            </w:tcBorders>
          </w:tcPr>
          <w:p w14:paraId="26138A17" w14:textId="09C43473"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cs/>
                <w:lang w:val="en-GB"/>
              </w:rPr>
              <w:t>91</w:t>
            </w:r>
            <w:r w:rsidRPr="00307EC7">
              <w:rPr>
                <w:rFonts w:ascii="Arial" w:hAnsi="Arial" w:cs="Arial"/>
                <w:color w:val="000000"/>
                <w:sz w:val="18"/>
                <w:szCs w:val="18"/>
                <w:lang w:val="en-GB"/>
              </w:rPr>
              <w:t>,</w:t>
            </w:r>
            <w:r w:rsidRPr="00307EC7">
              <w:rPr>
                <w:rFonts w:ascii="Arial" w:hAnsi="Arial" w:cs="Arial"/>
                <w:color w:val="000000"/>
                <w:sz w:val="18"/>
                <w:szCs w:val="18"/>
                <w:cs/>
                <w:lang w:val="en-GB"/>
              </w:rPr>
              <w:t>564</w:t>
            </w:r>
          </w:p>
        </w:tc>
        <w:tc>
          <w:tcPr>
            <w:tcW w:w="1440" w:type="dxa"/>
            <w:tcBorders>
              <w:top w:val="nil"/>
              <w:bottom w:val="nil"/>
            </w:tcBorders>
          </w:tcPr>
          <w:p w14:paraId="56A56D85" w14:textId="518A3CD1" w:rsidR="00C06548" w:rsidRPr="00307EC7" w:rsidRDefault="00C06548" w:rsidP="00C06548">
            <w:pPr>
              <w:ind w:right="-72"/>
              <w:jc w:val="right"/>
              <w:rPr>
                <w:rFonts w:ascii="Arial" w:hAnsi="Arial" w:cs="Arial"/>
                <w:color w:val="000000"/>
                <w:sz w:val="18"/>
                <w:szCs w:val="18"/>
              </w:rPr>
            </w:pPr>
            <w:r w:rsidRPr="00307EC7">
              <w:rPr>
                <w:rFonts w:ascii="Arial" w:hAnsi="Arial" w:cs="Arial"/>
                <w:color w:val="000000"/>
                <w:sz w:val="18"/>
                <w:szCs w:val="18"/>
                <w:lang w:val="en-GB"/>
              </w:rPr>
              <w:t>136</w:t>
            </w:r>
            <w:r w:rsidRPr="00307EC7">
              <w:rPr>
                <w:rFonts w:ascii="Arial" w:hAnsi="Arial" w:cs="Arial"/>
                <w:color w:val="000000"/>
                <w:sz w:val="18"/>
                <w:szCs w:val="18"/>
              </w:rPr>
              <w:t>,</w:t>
            </w:r>
            <w:r w:rsidRPr="00307EC7">
              <w:rPr>
                <w:rFonts w:ascii="Arial" w:hAnsi="Arial" w:cs="Arial"/>
                <w:color w:val="000000"/>
                <w:sz w:val="18"/>
                <w:szCs w:val="18"/>
                <w:lang w:val="en-GB"/>
              </w:rPr>
              <w:t>254</w:t>
            </w:r>
          </w:p>
        </w:tc>
      </w:tr>
      <w:tr w:rsidR="00C06548" w:rsidRPr="00307EC7" w14:paraId="79F69132" w14:textId="77777777">
        <w:trPr>
          <w:cantSplit/>
        </w:trPr>
        <w:tc>
          <w:tcPr>
            <w:tcW w:w="3701" w:type="dxa"/>
            <w:tcBorders>
              <w:top w:val="nil"/>
              <w:bottom w:val="nil"/>
            </w:tcBorders>
            <w:vAlign w:val="bottom"/>
          </w:tcPr>
          <w:p w14:paraId="50E7431D" w14:textId="551D2983" w:rsidR="00C06548" w:rsidRPr="00307EC7" w:rsidRDefault="00C06548" w:rsidP="00C06548">
            <w:pPr>
              <w:ind w:left="-101" w:right="-72"/>
              <w:rPr>
                <w:rFonts w:ascii="Arial" w:hAnsi="Arial" w:cs="Arial"/>
                <w:color w:val="000000"/>
                <w:spacing w:val="-6"/>
                <w:sz w:val="18"/>
                <w:szCs w:val="18"/>
                <w:lang w:val="en-GB"/>
              </w:rPr>
            </w:pPr>
            <w:r w:rsidRPr="00307EC7">
              <w:rPr>
                <w:rFonts w:ascii="Arial" w:hAnsi="Arial" w:cs="Arial"/>
                <w:color w:val="000000"/>
                <w:spacing w:val="-6"/>
                <w:sz w:val="18"/>
                <w:szCs w:val="18"/>
              </w:rPr>
              <w:t>Down payments received from customers</w:t>
            </w:r>
          </w:p>
        </w:tc>
        <w:tc>
          <w:tcPr>
            <w:tcW w:w="1440" w:type="dxa"/>
            <w:tcBorders>
              <w:top w:val="nil"/>
              <w:bottom w:val="nil"/>
            </w:tcBorders>
          </w:tcPr>
          <w:p w14:paraId="5306A0C0" w14:textId="3A86B014"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cs/>
                <w:lang w:val="en-GB"/>
              </w:rPr>
              <w:t>6</w:t>
            </w:r>
            <w:r w:rsidRPr="00307EC7">
              <w:rPr>
                <w:rFonts w:ascii="Arial" w:hAnsi="Arial" w:cs="Arial"/>
                <w:color w:val="000000"/>
                <w:sz w:val="18"/>
                <w:szCs w:val="18"/>
                <w:lang w:val="en-GB"/>
              </w:rPr>
              <w:t>,</w:t>
            </w:r>
            <w:r w:rsidRPr="00307EC7">
              <w:rPr>
                <w:rFonts w:ascii="Arial" w:hAnsi="Arial" w:cs="Arial"/>
                <w:color w:val="000000"/>
                <w:sz w:val="18"/>
                <w:szCs w:val="18"/>
                <w:cs/>
                <w:lang w:val="en-GB"/>
              </w:rPr>
              <w:t>574</w:t>
            </w:r>
          </w:p>
        </w:tc>
        <w:tc>
          <w:tcPr>
            <w:tcW w:w="1440" w:type="dxa"/>
            <w:tcBorders>
              <w:top w:val="nil"/>
              <w:bottom w:val="nil"/>
            </w:tcBorders>
          </w:tcPr>
          <w:p w14:paraId="4051D133" w14:textId="7B80B8E3"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lang w:val="en-GB"/>
              </w:rPr>
              <w:t>2</w:t>
            </w:r>
            <w:r w:rsidRPr="00307EC7">
              <w:rPr>
                <w:rFonts w:ascii="Arial" w:hAnsi="Arial" w:cs="Arial"/>
                <w:color w:val="000000"/>
                <w:sz w:val="18"/>
                <w:szCs w:val="18"/>
              </w:rPr>
              <w:t>,</w:t>
            </w:r>
            <w:r w:rsidRPr="00307EC7">
              <w:rPr>
                <w:rFonts w:ascii="Arial" w:hAnsi="Arial" w:cs="Arial"/>
                <w:color w:val="000000"/>
                <w:sz w:val="18"/>
                <w:szCs w:val="18"/>
                <w:lang w:val="en-GB"/>
              </w:rPr>
              <w:t>615</w:t>
            </w:r>
          </w:p>
        </w:tc>
        <w:tc>
          <w:tcPr>
            <w:tcW w:w="1440" w:type="dxa"/>
            <w:tcBorders>
              <w:top w:val="nil"/>
              <w:bottom w:val="nil"/>
            </w:tcBorders>
          </w:tcPr>
          <w:p w14:paraId="1DD35723" w14:textId="471CDA4C"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cs/>
                <w:lang w:val="en-GB"/>
              </w:rPr>
              <w:t>6</w:t>
            </w:r>
            <w:r w:rsidRPr="00307EC7">
              <w:rPr>
                <w:rFonts w:ascii="Arial" w:hAnsi="Arial" w:cs="Arial"/>
                <w:color w:val="000000"/>
                <w:sz w:val="18"/>
                <w:szCs w:val="18"/>
                <w:lang w:val="en-GB"/>
              </w:rPr>
              <w:t>,</w:t>
            </w:r>
            <w:r w:rsidRPr="00307EC7">
              <w:rPr>
                <w:rFonts w:ascii="Arial" w:hAnsi="Arial" w:cs="Arial"/>
                <w:color w:val="000000"/>
                <w:sz w:val="18"/>
                <w:szCs w:val="18"/>
                <w:cs/>
                <w:lang w:val="en-GB"/>
              </w:rPr>
              <w:t>574</w:t>
            </w:r>
          </w:p>
        </w:tc>
        <w:tc>
          <w:tcPr>
            <w:tcW w:w="1440" w:type="dxa"/>
            <w:tcBorders>
              <w:top w:val="nil"/>
              <w:bottom w:val="nil"/>
            </w:tcBorders>
          </w:tcPr>
          <w:p w14:paraId="4FC2A9BD" w14:textId="3CA1AA8B" w:rsidR="00C06548" w:rsidRPr="00307EC7" w:rsidRDefault="00C06548" w:rsidP="00C06548">
            <w:pPr>
              <w:ind w:right="-72"/>
              <w:jc w:val="right"/>
              <w:rPr>
                <w:rFonts w:ascii="Arial" w:hAnsi="Arial" w:cs="Arial"/>
                <w:color w:val="000000"/>
                <w:sz w:val="18"/>
                <w:szCs w:val="18"/>
              </w:rPr>
            </w:pPr>
            <w:r w:rsidRPr="00307EC7">
              <w:rPr>
                <w:rFonts w:ascii="Arial" w:hAnsi="Arial" w:cs="Arial"/>
                <w:color w:val="000000"/>
                <w:sz w:val="18"/>
                <w:szCs w:val="18"/>
                <w:lang w:val="en-GB"/>
              </w:rPr>
              <w:t>2</w:t>
            </w:r>
            <w:r w:rsidRPr="00307EC7">
              <w:rPr>
                <w:rFonts w:ascii="Arial" w:hAnsi="Arial" w:cs="Arial"/>
                <w:color w:val="000000"/>
                <w:sz w:val="18"/>
                <w:szCs w:val="18"/>
              </w:rPr>
              <w:t>,</w:t>
            </w:r>
            <w:r w:rsidRPr="00307EC7">
              <w:rPr>
                <w:rFonts w:ascii="Arial" w:hAnsi="Arial" w:cs="Arial"/>
                <w:color w:val="000000"/>
                <w:sz w:val="18"/>
                <w:szCs w:val="18"/>
                <w:lang w:val="en-GB"/>
              </w:rPr>
              <w:t>615</w:t>
            </w:r>
          </w:p>
        </w:tc>
      </w:tr>
      <w:tr w:rsidR="00C06548" w:rsidRPr="00307EC7" w14:paraId="50455230" w14:textId="77777777">
        <w:trPr>
          <w:cantSplit/>
        </w:trPr>
        <w:tc>
          <w:tcPr>
            <w:tcW w:w="3701" w:type="dxa"/>
            <w:tcBorders>
              <w:top w:val="nil"/>
              <w:bottom w:val="nil"/>
            </w:tcBorders>
            <w:vAlign w:val="bottom"/>
          </w:tcPr>
          <w:p w14:paraId="032D2DB1" w14:textId="3EACDE78" w:rsidR="00C06548" w:rsidRPr="00307EC7" w:rsidRDefault="00C06548" w:rsidP="00C06548">
            <w:pPr>
              <w:ind w:left="-101" w:right="-72"/>
              <w:rPr>
                <w:rFonts w:ascii="Arial" w:hAnsi="Arial" w:cs="Arial"/>
                <w:color w:val="000000"/>
                <w:spacing w:val="-6"/>
                <w:sz w:val="18"/>
                <w:szCs w:val="18"/>
              </w:rPr>
            </w:pPr>
            <w:r w:rsidRPr="00307EC7">
              <w:rPr>
                <w:rFonts w:ascii="Arial" w:hAnsi="Arial" w:cs="Arial"/>
                <w:color w:val="000000"/>
                <w:spacing w:val="-6"/>
                <w:sz w:val="18"/>
                <w:szCs w:val="18"/>
              </w:rPr>
              <w:t>Other current payables</w:t>
            </w:r>
          </w:p>
        </w:tc>
        <w:tc>
          <w:tcPr>
            <w:tcW w:w="1440" w:type="dxa"/>
            <w:tcBorders>
              <w:top w:val="nil"/>
              <w:bottom w:val="single" w:sz="4" w:space="0" w:color="auto"/>
            </w:tcBorders>
          </w:tcPr>
          <w:p w14:paraId="773EA2F5" w14:textId="5C1DD398"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cs/>
                <w:lang w:val="en-GB"/>
              </w:rPr>
              <w:t>77</w:t>
            </w:r>
            <w:r w:rsidRPr="00307EC7">
              <w:rPr>
                <w:rFonts w:ascii="Arial" w:hAnsi="Arial" w:cs="Arial"/>
                <w:color w:val="000000"/>
                <w:sz w:val="18"/>
                <w:szCs w:val="18"/>
                <w:lang w:val="en-GB"/>
              </w:rPr>
              <w:t>,</w:t>
            </w:r>
            <w:r w:rsidRPr="00307EC7">
              <w:rPr>
                <w:rFonts w:ascii="Arial" w:hAnsi="Arial" w:cs="Arial"/>
                <w:color w:val="000000"/>
                <w:sz w:val="18"/>
                <w:szCs w:val="18"/>
                <w:cs/>
                <w:lang w:val="en-GB"/>
              </w:rPr>
              <w:t>305</w:t>
            </w:r>
          </w:p>
        </w:tc>
        <w:tc>
          <w:tcPr>
            <w:tcW w:w="1440" w:type="dxa"/>
            <w:tcBorders>
              <w:top w:val="nil"/>
              <w:bottom w:val="single" w:sz="4" w:space="0" w:color="auto"/>
            </w:tcBorders>
            <w:vAlign w:val="center"/>
          </w:tcPr>
          <w:p w14:paraId="38FE9209" w14:textId="691C0E68" w:rsidR="00C06548" w:rsidRPr="00307EC7" w:rsidRDefault="00C06548" w:rsidP="00C06548">
            <w:pPr>
              <w:ind w:right="-72"/>
              <w:jc w:val="right"/>
              <w:rPr>
                <w:rFonts w:ascii="Arial" w:hAnsi="Arial" w:cs="Arial"/>
                <w:color w:val="000000"/>
                <w:sz w:val="18"/>
                <w:szCs w:val="18"/>
                <w:lang w:val="en-GB"/>
              </w:rPr>
            </w:pPr>
            <w:r w:rsidRPr="00307EC7">
              <w:rPr>
                <w:rFonts w:ascii="Arial" w:hAnsi="Arial" w:cs="Arial"/>
                <w:color w:val="000000"/>
                <w:sz w:val="18"/>
                <w:szCs w:val="18"/>
                <w:lang w:val="en-GB"/>
              </w:rPr>
              <w:t>97</w:t>
            </w:r>
            <w:r w:rsidRPr="00307EC7">
              <w:rPr>
                <w:rFonts w:ascii="Arial" w:hAnsi="Arial" w:cs="Arial"/>
                <w:color w:val="000000"/>
                <w:sz w:val="18"/>
                <w:szCs w:val="18"/>
              </w:rPr>
              <w:t>,</w:t>
            </w:r>
            <w:r w:rsidRPr="00307EC7">
              <w:rPr>
                <w:rFonts w:ascii="Arial" w:hAnsi="Arial" w:cs="Arial"/>
                <w:color w:val="000000"/>
                <w:sz w:val="18"/>
                <w:szCs w:val="18"/>
                <w:lang w:val="en-GB"/>
              </w:rPr>
              <w:t>194</w:t>
            </w:r>
          </w:p>
        </w:tc>
        <w:tc>
          <w:tcPr>
            <w:tcW w:w="1440" w:type="dxa"/>
            <w:tcBorders>
              <w:top w:val="nil"/>
              <w:bottom w:val="single" w:sz="4" w:space="0" w:color="auto"/>
            </w:tcBorders>
          </w:tcPr>
          <w:p w14:paraId="19352595" w14:textId="38EF6A21" w:rsidR="00C06548" w:rsidRPr="00307EC7" w:rsidRDefault="00C06548" w:rsidP="00C06548">
            <w:pPr>
              <w:ind w:right="-72"/>
              <w:jc w:val="right"/>
              <w:rPr>
                <w:rFonts w:ascii="Arial" w:hAnsi="Arial" w:cs="Arial"/>
                <w:color w:val="000000"/>
                <w:sz w:val="18"/>
                <w:szCs w:val="18"/>
                <w:cs/>
                <w:lang w:val="en-GB"/>
              </w:rPr>
            </w:pPr>
            <w:r w:rsidRPr="00307EC7">
              <w:rPr>
                <w:rFonts w:ascii="Arial" w:hAnsi="Arial" w:cs="Arial"/>
                <w:color w:val="000000"/>
                <w:sz w:val="18"/>
                <w:szCs w:val="18"/>
                <w:cs/>
                <w:lang w:val="en-GB"/>
              </w:rPr>
              <w:t>76</w:t>
            </w:r>
            <w:r w:rsidRPr="00307EC7">
              <w:rPr>
                <w:rFonts w:ascii="Arial" w:hAnsi="Arial" w:cs="Arial"/>
                <w:color w:val="000000"/>
                <w:sz w:val="18"/>
                <w:szCs w:val="18"/>
                <w:lang w:val="en-GB"/>
              </w:rPr>
              <w:t>,</w:t>
            </w:r>
            <w:r w:rsidRPr="00307EC7">
              <w:rPr>
                <w:rFonts w:ascii="Arial" w:hAnsi="Arial" w:cs="Arial"/>
                <w:color w:val="000000"/>
                <w:sz w:val="18"/>
                <w:szCs w:val="18"/>
                <w:cs/>
                <w:lang w:val="en-GB"/>
              </w:rPr>
              <w:t>166</w:t>
            </w:r>
          </w:p>
        </w:tc>
        <w:tc>
          <w:tcPr>
            <w:tcW w:w="1440" w:type="dxa"/>
            <w:tcBorders>
              <w:top w:val="nil"/>
              <w:bottom w:val="single" w:sz="4" w:space="0" w:color="auto"/>
            </w:tcBorders>
            <w:vAlign w:val="center"/>
          </w:tcPr>
          <w:p w14:paraId="26EF9574" w14:textId="74618C5C" w:rsidR="00C06548" w:rsidRPr="00307EC7" w:rsidRDefault="00C06548" w:rsidP="00C06548">
            <w:pPr>
              <w:ind w:right="-72"/>
              <w:jc w:val="right"/>
              <w:rPr>
                <w:rFonts w:ascii="Arial" w:hAnsi="Arial" w:cs="Arial"/>
                <w:color w:val="000000"/>
                <w:sz w:val="18"/>
                <w:szCs w:val="18"/>
              </w:rPr>
            </w:pPr>
            <w:r w:rsidRPr="00307EC7">
              <w:rPr>
                <w:rFonts w:ascii="Arial" w:hAnsi="Arial" w:cs="Arial"/>
                <w:color w:val="000000"/>
                <w:sz w:val="18"/>
                <w:szCs w:val="18"/>
                <w:lang w:val="en-GB"/>
              </w:rPr>
              <w:t>95</w:t>
            </w:r>
            <w:r w:rsidRPr="00307EC7">
              <w:rPr>
                <w:rFonts w:ascii="Arial" w:hAnsi="Arial" w:cs="Arial"/>
                <w:color w:val="000000"/>
                <w:sz w:val="18"/>
                <w:szCs w:val="18"/>
              </w:rPr>
              <w:t>,</w:t>
            </w:r>
            <w:r w:rsidRPr="00307EC7">
              <w:rPr>
                <w:rFonts w:ascii="Arial" w:hAnsi="Arial" w:cs="Arial"/>
                <w:color w:val="000000"/>
                <w:sz w:val="18"/>
                <w:szCs w:val="18"/>
                <w:lang w:val="en-GB"/>
              </w:rPr>
              <w:t>553</w:t>
            </w:r>
          </w:p>
        </w:tc>
      </w:tr>
      <w:tr w:rsidR="003B1962" w:rsidRPr="00307EC7" w14:paraId="74DFF6AA" w14:textId="77777777">
        <w:trPr>
          <w:cantSplit/>
        </w:trPr>
        <w:tc>
          <w:tcPr>
            <w:tcW w:w="3701" w:type="dxa"/>
            <w:tcBorders>
              <w:top w:val="nil"/>
              <w:bottom w:val="nil"/>
            </w:tcBorders>
            <w:vAlign w:val="bottom"/>
          </w:tcPr>
          <w:p w14:paraId="0E6EED7B" w14:textId="77777777" w:rsidR="003B1962" w:rsidRPr="00307EC7" w:rsidRDefault="003B1962" w:rsidP="003B1962">
            <w:pPr>
              <w:ind w:left="-101" w:right="-72"/>
              <w:rPr>
                <w:rFonts w:ascii="Arial" w:hAnsi="Arial" w:cs="Arial"/>
                <w:color w:val="000000"/>
                <w:spacing w:val="-6"/>
                <w:sz w:val="18"/>
                <w:szCs w:val="18"/>
              </w:rPr>
            </w:pPr>
          </w:p>
        </w:tc>
        <w:tc>
          <w:tcPr>
            <w:tcW w:w="1440" w:type="dxa"/>
            <w:tcBorders>
              <w:top w:val="single" w:sz="4" w:space="0" w:color="auto"/>
              <w:bottom w:val="nil"/>
            </w:tcBorders>
            <w:vAlign w:val="bottom"/>
          </w:tcPr>
          <w:p w14:paraId="50994CB1" w14:textId="77777777" w:rsidR="003B1962" w:rsidRPr="00307EC7" w:rsidRDefault="003B1962" w:rsidP="003B1962">
            <w:pPr>
              <w:ind w:right="-72"/>
              <w:jc w:val="right"/>
              <w:rPr>
                <w:rFonts w:ascii="Arial" w:hAnsi="Arial" w:cs="Arial"/>
                <w:color w:val="000000"/>
                <w:sz w:val="18"/>
                <w:szCs w:val="18"/>
              </w:rPr>
            </w:pPr>
          </w:p>
        </w:tc>
        <w:tc>
          <w:tcPr>
            <w:tcW w:w="1440" w:type="dxa"/>
            <w:tcBorders>
              <w:top w:val="single" w:sz="4" w:space="0" w:color="auto"/>
              <w:bottom w:val="nil"/>
            </w:tcBorders>
            <w:vAlign w:val="center"/>
          </w:tcPr>
          <w:p w14:paraId="2420074E" w14:textId="77777777" w:rsidR="003B1962" w:rsidRPr="00307EC7" w:rsidRDefault="003B1962" w:rsidP="003B1962">
            <w:pPr>
              <w:ind w:left="522"/>
              <w:jc w:val="right"/>
              <w:rPr>
                <w:rFonts w:ascii="Arial" w:hAnsi="Arial" w:cs="Arial"/>
                <w:color w:val="000000"/>
                <w:sz w:val="18"/>
                <w:szCs w:val="18"/>
              </w:rPr>
            </w:pPr>
          </w:p>
        </w:tc>
        <w:tc>
          <w:tcPr>
            <w:tcW w:w="1440" w:type="dxa"/>
            <w:tcBorders>
              <w:top w:val="single" w:sz="4" w:space="0" w:color="auto"/>
              <w:bottom w:val="nil"/>
            </w:tcBorders>
            <w:vAlign w:val="center"/>
          </w:tcPr>
          <w:p w14:paraId="7BC50F7A" w14:textId="77777777" w:rsidR="003B1962" w:rsidRPr="00307EC7" w:rsidRDefault="003B1962" w:rsidP="003B1962">
            <w:pPr>
              <w:ind w:right="-72"/>
              <w:jc w:val="right"/>
              <w:rPr>
                <w:rFonts w:ascii="Arial" w:hAnsi="Arial" w:cs="Arial"/>
                <w:color w:val="000000"/>
                <w:sz w:val="18"/>
                <w:szCs w:val="18"/>
              </w:rPr>
            </w:pPr>
          </w:p>
        </w:tc>
        <w:tc>
          <w:tcPr>
            <w:tcW w:w="1440" w:type="dxa"/>
            <w:tcBorders>
              <w:top w:val="single" w:sz="4" w:space="0" w:color="auto"/>
              <w:bottom w:val="nil"/>
            </w:tcBorders>
            <w:vAlign w:val="center"/>
          </w:tcPr>
          <w:p w14:paraId="51EFBAD9" w14:textId="77777777" w:rsidR="003B1962" w:rsidRPr="00307EC7" w:rsidRDefault="003B1962" w:rsidP="003B1962">
            <w:pPr>
              <w:ind w:left="522"/>
              <w:jc w:val="right"/>
              <w:rPr>
                <w:rFonts w:ascii="Arial" w:hAnsi="Arial" w:cs="Arial"/>
                <w:color w:val="000000"/>
                <w:sz w:val="18"/>
                <w:szCs w:val="18"/>
              </w:rPr>
            </w:pPr>
          </w:p>
        </w:tc>
      </w:tr>
      <w:tr w:rsidR="003B1962" w:rsidRPr="00307EC7" w14:paraId="26570424" w14:textId="77777777">
        <w:trPr>
          <w:cantSplit/>
        </w:trPr>
        <w:tc>
          <w:tcPr>
            <w:tcW w:w="3701" w:type="dxa"/>
            <w:tcBorders>
              <w:top w:val="nil"/>
              <w:bottom w:val="nil"/>
            </w:tcBorders>
            <w:vAlign w:val="bottom"/>
          </w:tcPr>
          <w:p w14:paraId="4F06BDCF" w14:textId="03AE2289" w:rsidR="003B1962" w:rsidRPr="00307EC7" w:rsidRDefault="003B1962" w:rsidP="003B1962">
            <w:pPr>
              <w:pStyle w:val="Heading5"/>
              <w:keepNext w:val="0"/>
              <w:ind w:left="-101" w:right="-72"/>
              <w:jc w:val="left"/>
              <w:rPr>
                <w:rFonts w:ascii="Arial" w:hAnsi="Arial" w:cs="Arial"/>
                <w:b/>
                <w:bCs/>
                <w:color w:val="000000"/>
                <w:spacing w:val="-6"/>
                <w:sz w:val="18"/>
                <w:szCs w:val="18"/>
                <w:lang w:val="en-US" w:eastAsia="en-US"/>
              </w:rPr>
            </w:pPr>
            <w:r w:rsidRPr="00307EC7">
              <w:rPr>
                <w:rFonts w:ascii="Arial" w:hAnsi="Arial" w:cs="Arial"/>
                <w:b/>
                <w:bCs/>
                <w:color w:val="000000"/>
                <w:spacing w:val="-6"/>
                <w:sz w:val="18"/>
                <w:szCs w:val="18"/>
                <w:lang w:val="en-US" w:eastAsia="en-US"/>
              </w:rPr>
              <w:t>Trade and other current payables</w:t>
            </w:r>
          </w:p>
        </w:tc>
        <w:tc>
          <w:tcPr>
            <w:tcW w:w="1440" w:type="dxa"/>
            <w:tcBorders>
              <w:top w:val="nil"/>
              <w:bottom w:val="single" w:sz="4" w:space="0" w:color="auto"/>
            </w:tcBorders>
            <w:vAlign w:val="center"/>
          </w:tcPr>
          <w:p w14:paraId="50AC9753" w14:textId="2E02659F" w:rsidR="003B1962" w:rsidRPr="00307EC7" w:rsidRDefault="001B5891" w:rsidP="003B1962">
            <w:pPr>
              <w:ind w:right="-72"/>
              <w:jc w:val="right"/>
              <w:rPr>
                <w:rFonts w:ascii="Arial" w:hAnsi="Arial" w:cs="Arial"/>
                <w:color w:val="000000"/>
                <w:sz w:val="18"/>
                <w:szCs w:val="18"/>
                <w:cs/>
                <w:lang w:val="en-GB"/>
              </w:rPr>
            </w:pPr>
            <w:r w:rsidRPr="00307EC7">
              <w:rPr>
                <w:rFonts w:ascii="Arial" w:hAnsi="Arial" w:cs="Arial"/>
                <w:color w:val="000000"/>
                <w:sz w:val="18"/>
                <w:szCs w:val="18"/>
                <w:lang w:val="en-GB"/>
              </w:rPr>
              <w:t>636,329</w:t>
            </w:r>
          </w:p>
        </w:tc>
        <w:tc>
          <w:tcPr>
            <w:tcW w:w="1440" w:type="dxa"/>
            <w:tcBorders>
              <w:top w:val="nil"/>
              <w:bottom w:val="single" w:sz="4" w:space="0" w:color="auto"/>
            </w:tcBorders>
            <w:vAlign w:val="center"/>
          </w:tcPr>
          <w:p w14:paraId="08361EED" w14:textId="6B7A003B" w:rsidR="003B1962" w:rsidRPr="00307EC7" w:rsidRDefault="003B1962" w:rsidP="003B1962">
            <w:pPr>
              <w:ind w:right="-72"/>
              <w:jc w:val="right"/>
              <w:rPr>
                <w:rFonts w:ascii="Arial" w:hAnsi="Arial" w:cs="Arial"/>
                <w:b/>
                <w:bCs/>
                <w:color w:val="000000"/>
                <w:sz w:val="18"/>
                <w:szCs w:val="18"/>
                <w:lang w:val="en-GB"/>
              </w:rPr>
            </w:pPr>
            <w:r w:rsidRPr="00307EC7">
              <w:rPr>
                <w:rFonts w:ascii="Arial" w:hAnsi="Arial" w:cs="Arial"/>
                <w:color w:val="000000"/>
                <w:sz w:val="18"/>
                <w:szCs w:val="18"/>
                <w:lang w:val="en-GB"/>
              </w:rPr>
              <w:t>792</w:t>
            </w:r>
            <w:r w:rsidRPr="00307EC7">
              <w:rPr>
                <w:rFonts w:ascii="Arial" w:hAnsi="Arial" w:cs="Arial"/>
                <w:color w:val="000000"/>
                <w:sz w:val="18"/>
                <w:szCs w:val="18"/>
              </w:rPr>
              <w:t>,</w:t>
            </w:r>
            <w:r w:rsidRPr="00307EC7">
              <w:rPr>
                <w:rFonts w:ascii="Arial" w:hAnsi="Arial" w:cs="Arial"/>
                <w:color w:val="000000"/>
                <w:sz w:val="18"/>
                <w:szCs w:val="18"/>
                <w:lang w:val="en-GB"/>
              </w:rPr>
              <w:t>135</w:t>
            </w:r>
          </w:p>
        </w:tc>
        <w:tc>
          <w:tcPr>
            <w:tcW w:w="1440" w:type="dxa"/>
            <w:tcBorders>
              <w:top w:val="nil"/>
              <w:bottom w:val="single" w:sz="4" w:space="0" w:color="auto"/>
            </w:tcBorders>
            <w:vAlign w:val="center"/>
          </w:tcPr>
          <w:p w14:paraId="1F4D206C" w14:textId="309E9741" w:rsidR="003B1962" w:rsidRPr="00307EC7" w:rsidRDefault="00D62603" w:rsidP="003B1962">
            <w:pPr>
              <w:ind w:right="-72"/>
              <w:jc w:val="right"/>
              <w:rPr>
                <w:rFonts w:ascii="Arial" w:hAnsi="Arial" w:cs="Arial"/>
                <w:color w:val="000000"/>
                <w:sz w:val="18"/>
                <w:szCs w:val="18"/>
                <w:lang w:val="en-GB"/>
              </w:rPr>
            </w:pPr>
            <w:r w:rsidRPr="00307EC7">
              <w:rPr>
                <w:rFonts w:ascii="Arial" w:hAnsi="Arial" w:cs="Arial"/>
                <w:color w:val="000000"/>
                <w:sz w:val="18"/>
                <w:szCs w:val="18"/>
                <w:lang w:val="en-GB"/>
              </w:rPr>
              <w:t>633,397</w:t>
            </w:r>
          </w:p>
        </w:tc>
        <w:tc>
          <w:tcPr>
            <w:tcW w:w="1440" w:type="dxa"/>
            <w:tcBorders>
              <w:top w:val="nil"/>
              <w:bottom w:val="single" w:sz="4" w:space="0" w:color="auto"/>
            </w:tcBorders>
            <w:vAlign w:val="center"/>
          </w:tcPr>
          <w:p w14:paraId="6CE19D28" w14:textId="4267D3D1" w:rsidR="003B1962" w:rsidRPr="00307EC7" w:rsidRDefault="003B1962" w:rsidP="003B1962">
            <w:pPr>
              <w:ind w:right="-72"/>
              <w:jc w:val="right"/>
              <w:rPr>
                <w:rFonts w:ascii="Arial" w:hAnsi="Arial" w:cs="Arial"/>
                <w:color w:val="000000"/>
                <w:sz w:val="18"/>
                <w:szCs w:val="18"/>
              </w:rPr>
            </w:pPr>
            <w:r w:rsidRPr="00307EC7">
              <w:rPr>
                <w:rFonts w:ascii="Arial" w:hAnsi="Arial" w:cs="Arial"/>
                <w:color w:val="000000"/>
                <w:sz w:val="18"/>
                <w:szCs w:val="18"/>
                <w:lang w:val="en-GB"/>
              </w:rPr>
              <w:t>778</w:t>
            </w:r>
            <w:r w:rsidRPr="00307EC7">
              <w:rPr>
                <w:rFonts w:ascii="Arial" w:hAnsi="Arial" w:cs="Arial"/>
                <w:color w:val="000000"/>
                <w:sz w:val="18"/>
                <w:szCs w:val="18"/>
              </w:rPr>
              <w:t>,300</w:t>
            </w:r>
          </w:p>
        </w:tc>
      </w:tr>
    </w:tbl>
    <w:p w14:paraId="772E9662" w14:textId="49CE94AD" w:rsidR="00C33C52" w:rsidRPr="00307EC7" w:rsidRDefault="00C33C52" w:rsidP="00A33F1B">
      <w:pPr>
        <w:tabs>
          <w:tab w:val="left" w:pos="540"/>
        </w:tabs>
        <w:jc w:val="both"/>
        <w:rPr>
          <w:rFonts w:ascii="Arial" w:hAnsi="Arial" w:cs="Arial"/>
          <w:color w:val="000000"/>
          <w:spacing w:val="-4"/>
          <w:sz w:val="18"/>
          <w:szCs w:val="18"/>
        </w:rPr>
      </w:pPr>
    </w:p>
    <w:p w14:paraId="462B9A0E" w14:textId="66256752" w:rsidR="003021BA" w:rsidRPr="00307EC7" w:rsidRDefault="003021BA" w:rsidP="003611FE">
      <w:pPr>
        <w:tabs>
          <w:tab w:val="left" w:pos="540"/>
        </w:tabs>
        <w:jc w:val="both"/>
        <w:rPr>
          <w:rFonts w:ascii="Arial" w:hAnsi="Arial" w:cs="Arial"/>
          <w:color w:val="000000"/>
          <w:spacing w:val="-4"/>
          <w:sz w:val="18"/>
          <w:szCs w:val="18"/>
        </w:rPr>
      </w:pPr>
    </w:p>
    <w:tbl>
      <w:tblPr>
        <w:tblW w:w="0" w:type="auto"/>
        <w:tblInd w:w="108" w:type="dxa"/>
        <w:tblLayout w:type="fixed"/>
        <w:tblLook w:val="04A0" w:firstRow="1" w:lastRow="0" w:firstColumn="1" w:lastColumn="0" w:noHBand="0" w:noVBand="1"/>
      </w:tblPr>
      <w:tblGrid>
        <w:gridCol w:w="9450"/>
      </w:tblGrid>
      <w:tr w:rsidR="00AC0896" w:rsidRPr="00307EC7" w14:paraId="484BF4E4" w14:textId="77777777" w:rsidTr="009241BB">
        <w:trPr>
          <w:trHeight w:val="386"/>
        </w:trPr>
        <w:tc>
          <w:tcPr>
            <w:tcW w:w="9450" w:type="dxa"/>
            <w:vAlign w:val="center"/>
          </w:tcPr>
          <w:p w14:paraId="58E0EF5F" w14:textId="2F9BB8CA" w:rsidR="00AC0896" w:rsidRPr="00307EC7" w:rsidRDefault="00DC2C47" w:rsidP="003F1D9B">
            <w:pPr>
              <w:tabs>
                <w:tab w:val="left" w:pos="431"/>
              </w:tabs>
              <w:ind w:left="432" w:hanging="537"/>
              <w:jc w:val="both"/>
              <w:rPr>
                <w:rFonts w:ascii="Arial" w:hAnsi="Arial" w:cs="Arial"/>
                <w:b/>
                <w:bCs/>
                <w:color w:val="000000"/>
                <w:sz w:val="18"/>
                <w:szCs w:val="18"/>
                <w:cs/>
              </w:rPr>
            </w:pPr>
            <w:r w:rsidRPr="00307EC7">
              <w:rPr>
                <w:rFonts w:ascii="Arial" w:hAnsi="Arial" w:cs="Arial"/>
                <w:b/>
                <w:bCs/>
                <w:color w:val="000000"/>
                <w:sz w:val="18"/>
                <w:szCs w:val="18"/>
                <w:lang w:val="en-GB"/>
              </w:rPr>
              <w:t>15</w:t>
            </w:r>
            <w:r w:rsidR="00AC0896" w:rsidRPr="00307EC7">
              <w:rPr>
                <w:rFonts w:ascii="Arial" w:hAnsi="Arial" w:cs="Arial"/>
                <w:b/>
                <w:bCs/>
                <w:color w:val="000000"/>
                <w:sz w:val="18"/>
                <w:szCs w:val="18"/>
              </w:rPr>
              <w:tab/>
            </w:r>
            <w:proofErr w:type="gramStart"/>
            <w:r w:rsidR="008F1928" w:rsidRPr="00307EC7">
              <w:rPr>
                <w:rFonts w:ascii="Arial" w:hAnsi="Arial" w:cs="Arial"/>
                <w:b/>
                <w:bCs/>
                <w:color w:val="000000"/>
                <w:sz w:val="18"/>
                <w:szCs w:val="18"/>
              </w:rPr>
              <w:t>Non-current</w:t>
            </w:r>
            <w:proofErr w:type="gramEnd"/>
            <w:r w:rsidR="008F1928" w:rsidRPr="00307EC7">
              <w:rPr>
                <w:rFonts w:ascii="Arial" w:hAnsi="Arial" w:cs="Arial"/>
                <w:b/>
                <w:bCs/>
                <w:color w:val="000000"/>
                <w:sz w:val="18"/>
                <w:szCs w:val="18"/>
              </w:rPr>
              <w:t xml:space="preserve"> provision for employee benefit</w:t>
            </w:r>
            <w:r w:rsidR="00917B1C">
              <w:rPr>
                <w:rFonts w:ascii="Arial" w:hAnsi="Arial" w:cs="Arial"/>
                <w:b/>
                <w:bCs/>
                <w:color w:val="000000"/>
                <w:sz w:val="18"/>
                <w:szCs w:val="18"/>
              </w:rPr>
              <w:t>s</w:t>
            </w:r>
          </w:p>
        </w:tc>
      </w:tr>
    </w:tbl>
    <w:p w14:paraId="24FE9F74" w14:textId="77777777" w:rsidR="009736E1" w:rsidRPr="00307EC7" w:rsidRDefault="009736E1" w:rsidP="00A33F1B">
      <w:pPr>
        <w:tabs>
          <w:tab w:val="left" w:pos="540"/>
        </w:tabs>
        <w:jc w:val="both"/>
        <w:rPr>
          <w:rFonts w:ascii="Arial" w:hAnsi="Arial" w:cs="Arial"/>
          <w:color w:val="000000"/>
          <w:spacing w:val="-4"/>
          <w:sz w:val="18"/>
          <w:szCs w:val="18"/>
        </w:rPr>
      </w:pPr>
    </w:p>
    <w:p w14:paraId="5737E9B3" w14:textId="0FBF89CC" w:rsidR="009736E1" w:rsidRPr="00307EC7" w:rsidRDefault="00DB5BB8" w:rsidP="009C14EC">
      <w:pPr>
        <w:tabs>
          <w:tab w:val="left" w:pos="540"/>
        </w:tabs>
        <w:jc w:val="both"/>
        <w:rPr>
          <w:rFonts w:ascii="Arial" w:hAnsi="Arial" w:cs="Arial"/>
          <w:color w:val="000000"/>
          <w:sz w:val="18"/>
          <w:szCs w:val="18"/>
        </w:rPr>
      </w:pPr>
      <w:r w:rsidRPr="00307EC7">
        <w:rPr>
          <w:rFonts w:ascii="Arial" w:hAnsi="Arial" w:cs="Arial"/>
          <w:color w:val="000000"/>
          <w:sz w:val="18"/>
          <w:szCs w:val="18"/>
        </w:rPr>
        <w:t xml:space="preserve">Movements of employee benefit obligations for the </w:t>
      </w:r>
      <w:r w:rsidR="00D857B7" w:rsidRPr="00307EC7">
        <w:rPr>
          <w:rFonts w:ascii="Arial" w:hAnsi="Arial" w:cs="Browallia New"/>
          <w:color w:val="000000"/>
          <w:sz w:val="18"/>
          <w:szCs w:val="18"/>
          <w:lang w:val="en-GB"/>
        </w:rPr>
        <w:t>six</w:t>
      </w:r>
      <w:r w:rsidR="00C44C31" w:rsidRPr="00307EC7">
        <w:rPr>
          <w:rFonts w:ascii="Arial" w:hAnsi="Arial" w:cs="Arial"/>
          <w:color w:val="000000"/>
          <w:sz w:val="18"/>
          <w:szCs w:val="18"/>
          <w:lang w:val="en-GB"/>
        </w:rPr>
        <w:t xml:space="preserve">-month </w:t>
      </w:r>
      <w:r w:rsidRPr="00307EC7">
        <w:rPr>
          <w:rFonts w:ascii="Arial" w:hAnsi="Arial" w:cs="Arial"/>
          <w:color w:val="000000"/>
          <w:sz w:val="18"/>
          <w:szCs w:val="18"/>
        </w:rPr>
        <w:t xml:space="preserve">period ended </w:t>
      </w:r>
      <w:r w:rsidR="00624047" w:rsidRPr="00307EC7">
        <w:rPr>
          <w:rFonts w:ascii="Arial" w:hAnsi="Arial" w:cs="Arial"/>
          <w:color w:val="000000"/>
          <w:sz w:val="18"/>
          <w:szCs w:val="18"/>
          <w:lang w:val="en-GB"/>
        </w:rPr>
        <w:t xml:space="preserve">31 </w:t>
      </w:r>
      <w:r w:rsidR="001B3BFC" w:rsidRPr="00307EC7">
        <w:rPr>
          <w:rFonts w:ascii="Arial" w:hAnsi="Arial" w:cs="Arial"/>
          <w:color w:val="000000"/>
          <w:sz w:val="18"/>
          <w:szCs w:val="18"/>
          <w:lang w:val="en-GB"/>
        </w:rPr>
        <w:t xml:space="preserve">March </w:t>
      </w:r>
      <w:r w:rsidR="00DC2C47" w:rsidRPr="00307EC7">
        <w:rPr>
          <w:rFonts w:ascii="Arial" w:hAnsi="Arial" w:cs="Arial"/>
          <w:color w:val="000000"/>
          <w:sz w:val="18"/>
          <w:szCs w:val="18"/>
          <w:lang w:val="en-GB"/>
        </w:rPr>
        <w:t>202</w:t>
      </w:r>
      <w:r w:rsidR="001B3BFC" w:rsidRPr="00307EC7">
        <w:rPr>
          <w:rFonts w:ascii="Arial" w:hAnsi="Arial" w:cs="Arial"/>
          <w:color w:val="000000"/>
          <w:sz w:val="18"/>
          <w:szCs w:val="18"/>
          <w:lang w:val="en-GB"/>
        </w:rPr>
        <w:t>6</w:t>
      </w:r>
      <w:r w:rsidRPr="00307EC7">
        <w:rPr>
          <w:rFonts w:ascii="Arial" w:hAnsi="Arial" w:cs="Arial"/>
          <w:color w:val="000000"/>
          <w:sz w:val="18"/>
          <w:szCs w:val="18"/>
        </w:rPr>
        <w:t xml:space="preserve"> are as follows:</w:t>
      </w:r>
    </w:p>
    <w:p w14:paraId="170D5996" w14:textId="77777777" w:rsidR="009736E1" w:rsidRPr="00307EC7" w:rsidRDefault="009736E1" w:rsidP="009C14EC">
      <w:pPr>
        <w:tabs>
          <w:tab w:val="left" w:pos="540"/>
        </w:tabs>
        <w:jc w:val="both"/>
        <w:rPr>
          <w:rFonts w:ascii="Arial" w:hAnsi="Arial" w:cs="Arial"/>
          <w:color w:val="000000"/>
          <w:spacing w:val="-4"/>
          <w:sz w:val="18"/>
          <w:szCs w:val="18"/>
        </w:rPr>
      </w:pPr>
    </w:p>
    <w:tbl>
      <w:tblPr>
        <w:tblW w:w="9459" w:type="dxa"/>
        <w:tblInd w:w="108" w:type="dxa"/>
        <w:tblBorders>
          <w:top w:val="single" w:sz="4" w:space="0" w:color="auto"/>
          <w:bottom w:val="single" w:sz="4" w:space="0" w:color="auto"/>
        </w:tblBorders>
        <w:tblLayout w:type="fixed"/>
        <w:tblLook w:val="0000" w:firstRow="0" w:lastRow="0" w:firstColumn="0" w:lastColumn="0" w:noHBand="0" w:noVBand="0"/>
      </w:tblPr>
      <w:tblGrid>
        <w:gridCol w:w="6579"/>
        <w:gridCol w:w="1440"/>
        <w:gridCol w:w="1440"/>
      </w:tblGrid>
      <w:tr w:rsidR="00A17967" w:rsidRPr="00307EC7" w14:paraId="739B1DF2" w14:textId="77777777" w:rsidTr="009241BB">
        <w:tc>
          <w:tcPr>
            <w:tcW w:w="6579" w:type="dxa"/>
            <w:tcBorders>
              <w:top w:val="nil"/>
              <w:bottom w:val="nil"/>
            </w:tcBorders>
            <w:vAlign w:val="center"/>
          </w:tcPr>
          <w:p w14:paraId="763295FF" w14:textId="77777777" w:rsidR="00CB5AE0" w:rsidRPr="00307EC7" w:rsidRDefault="00CB5AE0" w:rsidP="00013779">
            <w:pPr>
              <w:ind w:left="-101" w:right="-72"/>
              <w:rPr>
                <w:rFonts w:ascii="Arial" w:hAnsi="Arial" w:cs="Arial"/>
                <w:b/>
                <w:bCs/>
                <w:color w:val="000000"/>
                <w:sz w:val="18"/>
                <w:szCs w:val="18"/>
              </w:rPr>
            </w:pPr>
          </w:p>
        </w:tc>
        <w:tc>
          <w:tcPr>
            <w:tcW w:w="1440" w:type="dxa"/>
            <w:tcBorders>
              <w:top w:val="nil"/>
              <w:bottom w:val="nil"/>
            </w:tcBorders>
            <w:vAlign w:val="center"/>
          </w:tcPr>
          <w:p w14:paraId="0DB154EC" w14:textId="77777777" w:rsidR="00CB5AE0" w:rsidRPr="00307EC7" w:rsidRDefault="00CB5AE0" w:rsidP="008D106A">
            <w:pPr>
              <w:ind w:right="-72" w:firstLine="18"/>
              <w:jc w:val="right"/>
              <w:rPr>
                <w:rFonts w:ascii="Arial" w:hAnsi="Arial" w:cs="Arial"/>
                <w:b/>
                <w:bCs/>
                <w:color w:val="000000"/>
                <w:sz w:val="18"/>
                <w:szCs w:val="18"/>
              </w:rPr>
            </w:pPr>
            <w:r w:rsidRPr="00307EC7">
              <w:rPr>
                <w:rFonts w:ascii="Arial" w:hAnsi="Arial" w:cs="Arial"/>
                <w:b/>
                <w:bCs/>
                <w:color w:val="000000"/>
                <w:sz w:val="18"/>
                <w:szCs w:val="18"/>
              </w:rPr>
              <w:t>Consolidated</w:t>
            </w:r>
          </w:p>
        </w:tc>
        <w:tc>
          <w:tcPr>
            <w:tcW w:w="1440" w:type="dxa"/>
            <w:tcBorders>
              <w:top w:val="nil"/>
              <w:bottom w:val="nil"/>
            </w:tcBorders>
            <w:vAlign w:val="center"/>
          </w:tcPr>
          <w:p w14:paraId="671389D2" w14:textId="77777777" w:rsidR="00CB5AE0" w:rsidRPr="00307EC7" w:rsidRDefault="00CB5AE0" w:rsidP="008D106A">
            <w:pPr>
              <w:ind w:right="-72" w:firstLine="18"/>
              <w:jc w:val="right"/>
              <w:rPr>
                <w:rFonts w:ascii="Arial" w:hAnsi="Arial" w:cs="Arial"/>
                <w:b/>
                <w:bCs/>
                <w:color w:val="000000"/>
                <w:sz w:val="18"/>
                <w:szCs w:val="18"/>
              </w:rPr>
            </w:pPr>
            <w:r w:rsidRPr="00307EC7">
              <w:rPr>
                <w:rFonts w:ascii="Arial" w:hAnsi="Arial" w:cs="Arial"/>
                <w:b/>
                <w:bCs/>
                <w:color w:val="000000"/>
                <w:sz w:val="18"/>
                <w:szCs w:val="18"/>
              </w:rPr>
              <w:t>Separate</w:t>
            </w:r>
          </w:p>
        </w:tc>
      </w:tr>
      <w:tr w:rsidR="00A17967" w:rsidRPr="00307EC7" w14:paraId="3E53701C" w14:textId="77777777" w:rsidTr="009241BB">
        <w:tc>
          <w:tcPr>
            <w:tcW w:w="6579" w:type="dxa"/>
            <w:tcBorders>
              <w:top w:val="nil"/>
              <w:bottom w:val="nil"/>
            </w:tcBorders>
            <w:vAlign w:val="center"/>
          </w:tcPr>
          <w:p w14:paraId="20D8B2E5" w14:textId="77777777" w:rsidR="00CB5AE0" w:rsidRPr="00307EC7" w:rsidRDefault="00CB5AE0" w:rsidP="00013779">
            <w:pPr>
              <w:ind w:left="-101" w:right="-72"/>
              <w:rPr>
                <w:rFonts w:ascii="Arial" w:hAnsi="Arial" w:cs="Arial"/>
                <w:b/>
                <w:bCs/>
                <w:color w:val="000000"/>
                <w:sz w:val="18"/>
                <w:szCs w:val="18"/>
              </w:rPr>
            </w:pPr>
          </w:p>
        </w:tc>
        <w:tc>
          <w:tcPr>
            <w:tcW w:w="1440" w:type="dxa"/>
            <w:tcBorders>
              <w:top w:val="nil"/>
              <w:bottom w:val="single" w:sz="4" w:space="0" w:color="auto"/>
            </w:tcBorders>
            <w:vAlign w:val="center"/>
          </w:tcPr>
          <w:p w14:paraId="3453B6E9" w14:textId="77777777" w:rsidR="00CB5AE0" w:rsidRPr="00307EC7" w:rsidRDefault="00CB5AE0" w:rsidP="008D106A">
            <w:pPr>
              <w:ind w:right="-72" w:firstLine="18"/>
              <w:jc w:val="right"/>
              <w:rPr>
                <w:rFonts w:ascii="Arial" w:hAnsi="Arial" w:cs="Arial"/>
                <w:b/>
                <w:bCs/>
                <w:color w:val="000000"/>
                <w:sz w:val="18"/>
                <w:szCs w:val="18"/>
              </w:rPr>
            </w:pPr>
            <w:r w:rsidRPr="00307EC7">
              <w:rPr>
                <w:rFonts w:ascii="Arial" w:hAnsi="Arial" w:cs="Arial"/>
                <w:b/>
                <w:bCs/>
                <w:color w:val="000000"/>
                <w:sz w:val="18"/>
                <w:szCs w:val="18"/>
              </w:rPr>
              <w:t>financial information</w:t>
            </w:r>
          </w:p>
        </w:tc>
        <w:tc>
          <w:tcPr>
            <w:tcW w:w="1440" w:type="dxa"/>
            <w:tcBorders>
              <w:top w:val="nil"/>
              <w:bottom w:val="single" w:sz="4" w:space="0" w:color="auto"/>
            </w:tcBorders>
            <w:vAlign w:val="center"/>
          </w:tcPr>
          <w:p w14:paraId="0A9CD992" w14:textId="77777777" w:rsidR="00CB5AE0" w:rsidRPr="00307EC7" w:rsidRDefault="00CB5AE0" w:rsidP="008D106A">
            <w:pPr>
              <w:ind w:right="-72" w:firstLine="18"/>
              <w:jc w:val="right"/>
              <w:rPr>
                <w:rFonts w:ascii="Arial" w:hAnsi="Arial" w:cs="Arial"/>
                <w:b/>
                <w:bCs/>
                <w:color w:val="000000"/>
                <w:sz w:val="18"/>
                <w:szCs w:val="18"/>
              </w:rPr>
            </w:pPr>
            <w:r w:rsidRPr="00307EC7">
              <w:rPr>
                <w:rFonts w:ascii="Arial" w:hAnsi="Arial" w:cs="Arial"/>
                <w:b/>
                <w:bCs/>
                <w:color w:val="000000"/>
                <w:sz w:val="18"/>
                <w:szCs w:val="18"/>
              </w:rPr>
              <w:t>financial information</w:t>
            </w:r>
          </w:p>
        </w:tc>
      </w:tr>
      <w:tr w:rsidR="00A17967" w:rsidRPr="00307EC7" w14:paraId="2BAB97F0" w14:textId="77777777" w:rsidTr="009241BB">
        <w:tc>
          <w:tcPr>
            <w:tcW w:w="6579" w:type="dxa"/>
            <w:tcBorders>
              <w:top w:val="nil"/>
              <w:bottom w:val="nil"/>
            </w:tcBorders>
            <w:vAlign w:val="center"/>
          </w:tcPr>
          <w:p w14:paraId="2200B33F" w14:textId="77777777" w:rsidR="001C65F5" w:rsidRPr="00307EC7" w:rsidRDefault="001C65F5" w:rsidP="00013779">
            <w:pPr>
              <w:ind w:left="-101" w:right="-72"/>
              <w:rPr>
                <w:rFonts w:ascii="Arial" w:hAnsi="Arial" w:cs="Arial"/>
                <w:b/>
                <w:bCs/>
                <w:color w:val="000000"/>
                <w:sz w:val="18"/>
                <w:szCs w:val="18"/>
              </w:rPr>
            </w:pPr>
          </w:p>
        </w:tc>
        <w:tc>
          <w:tcPr>
            <w:tcW w:w="1440" w:type="dxa"/>
            <w:tcBorders>
              <w:top w:val="single" w:sz="4" w:space="0" w:color="auto"/>
              <w:bottom w:val="single" w:sz="4" w:space="0" w:color="auto"/>
            </w:tcBorders>
            <w:vAlign w:val="center"/>
          </w:tcPr>
          <w:p w14:paraId="0FE93FE5" w14:textId="460E1697" w:rsidR="001C65F5" w:rsidRPr="00307EC7" w:rsidRDefault="001C65F5" w:rsidP="008D106A">
            <w:pPr>
              <w:pStyle w:val="Heading1"/>
              <w:ind w:right="-72"/>
              <w:jc w:val="right"/>
              <w:rPr>
                <w:rFonts w:ascii="Arial" w:hAnsi="Arial" w:cs="Arial"/>
                <w:b/>
                <w:bCs/>
                <w:color w:val="000000"/>
                <w:sz w:val="18"/>
                <w:szCs w:val="18"/>
                <w:lang w:val="en-US" w:eastAsia="en-US"/>
              </w:rPr>
            </w:pPr>
            <w:proofErr w:type="gramStart"/>
            <w:r w:rsidRPr="00307EC7">
              <w:rPr>
                <w:rFonts w:ascii="Arial" w:hAnsi="Arial" w:cs="Arial"/>
                <w:b/>
                <w:bCs/>
                <w:color w:val="000000"/>
                <w:sz w:val="18"/>
                <w:szCs w:val="18"/>
                <w:lang w:val="en-US" w:eastAsia="en-US"/>
              </w:rPr>
              <w:t>Baht</w:t>
            </w:r>
            <w:proofErr w:type="gramEnd"/>
            <w:r w:rsidRPr="00307EC7">
              <w:rPr>
                <w:rFonts w:ascii="Arial" w:hAnsi="Arial" w:cs="Arial"/>
                <w:b/>
                <w:bCs/>
                <w:color w:val="000000"/>
                <w:sz w:val="18"/>
                <w:szCs w:val="18"/>
                <w:lang w:val="en-US" w:eastAsia="en-US"/>
              </w:rPr>
              <w:t>’</w:t>
            </w:r>
            <w:r w:rsidR="00DC2C47" w:rsidRPr="00307EC7">
              <w:rPr>
                <w:rFonts w:ascii="Arial" w:hAnsi="Arial" w:cs="Arial"/>
                <w:b/>
                <w:bCs/>
                <w:color w:val="000000"/>
                <w:sz w:val="18"/>
                <w:szCs w:val="18"/>
                <w:lang w:val="en-GB" w:eastAsia="en-US"/>
              </w:rPr>
              <w:t>000</w:t>
            </w:r>
          </w:p>
        </w:tc>
        <w:tc>
          <w:tcPr>
            <w:tcW w:w="1440" w:type="dxa"/>
            <w:tcBorders>
              <w:top w:val="single" w:sz="4" w:space="0" w:color="auto"/>
              <w:bottom w:val="single" w:sz="4" w:space="0" w:color="auto"/>
            </w:tcBorders>
            <w:vAlign w:val="center"/>
          </w:tcPr>
          <w:p w14:paraId="0244FD07" w14:textId="55FB6140" w:rsidR="001C65F5" w:rsidRPr="00307EC7" w:rsidRDefault="001C65F5" w:rsidP="008D106A">
            <w:pPr>
              <w:pStyle w:val="Heading1"/>
              <w:ind w:right="-72"/>
              <w:jc w:val="right"/>
              <w:rPr>
                <w:rFonts w:ascii="Arial" w:hAnsi="Arial" w:cs="Arial"/>
                <w:b/>
                <w:bCs/>
                <w:color w:val="000000"/>
                <w:sz w:val="18"/>
                <w:szCs w:val="18"/>
                <w:lang w:val="en-US" w:eastAsia="en-US"/>
              </w:rPr>
            </w:pPr>
            <w:proofErr w:type="gramStart"/>
            <w:r w:rsidRPr="00307EC7">
              <w:rPr>
                <w:rFonts w:ascii="Arial" w:hAnsi="Arial" w:cs="Arial"/>
                <w:b/>
                <w:bCs/>
                <w:color w:val="000000"/>
                <w:sz w:val="18"/>
                <w:szCs w:val="18"/>
                <w:lang w:val="en-US" w:eastAsia="en-US"/>
              </w:rPr>
              <w:t>Baht</w:t>
            </w:r>
            <w:proofErr w:type="gramEnd"/>
            <w:r w:rsidRPr="00307EC7">
              <w:rPr>
                <w:rFonts w:ascii="Arial" w:hAnsi="Arial" w:cs="Arial"/>
                <w:b/>
                <w:bCs/>
                <w:color w:val="000000"/>
                <w:sz w:val="18"/>
                <w:szCs w:val="18"/>
                <w:lang w:val="en-US" w:eastAsia="en-US"/>
              </w:rPr>
              <w:t>’</w:t>
            </w:r>
            <w:r w:rsidR="00DC2C47" w:rsidRPr="00307EC7">
              <w:rPr>
                <w:rFonts w:ascii="Arial" w:hAnsi="Arial" w:cs="Arial"/>
                <w:b/>
                <w:bCs/>
                <w:color w:val="000000"/>
                <w:sz w:val="18"/>
                <w:szCs w:val="18"/>
                <w:lang w:val="en-GB" w:eastAsia="en-US"/>
              </w:rPr>
              <w:t>000</w:t>
            </w:r>
          </w:p>
        </w:tc>
      </w:tr>
      <w:tr w:rsidR="00A17967" w:rsidRPr="00307EC7" w14:paraId="4ACB7B15" w14:textId="77777777" w:rsidTr="009241BB">
        <w:trPr>
          <w:trHeight w:val="70"/>
        </w:trPr>
        <w:tc>
          <w:tcPr>
            <w:tcW w:w="6579" w:type="dxa"/>
            <w:tcBorders>
              <w:top w:val="nil"/>
              <w:bottom w:val="nil"/>
            </w:tcBorders>
            <w:vAlign w:val="center"/>
          </w:tcPr>
          <w:p w14:paraId="70F093F9" w14:textId="77777777" w:rsidR="001C65F5" w:rsidRPr="00307EC7" w:rsidRDefault="001C65F5" w:rsidP="00013779">
            <w:pPr>
              <w:ind w:left="-101" w:right="-72"/>
              <w:rPr>
                <w:rFonts w:ascii="Arial" w:hAnsi="Arial" w:cs="Arial"/>
                <w:b/>
                <w:bCs/>
                <w:color w:val="000000"/>
                <w:sz w:val="18"/>
                <w:szCs w:val="18"/>
              </w:rPr>
            </w:pPr>
          </w:p>
        </w:tc>
        <w:tc>
          <w:tcPr>
            <w:tcW w:w="1440" w:type="dxa"/>
            <w:tcBorders>
              <w:top w:val="single" w:sz="4" w:space="0" w:color="auto"/>
              <w:bottom w:val="nil"/>
            </w:tcBorders>
            <w:vAlign w:val="center"/>
          </w:tcPr>
          <w:p w14:paraId="5869BABB" w14:textId="77777777" w:rsidR="001C65F5" w:rsidRPr="00307EC7" w:rsidRDefault="001C65F5" w:rsidP="008D106A">
            <w:pPr>
              <w:pStyle w:val="Heading1"/>
              <w:ind w:right="-72"/>
              <w:jc w:val="right"/>
              <w:rPr>
                <w:rFonts w:ascii="Arial" w:hAnsi="Arial" w:cs="Arial"/>
                <w:color w:val="000000"/>
                <w:sz w:val="18"/>
                <w:szCs w:val="18"/>
                <w:lang w:val="en-US" w:eastAsia="en-US"/>
              </w:rPr>
            </w:pPr>
          </w:p>
        </w:tc>
        <w:tc>
          <w:tcPr>
            <w:tcW w:w="1440" w:type="dxa"/>
            <w:tcBorders>
              <w:top w:val="single" w:sz="4" w:space="0" w:color="auto"/>
              <w:bottom w:val="nil"/>
            </w:tcBorders>
            <w:vAlign w:val="center"/>
          </w:tcPr>
          <w:p w14:paraId="6B2D7AC3" w14:textId="77777777" w:rsidR="001C65F5" w:rsidRPr="00307EC7" w:rsidRDefault="001C65F5" w:rsidP="008D106A">
            <w:pPr>
              <w:pStyle w:val="Heading1"/>
              <w:ind w:right="-72"/>
              <w:jc w:val="right"/>
              <w:rPr>
                <w:rFonts w:ascii="Arial" w:hAnsi="Arial" w:cs="Arial"/>
                <w:color w:val="000000"/>
                <w:sz w:val="18"/>
                <w:szCs w:val="18"/>
                <w:lang w:val="en-US" w:eastAsia="en-US"/>
              </w:rPr>
            </w:pPr>
          </w:p>
        </w:tc>
      </w:tr>
      <w:tr w:rsidR="00DC38B3" w:rsidRPr="00307EC7" w14:paraId="071D6E3C" w14:textId="77777777">
        <w:tc>
          <w:tcPr>
            <w:tcW w:w="6579" w:type="dxa"/>
            <w:tcBorders>
              <w:top w:val="nil"/>
              <w:bottom w:val="nil"/>
            </w:tcBorders>
            <w:vAlign w:val="center"/>
          </w:tcPr>
          <w:p w14:paraId="7B3DB25C" w14:textId="77777777" w:rsidR="00DC38B3" w:rsidRPr="00307EC7" w:rsidRDefault="00DC38B3" w:rsidP="00DC38B3">
            <w:pPr>
              <w:ind w:left="-101" w:right="-72"/>
              <w:rPr>
                <w:rFonts w:ascii="Arial" w:hAnsi="Arial" w:cs="Arial"/>
                <w:color w:val="000000"/>
                <w:sz w:val="18"/>
                <w:szCs w:val="18"/>
              </w:rPr>
            </w:pPr>
            <w:r w:rsidRPr="00307EC7">
              <w:rPr>
                <w:rFonts w:ascii="Arial" w:hAnsi="Arial" w:cs="Arial"/>
                <w:color w:val="000000"/>
                <w:sz w:val="18"/>
                <w:szCs w:val="18"/>
              </w:rPr>
              <w:t>Opening balance</w:t>
            </w:r>
          </w:p>
        </w:tc>
        <w:tc>
          <w:tcPr>
            <w:tcW w:w="1440" w:type="dxa"/>
            <w:tcBorders>
              <w:top w:val="nil"/>
              <w:bottom w:val="nil"/>
            </w:tcBorders>
            <w:vAlign w:val="center"/>
          </w:tcPr>
          <w:p w14:paraId="08F07C8B" w14:textId="5BC77EF5" w:rsidR="00DC38B3" w:rsidRPr="00307EC7" w:rsidRDefault="00DC38B3" w:rsidP="00DC38B3">
            <w:pPr>
              <w:ind w:right="-72"/>
              <w:jc w:val="right"/>
              <w:rPr>
                <w:rFonts w:ascii="Arial" w:hAnsi="Arial" w:cs="Arial"/>
                <w:color w:val="000000"/>
                <w:sz w:val="18"/>
                <w:szCs w:val="18"/>
                <w:lang w:val="en-GB"/>
              </w:rPr>
            </w:pPr>
            <w:r w:rsidRPr="00307EC7">
              <w:rPr>
                <w:rFonts w:ascii="Arial" w:hAnsi="Arial" w:cs="Arial"/>
                <w:color w:val="000000"/>
                <w:sz w:val="18"/>
                <w:szCs w:val="18"/>
                <w:cs/>
                <w:lang w:val="en-GB"/>
              </w:rPr>
              <w:t>353</w:t>
            </w:r>
            <w:r w:rsidRPr="00307EC7">
              <w:rPr>
                <w:rFonts w:ascii="Arial" w:hAnsi="Arial" w:cs="Arial"/>
                <w:color w:val="000000"/>
                <w:sz w:val="18"/>
                <w:szCs w:val="18"/>
                <w:lang w:val="en-GB"/>
              </w:rPr>
              <w:t>,</w:t>
            </w:r>
            <w:r w:rsidRPr="00307EC7">
              <w:rPr>
                <w:rFonts w:ascii="Arial" w:hAnsi="Arial" w:cs="Arial"/>
                <w:color w:val="000000"/>
                <w:sz w:val="18"/>
                <w:szCs w:val="18"/>
                <w:cs/>
                <w:lang w:val="en-GB"/>
              </w:rPr>
              <w:t>788</w:t>
            </w:r>
          </w:p>
        </w:tc>
        <w:tc>
          <w:tcPr>
            <w:tcW w:w="1440" w:type="dxa"/>
            <w:tcBorders>
              <w:top w:val="nil"/>
              <w:bottom w:val="nil"/>
            </w:tcBorders>
            <w:vAlign w:val="center"/>
          </w:tcPr>
          <w:p w14:paraId="0CE6A38F" w14:textId="0F5E58A5" w:rsidR="00DC38B3" w:rsidRPr="00307EC7" w:rsidRDefault="00DC38B3" w:rsidP="00DC38B3">
            <w:pPr>
              <w:ind w:right="-72"/>
              <w:jc w:val="right"/>
              <w:rPr>
                <w:rFonts w:ascii="Arial" w:hAnsi="Arial" w:cs="Arial"/>
                <w:color w:val="000000"/>
                <w:sz w:val="18"/>
                <w:szCs w:val="18"/>
                <w:lang w:val="en-GB"/>
              </w:rPr>
            </w:pPr>
            <w:r w:rsidRPr="00307EC7">
              <w:rPr>
                <w:rFonts w:ascii="Arial" w:hAnsi="Arial" w:cs="Arial"/>
                <w:color w:val="000000"/>
                <w:sz w:val="18"/>
                <w:szCs w:val="18"/>
                <w:cs/>
                <w:lang w:val="en-GB"/>
              </w:rPr>
              <w:t>324</w:t>
            </w:r>
            <w:r w:rsidRPr="00307EC7">
              <w:rPr>
                <w:rFonts w:ascii="Arial" w:hAnsi="Arial" w:cs="Arial"/>
                <w:color w:val="000000"/>
                <w:sz w:val="18"/>
                <w:szCs w:val="18"/>
                <w:lang w:val="en-GB"/>
              </w:rPr>
              <w:t>,</w:t>
            </w:r>
            <w:r w:rsidRPr="00307EC7">
              <w:rPr>
                <w:rFonts w:ascii="Arial" w:hAnsi="Arial" w:cs="Arial"/>
                <w:color w:val="000000"/>
                <w:sz w:val="18"/>
                <w:szCs w:val="18"/>
                <w:cs/>
                <w:lang w:val="en-GB"/>
              </w:rPr>
              <w:t>607</w:t>
            </w:r>
          </w:p>
        </w:tc>
      </w:tr>
      <w:tr w:rsidR="00DC38B3" w:rsidRPr="00307EC7" w14:paraId="42D22B10" w14:textId="77777777" w:rsidTr="009241BB">
        <w:tc>
          <w:tcPr>
            <w:tcW w:w="6579" w:type="dxa"/>
            <w:tcBorders>
              <w:top w:val="nil"/>
              <w:bottom w:val="nil"/>
            </w:tcBorders>
            <w:vAlign w:val="center"/>
          </w:tcPr>
          <w:p w14:paraId="0F1A99A4" w14:textId="77777777" w:rsidR="00DC38B3" w:rsidRPr="00307EC7" w:rsidRDefault="00DC38B3" w:rsidP="00DC38B3">
            <w:pPr>
              <w:ind w:left="-101" w:right="-72"/>
              <w:rPr>
                <w:rFonts w:ascii="Arial" w:hAnsi="Arial" w:cs="Arial"/>
                <w:color w:val="000000"/>
                <w:sz w:val="18"/>
                <w:szCs w:val="18"/>
              </w:rPr>
            </w:pPr>
            <w:r w:rsidRPr="00307EC7">
              <w:rPr>
                <w:rFonts w:ascii="Arial" w:hAnsi="Arial" w:cs="Arial"/>
                <w:color w:val="000000"/>
                <w:sz w:val="18"/>
                <w:szCs w:val="18"/>
              </w:rPr>
              <w:t>Additional provisions during the period</w:t>
            </w:r>
          </w:p>
        </w:tc>
        <w:tc>
          <w:tcPr>
            <w:tcW w:w="1440" w:type="dxa"/>
            <w:tcBorders>
              <w:top w:val="nil"/>
              <w:bottom w:val="nil"/>
            </w:tcBorders>
          </w:tcPr>
          <w:p w14:paraId="0A84D1A4" w14:textId="317B6B0A" w:rsidR="00DC38B3" w:rsidRPr="00307EC7" w:rsidRDefault="00DC38B3" w:rsidP="00DC38B3">
            <w:pPr>
              <w:ind w:right="-72"/>
              <w:jc w:val="right"/>
              <w:rPr>
                <w:rFonts w:ascii="Arial" w:hAnsi="Arial" w:cs="Arial"/>
                <w:color w:val="000000"/>
                <w:sz w:val="18"/>
                <w:szCs w:val="18"/>
                <w:lang w:val="en-GB"/>
              </w:rPr>
            </w:pPr>
            <w:r w:rsidRPr="00307EC7">
              <w:rPr>
                <w:rFonts w:ascii="Arial" w:hAnsi="Arial" w:cs="Arial"/>
                <w:color w:val="000000"/>
                <w:sz w:val="18"/>
                <w:szCs w:val="18"/>
                <w:lang w:val="en-GB"/>
              </w:rPr>
              <w:t>5,047</w:t>
            </w:r>
          </w:p>
        </w:tc>
        <w:tc>
          <w:tcPr>
            <w:tcW w:w="1440" w:type="dxa"/>
            <w:tcBorders>
              <w:top w:val="nil"/>
              <w:bottom w:val="nil"/>
            </w:tcBorders>
          </w:tcPr>
          <w:p w14:paraId="246B48BC" w14:textId="66C621D7" w:rsidR="00DC38B3" w:rsidRPr="00307EC7" w:rsidRDefault="00DC38B3" w:rsidP="00DC38B3">
            <w:pPr>
              <w:ind w:right="-72"/>
              <w:jc w:val="right"/>
              <w:rPr>
                <w:rFonts w:ascii="Arial" w:hAnsi="Arial" w:cs="Arial"/>
                <w:color w:val="000000"/>
                <w:sz w:val="18"/>
                <w:szCs w:val="18"/>
                <w:lang w:val="en-GB"/>
              </w:rPr>
            </w:pPr>
            <w:r w:rsidRPr="00307EC7">
              <w:rPr>
                <w:rFonts w:ascii="Arial" w:hAnsi="Arial" w:cs="Arial"/>
                <w:color w:val="000000"/>
                <w:sz w:val="18"/>
                <w:szCs w:val="18"/>
                <w:lang w:val="en-GB"/>
              </w:rPr>
              <w:t>4,135</w:t>
            </w:r>
          </w:p>
        </w:tc>
      </w:tr>
      <w:tr w:rsidR="00DC38B3" w:rsidRPr="00307EC7" w14:paraId="320A2322" w14:textId="77777777" w:rsidTr="009241BB">
        <w:tc>
          <w:tcPr>
            <w:tcW w:w="6579" w:type="dxa"/>
            <w:tcBorders>
              <w:top w:val="nil"/>
              <w:bottom w:val="nil"/>
            </w:tcBorders>
            <w:vAlign w:val="center"/>
          </w:tcPr>
          <w:p w14:paraId="3A3BA865" w14:textId="70CD14E4" w:rsidR="00DC38B3" w:rsidRPr="00307EC7" w:rsidRDefault="00DC38B3" w:rsidP="00DC38B3">
            <w:pPr>
              <w:ind w:left="-101" w:right="-72"/>
              <w:rPr>
                <w:rFonts w:ascii="Arial" w:hAnsi="Arial" w:cs="Arial"/>
                <w:color w:val="000000"/>
                <w:sz w:val="18"/>
                <w:szCs w:val="18"/>
              </w:rPr>
            </w:pPr>
            <w:proofErr w:type="gramStart"/>
            <w:r w:rsidRPr="00307EC7">
              <w:rPr>
                <w:rFonts w:ascii="Arial" w:hAnsi="Arial" w:cs="Arial"/>
                <w:color w:val="000000"/>
                <w:sz w:val="18"/>
                <w:szCs w:val="18"/>
                <w:u w:val="single"/>
              </w:rPr>
              <w:t>Less</w:t>
            </w:r>
            <w:r w:rsidRPr="00307EC7">
              <w:rPr>
                <w:rFonts w:ascii="Arial" w:hAnsi="Arial" w:cs="Arial"/>
                <w:color w:val="000000"/>
                <w:sz w:val="18"/>
                <w:szCs w:val="18"/>
              </w:rPr>
              <w:t xml:space="preserve">  Employee</w:t>
            </w:r>
            <w:proofErr w:type="gramEnd"/>
            <w:r w:rsidRPr="00307EC7">
              <w:rPr>
                <w:rFonts w:ascii="Arial" w:hAnsi="Arial" w:cs="Arial"/>
                <w:color w:val="000000"/>
                <w:sz w:val="18"/>
                <w:szCs w:val="18"/>
              </w:rPr>
              <w:t xml:space="preserve"> benefits paid during the period</w:t>
            </w:r>
          </w:p>
        </w:tc>
        <w:tc>
          <w:tcPr>
            <w:tcW w:w="1440" w:type="dxa"/>
            <w:tcBorders>
              <w:top w:val="nil"/>
              <w:bottom w:val="single" w:sz="4" w:space="0" w:color="auto"/>
            </w:tcBorders>
          </w:tcPr>
          <w:p w14:paraId="1DB7F313" w14:textId="5A0D32AF" w:rsidR="00DC38B3" w:rsidRPr="00307EC7" w:rsidRDefault="00DC38B3" w:rsidP="00DC38B3">
            <w:pPr>
              <w:ind w:right="-72"/>
              <w:jc w:val="right"/>
              <w:rPr>
                <w:rFonts w:ascii="Arial" w:hAnsi="Arial" w:cs="Arial"/>
                <w:color w:val="000000"/>
                <w:sz w:val="18"/>
                <w:szCs w:val="18"/>
                <w:lang w:val="en-GB"/>
              </w:rPr>
            </w:pPr>
            <w:r w:rsidRPr="00307EC7">
              <w:rPr>
                <w:rFonts w:ascii="Arial" w:hAnsi="Arial" w:cs="Arial"/>
                <w:color w:val="000000"/>
                <w:sz w:val="18"/>
                <w:szCs w:val="18"/>
                <w:lang w:val="en-GB"/>
              </w:rPr>
              <w:t>(15,910)</w:t>
            </w:r>
          </w:p>
        </w:tc>
        <w:tc>
          <w:tcPr>
            <w:tcW w:w="1440" w:type="dxa"/>
            <w:tcBorders>
              <w:top w:val="nil"/>
              <w:bottom w:val="single" w:sz="4" w:space="0" w:color="auto"/>
            </w:tcBorders>
          </w:tcPr>
          <w:p w14:paraId="34F4E536" w14:textId="475E4DE6" w:rsidR="00DC38B3" w:rsidRPr="00307EC7" w:rsidRDefault="00DC38B3" w:rsidP="00DC38B3">
            <w:pPr>
              <w:ind w:right="-72"/>
              <w:jc w:val="right"/>
              <w:rPr>
                <w:rFonts w:ascii="Arial" w:hAnsi="Arial" w:cs="Arial"/>
                <w:color w:val="000000"/>
                <w:sz w:val="18"/>
                <w:szCs w:val="18"/>
                <w:lang w:val="en-GB"/>
              </w:rPr>
            </w:pPr>
            <w:r w:rsidRPr="00307EC7">
              <w:rPr>
                <w:rFonts w:ascii="Arial" w:hAnsi="Arial" w:cs="Arial"/>
                <w:color w:val="000000"/>
                <w:sz w:val="18"/>
                <w:szCs w:val="18"/>
                <w:lang w:val="en-GB"/>
              </w:rPr>
              <w:t>(15,635)</w:t>
            </w:r>
          </w:p>
        </w:tc>
      </w:tr>
      <w:tr w:rsidR="003021BA" w:rsidRPr="00307EC7" w14:paraId="4B3F159D" w14:textId="77777777" w:rsidTr="009241BB">
        <w:tc>
          <w:tcPr>
            <w:tcW w:w="6579" w:type="dxa"/>
            <w:tcBorders>
              <w:top w:val="nil"/>
              <w:bottom w:val="nil"/>
            </w:tcBorders>
            <w:vAlign w:val="center"/>
          </w:tcPr>
          <w:p w14:paraId="49F29303" w14:textId="77777777" w:rsidR="003021BA" w:rsidRPr="00307EC7" w:rsidRDefault="003021BA" w:rsidP="003021BA">
            <w:pPr>
              <w:ind w:left="-101" w:right="-72"/>
              <w:rPr>
                <w:rFonts w:ascii="Arial" w:hAnsi="Arial" w:cs="Arial"/>
                <w:b/>
                <w:bCs/>
                <w:color w:val="000000"/>
                <w:sz w:val="18"/>
                <w:szCs w:val="18"/>
              </w:rPr>
            </w:pPr>
          </w:p>
        </w:tc>
        <w:tc>
          <w:tcPr>
            <w:tcW w:w="1440" w:type="dxa"/>
            <w:tcBorders>
              <w:top w:val="single" w:sz="4" w:space="0" w:color="auto"/>
              <w:bottom w:val="nil"/>
            </w:tcBorders>
            <w:vAlign w:val="center"/>
          </w:tcPr>
          <w:p w14:paraId="79FEB4C0" w14:textId="77777777" w:rsidR="003021BA" w:rsidRPr="00307EC7" w:rsidRDefault="003021BA" w:rsidP="003611FE">
            <w:pPr>
              <w:pStyle w:val="Heading1"/>
              <w:ind w:right="-72"/>
              <w:jc w:val="right"/>
              <w:rPr>
                <w:rFonts w:ascii="Arial" w:eastAsia="Arial Unicode MS" w:hAnsi="Arial" w:cs="Arial"/>
                <w:color w:val="000000"/>
                <w:sz w:val="18"/>
                <w:szCs w:val="18"/>
                <w:lang w:val="en-US" w:eastAsia="en-US"/>
              </w:rPr>
            </w:pPr>
          </w:p>
        </w:tc>
        <w:tc>
          <w:tcPr>
            <w:tcW w:w="1440" w:type="dxa"/>
            <w:tcBorders>
              <w:top w:val="single" w:sz="4" w:space="0" w:color="auto"/>
              <w:bottom w:val="nil"/>
            </w:tcBorders>
            <w:vAlign w:val="center"/>
          </w:tcPr>
          <w:p w14:paraId="3B6921B6" w14:textId="77777777" w:rsidR="003021BA" w:rsidRPr="00307EC7" w:rsidRDefault="003021BA" w:rsidP="003611FE">
            <w:pPr>
              <w:pStyle w:val="Heading1"/>
              <w:ind w:right="-72"/>
              <w:jc w:val="right"/>
              <w:rPr>
                <w:rFonts w:ascii="Arial" w:eastAsia="Arial Unicode MS" w:hAnsi="Arial" w:cs="Arial"/>
                <w:color w:val="000000"/>
                <w:sz w:val="18"/>
                <w:szCs w:val="18"/>
                <w:lang w:val="en-GB" w:eastAsia="en-US"/>
              </w:rPr>
            </w:pPr>
          </w:p>
        </w:tc>
      </w:tr>
      <w:tr w:rsidR="00A46DB3" w:rsidRPr="00307EC7" w14:paraId="7B0F138D" w14:textId="77777777">
        <w:tc>
          <w:tcPr>
            <w:tcW w:w="6579" w:type="dxa"/>
            <w:tcBorders>
              <w:top w:val="nil"/>
              <w:bottom w:val="nil"/>
            </w:tcBorders>
            <w:vAlign w:val="center"/>
          </w:tcPr>
          <w:p w14:paraId="4E2D0159" w14:textId="77777777" w:rsidR="00A46DB3" w:rsidRPr="00307EC7" w:rsidRDefault="00A46DB3" w:rsidP="00A46DB3">
            <w:pPr>
              <w:ind w:left="-101" w:right="-72"/>
              <w:rPr>
                <w:rFonts w:ascii="Arial" w:hAnsi="Arial" w:cs="Arial"/>
                <w:color w:val="000000"/>
                <w:sz w:val="18"/>
                <w:szCs w:val="18"/>
                <w:lang w:val="en-GB"/>
              </w:rPr>
            </w:pPr>
            <w:r w:rsidRPr="00307EC7">
              <w:rPr>
                <w:rFonts w:ascii="Arial" w:hAnsi="Arial" w:cs="Arial"/>
                <w:color w:val="000000"/>
                <w:sz w:val="18"/>
                <w:szCs w:val="18"/>
              </w:rPr>
              <w:t>Closing balance</w:t>
            </w:r>
          </w:p>
        </w:tc>
        <w:tc>
          <w:tcPr>
            <w:tcW w:w="1440" w:type="dxa"/>
            <w:tcBorders>
              <w:top w:val="nil"/>
              <w:bottom w:val="single" w:sz="4" w:space="0" w:color="auto"/>
            </w:tcBorders>
            <w:vAlign w:val="center"/>
          </w:tcPr>
          <w:p w14:paraId="2F99A0F4" w14:textId="5D136FEE" w:rsidR="00A46DB3" w:rsidRPr="00307EC7" w:rsidRDefault="00A46DB3" w:rsidP="00A46DB3">
            <w:pPr>
              <w:ind w:right="-72"/>
              <w:jc w:val="right"/>
              <w:rPr>
                <w:rFonts w:ascii="Arial" w:hAnsi="Arial" w:cs="Arial"/>
                <w:color w:val="000000"/>
                <w:sz w:val="18"/>
                <w:szCs w:val="18"/>
                <w:lang w:val="en-GB"/>
              </w:rPr>
            </w:pPr>
            <w:r w:rsidRPr="00307EC7">
              <w:rPr>
                <w:rFonts w:ascii="Arial" w:hAnsi="Arial" w:cs="Arial"/>
                <w:color w:val="000000"/>
                <w:sz w:val="18"/>
                <w:szCs w:val="18"/>
                <w:lang w:val="en-GB"/>
              </w:rPr>
              <w:t>342,925</w:t>
            </w:r>
          </w:p>
        </w:tc>
        <w:tc>
          <w:tcPr>
            <w:tcW w:w="1440" w:type="dxa"/>
            <w:tcBorders>
              <w:top w:val="nil"/>
              <w:bottom w:val="single" w:sz="4" w:space="0" w:color="auto"/>
            </w:tcBorders>
            <w:vAlign w:val="center"/>
          </w:tcPr>
          <w:p w14:paraId="33C08084" w14:textId="4DB9D26E" w:rsidR="00A46DB3" w:rsidRPr="00307EC7" w:rsidRDefault="00A46DB3" w:rsidP="00A46DB3">
            <w:pPr>
              <w:ind w:right="-72"/>
              <w:jc w:val="right"/>
              <w:rPr>
                <w:rFonts w:ascii="Arial" w:hAnsi="Arial" w:cs="Arial"/>
                <w:color w:val="000000"/>
                <w:sz w:val="18"/>
                <w:szCs w:val="18"/>
                <w:lang w:val="en-GB"/>
              </w:rPr>
            </w:pPr>
            <w:r w:rsidRPr="00307EC7">
              <w:rPr>
                <w:rFonts w:ascii="Arial" w:hAnsi="Arial" w:cs="Arial"/>
                <w:color w:val="000000"/>
                <w:sz w:val="18"/>
                <w:szCs w:val="18"/>
                <w:lang w:val="en-GB"/>
              </w:rPr>
              <w:t>313,107</w:t>
            </w:r>
          </w:p>
        </w:tc>
      </w:tr>
    </w:tbl>
    <w:p w14:paraId="4ED56F10" w14:textId="50D77B89" w:rsidR="00657BE6" w:rsidRPr="00307EC7" w:rsidRDefault="00657BE6" w:rsidP="00D34207">
      <w:pPr>
        <w:tabs>
          <w:tab w:val="left" w:pos="540"/>
        </w:tabs>
        <w:jc w:val="both"/>
        <w:rPr>
          <w:rFonts w:ascii="Arial" w:hAnsi="Arial" w:cs="Arial"/>
          <w:color w:val="000000"/>
          <w:spacing w:val="-4"/>
          <w:sz w:val="18"/>
          <w:szCs w:val="18"/>
        </w:rPr>
      </w:pPr>
    </w:p>
    <w:p w14:paraId="435D2544" w14:textId="77777777" w:rsidR="00300361" w:rsidRPr="00307EC7" w:rsidRDefault="00300361" w:rsidP="00D34207">
      <w:pPr>
        <w:tabs>
          <w:tab w:val="left" w:pos="540"/>
        </w:tabs>
        <w:jc w:val="both"/>
        <w:rPr>
          <w:rFonts w:ascii="Arial" w:hAnsi="Arial" w:cs="Arial"/>
          <w:color w:val="000000"/>
          <w:spacing w:val="-4"/>
          <w:sz w:val="18"/>
          <w:szCs w:val="18"/>
        </w:rPr>
      </w:pPr>
    </w:p>
    <w:tbl>
      <w:tblPr>
        <w:tblW w:w="0" w:type="auto"/>
        <w:tblInd w:w="108" w:type="dxa"/>
        <w:tblLayout w:type="fixed"/>
        <w:tblLook w:val="04A0" w:firstRow="1" w:lastRow="0" w:firstColumn="1" w:lastColumn="0" w:noHBand="0" w:noVBand="1"/>
      </w:tblPr>
      <w:tblGrid>
        <w:gridCol w:w="9450"/>
      </w:tblGrid>
      <w:tr w:rsidR="00300361" w:rsidRPr="00307EC7" w14:paraId="0CF7F77B" w14:textId="77777777">
        <w:trPr>
          <w:trHeight w:val="386"/>
        </w:trPr>
        <w:tc>
          <w:tcPr>
            <w:tcW w:w="9450" w:type="dxa"/>
            <w:vAlign w:val="center"/>
          </w:tcPr>
          <w:p w14:paraId="4BFEE730" w14:textId="5BED232F" w:rsidR="00300361" w:rsidRPr="00307EC7" w:rsidRDefault="00300361">
            <w:pPr>
              <w:tabs>
                <w:tab w:val="left" w:pos="431"/>
              </w:tabs>
              <w:ind w:left="432" w:hanging="537"/>
              <w:jc w:val="both"/>
              <w:rPr>
                <w:rFonts w:ascii="Arial" w:hAnsi="Arial" w:cs="Arial"/>
                <w:b/>
                <w:bCs/>
                <w:color w:val="000000"/>
                <w:sz w:val="18"/>
                <w:szCs w:val="18"/>
                <w:cs/>
              </w:rPr>
            </w:pPr>
            <w:bookmarkStart w:id="5" w:name="_Hlk195878122"/>
            <w:r w:rsidRPr="00307EC7">
              <w:rPr>
                <w:rFonts w:ascii="Arial" w:hAnsi="Arial" w:cs="Arial"/>
                <w:b/>
                <w:bCs/>
                <w:color w:val="000000"/>
                <w:sz w:val="18"/>
                <w:szCs w:val="18"/>
              </w:rPr>
              <w:t>1</w:t>
            </w:r>
            <w:r w:rsidRPr="00307EC7">
              <w:rPr>
                <w:rFonts w:ascii="Arial" w:hAnsi="Arial" w:cs="Arial"/>
                <w:b/>
                <w:bCs/>
                <w:color w:val="000000"/>
                <w:sz w:val="18"/>
                <w:szCs w:val="18"/>
                <w:lang w:val="en-GB"/>
              </w:rPr>
              <w:t>6</w:t>
            </w:r>
            <w:r w:rsidRPr="00307EC7">
              <w:rPr>
                <w:rFonts w:ascii="Arial" w:hAnsi="Arial" w:cs="Arial"/>
                <w:b/>
                <w:bCs/>
                <w:color w:val="000000"/>
                <w:sz w:val="18"/>
                <w:szCs w:val="18"/>
              </w:rPr>
              <w:tab/>
              <w:t>Dividend income</w:t>
            </w:r>
          </w:p>
        </w:tc>
      </w:tr>
    </w:tbl>
    <w:p w14:paraId="0F16CFA9" w14:textId="76B871D2" w:rsidR="0066767B" w:rsidRPr="00307EC7" w:rsidRDefault="0066767B" w:rsidP="0043385E">
      <w:pPr>
        <w:tabs>
          <w:tab w:val="left" w:pos="540"/>
        </w:tabs>
        <w:jc w:val="both"/>
        <w:rPr>
          <w:rFonts w:ascii="Arial" w:hAnsi="Arial" w:cs="Arial"/>
          <w:color w:val="000000"/>
          <w:spacing w:val="-4"/>
          <w:sz w:val="18"/>
          <w:szCs w:val="18"/>
        </w:rPr>
      </w:pPr>
    </w:p>
    <w:p w14:paraId="2689D9EA" w14:textId="514C3B1F" w:rsidR="00B62D6F" w:rsidRPr="00307EC7" w:rsidRDefault="00B62D6F" w:rsidP="00B62D6F">
      <w:pPr>
        <w:tabs>
          <w:tab w:val="left" w:pos="540"/>
        </w:tabs>
        <w:jc w:val="both"/>
        <w:rPr>
          <w:rFonts w:ascii="Arial" w:hAnsi="Arial" w:cs="Cordia New"/>
          <w:b/>
          <w:bCs/>
          <w:color w:val="000000"/>
          <w:spacing w:val="-4"/>
          <w:sz w:val="18"/>
          <w:szCs w:val="18"/>
          <w:cs/>
          <w:lang w:val="en-GB"/>
        </w:rPr>
      </w:pPr>
      <w:r w:rsidRPr="00307EC7">
        <w:rPr>
          <w:rFonts w:ascii="Arial" w:hAnsi="Arial" w:cs="Arial"/>
          <w:b/>
          <w:bCs/>
          <w:color w:val="000000"/>
          <w:spacing w:val="-4"/>
          <w:sz w:val="18"/>
          <w:szCs w:val="18"/>
        </w:rPr>
        <w:t>Dividend income from subsidiar</w:t>
      </w:r>
      <w:r w:rsidR="00E84519">
        <w:rPr>
          <w:rFonts w:ascii="Arial" w:hAnsi="Arial" w:cs="Arial"/>
          <w:b/>
          <w:bCs/>
          <w:color w:val="000000"/>
          <w:spacing w:val="-4"/>
          <w:sz w:val="18"/>
          <w:szCs w:val="18"/>
        </w:rPr>
        <w:t>ies</w:t>
      </w:r>
    </w:p>
    <w:p w14:paraId="79F39ED4" w14:textId="77777777" w:rsidR="00B62D6F" w:rsidRPr="00307EC7" w:rsidRDefault="00B62D6F" w:rsidP="00B62D6F">
      <w:pPr>
        <w:tabs>
          <w:tab w:val="left" w:pos="540"/>
        </w:tabs>
        <w:jc w:val="both"/>
        <w:rPr>
          <w:rFonts w:ascii="Arial" w:hAnsi="Arial" w:cs="Arial"/>
          <w:color w:val="000000"/>
          <w:spacing w:val="-4"/>
          <w:sz w:val="18"/>
          <w:szCs w:val="18"/>
        </w:rPr>
      </w:pPr>
    </w:p>
    <w:p w14:paraId="50BE08D0" w14:textId="7FA8143E" w:rsidR="00C679FC" w:rsidRPr="00C679FC" w:rsidRDefault="00C679FC" w:rsidP="00B62D6F">
      <w:pPr>
        <w:tabs>
          <w:tab w:val="left" w:pos="540"/>
        </w:tabs>
        <w:jc w:val="both"/>
        <w:rPr>
          <w:rFonts w:ascii="Arial" w:hAnsi="Arial" w:cs="Arial"/>
          <w:color w:val="000000"/>
          <w:spacing w:val="-4"/>
          <w:sz w:val="18"/>
          <w:szCs w:val="18"/>
        </w:rPr>
      </w:pPr>
      <w:r w:rsidRPr="00C679FC">
        <w:rPr>
          <w:rFonts w:ascii="Arial" w:hAnsi="Arial" w:cs="Arial"/>
          <w:color w:val="000000"/>
          <w:spacing w:val="-4"/>
          <w:sz w:val="18"/>
          <w:szCs w:val="18"/>
        </w:rPr>
        <w:t xml:space="preserve">On 13 August 2025, the Extraordinary General Meeting of </w:t>
      </w:r>
      <w:r w:rsidR="007C31DF" w:rsidRPr="007C31DF">
        <w:rPr>
          <w:rFonts w:ascii="Arial" w:hAnsi="Arial" w:cs="Arial"/>
          <w:color w:val="000000"/>
          <w:spacing w:val="-4"/>
          <w:sz w:val="18"/>
          <w:szCs w:val="18"/>
        </w:rPr>
        <w:t xml:space="preserve">Kin No Hoshi Engineering Company Limited </w:t>
      </w:r>
      <w:r w:rsidRPr="00C679FC">
        <w:rPr>
          <w:rFonts w:ascii="Arial" w:hAnsi="Arial" w:cs="Arial"/>
          <w:color w:val="000000"/>
          <w:spacing w:val="-4"/>
          <w:sz w:val="18"/>
          <w:szCs w:val="18"/>
        </w:rPr>
        <w:t xml:space="preserve">resolved to dissolve the company effective 30 September 2025. The dissolution was registered with the Department of Business Development on      8 October 2025. The company is currently undergoing liquidation proceedings and is in the process of cancelling its Value Added Tax (VAT) registration with the Revenue Department. Consequently, </w:t>
      </w:r>
      <w:r w:rsidR="007C31DF" w:rsidRPr="007C31DF">
        <w:rPr>
          <w:rFonts w:ascii="Arial" w:hAnsi="Arial" w:cs="Arial"/>
          <w:color w:val="000000"/>
          <w:spacing w:val="-4"/>
          <w:sz w:val="18"/>
          <w:szCs w:val="18"/>
        </w:rPr>
        <w:t xml:space="preserve">Kin No Hoshi Engineering Company Limited </w:t>
      </w:r>
      <w:r w:rsidRPr="00C679FC">
        <w:rPr>
          <w:rFonts w:ascii="Arial" w:hAnsi="Arial" w:cs="Arial"/>
          <w:color w:val="000000"/>
          <w:spacing w:val="-4"/>
          <w:sz w:val="18"/>
          <w:szCs w:val="18"/>
        </w:rPr>
        <w:t>did not declare or pay any dividends during the current year.</w:t>
      </w:r>
    </w:p>
    <w:p w14:paraId="2F0DB666" w14:textId="77777777" w:rsidR="00C679FC" w:rsidRDefault="00C679FC" w:rsidP="00B62D6F">
      <w:pPr>
        <w:tabs>
          <w:tab w:val="left" w:pos="540"/>
        </w:tabs>
        <w:jc w:val="both"/>
        <w:rPr>
          <w:rFonts w:ascii="Arial" w:hAnsi="Arial" w:cs="Arial"/>
          <w:color w:val="000000"/>
          <w:spacing w:val="-4"/>
          <w:sz w:val="18"/>
          <w:szCs w:val="18"/>
        </w:rPr>
      </w:pPr>
    </w:p>
    <w:p w14:paraId="799A7FD9" w14:textId="77B75ED5" w:rsidR="00ED6A6E" w:rsidRDefault="00ED6A6E" w:rsidP="00B62D6F">
      <w:pPr>
        <w:tabs>
          <w:tab w:val="left" w:pos="540"/>
        </w:tabs>
        <w:jc w:val="both"/>
        <w:rPr>
          <w:rFonts w:ascii="Arial" w:hAnsi="Arial" w:cs="Arial"/>
          <w:color w:val="000000"/>
          <w:spacing w:val="-4"/>
          <w:sz w:val="18"/>
          <w:szCs w:val="18"/>
        </w:rPr>
      </w:pPr>
      <w:r w:rsidRPr="00ED6A6E">
        <w:rPr>
          <w:rFonts w:ascii="Arial" w:hAnsi="Arial" w:cs="Arial"/>
          <w:color w:val="000000"/>
          <w:spacing w:val="-4"/>
          <w:sz w:val="18"/>
          <w:szCs w:val="18"/>
        </w:rPr>
        <w:t>At the Annual General Meeting of shareholders for 2025 of Kin No Hoshi Engineering Company Limited held on 30 January 2025, the shareholders passed a resolution approving not to pay dividend from its operating results for 2024.</w:t>
      </w:r>
    </w:p>
    <w:p w14:paraId="04A8D293" w14:textId="77777777" w:rsidR="00ED6A6E" w:rsidRDefault="00ED6A6E" w:rsidP="00B62D6F">
      <w:pPr>
        <w:tabs>
          <w:tab w:val="left" w:pos="540"/>
        </w:tabs>
        <w:jc w:val="both"/>
        <w:rPr>
          <w:rFonts w:ascii="Arial" w:hAnsi="Arial" w:cs="Arial"/>
          <w:color w:val="000000"/>
          <w:spacing w:val="-4"/>
          <w:sz w:val="18"/>
          <w:szCs w:val="18"/>
        </w:rPr>
      </w:pPr>
    </w:p>
    <w:p w14:paraId="12211318" w14:textId="187F360C" w:rsidR="00B62D6F" w:rsidRPr="00307EC7" w:rsidRDefault="00B62D6F" w:rsidP="00B62D6F">
      <w:pPr>
        <w:tabs>
          <w:tab w:val="left" w:pos="540"/>
        </w:tabs>
        <w:jc w:val="both"/>
        <w:rPr>
          <w:rFonts w:ascii="Arial" w:hAnsi="Arial" w:cs="Arial"/>
          <w:color w:val="000000"/>
          <w:spacing w:val="-4"/>
          <w:sz w:val="18"/>
          <w:szCs w:val="18"/>
        </w:rPr>
      </w:pPr>
      <w:r w:rsidRPr="00307EC7">
        <w:rPr>
          <w:rFonts w:ascii="Arial" w:hAnsi="Arial" w:cs="Arial"/>
          <w:color w:val="000000"/>
          <w:spacing w:val="-4"/>
          <w:sz w:val="18"/>
          <w:szCs w:val="18"/>
        </w:rPr>
        <w:t>At the Annual General Meeting of shareholders for 202</w:t>
      </w:r>
      <w:r w:rsidR="000B2A3D" w:rsidRPr="00307EC7">
        <w:rPr>
          <w:rFonts w:ascii="Arial" w:hAnsi="Arial" w:cs="Arial"/>
          <w:color w:val="000000"/>
          <w:spacing w:val="-4"/>
          <w:sz w:val="18"/>
          <w:szCs w:val="18"/>
        </w:rPr>
        <w:t>6</w:t>
      </w:r>
      <w:r w:rsidRPr="00307EC7">
        <w:rPr>
          <w:rFonts w:ascii="Arial" w:hAnsi="Arial" w:cs="Arial"/>
          <w:color w:val="000000"/>
          <w:spacing w:val="-4"/>
          <w:sz w:val="18"/>
          <w:szCs w:val="18"/>
        </w:rPr>
        <w:t xml:space="preserve"> of IRC (Asia) Research Limited held on </w:t>
      </w:r>
      <w:r w:rsidR="00D83F1B" w:rsidRPr="00307EC7">
        <w:rPr>
          <w:rFonts w:ascii="Arial" w:hAnsi="Arial" w:cs="Arial"/>
          <w:color w:val="000000"/>
          <w:spacing w:val="-4"/>
          <w:sz w:val="18"/>
          <w:szCs w:val="18"/>
        </w:rPr>
        <w:t>30</w:t>
      </w:r>
      <w:r w:rsidRPr="00307EC7">
        <w:rPr>
          <w:rFonts w:ascii="Arial" w:hAnsi="Arial" w:cs="Arial"/>
          <w:color w:val="000000"/>
          <w:spacing w:val="-4"/>
          <w:sz w:val="18"/>
          <w:szCs w:val="18"/>
        </w:rPr>
        <w:t xml:space="preserve"> January 202</w:t>
      </w:r>
      <w:r w:rsidR="00D83F1B" w:rsidRPr="00307EC7">
        <w:rPr>
          <w:rFonts w:ascii="Arial" w:hAnsi="Arial" w:cs="Arial"/>
          <w:color w:val="000000"/>
          <w:spacing w:val="-4"/>
          <w:sz w:val="18"/>
          <w:szCs w:val="18"/>
        </w:rPr>
        <w:t>6</w:t>
      </w:r>
      <w:r w:rsidRPr="00307EC7">
        <w:rPr>
          <w:rFonts w:ascii="Arial" w:hAnsi="Arial" w:cs="Arial"/>
          <w:color w:val="000000"/>
          <w:spacing w:val="-4"/>
          <w:sz w:val="18"/>
          <w:szCs w:val="18"/>
        </w:rPr>
        <w:t>, the shareholders passed a resolution approving dividend payment from its operating results for 202</w:t>
      </w:r>
      <w:r w:rsidR="00D83F1B" w:rsidRPr="00307EC7">
        <w:rPr>
          <w:rFonts w:ascii="Arial" w:hAnsi="Arial" w:cs="Arial"/>
          <w:color w:val="000000"/>
          <w:spacing w:val="-4"/>
          <w:sz w:val="18"/>
          <w:szCs w:val="18"/>
        </w:rPr>
        <w:t>5</w:t>
      </w:r>
      <w:r w:rsidRPr="00307EC7">
        <w:rPr>
          <w:rFonts w:ascii="Arial" w:hAnsi="Arial" w:cs="Arial"/>
          <w:color w:val="000000"/>
          <w:spacing w:val="-4"/>
          <w:sz w:val="18"/>
          <w:szCs w:val="18"/>
        </w:rPr>
        <w:t xml:space="preserve"> at Baht </w:t>
      </w:r>
      <w:r w:rsidR="00B2089F" w:rsidRPr="00307EC7">
        <w:rPr>
          <w:rFonts w:ascii="Arial" w:hAnsi="Arial" w:cs="Arial"/>
          <w:color w:val="000000"/>
          <w:spacing w:val="-4"/>
          <w:sz w:val="18"/>
          <w:szCs w:val="18"/>
        </w:rPr>
        <w:t>10.00</w:t>
      </w:r>
      <w:r w:rsidRPr="00307EC7">
        <w:rPr>
          <w:rFonts w:ascii="Arial" w:hAnsi="Arial" w:cs="Arial"/>
          <w:color w:val="000000"/>
          <w:spacing w:val="-4"/>
          <w:sz w:val="18"/>
          <w:szCs w:val="18"/>
        </w:rPr>
        <w:t xml:space="preserve"> per share from non-BOI promoted operations, amounting to a total dividend of Baht </w:t>
      </w:r>
      <w:r w:rsidR="00B2089F" w:rsidRPr="00307EC7">
        <w:rPr>
          <w:rFonts w:ascii="Arial" w:hAnsi="Arial" w:cs="Arial"/>
          <w:color w:val="000000"/>
          <w:spacing w:val="-4"/>
          <w:sz w:val="18"/>
          <w:szCs w:val="18"/>
        </w:rPr>
        <w:t>30</w:t>
      </w:r>
      <w:r w:rsidRPr="00307EC7">
        <w:rPr>
          <w:rFonts w:ascii="Arial" w:hAnsi="Arial" w:cs="Arial"/>
          <w:color w:val="000000"/>
          <w:spacing w:val="-4"/>
          <w:sz w:val="18"/>
          <w:szCs w:val="18"/>
        </w:rPr>
        <w:t xml:space="preserve"> million. The Company received the dividend on 2</w:t>
      </w:r>
      <w:r w:rsidR="00B2089F" w:rsidRPr="00307EC7">
        <w:rPr>
          <w:rFonts w:ascii="Arial" w:hAnsi="Arial" w:cs="Arial"/>
          <w:color w:val="000000"/>
          <w:spacing w:val="-4"/>
          <w:sz w:val="18"/>
          <w:szCs w:val="18"/>
        </w:rPr>
        <w:t>7</w:t>
      </w:r>
      <w:r w:rsidRPr="00307EC7">
        <w:rPr>
          <w:rFonts w:ascii="Arial" w:hAnsi="Arial" w:cs="Arial"/>
          <w:color w:val="000000"/>
          <w:spacing w:val="-4"/>
          <w:sz w:val="18"/>
          <w:szCs w:val="18"/>
        </w:rPr>
        <w:t xml:space="preserve"> February 202</w:t>
      </w:r>
      <w:r w:rsidR="00B2089F" w:rsidRPr="00307EC7">
        <w:rPr>
          <w:rFonts w:ascii="Arial" w:hAnsi="Arial" w:cs="Arial"/>
          <w:color w:val="000000"/>
          <w:spacing w:val="-4"/>
          <w:sz w:val="18"/>
          <w:szCs w:val="18"/>
        </w:rPr>
        <w:t>6</w:t>
      </w:r>
      <w:r w:rsidRPr="00307EC7">
        <w:rPr>
          <w:rFonts w:ascii="Arial" w:hAnsi="Arial" w:cs="Arial"/>
          <w:color w:val="000000"/>
          <w:spacing w:val="-4"/>
          <w:sz w:val="18"/>
          <w:szCs w:val="18"/>
        </w:rPr>
        <w:t>.</w:t>
      </w:r>
    </w:p>
    <w:p w14:paraId="19E63EBC" w14:textId="77777777" w:rsidR="00B62D6F" w:rsidRPr="00307EC7" w:rsidRDefault="00B62D6F" w:rsidP="00B62D6F">
      <w:pPr>
        <w:tabs>
          <w:tab w:val="left" w:pos="540"/>
        </w:tabs>
        <w:jc w:val="both"/>
        <w:rPr>
          <w:rFonts w:ascii="Arial" w:hAnsi="Arial" w:cs="Arial"/>
          <w:color w:val="000000"/>
          <w:spacing w:val="-4"/>
          <w:sz w:val="18"/>
          <w:szCs w:val="18"/>
        </w:rPr>
      </w:pPr>
    </w:p>
    <w:p w14:paraId="0A748DF1" w14:textId="3F982599" w:rsidR="00B62D6F" w:rsidRPr="00307EC7" w:rsidRDefault="00B62D6F" w:rsidP="00B62D6F">
      <w:pPr>
        <w:tabs>
          <w:tab w:val="left" w:pos="540"/>
        </w:tabs>
        <w:jc w:val="both"/>
        <w:rPr>
          <w:rFonts w:ascii="Arial" w:hAnsi="Arial" w:cs="Arial"/>
          <w:color w:val="000000"/>
          <w:spacing w:val="-4"/>
          <w:sz w:val="18"/>
          <w:szCs w:val="18"/>
        </w:rPr>
      </w:pPr>
      <w:r w:rsidRPr="00307EC7">
        <w:rPr>
          <w:rFonts w:ascii="Arial" w:hAnsi="Arial" w:cs="Arial"/>
          <w:color w:val="000000"/>
          <w:spacing w:val="-4"/>
          <w:sz w:val="18"/>
          <w:szCs w:val="18"/>
        </w:rPr>
        <w:t xml:space="preserve">At the Annual General Meeting of shareholders for 2025 of IRC (Asia) Research Limited held on 30 January 2025, the shareholders passed a resolution approving dividend payment from its operating results for 2024 at Baht 4.33 per </w:t>
      </w:r>
      <w:r w:rsidR="00D07B26" w:rsidRPr="00307EC7">
        <w:rPr>
          <w:rFonts w:ascii="Arial" w:hAnsi="Arial" w:cs="Arial"/>
          <w:color w:val="000000"/>
          <w:spacing w:val="-4"/>
          <w:sz w:val="18"/>
          <w:szCs w:val="18"/>
        </w:rPr>
        <w:t>share from</w:t>
      </w:r>
      <w:r w:rsidRPr="00307EC7">
        <w:rPr>
          <w:rFonts w:ascii="Arial" w:hAnsi="Arial" w:cs="Arial"/>
          <w:color w:val="000000"/>
          <w:spacing w:val="-4"/>
          <w:sz w:val="18"/>
          <w:szCs w:val="18"/>
        </w:rPr>
        <w:t xml:space="preserve"> non-BOI promoted operations, amounting to a total dividend of Baht 13 million. </w:t>
      </w:r>
      <w:r w:rsidR="0017176D" w:rsidRPr="00307EC7">
        <w:rPr>
          <w:rFonts w:ascii="Arial" w:hAnsi="Arial" w:cs="Arial"/>
          <w:color w:val="000000"/>
          <w:spacing w:val="-4"/>
          <w:sz w:val="18"/>
          <w:szCs w:val="18"/>
        </w:rPr>
        <w:t xml:space="preserve">The Company received the dividend on </w:t>
      </w:r>
      <w:r w:rsidR="00307EC7">
        <w:rPr>
          <w:rFonts w:ascii="Arial" w:hAnsi="Arial" w:cs="Arial"/>
          <w:color w:val="000000"/>
          <w:spacing w:val="-4"/>
          <w:sz w:val="18"/>
          <w:szCs w:val="18"/>
        </w:rPr>
        <w:br/>
      </w:r>
      <w:r w:rsidRPr="00307EC7">
        <w:rPr>
          <w:rFonts w:ascii="Arial" w:hAnsi="Arial" w:cs="Arial"/>
          <w:color w:val="000000"/>
          <w:spacing w:val="-4"/>
          <w:sz w:val="18"/>
          <w:szCs w:val="18"/>
        </w:rPr>
        <w:t>28 February 2025.</w:t>
      </w:r>
    </w:p>
    <w:p w14:paraId="1383AC21" w14:textId="18E145E8" w:rsidR="000B2A3D" w:rsidRPr="00307EC7" w:rsidRDefault="00307EC7" w:rsidP="00B62D6F">
      <w:pPr>
        <w:tabs>
          <w:tab w:val="left" w:pos="540"/>
        </w:tabs>
        <w:jc w:val="both"/>
        <w:rPr>
          <w:rFonts w:ascii="Arial" w:hAnsi="Arial" w:cs="Arial"/>
          <w:color w:val="000000"/>
          <w:spacing w:val="-4"/>
          <w:sz w:val="18"/>
          <w:szCs w:val="18"/>
        </w:rPr>
      </w:pPr>
      <w:r>
        <w:rPr>
          <w:rFonts w:ascii="Arial" w:hAnsi="Arial" w:cs="Arial"/>
          <w:color w:val="000000"/>
          <w:spacing w:val="-4"/>
          <w:sz w:val="18"/>
          <w:szCs w:val="18"/>
        </w:rPr>
        <w:br w:type="page"/>
      </w:r>
    </w:p>
    <w:tbl>
      <w:tblPr>
        <w:tblW w:w="0" w:type="auto"/>
        <w:tblInd w:w="108" w:type="dxa"/>
        <w:tblLayout w:type="fixed"/>
        <w:tblLook w:val="04A0" w:firstRow="1" w:lastRow="0" w:firstColumn="1" w:lastColumn="0" w:noHBand="0" w:noVBand="1"/>
      </w:tblPr>
      <w:tblGrid>
        <w:gridCol w:w="9450"/>
      </w:tblGrid>
      <w:tr w:rsidR="001253A6" w:rsidRPr="00307EC7" w14:paraId="619F2DF2" w14:textId="77777777" w:rsidTr="009241BB">
        <w:trPr>
          <w:trHeight w:val="386"/>
        </w:trPr>
        <w:tc>
          <w:tcPr>
            <w:tcW w:w="9450" w:type="dxa"/>
            <w:vAlign w:val="center"/>
          </w:tcPr>
          <w:p w14:paraId="5BD05023" w14:textId="1AED1A27" w:rsidR="001253A6" w:rsidRPr="00307EC7" w:rsidRDefault="00DC2C47" w:rsidP="003F1D9B">
            <w:pPr>
              <w:tabs>
                <w:tab w:val="left" w:pos="431"/>
              </w:tabs>
              <w:ind w:left="432" w:hanging="537"/>
              <w:jc w:val="both"/>
              <w:rPr>
                <w:rFonts w:ascii="Arial" w:hAnsi="Arial" w:cs="Arial"/>
                <w:b/>
                <w:bCs/>
                <w:color w:val="000000"/>
                <w:sz w:val="18"/>
                <w:szCs w:val="18"/>
                <w:cs/>
              </w:rPr>
            </w:pPr>
            <w:r w:rsidRPr="00307EC7">
              <w:rPr>
                <w:rFonts w:ascii="Arial" w:hAnsi="Arial" w:cs="Arial"/>
                <w:b/>
                <w:bCs/>
                <w:color w:val="000000"/>
                <w:sz w:val="18"/>
                <w:szCs w:val="18"/>
                <w:lang w:val="en-GB"/>
              </w:rPr>
              <w:t>1</w:t>
            </w:r>
            <w:r w:rsidR="007F6463" w:rsidRPr="00307EC7">
              <w:rPr>
                <w:rFonts w:ascii="Arial" w:hAnsi="Arial" w:cs="Arial"/>
                <w:b/>
                <w:bCs/>
                <w:color w:val="000000"/>
                <w:sz w:val="18"/>
                <w:szCs w:val="18"/>
                <w:lang w:val="en-GB"/>
              </w:rPr>
              <w:t>7</w:t>
            </w:r>
            <w:r w:rsidR="001253A6" w:rsidRPr="00307EC7">
              <w:rPr>
                <w:rFonts w:ascii="Arial" w:hAnsi="Arial" w:cs="Arial"/>
                <w:b/>
                <w:bCs/>
                <w:color w:val="000000"/>
                <w:sz w:val="18"/>
                <w:szCs w:val="18"/>
              </w:rPr>
              <w:tab/>
              <w:t>Income tax expense</w:t>
            </w:r>
          </w:p>
        </w:tc>
      </w:tr>
      <w:bookmarkEnd w:id="5"/>
    </w:tbl>
    <w:p w14:paraId="1D9C7C0A" w14:textId="77777777" w:rsidR="0073415E" w:rsidRPr="00307EC7" w:rsidRDefault="0073415E" w:rsidP="00CA266F">
      <w:pPr>
        <w:tabs>
          <w:tab w:val="left" w:pos="540"/>
        </w:tabs>
        <w:jc w:val="both"/>
        <w:rPr>
          <w:rFonts w:ascii="Arial" w:hAnsi="Arial" w:cs="Arial"/>
          <w:color w:val="000000"/>
          <w:sz w:val="18"/>
          <w:szCs w:val="18"/>
          <w:cs/>
        </w:rPr>
      </w:pPr>
    </w:p>
    <w:p w14:paraId="6E9E9E2E" w14:textId="0EDEEE99" w:rsidR="00B82789" w:rsidRPr="00307EC7" w:rsidRDefault="0073415E" w:rsidP="00B82789">
      <w:pPr>
        <w:jc w:val="both"/>
        <w:rPr>
          <w:rFonts w:ascii="Arial" w:hAnsi="Arial" w:cs="Arial"/>
          <w:color w:val="000000"/>
          <w:sz w:val="18"/>
          <w:szCs w:val="18"/>
          <w:lang w:val="en-GB"/>
        </w:rPr>
      </w:pPr>
      <w:r w:rsidRPr="00307EC7">
        <w:rPr>
          <w:rFonts w:ascii="Arial" w:hAnsi="Arial" w:cs="Arial"/>
          <w:color w:val="000000"/>
          <w:sz w:val="18"/>
          <w:szCs w:val="18"/>
        </w:rPr>
        <w:t xml:space="preserve">Income tax expense is </w:t>
      </w:r>
      <w:proofErr w:type="spellStart"/>
      <w:r w:rsidRPr="00307EC7">
        <w:rPr>
          <w:rFonts w:ascii="Arial" w:hAnsi="Arial" w:cs="Arial"/>
          <w:color w:val="000000"/>
          <w:sz w:val="18"/>
          <w:szCs w:val="18"/>
        </w:rPr>
        <w:t>recognised</w:t>
      </w:r>
      <w:proofErr w:type="spellEnd"/>
      <w:r w:rsidRPr="00307EC7">
        <w:rPr>
          <w:rFonts w:ascii="Arial" w:hAnsi="Arial" w:cs="Arial"/>
          <w:color w:val="000000"/>
          <w:sz w:val="18"/>
          <w:szCs w:val="18"/>
        </w:rPr>
        <w:t xml:space="preserve"> based on management’s estimate of the weighted average effective annual income </w:t>
      </w:r>
      <w:r w:rsidRPr="00307EC7">
        <w:rPr>
          <w:rFonts w:ascii="Arial" w:hAnsi="Arial" w:cs="Arial"/>
          <w:color w:val="000000"/>
          <w:spacing w:val="-2"/>
          <w:sz w:val="18"/>
          <w:szCs w:val="18"/>
        </w:rPr>
        <w:t xml:space="preserve">tax rate expected for the full financial year. The estimated average annual tax rate used for </w:t>
      </w:r>
      <w:r w:rsidRPr="00307EC7">
        <w:rPr>
          <w:rFonts w:ascii="Arial" w:hAnsi="Arial" w:cs="Arial"/>
          <w:color w:val="000000"/>
          <w:spacing w:val="-2"/>
          <w:sz w:val="18"/>
          <w:szCs w:val="18"/>
          <w:lang w:val="en-GB"/>
        </w:rPr>
        <w:t xml:space="preserve">the </w:t>
      </w:r>
      <w:r w:rsidR="005332D5" w:rsidRPr="00307EC7">
        <w:rPr>
          <w:rFonts w:ascii="Arial" w:hAnsi="Arial" w:cs="Arial"/>
          <w:color w:val="000000"/>
          <w:spacing w:val="-2"/>
          <w:sz w:val="18"/>
          <w:szCs w:val="18"/>
          <w:lang w:val="en-GB"/>
        </w:rPr>
        <w:t>three-month</w:t>
      </w:r>
      <w:r w:rsidRPr="00307EC7">
        <w:rPr>
          <w:rFonts w:ascii="Arial" w:hAnsi="Arial" w:cs="Arial"/>
          <w:color w:val="000000"/>
          <w:spacing w:val="-2"/>
          <w:sz w:val="18"/>
          <w:szCs w:val="18"/>
          <w:lang w:val="en-GB"/>
        </w:rPr>
        <w:t xml:space="preserve"> </w:t>
      </w:r>
      <w:r w:rsidRPr="00307EC7">
        <w:rPr>
          <w:rFonts w:ascii="Arial" w:hAnsi="Arial" w:cs="Arial"/>
          <w:color w:val="000000"/>
          <w:spacing w:val="-2"/>
          <w:sz w:val="18"/>
          <w:szCs w:val="18"/>
        </w:rPr>
        <w:t xml:space="preserve">period </w:t>
      </w:r>
      <w:bookmarkStart w:id="6" w:name="_Hlk195890294"/>
      <w:r w:rsidRPr="00307EC7">
        <w:rPr>
          <w:rFonts w:ascii="Arial" w:hAnsi="Arial" w:cs="Arial"/>
          <w:color w:val="000000"/>
          <w:spacing w:val="-2"/>
          <w:sz w:val="18"/>
          <w:szCs w:val="18"/>
        </w:rPr>
        <w:t>ended</w:t>
      </w:r>
      <w:r w:rsidRPr="00307EC7">
        <w:rPr>
          <w:rFonts w:ascii="Arial" w:hAnsi="Arial" w:cs="Arial"/>
          <w:color w:val="000000"/>
          <w:spacing w:val="-4"/>
          <w:sz w:val="18"/>
          <w:szCs w:val="18"/>
        </w:rPr>
        <w:t xml:space="preserve"> </w:t>
      </w:r>
      <w:r w:rsidR="00B82789" w:rsidRPr="00307EC7">
        <w:rPr>
          <w:rFonts w:ascii="Arial" w:hAnsi="Arial" w:cs="Arial"/>
          <w:color w:val="000000"/>
          <w:spacing w:val="-4"/>
          <w:sz w:val="18"/>
          <w:szCs w:val="18"/>
          <w:lang w:val="en-GB"/>
        </w:rPr>
        <w:t>31 March</w:t>
      </w:r>
      <w:r w:rsidR="00B82789" w:rsidRPr="00307EC7">
        <w:rPr>
          <w:rFonts w:ascii="Arial" w:hAnsi="Arial" w:cs="Arial"/>
          <w:color w:val="000000"/>
          <w:spacing w:val="-4"/>
          <w:sz w:val="18"/>
          <w:szCs w:val="18"/>
        </w:rPr>
        <w:t xml:space="preserve"> </w:t>
      </w:r>
      <w:r w:rsidR="00DC2C47" w:rsidRPr="00307EC7">
        <w:rPr>
          <w:rFonts w:ascii="Arial" w:hAnsi="Arial" w:cs="Arial"/>
          <w:color w:val="000000"/>
          <w:spacing w:val="-4"/>
          <w:sz w:val="18"/>
          <w:szCs w:val="18"/>
          <w:lang w:val="en-GB"/>
        </w:rPr>
        <w:t>202</w:t>
      </w:r>
      <w:r w:rsidR="00B82789" w:rsidRPr="00307EC7">
        <w:rPr>
          <w:rFonts w:ascii="Arial" w:hAnsi="Arial" w:cs="Arial"/>
          <w:color w:val="000000"/>
          <w:spacing w:val="-4"/>
          <w:sz w:val="18"/>
          <w:szCs w:val="18"/>
          <w:lang w:val="en-GB"/>
        </w:rPr>
        <w:t>6</w:t>
      </w:r>
      <w:r w:rsidRPr="00307EC7">
        <w:rPr>
          <w:rFonts w:ascii="Arial" w:hAnsi="Arial" w:cs="Arial"/>
          <w:color w:val="000000"/>
          <w:spacing w:val="-4"/>
          <w:sz w:val="18"/>
          <w:szCs w:val="18"/>
        </w:rPr>
        <w:t xml:space="preserve"> is</w:t>
      </w:r>
      <w:r w:rsidR="00734033" w:rsidRPr="00307EC7">
        <w:rPr>
          <w:rFonts w:ascii="Arial" w:hAnsi="Arial" w:cs="Arial"/>
          <w:color w:val="000000"/>
          <w:spacing w:val="-4"/>
          <w:sz w:val="18"/>
          <w:szCs w:val="18"/>
        </w:rPr>
        <w:t xml:space="preserve"> </w:t>
      </w:r>
      <w:r w:rsidR="00543306" w:rsidRPr="00307EC7">
        <w:rPr>
          <w:rFonts w:ascii="Arial" w:hAnsi="Arial" w:cs="Arial"/>
          <w:color w:val="000000"/>
          <w:spacing w:val="-4"/>
          <w:sz w:val="18"/>
          <w:szCs w:val="18"/>
        </w:rPr>
        <w:t>20.93</w:t>
      </w:r>
      <w:r w:rsidRPr="00307EC7">
        <w:rPr>
          <w:rFonts w:ascii="Arial" w:hAnsi="Arial" w:cs="Arial"/>
          <w:color w:val="000000"/>
          <w:spacing w:val="-4"/>
          <w:sz w:val="18"/>
          <w:szCs w:val="18"/>
        </w:rPr>
        <w:t>% (</w:t>
      </w:r>
      <w:r w:rsidR="00DC2C47" w:rsidRPr="00307EC7">
        <w:rPr>
          <w:rFonts w:ascii="Arial" w:hAnsi="Arial" w:cs="Arial"/>
          <w:color w:val="000000"/>
          <w:spacing w:val="-4"/>
          <w:sz w:val="18"/>
          <w:szCs w:val="18"/>
          <w:lang w:val="en-GB"/>
        </w:rPr>
        <w:t>202</w:t>
      </w:r>
      <w:r w:rsidR="00B82789" w:rsidRPr="00307EC7">
        <w:rPr>
          <w:rFonts w:ascii="Arial" w:hAnsi="Arial" w:cs="Arial"/>
          <w:color w:val="000000"/>
          <w:spacing w:val="-4"/>
          <w:sz w:val="18"/>
          <w:szCs w:val="18"/>
          <w:lang w:val="en-GB"/>
        </w:rPr>
        <w:t>5</w:t>
      </w:r>
      <w:r w:rsidRPr="00307EC7">
        <w:rPr>
          <w:rFonts w:ascii="Arial" w:hAnsi="Arial" w:cs="Arial"/>
          <w:color w:val="000000"/>
          <w:spacing w:val="-4"/>
          <w:sz w:val="18"/>
          <w:szCs w:val="18"/>
        </w:rPr>
        <w:t xml:space="preserve">: </w:t>
      </w:r>
      <w:r w:rsidR="00B82789" w:rsidRPr="00307EC7">
        <w:rPr>
          <w:rFonts w:ascii="Arial" w:hAnsi="Arial" w:cs="Arial"/>
          <w:color w:val="000000"/>
          <w:spacing w:val="-4"/>
          <w:sz w:val="18"/>
          <w:szCs w:val="18"/>
          <w:lang w:val="en-GB"/>
        </w:rPr>
        <w:t>1</w:t>
      </w:r>
      <w:r w:rsidR="00B82789" w:rsidRPr="00307EC7">
        <w:rPr>
          <w:rFonts w:ascii="Arial" w:hAnsi="Arial" w:cs="Cordia New"/>
          <w:color w:val="000000"/>
          <w:spacing w:val="-4"/>
          <w:sz w:val="18"/>
          <w:szCs w:val="18"/>
        </w:rPr>
        <w:t>9</w:t>
      </w:r>
      <w:r w:rsidR="00B82789" w:rsidRPr="00307EC7">
        <w:rPr>
          <w:rFonts w:ascii="Arial" w:hAnsi="Arial" w:cs="Arial"/>
          <w:color w:val="000000"/>
          <w:spacing w:val="-4"/>
          <w:sz w:val="18"/>
          <w:szCs w:val="18"/>
          <w:lang w:val="en-GB"/>
        </w:rPr>
        <w:t>.35</w:t>
      </w:r>
      <w:r w:rsidR="00474DA3" w:rsidRPr="00307EC7">
        <w:rPr>
          <w:rFonts w:ascii="Arial" w:hAnsi="Arial" w:cs="Arial"/>
          <w:color w:val="000000"/>
          <w:spacing w:val="-4"/>
          <w:sz w:val="18"/>
          <w:szCs w:val="18"/>
        </w:rPr>
        <w:t>%</w:t>
      </w:r>
      <w:r w:rsidRPr="00307EC7">
        <w:rPr>
          <w:rFonts w:ascii="Arial" w:hAnsi="Arial" w:cs="Arial"/>
          <w:color w:val="000000"/>
          <w:spacing w:val="-4"/>
          <w:sz w:val="18"/>
          <w:szCs w:val="18"/>
        </w:rPr>
        <w:t xml:space="preserve">) for the Group and </w:t>
      </w:r>
      <w:r w:rsidR="00543306" w:rsidRPr="00307EC7">
        <w:rPr>
          <w:rFonts w:ascii="Arial" w:hAnsi="Arial" w:cs="Arial"/>
          <w:color w:val="000000"/>
          <w:spacing w:val="-4"/>
          <w:sz w:val="18"/>
          <w:szCs w:val="18"/>
        </w:rPr>
        <w:t>16.18</w:t>
      </w:r>
      <w:r w:rsidR="00474DA3" w:rsidRPr="00307EC7">
        <w:rPr>
          <w:rFonts w:ascii="Arial" w:hAnsi="Arial" w:cs="Arial"/>
          <w:color w:val="000000"/>
          <w:spacing w:val="-4"/>
          <w:sz w:val="18"/>
          <w:szCs w:val="18"/>
        </w:rPr>
        <w:t xml:space="preserve">% </w:t>
      </w:r>
      <w:r w:rsidRPr="00307EC7">
        <w:rPr>
          <w:rFonts w:ascii="Arial" w:hAnsi="Arial" w:cs="Arial"/>
          <w:color w:val="000000"/>
          <w:spacing w:val="-4"/>
          <w:sz w:val="18"/>
          <w:szCs w:val="18"/>
        </w:rPr>
        <w:t>(</w:t>
      </w:r>
      <w:r w:rsidR="00DC2C47" w:rsidRPr="00307EC7">
        <w:rPr>
          <w:rFonts w:ascii="Arial" w:hAnsi="Arial" w:cs="Arial"/>
          <w:color w:val="000000"/>
          <w:spacing w:val="-4"/>
          <w:sz w:val="18"/>
          <w:szCs w:val="18"/>
          <w:lang w:val="en-GB"/>
        </w:rPr>
        <w:t>202</w:t>
      </w:r>
      <w:r w:rsidR="00B82789" w:rsidRPr="00307EC7">
        <w:rPr>
          <w:rFonts w:ascii="Arial" w:hAnsi="Arial" w:cs="Arial"/>
          <w:color w:val="000000"/>
          <w:spacing w:val="-4"/>
          <w:sz w:val="18"/>
          <w:szCs w:val="18"/>
          <w:lang w:val="en-GB"/>
        </w:rPr>
        <w:t>5</w:t>
      </w:r>
      <w:r w:rsidRPr="00307EC7">
        <w:rPr>
          <w:rFonts w:ascii="Arial" w:hAnsi="Arial" w:cs="Arial"/>
          <w:color w:val="000000"/>
          <w:spacing w:val="-4"/>
          <w:sz w:val="18"/>
          <w:szCs w:val="18"/>
        </w:rPr>
        <w:t xml:space="preserve">: </w:t>
      </w:r>
      <w:r w:rsidR="00B82789" w:rsidRPr="00307EC7">
        <w:rPr>
          <w:rFonts w:ascii="Arial" w:hAnsi="Arial" w:cs="Arial"/>
          <w:color w:val="000000"/>
          <w:spacing w:val="-4"/>
          <w:sz w:val="18"/>
          <w:szCs w:val="18"/>
          <w:lang w:val="en-GB"/>
        </w:rPr>
        <w:t>15.91</w:t>
      </w:r>
      <w:r w:rsidR="00474DA3" w:rsidRPr="00307EC7">
        <w:rPr>
          <w:rFonts w:ascii="Arial" w:hAnsi="Arial" w:cs="Arial"/>
          <w:color w:val="000000"/>
          <w:spacing w:val="-4"/>
          <w:sz w:val="18"/>
          <w:szCs w:val="18"/>
        </w:rPr>
        <w:t>%</w:t>
      </w:r>
      <w:r w:rsidRPr="00307EC7">
        <w:rPr>
          <w:rFonts w:ascii="Arial" w:hAnsi="Arial" w:cs="Arial"/>
          <w:color w:val="000000"/>
          <w:spacing w:val="-4"/>
          <w:sz w:val="18"/>
          <w:szCs w:val="18"/>
        </w:rPr>
        <w:t>)</w:t>
      </w:r>
      <w:bookmarkEnd w:id="6"/>
      <w:r w:rsidR="007841EA" w:rsidRPr="00307EC7">
        <w:rPr>
          <w:rFonts w:ascii="Arial" w:hAnsi="Arial" w:cs="Arial"/>
          <w:color w:val="000000"/>
          <w:spacing w:val="-4"/>
          <w:sz w:val="18"/>
          <w:szCs w:val="18"/>
        </w:rPr>
        <w:t xml:space="preserve"> </w:t>
      </w:r>
      <w:r w:rsidR="00891724" w:rsidRPr="00307EC7">
        <w:rPr>
          <w:rFonts w:ascii="Arial" w:hAnsi="Arial" w:cs="Arial"/>
          <w:color w:val="000000"/>
          <w:spacing w:val="-4"/>
          <w:sz w:val="18"/>
          <w:szCs w:val="18"/>
        </w:rPr>
        <w:t>for the Company</w:t>
      </w:r>
      <w:r w:rsidR="00165CDB" w:rsidRPr="00307EC7">
        <w:rPr>
          <w:rFonts w:ascii="Arial" w:hAnsi="Arial" w:cs="Arial"/>
          <w:color w:val="000000"/>
          <w:spacing w:val="-4"/>
          <w:sz w:val="18"/>
          <w:szCs w:val="18"/>
          <w:lang w:val="en-GB"/>
        </w:rPr>
        <w:t xml:space="preserve"> </w:t>
      </w:r>
      <w:r w:rsidR="00B82789" w:rsidRPr="00307EC7">
        <w:rPr>
          <w:rFonts w:ascii="Arial" w:hAnsi="Arial" w:cs="Arial"/>
          <w:color w:val="000000"/>
          <w:spacing w:val="-4"/>
          <w:sz w:val="18"/>
          <w:szCs w:val="18"/>
        </w:rPr>
        <w:t>and for the six-month</w:t>
      </w:r>
      <w:r w:rsidR="00B82789" w:rsidRPr="00307EC7">
        <w:rPr>
          <w:rFonts w:ascii="Arial" w:hAnsi="Arial" w:cs="Arial"/>
          <w:color w:val="000000"/>
          <w:sz w:val="18"/>
          <w:szCs w:val="18"/>
        </w:rPr>
        <w:t xml:space="preserve"> period ended </w:t>
      </w:r>
      <w:r w:rsidR="00B82789" w:rsidRPr="00307EC7">
        <w:rPr>
          <w:rFonts w:ascii="Arial" w:hAnsi="Arial" w:cs="Arial"/>
          <w:color w:val="000000"/>
          <w:sz w:val="18"/>
          <w:szCs w:val="18"/>
          <w:lang w:val="en-GB"/>
        </w:rPr>
        <w:t>31 March</w:t>
      </w:r>
      <w:r w:rsidR="00B82789" w:rsidRPr="00307EC7">
        <w:rPr>
          <w:rFonts w:ascii="Arial" w:hAnsi="Arial" w:cs="Arial"/>
          <w:color w:val="000000"/>
          <w:sz w:val="18"/>
          <w:szCs w:val="18"/>
        </w:rPr>
        <w:t xml:space="preserve"> </w:t>
      </w:r>
      <w:r w:rsidR="00B82789" w:rsidRPr="00307EC7">
        <w:rPr>
          <w:rFonts w:ascii="Arial" w:hAnsi="Arial" w:cs="Arial"/>
          <w:color w:val="000000"/>
          <w:sz w:val="18"/>
          <w:szCs w:val="18"/>
          <w:lang w:val="en-GB"/>
        </w:rPr>
        <w:t>2026</w:t>
      </w:r>
      <w:r w:rsidR="00B82789" w:rsidRPr="00307EC7">
        <w:rPr>
          <w:rFonts w:ascii="Arial" w:hAnsi="Arial" w:cs="Arial"/>
          <w:color w:val="000000"/>
          <w:sz w:val="18"/>
          <w:szCs w:val="18"/>
        </w:rPr>
        <w:t xml:space="preserve"> is </w:t>
      </w:r>
      <w:r w:rsidR="00C60BC7" w:rsidRPr="00307EC7">
        <w:rPr>
          <w:rFonts w:ascii="Arial" w:hAnsi="Arial" w:cs="Arial"/>
          <w:color w:val="000000"/>
          <w:sz w:val="18"/>
          <w:szCs w:val="18"/>
        </w:rPr>
        <w:t>20.12</w:t>
      </w:r>
      <w:r w:rsidR="00B82789" w:rsidRPr="00307EC7">
        <w:rPr>
          <w:rFonts w:ascii="Arial" w:hAnsi="Arial" w:cs="Arial"/>
          <w:color w:val="000000"/>
          <w:sz w:val="18"/>
          <w:szCs w:val="18"/>
        </w:rPr>
        <w:t>% (</w:t>
      </w:r>
      <w:r w:rsidR="00B82789" w:rsidRPr="00307EC7">
        <w:rPr>
          <w:rFonts w:ascii="Arial" w:hAnsi="Arial" w:cs="Arial"/>
          <w:color w:val="000000"/>
          <w:sz w:val="18"/>
          <w:szCs w:val="18"/>
          <w:lang w:val="en-GB"/>
        </w:rPr>
        <w:t>2025</w:t>
      </w:r>
      <w:r w:rsidR="00B82789" w:rsidRPr="00307EC7">
        <w:rPr>
          <w:rFonts w:ascii="Arial" w:hAnsi="Arial" w:cs="Arial"/>
          <w:color w:val="000000"/>
          <w:sz w:val="18"/>
          <w:szCs w:val="18"/>
        </w:rPr>
        <w:t xml:space="preserve">: 19.35%) for the Group and </w:t>
      </w:r>
      <w:r w:rsidR="00C60BC7" w:rsidRPr="00307EC7">
        <w:rPr>
          <w:rFonts w:ascii="Arial" w:hAnsi="Arial" w:cs="Arial"/>
          <w:color w:val="000000"/>
          <w:sz w:val="18"/>
          <w:szCs w:val="18"/>
        </w:rPr>
        <w:t>17.04</w:t>
      </w:r>
      <w:r w:rsidR="00B82789" w:rsidRPr="00307EC7">
        <w:rPr>
          <w:rFonts w:ascii="Arial" w:hAnsi="Arial" w:cs="Arial"/>
          <w:color w:val="000000"/>
          <w:sz w:val="18"/>
          <w:szCs w:val="18"/>
        </w:rPr>
        <w:t>% (</w:t>
      </w:r>
      <w:r w:rsidR="00B82789" w:rsidRPr="00307EC7">
        <w:rPr>
          <w:rFonts w:ascii="Arial" w:hAnsi="Arial" w:cs="Arial"/>
          <w:color w:val="000000"/>
          <w:sz w:val="18"/>
          <w:szCs w:val="18"/>
          <w:lang w:val="en-GB"/>
        </w:rPr>
        <w:t>2025</w:t>
      </w:r>
      <w:r w:rsidR="00B82789" w:rsidRPr="00307EC7">
        <w:rPr>
          <w:rFonts w:ascii="Arial" w:hAnsi="Arial" w:cs="Arial"/>
          <w:color w:val="000000"/>
          <w:sz w:val="18"/>
          <w:szCs w:val="18"/>
        </w:rPr>
        <w:t>: 16.81%) for the Company</w:t>
      </w:r>
      <w:r w:rsidR="00B82789" w:rsidRPr="00307EC7">
        <w:rPr>
          <w:rFonts w:ascii="Arial" w:hAnsi="Arial" w:cs="Arial"/>
          <w:color w:val="000000"/>
          <w:sz w:val="18"/>
          <w:szCs w:val="18"/>
          <w:lang w:val="en-GB"/>
        </w:rPr>
        <w:t>.</w:t>
      </w:r>
    </w:p>
    <w:p w14:paraId="6FA1D4A7" w14:textId="1543835D" w:rsidR="00B82789" w:rsidRDefault="00B82789" w:rsidP="00307EC7">
      <w:pPr>
        <w:jc w:val="both"/>
        <w:rPr>
          <w:rFonts w:ascii="Arial" w:hAnsi="Arial" w:cs="Arial"/>
          <w:color w:val="000000"/>
          <w:sz w:val="18"/>
          <w:szCs w:val="18"/>
          <w:lang w:val="en-GB"/>
        </w:rPr>
      </w:pPr>
    </w:p>
    <w:p w14:paraId="32C25F11" w14:textId="77777777" w:rsidR="00307EC7" w:rsidRPr="00307EC7" w:rsidRDefault="00307EC7" w:rsidP="00307EC7">
      <w:pPr>
        <w:jc w:val="both"/>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50"/>
      </w:tblGrid>
      <w:tr w:rsidR="001C372F" w:rsidRPr="00307EC7" w14:paraId="7A077FBF" w14:textId="77777777">
        <w:trPr>
          <w:trHeight w:val="386"/>
        </w:trPr>
        <w:tc>
          <w:tcPr>
            <w:tcW w:w="9450" w:type="dxa"/>
            <w:vAlign w:val="center"/>
          </w:tcPr>
          <w:p w14:paraId="6BAA2983" w14:textId="47B4568E" w:rsidR="001C372F" w:rsidRPr="00307EC7" w:rsidRDefault="001C372F">
            <w:pPr>
              <w:tabs>
                <w:tab w:val="left" w:pos="431"/>
              </w:tabs>
              <w:ind w:left="432" w:hanging="537"/>
              <w:jc w:val="both"/>
              <w:rPr>
                <w:rFonts w:ascii="Arial" w:hAnsi="Arial" w:cs="Arial"/>
                <w:b/>
                <w:bCs/>
                <w:color w:val="000000"/>
                <w:sz w:val="18"/>
                <w:szCs w:val="18"/>
                <w:cs/>
              </w:rPr>
            </w:pPr>
            <w:r w:rsidRPr="00307EC7">
              <w:rPr>
                <w:rFonts w:ascii="Arial" w:hAnsi="Arial" w:cs="Arial"/>
                <w:b/>
                <w:bCs/>
                <w:color w:val="000000"/>
                <w:sz w:val="18"/>
                <w:szCs w:val="18"/>
              </w:rPr>
              <w:t>1</w:t>
            </w:r>
            <w:r w:rsidR="007F6463" w:rsidRPr="00307EC7">
              <w:rPr>
                <w:rFonts w:ascii="Arial" w:hAnsi="Arial" w:cs="Arial"/>
                <w:b/>
                <w:bCs/>
                <w:color w:val="000000"/>
                <w:sz w:val="18"/>
                <w:szCs w:val="18"/>
                <w:lang w:val="en-GB"/>
              </w:rPr>
              <w:t>8</w:t>
            </w:r>
            <w:r w:rsidRPr="00307EC7">
              <w:rPr>
                <w:rFonts w:ascii="Arial" w:hAnsi="Arial" w:cs="Arial"/>
                <w:b/>
                <w:bCs/>
                <w:color w:val="000000"/>
                <w:sz w:val="18"/>
                <w:szCs w:val="18"/>
              </w:rPr>
              <w:tab/>
              <w:t>Dividend paid</w:t>
            </w:r>
          </w:p>
        </w:tc>
      </w:tr>
    </w:tbl>
    <w:p w14:paraId="658A8062" w14:textId="77777777" w:rsidR="00B82789" w:rsidRPr="00307EC7" w:rsidRDefault="00B82789" w:rsidP="00F06F4E">
      <w:pPr>
        <w:tabs>
          <w:tab w:val="left" w:pos="540"/>
        </w:tabs>
        <w:jc w:val="both"/>
        <w:rPr>
          <w:rFonts w:ascii="Arial" w:hAnsi="Arial" w:cs="Arial"/>
          <w:color w:val="000000"/>
          <w:sz w:val="18"/>
          <w:szCs w:val="18"/>
        </w:rPr>
      </w:pPr>
    </w:p>
    <w:p w14:paraId="4F6ED92E" w14:textId="5C57AEC7" w:rsidR="003C1FA1" w:rsidRPr="00307EC7" w:rsidRDefault="003C1FA1" w:rsidP="003C1FA1">
      <w:pPr>
        <w:tabs>
          <w:tab w:val="left" w:pos="540"/>
        </w:tabs>
        <w:jc w:val="both"/>
        <w:rPr>
          <w:rFonts w:ascii="Arial" w:hAnsi="Arial" w:cs="Arial"/>
          <w:color w:val="000000"/>
          <w:sz w:val="18"/>
          <w:szCs w:val="18"/>
        </w:rPr>
      </w:pPr>
      <w:r w:rsidRPr="00307EC7">
        <w:rPr>
          <w:rFonts w:ascii="Arial" w:hAnsi="Arial" w:cs="Arial"/>
          <w:color w:val="000000"/>
          <w:sz w:val="18"/>
          <w:szCs w:val="18"/>
        </w:rPr>
        <w:t>At the Annual General Meeting of shareholders for 202</w:t>
      </w:r>
      <w:r w:rsidR="007824BD" w:rsidRPr="00307EC7">
        <w:rPr>
          <w:rFonts w:ascii="Arial" w:hAnsi="Arial" w:cs="Arial"/>
          <w:color w:val="000000"/>
          <w:sz w:val="18"/>
          <w:szCs w:val="18"/>
        </w:rPr>
        <w:t>6</w:t>
      </w:r>
      <w:r w:rsidRPr="00307EC7">
        <w:rPr>
          <w:rFonts w:ascii="Arial" w:hAnsi="Arial" w:cs="Arial"/>
          <w:color w:val="000000"/>
          <w:sz w:val="18"/>
          <w:szCs w:val="18"/>
        </w:rPr>
        <w:t xml:space="preserve"> of the Company held on </w:t>
      </w:r>
      <w:r w:rsidR="00CB7956" w:rsidRPr="00307EC7">
        <w:rPr>
          <w:rFonts w:ascii="Arial" w:hAnsi="Arial" w:cs="Arial"/>
          <w:color w:val="000000"/>
          <w:sz w:val="18"/>
          <w:szCs w:val="18"/>
        </w:rPr>
        <w:t>30</w:t>
      </w:r>
      <w:r w:rsidRPr="00307EC7">
        <w:rPr>
          <w:rFonts w:ascii="Arial" w:hAnsi="Arial" w:cs="Arial"/>
          <w:color w:val="000000"/>
          <w:sz w:val="18"/>
          <w:szCs w:val="18"/>
        </w:rPr>
        <w:t xml:space="preserve"> January 202</w:t>
      </w:r>
      <w:r w:rsidR="00CB7956" w:rsidRPr="00307EC7">
        <w:rPr>
          <w:rFonts w:ascii="Arial" w:hAnsi="Arial" w:cs="Arial"/>
          <w:color w:val="000000"/>
          <w:sz w:val="18"/>
          <w:szCs w:val="18"/>
        </w:rPr>
        <w:t>6</w:t>
      </w:r>
      <w:r w:rsidRPr="00307EC7">
        <w:rPr>
          <w:rFonts w:ascii="Arial" w:hAnsi="Arial" w:cs="Arial"/>
          <w:color w:val="000000"/>
          <w:sz w:val="18"/>
          <w:szCs w:val="18"/>
        </w:rPr>
        <w:t xml:space="preserve">, the shareholders </w:t>
      </w:r>
      <w:r w:rsidRPr="00676BFD">
        <w:rPr>
          <w:rFonts w:ascii="Arial" w:hAnsi="Arial" w:cs="Arial"/>
          <w:color w:val="000000"/>
          <w:spacing w:val="-4"/>
          <w:sz w:val="18"/>
          <w:szCs w:val="18"/>
        </w:rPr>
        <w:t>passed a resolution approving dividend payment from its operating results for 202</w:t>
      </w:r>
      <w:r w:rsidR="007824BD" w:rsidRPr="00676BFD">
        <w:rPr>
          <w:rFonts w:ascii="Arial" w:hAnsi="Arial" w:cs="Arial"/>
          <w:color w:val="000000"/>
          <w:spacing w:val="-4"/>
          <w:sz w:val="18"/>
          <w:szCs w:val="18"/>
        </w:rPr>
        <w:t>5</w:t>
      </w:r>
      <w:r w:rsidRPr="00676BFD">
        <w:rPr>
          <w:rFonts w:ascii="Arial" w:hAnsi="Arial" w:cs="Arial"/>
          <w:color w:val="000000"/>
          <w:spacing w:val="-4"/>
          <w:sz w:val="18"/>
          <w:szCs w:val="18"/>
        </w:rPr>
        <w:t xml:space="preserve"> at Baht 0.</w:t>
      </w:r>
      <w:r w:rsidR="00D96429" w:rsidRPr="00676BFD">
        <w:rPr>
          <w:rFonts w:ascii="Arial" w:hAnsi="Arial" w:cs="Arial"/>
          <w:color w:val="000000"/>
          <w:spacing w:val="-4"/>
          <w:sz w:val="18"/>
          <w:szCs w:val="18"/>
        </w:rPr>
        <w:t>49</w:t>
      </w:r>
      <w:r w:rsidR="00C60BC7" w:rsidRPr="00676BFD">
        <w:rPr>
          <w:rFonts w:ascii="Arial" w:hAnsi="Arial" w:cs="Arial"/>
          <w:color w:val="000000"/>
          <w:spacing w:val="-4"/>
          <w:sz w:val="18"/>
          <w:szCs w:val="18"/>
        </w:rPr>
        <w:t>00</w:t>
      </w:r>
      <w:r w:rsidRPr="00676BFD">
        <w:rPr>
          <w:rFonts w:ascii="Arial" w:hAnsi="Arial" w:cs="Arial"/>
          <w:color w:val="000000"/>
          <w:spacing w:val="-4"/>
          <w:sz w:val="18"/>
          <w:szCs w:val="18"/>
        </w:rPr>
        <w:t xml:space="preserve"> per share from </w:t>
      </w:r>
      <w:r w:rsidR="00D96429" w:rsidRPr="00676BFD">
        <w:rPr>
          <w:rFonts w:ascii="Arial" w:hAnsi="Arial" w:cs="Arial"/>
          <w:color w:val="000000"/>
          <w:spacing w:val="-4"/>
          <w:sz w:val="18"/>
          <w:szCs w:val="18"/>
        </w:rPr>
        <w:t>non</w:t>
      </w:r>
      <w:r w:rsidR="009D057B" w:rsidRPr="00676BFD">
        <w:rPr>
          <w:rFonts w:ascii="Arial" w:hAnsi="Arial" w:cs="Arial"/>
          <w:color w:val="000000"/>
          <w:spacing w:val="-4"/>
          <w:sz w:val="18"/>
          <w:szCs w:val="18"/>
        </w:rPr>
        <w:t xml:space="preserve"> </w:t>
      </w:r>
      <w:r w:rsidR="00D96429" w:rsidRPr="00676BFD">
        <w:rPr>
          <w:rFonts w:ascii="Arial" w:hAnsi="Arial" w:cs="Arial"/>
          <w:color w:val="000000"/>
          <w:spacing w:val="-4"/>
          <w:sz w:val="18"/>
          <w:szCs w:val="18"/>
        </w:rPr>
        <w:t>-</w:t>
      </w:r>
      <w:r w:rsidR="00073E8D" w:rsidRPr="00676BFD">
        <w:rPr>
          <w:rFonts w:ascii="Arial" w:hAnsi="Arial" w:cs="Arial"/>
          <w:color w:val="000000"/>
          <w:spacing w:val="-4"/>
          <w:sz w:val="18"/>
          <w:szCs w:val="18"/>
        </w:rPr>
        <w:t xml:space="preserve"> </w:t>
      </w:r>
      <w:r w:rsidR="00D96429" w:rsidRPr="00676BFD">
        <w:rPr>
          <w:rFonts w:ascii="Arial" w:hAnsi="Arial" w:cs="Arial"/>
          <w:color w:val="000000"/>
          <w:spacing w:val="-4"/>
          <w:sz w:val="18"/>
          <w:szCs w:val="18"/>
        </w:rPr>
        <w:t>BOI</w:t>
      </w:r>
      <w:r w:rsidR="00D96429" w:rsidRPr="00307EC7">
        <w:rPr>
          <w:rFonts w:ascii="Arial" w:hAnsi="Arial" w:cs="Arial"/>
          <w:color w:val="000000"/>
          <w:sz w:val="18"/>
          <w:szCs w:val="18"/>
        </w:rPr>
        <w:t xml:space="preserve"> </w:t>
      </w:r>
      <w:r w:rsidR="00D96429" w:rsidRPr="00676BFD">
        <w:rPr>
          <w:rFonts w:ascii="Arial" w:hAnsi="Arial" w:cs="Arial"/>
          <w:color w:val="000000"/>
          <w:spacing w:val="-4"/>
          <w:sz w:val="18"/>
          <w:szCs w:val="18"/>
        </w:rPr>
        <w:t>promoted operations</w:t>
      </w:r>
      <w:r w:rsidRPr="00676BFD">
        <w:rPr>
          <w:rFonts w:ascii="Arial" w:hAnsi="Arial" w:cs="Arial"/>
          <w:color w:val="000000"/>
          <w:spacing w:val="-4"/>
          <w:sz w:val="18"/>
          <w:szCs w:val="18"/>
        </w:rPr>
        <w:t xml:space="preserve">, amounting to a total dividend of Baht </w:t>
      </w:r>
      <w:r w:rsidR="00D96429" w:rsidRPr="00676BFD">
        <w:rPr>
          <w:rFonts w:ascii="Arial" w:hAnsi="Arial" w:cs="Arial"/>
          <w:color w:val="000000"/>
          <w:spacing w:val="-4"/>
          <w:sz w:val="18"/>
          <w:szCs w:val="18"/>
        </w:rPr>
        <w:t>94.76</w:t>
      </w:r>
      <w:r w:rsidRPr="00676BFD">
        <w:rPr>
          <w:rFonts w:ascii="Arial" w:hAnsi="Arial" w:cs="Arial"/>
          <w:color w:val="000000"/>
          <w:spacing w:val="-4"/>
          <w:sz w:val="18"/>
          <w:szCs w:val="18"/>
        </w:rPr>
        <w:t xml:space="preserve"> million. The dividends </w:t>
      </w:r>
      <w:proofErr w:type="gramStart"/>
      <w:r w:rsidRPr="00676BFD">
        <w:rPr>
          <w:rFonts w:ascii="Arial" w:hAnsi="Arial" w:cs="Arial"/>
          <w:color w:val="000000"/>
          <w:spacing w:val="-4"/>
          <w:sz w:val="18"/>
          <w:szCs w:val="18"/>
        </w:rPr>
        <w:t>were be</w:t>
      </w:r>
      <w:proofErr w:type="gramEnd"/>
      <w:r w:rsidRPr="00676BFD">
        <w:rPr>
          <w:rFonts w:ascii="Arial" w:hAnsi="Arial" w:cs="Arial"/>
          <w:color w:val="000000"/>
          <w:spacing w:val="-4"/>
          <w:sz w:val="18"/>
          <w:szCs w:val="18"/>
        </w:rPr>
        <w:t xml:space="preserve"> distributed on </w:t>
      </w:r>
      <w:r w:rsidR="00C60BC7" w:rsidRPr="00676BFD">
        <w:rPr>
          <w:rFonts w:ascii="Arial" w:hAnsi="Arial" w:cs="Arial"/>
          <w:color w:val="000000"/>
          <w:spacing w:val="-4"/>
          <w:sz w:val="18"/>
          <w:szCs w:val="18"/>
        </w:rPr>
        <w:t>27</w:t>
      </w:r>
      <w:r w:rsidRPr="00676BFD">
        <w:rPr>
          <w:rFonts w:ascii="Arial" w:hAnsi="Arial" w:cs="Arial"/>
          <w:color w:val="000000"/>
          <w:spacing w:val="-4"/>
          <w:sz w:val="18"/>
          <w:szCs w:val="18"/>
        </w:rPr>
        <w:t xml:space="preserve"> February</w:t>
      </w:r>
      <w:r w:rsidRPr="00307EC7">
        <w:rPr>
          <w:rFonts w:ascii="Arial" w:hAnsi="Arial" w:cs="Arial"/>
          <w:color w:val="000000"/>
          <w:sz w:val="18"/>
          <w:szCs w:val="18"/>
        </w:rPr>
        <w:t xml:space="preserve"> 202</w:t>
      </w:r>
      <w:r w:rsidR="00D96429" w:rsidRPr="00307EC7">
        <w:rPr>
          <w:rFonts w:ascii="Arial" w:hAnsi="Arial" w:cs="Arial"/>
          <w:color w:val="000000"/>
          <w:sz w:val="18"/>
          <w:szCs w:val="18"/>
        </w:rPr>
        <w:t>6</w:t>
      </w:r>
      <w:r w:rsidRPr="00307EC7">
        <w:rPr>
          <w:rFonts w:ascii="Arial" w:hAnsi="Arial" w:cs="Arial"/>
          <w:color w:val="000000"/>
          <w:sz w:val="18"/>
          <w:szCs w:val="18"/>
        </w:rPr>
        <w:t>.</w:t>
      </w:r>
    </w:p>
    <w:p w14:paraId="6A8EA5AE" w14:textId="77777777" w:rsidR="003C1FA1" w:rsidRPr="00307EC7" w:rsidRDefault="003C1FA1" w:rsidP="003C1FA1">
      <w:pPr>
        <w:tabs>
          <w:tab w:val="left" w:pos="540"/>
        </w:tabs>
        <w:jc w:val="both"/>
        <w:rPr>
          <w:rFonts w:ascii="Arial" w:hAnsi="Arial" w:cs="Arial"/>
          <w:color w:val="000000"/>
          <w:sz w:val="18"/>
          <w:szCs w:val="18"/>
        </w:rPr>
      </w:pPr>
    </w:p>
    <w:p w14:paraId="05459F22" w14:textId="7D76FA98" w:rsidR="00B82789" w:rsidRPr="00307EC7" w:rsidRDefault="003C1FA1" w:rsidP="003C1FA1">
      <w:pPr>
        <w:tabs>
          <w:tab w:val="left" w:pos="540"/>
        </w:tabs>
        <w:jc w:val="both"/>
        <w:rPr>
          <w:rFonts w:ascii="Arial" w:hAnsi="Arial" w:cs="Arial"/>
          <w:color w:val="000000"/>
          <w:sz w:val="18"/>
          <w:szCs w:val="18"/>
        </w:rPr>
      </w:pPr>
      <w:r w:rsidRPr="00307EC7">
        <w:rPr>
          <w:rFonts w:ascii="Arial" w:hAnsi="Arial" w:cs="Arial"/>
          <w:color w:val="000000"/>
          <w:sz w:val="18"/>
          <w:szCs w:val="18"/>
        </w:rPr>
        <w:t xml:space="preserve">At the Annual General Meeting of shareholders for 2025 of the Company held on 30 January 2025, the shareholders </w:t>
      </w:r>
      <w:r w:rsidRPr="00676BFD">
        <w:rPr>
          <w:rFonts w:ascii="Arial" w:hAnsi="Arial" w:cs="Arial"/>
          <w:color w:val="000000"/>
          <w:spacing w:val="-4"/>
          <w:sz w:val="18"/>
          <w:szCs w:val="18"/>
        </w:rPr>
        <w:t>passed a resolution approving dividend payment from its operating results for 2024 at Baht 0.8680 per share from non - BOI</w:t>
      </w:r>
      <w:r w:rsidRPr="00307EC7">
        <w:rPr>
          <w:rFonts w:ascii="Arial" w:hAnsi="Arial" w:cs="Arial"/>
          <w:color w:val="000000"/>
          <w:sz w:val="18"/>
          <w:szCs w:val="18"/>
        </w:rPr>
        <w:t xml:space="preserve"> </w:t>
      </w:r>
      <w:r w:rsidRPr="00676BFD">
        <w:rPr>
          <w:rFonts w:ascii="Arial" w:hAnsi="Arial" w:cs="Arial"/>
          <w:color w:val="000000"/>
          <w:spacing w:val="-4"/>
          <w:sz w:val="18"/>
          <w:szCs w:val="18"/>
        </w:rPr>
        <w:t xml:space="preserve">promoted operations, amounting to a total dividend of Baht 166.84 million. The dividends </w:t>
      </w:r>
      <w:proofErr w:type="gramStart"/>
      <w:r w:rsidRPr="00676BFD">
        <w:rPr>
          <w:rFonts w:ascii="Arial" w:hAnsi="Arial" w:cs="Arial"/>
          <w:color w:val="000000"/>
          <w:spacing w:val="-4"/>
          <w:sz w:val="18"/>
          <w:szCs w:val="18"/>
        </w:rPr>
        <w:t>were be</w:t>
      </w:r>
      <w:proofErr w:type="gramEnd"/>
      <w:r w:rsidRPr="00676BFD">
        <w:rPr>
          <w:rFonts w:ascii="Arial" w:hAnsi="Arial" w:cs="Arial"/>
          <w:color w:val="000000"/>
          <w:spacing w:val="-4"/>
          <w:sz w:val="18"/>
          <w:szCs w:val="18"/>
        </w:rPr>
        <w:t xml:space="preserve"> distributed on 28 February</w:t>
      </w:r>
      <w:r w:rsidRPr="00307EC7">
        <w:rPr>
          <w:rFonts w:ascii="Arial" w:hAnsi="Arial" w:cs="Arial"/>
          <w:color w:val="000000"/>
          <w:sz w:val="18"/>
          <w:szCs w:val="18"/>
        </w:rPr>
        <w:t xml:space="preserve"> 2025.</w:t>
      </w:r>
    </w:p>
    <w:p w14:paraId="35BC63B2" w14:textId="77777777" w:rsidR="003C1FA1" w:rsidRPr="00307EC7" w:rsidRDefault="003C1FA1" w:rsidP="003C1FA1">
      <w:pPr>
        <w:tabs>
          <w:tab w:val="left" w:pos="540"/>
        </w:tabs>
        <w:jc w:val="both"/>
        <w:rPr>
          <w:rFonts w:ascii="Arial" w:hAnsi="Arial" w:cs="Arial"/>
          <w:color w:val="000000"/>
          <w:sz w:val="18"/>
          <w:szCs w:val="18"/>
        </w:rPr>
      </w:pPr>
    </w:p>
    <w:p w14:paraId="5064C3C8" w14:textId="77777777" w:rsidR="00CA266F" w:rsidRPr="00307EC7" w:rsidRDefault="00CA266F" w:rsidP="00F06F4E">
      <w:pPr>
        <w:tabs>
          <w:tab w:val="left" w:pos="540"/>
        </w:tabs>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0F53DA" w:rsidRPr="00307EC7" w14:paraId="2C051D84" w14:textId="77777777" w:rsidTr="009241BB">
        <w:trPr>
          <w:trHeight w:val="386"/>
        </w:trPr>
        <w:tc>
          <w:tcPr>
            <w:tcW w:w="9450" w:type="dxa"/>
            <w:vAlign w:val="center"/>
          </w:tcPr>
          <w:p w14:paraId="7B05E3E7" w14:textId="1F97D9E6" w:rsidR="000F53DA" w:rsidRPr="00307EC7" w:rsidRDefault="00DC2C47" w:rsidP="003F1D9B">
            <w:pPr>
              <w:tabs>
                <w:tab w:val="left" w:pos="431"/>
              </w:tabs>
              <w:ind w:left="432" w:hanging="537"/>
              <w:jc w:val="both"/>
              <w:rPr>
                <w:rFonts w:ascii="Arial" w:hAnsi="Arial" w:cs="Arial"/>
                <w:b/>
                <w:bCs/>
                <w:color w:val="000000"/>
                <w:sz w:val="18"/>
                <w:szCs w:val="18"/>
                <w:cs/>
              </w:rPr>
            </w:pPr>
            <w:r w:rsidRPr="00307EC7">
              <w:rPr>
                <w:rFonts w:ascii="Arial" w:hAnsi="Arial" w:cs="Arial"/>
                <w:b/>
                <w:bCs/>
                <w:color w:val="000000"/>
                <w:sz w:val="18"/>
                <w:szCs w:val="18"/>
                <w:lang w:val="en-GB"/>
              </w:rPr>
              <w:t>1</w:t>
            </w:r>
            <w:r w:rsidR="00E1130A" w:rsidRPr="00307EC7">
              <w:rPr>
                <w:rFonts w:ascii="Arial" w:hAnsi="Arial" w:cs="Arial"/>
                <w:b/>
                <w:bCs/>
                <w:color w:val="000000"/>
                <w:sz w:val="18"/>
                <w:szCs w:val="18"/>
                <w:lang w:val="en-GB"/>
              </w:rPr>
              <w:t>9</w:t>
            </w:r>
            <w:r w:rsidR="000F53DA" w:rsidRPr="00307EC7">
              <w:rPr>
                <w:rFonts w:ascii="Arial" w:hAnsi="Arial" w:cs="Arial"/>
                <w:b/>
                <w:bCs/>
                <w:color w:val="000000"/>
                <w:sz w:val="18"/>
                <w:szCs w:val="18"/>
              </w:rPr>
              <w:tab/>
              <w:t>Letters of bank guarantee</w:t>
            </w:r>
          </w:p>
        </w:tc>
      </w:tr>
    </w:tbl>
    <w:p w14:paraId="5B4A0986" w14:textId="77777777" w:rsidR="000F53DA" w:rsidRPr="00307EC7" w:rsidRDefault="000F53DA" w:rsidP="00F06F4E">
      <w:pPr>
        <w:tabs>
          <w:tab w:val="left" w:pos="540"/>
        </w:tabs>
        <w:jc w:val="both"/>
        <w:rPr>
          <w:rFonts w:ascii="Arial" w:hAnsi="Arial" w:cs="Arial"/>
          <w:color w:val="000000"/>
          <w:sz w:val="18"/>
          <w:szCs w:val="18"/>
          <w:cs/>
        </w:rPr>
      </w:pPr>
    </w:p>
    <w:p w14:paraId="4E6607E1" w14:textId="0A49B9D1" w:rsidR="00DC66B8" w:rsidRPr="00307EC7" w:rsidRDefault="00037292" w:rsidP="007824BD">
      <w:pPr>
        <w:pStyle w:val="BlockText"/>
        <w:tabs>
          <w:tab w:val="clear" w:pos="1440"/>
          <w:tab w:val="left" w:pos="2160"/>
        </w:tabs>
        <w:spacing w:before="0" w:after="0" w:line="240" w:lineRule="auto"/>
        <w:ind w:left="0" w:right="0" w:firstLine="0"/>
        <w:rPr>
          <w:rFonts w:ascii="Arial" w:eastAsia="Angsana New" w:hAnsi="Arial" w:cs="Arial"/>
          <w:color w:val="000000"/>
          <w:spacing w:val="-5"/>
          <w:sz w:val="18"/>
          <w:szCs w:val="18"/>
        </w:rPr>
      </w:pPr>
      <w:r w:rsidRPr="00307EC7">
        <w:rPr>
          <w:rFonts w:ascii="Arial" w:eastAsia="Angsana New" w:hAnsi="Arial" w:cs="Arial"/>
          <w:color w:val="000000"/>
          <w:sz w:val="18"/>
          <w:szCs w:val="18"/>
        </w:rPr>
        <w:t xml:space="preserve">As at </w:t>
      </w:r>
      <w:r w:rsidR="00624047" w:rsidRPr="00307EC7">
        <w:rPr>
          <w:rFonts w:ascii="Arial" w:eastAsia="Angsana New" w:hAnsi="Arial" w:cs="Arial"/>
          <w:color w:val="000000"/>
          <w:sz w:val="18"/>
          <w:szCs w:val="18"/>
          <w:lang w:val="en-GB"/>
        </w:rPr>
        <w:t xml:space="preserve">31 </w:t>
      </w:r>
      <w:r w:rsidR="00224C5F" w:rsidRPr="00307EC7">
        <w:rPr>
          <w:rFonts w:ascii="Arial" w:eastAsia="Angsana New" w:hAnsi="Arial" w:cs="Arial"/>
          <w:color w:val="000000"/>
          <w:sz w:val="18"/>
          <w:szCs w:val="18"/>
          <w:lang w:val="en-GB"/>
        </w:rPr>
        <w:t xml:space="preserve">March </w:t>
      </w:r>
      <w:r w:rsidR="00DC2C47" w:rsidRPr="00307EC7">
        <w:rPr>
          <w:rFonts w:ascii="Arial" w:eastAsia="Angsana New" w:hAnsi="Arial" w:cs="Arial"/>
          <w:color w:val="000000"/>
          <w:sz w:val="18"/>
          <w:szCs w:val="18"/>
          <w:lang w:val="en-GB"/>
        </w:rPr>
        <w:t>202</w:t>
      </w:r>
      <w:r w:rsidR="00224C5F" w:rsidRPr="00307EC7">
        <w:rPr>
          <w:rFonts w:ascii="Arial" w:eastAsia="Angsana New" w:hAnsi="Arial" w:cs="Arial"/>
          <w:color w:val="000000"/>
          <w:sz w:val="18"/>
          <w:szCs w:val="18"/>
          <w:lang w:val="en-GB"/>
        </w:rPr>
        <w:t>6</w:t>
      </w:r>
      <w:r w:rsidRPr="00307EC7">
        <w:rPr>
          <w:rFonts w:ascii="Arial" w:eastAsia="Angsana New" w:hAnsi="Arial" w:cs="Arial"/>
          <w:color w:val="000000"/>
          <w:sz w:val="18"/>
          <w:szCs w:val="18"/>
        </w:rPr>
        <w:t xml:space="preserve">, the Group had outstanding letters of guarantee issued by </w:t>
      </w:r>
      <w:r w:rsidR="00F2242D" w:rsidRPr="00307EC7">
        <w:rPr>
          <w:rFonts w:ascii="Arial" w:eastAsia="Angsana New" w:hAnsi="Arial" w:cs="Arial"/>
          <w:color w:val="000000"/>
          <w:sz w:val="18"/>
          <w:szCs w:val="18"/>
        </w:rPr>
        <w:t>financial institutions</w:t>
      </w:r>
      <w:r w:rsidRPr="00307EC7">
        <w:rPr>
          <w:rFonts w:ascii="Arial" w:eastAsia="Angsana New" w:hAnsi="Arial" w:cs="Arial"/>
          <w:color w:val="000000"/>
          <w:sz w:val="18"/>
          <w:szCs w:val="18"/>
        </w:rPr>
        <w:t xml:space="preserve"> on behalf of the Company in the normal course of business comprise guarantee for electricity consumption to the Provincial Electricity Authority </w:t>
      </w:r>
      <w:r w:rsidRPr="00307EC7">
        <w:rPr>
          <w:rFonts w:ascii="Arial" w:eastAsia="Angsana New" w:hAnsi="Arial" w:cs="Arial"/>
          <w:color w:val="000000"/>
          <w:spacing w:val="-3"/>
          <w:sz w:val="18"/>
          <w:szCs w:val="18"/>
        </w:rPr>
        <w:t>of Baht</w:t>
      </w:r>
      <w:r w:rsidR="00734033" w:rsidRPr="00307EC7">
        <w:rPr>
          <w:rFonts w:ascii="Arial" w:eastAsia="Angsana New" w:hAnsi="Arial" w:cs="Arial"/>
          <w:color w:val="000000"/>
          <w:spacing w:val="-3"/>
          <w:sz w:val="18"/>
          <w:szCs w:val="18"/>
        </w:rPr>
        <w:t xml:space="preserve"> </w:t>
      </w:r>
      <w:r w:rsidR="00C60BC7" w:rsidRPr="00307EC7">
        <w:rPr>
          <w:rFonts w:ascii="Arial" w:hAnsi="Arial" w:cs="Arial"/>
          <w:color w:val="000000"/>
          <w:spacing w:val="-3"/>
          <w:sz w:val="18"/>
          <w:szCs w:val="18"/>
        </w:rPr>
        <w:t>21.03</w:t>
      </w:r>
      <w:r w:rsidR="003021BA" w:rsidRPr="00307EC7">
        <w:rPr>
          <w:rFonts w:ascii="Arial" w:hAnsi="Arial" w:cs="Arial"/>
          <w:color w:val="000000"/>
          <w:spacing w:val="-3"/>
          <w:sz w:val="18"/>
          <w:szCs w:val="18"/>
        </w:rPr>
        <w:t xml:space="preserve"> </w:t>
      </w:r>
      <w:r w:rsidRPr="00307EC7">
        <w:rPr>
          <w:rFonts w:ascii="Arial" w:eastAsia="Angsana New" w:hAnsi="Arial" w:cs="Arial"/>
          <w:color w:val="000000"/>
          <w:spacing w:val="-3"/>
          <w:sz w:val="18"/>
          <w:szCs w:val="18"/>
        </w:rPr>
        <w:t>million (</w:t>
      </w:r>
      <w:r w:rsidR="00DC2C47" w:rsidRPr="00307EC7">
        <w:rPr>
          <w:rFonts w:ascii="Arial" w:eastAsia="Angsana New" w:hAnsi="Arial" w:cs="Arial"/>
          <w:color w:val="000000"/>
          <w:spacing w:val="-3"/>
          <w:sz w:val="18"/>
          <w:szCs w:val="18"/>
          <w:lang w:val="en-GB"/>
        </w:rPr>
        <w:t>30</w:t>
      </w:r>
      <w:r w:rsidRPr="00307EC7">
        <w:rPr>
          <w:rFonts w:ascii="Arial" w:eastAsia="Angsana New" w:hAnsi="Arial" w:cs="Arial"/>
          <w:color w:val="000000"/>
          <w:spacing w:val="-3"/>
          <w:sz w:val="18"/>
          <w:szCs w:val="18"/>
        </w:rPr>
        <w:t xml:space="preserve"> September </w:t>
      </w:r>
      <w:r w:rsidR="00DC2C47" w:rsidRPr="00307EC7">
        <w:rPr>
          <w:rFonts w:ascii="Arial" w:eastAsia="Angsana New" w:hAnsi="Arial" w:cs="Arial"/>
          <w:color w:val="000000"/>
          <w:spacing w:val="-3"/>
          <w:sz w:val="18"/>
          <w:szCs w:val="18"/>
          <w:lang w:val="en-GB"/>
        </w:rPr>
        <w:t>202</w:t>
      </w:r>
      <w:r w:rsidR="008D320C" w:rsidRPr="00307EC7">
        <w:rPr>
          <w:rFonts w:ascii="Arial" w:eastAsia="Angsana New" w:hAnsi="Arial" w:cs="Arial"/>
          <w:color w:val="000000"/>
          <w:spacing w:val="-3"/>
          <w:sz w:val="18"/>
          <w:szCs w:val="18"/>
          <w:lang w:val="en-GB"/>
        </w:rPr>
        <w:t>5</w:t>
      </w:r>
      <w:r w:rsidRPr="00307EC7">
        <w:rPr>
          <w:rFonts w:ascii="Arial" w:eastAsia="Angsana New" w:hAnsi="Arial" w:cs="Arial"/>
          <w:color w:val="000000"/>
          <w:spacing w:val="-3"/>
          <w:sz w:val="18"/>
          <w:szCs w:val="18"/>
        </w:rPr>
        <w:t xml:space="preserve">: Baht </w:t>
      </w:r>
      <w:r w:rsidR="008D320C" w:rsidRPr="00307EC7">
        <w:rPr>
          <w:rFonts w:ascii="Arial" w:hAnsi="Arial" w:cs="Arial"/>
          <w:color w:val="000000"/>
          <w:sz w:val="18"/>
          <w:szCs w:val="18"/>
        </w:rPr>
        <w:t xml:space="preserve">21.03 </w:t>
      </w:r>
      <w:r w:rsidRPr="00307EC7">
        <w:rPr>
          <w:rFonts w:ascii="Arial" w:eastAsia="Angsana New" w:hAnsi="Arial" w:cs="Arial"/>
          <w:color w:val="000000"/>
          <w:spacing w:val="-3"/>
          <w:sz w:val="18"/>
          <w:szCs w:val="18"/>
        </w:rPr>
        <w:t xml:space="preserve">million), </w:t>
      </w:r>
      <w:r w:rsidR="00F905B6" w:rsidRPr="00307EC7">
        <w:rPr>
          <w:rFonts w:ascii="Arial" w:eastAsia="Angsana New" w:hAnsi="Arial" w:cs="Arial"/>
          <w:color w:val="000000"/>
          <w:spacing w:val="-3"/>
          <w:sz w:val="18"/>
          <w:szCs w:val="18"/>
        </w:rPr>
        <w:t xml:space="preserve">and Baht </w:t>
      </w:r>
      <w:r w:rsidR="00C60BC7" w:rsidRPr="00307EC7">
        <w:rPr>
          <w:rFonts w:ascii="Arial" w:eastAsia="Angsana New" w:hAnsi="Arial" w:cs="Arial"/>
          <w:color w:val="000000"/>
          <w:spacing w:val="-3"/>
          <w:sz w:val="18"/>
          <w:szCs w:val="18"/>
        </w:rPr>
        <w:t>0.33</w:t>
      </w:r>
      <w:r w:rsidR="00F35DF2" w:rsidRPr="00307EC7">
        <w:rPr>
          <w:rFonts w:ascii="Arial" w:eastAsia="Angsana New" w:hAnsi="Arial" w:cs="Arial"/>
          <w:color w:val="000000"/>
          <w:spacing w:val="-3"/>
          <w:sz w:val="18"/>
          <w:szCs w:val="18"/>
        </w:rPr>
        <w:t xml:space="preserve"> </w:t>
      </w:r>
      <w:r w:rsidR="00D103EF" w:rsidRPr="00307EC7">
        <w:rPr>
          <w:rFonts w:ascii="Arial" w:eastAsia="Angsana New" w:hAnsi="Arial" w:cs="Arial"/>
          <w:color w:val="000000"/>
          <w:spacing w:val="-3"/>
          <w:sz w:val="18"/>
          <w:szCs w:val="18"/>
        </w:rPr>
        <w:t>million</w:t>
      </w:r>
      <w:r w:rsidR="00264932" w:rsidRPr="00307EC7">
        <w:rPr>
          <w:rFonts w:ascii="Arial" w:eastAsia="Angsana New" w:hAnsi="Arial" w:cs="Arial"/>
          <w:color w:val="000000"/>
          <w:spacing w:val="-4"/>
          <w:sz w:val="18"/>
          <w:szCs w:val="18"/>
        </w:rPr>
        <w:t xml:space="preserve"> </w:t>
      </w:r>
      <w:r w:rsidRPr="00307EC7">
        <w:rPr>
          <w:rFonts w:ascii="Arial" w:eastAsia="Angsana New" w:hAnsi="Arial" w:cs="Arial"/>
          <w:color w:val="000000"/>
          <w:spacing w:val="-4"/>
          <w:sz w:val="18"/>
          <w:szCs w:val="18"/>
        </w:rPr>
        <w:t>(</w:t>
      </w:r>
      <w:r w:rsidR="00DC2C47" w:rsidRPr="00307EC7">
        <w:rPr>
          <w:rFonts w:ascii="Arial" w:eastAsia="Angsana New" w:hAnsi="Arial" w:cs="Arial"/>
          <w:color w:val="000000"/>
          <w:spacing w:val="-4"/>
          <w:sz w:val="18"/>
          <w:szCs w:val="18"/>
          <w:lang w:val="en-GB"/>
        </w:rPr>
        <w:t>30</w:t>
      </w:r>
      <w:r w:rsidRPr="00307EC7">
        <w:rPr>
          <w:rFonts w:ascii="Arial" w:eastAsia="Angsana New" w:hAnsi="Arial" w:cs="Arial"/>
          <w:color w:val="000000"/>
          <w:spacing w:val="-4"/>
          <w:sz w:val="18"/>
          <w:szCs w:val="18"/>
        </w:rPr>
        <w:t xml:space="preserve"> September </w:t>
      </w:r>
      <w:r w:rsidR="00DC2C47" w:rsidRPr="00307EC7">
        <w:rPr>
          <w:rFonts w:ascii="Arial" w:eastAsia="Angsana New" w:hAnsi="Arial" w:cs="Arial"/>
          <w:color w:val="000000"/>
          <w:spacing w:val="-4"/>
          <w:sz w:val="18"/>
          <w:szCs w:val="18"/>
          <w:lang w:val="en-GB"/>
        </w:rPr>
        <w:t>202</w:t>
      </w:r>
      <w:r w:rsidR="008D320C" w:rsidRPr="00307EC7">
        <w:rPr>
          <w:rFonts w:ascii="Arial" w:eastAsia="Angsana New" w:hAnsi="Arial" w:cs="Arial"/>
          <w:color w:val="000000"/>
          <w:spacing w:val="-4"/>
          <w:sz w:val="18"/>
          <w:szCs w:val="18"/>
          <w:lang w:val="en-GB"/>
        </w:rPr>
        <w:t>5</w:t>
      </w:r>
      <w:r w:rsidRPr="00307EC7">
        <w:rPr>
          <w:rFonts w:ascii="Arial" w:eastAsia="Angsana New" w:hAnsi="Arial" w:cs="Arial"/>
          <w:color w:val="000000"/>
          <w:spacing w:val="-4"/>
          <w:sz w:val="18"/>
          <w:szCs w:val="18"/>
        </w:rPr>
        <w:t xml:space="preserve">: Baht </w:t>
      </w:r>
      <w:r w:rsidR="008D320C" w:rsidRPr="00307EC7">
        <w:rPr>
          <w:rFonts w:ascii="Arial" w:hAnsi="Arial" w:cs="Arial"/>
          <w:color w:val="000000"/>
          <w:sz w:val="18"/>
          <w:szCs w:val="18"/>
        </w:rPr>
        <w:t xml:space="preserve">0.32 </w:t>
      </w:r>
      <w:r w:rsidRPr="00307EC7">
        <w:rPr>
          <w:rFonts w:ascii="Arial" w:eastAsia="Angsana New" w:hAnsi="Arial" w:cs="Arial"/>
          <w:color w:val="000000"/>
          <w:spacing w:val="-4"/>
          <w:sz w:val="18"/>
          <w:szCs w:val="18"/>
        </w:rPr>
        <w:t>million)</w:t>
      </w:r>
      <w:r w:rsidR="00CC1EC8" w:rsidRPr="00307EC7">
        <w:rPr>
          <w:rFonts w:ascii="Arial" w:eastAsia="Angsana New" w:hAnsi="Arial" w:cs="Arial"/>
          <w:color w:val="000000"/>
          <w:spacing w:val="-4"/>
          <w:sz w:val="18"/>
          <w:szCs w:val="18"/>
        </w:rPr>
        <w:t xml:space="preserve"> for the due fulfillment by the Company of the terms and conditions in respect of grant of Certification </w:t>
      </w:r>
      <w:r w:rsidR="00CC1EC8" w:rsidRPr="00307EC7">
        <w:rPr>
          <w:rFonts w:ascii="Arial" w:eastAsia="Angsana New" w:hAnsi="Arial" w:cs="Arial"/>
          <w:color w:val="000000"/>
          <w:spacing w:val="-5"/>
          <w:sz w:val="18"/>
          <w:szCs w:val="18"/>
        </w:rPr>
        <w:t>Mark License by the licensor</w:t>
      </w:r>
      <w:r w:rsidRPr="00307EC7">
        <w:rPr>
          <w:rFonts w:ascii="Arial" w:eastAsia="Angsana New" w:hAnsi="Arial" w:cs="Arial"/>
          <w:color w:val="000000"/>
          <w:spacing w:val="-5"/>
          <w:sz w:val="18"/>
          <w:szCs w:val="18"/>
        </w:rPr>
        <w:t xml:space="preserve"> and</w:t>
      </w:r>
      <w:r w:rsidR="0061319E" w:rsidRPr="00307EC7">
        <w:rPr>
          <w:rFonts w:ascii="Arial" w:eastAsia="Angsana New" w:hAnsi="Arial" w:cs="Arial"/>
          <w:color w:val="000000"/>
          <w:spacing w:val="-5"/>
          <w:sz w:val="18"/>
          <w:szCs w:val="18"/>
        </w:rPr>
        <w:t xml:space="preserve"> Baht </w:t>
      </w:r>
      <w:r w:rsidR="006B7D0C" w:rsidRPr="00307EC7">
        <w:rPr>
          <w:rFonts w:ascii="Arial" w:eastAsia="Angsana New" w:hAnsi="Arial" w:cs="Arial"/>
          <w:color w:val="000000"/>
          <w:spacing w:val="-5"/>
          <w:sz w:val="18"/>
          <w:szCs w:val="18"/>
        </w:rPr>
        <w:t>13.84</w:t>
      </w:r>
      <w:r w:rsidRPr="00307EC7">
        <w:rPr>
          <w:rFonts w:ascii="Arial" w:eastAsia="Angsana New" w:hAnsi="Arial" w:cs="Arial"/>
          <w:color w:val="000000"/>
          <w:spacing w:val="-5"/>
          <w:sz w:val="18"/>
          <w:szCs w:val="18"/>
        </w:rPr>
        <w:t xml:space="preserve"> </w:t>
      </w:r>
      <w:r w:rsidR="00D103EF" w:rsidRPr="00307EC7">
        <w:rPr>
          <w:rFonts w:ascii="Arial" w:eastAsia="Angsana New" w:hAnsi="Arial" w:cs="Arial"/>
          <w:color w:val="000000"/>
          <w:spacing w:val="-5"/>
          <w:sz w:val="18"/>
          <w:szCs w:val="18"/>
        </w:rPr>
        <w:t xml:space="preserve">million </w:t>
      </w:r>
      <w:r w:rsidRPr="00307EC7">
        <w:rPr>
          <w:rFonts w:ascii="Arial" w:eastAsia="Angsana New" w:hAnsi="Arial" w:cs="Arial"/>
          <w:color w:val="000000"/>
          <w:spacing w:val="-5"/>
          <w:sz w:val="18"/>
          <w:szCs w:val="18"/>
        </w:rPr>
        <w:t>(</w:t>
      </w:r>
      <w:r w:rsidR="00DC2C47" w:rsidRPr="00307EC7">
        <w:rPr>
          <w:rFonts w:ascii="Arial" w:eastAsia="Angsana New" w:hAnsi="Arial" w:cs="Arial"/>
          <w:color w:val="000000"/>
          <w:spacing w:val="-5"/>
          <w:sz w:val="18"/>
          <w:szCs w:val="18"/>
          <w:lang w:val="en-GB"/>
        </w:rPr>
        <w:t>30</w:t>
      </w:r>
      <w:r w:rsidRPr="00307EC7">
        <w:rPr>
          <w:rFonts w:ascii="Arial" w:eastAsia="Angsana New" w:hAnsi="Arial" w:cs="Arial"/>
          <w:color w:val="000000"/>
          <w:spacing w:val="-5"/>
          <w:sz w:val="18"/>
          <w:szCs w:val="18"/>
        </w:rPr>
        <w:t xml:space="preserve"> September </w:t>
      </w:r>
      <w:r w:rsidR="00DC2C47" w:rsidRPr="00307EC7">
        <w:rPr>
          <w:rFonts w:ascii="Arial" w:eastAsia="Angsana New" w:hAnsi="Arial" w:cs="Arial"/>
          <w:color w:val="000000"/>
          <w:spacing w:val="-5"/>
          <w:sz w:val="18"/>
          <w:szCs w:val="18"/>
          <w:lang w:val="en-GB"/>
        </w:rPr>
        <w:t>202</w:t>
      </w:r>
      <w:r w:rsidR="008D320C" w:rsidRPr="00307EC7">
        <w:rPr>
          <w:rFonts w:ascii="Arial" w:eastAsia="Angsana New" w:hAnsi="Arial" w:cs="Arial"/>
          <w:color w:val="000000"/>
          <w:spacing w:val="-5"/>
          <w:sz w:val="18"/>
          <w:szCs w:val="18"/>
          <w:lang w:val="en-GB"/>
        </w:rPr>
        <w:t>5</w:t>
      </w:r>
      <w:r w:rsidRPr="00307EC7">
        <w:rPr>
          <w:rFonts w:ascii="Arial" w:eastAsia="Angsana New" w:hAnsi="Arial" w:cs="Arial"/>
          <w:color w:val="000000"/>
          <w:spacing w:val="-5"/>
          <w:sz w:val="18"/>
          <w:szCs w:val="18"/>
        </w:rPr>
        <w:t xml:space="preserve">: Baht </w:t>
      </w:r>
      <w:r w:rsidR="008D320C" w:rsidRPr="00307EC7">
        <w:rPr>
          <w:rFonts w:ascii="Arial" w:hAnsi="Arial" w:cs="Arial"/>
          <w:color w:val="000000"/>
          <w:spacing w:val="-5"/>
          <w:sz w:val="18"/>
          <w:szCs w:val="18"/>
        </w:rPr>
        <w:t xml:space="preserve">17.20 </w:t>
      </w:r>
      <w:r w:rsidRPr="00307EC7">
        <w:rPr>
          <w:rFonts w:ascii="Arial" w:eastAsia="Angsana New" w:hAnsi="Arial" w:cs="Arial"/>
          <w:color w:val="000000"/>
          <w:spacing w:val="-5"/>
          <w:sz w:val="18"/>
          <w:szCs w:val="18"/>
        </w:rPr>
        <w:t>million)</w:t>
      </w:r>
      <w:r w:rsidR="000209C1" w:rsidRPr="00307EC7">
        <w:rPr>
          <w:rFonts w:ascii="Arial" w:eastAsia="Angsana New" w:hAnsi="Arial" w:cs="Arial"/>
          <w:color w:val="000000"/>
          <w:spacing w:val="-5"/>
          <w:sz w:val="18"/>
          <w:szCs w:val="18"/>
        </w:rPr>
        <w:t xml:space="preserve"> for the contractual performance.</w:t>
      </w:r>
    </w:p>
    <w:p w14:paraId="6EBC481D" w14:textId="25B6BE87" w:rsidR="007824BD" w:rsidRPr="00307EC7" w:rsidRDefault="00307EC7" w:rsidP="007824BD">
      <w:pPr>
        <w:pStyle w:val="BlockText"/>
        <w:tabs>
          <w:tab w:val="clear" w:pos="1440"/>
          <w:tab w:val="left" w:pos="2160"/>
        </w:tabs>
        <w:spacing w:before="0" w:after="0" w:line="240" w:lineRule="auto"/>
        <w:ind w:left="0" w:right="0" w:firstLine="0"/>
        <w:rPr>
          <w:rFonts w:ascii="Arial" w:eastAsia="Angsana New" w:hAnsi="Arial" w:cs="Arial"/>
          <w:color w:val="000000"/>
          <w:sz w:val="18"/>
          <w:szCs w:val="18"/>
        </w:rPr>
      </w:pPr>
      <w:r>
        <w:rPr>
          <w:rFonts w:ascii="Arial" w:eastAsia="Angsana New" w:hAnsi="Arial" w:cs="Arial"/>
          <w:color w:val="000000"/>
          <w:spacing w:val="-5"/>
          <w:sz w:val="18"/>
          <w:szCs w:val="18"/>
        </w:rPr>
        <w:br w:type="page"/>
      </w:r>
    </w:p>
    <w:tbl>
      <w:tblPr>
        <w:tblW w:w="0" w:type="auto"/>
        <w:tblInd w:w="108" w:type="dxa"/>
        <w:tblLayout w:type="fixed"/>
        <w:tblLook w:val="04A0" w:firstRow="1" w:lastRow="0" w:firstColumn="1" w:lastColumn="0" w:noHBand="0" w:noVBand="1"/>
      </w:tblPr>
      <w:tblGrid>
        <w:gridCol w:w="9450"/>
      </w:tblGrid>
      <w:tr w:rsidR="00AC0896" w:rsidRPr="00307EC7" w14:paraId="720149B9" w14:textId="77777777" w:rsidTr="009241BB">
        <w:trPr>
          <w:trHeight w:val="386"/>
        </w:trPr>
        <w:tc>
          <w:tcPr>
            <w:tcW w:w="9450" w:type="dxa"/>
            <w:vAlign w:val="center"/>
          </w:tcPr>
          <w:p w14:paraId="389973EE" w14:textId="5E71B06B" w:rsidR="00AC0896" w:rsidRPr="00307EC7" w:rsidRDefault="00D748DC" w:rsidP="003F1D9B">
            <w:pPr>
              <w:tabs>
                <w:tab w:val="left" w:pos="431"/>
              </w:tabs>
              <w:ind w:left="432" w:hanging="537"/>
              <w:jc w:val="both"/>
              <w:rPr>
                <w:rFonts w:ascii="Arial" w:hAnsi="Arial" w:cs="Arial"/>
                <w:b/>
                <w:bCs/>
                <w:color w:val="000000"/>
                <w:sz w:val="18"/>
                <w:szCs w:val="18"/>
                <w:cs/>
              </w:rPr>
            </w:pPr>
            <w:r w:rsidRPr="00307EC7">
              <w:rPr>
                <w:rFonts w:ascii="Arial" w:hAnsi="Arial" w:cs="Arial"/>
                <w:b/>
                <w:bCs/>
                <w:color w:val="000000"/>
                <w:sz w:val="18"/>
                <w:szCs w:val="18"/>
              </w:rPr>
              <w:br w:type="page"/>
            </w:r>
            <w:r w:rsidR="00E1130A" w:rsidRPr="00307EC7">
              <w:rPr>
                <w:rFonts w:ascii="Arial" w:hAnsi="Arial" w:cs="Arial"/>
                <w:b/>
                <w:bCs/>
                <w:color w:val="000000"/>
                <w:sz w:val="18"/>
                <w:szCs w:val="18"/>
                <w:lang w:val="en-GB"/>
              </w:rPr>
              <w:t>20</w:t>
            </w:r>
            <w:r w:rsidR="00AC0896" w:rsidRPr="00307EC7">
              <w:rPr>
                <w:rFonts w:ascii="Arial" w:hAnsi="Arial" w:cs="Arial"/>
                <w:b/>
                <w:bCs/>
                <w:color w:val="000000"/>
                <w:sz w:val="18"/>
                <w:szCs w:val="18"/>
              </w:rPr>
              <w:tab/>
              <w:t>Related party transactions</w:t>
            </w:r>
          </w:p>
        </w:tc>
      </w:tr>
    </w:tbl>
    <w:p w14:paraId="36763D5C" w14:textId="77777777" w:rsidR="005816EB" w:rsidRPr="00307EC7" w:rsidRDefault="005816EB" w:rsidP="00F06F4E">
      <w:pPr>
        <w:tabs>
          <w:tab w:val="left" w:pos="540"/>
        </w:tabs>
        <w:jc w:val="both"/>
        <w:rPr>
          <w:rFonts w:ascii="Arial" w:hAnsi="Arial" w:cs="Arial"/>
          <w:color w:val="000000"/>
          <w:sz w:val="18"/>
          <w:szCs w:val="18"/>
        </w:rPr>
      </w:pPr>
    </w:p>
    <w:p w14:paraId="66A646AA" w14:textId="77777777" w:rsidR="00F33BE1" w:rsidRPr="00307EC7" w:rsidRDefault="00F33BE1" w:rsidP="009C14EC">
      <w:pPr>
        <w:ind w:left="540" w:hanging="540"/>
        <w:jc w:val="both"/>
        <w:rPr>
          <w:rFonts w:ascii="Arial" w:hAnsi="Arial" w:cs="Arial"/>
          <w:b/>
          <w:bCs/>
          <w:color w:val="000000"/>
          <w:spacing w:val="-2"/>
          <w:sz w:val="18"/>
          <w:szCs w:val="18"/>
        </w:rPr>
      </w:pPr>
      <w:r w:rsidRPr="00307EC7">
        <w:rPr>
          <w:rFonts w:ascii="Arial" w:hAnsi="Arial" w:cs="Arial"/>
          <w:b/>
          <w:bCs/>
          <w:color w:val="000000"/>
          <w:spacing w:val="-2"/>
          <w:sz w:val="18"/>
          <w:szCs w:val="18"/>
        </w:rPr>
        <w:t>a)</w:t>
      </w:r>
      <w:r w:rsidRPr="00307EC7">
        <w:rPr>
          <w:rFonts w:ascii="Arial" w:hAnsi="Arial" w:cs="Arial"/>
          <w:b/>
          <w:bCs/>
          <w:color w:val="000000"/>
          <w:spacing w:val="-2"/>
          <w:sz w:val="18"/>
          <w:szCs w:val="18"/>
        </w:rPr>
        <w:tab/>
        <w:t>Transactions with related parties</w:t>
      </w:r>
    </w:p>
    <w:p w14:paraId="13F1CC77" w14:textId="77777777" w:rsidR="00F33BE1" w:rsidRPr="00307EC7" w:rsidRDefault="00F33BE1" w:rsidP="009C14EC">
      <w:pPr>
        <w:ind w:left="540"/>
        <w:jc w:val="both"/>
        <w:rPr>
          <w:rFonts w:ascii="Arial" w:hAnsi="Arial" w:cs="Arial"/>
          <w:color w:val="000000"/>
          <w:spacing w:val="-2"/>
          <w:sz w:val="18"/>
          <w:szCs w:val="18"/>
        </w:rPr>
      </w:pPr>
    </w:p>
    <w:p w14:paraId="3E3DA981" w14:textId="1D0245F1" w:rsidR="001E458E" w:rsidRPr="00307EC7" w:rsidRDefault="001E458E" w:rsidP="009C14EC">
      <w:pPr>
        <w:ind w:left="540"/>
        <w:jc w:val="both"/>
        <w:rPr>
          <w:rFonts w:ascii="Arial" w:hAnsi="Arial" w:cs="Arial"/>
          <w:color w:val="000000"/>
          <w:spacing w:val="-6"/>
          <w:sz w:val="18"/>
          <w:szCs w:val="18"/>
        </w:rPr>
      </w:pPr>
      <w:r w:rsidRPr="00307EC7">
        <w:rPr>
          <w:rFonts w:ascii="Arial" w:hAnsi="Arial" w:cs="Arial"/>
          <w:color w:val="000000"/>
          <w:spacing w:val="-6"/>
          <w:sz w:val="18"/>
          <w:szCs w:val="18"/>
        </w:rPr>
        <w:t>The significant related party transactions for the</w:t>
      </w:r>
      <w:r w:rsidR="004009FD" w:rsidRPr="00307EC7">
        <w:rPr>
          <w:rFonts w:ascii="Arial" w:hAnsi="Arial" w:cs="Arial"/>
          <w:color w:val="000000"/>
          <w:spacing w:val="-6"/>
          <w:sz w:val="18"/>
          <w:szCs w:val="18"/>
          <w:lang w:val="en-GB"/>
        </w:rPr>
        <w:t xml:space="preserve"> </w:t>
      </w:r>
      <w:r w:rsidR="005332D5" w:rsidRPr="00307EC7">
        <w:rPr>
          <w:rFonts w:ascii="Arial" w:hAnsi="Arial" w:cs="Arial"/>
          <w:color w:val="000000"/>
          <w:spacing w:val="-6"/>
          <w:sz w:val="18"/>
          <w:szCs w:val="18"/>
          <w:lang w:val="en-GB"/>
        </w:rPr>
        <w:t>three-month</w:t>
      </w:r>
      <w:r w:rsidR="00B02971" w:rsidRPr="00307EC7">
        <w:rPr>
          <w:rFonts w:ascii="Arial" w:hAnsi="Arial" w:cs="Arial"/>
          <w:color w:val="000000"/>
          <w:spacing w:val="-6"/>
          <w:sz w:val="18"/>
          <w:szCs w:val="18"/>
          <w:lang w:val="en-GB"/>
        </w:rPr>
        <w:t xml:space="preserve"> </w:t>
      </w:r>
      <w:r w:rsidRPr="00307EC7">
        <w:rPr>
          <w:rFonts w:ascii="Arial" w:hAnsi="Arial" w:cs="Arial"/>
          <w:color w:val="000000"/>
          <w:spacing w:val="-6"/>
          <w:sz w:val="18"/>
          <w:szCs w:val="18"/>
        </w:rPr>
        <w:t xml:space="preserve">periods </w:t>
      </w:r>
      <w:proofErr w:type="gramStart"/>
      <w:r w:rsidRPr="00307EC7">
        <w:rPr>
          <w:rFonts w:ascii="Arial" w:hAnsi="Arial" w:cs="Arial"/>
          <w:color w:val="000000"/>
          <w:spacing w:val="-6"/>
          <w:sz w:val="18"/>
          <w:szCs w:val="18"/>
        </w:rPr>
        <w:t>ended</w:t>
      </w:r>
      <w:proofErr w:type="gramEnd"/>
      <w:r w:rsidRPr="00307EC7">
        <w:rPr>
          <w:rFonts w:ascii="Arial" w:hAnsi="Arial" w:cs="Arial"/>
          <w:color w:val="000000"/>
          <w:spacing w:val="-6"/>
          <w:sz w:val="18"/>
          <w:szCs w:val="18"/>
        </w:rPr>
        <w:t xml:space="preserve"> </w:t>
      </w:r>
      <w:r w:rsidR="00624047" w:rsidRPr="00307EC7">
        <w:rPr>
          <w:rFonts w:ascii="Arial" w:hAnsi="Arial" w:cs="Arial"/>
          <w:color w:val="000000"/>
          <w:spacing w:val="-6"/>
          <w:sz w:val="18"/>
          <w:szCs w:val="18"/>
          <w:lang w:val="en-GB"/>
        </w:rPr>
        <w:t xml:space="preserve">31 </w:t>
      </w:r>
      <w:r w:rsidR="001B3BFC" w:rsidRPr="00307EC7">
        <w:rPr>
          <w:rFonts w:ascii="Arial" w:hAnsi="Arial" w:cs="Arial"/>
          <w:color w:val="000000"/>
          <w:spacing w:val="-6"/>
          <w:sz w:val="18"/>
          <w:szCs w:val="18"/>
          <w:lang w:val="en-GB"/>
        </w:rPr>
        <w:t>March</w:t>
      </w:r>
      <w:r w:rsidR="00C44C31" w:rsidRPr="00307EC7">
        <w:rPr>
          <w:rFonts w:ascii="Arial" w:hAnsi="Arial" w:cs="Arial"/>
          <w:color w:val="000000"/>
          <w:spacing w:val="-6"/>
          <w:sz w:val="18"/>
          <w:szCs w:val="18"/>
          <w:lang w:val="en-GB"/>
        </w:rPr>
        <w:t xml:space="preserve"> </w:t>
      </w:r>
      <w:r w:rsidR="00DC2C47" w:rsidRPr="00307EC7">
        <w:rPr>
          <w:rFonts w:ascii="Arial" w:hAnsi="Arial" w:cs="Arial"/>
          <w:color w:val="000000"/>
          <w:spacing w:val="-6"/>
          <w:sz w:val="18"/>
          <w:szCs w:val="18"/>
          <w:lang w:val="en-GB"/>
        </w:rPr>
        <w:t>202</w:t>
      </w:r>
      <w:r w:rsidR="000F4B28" w:rsidRPr="00307EC7">
        <w:rPr>
          <w:rFonts w:ascii="Arial" w:hAnsi="Arial" w:cs="Arial"/>
          <w:color w:val="000000"/>
          <w:spacing w:val="-6"/>
          <w:sz w:val="18"/>
          <w:szCs w:val="18"/>
          <w:lang w:val="en-GB"/>
        </w:rPr>
        <w:t>6</w:t>
      </w:r>
      <w:r w:rsidR="00497F26" w:rsidRPr="00307EC7">
        <w:rPr>
          <w:rFonts w:ascii="Arial" w:hAnsi="Arial" w:cs="Arial"/>
          <w:color w:val="000000"/>
          <w:spacing w:val="-6"/>
          <w:sz w:val="18"/>
          <w:szCs w:val="18"/>
        </w:rPr>
        <w:t xml:space="preserve"> and </w:t>
      </w:r>
      <w:r w:rsidR="00DC2C47" w:rsidRPr="00307EC7">
        <w:rPr>
          <w:rFonts w:ascii="Arial" w:hAnsi="Arial" w:cs="Arial"/>
          <w:color w:val="000000"/>
          <w:spacing w:val="-6"/>
          <w:sz w:val="18"/>
          <w:szCs w:val="18"/>
          <w:lang w:val="en-GB"/>
        </w:rPr>
        <w:t>202</w:t>
      </w:r>
      <w:r w:rsidR="000F4B28" w:rsidRPr="00307EC7">
        <w:rPr>
          <w:rFonts w:ascii="Arial" w:hAnsi="Arial" w:cs="Arial"/>
          <w:color w:val="000000"/>
          <w:spacing w:val="-6"/>
          <w:sz w:val="18"/>
          <w:szCs w:val="18"/>
          <w:lang w:val="en-GB"/>
        </w:rPr>
        <w:t>5</w:t>
      </w:r>
      <w:r w:rsidRPr="00307EC7">
        <w:rPr>
          <w:rFonts w:ascii="Arial" w:hAnsi="Arial" w:cs="Arial"/>
          <w:color w:val="000000"/>
          <w:spacing w:val="-6"/>
          <w:sz w:val="18"/>
          <w:szCs w:val="18"/>
        </w:rPr>
        <w:t xml:space="preserve"> were as follows:</w:t>
      </w:r>
    </w:p>
    <w:p w14:paraId="5E9C7D26" w14:textId="2D9CAD5A" w:rsidR="001E458E" w:rsidRPr="00307EC7" w:rsidRDefault="001E458E" w:rsidP="009C14EC">
      <w:pPr>
        <w:ind w:left="540"/>
        <w:jc w:val="both"/>
        <w:rPr>
          <w:rFonts w:ascii="Arial" w:hAnsi="Arial" w:cs="Arial"/>
          <w:color w:val="000000"/>
          <w:spacing w:val="-2"/>
          <w:sz w:val="18"/>
          <w:szCs w:val="18"/>
        </w:rPr>
      </w:pPr>
    </w:p>
    <w:tbl>
      <w:tblPr>
        <w:tblW w:w="0" w:type="auto"/>
        <w:tblInd w:w="558" w:type="dxa"/>
        <w:tblLayout w:type="fixed"/>
        <w:tblLook w:val="04A0" w:firstRow="1" w:lastRow="0" w:firstColumn="1" w:lastColumn="0" w:noHBand="0" w:noVBand="1"/>
      </w:tblPr>
      <w:tblGrid>
        <w:gridCol w:w="3542"/>
        <w:gridCol w:w="1368"/>
        <w:gridCol w:w="1368"/>
        <w:gridCol w:w="1368"/>
        <w:gridCol w:w="1368"/>
      </w:tblGrid>
      <w:tr w:rsidR="007259A6" w:rsidRPr="00307EC7" w14:paraId="5F9F17B8" w14:textId="77777777" w:rsidTr="000F4B28">
        <w:tc>
          <w:tcPr>
            <w:tcW w:w="3542" w:type="dxa"/>
            <w:vAlign w:val="bottom"/>
          </w:tcPr>
          <w:p w14:paraId="4AC99E2C" w14:textId="77777777" w:rsidR="007259A6" w:rsidRPr="00307EC7" w:rsidRDefault="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vAlign w:val="bottom"/>
            <w:hideMark/>
          </w:tcPr>
          <w:p w14:paraId="33C5C7F1" w14:textId="77777777" w:rsidR="007259A6" w:rsidRPr="00307EC7" w:rsidRDefault="007259A6">
            <w:pPr>
              <w:ind w:right="-72"/>
              <w:jc w:val="center"/>
              <w:rPr>
                <w:rFonts w:ascii="Arial" w:hAnsi="Arial" w:cs="Arial"/>
                <w:b/>
                <w:bCs/>
                <w:color w:val="000000"/>
                <w:spacing w:val="-4"/>
                <w:sz w:val="18"/>
                <w:szCs w:val="18"/>
              </w:rPr>
            </w:pPr>
            <w:r w:rsidRPr="00307EC7">
              <w:rPr>
                <w:rFonts w:ascii="Arial" w:hAnsi="Arial" w:cs="Arial"/>
                <w:b/>
                <w:bCs/>
                <w:color w:val="000000"/>
                <w:spacing w:val="-4"/>
                <w:sz w:val="18"/>
                <w:szCs w:val="18"/>
              </w:rPr>
              <w:t>Consolidated</w:t>
            </w:r>
          </w:p>
        </w:tc>
        <w:tc>
          <w:tcPr>
            <w:tcW w:w="2736" w:type="dxa"/>
            <w:gridSpan w:val="2"/>
            <w:vAlign w:val="bottom"/>
            <w:hideMark/>
          </w:tcPr>
          <w:p w14:paraId="459426BE" w14:textId="77777777" w:rsidR="007259A6" w:rsidRPr="00307EC7" w:rsidRDefault="007259A6">
            <w:pPr>
              <w:ind w:right="-72"/>
              <w:jc w:val="center"/>
              <w:rPr>
                <w:rFonts w:ascii="Arial" w:hAnsi="Arial" w:cs="Arial"/>
                <w:b/>
                <w:bCs/>
                <w:color w:val="000000"/>
                <w:sz w:val="18"/>
                <w:szCs w:val="18"/>
              </w:rPr>
            </w:pPr>
            <w:r w:rsidRPr="00307EC7">
              <w:rPr>
                <w:rFonts w:ascii="Arial" w:hAnsi="Arial" w:cs="Arial"/>
                <w:b/>
                <w:bCs/>
                <w:color w:val="000000"/>
                <w:sz w:val="18"/>
                <w:szCs w:val="18"/>
              </w:rPr>
              <w:t>Separate</w:t>
            </w:r>
          </w:p>
        </w:tc>
      </w:tr>
      <w:tr w:rsidR="007259A6" w:rsidRPr="00307EC7" w14:paraId="50F34AFA" w14:textId="77777777" w:rsidTr="000F4B28">
        <w:tc>
          <w:tcPr>
            <w:tcW w:w="3542" w:type="dxa"/>
            <w:vAlign w:val="bottom"/>
          </w:tcPr>
          <w:p w14:paraId="755DDFBB" w14:textId="77777777" w:rsidR="007259A6" w:rsidRPr="00307EC7" w:rsidRDefault="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tcBorders>
              <w:bottom w:val="single" w:sz="4" w:space="0" w:color="auto"/>
            </w:tcBorders>
            <w:vAlign w:val="bottom"/>
            <w:hideMark/>
          </w:tcPr>
          <w:p w14:paraId="2D5D0CBC" w14:textId="77777777" w:rsidR="007259A6" w:rsidRPr="00307EC7" w:rsidRDefault="007259A6">
            <w:pPr>
              <w:ind w:right="-72"/>
              <w:jc w:val="center"/>
              <w:rPr>
                <w:rFonts w:ascii="Arial" w:hAnsi="Arial" w:cs="Arial"/>
                <w:b/>
                <w:bCs/>
                <w:color w:val="000000"/>
                <w:sz w:val="18"/>
                <w:szCs w:val="18"/>
              </w:rPr>
            </w:pPr>
            <w:r w:rsidRPr="00307EC7">
              <w:rPr>
                <w:rFonts w:ascii="Arial" w:hAnsi="Arial" w:cs="Arial"/>
                <w:b/>
                <w:bCs/>
                <w:color w:val="000000"/>
                <w:sz w:val="18"/>
                <w:szCs w:val="18"/>
              </w:rPr>
              <w:t>financial information</w:t>
            </w:r>
          </w:p>
        </w:tc>
        <w:tc>
          <w:tcPr>
            <w:tcW w:w="2736" w:type="dxa"/>
            <w:gridSpan w:val="2"/>
            <w:tcBorders>
              <w:bottom w:val="single" w:sz="4" w:space="0" w:color="auto"/>
            </w:tcBorders>
            <w:vAlign w:val="bottom"/>
            <w:hideMark/>
          </w:tcPr>
          <w:p w14:paraId="65BE4F41" w14:textId="77777777" w:rsidR="007259A6" w:rsidRPr="00307EC7" w:rsidRDefault="007259A6">
            <w:pPr>
              <w:ind w:right="-72"/>
              <w:jc w:val="center"/>
              <w:rPr>
                <w:rFonts w:ascii="Arial" w:hAnsi="Arial" w:cs="Arial"/>
                <w:b/>
                <w:bCs/>
                <w:color w:val="000000"/>
                <w:sz w:val="18"/>
                <w:szCs w:val="18"/>
              </w:rPr>
            </w:pPr>
            <w:r w:rsidRPr="00307EC7">
              <w:rPr>
                <w:rFonts w:ascii="Arial" w:hAnsi="Arial" w:cs="Arial"/>
                <w:b/>
                <w:bCs/>
                <w:color w:val="000000"/>
                <w:sz w:val="18"/>
                <w:szCs w:val="18"/>
              </w:rPr>
              <w:t>financial information</w:t>
            </w:r>
          </w:p>
        </w:tc>
      </w:tr>
      <w:tr w:rsidR="000F4B28" w:rsidRPr="00307EC7" w14:paraId="3BE8CEA8" w14:textId="77777777" w:rsidTr="000F4B28">
        <w:trPr>
          <w:trHeight w:val="77"/>
        </w:trPr>
        <w:tc>
          <w:tcPr>
            <w:tcW w:w="3542" w:type="dxa"/>
            <w:vAlign w:val="bottom"/>
          </w:tcPr>
          <w:p w14:paraId="209034E9" w14:textId="77777777" w:rsidR="000F4B28" w:rsidRPr="00307EC7" w:rsidRDefault="000F4B28" w:rsidP="000F4B28">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vAlign w:val="bottom"/>
            <w:hideMark/>
          </w:tcPr>
          <w:p w14:paraId="574A8B2F" w14:textId="7702B401" w:rsidR="000F4B28" w:rsidRPr="00307EC7" w:rsidRDefault="000F4B28" w:rsidP="000F4B28">
            <w:pPr>
              <w:overflowPunct w:val="0"/>
              <w:autoSpaceDE w:val="0"/>
              <w:autoSpaceDN w:val="0"/>
              <w:adjustRightInd w:val="0"/>
              <w:ind w:right="-72"/>
              <w:jc w:val="right"/>
              <w:textAlignment w:val="baseline"/>
              <w:rPr>
                <w:rFonts w:ascii="Arial" w:hAnsi="Arial" w:cs="Cordia New"/>
                <w:b/>
                <w:bCs/>
                <w:color w:val="000000"/>
                <w:sz w:val="18"/>
                <w:szCs w:val="18"/>
              </w:rPr>
            </w:pPr>
            <w:r w:rsidRPr="00307EC7">
              <w:rPr>
                <w:rFonts w:ascii="Arial" w:hAnsi="Arial" w:cs="Arial"/>
                <w:b/>
                <w:bCs/>
                <w:color w:val="000000"/>
                <w:sz w:val="18"/>
                <w:szCs w:val="18"/>
                <w:lang w:val="en-GB"/>
              </w:rPr>
              <w:t>202</w:t>
            </w:r>
            <w:r w:rsidRPr="00307EC7">
              <w:rPr>
                <w:rFonts w:ascii="Arial" w:hAnsi="Arial" w:cs="Cordia New"/>
                <w:b/>
                <w:bCs/>
                <w:color w:val="000000"/>
                <w:sz w:val="18"/>
                <w:szCs w:val="18"/>
              </w:rPr>
              <w:t>6</w:t>
            </w:r>
          </w:p>
        </w:tc>
        <w:tc>
          <w:tcPr>
            <w:tcW w:w="1368" w:type="dxa"/>
            <w:tcBorders>
              <w:top w:val="single" w:sz="4" w:space="0" w:color="auto"/>
            </w:tcBorders>
            <w:vAlign w:val="bottom"/>
            <w:hideMark/>
          </w:tcPr>
          <w:p w14:paraId="61CA8149" w14:textId="017ACF58" w:rsidR="000F4B28" w:rsidRPr="00307EC7" w:rsidRDefault="000F4B28" w:rsidP="000F4B28">
            <w:pPr>
              <w:overflowPunct w:val="0"/>
              <w:autoSpaceDE w:val="0"/>
              <w:autoSpaceDN w:val="0"/>
              <w:adjustRightInd w:val="0"/>
              <w:ind w:right="-72"/>
              <w:jc w:val="right"/>
              <w:textAlignment w:val="baseline"/>
              <w:rPr>
                <w:rFonts w:ascii="Arial" w:hAnsi="Arial" w:cs="Arial"/>
                <w:b/>
                <w:bCs/>
                <w:color w:val="000000"/>
                <w:sz w:val="18"/>
                <w:szCs w:val="18"/>
              </w:rPr>
            </w:pPr>
            <w:r w:rsidRPr="00307EC7">
              <w:rPr>
                <w:rFonts w:ascii="Arial" w:hAnsi="Arial" w:cs="Arial"/>
                <w:b/>
                <w:bCs/>
                <w:color w:val="000000"/>
                <w:sz w:val="18"/>
                <w:szCs w:val="18"/>
                <w:lang w:val="en-GB"/>
              </w:rPr>
              <w:t>2025</w:t>
            </w:r>
          </w:p>
        </w:tc>
        <w:tc>
          <w:tcPr>
            <w:tcW w:w="1368" w:type="dxa"/>
            <w:tcBorders>
              <w:top w:val="single" w:sz="4" w:space="0" w:color="auto"/>
            </w:tcBorders>
            <w:vAlign w:val="bottom"/>
            <w:hideMark/>
          </w:tcPr>
          <w:p w14:paraId="30CEA6FC" w14:textId="26CF8289" w:rsidR="000F4B28" w:rsidRPr="00307EC7" w:rsidRDefault="000F4B28" w:rsidP="000F4B28">
            <w:pPr>
              <w:overflowPunct w:val="0"/>
              <w:autoSpaceDE w:val="0"/>
              <w:autoSpaceDN w:val="0"/>
              <w:adjustRightInd w:val="0"/>
              <w:ind w:right="-72"/>
              <w:jc w:val="right"/>
              <w:textAlignment w:val="baseline"/>
              <w:rPr>
                <w:rFonts w:ascii="Arial" w:hAnsi="Arial" w:cs="Arial"/>
                <w:b/>
                <w:bCs/>
                <w:color w:val="000000"/>
                <w:sz w:val="18"/>
                <w:szCs w:val="18"/>
              </w:rPr>
            </w:pPr>
            <w:r w:rsidRPr="00307EC7">
              <w:rPr>
                <w:rFonts w:ascii="Arial" w:hAnsi="Arial" w:cs="Arial"/>
                <w:b/>
                <w:bCs/>
                <w:color w:val="000000"/>
                <w:sz w:val="18"/>
                <w:szCs w:val="18"/>
                <w:lang w:val="en-GB"/>
              </w:rPr>
              <w:t>202</w:t>
            </w:r>
            <w:r w:rsidRPr="00307EC7">
              <w:rPr>
                <w:rFonts w:ascii="Arial" w:hAnsi="Arial" w:cs="Cordia New"/>
                <w:b/>
                <w:bCs/>
                <w:color w:val="000000"/>
                <w:sz w:val="18"/>
                <w:szCs w:val="18"/>
              </w:rPr>
              <w:t>6</w:t>
            </w:r>
          </w:p>
        </w:tc>
        <w:tc>
          <w:tcPr>
            <w:tcW w:w="1368" w:type="dxa"/>
            <w:tcBorders>
              <w:top w:val="single" w:sz="4" w:space="0" w:color="auto"/>
            </w:tcBorders>
            <w:vAlign w:val="bottom"/>
            <w:hideMark/>
          </w:tcPr>
          <w:p w14:paraId="02E8E6BF" w14:textId="1052F23B" w:rsidR="000F4B28" w:rsidRPr="00307EC7" w:rsidRDefault="000F4B28" w:rsidP="000F4B28">
            <w:pPr>
              <w:overflowPunct w:val="0"/>
              <w:autoSpaceDE w:val="0"/>
              <w:autoSpaceDN w:val="0"/>
              <w:adjustRightInd w:val="0"/>
              <w:ind w:right="-72"/>
              <w:jc w:val="right"/>
              <w:textAlignment w:val="baseline"/>
              <w:rPr>
                <w:rFonts w:ascii="Arial" w:hAnsi="Arial" w:cs="Arial"/>
                <w:b/>
                <w:bCs/>
                <w:color w:val="000000"/>
                <w:sz w:val="18"/>
                <w:szCs w:val="18"/>
              </w:rPr>
            </w:pPr>
            <w:r w:rsidRPr="00307EC7">
              <w:rPr>
                <w:rFonts w:ascii="Arial" w:hAnsi="Arial" w:cs="Arial"/>
                <w:b/>
                <w:bCs/>
                <w:color w:val="000000"/>
                <w:sz w:val="18"/>
                <w:szCs w:val="18"/>
                <w:lang w:val="en-GB"/>
              </w:rPr>
              <w:t>2025</w:t>
            </w:r>
          </w:p>
        </w:tc>
      </w:tr>
      <w:tr w:rsidR="000F4B28" w:rsidRPr="00307EC7" w14:paraId="4C91BEDA" w14:textId="77777777" w:rsidTr="000F4B28">
        <w:tc>
          <w:tcPr>
            <w:tcW w:w="3542" w:type="dxa"/>
            <w:vAlign w:val="bottom"/>
          </w:tcPr>
          <w:p w14:paraId="6D4CCF62" w14:textId="77777777" w:rsidR="000F4B28" w:rsidRPr="00307EC7" w:rsidRDefault="000F4B28" w:rsidP="000F4B28">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bottom w:val="single" w:sz="4" w:space="0" w:color="auto"/>
            </w:tcBorders>
            <w:vAlign w:val="bottom"/>
            <w:hideMark/>
          </w:tcPr>
          <w:p w14:paraId="36BCD6F7" w14:textId="139B5596" w:rsidR="000F4B28" w:rsidRPr="00307EC7" w:rsidRDefault="000F4B28" w:rsidP="000F4B28">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307EC7">
              <w:rPr>
                <w:rFonts w:ascii="Arial" w:hAnsi="Arial" w:cs="Arial"/>
                <w:b/>
                <w:bCs/>
                <w:color w:val="000000"/>
                <w:spacing w:val="-6"/>
                <w:sz w:val="18"/>
                <w:szCs w:val="18"/>
              </w:rPr>
              <w:t>Baht</w:t>
            </w:r>
            <w:proofErr w:type="gramEnd"/>
            <w:r w:rsidRPr="00307EC7">
              <w:rPr>
                <w:rFonts w:ascii="Arial" w:hAnsi="Arial" w:cs="Arial"/>
                <w:b/>
                <w:bCs/>
                <w:color w:val="000000"/>
                <w:spacing w:val="-6"/>
                <w:sz w:val="18"/>
                <w:szCs w:val="18"/>
              </w:rPr>
              <w:t>’</w:t>
            </w:r>
            <w:r w:rsidRPr="00307EC7">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058F9F05" w14:textId="504AEDC0" w:rsidR="000F4B28" w:rsidRPr="00307EC7" w:rsidRDefault="000F4B28" w:rsidP="000F4B28">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307EC7">
              <w:rPr>
                <w:rFonts w:ascii="Arial" w:hAnsi="Arial" w:cs="Arial"/>
                <w:b/>
                <w:bCs/>
                <w:color w:val="000000"/>
                <w:spacing w:val="-6"/>
                <w:sz w:val="18"/>
                <w:szCs w:val="18"/>
              </w:rPr>
              <w:t>Baht</w:t>
            </w:r>
            <w:proofErr w:type="gramEnd"/>
            <w:r w:rsidRPr="00307EC7">
              <w:rPr>
                <w:rFonts w:ascii="Arial" w:hAnsi="Arial" w:cs="Arial"/>
                <w:b/>
                <w:bCs/>
                <w:color w:val="000000"/>
                <w:spacing w:val="-6"/>
                <w:sz w:val="18"/>
                <w:szCs w:val="18"/>
              </w:rPr>
              <w:t>’</w:t>
            </w:r>
            <w:r w:rsidRPr="00307EC7">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71D43BC2" w14:textId="43B2D001" w:rsidR="000F4B28" w:rsidRPr="00307EC7" w:rsidRDefault="000F4B28" w:rsidP="000F4B28">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307EC7">
              <w:rPr>
                <w:rFonts w:ascii="Arial" w:hAnsi="Arial" w:cs="Arial"/>
                <w:b/>
                <w:bCs/>
                <w:color w:val="000000"/>
                <w:spacing w:val="-6"/>
                <w:sz w:val="18"/>
                <w:szCs w:val="18"/>
              </w:rPr>
              <w:t>Baht</w:t>
            </w:r>
            <w:proofErr w:type="gramEnd"/>
            <w:r w:rsidRPr="00307EC7">
              <w:rPr>
                <w:rFonts w:ascii="Arial" w:hAnsi="Arial" w:cs="Arial"/>
                <w:b/>
                <w:bCs/>
                <w:color w:val="000000"/>
                <w:spacing w:val="-6"/>
                <w:sz w:val="18"/>
                <w:szCs w:val="18"/>
              </w:rPr>
              <w:t>’</w:t>
            </w:r>
            <w:r w:rsidRPr="00307EC7">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76058379" w14:textId="384FC63A" w:rsidR="000F4B28" w:rsidRPr="00307EC7" w:rsidRDefault="000F4B28" w:rsidP="000F4B28">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307EC7">
              <w:rPr>
                <w:rFonts w:ascii="Arial" w:hAnsi="Arial" w:cs="Arial"/>
                <w:b/>
                <w:bCs/>
                <w:color w:val="000000"/>
                <w:spacing w:val="-6"/>
                <w:sz w:val="18"/>
                <w:szCs w:val="18"/>
              </w:rPr>
              <w:t>Baht</w:t>
            </w:r>
            <w:proofErr w:type="gramEnd"/>
            <w:r w:rsidRPr="00307EC7">
              <w:rPr>
                <w:rFonts w:ascii="Arial" w:hAnsi="Arial" w:cs="Arial"/>
                <w:b/>
                <w:bCs/>
                <w:color w:val="000000"/>
                <w:spacing w:val="-6"/>
                <w:sz w:val="18"/>
                <w:szCs w:val="18"/>
              </w:rPr>
              <w:t>’</w:t>
            </w:r>
            <w:r w:rsidRPr="00307EC7">
              <w:rPr>
                <w:rFonts w:ascii="Arial" w:hAnsi="Arial" w:cs="Arial"/>
                <w:b/>
                <w:bCs/>
                <w:color w:val="000000"/>
                <w:spacing w:val="-6"/>
                <w:sz w:val="18"/>
                <w:szCs w:val="18"/>
                <w:lang w:val="en-GB"/>
              </w:rPr>
              <w:t>000</w:t>
            </w:r>
          </w:p>
        </w:tc>
      </w:tr>
      <w:tr w:rsidR="007259A6" w:rsidRPr="00307EC7" w14:paraId="3D5BBBE5" w14:textId="77777777" w:rsidTr="000F4B28">
        <w:tc>
          <w:tcPr>
            <w:tcW w:w="3542" w:type="dxa"/>
            <w:vAlign w:val="bottom"/>
          </w:tcPr>
          <w:p w14:paraId="0E53A1D1" w14:textId="77777777" w:rsidR="007259A6" w:rsidRPr="00307EC7" w:rsidRDefault="007259A6">
            <w:pPr>
              <w:overflowPunct w:val="0"/>
              <w:autoSpaceDE w:val="0"/>
              <w:autoSpaceDN w:val="0"/>
              <w:adjustRightInd w:val="0"/>
              <w:ind w:right="-72"/>
              <w:textAlignment w:val="baseline"/>
              <w:rPr>
                <w:rFonts w:ascii="Arial" w:hAnsi="Arial" w:cs="Arial"/>
                <w:b/>
                <w:bCs/>
                <w:color w:val="000000"/>
                <w:sz w:val="12"/>
                <w:szCs w:val="12"/>
                <w:lang w:val="x-none" w:eastAsia="x-none"/>
              </w:rPr>
            </w:pPr>
          </w:p>
        </w:tc>
        <w:tc>
          <w:tcPr>
            <w:tcW w:w="1368" w:type="dxa"/>
            <w:tcBorders>
              <w:top w:val="single" w:sz="4" w:space="0" w:color="auto"/>
            </w:tcBorders>
            <w:vAlign w:val="bottom"/>
          </w:tcPr>
          <w:p w14:paraId="397382A1" w14:textId="77777777" w:rsidR="007259A6" w:rsidRPr="00307EC7" w:rsidRDefault="007259A6">
            <w:pPr>
              <w:overflowPunct w:val="0"/>
              <w:autoSpaceDE w:val="0"/>
              <w:autoSpaceDN w:val="0"/>
              <w:adjustRightInd w:val="0"/>
              <w:ind w:right="-72"/>
              <w:jc w:val="right"/>
              <w:textAlignment w:val="baseline"/>
              <w:rPr>
                <w:rFonts w:ascii="Arial" w:hAnsi="Arial" w:cs="Arial"/>
                <w:color w:val="000000"/>
                <w:sz w:val="12"/>
                <w:szCs w:val="12"/>
              </w:rPr>
            </w:pPr>
          </w:p>
        </w:tc>
        <w:tc>
          <w:tcPr>
            <w:tcW w:w="1368" w:type="dxa"/>
            <w:tcBorders>
              <w:top w:val="single" w:sz="4" w:space="0" w:color="auto"/>
            </w:tcBorders>
            <w:vAlign w:val="bottom"/>
          </w:tcPr>
          <w:p w14:paraId="1F671AB4" w14:textId="77777777" w:rsidR="007259A6" w:rsidRPr="00307EC7" w:rsidRDefault="007259A6">
            <w:pPr>
              <w:overflowPunct w:val="0"/>
              <w:autoSpaceDE w:val="0"/>
              <w:autoSpaceDN w:val="0"/>
              <w:adjustRightInd w:val="0"/>
              <w:ind w:right="-72"/>
              <w:jc w:val="right"/>
              <w:textAlignment w:val="baseline"/>
              <w:rPr>
                <w:rFonts w:ascii="Arial" w:hAnsi="Arial" w:cs="Arial"/>
                <w:color w:val="000000"/>
                <w:sz w:val="12"/>
                <w:szCs w:val="12"/>
              </w:rPr>
            </w:pPr>
          </w:p>
        </w:tc>
        <w:tc>
          <w:tcPr>
            <w:tcW w:w="1368" w:type="dxa"/>
            <w:tcBorders>
              <w:top w:val="single" w:sz="4" w:space="0" w:color="auto"/>
            </w:tcBorders>
            <w:vAlign w:val="bottom"/>
          </w:tcPr>
          <w:p w14:paraId="5178386B" w14:textId="77777777" w:rsidR="007259A6" w:rsidRPr="00307EC7" w:rsidRDefault="007259A6">
            <w:pPr>
              <w:overflowPunct w:val="0"/>
              <w:autoSpaceDE w:val="0"/>
              <w:autoSpaceDN w:val="0"/>
              <w:adjustRightInd w:val="0"/>
              <w:ind w:right="-72"/>
              <w:jc w:val="right"/>
              <w:textAlignment w:val="baseline"/>
              <w:rPr>
                <w:rFonts w:ascii="Arial" w:hAnsi="Arial" w:cs="Arial"/>
                <w:color w:val="000000"/>
                <w:sz w:val="12"/>
                <w:szCs w:val="12"/>
              </w:rPr>
            </w:pPr>
          </w:p>
        </w:tc>
        <w:tc>
          <w:tcPr>
            <w:tcW w:w="1368" w:type="dxa"/>
            <w:tcBorders>
              <w:top w:val="single" w:sz="4" w:space="0" w:color="auto"/>
            </w:tcBorders>
            <w:vAlign w:val="bottom"/>
          </w:tcPr>
          <w:p w14:paraId="0C193039" w14:textId="77777777" w:rsidR="007259A6" w:rsidRPr="00307EC7" w:rsidRDefault="007259A6">
            <w:pPr>
              <w:overflowPunct w:val="0"/>
              <w:autoSpaceDE w:val="0"/>
              <w:autoSpaceDN w:val="0"/>
              <w:adjustRightInd w:val="0"/>
              <w:ind w:right="-72"/>
              <w:jc w:val="right"/>
              <w:textAlignment w:val="baseline"/>
              <w:rPr>
                <w:rFonts w:ascii="Arial" w:hAnsi="Arial" w:cs="Arial"/>
                <w:color w:val="000000"/>
                <w:sz w:val="12"/>
                <w:szCs w:val="12"/>
              </w:rPr>
            </w:pPr>
          </w:p>
        </w:tc>
      </w:tr>
      <w:tr w:rsidR="007259A6" w:rsidRPr="00307EC7" w14:paraId="53FE9389" w14:textId="77777777" w:rsidTr="000F4B28">
        <w:trPr>
          <w:trHeight w:val="87"/>
        </w:trPr>
        <w:tc>
          <w:tcPr>
            <w:tcW w:w="3542" w:type="dxa"/>
            <w:vAlign w:val="bottom"/>
            <w:hideMark/>
          </w:tcPr>
          <w:p w14:paraId="03441B15" w14:textId="77777777" w:rsidR="007259A6" w:rsidRPr="00307EC7" w:rsidRDefault="007259A6">
            <w:pPr>
              <w:pStyle w:val="Footer"/>
              <w:tabs>
                <w:tab w:val="left" w:pos="122"/>
                <w:tab w:val="left" w:pos="720"/>
              </w:tabs>
              <w:ind w:right="-72"/>
              <w:rPr>
                <w:rFonts w:ascii="Arial" w:hAnsi="Arial" w:cs="Arial"/>
                <w:b/>
                <w:bCs/>
                <w:color w:val="000000"/>
                <w:sz w:val="18"/>
                <w:szCs w:val="18"/>
                <w:lang w:val="en-GB"/>
              </w:rPr>
            </w:pPr>
            <w:r w:rsidRPr="00307EC7">
              <w:rPr>
                <w:rFonts w:ascii="Arial" w:hAnsi="Arial" w:cs="Arial"/>
                <w:b/>
                <w:bCs/>
                <w:color w:val="000000"/>
                <w:sz w:val="18"/>
                <w:szCs w:val="18"/>
              </w:rPr>
              <w:t>Sales of goods</w:t>
            </w:r>
          </w:p>
        </w:tc>
        <w:tc>
          <w:tcPr>
            <w:tcW w:w="1368" w:type="dxa"/>
            <w:vAlign w:val="bottom"/>
          </w:tcPr>
          <w:p w14:paraId="66CFB4C4" w14:textId="77777777" w:rsidR="007259A6" w:rsidRPr="00307EC7" w:rsidRDefault="007259A6">
            <w:pPr>
              <w:pStyle w:val="10"/>
              <w:widowControl/>
              <w:ind w:right="-72"/>
              <w:jc w:val="right"/>
              <w:rPr>
                <w:rFonts w:ascii="Arial" w:hAnsi="Arial" w:cs="Arial"/>
                <w:color w:val="000000"/>
                <w:sz w:val="18"/>
                <w:szCs w:val="18"/>
              </w:rPr>
            </w:pPr>
          </w:p>
        </w:tc>
        <w:tc>
          <w:tcPr>
            <w:tcW w:w="1368" w:type="dxa"/>
            <w:vAlign w:val="bottom"/>
          </w:tcPr>
          <w:p w14:paraId="4956AFA0" w14:textId="77777777" w:rsidR="007259A6" w:rsidRPr="00307EC7" w:rsidRDefault="007259A6">
            <w:pPr>
              <w:pStyle w:val="10"/>
              <w:widowControl/>
              <w:ind w:right="-72"/>
              <w:jc w:val="right"/>
              <w:rPr>
                <w:rFonts w:ascii="Arial" w:hAnsi="Arial" w:cs="Arial"/>
                <w:color w:val="000000"/>
                <w:sz w:val="18"/>
                <w:szCs w:val="18"/>
              </w:rPr>
            </w:pPr>
          </w:p>
        </w:tc>
        <w:tc>
          <w:tcPr>
            <w:tcW w:w="1368" w:type="dxa"/>
            <w:vAlign w:val="bottom"/>
          </w:tcPr>
          <w:p w14:paraId="1D9C779A" w14:textId="77777777" w:rsidR="007259A6" w:rsidRPr="00307EC7" w:rsidRDefault="007259A6">
            <w:pPr>
              <w:pStyle w:val="10"/>
              <w:widowControl/>
              <w:ind w:right="-72"/>
              <w:jc w:val="right"/>
              <w:rPr>
                <w:rFonts w:ascii="Arial" w:hAnsi="Arial" w:cs="Arial"/>
                <w:color w:val="000000"/>
                <w:sz w:val="18"/>
                <w:szCs w:val="18"/>
              </w:rPr>
            </w:pPr>
          </w:p>
        </w:tc>
        <w:tc>
          <w:tcPr>
            <w:tcW w:w="1368" w:type="dxa"/>
            <w:vAlign w:val="bottom"/>
          </w:tcPr>
          <w:p w14:paraId="16A506B2" w14:textId="77777777" w:rsidR="007259A6" w:rsidRPr="00307EC7" w:rsidRDefault="007259A6">
            <w:pPr>
              <w:overflowPunct w:val="0"/>
              <w:autoSpaceDE w:val="0"/>
              <w:autoSpaceDN w:val="0"/>
              <w:adjustRightInd w:val="0"/>
              <w:ind w:right="-72"/>
              <w:jc w:val="right"/>
              <w:textAlignment w:val="baseline"/>
              <w:rPr>
                <w:rFonts w:ascii="Arial" w:hAnsi="Arial" w:cs="Arial"/>
                <w:color w:val="000000"/>
                <w:sz w:val="18"/>
                <w:szCs w:val="18"/>
              </w:rPr>
            </w:pPr>
          </w:p>
        </w:tc>
      </w:tr>
      <w:tr w:rsidR="00AB6F76" w:rsidRPr="00307EC7" w14:paraId="59B634E1" w14:textId="77777777">
        <w:tc>
          <w:tcPr>
            <w:tcW w:w="3542" w:type="dxa"/>
            <w:vAlign w:val="bottom"/>
          </w:tcPr>
          <w:p w14:paraId="686EC370" w14:textId="4A324B5F" w:rsidR="00AB6F76" w:rsidRPr="00307EC7" w:rsidRDefault="00AB6F76" w:rsidP="00AB6F76">
            <w:pPr>
              <w:pStyle w:val="Footer"/>
              <w:tabs>
                <w:tab w:val="left" w:pos="720"/>
              </w:tabs>
              <w:ind w:right="-72"/>
              <w:rPr>
                <w:rFonts w:ascii="Arial" w:hAnsi="Arial" w:cs="Arial"/>
                <w:color w:val="000000"/>
                <w:sz w:val="18"/>
                <w:szCs w:val="18"/>
                <w:lang w:val="en-GB"/>
              </w:rPr>
            </w:pPr>
            <w:r w:rsidRPr="00307EC7">
              <w:rPr>
                <w:rFonts w:ascii="Arial" w:hAnsi="Arial" w:cs="Arial"/>
                <w:color w:val="000000"/>
                <w:sz w:val="18"/>
                <w:szCs w:val="18"/>
                <w:lang w:val="en-GB"/>
              </w:rPr>
              <w:t>Subsidiary</w:t>
            </w:r>
          </w:p>
        </w:tc>
        <w:tc>
          <w:tcPr>
            <w:tcW w:w="1368" w:type="dxa"/>
          </w:tcPr>
          <w:p w14:paraId="7C4C8344" w14:textId="3F5762D0" w:rsidR="00AB6F76" w:rsidRPr="00307EC7" w:rsidRDefault="00AB6F76" w:rsidP="00AB6F76">
            <w:pPr>
              <w:ind w:right="-85"/>
              <w:jc w:val="right"/>
              <w:rPr>
                <w:rFonts w:ascii="Arial" w:hAnsi="Arial" w:cs="Arial"/>
                <w:color w:val="000000"/>
                <w:sz w:val="18"/>
                <w:szCs w:val="18"/>
                <w:lang w:val="en-GB"/>
              </w:rPr>
            </w:pPr>
            <w:r w:rsidRPr="00307EC7">
              <w:rPr>
                <w:rFonts w:ascii="Arial" w:hAnsi="Arial" w:cs="Arial"/>
                <w:color w:val="000000"/>
                <w:sz w:val="18"/>
                <w:szCs w:val="18"/>
                <w:lang w:val="en-GB"/>
              </w:rPr>
              <w:t xml:space="preserve">-   </w:t>
            </w:r>
          </w:p>
        </w:tc>
        <w:tc>
          <w:tcPr>
            <w:tcW w:w="1368" w:type="dxa"/>
            <w:vAlign w:val="bottom"/>
          </w:tcPr>
          <w:p w14:paraId="1E54B0E8" w14:textId="5F289487" w:rsidR="00AB6F76" w:rsidRPr="00307EC7" w:rsidRDefault="00AB6F76" w:rsidP="00AB6F76">
            <w:pPr>
              <w:ind w:right="-85"/>
              <w:jc w:val="right"/>
              <w:rPr>
                <w:rFonts w:ascii="Arial" w:hAnsi="Arial" w:cs="Arial"/>
                <w:sz w:val="18"/>
                <w:szCs w:val="18"/>
              </w:rPr>
            </w:pPr>
            <w:r w:rsidRPr="00307EC7">
              <w:rPr>
                <w:rFonts w:ascii="Arial" w:hAnsi="Arial" w:cs="Arial"/>
                <w:color w:val="000000"/>
                <w:sz w:val="18"/>
                <w:szCs w:val="18"/>
                <w:lang w:val="en-GB"/>
              </w:rPr>
              <w:t>-</w:t>
            </w:r>
          </w:p>
        </w:tc>
        <w:tc>
          <w:tcPr>
            <w:tcW w:w="1368" w:type="dxa"/>
          </w:tcPr>
          <w:p w14:paraId="321368A8" w14:textId="547B8813" w:rsidR="00AB6F76" w:rsidRPr="00307EC7" w:rsidRDefault="00AB6F76" w:rsidP="00AB6F76">
            <w:pPr>
              <w:ind w:right="-85"/>
              <w:jc w:val="right"/>
              <w:rPr>
                <w:rFonts w:ascii="Arial" w:hAnsi="Arial" w:cs="Arial"/>
                <w:sz w:val="18"/>
                <w:szCs w:val="18"/>
              </w:rPr>
            </w:pPr>
            <w:r w:rsidRPr="00307EC7">
              <w:rPr>
                <w:rFonts w:ascii="Arial" w:hAnsi="Arial" w:cs="Arial"/>
                <w:color w:val="000000"/>
                <w:sz w:val="18"/>
                <w:szCs w:val="18"/>
                <w:lang w:val="en-GB"/>
              </w:rPr>
              <w:t xml:space="preserve">-   </w:t>
            </w:r>
          </w:p>
        </w:tc>
        <w:tc>
          <w:tcPr>
            <w:tcW w:w="1368" w:type="dxa"/>
            <w:vAlign w:val="bottom"/>
          </w:tcPr>
          <w:p w14:paraId="2DA2CD99" w14:textId="76D54D13" w:rsidR="00AB6F76" w:rsidRPr="00307EC7" w:rsidRDefault="00AB6F76" w:rsidP="00AB6F76">
            <w:pPr>
              <w:ind w:right="-85"/>
              <w:jc w:val="right"/>
              <w:rPr>
                <w:rFonts w:ascii="Arial" w:hAnsi="Arial" w:cs="Arial"/>
                <w:color w:val="000000"/>
                <w:sz w:val="18"/>
                <w:szCs w:val="18"/>
              </w:rPr>
            </w:pPr>
            <w:r w:rsidRPr="00307EC7">
              <w:rPr>
                <w:rFonts w:ascii="Arial" w:hAnsi="Arial" w:cs="Arial"/>
                <w:color w:val="000000"/>
                <w:sz w:val="18"/>
                <w:szCs w:val="18"/>
                <w:lang w:val="en-GB"/>
              </w:rPr>
              <w:t>1,737</w:t>
            </w:r>
          </w:p>
        </w:tc>
      </w:tr>
      <w:tr w:rsidR="00AB6F76" w:rsidRPr="00307EC7" w14:paraId="00977B03" w14:textId="77777777">
        <w:tc>
          <w:tcPr>
            <w:tcW w:w="3542" w:type="dxa"/>
            <w:vAlign w:val="bottom"/>
          </w:tcPr>
          <w:p w14:paraId="3E1794D3" w14:textId="7B26E225" w:rsidR="00AB6F76" w:rsidRPr="00307EC7" w:rsidRDefault="00AB6F76" w:rsidP="00AB6F76">
            <w:pPr>
              <w:pStyle w:val="Footer"/>
              <w:tabs>
                <w:tab w:val="left" w:pos="720"/>
              </w:tabs>
              <w:ind w:right="-72"/>
              <w:rPr>
                <w:rFonts w:ascii="Arial" w:hAnsi="Arial" w:cs="Arial"/>
                <w:color w:val="000000"/>
                <w:sz w:val="18"/>
                <w:szCs w:val="18"/>
                <w:lang w:val="en-GB"/>
              </w:rPr>
            </w:pPr>
            <w:r w:rsidRPr="00307EC7">
              <w:rPr>
                <w:rFonts w:ascii="Arial" w:hAnsi="Arial" w:cs="Arial"/>
                <w:snapToGrid w:val="0"/>
                <w:color w:val="000000"/>
                <w:sz w:val="18"/>
                <w:szCs w:val="18"/>
                <w:lang w:eastAsia="th-TH"/>
              </w:rPr>
              <w:t>Related parties</w:t>
            </w:r>
          </w:p>
        </w:tc>
        <w:tc>
          <w:tcPr>
            <w:tcW w:w="1368" w:type="dxa"/>
            <w:tcBorders>
              <w:bottom w:val="single" w:sz="4" w:space="0" w:color="auto"/>
            </w:tcBorders>
          </w:tcPr>
          <w:p w14:paraId="29B52A83" w14:textId="167692E4" w:rsidR="00AB6F76" w:rsidRPr="00307EC7" w:rsidRDefault="00AB6F76" w:rsidP="00AB6F76">
            <w:pPr>
              <w:ind w:right="-85"/>
              <w:jc w:val="right"/>
              <w:rPr>
                <w:rFonts w:ascii="Arial" w:hAnsi="Arial" w:cs="Arial"/>
                <w:color w:val="000000"/>
                <w:sz w:val="18"/>
                <w:szCs w:val="18"/>
                <w:lang w:val="en-GB"/>
              </w:rPr>
            </w:pPr>
            <w:r w:rsidRPr="00307EC7">
              <w:rPr>
                <w:rFonts w:ascii="Arial" w:hAnsi="Arial" w:cs="Arial"/>
                <w:color w:val="000000"/>
                <w:sz w:val="18"/>
                <w:szCs w:val="18"/>
                <w:lang w:val="en-GB"/>
              </w:rPr>
              <w:t>494,972</w:t>
            </w:r>
          </w:p>
        </w:tc>
        <w:tc>
          <w:tcPr>
            <w:tcW w:w="1368" w:type="dxa"/>
            <w:tcBorders>
              <w:bottom w:val="single" w:sz="4" w:space="0" w:color="auto"/>
            </w:tcBorders>
            <w:vAlign w:val="bottom"/>
          </w:tcPr>
          <w:p w14:paraId="262C9E7C" w14:textId="6FFABACD" w:rsidR="00AB6F76" w:rsidRPr="00307EC7" w:rsidRDefault="00AB6F76" w:rsidP="00AB6F76">
            <w:pPr>
              <w:ind w:right="-85"/>
              <w:jc w:val="right"/>
              <w:rPr>
                <w:rFonts w:ascii="Arial" w:hAnsi="Arial" w:cs="Arial"/>
                <w:sz w:val="18"/>
                <w:szCs w:val="18"/>
              </w:rPr>
            </w:pPr>
            <w:r w:rsidRPr="00307EC7">
              <w:rPr>
                <w:rFonts w:ascii="Arial" w:hAnsi="Arial" w:cs="Arial"/>
                <w:color w:val="000000"/>
                <w:sz w:val="18"/>
                <w:szCs w:val="18"/>
                <w:lang w:val="en-GB"/>
              </w:rPr>
              <w:t>541,144</w:t>
            </w:r>
          </w:p>
        </w:tc>
        <w:tc>
          <w:tcPr>
            <w:tcW w:w="1368" w:type="dxa"/>
            <w:tcBorders>
              <w:bottom w:val="single" w:sz="4" w:space="0" w:color="auto"/>
            </w:tcBorders>
          </w:tcPr>
          <w:p w14:paraId="18C8CC0C" w14:textId="22201546" w:rsidR="00AB6F76" w:rsidRPr="00307EC7" w:rsidRDefault="00AB6F76" w:rsidP="00AB6F76">
            <w:pPr>
              <w:ind w:right="-85"/>
              <w:jc w:val="right"/>
              <w:rPr>
                <w:rFonts w:ascii="Arial" w:hAnsi="Arial" w:cs="Arial"/>
                <w:sz w:val="18"/>
                <w:szCs w:val="18"/>
              </w:rPr>
            </w:pPr>
            <w:r w:rsidRPr="00307EC7">
              <w:rPr>
                <w:rFonts w:ascii="Arial" w:hAnsi="Arial" w:cs="Arial"/>
                <w:color w:val="000000"/>
                <w:sz w:val="18"/>
                <w:szCs w:val="18"/>
                <w:lang w:val="en-GB"/>
              </w:rPr>
              <w:t>494,972</w:t>
            </w:r>
          </w:p>
        </w:tc>
        <w:tc>
          <w:tcPr>
            <w:tcW w:w="1368" w:type="dxa"/>
            <w:tcBorders>
              <w:bottom w:val="single" w:sz="4" w:space="0" w:color="auto"/>
            </w:tcBorders>
            <w:vAlign w:val="bottom"/>
          </w:tcPr>
          <w:p w14:paraId="6A48A965" w14:textId="407BCF27" w:rsidR="00AB6F76" w:rsidRPr="00307EC7" w:rsidRDefault="00AB6F76" w:rsidP="00AB6F76">
            <w:pPr>
              <w:ind w:right="-85"/>
              <w:jc w:val="right"/>
              <w:rPr>
                <w:rFonts w:ascii="Arial" w:hAnsi="Arial" w:cs="Arial"/>
                <w:color w:val="000000"/>
                <w:sz w:val="18"/>
                <w:szCs w:val="18"/>
              </w:rPr>
            </w:pPr>
            <w:r w:rsidRPr="00307EC7">
              <w:rPr>
                <w:rFonts w:ascii="Arial" w:hAnsi="Arial" w:cs="Arial"/>
                <w:color w:val="000000"/>
                <w:sz w:val="18"/>
                <w:szCs w:val="18"/>
                <w:lang w:val="en-GB"/>
              </w:rPr>
              <w:t>540,185</w:t>
            </w:r>
          </w:p>
        </w:tc>
      </w:tr>
      <w:tr w:rsidR="00AB6F76" w:rsidRPr="00307EC7" w14:paraId="23F39BF5" w14:textId="77777777" w:rsidTr="000F4B28">
        <w:tc>
          <w:tcPr>
            <w:tcW w:w="3542" w:type="dxa"/>
            <w:vAlign w:val="bottom"/>
          </w:tcPr>
          <w:p w14:paraId="4E56C41B" w14:textId="77777777" w:rsidR="00AB6F76" w:rsidRPr="00307EC7" w:rsidRDefault="00AB6F76" w:rsidP="00AB6F76">
            <w:pPr>
              <w:pStyle w:val="Footer"/>
              <w:tabs>
                <w:tab w:val="left" w:pos="720"/>
              </w:tabs>
              <w:ind w:right="-72"/>
              <w:rPr>
                <w:rFonts w:ascii="Arial" w:hAnsi="Arial" w:cs="Arial"/>
                <w:b/>
                <w:bCs/>
                <w:color w:val="000000"/>
                <w:sz w:val="12"/>
                <w:szCs w:val="12"/>
              </w:rPr>
            </w:pPr>
          </w:p>
        </w:tc>
        <w:tc>
          <w:tcPr>
            <w:tcW w:w="1368" w:type="dxa"/>
            <w:tcBorders>
              <w:top w:val="single" w:sz="4" w:space="0" w:color="auto"/>
            </w:tcBorders>
            <w:vAlign w:val="bottom"/>
          </w:tcPr>
          <w:p w14:paraId="71AE2B7B" w14:textId="77777777" w:rsidR="00AB6F76" w:rsidRPr="00307EC7" w:rsidRDefault="00AB6F76" w:rsidP="00AB6F76">
            <w:pPr>
              <w:ind w:right="-85"/>
              <w:jc w:val="right"/>
              <w:rPr>
                <w:rFonts w:ascii="Arial" w:hAnsi="Arial" w:cs="Arial"/>
                <w:color w:val="000000"/>
                <w:sz w:val="12"/>
                <w:szCs w:val="12"/>
                <w:lang w:val="en-GB"/>
              </w:rPr>
            </w:pPr>
          </w:p>
        </w:tc>
        <w:tc>
          <w:tcPr>
            <w:tcW w:w="1368" w:type="dxa"/>
            <w:tcBorders>
              <w:top w:val="single" w:sz="4" w:space="0" w:color="auto"/>
            </w:tcBorders>
            <w:vAlign w:val="bottom"/>
          </w:tcPr>
          <w:p w14:paraId="41C6F3A9" w14:textId="77777777" w:rsidR="00AB6F76" w:rsidRPr="00307EC7" w:rsidRDefault="00AB6F76" w:rsidP="00AB6F76">
            <w:pPr>
              <w:ind w:right="-85"/>
              <w:jc w:val="right"/>
              <w:rPr>
                <w:rFonts w:ascii="Arial" w:hAnsi="Arial" w:cs="Arial"/>
                <w:color w:val="000000"/>
                <w:sz w:val="12"/>
                <w:szCs w:val="12"/>
                <w:lang w:val="en-GB"/>
              </w:rPr>
            </w:pPr>
          </w:p>
        </w:tc>
        <w:tc>
          <w:tcPr>
            <w:tcW w:w="1368" w:type="dxa"/>
            <w:tcBorders>
              <w:top w:val="single" w:sz="4" w:space="0" w:color="auto"/>
            </w:tcBorders>
            <w:vAlign w:val="bottom"/>
          </w:tcPr>
          <w:p w14:paraId="087E7C7B" w14:textId="77777777" w:rsidR="00AB6F76" w:rsidRPr="00307EC7" w:rsidRDefault="00AB6F76" w:rsidP="00AB6F76">
            <w:pPr>
              <w:ind w:right="-85"/>
              <w:jc w:val="right"/>
              <w:rPr>
                <w:rFonts w:ascii="Arial" w:hAnsi="Arial" w:cs="Arial"/>
                <w:color w:val="000000"/>
                <w:sz w:val="12"/>
                <w:szCs w:val="12"/>
                <w:lang w:val="en-GB"/>
              </w:rPr>
            </w:pPr>
          </w:p>
        </w:tc>
        <w:tc>
          <w:tcPr>
            <w:tcW w:w="1368" w:type="dxa"/>
            <w:tcBorders>
              <w:top w:val="single" w:sz="4" w:space="0" w:color="auto"/>
            </w:tcBorders>
            <w:vAlign w:val="bottom"/>
          </w:tcPr>
          <w:p w14:paraId="777A253D" w14:textId="77777777" w:rsidR="00AB6F76" w:rsidRPr="00307EC7" w:rsidRDefault="00AB6F76" w:rsidP="00AB6F76">
            <w:pPr>
              <w:pStyle w:val="10"/>
              <w:widowControl/>
              <w:ind w:right="-85"/>
              <w:jc w:val="right"/>
              <w:rPr>
                <w:rFonts w:ascii="Arial" w:hAnsi="Arial" w:cs="Arial"/>
                <w:color w:val="000000"/>
                <w:sz w:val="12"/>
                <w:szCs w:val="12"/>
              </w:rPr>
            </w:pPr>
          </w:p>
        </w:tc>
      </w:tr>
      <w:tr w:rsidR="00AB6F76" w:rsidRPr="00307EC7" w14:paraId="64D17ED3" w14:textId="77777777" w:rsidTr="000F4B28">
        <w:tc>
          <w:tcPr>
            <w:tcW w:w="3542" w:type="dxa"/>
            <w:vAlign w:val="bottom"/>
          </w:tcPr>
          <w:p w14:paraId="53B2D726" w14:textId="77777777" w:rsidR="00AB6F76" w:rsidRPr="00307EC7" w:rsidRDefault="00AB6F76" w:rsidP="00AB6F76">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vAlign w:val="bottom"/>
          </w:tcPr>
          <w:p w14:paraId="0EF4C225" w14:textId="610ADDB7" w:rsidR="00AB6F76" w:rsidRPr="00307EC7" w:rsidRDefault="00AB6F76" w:rsidP="00AB6F76">
            <w:pPr>
              <w:ind w:right="-85"/>
              <w:jc w:val="right"/>
              <w:rPr>
                <w:rFonts w:ascii="Arial" w:hAnsi="Arial" w:cs="Arial"/>
                <w:b/>
                <w:bCs/>
                <w:sz w:val="18"/>
                <w:szCs w:val="18"/>
              </w:rPr>
            </w:pPr>
            <w:r w:rsidRPr="00307EC7">
              <w:rPr>
                <w:rFonts w:ascii="Arial" w:hAnsi="Arial" w:cs="Arial"/>
                <w:b/>
                <w:bCs/>
                <w:sz w:val="18"/>
                <w:szCs w:val="18"/>
              </w:rPr>
              <w:t>494,972</w:t>
            </w:r>
          </w:p>
        </w:tc>
        <w:tc>
          <w:tcPr>
            <w:tcW w:w="1368" w:type="dxa"/>
            <w:tcBorders>
              <w:bottom w:val="single" w:sz="4" w:space="0" w:color="auto"/>
            </w:tcBorders>
            <w:vAlign w:val="bottom"/>
          </w:tcPr>
          <w:p w14:paraId="5EC8CA26" w14:textId="68C6DEF0" w:rsidR="00AB6F76" w:rsidRPr="00307EC7" w:rsidRDefault="00AB6F76" w:rsidP="00AB6F76">
            <w:pPr>
              <w:ind w:right="-85"/>
              <w:jc w:val="right"/>
              <w:rPr>
                <w:rFonts w:ascii="Arial" w:hAnsi="Arial" w:cs="Arial"/>
                <w:b/>
                <w:bCs/>
                <w:sz w:val="18"/>
                <w:szCs w:val="18"/>
              </w:rPr>
            </w:pPr>
            <w:r w:rsidRPr="00307EC7">
              <w:rPr>
                <w:rFonts w:ascii="Arial" w:hAnsi="Arial" w:cs="Arial"/>
                <w:b/>
                <w:bCs/>
                <w:color w:val="000000"/>
                <w:sz w:val="18"/>
                <w:szCs w:val="18"/>
                <w:lang w:val="en-GB"/>
              </w:rPr>
              <w:t>541,144</w:t>
            </w:r>
          </w:p>
        </w:tc>
        <w:tc>
          <w:tcPr>
            <w:tcW w:w="1368" w:type="dxa"/>
            <w:tcBorders>
              <w:bottom w:val="single" w:sz="4" w:space="0" w:color="auto"/>
            </w:tcBorders>
            <w:vAlign w:val="bottom"/>
          </w:tcPr>
          <w:p w14:paraId="5800034C" w14:textId="43DCE623" w:rsidR="00AB6F76" w:rsidRPr="00307EC7" w:rsidRDefault="00AB6F76" w:rsidP="00AB6F76">
            <w:pPr>
              <w:ind w:right="-85"/>
              <w:jc w:val="right"/>
              <w:rPr>
                <w:rFonts w:ascii="Arial" w:hAnsi="Arial" w:cs="Arial"/>
                <w:b/>
                <w:bCs/>
                <w:sz w:val="18"/>
                <w:szCs w:val="18"/>
              </w:rPr>
            </w:pPr>
            <w:r w:rsidRPr="00307EC7">
              <w:rPr>
                <w:rFonts w:ascii="Arial" w:hAnsi="Arial" w:cs="Arial"/>
                <w:b/>
                <w:bCs/>
                <w:sz w:val="18"/>
                <w:szCs w:val="18"/>
              </w:rPr>
              <w:t>494,972</w:t>
            </w:r>
          </w:p>
        </w:tc>
        <w:tc>
          <w:tcPr>
            <w:tcW w:w="1368" w:type="dxa"/>
            <w:tcBorders>
              <w:bottom w:val="single" w:sz="4" w:space="0" w:color="auto"/>
            </w:tcBorders>
            <w:vAlign w:val="bottom"/>
          </w:tcPr>
          <w:p w14:paraId="138B5F3E" w14:textId="74FF2083" w:rsidR="00AB6F76" w:rsidRPr="00307EC7" w:rsidRDefault="00AB6F76" w:rsidP="00AB6F76">
            <w:pPr>
              <w:ind w:right="-85"/>
              <w:jc w:val="right"/>
              <w:rPr>
                <w:rFonts w:ascii="Arial" w:hAnsi="Arial" w:cs="Arial"/>
                <w:b/>
                <w:bCs/>
                <w:color w:val="000000"/>
                <w:sz w:val="18"/>
                <w:szCs w:val="18"/>
              </w:rPr>
            </w:pPr>
            <w:r w:rsidRPr="00307EC7">
              <w:rPr>
                <w:rFonts w:ascii="Arial" w:hAnsi="Arial" w:cs="Arial"/>
                <w:b/>
                <w:bCs/>
                <w:color w:val="000000"/>
                <w:sz w:val="18"/>
                <w:szCs w:val="18"/>
                <w:lang w:val="en-GB"/>
              </w:rPr>
              <w:t>541,922</w:t>
            </w:r>
          </w:p>
        </w:tc>
      </w:tr>
      <w:tr w:rsidR="00EE4748" w:rsidRPr="00307EC7" w14:paraId="3F082687" w14:textId="77777777" w:rsidTr="000F4B28">
        <w:tc>
          <w:tcPr>
            <w:tcW w:w="3542" w:type="dxa"/>
            <w:vAlign w:val="bottom"/>
          </w:tcPr>
          <w:p w14:paraId="53FB526C" w14:textId="77777777" w:rsidR="00EE4748" w:rsidRPr="00307EC7" w:rsidRDefault="00EE4748" w:rsidP="00EE4748">
            <w:pPr>
              <w:pStyle w:val="Footer"/>
              <w:tabs>
                <w:tab w:val="left" w:pos="720"/>
              </w:tabs>
              <w:ind w:right="-72"/>
              <w:rPr>
                <w:rFonts w:ascii="Arial" w:hAnsi="Arial" w:cs="Arial"/>
                <w:color w:val="000000"/>
                <w:sz w:val="12"/>
                <w:szCs w:val="12"/>
              </w:rPr>
            </w:pPr>
          </w:p>
        </w:tc>
        <w:tc>
          <w:tcPr>
            <w:tcW w:w="1368" w:type="dxa"/>
            <w:tcBorders>
              <w:top w:val="single" w:sz="4" w:space="0" w:color="auto"/>
            </w:tcBorders>
            <w:vAlign w:val="bottom"/>
          </w:tcPr>
          <w:p w14:paraId="6B95D70B" w14:textId="77777777" w:rsidR="00EE4748" w:rsidRPr="00307EC7" w:rsidRDefault="00EE4748" w:rsidP="00EE474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6E67AAB8" w14:textId="77777777" w:rsidR="00EE4748" w:rsidRPr="00307EC7" w:rsidRDefault="00EE4748" w:rsidP="00EE474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1A0D3A13" w14:textId="77777777" w:rsidR="00EE4748" w:rsidRPr="00307EC7" w:rsidRDefault="00EE4748" w:rsidP="00EE474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0879ADAB" w14:textId="77777777" w:rsidR="00EE4748" w:rsidRPr="00307EC7" w:rsidRDefault="00EE4748" w:rsidP="00EE4748">
            <w:pPr>
              <w:pStyle w:val="10"/>
              <w:widowControl/>
              <w:ind w:right="-85"/>
              <w:jc w:val="right"/>
              <w:rPr>
                <w:rFonts w:ascii="Arial" w:hAnsi="Arial" w:cs="Arial"/>
                <w:color w:val="000000"/>
                <w:sz w:val="12"/>
                <w:szCs w:val="12"/>
              </w:rPr>
            </w:pPr>
          </w:p>
        </w:tc>
      </w:tr>
      <w:tr w:rsidR="00EE4748" w:rsidRPr="00307EC7" w14:paraId="1DC7E6C1" w14:textId="77777777" w:rsidTr="000F4B28">
        <w:tc>
          <w:tcPr>
            <w:tcW w:w="3542" w:type="dxa"/>
            <w:vAlign w:val="bottom"/>
          </w:tcPr>
          <w:p w14:paraId="36BAE5BB" w14:textId="77777777" w:rsidR="00EE4748" w:rsidRPr="00307EC7" w:rsidRDefault="00EE4748" w:rsidP="00EE4748">
            <w:pPr>
              <w:pStyle w:val="Footer"/>
              <w:tabs>
                <w:tab w:val="left" w:pos="720"/>
              </w:tabs>
              <w:ind w:right="-72"/>
              <w:rPr>
                <w:rFonts w:ascii="Arial" w:hAnsi="Arial" w:cs="Arial"/>
                <w:b/>
                <w:bCs/>
                <w:color w:val="000000"/>
                <w:sz w:val="18"/>
                <w:szCs w:val="18"/>
                <w:lang w:val="en-GB"/>
              </w:rPr>
            </w:pPr>
            <w:r w:rsidRPr="00307EC7">
              <w:rPr>
                <w:rFonts w:ascii="Arial" w:hAnsi="Arial" w:cs="Arial"/>
                <w:b/>
                <w:bCs/>
                <w:color w:val="000000"/>
                <w:sz w:val="18"/>
                <w:szCs w:val="18"/>
              </w:rPr>
              <w:t>Service income</w:t>
            </w:r>
          </w:p>
        </w:tc>
        <w:tc>
          <w:tcPr>
            <w:tcW w:w="1368" w:type="dxa"/>
            <w:vAlign w:val="bottom"/>
          </w:tcPr>
          <w:p w14:paraId="3B0C04DC" w14:textId="77777777" w:rsidR="00EE4748" w:rsidRPr="00307EC7" w:rsidRDefault="00EE4748" w:rsidP="00EE4748">
            <w:pPr>
              <w:pStyle w:val="10"/>
              <w:widowControl/>
              <w:ind w:right="-85"/>
              <w:jc w:val="right"/>
              <w:rPr>
                <w:rFonts w:ascii="Arial" w:hAnsi="Arial" w:cs="Arial"/>
                <w:color w:val="000000"/>
                <w:sz w:val="18"/>
                <w:szCs w:val="18"/>
              </w:rPr>
            </w:pPr>
          </w:p>
        </w:tc>
        <w:tc>
          <w:tcPr>
            <w:tcW w:w="1368" w:type="dxa"/>
            <w:vAlign w:val="bottom"/>
          </w:tcPr>
          <w:p w14:paraId="5723422A" w14:textId="77777777" w:rsidR="00EE4748" w:rsidRPr="00307EC7" w:rsidRDefault="00EE4748" w:rsidP="00EE4748">
            <w:pPr>
              <w:pStyle w:val="10"/>
              <w:widowControl/>
              <w:ind w:right="-85"/>
              <w:jc w:val="right"/>
              <w:rPr>
                <w:rFonts w:ascii="Arial" w:hAnsi="Arial" w:cs="Arial"/>
                <w:color w:val="000000"/>
                <w:sz w:val="18"/>
                <w:szCs w:val="18"/>
              </w:rPr>
            </w:pPr>
          </w:p>
        </w:tc>
        <w:tc>
          <w:tcPr>
            <w:tcW w:w="1368" w:type="dxa"/>
            <w:vAlign w:val="bottom"/>
          </w:tcPr>
          <w:p w14:paraId="7EAE21B7" w14:textId="77777777" w:rsidR="00EE4748" w:rsidRPr="00307EC7" w:rsidRDefault="00EE4748" w:rsidP="00EE4748">
            <w:pPr>
              <w:pStyle w:val="10"/>
              <w:widowControl/>
              <w:ind w:right="-85"/>
              <w:jc w:val="right"/>
              <w:rPr>
                <w:rFonts w:ascii="Arial" w:hAnsi="Arial" w:cs="Arial"/>
                <w:color w:val="000000"/>
                <w:sz w:val="18"/>
                <w:szCs w:val="18"/>
              </w:rPr>
            </w:pPr>
          </w:p>
        </w:tc>
        <w:tc>
          <w:tcPr>
            <w:tcW w:w="1368" w:type="dxa"/>
            <w:vAlign w:val="bottom"/>
          </w:tcPr>
          <w:p w14:paraId="79506F39" w14:textId="77777777" w:rsidR="00EE4748" w:rsidRPr="00307EC7" w:rsidRDefault="00EE4748" w:rsidP="00EE4748">
            <w:pPr>
              <w:pStyle w:val="10"/>
              <w:widowControl/>
              <w:ind w:right="-85"/>
              <w:jc w:val="right"/>
              <w:rPr>
                <w:rFonts w:ascii="Arial" w:hAnsi="Arial" w:cs="Arial"/>
                <w:color w:val="000000"/>
                <w:sz w:val="18"/>
                <w:szCs w:val="18"/>
              </w:rPr>
            </w:pPr>
          </w:p>
        </w:tc>
      </w:tr>
      <w:tr w:rsidR="000F4B28" w:rsidRPr="00307EC7" w14:paraId="72A8D934" w14:textId="77777777" w:rsidTr="000F4B28">
        <w:tc>
          <w:tcPr>
            <w:tcW w:w="3542" w:type="dxa"/>
            <w:vAlign w:val="bottom"/>
          </w:tcPr>
          <w:p w14:paraId="18EC3622" w14:textId="18A27AA9" w:rsidR="000F4B28" w:rsidRPr="00307EC7" w:rsidRDefault="000F4B28" w:rsidP="000F4B28">
            <w:pPr>
              <w:pStyle w:val="Footer"/>
              <w:tabs>
                <w:tab w:val="left" w:pos="720"/>
              </w:tabs>
              <w:ind w:right="-72"/>
              <w:rPr>
                <w:rFonts w:ascii="Arial" w:hAnsi="Arial" w:cs="Arial"/>
                <w:snapToGrid w:val="0"/>
                <w:color w:val="000000"/>
                <w:sz w:val="18"/>
                <w:szCs w:val="18"/>
                <w:cs/>
                <w:lang w:val="en-GB" w:eastAsia="th-TH"/>
              </w:rPr>
            </w:pPr>
            <w:r w:rsidRPr="00307EC7">
              <w:rPr>
                <w:rFonts w:ascii="Arial" w:hAnsi="Arial" w:cs="Arial"/>
                <w:snapToGrid w:val="0"/>
                <w:color w:val="000000"/>
                <w:sz w:val="18"/>
                <w:szCs w:val="18"/>
                <w:lang w:eastAsia="th-TH"/>
              </w:rPr>
              <w:t>Related parties</w:t>
            </w:r>
          </w:p>
        </w:tc>
        <w:tc>
          <w:tcPr>
            <w:tcW w:w="1368" w:type="dxa"/>
            <w:tcBorders>
              <w:bottom w:val="single" w:sz="4" w:space="0" w:color="auto"/>
            </w:tcBorders>
            <w:vAlign w:val="bottom"/>
          </w:tcPr>
          <w:p w14:paraId="38E57CC9" w14:textId="1A836213" w:rsidR="000F4B28" w:rsidRPr="00307EC7" w:rsidRDefault="00FF53F0" w:rsidP="000F4B28">
            <w:pPr>
              <w:ind w:right="-85"/>
              <w:jc w:val="right"/>
              <w:rPr>
                <w:rFonts w:ascii="Arial" w:hAnsi="Arial" w:cs="Arial"/>
                <w:sz w:val="18"/>
                <w:szCs w:val="18"/>
              </w:rPr>
            </w:pPr>
            <w:r w:rsidRPr="00307EC7">
              <w:rPr>
                <w:rFonts w:ascii="Arial" w:hAnsi="Arial" w:cs="Arial"/>
                <w:sz w:val="18"/>
                <w:szCs w:val="18"/>
              </w:rPr>
              <w:t>3,392</w:t>
            </w:r>
          </w:p>
        </w:tc>
        <w:tc>
          <w:tcPr>
            <w:tcW w:w="1368" w:type="dxa"/>
            <w:tcBorders>
              <w:bottom w:val="single" w:sz="4" w:space="0" w:color="auto"/>
            </w:tcBorders>
            <w:vAlign w:val="bottom"/>
          </w:tcPr>
          <w:p w14:paraId="56F0FAF8" w14:textId="6A7409A4" w:rsidR="000F4B28" w:rsidRPr="00307EC7" w:rsidRDefault="0005097E" w:rsidP="000F4B28">
            <w:pPr>
              <w:ind w:right="-85"/>
              <w:jc w:val="right"/>
              <w:rPr>
                <w:rFonts w:ascii="Arial" w:hAnsi="Arial" w:cs="Arial"/>
                <w:sz w:val="18"/>
                <w:szCs w:val="18"/>
              </w:rPr>
            </w:pPr>
            <w:r w:rsidRPr="00307EC7">
              <w:rPr>
                <w:rFonts w:ascii="Arial" w:hAnsi="Arial" w:cs="Arial"/>
                <w:color w:val="000000"/>
                <w:sz w:val="18"/>
                <w:szCs w:val="18"/>
                <w:lang w:val="en-GB"/>
              </w:rPr>
              <w:t>5,605</w:t>
            </w:r>
          </w:p>
        </w:tc>
        <w:tc>
          <w:tcPr>
            <w:tcW w:w="1368" w:type="dxa"/>
            <w:tcBorders>
              <w:bottom w:val="single" w:sz="4" w:space="0" w:color="auto"/>
            </w:tcBorders>
            <w:vAlign w:val="bottom"/>
          </w:tcPr>
          <w:p w14:paraId="75D8CEA9" w14:textId="0B8403E5" w:rsidR="000F4B28" w:rsidRPr="00307EC7" w:rsidRDefault="00FF53F0" w:rsidP="000F4B28">
            <w:pPr>
              <w:ind w:right="-85"/>
              <w:jc w:val="right"/>
              <w:rPr>
                <w:rFonts w:ascii="Arial" w:hAnsi="Arial" w:cs="Arial"/>
                <w:sz w:val="18"/>
                <w:szCs w:val="18"/>
              </w:rPr>
            </w:pPr>
            <w:r w:rsidRPr="00307EC7">
              <w:rPr>
                <w:rFonts w:ascii="Arial" w:hAnsi="Arial" w:cs="Arial"/>
                <w:sz w:val="18"/>
                <w:szCs w:val="18"/>
              </w:rPr>
              <w:t>3,392</w:t>
            </w:r>
          </w:p>
        </w:tc>
        <w:tc>
          <w:tcPr>
            <w:tcW w:w="1368" w:type="dxa"/>
            <w:tcBorders>
              <w:bottom w:val="single" w:sz="4" w:space="0" w:color="auto"/>
            </w:tcBorders>
            <w:vAlign w:val="bottom"/>
          </w:tcPr>
          <w:p w14:paraId="197D300B" w14:textId="640AF20E" w:rsidR="000F4B28" w:rsidRPr="00307EC7" w:rsidRDefault="0005097E" w:rsidP="000F4B28">
            <w:pPr>
              <w:ind w:right="-85"/>
              <w:jc w:val="right"/>
              <w:rPr>
                <w:rFonts w:ascii="Arial" w:hAnsi="Arial" w:cs="Arial"/>
                <w:color w:val="000000"/>
                <w:sz w:val="18"/>
                <w:szCs w:val="18"/>
              </w:rPr>
            </w:pPr>
            <w:r w:rsidRPr="00307EC7">
              <w:rPr>
                <w:rFonts w:ascii="Arial" w:hAnsi="Arial" w:cs="Arial"/>
                <w:color w:val="000000"/>
                <w:sz w:val="18"/>
                <w:szCs w:val="18"/>
                <w:lang w:val="en-GB"/>
              </w:rPr>
              <w:t>5,605</w:t>
            </w:r>
          </w:p>
        </w:tc>
      </w:tr>
      <w:tr w:rsidR="000F4B28" w:rsidRPr="00307EC7" w14:paraId="10E3A580" w14:textId="77777777" w:rsidTr="000F4B28">
        <w:tc>
          <w:tcPr>
            <w:tcW w:w="3542" w:type="dxa"/>
            <w:vAlign w:val="bottom"/>
          </w:tcPr>
          <w:p w14:paraId="52A19D78" w14:textId="77777777" w:rsidR="000F4B28" w:rsidRPr="00307EC7" w:rsidRDefault="000F4B28" w:rsidP="000F4B28">
            <w:pPr>
              <w:pStyle w:val="Footer"/>
              <w:tabs>
                <w:tab w:val="left" w:pos="720"/>
              </w:tabs>
              <w:ind w:right="-72"/>
              <w:rPr>
                <w:rFonts w:ascii="Arial" w:hAnsi="Arial" w:cs="Arial"/>
                <w:snapToGrid w:val="0"/>
                <w:color w:val="000000"/>
                <w:sz w:val="12"/>
                <w:szCs w:val="12"/>
                <w:cs/>
                <w:lang w:eastAsia="th-TH"/>
              </w:rPr>
            </w:pPr>
          </w:p>
        </w:tc>
        <w:tc>
          <w:tcPr>
            <w:tcW w:w="1368" w:type="dxa"/>
            <w:tcBorders>
              <w:top w:val="single" w:sz="4" w:space="0" w:color="auto"/>
            </w:tcBorders>
            <w:vAlign w:val="bottom"/>
          </w:tcPr>
          <w:p w14:paraId="1D22EEEB" w14:textId="77777777" w:rsidR="000F4B28" w:rsidRPr="00307EC7" w:rsidRDefault="000F4B28" w:rsidP="000F4B28">
            <w:pPr>
              <w:pStyle w:val="10"/>
              <w:widowControl/>
              <w:ind w:right="-85"/>
              <w:jc w:val="right"/>
              <w:rPr>
                <w:rFonts w:ascii="Arial" w:hAnsi="Arial" w:cs="Arial"/>
                <w:color w:val="000000"/>
                <w:sz w:val="12"/>
                <w:szCs w:val="12"/>
                <w:lang w:val="en-GB"/>
              </w:rPr>
            </w:pPr>
          </w:p>
        </w:tc>
        <w:tc>
          <w:tcPr>
            <w:tcW w:w="1368" w:type="dxa"/>
            <w:tcBorders>
              <w:top w:val="single" w:sz="4" w:space="0" w:color="auto"/>
            </w:tcBorders>
            <w:vAlign w:val="bottom"/>
          </w:tcPr>
          <w:p w14:paraId="60347D8B" w14:textId="77777777" w:rsidR="000F4B28" w:rsidRPr="00307EC7" w:rsidRDefault="000F4B28" w:rsidP="000F4B28">
            <w:pPr>
              <w:pStyle w:val="10"/>
              <w:widowControl/>
              <w:ind w:right="-85"/>
              <w:jc w:val="right"/>
              <w:rPr>
                <w:rFonts w:ascii="Arial" w:hAnsi="Arial" w:cs="Arial"/>
                <w:color w:val="000000"/>
                <w:sz w:val="12"/>
                <w:szCs w:val="12"/>
                <w:lang w:val="en-GB"/>
              </w:rPr>
            </w:pPr>
          </w:p>
        </w:tc>
        <w:tc>
          <w:tcPr>
            <w:tcW w:w="1368" w:type="dxa"/>
            <w:tcBorders>
              <w:top w:val="single" w:sz="4" w:space="0" w:color="auto"/>
            </w:tcBorders>
            <w:vAlign w:val="bottom"/>
          </w:tcPr>
          <w:p w14:paraId="58C124F9" w14:textId="77777777" w:rsidR="000F4B28" w:rsidRPr="00307EC7" w:rsidRDefault="000F4B28" w:rsidP="000F4B28">
            <w:pPr>
              <w:pStyle w:val="10"/>
              <w:widowControl/>
              <w:ind w:right="-85"/>
              <w:jc w:val="right"/>
              <w:rPr>
                <w:rFonts w:ascii="Arial" w:hAnsi="Arial" w:cs="Arial"/>
                <w:color w:val="000000"/>
                <w:sz w:val="12"/>
                <w:szCs w:val="12"/>
                <w:lang w:val="en-GB"/>
              </w:rPr>
            </w:pPr>
          </w:p>
        </w:tc>
        <w:tc>
          <w:tcPr>
            <w:tcW w:w="1368" w:type="dxa"/>
            <w:tcBorders>
              <w:top w:val="single" w:sz="4" w:space="0" w:color="auto"/>
            </w:tcBorders>
            <w:vAlign w:val="bottom"/>
          </w:tcPr>
          <w:p w14:paraId="04B43861" w14:textId="77777777" w:rsidR="000F4B28" w:rsidRPr="00307EC7" w:rsidRDefault="000F4B28" w:rsidP="000F4B28">
            <w:pPr>
              <w:pStyle w:val="10"/>
              <w:widowControl/>
              <w:ind w:right="-85"/>
              <w:jc w:val="right"/>
              <w:rPr>
                <w:rFonts w:ascii="Arial" w:hAnsi="Arial" w:cs="Arial"/>
                <w:color w:val="000000"/>
                <w:sz w:val="12"/>
                <w:szCs w:val="12"/>
                <w:lang w:val="en-GB"/>
              </w:rPr>
            </w:pPr>
          </w:p>
        </w:tc>
      </w:tr>
      <w:tr w:rsidR="000F4B28" w:rsidRPr="00307EC7" w14:paraId="041C6F1B" w14:textId="77777777" w:rsidTr="000F4B28">
        <w:tc>
          <w:tcPr>
            <w:tcW w:w="3542" w:type="dxa"/>
            <w:vAlign w:val="bottom"/>
          </w:tcPr>
          <w:p w14:paraId="0850E530" w14:textId="77777777" w:rsidR="000F4B28" w:rsidRPr="00307EC7" w:rsidRDefault="000F4B28" w:rsidP="000F4B28">
            <w:pPr>
              <w:pStyle w:val="Footer"/>
              <w:tabs>
                <w:tab w:val="left" w:pos="720"/>
              </w:tabs>
              <w:ind w:right="-72"/>
              <w:rPr>
                <w:rFonts w:ascii="Arial" w:hAnsi="Arial" w:cs="Arial"/>
                <w:color w:val="000000"/>
                <w:sz w:val="18"/>
                <w:szCs w:val="18"/>
                <w:lang w:val="en-GB"/>
              </w:rPr>
            </w:pPr>
            <w:r w:rsidRPr="00307EC7">
              <w:rPr>
                <w:rFonts w:ascii="Arial" w:hAnsi="Arial" w:cs="Arial"/>
                <w:b/>
                <w:bCs/>
                <w:color w:val="000000"/>
                <w:sz w:val="18"/>
                <w:szCs w:val="18"/>
              </w:rPr>
              <w:t>Rental income</w:t>
            </w:r>
          </w:p>
        </w:tc>
        <w:tc>
          <w:tcPr>
            <w:tcW w:w="1368" w:type="dxa"/>
            <w:vAlign w:val="bottom"/>
          </w:tcPr>
          <w:p w14:paraId="22751311"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00694899"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6212CBC1"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061F9178" w14:textId="77777777" w:rsidR="000F4B28" w:rsidRPr="00307EC7" w:rsidRDefault="000F4B28" w:rsidP="000F4B28">
            <w:pPr>
              <w:pStyle w:val="10"/>
              <w:widowControl/>
              <w:ind w:right="-85"/>
              <w:jc w:val="right"/>
              <w:rPr>
                <w:rFonts w:ascii="Arial" w:hAnsi="Arial" w:cs="Arial"/>
                <w:color w:val="000000"/>
                <w:sz w:val="18"/>
                <w:szCs w:val="18"/>
              </w:rPr>
            </w:pPr>
          </w:p>
        </w:tc>
      </w:tr>
      <w:tr w:rsidR="00611E56" w:rsidRPr="00307EC7" w14:paraId="45E42104" w14:textId="77777777">
        <w:tc>
          <w:tcPr>
            <w:tcW w:w="3542" w:type="dxa"/>
            <w:vAlign w:val="bottom"/>
          </w:tcPr>
          <w:p w14:paraId="51DF0F5D" w14:textId="77777777" w:rsidR="00611E56" w:rsidRPr="00307EC7" w:rsidRDefault="00611E56" w:rsidP="00611E56">
            <w:pPr>
              <w:pStyle w:val="Footer"/>
              <w:tabs>
                <w:tab w:val="left" w:pos="720"/>
              </w:tabs>
              <w:ind w:right="-72"/>
              <w:rPr>
                <w:rFonts w:ascii="Arial" w:hAnsi="Arial" w:cs="Arial"/>
                <w:color w:val="000000"/>
                <w:sz w:val="18"/>
                <w:szCs w:val="18"/>
                <w:lang w:val="en-GB"/>
              </w:rPr>
            </w:pPr>
            <w:r w:rsidRPr="00307EC7">
              <w:rPr>
                <w:rFonts w:ascii="Arial" w:hAnsi="Arial" w:cs="Arial"/>
                <w:color w:val="000000"/>
                <w:sz w:val="18"/>
                <w:szCs w:val="18"/>
                <w:lang w:val="en-GB"/>
              </w:rPr>
              <w:t>Subsidiaries</w:t>
            </w:r>
          </w:p>
        </w:tc>
        <w:tc>
          <w:tcPr>
            <w:tcW w:w="1368" w:type="dxa"/>
            <w:vAlign w:val="bottom"/>
          </w:tcPr>
          <w:p w14:paraId="755D313B" w14:textId="38DB4C36" w:rsidR="00611E56" w:rsidRPr="00307EC7" w:rsidRDefault="00611E56" w:rsidP="00611E56">
            <w:pPr>
              <w:ind w:right="-85"/>
              <w:jc w:val="right"/>
              <w:rPr>
                <w:rFonts w:ascii="Arial" w:hAnsi="Arial" w:cs="Arial"/>
                <w:sz w:val="18"/>
                <w:szCs w:val="18"/>
              </w:rPr>
            </w:pPr>
            <w:r w:rsidRPr="00307EC7">
              <w:rPr>
                <w:rFonts w:ascii="Arial" w:hAnsi="Arial" w:cs="Arial"/>
                <w:color w:val="000000"/>
                <w:sz w:val="18"/>
                <w:szCs w:val="18"/>
                <w:lang w:val="en-GB"/>
              </w:rPr>
              <w:t>-</w:t>
            </w:r>
          </w:p>
        </w:tc>
        <w:tc>
          <w:tcPr>
            <w:tcW w:w="1368" w:type="dxa"/>
            <w:vAlign w:val="bottom"/>
          </w:tcPr>
          <w:p w14:paraId="1336AB75" w14:textId="3DA8C986" w:rsidR="00611E56" w:rsidRPr="00307EC7" w:rsidRDefault="00611E56" w:rsidP="00611E56">
            <w:pPr>
              <w:ind w:right="-85"/>
              <w:jc w:val="right"/>
              <w:rPr>
                <w:rFonts w:ascii="Arial" w:hAnsi="Arial" w:cs="Arial"/>
                <w:sz w:val="18"/>
                <w:szCs w:val="18"/>
              </w:rPr>
            </w:pPr>
            <w:r w:rsidRPr="00307EC7">
              <w:rPr>
                <w:rFonts w:ascii="Arial" w:hAnsi="Arial" w:cs="Arial"/>
                <w:color w:val="000000"/>
                <w:sz w:val="18"/>
                <w:szCs w:val="18"/>
                <w:lang w:val="en-GB"/>
              </w:rPr>
              <w:t>-</w:t>
            </w:r>
          </w:p>
        </w:tc>
        <w:tc>
          <w:tcPr>
            <w:tcW w:w="1368" w:type="dxa"/>
            <w:vAlign w:val="center"/>
          </w:tcPr>
          <w:p w14:paraId="335C6745" w14:textId="563DCD41" w:rsidR="00611E56" w:rsidRPr="00307EC7" w:rsidRDefault="00611E56" w:rsidP="00611E56">
            <w:pPr>
              <w:ind w:right="-85"/>
              <w:jc w:val="right"/>
              <w:rPr>
                <w:rFonts w:ascii="Arial" w:hAnsi="Arial" w:cs="Arial"/>
                <w:color w:val="000000"/>
                <w:sz w:val="18"/>
                <w:szCs w:val="18"/>
                <w:lang w:val="en-GB"/>
              </w:rPr>
            </w:pPr>
            <w:r w:rsidRPr="00307EC7">
              <w:rPr>
                <w:rFonts w:ascii="Arial" w:hAnsi="Arial" w:cs="Arial"/>
                <w:color w:val="000000"/>
                <w:sz w:val="18"/>
                <w:szCs w:val="18"/>
                <w:lang w:val="en-GB"/>
              </w:rPr>
              <w:t>437</w:t>
            </w:r>
          </w:p>
        </w:tc>
        <w:tc>
          <w:tcPr>
            <w:tcW w:w="1368" w:type="dxa"/>
            <w:vAlign w:val="bottom"/>
          </w:tcPr>
          <w:p w14:paraId="7AF28BA5" w14:textId="55DD4C6B" w:rsidR="00611E56" w:rsidRPr="00307EC7" w:rsidRDefault="00611E56" w:rsidP="00611E56">
            <w:pPr>
              <w:ind w:right="-85"/>
              <w:jc w:val="right"/>
              <w:rPr>
                <w:rFonts w:ascii="Arial" w:hAnsi="Arial" w:cs="Arial"/>
                <w:color w:val="000000"/>
                <w:sz w:val="18"/>
                <w:szCs w:val="18"/>
                <w:lang w:val="en-GB"/>
              </w:rPr>
            </w:pPr>
            <w:r w:rsidRPr="00307EC7">
              <w:rPr>
                <w:rFonts w:ascii="Arial" w:hAnsi="Arial" w:cs="Arial"/>
                <w:color w:val="000000"/>
                <w:sz w:val="18"/>
                <w:szCs w:val="18"/>
                <w:lang w:val="en-GB"/>
              </w:rPr>
              <w:t>826</w:t>
            </w:r>
          </w:p>
        </w:tc>
      </w:tr>
      <w:tr w:rsidR="00611E56" w:rsidRPr="00307EC7" w14:paraId="12103E09" w14:textId="77777777">
        <w:tc>
          <w:tcPr>
            <w:tcW w:w="3542" w:type="dxa"/>
            <w:vAlign w:val="bottom"/>
          </w:tcPr>
          <w:p w14:paraId="5BD37BD4" w14:textId="390FD012" w:rsidR="00611E56" w:rsidRPr="00307EC7" w:rsidRDefault="00611E56" w:rsidP="00611E56">
            <w:pPr>
              <w:pStyle w:val="Footer"/>
              <w:tabs>
                <w:tab w:val="left" w:pos="720"/>
              </w:tabs>
              <w:ind w:right="-72"/>
              <w:rPr>
                <w:rFonts w:ascii="Arial" w:hAnsi="Arial" w:cs="Arial"/>
                <w:color w:val="000000"/>
                <w:sz w:val="18"/>
                <w:szCs w:val="18"/>
                <w:lang w:val="en-GB"/>
              </w:rPr>
            </w:pPr>
            <w:r w:rsidRPr="00307EC7">
              <w:rPr>
                <w:rFonts w:ascii="Arial" w:hAnsi="Arial" w:cs="Arial"/>
                <w:snapToGrid w:val="0"/>
                <w:color w:val="000000"/>
                <w:sz w:val="18"/>
                <w:szCs w:val="18"/>
                <w:lang w:eastAsia="th-TH"/>
              </w:rPr>
              <w:t>Related party</w:t>
            </w:r>
          </w:p>
        </w:tc>
        <w:tc>
          <w:tcPr>
            <w:tcW w:w="1368" w:type="dxa"/>
            <w:tcBorders>
              <w:bottom w:val="single" w:sz="4" w:space="0" w:color="auto"/>
            </w:tcBorders>
            <w:vAlign w:val="bottom"/>
          </w:tcPr>
          <w:p w14:paraId="5B426B00" w14:textId="50077DCC" w:rsidR="00611E56" w:rsidRPr="00307EC7" w:rsidRDefault="00611E56" w:rsidP="00611E56">
            <w:pPr>
              <w:ind w:right="-85"/>
              <w:jc w:val="right"/>
              <w:rPr>
                <w:rFonts w:ascii="Arial" w:hAnsi="Arial" w:cs="Arial"/>
                <w:sz w:val="18"/>
                <w:szCs w:val="18"/>
              </w:rPr>
            </w:pPr>
            <w:r w:rsidRPr="00307EC7">
              <w:rPr>
                <w:rFonts w:ascii="Arial" w:hAnsi="Arial" w:cs="Arial"/>
                <w:color w:val="000000"/>
                <w:sz w:val="18"/>
                <w:szCs w:val="18"/>
                <w:lang w:val="en-GB"/>
              </w:rPr>
              <w:t>333</w:t>
            </w:r>
          </w:p>
        </w:tc>
        <w:tc>
          <w:tcPr>
            <w:tcW w:w="1368" w:type="dxa"/>
            <w:tcBorders>
              <w:bottom w:val="single" w:sz="4" w:space="0" w:color="auto"/>
            </w:tcBorders>
            <w:vAlign w:val="bottom"/>
          </w:tcPr>
          <w:p w14:paraId="1E0FC9ED" w14:textId="25C991E5" w:rsidR="00611E56" w:rsidRPr="00307EC7" w:rsidRDefault="00611E56" w:rsidP="00611E56">
            <w:pPr>
              <w:ind w:right="-85"/>
              <w:jc w:val="right"/>
              <w:rPr>
                <w:rFonts w:ascii="Arial" w:hAnsi="Arial" w:cs="Arial"/>
                <w:sz w:val="18"/>
                <w:szCs w:val="18"/>
              </w:rPr>
            </w:pPr>
            <w:r w:rsidRPr="00307EC7">
              <w:rPr>
                <w:rFonts w:ascii="Arial" w:hAnsi="Arial" w:cs="Arial"/>
                <w:color w:val="000000"/>
                <w:sz w:val="18"/>
                <w:szCs w:val="18"/>
                <w:lang w:val="en-GB"/>
              </w:rPr>
              <w:t>333</w:t>
            </w:r>
          </w:p>
        </w:tc>
        <w:tc>
          <w:tcPr>
            <w:tcW w:w="1368" w:type="dxa"/>
            <w:tcBorders>
              <w:bottom w:val="single" w:sz="4" w:space="0" w:color="auto"/>
            </w:tcBorders>
            <w:vAlign w:val="center"/>
          </w:tcPr>
          <w:p w14:paraId="5EC2444A" w14:textId="1BF80C1C" w:rsidR="00611E56" w:rsidRPr="00307EC7" w:rsidRDefault="00611E56" w:rsidP="00611E56">
            <w:pPr>
              <w:ind w:right="-85"/>
              <w:jc w:val="right"/>
              <w:rPr>
                <w:rFonts w:ascii="Arial" w:hAnsi="Arial" w:cs="Arial"/>
                <w:color w:val="000000"/>
                <w:sz w:val="18"/>
                <w:szCs w:val="18"/>
                <w:lang w:val="en-GB"/>
              </w:rPr>
            </w:pPr>
            <w:r w:rsidRPr="00307EC7">
              <w:rPr>
                <w:rFonts w:ascii="Arial" w:hAnsi="Arial" w:cs="Arial"/>
                <w:color w:val="000000"/>
                <w:sz w:val="18"/>
                <w:szCs w:val="18"/>
                <w:lang w:val="en-GB"/>
              </w:rPr>
              <w:t>333</w:t>
            </w:r>
          </w:p>
        </w:tc>
        <w:tc>
          <w:tcPr>
            <w:tcW w:w="1368" w:type="dxa"/>
            <w:tcBorders>
              <w:bottom w:val="single" w:sz="4" w:space="0" w:color="auto"/>
            </w:tcBorders>
            <w:vAlign w:val="bottom"/>
          </w:tcPr>
          <w:p w14:paraId="5DC2B7C1" w14:textId="21C94BC9" w:rsidR="00611E56" w:rsidRPr="00307EC7" w:rsidRDefault="00611E56" w:rsidP="00611E56">
            <w:pPr>
              <w:ind w:right="-85"/>
              <w:jc w:val="right"/>
              <w:rPr>
                <w:rFonts w:ascii="Arial" w:hAnsi="Arial" w:cs="Arial"/>
                <w:color w:val="000000"/>
                <w:sz w:val="18"/>
                <w:szCs w:val="18"/>
                <w:lang w:val="en-GB"/>
              </w:rPr>
            </w:pPr>
            <w:r w:rsidRPr="00307EC7">
              <w:rPr>
                <w:rFonts w:ascii="Arial" w:hAnsi="Arial" w:cs="Arial"/>
                <w:color w:val="000000"/>
                <w:sz w:val="18"/>
                <w:szCs w:val="18"/>
                <w:lang w:val="en-GB"/>
              </w:rPr>
              <w:t>333</w:t>
            </w:r>
          </w:p>
        </w:tc>
      </w:tr>
      <w:tr w:rsidR="00FF53F0" w:rsidRPr="00307EC7" w14:paraId="0110C3F2" w14:textId="77777777" w:rsidTr="000F4B28">
        <w:tc>
          <w:tcPr>
            <w:tcW w:w="3542" w:type="dxa"/>
            <w:vAlign w:val="bottom"/>
          </w:tcPr>
          <w:p w14:paraId="1428875C" w14:textId="77777777" w:rsidR="00FF53F0" w:rsidRPr="00307EC7" w:rsidRDefault="00FF53F0" w:rsidP="00FF53F0">
            <w:pPr>
              <w:pStyle w:val="Footer"/>
              <w:tabs>
                <w:tab w:val="left" w:pos="720"/>
              </w:tabs>
              <w:ind w:right="-72"/>
              <w:rPr>
                <w:rFonts w:ascii="Arial" w:hAnsi="Arial" w:cs="Arial"/>
                <w:b/>
                <w:bCs/>
                <w:color w:val="000000"/>
                <w:sz w:val="12"/>
                <w:szCs w:val="12"/>
              </w:rPr>
            </w:pPr>
          </w:p>
        </w:tc>
        <w:tc>
          <w:tcPr>
            <w:tcW w:w="1368" w:type="dxa"/>
            <w:tcBorders>
              <w:top w:val="single" w:sz="4" w:space="0" w:color="auto"/>
            </w:tcBorders>
            <w:vAlign w:val="bottom"/>
          </w:tcPr>
          <w:p w14:paraId="71DD8EB7" w14:textId="77777777" w:rsidR="00FF53F0" w:rsidRPr="00307EC7" w:rsidRDefault="00FF53F0" w:rsidP="00FF53F0">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5BB8E875" w14:textId="77777777" w:rsidR="00FF53F0" w:rsidRPr="00307EC7" w:rsidRDefault="00FF53F0" w:rsidP="00FF53F0">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5FBAB295" w14:textId="77777777" w:rsidR="00FF53F0" w:rsidRPr="00307EC7" w:rsidRDefault="00FF53F0" w:rsidP="00FF53F0">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1861F56B" w14:textId="77777777" w:rsidR="00FF53F0" w:rsidRPr="00307EC7" w:rsidRDefault="00FF53F0" w:rsidP="00FF53F0">
            <w:pPr>
              <w:pStyle w:val="10"/>
              <w:widowControl/>
              <w:ind w:right="-85"/>
              <w:jc w:val="right"/>
              <w:rPr>
                <w:rFonts w:ascii="Arial" w:hAnsi="Arial" w:cs="Arial"/>
                <w:color w:val="000000"/>
                <w:sz w:val="12"/>
                <w:szCs w:val="12"/>
              </w:rPr>
            </w:pPr>
          </w:p>
        </w:tc>
      </w:tr>
      <w:tr w:rsidR="00FF53F0" w:rsidRPr="00307EC7" w14:paraId="6827DCD9" w14:textId="77777777" w:rsidTr="000F4B28">
        <w:tc>
          <w:tcPr>
            <w:tcW w:w="3542" w:type="dxa"/>
            <w:vAlign w:val="bottom"/>
          </w:tcPr>
          <w:p w14:paraId="7B39C59F" w14:textId="77777777" w:rsidR="00FF53F0" w:rsidRPr="00307EC7" w:rsidRDefault="00FF53F0" w:rsidP="00FF53F0">
            <w:pPr>
              <w:pStyle w:val="Footer"/>
              <w:tabs>
                <w:tab w:val="left" w:pos="720"/>
              </w:tabs>
              <w:ind w:right="-72"/>
              <w:rPr>
                <w:rFonts w:ascii="Arial" w:hAnsi="Arial" w:cs="Arial"/>
                <w:b/>
                <w:bCs/>
                <w:color w:val="000000"/>
                <w:sz w:val="18"/>
                <w:szCs w:val="18"/>
              </w:rPr>
            </w:pPr>
          </w:p>
        </w:tc>
        <w:tc>
          <w:tcPr>
            <w:tcW w:w="1368" w:type="dxa"/>
            <w:tcBorders>
              <w:bottom w:val="single" w:sz="4" w:space="0" w:color="auto"/>
            </w:tcBorders>
            <w:vAlign w:val="bottom"/>
          </w:tcPr>
          <w:p w14:paraId="725F5321" w14:textId="4A71CE34" w:rsidR="00FF53F0" w:rsidRPr="00307EC7" w:rsidRDefault="00FF53F0" w:rsidP="00FF53F0">
            <w:pPr>
              <w:ind w:right="-85"/>
              <w:jc w:val="right"/>
              <w:rPr>
                <w:rFonts w:ascii="Arial" w:hAnsi="Arial" w:cs="Arial"/>
                <w:b/>
                <w:bCs/>
                <w:sz w:val="18"/>
                <w:szCs w:val="18"/>
              </w:rPr>
            </w:pPr>
            <w:r w:rsidRPr="00307EC7">
              <w:rPr>
                <w:rFonts w:ascii="Arial" w:hAnsi="Arial" w:cs="Arial"/>
                <w:b/>
                <w:bCs/>
                <w:color w:val="000000"/>
                <w:sz w:val="18"/>
                <w:szCs w:val="18"/>
                <w:lang w:val="en-GB" w:eastAsia="en-GB"/>
              </w:rPr>
              <w:t>333</w:t>
            </w:r>
          </w:p>
        </w:tc>
        <w:tc>
          <w:tcPr>
            <w:tcW w:w="1368" w:type="dxa"/>
            <w:tcBorders>
              <w:bottom w:val="single" w:sz="4" w:space="0" w:color="auto"/>
            </w:tcBorders>
            <w:vAlign w:val="bottom"/>
          </w:tcPr>
          <w:p w14:paraId="4E0513CC" w14:textId="426D1910" w:rsidR="00FF53F0" w:rsidRPr="00307EC7" w:rsidRDefault="00FF53F0" w:rsidP="00FF53F0">
            <w:pPr>
              <w:ind w:right="-85"/>
              <w:jc w:val="right"/>
              <w:rPr>
                <w:rFonts w:ascii="Arial" w:hAnsi="Arial" w:cs="Arial"/>
                <w:b/>
                <w:bCs/>
                <w:sz w:val="18"/>
                <w:szCs w:val="18"/>
              </w:rPr>
            </w:pPr>
            <w:r w:rsidRPr="00307EC7">
              <w:rPr>
                <w:rFonts w:ascii="Arial" w:hAnsi="Arial" w:cs="Arial"/>
                <w:b/>
                <w:bCs/>
                <w:color w:val="000000"/>
                <w:sz w:val="18"/>
                <w:szCs w:val="18"/>
                <w:lang w:val="en-GB" w:eastAsia="en-GB"/>
              </w:rPr>
              <w:t>333</w:t>
            </w:r>
          </w:p>
        </w:tc>
        <w:tc>
          <w:tcPr>
            <w:tcW w:w="1368" w:type="dxa"/>
            <w:tcBorders>
              <w:bottom w:val="single" w:sz="4" w:space="0" w:color="auto"/>
            </w:tcBorders>
            <w:vAlign w:val="bottom"/>
          </w:tcPr>
          <w:p w14:paraId="33D547DC" w14:textId="56948479" w:rsidR="00FF53F0" w:rsidRPr="00307EC7" w:rsidRDefault="00100B2C" w:rsidP="00FF53F0">
            <w:pPr>
              <w:ind w:right="-85"/>
              <w:jc w:val="right"/>
              <w:rPr>
                <w:rFonts w:ascii="Arial" w:hAnsi="Arial" w:cs="Arial"/>
                <w:b/>
                <w:bCs/>
                <w:sz w:val="18"/>
                <w:szCs w:val="18"/>
              </w:rPr>
            </w:pPr>
            <w:r w:rsidRPr="00307EC7">
              <w:rPr>
                <w:rFonts w:ascii="Arial" w:hAnsi="Arial" w:cs="Arial"/>
                <w:b/>
                <w:bCs/>
                <w:sz w:val="18"/>
                <w:szCs w:val="18"/>
              </w:rPr>
              <w:t>770</w:t>
            </w:r>
          </w:p>
        </w:tc>
        <w:tc>
          <w:tcPr>
            <w:tcW w:w="1368" w:type="dxa"/>
            <w:tcBorders>
              <w:bottom w:val="single" w:sz="4" w:space="0" w:color="auto"/>
            </w:tcBorders>
            <w:vAlign w:val="bottom"/>
          </w:tcPr>
          <w:p w14:paraId="18329918" w14:textId="0DEAD38D" w:rsidR="00FF53F0" w:rsidRPr="00307EC7" w:rsidRDefault="00FF53F0" w:rsidP="00FF53F0">
            <w:pPr>
              <w:ind w:right="-85"/>
              <w:jc w:val="right"/>
              <w:rPr>
                <w:rFonts w:ascii="Arial" w:hAnsi="Arial" w:cs="Arial"/>
                <w:b/>
                <w:bCs/>
                <w:color w:val="000000"/>
                <w:sz w:val="18"/>
                <w:szCs w:val="18"/>
              </w:rPr>
            </w:pPr>
            <w:r w:rsidRPr="00307EC7">
              <w:rPr>
                <w:rFonts w:ascii="Arial" w:hAnsi="Arial" w:cs="Arial"/>
                <w:b/>
                <w:bCs/>
                <w:color w:val="000000"/>
                <w:sz w:val="18"/>
                <w:szCs w:val="18"/>
              </w:rPr>
              <w:t>1,159</w:t>
            </w:r>
          </w:p>
        </w:tc>
      </w:tr>
      <w:tr w:rsidR="000F4B28" w:rsidRPr="00307EC7" w14:paraId="32F71D2C" w14:textId="77777777" w:rsidTr="000F4B28">
        <w:tc>
          <w:tcPr>
            <w:tcW w:w="3542" w:type="dxa"/>
            <w:vAlign w:val="bottom"/>
          </w:tcPr>
          <w:p w14:paraId="5C505456" w14:textId="77777777" w:rsidR="000F4B28" w:rsidRPr="00307EC7" w:rsidRDefault="000F4B28" w:rsidP="000F4B28">
            <w:pPr>
              <w:pStyle w:val="Footer"/>
              <w:tabs>
                <w:tab w:val="left" w:pos="720"/>
              </w:tabs>
              <w:ind w:right="-72"/>
              <w:rPr>
                <w:rFonts w:ascii="Arial" w:hAnsi="Arial" w:cs="Arial"/>
                <w:b/>
                <w:bCs/>
                <w:color w:val="000000"/>
                <w:sz w:val="12"/>
                <w:szCs w:val="12"/>
              </w:rPr>
            </w:pPr>
          </w:p>
        </w:tc>
        <w:tc>
          <w:tcPr>
            <w:tcW w:w="1368" w:type="dxa"/>
            <w:tcBorders>
              <w:top w:val="single" w:sz="4" w:space="0" w:color="auto"/>
            </w:tcBorders>
            <w:vAlign w:val="bottom"/>
          </w:tcPr>
          <w:p w14:paraId="10C0497A"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3BCF85D1"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234D7B1E"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6E78FFB8" w14:textId="77777777" w:rsidR="000F4B28" w:rsidRPr="00307EC7" w:rsidRDefault="000F4B28" w:rsidP="000F4B28">
            <w:pPr>
              <w:pStyle w:val="10"/>
              <w:widowControl/>
              <w:ind w:right="-85"/>
              <w:jc w:val="right"/>
              <w:rPr>
                <w:rFonts w:ascii="Arial" w:hAnsi="Arial" w:cs="Arial"/>
                <w:color w:val="000000"/>
                <w:sz w:val="12"/>
                <w:szCs w:val="12"/>
              </w:rPr>
            </w:pPr>
          </w:p>
        </w:tc>
      </w:tr>
      <w:tr w:rsidR="000F4B28" w:rsidRPr="00307EC7" w14:paraId="4F9A1F0B" w14:textId="77777777" w:rsidTr="000F4B28">
        <w:tc>
          <w:tcPr>
            <w:tcW w:w="3542" w:type="dxa"/>
            <w:vAlign w:val="bottom"/>
          </w:tcPr>
          <w:p w14:paraId="045D3A8C" w14:textId="59D76107" w:rsidR="000F4B28" w:rsidRPr="00307EC7" w:rsidRDefault="000F4B28" w:rsidP="000F4B28">
            <w:pPr>
              <w:pStyle w:val="Footer"/>
              <w:tabs>
                <w:tab w:val="left" w:pos="720"/>
              </w:tabs>
              <w:ind w:right="-72"/>
              <w:rPr>
                <w:rFonts w:ascii="Arial" w:hAnsi="Arial" w:cs="Arial"/>
                <w:b/>
                <w:bCs/>
                <w:snapToGrid w:val="0"/>
                <w:color w:val="000000"/>
                <w:sz w:val="18"/>
                <w:szCs w:val="18"/>
                <w:lang w:val="en-GB" w:eastAsia="th-TH"/>
              </w:rPr>
            </w:pPr>
            <w:r w:rsidRPr="00307EC7">
              <w:rPr>
                <w:rFonts w:ascii="Arial" w:hAnsi="Arial" w:cs="Arial"/>
                <w:b/>
                <w:bCs/>
                <w:snapToGrid w:val="0"/>
                <w:color w:val="000000"/>
                <w:sz w:val="18"/>
                <w:szCs w:val="18"/>
                <w:lang w:val="en-GB" w:eastAsia="th-TH"/>
              </w:rPr>
              <w:t xml:space="preserve">Purchases of raw materials and </w:t>
            </w:r>
          </w:p>
          <w:p w14:paraId="4D26E70B" w14:textId="36B236A4" w:rsidR="000F4B28" w:rsidRPr="00307EC7" w:rsidRDefault="000F4B28" w:rsidP="000F4B28">
            <w:pPr>
              <w:pStyle w:val="Footer"/>
              <w:tabs>
                <w:tab w:val="left" w:pos="720"/>
              </w:tabs>
              <w:ind w:right="-72"/>
              <w:rPr>
                <w:rFonts w:ascii="Arial" w:hAnsi="Arial" w:cs="Arial"/>
                <w:b/>
                <w:bCs/>
                <w:snapToGrid w:val="0"/>
                <w:color w:val="000000"/>
                <w:sz w:val="18"/>
                <w:szCs w:val="18"/>
                <w:lang w:val="en-GB" w:eastAsia="th-TH"/>
              </w:rPr>
            </w:pPr>
            <w:r w:rsidRPr="00307EC7">
              <w:rPr>
                <w:rFonts w:ascii="Arial" w:hAnsi="Arial" w:cs="Arial"/>
                <w:b/>
                <w:bCs/>
                <w:snapToGrid w:val="0"/>
                <w:color w:val="000000"/>
                <w:sz w:val="18"/>
                <w:szCs w:val="18"/>
                <w:lang w:val="en-GB" w:eastAsia="th-TH"/>
              </w:rPr>
              <w:t xml:space="preserve">   finished goods</w:t>
            </w:r>
          </w:p>
        </w:tc>
        <w:tc>
          <w:tcPr>
            <w:tcW w:w="1368" w:type="dxa"/>
            <w:vAlign w:val="bottom"/>
          </w:tcPr>
          <w:p w14:paraId="687A6477"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3A6D1068"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051B4432"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0213E08C" w14:textId="77777777" w:rsidR="000F4B28" w:rsidRPr="00307EC7" w:rsidRDefault="000F4B28" w:rsidP="000F4B28">
            <w:pPr>
              <w:pStyle w:val="10"/>
              <w:widowControl/>
              <w:ind w:right="-85"/>
              <w:jc w:val="right"/>
              <w:rPr>
                <w:rFonts w:ascii="Arial" w:hAnsi="Arial" w:cs="Arial"/>
                <w:color w:val="000000"/>
                <w:sz w:val="18"/>
                <w:szCs w:val="18"/>
              </w:rPr>
            </w:pPr>
          </w:p>
        </w:tc>
      </w:tr>
      <w:tr w:rsidR="000F4B28" w:rsidRPr="00307EC7" w14:paraId="459A6FAB" w14:textId="77777777" w:rsidTr="000F4B28">
        <w:tc>
          <w:tcPr>
            <w:tcW w:w="3542" w:type="dxa"/>
            <w:vAlign w:val="bottom"/>
          </w:tcPr>
          <w:p w14:paraId="66A5CE13" w14:textId="6F690CC0" w:rsidR="000F4B28" w:rsidRPr="00307EC7" w:rsidRDefault="000F4B28" w:rsidP="000F4B28">
            <w:pPr>
              <w:pStyle w:val="Footer"/>
              <w:tabs>
                <w:tab w:val="left" w:pos="720"/>
              </w:tabs>
              <w:ind w:right="-72"/>
              <w:rPr>
                <w:rFonts w:ascii="Arial" w:hAnsi="Arial" w:cs="Arial"/>
                <w:snapToGrid w:val="0"/>
                <w:color w:val="000000"/>
                <w:sz w:val="18"/>
                <w:szCs w:val="18"/>
                <w:lang w:val="en-GB" w:eastAsia="th-TH"/>
              </w:rPr>
            </w:pPr>
            <w:r w:rsidRPr="00307EC7">
              <w:rPr>
                <w:rFonts w:ascii="Arial" w:hAnsi="Arial" w:cs="Arial"/>
                <w:snapToGrid w:val="0"/>
                <w:color w:val="000000"/>
                <w:sz w:val="18"/>
                <w:szCs w:val="18"/>
                <w:lang w:eastAsia="th-TH"/>
              </w:rPr>
              <w:t>Related parties</w:t>
            </w:r>
          </w:p>
        </w:tc>
        <w:tc>
          <w:tcPr>
            <w:tcW w:w="1368" w:type="dxa"/>
            <w:tcBorders>
              <w:bottom w:val="single" w:sz="4" w:space="0" w:color="auto"/>
            </w:tcBorders>
            <w:vAlign w:val="bottom"/>
          </w:tcPr>
          <w:p w14:paraId="01DFA106" w14:textId="1E7344EF" w:rsidR="000F4B28" w:rsidRPr="00307EC7" w:rsidRDefault="0050478F" w:rsidP="000F4B28">
            <w:pPr>
              <w:pStyle w:val="10"/>
              <w:widowControl/>
              <w:ind w:right="-85"/>
              <w:jc w:val="right"/>
              <w:rPr>
                <w:rFonts w:ascii="Arial" w:hAnsi="Arial" w:cs="Arial"/>
                <w:color w:val="000000"/>
                <w:sz w:val="18"/>
                <w:szCs w:val="18"/>
              </w:rPr>
            </w:pPr>
            <w:r w:rsidRPr="00307EC7">
              <w:rPr>
                <w:rFonts w:ascii="Arial" w:hAnsi="Arial" w:cs="Arial"/>
                <w:color w:val="000000"/>
                <w:sz w:val="18"/>
                <w:szCs w:val="18"/>
              </w:rPr>
              <w:t>102,968</w:t>
            </w:r>
          </w:p>
        </w:tc>
        <w:tc>
          <w:tcPr>
            <w:tcW w:w="1368" w:type="dxa"/>
            <w:tcBorders>
              <w:bottom w:val="single" w:sz="4" w:space="0" w:color="auto"/>
            </w:tcBorders>
            <w:vAlign w:val="bottom"/>
          </w:tcPr>
          <w:p w14:paraId="7B3108CA" w14:textId="0C4C6986" w:rsidR="000F4B28" w:rsidRPr="00307EC7" w:rsidRDefault="000F4B28" w:rsidP="000F4B28">
            <w:pPr>
              <w:pStyle w:val="10"/>
              <w:widowControl/>
              <w:ind w:right="-85"/>
              <w:jc w:val="right"/>
              <w:rPr>
                <w:rFonts w:ascii="Arial" w:hAnsi="Arial" w:cs="Arial"/>
                <w:color w:val="000000"/>
                <w:sz w:val="18"/>
                <w:szCs w:val="18"/>
              </w:rPr>
            </w:pPr>
            <w:r w:rsidRPr="00307EC7">
              <w:rPr>
                <w:rFonts w:ascii="Arial" w:hAnsi="Arial" w:cs="Arial"/>
                <w:color w:val="000000"/>
                <w:sz w:val="18"/>
                <w:szCs w:val="18"/>
                <w:lang w:val="en-GB"/>
              </w:rPr>
              <w:t>134,964</w:t>
            </w:r>
          </w:p>
        </w:tc>
        <w:tc>
          <w:tcPr>
            <w:tcW w:w="1368" w:type="dxa"/>
            <w:tcBorders>
              <w:bottom w:val="single" w:sz="4" w:space="0" w:color="auto"/>
            </w:tcBorders>
            <w:vAlign w:val="bottom"/>
          </w:tcPr>
          <w:p w14:paraId="232B34A2" w14:textId="51537A44" w:rsidR="000F4B28" w:rsidRPr="00307EC7" w:rsidRDefault="0050478F" w:rsidP="000F4B28">
            <w:pPr>
              <w:pStyle w:val="10"/>
              <w:widowControl/>
              <w:ind w:right="-85"/>
              <w:jc w:val="right"/>
              <w:rPr>
                <w:rFonts w:ascii="Arial" w:hAnsi="Arial" w:cs="Arial"/>
                <w:color w:val="000000"/>
                <w:sz w:val="18"/>
                <w:szCs w:val="18"/>
              </w:rPr>
            </w:pPr>
            <w:r w:rsidRPr="00307EC7">
              <w:rPr>
                <w:rFonts w:ascii="Arial" w:hAnsi="Arial" w:cs="Arial"/>
                <w:color w:val="000000"/>
                <w:sz w:val="18"/>
                <w:szCs w:val="18"/>
              </w:rPr>
              <w:t>102,968</w:t>
            </w:r>
          </w:p>
        </w:tc>
        <w:tc>
          <w:tcPr>
            <w:tcW w:w="1368" w:type="dxa"/>
            <w:tcBorders>
              <w:bottom w:val="single" w:sz="4" w:space="0" w:color="auto"/>
            </w:tcBorders>
            <w:vAlign w:val="bottom"/>
          </w:tcPr>
          <w:p w14:paraId="4B8EF003" w14:textId="3C31C913" w:rsidR="000F4B28" w:rsidRPr="00307EC7" w:rsidRDefault="000F4B28" w:rsidP="000F4B28">
            <w:pPr>
              <w:ind w:right="-85"/>
              <w:jc w:val="right"/>
              <w:rPr>
                <w:rFonts w:ascii="Arial" w:hAnsi="Arial" w:cs="Arial"/>
                <w:color w:val="000000"/>
                <w:sz w:val="18"/>
                <w:szCs w:val="18"/>
              </w:rPr>
            </w:pPr>
            <w:r w:rsidRPr="00307EC7">
              <w:rPr>
                <w:rFonts w:ascii="Arial" w:hAnsi="Arial" w:cs="Arial"/>
                <w:color w:val="000000"/>
                <w:sz w:val="18"/>
                <w:szCs w:val="18"/>
                <w:lang w:val="en-GB"/>
              </w:rPr>
              <w:t>134,964</w:t>
            </w:r>
          </w:p>
        </w:tc>
      </w:tr>
      <w:tr w:rsidR="000F4B28" w:rsidRPr="00307EC7" w14:paraId="59B5FBBB" w14:textId="77777777" w:rsidTr="000F4B28">
        <w:tc>
          <w:tcPr>
            <w:tcW w:w="3542" w:type="dxa"/>
            <w:vAlign w:val="bottom"/>
          </w:tcPr>
          <w:p w14:paraId="6FBDC1A2" w14:textId="77777777" w:rsidR="000F4B28" w:rsidRPr="00307EC7" w:rsidRDefault="000F4B28" w:rsidP="000F4B28">
            <w:pPr>
              <w:pStyle w:val="Footer"/>
              <w:tabs>
                <w:tab w:val="left" w:pos="720"/>
              </w:tabs>
              <w:ind w:right="-72"/>
              <w:rPr>
                <w:rFonts w:ascii="Arial" w:hAnsi="Arial" w:cs="Arial"/>
                <w:snapToGrid w:val="0"/>
                <w:color w:val="000000"/>
                <w:sz w:val="12"/>
                <w:szCs w:val="12"/>
                <w:lang w:eastAsia="th-TH"/>
              </w:rPr>
            </w:pPr>
          </w:p>
        </w:tc>
        <w:tc>
          <w:tcPr>
            <w:tcW w:w="1368" w:type="dxa"/>
            <w:tcBorders>
              <w:top w:val="single" w:sz="4" w:space="0" w:color="auto"/>
            </w:tcBorders>
            <w:vAlign w:val="bottom"/>
          </w:tcPr>
          <w:p w14:paraId="5DBA695F"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536955BA"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0B0A8FD9"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2F3D320D" w14:textId="77777777" w:rsidR="000F4B28" w:rsidRPr="00307EC7" w:rsidRDefault="000F4B28" w:rsidP="000F4B28">
            <w:pPr>
              <w:pStyle w:val="10"/>
              <w:widowControl/>
              <w:ind w:right="-85"/>
              <w:jc w:val="right"/>
              <w:rPr>
                <w:rFonts w:ascii="Arial" w:hAnsi="Arial" w:cs="Arial"/>
                <w:color w:val="000000"/>
                <w:sz w:val="12"/>
                <w:szCs w:val="12"/>
              </w:rPr>
            </w:pPr>
          </w:p>
        </w:tc>
      </w:tr>
      <w:tr w:rsidR="000F4B28" w:rsidRPr="00307EC7" w14:paraId="6752D040" w14:textId="77777777" w:rsidTr="000F4B28">
        <w:tc>
          <w:tcPr>
            <w:tcW w:w="3542" w:type="dxa"/>
            <w:vAlign w:val="bottom"/>
          </w:tcPr>
          <w:p w14:paraId="6B562F69" w14:textId="77777777" w:rsidR="000F4B28" w:rsidRPr="00307EC7" w:rsidRDefault="000F4B28" w:rsidP="000F4B28">
            <w:pPr>
              <w:pStyle w:val="Footer"/>
              <w:tabs>
                <w:tab w:val="left" w:pos="122"/>
                <w:tab w:val="left" w:pos="720"/>
              </w:tabs>
              <w:ind w:right="-72"/>
              <w:rPr>
                <w:rFonts w:ascii="Arial" w:hAnsi="Arial" w:cs="Arial"/>
                <w:snapToGrid w:val="0"/>
                <w:color w:val="000000"/>
                <w:sz w:val="18"/>
                <w:szCs w:val="18"/>
                <w:lang w:val="en-GB" w:eastAsia="th-TH"/>
              </w:rPr>
            </w:pPr>
            <w:r w:rsidRPr="00307EC7">
              <w:rPr>
                <w:rFonts w:ascii="Arial" w:hAnsi="Arial" w:cs="Arial"/>
                <w:b/>
                <w:bCs/>
                <w:snapToGrid w:val="0"/>
                <w:color w:val="000000"/>
                <w:sz w:val="18"/>
                <w:szCs w:val="18"/>
                <w:lang w:val="en-GB" w:eastAsia="th-TH"/>
              </w:rPr>
              <w:t xml:space="preserve">Purchases of machineries and </w:t>
            </w:r>
          </w:p>
        </w:tc>
        <w:tc>
          <w:tcPr>
            <w:tcW w:w="1368" w:type="dxa"/>
            <w:vAlign w:val="bottom"/>
          </w:tcPr>
          <w:p w14:paraId="6465ADC7"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2BC89505"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49099F9B"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113CDF65" w14:textId="77777777" w:rsidR="000F4B28" w:rsidRPr="00307EC7" w:rsidRDefault="000F4B28" w:rsidP="000F4B28">
            <w:pPr>
              <w:pStyle w:val="10"/>
              <w:widowControl/>
              <w:ind w:right="-85"/>
              <w:jc w:val="right"/>
              <w:rPr>
                <w:rFonts w:ascii="Arial" w:hAnsi="Arial" w:cs="Arial"/>
                <w:color w:val="000000"/>
                <w:sz w:val="18"/>
                <w:szCs w:val="18"/>
              </w:rPr>
            </w:pPr>
          </w:p>
        </w:tc>
      </w:tr>
      <w:tr w:rsidR="000F4B28" w:rsidRPr="00307EC7" w14:paraId="7AA77B8B" w14:textId="77777777" w:rsidTr="000F4B28">
        <w:tc>
          <w:tcPr>
            <w:tcW w:w="3542" w:type="dxa"/>
            <w:vAlign w:val="bottom"/>
          </w:tcPr>
          <w:p w14:paraId="6F0C07AE" w14:textId="77777777" w:rsidR="000F4B28" w:rsidRPr="00307EC7" w:rsidRDefault="000F4B28" w:rsidP="000F4B28">
            <w:pPr>
              <w:pStyle w:val="Footer"/>
              <w:tabs>
                <w:tab w:val="left" w:pos="157"/>
              </w:tabs>
              <w:ind w:right="-72"/>
              <w:rPr>
                <w:rFonts w:ascii="Arial" w:hAnsi="Arial" w:cs="Arial"/>
                <w:snapToGrid w:val="0"/>
                <w:color w:val="000000"/>
                <w:sz w:val="18"/>
                <w:szCs w:val="18"/>
                <w:lang w:eastAsia="th-TH"/>
              </w:rPr>
            </w:pPr>
            <w:r w:rsidRPr="00307EC7">
              <w:rPr>
                <w:rFonts w:ascii="Arial" w:hAnsi="Arial" w:cs="Arial"/>
                <w:b/>
                <w:bCs/>
                <w:snapToGrid w:val="0"/>
                <w:color w:val="000000"/>
                <w:sz w:val="18"/>
                <w:szCs w:val="18"/>
                <w:lang w:val="en-GB" w:eastAsia="th-TH"/>
              </w:rPr>
              <w:t xml:space="preserve">   metal </w:t>
            </w:r>
            <w:proofErr w:type="spellStart"/>
            <w:r w:rsidRPr="00307EC7">
              <w:rPr>
                <w:rFonts w:ascii="Arial" w:hAnsi="Arial" w:cs="Arial"/>
                <w:b/>
                <w:bCs/>
                <w:snapToGrid w:val="0"/>
                <w:color w:val="000000"/>
                <w:sz w:val="18"/>
                <w:szCs w:val="18"/>
                <w:lang w:val="en-GB" w:eastAsia="th-TH"/>
              </w:rPr>
              <w:t>molds</w:t>
            </w:r>
            <w:proofErr w:type="spellEnd"/>
            <w:r w:rsidRPr="00307EC7">
              <w:rPr>
                <w:rFonts w:ascii="Arial" w:hAnsi="Arial" w:cs="Arial"/>
                <w:b/>
                <w:bCs/>
                <w:snapToGrid w:val="0"/>
                <w:color w:val="000000"/>
                <w:sz w:val="18"/>
                <w:szCs w:val="18"/>
                <w:lang w:val="en-GB" w:eastAsia="th-TH"/>
              </w:rPr>
              <w:t xml:space="preserve"> and repair costs</w:t>
            </w:r>
          </w:p>
        </w:tc>
        <w:tc>
          <w:tcPr>
            <w:tcW w:w="1368" w:type="dxa"/>
            <w:vAlign w:val="bottom"/>
          </w:tcPr>
          <w:p w14:paraId="3B8F95A6" w14:textId="77777777" w:rsidR="000F4B28" w:rsidRPr="00307EC7" w:rsidRDefault="000F4B28" w:rsidP="000F4B28">
            <w:pPr>
              <w:ind w:right="-85"/>
              <w:jc w:val="right"/>
              <w:rPr>
                <w:rFonts w:ascii="Arial" w:hAnsi="Arial" w:cs="Arial"/>
                <w:color w:val="000000"/>
                <w:sz w:val="18"/>
                <w:szCs w:val="18"/>
                <w:lang w:val="en-GB" w:eastAsia="en-GB"/>
              </w:rPr>
            </w:pPr>
          </w:p>
        </w:tc>
        <w:tc>
          <w:tcPr>
            <w:tcW w:w="1368" w:type="dxa"/>
            <w:vAlign w:val="bottom"/>
          </w:tcPr>
          <w:p w14:paraId="0E6CC977" w14:textId="79BC7482" w:rsidR="000F4B28" w:rsidRPr="00307EC7" w:rsidRDefault="000F4B28" w:rsidP="000F4B28">
            <w:pPr>
              <w:ind w:right="-85"/>
              <w:jc w:val="right"/>
              <w:rPr>
                <w:rFonts w:ascii="Arial" w:hAnsi="Arial" w:cs="Arial"/>
                <w:color w:val="000000"/>
                <w:sz w:val="18"/>
                <w:szCs w:val="18"/>
              </w:rPr>
            </w:pPr>
          </w:p>
        </w:tc>
        <w:tc>
          <w:tcPr>
            <w:tcW w:w="1368" w:type="dxa"/>
            <w:vAlign w:val="bottom"/>
          </w:tcPr>
          <w:p w14:paraId="7E798AA1" w14:textId="52BB9F16" w:rsidR="000F4B28" w:rsidRPr="00307EC7" w:rsidRDefault="000F4B28" w:rsidP="000F4B28">
            <w:pPr>
              <w:ind w:right="-85"/>
              <w:jc w:val="right"/>
              <w:rPr>
                <w:rFonts w:ascii="Arial" w:hAnsi="Arial" w:cs="Arial"/>
                <w:color w:val="000000"/>
                <w:sz w:val="18"/>
                <w:szCs w:val="18"/>
              </w:rPr>
            </w:pPr>
          </w:p>
        </w:tc>
        <w:tc>
          <w:tcPr>
            <w:tcW w:w="1368" w:type="dxa"/>
            <w:vAlign w:val="bottom"/>
          </w:tcPr>
          <w:p w14:paraId="17C84FBB" w14:textId="6CEDCC1D" w:rsidR="000F4B28" w:rsidRPr="00307EC7" w:rsidRDefault="000F4B28" w:rsidP="000F4B28">
            <w:pPr>
              <w:ind w:right="-85"/>
              <w:jc w:val="right"/>
              <w:rPr>
                <w:rFonts w:ascii="Arial" w:hAnsi="Arial" w:cs="Arial"/>
                <w:color w:val="000000"/>
                <w:sz w:val="18"/>
                <w:szCs w:val="18"/>
              </w:rPr>
            </w:pPr>
          </w:p>
        </w:tc>
      </w:tr>
      <w:tr w:rsidR="000F4B28" w:rsidRPr="00307EC7" w14:paraId="1A6309CF" w14:textId="77777777" w:rsidTr="000F4B28">
        <w:tc>
          <w:tcPr>
            <w:tcW w:w="3542" w:type="dxa"/>
            <w:vAlign w:val="bottom"/>
          </w:tcPr>
          <w:p w14:paraId="579F71DD" w14:textId="5EEA0DA8" w:rsidR="000F4B28" w:rsidRPr="00307EC7" w:rsidRDefault="000F4B28" w:rsidP="000F4B28">
            <w:pPr>
              <w:pStyle w:val="Footer"/>
              <w:tabs>
                <w:tab w:val="left" w:pos="157"/>
              </w:tabs>
              <w:ind w:right="-72"/>
              <w:rPr>
                <w:rFonts w:ascii="Arial" w:hAnsi="Arial" w:cs="Arial"/>
                <w:b/>
                <w:bCs/>
                <w:snapToGrid w:val="0"/>
                <w:color w:val="000000"/>
                <w:sz w:val="18"/>
                <w:szCs w:val="18"/>
                <w:lang w:val="en-GB" w:eastAsia="th-TH"/>
              </w:rPr>
            </w:pPr>
            <w:r w:rsidRPr="00307EC7">
              <w:rPr>
                <w:rFonts w:ascii="Arial" w:hAnsi="Arial" w:cs="Arial"/>
                <w:snapToGrid w:val="0"/>
                <w:color w:val="000000"/>
                <w:sz w:val="18"/>
                <w:szCs w:val="18"/>
                <w:lang w:eastAsia="th-TH"/>
              </w:rPr>
              <w:t>Subsidiary</w:t>
            </w:r>
          </w:p>
        </w:tc>
        <w:tc>
          <w:tcPr>
            <w:tcW w:w="1368" w:type="dxa"/>
            <w:vAlign w:val="bottom"/>
          </w:tcPr>
          <w:p w14:paraId="1AE01E4D" w14:textId="7AF1ABC7" w:rsidR="000F4B28" w:rsidRPr="00307EC7" w:rsidRDefault="00F36363" w:rsidP="000F4B28">
            <w:pPr>
              <w:ind w:right="-85"/>
              <w:jc w:val="right"/>
              <w:rPr>
                <w:rFonts w:ascii="Arial" w:eastAsia="Arial Unicode MS" w:hAnsi="Arial" w:cs="Arial"/>
                <w:sz w:val="18"/>
                <w:szCs w:val="18"/>
              </w:rPr>
            </w:pPr>
            <w:r w:rsidRPr="00307EC7">
              <w:rPr>
                <w:rFonts w:ascii="Arial" w:eastAsia="Arial Unicode MS" w:hAnsi="Arial" w:cs="Arial"/>
                <w:sz w:val="18"/>
                <w:szCs w:val="18"/>
              </w:rPr>
              <w:t>-</w:t>
            </w:r>
          </w:p>
        </w:tc>
        <w:tc>
          <w:tcPr>
            <w:tcW w:w="1368" w:type="dxa"/>
            <w:vAlign w:val="bottom"/>
          </w:tcPr>
          <w:p w14:paraId="22F742D8" w14:textId="26AC7123" w:rsidR="000F4B28" w:rsidRPr="00307EC7" w:rsidRDefault="000F4B28" w:rsidP="000F4B28">
            <w:pPr>
              <w:ind w:right="-85"/>
              <w:jc w:val="right"/>
              <w:rPr>
                <w:rFonts w:ascii="Arial" w:eastAsia="Arial Unicode MS" w:hAnsi="Arial" w:cs="Arial"/>
                <w:sz w:val="18"/>
                <w:szCs w:val="18"/>
              </w:rPr>
            </w:pPr>
            <w:r w:rsidRPr="00307EC7">
              <w:rPr>
                <w:rFonts w:ascii="Arial" w:eastAsia="Arial Unicode MS" w:hAnsi="Arial" w:cs="Arial"/>
                <w:color w:val="000000"/>
                <w:sz w:val="18"/>
                <w:szCs w:val="18"/>
              </w:rPr>
              <w:t>-</w:t>
            </w:r>
          </w:p>
        </w:tc>
        <w:tc>
          <w:tcPr>
            <w:tcW w:w="1368" w:type="dxa"/>
            <w:vAlign w:val="bottom"/>
          </w:tcPr>
          <w:p w14:paraId="02CC2E44" w14:textId="67F76B87" w:rsidR="000F4B28" w:rsidRPr="00307EC7" w:rsidRDefault="00F36363" w:rsidP="000F4B28">
            <w:pPr>
              <w:ind w:right="-85"/>
              <w:jc w:val="right"/>
              <w:rPr>
                <w:rFonts w:ascii="Arial" w:eastAsia="Arial Unicode MS" w:hAnsi="Arial" w:cs="Arial"/>
                <w:sz w:val="18"/>
                <w:szCs w:val="18"/>
              </w:rPr>
            </w:pPr>
            <w:r w:rsidRPr="00307EC7">
              <w:rPr>
                <w:rFonts w:ascii="Arial" w:eastAsia="Arial Unicode MS" w:hAnsi="Arial" w:cs="Arial"/>
                <w:sz w:val="18"/>
                <w:szCs w:val="18"/>
              </w:rPr>
              <w:t>-</w:t>
            </w:r>
          </w:p>
        </w:tc>
        <w:tc>
          <w:tcPr>
            <w:tcW w:w="1368" w:type="dxa"/>
            <w:vAlign w:val="bottom"/>
          </w:tcPr>
          <w:p w14:paraId="6E17995A" w14:textId="17707FCD" w:rsidR="000F4B28" w:rsidRPr="00307EC7" w:rsidRDefault="000F4B28" w:rsidP="000F4B28">
            <w:pPr>
              <w:ind w:right="-85"/>
              <w:jc w:val="right"/>
              <w:rPr>
                <w:rFonts w:ascii="Arial" w:hAnsi="Arial" w:cs="Arial"/>
                <w:color w:val="000000"/>
                <w:sz w:val="18"/>
                <w:szCs w:val="18"/>
              </w:rPr>
            </w:pPr>
            <w:r w:rsidRPr="00307EC7">
              <w:rPr>
                <w:rFonts w:ascii="Arial" w:eastAsia="Arial Unicode MS" w:hAnsi="Arial" w:cs="Arial"/>
                <w:color w:val="000000"/>
                <w:sz w:val="18"/>
                <w:szCs w:val="18"/>
              </w:rPr>
              <w:t>2,937</w:t>
            </w:r>
          </w:p>
        </w:tc>
      </w:tr>
      <w:tr w:rsidR="000F4B28" w:rsidRPr="00307EC7" w14:paraId="4B2E8DB3" w14:textId="77777777" w:rsidTr="000F4B28">
        <w:tc>
          <w:tcPr>
            <w:tcW w:w="3542" w:type="dxa"/>
            <w:vAlign w:val="bottom"/>
          </w:tcPr>
          <w:p w14:paraId="063B6FB2" w14:textId="71400023" w:rsidR="000F4B28" w:rsidRPr="00307EC7" w:rsidRDefault="000F4B28" w:rsidP="000F4B28">
            <w:pPr>
              <w:pStyle w:val="Footer"/>
              <w:tabs>
                <w:tab w:val="left" w:pos="720"/>
              </w:tabs>
              <w:ind w:right="-72"/>
              <w:rPr>
                <w:rFonts w:ascii="Arial" w:hAnsi="Arial" w:cs="Arial"/>
                <w:snapToGrid w:val="0"/>
                <w:color w:val="000000"/>
                <w:sz w:val="18"/>
                <w:szCs w:val="18"/>
                <w:lang w:eastAsia="th-TH"/>
              </w:rPr>
            </w:pPr>
            <w:r w:rsidRPr="00307EC7">
              <w:rPr>
                <w:rFonts w:ascii="Arial" w:hAnsi="Arial" w:cs="Arial"/>
                <w:snapToGrid w:val="0"/>
                <w:sz w:val="18"/>
                <w:szCs w:val="18"/>
                <w:lang w:eastAsia="th-TH"/>
              </w:rPr>
              <w:t>Related parties</w:t>
            </w:r>
          </w:p>
        </w:tc>
        <w:tc>
          <w:tcPr>
            <w:tcW w:w="1368" w:type="dxa"/>
            <w:tcBorders>
              <w:bottom w:val="single" w:sz="4" w:space="0" w:color="auto"/>
            </w:tcBorders>
            <w:vAlign w:val="bottom"/>
          </w:tcPr>
          <w:p w14:paraId="3138BE3B" w14:textId="3DEEA233" w:rsidR="000F4B28" w:rsidRPr="00307EC7" w:rsidRDefault="00F36363" w:rsidP="000F4B28">
            <w:pPr>
              <w:ind w:right="-85"/>
              <w:jc w:val="right"/>
              <w:rPr>
                <w:rFonts w:ascii="Arial" w:eastAsia="Arial Unicode MS" w:hAnsi="Arial" w:cs="Arial"/>
                <w:sz w:val="18"/>
                <w:szCs w:val="18"/>
              </w:rPr>
            </w:pPr>
            <w:r w:rsidRPr="00307EC7">
              <w:rPr>
                <w:rFonts w:ascii="Arial" w:eastAsia="Arial Unicode MS" w:hAnsi="Arial" w:cs="Arial"/>
                <w:sz w:val="18"/>
                <w:szCs w:val="18"/>
              </w:rPr>
              <w:t>1,152</w:t>
            </w:r>
          </w:p>
        </w:tc>
        <w:tc>
          <w:tcPr>
            <w:tcW w:w="1368" w:type="dxa"/>
            <w:tcBorders>
              <w:bottom w:val="single" w:sz="4" w:space="0" w:color="auto"/>
            </w:tcBorders>
            <w:vAlign w:val="bottom"/>
          </w:tcPr>
          <w:p w14:paraId="68E6AA9C" w14:textId="529F80C9" w:rsidR="000F4B28" w:rsidRPr="00307EC7" w:rsidRDefault="00F36363" w:rsidP="000F4B28">
            <w:pPr>
              <w:ind w:right="-85"/>
              <w:jc w:val="right"/>
              <w:rPr>
                <w:rFonts w:ascii="Arial" w:eastAsia="Arial Unicode MS" w:hAnsi="Arial" w:cs="Arial"/>
                <w:sz w:val="18"/>
                <w:szCs w:val="18"/>
              </w:rPr>
            </w:pPr>
            <w:r w:rsidRPr="00307EC7">
              <w:rPr>
                <w:rFonts w:ascii="Arial" w:eastAsia="Arial Unicode MS" w:hAnsi="Arial" w:cs="Arial"/>
                <w:sz w:val="18"/>
                <w:szCs w:val="18"/>
              </w:rPr>
              <w:t>-</w:t>
            </w:r>
          </w:p>
        </w:tc>
        <w:tc>
          <w:tcPr>
            <w:tcW w:w="1368" w:type="dxa"/>
            <w:tcBorders>
              <w:bottom w:val="single" w:sz="4" w:space="0" w:color="auto"/>
            </w:tcBorders>
            <w:vAlign w:val="bottom"/>
          </w:tcPr>
          <w:p w14:paraId="742BFFF4" w14:textId="664903FB" w:rsidR="000F4B28" w:rsidRPr="00307EC7" w:rsidRDefault="00F36363" w:rsidP="000F4B28">
            <w:pPr>
              <w:ind w:right="-85"/>
              <w:jc w:val="right"/>
              <w:rPr>
                <w:rFonts w:ascii="Arial" w:eastAsia="Arial Unicode MS" w:hAnsi="Arial" w:cs="Arial"/>
                <w:sz w:val="18"/>
                <w:szCs w:val="18"/>
              </w:rPr>
            </w:pPr>
            <w:r w:rsidRPr="00307EC7">
              <w:rPr>
                <w:rFonts w:ascii="Arial" w:eastAsia="Arial Unicode MS" w:hAnsi="Arial" w:cs="Arial"/>
                <w:sz w:val="18"/>
                <w:szCs w:val="18"/>
              </w:rPr>
              <w:t>1,152</w:t>
            </w:r>
          </w:p>
        </w:tc>
        <w:tc>
          <w:tcPr>
            <w:tcW w:w="1368" w:type="dxa"/>
            <w:tcBorders>
              <w:bottom w:val="single" w:sz="4" w:space="0" w:color="auto"/>
            </w:tcBorders>
            <w:vAlign w:val="bottom"/>
          </w:tcPr>
          <w:p w14:paraId="57073950" w14:textId="71D502AE" w:rsidR="000F4B28" w:rsidRPr="00307EC7" w:rsidRDefault="00F36363" w:rsidP="000F4B28">
            <w:pPr>
              <w:ind w:right="-85"/>
              <w:jc w:val="right"/>
              <w:rPr>
                <w:rFonts w:ascii="Arial" w:hAnsi="Arial" w:cs="Arial"/>
                <w:color w:val="000000"/>
                <w:sz w:val="18"/>
                <w:szCs w:val="18"/>
              </w:rPr>
            </w:pPr>
            <w:r w:rsidRPr="00307EC7">
              <w:rPr>
                <w:rFonts w:ascii="Arial" w:hAnsi="Arial" w:cs="Arial"/>
                <w:color w:val="000000"/>
                <w:sz w:val="18"/>
                <w:szCs w:val="18"/>
              </w:rPr>
              <w:t>-</w:t>
            </w:r>
          </w:p>
        </w:tc>
      </w:tr>
      <w:tr w:rsidR="000F4B28" w:rsidRPr="00307EC7" w14:paraId="64744C3A" w14:textId="77777777" w:rsidTr="000F4B28">
        <w:tc>
          <w:tcPr>
            <w:tcW w:w="3542" w:type="dxa"/>
            <w:vAlign w:val="bottom"/>
          </w:tcPr>
          <w:p w14:paraId="579B0CA9" w14:textId="77777777" w:rsidR="000F4B28" w:rsidRPr="00307EC7" w:rsidRDefault="000F4B28" w:rsidP="000F4B28">
            <w:pPr>
              <w:pStyle w:val="Footer"/>
              <w:tabs>
                <w:tab w:val="left" w:pos="720"/>
              </w:tabs>
              <w:ind w:right="-72"/>
              <w:rPr>
                <w:rFonts w:ascii="Arial" w:hAnsi="Arial" w:cs="Arial"/>
                <w:snapToGrid w:val="0"/>
                <w:sz w:val="12"/>
                <w:szCs w:val="12"/>
                <w:lang w:eastAsia="th-TH"/>
              </w:rPr>
            </w:pPr>
          </w:p>
        </w:tc>
        <w:tc>
          <w:tcPr>
            <w:tcW w:w="1368" w:type="dxa"/>
            <w:tcBorders>
              <w:top w:val="single" w:sz="4" w:space="0" w:color="auto"/>
            </w:tcBorders>
            <w:vAlign w:val="bottom"/>
          </w:tcPr>
          <w:p w14:paraId="724185EF" w14:textId="77777777" w:rsidR="000F4B28" w:rsidRPr="00307EC7" w:rsidRDefault="000F4B28" w:rsidP="000F4B28">
            <w:pPr>
              <w:ind w:right="-85"/>
              <w:jc w:val="right"/>
              <w:rPr>
                <w:rFonts w:ascii="Arial" w:eastAsia="Arial Unicode MS" w:hAnsi="Arial" w:cs="Arial"/>
                <w:color w:val="000000"/>
                <w:sz w:val="12"/>
                <w:szCs w:val="12"/>
              </w:rPr>
            </w:pPr>
          </w:p>
        </w:tc>
        <w:tc>
          <w:tcPr>
            <w:tcW w:w="1368" w:type="dxa"/>
            <w:tcBorders>
              <w:top w:val="single" w:sz="4" w:space="0" w:color="auto"/>
            </w:tcBorders>
            <w:vAlign w:val="bottom"/>
          </w:tcPr>
          <w:p w14:paraId="56BC1A28" w14:textId="77777777" w:rsidR="000F4B28" w:rsidRPr="00307EC7" w:rsidRDefault="000F4B28" w:rsidP="000F4B28">
            <w:pPr>
              <w:ind w:right="-85"/>
              <w:jc w:val="right"/>
              <w:rPr>
                <w:rFonts w:ascii="Arial" w:hAnsi="Arial" w:cs="Arial"/>
                <w:color w:val="000000"/>
                <w:sz w:val="12"/>
                <w:szCs w:val="12"/>
              </w:rPr>
            </w:pPr>
          </w:p>
        </w:tc>
        <w:tc>
          <w:tcPr>
            <w:tcW w:w="1368" w:type="dxa"/>
            <w:tcBorders>
              <w:top w:val="single" w:sz="4" w:space="0" w:color="auto"/>
            </w:tcBorders>
            <w:vAlign w:val="bottom"/>
          </w:tcPr>
          <w:p w14:paraId="094465F3" w14:textId="77777777" w:rsidR="000F4B28" w:rsidRPr="00307EC7" w:rsidRDefault="000F4B28" w:rsidP="000F4B28">
            <w:pPr>
              <w:ind w:right="-85"/>
              <w:jc w:val="right"/>
              <w:rPr>
                <w:rFonts w:ascii="Arial" w:eastAsia="Arial Unicode MS" w:hAnsi="Arial" w:cs="Arial"/>
                <w:color w:val="000000"/>
                <w:sz w:val="12"/>
                <w:szCs w:val="12"/>
              </w:rPr>
            </w:pPr>
          </w:p>
        </w:tc>
        <w:tc>
          <w:tcPr>
            <w:tcW w:w="1368" w:type="dxa"/>
            <w:tcBorders>
              <w:top w:val="single" w:sz="4" w:space="0" w:color="auto"/>
            </w:tcBorders>
            <w:vAlign w:val="bottom"/>
          </w:tcPr>
          <w:p w14:paraId="2007C098" w14:textId="77777777" w:rsidR="000F4B28" w:rsidRPr="00307EC7" w:rsidRDefault="000F4B28" w:rsidP="000F4B28">
            <w:pPr>
              <w:ind w:right="-85"/>
              <w:jc w:val="right"/>
              <w:rPr>
                <w:rFonts w:ascii="Arial" w:hAnsi="Arial" w:cs="Arial"/>
                <w:color w:val="000000"/>
                <w:sz w:val="12"/>
                <w:szCs w:val="12"/>
              </w:rPr>
            </w:pPr>
          </w:p>
        </w:tc>
      </w:tr>
      <w:tr w:rsidR="000F4B28" w:rsidRPr="00307EC7" w14:paraId="17E128C4" w14:textId="77777777" w:rsidTr="000F4B28">
        <w:tc>
          <w:tcPr>
            <w:tcW w:w="3542" w:type="dxa"/>
            <w:vAlign w:val="bottom"/>
          </w:tcPr>
          <w:p w14:paraId="1AC2BD34" w14:textId="77777777" w:rsidR="000F4B28" w:rsidRPr="00307EC7" w:rsidRDefault="000F4B28" w:rsidP="000F4B28">
            <w:pPr>
              <w:pStyle w:val="Footer"/>
              <w:tabs>
                <w:tab w:val="left" w:pos="720"/>
              </w:tabs>
              <w:ind w:right="-72"/>
              <w:rPr>
                <w:rFonts w:ascii="Arial" w:hAnsi="Arial" w:cs="Arial"/>
                <w:snapToGrid w:val="0"/>
                <w:color w:val="000000"/>
                <w:sz w:val="18"/>
                <w:szCs w:val="18"/>
                <w:lang w:val="en-GB" w:eastAsia="th-TH"/>
              </w:rPr>
            </w:pPr>
          </w:p>
        </w:tc>
        <w:tc>
          <w:tcPr>
            <w:tcW w:w="1368" w:type="dxa"/>
            <w:tcBorders>
              <w:bottom w:val="single" w:sz="4" w:space="0" w:color="auto"/>
            </w:tcBorders>
            <w:vAlign w:val="bottom"/>
          </w:tcPr>
          <w:p w14:paraId="3BE1360E" w14:textId="042525ED" w:rsidR="000F4B28" w:rsidRPr="00307EC7" w:rsidRDefault="00F36363" w:rsidP="000F4B28">
            <w:pPr>
              <w:ind w:right="-85"/>
              <w:jc w:val="right"/>
              <w:rPr>
                <w:rFonts w:ascii="Arial" w:eastAsia="Arial Unicode MS" w:hAnsi="Arial" w:cs="Arial"/>
                <w:b/>
                <w:bCs/>
                <w:sz w:val="18"/>
                <w:szCs w:val="18"/>
              </w:rPr>
            </w:pPr>
            <w:r w:rsidRPr="00307EC7">
              <w:rPr>
                <w:rFonts w:ascii="Arial" w:eastAsia="Arial Unicode MS" w:hAnsi="Arial" w:cs="Arial"/>
                <w:b/>
                <w:bCs/>
                <w:sz w:val="18"/>
                <w:szCs w:val="18"/>
              </w:rPr>
              <w:t>1,152</w:t>
            </w:r>
          </w:p>
        </w:tc>
        <w:tc>
          <w:tcPr>
            <w:tcW w:w="1368" w:type="dxa"/>
            <w:tcBorders>
              <w:bottom w:val="single" w:sz="4" w:space="0" w:color="auto"/>
            </w:tcBorders>
            <w:vAlign w:val="bottom"/>
          </w:tcPr>
          <w:p w14:paraId="49E37979" w14:textId="6DEFD998" w:rsidR="000F4B28" w:rsidRPr="00307EC7" w:rsidRDefault="000F4B28" w:rsidP="000F4B28">
            <w:pPr>
              <w:ind w:right="-85"/>
              <w:jc w:val="right"/>
              <w:rPr>
                <w:rFonts w:ascii="Arial" w:eastAsia="Arial Unicode MS" w:hAnsi="Arial" w:cs="Arial"/>
                <w:b/>
                <w:bCs/>
                <w:sz w:val="18"/>
                <w:szCs w:val="18"/>
              </w:rPr>
            </w:pPr>
            <w:r w:rsidRPr="00307EC7">
              <w:rPr>
                <w:rFonts w:ascii="Arial" w:eastAsia="Arial Unicode MS" w:hAnsi="Arial" w:cs="Arial"/>
                <w:color w:val="000000"/>
                <w:sz w:val="18"/>
                <w:szCs w:val="18"/>
              </w:rPr>
              <w:t>-</w:t>
            </w:r>
          </w:p>
        </w:tc>
        <w:tc>
          <w:tcPr>
            <w:tcW w:w="1368" w:type="dxa"/>
            <w:tcBorders>
              <w:bottom w:val="single" w:sz="4" w:space="0" w:color="auto"/>
            </w:tcBorders>
            <w:vAlign w:val="bottom"/>
          </w:tcPr>
          <w:p w14:paraId="36B7EE40" w14:textId="53A69D9D" w:rsidR="000F4B28" w:rsidRPr="00307EC7" w:rsidRDefault="00F36363" w:rsidP="000F4B28">
            <w:pPr>
              <w:ind w:right="-85"/>
              <w:jc w:val="right"/>
              <w:rPr>
                <w:rFonts w:ascii="Arial" w:eastAsia="Arial Unicode MS" w:hAnsi="Arial" w:cs="Arial"/>
                <w:b/>
                <w:bCs/>
                <w:sz w:val="18"/>
                <w:szCs w:val="18"/>
              </w:rPr>
            </w:pPr>
            <w:r w:rsidRPr="00307EC7">
              <w:rPr>
                <w:rFonts w:ascii="Arial" w:eastAsia="Arial Unicode MS" w:hAnsi="Arial" w:cs="Arial"/>
                <w:b/>
                <w:bCs/>
                <w:sz w:val="18"/>
                <w:szCs w:val="18"/>
              </w:rPr>
              <w:t>1,152</w:t>
            </w:r>
          </w:p>
        </w:tc>
        <w:tc>
          <w:tcPr>
            <w:tcW w:w="1368" w:type="dxa"/>
            <w:tcBorders>
              <w:bottom w:val="single" w:sz="4" w:space="0" w:color="auto"/>
            </w:tcBorders>
            <w:vAlign w:val="bottom"/>
          </w:tcPr>
          <w:p w14:paraId="493BD82E" w14:textId="0E4FD979" w:rsidR="000F4B28" w:rsidRPr="00307EC7" w:rsidRDefault="000F4B28" w:rsidP="000F4B28">
            <w:pPr>
              <w:ind w:right="-85"/>
              <w:jc w:val="right"/>
              <w:rPr>
                <w:rFonts w:ascii="Arial" w:hAnsi="Arial" w:cs="Arial"/>
                <w:color w:val="000000"/>
                <w:sz w:val="18"/>
                <w:szCs w:val="18"/>
              </w:rPr>
            </w:pPr>
            <w:r w:rsidRPr="00307EC7">
              <w:rPr>
                <w:rFonts w:ascii="Arial" w:eastAsia="Arial Unicode MS" w:hAnsi="Arial" w:cs="Arial"/>
                <w:color w:val="000000"/>
                <w:sz w:val="18"/>
                <w:szCs w:val="18"/>
              </w:rPr>
              <w:t>2,937</w:t>
            </w:r>
          </w:p>
        </w:tc>
      </w:tr>
      <w:tr w:rsidR="000F4B28" w:rsidRPr="00307EC7" w14:paraId="6C53E9C3" w14:textId="77777777" w:rsidTr="000F4B28">
        <w:tc>
          <w:tcPr>
            <w:tcW w:w="3542" w:type="dxa"/>
            <w:vAlign w:val="bottom"/>
          </w:tcPr>
          <w:p w14:paraId="74E0DDA4" w14:textId="77777777" w:rsidR="000F4B28" w:rsidRPr="00307EC7" w:rsidRDefault="000F4B28" w:rsidP="000F4B28">
            <w:pPr>
              <w:ind w:right="-72"/>
              <w:rPr>
                <w:rFonts w:ascii="Arial" w:hAnsi="Arial" w:cs="Arial"/>
                <w:b/>
                <w:bCs/>
                <w:snapToGrid w:val="0"/>
                <w:color w:val="000000"/>
                <w:sz w:val="12"/>
                <w:szCs w:val="12"/>
                <w:lang w:eastAsia="th-TH"/>
              </w:rPr>
            </w:pPr>
          </w:p>
        </w:tc>
        <w:tc>
          <w:tcPr>
            <w:tcW w:w="1368" w:type="dxa"/>
            <w:tcBorders>
              <w:top w:val="single" w:sz="4" w:space="0" w:color="auto"/>
            </w:tcBorders>
            <w:vAlign w:val="bottom"/>
          </w:tcPr>
          <w:p w14:paraId="71A3DC8E"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365116B8"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c>
          <w:tcPr>
            <w:tcW w:w="1368" w:type="dxa"/>
            <w:tcBorders>
              <w:top w:val="single" w:sz="4" w:space="0" w:color="auto"/>
            </w:tcBorders>
            <w:vAlign w:val="bottom"/>
          </w:tcPr>
          <w:p w14:paraId="5FE1504E"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61D2BAC4"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r>
      <w:tr w:rsidR="000F4B28" w:rsidRPr="00307EC7" w14:paraId="71B2AE18" w14:textId="77777777" w:rsidTr="000F4B28">
        <w:tc>
          <w:tcPr>
            <w:tcW w:w="3542" w:type="dxa"/>
            <w:vAlign w:val="bottom"/>
          </w:tcPr>
          <w:p w14:paraId="67530118" w14:textId="6707CE49" w:rsidR="000F4B28" w:rsidRPr="00307EC7" w:rsidRDefault="000F4B28" w:rsidP="000F4B28">
            <w:pPr>
              <w:ind w:right="-72"/>
              <w:rPr>
                <w:rFonts w:ascii="Arial" w:hAnsi="Arial" w:cs="Arial"/>
                <w:b/>
                <w:bCs/>
                <w:snapToGrid w:val="0"/>
                <w:color w:val="000000"/>
                <w:sz w:val="18"/>
                <w:szCs w:val="18"/>
                <w:lang w:eastAsia="th-TH"/>
              </w:rPr>
            </w:pPr>
            <w:r w:rsidRPr="00307EC7">
              <w:rPr>
                <w:rFonts w:ascii="Arial" w:hAnsi="Arial" w:cs="Arial"/>
                <w:b/>
                <w:bCs/>
                <w:snapToGrid w:val="0"/>
                <w:color w:val="000000"/>
                <w:sz w:val="18"/>
                <w:szCs w:val="18"/>
                <w:lang w:val="en-GB" w:eastAsia="th-TH"/>
              </w:rPr>
              <w:t>Research and development expenses</w:t>
            </w:r>
          </w:p>
        </w:tc>
        <w:tc>
          <w:tcPr>
            <w:tcW w:w="1368" w:type="dxa"/>
            <w:vAlign w:val="bottom"/>
          </w:tcPr>
          <w:p w14:paraId="765DE090"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0A7CF545" w14:textId="77777777" w:rsidR="000F4B28" w:rsidRPr="00307EC7" w:rsidRDefault="000F4B28" w:rsidP="000F4B28">
            <w:pPr>
              <w:pStyle w:val="10"/>
              <w:widowControl/>
              <w:ind w:right="-85"/>
              <w:jc w:val="right"/>
              <w:rPr>
                <w:rFonts w:ascii="Arial" w:eastAsia="Arial Unicode MS" w:hAnsi="Arial" w:cs="Arial"/>
                <w:color w:val="000000"/>
                <w:sz w:val="18"/>
                <w:szCs w:val="18"/>
                <w:lang w:val="en-GB"/>
              </w:rPr>
            </w:pPr>
          </w:p>
        </w:tc>
        <w:tc>
          <w:tcPr>
            <w:tcW w:w="1368" w:type="dxa"/>
            <w:vAlign w:val="bottom"/>
          </w:tcPr>
          <w:p w14:paraId="76D9FC67"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23B4FF4B" w14:textId="77777777" w:rsidR="000F4B28" w:rsidRPr="00307EC7" w:rsidRDefault="000F4B28" w:rsidP="000F4B28">
            <w:pPr>
              <w:pStyle w:val="10"/>
              <w:widowControl/>
              <w:ind w:right="-85"/>
              <w:jc w:val="right"/>
              <w:rPr>
                <w:rFonts w:ascii="Arial" w:eastAsia="Arial Unicode MS" w:hAnsi="Arial" w:cs="Arial"/>
                <w:color w:val="000000"/>
                <w:sz w:val="18"/>
                <w:szCs w:val="18"/>
                <w:lang w:val="en-GB"/>
              </w:rPr>
            </w:pPr>
          </w:p>
        </w:tc>
      </w:tr>
      <w:tr w:rsidR="000F4B28" w:rsidRPr="00307EC7" w14:paraId="7C4E2D77" w14:textId="77777777" w:rsidTr="000F4B28">
        <w:tc>
          <w:tcPr>
            <w:tcW w:w="3542" w:type="dxa"/>
            <w:vAlign w:val="bottom"/>
          </w:tcPr>
          <w:p w14:paraId="2F6B20A1" w14:textId="3181C274" w:rsidR="000F4B28" w:rsidRPr="00307EC7" w:rsidRDefault="000F4B28" w:rsidP="000F4B28">
            <w:pPr>
              <w:ind w:right="-72"/>
              <w:rPr>
                <w:rFonts w:ascii="Arial" w:hAnsi="Arial" w:cs="Arial"/>
                <w:b/>
                <w:bCs/>
                <w:snapToGrid w:val="0"/>
                <w:color w:val="000000"/>
                <w:sz w:val="18"/>
                <w:szCs w:val="18"/>
                <w:lang w:eastAsia="th-TH"/>
              </w:rPr>
            </w:pPr>
            <w:r w:rsidRPr="00307EC7">
              <w:rPr>
                <w:rFonts w:ascii="Arial" w:hAnsi="Arial" w:cs="Arial"/>
                <w:color w:val="000000"/>
                <w:sz w:val="18"/>
                <w:szCs w:val="18"/>
                <w:lang w:val="en-GB"/>
              </w:rPr>
              <w:t>Subsidiary</w:t>
            </w:r>
          </w:p>
        </w:tc>
        <w:tc>
          <w:tcPr>
            <w:tcW w:w="1368" w:type="dxa"/>
            <w:vAlign w:val="bottom"/>
          </w:tcPr>
          <w:p w14:paraId="3BCF97EE" w14:textId="102A7921" w:rsidR="000F4B28" w:rsidRPr="00307EC7" w:rsidRDefault="00C46EBE" w:rsidP="000F4B28">
            <w:pPr>
              <w:pStyle w:val="10"/>
              <w:widowControl/>
              <w:ind w:right="-85"/>
              <w:jc w:val="right"/>
              <w:rPr>
                <w:rFonts w:ascii="Arial" w:hAnsi="Arial" w:cs="Arial"/>
                <w:color w:val="000000"/>
                <w:sz w:val="18"/>
                <w:szCs w:val="18"/>
              </w:rPr>
            </w:pPr>
            <w:r w:rsidRPr="00307EC7">
              <w:rPr>
                <w:rFonts w:ascii="Arial" w:hAnsi="Arial" w:cs="Arial"/>
                <w:color w:val="000000"/>
                <w:sz w:val="18"/>
                <w:szCs w:val="18"/>
              </w:rPr>
              <w:t>-</w:t>
            </w:r>
          </w:p>
        </w:tc>
        <w:tc>
          <w:tcPr>
            <w:tcW w:w="1368" w:type="dxa"/>
            <w:vAlign w:val="bottom"/>
          </w:tcPr>
          <w:p w14:paraId="26045E54" w14:textId="12DD52FB" w:rsidR="000F4B28" w:rsidRPr="00307EC7" w:rsidRDefault="000F4B28" w:rsidP="000F4B28">
            <w:pPr>
              <w:pStyle w:val="10"/>
              <w:widowControl/>
              <w:ind w:right="-85"/>
              <w:jc w:val="right"/>
              <w:rPr>
                <w:rFonts w:ascii="Arial" w:hAnsi="Arial" w:cs="Arial"/>
                <w:color w:val="auto"/>
                <w:sz w:val="18"/>
                <w:szCs w:val="18"/>
              </w:rPr>
            </w:pPr>
            <w:r w:rsidRPr="00307EC7">
              <w:rPr>
                <w:rFonts w:ascii="Arial" w:hAnsi="Arial" w:cs="Arial"/>
                <w:color w:val="000000"/>
                <w:sz w:val="18"/>
                <w:szCs w:val="18"/>
                <w:lang w:val="en-GB"/>
              </w:rPr>
              <w:t>-</w:t>
            </w:r>
          </w:p>
        </w:tc>
        <w:tc>
          <w:tcPr>
            <w:tcW w:w="1368" w:type="dxa"/>
            <w:vAlign w:val="bottom"/>
          </w:tcPr>
          <w:p w14:paraId="10A38054" w14:textId="460368D7" w:rsidR="000F4B28" w:rsidRPr="00307EC7" w:rsidRDefault="00A367DB" w:rsidP="000F4B28">
            <w:pPr>
              <w:pStyle w:val="10"/>
              <w:widowControl/>
              <w:ind w:right="-85"/>
              <w:jc w:val="right"/>
              <w:rPr>
                <w:rFonts w:ascii="Arial" w:hAnsi="Arial" w:cs="Arial"/>
                <w:color w:val="auto"/>
                <w:sz w:val="18"/>
                <w:szCs w:val="18"/>
              </w:rPr>
            </w:pPr>
            <w:r w:rsidRPr="00307EC7">
              <w:rPr>
                <w:rFonts w:ascii="Arial" w:hAnsi="Arial" w:cs="Arial"/>
                <w:color w:val="auto"/>
                <w:sz w:val="18"/>
                <w:szCs w:val="18"/>
              </w:rPr>
              <w:t>27,166</w:t>
            </w:r>
          </w:p>
        </w:tc>
        <w:tc>
          <w:tcPr>
            <w:tcW w:w="1368" w:type="dxa"/>
            <w:vAlign w:val="bottom"/>
          </w:tcPr>
          <w:p w14:paraId="6B7ED8C0" w14:textId="5A8235B3" w:rsidR="000F4B28" w:rsidRPr="00307EC7" w:rsidRDefault="000F4B28" w:rsidP="000F4B28">
            <w:pPr>
              <w:pStyle w:val="10"/>
              <w:widowControl/>
              <w:ind w:right="-85"/>
              <w:jc w:val="right"/>
              <w:rPr>
                <w:rFonts w:ascii="Arial" w:eastAsia="Arial Unicode MS" w:hAnsi="Arial" w:cs="Arial"/>
                <w:color w:val="000000"/>
                <w:sz w:val="18"/>
                <w:szCs w:val="18"/>
                <w:lang w:val="en-GB"/>
              </w:rPr>
            </w:pPr>
            <w:r w:rsidRPr="00307EC7">
              <w:rPr>
                <w:rFonts w:ascii="Arial" w:hAnsi="Arial" w:cs="Arial"/>
                <w:color w:val="000000"/>
                <w:sz w:val="18"/>
                <w:szCs w:val="18"/>
                <w:lang w:val="en-GB"/>
              </w:rPr>
              <w:t>27,387</w:t>
            </w:r>
          </w:p>
        </w:tc>
      </w:tr>
      <w:tr w:rsidR="000F4B28" w:rsidRPr="00307EC7" w14:paraId="607DA85E" w14:textId="77777777" w:rsidTr="000F4B28">
        <w:tc>
          <w:tcPr>
            <w:tcW w:w="3542" w:type="dxa"/>
            <w:vAlign w:val="bottom"/>
          </w:tcPr>
          <w:p w14:paraId="73B48BF1" w14:textId="5A0DA040" w:rsidR="000F4B28" w:rsidRPr="00307EC7" w:rsidRDefault="000F4B28" w:rsidP="000F4B28">
            <w:pPr>
              <w:ind w:right="-72"/>
              <w:rPr>
                <w:rFonts w:ascii="Arial" w:hAnsi="Arial" w:cs="Arial"/>
                <w:b/>
                <w:bCs/>
                <w:snapToGrid w:val="0"/>
                <w:color w:val="000000"/>
                <w:sz w:val="18"/>
                <w:szCs w:val="18"/>
                <w:lang w:eastAsia="th-TH"/>
              </w:rPr>
            </w:pPr>
            <w:r w:rsidRPr="00307EC7">
              <w:rPr>
                <w:rFonts w:ascii="Arial" w:hAnsi="Arial" w:cs="Arial"/>
                <w:snapToGrid w:val="0"/>
                <w:color w:val="000000"/>
                <w:sz w:val="18"/>
                <w:szCs w:val="18"/>
                <w:lang w:eastAsia="th-TH"/>
              </w:rPr>
              <w:t>Related party</w:t>
            </w:r>
          </w:p>
        </w:tc>
        <w:tc>
          <w:tcPr>
            <w:tcW w:w="1368" w:type="dxa"/>
            <w:tcBorders>
              <w:bottom w:val="single" w:sz="4" w:space="0" w:color="auto"/>
            </w:tcBorders>
            <w:vAlign w:val="bottom"/>
          </w:tcPr>
          <w:p w14:paraId="706989DE" w14:textId="75B5E910" w:rsidR="000F4B28" w:rsidRPr="00307EC7" w:rsidRDefault="00C46EBE" w:rsidP="000F4B28">
            <w:pPr>
              <w:pStyle w:val="10"/>
              <w:widowControl/>
              <w:ind w:right="-85"/>
              <w:jc w:val="right"/>
              <w:rPr>
                <w:rFonts w:ascii="Arial" w:hAnsi="Arial" w:cs="Arial"/>
                <w:color w:val="000000"/>
                <w:sz w:val="18"/>
                <w:szCs w:val="18"/>
              </w:rPr>
            </w:pPr>
            <w:r w:rsidRPr="00307EC7">
              <w:rPr>
                <w:rFonts w:ascii="Arial" w:hAnsi="Arial" w:cs="Arial"/>
                <w:color w:val="000000"/>
                <w:sz w:val="18"/>
                <w:szCs w:val="18"/>
              </w:rPr>
              <w:t>149</w:t>
            </w:r>
          </w:p>
        </w:tc>
        <w:tc>
          <w:tcPr>
            <w:tcW w:w="1368" w:type="dxa"/>
            <w:tcBorders>
              <w:bottom w:val="single" w:sz="4" w:space="0" w:color="auto"/>
            </w:tcBorders>
            <w:vAlign w:val="bottom"/>
          </w:tcPr>
          <w:p w14:paraId="1BDB0A74" w14:textId="5052F85B" w:rsidR="000F4B28" w:rsidRPr="00307EC7" w:rsidRDefault="000F4B28" w:rsidP="000F4B28">
            <w:pPr>
              <w:pStyle w:val="10"/>
              <w:widowControl/>
              <w:ind w:right="-85"/>
              <w:jc w:val="right"/>
              <w:rPr>
                <w:rFonts w:ascii="Arial" w:hAnsi="Arial" w:cs="Arial"/>
                <w:color w:val="auto"/>
                <w:sz w:val="18"/>
                <w:szCs w:val="18"/>
              </w:rPr>
            </w:pPr>
            <w:r w:rsidRPr="00307EC7">
              <w:rPr>
                <w:rFonts w:ascii="Arial" w:hAnsi="Arial" w:cs="Arial"/>
                <w:color w:val="000000"/>
                <w:sz w:val="18"/>
                <w:szCs w:val="18"/>
                <w:lang w:val="en-GB"/>
              </w:rPr>
              <w:t>95</w:t>
            </w:r>
          </w:p>
        </w:tc>
        <w:tc>
          <w:tcPr>
            <w:tcW w:w="1368" w:type="dxa"/>
            <w:tcBorders>
              <w:bottom w:val="single" w:sz="4" w:space="0" w:color="auto"/>
            </w:tcBorders>
            <w:vAlign w:val="bottom"/>
          </w:tcPr>
          <w:p w14:paraId="3D2CC0E8" w14:textId="0355ECD4" w:rsidR="000F4B28" w:rsidRPr="00307EC7" w:rsidRDefault="00C46EBE" w:rsidP="000F4B28">
            <w:pPr>
              <w:pStyle w:val="10"/>
              <w:widowControl/>
              <w:ind w:right="-85"/>
              <w:jc w:val="right"/>
              <w:rPr>
                <w:rFonts w:ascii="Arial" w:hAnsi="Arial" w:cs="Arial"/>
                <w:color w:val="auto"/>
                <w:sz w:val="18"/>
                <w:szCs w:val="18"/>
              </w:rPr>
            </w:pPr>
            <w:r w:rsidRPr="00307EC7">
              <w:rPr>
                <w:rFonts w:ascii="Arial" w:hAnsi="Arial" w:cs="Arial"/>
                <w:color w:val="auto"/>
                <w:sz w:val="18"/>
                <w:szCs w:val="18"/>
              </w:rPr>
              <w:t>-</w:t>
            </w:r>
          </w:p>
        </w:tc>
        <w:tc>
          <w:tcPr>
            <w:tcW w:w="1368" w:type="dxa"/>
            <w:tcBorders>
              <w:bottom w:val="single" w:sz="4" w:space="0" w:color="auto"/>
            </w:tcBorders>
            <w:vAlign w:val="bottom"/>
          </w:tcPr>
          <w:p w14:paraId="78F16A08" w14:textId="3DB21EDF" w:rsidR="000F4B28" w:rsidRPr="00307EC7" w:rsidRDefault="000F4B28" w:rsidP="000F4B28">
            <w:pPr>
              <w:pStyle w:val="10"/>
              <w:widowControl/>
              <w:ind w:right="-85"/>
              <w:jc w:val="right"/>
              <w:rPr>
                <w:rFonts w:ascii="Arial" w:eastAsia="Arial Unicode MS" w:hAnsi="Arial" w:cs="Arial"/>
                <w:color w:val="000000"/>
                <w:sz w:val="18"/>
                <w:szCs w:val="18"/>
                <w:lang w:val="en-GB"/>
              </w:rPr>
            </w:pPr>
            <w:r w:rsidRPr="00307EC7">
              <w:rPr>
                <w:rFonts w:ascii="Arial" w:hAnsi="Arial" w:cs="Arial"/>
                <w:color w:val="000000"/>
                <w:sz w:val="18"/>
                <w:szCs w:val="18"/>
                <w:lang w:val="en-GB"/>
              </w:rPr>
              <w:t>-</w:t>
            </w:r>
          </w:p>
        </w:tc>
      </w:tr>
      <w:tr w:rsidR="000F4B28" w:rsidRPr="00307EC7" w14:paraId="63B78B92" w14:textId="77777777" w:rsidTr="000F4B28">
        <w:tc>
          <w:tcPr>
            <w:tcW w:w="3542" w:type="dxa"/>
            <w:vAlign w:val="bottom"/>
          </w:tcPr>
          <w:p w14:paraId="061C3DC8" w14:textId="77777777" w:rsidR="000F4B28" w:rsidRPr="00307EC7" w:rsidRDefault="000F4B28" w:rsidP="000F4B28">
            <w:pPr>
              <w:ind w:right="-72"/>
              <w:rPr>
                <w:rFonts w:ascii="Arial" w:hAnsi="Arial" w:cs="Arial"/>
                <w:b/>
                <w:bCs/>
                <w:snapToGrid w:val="0"/>
                <w:color w:val="000000"/>
                <w:sz w:val="12"/>
                <w:szCs w:val="12"/>
                <w:lang w:eastAsia="th-TH"/>
              </w:rPr>
            </w:pPr>
          </w:p>
        </w:tc>
        <w:tc>
          <w:tcPr>
            <w:tcW w:w="1368" w:type="dxa"/>
            <w:tcBorders>
              <w:top w:val="single" w:sz="4" w:space="0" w:color="auto"/>
            </w:tcBorders>
            <w:vAlign w:val="bottom"/>
          </w:tcPr>
          <w:p w14:paraId="047ACBD8"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75EADB0F"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c>
          <w:tcPr>
            <w:tcW w:w="1368" w:type="dxa"/>
            <w:tcBorders>
              <w:top w:val="single" w:sz="4" w:space="0" w:color="auto"/>
            </w:tcBorders>
            <w:vAlign w:val="bottom"/>
          </w:tcPr>
          <w:p w14:paraId="4DE2B420"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0D251C33"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r>
      <w:tr w:rsidR="000F4B28" w:rsidRPr="00307EC7" w14:paraId="3CFF889D" w14:textId="77777777" w:rsidTr="000F4B28">
        <w:tc>
          <w:tcPr>
            <w:tcW w:w="3542" w:type="dxa"/>
            <w:vAlign w:val="bottom"/>
          </w:tcPr>
          <w:p w14:paraId="23FEC3D5" w14:textId="77777777" w:rsidR="000F4B28" w:rsidRPr="00307EC7" w:rsidRDefault="000F4B28" w:rsidP="000F4B28">
            <w:pPr>
              <w:ind w:right="-72"/>
              <w:rPr>
                <w:rFonts w:ascii="Arial" w:hAnsi="Arial" w:cs="Arial"/>
                <w:b/>
                <w:bCs/>
                <w:snapToGrid w:val="0"/>
                <w:color w:val="000000"/>
                <w:sz w:val="18"/>
                <w:szCs w:val="18"/>
                <w:lang w:eastAsia="th-TH"/>
              </w:rPr>
            </w:pPr>
          </w:p>
        </w:tc>
        <w:tc>
          <w:tcPr>
            <w:tcW w:w="1368" w:type="dxa"/>
            <w:tcBorders>
              <w:bottom w:val="single" w:sz="4" w:space="0" w:color="auto"/>
            </w:tcBorders>
            <w:vAlign w:val="bottom"/>
          </w:tcPr>
          <w:p w14:paraId="7FAB868F" w14:textId="698A32F9" w:rsidR="000F4B28" w:rsidRPr="00307EC7" w:rsidRDefault="00C46EBE" w:rsidP="000F4B28">
            <w:pPr>
              <w:ind w:right="-85"/>
              <w:jc w:val="right"/>
              <w:rPr>
                <w:rFonts w:ascii="Arial" w:eastAsia="Arial Unicode MS" w:hAnsi="Arial" w:cs="Arial"/>
                <w:b/>
                <w:bCs/>
                <w:sz w:val="18"/>
                <w:szCs w:val="18"/>
              </w:rPr>
            </w:pPr>
            <w:r w:rsidRPr="00307EC7">
              <w:rPr>
                <w:rFonts w:ascii="Arial" w:eastAsia="Arial Unicode MS" w:hAnsi="Arial" w:cs="Arial"/>
                <w:b/>
                <w:bCs/>
                <w:sz w:val="18"/>
                <w:szCs w:val="18"/>
              </w:rPr>
              <w:t>149</w:t>
            </w:r>
          </w:p>
        </w:tc>
        <w:tc>
          <w:tcPr>
            <w:tcW w:w="1368" w:type="dxa"/>
            <w:tcBorders>
              <w:bottom w:val="single" w:sz="4" w:space="0" w:color="auto"/>
            </w:tcBorders>
            <w:vAlign w:val="bottom"/>
          </w:tcPr>
          <w:p w14:paraId="72562763" w14:textId="1135C965" w:rsidR="000F4B28" w:rsidRPr="00307EC7" w:rsidRDefault="000F4B28" w:rsidP="000F4B28">
            <w:pPr>
              <w:ind w:right="-85"/>
              <w:jc w:val="right"/>
              <w:rPr>
                <w:rFonts w:ascii="Arial" w:eastAsia="Arial Unicode MS" w:hAnsi="Arial" w:cs="Arial"/>
                <w:b/>
                <w:bCs/>
                <w:sz w:val="18"/>
                <w:szCs w:val="18"/>
              </w:rPr>
            </w:pPr>
            <w:r w:rsidRPr="00307EC7">
              <w:rPr>
                <w:rFonts w:ascii="Arial" w:hAnsi="Arial" w:cs="Arial"/>
                <w:b/>
                <w:bCs/>
                <w:color w:val="000000"/>
                <w:sz w:val="18"/>
                <w:szCs w:val="18"/>
              </w:rPr>
              <w:t>95</w:t>
            </w:r>
          </w:p>
        </w:tc>
        <w:tc>
          <w:tcPr>
            <w:tcW w:w="1368" w:type="dxa"/>
            <w:tcBorders>
              <w:bottom w:val="single" w:sz="4" w:space="0" w:color="auto"/>
            </w:tcBorders>
            <w:vAlign w:val="bottom"/>
          </w:tcPr>
          <w:p w14:paraId="6E320283" w14:textId="211905BE" w:rsidR="000F4B28" w:rsidRPr="00307EC7" w:rsidRDefault="00A367DB" w:rsidP="000F4B28">
            <w:pPr>
              <w:ind w:right="-85"/>
              <w:jc w:val="right"/>
              <w:rPr>
                <w:rFonts w:ascii="Arial" w:eastAsia="Arial Unicode MS" w:hAnsi="Arial" w:cs="Arial"/>
                <w:b/>
                <w:bCs/>
                <w:sz w:val="18"/>
                <w:szCs w:val="18"/>
              </w:rPr>
            </w:pPr>
            <w:r w:rsidRPr="00307EC7">
              <w:rPr>
                <w:rFonts w:ascii="Arial" w:eastAsia="Arial Unicode MS" w:hAnsi="Arial" w:cs="Arial"/>
                <w:b/>
                <w:bCs/>
                <w:sz w:val="18"/>
                <w:szCs w:val="18"/>
              </w:rPr>
              <w:t>27,166</w:t>
            </w:r>
          </w:p>
        </w:tc>
        <w:tc>
          <w:tcPr>
            <w:tcW w:w="1368" w:type="dxa"/>
            <w:tcBorders>
              <w:bottom w:val="single" w:sz="4" w:space="0" w:color="auto"/>
            </w:tcBorders>
            <w:vAlign w:val="bottom"/>
          </w:tcPr>
          <w:p w14:paraId="0F975E0B" w14:textId="488D9005" w:rsidR="000F4B28" w:rsidRPr="00307EC7" w:rsidRDefault="000F4B28" w:rsidP="000F4B28">
            <w:pPr>
              <w:ind w:right="-85"/>
              <w:jc w:val="right"/>
              <w:rPr>
                <w:rFonts w:ascii="Arial" w:eastAsia="Arial Unicode MS" w:hAnsi="Arial" w:cs="Arial"/>
                <w:b/>
                <w:bCs/>
                <w:sz w:val="18"/>
                <w:szCs w:val="18"/>
              </w:rPr>
            </w:pPr>
            <w:r w:rsidRPr="00307EC7">
              <w:rPr>
                <w:rFonts w:ascii="Arial" w:hAnsi="Arial" w:cs="Arial"/>
                <w:b/>
                <w:bCs/>
                <w:color w:val="000000"/>
                <w:sz w:val="18"/>
                <w:szCs w:val="18"/>
              </w:rPr>
              <w:t>27,387</w:t>
            </w:r>
          </w:p>
        </w:tc>
      </w:tr>
      <w:tr w:rsidR="000F4B28" w:rsidRPr="00307EC7" w14:paraId="3B8718D8" w14:textId="77777777" w:rsidTr="000F4B28">
        <w:tc>
          <w:tcPr>
            <w:tcW w:w="3542" w:type="dxa"/>
            <w:vAlign w:val="bottom"/>
          </w:tcPr>
          <w:p w14:paraId="2BDC7E0E" w14:textId="77777777" w:rsidR="000F4B28" w:rsidRPr="00307EC7" w:rsidRDefault="000F4B28" w:rsidP="000F4B28">
            <w:pPr>
              <w:ind w:right="-72"/>
              <w:rPr>
                <w:rFonts w:ascii="Arial" w:hAnsi="Arial" w:cs="Arial"/>
                <w:b/>
                <w:bCs/>
                <w:snapToGrid w:val="0"/>
                <w:color w:val="000000"/>
                <w:sz w:val="12"/>
                <w:szCs w:val="12"/>
                <w:lang w:eastAsia="th-TH"/>
              </w:rPr>
            </w:pPr>
          </w:p>
        </w:tc>
        <w:tc>
          <w:tcPr>
            <w:tcW w:w="1368" w:type="dxa"/>
            <w:tcBorders>
              <w:top w:val="single" w:sz="4" w:space="0" w:color="auto"/>
            </w:tcBorders>
            <w:vAlign w:val="bottom"/>
          </w:tcPr>
          <w:p w14:paraId="44DCB567"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622813D9"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c>
          <w:tcPr>
            <w:tcW w:w="1368" w:type="dxa"/>
            <w:tcBorders>
              <w:top w:val="single" w:sz="4" w:space="0" w:color="auto"/>
            </w:tcBorders>
            <w:vAlign w:val="bottom"/>
          </w:tcPr>
          <w:p w14:paraId="368E4718"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0B4A46B4"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r>
      <w:tr w:rsidR="000F4B28" w:rsidRPr="00307EC7" w14:paraId="366986F4" w14:textId="77777777" w:rsidTr="000F4B28">
        <w:tc>
          <w:tcPr>
            <w:tcW w:w="3542" w:type="dxa"/>
            <w:vAlign w:val="bottom"/>
          </w:tcPr>
          <w:p w14:paraId="16B925A0" w14:textId="5E62E745" w:rsidR="000F4B28" w:rsidRPr="00307EC7" w:rsidRDefault="000F4B28" w:rsidP="000F4B28">
            <w:pPr>
              <w:ind w:right="-72"/>
              <w:rPr>
                <w:rFonts w:ascii="Arial" w:hAnsi="Arial" w:cs="Arial"/>
                <w:b/>
                <w:bCs/>
                <w:snapToGrid w:val="0"/>
                <w:color w:val="000000"/>
                <w:sz w:val="18"/>
                <w:szCs w:val="18"/>
                <w:lang w:eastAsia="th-TH"/>
              </w:rPr>
            </w:pPr>
            <w:r w:rsidRPr="00307EC7">
              <w:rPr>
                <w:rFonts w:ascii="Arial" w:hAnsi="Arial" w:cs="Arial"/>
                <w:b/>
                <w:bCs/>
                <w:snapToGrid w:val="0"/>
                <w:color w:val="000000"/>
                <w:sz w:val="18"/>
                <w:szCs w:val="18"/>
                <w:lang w:val="en-GB" w:eastAsia="th-TH"/>
              </w:rPr>
              <w:t>Technical assistance fees</w:t>
            </w:r>
          </w:p>
        </w:tc>
        <w:tc>
          <w:tcPr>
            <w:tcW w:w="1368" w:type="dxa"/>
            <w:vAlign w:val="bottom"/>
          </w:tcPr>
          <w:p w14:paraId="57E53A53"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0FFB5BC5" w14:textId="77777777" w:rsidR="000F4B28" w:rsidRPr="00307EC7" w:rsidRDefault="000F4B28" w:rsidP="000F4B28">
            <w:pPr>
              <w:pStyle w:val="10"/>
              <w:widowControl/>
              <w:ind w:right="-85"/>
              <w:jc w:val="right"/>
              <w:rPr>
                <w:rFonts w:ascii="Arial" w:eastAsia="Arial Unicode MS" w:hAnsi="Arial" w:cs="Arial"/>
                <w:color w:val="000000"/>
                <w:sz w:val="18"/>
                <w:szCs w:val="18"/>
                <w:lang w:val="en-GB"/>
              </w:rPr>
            </w:pPr>
          </w:p>
        </w:tc>
        <w:tc>
          <w:tcPr>
            <w:tcW w:w="1368" w:type="dxa"/>
            <w:vAlign w:val="bottom"/>
          </w:tcPr>
          <w:p w14:paraId="38FC5156"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42C90FA2" w14:textId="77777777" w:rsidR="000F4B28" w:rsidRPr="00307EC7" w:rsidRDefault="000F4B28" w:rsidP="000F4B28">
            <w:pPr>
              <w:pStyle w:val="10"/>
              <w:widowControl/>
              <w:ind w:right="-85"/>
              <w:jc w:val="right"/>
              <w:rPr>
                <w:rFonts w:ascii="Arial" w:eastAsia="Arial Unicode MS" w:hAnsi="Arial" w:cs="Arial"/>
                <w:color w:val="000000"/>
                <w:sz w:val="18"/>
                <w:szCs w:val="18"/>
                <w:lang w:val="en-GB"/>
              </w:rPr>
            </w:pPr>
          </w:p>
        </w:tc>
      </w:tr>
      <w:tr w:rsidR="000F4B28" w:rsidRPr="00307EC7" w14:paraId="71C3DF97" w14:textId="77777777" w:rsidTr="000F4B28">
        <w:tc>
          <w:tcPr>
            <w:tcW w:w="3542" w:type="dxa"/>
            <w:vAlign w:val="bottom"/>
          </w:tcPr>
          <w:p w14:paraId="588DAE92" w14:textId="5CC503A1" w:rsidR="000F4B28" w:rsidRPr="00307EC7" w:rsidRDefault="000F4B28" w:rsidP="000F4B28">
            <w:pPr>
              <w:ind w:right="-72"/>
              <w:rPr>
                <w:rFonts w:ascii="Arial" w:hAnsi="Arial" w:cs="Arial"/>
                <w:b/>
                <w:bCs/>
                <w:snapToGrid w:val="0"/>
                <w:color w:val="000000"/>
                <w:sz w:val="18"/>
                <w:szCs w:val="18"/>
                <w:lang w:eastAsia="th-TH"/>
              </w:rPr>
            </w:pPr>
            <w:r w:rsidRPr="00307EC7">
              <w:rPr>
                <w:rFonts w:ascii="Arial" w:hAnsi="Arial" w:cs="Arial"/>
                <w:snapToGrid w:val="0"/>
                <w:color w:val="000000"/>
                <w:sz w:val="18"/>
                <w:szCs w:val="18"/>
                <w:lang w:eastAsia="th-TH"/>
              </w:rPr>
              <w:t>Related parties</w:t>
            </w:r>
          </w:p>
        </w:tc>
        <w:tc>
          <w:tcPr>
            <w:tcW w:w="1368" w:type="dxa"/>
            <w:tcBorders>
              <w:bottom w:val="single" w:sz="4" w:space="0" w:color="auto"/>
            </w:tcBorders>
            <w:vAlign w:val="bottom"/>
          </w:tcPr>
          <w:p w14:paraId="4E6EFDEA" w14:textId="28F385D4" w:rsidR="000F4B28" w:rsidRPr="00307EC7" w:rsidRDefault="00A30DA9" w:rsidP="000F4B28">
            <w:pPr>
              <w:pStyle w:val="10"/>
              <w:widowControl/>
              <w:ind w:right="-85"/>
              <w:jc w:val="right"/>
              <w:rPr>
                <w:rFonts w:ascii="Arial" w:hAnsi="Arial" w:cs="Arial"/>
                <w:color w:val="auto"/>
                <w:sz w:val="18"/>
                <w:szCs w:val="18"/>
              </w:rPr>
            </w:pPr>
            <w:r w:rsidRPr="00307EC7">
              <w:rPr>
                <w:rFonts w:ascii="Arial" w:hAnsi="Arial" w:cs="Arial"/>
                <w:color w:val="auto"/>
                <w:sz w:val="18"/>
                <w:szCs w:val="18"/>
              </w:rPr>
              <w:t>22,718</w:t>
            </w:r>
          </w:p>
        </w:tc>
        <w:tc>
          <w:tcPr>
            <w:tcW w:w="1368" w:type="dxa"/>
            <w:tcBorders>
              <w:bottom w:val="single" w:sz="4" w:space="0" w:color="auto"/>
            </w:tcBorders>
            <w:vAlign w:val="bottom"/>
          </w:tcPr>
          <w:p w14:paraId="130FE2E9" w14:textId="41C79237" w:rsidR="000F4B28" w:rsidRPr="00307EC7" w:rsidRDefault="000F4B28" w:rsidP="000F4B28">
            <w:pPr>
              <w:pStyle w:val="10"/>
              <w:widowControl/>
              <w:ind w:right="-85"/>
              <w:jc w:val="right"/>
              <w:rPr>
                <w:rFonts w:ascii="Arial" w:hAnsi="Arial" w:cs="Arial"/>
                <w:color w:val="auto"/>
                <w:sz w:val="18"/>
                <w:szCs w:val="18"/>
              </w:rPr>
            </w:pPr>
            <w:r w:rsidRPr="00307EC7">
              <w:rPr>
                <w:rFonts w:ascii="Arial" w:hAnsi="Arial" w:cs="Arial"/>
                <w:color w:val="000000"/>
                <w:sz w:val="18"/>
                <w:szCs w:val="18"/>
              </w:rPr>
              <w:t>22,783</w:t>
            </w:r>
          </w:p>
        </w:tc>
        <w:tc>
          <w:tcPr>
            <w:tcW w:w="1368" w:type="dxa"/>
            <w:tcBorders>
              <w:bottom w:val="single" w:sz="4" w:space="0" w:color="auto"/>
            </w:tcBorders>
            <w:vAlign w:val="bottom"/>
          </w:tcPr>
          <w:p w14:paraId="6380C382" w14:textId="1DFB4C61" w:rsidR="000F4B28" w:rsidRPr="00307EC7" w:rsidRDefault="00A30DA9" w:rsidP="000F4B28">
            <w:pPr>
              <w:pStyle w:val="10"/>
              <w:widowControl/>
              <w:ind w:right="-85"/>
              <w:jc w:val="right"/>
              <w:rPr>
                <w:rFonts w:ascii="Arial" w:hAnsi="Arial" w:cs="Arial"/>
                <w:color w:val="auto"/>
                <w:sz w:val="18"/>
                <w:szCs w:val="18"/>
              </w:rPr>
            </w:pPr>
            <w:r w:rsidRPr="00307EC7">
              <w:rPr>
                <w:rFonts w:ascii="Arial" w:hAnsi="Arial" w:cs="Arial"/>
                <w:color w:val="auto"/>
                <w:sz w:val="18"/>
                <w:szCs w:val="18"/>
              </w:rPr>
              <w:t>22,718</w:t>
            </w:r>
          </w:p>
        </w:tc>
        <w:tc>
          <w:tcPr>
            <w:tcW w:w="1368" w:type="dxa"/>
            <w:tcBorders>
              <w:bottom w:val="single" w:sz="4" w:space="0" w:color="auto"/>
            </w:tcBorders>
            <w:vAlign w:val="bottom"/>
          </w:tcPr>
          <w:p w14:paraId="5DD93B46" w14:textId="7E39C144" w:rsidR="000F4B28" w:rsidRPr="00307EC7" w:rsidRDefault="000F4B28" w:rsidP="000F4B28">
            <w:pPr>
              <w:pStyle w:val="10"/>
              <w:widowControl/>
              <w:ind w:right="-85"/>
              <w:jc w:val="right"/>
              <w:rPr>
                <w:rFonts w:ascii="Arial" w:eastAsia="Arial Unicode MS" w:hAnsi="Arial" w:cs="Arial"/>
                <w:color w:val="000000"/>
                <w:sz w:val="18"/>
                <w:szCs w:val="18"/>
                <w:lang w:val="en-GB"/>
              </w:rPr>
            </w:pPr>
            <w:r w:rsidRPr="00307EC7">
              <w:rPr>
                <w:rFonts w:ascii="Arial" w:hAnsi="Arial" w:cs="Arial"/>
                <w:color w:val="000000"/>
                <w:sz w:val="18"/>
                <w:szCs w:val="18"/>
              </w:rPr>
              <w:t>22,783</w:t>
            </w:r>
          </w:p>
        </w:tc>
      </w:tr>
      <w:tr w:rsidR="000F4B28" w:rsidRPr="00307EC7" w14:paraId="2CABA45D" w14:textId="77777777" w:rsidTr="000F4B28">
        <w:tc>
          <w:tcPr>
            <w:tcW w:w="3542" w:type="dxa"/>
            <w:vAlign w:val="bottom"/>
          </w:tcPr>
          <w:p w14:paraId="2FFB1D71" w14:textId="77777777" w:rsidR="000F4B28" w:rsidRPr="00307EC7" w:rsidRDefault="000F4B28" w:rsidP="000F4B28">
            <w:pPr>
              <w:ind w:right="-72"/>
              <w:rPr>
                <w:rFonts w:ascii="Arial" w:hAnsi="Arial" w:cs="Arial"/>
                <w:b/>
                <w:bCs/>
                <w:snapToGrid w:val="0"/>
                <w:color w:val="000000"/>
                <w:sz w:val="12"/>
                <w:szCs w:val="12"/>
                <w:lang w:eastAsia="th-TH"/>
              </w:rPr>
            </w:pPr>
          </w:p>
        </w:tc>
        <w:tc>
          <w:tcPr>
            <w:tcW w:w="1368" w:type="dxa"/>
            <w:tcBorders>
              <w:top w:val="single" w:sz="4" w:space="0" w:color="auto"/>
            </w:tcBorders>
            <w:vAlign w:val="bottom"/>
          </w:tcPr>
          <w:p w14:paraId="4FA547A0"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12B99B38"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c>
          <w:tcPr>
            <w:tcW w:w="1368" w:type="dxa"/>
            <w:tcBorders>
              <w:top w:val="single" w:sz="4" w:space="0" w:color="auto"/>
            </w:tcBorders>
            <w:vAlign w:val="bottom"/>
          </w:tcPr>
          <w:p w14:paraId="758481DE"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77770945"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r>
      <w:tr w:rsidR="000F4B28" w:rsidRPr="00307EC7" w14:paraId="1AAA71F0" w14:textId="77777777" w:rsidTr="000F4B28">
        <w:tc>
          <w:tcPr>
            <w:tcW w:w="3542" w:type="dxa"/>
            <w:vAlign w:val="bottom"/>
          </w:tcPr>
          <w:p w14:paraId="3759C7C7" w14:textId="540C06B3" w:rsidR="000F4B28" w:rsidRPr="00307EC7" w:rsidRDefault="000F4B28" w:rsidP="000F4B28">
            <w:pPr>
              <w:ind w:right="-72"/>
              <w:rPr>
                <w:rFonts w:ascii="Arial" w:hAnsi="Arial" w:cs="Arial"/>
                <w:b/>
                <w:bCs/>
                <w:snapToGrid w:val="0"/>
                <w:color w:val="000000"/>
                <w:sz w:val="18"/>
                <w:szCs w:val="18"/>
                <w:lang w:eastAsia="th-TH"/>
              </w:rPr>
            </w:pPr>
            <w:r w:rsidRPr="00307EC7">
              <w:rPr>
                <w:rFonts w:ascii="Arial" w:hAnsi="Arial" w:cs="Arial"/>
                <w:b/>
                <w:bCs/>
                <w:snapToGrid w:val="0"/>
                <w:color w:val="000000"/>
                <w:sz w:val="18"/>
                <w:szCs w:val="18"/>
                <w:lang w:val="en-GB" w:eastAsia="th-TH"/>
              </w:rPr>
              <w:t>Advertising expenses</w:t>
            </w:r>
          </w:p>
        </w:tc>
        <w:tc>
          <w:tcPr>
            <w:tcW w:w="1368" w:type="dxa"/>
            <w:vAlign w:val="bottom"/>
          </w:tcPr>
          <w:p w14:paraId="0A51F124"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049CAF60" w14:textId="77777777" w:rsidR="000F4B28" w:rsidRPr="00307EC7" w:rsidRDefault="000F4B28" w:rsidP="000F4B28">
            <w:pPr>
              <w:pStyle w:val="10"/>
              <w:widowControl/>
              <w:ind w:right="-85"/>
              <w:jc w:val="right"/>
              <w:rPr>
                <w:rFonts w:ascii="Arial" w:eastAsia="Arial Unicode MS" w:hAnsi="Arial" w:cs="Arial"/>
                <w:color w:val="000000"/>
                <w:sz w:val="18"/>
                <w:szCs w:val="18"/>
                <w:lang w:val="en-GB"/>
              </w:rPr>
            </w:pPr>
          </w:p>
        </w:tc>
        <w:tc>
          <w:tcPr>
            <w:tcW w:w="1368" w:type="dxa"/>
            <w:vAlign w:val="bottom"/>
          </w:tcPr>
          <w:p w14:paraId="0A009952"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54068F0B" w14:textId="77777777" w:rsidR="000F4B28" w:rsidRPr="00307EC7" w:rsidRDefault="000F4B28" w:rsidP="000F4B28">
            <w:pPr>
              <w:pStyle w:val="10"/>
              <w:widowControl/>
              <w:ind w:right="-85"/>
              <w:jc w:val="right"/>
              <w:rPr>
                <w:rFonts w:ascii="Arial" w:eastAsia="Arial Unicode MS" w:hAnsi="Arial" w:cs="Arial"/>
                <w:color w:val="000000"/>
                <w:sz w:val="18"/>
                <w:szCs w:val="18"/>
                <w:lang w:val="en-GB"/>
              </w:rPr>
            </w:pPr>
          </w:p>
        </w:tc>
      </w:tr>
      <w:tr w:rsidR="000F4B28" w:rsidRPr="00307EC7" w14:paraId="3105C851" w14:textId="77777777" w:rsidTr="000F4B28">
        <w:tc>
          <w:tcPr>
            <w:tcW w:w="3542" w:type="dxa"/>
            <w:vAlign w:val="bottom"/>
          </w:tcPr>
          <w:p w14:paraId="043BCEB1" w14:textId="47EC0443" w:rsidR="000F4B28" w:rsidRPr="00307EC7" w:rsidRDefault="000F4B28" w:rsidP="000F4B28">
            <w:pPr>
              <w:ind w:right="-72"/>
              <w:rPr>
                <w:rFonts w:ascii="Arial" w:hAnsi="Arial" w:cs="Arial"/>
                <w:b/>
                <w:bCs/>
                <w:snapToGrid w:val="0"/>
                <w:color w:val="000000"/>
                <w:sz w:val="18"/>
                <w:szCs w:val="18"/>
                <w:lang w:eastAsia="th-TH"/>
              </w:rPr>
            </w:pPr>
            <w:r w:rsidRPr="00307EC7">
              <w:rPr>
                <w:rFonts w:ascii="Arial" w:hAnsi="Arial" w:cs="Arial"/>
                <w:snapToGrid w:val="0"/>
                <w:color w:val="000000"/>
                <w:sz w:val="18"/>
                <w:szCs w:val="18"/>
                <w:lang w:eastAsia="th-TH"/>
              </w:rPr>
              <w:t>Related parties</w:t>
            </w:r>
          </w:p>
        </w:tc>
        <w:tc>
          <w:tcPr>
            <w:tcW w:w="1368" w:type="dxa"/>
            <w:tcBorders>
              <w:bottom w:val="single" w:sz="4" w:space="0" w:color="auto"/>
            </w:tcBorders>
            <w:vAlign w:val="bottom"/>
          </w:tcPr>
          <w:p w14:paraId="0575158D" w14:textId="0DE08450" w:rsidR="000F4B28" w:rsidRPr="00307EC7" w:rsidRDefault="00B06D78" w:rsidP="000F4B28">
            <w:pPr>
              <w:pStyle w:val="10"/>
              <w:widowControl/>
              <w:ind w:right="-85"/>
              <w:jc w:val="right"/>
              <w:rPr>
                <w:rFonts w:ascii="Arial" w:hAnsi="Arial" w:cs="Arial"/>
                <w:color w:val="auto"/>
                <w:sz w:val="18"/>
                <w:szCs w:val="18"/>
              </w:rPr>
            </w:pPr>
            <w:r w:rsidRPr="00307EC7">
              <w:rPr>
                <w:rFonts w:ascii="Arial" w:hAnsi="Arial" w:cs="Arial"/>
                <w:color w:val="auto"/>
                <w:sz w:val="18"/>
                <w:szCs w:val="18"/>
              </w:rPr>
              <w:t>490</w:t>
            </w:r>
          </w:p>
        </w:tc>
        <w:tc>
          <w:tcPr>
            <w:tcW w:w="1368" w:type="dxa"/>
            <w:tcBorders>
              <w:bottom w:val="single" w:sz="4" w:space="0" w:color="auto"/>
            </w:tcBorders>
            <w:vAlign w:val="bottom"/>
          </w:tcPr>
          <w:p w14:paraId="77C86D01" w14:textId="668960F6" w:rsidR="000F4B28" w:rsidRPr="00307EC7" w:rsidRDefault="000F4B28" w:rsidP="000F4B28">
            <w:pPr>
              <w:pStyle w:val="10"/>
              <w:widowControl/>
              <w:ind w:right="-85"/>
              <w:jc w:val="right"/>
              <w:rPr>
                <w:rFonts w:ascii="Arial" w:hAnsi="Arial" w:cs="Arial"/>
                <w:color w:val="auto"/>
                <w:sz w:val="18"/>
                <w:szCs w:val="18"/>
              </w:rPr>
            </w:pPr>
            <w:r w:rsidRPr="00307EC7">
              <w:rPr>
                <w:rFonts w:ascii="Arial" w:hAnsi="Arial" w:cs="Arial"/>
                <w:color w:val="000000"/>
                <w:sz w:val="18"/>
                <w:szCs w:val="18"/>
              </w:rPr>
              <w:t>50</w:t>
            </w:r>
          </w:p>
        </w:tc>
        <w:tc>
          <w:tcPr>
            <w:tcW w:w="1368" w:type="dxa"/>
            <w:tcBorders>
              <w:bottom w:val="single" w:sz="4" w:space="0" w:color="auto"/>
            </w:tcBorders>
            <w:vAlign w:val="bottom"/>
          </w:tcPr>
          <w:p w14:paraId="5F0AB4B3" w14:textId="1F5A8C36" w:rsidR="000F4B28" w:rsidRPr="00307EC7" w:rsidRDefault="00B06D78" w:rsidP="000F4B28">
            <w:pPr>
              <w:pStyle w:val="10"/>
              <w:widowControl/>
              <w:ind w:right="-85"/>
              <w:jc w:val="right"/>
              <w:rPr>
                <w:rFonts w:ascii="Arial" w:hAnsi="Arial" w:cs="Arial"/>
                <w:color w:val="auto"/>
                <w:sz w:val="18"/>
                <w:szCs w:val="18"/>
              </w:rPr>
            </w:pPr>
            <w:r w:rsidRPr="00307EC7">
              <w:rPr>
                <w:rFonts w:ascii="Arial" w:hAnsi="Arial" w:cs="Arial"/>
                <w:color w:val="auto"/>
                <w:sz w:val="18"/>
                <w:szCs w:val="18"/>
              </w:rPr>
              <w:t>490</w:t>
            </w:r>
          </w:p>
        </w:tc>
        <w:tc>
          <w:tcPr>
            <w:tcW w:w="1368" w:type="dxa"/>
            <w:tcBorders>
              <w:bottom w:val="single" w:sz="4" w:space="0" w:color="auto"/>
            </w:tcBorders>
            <w:vAlign w:val="bottom"/>
          </w:tcPr>
          <w:p w14:paraId="38C32240" w14:textId="6D36D4F0" w:rsidR="000F4B28" w:rsidRPr="00307EC7" w:rsidRDefault="000F4B28" w:rsidP="000F4B28">
            <w:pPr>
              <w:pStyle w:val="10"/>
              <w:widowControl/>
              <w:ind w:right="-85"/>
              <w:jc w:val="right"/>
              <w:rPr>
                <w:rFonts w:ascii="Arial" w:eastAsia="Arial Unicode MS" w:hAnsi="Arial" w:cs="Arial"/>
                <w:color w:val="000000"/>
                <w:sz w:val="18"/>
                <w:szCs w:val="18"/>
                <w:lang w:val="en-GB"/>
              </w:rPr>
            </w:pPr>
            <w:r w:rsidRPr="00307EC7">
              <w:rPr>
                <w:rFonts w:ascii="Arial" w:hAnsi="Arial" w:cs="Arial"/>
                <w:color w:val="000000"/>
                <w:sz w:val="18"/>
                <w:szCs w:val="18"/>
              </w:rPr>
              <w:t>50</w:t>
            </w:r>
          </w:p>
        </w:tc>
      </w:tr>
      <w:tr w:rsidR="000F4B28" w:rsidRPr="00307EC7" w14:paraId="4955FC06" w14:textId="77777777" w:rsidTr="000F4B28">
        <w:tc>
          <w:tcPr>
            <w:tcW w:w="3542" w:type="dxa"/>
            <w:vAlign w:val="bottom"/>
          </w:tcPr>
          <w:p w14:paraId="5705F874" w14:textId="77777777" w:rsidR="000F4B28" w:rsidRPr="00307EC7" w:rsidRDefault="000F4B28" w:rsidP="000F4B28">
            <w:pPr>
              <w:ind w:right="-72"/>
              <w:rPr>
                <w:rFonts w:ascii="Arial" w:hAnsi="Arial" w:cs="Arial"/>
                <w:b/>
                <w:bCs/>
                <w:snapToGrid w:val="0"/>
                <w:color w:val="000000"/>
                <w:sz w:val="12"/>
                <w:szCs w:val="12"/>
                <w:lang w:eastAsia="th-TH"/>
              </w:rPr>
            </w:pPr>
          </w:p>
        </w:tc>
        <w:tc>
          <w:tcPr>
            <w:tcW w:w="1368" w:type="dxa"/>
            <w:tcBorders>
              <w:top w:val="single" w:sz="4" w:space="0" w:color="auto"/>
            </w:tcBorders>
            <w:vAlign w:val="bottom"/>
          </w:tcPr>
          <w:p w14:paraId="1B195209"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356CD938"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c>
          <w:tcPr>
            <w:tcW w:w="1368" w:type="dxa"/>
            <w:tcBorders>
              <w:top w:val="single" w:sz="4" w:space="0" w:color="auto"/>
            </w:tcBorders>
            <w:vAlign w:val="bottom"/>
          </w:tcPr>
          <w:p w14:paraId="2BD60ACB"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4D68D23B"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r>
      <w:tr w:rsidR="000F4B28" w:rsidRPr="00307EC7" w14:paraId="75FDFEBE" w14:textId="77777777" w:rsidTr="000F4B28">
        <w:tc>
          <w:tcPr>
            <w:tcW w:w="3542" w:type="dxa"/>
            <w:vAlign w:val="bottom"/>
          </w:tcPr>
          <w:p w14:paraId="0AD56FDC" w14:textId="4779D795" w:rsidR="000F4B28" w:rsidRPr="00307EC7" w:rsidRDefault="000F4B28" w:rsidP="000F4B28">
            <w:pPr>
              <w:ind w:right="-72"/>
              <w:rPr>
                <w:rFonts w:ascii="Arial" w:hAnsi="Arial" w:cs="Arial"/>
                <w:b/>
                <w:bCs/>
                <w:snapToGrid w:val="0"/>
                <w:color w:val="000000"/>
                <w:sz w:val="18"/>
                <w:szCs w:val="18"/>
                <w:lang w:eastAsia="th-TH"/>
              </w:rPr>
            </w:pPr>
            <w:r w:rsidRPr="00307EC7">
              <w:rPr>
                <w:rFonts w:ascii="Arial" w:hAnsi="Arial" w:cs="Arial"/>
                <w:b/>
                <w:bCs/>
                <w:snapToGrid w:val="0"/>
                <w:color w:val="000000"/>
                <w:sz w:val="18"/>
                <w:szCs w:val="18"/>
                <w:lang w:val="en-GB" w:eastAsia="th-TH"/>
              </w:rPr>
              <w:t xml:space="preserve">Dividend income </w:t>
            </w:r>
            <w:r w:rsidRPr="00307EC7">
              <w:rPr>
                <w:rFonts w:ascii="Arial" w:hAnsi="Arial" w:cs="Arial"/>
                <w:snapToGrid w:val="0"/>
                <w:color w:val="000000"/>
                <w:sz w:val="18"/>
                <w:szCs w:val="18"/>
                <w:lang w:val="en-GB" w:eastAsia="th-TH"/>
              </w:rPr>
              <w:t>(Note 1</w:t>
            </w:r>
            <w:r w:rsidR="00A367DB" w:rsidRPr="00307EC7">
              <w:rPr>
                <w:rFonts w:ascii="Arial" w:hAnsi="Arial" w:cs="Arial"/>
                <w:snapToGrid w:val="0"/>
                <w:color w:val="000000"/>
                <w:sz w:val="18"/>
                <w:szCs w:val="18"/>
                <w:lang w:val="en-GB" w:eastAsia="th-TH"/>
              </w:rPr>
              <w:t>6</w:t>
            </w:r>
            <w:r w:rsidRPr="00307EC7">
              <w:rPr>
                <w:rFonts w:ascii="Arial" w:hAnsi="Arial" w:cs="Arial"/>
                <w:snapToGrid w:val="0"/>
                <w:color w:val="000000"/>
                <w:sz w:val="18"/>
                <w:szCs w:val="18"/>
                <w:lang w:val="en-GB" w:eastAsia="th-TH"/>
              </w:rPr>
              <w:t>)</w:t>
            </w:r>
          </w:p>
        </w:tc>
        <w:tc>
          <w:tcPr>
            <w:tcW w:w="1368" w:type="dxa"/>
            <w:vAlign w:val="bottom"/>
          </w:tcPr>
          <w:p w14:paraId="393110D5"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2A5F80EA" w14:textId="77777777" w:rsidR="000F4B28" w:rsidRPr="00307EC7" w:rsidRDefault="000F4B28" w:rsidP="000F4B28">
            <w:pPr>
              <w:pStyle w:val="10"/>
              <w:widowControl/>
              <w:ind w:right="-85"/>
              <w:jc w:val="right"/>
              <w:rPr>
                <w:rFonts w:ascii="Arial" w:eastAsia="Arial Unicode MS" w:hAnsi="Arial" w:cs="Arial"/>
                <w:color w:val="000000"/>
                <w:sz w:val="18"/>
                <w:szCs w:val="18"/>
                <w:lang w:val="en-GB"/>
              </w:rPr>
            </w:pPr>
          </w:p>
        </w:tc>
        <w:tc>
          <w:tcPr>
            <w:tcW w:w="1368" w:type="dxa"/>
            <w:vAlign w:val="bottom"/>
          </w:tcPr>
          <w:p w14:paraId="2CE15A10"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5C48F579" w14:textId="77777777" w:rsidR="000F4B28" w:rsidRPr="00307EC7" w:rsidRDefault="000F4B28" w:rsidP="000F4B28">
            <w:pPr>
              <w:pStyle w:val="10"/>
              <w:widowControl/>
              <w:ind w:right="-85"/>
              <w:jc w:val="right"/>
              <w:rPr>
                <w:rFonts w:ascii="Arial" w:eastAsia="Arial Unicode MS" w:hAnsi="Arial" w:cs="Arial"/>
                <w:color w:val="000000"/>
                <w:sz w:val="18"/>
                <w:szCs w:val="18"/>
                <w:lang w:val="en-GB"/>
              </w:rPr>
            </w:pPr>
          </w:p>
        </w:tc>
      </w:tr>
      <w:tr w:rsidR="000F4B28" w:rsidRPr="00307EC7" w14:paraId="2E4B271B" w14:textId="77777777" w:rsidTr="000F4B28">
        <w:tc>
          <w:tcPr>
            <w:tcW w:w="3542" w:type="dxa"/>
            <w:vAlign w:val="bottom"/>
          </w:tcPr>
          <w:p w14:paraId="40C02F37" w14:textId="29F18E22" w:rsidR="000F4B28" w:rsidRPr="00307EC7" w:rsidRDefault="000F4B28" w:rsidP="000F4B28">
            <w:pPr>
              <w:ind w:right="-72"/>
              <w:rPr>
                <w:rFonts w:ascii="Arial" w:hAnsi="Arial" w:cs="Arial"/>
                <w:b/>
                <w:bCs/>
                <w:snapToGrid w:val="0"/>
                <w:color w:val="000000"/>
                <w:sz w:val="18"/>
                <w:szCs w:val="18"/>
                <w:lang w:eastAsia="th-TH"/>
              </w:rPr>
            </w:pPr>
            <w:r w:rsidRPr="00307EC7">
              <w:rPr>
                <w:rFonts w:ascii="Arial" w:hAnsi="Arial" w:cs="Arial"/>
                <w:color w:val="000000"/>
                <w:sz w:val="18"/>
                <w:szCs w:val="18"/>
                <w:lang w:val="en-GB"/>
              </w:rPr>
              <w:t>Subsidiary</w:t>
            </w:r>
          </w:p>
        </w:tc>
        <w:tc>
          <w:tcPr>
            <w:tcW w:w="1368" w:type="dxa"/>
            <w:tcBorders>
              <w:bottom w:val="single" w:sz="4" w:space="0" w:color="auto"/>
            </w:tcBorders>
            <w:vAlign w:val="bottom"/>
          </w:tcPr>
          <w:p w14:paraId="27E01ED5" w14:textId="6D9DE831" w:rsidR="000F4B28" w:rsidRPr="00307EC7" w:rsidRDefault="006C3F88" w:rsidP="000F4B28">
            <w:pPr>
              <w:pStyle w:val="10"/>
              <w:widowControl/>
              <w:ind w:right="-85"/>
              <w:jc w:val="right"/>
              <w:rPr>
                <w:rFonts w:ascii="Arial" w:hAnsi="Arial" w:cs="Arial"/>
                <w:color w:val="000000"/>
                <w:sz w:val="18"/>
                <w:szCs w:val="18"/>
              </w:rPr>
            </w:pPr>
            <w:r w:rsidRPr="00307EC7">
              <w:rPr>
                <w:rFonts w:ascii="Arial" w:hAnsi="Arial" w:cs="Arial"/>
                <w:color w:val="000000"/>
                <w:sz w:val="18"/>
                <w:szCs w:val="18"/>
              </w:rPr>
              <w:t>-</w:t>
            </w:r>
          </w:p>
        </w:tc>
        <w:tc>
          <w:tcPr>
            <w:tcW w:w="1368" w:type="dxa"/>
            <w:tcBorders>
              <w:bottom w:val="single" w:sz="4" w:space="0" w:color="auto"/>
            </w:tcBorders>
            <w:vAlign w:val="bottom"/>
          </w:tcPr>
          <w:p w14:paraId="5C0BA0A7" w14:textId="05D8830B" w:rsidR="000F4B28" w:rsidRPr="00307EC7" w:rsidRDefault="000F4B28" w:rsidP="000F4B28">
            <w:pPr>
              <w:pStyle w:val="10"/>
              <w:widowControl/>
              <w:ind w:right="-85"/>
              <w:jc w:val="right"/>
              <w:rPr>
                <w:rFonts w:ascii="Arial" w:eastAsia="Arial Unicode MS" w:hAnsi="Arial" w:cs="Arial"/>
                <w:color w:val="000000"/>
                <w:sz w:val="18"/>
                <w:szCs w:val="18"/>
                <w:lang w:val="en-GB"/>
              </w:rPr>
            </w:pPr>
            <w:r w:rsidRPr="00307EC7">
              <w:rPr>
                <w:rFonts w:ascii="Arial" w:hAnsi="Arial" w:cs="Arial"/>
                <w:color w:val="000000"/>
                <w:sz w:val="18"/>
                <w:szCs w:val="18"/>
              </w:rPr>
              <w:t>-</w:t>
            </w:r>
          </w:p>
        </w:tc>
        <w:tc>
          <w:tcPr>
            <w:tcW w:w="1368" w:type="dxa"/>
            <w:tcBorders>
              <w:bottom w:val="single" w:sz="4" w:space="0" w:color="auto"/>
            </w:tcBorders>
            <w:vAlign w:val="bottom"/>
          </w:tcPr>
          <w:p w14:paraId="451F0740" w14:textId="563F0919" w:rsidR="000F4B28" w:rsidRPr="00307EC7" w:rsidRDefault="00307AE5" w:rsidP="000F4B28">
            <w:pPr>
              <w:pStyle w:val="10"/>
              <w:widowControl/>
              <w:ind w:right="-85"/>
              <w:jc w:val="right"/>
              <w:rPr>
                <w:rFonts w:ascii="Arial" w:hAnsi="Arial" w:cs="Arial"/>
                <w:color w:val="000000"/>
                <w:sz w:val="18"/>
                <w:szCs w:val="18"/>
              </w:rPr>
            </w:pPr>
            <w:r w:rsidRPr="00307EC7">
              <w:rPr>
                <w:rFonts w:ascii="Arial" w:hAnsi="Arial" w:cs="Arial"/>
                <w:color w:val="000000"/>
                <w:sz w:val="18"/>
                <w:szCs w:val="18"/>
              </w:rPr>
              <w:t>30,000</w:t>
            </w:r>
          </w:p>
        </w:tc>
        <w:tc>
          <w:tcPr>
            <w:tcW w:w="1368" w:type="dxa"/>
            <w:tcBorders>
              <w:bottom w:val="single" w:sz="4" w:space="0" w:color="auto"/>
            </w:tcBorders>
            <w:vAlign w:val="bottom"/>
          </w:tcPr>
          <w:p w14:paraId="52660142" w14:textId="3E8BB4C2" w:rsidR="000F4B28" w:rsidRPr="00307EC7" w:rsidRDefault="000F4B28" w:rsidP="000F4B28">
            <w:pPr>
              <w:pStyle w:val="10"/>
              <w:widowControl/>
              <w:ind w:right="-85"/>
              <w:jc w:val="right"/>
              <w:rPr>
                <w:rFonts w:ascii="Arial" w:eastAsia="Arial Unicode MS" w:hAnsi="Arial" w:cs="Arial"/>
                <w:color w:val="000000"/>
                <w:sz w:val="18"/>
                <w:szCs w:val="18"/>
                <w:lang w:val="en-GB"/>
              </w:rPr>
            </w:pPr>
            <w:r w:rsidRPr="00307EC7">
              <w:rPr>
                <w:rFonts w:ascii="Arial" w:hAnsi="Arial" w:cs="Arial"/>
                <w:color w:val="000000"/>
                <w:sz w:val="18"/>
                <w:szCs w:val="18"/>
              </w:rPr>
              <w:t>13,000</w:t>
            </w:r>
          </w:p>
        </w:tc>
      </w:tr>
      <w:tr w:rsidR="000F4B28" w:rsidRPr="00307EC7" w14:paraId="0FD5E35B" w14:textId="77777777" w:rsidTr="000F4B28">
        <w:tc>
          <w:tcPr>
            <w:tcW w:w="3542" w:type="dxa"/>
            <w:vAlign w:val="bottom"/>
          </w:tcPr>
          <w:p w14:paraId="224FB80A" w14:textId="77777777" w:rsidR="000F4B28" w:rsidRPr="00307EC7" w:rsidRDefault="000F4B28" w:rsidP="000F4B28">
            <w:pPr>
              <w:ind w:right="-72"/>
              <w:rPr>
                <w:rFonts w:ascii="Arial" w:hAnsi="Arial" w:cs="Arial"/>
                <w:b/>
                <w:bCs/>
                <w:snapToGrid w:val="0"/>
                <w:color w:val="000000"/>
                <w:sz w:val="12"/>
                <w:szCs w:val="12"/>
                <w:lang w:eastAsia="th-TH"/>
              </w:rPr>
            </w:pPr>
          </w:p>
        </w:tc>
        <w:tc>
          <w:tcPr>
            <w:tcW w:w="1368" w:type="dxa"/>
            <w:tcBorders>
              <w:top w:val="single" w:sz="4" w:space="0" w:color="auto"/>
            </w:tcBorders>
            <w:vAlign w:val="bottom"/>
          </w:tcPr>
          <w:p w14:paraId="67542E66"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2384E5EF"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c>
          <w:tcPr>
            <w:tcW w:w="1368" w:type="dxa"/>
            <w:tcBorders>
              <w:top w:val="single" w:sz="4" w:space="0" w:color="auto"/>
            </w:tcBorders>
            <w:vAlign w:val="bottom"/>
          </w:tcPr>
          <w:p w14:paraId="3C75C45C"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0CFAE2A7"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r>
      <w:tr w:rsidR="000F4B28" w:rsidRPr="00307EC7" w14:paraId="34ED8BA6" w14:textId="77777777" w:rsidTr="000F4B28">
        <w:tc>
          <w:tcPr>
            <w:tcW w:w="3542" w:type="dxa"/>
            <w:vAlign w:val="bottom"/>
          </w:tcPr>
          <w:p w14:paraId="6A3BC1A4" w14:textId="3B28A464" w:rsidR="000F4B28" w:rsidRPr="00307EC7" w:rsidRDefault="000F4B28" w:rsidP="000F4B28">
            <w:pPr>
              <w:ind w:right="-72"/>
              <w:rPr>
                <w:rFonts w:ascii="Arial" w:hAnsi="Arial" w:cs="Arial"/>
                <w:b/>
                <w:bCs/>
                <w:snapToGrid w:val="0"/>
                <w:color w:val="000000"/>
                <w:sz w:val="18"/>
                <w:szCs w:val="18"/>
                <w:lang w:eastAsia="th-TH"/>
              </w:rPr>
            </w:pPr>
            <w:bookmarkStart w:id="7" w:name="OLE_LINK6"/>
            <w:r w:rsidRPr="00307EC7">
              <w:rPr>
                <w:rFonts w:ascii="Arial" w:hAnsi="Arial" w:cs="Arial"/>
                <w:b/>
                <w:bCs/>
                <w:snapToGrid w:val="0"/>
                <w:color w:val="000000"/>
                <w:sz w:val="18"/>
                <w:szCs w:val="18"/>
                <w:lang w:eastAsia="th-TH"/>
              </w:rPr>
              <w:t xml:space="preserve">Rental </w:t>
            </w:r>
            <w:r w:rsidRPr="00307EC7">
              <w:rPr>
                <w:rFonts w:ascii="Arial" w:hAnsi="Arial" w:cs="Arial"/>
                <w:b/>
                <w:bCs/>
                <w:snapToGrid w:val="0"/>
                <w:color w:val="000000"/>
                <w:sz w:val="18"/>
                <w:szCs w:val="18"/>
                <w:lang w:val="en-GB" w:eastAsia="th-TH"/>
              </w:rPr>
              <w:t>and service fee</w:t>
            </w:r>
            <w:bookmarkEnd w:id="7"/>
            <w:r w:rsidRPr="00307EC7">
              <w:rPr>
                <w:rFonts w:ascii="Arial" w:hAnsi="Arial" w:cs="Arial"/>
                <w:b/>
                <w:bCs/>
                <w:snapToGrid w:val="0"/>
                <w:color w:val="000000"/>
                <w:sz w:val="18"/>
                <w:szCs w:val="18"/>
                <w:lang w:val="en-GB" w:eastAsia="th-TH"/>
              </w:rPr>
              <w:t>s</w:t>
            </w:r>
          </w:p>
        </w:tc>
        <w:tc>
          <w:tcPr>
            <w:tcW w:w="1368" w:type="dxa"/>
            <w:vAlign w:val="bottom"/>
          </w:tcPr>
          <w:p w14:paraId="1180AEB0"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10BA3DF4" w14:textId="77777777" w:rsidR="000F4B28" w:rsidRPr="00307EC7" w:rsidRDefault="000F4B28" w:rsidP="000F4B28">
            <w:pPr>
              <w:pStyle w:val="10"/>
              <w:widowControl/>
              <w:ind w:right="-85"/>
              <w:jc w:val="right"/>
              <w:rPr>
                <w:rFonts w:ascii="Arial" w:eastAsia="Arial Unicode MS" w:hAnsi="Arial" w:cs="Arial"/>
                <w:color w:val="000000"/>
                <w:sz w:val="18"/>
                <w:szCs w:val="18"/>
                <w:lang w:val="en-GB"/>
              </w:rPr>
            </w:pPr>
          </w:p>
        </w:tc>
        <w:tc>
          <w:tcPr>
            <w:tcW w:w="1368" w:type="dxa"/>
            <w:vAlign w:val="bottom"/>
          </w:tcPr>
          <w:p w14:paraId="53E76CF7" w14:textId="77777777" w:rsidR="000F4B28" w:rsidRPr="00307EC7" w:rsidRDefault="000F4B28" w:rsidP="000F4B28">
            <w:pPr>
              <w:pStyle w:val="10"/>
              <w:widowControl/>
              <w:ind w:right="-85"/>
              <w:jc w:val="right"/>
              <w:rPr>
                <w:rFonts w:ascii="Arial" w:hAnsi="Arial" w:cs="Arial"/>
                <w:color w:val="000000"/>
                <w:sz w:val="18"/>
                <w:szCs w:val="18"/>
              </w:rPr>
            </w:pPr>
          </w:p>
        </w:tc>
        <w:tc>
          <w:tcPr>
            <w:tcW w:w="1368" w:type="dxa"/>
            <w:vAlign w:val="bottom"/>
          </w:tcPr>
          <w:p w14:paraId="704C29D4" w14:textId="77777777" w:rsidR="000F4B28" w:rsidRPr="00307EC7" w:rsidRDefault="000F4B28" w:rsidP="000F4B28">
            <w:pPr>
              <w:pStyle w:val="10"/>
              <w:widowControl/>
              <w:ind w:right="-85"/>
              <w:jc w:val="right"/>
              <w:rPr>
                <w:rFonts w:ascii="Arial" w:eastAsia="Arial Unicode MS" w:hAnsi="Arial" w:cs="Arial"/>
                <w:color w:val="000000"/>
                <w:sz w:val="18"/>
                <w:szCs w:val="18"/>
                <w:lang w:val="en-GB"/>
              </w:rPr>
            </w:pPr>
          </w:p>
        </w:tc>
      </w:tr>
      <w:tr w:rsidR="000F4B28" w:rsidRPr="00307EC7" w14:paraId="1FC22B9B" w14:textId="77777777" w:rsidTr="000F4B28">
        <w:tc>
          <w:tcPr>
            <w:tcW w:w="3542" w:type="dxa"/>
            <w:vAlign w:val="bottom"/>
          </w:tcPr>
          <w:p w14:paraId="18132CDC" w14:textId="77777777" w:rsidR="000F4B28" w:rsidRPr="00307EC7" w:rsidRDefault="000F4B28" w:rsidP="000F4B28">
            <w:pPr>
              <w:ind w:right="-72"/>
              <w:rPr>
                <w:rFonts w:ascii="Arial" w:hAnsi="Arial" w:cs="Arial"/>
                <w:snapToGrid w:val="0"/>
                <w:color w:val="000000"/>
                <w:sz w:val="18"/>
                <w:szCs w:val="18"/>
                <w:lang w:eastAsia="th-TH"/>
              </w:rPr>
            </w:pPr>
            <w:r w:rsidRPr="00307EC7">
              <w:rPr>
                <w:rFonts w:ascii="Arial" w:hAnsi="Arial" w:cs="Arial"/>
                <w:snapToGrid w:val="0"/>
                <w:color w:val="000000"/>
                <w:sz w:val="18"/>
                <w:szCs w:val="18"/>
                <w:lang w:eastAsia="th-TH"/>
              </w:rPr>
              <w:t>Related party</w:t>
            </w:r>
          </w:p>
        </w:tc>
        <w:tc>
          <w:tcPr>
            <w:tcW w:w="1368" w:type="dxa"/>
            <w:tcBorders>
              <w:bottom w:val="single" w:sz="4" w:space="0" w:color="auto"/>
            </w:tcBorders>
            <w:vAlign w:val="bottom"/>
          </w:tcPr>
          <w:p w14:paraId="32ACA753" w14:textId="0D47A95F" w:rsidR="000F4B28" w:rsidRPr="00307EC7" w:rsidRDefault="00A8363B" w:rsidP="000F4B28">
            <w:pPr>
              <w:pStyle w:val="10"/>
              <w:widowControl/>
              <w:ind w:right="-85"/>
              <w:jc w:val="right"/>
              <w:rPr>
                <w:rFonts w:ascii="Arial" w:hAnsi="Arial" w:cs="Arial"/>
                <w:color w:val="000000"/>
                <w:sz w:val="18"/>
                <w:szCs w:val="18"/>
                <w:lang w:val="en-GB"/>
              </w:rPr>
            </w:pPr>
            <w:r w:rsidRPr="00307EC7">
              <w:rPr>
                <w:rFonts w:ascii="Arial" w:hAnsi="Arial" w:cs="Arial"/>
                <w:color w:val="000000"/>
                <w:sz w:val="18"/>
                <w:szCs w:val="18"/>
                <w:lang w:val="en-GB"/>
              </w:rPr>
              <w:t>372</w:t>
            </w:r>
          </w:p>
        </w:tc>
        <w:tc>
          <w:tcPr>
            <w:tcW w:w="1368" w:type="dxa"/>
            <w:tcBorders>
              <w:bottom w:val="single" w:sz="4" w:space="0" w:color="auto"/>
            </w:tcBorders>
            <w:vAlign w:val="bottom"/>
          </w:tcPr>
          <w:p w14:paraId="249BE5DC" w14:textId="08A6107F" w:rsidR="000F4B28" w:rsidRPr="00307EC7" w:rsidRDefault="000F4B28" w:rsidP="000F4B28">
            <w:pPr>
              <w:pStyle w:val="10"/>
              <w:widowControl/>
              <w:ind w:right="-85"/>
              <w:jc w:val="right"/>
              <w:rPr>
                <w:rFonts w:ascii="Arial" w:eastAsia="Arial Unicode MS" w:hAnsi="Arial" w:cs="Arial"/>
                <w:color w:val="000000"/>
                <w:sz w:val="18"/>
                <w:szCs w:val="18"/>
                <w:lang w:val="en-GB"/>
              </w:rPr>
            </w:pPr>
            <w:r w:rsidRPr="00307EC7">
              <w:rPr>
                <w:rFonts w:ascii="Arial" w:hAnsi="Arial" w:cs="Arial"/>
                <w:color w:val="000000"/>
                <w:sz w:val="18"/>
                <w:szCs w:val="18"/>
                <w:lang w:val="en-GB"/>
              </w:rPr>
              <w:t>372</w:t>
            </w:r>
          </w:p>
        </w:tc>
        <w:tc>
          <w:tcPr>
            <w:tcW w:w="1368" w:type="dxa"/>
            <w:tcBorders>
              <w:bottom w:val="single" w:sz="4" w:space="0" w:color="auto"/>
            </w:tcBorders>
            <w:vAlign w:val="bottom"/>
          </w:tcPr>
          <w:p w14:paraId="0BCDE013" w14:textId="1991494A" w:rsidR="000F4B28" w:rsidRPr="00307EC7" w:rsidRDefault="00A8363B" w:rsidP="000F4B28">
            <w:pPr>
              <w:pStyle w:val="10"/>
              <w:widowControl/>
              <w:ind w:right="-85"/>
              <w:jc w:val="right"/>
              <w:rPr>
                <w:rFonts w:ascii="Arial" w:hAnsi="Arial" w:cs="Arial"/>
                <w:color w:val="000000"/>
                <w:sz w:val="18"/>
                <w:szCs w:val="18"/>
              </w:rPr>
            </w:pPr>
            <w:r w:rsidRPr="00307EC7">
              <w:rPr>
                <w:rFonts w:ascii="Arial" w:hAnsi="Arial" w:cs="Arial"/>
                <w:color w:val="000000"/>
                <w:sz w:val="18"/>
                <w:szCs w:val="18"/>
              </w:rPr>
              <w:t>372</w:t>
            </w:r>
          </w:p>
        </w:tc>
        <w:tc>
          <w:tcPr>
            <w:tcW w:w="1368" w:type="dxa"/>
            <w:tcBorders>
              <w:bottom w:val="single" w:sz="4" w:space="0" w:color="auto"/>
            </w:tcBorders>
            <w:vAlign w:val="bottom"/>
          </w:tcPr>
          <w:p w14:paraId="7419E063" w14:textId="7DF0AB1A" w:rsidR="000F4B28" w:rsidRPr="00307EC7" w:rsidRDefault="000F4B28" w:rsidP="000F4B28">
            <w:pPr>
              <w:pStyle w:val="10"/>
              <w:widowControl/>
              <w:ind w:right="-85"/>
              <w:jc w:val="right"/>
              <w:rPr>
                <w:rFonts w:ascii="Arial" w:eastAsia="Arial Unicode MS" w:hAnsi="Arial" w:cs="Arial"/>
                <w:color w:val="000000"/>
                <w:sz w:val="18"/>
                <w:szCs w:val="18"/>
                <w:lang w:val="en-GB"/>
              </w:rPr>
            </w:pPr>
            <w:r w:rsidRPr="00307EC7">
              <w:rPr>
                <w:rFonts w:ascii="Arial" w:hAnsi="Arial" w:cs="Arial"/>
                <w:color w:val="000000"/>
                <w:sz w:val="18"/>
                <w:szCs w:val="18"/>
              </w:rPr>
              <w:t>372</w:t>
            </w:r>
          </w:p>
        </w:tc>
      </w:tr>
      <w:tr w:rsidR="000F4B28" w:rsidRPr="00307EC7" w14:paraId="471B92F6" w14:textId="77777777" w:rsidTr="000F4B28">
        <w:tc>
          <w:tcPr>
            <w:tcW w:w="3542" w:type="dxa"/>
            <w:vAlign w:val="bottom"/>
          </w:tcPr>
          <w:p w14:paraId="770F93AD" w14:textId="77777777" w:rsidR="000F4B28" w:rsidRPr="00307EC7" w:rsidRDefault="000F4B28" w:rsidP="000F4B28">
            <w:pPr>
              <w:ind w:right="-72"/>
              <w:rPr>
                <w:rFonts w:ascii="Arial" w:hAnsi="Arial" w:cs="Arial"/>
                <w:snapToGrid w:val="0"/>
                <w:color w:val="000000"/>
                <w:sz w:val="12"/>
                <w:szCs w:val="12"/>
                <w:lang w:eastAsia="th-TH"/>
              </w:rPr>
            </w:pPr>
          </w:p>
        </w:tc>
        <w:tc>
          <w:tcPr>
            <w:tcW w:w="1368" w:type="dxa"/>
            <w:tcBorders>
              <w:top w:val="single" w:sz="4" w:space="0" w:color="auto"/>
            </w:tcBorders>
            <w:vAlign w:val="bottom"/>
          </w:tcPr>
          <w:p w14:paraId="2BA140CC"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643F89C7"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c>
          <w:tcPr>
            <w:tcW w:w="1368" w:type="dxa"/>
            <w:tcBorders>
              <w:top w:val="single" w:sz="4" w:space="0" w:color="auto"/>
            </w:tcBorders>
            <w:vAlign w:val="bottom"/>
          </w:tcPr>
          <w:p w14:paraId="749595EB" w14:textId="77777777" w:rsidR="000F4B28" w:rsidRPr="00307EC7" w:rsidRDefault="000F4B28" w:rsidP="000F4B28">
            <w:pPr>
              <w:pStyle w:val="10"/>
              <w:widowControl/>
              <w:ind w:right="-85"/>
              <w:jc w:val="right"/>
              <w:rPr>
                <w:rFonts w:ascii="Arial" w:hAnsi="Arial" w:cs="Arial"/>
                <w:color w:val="000000"/>
                <w:sz w:val="12"/>
                <w:szCs w:val="12"/>
              </w:rPr>
            </w:pPr>
          </w:p>
        </w:tc>
        <w:tc>
          <w:tcPr>
            <w:tcW w:w="1368" w:type="dxa"/>
            <w:tcBorders>
              <w:top w:val="single" w:sz="4" w:space="0" w:color="auto"/>
            </w:tcBorders>
            <w:vAlign w:val="bottom"/>
          </w:tcPr>
          <w:p w14:paraId="29A55787" w14:textId="77777777" w:rsidR="000F4B28" w:rsidRPr="00307EC7" w:rsidRDefault="000F4B28" w:rsidP="000F4B28">
            <w:pPr>
              <w:pStyle w:val="10"/>
              <w:widowControl/>
              <w:ind w:right="-85"/>
              <w:jc w:val="right"/>
              <w:rPr>
                <w:rFonts w:ascii="Arial" w:eastAsia="Arial Unicode MS" w:hAnsi="Arial" w:cs="Arial"/>
                <w:color w:val="000000"/>
                <w:sz w:val="12"/>
                <w:szCs w:val="12"/>
                <w:lang w:val="en-GB"/>
              </w:rPr>
            </w:pPr>
          </w:p>
        </w:tc>
      </w:tr>
      <w:tr w:rsidR="000F4B28" w:rsidRPr="00307EC7" w14:paraId="5C1ECD6C" w14:textId="77777777" w:rsidTr="000F4B28">
        <w:tc>
          <w:tcPr>
            <w:tcW w:w="3542" w:type="dxa"/>
            <w:vAlign w:val="bottom"/>
          </w:tcPr>
          <w:p w14:paraId="07E1B4B2" w14:textId="134F1C6F" w:rsidR="000F4B28" w:rsidRPr="00307EC7" w:rsidRDefault="000F4B28" w:rsidP="000F4B28">
            <w:pPr>
              <w:pStyle w:val="Footer"/>
              <w:tabs>
                <w:tab w:val="left" w:pos="720"/>
              </w:tabs>
              <w:ind w:right="-72"/>
              <w:rPr>
                <w:rFonts w:ascii="Arial" w:hAnsi="Arial" w:cs="Arial"/>
                <w:b/>
                <w:bCs/>
                <w:snapToGrid w:val="0"/>
                <w:color w:val="000000"/>
                <w:sz w:val="18"/>
                <w:szCs w:val="18"/>
                <w:lang w:val="en-GB" w:eastAsia="th-TH"/>
              </w:rPr>
            </w:pPr>
            <w:r w:rsidRPr="00307EC7">
              <w:rPr>
                <w:rFonts w:ascii="Arial" w:hAnsi="Arial" w:cs="Arial"/>
                <w:b/>
                <w:bCs/>
                <w:color w:val="000000"/>
                <w:sz w:val="18"/>
                <w:szCs w:val="18"/>
              </w:rPr>
              <w:t>Utility</w:t>
            </w:r>
            <w:r w:rsidRPr="00307EC7">
              <w:rPr>
                <w:rFonts w:ascii="Arial" w:hAnsi="Arial" w:cs="Arial"/>
                <w:b/>
                <w:bCs/>
                <w:snapToGrid w:val="0"/>
                <w:color w:val="000000"/>
                <w:spacing w:val="-4"/>
                <w:sz w:val="18"/>
                <w:szCs w:val="18"/>
                <w:lang w:val="en-GB" w:eastAsia="th-TH"/>
              </w:rPr>
              <w:t xml:space="preserve"> expenses</w:t>
            </w:r>
          </w:p>
        </w:tc>
        <w:tc>
          <w:tcPr>
            <w:tcW w:w="1368" w:type="dxa"/>
            <w:vAlign w:val="bottom"/>
          </w:tcPr>
          <w:p w14:paraId="78DDD585" w14:textId="77777777" w:rsidR="000F4B28" w:rsidRPr="00307EC7" w:rsidRDefault="000F4B28" w:rsidP="000F4B28">
            <w:pPr>
              <w:pStyle w:val="10"/>
              <w:widowControl/>
              <w:ind w:right="-85"/>
              <w:jc w:val="right"/>
              <w:rPr>
                <w:rFonts w:ascii="Arial" w:hAnsi="Arial" w:cs="Arial"/>
                <w:b/>
                <w:bCs/>
                <w:snapToGrid w:val="0"/>
                <w:color w:val="000000"/>
                <w:sz w:val="18"/>
                <w:szCs w:val="18"/>
                <w:lang w:val="en-GB" w:eastAsia="th-TH"/>
              </w:rPr>
            </w:pPr>
          </w:p>
        </w:tc>
        <w:tc>
          <w:tcPr>
            <w:tcW w:w="1368" w:type="dxa"/>
            <w:vAlign w:val="bottom"/>
          </w:tcPr>
          <w:p w14:paraId="71554CBE" w14:textId="77777777" w:rsidR="000F4B28" w:rsidRPr="00307EC7" w:rsidRDefault="000F4B28" w:rsidP="000F4B28">
            <w:pPr>
              <w:pStyle w:val="10"/>
              <w:widowControl/>
              <w:ind w:right="-85"/>
              <w:jc w:val="right"/>
              <w:rPr>
                <w:rFonts w:ascii="Arial" w:hAnsi="Arial" w:cs="Arial"/>
                <w:b/>
                <w:bCs/>
                <w:snapToGrid w:val="0"/>
                <w:color w:val="000000"/>
                <w:sz w:val="18"/>
                <w:szCs w:val="18"/>
                <w:lang w:val="en-GB" w:eastAsia="th-TH"/>
              </w:rPr>
            </w:pPr>
          </w:p>
        </w:tc>
        <w:tc>
          <w:tcPr>
            <w:tcW w:w="1368" w:type="dxa"/>
            <w:vAlign w:val="bottom"/>
          </w:tcPr>
          <w:p w14:paraId="706E17EC" w14:textId="77777777" w:rsidR="000F4B28" w:rsidRPr="00307EC7" w:rsidRDefault="000F4B28" w:rsidP="000F4B28">
            <w:pPr>
              <w:pStyle w:val="10"/>
              <w:widowControl/>
              <w:ind w:right="-85"/>
              <w:jc w:val="right"/>
              <w:rPr>
                <w:rFonts w:ascii="Arial" w:hAnsi="Arial" w:cs="Arial"/>
                <w:b/>
                <w:bCs/>
                <w:snapToGrid w:val="0"/>
                <w:color w:val="000000"/>
                <w:sz w:val="18"/>
                <w:szCs w:val="18"/>
                <w:lang w:val="en-GB" w:eastAsia="th-TH"/>
              </w:rPr>
            </w:pPr>
          </w:p>
        </w:tc>
        <w:tc>
          <w:tcPr>
            <w:tcW w:w="1368" w:type="dxa"/>
            <w:vAlign w:val="bottom"/>
          </w:tcPr>
          <w:p w14:paraId="4A989F29" w14:textId="77777777" w:rsidR="000F4B28" w:rsidRPr="00307EC7" w:rsidRDefault="000F4B28" w:rsidP="000F4B28">
            <w:pPr>
              <w:pStyle w:val="10"/>
              <w:widowControl/>
              <w:ind w:right="-85"/>
              <w:jc w:val="right"/>
              <w:rPr>
                <w:rFonts w:ascii="Arial" w:hAnsi="Arial" w:cs="Arial"/>
                <w:b/>
                <w:bCs/>
                <w:snapToGrid w:val="0"/>
                <w:color w:val="000000"/>
                <w:sz w:val="18"/>
                <w:szCs w:val="18"/>
                <w:lang w:val="en-GB" w:eastAsia="th-TH"/>
              </w:rPr>
            </w:pPr>
          </w:p>
        </w:tc>
      </w:tr>
      <w:tr w:rsidR="000F4B28" w:rsidRPr="00307EC7" w14:paraId="1F8DCBDA" w14:textId="77777777" w:rsidTr="000F4B28">
        <w:tc>
          <w:tcPr>
            <w:tcW w:w="3542" w:type="dxa"/>
            <w:vAlign w:val="bottom"/>
          </w:tcPr>
          <w:p w14:paraId="24BB86CC" w14:textId="04E71266" w:rsidR="000F4B28" w:rsidRPr="00307EC7" w:rsidRDefault="000F4B28" w:rsidP="000F4B28">
            <w:pPr>
              <w:pStyle w:val="Footer"/>
              <w:tabs>
                <w:tab w:val="left" w:pos="720"/>
              </w:tabs>
              <w:ind w:right="-72"/>
              <w:rPr>
                <w:rFonts w:ascii="Arial" w:hAnsi="Arial" w:cs="Arial"/>
                <w:b/>
                <w:bCs/>
                <w:snapToGrid w:val="0"/>
                <w:color w:val="000000"/>
                <w:sz w:val="18"/>
                <w:szCs w:val="18"/>
                <w:lang w:val="en-GB" w:eastAsia="th-TH"/>
              </w:rPr>
            </w:pPr>
            <w:r w:rsidRPr="00307EC7">
              <w:rPr>
                <w:rFonts w:ascii="Arial" w:hAnsi="Arial" w:cs="Arial"/>
                <w:snapToGrid w:val="0"/>
                <w:color w:val="000000"/>
                <w:sz w:val="18"/>
                <w:szCs w:val="18"/>
                <w:lang w:eastAsia="th-TH"/>
              </w:rPr>
              <w:t>Related parties</w:t>
            </w:r>
          </w:p>
        </w:tc>
        <w:tc>
          <w:tcPr>
            <w:tcW w:w="1368" w:type="dxa"/>
            <w:tcBorders>
              <w:bottom w:val="single" w:sz="4" w:space="0" w:color="auto"/>
            </w:tcBorders>
            <w:vAlign w:val="bottom"/>
          </w:tcPr>
          <w:p w14:paraId="492EFC6D" w14:textId="3D74B56B" w:rsidR="000F4B28" w:rsidRPr="00307EC7" w:rsidRDefault="00C372E4" w:rsidP="000F4B28">
            <w:pPr>
              <w:pStyle w:val="10"/>
              <w:widowControl/>
              <w:ind w:right="-85"/>
              <w:jc w:val="right"/>
              <w:rPr>
                <w:rFonts w:ascii="Arial" w:hAnsi="Arial" w:cs="Arial"/>
                <w:snapToGrid w:val="0"/>
                <w:color w:val="000000"/>
                <w:sz w:val="18"/>
                <w:szCs w:val="18"/>
                <w:lang w:val="en-GB" w:eastAsia="th-TH"/>
              </w:rPr>
            </w:pPr>
            <w:r w:rsidRPr="00307EC7">
              <w:rPr>
                <w:rFonts w:ascii="Arial" w:hAnsi="Arial" w:cs="Arial"/>
                <w:snapToGrid w:val="0"/>
                <w:color w:val="000000"/>
                <w:sz w:val="18"/>
                <w:szCs w:val="18"/>
                <w:lang w:val="en-GB" w:eastAsia="th-TH"/>
              </w:rPr>
              <w:t>49</w:t>
            </w:r>
          </w:p>
        </w:tc>
        <w:tc>
          <w:tcPr>
            <w:tcW w:w="1368" w:type="dxa"/>
            <w:tcBorders>
              <w:bottom w:val="single" w:sz="4" w:space="0" w:color="auto"/>
            </w:tcBorders>
            <w:vAlign w:val="bottom"/>
          </w:tcPr>
          <w:p w14:paraId="2A96C3E8" w14:textId="7F646CCE" w:rsidR="000F4B28" w:rsidRPr="00307EC7" w:rsidRDefault="000F4B28" w:rsidP="000F4B28">
            <w:pPr>
              <w:pStyle w:val="10"/>
              <w:widowControl/>
              <w:ind w:right="-85"/>
              <w:jc w:val="right"/>
              <w:rPr>
                <w:rFonts w:ascii="Arial" w:hAnsi="Arial" w:cs="Arial"/>
                <w:snapToGrid w:val="0"/>
                <w:color w:val="000000"/>
                <w:sz w:val="18"/>
                <w:szCs w:val="18"/>
                <w:lang w:val="en-GB" w:eastAsia="th-TH"/>
              </w:rPr>
            </w:pPr>
            <w:r w:rsidRPr="00307EC7">
              <w:rPr>
                <w:rFonts w:ascii="Arial" w:hAnsi="Arial" w:cs="Arial"/>
                <w:snapToGrid w:val="0"/>
                <w:color w:val="000000"/>
                <w:sz w:val="18"/>
                <w:szCs w:val="18"/>
                <w:lang w:val="en-GB" w:eastAsia="th-TH"/>
              </w:rPr>
              <w:t>41</w:t>
            </w:r>
          </w:p>
        </w:tc>
        <w:tc>
          <w:tcPr>
            <w:tcW w:w="1368" w:type="dxa"/>
            <w:tcBorders>
              <w:bottom w:val="single" w:sz="4" w:space="0" w:color="auto"/>
            </w:tcBorders>
            <w:vAlign w:val="bottom"/>
          </w:tcPr>
          <w:p w14:paraId="74E65ABE" w14:textId="22D6B5DE" w:rsidR="000F4B28" w:rsidRPr="00307EC7" w:rsidRDefault="00C372E4" w:rsidP="000F4B28">
            <w:pPr>
              <w:pStyle w:val="10"/>
              <w:widowControl/>
              <w:ind w:right="-85"/>
              <w:jc w:val="right"/>
              <w:rPr>
                <w:rFonts w:ascii="Arial" w:hAnsi="Arial" w:cs="Arial"/>
                <w:snapToGrid w:val="0"/>
                <w:color w:val="000000"/>
                <w:sz w:val="18"/>
                <w:szCs w:val="18"/>
                <w:lang w:val="en-GB" w:eastAsia="th-TH"/>
              </w:rPr>
            </w:pPr>
            <w:r w:rsidRPr="00307EC7">
              <w:rPr>
                <w:rFonts w:ascii="Arial" w:hAnsi="Arial" w:cs="Arial"/>
                <w:snapToGrid w:val="0"/>
                <w:color w:val="000000"/>
                <w:sz w:val="18"/>
                <w:szCs w:val="18"/>
                <w:lang w:val="en-GB" w:eastAsia="th-TH"/>
              </w:rPr>
              <w:t>49</w:t>
            </w:r>
          </w:p>
        </w:tc>
        <w:tc>
          <w:tcPr>
            <w:tcW w:w="1368" w:type="dxa"/>
            <w:tcBorders>
              <w:bottom w:val="single" w:sz="4" w:space="0" w:color="auto"/>
            </w:tcBorders>
            <w:vAlign w:val="bottom"/>
          </w:tcPr>
          <w:p w14:paraId="44342575" w14:textId="3C4DED8E" w:rsidR="000F4B28" w:rsidRPr="00307EC7" w:rsidRDefault="000F4B28" w:rsidP="000F4B28">
            <w:pPr>
              <w:pStyle w:val="10"/>
              <w:widowControl/>
              <w:ind w:right="-85"/>
              <w:jc w:val="right"/>
              <w:rPr>
                <w:rFonts w:ascii="Arial" w:hAnsi="Arial" w:cs="Arial"/>
                <w:snapToGrid w:val="0"/>
                <w:color w:val="000000"/>
                <w:sz w:val="18"/>
                <w:szCs w:val="18"/>
                <w:lang w:val="en-GB" w:eastAsia="th-TH"/>
              </w:rPr>
            </w:pPr>
            <w:r w:rsidRPr="00307EC7">
              <w:rPr>
                <w:rFonts w:ascii="Arial" w:hAnsi="Arial" w:cs="Arial"/>
                <w:snapToGrid w:val="0"/>
                <w:color w:val="000000"/>
                <w:sz w:val="18"/>
                <w:szCs w:val="18"/>
                <w:lang w:val="en-GB" w:eastAsia="th-TH"/>
              </w:rPr>
              <w:t>41</w:t>
            </w:r>
          </w:p>
        </w:tc>
      </w:tr>
      <w:tr w:rsidR="000F4B28" w:rsidRPr="00307EC7" w14:paraId="38F84203" w14:textId="77777777" w:rsidTr="000F4B28">
        <w:tc>
          <w:tcPr>
            <w:tcW w:w="3542" w:type="dxa"/>
            <w:vAlign w:val="bottom"/>
          </w:tcPr>
          <w:p w14:paraId="07A47E0D" w14:textId="77777777" w:rsidR="000F4B28" w:rsidRPr="00307EC7" w:rsidRDefault="000F4B28" w:rsidP="000F4B28">
            <w:pPr>
              <w:pStyle w:val="Footer"/>
              <w:tabs>
                <w:tab w:val="left" w:pos="720"/>
              </w:tabs>
              <w:ind w:right="-72"/>
              <w:rPr>
                <w:rFonts w:ascii="Arial" w:hAnsi="Arial" w:cs="Arial"/>
                <w:snapToGrid w:val="0"/>
                <w:color w:val="000000"/>
                <w:sz w:val="12"/>
                <w:szCs w:val="12"/>
                <w:lang w:eastAsia="th-TH"/>
              </w:rPr>
            </w:pPr>
          </w:p>
        </w:tc>
        <w:tc>
          <w:tcPr>
            <w:tcW w:w="1368" w:type="dxa"/>
            <w:vAlign w:val="bottom"/>
          </w:tcPr>
          <w:p w14:paraId="4C8471D1" w14:textId="77777777" w:rsidR="000F4B28" w:rsidRPr="00307EC7" w:rsidRDefault="000F4B28" w:rsidP="000F4B28">
            <w:pPr>
              <w:pStyle w:val="10"/>
              <w:widowControl/>
              <w:ind w:right="-85"/>
              <w:jc w:val="right"/>
              <w:rPr>
                <w:rFonts w:ascii="Arial" w:hAnsi="Arial" w:cs="Arial"/>
                <w:snapToGrid w:val="0"/>
                <w:color w:val="000000"/>
                <w:sz w:val="12"/>
                <w:szCs w:val="12"/>
                <w:lang w:val="en-GB" w:eastAsia="th-TH"/>
              </w:rPr>
            </w:pPr>
          </w:p>
        </w:tc>
        <w:tc>
          <w:tcPr>
            <w:tcW w:w="1368" w:type="dxa"/>
            <w:vAlign w:val="bottom"/>
          </w:tcPr>
          <w:p w14:paraId="100F4881" w14:textId="77777777" w:rsidR="000F4B28" w:rsidRPr="00307EC7" w:rsidRDefault="000F4B28" w:rsidP="000F4B28">
            <w:pPr>
              <w:pStyle w:val="10"/>
              <w:widowControl/>
              <w:ind w:right="-85"/>
              <w:jc w:val="right"/>
              <w:rPr>
                <w:rFonts w:ascii="Arial" w:hAnsi="Arial" w:cs="Arial"/>
                <w:snapToGrid w:val="0"/>
                <w:color w:val="auto"/>
                <w:sz w:val="12"/>
                <w:szCs w:val="12"/>
                <w:lang w:val="en-GB" w:eastAsia="th-TH"/>
              </w:rPr>
            </w:pPr>
          </w:p>
        </w:tc>
        <w:tc>
          <w:tcPr>
            <w:tcW w:w="1368" w:type="dxa"/>
            <w:vAlign w:val="bottom"/>
          </w:tcPr>
          <w:p w14:paraId="355D2DB8" w14:textId="77777777" w:rsidR="000F4B28" w:rsidRPr="00307EC7" w:rsidRDefault="000F4B28" w:rsidP="000F4B28">
            <w:pPr>
              <w:pStyle w:val="10"/>
              <w:widowControl/>
              <w:ind w:right="-85"/>
              <w:jc w:val="right"/>
              <w:rPr>
                <w:rFonts w:ascii="Arial" w:hAnsi="Arial" w:cs="Arial"/>
                <w:snapToGrid w:val="0"/>
                <w:color w:val="000000"/>
                <w:sz w:val="12"/>
                <w:szCs w:val="12"/>
                <w:lang w:val="en-GB" w:eastAsia="th-TH"/>
              </w:rPr>
            </w:pPr>
          </w:p>
        </w:tc>
        <w:tc>
          <w:tcPr>
            <w:tcW w:w="1368" w:type="dxa"/>
            <w:vAlign w:val="bottom"/>
          </w:tcPr>
          <w:p w14:paraId="52AFAFCE" w14:textId="77777777" w:rsidR="000F4B28" w:rsidRPr="00307EC7" w:rsidRDefault="000F4B28" w:rsidP="000F4B28">
            <w:pPr>
              <w:pStyle w:val="10"/>
              <w:widowControl/>
              <w:ind w:right="-85"/>
              <w:jc w:val="right"/>
              <w:rPr>
                <w:rFonts w:ascii="Arial" w:hAnsi="Arial" w:cs="Arial"/>
                <w:snapToGrid w:val="0"/>
                <w:color w:val="auto"/>
                <w:sz w:val="12"/>
                <w:szCs w:val="12"/>
                <w:lang w:val="en-GB" w:eastAsia="th-TH"/>
              </w:rPr>
            </w:pPr>
          </w:p>
        </w:tc>
      </w:tr>
      <w:tr w:rsidR="000F4B28" w:rsidRPr="00307EC7" w14:paraId="20FB2838" w14:textId="77777777" w:rsidTr="000F4B28">
        <w:tc>
          <w:tcPr>
            <w:tcW w:w="3542" w:type="dxa"/>
            <w:vAlign w:val="bottom"/>
          </w:tcPr>
          <w:p w14:paraId="27092E34" w14:textId="77777777" w:rsidR="000F4B28" w:rsidRPr="00307EC7" w:rsidRDefault="000F4B28" w:rsidP="000F4B28">
            <w:pPr>
              <w:pStyle w:val="Footer"/>
              <w:tabs>
                <w:tab w:val="left" w:pos="720"/>
              </w:tabs>
              <w:ind w:right="-72"/>
              <w:rPr>
                <w:rFonts w:ascii="Arial" w:hAnsi="Arial" w:cs="Arial"/>
                <w:b/>
                <w:bCs/>
                <w:color w:val="000000"/>
                <w:sz w:val="18"/>
                <w:szCs w:val="18"/>
              </w:rPr>
            </w:pPr>
            <w:r w:rsidRPr="00307EC7">
              <w:rPr>
                <w:rFonts w:ascii="Arial" w:hAnsi="Arial" w:cs="Arial"/>
                <w:b/>
                <w:bCs/>
                <w:color w:val="000000"/>
                <w:sz w:val="18"/>
                <w:szCs w:val="18"/>
              </w:rPr>
              <w:t>Insurance expenses</w:t>
            </w:r>
          </w:p>
        </w:tc>
        <w:tc>
          <w:tcPr>
            <w:tcW w:w="1368" w:type="dxa"/>
            <w:vAlign w:val="bottom"/>
          </w:tcPr>
          <w:p w14:paraId="263E54D0" w14:textId="77777777" w:rsidR="000F4B28" w:rsidRPr="00307EC7" w:rsidRDefault="000F4B28" w:rsidP="000F4B28">
            <w:pPr>
              <w:pStyle w:val="10"/>
              <w:widowControl/>
              <w:ind w:right="-85"/>
              <w:jc w:val="right"/>
              <w:rPr>
                <w:rFonts w:ascii="Arial" w:hAnsi="Arial" w:cs="Arial"/>
                <w:snapToGrid w:val="0"/>
                <w:color w:val="000000"/>
                <w:sz w:val="18"/>
                <w:szCs w:val="18"/>
                <w:lang w:val="en-GB" w:eastAsia="th-TH"/>
              </w:rPr>
            </w:pPr>
          </w:p>
        </w:tc>
        <w:tc>
          <w:tcPr>
            <w:tcW w:w="1368" w:type="dxa"/>
            <w:vAlign w:val="bottom"/>
          </w:tcPr>
          <w:p w14:paraId="404873D3" w14:textId="77777777" w:rsidR="000F4B28" w:rsidRPr="00307EC7" w:rsidRDefault="000F4B28" w:rsidP="000F4B28">
            <w:pPr>
              <w:pStyle w:val="10"/>
              <w:widowControl/>
              <w:ind w:right="-85"/>
              <w:jc w:val="right"/>
              <w:rPr>
                <w:rFonts w:ascii="Arial" w:hAnsi="Arial" w:cs="Arial"/>
                <w:snapToGrid w:val="0"/>
                <w:color w:val="auto"/>
                <w:sz w:val="18"/>
                <w:szCs w:val="18"/>
                <w:lang w:val="en-GB" w:eastAsia="th-TH"/>
              </w:rPr>
            </w:pPr>
          </w:p>
        </w:tc>
        <w:tc>
          <w:tcPr>
            <w:tcW w:w="1368" w:type="dxa"/>
            <w:vAlign w:val="bottom"/>
          </w:tcPr>
          <w:p w14:paraId="36902B56" w14:textId="77777777" w:rsidR="000F4B28" w:rsidRPr="00307EC7" w:rsidRDefault="000F4B28" w:rsidP="000F4B28">
            <w:pPr>
              <w:pStyle w:val="10"/>
              <w:widowControl/>
              <w:ind w:right="-85"/>
              <w:jc w:val="right"/>
              <w:rPr>
                <w:rFonts w:ascii="Arial" w:hAnsi="Arial" w:cs="Arial"/>
                <w:snapToGrid w:val="0"/>
                <w:color w:val="000000"/>
                <w:sz w:val="18"/>
                <w:szCs w:val="18"/>
                <w:lang w:val="en-GB" w:eastAsia="th-TH"/>
              </w:rPr>
            </w:pPr>
          </w:p>
        </w:tc>
        <w:tc>
          <w:tcPr>
            <w:tcW w:w="1368" w:type="dxa"/>
            <w:vAlign w:val="bottom"/>
          </w:tcPr>
          <w:p w14:paraId="53DB593C" w14:textId="77777777" w:rsidR="000F4B28" w:rsidRPr="00307EC7" w:rsidRDefault="000F4B28" w:rsidP="000F4B28">
            <w:pPr>
              <w:pStyle w:val="10"/>
              <w:widowControl/>
              <w:ind w:right="-85"/>
              <w:jc w:val="right"/>
              <w:rPr>
                <w:rFonts w:ascii="Arial" w:hAnsi="Arial" w:cs="Arial"/>
                <w:snapToGrid w:val="0"/>
                <w:color w:val="auto"/>
                <w:sz w:val="18"/>
                <w:szCs w:val="18"/>
                <w:lang w:val="en-GB" w:eastAsia="th-TH"/>
              </w:rPr>
            </w:pPr>
          </w:p>
        </w:tc>
      </w:tr>
      <w:tr w:rsidR="000F4B28" w:rsidRPr="00307EC7" w14:paraId="2F858B0D" w14:textId="77777777" w:rsidTr="000F4B28">
        <w:tc>
          <w:tcPr>
            <w:tcW w:w="3542" w:type="dxa"/>
            <w:vAlign w:val="bottom"/>
          </w:tcPr>
          <w:p w14:paraId="5E42A284" w14:textId="77777777" w:rsidR="000F4B28" w:rsidRPr="00307EC7" w:rsidRDefault="000F4B28" w:rsidP="000F4B28">
            <w:pPr>
              <w:pStyle w:val="Footer"/>
              <w:tabs>
                <w:tab w:val="left" w:pos="720"/>
              </w:tabs>
              <w:ind w:right="-72"/>
              <w:rPr>
                <w:rFonts w:ascii="Arial" w:hAnsi="Arial" w:cs="Arial"/>
                <w:color w:val="000000"/>
                <w:sz w:val="18"/>
                <w:szCs w:val="18"/>
              </w:rPr>
            </w:pPr>
            <w:r w:rsidRPr="00307EC7">
              <w:rPr>
                <w:rFonts w:ascii="Arial" w:hAnsi="Arial" w:cs="Arial"/>
                <w:color w:val="000000"/>
                <w:sz w:val="18"/>
                <w:szCs w:val="18"/>
              </w:rPr>
              <w:t>Related parties</w:t>
            </w:r>
          </w:p>
        </w:tc>
        <w:tc>
          <w:tcPr>
            <w:tcW w:w="1368" w:type="dxa"/>
            <w:tcBorders>
              <w:bottom w:val="single" w:sz="4" w:space="0" w:color="auto"/>
            </w:tcBorders>
            <w:vAlign w:val="bottom"/>
          </w:tcPr>
          <w:p w14:paraId="3D61884E" w14:textId="5080A8BB" w:rsidR="000F4B28" w:rsidRPr="00307EC7" w:rsidRDefault="00D06422" w:rsidP="000F4B28">
            <w:pPr>
              <w:pStyle w:val="10"/>
              <w:widowControl/>
              <w:ind w:right="-85"/>
              <w:jc w:val="right"/>
              <w:rPr>
                <w:rFonts w:ascii="Arial" w:hAnsi="Arial" w:cs="Arial"/>
                <w:snapToGrid w:val="0"/>
                <w:color w:val="000000"/>
                <w:sz w:val="18"/>
                <w:szCs w:val="18"/>
                <w:lang w:val="en-GB" w:eastAsia="th-TH"/>
              </w:rPr>
            </w:pPr>
            <w:r w:rsidRPr="00307EC7">
              <w:rPr>
                <w:rFonts w:ascii="Arial" w:hAnsi="Arial" w:cs="Arial"/>
                <w:snapToGrid w:val="0"/>
                <w:color w:val="000000"/>
                <w:sz w:val="18"/>
                <w:szCs w:val="18"/>
                <w:lang w:val="en-GB" w:eastAsia="th-TH"/>
              </w:rPr>
              <w:t>651</w:t>
            </w:r>
          </w:p>
        </w:tc>
        <w:tc>
          <w:tcPr>
            <w:tcW w:w="1368" w:type="dxa"/>
            <w:tcBorders>
              <w:bottom w:val="single" w:sz="4" w:space="0" w:color="auto"/>
            </w:tcBorders>
            <w:vAlign w:val="bottom"/>
          </w:tcPr>
          <w:p w14:paraId="61B6F6D2" w14:textId="2C38D68B" w:rsidR="000F4B28" w:rsidRPr="00307EC7" w:rsidRDefault="00F90DE8" w:rsidP="000F4B28">
            <w:pPr>
              <w:pStyle w:val="10"/>
              <w:widowControl/>
              <w:ind w:right="-85"/>
              <w:jc w:val="right"/>
              <w:rPr>
                <w:rFonts w:ascii="Arial" w:hAnsi="Arial" w:cs="Arial"/>
                <w:snapToGrid w:val="0"/>
                <w:color w:val="auto"/>
                <w:sz w:val="18"/>
                <w:szCs w:val="18"/>
                <w:lang w:val="en-GB" w:eastAsia="th-TH"/>
              </w:rPr>
            </w:pPr>
            <w:r w:rsidRPr="00307EC7">
              <w:rPr>
                <w:rFonts w:ascii="Arial" w:hAnsi="Arial" w:cs="Arial"/>
                <w:snapToGrid w:val="0"/>
                <w:color w:val="auto"/>
                <w:sz w:val="18"/>
                <w:szCs w:val="18"/>
                <w:lang w:val="en-GB" w:eastAsia="th-TH"/>
              </w:rPr>
              <w:t>666</w:t>
            </w:r>
          </w:p>
        </w:tc>
        <w:tc>
          <w:tcPr>
            <w:tcW w:w="1368" w:type="dxa"/>
            <w:tcBorders>
              <w:bottom w:val="single" w:sz="4" w:space="0" w:color="auto"/>
            </w:tcBorders>
            <w:vAlign w:val="bottom"/>
          </w:tcPr>
          <w:p w14:paraId="4327B200" w14:textId="267ACE93" w:rsidR="000F4B28" w:rsidRPr="00307EC7" w:rsidRDefault="00D06422" w:rsidP="000F4B28">
            <w:pPr>
              <w:pStyle w:val="10"/>
              <w:widowControl/>
              <w:ind w:right="-85"/>
              <w:jc w:val="right"/>
              <w:rPr>
                <w:rFonts w:ascii="Arial" w:hAnsi="Arial" w:cs="Arial"/>
                <w:snapToGrid w:val="0"/>
                <w:color w:val="000000"/>
                <w:sz w:val="18"/>
                <w:szCs w:val="18"/>
                <w:lang w:val="en-GB" w:eastAsia="th-TH"/>
              </w:rPr>
            </w:pPr>
            <w:r w:rsidRPr="00307EC7">
              <w:rPr>
                <w:rFonts w:ascii="Arial" w:hAnsi="Arial" w:cs="Arial"/>
                <w:snapToGrid w:val="0"/>
                <w:color w:val="000000"/>
                <w:sz w:val="18"/>
                <w:szCs w:val="18"/>
                <w:lang w:val="en-GB" w:eastAsia="th-TH"/>
              </w:rPr>
              <w:t>651</w:t>
            </w:r>
          </w:p>
        </w:tc>
        <w:tc>
          <w:tcPr>
            <w:tcW w:w="1368" w:type="dxa"/>
            <w:tcBorders>
              <w:bottom w:val="single" w:sz="4" w:space="0" w:color="auto"/>
            </w:tcBorders>
            <w:vAlign w:val="bottom"/>
          </w:tcPr>
          <w:p w14:paraId="64E4906D" w14:textId="187D6F3E" w:rsidR="000F4B28" w:rsidRPr="00307EC7" w:rsidRDefault="00F90DE8" w:rsidP="000F4B28">
            <w:pPr>
              <w:pStyle w:val="10"/>
              <w:widowControl/>
              <w:ind w:right="-85"/>
              <w:jc w:val="right"/>
              <w:rPr>
                <w:rFonts w:ascii="Arial" w:hAnsi="Arial" w:cs="Arial"/>
                <w:snapToGrid w:val="0"/>
                <w:color w:val="auto"/>
                <w:sz w:val="18"/>
                <w:szCs w:val="18"/>
                <w:highlight w:val="yellow"/>
                <w:lang w:val="en-GB" w:eastAsia="th-TH"/>
              </w:rPr>
            </w:pPr>
            <w:r w:rsidRPr="00307EC7">
              <w:rPr>
                <w:rFonts w:ascii="Arial" w:hAnsi="Arial" w:cs="Arial"/>
                <w:snapToGrid w:val="0"/>
                <w:color w:val="auto"/>
                <w:sz w:val="18"/>
                <w:szCs w:val="18"/>
                <w:lang w:val="en-GB" w:eastAsia="th-TH"/>
              </w:rPr>
              <w:t>666</w:t>
            </w:r>
          </w:p>
        </w:tc>
      </w:tr>
    </w:tbl>
    <w:p w14:paraId="53A96D6C" w14:textId="77777777" w:rsidR="00CA266F" w:rsidRDefault="00CA266F" w:rsidP="001D0F57">
      <w:pPr>
        <w:jc w:val="both"/>
        <w:rPr>
          <w:rFonts w:ascii="Arial" w:hAnsi="Arial" w:cs="Cordia New"/>
          <w:color w:val="000000"/>
          <w:sz w:val="16"/>
          <w:szCs w:val="16"/>
        </w:rPr>
      </w:pPr>
    </w:p>
    <w:p w14:paraId="4FE10BD5" w14:textId="2E27B0F7" w:rsidR="000F4B28" w:rsidRPr="00FA4B68" w:rsidRDefault="000F4B28" w:rsidP="000F4B28">
      <w:pPr>
        <w:jc w:val="both"/>
        <w:rPr>
          <w:rFonts w:ascii="Arial" w:hAnsi="Arial" w:cs="Arial"/>
          <w:color w:val="000000"/>
          <w:sz w:val="18"/>
          <w:szCs w:val="18"/>
        </w:rPr>
      </w:pPr>
      <w:r>
        <w:rPr>
          <w:rFonts w:ascii="Arial" w:hAnsi="Arial" w:cs="Cordia New"/>
          <w:color w:val="000000"/>
          <w:sz w:val="16"/>
          <w:szCs w:val="16"/>
          <w:cs/>
        </w:rPr>
        <w:br w:type="page"/>
      </w:r>
    </w:p>
    <w:p w14:paraId="078FD11C" w14:textId="4B309C96" w:rsidR="000F4B28" w:rsidRPr="000F4B28" w:rsidRDefault="000F4B28" w:rsidP="000F4B28">
      <w:pPr>
        <w:ind w:left="540"/>
        <w:jc w:val="both"/>
        <w:rPr>
          <w:rFonts w:ascii="Arial" w:hAnsi="Arial" w:cs="Arial"/>
          <w:color w:val="000000"/>
          <w:spacing w:val="-4"/>
          <w:sz w:val="18"/>
          <w:szCs w:val="18"/>
        </w:rPr>
      </w:pPr>
      <w:r w:rsidRPr="000F4B28">
        <w:rPr>
          <w:rFonts w:ascii="Arial" w:hAnsi="Arial" w:cs="Arial"/>
          <w:color w:val="000000"/>
          <w:spacing w:val="-4"/>
          <w:sz w:val="18"/>
          <w:szCs w:val="18"/>
        </w:rPr>
        <w:t>The significant related party transactions for the</w:t>
      </w:r>
      <w:r w:rsidRPr="000F4B28">
        <w:rPr>
          <w:rFonts w:ascii="Arial" w:hAnsi="Arial" w:cs="Arial"/>
          <w:color w:val="000000"/>
          <w:spacing w:val="-4"/>
          <w:sz w:val="18"/>
          <w:szCs w:val="18"/>
          <w:lang w:val="en-GB"/>
        </w:rPr>
        <w:t xml:space="preserve"> six-month </w:t>
      </w:r>
      <w:r w:rsidRPr="000F4B28">
        <w:rPr>
          <w:rFonts w:ascii="Arial" w:hAnsi="Arial" w:cs="Arial"/>
          <w:color w:val="000000"/>
          <w:spacing w:val="-4"/>
          <w:sz w:val="18"/>
          <w:szCs w:val="18"/>
        </w:rPr>
        <w:t xml:space="preserve">periods </w:t>
      </w:r>
      <w:proofErr w:type="gramStart"/>
      <w:r w:rsidRPr="000F4B28">
        <w:rPr>
          <w:rFonts w:ascii="Arial" w:hAnsi="Arial" w:cs="Arial"/>
          <w:color w:val="000000"/>
          <w:spacing w:val="-4"/>
          <w:sz w:val="18"/>
          <w:szCs w:val="18"/>
        </w:rPr>
        <w:t>ended</w:t>
      </w:r>
      <w:proofErr w:type="gramEnd"/>
      <w:r w:rsidRPr="000F4B28">
        <w:rPr>
          <w:rFonts w:ascii="Arial" w:hAnsi="Arial" w:cs="Arial"/>
          <w:color w:val="000000"/>
          <w:spacing w:val="-4"/>
          <w:sz w:val="18"/>
          <w:szCs w:val="18"/>
        </w:rPr>
        <w:t xml:space="preserve"> </w:t>
      </w:r>
      <w:r w:rsidRPr="000F4B28">
        <w:rPr>
          <w:rFonts w:ascii="Arial" w:hAnsi="Arial" w:cs="Arial"/>
          <w:color w:val="000000"/>
          <w:spacing w:val="-4"/>
          <w:sz w:val="18"/>
          <w:szCs w:val="18"/>
          <w:lang w:val="en-GB"/>
        </w:rPr>
        <w:t>31 March 2026</w:t>
      </w:r>
      <w:r w:rsidRPr="000F4B28">
        <w:rPr>
          <w:rFonts w:ascii="Arial" w:hAnsi="Arial" w:cs="Arial"/>
          <w:color w:val="000000"/>
          <w:spacing w:val="-4"/>
          <w:sz w:val="18"/>
          <w:szCs w:val="18"/>
        </w:rPr>
        <w:t xml:space="preserve"> and </w:t>
      </w:r>
      <w:r w:rsidRPr="000F4B28">
        <w:rPr>
          <w:rFonts w:ascii="Arial" w:hAnsi="Arial" w:cs="Arial"/>
          <w:color w:val="000000"/>
          <w:spacing w:val="-4"/>
          <w:sz w:val="18"/>
          <w:szCs w:val="18"/>
          <w:lang w:val="en-GB"/>
        </w:rPr>
        <w:t>2025</w:t>
      </w:r>
      <w:r w:rsidRPr="000F4B28">
        <w:rPr>
          <w:rFonts w:ascii="Arial" w:hAnsi="Arial" w:cs="Arial"/>
          <w:color w:val="000000"/>
          <w:spacing w:val="-4"/>
          <w:sz w:val="18"/>
          <w:szCs w:val="18"/>
        </w:rPr>
        <w:t xml:space="preserve"> were as follows:</w:t>
      </w:r>
    </w:p>
    <w:p w14:paraId="3355D3C6" w14:textId="77777777" w:rsidR="000F4B28" w:rsidRPr="00FA4B68" w:rsidRDefault="000F4B28" w:rsidP="000F4B28">
      <w:pPr>
        <w:ind w:left="540"/>
        <w:jc w:val="both"/>
        <w:rPr>
          <w:rFonts w:ascii="Arial" w:hAnsi="Arial" w:cs="Arial"/>
          <w:color w:val="000000"/>
          <w:sz w:val="18"/>
          <w:szCs w:val="18"/>
        </w:rPr>
      </w:pP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0F4B28" w:rsidRPr="00FA4B68" w14:paraId="2C52B0C2" w14:textId="77777777" w:rsidTr="000F4B28">
        <w:tc>
          <w:tcPr>
            <w:tcW w:w="3557" w:type="dxa"/>
            <w:vAlign w:val="bottom"/>
          </w:tcPr>
          <w:p w14:paraId="7EAA1A08" w14:textId="77777777" w:rsidR="000F4B28" w:rsidRPr="00FA4B68" w:rsidRDefault="000F4B28">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vAlign w:val="bottom"/>
            <w:hideMark/>
          </w:tcPr>
          <w:p w14:paraId="5EB5B391" w14:textId="77777777" w:rsidR="000F4B28" w:rsidRPr="00FA4B68" w:rsidRDefault="000F4B28">
            <w:pPr>
              <w:ind w:right="-72"/>
              <w:jc w:val="center"/>
              <w:rPr>
                <w:rFonts w:ascii="Arial" w:hAnsi="Arial" w:cs="Arial"/>
                <w:b/>
                <w:bCs/>
                <w:color w:val="000000"/>
                <w:spacing w:val="-4"/>
                <w:sz w:val="18"/>
                <w:szCs w:val="18"/>
              </w:rPr>
            </w:pPr>
            <w:r w:rsidRPr="00FA4B68">
              <w:rPr>
                <w:rFonts w:ascii="Arial" w:hAnsi="Arial" w:cs="Arial"/>
                <w:b/>
                <w:bCs/>
                <w:color w:val="000000"/>
                <w:spacing w:val="-4"/>
                <w:sz w:val="18"/>
                <w:szCs w:val="18"/>
              </w:rPr>
              <w:t>Consolidated</w:t>
            </w:r>
          </w:p>
        </w:tc>
        <w:tc>
          <w:tcPr>
            <w:tcW w:w="2736" w:type="dxa"/>
            <w:gridSpan w:val="2"/>
            <w:vAlign w:val="bottom"/>
            <w:hideMark/>
          </w:tcPr>
          <w:p w14:paraId="7BB6BBE1" w14:textId="77777777" w:rsidR="000F4B28" w:rsidRPr="00FA4B68" w:rsidRDefault="000F4B28">
            <w:pPr>
              <w:ind w:right="-72"/>
              <w:jc w:val="center"/>
              <w:rPr>
                <w:rFonts w:ascii="Arial" w:hAnsi="Arial" w:cs="Arial"/>
                <w:b/>
                <w:bCs/>
                <w:color w:val="000000"/>
                <w:sz w:val="18"/>
                <w:szCs w:val="18"/>
              </w:rPr>
            </w:pPr>
            <w:r w:rsidRPr="00FA4B68">
              <w:rPr>
                <w:rFonts w:ascii="Arial" w:hAnsi="Arial" w:cs="Arial"/>
                <w:b/>
                <w:bCs/>
                <w:color w:val="000000"/>
                <w:sz w:val="18"/>
                <w:szCs w:val="18"/>
              </w:rPr>
              <w:t>Separate</w:t>
            </w:r>
          </w:p>
        </w:tc>
      </w:tr>
      <w:tr w:rsidR="000F4B28" w:rsidRPr="00FA4B68" w14:paraId="6A8625EF" w14:textId="77777777" w:rsidTr="000F4B28">
        <w:tc>
          <w:tcPr>
            <w:tcW w:w="3557" w:type="dxa"/>
            <w:vAlign w:val="bottom"/>
          </w:tcPr>
          <w:p w14:paraId="7B53CC6D" w14:textId="77777777" w:rsidR="000F4B28" w:rsidRPr="00FA4B68" w:rsidRDefault="000F4B28">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tcBorders>
              <w:bottom w:val="single" w:sz="4" w:space="0" w:color="auto"/>
            </w:tcBorders>
            <w:vAlign w:val="bottom"/>
            <w:hideMark/>
          </w:tcPr>
          <w:p w14:paraId="58D67C83" w14:textId="77777777" w:rsidR="000F4B28" w:rsidRPr="00FA4B68" w:rsidRDefault="000F4B28">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c>
          <w:tcPr>
            <w:tcW w:w="2736" w:type="dxa"/>
            <w:gridSpan w:val="2"/>
            <w:tcBorders>
              <w:bottom w:val="single" w:sz="4" w:space="0" w:color="auto"/>
            </w:tcBorders>
            <w:vAlign w:val="bottom"/>
            <w:hideMark/>
          </w:tcPr>
          <w:p w14:paraId="3773A4CD" w14:textId="77777777" w:rsidR="000F4B28" w:rsidRPr="00FA4B68" w:rsidRDefault="000F4B28">
            <w:pPr>
              <w:ind w:right="-72"/>
              <w:jc w:val="center"/>
              <w:rPr>
                <w:rFonts w:ascii="Arial" w:hAnsi="Arial" w:cs="Arial"/>
                <w:b/>
                <w:bCs/>
                <w:color w:val="000000"/>
                <w:sz w:val="18"/>
                <w:szCs w:val="18"/>
              </w:rPr>
            </w:pPr>
            <w:r w:rsidRPr="00FA4B68">
              <w:rPr>
                <w:rFonts w:ascii="Arial" w:hAnsi="Arial" w:cs="Arial"/>
                <w:b/>
                <w:bCs/>
                <w:color w:val="000000"/>
                <w:sz w:val="18"/>
                <w:szCs w:val="18"/>
              </w:rPr>
              <w:t>financial information</w:t>
            </w:r>
          </w:p>
        </w:tc>
      </w:tr>
      <w:tr w:rsidR="000F4B28" w:rsidRPr="00FA4B68" w14:paraId="55AB5D74" w14:textId="77777777" w:rsidTr="000F4B28">
        <w:tc>
          <w:tcPr>
            <w:tcW w:w="3557" w:type="dxa"/>
            <w:vAlign w:val="bottom"/>
          </w:tcPr>
          <w:p w14:paraId="376A3D62" w14:textId="77777777" w:rsidR="000F4B28" w:rsidRPr="00FA4B68" w:rsidRDefault="000F4B28" w:rsidP="000F4B28">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vAlign w:val="bottom"/>
            <w:hideMark/>
          </w:tcPr>
          <w:p w14:paraId="01C1A03D" w14:textId="6DC4F42D" w:rsidR="000F4B28" w:rsidRPr="00FA4B68" w:rsidRDefault="000F4B28" w:rsidP="000F4B28">
            <w:pPr>
              <w:overflowPunct w:val="0"/>
              <w:autoSpaceDE w:val="0"/>
              <w:autoSpaceDN w:val="0"/>
              <w:adjustRightInd w:val="0"/>
              <w:ind w:right="-72"/>
              <w:jc w:val="right"/>
              <w:textAlignment w:val="baseline"/>
              <w:rPr>
                <w:rFonts w:ascii="Arial" w:hAnsi="Arial" w:cs="Arial"/>
                <w:b/>
                <w:bCs/>
                <w:color w:val="000000"/>
                <w:sz w:val="18"/>
                <w:szCs w:val="18"/>
              </w:rPr>
            </w:pPr>
            <w:r w:rsidRPr="00316C8E">
              <w:rPr>
                <w:rFonts w:ascii="Arial" w:hAnsi="Arial" w:cs="Arial"/>
                <w:b/>
                <w:bCs/>
                <w:color w:val="000000"/>
                <w:sz w:val="18"/>
                <w:szCs w:val="18"/>
                <w:lang w:val="en-GB"/>
              </w:rPr>
              <w:t>202</w:t>
            </w:r>
            <w:r>
              <w:rPr>
                <w:rFonts w:ascii="Arial" w:hAnsi="Arial" w:cs="Cordia New"/>
                <w:b/>
                <w:bCs/>
                <w:color w:val="000000"/>
                <w:sz w:val="18"/>
                <w:szCs w:val="18"/>
              </w:rPr>
              <w:t>6</w:t>
            </w:r>
          </w:p>
        </w:tc>
        <w:tc>
          <w:tcPr>
            <w:tcW w:w="1368" w:type="dxa"/>
            <w:tcBorders>
              <w:top w:val="single" w:sz="4" w:space="0" w:color="auto"/>
            </w:tcBorders>
            <w:vAlign w:val="bottom"/>
            <w:hideMark/>
          </w:tcPr>
          <w:p w14:paraId="7C2CEA25" w14:textId="7ECBC0B2" w:rsidR="000F4B28" w:rsidRPr="00FA4B68" w:rsidRDefault="000F4B28" w:rsidP="000F4B28">
            <w:pPr>
              <w:overflowPunct w:val="0"/>
              <w:autoSpaceDE w:val="0"/>
              <w:autoSpaceDN w:val="0"/>
              <w:adjustRightInd w:val="0"/>
              <w:ind w:right="-72"/>
              <w:jc w:val="right"/>
              <w:textAlignment w:val="baseline"/>
              <w:rPr>
                <w:rFonts w:ascii="Arial" w:hAnsi="Arial" w:cs="Arial"/>
                <w:b/>
                <w:bCs/>
                <w:color w:val="000000"/>
                <w:sz w:val="18"/>
                <w:szCs w:val="18"/>
              </w:rPr>
            </w:pPr>
            <w:r w:rsidRPr="00316C8E">
              <w:rPr>
                <w:rFonts w:ascii="Arial" w:hAnsi="Arial" w:cs="Arial"/>
                <w:b/>
                <w:bCs/>
                <w:color w:val="000000"/>
                <w:sz w:val="18"/>
                <w:szCs w:val="18"/>
                <w:lang w:val="en-GB"/>
              </w:rPr>
              <w:t>202</w:t>
            </w:r>
            <w:r>
              <w:rPr>
                <w:rFonts w:ascii="Arial" w:hAnsi="Arial" w:cs="Arial"/>
                <w:b/>
                <w:bCs/>
                <w:color w:val="000000"/>
                <w:sz w:val="18"/>
                <w:szCs w:val="18"/>
                <w:lang w:val="en-GB"/>
              </w:rPr>
              <w:t>5</w:t>
            </w:r>
          </w:p>
        </w:tc>
        <w:tc>
          <w:tcPr>
            <w:tcW w:w="1368" w:type="dxa"/>
            <w:tcBorders>
              <w:top w:val="single" w:sz="4" w:space="0" w:color="auto"/>
            </w:tcBorders>
            <w:vAlign w:val="bottom"/>
            <w:hideMark/>
          </w:tcPr>
          <w:p w14:paraId="621F912A" w14:textId="17A5694A" w:rsidR="000F4B28" w:rsidRPr="00FA4B68" w:rsidRDefault="000F4B28" w:rsidP="000F4B28">
            <w:pPr>
              <w:overflowPunct w:val="0"/>
              <w:autoSpaceDE w:val="0"/>
              <w:autoSpaceDN w:val="0"/>
              <w:adjustRightInd w:val="0"/>
              <w:ind w:right="-72"/>
              <w:jc w:val="right"/>
              <w:textAlignment w:val="baseline"/>
              <w:rPr>
                <w:rFonts w:ascii="Arial" w:hAnsi="Arial" w:cs="Arial"/>
                <w:b/>
                <w:bCs/>
                <w:color w:val="000000"/>
                <w:sz w:val="18"/>
                <w:szCs w:val="18"/>
              </w:rPr>
            </w:pPr>
            <w:r w:rsidRPr="00316C8E">
              <w:rPr>
                <w:rFonts w:ascii="Arial" w:hAnsi="Arial" w:cs="Arial"/>
                <w:b/>
                <w:bCs/>
                <w:color w:val="000000"/>
                <w:sz w:val="18"/>
                <w:szCs w:val="18"/>
                <w:lang w:val="en-GB"/>
              </w:rPr>
              <w:t>202</w:t>
            </w:r>
            <w:r>
              <w:rPr>
                <w:rFonts w:ascii="Arial" w:hAnsi="Arial" w:cs="Cordia New"/>
                <w:b/>
                <w:bCs/>
                <w:color w:val="000000"/>
                <w:sz w:val="18"/>
                <w:szCs w:val="18"/>
              </w:rPr>
              <w:t>6</w:t>
            </w:r>
          </w:p>
        </w:tc>
        <w:tc>
          <w:tcPr>
            <w:tcW w:w="1368" w:type="dxa"/>
            <w:tcBorders>
              <w:top w:val="single" w:sz="4" w:space="0" w:color="auto"/>
            </w:tcBorders>
            <w:vAlign w:val="bottom"/>
            <w:hideMark/>
          </w:tcPr>
          <w:p w14:paraId="7010F59C" w14:textId="0549DE1E" w:rsidR="000F4B28" w:rsidRPr="00FA4B68" w:rsidRDefault="000F4B28" w:rsidP="000F4B28">
            <w:pPr>
              <w:overflowPunct w:val="0"/>
              <w:autoSpaceDE w:val="0"/>
              <w:autoSpaceDN w:val="0"/>
              <w:adjustRightInd w:val="0"/>
              <w:ind w:right="-72"/>
              <w:jc w:val="right"/>
              <w:textAlignment w:val="baseline"/>
              <w:rPr>
                <w:rFonts w:ascii="Arial" w:hAnsi="Arial" w:cs="Arial"/>
                <w:b/>
                <w:bCs/>
                <w:color w:val="000000"/>
                <w:sz w:val="18"/>
                <w:szCs w:val="18"/>
              </w:rPr>
            </w:pPr>
            <w:r w:rsidRPr="00316C8E">
              <w:rPr>
                <w:rFonts w:ascii="Arial" w:hAnsi="Arial" w:cs="Arial"/>
                <w:b/>
                <w:bCs/>
                <w:color w:val="000000"/>
                <w:sz w:val="18"/>
                <w:szCs w:val="18"/>
                <w:lang w:val="en-GB"/>
              </w:rPr>
              <w:t>202</w:t>
            </w:r>
            <w:r>
              <w:rPr>
                <w:rFonts w:ascii="Arial" w:hAnsi="Arial" w:cs="Arial"/>
                <w:b/>
                <w:bCs/>
                <w:color w:val="000000"/>
                <w:sz w:val="18"/>
                <w:szCs w:val="18"/>
                <w:lang w:val="en-GB"/>
              </w:rPr>
              <w:t>5</w:t>
            </w:r>
          </w:p>
        </w:tc>
      </w:tr>
      <w:tr w:rsidR="000F4B28" w:rsidRPr="00FA4B68" w14:paraId="44AD4E02" w14:textId="77777777" w:rsidTr="000F4B28">
        <w:tc>
          <w:tcPr>
            <w:tcW w:w="3557" w:type="dxa"/>
            <w:vAlign w:val="bottom"/>
          </w:tcPr>
          <w:p w14:paraId="2A2D07AE" w14:textId="77777777" w:rsidR="000F4B28" w:rsidRPr="00FA4B68" w:rsidRDefault="000F4B28" w:rsidP="000F4B28">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bottom w:val="single" w:sz="4" w:space="0" w:color="auto"/>
            </w:tcBorders>
            <w:vAlign w:val="bottom"/>
            <w:hideMark/>
          </w:tcPr>
          <w:p w14:paraId="1C8C5E34" w14:textId="5072039F" w:rsidR="000F4B28" w:rsidRPr="00FA4B68" w:rsidRDefault="000F4B28" w:rsidP="000F4B28">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316C8E">
              <w:rPr>
                <w:rFonts w:ascii="Arial" w:hAnsi="Arial" w:cs="Arial"/>
                <w:b/>
                <w:bCs/>
                <w:color w:val="000000"/>
                <w:spacing w:val="-6"/>
                <w:sz w:val="18"/>
                <w:szCs w:val="18"/>
              </w:rPr>
              <w:t>Baht</w:t>
            </w:r>
            <w:proofErr w:type="gramEnd"/>
            <w:r w:rsidRPr="00316C8E">
              <w:rPr>
                <w:rFonts w:ascii="Arial" w:hAnsi="Arial" w:cs="Arial"/>
                <w:b/>
                <w:bCs/>
                <w:color w:val="000000"/>
                <w:spacing w:val="-6"/>
                <w:sz w:val="18"/>
                <w:szCs w:val="18"/>
              </w:rPr>
              <w:t>’</w:t>
            </w:r>
            <w:r w:rsidRPr="00316C8E">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5006A903" w14:textId="7F32F355" w:rsidR="000F4B28" w:rsidRPr="00FA4B68" w:rsidRDefault="000F4B28" w:rsidP="000F4B28">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316C8E">
              <w:rPr>
                <w:rFonts w:ascii="Arial" w:hAnsi="Arial" w:cs="Arial"/>
                <w:b/>
                <w:bCs/>
                <w:color w:val="000000"/>
                <w:spacing w:val="-6"/>
                <w:sz w:val="18"/>
                <w:szCs w:val="18"/>
              </w:rPr>
              <w:t>Baht</w:t>
            </w:r>
            <w:proofErr w:type="gramEnd"/>
            <w:r w:rsidRPr="00316C8E">
              <w:rPr>
                <w:rFonts w:ascii="Arial" w:hAnsi="Arial" w:cs="Arial"/>
                <w:b/>
                <w:bCs/>
                <w:color w:val="000000"/>
                <w:spacing w:val="-6"/>
                <w:sz w:val="18"/>
                <w:szCs w:val="18"/>
              </w:rPr>
              <w:t>’</w:t>
            </w:r>
            <w:r w:rsidRPr="00316C8E">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2A8EB3CE" w14:textId="0FF91EB4" w:rsidR="000F4B28" w:rsidRPr="00FA4B68" w:rsidRDefault="000F4B28" w:rsidP="000F4B28">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316C8E">
              <w:rPr>
                <w:rFonts w:ascii="Arial" w:hAnsi="Arial" w:cs="Arial"/>
                <w:b/>
                <w:bCs/>
                <w:color w:val="000000"/>
                <w:spacing w:val="-6"/>
                <w:sz w:val="18"/>
                <w:szCs w:val="18"/>
              </w:rPr>
              <w:t>Baht</w:t>
            </w:r>
            <w:proofErr w:type="gramEnd"/>
            <w:r w:rsidRPr="00316C8E">
              <w:rPr>
                <w:rFonts w:ascii="Arial" w:hAnsi="Arial" w:cs="Arial"/>
                <w:b/>
                <w:bCs/>
                <w:color w:val="000000"/>
                <w:spacing w:val="-6"/>
                <w:sz w:val="18"/>
                <w:szCs w:val="18"/>
              </w:rPr>
              <w:t>’</w:t>
            </w:r>
            <w:r w:rsidRPr="00316C8E">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3F94A5E6" w14:textId="378FD5C6" w:rsidR="000F4B28" w:rsidRPr="00FA4B68" w:rsidRDefault="000F4B28" w:rsidP="000F4B28">
            <w:pPr>
              <w:overflowPunct w:val="0"/>
              <w:autoSpaceDE w:val="0"/>
              <w:autoSpaceDN w:val="0"/>
              <w:adjustRightInd w:val="0"/>
              <w:ind w:right="-72"/>
              <w:jc w:val="right"/>
              <w:textAlignment w:val="baseline"/>
              <w:rPr>
                <w:rFonts w:ascii="Arial" w:hAnsi="Arial" w:cs="Arial"/>
                <w:b/>
                <w:bCs/>
                <w:color w:val="000000"/>
                <w:spacing w:val="-6"/>
                <w:sz w:val="18"/>
                <w:szCs w:val="18"/>
              </w:rPr>
            </w:pPr>
            <w:proofErr w:type="gramStart"/>
            <w:r w:rsidRPr="00316C8E">
              <w:rPr>
                <w:rFonts w:ascii="Arial" w:hAnsi="Arial" w:cs="Arial"/>
                <w:b/>
                <w:bCs/>
                <w:color w:val="000000"/>
                <w:spacing w:val="-6"/>
                <w:sz w:val="18"/>
                <w:szCs w:val="18"/>
              </w:rPr>
              <w:t>Baht</w:t>
            </w:r>
            <w:proofErr w:type="gramEnd"/>
            <w:r w:rsidRPr="00316C8E">
              <w:rPr>
                <w:rFonts w:ascii="Arial" w:hAnsi="Arial" w:cs="Arial"/>
                <w:b/>
                <w:bCs/>
                <w:color w:val="000000"/>
                <w:spacing w:val="-6"/>
                <w:sz w:val="18"/>
                <w:szCs w:val="18"/>
              </w:rPr>
              <w:t>’</w:t>
            </w:r>
            <w:r w:rsidRPr="00316C8E">
              <w:rPr>
                <w:rFonts w:ascii="Arial" w:hAnsi="Arial" w:cs="Arial"/>
                <w:b/>
                <w:bCs/>
                <w:color w:val="000000"/>
                <w:spacing w:val="-6"/>
                <w:sz w:val="18"/>
                <w:szCs w:val="18"/>
                <w:lang w:val="en-GB"/>
              </w:rPr>
              <w:t>000</w:t>
            </w:r>
          </w:p>
        </w:tc>
      </w:tr>
      <w:tr w:rsidR="000F4B28" w:rsidRPr="00FA4B68" w14:paraId="150335D0" w14:textId="77777777" w:rsidTr="000F4B28">
        <w:tc>
          <w:tcPr>
            <w:tcW w:w="3557" w:type="dxa"/>
            <w:vAlign w:val="bottom"/>
          </w:tcPr>
          <w:p w14:paraId="47967A51" w14:textId="77777777" w:rsidR="000F4B28" w:rsidRPr="00FA4B68" w:rsidRDefault="000F4B28">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vAlign w:val="bottom"/>
          </w:tcPr>
          <w:p w14:paraId="72DF5C3A" w14:textId="77777777" w:rsidR="000F4B28" w:rsidRPr="00FA4B68" w:rsidRDefault="000F4B28">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vAlign w:val="bottom"/>
          </w:tcPr>
          <w:p w14:paraId="7DE1FF00" w14:textId="77777777" w:rsidR="000F4B28" w:rsidRPr="00FA4B68" w:rsidRDefault="000F4B28">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vAlign w:val="bottom"/>
          </w:tcPr>
          <w:p w14:paraId="62008C6C" w14:textId="77777777" w:rsidR="000F4B28" w:rsidRPr="00FA4B68" w:rsidRDefault="000F4B28">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vAlign w:val="bottom"/>
          </w:tcPr>
          <w:p w14:paraId="4A17FAF4" w14:textId="77777777" w:rsidR="000F4B28" w:rsidRPr="00FA4B68" w:rsidRDefault="000F4B28">
            <w:pPr>
              <w:overflowPunct w:val="0"/>
              <w:autoSpaceDE w:val="0"/>
              <w:autoSpaceDN w:val="0"/>
              <w:adjustRightInd w:val="0"/>
              <w:ind w:right="-72"/>
              <w:jc w:val="right"/>
              <w:textAlignment w:val="baseline"/>
              <w:rPr>
                <w:rFonts w:ascii="Arial" w:hAnsi="Arial" w:cs="Arial"/>
                <w:color w:val="000000"/>
                <w:sz w:val="18"/>
                <w:szCs w:val="18"/>
              </w:rPr>
            </w:pPr>
          </w:p>
        </w:tc>
      </w:tr>
      <w:tr w:rsidR="000F4B28" w:rsidRPr="00FA4B68" w14:paraId="7FF81282" w14:textId="77777777" w:rsidTr="000F4B28">
        <w:trPr>
          <w:trHeight w:val="80"/>
        </w:trPr>
        <w:tc>
          <w:tcPr>
            <w:tcW w:w="3557" w:type="dxa"/>
            <w:vAlign w:val="bottom"/>
            <w:hideMark/>
          </w:tcPr>
          <w:p w14:paraId="373437DE" w14:textId="77777777" w:rsidR="000F4B28" w:rsidRPr="00FA4B68" w:rsidRDefault="000F4B28">
            <w:pPr>
              <w:pStyle w:val="Footer"/>
              <w:tabs>
                <w:tab w:val="left" w:pos="122"/>
                <w:tab w:val="left" w:pos="720"/>
              </w:tabs>
              <w:ind w:right="-72"/>
              <w:rPr>
                <w:rFonts w:ascii="Arial" w:hAnsi="Arial" w:cs="Arial"/>
                <w:b/>
                <w:bCs/>
                <w:color w:val="000000"/>
                <w:sz w:val="18"/>
                <w:szCs w:val="18"/>
                <w:lang w:val="en-GB"/>
              </w:rPr>
            </w:pPr>
            <w:r w:rsidRPr="00FA4B68">
              <w:rPr>
                <w:rFonts w:ascii="Arial" w:hAnsi="Arial" w:cs="Arial"/>
                <w:b/>
                <w:bCs/>
                <w:color w:val="000000"/>
                <w:sz w:val="18"/>
                <w:szCs w:val="18"/>
              </w:rPr>
              <w:t>Sales of goods</w:t>
            </w:r>
          </w:p>
        </w:tc>
        <w:tc>
          <w:tcPr>
            <w:tcW w:w="1368" w:type="dxa"/>
            <w:vAlign w:val="bottom"/>
          </w:tcPr>
          <w:p w14:paraId="6950082D" w14:textId="77777777" w:rsidR="000F4B28" w:rsidRPr="00FA4B68" w:rsidRDefault="000F4B28">
            <w:pPr>
              <w:pStyle w:val="10"/>
              <w:widowControl/>
              <w:ind w:right="-72"/>
              <w:jc w:val="right"/>
              <w:rPr>
                <w:rFonts w:ascii="Arial" w:hAnsi="Arial" w:cs="Arial"/>
                <w:color w:val="000000"/>
                <w:sz w:val="18"/>
                <w:szCs w:val="18"/>
              </w:rPr>
            </w:pPr>
          </w:p>
        </w:tc>
        <w:tc>
          <w:tcPr>
            <w:tcW w:w="1368" w:type="dxa"/>
            <w:vAlign w:val="bottom"/>
          </w:tcPr>
          <w:p w14:paraId="3E569FF5" w14:textId="77777777" w:rsidR="000F4B28" w:rsidRPr="00FA4B68" w:rsidRDefault="000F4B28">
            <w:pPr>
              <w:pStyle w:val="10"/>
              <w:widowControl/>
              <w:ind w:right="-72"/>
              <w:jc w:val="right"/>
              <w:rPr>
                <w:rFonts w:ascii="Arial" w:hAnsi="Arial" w:cs="Arial"/>
                <w:color w:val="000000"/>
                <w:sz w:val="18"/>
                <w:szCs w:val="18"/>
              </w:rPr>
            </w:pPr>
          </w:p>
        </w:tc>
        <w:tc>
          <w:tcPr>
            <w:tcW w:w="1368" w:type="dxa"/>
            <w:vAlign w:val="bottom"/>
          </w:tcPr>
          <w:p w14:paraId="1C434C47" w14:textId="77777777" w:rsidR="000F4B28" w:rsidRPr="00FA4B68" w:rsidRDefault="000F4B28">
            <w:pPr>
              <w:pStyle w:val="10"/>
              <w:widowControl/>
              <w:ind w:right="-72"/>
              <w:jc w:val="right"/>
              <w:rPr>
                <w:rFonts w:ascii="Arial" w:hAnsi="Arial" w:cs="Arial"/>
                <w:color w:val="000000"/>
                <w:sz w:val="18"/>
                <w:szCs w:val="18"/>
              </w:rPr>
            </w:pPr>
          </w:p>
        </w:tc>
        <w:tc>
          <w:tcPr>
            <w:tcW w:w="1368" w:type="dxa"/>
            <w:vAlign w:val="bottom"/>
          </w:tcPr>
          <w:p w14:paraId="5CD20433" w14:textId="77777777" w:rsidR="000F4B28" w:rsidRPr="00FA4B68" w:rsidRDefault="000F4B28">
            <w:pPr>
              <w:overflowPunct w:val="0"/>
              <w:autoSpaceDE w:val="0"/>
              <w:autoSpaceDN w:val="0"/>
              <w:adjustRightInd w:val="0"/>
              <w:ind w:right="-72"/>
              <w:jc w:val="right"/>
              <w:textAlignment w:val="baseline"/>
              <w:rPr>
                <w:rFonts w:ascii="Arial" w:hAnsi="Arial" w:cs="Arial"/>
                <w:color w:val="000000"/>
                <w:sz w:val="18"/>
                <w:szCs w:val="18"/>
              </w:rPr>
            </w:pPr>
          </w:p>
        </w:tc>
      </w:tr>
      <w:tr w:rsidR="00C71BDB" w:rsidRPr="00FA4B68" w14:paraId="3E7F3D42" w14:textId="77777777" w:rsidTr="000F4B28">
        <w:tc>
          <w:tcPr>
            <w:tcW w:w="3557" w:type="dxa"/>
            <w:vAlign w:val="center"/>
          </w:tcPr>
          <w:p w14:paraId="6AEAFA56" w14:textId="77777777" w:rsidR="00C71BDB" w:rsidRPr="00FA4B68" w:rsidRDefault="00C71BDB" w:rsidP="00C71BDB">
            <w:pPr>
              <w:pStyle w:val="Footer"/>
              <w:tabs>
                <w:tab w:val="left" w:pos="720"/>
              </w:tabs>
              <w:ind w:right="-72"/>
              <w:rPr>
                <w:rFonts w:ascii="Arial" w:hAnsi="Arial" w:cs="Arial"/>
                <w:color w:val="000000"/>
                <w:sz w:val="18"/>
                <w:szCs w:val="18"/>
                <w:lang w:val="en-GB"/>
              </w:rPr>
            </w:pPr>
            <w:r w:rsidRPr="00FA4B68">
              <w:rPr>
                <w:rFonts w:ascii="Arial" w:hAnsi="Arial" w:cs="Arial"/>
                <w:color w:val="000000"/>
                <w:sz w:val="18"/>
                <w:szCs w:val="18"/>
                <w:lang w:val="en-GB"/>
              </w:rPr>
              <w:t>Subsidiary</w:t>
            </w:r>
          </w:p>
        </w:tc>
        <w:tc>
          <w:tcPr>
            <w:tcW w:w="1368" w:type="dxa"/>
            <w:vAlign w:val="center"/>
          </w:tcPr>
          <w:p w14:paraId="5392B1D9" w14:textId="35069A2F" w:rsidR="00C71BDB" w:rsidRPr="00FA4B68" w:rsidRDefault="00C71BDB" w:rsidP="00C71BDB">
            <w:pPr>
              <w:ind w:right="-85"/>
              <w:jc w:val="right"/>
              <w:rPr>
                <w:rFonts w:ascii="Arial" w:hAnsi="Arial" w:cs="Arial"/>
                <w:color w:val="000000"/>
                <w:sz w:val="18"/>
                <w:szCs w:val="18"/>
                <w:lang w:val="en-GB" w:eastAsia="en-GB"/>
              </w:rPr>
            </w:pPr>
            <w:r w:rsidRPr="00C71BDB">
              <w:rPr>
                <w:rFonts w:ascii="Arial" w:hAnsi="Arial" w:cs="Arial"/>
                <w:color w:val="000000"/>
                <w:sz w:val="18"/>
                <w:szCs w:val="18"/>
                <w:lang w:val="en-GB" w:eastAsia="en-GB"/>
              </w:rPr>
              <w:t>-</w:t>
            </w:r>
          </w:p>
        </w:tc>
        <w:tc>
          <w:tcPr>
            <w:tcW w:w="1368" w:type="dxa"/>
            <w:vAlign w:val="center"/>
          </w:tcPr>
          <w:p w14:paraId="3DBDAE5E" w14:textId="40F8BA93" w:rsidR="00C71BDB" w:rsidRPr="00FA4B68" w:rsidRDefault="00C71BDB" w:rsidP="00C71BDB">
            <w:pPr>
              <w:ind w:right="-85"/>
              <w:jc w:val="right"/>
              <w:rPr>
                <w:rFonts w:ascii="Arial" w:hAnsi="Arial" w:cs="Arial"/>
                <w:color w:val="000000"/>
                <w:sz w:val="18"/>
                <w:szCs w:val="18"/>
                <w:lang w:val="en-GB" w:eastAsia="en-GB"/>
              </w:rPr>
            </w:pPr>
            <w:r w:rsidRPr="00FA4B68">
              <w:rPr>
                <w:rFonts w:ascii="Arial" w:hAnsi="Arial" w:cs="Arial"/>
                <w:color w:val="000000"/>
                <w:sz w:val="18"/>
                <w:szCs w:val="18"/>
                <w:lang w:val="en-GB" w:eastAsia="en-GB"/>
              </w:rPr>
              <w:t>-</w:t>
            </w:r>
          </w:p>
        </w:tc>
        <w:tc>
          <w:tcPr>
            <w:tcW w:w="1368" w:type="dxa"/>
            <w:vAlign w:val="center"/>
          </w:tcPr>
          <w:p w14:paraId="30D73280" w14:textId="33C9B4B8" w:rsidR="00C71BDB" w:rsidRPr="00FA4B68" w:rsidRDefault="00C71BDB" w:rsidP="00C71BDB">
            <w:pPr>
              <w:ind w:right="-85"/>
              <w:jc w:val="right"/>
              <w:rPr>
                <w:rFonts w:ascii="Arial" w:hAnsi="Arial" w:cs="Arial"/>
                <w:color w:val="000000"/>
                <w:sz w:val="18"/>
                <w:szCs w:val="18"/>
                <w:lang w:val="en-GB" w:eastAsia="en-GB"/>
              </w:rPr>
            </w:pPr>
            <w:r w:rsidRPr="00C71BDB">
              <w:rPr>
                <w:rFonts w:ascii="Arial" w:hAnsi="Arial" w:cs="Arial"/>
                <w:color w:val="000000"/>
                <w:sz w:val="18"/>
                <w:szCs w:val="18"/>
                <w:lang w:val="en-GB" w:eastAsia="en-GB"/>
              </w:rPr>
              <w:t>-</w:t>
            </w:r>
          </w:p>
        </w:tc>
        <w:tc>
          <w:tcPr>
            <w:tcW w:w="1368" w:type="dxa"/>
            <w:vAlign w:val="center"/>
          </w:tcPr>
          <w:p w14:paraId="4AB936FC" w14:textId="02BCD5BD" w:rsidR="00C71BDB" w:rsidRPr="00FA4B68" w:rsidRDefault="00C71BDB" w:rsidP="00C71BDB">
            <w:pPr>
              <w:ind w:right="-85"/>
              <w:jc w:val="right"/>
              <w:rPr>
                <w:rFonts w:ascii="Arial" w:hAnsi="Arial" w:cs="Arial"/>
                <w:color w:val="000000"/>
                <w:sz w:val="18"/>
                <w:szCs w:val="18"/>
              </w:rPr>
            </w:pPr>
            <w:r w:rsidRPr="00FA4B68">
              <w:rPr>
                <w:rFonts w:ascii="Arial" w:hAnsi="Arial" w:cs="Arial"/>
                <w:color w:val="000000"/>
                <w:sz w:val="18"/>
                <w:szCs w:val="18"/>
                <w:lang w:val="en-GB" w:eastAsia="en-GB"/>
              </w:rPr>
              <w:t>5,155</w:t>
            </w:r>
          </w:p>
        </w:tc>
      </w:tr>
      <w:tr w:rsidR="00C71BDB" w:rsidRPr="00FA4B68" w14:paraId="69F608C6" w14:textId="77777777" w:rsidTr="000F4B28">
        <w:tc>
          <w:tcPr>
            <w:tcW w:w="3557" w:type="dxa"/>
            <w:vAlign w:val="center"/>
          </w:tcPr>
          <w:p w14:paraId="325DF368" w14:textId="77777777" w:rsidR="00C71BDB" w:rsidRPr="00FA4B68" w:rsidRDefault="00C71BDB" w:rsidP="00C71BDB">
            <w:pPr>
              <w:pStyle w:val="Footer"/>
              <w:tabs>
                <w:tab w:val="left" w:pos="720"/>
              </w:tabs>
              <w:ind w:right="-72"/>
              <w:rPr>
                <w:rFonts w:ascii="Arial" w:hAnsi="Arial" w:cs="Arial"/>
                <w:color w:val="000000"/>
                <w:sz w:val="18"/>
                <w:szCs w:val="18"/>
                <w:lang w:val="en-GB"/>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vAlign w:val="center"/>
          </w:tcPr>
          <w:p w14:paraId="594F9BDF" w14:textId="1E620093" w:rsidR="00C71BDB" w:rsidRPr="00FA4B68" w:rsidRDefault="00C71BDB" w:rsidP="00C71BDB">
            <w:pPr>
              <w:ind w:right="-85"/>
              <w:jc w:val="right"/>
              <w:rPr>
                <w:rFonts w:ascii="Arial" w:hAnsi="Arial" w:cs="Arial"/>
                <w:color w:val="000000"/>
                <w:sz w:val="18"/>
                <w:szCs w:val="18"/>
                <w:lang w:val="en-GB" w:eastAsia="en-GB"/>
              </w:rPr>
            </w:pPr>
            <w:r w:rsidRPr="003D506A">
              <w:rPr>
                <w:rFonts w:ascii="Arial" w:hAnsi="Arial" w:cs="Arial"/>
                <w:color w:val="000000"/>
                <w:sz w:val="18"/>
                <w:szCs w:val="18"/>
                <w:lang w:val="en-GB" w:eastAsia="en-GB"/>
              </w:rPr>
              <w:t>1,016,439</w:t>
            </w:r>
          </w:p>
        </w:tc>
        <w:tc>
          <w:tcPr>
            <w:tcW w:w="1368" w:type="dxa"/>
            <w:tcBorders>
              <w:bottom w:val="single" w:sz="4" w:space="0" w:color="auto"/>
            </w:tcBorders>
            <w:vAlign w:val="center"/>
          </w:tcPr>
          <w:p w14:paraId="5E1B919A" w14:textId="0CF23826" w:rsidR="00C71BDB" w:rsidRPr="00FA4B68" w:rsidRDefault="00C71BDB" w:rsidP="00C71BDB">
            <w:pPr>
              <w:ind w:right="-85"/>
              <w:jc w:val="right"/>
              <w:rPr>
                <w:rFonts w:ascii="Arial" w:hAnsi="Arial" w:cs="Arial"/>
                <w:color w:val="000000"/>
                <w:sz w:val="18"/>
                <w:szCs w:val="18"/>
                <w:lang w:val="en-GB" w:eastAsia="en-GB"/>
              </w:rPr>
            </w:pPr>
            <w:r w:rsidRPr="00FA4B68">
              <w:rPr>
                <w:rFonts w:ascii="Arial" w:hAnsi="Arial" w:cs="Arial"/>
                <w:color w:val="000000"/>
                <w:sz w:val="18"/>
                <w:szCs w:val="18"/>
                <w:lang w:val="en-GB" w:eastAsia="en-GB"/>
              </w:rPr>
              <w:t>1,072,080</w:t>
            </w:r>
          </w:p>
        </w:tc>
        <w:tc>
          <w:tcPr>
            <w:tcW w:w="1368" w:type="dxa"/>
            <w:tcBorders>
              <w:bottom w:val="single" w:sz="4" w:space="0" w:color="auto"/>
            </w:tcBorders>
            <w:vAlign w:val="center"/>
          </w:tcPr>
          <w:p w14:paraId="62ADA7BF" w14:textId="5C26CC1C" w:rsidR="00C71BDB" w:rsidRPr="00FA4B68" w:rsidRDefault="00C71BDB" w:rsidP="00C71BDB">
            <w:pPr>
              <w:ind w:right="-85"/>
              <w:jc w:val="right"/>
              <w:rPr>
                <w:rFonts w:ascii="Arial" w:hAnsi="Arial" w:cs="Arial"/>
                <w:color w:val="000000"/>
                <w:sz w:val="18"/>
                <w:szCs w:val="18"/>
                <w:lang w:val="en-GB" w:eastAsia="en-GB"/>
              </w:rPr>
            </w:pPr>
            <w:r w:rsidRPr="003D506A">
              <w:rPr>
                <w:rFonts w:ascii="Arial" w:hAnsi="Arial" w:cs="Arial"/>
                <w:color w:val="000000"/>
                <w:sz w:val="18"/>
                <w:szCs w:val="18"/>
                <w:lang w:val="en-GB" w:eastAsia="en-GB"/>
              </w:rPr>
              <w:t>1,016,439</w:t>
            </w:r>
          </w:p>
        </w:tc>
        <w:tc>
          <w:tcPr>
            <w:tcW w:w="1368" w:type="dxa"/>
            <w:tcBorders>
              <w:bottom w:val="single" w:sz="4" w:space="0" w:color="auto"/>
            </w:tcBorders>
            <w:vAlign w:val="center"/>
          </w:tcPr>
          <w:p w14:paraId="3B092C52" w14:textId="0BDCEA52" w:rsidR="00C71BDB" w:rsidRPr="00FA4B68" w:rsidRDefault="00C71BDB" w:rsidP="00C71BDB">
            <w:pPr>
              <w:ind w:right="-85"/>
              <w:jc w:val="right"/>
              <w:rPr>
                <w:rFonts w:ascii="Arial" w:hAnsi="Arial" w:cs="Arial"/>
                <w:color w:val="000000"/>
                <w:sz w:val="18"/>
                <w:szCs w:val="18"/>
              </w:rPr>
            </w:pPr>
            <w:r w:rsidRPr="00FA4B68">
              <w:rPr>
                <w:rFonts w:ascii="Arial" w:hAnsi="Arial" w:cs="Arial"/>
                <w:color w:val="000000"/>
                <w:sz w:val="18"/>
                <w:szCs w:val="18"/>
                <w:lang w:val="en-GB" w:eastAsia="en-GB"/>
              </w:rPr>
              <w:t>1,070,152</w:t>
            </w:r>
          </w:p>
        </w:tc>
      </w:tr>
      <w:tr w:rsidR="00C71BDB" w:rsidRPr="00FA4B68" w14:paraId="157AFFDD" w14:textId="77777777" w:rsidTr="000F4B28">
        <w:tc>
          <w:tcPr>
            <w:tcW w:w="3557" w:type="dxa"/>
            <w:vAlign w:val="center"/>
          </w:tcPr>
          <w:p w14:paraId="1EBB7C9B" w14:textId="77777777" w:rsidR="00C71BDB" w:rsidRPr="00FA4B68" w:rsidRDefault="00C71BDB" w:rsidP="00C71BDB">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vAlign w:val="center"/>
          </w:tcPr>
          <w:p w14:paraId="19A816A2" w14:textId="77777777" w:rsidR="00C71BDB" w:rsidRPr="00FA4B68" w:rsidRDefault="00C71BDB" w:rsidP="00C71BDB">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07913E6" w14:textId="77777777" w:rsidR="00C71BDB" w:rsidRPr="00FA4B68" w:rsidRDefault="00C71BDB" w:rsidP="00C71BDB">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1FFD5099" w14:textId="77777777" w:rsidR="00C71BDB" w:rsidRPr="00FA4B68" w:rsidRDefault="00C71BDB" w:rsidP="00C71BDB">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5409C297" w14:textId="77777777" w:rsidR="00C71BDB" w:rsidRPr="00FA4B68" w:rsidRDefault="00C71BDB" w:rsidP="00C71BDB">
            <w:pPr>
              <w:pStyle w:val="10"/>
              <w:widowControl/>
              <w:ind w:right="-85"/>
              <w:jc w:val="right"/>
              <w:rPr>
                <w:rFonts w:ascii="Arial" w:hAnsi="Arial" w:cs="Arial"/>
                <w:color w:val="000000"/>
                <w:sz w:val="18"/>
                <w:szCs w:val="18"/>
              </w:rPr>
            </w:pPr>
          </w:p>
        </w:tc>
      </w:tr>
      <w:tr w:rsidR="00C71BDB" w:rsidRPr="00FA4B68" w14:paraId="473364A4" w14:textId="77777777" w:rsidTr="000F4B28">
        <w:tc>
          <w:tcPr>
            <w:tcW w:w="3557" w:type="dxa"/>
            <w:vAlign w:val="center"/>
          </w:tcPr>
          <w:p w14:paraId="2AB66F11" w14:textId="77777777" w:rsidR="00C71BDB" w:rsidRPr="00FA4B68" w:rsidRDefault="00C71BDB" w:rsidP="00C71BDB">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vAlign w:val="center"/>
          </w:tcPr>
          <w:p w14:paraId="33CFB857" w14:textId="1408254A" w:rsidR="00C71BDB" w:rsidRPr="00FA4B68" w:rsidRDefault="00C71BDB" w:rsidP="00C71BDB">
            <w:pPr>
              <w:ind w:right="-85"/>
              <w:jc w:val="right"/>
              <w:rPr>
                <w:rFonts w:ascii="Arial" w:hAnsi="Arial" w:cs="Arial"/>
                <w:b/>
                <w:bCs/>
                <w:color w:val="000000"/>
                <w:sz w:val="18"/>
                <w:szCs w:val="18"/>
                <w:lang w:val="en-GB"/>
              </w:rPr>
            </w:pPr>
            <w:r w:rsidRPr="00C71BDB">
              <w:rPr>
                <w:rFonts w:ascii="Arial" w:hAnsi="Arial" w:cs="Arial"/>
                <w:b/>
                <w:bCs/>
                <w:color w:val="000000"/>
                <w:sz w:val="18"/>
                <w:szCs w:val="18"/>
                <w:lang w:val="en-GB"/>
              </w:rPr>
              <w:t>1,016,439</w:t>
            </w:r>
          </w:p>
        </w:tc>
        <w:tc>
          <w:tcPr>
            <w:tcW w:w="1368" w:type="dxa"/>
            <w:tcBorders>
              <w:bottom w:val="single" w:sz="4" w:space="0" w:color="auto"/>
            </w:tcBorders>
            <w:vAlign w:val="center"/>
          </w:tcPr>
          <w:p w14:paraId="42DFC14A" w14:textId="73892AF6" w:rsidR="00C71BDB" w:rsidRPr="00FA4B68" w:rsidRDefault="00C71BDB" w:rsidP="00C71BDB">
            <w:pPr>
              <w:ind w:right="-85"/>
              <w:jc w:val="right"/>
              <w:rPr>
                <w:rFonts w:ascii="Arial" w:hAnsi="Arial" w:cs="Arial"/>
                <w:b/>
                <w:bCs/>
                <w:color w:val="000000"/>
                <w:sz w:val="18"/>
                <w:szCs w:val="18"/>
                <w:lang w:val="en-GB"/>
              </w:rPr>
            </w:pPr>
            <w:r w:rsidRPr="00FA4B68">
              <w:rPr>
                <w:rFonts w:ascii="Arial" w:hAnsi="Arial" w:cs="Arial"/>
                <w:b/>
                <w:bCs/>
                <w:color w:val="000000"/>
                <w:sz w:val="18"/>
                <w:szCs w:val="18"/>
                <w:lang w:val="en-GB"/>
              </w:rPr>
              <w:t>1,072,080</w:t>
            </w:r>
          </w:p>
        </w:tc>
        <w:tc>
          <w:tcPr>
            <w:tcW w:w="1368" w:type="dxa"/>
            <w:tcBorders>
              <w:bottom w:val="single" w:sz="4" w:space="0" w:color="auto"/>
            </w:tcBorders>
            <w:vAlign w:val="center"/>
          </w:tcPr>
          <w:p w14:paraId="1D070C00" w14:textId="57714322" w:rsidR="00C71BDB" w:rsidRPr="00FA4B68" w:rsidRDefault="00C71BDB" w:rsidP="00C71BDB">
            <w:pPr>
              <w:ind w:right="-85"/>
              <w:jc w:val="right"/>
              <w:rPr>
                <w:rFonts w:ascii="Arial" w:hAnsi="Arial" w:cs="Arial"/>
                <w:b/>
                <w:bCs/>
                <w:color w:val="000000"/>
                <w:sz w:val="18"/>
                <w:szCs w:val="18"/>
                <w:lang w:val="en-GB"/>
              </w:rPr>
            </w:pPr>
            <w:r w:rsidRPr="00C71BDB">
              <w:rPr>
                <w:rFonts w:ascii="Arial" w:hAnsi="Arial" w:cs="Arial"/>
                <w:b/>
                <w:bCs/>
                <w:color w:val="000000"/>
                <w:sz w:val="18"/>
                <w:szCs w:val="18"/>
                <w:lang w:val="en-GB"/>
              </w:rPr>
              <w:t>1,016,439</w:t>
            </w:r>
          </w:p>
        </w:tc>
        <w:tc>
          <w:tcPr>
            <w:tcW w:w="1368" w:type="dxa"/>
            <w:tcBorders>
              <w:bottom w:val="single" w:sz="4" w:space="0" w:color="auto"/>
            </w:tcBorders>
            <w:vAlign w:val="center"/>
          </w:tcPr>
          <w:p w14:paraId="326426DB" w14:textId="2A476A59" w:rsidR="00C71BDB" w:rsidRPr="00FA4B68" w:rsidRDefault="00C71BDB" w:rsidP="00C71BDB">
            <w:pPr>
              <w:ind w:right="-85"/>
              <w:jc w:val="right"/>
              <w:rPr>
                <w:rFonts w:ascii="Arial" w:hAnsi="Arial" w:cs="Arial"/>
                <w:b/>
                <w:bCs/>
                <w:color w:val="000000"/>
                <w:sz w:val="18"/>
                <w:szCs w:val="18"/>
              </w:rPr>
            </w:pPr>
            <w:r w:rsidRPr="00FA4B68">
              <w:rPr>
                <w:rFonts w:ascii="Arial" w:hAnsi="Arial" w:cs="Arial"/>
                <w:b/>
                <w:bCs/>
                <w:color w:val="000000"/>
                <w:sz w:val="18"/>
                <w:szCs w:val="18"/>
                <w:lang w:val="en-GB"/>
              </w:rPr>
              <w:t>1,075,307</w:t>
            </w:r>
          </w:p>
        </w:tc>
      </w:tr>
      <w:tr w:rsidR="000F4B28" w:rsidRPr="00FA4B68" w14:paraId="0D4D4251" w14:textId="77777777" w:rsidTr="000F4B28">
        <w:tc>
          <w:tcPr>
            <w:tcW w:w="3557" w:type="dxa"/>
            <w:vAlign w:val="center"/>
          </w:tcPr>
          <w:p w14:paraId="19A8D38D" w14:textId="77777777" w:rsidR="000F4B28" w:rsidRPr="00FA4B68" w:rsidRDefault="000F4B28" w:rsidP="000F4B28">
            <w:pPr>
              <w:pStyle w:val="Footer"/>
              <w:tabs>
                <w:tab w:val="left" w:pos="720"/>
              </w:tabs>
              <w:ind w:right="-72"/>
              <w:rPr>
                <w:rFonts w:ascii="Arial" w:hAnsi="Arial" w:cs="Arial"/>
                <w:color w:val="000000"/>
                <w:sz w:val="18"/>
                <w:szCs w:val="18"/>
              </w:rPr>
            </w:pPr>
          </w:p>
        </w:tc>
        <w:tc>
          <w:tcPr>
            <w:tcW w:w="1368" w:type="dxa"/>
            <w:tcBorders>
              <w:top w:val="single" w:sz="4" w:space="0" w:color="auto"/>
            </w:tcBorders>
            <w:vAlign w:val="center"/>
          </w:tcPr>
          <w:p w14:paraId="7CC8983E"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3685826D"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3AE96BD6"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27DABB39" w14:textId="77777777" w:rsidR="000F4B28" w:rsidRPr="00FA4B68" w:rsidRDefault="000F4B28" w:rsidP="000F4B28">
            <w:pPr>
              <w:pStyle w:val="10"/>
              <w:widowControl/>
              <w:ind w:right="-85"/>
              <w:jc w:val="right"/>
              <w:rPr>
                <w:rFonts w:ascii="Arial" w:hAnsi="Arial" w:cs="Arial"/>
                <w:color w:val="000000"/>
                <w:sz w:val="18"/>
                <w:szCs w:val="18"/>
              </w:rPr>
            </w:pPr>
          </w:p>
        </w:tc>
      </w:tr>
      <w:tr w:rsidR="000F4B28" w:rsidRPr="00FA4B68" w14:paraId="2F5C2D57" w14:textId="77777777" w:rsidTr="000F4B28">
        <w:tc>
          <w:tcPr>
            <w:tcW w:w="3557" w:type="dxa"/>
            <w:vAlign w:val="center"/>
          </w:tcPr>
          <w:p w14:paraId="67F5D146" w14:textId="77777777" w:rsidR="000F4B28" w:rsidRPr="00FA4B68" w:rsidRDefault="000F4B28" w:rsidP="000F4B28">
            <w:pPr>
              <w:pStyle w:val="Footer"/>
              <w:tabs>
                <w:tab w:val="left" w:pos="720"/>
              </w:tabs>
              <w:ind w:right="-72"/>
              <w:rPr>
                <w:rFonts w:ascii="Arial" w:hAnsi="Arial" w:cs="Arial"/>
                <w:b/>
                <w:bCs/>
                <w:color w:val="000000"/>
                <w:sz w:val="18"/>
                <w:szCs w:val="18"/>
                <w:lang w:val="en-GB"/>
              </w:rPr>
            </w:pPr>
            <w:r w:rsidRPr="00FA4B68">
              <w:rPr>
                <w:rFonts w:ascii="Arial" w:hAnsi="Arial" w:cs="Arial"/>
                <w:b/>
                <w:bCs/>
                <w:color w:val="000000"/>
                <w:sz w:val="18"/>
                <w:szCs w:val="18"/>
              </w:rPr>
              <w:t>Service income</w:t>
            </w:r>
          </w:p>
        </w:tc>
        <w:tc>
          <w:tcPr>
            <w:tcW w:w="1368" w:type="dxa"/>
            <w:vAlign w:val="center"/>
          </w:tcPr>
          <w:p w14:paraId="5C6A5EF1"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77C92EB2"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7C11591F"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40950135" w14:textId="77777777" w:rsidR="000F4B28" w:rsidRPr="00FA4B68" w:rsidRDefault="000F4B28" w:rsidP="000F4B28">
            <w:pPr>
              <w:pStyle w:val="10"/>
              <w:widowControl/>
              <w:ind w:right="-85"/>
              <w:jc w:val="right"/>
              <w:rPr>
                <w:rFonts w:ascii="Arial" w:hAnsi="Arial" w:cs="Arial"/>
                <w:color w:val="000000"/>
                <w:sz w:val="18"/>
                <w:szCs w:val="18"/>
              </w:rPr>
            </w:pPr>
          </w:p>
        </w:tc>
      </w:tr>
      <w:tr w:rsidR="000F4B28" w:rsidRPr="00FA4B68" w14:paraId="4BD74DAE" w14:textId="77777777" w:rsidTr="000F4B28">
        <w:tc>
          <w:tcPr>
            <w:tcW w:w="3557" w:type="dxa"/>
            <w:vAlign w:val="center"/>
          </w:tcPr>
          <w:p w14:paraId="7E442956" w14:textId="77777777" w:rsidR="000F4B28" w:rsidRPr="00FA4B68" w:rsidRDefault="000F4B28" w:rsidP="000F4B28">
            <w:pPr>
              <w:pStyle w:val="Footer"/>
              <w:tabs>
                <w:tab w:val="left" w:pos="720"/>
              </w:tabs>
              <w:ind w:right="-72"/>
              <w:rPr>
                <w:rFonts w:ascii="Arial" w:hAnsi="Arial" w:cs="Arial"/>
                <w:snapToGrid w:val="0"/>
                <w:color w:val="000000"/>
                <w:sz w:val="18"/>
                <w:szCs w:val="18"/>
                <w:cs/>
                <w:lang w:val="en-GB"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vAlign w:val="center"/>
          </w:tcPr>
          <w:p w14:paraId="17F2B411" w14:textId="23F097F8" w:rsidR="000F4B28" w:rsidRPr="00FA4B68" w:rsidRDefault="00BB2611" w:rsidP="000F4B28">
            <w:pPr>
              <w:ind w:right="-85"/>
              <w:jc w:val="right"/>
              <w:rPr>
                <w:rFonts w:ascii="Arial" w:hAnsi="Arial" w:cs="Arial"/>
                <w:color w:val="000000"/>
                <w:sz w:val="18"/>
                <w:szCs w:val="18"/>
                <w:lang w:val="en-GB" w:eastAsia="en-GB"/>
              </w:rPr>
            </w:pPr>
            <w:r w:rsidRPr="00BB2611">
              <w:rPr>
                <w:rFonts w:ascii="Arial" w:hAnsi="Arial" w:cs="Arial"/>
                <w:color w:val="000000"/>
                <w:sz w:val="18"/>
                <w:szCs w:val="18"/>
                <w:lang w:val="en-GB" w:eastAsia="en-GB"/>
              </w:rPr>
              <w:t>8,219</w:t>
            </w:r>
          </w:p>
        </w:tc>
        <w:tc>
          <w:tcPr>
            <w:tcW w:w="1368" w:type="dxa"/>
            <w:tcBorders>
              <w:bottom w:val="single" w:sz="4" w:space="0" w:color="auto"/>
            </w:tcBorders>
            <w:vAlign w:val="center"/>
          </w:tcPr>
          <w:p w14:paraId="54F2B256" w14:textId="0FF3CD72" w:rsidR="000F4B28" w:rsidRPr="00FA4B68" w:rsidRDefault="00471EAB" w:rsidP="000F4B28">
            <w:pPr>
              <w:ind w:right="-85"/>
              <w:jc w:val="right"/>
              <w:rPr>
                <w:rFonts w:ascii="Arial" w:hAnsi="Arial" w:cs="Arial"/>
                <w:color w:val="000000"/>
                <w:sz w:val="18"/>
                <w:szCs w:val="18"/>
              </w:rPr>
            </w:pPr>
            <w:r w:rsidRPr="00471EAB">
              <w:rPr>
                <w:rFonts w:ascii="Arial" w:hAnsi="Arial" w:cs="Arial"/>
                <w:color w:val="000000"/>
                <w:sz w:val="18"/>
                <w:szCs w:val="18"/>
                <w:lang w:val="en-GB" w:eastAsia="en-GB"/>
              </w:rPr>
              <w:t>11,004</w:t>
            </w:r>
          </w:p>
        </w:tc>
        <w:tc>
          <w:tcPr>
            <w:tcW w:w="1368" w:type="dxa"/>
            <w:tcBorders>
              <w:bottom w:val="single" w:sz="4" w:space="0" w:color="auto"/>
            </w:tcBorders>
            <w:vAlign w:val="center"/>
          </w:tcPr>
          <w:p w14:paraId="7DB075FD" w14:textId="1EB61F85" w:rsidR="000F4B28" w:rsidRPr="00FA4B68" w:rsidRDefault="00BF741F" w:rsidP="000F4B28">
            <w:pPr>
              <w:ind w:right="-85"/>
              <w:jc w:val="right"/>
              <w:rPr>
                <w:rFonts w:ascii="Arial" w:hAnsi="Arial" w:cs="Arial"/>
                <w:color w:val="000000"/>
                <w:sz w:val="18"/>
                <w:szCs w:val="18"/>
              </w:rPr>
            </w:pPr>
            <w:r w:rsidRPr="00BF741F">
              <w:rPr>
                <w:rFonts w:ascii="Arial" w:hAnsi="Arial" w:cs="Arial"/>
                <w:color w:val="000000"/>
                <w:sz w:val="18"/>
                <w:szCs w:val="18"/>
              </w:rPr>
              <w:t>7,081</w:t>
            </w:r>
          </w:p>
        </w:tc>
        <w:tc>
          <w:tcPr>
            <w:tcW w:w="1368" w:type="dxa"/>
            <w:tcBorders>
              <w:bottom w:val="single" w:sz="4" w:space="0" w:color="auto"/>
            </w:tcBorders>
            <w:vAlign w:val="center"/>
          </w:tcPr>
          <w:p w14:paraId="75AB6890" w14:textId="6052600D" w:rsidR="000F4B28" w:rsidRPr="00FA4B68" w:rsidRDefault="00471EAB" w:rsidP="000F4B28">
            <w:pPr>
              <w:ind w:right="-85"/>
              <w:jc w:val="right"/>
              <w:rPr>
                <w:rFonts w:ascii="Arial" w:hAnsi="Arial" w:cs="Arial"/>
                <w:color w:val="000000"/>
                <w:sz w:val="18"/>
                <w:szCs w:val="18"/>
              </w:rPr>
            </w:pPr>
            <w:r w:rsidRPr="00471EAB">
              <w:rPr>
                <w:rFonts w:ascii="Arial" w:hAnsi="Arial" w:cs="Arial"/>
                <w:color w:val="000000"/>
                <w:sz w:val="18"/>
                <w:szCs w:val="18"/>
              </w:rPr>
              <w:t>11,004</w:t>
            </w:r>
          </w:p>
        </w:tc>
      </w:tr>
      <w:tr w:rsidR="000F4B28" w:rsidRPr="00FA4B68" w14:paraId="65F3F575" w14:textId="77777777" w:rsidTr="000F4B28">
        <w:tc>
          <w:tcPr>
            <w:tcW w:w="3557" w:type="dxa"/>
            <w:vAlign w:val="center"/>
          </w:tcPr>
          <w:p w14:paraId="1DCBDF4F" w14:textId="77777777" w:rsidR="000F4B28" w:rsidRPr="00FA4B68" w:rsidRDefault="000F4B28" w:rsidP="000F4B28">
            <w:pPr>
              <w:pStyle w:val="Footer"/>
              <w:tabs>
                <w:tab w:val="left" w:pos="720"/>
              </w:tabs>
              <w:ind w:right="-72"/>
              <w:rPr>
                <w:rFonts w:ascii="Arial" w:hAnsi="Arial" w:cs="Arial"/>
                <w:snapToGrid w:val="0"/>
                <w:color w:val="000000"/>
                <w:sz w:val="18"/>
                <w:szCs w:val="18"/>
                <w:cs/>
                <w:lang w:eastAsia="th-TH"/>
              </w:rPr>
            </w:pPr>
          </w:p>
        </w:tc>
        <w:tc>
          <w:tcPr>
            <w:tcW w:w="1368" w:type="dxa"/>
            <w:tcBorders>
              <w:top w:val="single" w:sz="4" w:space="0" w:color="auto"/>
            </w:tcBorders>
            <w:vAlign w:val="center"/>
          </w:tcPr>
          <w:p w14:paraId="31429E09" w14:textId="77777777" w:rsidR="000F4B28" w:rsidRPr="00FA4B68" w:rsidRDefault="000F4B28" w:rsidP="000F4B28">
            <w:pPr>
              <w:pStyle w:val="10"/>
              <w:widowControl/>
              <w:ind w:right="-85"/>
              <w:jc w:val="right"/>
              <w:rPr>
                <w:rFonts w:ascii="Arial" w:hAnsi="Arial" w:cs="Arial"/>
                <w:color w:val="000000"/>
                <w:sz w:val="18"/>
                <w:szCs w:val="18"/>
                <w:lang w:val="en-GB"/>
              </w:rPr>
            </w:pPr>
          </w:p>
        </w:tc>
        <w:tc>
          <w:tcPr>
            <w:tcW w:w="1368" w:type="dxa"/>
            <w:tcBorders>
              <w:top w:val="single" w:sz="4" w:space="0" w:color="auto"/>
            </w:tcBorders>
            <w:vAlign w:val="center"/>
          </w:tcPr>
          <w:p w14:paraId="63B58BEB" w14:textId="77777777" w:rsidR="000F4B28" w:rsidRPr="00FA4B68" w:rsidRDefault="000F4B28" w:rsidP="000F4B28">
            <w:pPr>
              <w:pStyle w:val="10"/>
              <w:widowControl/>
              <w:ind w:right="-85"/>
              <w:jc w:val="right"/>
              <w:rPr>
                <w:rFonts w:ascii="Arial" w:hAnsi="Arial" w:cs="Arial"/>
                <w:color w:val="000000"/>
                <w:sz w:val="18"/>
                <w:szCs w:val="18"/>
                <w:lang w:val="en-GB"/>
              </w:rPr>
            </w:pPr>
          </w:p>
        </w:tc>
        <w:tc>
          <w:tcPr>
            <w:tcW w:w="1368" w:type="dxa"/>
            <w:tcBorders>
              <w:top w:val="single" w:sz="4" w:space="0" w:color="auto"/>
            </w:tcBorders>
            <w:vAlign w:val="center"/>
          </w:tcPr>
          <w:p w14:paraId="46C5AF9B" w14:textId="77777777" w:rsidR="000F4B28" w:rsidRPr="00FA4B68" w:rsidRDefault="000F4B28" w:rsidP="000F4B28">
            <w:pPr>
              <w:pStyle w:val="10"/>
              <w:widowControl/>
              <w:ind w:right="-85"/>
              <w:jc w:val="right"/>
              <w:rPr>
                <w:rFonts w:ascii="Arial" w:hAnsi="Arial" w:cs="Arial"/>
                <w:color w:val="000000"/>
                <w:sz w:val="18"/>
                <w:szCs w:val="18"/>
                <w:lang w:val="en-GB"/>
              </w:rPr>
            </w:pPr>
          </w:p>
        </w:tc>
        <w:tc>
          <w:tcPr>
            <w:tcW w:w="1368" w:type="dxa"/>
            <w:tcBorders>
              <w:top w:val="single" w:sz="4" w:space="0" w:color="auto"/>
            </w:tcBorders>
            <w:vAlign w:val="center"/>
          </w:tcPr>
          <w:p w14:paraId="28EEA31A" w14:textId="77777777" w:rsidR="000F4B28" w:rsidRPr="00FA4B68" w:rsidRDefault="000F4B28" w:rsidP="000F4B28">
            <w:pPr>
              <w:pStyle w:val="10"/>
              <w:widowControl/>
              <w:ind w:right="-85"/>
              <w:jc w:val="right"/>
              <w:rPr>
                <w:rFonts w:ascii="Arial" w:hAnsi="Arial" w:cs="Arial"/>
                <w:color w:val="000000"/>
                <w:sz w:val="18"/>
                <w:szCs w:val="18"/>
                <w:lang w:val="en-GB"/>
              </w:rPr>
            </w:pPr>
          </w:p>
        </w:tc>
      </w:tr>
      <w:tr w:rsidR="000F4B28" w:rsidRPr="00FA4B68" w14:paraId="1D108D92" w14:textId="77777777" w:rsidTr="000F4B28">
        <w:tc>
          <w:tcPr>
            <w:tcW w:w="3557" w:type="dxa"/>
            <w:vAlign w:val="center"/>
          </w:tcPr>
          <w:p w14:paraId="5B1C819D" w14:textId="77777777" w:rsidR="000F4B28" w:rsidRPr="00FA4B68" w:rsidRDefault="000F4B28" w:rsidP="000F4B28">
            <w:pPr>
              <w:pStyle w:val="Footer"/>
              <w:tabs>
                <w:tab w:val="left" w:pos="720"/>
              </w:tabs>
              <w:ind w:right="-72"/>
              <w:rPr>
                <w:rFonts w:ascii="Arial" w:hAnsi="Arial" w:cs="Arial"/>
                <w:color w:val="000000"/>
                <w:sz w:val="18"/>
                <w:szCs w:val="18"/>
                <w:lang w:val="en-GB"/>
              </w:rPr>
            </w:pPr>
            <w:r w:rsidRPr="00FA4B68">
              <w:rPr>
                <w:rFonts w:ascii="Arial" w:hAnsi="Arial" w:cs="Arial"/>
                <w:b/>
                <w:bCs/>
                <w:color w:val="000000"/>
                <w:sz w:val="18"/>
                <w:szCs w:val="18"/>
              </w:rPr>
              <w:t>Rental income</w:t>
            </w:r>
          </w:p>
        </w:tc>
        <w:tc>
          <w:tcPr>
            <w:tcW w:w="1368" w:type="dxa"/>
            <w:vAlign w:val="center"/>
          </w:tcPr>
          <w:p w14:paraId="6FA54464"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323DA0CC"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014E7E51"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3B50927D" w14:textId="77777777" w:rsidR="000F4B28" w:rsidRPr="00FA4B68" w:rsidRDefault="000F4B28" w:rsidP="000F4B28">
            <w:pPr>
              <w:pStyle w:val="10"/>
              <w:widowControl/>
              <w:ind w:right="-85"/>
              <w:jc w:val="right"/>
              <w:rPr>
                <w:rFonts w:ascii="Arial" w:hAnsi="Arial" w:cs="Arial"/>
                <w:color w:val="000000"/>
                <w:sz w:val="18"/>
                <w:szCs w:val="18"/>
              </w:rPr>
            </w:pPr>
          </w:p>
        </w:tc>
      </w:tr>
      <w:tr w:rsidR="001F3261" w:rsidRPr="00FA4B68" w14:paraId="0E136DCF" w14:textId="77777777" w:rsidTr="000F4B28">
        <w:tc>
          <w:tcPr>
            <w:tcW w:w="3557" w:type="dxa"/>
            <w:vAlign w:val="center"/>
          </w:tcPr>
          <w:p w14:paraId="1F13D5E9" w14:textId="77777777" w:rsidR="001F3261" w:rsidRPr="00FA4B68" w:rsidRDefault="001F3261" w:rsidP="001F3261">
            <w:pPr>
              <w:pStyle w:val="Footer"/>
              <w:tabs>
                <w:tab w:val="left" w:pos="720"/>
              </w:tabs>
              <w:ind w:right="-72"/>
              <w:rPr>
                <w:rFonts w:ascii="Arial" w:hAnsi="Arial" w:cs="Arial"/>
                <w:color w:val="000000"/>
                <w:sz w:val="18"/>
                <w:szCs w:val="18"/>
                <w:lang w:val="en-GB"/>
              </w:rPr>
            </w:pPr>
            <w:r w:rsidRPr="00FA4B68">
              <w:rPr>
                <w:rFonts w:ascii="Arial" w:hAnsi="Arial" w:cs="Arial"/>
                <w:color w:val="000000"/>
                <w:sz w:val="18"/>
                <w:szCs w:val="18"/>
                <w:lang w:val="en-GB"/>
              </w:rPr>
              <w:t>Subsidiaries</w:t>
            </w:r>
          </w:p>
        </w:tc>
        <w:tc>
          <w:tcPr>
            <w:tcW w:w="1368" w:type="dxa"/>
            <w:vAlign w:val="center"/>
          </w:tcPr>
          <w:p w14:paraId="57020424" w14:textId="5F6A7C98" w:rsidR="001F3261" w:rsidRPr="00FA4B68" w:rsidRDefault="001F3261" w:rsidP="001F3261">
            <w:pPr>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vAlign w:val="center"/>
          </w:tcPr>
          <w:p w14:paraId="0365B146" w14:textId="36099FB6" w:rsidR="001F3261" w:rsidRPr="00FA4B68" w:rsidRDefault="001F3261" w:rsidP="001F3261">
            <w:pPr>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vAlign w:val="center"/>
          </w:tcPr>
          <w:p w14:paraId="6F4E75E3" w14:textId="6361FBA3" w:rsidR="001F3261" w:rsidRPr="00FA4B68" w:rsidRDefault="001F3261" w:rsidP="001F3261">
            <w:pPr>
              <w:ind w:right="-85"/>
              <w:jc w:val="right"/>
              <w:rPr>
                <w:rFonts w:ascii="Arial" w:hAnsi="Arial" w:cs="Arial"/>
                <w:color w:val="000000"/>
                <w:sz w:val="18"/>
                <w:szCs w:val="18"/>
                <w:lang w:val="en-GB"/>
              </w:rPr>
            </w:pPr>
            <w:r w:rsidRPr="001F3261">
              <w:rPr>
                <w:rFonts w:ascii="Arial" w:hAnsi="Arial" w:cs="Arial"/>
                <w:color w:val="000000"/>
                <w:sz w:val="18"/>
                <w:szCs w:val="18"/>
                <w:lang w:val="en-GB"/>
              </w:rPr>
              <w:t>873</w:t>
            </w:r>
          </w:p>
        </w:tc>
        <w:tc>
          <w:tcPr>
            <w:tcW w:w="1368" w:type="dxa"/>
            <w:vAlign w:val="center"/>
          </w:tcPr>
          <w:p w14:paraId="300D6CCB" w14:textId="09E3D668" w:rsidR="001F3261" w:rsidRPr="00FA4B68" w:rsidRDefault="001F3261" w:rsidP="001F3261">
            <w:pPr>
              <w:ind w:right="-85"/>
              <w:jc w:val="right"/>
              <w:rPr>
                <w:rFonts w:ascii="Arial" w:hAnsi="Arial" w:cs="Arial"/>
                <w:color w:val="000000"/>
                <w:sz w:val="18"/>
                <w:szCs w:val="18"/>
              </w:rPr>
            </w:pPr>
            <w:r w:rsidRPr="00FA4B68">
              <w:rPr>
                <w:rFonts w:ascii="Arial" w:hAnsi="Arial" w:cs="Arial"/>
                <w:color w:val="000000"/>
                <w:sz w:val="18"/>
                <w:szCs w:val="18"/>
                <w:lang w:val="en-GB"/>
              </w:rPr>
              <w:t>1,651</w:t>
            </w:r>
          </w:p>
        </w:tc>
      </w:tr>
      <w:tr w:rsidR="001F3261" w:rsidRPr="00FA4B68" w14:paraId="528C671E" w14:textId="77777777" w:rsidTr="000F4B28">
        <w:tc>
          <w:tcPr>
            <w:tcW w:w="3557" w:type="dxa"/>
            <w:vAlign w:val="center"/>
          </w:tcPr>
          <w:p w14:paraId="1A684B4F" w14:textId="77777777" w:rsidR="001F3261" w:rsidRPr="00FA4B68" w:rsidRDefault="001F3261" w:rsidP="001F3261">
            <w:pPr>
              <w:pStyle w:val="Footer"/>
              <w:tabs>
                <w:tab w:val="left" w:pos="720"/>
              </w:tabs>
              <w:ind w:right="-72"/>
              <w:rPr>
                <w:rFonts w:ascii="Arial" w:hAnsi="Arial" w:cs="Arial"/>
                <w:color w:val="000000"/>
                <w:sz w:val="18"/>
                <w:szCs w:val="18"/>
                <w:lang w:val="en-GB"/>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party</w:t>
            </w:r>
          </w:p>
        </w:tc>
        <w:tc>
          <w:tcPr>
            <w:tcW w:w="1368" w:type="dxa"/>
            <w:tcBorders>
              <w:bottom w:val="single" w:sz="4" w:space="0" w:color="auto"/>
            </w:tcBorders>
            <w:vAlign w:val="center"/>
          </w:tcPr>
          <w:p w14:paraId="2E1DD683" w14:textId="133AB1C9" w:rsidR="001F3261" w:rsidRPr="00FA4B68" w:rsidRDefault="001F3261" w:rsidP="001F3261">
            <w:pPr>
              <w:ind w:right="-85"/>
              <w:jc w:val="right"/>
              <w:rPr>
                <w:rFonts w:ascii="Arial" w:hAnsi="Arial" w:cs="Arial"/>
                <w:color w:val="000000"/>
                <w:sz w:val="18"/>
                <w:szCs w:val="18"/>
                <w:lang w:val="en-GB"/>
              </w:rPr>
            </w:pPr>
            <w:r w:rsidRPr="00FA4B68">
              <w:rPr>
                <w:rFonts w:ascii="Arial" w:hAnsi="Arial" w:cs="Arial"/>
                <w:color w:val="000000"/>
                <w:sz w:val="18"/>
                <w:szCs w:val="18"/>
                <w:lang w:val="en-GB"/>
              </w:rPr>
              <w:t>666</w:t>
            </w:r>
          </w:p>
        </w:tc>
        <w:tc>
          <w:tcPr>
            <w:tcW w:w="1368" w:type="dxa"/>
            <w:tcBorders>
              <w:bottom w:val="single" w:sz="4" w:space="0" w:color="auto"/>
            </w:tcBorders>
            <w:vAlign w:val="center"/>
          </w:tcPr>
          <w:p w14:paraId="49BB3E00" w14:textId="15752C82" w:rsidR="001F3261" w:rsidRPr="00FA4B68" w:rsidRDefault="001F3261" w:rsidP="001F3261">
            <w:pPr>
              <w:ind w:right="-85"/>
              <w:jc w:val="right"/>
              <w:rPr>
                <w:rFonts w:ascii="Arial" w:hAnsi="Arial" w:cs="Arial"/>
                <w:color w:val="000000"/>
                <w:sz w:val="18"/>
                <w:szCs w:val="18"/>
                <w:lang w:val="en-GB"/>
              </w:rPr>
            </w:pPr>
            <w:r w:rsidRPr="00FA4B68">
              <w:rPr>
                <w:rFonts w:ascii="Arial" w:hAnsi="Arial" w:cs="Arial"/>
                <w:color w:val="000000"/>
                <w:sz w:val="18"/>
                <w:szCs w:val="18"/>
                <w:lang w:val="en-GB"/>
              </w:rPr>
              <w:t>666</w:t>
            </w:r>
          </w:p>
        </w:tc>
        <w:tc>
          <w:tcPr>
            <w:tcW w:w="1368" w:type="dxa"/>
            <w:tcBorders>
              <w:bottom w:val="single" w:sz="4" w:space="0" w:color="auto"/>
            </w:tcBorders>
            <w:vAlign w:val="center"/>
          </w:tcPr>
          <w:p w14:paraId="2F465ABF" w14:textId="40FF8F88" w:rsidR="001F3261" w:rsidRPr="00FA4B68" w:rsidRDefault="001F3261" w:rsidP="001F3261">
            <w:pPr>
              <w:ind w:right="-85"/>
              <w:jc w:val="right"/>
              <w:rPr>
                <w:rFonts w:ascii="Arial" w:hAnsi="Arial" w:cs="Arial"/>
                <w:color w:val="000000"/>
                <w:sz w:val="18"/>
                <w:szCs w:val="18"/>
                <w:lang w:val="en-GB"/>
              </w:rPr>
            </w:pPr>
            <w:r w:rsidRPr="001F3261">
              <w:rPr>
                <w:rFonts w:ascii="Arial" w:hAnsi="Arial" w:cs="Arial"/>
                <w:color w:val="000000"/>
                <w:sz w:val="18"/>
                <w:szCs w:val="18"/>
                <w:lang w:val="en-GB"/>
              </w:rPr>
              <w:t>666</w:t>
            </w:r>
          </w:p>
        </w:tc>
        <w:tc>
          <w:tcPr>
            <w:tcW w:w="1368" w:type="dxa"/>
            <w:tcBorders>
              <w:bottom w:val="single" w:sz="4" w:space="0" w:color="auto"/>
            </w:tcBorders>
            <w:vAlign w:val="center"/>
          </w:tcPr>
          <w:p w14:paraId="39141592" w14:textId="4C5046EA" w:rsidR="001F3261" w:rsidRPr="00FA4B68" w:rsidRDefault="001F3261" w:rsidP="001F3261">
            <w:pPr>
              <w:ind w:right="-85"/>
              <w:jc w:val="right"/>
              <w:rPr>
                <w:rFonts w:ascii="Arial" w:hAnsi="Arial" w:cs="Arial"/>
                <w:color w:val="000000"/>
                <w:sz w:val="18"/>
                <w:szCs w:val="18"/>
              </w:rPr>
            </w:pPr>
            <w:r w:rsidRPr="00FA4B68">
              <w:rPr>
                <w:rFonts w:ascii="Arial" w:hAnsi="Arial" w:cs="Arial"/>
                <w:color w:val="000000"/>
                <w:sz w:val="18"/>
                <w:szCs w:val="18"/>
                <w:lang w:val="en-GB"/>
              </w:rPr>
              <w:t>666</w:t>
            </w:r>
          </w:p>
        </w:tc>
      </w:tr>
      <w:tr w:rsidR="003B3E7F" w:rsidRPr="00FA4B68" w14:paraId="6F88B896" w14:textId="77777777" w:rsidTr="000F4B28">
        <w:tc>
          <w:tcPr>
            <w:tcW w:w="3557" w:type="dxa"/>
            <w:vAlign w:val="center"/>
          </w:tcPr>
          <w:p w14:paraId="6F5CC502" w14:textId="77777777" w:rsidR="003B3E7F" w:rsidRPr="00FA4B68" w:rsidRDefault="003B3E7F" w:rsidP="003B3E7F">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vAlign w:val="center"/>
          </w:tcPr>
          <w:p w14:paraId="54FED922" w14:textId="77777777" w:rsidR="003B3E7F" w:rsidRPr="00FA4B68" w:rsidRDefault="003B3E7F" w:rsidP="003B3E7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4FDCCD7C" w14:textId="77777777" w:rsidR="003B3E7F" w:rsidRPr="00FA4B68" w:rsidRDefault="003B3E7F" w:rsidP="003B3E7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4C3E99B" w14:textId="77777777" w:rsidR="003B3E7F" w:rsidRPr="00FA4B68" w:rsidRDefault="003B3E7F" w:rsidP="003B3E7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4AE5DE29" w14:textId="77777777" w:rsidR="003B3E7F" w:rsidRPr="00FA4B68" w:rsidRDefault="003B3E7F" w:rsidP="003B3E7F">
            <w:pPr>
              <w:pStyle w:val="10"/>
              <w:widowControl/>
              <w:ind w:right="-85"/>
              <w:jc w:val="right"/>
              <w:rPr>
                <w:rFonts w:ascii="Arial" w:hAnsi="Arial" w:cs="Arial"/>
                <w:color w:val="000000"/>
                <w:sz w:val="18"/>
                <w:szCs w:val="18"/>
              </w:rPr>
            </w:pPr>
          </w:p>
        </w:tc>
      </w:tr>
      <w:tr w:rsidR="003B3E7F" w:rsidRPr="00FA4B68" w14:paraId="6E17EF1B" w14:textId="77777777" w:rsidTr="000F4B28">
        <w:tc>
          <w:tcPr>
            <w:tcW w:w="3557" w:type="dxa"/>
            <w:vAlign w:val="center"/>
          </w:tcPr>
          <w:p w14:paraId="6B1E4FB2" w14:textId="77777777" w:rsidR="003B3E7F" w:rsidRPr="00FA4B68" w:rsidRDefault="003B3E7F" w:rsidP="003B3E7F">
            <w:pPr>
              <w:pStyle w:val="Footer"/>
              <w:tabs>
                <w:tab w:val="left" w:pos="720"/>
              </w:tabs>
              <w:ind w:right="-72"/>
              <w:rPr>
                <w:rFonts w:ascii="Arial" w:hAnsi="Arial" w:cs="Arial"/>
                <w:b/>
                <w:bCs/>
                <w:color w:val="000000"/>
                <w:sz w:val="18"/>
                <w:szCs w:val="18"/>
              </w:rPr>
            </w:pPr>
          </w:p>
        </w:tc>
        <w:tc>
          <w:tcPr>
            <w:tcW w:w="1368" w:type="dxa"/>
            <w:tcBorders>
              <w:bottom w:val="single" w:sz="4" w:space="0" w:color="auto"/>
            </w:tcBorders>
            <w:vAlign w:val="center"/>
          </w:tcPr>
          <w:p w14:paraId="04E44D96" w14:textId="4DC318FA" w:rsidR="003B3E7F" w:rsidRPr="00FA4B68" w:rsidRDefault="003B3E7F" w:rsidP="003B3E7F">
            <w:pPr>
              <w:ind w:right="-85"/>
              <w:jc w:val="right"/>
              <w:rPr>
                <w:rFonts w:ascii="Arial" w:hAnsi="Arial" w:cs="Arial"/>
                <w:b/>
                <w:bCs/>
                <w:color w:val="000000"/>
                <w:sz w:val="18"/>
                <w:szCs w:val="18"/>
                <w:lang w:val="en-GB" w:eastAsia="en-GB"/>
              </w:rPr>
            </w:pPr>
            <w:r w:rsidRPr="00FA4B68">
              <w:rPr>
                <w:rFonts w:ascii="Arial" w:hAnsi="Arial" w:cs="Arial"/>
                <w:b/>
                <w:bCs/>
                <w:color w:val="000000"/>
                <w:sz w:val="18"/>
                <w:szCs w:val="18"/>
                <w:lang w:val="en-GB" w:eastAsia="en-GB"/>
              </w:rPr>
              <w:t>666</w:t>
            </w:r>
          </w:p>
        </w:tc>
        <w:tc>
          <w:tcPr>
            <w:tcW w:w="1368" w:type="dxa"/>
            <w:tcBorders>
              <w:bottom w:val="single" w:sz="4" w:space="0" w:color="auto"/>
            </w:tcBorders>
            <w:vAlign w:val="center"/>
          </w:tcPr>
          <w:p w14:paraId="458138F3" w14:textId="6C0842F9" w:rsidR="003B3E7F" w:rsidRPr="00FA4B68" w:rsidRDefault="003B3E7F" w:rsidP="003B3E7F">
            <w:pPr>
              <w:ind w:right="-85"/>
              <w:jc w:val="right"/>
              <w:rPr>
                <w:rFonts w:ascii="Arial" w:hAnsi="Arial" w:cs="Arial"/>
                <w:b/>
                <w:bCs/>
                <w:color w:val="000000"/>
                <w:sz w:val="18"/>
                <w:szCs w:val="18"/>
              </w:rPr>
            </w:pPr>
            <w:r w:rsidRPr="00FA4B68">
              <w:rPr>
                <w:rFonts w:ascii="Arial" w:hAnsi="Arial" w:cs="Arial"/>
                <w:b/>
                <w:bCs/>
                <w:color w:val="000000"/>
                <w:sz w:val="18"/>
                <w:szCs w:val="18"/>
                <w:lang w:val="en-GB" w:eastAsia="en-GB"/>
              </w:rPr>
              <w:t>666</w:t>
            </w:r>
          </w:p>
        </w:tc>
        <w:tc>
          <w:tcPr>
            <w:tcW w:w="1368" w:type="dxa"/>
            <w:tcBorders>
              <w:bottom w:val="single" w:sz="4" w:space="0" w:color="auto"/>
            </w:tcBorders>
            <w:vAlign w:val="center"/>
          </w:tcPr>
          <w:p w14:paraId="0972AABB" w14:textId="0EBBE320" w:rsidR="003B3E7F" w:rsidRPr="00FA4B68" w:rsidRDefault="00F9680C" w:rsidP="003B3E7F">
            <w:pPr>
              <w:ind w:right="-85"/>
              <w:jc w:val="right"/>
              <w:rPr>
                <w:rFonts w:ascii="Arial" w:hAnsi="Arial" w:cs="Arial"/>
                <w:b/>
                <w:bCs/>
                <w:color w:val="000000"/>
                <w:sz w:val="18"/>
                <w:szCs w:val="18"/>
                <w:lang w:val="en-GB" w:eastAsia="en-GB"/>
              </w:rPr>
            </w:pPr>
            <w:r w:rsidRPr="00F9680C">
              <w:rPr>
                <w:rFonts w:ascii="Arial" w:hAnsi="Arial" w:cs="Arial"/>
                <w:b/>
                <w:bCs/>
                <w:color w:val="000000"/>
                <w:sz w:val="18"/>
                <w:szCs w:val="18"/>
                <w:lang w:val="en-GB" w:eastAsia="en-GB"/>
              </w:rPr>
              <w:t>1,539</w:t>
            </w:r>
          </w:p>
        </w:tc>
        <w:tc>
          <w:tcPr>
            <w:tcW w:w="1368" w:type="dxa"/>
            <w:tcBorders>
              <w:bottom w:val="single" w:sz="4" w:space="0" w:color="auto"/>
            </w:tcBorders>
            <w:vAlign w:val="center"/>
          </w:tcPr>
          <w:p w14:paraId="0F0C835B" w14:textId="7ECA483C" w:rsidR="003B3E7F" w:rsidRPr="00FA4B68" w:rsidRDefault="003B3E7F" w:rsidP="003B3E7F">
            <w:pPr>
              <w:ind w:right="-85"/>
              <w:jc w:val="right"/>
              <w:rPr>
                <w:rFonts w:ascii="Arial" w:hAnsi="Arial" w:cs="Arial"/>
                <w:b/>
                <w:bCs/>
                <w:color w:val="000000"/>
                <w:sz w:val="18"/>
                <w:szCs w:val="18"/>
                <w:lang w:val="en-GB" w:eastAsia="en-GB"/>
              </w:rPr>
            </w:pPr>
            <w:r w:rsidRPr="00FA4B68">
              <w:rPr>
                <w:rFonts w:ascii="Arial" w:hAnsi="Arial" w:cs="Arial"/>
                <w:b/>
                <w:bCs/>
                <w:color w:val="000000"/>
                <w:sz w:val="18"/>
                <w:szCs w:val="18"/>
                <w:lang w:val="en-GB" w:eastAsia="en-GB"/>
              </w:rPr>
              <w:t>2,317</w:t>
            </w:r>
          </w:p>
        </w:tc>
      </w:tr>
      <w:tr w:rsidR="000F4B28" w:rsidRPr="00FA4B68" w14:paraId="10AA253E" w14:textId="77777777" w:rsidTr="000F4B28">
        <w:tc>
          <w:tcPr>
            <w:tcW w:w="3557" w:type="dxa"/>
            <w:vAlign w:val="center"/>
          </w:tcPr>
          <w:p w14:paraId="273CCFBA" w14:textId="77777777" w:rsidR="000F4B28" w:rsidRPr="00FA4B68" w:rsidRDefault="000F4B28" w:rsidP="000F4B28">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vAlign w:val="center"/>
          </w:tcPr>
          <w:p w14:paraId="62F9E238"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27685B68"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9876F2F"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0BC14614" w14:textId="77777777" w:rsidR="000F4B28" w:rsidRPr="00FA4B68" w:rsidRDefault="000F4B28" w:rsidP="000F4B28">
            <w:pPr>
              <w:pStyle w:val="10"/>
              <w:widowControl/>
              <w:ind w:right="-85"/>
              <w:jc w:val="right"/>
              <w:rPr>
                <w:rFonts w:ascii="Arial" w:hAnsi="Arial" w:cs="Arial"/>
                <w:color w:val="000000"/>
                <w:sz w:val="18"/>
                <w:szCs w:val="18"/>
              </w:rPr>
            </w:pPr>
          </w:p>
        </w:tc>
      </w:tr>
      <w:tr w:rsidR="000F4B28" w:rsidRPr="00FA4B68" w14:paraId="4E101C5E" w14:textId="77777777" w:rsidTr="000F4B28">
        <w:tc>
          <w:tcPr>
            <w:tcW w:w="3557" w:type="dxa"/>
            <w:vAlign w:val="center"/>
          </w:tcPr>
          <w:p w14:paraId="6A6362EF" w14:textId="77777777" w:rsidR="000F4B28" w:rsidRPr="00FA4B68" w:rsidRDefault="000F4B28" w:rsidP="000F4B28">
            <w:pPr>
              <w:pStyle w:val="Footer"/>
              <w:tabs>
                <w:tab w:val="left" w:pos="720"/>
              </w:tabs>
              <w:ind w:right="-72"/>
              <w:rPr>
                <w:rFonts w:ascii="Arial" w:hAnsi="Arial" w:cs="Arial"/>
                <w:b/>
                <w:bCs/>
                <w:snapToGrid w:val="0"/>
                <w:color w:val="000000"/>
                <w:sz w:val="18"/>
                <w:szCs w:val="18"/>
                <w:lang w:val="en-GB" w:eastAsia="th-TH"/>
              </w:rPr>
            </w:pPr>
            <w:r w:rsidRPr="00FA4B68">
              <w:rPr>
                <w:rFonts w:ascii="Arial" w:hAnsi="Arial" w:cs="Arial"/>
                <w:b/>
                <w:bCs/>
                <w:snapToGrid w:val="0"/>
                <w:color w:val="000000"/>
                <w:sz w:val="18"/>
                <w:szCs w:val="18"/>
                <w:lang w:val="en-GB" w:eastAsia="th-TH"/>
              </w:rPr>
              <w:t>Purchases of raw materials</w:t>
            </w:r>
          </w:p>
        </w:tc>
        <w:tc>
          <w:tcPr>
            <w:tcW w:w="1368" w:type="dxa"/>
            <w:vAlign w:val="center"/>
          </w:tcPr>
          <w:p w14:paraId="01D7597F"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3D911B7A"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02D7F5F6"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3203924B" w14:textId="77777777" w:rsidR="000F4B28" w:rsidRPr="00FA4B68" w:rsidRDefault="000F4B28" w:rsidP="000F4B28">
            <w:pPr>
              <w:pStyle w:val="10"/>
              <w:widowControl/>
              <w:ind w:right="-85"/>
              <w:jc w:val="right"/>
              <w:rPr>
                <w:rFonts w:ascii="Arial" w:hAnsi="Arial" w:cs="Arial"/>
                <w:color w:val="000000"/>
                <w:sz w:val="18"/>
                <w:szCs w:val="18"/>
              </w:rPr>
            </w:pPr>
          </w:p>
        </w:tc>
      </w:tr>
      <w:tr w:rsidR="000F4B28" w:rsidRPr="00FA4B68" w14:paraId="273D15F1" w14:textId="77777777" w:rsidTr="000F4B28">
        <w:tc>
          <w:tcPr>
            <w:tcW w:w="3557" w:type="dxa"/>
            <w:vAlign w:val="center"/>
          </w:tcPr>
          <w:p w14:paraId="5B1D19D0" w14:textId="77777777" w:rsidR="000F4B28" w:rsidRPr="00FA4B68" w:rsidRDefault="000F4B28" w:rsidP="000F4B28">
            <w:pPr>
              <w:pStyle w:val="Footer"/>
              <w:tabs>
                <w:tab w:val="left" w:pos="720"/>
              </w:tabs>
              <w:ind w:right="-72"/>
              <w:rPr>
                <w:rFonts w:ascii="Arial" w:hAnsi="Arial" w:cs="Arial"/>
                <w:snapToGrid w:val="0"/>
                <w:color w:val="000000"/>
                <w:sz w:val="18"/>
                <w:szCs w:val="18"/>
                <w:lang w:val="en-GB"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vAlign w:val="center"/>
          </w:tcPr>
          <w:p w14:paraId="06742E56" w14:textId="5E113FE9" w:rsidR="000F4B28" w:rsidRPr="00FA4B68" w:rsidRDefault="00150A33" w:rsidP="000F4B28">
            <w:pPr>
              <w:ind w:right="-85"/>
              <w:jc w:val="right"/>
              <w:rPr>
                <w:rFonts w:ascii="Arial" w:hAnsi="Arial" w:cs="Arial"/>
                <w:color w:val="000000"/>
                <w:sz w:val="18"/>
                <w:szCs w:val="18"/>
                <w:lang w:val="en-GB"/>
              </w:rPr>
            </w:pPr>
            <w:r w:rsidRPr="00150A33">
              <w:rPr>
                <w:rFonts w:ascii="Arial" w:hAnsi="Arial" w:cs="Arial"/>
                <w:color w:val="000000"/>
                <w:sz w:val="18"/>
                <w:szCs w:val="18"/>
                <w:lang w:val="en-GB"/>
              </w:rPr>
              <w:t>232,458</w:t>
            </w:r>
          </w:p>
        </w:tc>
        <w:tc>
          <w:tcPr>
            <w:tcW w:w="1368" w:type="dxa"/>
            <w:tcBorders>
              <w:bottom w:val="single" w:sz="4" w:space="0" w:color="auto"/>
            </w:tcBorders>
            <w:vAlign w:val="center"/>
          </w:tcPr>
          <w:p w14:paraId="322250B1" w14:textId="1B442102" w:rsidR="000F4B28" w:rsidRPr="00FA4B68" w:rsidRDefault="000F4B28" w:rsidP="000F4B28">
            <w:pPr>
              <w:ind w:right="-85"/>
              <w:jc w:val="right"/>
              <w:rPr>
                <w:rFonts w:ascii="Arial" w:hAnsi="Arial" w:cs="Arial"/>
                <w:color w:val="000000"/>
                <w:sz w:val="18"/>
                <w:szCs w:val="18"/>
                <w:lang w:val="en-GB"/>
              </w:rPr>
            </w:pPr>
            <w:r w:rsidRPr="00FA4B68">
              <w:rPr>
                <w:rFonts w:ascii="Arial" w:hAnsi="Arial" w:cs="Arial"/>
                <w:color w:val="000000"/>
                <w:sz w:val="18"/>
                <w:szCs w:val="18"/>
                <w:lang w:val="en-GB"/>
              </w:rPr>
              <w:t>274,108</w:t>
            </w:r>
          </w:p>
        </w:tc>
        <w:tc>
          <w:tcPr>
            <w:tcW w:w="1368" w:type="dxa"/>
            <w:tcBorders>
              <w:bottom w:val="single" w:sz="4" w:space="0" w:color="auto"/>
            </w:tcBorders>
            <w:vAlign w:val="center"/>
          </w:tcPr>
          <w:p w14:paraId="697E59A9" w14:textId="44179E8B" w:rsidR="000F4B28" w:rsidRPr="00FA4B68" w:rsidRDefault="00150A33" w:rsidP="000F4B28">
            <w:pPr>
              <w:ind w:right="-85"/>
              <w:jc w:val="right"/>
              <w:rPr>
                <w:rFonts w:ascii="Arial" w:hAnsi="Arial" w:cs="Arial"/>
                <w:color w:val="000000"/>
                <w:sz w:val="18"/>
                <w:szCs w:val="18"/>
                <w:lang w:val="en-GB"/>
              </w:rPr>
            </w:pPr>
            <w:r w:rsidRPr="00150A33">
              <w:rPr>
                <w:rFonts w:ascii="Arial" w:hAnsi="Arial" w:cs="Arial"/>
                <w:color w:val="000000"/>
                <w:sz w:val="18"/>
                <w:szCs w:val="18"/>
                <w:lang w:val="en-GB"/>
              </w:rPr>
              <w:t>232,458</w:t>
            </w:r>
          </w:p>
        </w:tc>
        <w:tc>
          <w:tcPr>
            <w:tcW w:w="1368" w:type="dxa"/>
            <w:tcBorders>
              <w:bottom w:val="single" w:sz="4" w:space="0" w:color="auto"/>
            </w:tcBorders>
            <w:vAlign w:val="center"/>
          </w:tcPr>
          <w:p w14:paraId="2F428D8D" w14:textId="53D227A3" w:rsidR="000F4B28" w:rsidRPr="00FA4B68" w:rsidRDefault="000F4B28" w:rsidP="000F4B28">
            <w:pPr>
              <w:ind w:right="-85"/>
              <w:jc w:val="right"/>
              <w:rPr>
                <w:rFonts w:ascii="Arial" w:hAnsi="Arial" w:cs="Arial"/>
                <w:color w:val="000000"/>
                <w:sz w:val="18"/>
                <w:szCs w:val="18"/>
              </w:rPr>
            </w:pPr>
            <w:r w:rsidRPr="00FA4B68">
              <w:rPr>
                <w:rFonts w:ascii="Arial" w:hAnsi="Arial" w:cs="Arial"/>
                <w:color w:val="000000"/>
                <w:sz w:val="18"/>
                <w:szCs w:val="18"/>
                <w:lang w:val="en-GB"/>
              </w:rPr>
              <w:t>274,108</w:t>
            </w:r>
          </w:p>
        </w:tc>
      </w:tr>
      <w:tr w:rsidR="000F4B28" w:rsidRPr="00FA4B68" w14:paraId="4420AFEB" w14:textId="77777777" w:rsidTr="000F4B28">
        <w:tc>
          <w:tcPr>
            <w:tcW w:w="3557" w:type="dxa"/>
            <w:vAlign w:val="center"/>
          </w:tcPr>
          <w:p w14:paraId="6D7F8F79" w14:textId="77777777" w:rsidR="000F4B28" w:rsidRPr="00FA4B68" w:rsidRDefault="000F4B28" w:rsidP="000F4B28">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51AFF564"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665CE79"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AAEED4B"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53D24151" w14:textId="77777777" w:rsidR="000F4B28" w:rsidRPr="00FA4B68" w:rsidRDefault="000F4B28" w:rsidP="000F4B28">
            <w:pPr>
              <w:pStyle w:val="10"/>
              <w:widowControl/>
              <w:ind w:right="-85"/>
              <w:jc w:val="right"/>
              <w:rPr>
                <w:rFonts w:ascii="Arial" w:hAnsi="Arial" w:cs="Arial"/>
                <w:color w:val="000000"/>
                <w:sz w:val="18"/>
                <w:szCs w:val="18"/>
              </w:rPr>
            </w:pPr>
          </w:p>
        </w:tc>
      </w:tr>
      <w:tr w:rsidR="000F4B28" w:rsidRPr="00FA4B68" w14:paraId="181A4587" w14:textId="77777777" w:rsidTr="000F4B28">
        <w:tc>
          <w:tcPr>
            <w:tcW w:w="3557" w:type="dxa"/>
            <w:vAlign w:val="center"/>
          </w:tcPr>
          <w:p w14:paraId="3509AF00" w14:textId="77777777" w:rsidR="000F4B28" w:rsidRPr="00FA4B68" w:rsidRDefault="000F4B28" w:rsidP="000F4B28">
            <w:pPr>
              <w:pStyle w:val="Footer"/>
              <w:tabs>
                <w:tab w:val="left" w:pos="122"/>
                <w:tab w:val="left" w:pos="720"/>
              </w:tabs>
              <w:ind w:right="-72"/>
              <w:rPr>
                <w:rFonts w:ascii="Arial" w:hAnsi="Arial" w:cs="Arial"/>
                <w:snapToGrid w:val="0"/>
                <w:color w:val="000000"/>
                <w:sz w:val="18"/>
                <w:szCs w:val="18"/>
                <w:lang w:val="en-GB" w:eastAsia="th-TH"/>
              </w:rPr>
            </w:pPr>
            <w:r w:rsidRPr="00FA4B68">
              <w:rPr>
                <w:rFonts w:ascii="Arial" w:hAnsi="Arial" w:cs="Arial"/>
                <w:b/>
                <w:bCs/>
                <w:snapToGrid w:val="0"/>
                <w:color w:val="000000"/>
                <w:sz w:val="18"/>
                <w:szCs w:val="18"/>
                <w:lang w:val="en-GB" w:eastAsia="th-TH"/>
              </w:rPr>
              <w:t xml:space="preserve">Purchases of machineries and </w:t>
            </w:r>
          </w:p>
        </w:tc>
        <w:tc>
          <w:tcPr>
            <w:tcW w:w="1368" w:type="dxa"/>
            <w:vAlign w:val="center"/>
          </w:tcPr>
          <w:p w14:paraId="4F8B6AAA"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3287E987"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2316BDDB"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3A7E3DEB" w14:textId="77777777" w:rsidR="000F4B28" w:rsidRPr="00FA4B68" w:rsidRDefault="000F4B28" w:rsidP="000F4B28">
            <w:pPr>
              <w:pStyle w:val="10"/>
              <w:widowControl/>
              <w:ind w:right="-85"/>
              <w:jc w:val="right"/>
              <w:rPr>
                <w:rFonts w:ascii="Arial" w:hAnsi="Arial" w:cs="Arial"/>
                <w:color w:val="000000"/>
                <w:sz w:val="18"/>
                <w:szCs w:val="18"/>
              </w:rPr>
            </w:pPr>
          </w:p>
        </w:tc>
      </w:tr>
      <w:tr w:rsidR="000F4B28" w:rsidRPr="00FA4B68" w14:paraId="34F9EED8" w14:textId="77777777" w:rsidTr="000F4B28">
        <w:tc>
          <w:tcPr>
            <w:tcW w:w="3557" w:type="dxa"/>
            <w:vAlign w:val="center"/>
          </w:tcPr>
          <w:p w14:paraId="42EA07C3" w14:textId="77777777" w:rsidR="000F4B28" w:rsidRPr="00FA4B68" w:rsidRDefault="000F4B28" w:rsidP="000F4B28">
            <w:pPr>
              <w:pStyle w:val="Footer"/>
              <w:tabs>
                <w:tab w:val="left" w:pos="157"/>
              </w:tabs>
              <w:ind w:right="-72"/>
              <w:rPr>
                <w:rFonts w:ascii="Arial" w:hAnsi="Arial" w:cs="Arial"/>
                <w:snapToGrid w:val="0"/>
                <w:color w:val="000000"/>
                <w:sz w:val="18"/>
                <w:szCs w:val="18"/>
                <w:lang w:eastAsia="th-TH"/>
              </w:rPr>
            </w:pPr>
            <w:r w:rsidRPr="00FA4B68">
              <w:rPr>
                <w:rFonts w:ascii="Arial" w:hAnsi="Arial" w:cs="Arial"/>
                <w:b/>
                <w:bCs/>
                <w:snapToGrid w:val="0"/>
                <w:color w:val="000000"/>
                <w:sz w:val="18"/>
                <w:szCs w:val="18"/>
                <w:lang w:val="en-GB" w:eastAsia="th-TH"/>
              </w:rPr>
              <w:t xml:space="preserve">   metal </w:t>
            </w:r>
            <w:proofErr w:type="spellStart"/>
            <w:r w:rsidRPr="00FA4B68">
              <w:rPr>
                <w:rFonts w:ascii="Arial" w:hAnsi="Arial" w:cs="Arial"/>
                <w:b/>
                <w:bCs/>
                <w:snapToGrid w:val="0"/>
                <w:color w:val="000000"/>
                <w:sz w:val="18"/>
                <w:szCs w:val="18"/>
                <w:lang w:val="en-GB" w:eastAsia="th-TH"/>
              </w:rPr>
              <w:t>molds</w:t>
            </w:r>
            <w:proofErr w:type="spellEnd"/>
            <w:r w:rsidRPr="00FA4B68">
              <w:rPr>
                <w:rFonts w:ascii="Arial" w:hAnsi="Arial" w:cs="Arial"/>
                <w:b/>
                <w:bCs/>
                <w:snapToGrid w:val="0"/>
                <w:color w:val="000000"/>
                <w:sz w:val="18"/>
                <w:szCs w:val="18"/>
                <w:lang w:val="en-GB" w:eastAsia="th-TH"/>
              </w:rPr>
              <w:t xml:space="preserve"> and repair costs</w:t>
            </w:r>
          </w:p>
        </w:tc>
        <w:tc>
          <w:tcPr>
            <w:tcW w:w="1368" w:type="dxa"/>
            <w:vAlign w:val="center"/>
          </w:tcPr>
          <w:p w14:paraId="273894C4" w14:textId="77777777" w:rsidR="000F4B28" w:rsidRPr="00FA4B68" w:rsidRDefault="000F4B28" w:rsidP="000F4B28">
            <w:pPr>
              <w:ind w:right="-85"/>
              <w:jc w:val="right"/>
              <w:rPr>
                <w:rFonts w:ascii="Arial" w:hAnsi="Arial" w:cs="Arial"/>
                <w:color w:val="000000"/>
                <w:sz w:val="18"/>
                <w:szCs w:val="18"/>
                <w:lang w:val="en-GB" w:eastAsia="en-GB"/>
              </w:rPr>
            </w:pPr>
          </w:p>
        </w:tc>
        <w:tc>
          <w:tcPr>
            <w:tcW w:w="1368" w:type="dxa"/>
            <w:vAlign w:val="center"/>
          </w:tcPr>
          <w:p w14:paraId="40AFDD46" w14:textId="77777777" w:rsidR="000F4B28" w:rsidRPr="00FA4B68" w:rsidRDefault="000F4B28" w:rsidP="000F4B28">
            <w:pPr>
              <w:ind w:right="-85"/>
              <w:jc w:val="right"/>
              <w:rPr>
                <w:rFonts w:ascii="Arial" w:hAnsi="Arial" w:cs="Arial"/>
                <w:color w:val="000000"/>
                <w:sz w:val="18"/>
                <w:szCs w:val="18"/>
              </w:rPr>
            </w:pPr>
          </w:p>
        </w:tc>
        <w:tc>
          <w:tcPr>
            <w:tcW w:w="1368" w:type="dxa"/>
            <w:vAlign w:val="center"/>
          </w:tcPr>
          <w:p w14:paraId="35C89781" w14:textId="77777777" w:rsidR="000F4B28" w:rsidRPr="00FA4B68" w:rsidRDefault="000F4B28" w:rsidP="000F4B28">
            <w:pPr>
              <w:ind w:right="-85"/>
              <w:jc w:val="right"/>
              <w:rPr>
                <w:rFonts w:ascii="Arial" w:hAnsi="Arial" w:cs="Arial"/>
                <w:color w:val="000000"/>
                <w:sz w:val="18"/>
                <w:szCs w:val="18"/>
              </w:rPr>
            </w:pPr>
          </w:p>
        </w:tc>
        <w:tc>
          <w:tcPr>
            <w:tcW w:w="1368" w:type="dxa"/>
            <w:vAlign w:val="center"/>
          </w:tcPr>
          <w:p w14:paraId="6B68F7DE" w14:textId="77777777" w:rsidR="000F4B28" w:rsidRPr="00FA4B68" w:rsidRDefault="000F4B28" w:rsidP="000F4B28">
            <w:pPr>
              <w:ind w:right="-85"/>
              <w:jc w:val="right"/>
              <w:rPr>
                <w:rFonts w:ascii="Arial" w:hAnsi="Arial" w:cs="Arial"/>
                <w:color w:val="000000"/>
                <w:sz w:val="18"/>
                <w:szCs w:val="18"/>
              </w:rPr>
            </w:pPr>
          </w:p>
        </w:tc>
      </w:tr>
      <w:tr w:rsidR="001F39F9" w:rsidRPr="00FA4B68" w14:paraId="7F9261F3" w14:textId="77777777" w:rsidTr="000F4B28">
        <w:tc>
          <w:tcPr>
            <w:tcW w:w="3557" w:type="dxa"/>
            <w:vAlign w:val="center"/>
          </w:tcPr>
          <w:p w14:paraId="734C9D39" w14:textId="77777777" w:rsidR="001F39F9" w:rsidRPr="00FA4B68" w:rsidRDefault="001F39F9" w:rsidP="001F39F9">
            <w:pPr>
              <w:pStyle w:val="Footer"/>
              <w:tabs>
                <w:tab w:val="left" w:pos="720"/>
              </w:tabs>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Subsidiary</w:t>
            </w:r>
          </w:p>
        </w:tc>
        <w:tc>
          <w:tcPr>
            <w:tcW w:w="1368" w:type="dxa"/>
            <w:vAlign w:val="center"/>
          </w:tcPr>
          <w:p w14:paraId="5D387BDB" w14:textId="112538FB" w:rsidR="001F39F9" w:rsidRPr="00FA4B68" w:rsidRDefault="001F39F9" w:rsidP="001F39F9">
            <w:pPr>
              <w:ind w:right="-85"/>
              <w:jc w:val="right"/>
              <w:rPr>
                <w:rFonts w:ascii="Arial" w:eastAsia="Arial Unicode MS" w:hAnsi="Arial" w:cs="Arial"/>
                <w:color w:val="000000"/>
                <w:sz w:val="18"/>
                <w:szCs w:val="18"/>
                <w:lang w:val="en-GB"/>
              </w:rPr>
            </w:pPr>
            <w:r w:rsidRPr="00C950AE">
              <w:rPr>
                <w:rFonts w:ascii="Arial" w:eastAsia="Arial Unicode MS" w:hAnsi="Arial" w:cs="Arial"/>
                <w:color w:val="000000"/>
                <w:sz w:val="18"/>
                <w:szCs w:val="18"/>
                <w:lang w:val="en-GB"/>
              </w:rPr>
              <w:t>-</w:t>
            </w:r>
          </w:p>
        </w:tc>
        <w:tc>
          <w:tcPr>
            <w:tcW w:w="1368" w:type="dxa"/>
            <w:vAlign w:val="center"/>
          </w:tcPr>
          <w:p w14:paraId="5AF46CFA" w14:textId="346B7A3D" w:rsidR="001F39F9" w:rsidRPr="00FA4B68" w:rsidRDefault="001F39F9" w:rsidP="001F39F9">
            <w:pPr>
              <w:ind w:right="-85"/>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w:t>
            </w:r>
          </w:p>
        </w:tc>
        <w:tc>
          <w:tcPr>
            <w:tcW w:w="1368" w:type="dxa"/>
            <w:vAlign w:val="center"/>
          </w:tcPr>
          <w:p w14:paraId="6E05ACA7" w14:textId="10D074F9" w:rsidR="001F39F9" w:rsidRPr="00FA4B68" w:rsidRDefault="001F39F9" w:rsidP="001F39F9">
            <w:pPr>
              <w:ind w:right="-85"/>
              <w:jc w:val="right"/>
              <w:rPr>
                <w:rFonts w:ascii="Arial" w:eastAsia="Arial Unicode MS" w:hAnsi="Arial" w:cs="Arial"/>
                <w:color w:val="000000"/>
                <w:sz w:val="18"/>
                <w:szCs w:val="18"/>
                <w:lang w:val="en-GB"/>
              </w:rPr>
            </w:pPr>
            <w:r w:rsidRPr="00C950AE">
              <w:rPr>
                <w:rFonts w:ascii="Arial" w:eastAsia="Arial Unicode MS" w:hAnsi="Arial" w:cs="Arial"/>
                <w:color w:val="000000"/>
                <w:sz w:val="18"/>
                <w:szCs w:val="18"/>
                <w:lang w:val="en-GB"/>
              </w:rPr>
              <w:t>-</w:t>
            </w:r>
          </w:p>
        </w:tc>
        <w:tc>
          <w:tcPr>
            <w:tcW w:w="1368" w:type="dxa"/>
            <w:vAlign w:val="center"/>
          </w:tcPr>
          <w:p w14:paraId="6ABD69D8" w14:textId="1173634D" w:rsidR="001F39F9" w:rsidRPr="00FA4B68" w:rsidRDefault="001F39F9" w:rsidP="001F39F9">
            <w:pPr>
              <w:ind w:right="-85"/>
              <w:jc w:val="right"/>
              <w:rPr>
                <w:rFonts w:ascii="Arial" w:hAnsi="Arial" w:cs="Arial"/>
                <w:color w:val="000000"/>
                <w:sz w:val="18"/>
                <w:szCs w:val="18"/>
              </w:rPr>
            </w:pPr>
            <w:r w:rsidRPr="00FA4B68">
              <w:rPr>
                <w:rFonts w:ascii="Arial" w:eastAsia="Arial Unicode MS" w:hAnsi="Arial" w:cs="Arial"/>
                <w:color w:val="000000"/>
                <w:sz w:val="18"/>
                <w:szCs w:val="18"/>
                <w:lang w:val="en-GB"/>
              </w:rPr>
              <w:t>7,087</w:t>
            </w:r>
          </w:p>
        </w:tc>
      </w:tr>
      <w:tr w:rsidR="001F39F9" w:rsidRPr="00FA4B68" w14:paraId="268CB278" w14:textId="77777777" w:rsidTr="000F4B28">
        <w:tc>
          <w:tcPr>
            <w:tcW w:w="3557" w:type="dxa"/>
            <w:vAlign w:val="center"/>
          </w:tcPr>
          <w:p w14:paraId="2DC4A95B" w14:textId="77777777" w:rsidR="001F39F9" w:rsidRPr="00FA4B68" w:rsidRDefault="001F39F9" w:rsidP="001F39F9">
            <w:pPr>
              <w:pStyle w:val="Footer"/>
              <w:tabs>
                <w:tab w:val="left" w:pos="720"/>
              </w:tabs>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vAlign w:val="center"/>
          </w:tcPr>
          <w:p w14:paraId="6CA1C81F" w14:textId="638F4CFC" w:rsidR="001F39F9" w:rsidRPr="00FA4B68" w:rsidRDefault="001F39F9" w:rsidP="001F39F9">
            <w:pPr>
              <w:ind w:right="-85"/>
              <w:jc w:val="right"/>
              <w:rPr>
                <w:rFonts w:ascii="Arial" w:eastAsia="Arial Unicode MS" w:hAnsi="Arial" w:cs="Arial"/>
                <w:color w:val="000000"/>
                <w:sz w:val="18"/>
                <w:szCs w:val="18"/>
                <w:lang w:val="en-GB"/>
              </w:rPr>
            </w:pPr>
            <w:r w:rsidRPr="001F39F9">
              <w:rPr>
                <w:rFonts w:ascii="Arial" w:eastAsia="Arial Unicode MS" w:hAnsi="Arial" w:cs="Arial"/>
                <w:color w:val="000000"/>
                <w:sz w:val="18"/>
                <w:szCs w:val="18"/>
                <w:lang w:val="en-GB"/>
              </w:rPr>
              <w:t>2,262</w:t>
            </w:r>
          </w:p>
        </w:tc>
        <w:tc>
          <w:tcPr>
            <w:tcW w:w="1368" w:type="dxa"/>
            <w:tcBorders>
              <w:bottom w:val="single" w:sz="4" w:space="0" w:color="auto"/>
            </w:tcBorders>
            <w:vAlign w:val="center"/>
          </w:tcPr>
          <w:p w14:paraId="158732B8" w14:textId="3D35C18B" w:rsidR="001F39F9" w:rsidRPr="00FA4B68" w:rsidRDefault="001F39F9" w:rsidP="001F39F9">
            <w:pPr>
              <w:ind w:right="-85"/>
              <w:jc w:val="right"/>
              <w:rPr>
                <w:rFonts w:ascii="Arial" w:eastAsia="Arial Unicode MS" w:hAnsi="Arial" w:cs="Arial"/>
                <w:color w:val="000000"/>
                <w:sz w:val="18"/>
                <w:szCs w:val="18"/>
                <w:lang w:val="en-GB"/>
              </w:rPr>
            </w:pPr>
            <w:r w:rsidRPr="00FA4B68">
              <w:rPr>
                <w:rFonts w:ascii="Arial" w:eastAsia="Arial Unicode MS" w:hAnsi="Arial" w:cs="Arial"/>
                <w:color w:val="000000"/>
                <w:sz w:val="18"/>
                <w:szCs w:val="18"/>
                <w:lang w:val="en-GB"/>
              </w:rPr>
              <w:t>1,359</w:t>
            </w:r>
          </w:p>
        </w:tc>
        <w:tc>
          <w:tcPr>
            <w:tcW w:w="1368" w:type="dxa"/>
            <w:tcBorders>
              <w:bottom w:val="single" w:sz="4" w:space="0" w:color="auto"/>
            </w:tcBorders>
            <w:vAlign w:val="center"/>
          </w:tcPr>
          <w:p w14:paraId="7EB16E38" w14:textId="282440D0" w:rsidR="001F39F9" w:rsidRPr="00FA4B68" w:rsidRDefault="001F39F9" w:rsidP="001F39F9">
            <w:pPr>
              <w:ind w:right="-85"/>
              <w:jc w:val="right"/>
              <w:rPr>
                <w:rFonts w:ascii="Arial" w:eastAsia="Arial Unicode MS" w:hAnsi="Arial" w:cs="Arial"/>
                <w:color w:val="000000"/>
                <w:sz w:val="18"/>
                <w:szCs w:val="18"/>
                <w:lang w:val="en-GB"/>
              </w:rPr>
            </w:pPr>
            <w:r w:rsidRPr="001F39F9">
              <w:rPr>
                <w:rFonts w:ascii="Arial" w:eastAsia="Arial Unicode MS" w:hAnsi="Arial" w:cs="Arial"/>
                <w:color w:val="000000"/>
                <w:sz w:val="18"/>
                <w:szCs w:val="18"/>
                <w:lang w:val="en-GB"/>
              </w:rPr>
              <w:t>2,262</w:t>
            </w:r>
          </w:p>
        </w:tc>
        <w:tc>
          <w:tcPr>
            <w:tcW w:w="1368" w:type="dxa"/>
            <w:tcBorders>
              <w:bottom w:val="single" w:sz="4" w:space="0" w:color="auto"/>
            </w:tcBorders>
            <w:vAlign w:val="center"/>
          </w:tcPr>
          <w:p w14:paraId="77DE4F14" w14:textId="4F75B13F" w:rsidR="001F39F9" w:rsidRPr="00FA4B68" w:rsidRDefault="001F39F9" w:rsidP="001F39F9">
            <w:pPr>
              <w:ind w:right="-85"/>
              <w:jc w:val="right"/>
              <w:rPr>
                <w:rFonts w:ascii="Arial" w:hAnsi="Arial" w:cs="Arial"/>
                <w:color w:val="000000"/>
                <w:sz w:val="18"/>
                <w:szCs w:val="18"/>
              </w:rPr>
            </w:pPr>
            <w:r w:rsidRPr="00FA4B68">
              <w:rPr>
                <w:rFonts w:ascii="Arial" w:eastAsia="Arial Unicode MS" w:hAnsi="Arial" w:cs="Arial"/>
                <w:color w:val="000000"/>
                <w:sz w:val="18"/>
                <w:szCs w:val="18"/>
                <w:lang w:val="en-GB"/>
              </w:rPr>
              <w:t>1,359</w:t>
            </w:r>
          </w:p>
        </w:tc>
      </w:tr>
      <w:tr w:rsidR="001F39F9" w:rsidRPr="00FA4B68" w14:paraId="562F432B" w14:textId="77777777" w:rsidTr="000F4B28">
        <w:tc>
          <w:tcPr>
            <w:tcW w:w="3557" w:type="dxa"/>
            <w:vAlign w:val="center"/>
          </w:tcPr>
          <w:p w14:paraId="7EA77756" w14:textId="77777777" w:rsidR="001F39F9" w:rsidRPr="00FA4B68" w:rsidRDefault="001F39F9" w:rsidP="001F39F9">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799A24F6" w14:textId="77777777" w:rsidR="001F39F9" w:rsidRPr="00FA4B68" w:rsidRDefault="001F39F9" w:rsidP="001F39F9">
            <w:pPr>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2988E1FC" w14:textId="77777777" w:rsidR="001F39F9" w:rsidRPr="00FA4B68" w:rsidRDefault="001F39F9" w:rsidP="001F39F9">
            <w:pPr>
              <w:ind w:right="-85"/>
              <w:jc w:val="right"/>
              <w:rPr>
                <w:rFonts w:ascii="Arial" w:hAnsi="Arial" w:cs="Arial"/>
                <w:color w:val="000000"/>
                <w:sz w:val="18"/>
                <w:szCs w:val="18"/>
              </w:rPr>
            </w:pPr>
          </w:p>
        </w:tc>
        <w:tc>
          <w:tcPr>
            <w:tcW w:w="1368" w:type="dxa"/>
            <w:tcBorders>
              <w:top w:val="single" w:sz="4" w:space="0" w:color="auto"/>
            </w:tcBorders>
            <w:vAlign w:val="center"/>
          </w:tcPr>
          <w:p w14:paraId="03525AB1" w14:textId="77777777" w:rsidR="001F39F9" w:rsidRPr="00FA4B68" w:rsidRDefault="001F39F9" w:rsidP="001F39F9">
            <w:pPr>
              <w:ind w:right="-85"/>
              <w:jc w:val="right"/>
              <w:rPr>
                <w:rFonts w:ascii="Arial" w:eastAsia="Arial Unicode MS" w:hAnsi="Arial" w:cs="Arial"/>
                <w:color w:val="000000"/>
                <w:sz w:val="18"/>
                <w:szCs w:val="18"/>
              </w:rPr>
            </w:pPr>
          </w:p>
        </w:tc>
        <w:tc>
          <w:tcPr>
            <w:tcW w:w="1368" w:type="dxa"/>
            <w:tcBorders>
              <w:top w:val="single" w:sz="4" w:space="0" w:color="auto"/>
            </w:tcBorders>
            <w:vAlign w:val="center"/>
          </w:tcPr>
          <w:p w14:paraId="096DD91F" w14:textId="77777777" w:rsidR="001F39F9" w:rsidRPr="00FA4B68" w:rsidRDefault="001F39F9" w:rsidP="001F39F9">
            <w:pPr>
              <w:ind w:right="-85"/>
              <w:jc w:val="right"/>
              <w:rPr>
                <w:rFonts w:ascii="Arial" w:hAnsi="Arial" w:cs="Arial"/>
                <w:color w:val="000000"/>
                <w:sz w:val="18"/>
                <w:szCs w:val="18"/>
                <w:lang w:val="en-GB"/>
              </w:rPr>
            </w:pPr>
          </w:p>
        </w:tc>
      </w:tr>
      <w:tr w:rsidR="001F39F9" w:rsidRPr="00FA4B68" w14:paraId="59A97F6F" w14:textId="77777777" w:rsidTr="000F4B28">
        <w:tc>
          <w:tcPr>
            <w:tcW w:w="3557" w:type="dxa"/>
            <w:vAlign w:val="center"/>
          </w:tcPr>
          <w:p w14:paraId="6E30AF56" w14:textId="77777777" w:rsidR="001F39F9" w:rsidRPr="00FA4B68" w:rsidRDefault="001F39F9" w:rsidP="001F39F9">
            <w:pPr>
              <w:pStyle w:val="Footer"/>
              <w:tabs>
                <w:tab w:val="left" w:pos="720"/>
              </w:tabs>
              <w:ind w:right="-72"/>
              <w:rPr>
                <w:rFonts w:ascii="Arial" w:hAnsi="Arial" w:cs="Arial"/>
                <w:color w:val="000000"/>
                <w:sz w:val="18"/>
                <w:szCs w:val="18"/>
                <w:lang w:val="en-GB"/>
              </w:rPr>
            </w:pPr>
          </w:p>
        </w:tc>
        <w:tc>
          <w:tcPr>
            <w:tcW w:w="1368" w:type="dxa"/>
            <w:tcBorders>
              <w:bottom w:val="single" w:sz="4" w:space="0" w:color="auto"/>
            </w:tcBorders>
            <w:vAlign w:val="center"/>
          </w:tcPr>
          <w:p w14:paraId="5CC36848" w14:textId="6E693836" w:rsidR="001F39F9" w:rsidRPr="00FA4B68" w:rsidRDefault="001F39F9" w:rsidP="001F39F9">
            <w:pPr>
              <w:ind w:right="-85"/>
              <w:jc w:val="right"/>
              <w:rPr>
                <w:rFonts w:ascii="Arial" w:eastAsia="Arial Unicode MS" w:hAnsi="Arial" w:cs="Arial"/>
                <w:b/>
                <w:bCs/>
                <w:color w:val="000000"/>
                <w:sz w:val="18"/>
                <w:szCs w:val="18"/>
                <w:lang w:val="en-GB"/>
              </w:rPr>
            </w:pPr>
            <w:r w:rsidRPr="001F39F9">
              <w:rPr>
                <w:rFonts w:ascii="Arial" w:eastAsia="Arial Unicode MS" w:hAnsi="Arial" w:cs="Arial"/>
                <w:b/>
                <w:bCs/>
                <w:color w:val="000000"/>
                <w:sz w:val="18"/>
                <w:szCs w:val="18"/>
                <w:lang w:val="en-GB"/>
              </w:rPr>
              <w:t>2,262</w:t>
            </w:r>
          </w:p>
        </w:tc>
        <w:tc>
          <w:tcPr>
            <w:tcW w:w="1368" w:type="dxa"/>
            <w:tcBorders>
              <w:bottom w:val="single" w:sz="4" w:space="0" w:color="auto"/>
            </w:tcBorders>
            <w:vAlign w:val="center"/>
          </w:tcPr>
          <w:p w14:paraId="4F847DAD" w14:textId="332C1BCE" w:rsidR="001F39F9" w:rsidRPr="00FA4B68" w:rsidRDefault="001F39F9" w:rsidP="001F39F9">
            <w:pPr>
              <w:ind w:right="-85"/>
              <w:jc w:val="right"/>
              <w:rPr>
                <w:rFonts w:ascii="Arial" w:eastAsia="Arial Unicode MS" w:hAnsi="Arial" w:cs="Arial"/>
                <w:b/>
                <w:bCs/>
                <w:color w:val="000000"/>
                <w:sz w:val="18"/>
                <w:szCs w:val="18"/>
                <w:lang w:val="en-GB"/>
              </w:rPr>
            </w:pPr>
            <w:r w:rsidRPr="00FA4B68">
              <w:rPr>
                <w:rFonts w:ascii="Arial" w:eastAsia="Arial Unicode MS" w:hAnsi="Arial" w:cs="Arial"/>
                <w:b/>
                <w:bCs/>
                <w:color w:val="000000"/>
                <w:sz w:val="18"/>
                <w:szCs w:val="18"/>
                <w:lang w:val="en-GB"/>
              </w:rPr>
              <w:t>1,359</w:t>
            </w:r>
          </w:p>
        </w:tc>
        <w:tc>
          <w:tcPr>
            <w:tcW w:w="1368" w:type="dxa"/>
            <w:tcBorders>
              <w:bottom w:val="single" w:sz="4" w:space="0" w:color="auto"/>
            </w:tcBorders>
            <w:vAlign w:val="center"/>
          </w:tcPr>
          <w:p w14:paraId="28D648CA" w14:textId="11D72290" w:rsidR="001F39F9" w:rsidRPr="00FA4B68" w:rsidRDefault="001F39F9" w:rsidP="001F39F9">
            <w:pPr>
              <w:ind w:right="-85"/>
              <w:jc w:val="right"/>
              <w:rPr>
                <w:rFonts w:ascii="Arial" w:eastAsia="Arial Unicode MS" w:hAnsi="Arial" w:cs="Arial"/>
                <w:b/>
                <w:bCs/>
                <w:color w:val="000000"/>
                <w:sz w:val="18"/>
                <w:szCs w:val="18"/>
                <w:lang w:val="en-GB"/>
              </w:rPr>
            </w:pPr>
            <w:r w:rsidRPr="001F39F9">
              <w:rPr>
                <w:rFonts w:ascii="Arial" w:eastAsia="Arial Unicode MS" w:hAnsi="Arial" w:cs="Arial"/>
                <w:b/>
                <w:bCs/>
                <w:color w:val="000000"/>
                <w:sz w:val="18"/>
                <w:szCs w:val="18"/>
                <w:lang w:val="en-GB"/>
              </w:rPr>
              <w:t>2,262</w:t>
            </w:r>
          </w:p>
        </w:tc>
        <w:tc>
          <w:tcPr>
            <w:tcW w:w="1368" w:type="dxa"/>
            <w:tcBorders>
              <w:bottom w:val="single" w:sz="4" w:space="0" w:color="auto"/>
            </w:tcBorders>
            <w:vAlign w:val="center"/>
          </w:tcPr>
          <w:p w14:paraId="3FB33949" w14:textId="18B41C56" w:rsidR="001F39F9" w:rsidRPr="00FA4B68" w:rsidRDefault="001F39F9" w:rsidP="001F39F9">
            <w:pPr>
              <w:ind w:right="-85"/>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8,446</w:t>
            </w:r>
          </w:p>
        </w:tc>
      </w:tr>
      <w:tr w:rsidR="000F4B28" w:rsidRPr="00FA4B68" w14:paraId="1ABBF863" w14:textId="77777777" w:rsidTr="000F4B28">
        <w:tc>
          <w:tcPr>
            <w:tcW w:w="3557" w:type="dxa"/>
            <w:vAlign w:val="center"/>
          </w:tcPr>
          <w:p w14:paraId="568A9DF7" w14:textId="77777777" w:rsidR="000F4B28" w:rsidRPr="00FA4B68" w:rsidRDefault="000F4B28" w:rsidP="000F4B28">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1EDAE200" w14:textId="77777777" w:rsidR="000F4B28" w:rsidRPr="00FA4B68" w:rsidRDefault="000F4B28" w:rsidP="000F4B28">
            <w:pPr>
              <w:ind w:right="-85"/>
              <w:jc w:val="right"/>
              <w:rPr>
                <w:rFonts w:ascii="Arial" w:hAnsi="Arial" w:cs="Arial"/>
                <w:color w:val="000000"/>
                <w:sz w:val="18"/>
                <w:szCs w:val="18"/>
              </w:rPr>
            </w:pPr>
          </w:p>
        </w:tc>
        <w:tc>
          <w:tcPr>
            <w:tcW w:w="1368" w:type="dxa"/>
            <w:tcBorders>
              <w:top w:val="single" w:sz="4" w:space="0" w:color="auto"/>
            </w:tcBorders>
            <w:vAlign w:val="center"/>
          </w:tcPr>
          <w:p w14:paraId="4E1CE899" w14:textId="77777777" w:rsidR="000F4B28" w:rsidRPr="00FA4B68" w:rsidRDefault="000F4B28" w:rsidP="000F4B28">
            <w:pPr>
              <w:ind w:right="-85"/>
              <w:jc w:val="right"/>
              <w:rPr>
                <w:rFonts w:ascii="Arial" w:hAnsi="Arial" w:cs="Arial"/>
                <w:color w:val="000000"/>
                <w:sz w:val="18"/>
                <w:szCs w:val="18"/>
              </w:rPr>
            </w:pPr>
          </w:p>
        </w:tc>
        <w:tc>
          <w:tcPr>
            <w:tcW w:w="1368" w:type="dxa"/>
            <w:tcBorders>
              <w:top w:val="single" w:sz="4" w:space="0" w:color="auto"/>
            </w:tcBorders>
            <w:vAlign w:val="center"/>
          </w:tcPr>
          <w:p w14:paraId="4614242D" w14:textId="77777777" w:rsidR="000F4B28" w:rsidRPr="00FA4B68" w:rsidRDefault="000F4B28" w:rsidP="000F4B28">
            <w:pPr>
              <w:ind w:right="-85"/>
              <w:jc w:val="right"/>
              <w:rPr>
                <w:rFonts w:ascii="Arial" w:hAnsi="Arial" w:cs="Arial"/>
                <w:color w:val="000000"/>
                <w:sz w:val="18"/>
                <w:szCs w:val="18"/>
              </w:rPr>
            </w:pPr>
          </w:p>
        </w:tc>
        <w:tc>
          <w:tcPr>
            <w:tcW w:w="1368" w:type="dxa"/>
            <w:tcBorders>
              <w:top w:val="single" w:sz="4" w:space="0" w:color="auto"/>
            </w:tcBorders>
            <w:vAlign w:val="center"/>
          </w:tcPr>
          <w:p w14:paraId="0DBCB016" w14:textId="77777777" w:rsidR="000F4B28" w:rsidRPr="00FA4B68" w:rsidRDefault="000F4B28" w:rsidP="000F4B28">
            <w:pPr>
              <w:ind w:right="-85"/>
              <w:jc w:val="right"/>
              <w:rPr>
                <w:rFonts w:ascii="Arial" w:hAnsi="Arial" w:cs="Arial"/>
                <w:color w:val="000000"/>
                <w:sz w:val="18"/>
                <w:szCs w:val="18"/>
              </w:rPr>
            </w:pPr>
          </w:p>
        </w:tc>
      </w:tr>
      <w:tr w:rsidR="000F4B28" w:rsidRPr="00FA4B68" w14:paraId="3ABC3D58" w14:textId="77777777" w:rsidTr="000F4B28">
        <w:tc>
          <w:tcPr>
            <w:tcW w:w="3557" w:type="dxa"/>
            <w:vAlign w:val="center"/>
          </w:tcPr>
          <w:p w14:paraId="3834B0E0" w14:textId="77777777" w:rsidR="000F4B28" w:rsidRPr="00FA4B68" w:rsidRDefault="000F4B28" w:rsidP="000F4B28">
            <w:pPr>
              <w:pStyle w:val="Footer"/>
              <w:tabs>
                <w:tab w:val="left" w:pos="720"/>
              </w:tabs>
              <w:ind w:right="-72"/>
              <w:rPr>
                <w:rFonts w:ascii="Arial" w:hAnsi="Arial" w:cs="Arial"/>
                <w:color w:val="000000"/>
                <w:sz w:val="18"/>
                <w:szCs w:val="18"/>
                <w:lang w:val="en-GB"/>
              </w:rPr>
            </w:pPr>
            <w:r w:rsidRPr="00FA4B68">
              <w:rPr>
                <w:rFonts w:ascii="Arial" w:hAnsi="Arial" w:cs="Arial"/>
                <w:b/>
                <w:bCs/>
                <w:snapToGrid w:val="0"/>
                <w:color w:val="000000"/>
                <w:sz w:val="18"/>
                <w:szCs w:val="18"/>
                <w:lang w:val="en-GB" w:eastAsia="th-TH"/>
              </w:rPr>
              <w:t>Research and development expenses</w:t>
            </w:r>
          </w:p>
        </w:tc>
        <w:tc>
          <w:tcPr>
            <w:tcW w:w="1368" w:type="dxa"/>
            <w:vAlign w:val="center"/>
          </w:tcPr>
          <w:p w14:paraId="58726315" w14:textId="77777777" w:rsidR="000F4B28" w:rsidRPr="00FA4B68" w:rsidRDefault="000F4B28" w:rsidP="000F4B28">
            <w:pPr>
              <w:ind w:right="-85"/>
              <w:jc w:val="right"/>
              <w:rPr>
                <w:rFonts w:ascii="Arial" w:hAnsi="Arial" w:cs="Arial"/>
                <w:color w:val="000000"/>
                <w:sz w:val="18"/>
                <w:szCs w:val="18"/>
              </w:rPr>
            </w:pPr>
          </w:p>
        </w:tc>
        <w:tc>
          <w:tcPr>
            <w:tcW w:w="1368" w:type="dxa"/>
            <w:vAlign w:val="center"/>
          </w:tcPr>
          <w:p w14:paraId="374FF113" w14:textId="77777777" w:rsidR="000F4B28" w:rsidRPr="00FA4B68" w:rsidRDefault="000F4B28" w:rsidP="000F4B28">
            <w:pPr>
              <w:ind w:right="-85"/>
              <w:jc w:val="right"/>
              <w:rPr>
                <w:rFonts w:ascii="Arial" w:hAnsi="Arial" w:cs="Arial"/>
                <w:color w:val="000000"/>
                <w:sz w:val="18"/>
                <w:szCs w:val="18"/>
              </w:rPr>
            </w:pPr>
          </w:p>
        </w:tc>
        <w:tc>
          <w:tcPr>
            <w:tcW w:w="1368" w:type="dxa"/>
            <w:vAlign w:val="center"/>
          </w:tcPr>
          <w:p w14:paraId="10E03495" w14:textId="77777777" w:rsidR="000F4B28" w:rsidRPr="00FA4B68" w:rsidRDefault="000F4B28" w:rsidP="000F4B28">
            <w:pPr>
              <w:ind w:right="-85"/>
              <w:jc w:val="right"/>
              <w:rPr>
                <w:rFonts w:ascii="Arial" w:hAnsi="Arial" w:cs="Arial"/>
                <w:color w:val="000000"/>
                <w:sz w:val="18"/>
                <w:szCs w:val="18"/>
              </w:rPr>
            </w:pPr>
          </w:p>
        </w:tc>
        <w:tc>
          <w:tcPr>
            <w:tcW w:w="1368" w:type="dxa"/>
            <w:vAlign w:val="center"/>
          </w:tcPr>
          <w:p w14:paraId="044DE0F8" w14:textId="77777777" w:rsidR="000F4B28" w:rsidRPr="00FA4B68" w:rsidRDefault="000F4B28" w:rsidP="000F4B28">
            <w:pPr>
              <w:ind w:right="-85"/>
              <w:jc w:val="right"/>
              <w:rPr>
                <w:rFonts w:ascii="Arial" w:hAnsi="Arial" w:cs="Arial"/>
                <w:color w:val="000000"/>
                <w:sz w:val="18"/>
                <w:szCs w:val="18"/>
              </w:rPr>
            </w:pPr>
          </w:p>
        </w:tc>
      </w:tr>
      <w:tr w:rsidR="000F4B28" w:rsidRPr="00FA4B68" w14:paraId="2C1DD4EF" w14:textId="77777777" w:rsidTr="000F4B28">
        <w:tc>
          <w:tcPr>
            <w:tcW w:w="3557" w:type="dxa"/>
            <w:vAlign w:val="center"/>
          </w:tcPr>
          <w:p w14:paraId="628A3C19" w14:textId="77777777" w:rsidR="000F4B28" w:rsidRPr="00FA4B68" w:rsidRDefault="000F4B28" w:rsidP="000F4B28">
            <w:pPr>
              <w:pStyle w:val="Footer"/>
              <w:tabs>
                <w:tab w:val="left" w:pos="720"/>
              </w:tabs>
              <w:ind w:right="-72"/>
              <w:rPr>
                <w:rFonts w:ascii="Arial" w:hAnsi="Arial" w:cs="Arial"/>
                <w:color w:val="000000"/>
                <w:sz w:val="18"/>
                <w:szCs w:val="18"/>
                <w:lang w:val="en-GB"/>
              </w:rPr>
            </w:pPr>
            <w:r w:rsidRPr="00FA4B68">
              <w:rPr>
                <w:rFonts w:ascii="Arial" w:hAnsi="Arial" w:cs="Arial"/>
                <w:color w:val="000000"/>
                <w:sz w:val="18"/>
                <w:szCs w:val="18"/>
                <w:lang w:val="en-GB"/>
              </w:rPr>
              <w:t>Subsidiary</w:t>
            </w:r>
          </w:p>
        </w:tc>
        <w:tc>
          <w:tcPr>
            <w:tcW w:w="1368" w:type="dxa"/>
            <w:vAlign w:val="center"/>
          </w:tcPr>
          <w:p w14:paraId="6C3070D5" w14:textId="3D61F9DA" w:rsidR="000F4B28" w:rsidRPr="00FA4B68" w:rsidRDefault="0032725F" w:rsidP="000F4B28">
            <w:pPr>
              <w:pStyle w:val="10"/>
              <w:widowControl/>
              <w:ind w:right="-85"/>
              <w:jc w:val="right"/>
              <w:rPr>
                <w:rFonts w:ascii="Arial" w:hAnsi="Arial" w:cs="Arial"/>
                <w:color w:val="000000"/>
                <w:sz w:val="18"/>
                <w:szCs w:val="18"/>
                <w:lang w:val="en-GB"/>
              </w:rPr>
            </w:pPr>
            <w:r w:rsidRPr="0032725F">
              <w:rPr>
                <w:rFonts w:ascii="Arial" w:hAnsi="Arial" w:cs="Arial"/>
                <w:color w:val="000000"/>
                <w:sz w:val="18"/>
                <w:szCs w:val="18"/>
                <w:lang w:val="en-GB"/>
              </w:rPr>
              <w:t>-</w:t>
            </w:r>
          </w:p>
        </w:tc>
        <w:tc>
          <w:tcPr>
            <w:tcW w:w="1368" w:type="dxa"/>
            <w:vAlign w:val="center"/>
          </w:tcPr>
          <w:p w14:paraId="19658ED9" w14:textId="574547E9" w:rsidR="000F4B28" w:rsidRPr="00FA4B68" w:rsidRDefault="000F4B28" w:rsidP="000F4B28">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w:t>
            </w:r>
          </w:p>
        </w:tc>
        <w:tc>
          <w:tcPr>
            <w:tcW w:w="1368" w:type="dxa"/>
            <w:vAlign w:val="center"/>
          </w:tcPr>
          <w:p w14:paraId="6825CADC" w14:textId="6AAA0FA7" w:rsidR="000F4B28" w:rsidRPr="00FA4B68" w:rsidRDefault="002A16CD" w:rsidP="000F4B28">
            <w:pPr>
              <w:pStyle w:val="10"/>
              <w:widowControl/>
              <w:ind w:right="-85"/>
              <w:jc w:val="right"/>
              <w:rPr>
                <w:rFonts w:ascii="Arial" w:hAnsi="Arial" w:cs="Arial"/>
                <w:color w:val="000000"/>
                <w:sz w:val="18"/>
                <w:szCs w:val="18"/>
                <w:lang w:val="en-GB"/>
              </w:rPr>
            </w:pPr>
            <w:r w:rsidRPr="002A16CD">
              <w:rPr>
                <w:rFonts w:ascii="Arial" w:hAnsi="Arial" w:cs="Arial"/>
                <w:color w:val="000000"/>
                <w:sz w:val="18"/>
                <w:szCs w:val="18"/>
                <w:lang w:val="en-GB"/>
              </w:rPr>
              <w:t>53,685</w:t>
            </w:r>
          </w:p>
        </w:tc>
        <w:tc>
          <w:tcPr>
            <w:tcW w:w="1368" w:type="dxa"/>
            <w:vAlign w:val="center"/>
          </w:tcPr>
          <w:p w14:paraId="0CE44453" w14:textId="0645EB0C" w:rsidR="000F4B28" w:rsidRPr="00FA4B68" w:rsidRDefault="000F4B28" w:rsidP="000F4B28">
            <w:pPr>
              <w:pStyle w:val="10"/>
              <w:widowControl/>
              <w:ind w:right="-85"/>
              <w:jc w:val="right"/>
              <w:rPr>
                <w:rFonts w:ascii="Arial" w:hAnsi="Arial" w:cs="Arial"/>
                <w:color w:val="000000"/>
                <w:sz w:val="18"/>
                <w:szCs w:val="18"/>
              </w:rPr>
            </w:pPr>
            <w:r w:rsidRPr="00FA4B68">
              <w:rPr>
                <w:rFonts w:ascii="Arial" w:hAnsi="Arial" w:cs="Arial"/>
                <w:color w:val="000000"/>
                <w:sz w:val="18"/>
                <w:szCs w:val="18"/>
                <w:lang w:val="en-GB"/>
              </w:rPr>
              <w:t>53,620</w:t>
            </w:r>
          </w:p>
        </w:tc>
      </w:tr>
      <w:tr w:rsidR="000F4B28" w:rsidRPr="00FA4B68" w14:paraId="3DA9E169" w14:textId="77777777" w:rsidTr="000F4B28">
        <w:tc>
          <w:tcPr>
            <w:tcW w:w="3557" w:type="dxa"/>
            <w:vAlign w:val="center"/>
          </w:tcPr>
          <w:p w14:paraId="0F7E91D2" w14:textId="77777777" w:rsidR="000F4B28" w:rsidRPr="00FA4B68" w:rsidRDefault="000F4B28" w:rsidP="000F4B28">
            <w:pPr>
              <w:pStyle w:val="Footer"/>
              <w:tabs>
                <w:tab w:val="left" w:pos="720"/>
              </w:tabs>
              <w:ind w:right="-72"/>
              <w:rPr>
                <w:rFonts w:ascii="Arial" w:hAnsi="Arial" w:cs="Arial"/>
                <w:snapToGrid w:val="0"/>
                <w:color w:val="000000"/>
                <w:sz w:val="18"/>
                <w:szCs w:val="18"/>
                <w:lang w:val="en-GB" w:eastAsia="th-TH"/>
              </w:rPr>
            </w:pPr>
            <w:r w:rsidRPr="00FA4B68">
              <w:rPr>
                <w:rFonts w:ascii="Arial" w:hAnsi="Arial" w:cs="Arial"/>
                <w:snapToGrid w:val="0"/>
                <w:color w:val="000000"/>
                <w:sz w:val="18"/>
                <w:szCs w:val="18"/>
                <w:lang w:eastAsia="th-TH"/>
              </w:rPr>
              <w:t>Related party</w:t>
            </w:r>
          </w:p>
        </w:tc>
        <w:tc>
          <w:tcPr>
            <w:tcW w:w="1368" w:type="dxa"/>
            <w:tcBorders>
              <w:bottom w:val="single" w:sz="4" w:space="0" w:color="auto"/>
            </w:tcBorders>
            <w:vAlign w:val="center"/>
          </w:tcPr>
          <w:p w14:paraId="05ACD339" w14:textId="16BC2B4E" w:rsidR="000F4B28" w:rsidRPr="00FA4B68" w:rsidRDefault="001C7F0B" w:rsidP="000F4B28">
            <w:pPr>
              <w:pStyle w:val="10"/>
              <w:widowControl/>
              <w:ind w:right="-85"/>
              <w:jc w:val="right"/>
              <w:rPr>
                <w:rFonts w:ascii="Arial" w:hAnsi="Arial" w:cs="Arial"/>
                <w:color w:val="000000"/>
                <w:sz w:val="18"/>
                <w:szCs w:val="18"/>
                <w:lang w:val="en-GB"/>
              </w:rPr>
            </w:pPr>
            <w:r w:rsidRPr="001C7F0B">
              <w:rPr>
                <w:rFonts w:ascii="Arial" w:hAnsi="Arial" w:cs="Arial"/>
                <w:color w:val="000000"/>
                <w:sz w:val="18"/>
                <w:szCs w:val="18"/>
                <w:lang w:val="en-GB"/>
              </w:rPr>
              <w:t>246</w:t>
            </w:r>
          </w:p>
        </w:tc>
        <w:tc>
          <w:tcPr>
            <w:tcW w:w="1368" w:type="dxa"/>
            <w:tcBorders>
              <w:bottom w:val="single" w:sz="4" w:space="0" w:color="auto"/>
            </w:tcBorders>
            <w:vAlign w:val="center"/>
          </w:tcPr>
          <w:p w14:paraId="522FF272" w14:textId="37B76A54" w:rsidR="000F4B28" w:rsidRPr="00FA4B68" w:rsidRDefault="000F4B28" w:rsidP="000F4B28">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1,067</w:t>
            </w:r>
          </w:p>
        </w:tc>
        <w:tc>
          <w:tcPr>
            <w:tcW w:w="1368" w:type="dxa"/>
            <w:tcBorders>
              <w:bottom w:val="single" w:sz="4" w:space="0" w:color="auto"/>
            </w:tcBorders>
            <w:vAlign w:val="center"/>
          </w:tcPr>
          <w:p w14:paraId="1474D6DC" w14:textId="5A35F204" w:rsidR="000F4B28" w:rsidRPr="00FA4B68" w:rsidRDefault="002A16CD" w:rsidP="000F4B28">
            <w:pPr>
              <w:pStyle w:val="10"/>
              <w:widowControl/>
              <w:ind w:right="-85"/>
              <w:jc w:val="right"/>
              <w:rPr>
                <w:rFonts w:ascii="Arial" w:hAnsi="Arial" w:cs="Arial"/>
                <w:color w:val="000000"/>
                <w:sz w:val="18"/>
                <w:szCs w:val="18"/>
                <w:lang w:val="en-GB"/>
              </w:rPr>
            </w:pPr>
            <w:r w:rsidRPr="002A16CD">
              <w:rPr>
                <w:rFonts w:ascii="Arial" w:hAnsi="Arial" w:cs="Arial"/>
                <w:color w:val="000000"/>
                <w:sz w:val="18"/>
                <w:szCs w:val="18"/>
                <w:lang w:val="en-GB"/>
              </w:rPr>
              <w:t>-</w:t>
            </w:r>
          </w:p>
        </w:tc>
        <w:tc>
          <w:tcPr>
            <w:tcW w:w="1368" w:type="dxa"/>
            <w:tcBorders>
              <w:bottom w:val="single" w:sz="4" w:space="0" w:color="auto"/>
            </w:tcBorders>
            <w:vAlign w:val="center"/>
          </w:tcPr>
          <w:p w14:paraId="6163686C" w14:textId="780879E4" w:rsidR="000F4B28" w:rsidRPr="00FA4B68" w:rsidRDefault="000F4B28" w:rsidP="000F4B28">
            <w:pPr>
              <w:pStyle w:val="10"/>
              <w:widowControl/>
              <w:ind w:right="-85"/>
              <w:jc w:val="right"/>
              <w:rPr>
                <w:rFonts w:ascii="Arial" w:hAnsi="Arial" w:cs="Arial"/>
                <w:color w:val="000000"/>
                <w:sz w:val="18"/>
                <w:szCs w:val="18"/>
              </w:rPr>
            </w:pPr>
            <w:r w:rsidRPr="00FA4B68">
              <w:rPr>
                <w:rFonts w:ascii="Arial" w:hAnsi="Arial" w:cs="Arial"/>
                <w:color w:val="000000"/>
                <w:sz w:val="18"/>
                <w:szCs w:val="18"/>
                <w:lang w:val="en-GB"/>
              </w:rPr>
              <w:t>-</w:t>
            </w:r>
          </w:p>
        </w:tc>
      </w:tr>
      <w:tr w:rsidR="000F4B28" w:rsidRPr="00FA4B68" w14:paraId="3DD284C6" w14:textId="77777777" w:rsidTr="000F4B28">
        <w:tc>
          <w:tcPr>
            <w:tcW w:w="3557" w:type="dxa"/>
            <w:vAlign w:val="center"/>
          </w:tcPr>
          <w:p w14:paraId="39393B62" w14:textId="77777777" w:rsidR="000F4B28" w:rsidRPr="00FA4B68" w:rsidRDefault="000F4B28" w:rsidP="000F4B28">
            <w:pPr>
              <w:pStyle w:val="Footer"/>
              <w:tabs>
                <w:tab w:val="left" w:pos="720"/>
              </w:tabs>
              <w:ind w:right="-72"/>
              <w:rPr>
                <w:rFonts w:ascii="Arial" w:hAnsi="Arial" w:cs="Arial"/>
                <w:b/>
                <w:bCs/>
                <w:snapToGrid w:val="0"/>
                <w:color w:val="000000"/>
                <w:sz w:val="18"/>
                <w:szCs w:val="18"/>
                <w:lang w:val="en-GB" w:eastAsia="th-TH"/>
              </w:rPr>
            </w:pPr>
          </w:p>
        </w:tc>
        <w:tc>
          <w:tcPr>
            <w:tcW w:w="1368" w:type="dxa"/>
            <w:tcBorders>
              <w:top w:val="single" w:sz="4" w:space="0" w:color="auto"/>
            </w:tcBorders>
            <w:vAlign w:val="center"/>
          </w:tcPr>
          <w:p w14:paraId="63A7E7F4" w14:textId="77777777" w:rsidR="000F4B28" w:rsidRPr="00FA4B68" w:rsidRDefault="000F4B28" w:rsidP="000F4B28">
            <w:pPr>
              <w:ind w:right="-85"/>
              <w:jc w:val="right"/>
              <w:rPr>
                <w:rFonts w:ascii="Arial" w:hAnsi="Arial" w:cs="Arial"/>
                <w:color w:val="000000"/>
                <w:sz w:val="18"/>
                <w:szCs w:val="18"/>
                <w:lang w:val="en-GB" w:eastAsia="en-GB"/>
              </w:rPr>
            </w:pPr>
          </w:p>
        </w:tc>
        <w:tc>
          <w:tcPr>
            <w:tcW w:w="1368" w:type="dxa"/>
            <w:tcBorders>
              <w:top w:val="single" w:sz="4" w:space="0" w:color="auto"/>
            </w:tcBorders>
            <w:vAlign w:val="center"/>
          </w:tcPr>
          <w:p w14:paraId="3B7A752D" w14:textId="77777777" w:rsidR="000F4B28" w:rsidRPr="00FA4B68" w:rsidRDefault="000F4B28" w:rsidP="000F4B28">
            <w:pPr>
              <w:ind w:right="-85"/>
              <w:jc w:val="right"/>
              <w:rPr>
                <w:rFonts w:ascii="Arial" w:hAnsi="Arial" w:cs="Arial"/>
                <w:color w:val="000000"/>
                <w:sz w:val="18"/>
                <w:szCs w:val="18"/>
              </w:rPr>
            </w:pPr>
          </w:p>
        </w:tc>
        <w:tc>
          <w:tcPr>
            <w:tcW w:w="1368" w:type="dxa"/>
            <w:tcBorders>
              <w:top w:val="single" w:sz="4" w:space="0" w:color="auto"/>
            </w:tcBorders>
            <w:vAlign w:val="center"/>
          </w:tcPr>
          <w:p w14:paraId="63EE0AA6" w14:textId="77777777" w:rsidR="000F4B28" w:rsidRPr="00FA4B68" w:rsidRDefault="000F4B28" w:rsidP="000F4B28">
            <w:pPr>
              <w:ind w:right="-85"/>
              <w:jc w:val="right"/>
              <w:rPr>
                <w:rFonts w:ascii="Arial" w:hAnsi="Arial" w:cs="Arial"/>
                <w:color w:val="000000"/>
                <w:sz w:val="18"/>
                <w:szCs w:val="18"/>
              </w:rPr>
            </w:pPr>
          </w:p>
        </w:tc>
        <w:tc>
          <w:tcPr>
            <w:tcW w:w="1368" w:type="dxa"/>
            <w:tcBorders>
              <w:top w:val="single" w:sz="4" w:space="0" w:color="auto"/>
            </w:tcBorders>
            <w:vAlign w:val="center"/>
          </w:tcPr>
          <w:p w14:paraId="3E1B7133" w14:textId="77777777" w:rsidR="000F4B28" w:rsidRPr="00FA4B68" w:rsidRDefault="000F4B28" w:rsidP="000F4B28">
            <w:pPr>
              <w:ind w:right="-85"/>
              <w:jc w:val="right"/>
              <w:rPr>
                <w:rFonts w:ascii="Arial" w:hAnsi="Arial" w:cs="Arial"/>
                <w:color w:val="000000"/>
                <w:sz w:val="18"/>
                <w:szCs w:val="18"/>
              </w:rPr>
            </w:pPr>
          </w:p>
        </w:tc>
      </w:tr>
      <w:tr w:rsidR="000F4B28" w:rsidRPr="00FA4B68" w14:paraId="4752F6FC" w14:textId="77777777" w:rsidTr="000F4B28">
        <w:tc>
          <w:tcPr>
            <w:tcW w:w="3557" w:type="dxa"/>
            <w:vAlign w:val="center"/>
          </w:tcPr>
          <w:p w14:paraId="503C7233" w14:textId="77777777" w:rsidR="000F4B28" w:rsidRPr="00FA4B68" w:rsidRDefault="000F4B28" w:rsidP="000F4B28">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vAlign w:val="center"/>
          </w:tcPr>
          <w:p w14:paraId="39F5F94D" w14:textId="780AFC0F" w:rsidR="000F4B28" w:rsidRPr="00FA4B68" w:rsidRDefault="001C7F0B" w:rsidP="000F4B28">
            <w:pPr>
              <w:ind w:right="-85"/>
              <w:jc w:val="right"/>
              <w:rPr>
                <w:rFonts w:ascii="Arial" w:hAnsi="Arial" w:cs="Arial"/>
                <w:b/>
                <w:bCs/>
                <w:color w:val="000000"/>
                <w:sz w:val="18"/>
                <w:szCs w:val="18"/>
                <w:lang w:val="en-GB"/>
              </w:rPr>
            </w:pPr>
            <w:r w:rsidRPr="001C7F0B">
              <w:rPr>
                <w:rFonts w:ascii="Arial" w:hAnsi="Arial" w:cs="Arial"/>
                <w:b/>
                <w:bCs/>
                <w:color w:val="000000"/>
                <w:sz w:val="18"/>
                <w:szCs w:val="18"/>
                <w:lang w:val="en-GB"/>
              </w:rPr>
              <w:t>246</w:t>
            </w:r>
          </w:p>
        </w:tc>
        <w:tc>
          <w:tcPr>
            <w:tcW w:w="1368" w:type="dxa"/>
            <w:tcBorders>
              <w:bottom w:val="single" w:sz="4" w:space="0" w:color="auto"/>
            </w:tcBorders>
            <w:vAlign w:val="center"/>
          </w:tcPr>
          <w:p w14:paraId="2C69D298" w14:textId="796A3126" w:rsidR="000F4B28" w:rsidRPr="00FA4B68" w:rsidRDefault="000F4B28" w:rsidP="000F4B28">
            <w:pPr>
              <w:ind w:right="-85"/>
              <w:jc w:val="right"/>
              <w:rPr>
                <w:rFonts w:ascii="Arial" w:hAnsi="Arial" w:cs="Arial"/>
                <w:b/>
                <w:bCs/>
                <w:color w:val="000000"/>
                <w:sz w:val="18"/>
                <w:szCs w:val="18"/>
                <w:lang w:val="en-GB"/>
              </w:rPr>
            </w:pPr>
            <w:r w:rsidRPr="00FA4B68">
              <w:rPr>
                <w:rFonts w:ascii="Arial" w:hAnsi="Arial" w:cs="Arial"/>
                <w:b/>
                <w:bCs/>
                <w:color w:val="000000"/>
                <w:sz w:val="18"/>
                <w:szCs w:val="18"/>
                <w:lang w:val="en-GB"/>
              </w:rPr>
              <w:t>1,067</w:t>
            </w:r>
          </w:p>
        </w:tc>
        <w:tc>
          <w:tcPr>
            <w:tcW w:w="1368" w:type="dxa"/>
            <w:tcBorders>
              <w:bottom w:val="single" w:sz="4" w:space="0" w:color="auto"/>
            </w:tcBorders>
            <w:vAlign w:val="center"/>
          </w:tcPr>
          <w:p w14:paraId="72C0DFF7" w14:textId="77B5B672" w:rsidR="000F4B28" w:rsidRPr="00FA4B68" w:rsidRDefault="002A16CD" w:rsidP="000F4B28">
            <w:pPr>
              <w:ind w:right="-85"/>
              <w:jc w:val="right"/>
              <w:rPr>
                <w:rFonts w:ascii="Arial" w:hAnsi="Arial" w:cs="Arial"/>
                <w:b/>
                <w:bCs/>
                <w:color w:val="000000"/>
                <w:sz w:val="18"/>
                <w:szCs w:val="18"/>
                <w:lang w:val="en-GB"/>
              </w:rPr>
            </w:pPr>
            <w:r w:rsidRPr="002A16CD">
              <w:rPr>
                <w:rFonts w:ascii="Arial" w:hAnsi="Arial" w:cs="Arial"/>
                <w:b/>
                <w:bCs/>
                <w:color w:val="000000"/>
                <w:sz w:val="18"/>
                <w:szCs w:val="18"/>
                <w:lang w:val="en-GB"/>
              </w:rPr>
              <w:t>53,685</w:t>
            </w:r>
          </w:p>
        </w:tc>
        <w:tc>
          <w:tcPr>
            <w:tcW w:w="1368" w:type="dxa"/>
            <w:tcBorders>
              <w:bottom w:val="single" w:sz="4" w:space="0" w:color="auto"/>
            </w:tcBorders>
            <w:vAlign w:val="center"/>
          </w:tcPr>
          <w:p w14:paraId="6C5D0342" w14:textId="431E5E30" w:rsidR="000F4B28" w:rsidRPr="00FA4B68" w:rsidRDefault="000F4B28" w:rsidP="000F4B28">
            <w:pPr>
              <w:ind w:right="-85"/>
              <w:jc w:val="right"/>
              <w:rPr>
                <w:rFonts w:ascii="Arial" w:hAnsi="Arial" w:cs="Arial"/>
                <w:b/>
                <w:bCs/>
                <w:color w:val="000000"/>
                <w:sz w:val="18"/>
                <w:szCs w:val="18"/>
              </w:rPr>
            </w:pPr>
            <w:r w:rsidRPr="00FA4B68">
              <w:rPr>
                <w:rFonts w:ascii="Arial" w:hAnsi="Arial" w:cs="Arial"/>
                <w:b/>
                <w:bCs/>
                <w:color w:val="000000"/>
                <w:sz w:val="18"/>
                <w:szCs w:val="18"/>
                <w:lang w:val="en-GB"/>
              </w:rPr>
              <w:t>53,620</w:t>
            </w:r>
          </w:p>
        </w:tc>
      </w:tr>
      <w:tr w:rsidR="000F4B28" w:rsidRPr="00FA4B68" w14:paraId="51CDD719" w14:textId="77777777" w:rsidTr="000F4B28">
        <w:tc>
          <w:tcPr>
            <w:tcW w:w="3557" w:type="dxa"/>
            <w:vAlign w:val="bottom"/>
          </w:tcPr>
          <w:p w14:paraId="0052BE52" w14:textId="77777777" w:rsidR="000F4B28" w:rsidRPr="00FA4B68" w:rsidRDefault="000F4B28">
            <w:pPr>
              <w:pStyle w:val="Footer"/>
              <w:tabs>
                <w:tab w:val="left" w:pos="720"/>
              </w:tabs>
              <w:ind w:right="-72"/>
              <w:rPr>
                <w:rFonts w:ascii="Arial" w:hAnsi="Arial" w:cs="Arial"/>
                <w:color w:val="000000"/>
                <w:sz w:val="18"/>
                <w:szCs w:val="18"/>
                <w:lang w:val="en-GB"/>
              </w:rPr>
            </w:pPr>
          </w:p>
        </w:tc>
        <w:tc>
          <w:tcPr>
            <w:tcW w:w="1368" w:type="dxa"/>
            <w:tcBorders>
              <w:top w:val="single" w:sz="4" w:space="0" w:color="auto"/>
            </w:tcBorders>
            <w:vAlign w:val="center"/>
          </w:tcPr>
          <w:p w14:paraId="015BFC13" w14:textId="77777777" w:rsidR="000F4B28" w:rsidRPr="00FA4B68" w:rsidRDefault="000F4B28">
            <w:pPr>
              <w:ind w:right="-85"/>
              <w:jc w:val="right"/>
              <w:rPr>
                <w:rFonts w:ascii="Arial" w:hAnsi="Arial" w:cs="Arial"/>
                <w:color w:val="000000"/>
                <w:sz w:val="18"/>
                <w:szCs w:val="18"/>
                <w:lang w:val="en-GB" w:eastAsia="en-GB"/>
              </w:rPr>
            </w:pPr>
          </w:p>
        </w:tc>
        <w:tc>
          <w:tcPr>
            <w:tcW w:w="1368" w:type="dxa"/>
            <w:tcBorders>
              <w:top w:val="single" w:sz="4" w:space="0" w:color="auto"/>
            </w:tcBorders>
            <w:vAlign w:val="center"/>
          </w:tcPr>
          <w:p w14:paraId="40E225CB" w14:textId="77777777" w:rsidR="000F4B28" w:rsidRPr="00FA4B68" w:rsidRDefault="000F4B28">
            <w:pPr>
              <w:ind w:right="-85"/>
              <w:jc w:val="right"/>
              <w:rPr>
                <w:rFonts w:ascii="Arial" w:hAnsi="Arial" w:cs="Arial"/>
                <w:color w:val="000000"/>
                <w:sz w:val="18"/>
                <w:szCs w:val="18"/>
              </w:rPr>
            </w:pPr>
          </w:p>
        </w:tc>
        <w:tc>
          <w:tcPr>
            <w:tcW w:w="1368" w:type="dxa"/>
            <w:tcBorders>
              <w:top w:val="single" w:sz="4" w:space="0" w:color="auto"/>
            </w:tcBorders>
            <w:vAlign w:val="center"/>
          </w:tcPr>
          <w:p w14:paraId="3ED0AA22" w14:textId="77777777" w:rsidR="000F4B28" w:rsidRPr="00FA4B68" w:rsidRDefault="000F4B28">
            <w:pPr>
              <w:ind w:right="-85"/>
              <w:jc w:val="right"/>
              <w:rPr>
                <w:rFonts w:ascii="Arial" w:hAnsi="Arial" w:cs="Arial"/>
                <w:color w:val="000000"/>
                <w:sz w:val="18"/>
                <w:szCs w:val="18"/>
              </w:rPr>
            </w:pPr>
          </w:p>
        </w:tc>
        <w:tc>
          <w:tcPr>
            <w:tcW w:w="1368" w:type="dxa"/>
            <w:tcBorders>
              <w:top w:val="single" w:sz="4" w:space="0" w:color="auto"/>
            </w:tcBorders>
            <w:vAlign w:val="center"/>
          </w:tcPr>
          <w:p w14:paraId="661BC127" w14:textId="77777777" w:rsidR="000F4B28" w:rsidRPr="00FA4B68" w:rsidRDefault="000F4B28">
            <w:pPr>
              <w:ind w:right="-85"/>
              <w:jc w:val="right"/>
              <w:rPr>
                <w:rFonts w:ascii="Arial" w:hAnsi="Arial" w:cs="Arial"/>
                <w:color w:val="000000"/>
                <w:sz w:val="18"/>
                <w:szCs w:val="18"/>
              </w:rPr>
            </w:pPr>
          </w:p>
        </w:tc>
      </w:tr>
      <w:tr w:rsidR="000F4B28" w:rsidRPr="00FA4B68" w14:paraId="71E8F01F" w14:textId="77777777" w:rsidTr="000F4B28">
        <w:tc>
          <w:tcPr>
            <w:tcW w:w="3557" w:type="dxa"/>
            <w:vAlign w:val="bottom"/>
          </w:tcPr>
          <w:p w14:paraId="60C1C36E" w14:textId="77777777" w:rsidR="000F4B28" w:rsidRPr="00FA4B68" w:rsidRDefault="000F4B28">
            <w:pPr>
              <w:pStyle w:val="Footer"/>
              <w:tabs>
                <w:tab w:val="left" w:pos="720"/>
              </w:tabs>
              <w:ind w:right="-72"/>
              <w:rPr>
                <w:rFonts w:ascii="Arial" w:hAnsi="Arial" w:cs="Arial"/>
                <w:b/>
                <w:bCs/>
                <w:snapToGrid w:val="0"/>
                <w:color w:val="000000"/>
                <w:sz w:val="18"/>
                <w:szCs w:val="18"/>
                <w:lang w:val="en-GB" w:eastAsia="th-TH"/>
              </w:rPr>
            </w:pPr>
            <w:r w:rsidRPr="00FA4B68">
              <w:rPr>
                <w:rFonts w:ascii="Arial" w:hAnsi="Arial" w:cs="Arial"/>
                <w:b/>
                <w:bCs/>
                <w:snapToGrid w:val="0"/>
                <w:color w:val="000000"/>
                <w:sz w:val="18"/>
                <w:szCs w:val="18"/>
                <w:lang w:val="en-GB" w:eastAsia="th-TH"/>
              </w:rPr>
              <w:t>Technical assistance fee expenses</w:t>
            </w:r>
          </w:p>
        </w:tc>
        <w:tc>
          <w:tcPr>
            <w:tcW w:w="1368" w:type="dxa"/>
            <w:vAlign w:val="center"/>
          </w:tcPr>
          <w:p w14:paraId="04733BA4" w14:textId="77777777" w:rsidR="000F4B28" w:rsidRPr="00FA4B68" w:rsidRDefault="000F4B28">
            <w:pPr>
              <w:ind w:right="-85"/>
              <w:jc w:val="right"/>
              <w:rPr>
                <w:rFonts w:ascii="Arial" w:hAnsi="Arial" w:cs="Arial"/>
                <w:color w:val="000000"/>
                <w:sz w:val="18"/>
                <w:szCs w:val="18"/>
                <w:lang w:val="en-GB" w:eastAsia="en-GB"/>
              </w:rPr>
            </w:pPr>
          </w:p>
        </w:tc>
        <w:tc>
          <w:tcPr>
            <w:tcW w:w="1368" w:type="dxa"/>
            <w:vAlign w:val="center"/>
          </w:tcPr>
          <w:p w14:paraId="53C3AC89" w14:textId="77777777" w:rsidR="000F4B28" w:rsidRPr="00FA4B68" w:rsidRDefault="000F4B28">
            <w:pPr>
              <w:ind w:right="-85"/>
              <w:jc w:val="right"/>
              <w:rPr>
                <w:rFonts w:ascii="Arial" w:hAnsi="Arial" w:cs="Arial"/>
                <w:color w:val="000000"/>
                <w:sz w:val="18"/>
                <w:szCs w:val="18"/>
              </w:rPr>
            </w:pPr>
          </w:p>
        </w:tc>
        <w:tc>
          <w:tcPr>
            <w:tcW w:w="1368" w:type="dxa"/>
            <w:vAlign w:val="center"/>
          </w:tcPr>
          <w:p w14:paraId="14BEF92F" w14:textId="77777777" w:rsidR="000F4B28" w:rsidRPr="00FA4B68" w:rsidRDefault="000F4B28">
            <w:pPr>
              <w:ind w:right="-85"/>
              <w:jc w:val="right"/>
              <w:rPr>
                <w:rFonts w:ascii="Arial" w:hAnsi="Arial" w:cs="Arial"/>
                <w:color w:val="000000"/>
                <w:sz w:val="18"/>
                <w:szCs w:val="18"/>
              </w:rPr>
            </w:pPr>
          </w:p>
        </w:tc>
        <w:tc>
          <w:tcPr>
            <w:tcW w:w="1368" w:type="dxa"/>
            <w:vAlign w:val="center"/>
          </w:tcPr>
          <w:p w14:paraId="7D6A4BC0" w14:textId="77777777" w:rsidR="000F4B28" w:rsidRPr="00FA4B68" w:rsidRDefault="000F4B28">
            <w:pPr>
              <w:ind w:right="-85"/>
              <w:jc w:val="right"/>
              <w:rPr>
                <w:rFonts w:ascii="Arial" w:hAnsi="Arial" w:cs="Arial"/>
                <w:color w:val="000000"/>
                <w:sz w:val="18"/>
                <w:szCs w:val="18"/>
              </w:rPr>
            </w:pPr>
          </w:p>
        </w:tc>
      </w:tr>
      <w:tr w:rsidR="000F4B28" w:rsidRPr="00FA4B68" w14:paraId="48E01348" w14:textId="77777777" w:rsidTr="000F4B28">
        <w:tc>
          <w:tcPr>
            <w:tcW w:w="3557" w:type="dxa"/>
            <w:vAlign w:val="bottom"/>
          </w:tcPr>
          <w:p w14:paraId="1050BA58" w14:textId="77777777" w:rsidR="000F4B28" w:rsidRPr="00FA4B68" w:rsidRDefault="000F4B28" w:rsidP="000F4B28">
            <w:pPr>
              <w:pStyle w:val="Footer"/>
              <w:tabs>
                <w:tab w:val="left" w:pos="720"/>
              </w:tabs>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vAlign w:val="center"/>
          </w:tcPr>
          <w:p w14:paraId="040976CC" w14:textId="6E8D7396" w:rsidR="000F4B28" w:rsidRPr="00FA4B68" w:rsidRDefault="0050525F" w:rsidP="000F4B28">
            <w:pPr>
              <w:pStyle w:val="10"/>
              <w:widowControl/>
              <w:ind w:right="-85"/>
              <w:jc w:val="right"/>
              <w:rPr>
                <w:rFonts w:ascii="Arial" w:hAnsi="Arial" w:cs="Arial"/>
                <w:color w:val="000000"/>
                <w:sz w:val="18"/>
                <w:szCs w:val="18"/>
                <w:lang w:val="en-GB"/>
              </w:rPr>
            </w:pPr>
            <w:r w:rsidRPr="0050525F">
              <w:rPr>
                <w:rFonts w:ascii="Arial" w:hAnsi="Arial" w:cs="Arial"/>
                <w:color w:val="000000"/>
                <w:sz w:val="18"/>
                <w:szCs w:val="18"/>
                <w:lang w:val="en-GB"/>
              </w:rPr>
              <w:t>44,075</w:t>
            </w:r>
          </w:p>
        </w:tc>
        <w:tc>
          <w:tcPr>
            <w:tcW w:w="1368" w:type="dxa"/>
            <w:tcBorders>
              <w:bottom w:val="single" w:sz="4" w:space="0" w:color="auto"/>
            </w:tcBorders>
            <w:vAlign w:val="center"/>
          </w:tcPr>
          <w:p w14:paraId="7A1F25C1" w14:textId="5B5DCAA3" w:rsidR="000F4B28" w:rsidRPr="00FA4B68" w:rsidRDefault="000F4B28" w:rsidP="000F4B28">
            <w:pPr>
              <w:pStyle w:val="10"/>
              <w:widowControl/>
              <w:ind w:right="-85"/>
              <w:jc w:val="right"/>
              <w:rPr>
                <w:rFonts w:ascii="Arial" w:hAnsi="Arial" w:cs="Arial"/>
                <w:color w:val="000000"/>
                <w:sz w:val="18"/>
                <w:szCs w:val="18"/>
                <w:lang w:val="en-GB"/>
              </w:rPr>
            </w:pPr>
            <w:r w:rsidRPr="00FA4B68">
              <w:rPr>
                <w:rFonts w:ascii="Arial" w:hAnsi="Arial" w:cs="Arial"/>
                <w:color w:val="000000"/>
                <w:sz w:val="18"/>
                <w:szCs w:val="18"/>
                <w:lang w:val="en-GB"/>
              </w:rPr>
              <w:t>44,105</w:t>
            </w:r>
          </w:p>
        </w:tc>
        <w:tc>
          <w:tcPr>
            <w:tcW w:w="1368" w:type="dxa"/>
            <w:tcBorders>
              <w:bottom w:val="single" w:sz="4" w:space="0" w:color="auto"/>
            </w:tcBorders>
            <w:vAlign w:val="center"/>
          </w:tcPr>
          <w:p w14:paraId="17F85F6B" w14:textId="08EB831F" w:rsidR="000F4B28" w:rsidRPr="00FA4B68" w:rsidRDefault="0050525F" w:rsidP="000F4B28">
            <w:pPr>
              <w:pStyle w:val="10"/>
              <w:widowControl/>
              <w:ind w:right="-85"/>
              <w:jc w:val="right"/>
              <w:rPr>
                <w:rFonts w:ascii="Arial" w:hAnsi="Arial" w:cs="Arial"/>
                <w:color w:val="000000"/>
                <w:sz w:val="18"/>
                <w:szCs w:val="18"/>
                <w:lang w:val="en-GB"/>
              </w:rPr>
            </w:pPr>
            <w:r w:rsidRPr="0050525F">
              <w:rPr>
                <w:rFonts w:ascii="Arial" w:hAnsi="Arial" w:cs="Arial"/>
                <w:color w:val="000000"/>
                <w:sz w:val="18"/>
                <w:szCs w:val="18"/>
                <w:lang w:val="en-GB"/>
              </w:rPr>
              <w:t>44,075</w:t>
            </w:r>
          </w:p>
        </w:tc>
        <w:tc>
          <w:tcPr>
            <w:tcW w:w="1368" w:type="dxa"/>
            <w:tcBorders>
              <w:bottom w:val="single" w:sz="4" w:space="0" w:color="auto"/>
            </w:tcBorders>
            <w:vAlign w:val="center"/>
          </w:tcPr>
          <w:p w14:paraId="2E713A8E" w14:textId="29E69C2A" w:rsidR="000F4B28" w:rsidRPr="00FA4B68" w:rsidRDefault="000F4B28" w:rsidP="000F4B28">
            <w:pPr>
              <w:pStyle w:val="10"/>
              <w:widowControl/>
              <w:ind w:right="-85"/>
              <w:jc w:val="right"/>
              <w:rPr>
                <w:rFonts w:ascii="Arial" w:hAnsi="Arial" w:cs="Arial"/>
                <w:color w:val="000000"/>
                <w:sz w:val="18"/>
                <w:szCs w:val="18"/>
              </w:rPr>
            </w:pPr>
            <w:r w:rsidRPr="00FA4B68">
              <w:rPr>
                <w:rFonts w:ascii="Arial" w:hAnsi="Arial" w:cs="Arial"/>
                <w:color w:val="000000"/>
                <w:sz w:val="18"/>
                <w:szCs w:val="18"/>
                <w:lang w:val="en-GB"/>
              </w:rPr>
              <w:t>44,105</w:t>
            </w:r>
          </w:p>
        </w:tc>
      </w:tr>
      <w:tr w:rsidR="000F4B28" w:rsidRPr="00FA4B68" w14:paraId="455B9BA1" w14:textId="77777777" w:rsidTr="000F4B28">
        <w:tc>
          <w:tcPr>
            <w:tcW w:w="3557" w:type="dxa"/>
            <w:vAlign w:val="bottom"/>
          </w:tcPr>
          <w:p w14:paraId="575085C0" w14:textId="77777777" w:rsidR="000F4B28" w:rsidRPr="00FA4B68" w:rsidRDefault="000F4B28" w:rsidP="000F4B28">
            <w:pPr>
              <w:pStyle w:val="Footer"/>
              <w:tabs>
                <w:tab w:val="left" w:pos="40"/>
                <w:tab w:val="left" w:pos="720"/>
              </w:tabs>
              <w:ind w:right="-72"/>
              <w:rPr>
                <w:rFonts w:ascii="Arial" w:hAnsi="Arial" w:cs="Arial"/>
                <w:snapToGrid w:val="0"/>
                <w:color w:val="000000"/>
                <w:sz w:val="18"/>
                <w:szCs w:val="18"/>
                <w:lang w:val="en-GB" w:eastAsia="th-TH"/>
              </w:rPr>
            </w:pPr>
          </w:p>
        </w:tc>
        <w:tc>
          <w:tcPr>
            <w:tcW w:w="1368" w:type="dxa"/>
            <w:tcBorders>
              <w:top w:val="single" w:sz="4" w:space="0" w:color="auto"/>
            </w:tcBorders>
            <w:vAlign w:val="center"/>
          </w:tcPr>
          <w:p w14:paraId="4727F35C"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2AFFDBE"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14A63C64"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48677E0D" w14:textId="77777777" w:rsidR="000F4B28" w:rsidRPr="00FA4B68" w:rsidRDefault="000F4B28" w:rsidP="000F4B28">
            <w:pPr>
              <w:pStyle w:val="10"/>
              <w:widowControl/>
              <w:ind w:right="-85"/>
              <w:jc w:val="right"/>
              <w:rPr>
                <w:rFonts w:ascii="Arial" w:hAnsi="Arial" w:cs="Arial"/>
                <w:color w:val="000000"/>
                <w:sz w:val="18"/>
                <w:szCs w:val="18"/>
              </w:rPr>
            </w:pPr>
          </w:p>
        </w:tc>
      </w:tr>
      <w:tr w:rsidR="000F4B28" w:rsidRPr="00FA4B68" w14:paraId="6A782AFF" w14:textId="77777777" w:rsidTr="000F4B28">
        <w:tc>
          <w:tcPr>
            <w:tcW w:w="3557" w:type="dxa"/>
            <w:vAlign w:val="center"/>
          </w:tcPr>
          <w:p w14:paraId="666E4055" w14:textId="77777777" w:rsidR="000F4B28" w:rsidRPr="00FA4B68" w:rsidRDefault="000F4B28" w:rsidP="000F4B28">
            <w:pPr>
              <w:pStyle w:val="Footer"/>
              <w:tabs>
                <w:tab w:val="left" w:pos="720"/>
              </w:tabs>
              <w:ind w:right="-72"/>
              <w:rPr>
                <w:rFonts w:ascii="Arial" w:hAnsi="Arial" w:cs="Arial"/>
                <w:snapToGrid w:val="0"/>
                <w:color w:val="000000"/>
                <w:sz w:val="18"/>
                <w:szCs w:val="18"/>
                <w:lang w:eastAsia="th-TH"/>
              </w:rPr>
            </w:pPr>
            <w:r w:rsidRPr="00FA4B68">
              <w:rPr>
                <w:rFonts w:ascii="Arial" w:hAnsi="Arial" w:cs="Arial"/>
                <w:b/>
                <w:bCs/>
                <w:snapToGrid w:val="0"/>
                <w:color w:val="000000"/>
                <w:sz w:val="18"/>
                <w:szCs w:val="18"/>
                <w:lang w:val="en-GB" w:eastAsia="th-TH"/>
              </w:rPr>
              <w:t>Advertising expenses</w:t>
            </w:r>
          </w:p>
        </w:tc>
        <w:tc>
          <w:tcPr>
            <w:tcW w:w="1368" w:type="dxa"/>
            <w:vAlign w:val="center"/>
          </w:tcPr>
          <w:p w14:paraId="2EA6FCB5" w14:textId="77777777" w:rsidR="000F4B28" w:rsidRPr="00FA4B68" w:rsidRDefault="000F4B28" w:rsidP="000F4B28">
            <w:pPr>
              <w:ind w:right="-85"/>
              <w:jc w:val="right"/>
              <w:rPr>
                <w:rFonts w:ascii="Arial" w:hAnsi="Arial" w:cs="Arial"/>
                <w:color w:val="000000"/>
                <w:sz w:val="18"/>
                <w:szCs w:val="18"/>
                <w:lang w:val="en-GB" w:eastAsia="en-GB"/>
              </w:rPr>
            </w:pPr>
          </w:p>
        </w:tc>
        <w:tc>
          <w:tcPr>
            <w:tcW w:w="1368" w:type="dxa"/>
            <w:vAlign w:val="center"/>
          </w:tcPr>
          <w:p w14:paraId="573980F2" w14:textId="77777777" w:rsidR="000F4B28" w:rsidRPr="00FA4B68" w:rsidRDefault="000F4B28" w:rsidP="000F4B28">
            <w:pPr>
              <w:ind w:right="-85"/>
              <w:jc w:val="right"/>
              <w:rPr>
                <w:rFonts w:ascii="Arial" w:hAnsi="Arial" w:cs="Arial"/>
                <w:color w:val="000000"/>
                <w:sz w:val="18"/>
                <w:szCs w:val="18"/>
              </w:rPr>
            </w:pPr>
          </w:p>
        </w:tc>
        <w:tc>
          <w:tcPr>
            <w:tcW w:w="1368" w:type="dxa"/>
            <w:vAlign w:val="center"/>
          </w:tcPr>
          <w:p w14:paraId="5414B1E8" w14:textId="77777777" w:rsidR="000F4B28" w:rsidRPr="00FA4B68" w:rsidRDefault="000F4B28" w:rsidP="000F4B28">
            <w:pPr>
              <w:ind w:right="-85"/>
              <w:jc w:val="right"/>
              <w:rPr>
                <w:rFonts w:ascii="Arial" w:hAnsi="Arial" w:cs="Arial"/>
                <w:color w:val="000000"/>
                <w:sz w:val="18"/>
                <w:szCs w:val="18"/>
              </w:rPr>
            </w:pPr>
          </w:p>
        </w:tc>
        <w:tc>
          <w:tcPr>
            <w:tcW w:w="1368" w:type="dxa"/>
            <w:vAlign w:val="center"/>
          </w:tcPr>
          <w:p w14:paraId="38FA03FF" w14:textId="77777777" w:rsidR="000F4B28" w:rsidRPr="00FA4B68" w:rsidRDefault="000F4B28" w:rsidP="000F4B28">
            <w:pPr>
              <w:ind w:right="-85"/>
              <w:jc w:val="right"/>
              <w:rPr>
                <w:rFonts w:ascii="Arial" w:hAnsi="Arial" w:cs="Arial"/>
                <w:color w:val="000000"/>
                <w:sz w:val="18"/>
                <w:szCs w:val="18"/>
              </w:rPr>
            </w:pPr>
          </w:p>
        </w:tc>
      </w:tr>
      <w:tr w:rsidR="000F4B28" w:rsidRPr="00FA4B68" w14:paraId="04D34A6C" w14:textId="77777777" w:rsidTr="000F4B28">
        <w:tc>
          <w:tcPr>
            <w:tcW w:w="3557" w:type="dxa"/>
            <w:vAlign w:val="bottom"/>
          </w:tcPr>
          <w:p w14:paraId="1F165EEB" w14:textId="77777777" w:rsidR="000F4B28" w:rsidRPr="00FA4B68" w:rsidRDefault="000F4B28" w:rsidP="000F4B28">
            <w:pPr>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Related parties</w:t>
            </w:r>
          </w:p>
        </w:tc>
        <w:tc>
          <w:tcPr>
            <w:tcW w:w="1368" w:type="dxa"/>
            <w:tcBorders>
              <w:bottom w:val="single" w:sz="4" w:space="0" w:color="auto"/>
            </w:tcBorders>
            <w:vAlign w:val="center"/>
          </w:tcPr>
          <w:p w14:paraId="38440E86" w14:textId="48417A62" w:rsidR="000F4B28" w:rsidRPr="00FA4B68" w:rsidRDefault="001E4A37" w:rsidP="000F4B28">
            <w:pPr>
              <w:pStyle w:val="10"/>
              <w:widowControl/>
              <w:ind w:right="-85"/>
              <w:jc w:val="right"/>
              <w:rPr>
                <w:rFonts w:ascii="Arial" w:hAnsi="Arial" w:cs="Arial"/>
                <w:color w:val="000000"/>
                <w:sz w:val="18"/>
                <w:szCs w:val="18"/>
              </w:rPr>
            </w:pPr>
            <w:r w:rsidRPr="001E4A37">
              <w:rPr>
                <w:rFonts w:ascii="Arial" w:hAnsi="Arial" w:cs="Arial"/>
                <w:color w:val="000000"/>
                <w:sz w:val="18"/>
                <w:szCs w:val="18"/>
              </w:rPr>
              <w:t>893</w:t>
            </w:r>
          </w:p>
        </w:tc>
        <w:tc>
          <w:tcPr>
            <w:tcW w:w="1368" w:type="dxa"/>
            <w:tcBorders>
              <w:bottom w:val="single" w:sz="4" w:space="0" w:color="auto"/>
            </w:tcBorders>
            <w:vAlign w:val="center"/>
          </w:tcPr>
          <w:p w14:paraId="25EE0A84" w14:textId="352ABEBF" w:rsidR="000F4B28" w:rsidRPr="00FA4B68" w:rsidRDefault="000F4B28" w:rsidP="000F4B28">
            <w:pPr>
              <w:pStyle w:val="10"/>
              <w:widowControl/>
              <w:ind w:right="-85"/>
              <w:jc w:val="right"/>
              <w:rPr>
                <w:rFonts w:ascii="Arial" w:hAnsi="Arial" w:cs="Arial"/>
                <w:color w:val="000000"/>
                <w:sz w:val="18"/>
                <w:szCs w:val="18"/>
              </w:rPr>
            </w:pPr>
            <w:r w:rsidRPr="00FA4B68">
              <w:rPr>
                <w:rFonts w:ascii="Arial" w:hAnsi="Arial" w:cs="Arial"/>
                <w:color w:val="000000"/>
                <w:sz w:val="18"/>
                <w:szCs w:val="18"/>
              </w:rPr>
              <w:t>606</w:t>
            </w:r>
          </w:p>
        </w:tc>
        <w:tc>
          <w:tcPr>
            <w:tcW w:w="1368" w:type="dxa"/>
            <w:tcBorders>
              <w:bottom w:val="single" w:sz="4" w:space="0" w:color="auto"/>
            </w:tcBorders>
            <w:vAlign w:val="center"/>
          </w:tcPr>
          <w:p w14:paraId="381629A5" w14:textId="3BDD32D5" w:rsidR="000F4B28" w:rsidRPr="00FA4B68" w:rsidRDefault="001E4A37" w:rsidP="000F4B28">
            <w:pPr>
              <w:pStyle w:val="10"/>
              <w:widowControl/>
              <w:ind w:right="-85"/>
              <w:jc w:val="right"/>
              <w:rPr>
                <w:rFonts w:ascii="Arial" w:hAnsi="Arial" w:cs="Arial"/>
                <w:color w:val="000000"/>
                <w:sz w:val="18"/>
                <w:szCs w:val="18"/>
              </w:rPr>
            </w:pPr>
            <w:r w:rsidRPr="001E4A37">
              <w:rPr>
                <w:rFonts w:ascii="Arial" w:hAnsi="Arial" w:cs="Arial"/>
                <w:color w:val="000000"/>
                <w:sz w:val="18"/>
                <w:szCs w:val="18"/>
              </w:rPr>
              <w:t>893</w:t>
            </w:r>
          </w:p>
        </w:tc>
        <w:tc>
          <w:tcPr>
            <w:tcW w:w="1368" w:type="dxa"/>
            <w:tcBorders>
              <w:bottom w:val="single" w:sz="4" w:space="0" w:color="auto"/>
            </w:tcBorders>
            <w:vAlign w:val="center"/>
          </w:tcPr>
          <w:p w14:paraId="4548618D" w14:textId="4FA4DD06" w:rsidR="000F4B28" w:rsidRPr="00FA4B68" w:rsidRDefault="000F4B28" w:rsidP="000F4B28">
            <w:pPr>
              <w:pStyle w:val="10"/>
              <w:widowControl/>
              <w:ind w:right="-85"/>
              <w:jc w:val="right"/>
              <w:rPr>
                <w:rFonts w:ascii="Arial" w:hAnsi="Arial" w:cs="Arial"/>
                <w:color w:val="000000"/>
                <w:sz w:val="18"/>
                <w:szCs w:val="18"/>
              </w:rPr>
            </w:pPr>
            <w:r w:rsidRPr="00FA4B68">
              <w:rPr>
                <w:rFonts w:ascii="Arial" w:hAnsi="Arial" w:cs="Arial"/>
                <w:color w:val="000000"/>
                <w:sz w:val="18"/>
                <w:szCs w:val="18"/>
              </w:rPr>
              <w:t>606</w:t>
            </w:r>
          </w:p>
        </w:tc>
      </w:tr>
      <w:tr w:rsidR="000F4B28" w:rsidRPr="00FA4B68" w14:paraId="6D2C67B9" w14:textId="77777777" w:rsidTr="000F4B28">
        <w:tc>
          <w:tcPr>
            <w:tcW w:w="3557" w:type="dxa"/>
            <w:vAlign w:val="bottom"/>
          </w:tcPr>
          <w:p w14:paraId="38DACFCD" w14:textId="77777777" w:rsidR="000F4B28" w:rsidRPr="00FA4B68" w:rsidRDefault="000F4B28" w:rsidP="000F4B28">
            <w:pPr>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3D62B8A6"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0F529598" w14:textId="77777777" w:rsidR="000F4B28" w:rsidRPr="00FA4B68" w:rsidRDefault="000F4B28" w:rsidP="000F4B28">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6E41A129"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6D0A3E5" w14:textId="77777777" w:rsidR="000F4B28" w:rsidRPr="00FA4B68" w:rsidRDefault="000F4B28" w:rsidP="000F4B28">
            <w:pPr>
              <w:pStyle w:val="10"/>
              <w:widowControl/>
              <w:ind w:right="-85"/>
              <w:jc w:val="right"/>
              <w:rPr>
                <w:rFonts w:ascii="Arial" w:eastAsia="Arial Unicode MS" w:hAnsi="Arial" w:cs="Arial"/>
                <w:color w:val="000000"/>
                <w:sz w:val="18"/>
                <w:szCs w:val="18"/>
                <w:lang w:val="en-GB"/>
              </w:rPr>
            </w:pPr>
          </w:p>
        </w:tc>
      </w:tr>
      <w:tr w:rsidR="000F4B28" w:rsidRPr="00FA4B68" w14:paraId="4A61D581" w14:textId="77777777" w:rsidTr="000F4B28">
        <w:tc>
          <w:tcPr>
            <w:tcW w:w="3557" w:type="dxa"/>
            <w:vAlign w:val="bottom"/>
          </w:tcPr>
          <w:p w14:paraId="5B9414BF" w14:textId="3C288B3E" w:rsidR="000F4B28" w:rsidRPr="00FA4B68" w:rsidRDefault="000F4B28" w:rsidP="000F4B28">
            <w:pPr>
              <w:ind w:right="-72"/>
              <w:rPr>
                <w:rFonts w:ascii="Arial" w:hAnsi="Arial" w:cs="Arial"/>
                <w:b/>
                <w:bCs/>
                <w:snapToGrid w:val="0"/>
                <w:color w:val="000000"/>
                <w:sz w:val="18"/>
                <w:szCs w:val="18"/>
                <w:lang w:eastAsia="th-TH"/>
              </w:rPr>
            </w:pPr>
            <w:r w:rsidRPr="00FA4B68">
              <w:rPr>
                <w:rFonts w:ascii="Arial" w:hAnsi="Arial" w:cs="Arial"/>
                <w:b/>
                <w:bCs/>
                <w:snapToGrid w:val="0"/>
                <w:color w:val="000000"/>
                <w:sz w:val="18"/>
                <w:szCs w:val="18"/>
                <w:lang w:val="en-GB" w:eastAsia="th-TH"/>
              </w:rPr>
              <w:t xml:space="preserve">Dividend income </w:t>
            </w:r>
            <w:r w:rsidRPr="00FA4B68">
              <w:rPr>
                <w:rFonts w:ascii="Arial" w:hAnsi="Arial" w:cs="Arial"/>
                <w:snapToGrid w:val="0"/>
                <w:color w:val="000000"/>
                <w:sz w:val="18"/>
                <w:szCs w:val="18"/>
                <w:lang w:val="en-GB" w:eastAsia="th-TH"/>
              </w:rPr>
              <w:t>(Note 1</w:t>
            </w:r>
            <w:r w:rsidR="001E4A37">
              <w:rPr>
                <w:rFonts w:ascii="Arial" w:hAnsi="Arial" w:cs="Arial"/>
                <w:snapToGrid w:val="0"/>
                <w:color w:val="000000"/>
                <w:sz w:val="18"/>
                <w:szCs w:val="18"/>
                <w:lang w:val="en-GB" w:eastAsia="th-TH"/>
              </w:rPr>
              <w:t>6</w:t>
            </w:r>
            <w:r w:rsidRPr="00FA4B68">
              <w:rPr>
                <w:rFonts w:ascii="Arial" w:hAnsi="Arial" w:cs="Arial"/>
                <w:snapToGrid w:val="0"/>
                <w:color w:val="000000"/>
                <w:sz w:val="18"/>
                <w:szCs w:val="18"/>
                <w:lang w:val="en-GB" w:eastAsia="th-TH"/>
              </w:rPr>
              <w:t>)</w:t>
            </w:r>
          </w:p>
        </w:tc>
        <w:tc>
          <w:tcPr>
            <w:tcW w:w="1368" w:type="dxa"/>
            <w:vAlign w:val="center"/>
          </w:tcPr>
          <w:p w14:paraId="5AECDCFE"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4BE6F4E8" w14:textId="77777777" w:rsidR="000F4B28" w:rsidRPr="00FA4B68" w:rsidRDefault="000F4B28" w:rsidP="000F4B28">
            <w:pPr>
              <w:pStyle w:val="10"/>
              <w:widowControl/>
              <w:ind w:right="-85"/>
              <w:jc w:val="right"/>
              <w:rPr>
                <w:rFonts w:ascii="Arial" w:eastAsia="Arial Unicode MS" w:hAnsi="Arial" w:cs="Arial"/>
                <w:color w:val="000000"/>
                <w:sz w:val="18"/>
                <w:szCs w:val="18"/>
                <w:lang w:val="en-GB"/>
              </w:rPr>
            </w:pPr>
          </w:p>
        </w:tc>
        <w:tc>
          <w:tcPr>
            <w:tcW w:w="1368" w:type="dxa"/>
            <w:vAlign w:val="center"/>
          </w:tcPr>
          <w:p w14:paraId="764E530D"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35D513B5" w14:textId="77777777" w:rsidR="000F4B28" w:rsidRPr="00FA4B68" w:rsidRDefault="000F4B28" w:rsidP="000F4B28">
            <w:pPr>
              <w:pStyle w:val="10"/>
              <w:widowControl/>
              <w:ind w:right="-85"/>
              <w:jc w:val="right"/>
              <w:rPr>
                <w:rFonts w:ascii="Arial" w:eastAsia="Arial Unicode MS" w:hAnsi="Arial" w:cs="Arial"/>
                <w:color w:val="000000"/>
                <w:sz w:val="18"/>
                <w:szCs w:val="18"/>
                <w:lang w:val="en-GB"/>
              </w:rPr>
            </w:pPr>
          </w:p>
        </w:tc>
      </w:tr>
      <w:tr w:rsidR="000F4B28" w:rsidRPr="00FA4B68" w14:paraId="1CD6603B" w14:textId="77777777" w:rsidTr="000F4B28">
        <w:tc>
          <w:tcPr>
            <w:tcW w:w="3557" w:type="dxa"/>
            <w:vAlign w:val="bottom"/>
          </w:tcPr>
          <w:p w14:paraId="26488C08" w14:textId="77777777" w:rsidR="000F4B28" w:rsidRPr="00FA4B68" w:rsidRDefault="000F4B28" w:rsidP="000F4B28">
            <w:pPr>
              <w:ind w:right="-72"/>
              <w:rPr>
                <w:rFonts w:ascii="Arial" w:hAnsi="Arial" w:cs="Arial"/>
                <w:b/>
                <w:bCs/>
                <w:snapToGrid w:val="0"/>
                <w:color w:val="000000"/>
                <w:sz w:val="18"/>
                <w:szCs w:val="18"/>
                <w:lang w:eastAsia="th-TH"/>
              </w:rPr>
            </w:pPr>
            <w:r w:rsidRPr="00FA4B68">
              <w:rPr>
                <w:rFonts w:ascii="Arial" w:hAnsi="Arial" w:cs="Arial"/>
                <w:color w:val="000000"/>
                <w:sz w:val="18"/>
                <w:szCs w:val="18"/>
                <w:lang w:val="en-GB"/>
              </w:rPr>
              <w:t>Subsidiary</w:t>
            </w:r>
          </w:p>
        </w:tc>
        <w:tc>
          <w:tcPr>
            <w:tcW w:w="1368" w:type="dxa"/>
            <w:tcBorders>
              <w:bottom w:val="single" w:sz="4" w:space="0" w:color="auto"/>
            </w:tcBorders>
            <w:vAlign w:val="center"/>
          </w:tcPr>
          <w:p w14:paraId="4830E466" w14:textId="75669105" w:rsidR="000F4B28" w:rsidRPr="00FA4B68" w:rsidRDefault="00D14891" w:rsidP="000F4B28">
            <w:pPr>
              <w:pStyle w:val="10"/>
              <w:widowControl/>
              <w:ind w:right="-85"/>
              <w:jc w:val="right"/>
              <w:rPr>
                <w:rFonts w:ascii="Arial" w:hAnsi="Arial" w:cs="Arial"/>
                <w:color w:val="000000"/>
                <w:sz w:val="18"/>
                <w:szCs w:val="18"/>
              </w:rPr>
            </w:pPr>
            <w:r w:rsidRPr="00D14891">
              <w:rPr>
                <w:rFonts w:ascii="Arial" w:hAnsi="Arial" w:cs="Arial"/>
                <w:color w:val="000000"/>
                <w:sz w:val="18"/>
                <w:szCs w:val="18"/>
              </w:rPr>
              <w:t>-</w:t>
            </w:r>
          </w:p>
        </w:tc>
        <w:tc>
          <w:tcPr>
            <w:tcW w:w="1368" w:type="dxa"/>
            <w:tcBorders>
              <w:bottom w:val="single" w:sz="4" w:space="0" w:color="auto"/>
            </w:tcBorders>
            <w:vAlign w:val="center"/>
          </w:tcPr>
          <w:p w14:paraId="16B70090" w14:textId="2BC735B9" w:rsidR="000F4B28" w:rsidRPr="00FA4B68" w:rsidRDefault="000F4B28" w:rsidP="000F4B28">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rPr>
              <w:t>-</w:t>
            </w:r>
          </w:p>
        </w:tc>
        <w:tc>
          <w:tcPr>
            <w:tcW w:w="1368" w:type="dxa"/>
            <w:tcBorders>
              <w:bottom w:val="single" w:sz="4" w:space="0" w:color="auto"/>
            </w:tcBorders>
            <w:vAlign w:val="center"/>
          </w:tcPr>
          <w:p w14:paraId="059D502F" w14:textId="4890C0F6" w:rsidR="000F4B28" w:rsidRPr="00FA4B68" w:rsidRDefault="00D14891" w:rsidP="000F4B28">
            <w:pPr>
              <w:pStyle w:val="10"/>
              <w:widowControl/>
              <w:ind w:right="-85"/>
              <w:jc w:val="right"/>
              <w:rPr>
                <w:rFonts w:ascii="Arial" w:hAnsi="Arial" w:cs="Arial"/>
                <w:color w:val="000000"/>
                <w:sz w:val="18"/>
                <w:szCs w:val="18"/>
              </w:rPr>
            </w:pPr>
            <w:r w:rsidRPr="00D14891">
              <w:rPr>
                <w:rFonts w:ascii="Arial" w:hAnsi="Arial" w:cs="Arial"/>
                <w:color w:val="000000"/>
                <w:sz w:val="18"/>
                <w:szCs w:val="18"/>
              </w:rPr>
              <w:t>30,000</w:t>
            </w:r>
          </w:p>
        </w:tc>
        <w:tc>
          <w:tcPr>
            <w:tcW w:w="1368" w:type="dxa"/>
            <w:tcBorders>
              <w:bottom w:val="single" w:sz="4" w:space="0" w:color="auto"/>
            </w:tcBorders>
            <w:vAlign w:val="center"/>
          </w:tcPr>
          <w:p w14:paraId="7F19D391" w14:textId="1AB856F1" w:rsidR="000F4B28" w:rsidRPr="00FA4B68" w:rsidRDefault="000F4B28" w:rsidP="000F4B28">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rPr>
              <w:t>13,000</w:t>
            </w:r>
          </w:p>
        </w:tc>
      </w:tr>
      <w:tr w:rsidR="000F4B28" w:rsidRPr="00FA4B68" w14:paraId="06CC26BB" w14:textId="77777777" w:rsidTr="000F4B28">
        <w:tc>
          <w:tcPr>
            <w:tcW w:w="3557" w:type="dxa"/>
            <w:vAlign w:val="bottom"/>
          </w:tcPr>
          <w:p w14:paraId="67368954" w14:textId="77777777" w:rsidR="000F4B28" w:rsidRPr="00FA4B68" w:rsidRDefault="000F4B28" w:rsidP="000F4B28">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323F49D0"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40FF726D" w14:textId="77777777" w:rsidR="000F4B28" w:rsidRPr="00FA4B68" w:rsidRDefault="000F4B28" w:rsidP="000F4B28">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22D58C7A"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757AE5BB" w14:textId="77777777" w:rsidR="000F4B28" w:rsidRPr="00FA4B68" w:rsidRDefault="000F4B28" w:rsidP="000F4B28">
            <w:pPr>
              <w:pStyle w:val="10"/>
              <w:widowControl/>
              <w:ind w:right="-85"/>
              <w:jc w:val="right"/>
              <w:rPr>
                <w:rFonts w:ascii="Arial" w:eastAsia="Arial Unicode MS" w:hAnsi="Arial" w:cs="Arial"/>
                <w:color w:val="000000"/>
                <w:sz w:val="18"/>
                <w:szCs w:val="18"/>
                <w:lang w:val="en-GB"/>
              </w:rPr>
            </w:pPr>
          </w:p>
        </w:tc>
      </w:tr>
      <w:tr w:rsidR="000F4B28" w:rsidRPr="00FA4B68" w14:paraId="6F45E2BA" w14:textId="77777777" w:rsidTr="000F4B28">
        <w:tc>
          <w:tcPr>
            <w:tcW w:w="3557" w:type="dxa"/>
            <w:vAlign w:val="bottom"/>
          </w:tcPr>
          <w:p w14:paraId="60F687B5" w14:textId="77777777" w:rsidR="000F4B28" w:rsidRPr="00FA4B68" w:rsidRDefault="000F4B28" w:rsidP="000F4B28">
            <w:pPr>
              <w:ind w:right="-72"/>
              <w:rPr>
                <w:rFonts w:ascii="Arial" w:hAnsi="Arial" w:cs="Arial"/>
                <w:b/>
                <w:bCs/>
                <w:snapToGrid w:val="0"/>
                <w:color w:val="000000"/>
                <w:sz w:val="18"/>
                <w:szCs w:val="18"/>
                <w:lang w:eastAsia="th-TH"/>
              </w:rPr>
            </w:pPr>
            <w:r w:rsidRPr="00FA4B68">
              <w:rPr>
                <w:rFonts w:ascii="Arial" w:hAnsi="Arial" w:cs="Arial"/>
                <w:b/>
                <w:bCs/>
                <w:snapToGrid w:val="0"/>
                <w:color w:val="000000"/>
                <w:sz w:val="18"/>
                <w:szCs w:val="18"/>
                <w:lang w:eastAsia="th-TH"/>
              </w:rPr>
              <w:t xml:space="preserve">Rental </w:t>
            </w:r>
            <w:r w:rsidRPr="00FA4B68">
              <w:rPr>
                <w:rFonts w:ascii="Arial" w:hAnsi="Arial" w:cs="Arial"/>
                <w:b/>
                <w:bCs/>
                <w:snapToGrid w:val="0"/>
                <w:color w:val="000000"/>
                <w:sz w:val="18"/>
                <w:szCs w:val="18"/>
                <w:lang w:val="en-GB" w:eastAsia="th-TH"/>
              </w:rPr>
              <w:t xml:space="preserve">and service fee </w:t>
            </w:r>
            <w:r w:rsidRPr="00FA4B68">
              <w:rPr>
                <w:rFonts w:ascii="Arial" w:hAnsi="Arial" w:cs="Arial"/>
                <w:b/>
                <w:bCs/>
                <w:snapToGrid w:val="0"/>
                <w:color w:val="000000"/>
                <w:sz w:val="18"/>
                <w:szCs w:val="18"/>
                <w:lang w:eastAsia="th-TH"/>
              </w:rPr>
              <w:t>expenses</w:t>
            </w:r>
          </w:p>
        </w:tc>
        <w:tc>
          <w:tcPr>
            <w:tcW w:w="1368" w:type="dxa"/>
            <w:vAlign w:val="center"/>
          </w:tcPr>
          <w:p w14:paraId="6CC1184C"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46CE0AE1" w14:textId="77777777" w:rsidR="000F4B28" w:rsidRPr="00FA4B68" w:rsidRDefault="000F4B28" w:rsidP="000F4B28">
            <w:pPr>
              <w:pStyle w:val="10"/>
              <w:widowControl/>
              <w:ind w:right="-85"/>
              <w:jc w:val="right"/>
              <w:rPr>
                <w:rFonts w:ascii="Arial" w:eastAsia="Arial Unicode MS" w:hAnsi="Arial" w:cs="Arial"/>
                <w:color w:val="000000"/>
                <w:sz w:val="18"/>
                <w:szCs w:val="18"/>
                <w:lang w:val="en-GB"/>
              </w:rPr>
            </w:pPr>
          </w:p>
        </w:tc>
        <w:tc>
          <w:tcPr>
            <w:tcW w:w="1368" w:type="dxa"/>
            <w:vAlign w:val="center"/>
          </w:tcPr>
          <w:p w14:paraId="69842989"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vAlign w:val="center"/>
          </w:tcPr>
          <w:p w14:paraId="0E3A57C5" w14:textId="77777777" w:rsidR="000F4B28" w:rsidRPr="00FA4B68" w:rsidRDefault="000F4B28" w:rsidP="000F4B28">
            <w:pPr>
              <w:pStyle w:val="10"/>
              <w:widowControl/>
              <w:ind w:right="-85"/>
              <w:jc w:val="right"/>
              <w:rPr>
                <w:rFonts w:ascii="Arial" w:eastAsia="Arial Unicode MS" w:hAnsi="Arial" w:cs="Arial"/>
                <w:color w:val="000000"/>
                <w:sz w:val="18"/>
                <w:szCs w:val="18"/>
                <w:lang w:val="en-GB"/>
              </w:rPr>
            </w:pPr>
          </w:p>
        </w:tc>
      </w:tr>
      <w:tr w:rsidR="000F4B28" w:rsidRPr="00FA4B68" w14:paraId="7CC97A54" w14:textId="77777777" w:rsidTr="000F4B28">
        <w:tc>
          <w:tcPr>
            <w:tcW w:w="3557" w:type="dxa"/>
            <w:vAlign w:val="bottom"/>
          </w:tcPr>
          <w:p w14:paraId="6717E251" w14:textId="77777777" w:rsidR="000F4B28" w:rsidRPr="00FA4B68" w:rsidRDefault="000F4B28" w:rsidP="000F4B28">
            <w:pPr>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Related party</w:t>
            </w:r>
          </w:p>
        </w:tc>
        <w:tc>
          <w:tcPr>
            <w:tcW w:w="1368" w:type="dxa"/>
            <w:tcBorders>
              <w:bottom w:val="single" w:sz="4" w:space="0" w:color="auto"/>
            </w:tcBorders>
            <w:vAlign w:val="center"/>
          </w:tcPr>
          <w:p w14:paraId="1A523B3C" w14:textId="53F14B3C" w:rsidR="000F4B28" w:rsidRPr="00FA4B68" w:rsidRDefault="005A6B82" w:rsidP="000F4B28">
            <w:pPr>
              <w:pStyle w:val="10"/>
              <w:widowControl/>
              <w:ind w:right="-85"/>
              <w:jc w:val="right"/>
              <w:rPr>
                <w:rFonts w:ascii="Arial" w:hAnsi="Arial" w:cs="Arial"/>
                <w:color w:val="000000"/>
                <w:sz w:val="18"/>
                <w:szCs w:val="18"/>
                <w:lang w:val="en-GB"/>
              </w:rPr>
            </w:pPr>
            <w:r w:rsidRPr="005A6B82">
              <w:rPr>
                <w:rFonts w:ascii="Arial" w:hAnsi="Arial" w:cs="Arial"/>
                <w:color w:val="000000"/>
                <w:sz w:val="18"/>
                <w:szCs w:val="18"/>
                <w:lang w:val="en-GB"/>
              </w:rPr>
              <w:t>743</w:t>
            </w:r>
          </w:p>
        </w:tc>
        <w:tc>
          <w:tcPr>
            <w:tcW w:w="1368" w:type="dxa"/>
            <w:tcBorders>
              <w:bottom w:val="single" w:sz="4" w:space="0" w:color="auto"/>
            </w:tcBorders>
            <w:vAlign w:val="center"/>
          </w:tcPr>
          <w:p w14:paraId="5FB71F4C" w14:textId="7A3ECC81" w:rsidR="000F4B28" w:rsidRPr="00FA4B68" w:rsidRDefault="000F4B28" w:rsidP="000F4B28">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lang w:val="en-GB"/>
              </w:rPr>
              <w:t>743</w:t>
            </w:r>
          </w:p>
        </w:tc>
        <w:tc>
          <w:tcPr>
            <w:tcW w:w="1368" w:type="dxa"/>
            <w:tcBorders>
              <w:bottom w:val="single" w:sz="4" w:space="0" w:color="auto"/>
            </w:tcBorders>
          </w:tcPr>
          <w:p w14:paraId="0F3890C9" w14:textId="7AA85889" w:rsidR="000F4B28" w:rsidRPr="00FA4B68" w:rsidRDefault="005A6B82" w:rsidP="000F4B28">
            <w:pPr>
              <w:pStyle w:val="10"/>
              <w:widowControl/>
              <w:ind w:right="-85"/>
              <w:jc w:val="right"/>
              <w:rPr>
                <w:rFonts w:ascii="Arial" w:hAnsi="Arial" w:cs="Arial"/>
                <w:color w:val="000000"/>
                <w:sz w:val="18"/>
                <w:szCs w:val="18"/>
              </w:rPr>
            </w:pPr>
            <w:r w:rsidRPr="005A6B82">
              <w:rPr>
                <w:rFonts w:ascii="Arial" w:hAnsi="Arial" w:cs="Arial"/>
                <w:color w:val="000000"/>
                <w:sz w:val="18"/>
                <w:szCs w:val="18"/>
              </w:rPr>
              <w:t>743</w:t>
            </w:r>
          </w:p>
        </w:tc>
        <w:tc>
          <w:tcPr>
            <w:tcW w:w="1368" w:type="dxa"/>
            <w:tcBorders>
              <w:bottom w:val="single" w:sz="4" w:space="0" w:color="auto"/>
            </w:tcBorders>
          </w:tcPr>
          <w:p w14:paraId="08173143" w14:textId="7A7340E6" w:rsidR="000F4B28" w:rsidRPr="00FA4B68" w:rsidRDefault="000F4B28" w:rsidP="000F4B28">
            <w:pPr>
              <w:pStyle w:val="10"/>
              <w:widowControl/>
              <w:ind w:right="-85"/>
              <w:jc w:val="right"/>
              <w:rPr>
                <w:rFonts w:ascii="Arial" w:eastAsia="Arial Unicode MS" w:hAnsi="Arial" w:cs="Arial"/>
                <w:color w:val="000000"/>
                <w:sz w:val="18"/>
                <w:szCs w:val="18"/>
                <w:lang w:val="en-GB"/>
              </w:rPr>
            </w:pPr>
            <w:r w:rsidRPr="00FA4B68">
              <w:rPr>
                <w:rFonts w:ascii="Arial" w:hAnsi="Arial" w:cs="Arial"/>
                <w:color w:val="000000"/>
                <w:sz w:val="18"/>
                <w:szCs w:val="18"/>
              </w:rPr>
              <w:t>743</w:t>
            </w:r>
          </w:p>
        </w:tc>
      </w:tr>
      <w:tr w:rsidR="000F4B28" w:rsidRPr="00FA4B68" w14:paraId="6AD9C731" w14:textId="77777777" w:rsidTr="000F4B28">
        <w:tc>
          <w:tcPr>
            <w:tcW w:w="3557" w:type="dxa"/>
            <w:vAlign w:val="bottom"/>
          </w:tcPr>
          <w:p w14:paraId="5866E20C" w14:textId="77777777" w:rsidR="000F4B28" w:rsidRPr="00FA4B68" w:rsidRDefault="000F4B28" w:rsidP="000F4B28">
            <w:pPr>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7DFAD82C"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1B440CD1" w14:textId="77777777" w:rsidR="000F4B28" w:rsidRPr="00FA4B68" w:rsidRDefault="000F4B28" w:rsidP="000F4B28">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1CAC7915" w14:textId="77777777" w:rsidR="000F4B28" w:rsidRPr="00FA4B68" w:rsidRDefault="000F4B28" w:rsidP="000F4B28">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1FADD53A" w14:textId="77777777" w:rsidR="000F4B28" w:rsidRPr="00FA4B68" w:rsidRDefault="000F4B28" w:rsidP="000F4B28">
            <w:pPr>
              <w:pStyle w:val="10"/>
              <w:widowControl/>
              <w:ind w:right="-85"/>
              <w:jc w:val="right"/>
              <w:rPr>
                <w:rFonts w:ascii="Arial" w:eastAsia="Arial Unicode MS" w:hAnsi="Arial" w:cs="Arial"/>
                <w:color w:val="000000"/>
                <w:sz w:val="18"/>
                <w:szCs w:val="18"/>
                <w:lang w:val="en-GB"/>
              </w:rPr>
            </w:pPr>
          </w:p>
        </w:tc>
      </w:tr>
      <w:tr w:rsidR="000F4B28" w:rsidRPr="00FA4B68" w14:paraId="511D9651" w14:textId="77777777" w:rsidTr="000F4B28">
        <w:tc>
          <w:tcPr>
            <w:tcW w:w="3557" w:type="dxa"/>
            <w:vAlign w:val="bottom"/>
          </w:tcPr>
          <w:p w14:paraId="3FBB9AB0" w14:textId="77777777" w:rsidR="000F4B28" w:rsidRPr="00FA4B68" w:rsidRDefault="000F4B28" w:rsidP="000F4B28">
            <w:pPr>
              <w:pStyle w:val="Footer"/>
              <w:tabs>
                <w:tab w:val="left" w:pos="720"/>
              </w:tabs>
              <w:ind w:right="-72"/>
              <w:rPr>
                <w:rFonts w:ascii="Arial" w:hAnsi="Arial" w:cs="Arial"/>
                <w:b/>
                <w:bCs/>
                <w:snapToGrid w:val="0"/>
                <w:color w:val="000000"/>
                <w:sz w:val="18"/>
                <w:szCs w:val="18"/>
                <w:lang w:val="en-GB" w:eastAsia="th-TH"/>
              </w:rPr>
            </w:pPr>
            <w:r w:rsidRPr="00FA4B68">
              <w:rPr>
                <w:rFonts w:ascii="Arial" w:hAnsi="Arial" w:cs="Arial"/>
                <w:b/>
                <w:bCs/>
                <w:color w:val="000000"/>
                <w:sz w:val="18"/>
                <w:szCs w:val="18"/>
              </w:rPr>
              <w:t>Utility</w:t>
            </w:r>
            <w:r w:rsidRPr="00FA4B68">
              <w:rPr>
                <w:rFonts w:ascii="Arial" w:hAnsi="Arial" w:cs="Arial"/>
                <w:b/>
                <w:bCs/>
                <w:snapToGrid w:val="0"/>
                <w:color w:val="000000"/>
                <w:spacing w:val="-4"/>
                <w:sz w:val="18"/>
                <w:szCs w:val="18"/>
                <w:lang w:val="en-GB" w:eastAsia="th-TH"/>
              </w:rPr>
              <w:t xml:space="preserve"> expense</w:t>
            </w:r>
          </w:p>
        </w:tc>
        <w:tc>
          <w:tcPr>
            <w:tcW w:w="1368" w:type="dxa"/>
            <w:vAlign w:val="center"/>
          </w:tcPr>
          <w:p w14:paraId="1B2A1D65" w14:textId="77777777" w:rsidR="000F4B28" w:rsidRPr="00FA4B68" w:rsidRDefault="000F4B28" w:rsidP="000F4B28">
            <w:pPr>
              <w:pStyle w:val="10"/>
              <w:widowControl/>
              <w:ind w:right="-85"/>
              <w:jc w:val="right"/>
              <w:rPr>
                <w:rFonts w:ascii="Arial" w:hAnsi="Arial" w:cs="Arial"/>
                <w:b/>
                <w:bCs/>
                <w:snapToGrid w:val="0"/>
                <w:color w:val="000000"/>
                <w:sz w:val="18"/>
                <w:szCs w:val="18"/>
                <w:lang w:val="en-GB" w:eastAsia="th-TH"/>
              </w:rPr>
            </w:pPr>
          </w:p>
        </w:tc>
        <w:tc>
          <w:tcPr>
            <w:tcW w:w="1368" w:type="dxa"/>
            <w:vAlign w:val="center"/>
          </w:tcPr>
          <w:p w14:paraId="39B65BCC" w14:textId="77777777" w:rsidR="000F4B28" w:rsidRPr="00FA4B68" w:rsidRDefault="000F4B28" w:rsidP="000F4B28">
            <w:pPr>
              <w:pStyle w:val="10"/>
              <w:widowControl/>
              <w:ind w:right="-85"/>
              <w:jc w:val="right"/>
              <w:rPr>
                <w:rFonts w:ascii="Arial" w:hAnsi="Arial" w:cs="Arial"/>
                <w:b/>
                <w:bCs/>
                <w:snapToGrid w:val="0"/>
                <w:color w:val="000000"/>
                <w:sz w:val="18"/>
                <w:szCs w:val="18"/>
                <w:lang w:val="en-GB" w:eastAsia="th-TH"/>
              </w:rPr>
            </w:pPr>
          </w:p>
        </w:tc>
        <w:tc>
          <w:tcPr>
            <w:tcW w:w="1368" w:type="dxa"/>
            <w:vAlign w:val="center"/>
          </w:tcPr>
          <w:p w14:paraId="23EC6C1D" w14:textId="77777777" w:rsidR="000F4B28" w:rsidRPr="00FA4B68" w:rsidRDefault="000F4B28" w:rsidP="000F4B28">
            <w:pPr>
              <w:pStyle w:val="10"/>
              <w:widowControl/>
              <w:ind w:right="-85"/>
              <w:jc w:val="right"/>
              <w:rPr>
                <w:rFonts w:ascii="Arial" w:hAnsi="Arial" w:cs="Arial"/>
                <w:b/>
                <w:bCs/>
                <w:snapToGrid w:val="0"/>
                <w:color w:val="000000"/>
                <w:sz w:val="18"/>
                <w:szCs w:val="18"/>
                <w:lang w:val="en-GB" w:eastAsia="th-TH"/>
              </w:rPr>
            </w:pPr>
          </w:p>
        </w:tc>
        <w:tc>
          <w:tcPr>
            <w:tcW w:w="1368" w:type="dxa"/>
            <w:vAlign w:val="center"/>
          </w:tcPr>
          <w:p w14:paraId="3FFC678E" w14:textId="77777777" w:rsidR="000F4B28" w:rsidRPr="00FA4B68" w:rsidRDefault="000F4B28" w:rsidP="000F4B28">
            <w:pPr>
              <w:pStyle w:val="10"/>
              <w:widowControl/>
              <w:ind w:right="-85"/>
              <w:jc w:val="right"/>
              <w:rPr>
                <w:rFonts w:ascii="Arial" w:hAnsi="Arial" w:cs="Arial"/>
                <w:b/>
                <w:bCs/>
                <w:snapToGrid w:val="0"/>
                <w:color w:val="000000"/>
                <w:sz w:val="18"/>
                <w:szCs w:val="18"/>
                <w:lang w:val="en-GB" w:eastAsia="th-TH"/>
              </w:rPr>
            </w:pPr>
          </w:p>
        </w:tc>
      </w:tr>
      <w:tr w:rsidR="000F4B28" w:rsidRPr="00FA4B68" w14:paraId="646EB37B" w14:textId="77777777" w:rsidTr="000F4B28">
        <w:tc>
          <w:tcPr>
            <w:tcW w:w="3557" w:type="dxa"/>
            <w:vAlign w:val="bottom"/>
          </w:tcPr>
          <w:p w14:paraId="771C7232" w14:textId="77777777" w:rsidR="000F4B28" w:rsidRPr="00FA4B68" w:rsidRDefault="000F4B28" w:rsidP="000F4B28">
            <w:pPr>
              <w:pStyle w:val="Footer"/>
              <w:tabs>
                <w:tab w:val="left" w:pos="720"/>
              </w:tabs>
              <w:ind w:right="-72"/>
              <w:rPr>
                <w:rFonts w:ascii="Arial" w:hAnsi="Arial" w:cs="Arial"/>
                <w:b/>
                <w:bCs/>
                <w:snapToGrid w:val="0"/>
                <w:color w:val="000000"/>
                <w:sz w:val="18"/>
                <w:szCs w:val="18"/>
                <w:lang w:val="en-GB" w:eastAsia="th-TH"/>
              </w:rPr>
            </w:pPr>
            <w:r w:rsidRPr="00FA4B68">
              <w:rPr>
                <w:rFonts w:ascii="Arial" w:hAnsi="Arial" w:cs="Arial"/>
                <w:snapToGrid w:val="0"/>
                <w:color w:val="000000"/>
                <w:sz w:val="18"/>
                <w:szCs w:val="18"/>
                <w:lang w:eastAsia="th-TH"/>
              </w:rPr>
              <w:t>Re</w:t>
            </w:r>
            <w:proofErr w:type="spellStart"/>
            <w:r w:rsidRPr="00FA4B68">
              <w:rPr>
                <w:rFonts w:ascii="Arial" w:hAnsi="Arial" w:cs="Arial"/>
                <w:snapToGrid w:val="0"/>
                <w:color w:val="000000"/>
                <w:sz w:val="18"/>
                <w:szCs w:val="18"/>
                <w:lang w:val="en-GB" w:eastAsia="th-TH"/>
              </w:rPr>
              <w:t>lated</w:t>
            </w:r>
            <w:proofErr w:type="spellEnd"/>
            <w:r w:rsidRPr="00FA4B68">
              <w:rPr>
                <w:rFonts w:ascii="Arial" w:hAnsi="Arial" w:cs="Arial"/>
                <w:snapToGrid w:val="0"/>
                <w:color w:val="000000"/>
                <w:sz w:val="18"/>
                <w:szCs w:val="18"/>
                <w:lang w:val="en-GB" w:eastAsia="th-TH"/>
              </w:rPr>
              <w:t xml:space="preserve"> parties</w:t>
            </w:r>
          </w:p>
        </w:tc>
        <w:tc>
          <w:tcPr>
            <w:tcW w:w="1368" w:type="dxa"/>
            <w:tcBorders>
              <w:bottom w:val="single" w:sz="4" w:space="0" w:color="auto"/>
            </w:tcBorders>
            <w:vAlign w:val="center"/>
          </w:tcPr>
          <w:p w14:paraId="1955E107" w14:textId="45CDEA3F" w:rsidR="000F4B28" w:rsidRPr="00FA4B68" w:rsidRDefault="00D23529" w:rsidP="000F4B28">
            <w:pPr>
              <w:pStyle w:val="10"/>
              <w:widowControl/>
              <w:ind w:right="-85"/>
              <w:jc w:val="right"/>
              <w:rPr>
                <w:rFonts w:ascii="Arial" w:hAnsi="Arial" w:cs="Arial"/>
                <w:snapToGrid w:val="0"/>
                <w:color w:val="000000"/>
                <w:sz w:val="18"/>
                <w:szCs w:val="18"/>
                <w:lang w:val="en-GB" w:eastAsia="th-TH"/>
              </w:rPr>
            </w:pPr>
            <w:r w:rsidRPr="00D23529">
              <w:rPr>
                <w:rFonts w:ascii="Arial" w:hAnsi="Arial" w:cs="Arial"/>
                <w:snapToGrid w:val="0"/>
                <w:color w:val="000000"/>
                <w:sz w:val="18"/>
                <w:szCs w:val="18"/>
                <w:lang w:val="en-GB" w:eastAsia="th-TH"/>
              </w:rPr>
              <w:t>97</w:t>
            </w:r>
          </w:p>
        </w:tc>
        <w:tc>
          <w:tcPr>
            <w:tcW w:w="1368" w:type="dxa"/>
            <w:tcBorders>
              <w:bottom w:val="single" w:sz="4" w:space="0" w:color="auto"/>
            </w:tcBorders>
            <w:vAlign w:val="center"/>
          </w:tcPr>
          <w:p w14:paraId="0EA67C93" w14:textId="4C8D5F69" w:rsidR="000F4B28" w:rsidRPr="00FA4B68" w:rsidRDefault="000F4B28" w:rsidP="000F4B28">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108</w:t>
            </w:r>
          </w:p>
        </w:tc>
        <w:tc>
          <w:tcPr>
            <w:tcW w:w="1368" w:type="dxa"/>
            <w:tcBorders>
              <w:bottom w:val="single" w:sz="4" w:space="0" w:color="auto"/>
            </w:tcBorders>
            <w:vAlign w:val="center"/>
          </w:tcPr>
          <w:p w14:paraId="2405BB44" w14:textId="1BEA595E" w:rsidR="000F4B28" w:rsidRPr="00FA4B68" w:rsidRDefault="00D23529" w:rsidP="000F4B28">
            <w:pPr>
              <w:pStyle w:val="10"/>
              <w:widowControl/>
              <w:ind w:right="-85"/>
              <w:jc w:val="right"/>
              <w:rPr>
                <w:rFonts w:ascii="Arial" w:hAnsi="Arial" w:cs="Arial"/>
                <w:snapToGrid w:val="0"/>
                <w:color w:val="000000"/>
                <w:sz w:val="18"/>
                <w:szCs w:val="18"/>
                <w:lang w:val="en-GB" w:eastAsia="th-TH"/>
              </w:rPr>
            </w:pPr>
            <w:r w:rsidRPr="00D23529">
              <w:rPr>
                <w:rFonts w:ascii="Arial" w:hAnsi="Arial" w:cs="Arial"/>
                <w:snapToGrid w:val="0"/>
                <w:color w:val="000000"/>
                <w:sz w:val="18"/>
                <w:szCs w:val="18"/>
                <w:lang w:val="en-GB" w:eastAsia="th-TH"/>
              </w:rPr>
              <w:t>97</w:t>
            </w:r>
          </w:p>
        </w:tc>
        <w:tc>
          <w:tcPr>
            <w:tcW w:w="1368" w:type="dxa"/>
            <w:tcBorders>
              <w:bottom w:val="single" w:sz="4" w:space="0" w:color="auto"/>
            </w:tcBorders>
            <w:vAlign w:val="center"/>
          </w:tcPr>
          <w:p w14:paraId="0AEDEB76" w14:textId="025C38D1" w:rsidR="000F4B28" w:rsidRPr="00FA4B68" w:rsidRDefault="000F4B28" w:rsidP="000F4B28">
            <w:pPr>
              <w:pStyle w:val="10"/>
              <w:widowControl/>
              <w:ind w:right="-85"/>
              <w:jc w:val="right"/>
              <w:rPr>
                <w:rFonts w:ascii="Arial" w:hAnsi="Arial" w:cs="Arial"/>
                <w:snapToGrid w:val="0"/>
                <w:color w:val="000000"/>
                <w:sz w:val="18"/>
                <w:szCs w:val="18"/>
                <w:lang w:val="en-GB" w:eastAsia="th-TH"/>
              </w:rPr>
            </w:pPr>
            <w:r w:rsidRPr="00FA4B68">
              <w:rPr>
                <w:rFonts w:ascii="Arial" w:hAnsi="Arial" w:cs="Arial"/>
                <w:snapToGrid w:val="0"/>
                <w:color w:val="000000"/>
                <w:sz w:val="18"/>
                <w:szCs w:val="18"/>
                <w:lang w:val="en-GB" w:eastAsia="th-TH"/>
              </w:rPr>
              <w:t>108</w:t>
            </w:r>
          </w:p>
        </w:tc>
      </w:tr>
      <w:tr w:rsidR="000F4B28" w:rsidRPr="00FA4B68" w14:paraId="187A4D15" w14:textId="77777777" w:rsidTr="000F4B28">
        <w:tc>
          <w:tcPr>
            <w:tcW w:w="3557" w:type="dxa"/>
            <w:vAlign w:val="bottom"/>
          </w:tcPr>
          <w:p w14:paraId="05E85692" w14:textId="77777777" w:rsidR="000F4B28" w:rsidRPr="00FA4B68" w:rsidRDefault="000F4B28" w:rsidP="000F4B28">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3D4DCD32" w14:textId="77777777" w:rsidR="000F4B28" w:rsidRPr="00FA4B68" w:rsidRDefault="000F4B28" w:rsidP="000F4B28">
            <w:pPr>
              <w:pStyle w:val="10"/>
              <w:widowControl/>
              <w:ind w:right="-85"/>
              <w:jc w:val="right"/>
              <w:rPr>
                <w:rFonts w:ascii="Arial" w:hAnsi="Arial" w:cs="Arial"/>
                <w:snapToGrid w:val="0"/>
                <w:color w:val="000000"/>
                <w:sz w:val="18"/>
                <w:szCs w:val="18"/>
                <w:lang w:val="en-GB" w:eastAsia="th-TH"/>
              </w:rPr>
            </w:pPr>
          </w:p>
        </w:tc>
        <w:tc>
          <w:tcPr>
            <w:tcW w:w="1368" w:type="dxa"/>
            <w:tcBorders>
              <w:top w:val="single" w:sz="4" w:space="0" w:color="auto"/>
            </w:tcBorders>
            <w:vAlign w:val="center"/>
          </w:tcPr>
          <w:p w14:paraId="6CC5CCCE" w14:textId="77777777" w:rsidR="000F4B28" w:rsidRPr="00FA4B68" w:rsidRDefault="000F4B28" w:rsidP="000F4B28">
            <w:pPr>
              <w:pStyle w:val="10"/>
              <w:widowControl/>
              <w:ind w:right="-85"/>
              <w:jc w:val="right"/>
              <w:rPr>
                <w:rFonts w:ascii="Arial" w:hAnsi="Arial" w:cs="Arial"/>
                <w:snapToGrid w:val="0"/>
                <w:color w:val="000000"/>
                <w:sz w:val="18"/>
                <w:szCs w:val="18"/>
                <w:lang w:val="en-GB" w:eastAsia="th-TH"/>
              </w:rPr>
            </w:pPr>
          </w:p>
        </w:tc>
        <w:tc>
          <w:tcPr>
            <w:tcW w:w="1368" w:type="dxa"/>
            <w:tcBorders>
              <w:top w:val="single" w:sz="4" w:space="0" w:color="auto"/>
            </w:tcBorders>
            <w:vAlign w:val="center"/>
          </w:tcPr>
          <w:p w14:paraId="7B4EEC46" w14:textId="77777777" w:rsidR="000F4B28" w:rsidRPr="00FA4B68" w:rsidRDefault="000F4B28" w:rsidP="000F4B28">
            <w:pPr>
              <w:pStyle w:val="10"/>
              <w:widowControl/>
              <w:ind w:right="-85"/>
              <w:jc w:val="right"/>
              <w:rPr>
                <w:rFonts w:ascii="Arial" w:hAnsi="Arial" w:cs="Arial"/>
                <w:snapToGrid w:val="0"/>
                <w:color w:val="000000"/>
                <w:sz w:val="18"/>
                <w:szCs w:val="18"/>
                <w:lang w:val="en-GB" w:eastAsia="th-TH"/>
              </w:rPr>
            </w:pPr>
          </w:p>
        </w:tc>
        <w:tc>
          <w:tcPr>
            <w:tcW w:w="1368" w:type="dxa"/>
            <w:tcBorders>
              <w:top w:val="single" w:sz="4" w:space="0" w:color="auto"/>
            </w:tcBorders>
            <w:vAlign w:val="center"/>
          </w:tcPr>
          <w:p w14:paraId="1DCB39EF" w14:textId="77777777" w:rsidR="000F4B28" w:rsidRPr="00FA4B68" w:rsidRDefault="000F4B28" w:rsidP="000F4B28">
            <w:pPr>
              <w:pStyle w:val="10"/>
              <w:widowControl/>
              <w:ind w:right="-85"/>
              <w:jc w:val="right"/>
              <w:rPr>
                <w:rFonts w:ascii="Arial" w:hAnsi="Arial" w:cs="Arial"/>
                <w:snapToGrid w:val="0"/>
                <w:color w:val="000000"/>
                <w:sz w:val="18"/>
                <w:szCs w:val="18"/>
                <w:lang w:val="en-GB" w:eastAsia="th-TH"/>
              </w:rPr>
            </w:pPr>
          </w:p>
        </w:tc>
      </w:tr>
      <w:tr w:rsidR="000F4B28" w:rsidRPr="00FA4B68" w14:paraId="6CB8598A" w14:textId="77777777" w:rsidTr="000F4B28">
        <w:tc>
          <w:tcPr>
            <w:tcW w:w="3557" w:type="dxa"/>
            <w:vAlign w:val="bottom"/>
          </w:tcPr>
          <w:p w14:paraId="26EBEE81" w14:textId="77777777" w:rsidR="000F4B28" w:rsidRPr="00FA4B68" w:rsidRDefault="000F4B28" w:rsidP="000F4B28">
            <w:pPr>
              <w:pStyle w:val="Footer"/>
              <w:tabs>
                <w:tab w:val="left" w:pos="720"/>
              </w:tabs>
              <w:ind w:right="-72"/>
              <w:rPr>
                <w:rFonts w:ascii="Arial" w:hAnsi="Arial" w:cs="Arial"/>
                <w:snapToGrid w:val="0"/>
                <w:color w:val="000000"/>
                <w:sz w:val="18"/>
                <w:szCs w:val="18"/>
                <w:lang w:eastAsia="th-TH"/>
              </w:rPr>
            </w:pPr>
            <w:r w:rsidRPr="00FA4B68">
              <w:rPr>
                <w:rFonts w:ascii="Arial" w:hAnsi="Arial" w:cs="Arial"/>
                <w:b/>
                <w:bCs/>
                <w:color w:val="000000"/>
                <w:sz w:val="18"/>
                <w:szCs w:val="18"/>
              </w:rPr>
              <w:t>Insurance</w:t>
            </w:r>
            <w:r w:rsidRPr="00FA4B68">
              <w:rPr>
                <w:rFonts w:ascii="Arial" w:hAnsi="Arial" w:cs="Arial"/>
                <w:b/>
                <w:bCs/>
                <w:snapToGrid w:val="0"/>
                <w:color w:val="000000"/>
                <w:spacing w:val="-4"/>
                <w:sz w:val="18"/>
                <w:szCs w:val="18"/>
                <w:lang w:val="en-GB" w:eastAsia="th-TH"/>
              </w:rPr>
              <w:t xml:space="preserve"> expenses</w:t>
            </w:r>
          </w:p>
        </w:tc>
        <w:tc>
          <w:tcPr>
            <w:tcW w:w="1368" w:type="dxa"/>
            <w:vAlign w:val="center"/>
          </w:tcPr>
          <w:p w14:paraId="44299677" w14:textId="77777777" w:rsidR="000F4B28" w:rsidRPr="00FA4B68" w:rsidRDefault="000F4B28" w:rsidP="000F4B28">
            <w:pPr>
              <w:pStyle w:val="10"/>
              <w:widowControl/>
              <w:ind w:right="-85"/>
              <w:jc w:val="right"/>
              <w:rPr>
                <w:rFonts w:ascii="Arial" w:hAnsi="Arial" w:cs="Arial"/>
                <w:snapToGrid w:val="0"/>
                <w:color w:val="000000"/>
                <w:sz w:val="18"/>
                <w:szCs w:val="18"/>
                <w:lang w:val="en-GB" w:eastAsia="th-TH"/>
              </w:rPr>
            </w:pPr>
          </w:p>
        </w:tc>
        <w:tc>
          <w:tcPr>
            <w:tcW w:w="1368" w:type="dxa"/>
            <w:vAlign w:val="center"/>
          </w:tcPr>
          <w:p w14:paraId="0A7E37A3" w14:textId="77777777" w:rsidR="000F4B28" w:rsidRPr="00FA4B68" w:rsidRDefault="000F4B28" w:rsidP="000F4B28">
            <w:pPr>
              <w:pStyle w:val="10"/>
              <w:widowControl/>
              <w:ind w:right="-85"/>
              <w:jc w:val="right"/>
              <w:rPr>
                <w:rFonts w:ascii="Arial" w:hAnsi="Arial" w:cs="Arial"/>
                <w:snapToGrid w:val="0"/>
                <w:color w:val="000000"/>
                <w:sz w:val="18"/>
                <w:szCs w:val="18"/>
                <w:lang w:val="en-GB" w:eastAsia="th-TH"/>
              </w:rPr>
            </w:pPr>
          </w:p>
        </w:tc>
        <w:tc>
          <w:tcPr>
            <w:tcW w:w="1368" w:type="dxa"/>
            <w:vAlign w:val="center"/>
          </w:tcPr>
          <w:p w14:paraId="27292AFA" w14:textId="77777777" w:rsidR="000F4B28" w:rsidRPr="00FA4B68" w:rsidRDefault="000F4B28" w:rsidP="000F4B28">
            <w:pPr>
              <w:pStyle w:val="10"/>
              <w:widowControl/>
              <w:ind w:right="-85"/>
              <w:jc w:val="right"/>
              <w:rPr>
                <w:rFonts w:ascii="Arial" w:hAnsi="Arial" w:cs="Arial"/>
                <w:snapToGrid w:val="0"/>
                <w:color w:val="000000"/>
                <w:sz w:val="18"/>
                <w:szCs w:val="18"/>
                <w:lang w:val="en-GB" w:eastAsia="th-TH"/>
              </w:rPr>
            </w:pPr>
          </w:p>
        </w:tc>
        <w:tc>
          <w:tcPr>
            <w:tcW w:w="1368" w:type="dxa"/>
            <w:vAlign w:val="center"/>
          </w:tcPr>
          <w:p w14:paraId="71628C96" w14:textId="77777777" w:rsidR="000F4B28" w:rsidRPr="00FA4B68" w:rsidRDefault="000F4B28" w:rsidP="000F4B28">
            <w:pPr>
              <w:pStyle w:val="10"/>
              <w:widowControl/>
              <w:ind w:right="-85"/>
              <w:jc w:val="right"/>
              <w:rPr>
                <w:rFonts w:ascii="Arial" w:hAnsi="Arial" w:cs="Arial"/>
                <w:snapToGrid w:val="0"/>
                <w:color w:val="000000"/>
                <w:sz w:val="18"/>
                <w:szCs w:val="18"/>
                <w:lang w:val="en-GB" w:eastAsia="th-TH"/>
              </w:rPr>
            </w:pPr>
          </w:p>
        </w:tc>
      </w:tr>
      <w:tr w:rsidR="000F4B28" w:rsidRPr="00FA4B68" w14:paraId="0A260FFB" w14:textId="77777777" w:rsidTr="000F4B28">
        <w:tc>
          <w:tcPr>
            <w:tcW w:w="3557" w:type="dxa"/>
            <w:vAlign w:val="bottom"/>
          </w:tcPr>
          <w:p w14:paraId="774FF77E" w14:textId="3C8E3156" w:rsidR="000F4B28" w:rsidRPr="00FA4B68" w:rsidRDefault="000F4B28" w:rsidP="000F4B28">
            <w:pPr>
              <w:pStyle w:val="Footer"/>
              <w:tabs>
                <w:tab w:val="left" w:pos="720"/>
              </w:tabs>
              <w:ind w:right="-72"/>
              <w:rPr>
                <w:rFonts w:ascii="Arial" w:hAnsi="Arial" w:cs="Arial"/>
                <w:snapToGrid w:val="0"/>
                <w:color w:val="000000"/>
                <w:sz w:val="18"/>
                <w:szCs w:val="18"/>
                <w:lang w:eastAsia="th-TH"/>
              </w:rPr>
            </w:pPr>
            <w:r w:rsidRPr="00FA4B68">
              <w:rPr>
                <w:rFonts w:ascii="Arial" w:hAnsi="Arial" w:cs="Arial"/>
                <w:snapToGrid w:val="0"/>
                <w:color w:val="000000"/>
                <w:sz w:val="18"/>
                <w:szCs w:val="18"/>
                <w:lang w:eastAsia="th-TH"/>
              </w:rPr>
              <w:t>Related part</w:t>
            </w:r>
            <w:r w:rsidR="00945011">
              <w:rPr>
                <w:rFonts w:ascii="Arial" w:hAnsi="Arial" w:cs="Arial"/>
                <w:snapToGrid w:val="0"/>
                <w:color w:val="000000"/>
                <w:sz w:val="18"/>
                <w:szCs w:val="18"/>
                <w:lang w:eastAsia="th-TH"/>
              </w:rPr>
              <w:t>ies</w:t>
            </w:r>
          </w:p>
        </w:tc>
        <w:tc>
          <w:tcPr>
            <w:tcW w:w="1368" w:type="dxa"/>
            <w:tcBorders>
              <w:bottom w:val="single" w:sz="4" w:space="0" w:color="auto"/>
            </w:tcBorders>
            <w:vAlign w:val="center"/>
          </w:tcPr>
          <w:p w14:paraId="51D6A06C" w14:textId="2F7562F2" w:rsidR="000F4B28" w:rsidRPr="00FA4B68" w:rsidRDefault="00C72140" w:rsidP="000F4B28">
            <w:pPr>
              <w:pStyle w:val="10"/>
              <w:widowControl/>
              <w:ind w:right="-85"/>
              <w:jc w:val="right"/>
              <w:rPr>
                <w:rFonts w:ascii="Arial" w:hAnsi="Arial" w:cs="Arial"/>
                <w:snapToGrid w:val="0"/>
                <w:color w:val="000000"/>
                <w:sz w:val="18"/>
                <w:szCs w:val="18"/>
                <w:lang w:val="en-GB" w:eastAsia="th-TH"/>
              </w:rPr>
            </w:pPr>
            <w:r w:rsidRPr="00C72140">
              <w:rPr>
                <w:rFonts w:ascii="Arial" w:hAnsi="Arial" w:cs="Arial"/>
                <w:snapToGrid w:val="0"/>
                <w:color w:val="000000"/>
                <w:sz w:val="18"/>
                <w:szCs w:val="18"/>
                <w:lang w:val="en-GB" w:eastAsia="th-TH"/>
              </w:rPr>
              <w:t>1,308</w:t>
            </w:r>
          </w:p>
        </w:tc>
        <w:tc>
          <w:tcPr>
            <w:tcW w:w="1368" w:type="dxa"/>
            <w:tcBorders>
              <w:bottom w:val="single" w:sz="4" w:space="0" w:color="auto"/>
            </w:tcBorders>
            <w:vAlign w:val="center"/>
          </w:tcPr>
          <w:p w14:paraId="31D52E9F" w14:textId="676ABE76" w:rsidR="000F4B28" w:rsidRPr="00FA4B68" w:rsidRDefault="00497E9E" w:rsidP="000F4B28">
            <w:pPr>
              <w:pStyle w:val="10"/>
              <w:widowControl/>
              <w:ind w:right="-85"/>
              <w:jc w:val="right"/>
              <w:rPr>
                <w:rFonts w:ascii="Arial" w:hAnsi="Arial" w:cs="Arial"/>
                <w:snapToGrid w:val="0"/>
                <w:color w:val="000000"/>
                <w:sz w:val="18"/>
                <w:szCs w:val="18"/>
                <w:lang w:val="en-GB" w:eastAsia="th-TH"/>
              </w:rPr>
            </w:pPr>
            <w:r w:rsidRPr="00497E9E">
              <w:rPr>
                <w:rFonts w:ascii="Arial" w:hAnsi="Arial" w:cs="Arial"/>
                <w:snapToGrid w:val="0"/>
                <w:color w:val="000000"/>
                <w:sz w:val="18"/>
                <w:szCs w:val="18"/>
                <w:lang w:val="en-GB" w:eastAsia="th-TH"/>
              </w:rPr>
              <w:t>1,322</w:t>
            </w:r>
          </w:p>
        </w:tc>
        <w:tc>
          <w:tcPr>
            <w:tcW w:w="1368" w:type="dxa"/>
            <w:tcBorders>
              <w:bottom w:val="single" w:sz="4" w:space="0" w:color="auto"/>
            </w:tcBorders>
            <w:vAlign w:val="center"/>
          </w:tcPr>
          <w:p w14:paraId="5A6A4601" w14:textId="5658466E" w:rsidR="000F4B28" w:rsidRPr="00FA4B68" w:rsidRDefault="00C72140" w:rsidP="000F4B28">
            <w:pPr>
              <w:pStyle w:val="10"/>
              <w:widowControl/>
              <w:ind w:right="-85"/>
              <w:jc w:val="right"/>
              <w:rPr>
                <w:rFonts w:ascii="Arial" w:hAnsi="Arial" w:cs="Arial"/>
                <w:snapToGrid w:val="0"/>
                <w:color w:val="000000"/>
                <w:sz w:val="18"/>
                <w:szCs w:val="18"/>
                <w:lang w:val="en-GB" w:eastAsia="th-TH"/>
              </w:rPr>
            </w:pPr>
            <w:r w:rsidRPr="00C72140">
              <w:rPr>
                <w:rFonts w:ascii="Arial" w:hAnsi="Arial" w:cs="Arial"/>
                <w:snapToGrid w:val="0"/>
                <w:color w:val="000000"/>
                <w:sz w:val="18"/>
                <w:szCs w:val="18"/>
                <w:lang w:val="en-GB" w:eastAsia="th-TH"/>
              </w:rPr>
              <w:t>1,308</w:t>
            </w:r>
          </w:p>
        </w:tc>
        <w:tc>
          <w:tcPr>
            <w:tcW w:w="1368" w:type="dxa"/>
            <w:tcBorders>
              <w:bottom w:val="single" w:sz="4" w:space="0" w:color="auto"/>
            </w:tcBorders>
            <w:vAlign w:val="center"/>
          </w:tcPr>
          <w:p w14:paraId="3A0C6FB4" w14:textId="6AE9CACF" w:rsidR="000F4B28" w:rsidRPr="00FA4B68" w:rsidRDefault="00497E9E" w:rsidP="000F4B28">
            <w:pPr>
              <w:pStyle w:val="10"/>
              <w:widowControl/>
              <w:ind w:right="-85"/>
              <w:jc w:val="right"/>
              <w:rPr>
                <w:rFonts w:ascii="Arial" w:hAnsi="Arial" w:cs="Arial"/>
                <w:snapToGrid w:val="0"/>
                <w:color w:val="000000"/>
                <w:sz w:val="18"/>
                <w:szCs w:val="18"/>
                <w:lang w:val="en-GB" w:eastAsia="th-TH"/>
              </w:rPr>
            </w:pPr>
            <w:r w:rsidRPr="00497E9E">
              <w:rPr>
                <w:rFonts w:ascii="Arial" w:hAnsi="Arial" w:cs="Arial"/>
                <w:snapToGrid w:val="0"/>
                <w:color w:val="000000"/>
                <w:sz w:val="18"/>
                <w:szCs w:val="18"/>
                <w:lang w:val="en-GB" w:eastAsia="th-TH"/>
              </w:rPr>
              <w:t>1,322</w:t>
            </w:r>
          </w:p>
        </w:tc>
      </w:tr>
    </w:tbl>
    <w:p w14:paraId="713FBD83" w14:textId="77777777" w:rsidR="000F4B28" w:rsidRPr="00FA4B68" w:rsidRDefault="000F4B28" w:rsidP="000F4B28">
      <w:pPr>
        <w:jc w:val="both"/>
        <w:rPr>
          <w:rFonts w:ascii="Arial" w:hAnsi="Arial" w:cs="Arial"/>
          <w:color w:val="000000"/>
          <w:spacing w:val="-4"/>
          <w:sz w:val="18"/>
          <w:szCs w:val="18"/>
        </w:rPr>
      </w:pPr>
    </w:p>
    <w:p w14:paraId="0A0ECE2D" w14:textId="77777777" w:rsidR="000F4B28" w:rsidRPr="000F4B28" w:rsidRDefault="000F4B28" w:rsidP="001D0F57">
      <w:pPr>
        <w:jc w:val="both"/>
        <w:rPr>
          <w:rFonts w:ascii="Arial" w:hAnsi="Arial" w:cs="Arial"/>
          <w:color w:val="000000"/>
          <w:sz w:val="18"/>
          <w:szCs w:val="18"/>
        </w:rPr>
      </w:pPr>
    </w:p>
    <w:p w14:paraId="05E783C9" w14:textId="77777777" w:rsidR="0066767B" w:rsidRPr="00316C8E" w:rsidRDefault="0066767B" w:rsidP="007259A6">
      <w:pPr>
        <w:ind w:left="540"/>
        <w:jc w:val="both"/>
        <w:rPr>
          <w:rFonts w:ascii="Arial" w:hAnsi="Arial" w:cs="Arial"/>
          <w:color w:val="000000"/>
          <w:spacing w:val="-4"/>
          <w:sz w:val="18"/>
          <w:szCs w:val="18"/>
        </w:rPr>
      </w:pPr>
      <w:r w:rsidRPr="000F4B28">
        <w:rPr>
          <w:rFonts w:ascii="Arial" w:hAnsi="Arial" w:cs="Arial"/>
          <w:color w:val="000000"/>
          <w:spacing w:val="-4"/>
          <w:sz w:val="18"/>
          <w:szCs w:val="18"/>
        </w:rPr>
        <w:br w:type="page"/>
      </w:r>
    </w:p>
    <w:p w14:paraId="4E4DE57E" w14:textId="0AEEAE6A" w:rsidR="00F248E4" w:rsidRPr="00316C8E" w:rsidRDefault="00026864" w:rsidP="00703F35">
      <w:pPr>
        <w:ind w:left="540" w:hanging="540"/>
        <w:jc w:val="both"/>
        <w:rPr>
          <w:rFonts w:ascii="Arial" w:hAnsi="Arial" w:cs="Arial"/>
          <w:b/>
          <w:bCs/>
          <w:color w:val="000000"/>
          <w:spacing w:val="-2"/>
          <w:sz w:val="18"/>
          <w:szCs w:val="18"/>
        </w:rPr>
      </w:pPr>
      <w:r w:rsidRPr="00316C8E">
        <w:rPr>
          <w:rFonts w:ascii="Arial" w:hAnsi="Arial" w:cs="Arial"/>
          <w:b/>
          <w:bCs/>
          <w:color w:val="000000"/>
          <w:spacing w:val="-2"/>
          <w:sz w:val="18"/>
          <w:szCs w:val="18"/>
        </w:rPr>
        <w:t>b)</w:t>
      </w:r>
      <w:r w:rsidR="00F248E4" w:rsidRPr="00316C8E">
        <w:rPr>
          <w:rFonts w:ascii="Arial" w:hAnsi="Arial" w:cs="Arial"/>
          <w:b/>
          <w:bCs/>
          <w:color w:val="000000"/>
          <w:spacing w:val="-2"/>
          <w:sz w:val="18"/>
          <w:szCs w:val="18"/>
        </w:rPr>
        <w:tab/>
        <w:t>Outstanding balances arising from sales and purchases of goods and services</w:t>
      </w:r>
    </w:p>
    <w:p w14:paraId="1D69E7E5" w14:textId="77777777" w:rsidR="00EA1168" w:rsidRPr="00316C8E" w:rsidRDefault="00EA1168" w:rsidP="00703F35">
      <w:pPr>
        <w:ind w:left="547"/>
        <w:jc w:val="both"/>
        <w:rPr>
          <w:rFonts w:ascii="Arial" w:hAnsi="Arial" w:cs="Arial"/>
          <w:color w:val="000000"/>
          <w:spacing w:val="-4"/>
          <w:sz w:val="18"/>
          <w:szCs w:val="18"/>
        </w:rPr>
      </w:pPr>
    </w:p>
    <w:p w14:paraId="02F1FCDC" w14:textId="6840BCEB" w:rsidR="00032243" w:rsidRPr="00316C8E" w:rsidRDefault="00F76E21" w:rsidP="00703F35">
      <w:pPr>
        <w:ind w:left="547"/>
        <w:jc w:val="both"/>
        <w:rPr>
          <w:rFonts w:ascii="Arial" w:hAnsi="Arial" w:cs="Arial"/>
          <w:color w:val="000000"/>
          <w:sz w:val="18"/>
          <w:szCs w:val="18"/>
        </w:rPr>
      </w:pPr>
      <w:r w:rsidRPr="00316C8E">
        <w:rPr>
          <w:rFonts w:ascii="Arial" w:hAnsi="Arial" w:cs="Arial"/>
          <w:color w:val="000000"/>
          <w:sz w:val="18"/>
          <w:szCs w:val="18"/>
        </w:rPr>
        <w:t xml:space="preserve">The outstanding balances as </w:t>
      </w:r>
      <w:proofErr w:type="gramStart"/>
      <w:r w:rsidRPr="00316C8E">
        <w:rPr>
          <w:rFonts w:ascii="Arial" w:hAnsi="Arial" w:cs="Arial"/>
          <w:color w:val="000000"/>
          <w:sz w:val="18"/>
          <w:szCs w:val="18"/>
        </w:rPr>
        <w:t>at</w:t>
      </w:r>
      <w:proofErr w:type="gramEnd"/>
      <w:r w:rsidRPr="00316C8E">
        <w:rPr>
          <w:rFonts w:ascii="Arial" w:hAnsi="Arial" w:cs="Arial"/>
          <w:color w:val="000000"/>
          <w:sz w:val="18"/>
          <w:szCs w:val="18"/>
        </w:rPr>
        <w:t xml:space="preserve"> </w:t>
      </w:r>
      <w:r w:rsidR="00624047" w:rsidRPr="00316C8E">
        <w:rPr>
          <w:rFonts w:ascii="Arial" w:hAnsi="Arial" w:cs="Arial"/>
          <w:color w:val="000000"/>
          <w:sz w:val="18"/>
          <w:szCs w:val="18"/>
          <w:lang w:val="en-GB"/>
        </w:rPr>
        <w:t xml:space="preserve">31 </w:t>
      </w:r>
      <w:r w:rsidR="00224C5F">
        <w:rPr>
          <w:rFonts w:ascii="Arial" w:hAnsi="Arial" w:cs="Arial"/>
          <w:color w:val="000000"/>
          <w:sz w:val="18"/>
          <w:szCs w:val="18"/>
          <w:lang w:val="en-GB"/>
        </w:rPr>
        <w:t>March</w:t>
      </w:r>
      <w:r w:rsidR="00C44C31" w:rsidRPr="00316C8E">
        <w:rPr>
          <w:rFonts w:ascii="Arial" w:hAnsi="Arial" w:cs="Arial"/>
          <w:color w:val="000000"/>
          <w:sz w:val="18"/>
          <w:szCs w:val="18"/>
          <w:lang w:val="en-GB"/>
        </w:rPr>
        <w:t xml:space="preserve"> </w:t>
      </w:r>
      <w:r w:rsidR="00DC2C47" w:rsidRPr="00316C8E">
        <w:rPr>
          <w:rFonts w:ascii="Arial" w:hAnsi="Arial" w:cs="Arial"/>
          <w:color w:val="000000"/>
          <w:sz w:val="18"/>
          <w:szCs w:val="18"/>
          <w:lang w:val="en-GB"/>
        </w:rPr>
        <w:t>202</w:t>
      </w:r>
      <w:r w:rsidR="00224C5F">
        <w:rPr>
          <w:rFonts w:ascii="Arial" w:hAnsi="Arial" w:cs="Arial"/>
          <w:color w:val="000000"/>
          <w:sz w:val="18"/>
          <w:szCs w:val="18"/>
          <w:lang w:val="en-GB"/>
        </w:rPr>
        <w:t>6</w:t>
      </w:r>
      <w:r w:rsidR="000D4985" w:rsidRPr="00316C8E">
        <w:rPr>
          <w:rFonts w:ascii="Arial" w:hAnsi="Arial" w:cs="Arial"/>
          <w:color w:val="000000"/>
          <w:sz w:val="18"/>
          <w:szCs w:val="18"/>
        </w:rPr>
        <w:t xml:space="preserve"> and </w:t>
      </w:r>
      <w:r w:rsidR="00DC2C47" w:rsidRPr="00316C8E">
        <w:rPr>
          <w:rFonts w:ascii="Arial" w:hAnsi="Arial" w:cs="Arial"/>
          <w:color w:val="000000"/>
          <w:sz w:val="18"/>
          <w:szCs w:val="18"/>
          <w:lang w:val="en-GB"/>
        </w:rPr>
        <w:t>30</w:t>
      </w:r>
      <w:r w:rsidRPr="00316C8E">
        <w:rPr>
          <w:rFonts w:ascii="Arial" w:hAnsi="Arial" w:cs="Arial"/>
          <w:color w:val="000000"/>
          <w:sz w:val="18"/>
          <w:szCs w:val="18"/>
        </w:rPr>
        <w:t xml:space="preserve"> September </w:t>
      </w:r>
      <w:r w:rsidR="00DC2C47" w:rsidRPr="00316C8E">
        <w:rPr>
          <w:rFonts w:ascii="Arial" w:hAnsi="Arial" w:cs="Arial"/>
          <w:color w:val="000000"/>
          <w:sz w:val="18"/>
          <w:szCs w:val="18"/>
          <w:lang w:val="en-GB"/>
        </w:rPr>
        <w:t>202</w:t>
      </w:r>
      <w:r w:rsidR="007841EA" w:rsidRPr="00316C8E">
        <w:rPr>
          <w:rFonts w:ascii="Arial" w:hAnsi="Arial" w:cs="Arial"/>
          <w:color w:val="000000"/>
          <w:sz w:val="18"/>
          <w:szCs w:val="18"/>
          <w:lang w:val="en-GB"/>
        </w:rPr>
        <w:t>5</w:t>
      </w:r>
      <w:r w:rsidR="000D4985" w:rsidRPr="00316C8E">
        <w:rPr>
          <w:rFonts w:ascii="Arial" w:hAnsi="Arial" w:cs="Arial"/>
          <w:color w:val="000000"/>
          <w:sz w:val="18"/>
          <w:szCs w:val="18"/>
        </w:rPr>
        <w:t xml:space="preserve"> </w:t>
      </w:r>
      <w:r w:rsidR="00F248E4" w:rsidRPr="00316C8E">
        <w:rPr>
          <w:rFonts w:ascii="Arial" w:hAnsi="Arial" w:cs="Arial"/>
          <w:color w:val="000000"/>
          <w:sz w:val="18"/>
          <w:szCs w:val="18"/>
        </w:rPr>
        <w:t xml:space="preserve">in relation to transactions </w:t>
      </w:r>
      <w:r w:rsidRPr="00316C8E">
        <w:rPr>
          <w:rFonts w:ascii="Arial" w:hAnsi="Arial" w:cs="Arial"/>
          <w:color w:val="000000"/>
          <w:sz w:val="18"/>
          <w:szCs w:val="18"/>
        </w:rPr>
        <w:t xml:space="preserve">between the </w:t>
      </w:r>
      <w:r w:rsidR="006B23B6" w:rsidRPr="00316C8E">
        <w:rPr>
          <w:rFonts w:ascii="Arial" w:hAnsi="Arial" w:cs="Arial"/>
          <w:color w:val="000000"/>
          <w:sz w:val="18"/>
          <w:szCs w:val="18"/>
        </w:rPr>
        <w:t xml:space="preserve">Group and the </w:t>
      </w:r>
      <w:r w:rsidRPr="00316C8E">
        <w:rPr>
          <w:rFonts w:ascii="Arial" w:hAnsi="Arial" w:cs="Arial"/>
          <w:color w:val="000000"/>
          <w:sz w:val="18"/>
          <w:szCs w:val="18"/>
        </w:rPr>
        <w:t xml:space="preserve">Company and those </w:t>
      </w:r>
      <w:r w:rsidR="006B23B6" w:rsidRPr="00316C8E">
        <w:rPr>
          <w:rFonts w:ascii="Arial" w:hAnsi="Arial" w:cs="Arial"/>
          <w:color w:val="000000"/>
          <w:sz w:val="18"/>
          <w:szCs w:val="18"/>
        </w:rPr>
        <w:t xml:space="preserve">subsidiaries and </w:t>
      </w:r>
      <w:r w:rsidRPr="00316C8E">
        <w:rPr>
          <w:rFonts w:ascii="Arial" w:hAnsi="Arial" w:cs="Arial"/>
          <w:color w:val="000000"/>
          <w:sz w:val="18"/>
          <w:szCs w:val="18"/>
        </w:rPr>
        <w:t xml:space="preserve">related </w:t>
      </w:r>
      <w:r w:rsidR="00C3504C" w:rsidRPr="00316C8E">
        <w:rPr>
          <w:rFonts w:ascii="Arial" w:hAnsi="Arial" w:cs="Arial"/>
          <w:color w:val="000000"/>
          <w:sz w:val="18"/>
          <w:szCs w:val="18"/>
        </w:rPr>
        <w:t>companies</w:t>
      </w:r>
      <w:r w:rsidRPr="00316C8E">
        <w:rPr>
          <w:rFonts w:ascii="Arial" w:hAnsi="Arial" w:cs="Arial"/>
          <w:color w:val="000000"/>
          <w:sz w:val="18"/>
          <w:szCs w:val="18"/>
        </w:rPr>
        <w:t xml:space="preserve"> were </w:t>
      </w:r>
      <w:proofErr w:type="spellStart"/>
      <w:r w:rsidRPr="00316C8E">
        <w:rPr>
          <w:rFonts w:ascii="Arial" w:hAnsi="Arial" w:cs="Arial"/>
          <w:color w:val="000000"/>
          <w:sz w:val="18"/>
          <w:szCs w:val="18"/>
        </w:rPr>
        <w:t>summarised</w:t>
      </w:r>
      <w:proofErr w:type="spellEnd"/>
      <w:r w:rsidRPr="00316C8E">
        <w:rPr>
          <w:rFonts w:ascii="Arial" w:hAnsi="Arial" w:cs="Arial"/>
          <w:color w:val="000000"/>
          <w:sz w:val="18"/>
          <w:szCs w:val="18"/>
        </w:rPr>
        <w:t xml:space="preserve"> as follows:</w:t>
      </w:r>
    </w:p>
    <w:p w14:paraId="3BB8C5E5" w14:textId="77777777" w:rsidR="005F1180" w:rsidRPr="00316C8E" w:rsidRDefault="005F1180" w:rsidP="00703F35">
      <w:pPr>
        <w:ind w:left="547"/>
        <w:jc w:val="both"/>
        <w:rPr>
          <w:rFonts w:ascii="Arial" w:hAnsi="Arial" w:cs="Arial"/>
          <w:color w:val="000000"/>
          <w:sz w:val="18"/>
          <w:szCs w:val="18"/>
        </w:rPr>
      </w:pPr>
    </w:p>
    <w:tbl>
      <w:tblPr>
        <w:tblW w:w="9000" w:type="dxa"/>
        <w:tblInd w:w="558" w:type="dxa"/>
        <w:tblBorders>
          <w:top w:val="single" w:sz="4" w:space="0" w:color="auto"/>
          <w:bottom w:val="single" w:sz="4" w:space="0" w:color="auto"/>
        </w:tblBorders>
        <w:tblLayout w:type="fixed"/>
        <w:tblLook w:val="0000" w:firstRow="0" w:lastRow="0" w:firstColumn="0" w:lastColumn="0" w:noHBand="0" w:noVBand="0"/>
      </w:tblPr>
      <w:tblGrid>
        <w:gridCol w:w="3528"/>
        <w:gridCol w:w="1368"/>
        <w:gridCol w:w="1368"/>
        <w:gridCol w:w="1368"/>
        <w:gridCol w:w="1368"/>
      </w:tblGrid>
      <w:tr w:rsidR="004367F5" w:rsidRPr="00316C8E" w14:paraId="62CDA960" w14:textId="77777777" w:rsidTr="009241BB">
        <w:trPr>
          <w:cantSplit/>
        </w:trPr>
        <w:tc>
          <w:tcPr>
            <w:tcW w:w="3528" w:type="dxa"/>
            <w:tcBorders>
              <w:top w:val="nil"/>
              <w:bottom w:val="nil"/>
            </w:tcBorders>
            <w:vAlign w:val="bottom"/>
          </w:tcPr>
          <w:p w14:paraId="3A8CBCA1" w14:textId="77777777" w:rsidR="004367F5" w:rsidRPr="00316C8E" w:rsidRDefault="004367F5" w:rsidP="00703F35">
            <w:pPr>
              <w:ind w:left="-15" w:right="-72"/>
              <w:rPr>
                <w:rFonts w:ascii="Arial" w:hAnsi="Arial" w:cs="Arial"/>
                <w:b/>
                <w:bCs/>
                <w:color w:val="000000"/>
                <w:sz w:val="18"/>
                <w:szCs w:val="18"/>
              </w:rPr>
            </w:pPr>
          </w:p>
        </w:tc>
        <w:tc>
          <w:tcPr>
            <w:tcW w:w="2736" w:type="dxa"/>
            <w:gridSpan w:val="2"/>
            <w:tcBorders>
              <w:top w:val="nil"/>
              <w:bottom w:val="nil"/>
            </w:tcBorders>
            <w:vAlign w:val="bottom"/>
          </w:tcPr>
          <w:p w14:paraId="442D4F8B" w14:textId="77777777" w:rsidR="004367F5" w:rsidRPr="00316C8E" w:rsidRDefault="004367F5" w:rsidP="00703F35">
            <w:pPr>
              <w:ind w:right="-72"/>
              <w:jc w:val="center"/>
              <w:rPr>
                <w:rFonts w:ascii="Arial" w:hAnsi="Arial" w:cs="Arial"/>
                <w:b/>
                <w:bCs/>
                <w:color w:val="000000"/>
                <w:sz w:val="18"/>
                <w:szCs w:val="18"/>
              </w:rPr>
            </w:pPr>
            <w:r w:rsidRPr="00316C8E">
              <w:rPr>
                <w:rFonts w:ascii="Arial" w:hAnsi="Arial" w:cs="Arial"/>
                <w:b/>
                <w:bCs/>
                <w:color w:val="000000"/>
                <w:sz w:val="18"/>
                <w:szCs w:val="18"/>
              </w:rPr>
              <w:t>Consolidated</w:t>
            </w:r>
          </w:p>
        </w:tc>
        <w:tc>
          <w:tcPr>
            <w:tcW w:w="2736" w:type="dxa"/>
            <w:gridSpan w:val="2"/>
            <w:tcBorders>
              <w:top w:val="nil"/>
              <w:bottom w:val="nil"/>
            </w:tcBorders>
            <w:vAlign w:val="bottom"/>
          </w:tcPr>
          <w:p w14:paraId="19516648" w14:textId="77777777" w:rsidR="004367F5" w:rsidRPr="00316C8E" w:rsidRDefault="004367F5" w:rsidP="00703F35">
            <w:pPr>
              <w:ind w:right="-72"/>
              <w:jc w:val="center"/>
              <w:rPr>
                <w:rFonts w:ascii="Arial" w:hAnsi="Arial" w:cs="Arial"/>
                <w:b/>
                <w:bCs/>
                <w:color w:val="000000"/>
                <w:sz w:val="18"/>
                <w:szCs w:val="18"/>
              </w:rPr>
            </w:pPr>
            <w:r w:rsidRPr="00316C8E">
              <w:rPr>
                <w:rFonts w:ascii="Arial" w:hAnsi="Arial" w:cs="Arial"/>
                <w:b/>
                <w:bCs/>
                <w:color w:val="000000"/>
                <w:sz w:val="18"/>
                <w:szCs w:val="18"/>
              </w:rPr>
              <w:t>Separate</w:t>
            </w:r>
          </w:p>
        </w:tc>
      </w:tr>
      <w:tr w:rsidR="00A17967" w:rsidRPr="00316C8E" w14:paraId="39FF7973" w14:textId="77777777" w:rsidTr="009241BB">
        <w:trPr>
          <w:cantSplit/>
        </w:trPr>
        <w:tc>
          <w:tcPr>
            <w:tcW w:w="3528" w:type="dxa"/>
            <w:tcBorders>
              <w:top w:val="nil"/>
              <w:bottom w:val="nil"/>
            </w:tcBorders>
            <w:vAlign w:val="bottom"/>
          </w:tcPr>
          <w:p w14:paraId="06E7C42F" w14:textId="77777777" w:rsidR="005F1180" w:rsidRPr="00316C8E" w:rsidRDefault="005F1180" w:rsidP="00703F35">
            <w:pPr>
              <w:ind w:left="-15" w:right="-72"/>
              <w:rPr>
                <w:rFonts w:ascii="Arial" w:hAnsi="Arial" w:cs="Arial"/>
                <w:b/>
                <w:bCs/>
                <w:color w:val="000000"/>
                <w:sz w:val="18"/>
                <w:szCs w:val="18"/>
              </w:rPr>
            </w:pPr>
          </w:p>
        </w:tc>
        <w:tc>
          <w:tcPr>
            <w:tcW w:w="2736" w:type="dxa"/>
            <w:gridSpan w:val="2"/>
            <w:tcBorders>
              <w:top w:val="nil"/>
              <w:bottom w:val="single" w:sz="4" w:space="0" w:color="auto"/>
            </w:tcBorders>
            <w:vAlign w:val="bottom"/>
          </w:tcPr>
          <w:p w14:paraId="045DFFAB" w14:textId="77777777" w:rsidR="005F1180" w:rsidRPr="00316C8E" w:rsidRDefault="005F1180" w:rsidP="00703F35">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2736" w:type="dxa"/>
            <w:gridSpan w:val="2"/>
            <w:tcBorders>
              <w:top w:val="nil"/>
              <w:bottom w:val="single" w:sz="4" w:space="0" w:color="auto"/>
            </w:tcBorders>
            <w:vAlign w:val="bottom"/>
          </w:tcPr>
          <w:p w14:paraId="2525E644" w14:textId="77777777" w:rsidR="005F1180" w:rsidRPr="00316C8E" w:rsidRDefault="005F1180" w:rsidP="00703F35">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6B23B6" w:rsidRPr="00316C8E" w14:paraId="7F4D5DCB" w14:textId="77777777" w:rsidTr="009241BB">
        <w:trPr>
          <w:cantSplit/>
        </w:trPr>
        <w:tc>
          <w:tcPr>
            <w:tcW w:w="3528" w:type="dxa"/>
            <w:tcBorders>
              <w:top w:val="nil"/>
              <w:bottom w:val="nil"/>
            </w:tcBorders>
            <w:vAlign w:val="bottom"/>
          </w:tcPr>
          <w:p w14:paraId="18E2F3D7" w14:textId="77777777" w:rsidR="006B23B6" w:rsidRPr="00316C8E" w:rsidRDefault="006B23B6" w:rsidP="00703F35">
            <w:pPr>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55B14862" w14:textId="77777777" w:rsidR="006B23B6" w:rsidRPr="00316C8E" w:rsidRDefault="006B23B6" w:rsidP="00703F35">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bottom"/>
          </w:tcPr>
          <w:p w14:paraId="0D32CA2C" w14:textId="77777777" w:rsidR="006B23B6" w:rsidRPr="00316C8E" w:rsidRDefault="006B23B6" w:rsidP="00703F35">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c>
          <w:tcPr>
            <w:tcW w:w="1368" w:type="dxa"/>
            <w:tcBorders>
              <w:top w:val="single" w:sz="4" w:space="0" w:color="auto"/>
              <w:bottom w:val="nil"/>
            </w:tcBorders>
            <w:vAlign w:val="bottom"/>
          </w:tcPr>
          <w:p w14:paraId="7082A30B" w14:textId="77777777" w:rsidR="006B23B6" w:rsidRPr="00316C8E" w:rsidRDefault="006B23B6" w:rsidP="00703F35">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bottom"/>
          </w:tcPr>
          <w:p w14:paraId="5EB5CB84" w14:textId="77777777" w:rsidR="006B23B6" w:rsidRPr="00316C8E" w:rsidRDefault="006B23B6" w:rsidP="00703F35">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r>
      <w:tr w:rsidR="00224C5F" w:rsidRPr="00316C8E" w14:paraId="588114A1" w14:textId="77777777">
        <w:trPr>
          <w:cantSplit/>
        </w:trPr>
        <w:tc>
          <w:tcPr>
            <w:tcW w:w="3528" w:type="dxa"/>
            <w:tcBorders>
              <w:top w:val="nil"/>
              <w:bottom w:val="nil"/>
            </w:tcBorders>
            <w:vAlign w:val="bottom"/>
          </w:tcPr>
          <w:p w14:paraId="56142297" w14:textId="77777777" w:rsidR="00224C5F" w:rsidRPr="00316C8E" w:rsidRDefault="00224C5F" w:rsidP="00224C5F">
            <w:pPr>
              <w:ind w:left="-15" w:right="-72"/>
              <w:rPr>
                <w:rFonts w:ascii="Arial" w:hAnsi="Arial" w:cs="Arial"/>
                <w:b/>
                <w:bCs/>
                <w:color w:val="000000"/>
                <w:sz w:val="18"/>
                <w:szCs w:val="18"/>
              </w:rPr>
            </w:pPr>
          </w:p>
        </w:tc>
        <w:tc>
          <w:tcPr>
            <w:tcW w:w="1368" w:type="dxa"/>
            <w:tcBorders>
              <w:top w:val="nil"/>
              <w:left w:val="nil"/>
              <w:bottom w:val="nil"/>
              <w:right w:val="nil"/>
            </w:tcBorders>
            <w:vAlign w:val="bottom"/>
          </w:tcPr>
          <w:p w14:paraId="5D7FDFC8" w14:textId="3AD19624" w:rsidR="00224C5F" w:rsidRPr="00316C8E" w:rsidRDefault="00224C5F" w:rsidP="00224C5F">
            <w:pPr>
              <w:tabs>
                <w:tab w:val="left" w:pos="-72"/>
              </w:tabs>
              <w:ind w:right="-72" w:firstLine="18"/>
              <w:jc w:val="right"/>
              <w:rPr>
                <w:rFonts w:ascii="Arial" w:hAnsi="Arial" w:cs="Arial"/>
                <w:b/>
                <w:bCs/>
                <w:color w:val="000000"/>
                <w:sz w:val="18"/>
                <w:szCs w:val="18"/>
              </w:rPr>
            </w:pPr>
            <w:r>
              <w:rPr>
                <w:rFonts w:ascii="Arial" w:hAnsi="Arial" w:cs="Arial"/>
                <w:b/>
                <w:bCs/>
                <w:color w:val="000000"/>
                <w:sz w:val="18"/>
                <w:szCs w:val="18"/>
                <w:lang w:val="en-GB"/>
              </w:rPr>
              <w:t>31 March</w:t>
            </w:r>
          </w:p>
        </w:tc>
        <w:tc>
          <w:tcPr>
            <w:tcW w:w="1368" w:type="dxa"/>
            <w:tcBorders>
              <w:top w:val="nil"/>
              <w:bottom w:val="nil"/>
            </w:tcBorders>
            <w:vAlign w:val="bottom"/>
          </w:tcPr>
          <w:p w14:paraId="0DB8EF33" w14:textId="112BCE7D" w:rsidR="00224C5F" w:rsidRPr="00316C8E" w:rsidRDefault="00224C5F" w:rsidP="00224C5F">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Pr="00316C8E">
              <w:rPr>
                <w:rFonts w:ascii="Arial" w:hAnsi="Arial" w:cs="Arial"/>
                <w:b/>
                <w:bCs/>
                <w:color w:val="000000"/>
                <w:sz w:val="18"/>
                <w:szCs w:val="18"/>
              </w:rPr>
              <w:t xml:space="preserve"> September</w:t>
            </w:r>
          </w:p>
        </w:tc>
        <w:tc>
          <w:tcPr>
            <w:tcW w:w="1368" w:type="dxa"/>
            <w:tcBorders>
              <w:top w:val="nil"/>
              <w:left w:val="nil"/>
              <w:bottom w:val="nil"/>
              <w:right w:val="nil"/>
            </w:tcBorders>
            <w:vAlign w:val="bottom"/>
          </w:tcPr>
          <w:p w14:paraId="0ABD2E74" w14:textId="1D54AE7A" w:rsidR="00224C5F" w:rsidRPr="00316C8E" w:rsidRDefault="00224C5F" w:rsidP="00224C5F">
            <w:pPr>
              <w:tabs>
                <w:tab w:val="left" w:pos="-72"/>
              </w:tabs>
              <w:ind w:right="-72" w:firstLine="18"/>
              <w:jc w:val="right"/>
              <w:rPr>
                <w:rFonts w:ascii="Arial" w:hAnsi="Arial" w:cs="Arial"/>
                <w:b/>
                <w:bCs/>
                <w:color w:val="000000"/>
                <w:sz w:val="18"/>
                <w:szCs w:val="18"/>
              </w:rPr>
            </w:pPr>
            <w:r>
              <w:rPr>
                <w:rFonts w:ascii="Arial" w:hAnsi="Arial" w:cs="Arial"/>
                <w:b/>
                <w:bCs/>
                <w:color w:val="000000"/>
                <w:sz w:val="18"/>
                <w:szCs w:val="18"/>
                <w:lang w:val="en-GB"/>
              </w:rPr>
              <w:t>31 March</w:t>
            </w:r>
          </w:p>
        </w:tc>
        <w:tc>
          <w:tcPr>
            <w:tcW w:w="1368" w:type="dxa"/>
            <w:tcBorders>
              <w:top w:val="nil"/>
              <w:bottom w:val="nil"/>
            </w:tcBorders>
            <w:vAlign w:val="bottom"/>
          </w:tcPr>
          <w:p w14:paraId="16ABD117" w14:textId="622E34EB" w:rsidR="00224C5F" w:rsidRPr="00316C8E" w:rsidRDefault="00224C5F" w:rsidP="00224C5F">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Pr="00316C8E">
              <w:rPr>
                <w:rFonts w:ascii="Arial" w:hAnsi="Arial" w:cs="Arial"/>
                <w:b/>
                <w:bCs/>
                <w:color w:val="000000"/>
                <w:sz w:val="18"/>
                <w:szCs w:val="18"/>
              </w:rPr>
              <w:t xml:space="preserve"> September</w:t>
            </w:r>
          </w:p>
        </w:tc>
      </w:tr>
      <w:tr w:rsidR="00224C5F" w:rsidRPr="00316C8E" w14:paraId="41A242F5" w14:textId="77777777">
        <w:trPr>
          <w:cantSplit/>
        </w:trPr>
        <w:tc>
          <w:tcPr>
            <w:tcW w:w="3528" w:type="dxa"/>
            <w:tcBorders>
              <w:top w:val="nil"/>
              <w:bottom w:val="nil"/>
            </w:tcBorders>
            <w:vAlign w:val="bottom"/>
          </w:tcPr>
          <w:p w14:paraId="6B0143F2" w14:textId="77777777" w:rsidR="00224C5F" w:rsidRPr="00316C8E" w:rsidRDefault="00224C5F" w:rsidP="00224C5F">
            <w:pPr>
              <w:ind w:left="-15" w:right="-72"/>
              <w:rPr>
                <w:rFonts w:ascii="Arial" w:hAnsi="Arial" w:cs="Arial"/>
                <w:b/>
                <w:bCs/>
                <w:color w:val="000000"/>
                <w:sz w:val="18"/>
                <w:szCs w:val="18"/>
              </w:rPr>
            </w:pPr>
          </w:p>
        </w:tc>
        <w:tc>
          <w:tcPr>
            <w:tcW w:w="1368" w:type="dxa"/>
            <w:tcBorders>
              <w:top w:val="nil"/>
              <w:left w:val="nil"/>
              <w:bottom w:val="nil"/>
              <w:right w:val="nil"/>
            </w:tcBorders>
            <w:vAlign w:val="bottom"/>
          </w:tcPr>
          <w:p w14:paraId="2A98847D" w14:textId="7B7687D9"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rPr>
              <w:t>202</w:t>
            </w:r>
            <w:r>
              <w:rPr>
                <w:rFonts w:ascii="Arial" w:hAnsi="Arial" w:cs="Arial"/>
                <w:b/>
                <w:bCs/>
                <w:color w:val="000000"/>
                <w:sz w:val="18"/>
                <w:szCs w:val="18"/>
                <w:lang w:val="en-GB"/>
              </w:rPr>
              <w:t>6</w:t>
            </w:r>
          </w:p>
        </w:tc>
        <w:tc>
          <w:tcPr>
            <w:tcW w:w="1368" w:type="dxa"/>
            <w:tcBorders>
              <w:top w:val="nil"/>
              <w:bottom w:val="nil"/>
            </w:tcBorders>
            <w:vAlign w:val="bottom"/>
          </w:tcPr>
          <w:p w14:paraId="381F86B4" w14:textId="0863EA93"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368" w:type="dxa"/>
            <w:tcBorders>
              <w:top w:val="nil"/>
              <w:left w:val="nil"/>
              <w:bottom w:val="nil"/>
              <w:right w:val="nil"/>
            </w:tcBorders>
            <w:vAlign w:val="bottom"/>
          </w:tcPr>
          <w:p w14:paraId="2C7F7252" w14:textId="6FAC2DBB"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rPr>
              <w:t>202</w:t>
            </w:r>
            <w:r>
              <w:rPr>
                <w:rFonts w:ascii="Arial" w:hAnsi="Arial" w:cs="Arial"/>
                <w:b/>
                <w:bCs/>
                <w:color w:val="000000"/>
                <w:sz w:val="18"/>
                <w:szCs w:val="18"/>
                <w:lang w:val="en-GB"/>
              </w:rPr>
              <w:t>6</w:t>
            </w:r>
          </w:p>
        </w:tc>
        <w:tc>
          <w:tcPr>
            <w:tcW w:w="1368" w:type="dxa"/>
            <w:tcBorders>
              <w:top w:val="nil"/>
              <w:bottom w:val="nil"/>
            </w:tcBorders>
            <w:vAlign w:val="bottom"/>
          </w:tcPr>
          <w:p w14:paraId="30517FD8" w14:textId="109115E7" w:rsidR="00224C5F" w:rsidRPr="00316C8E" w:rsidRDefault="00224C5F" w:rsidP="00224C5F">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r>
      <w:tr w:rsidR="006B23B6" w:rsidRPr="00316C8E" w14:paraId="219130C4" w14:textId="77777777" w:rsidTr="009241BB">
        <w:trPr>
          <w:cantSplit/>
        </w:trPr>
        <w:tc>
          <w:tcPr>
            <w:tcW w:w="3528" w:type="dxa"/>
            <w:tcBorders>
              <w:top w:val="nil"/>
              <w:bottom w:val="nil"/>
            </w:tcBorders>
            <w:vAlign w:val="bottom"/>
          </w:tcPr>
          <w:p w14:paraId="08EF8168" w14:textId="77777777" w:rsidR="006B23B6" w:rsidRPr="00316C8E" w:rsidRDefault="006B23B6" w:rsidP="00703F35">
            <w:pPr>
              <w:ind w:left="-15" w:right="-72"/>
              <w:rPr>
                <w:rFonts w:ascii="Arial" w:hAnsi="Arial" w:cs="Arial"/>
                <w:color w:val="000000"/>
                <w:sz w:val="18"/>
                <w:szCs w:val="18"/>
              </w:rPr>
            </w:pPr>
          </w:p>
        </w:tc>
        <w:tc>
          <w:tcPr>
            <w:tcW w:w="1368" w:type="dxa"/>
            <w:tcBorders>
              <w:top w:val="nil"/>
              <w:bottom w:val="single" w:sz="4" w:space="0" w:color="auto"/>
            </w:tcBorders>
            <w:vAlign w:val="bottom"/>
          </w:tcPr>
          <w:p w14:paraId="6744226F" w14:textId="63CE8F82" w:rsidR="006B23B6" w:rsidRPr="00316C8E" w:rsidRDefault="006B23B6" w:rsidP="00703F35">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3BE9EA3F" w14:textId="4625B5C4" w:rsidR="006B23B6" w:rsidRPr="00316C8E" w:rsidRDefault="006B23B6" w:rsidP="00703F35">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17CC3846" w14:textId="5D919997" w:rsidR="006B23B6" w:rsidRPr="00316C8E" w:rsidRDefault="006B23B6" w:rsidP="00703F35">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1097908D" w14:textId="6319942E" w:rsidR="006B23B6" w:rsidRPr="00316C8E" w:rsidRDefault="006B23B6" w:rsidP="00703F35">
            <w:pPr>
              <w:ind w:right="-72"/>
              <w:jc w:val="right"/>
              <w:rPr>
                <w:rFonts w:ascii="Arial" w:hAnsi="Arial" w:cs="Arial"/>
                <w:b/>
                <w:bCs/>
                <w:color w:val="000000"/>
                <w:sz w:val="18"/>
                <w:szCs w:val="18"/>
              </w:rPr>
            </w:pPr>
            <w:proofErr w:type="gramStart"/>
            <w:r w:rsidRPr="00316C8E">
              <w:rPr>
                <w:rFonts w:ascii="Arial" w:hAnsi="Arial" w:cs="Arial"/>
                <w:b/>
                <w:bCs/>
                <w:color w:val="000000"/>
                <w:sz w:val="18"/>
                <w:szCs w:val="18"/>
              </w:rPr>
              <w:t>Baht</w:t>
            </w:r>
            <w:proofErr w:type="gramEnd"/>
            <w:r w:rsidRPr="00316C8E">
              <w:rPr>
                <w:rFonts w:ascii="Arial" w:hAnsi="Arial" w:cs="Arial"/>
                <w:b/>
                <w:bCs/>
                <w:color w:val="000000"/>
                <w:sz w:val="18"/>
                <w:szCs w:val="18"/>
              </w:rPr>
              <w:t>’</w:t>
            </w:r>
            <w:r w:rsidR="00DC2C47" w:rsidRPr="00316C8E">
              <w:rPr>
                <w:rFonts w:ascii="Arial" w:hAnsi="Arial" w:cs="Arial"/>
                <w:b/>
                <w:bCs/>
                <w:color w:val="000000"/>
                <w:sz w:val="18"/>
                <w:szCs w:val="18"/>
                <w:lang w:val="en-GB"/>
              </w:rPr>
              <w:t>000</w:t>
            </w:r>
          </w:p>
        </w:tc>
      </w:tr>
      <w:tr w:rsidR="000A3E88" w:rsidRPr="00316C8E" w14:paraId="7DDCE697" w14:textId="77777777" w:rsidTr="009241BB">
        <w:trPr>
          <w:cantSplit/>
        </w:trPr>
        <w:tc>
          <w:tcPr>
            <w:tcW w:w="3528" w:type="dxa"/>
            <w:tcBorders>
              <w:top w:val="nil"/>
              <w:bottom w:val="nil"/>
            </w:tcBorders>
            <w:vAlign w:val="bottom"/>
          </w:tcPr>
          <w:p w14:paraId="5A0883E0" w14:textId="77777777" w:rsidR="000A3E88" w:rsidRPr="00316C8E" w:rsidRDefault="000A3E88" w:rsidP="00703F35">
            <w:pPr>
              <w:pStyle w:val="Heading1"/>
              <w:keepNext w:val="0"/>
              <w:ind w:left="-15" w:right="-72"/>
              <w:jc w:val="left"/>
              <w:rPr>
                <w:rFonts w:ascii="Arial" w:hAnsi="Arial" w:cs="Arial"/>
                <w:b/>
                <w:bCs/>
                <w:color w:val="000000"/>
                <w:sz w:val="18"/>
                <w:szCs w:val="18"/>
                <w:lang w:val="en-GB" w:eastAsia="en-US"/>
              </w:rPr>
            </w:pPr>
          </w:p>
        </w:tc>
        <w:tc>
          <w:tcPr>
            <w:tcW w:w="1368" w:type="dxa"/>
            <w:tcBorders>
              <w:top w:val="single" w:sz="4" w:space="0" w:color="auto"/>
              <w:bottom w:val="nil"/>
            </w:tcBorders>
            <w:vAlign w:val="bottom"/>
          </w:tcPr>
          <w:p w14:paraId="13B81CD1" w14:textId="77777777" w:rsidR="000A3E88" w:rsidRPr="00316C8E"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19363BBF" w14:textId="77777777" w:rsidR="000A3E88" w:rsidRPr="00316C8E"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509EBC3E" w14:textId="77777777" w:rsidR="000A3E88" w:rsidRPr="00316C8E"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74A876A7" w14:textId="77777777" w:rsidR="000A3E88" w:rsidRPr="00316C8E" w:rsidRDefault="000A3E88" w:rsidP="00703F35">
            <w:pPr>
              <w:ind w:right="-72"/>
              <w:jc w:val="right"/>
              <w:rPr>
                <w:rFonts w:ascii="Arial" w:hAnsi="Arial" w:cs="Arial"/>
                <w:color w:val="000000"/>
                <w:sz w:val="18"/>
                <w:szCs w:val="18"/>
              </w:rPr>
            </w:pPr>
          </w:p>
        </w:tc>
      </w:tr>
      <w:tr w:rsidR="000A3E88" w:rsidRPr="00316C8E" w14:paraId="328032C2" w14:textId="77777777" w:rsidTr="009241BB">
        <w:trPr>
          <w:cantSplit/>
        </w:trPr>
        <w:tc>
          <w:tcPr>
            <w:tcW w:w="3528" w:type="dxa"/>
            <w:tcBorders>
              <w:top w:val="nil"/>
              <w:bottom w:val="nil"/>
            </w:tcBorders>
            <w:vAlign w:val="bottom"/>
          </w:tcPr>
          <w:p w14:paraId="1E872DDC" w14:textId="21B8CFB2" w:rsidR="000A3E88" w:rsidRPr="00316C8E" w:rsidRDefault="000A3E88" w:rsidP="00703F35">
            <w:pPr>
              <w:pStyle w:val="Heading1"/>
              <w:keepNext w:val="0"/>
              <w:ind w:left="-15" w:right="-72"/>
              <w:jc w:val="left"/>
              <w:rPr>
                <w:rFonts w:ascii="Arial" w:hAnsi="Arial" w:cs="Arial"/>
                <w:color w:val="000000"/>
                <w:sz w:val="18"/>
                <w:szCs w:val="18"/>
                <w:lang w:val="en-US" w:eastAsia="en-US"/>
              </w:rPr>
            </w:pPr>
            <w:r w:rsidRPr="00316C8E">
              <w:rPr>
                <w:rFonts w:ascii="Arial" w:hAnsi="Arial" w:cs="Arial"/>
                <w:b/>
                <w:bCs/>
                <w:color w:val="000000"/>
                <w:sz w:val="18"/>
                <w:szCs w:val="18"/>
                <w:lang w:val="en-US" w:eastAsia="en-US"/>
              </w:rPr>
              <w:t xml:space="preserve">Trade receivables </w:t>
            </w:r>
            <w:r w:rsidRPr="00316C8E">
              <w:rPr>
                <w:rFonts w:ascii="Arial" w:hAnsi="Arial" w:cs="Arial"/>
                <w:color w:val="000000"/>
                <w:sz w:val="18"/>
                <w:szCs w:val="18"/>
                <w:lang w:val="en-US" w:eastAsia="en-US"/>
              </w:rPr>
              <w:t xml:space="preserve">(Note </w:t>
            </w:r>
            <w:r w:rsidR="00DC2C47" w:rsidRPr="00316C8E">
              <w:rPr>
                <w:rFonts w:ascii="Arial" w:hAnsi="Arial" w:cs="Arial"/>
                <w:color w:val="000000"/>
                <w:sz w:val="18"/>
                <w:szCs w:val="18"/>
                <w:lang w:val="en-GB" w:eastAsia="en-US"/>
              </w:rPr>
              <w:t>8</w:t>
            </w:r>
            <w:r w:rsidRPr="00316C8E">
              <w:rPr>
                <w:rFonts w:ascii="Arial" w:hAnsi="Arial" w:cs="Arial"/>
                <w:color w:val="000000"/>
                <w:sz w:val="18"/>
                <w:szCs w:val="18"/>
                <w:lang w:val="en-US" w:eastAsia="en-US"/>
              </w:rPr>
              <w:t>)</w:t>
            </w:r>
          </w:p>
        </w:tc>
        <w:tc>
          <w:tcPr>
            <w:tcW w:w="1368" w:type="dxa"/>
            <w:tcBorders>
              <w:top w:val="nil"/>
              <w:bottom w:val="nil"/>
            </w:tcBorders>
            <w:vAlign w:val="bottom"/>
          </w:tcPr>
          <w:p w14:paraId="42F72644" w14:textId="77777777" w:rsidR="000A3E88" w:rsidRPr="00316C8E" w:rsidRDefault="000A3E88" w:rsidP="00703F35">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1E83D446" w14:textId="77777777" w:rsidR="000A3E88" w:rsidRPr="00316C8E" w:rsidRDefault="000A3E88" w:rsidP="00703F35">
            <w:pPr>
              <w:ind w:right="-72"/>
              <w:jc w:val="right"/>
              <w:rPr>
                <w:rFonts w:ascii="Arial" w:hAnsi="Arial" w:cs="Arial"/>
                <w:color w:val="000000"/>
                <w:sz w:val="18"/>
                <w:szCs w:val="18"/>
              </w:rPr>
            </w:pPr>
          </w:p>
        </w:tc>
        <w:tc>
          <w:tcPr>
            <w:tcW w:w="1368" w:type="dxa"/>
            <w:tcBorders>
              <w:top w:val="nil"/>
              <w:bottom w:val="nil"/>
            </w:tcBorders>
            <w:vAlign w:val="bottom"/>
          </w:tcPr>
          <w:p w14:paraId="4273458A" w14:textId="77777777" w:rsidR="000A3E88" w:rsidRPr="00316C8E" w:rsidRDefault="000A3E88" w:rsidP="00703F35">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5B3F9D3E" w14:textId="3F50B316" w:rsidR="000A3E88" w:rsidRPr="00316C8E" w:rsidRDefault="000A3E88" w:rsidP="00703F35">
            <w:pPr>
              <w:ind w:right="-72"/>
              <w:jc w:val="right"/>
              <w:rPr>
                <w:rFonts w:ascii="Arial" w:hAnsi="Arial" w:cs="Arial"/>
                <w:color w:val="000000"/>
                <w:sz w:val="18"/>
                <w:szCs w:val="18"/>
              </w:rPr>
            </w:pPr>
          </w:p>
        </w:tc>
      </w:tr>
      <w:tr w:rsidR="00284CD9" w:rsidRPr="00316C8E" w14:paraId="3F3D43C5" w14:textId="77777777">
        <w:trPr>
          <w:cantSplit/>
        </w:trPr>
        <w:tc>
          <w:tcPr>
            <w:tcW w:w="3528" w:type="dxa"/>
            <w:tcBorders>
              <w:top w:val="nil"/>
              <w:bottom w:val="nil"/>
            </w:tcBorders>
            <w:vAlign w:val="bottom"/>
          </w:tcPr>
          <w:p w14:paraId="42FD1304" w14:textId="77777777" w:rsidR="00284CD9" w:rsidRPr="00316C8E" w:rsidRDefault="00284CD9" w:rsidP="00284CD9">
            <w:pPr>
              <w:ind w:left="-15" w:right="-72"/>
              <w:rPr>
                <w:rFonts w:ascii="Arial" w:hAnsi="Arial" w:cs="Arial"/>
                <w:color w:val="000000"/>
                <w:sz w:val="18"/>
                <w:szCs w:val="18"/>
                <w:lang w:val="en-GB"/>
              </w:rPr>
            </w:pPr>
            <w:r w:rsidRPr="00316C8E">
              <w:rPr>
                <w:rFonts w:ascii="Arial" w:hAnsi="Arial" w:cs="Arial"/>
                <w:color w:val="000000"/>
                <w:sz w:val="18"/>
                <w:szCs w:val="18"/>
                <w:lang w:val="en-GB"/>
              </w:rPr>
              <w:t>Related companies</w:t>
            </w:r>
          </w:p>
        </w:tc>
        <w:tc>
          <w:tcPr>
            <w:tcW w:w="1368" w:type="dxa"/>
            <w:tcBorders>
              <w:top w:val="nil"/>
              <w:bottom w:val="single" w:sz="4" w:space="0" w:color="auto"/>
            </w:tcBorders>
          </w:tcPr>
          <w:p w14:paraId="01CF6802" w14:textId="5F5CDAC8" w:rsidR="00284CD9" w:rsidRPr="00316C8E" w:rsidRDefault="00A519D7" w:rsidP="00284CD9">
            <w:pPr>
              <w:tabs>
                <w:tab w:val="left" w:pos="-72"/>
              </w:tabs>
              <w:ind w:right="-85"/>
              <w:jc w:val="right"/>
              <w:rPr>
                <w:rFonts w:ascii="Arial" w:hAnsi="Arial" w:cs="Arial"/>
                <w:color w:val="000000"/>
                <w:sz w:val="18"/>
                <w:szCs w:val="22"/>
              </w:rPr>
            </w:pPr>
            <w:r w:rsidRPr="00A519D7">
              <w:rPr>
                <w:rFonts w:ascii="Arial" w:hAnsi="Arial" w:cs="Arial"/>
                <w:color w:val="000000"/>
                <w:sz w:val="18"/>
                <w:szCs w:val="22"/>
              </w:rPr>
              <w:t>381,385</w:t>
            </w:r>
          </w:p>
        </w:tc>
        <w:tc>
          <w:tcPr>
            <w:tcW w:w="1368" w:type="dxa"/>
            <w:tcBorders>
              <w:top w:val="nil"/>
              <w:bottom w:val="single" w:sz="4" w:space="0" w:color="auto"/>
            </w:tcBorders>
            <w:vAlign w:val="bottom"/>
          </w:tcPr>
          <w:p w14:paraId="0CD5C941" w14:textId="035A51A9" w:rsidR="00284CD9" w:rsidRPr="00316C8E" w:rsidRDefault="00284CD9" w:rsidP="00284CD9">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381,114</w:t>
            </w:r>
          </w:p>
        </w:tc>
        <w:tc>
          <w:tcPr>
            <w:tcW w:w="1368" w:type="dxa"/>
            <w:tcBorders>
              <w:top w:val="nil"/>
              <w:left w:val="nil"/>
              <w:bottom w:val="single" w:sz="4" w:space="0" w:color="auto"/>
              <w:right w:val="nil"/>
            </w:tcBorders>
          </w:tcPr>
          <w:p w14:paraId="009682C2" w14:textId="562BBF06" w:rsidR="00284CD9" w:rsidRPr="00316C8E" w:rsidRDefault="00A519D7" w:rsidP="00284CD9">
            <w:pPr>
              <w:tabs>
                <w:tab w:val="left" w:pos="-72"/>
              </w:tabs>
              <w:ind w:right="-85"/>
              <w:jc w:val="right"/>
              <w:rPr>
                <w:rFonts w:ascii="Arial" w:hAnsi="Arial" w:cs="Arial"/>
                <w:color w:val="000000"/>
                <w:sz w:val="18"/>
                <w:szCs w:val="18"/>
              </w:rPr>
            </w:pPr>
            <w:r w:rsidRPr="00A519D7">
              <w:rPr>
                <w:rFonts w:ascii="Arial" w:hAnsi="Arial" w:cs="Arial"/>
                <w:color w:val="000000"/>
                <w:sz w:val="18"/>
                <w:szCs w:val="18"/>
              </w:rPr>
              <w:t>381,385</w:t>
            </w:r>
          </w:p>
        </w:tc>
        <w:tc>
          <w:tcPr>
            <w:tcW w:w="1368" w:type="dxa"/>
            <w:tcBorders>
              <w:top w:val="nil"/>
              <w:bottom w:val="single" w:sz="4" w:space="0" w:color="auto"/>
            </w:tcBorders>
            <w:vAlign w:val="bottom"/>
          </w:tcPr>
          <w:p w14:paraId="2923032B" w14:textId="0CA692A8" w:rsidR="00284CD9" w:rsidRPr="00316C8E" w:rsidRDefault="00284CD9" w:rsidP="00284CD9">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381,114</w:t>
            </w:r>
          </w:p>
        </w:tc>
      </w:tr>
      <w:tr w:rsidR="008D320C" w:rsidRPr="00316C8E" w14:paraId="1CCC21E9" w14:textId="77777777" w:rsidTr="009241BB">
        <w:trPr>
          <w:cantSplit/>
        </w:trPr>
        <w:tc>
          <w:tcPr>
            <w:tcW w:w="3528" w:type="dxa"/>
            <w:tcBorders>
              <w:top w:val="nil"/>
              <w:bottom w:val="nil"/>
            </w:tcBorders>
            <w:vAlign w:val="bottom"/>
          </w:tcPr>
          <w:p w14:paraId="13E4C3A6" w14:textId="77777777" w:rsidR="008D320C" w:rsidRPr="00316C8E" w:rsidRDefault="008D320C" w:rsidP="008D320C">
            <w:pPr>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4A3280E2" w14:textId="77777777" w:rsidR="008D320C" w:rsidRPr="00316C8E" w:rsidRDefault="008D320C" w:rsidP="008D320C">
            <w:pPr>
              <w:ind w:left="-18" w:right="-72"/>
              <w:jc w:val="right"/>
              <w:rPr>
                <w:rFonts w:ascii="Arial" w:eastAsia="Arial Unicode MS" w:hAnsi="Arial" w:cs="Arial"/>
                <w:color w:val="000000"/>
                <w:sz w:val="18"/>
                <w:szCs w:val="18"/>
                <w:highlight w:val="cyan"/>
              </w:rPr>
            </w:pPr>
          </w:p>
        </w:tc>
        <w:tc>
          <w:tcPr>
            <w:tcW w:w="1368" w:type="dxa"/>
            <w:tcBorders>
              <w:top w:val="single" w:sz="4" w:space="0" w:color="auto"/>
              <w:bottom w:val="nil"/>
            </w:tcBorders>
            <w:vAlign w:val="bottom"/>
          </w:tcPr>
          <w:p w14:paraId="0E87462E" w14:textId="77777777" w:rsidR="008D320C" w:rsidRPr="00316C8E" w:rsidRDefault="008D320C" w:rsidP="008D320C">
            <w:pPr>
              <w:tabs>
                <w:tab w:val="left" w:pos="-72"/>
              </w:tabs>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769C11A6" w14:textId="77777777" w:rsidR="008D320C" w:rsidRPr="00316C8E" w:rsidRDefault="008D320C" w:rsidP="008D320C">
            <w:pPr>
              <w:ind w:left="-18" w:right="-72"/>
              <w:jc w:val="right"/>
              <w:rPr>
                <w:rFonts w:ascii="Arial" w:eastAsia="Arial Unicode MS" w:hAnsi="Arial" w:cs="Arial"/>
                <w:color w:val="000000"/>
                <w:sz w:val="18"/>
                <w:szCs w:val="18"/>
                <w:highlight w:val="cyan"/>
              </w:rPr>
            </w:pPr>
          </w:p>
        </w:tc>
        <w:tc>
          <w:tcPr>
            <w:tcW w:w="1368" w:type="dxa"/>
            <w:tcBorders>
              <w:top w:val="single" w:sz="4" w:space="0" w:color="auto"/>
              <w:bottom w:val="nil"/>
            </w:tcBorders>
            <w:vAlign w:val="bottom"/>
          </w:tcPr>
          <w:p w14:paraId="5C5DFD52" w14:textId="77777777" w:rsidR="008D320C" w:rsidRPr="00316C8E" w:rsidRDefault="008D320C" w:rsidP="008D320C">
            <w:pPr>
              <w:tabs>
                <w:tab w:val="left" w:pos="-72"/>
              </w:tabs>
              <w:ind w:right="-72"/>
              <w:jc w:val="right"/>
              <w:rPr>
                <w:rFonts w:ascii="Arial" w:hAnsi="Arial" w:cs="Arial"/>
                <w:color w:val="000000"/>
                <w:sz w:val="18"/>
                <w:szCs w:val="18"/>
              </w:rPr>
            </w:pPr>
          </w:p>
        </w:tc>
      </w:tr>
      <w:tr w:rsidR="008D320C" w:rsidRPr="00316C8E" w14:paraId="2CB01FB5" w14:textId="77777777" w:rsidTr="009241BB">
        <w:trPr>
          <w:cantSplit/>
        </w:trPr>
        <w:tc>
          <w:tcPr>
            <w:tcW w:w="3528" w:type="dxa"/>
            <w:tcBorders>
              <w:top w:val="nil"/>
              <w:bottom w:val="nil"/>
            </w:tcBorders>
            <w:vAlign w:val="bottom"/>
          </w:tcPr>
          <w:p w14:paraId="5E3DA96E" w14:textId="030187DA" w:rsidR="008D320C" w:rsidRPr="00316C8E" w:rsidRDefault="008D320C" w:rsidP="008D320C">
            <w:pPr>
              <w:ind w:left="-15" w:right="-72"/>
              <w:rPr>
                <w:rFonts w:ascii="Arial" w:hAnsi="Arial" w:cs="Arial"/>
                <w:color w:val="000000"/>
                <w:sz w:val="18"/>
                <w:szCs w:val="18"/>
              </w:rPr>
            </w:pPr>
            <w:r w:rsidRPr="00316C8E">
              <w:rPr>
                <w:rFonts w:ascii="Arial" w:hAnsi="Arial" w:cs="Arial"/>
                <w:b/>
                <w:bCs/>
                <w:color w:val="000000"/>
                <w:sz w:val="18"/>
                <w:szCs w:val="18"/>
              </w:rPr>
              <w:t xml:space="preserve">Other receivables </w:t>
            </w:r>
            <w:r w:rsidRPr="00316C8E">
              <w:rPr>
                <w:rFonts w:ascii="Arial" w:hAnsi="Arial" w:cs="Arial"/>
                <w:color w:val="000000"/>
                <w:sz w:val="18"/>
                <w:szCs w:val="18"/>
              </w:rPr>
              <w:t xml:space="preserve">(Note </w:t>
            </w:r>
            <w:r w:rsidRPr="00316C8E">
              <w:rPr>
                <w:rFonts w:ascii="Arial" w:hAnsi="Arial" w:cs="Arial"/>
                <w:color w:val="000000"/>
                <w:sz w:val="18"/>
                <w:szCs w:val="18"/>
                <w:lang w:val="en-GB"/>
              </w:rPr>
              <w:t>8</w:t>
            </w:r>
            <w:r w:rsidRPr="00316C8E">
              <w:rPr>
                <w:rFonts w:ascii="Arial" w:hAnsi="Arial" w:cs="Arial"/>
                <w:color w:val="000000"/>
                <w:sz w:val="18"/>
                <w:szCs w:val="18"/>
              </w:rPr>
              <w:t>)</w:t>
            </w:r>
          </w:p>
        </w:tc>
        <w:tc>
          <w:tcPr>
            <w:tcW w:w="1368" w:type="dxa"/>
            <w:tcBorders>
              <w:top w:val="nil"/>
              <w:bottom w:val="nil"/>
            </w:tcBorders>
            <w:vAlign w:val="bottom"/>
          </w:tcPr>
          <w:p w14:paraId="7E99CD3B" w14:textId="77777777" w:rsidR="008D320C" w:rsidRPr="00316C8E" w:rsidRDefault="008D320C" w:rsidP="008D320C">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6D633C54" w14:textId="7E4C14C2" w:rsidR="008D320C" w:rsidRPr="00316C8E" w:rsidRDefault="008D320C" w:rsidP="008D320C">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130E51F0" w14:textId="77777777" w:rsidR="008D320C" w:rsidRPr="00316C8E" w:rsidRDefault="008D320C" w:rsidP="008D320C">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276A1B90" w14:textId="0F064E25" w:rsidR="008D320C" w:rsidRPr="00316C8E" w:rsidRDefault="008D320C" w:rsidP="008D320C">
            <w:pPr>
              <w:tabs>
                <w:tab w:val="left" w:pos="-72"/>
              </w:tabs>
              <w:ind w:right="-72"/>
              <w:jc w:val="right"/>
              <w:rPr>
                <w:rFonts w:ascii="Arial" w:hAnsi="Arial" w:cs="Arial"/>
                <w:color w:val="000000"/>
                <w:sz w:val="18"/>
                <w:szCs w:val="18"/>
              </w:rPr>
            </w:pPr>
          </w:p>
        </w:tc>
      </w:tr>
      <w:tr w:rsidR="00A519D7" w:rsidRPr="00316C8E" w14:paraId="2120B45B" w14:textId="77777777">
        <w:trPr>
          <w:cantSplit/>
        </w:trPr>
        <w:tc>
          <w:tcPr>
            <w:tcW w:w="3528" w:type="dxa"/>
            <w:tcBorders>
              <w:top w:val="nil"/>
              <w:bottom w:val="nil"/>
            </w:tcBorders>
            <w:vAlign w:val="bottom"/>
          </w:tcPr>
          <w:p w14:paraId="7BBD25A9" w14:textId="46C5CF54" w:rsidR="00A519D7" w:rsidRPr="00316C8E" w:rsidRDefault="00A519D7" w:rsidP="00A519D7">
            <w:pPr>
              <w:pStyle w:val="Heading1"/>
              <w:keepNext w:val="0"/>
              <w:ind w:left="-15" w:right="-72"/>
              <w:jc w:val="left"/>
              <w:rPr>
                <w:rFonts w:ascii="Arial" w:hAnsi="Arial" w:cs="Arial"/>
                <w:b/>
                <w:bCs/>
                <w:color w:val="000000"/>
                <w:sz w:val="18"/>
                <w:szCs w:val="18"/>
                <w:cs/>
                <w:lang w:val="en-US" w:eastAsia="en-US"/>
              </w:rPr>
            </w:pPr>
            <w:r w:rsidRPr="00316C8E">
              <w:rPr>
                <w:rFonts w:ascii="Arial" w:hAnsi="Arial" w:cs="Arial"/>
                <w:color w:val="000000"/>
                <w:sz w:val="18"/>
                <w:szCs w:val="18"/>
                <w:lang w:val="en-US" w:eastAsia="en-US"/>
              </w:rPr>
              <w:t>Subsidiary</w:t>
            </w:r>
          </w:p>
        </w:tc>
        <w:tc>
          <w:tcPr>
            <w:tcW w:w="1368" w:type="dxa"/>
            <w:tcBorders>
              <w:top w:val="nil"/>
              <w:bottom w:val="nil"/>
            </w:tcBorders>
            <w:vAlign w:val="bottom"/>
          </w:tcPr>
          <w:p w14:paraId="225ACC77" w14:textId="0829ECA4" w:rsidR="00A519D7" w:rsidRPr="00316C8E" w:rsidRDefault="00A519D7" w:rsidP="00A519D7">
            <w:pPr>
              <w:ind w:right="-85"/>
              <w:jc w:val="right"/>
              <w:rPr>
                <w:rFonts w:ascii="Arial" w:hAnsi="Arial" w:cs="Arial"/>
                <w:color w:val="000000"/>
                <w:sz w:val="18"/>
                <w:szCs w:val="22"/>
              </w:rPr>
            </w:pPr>
            <w:r w:rsidRPr="00316C8E">
              <w:rPr>
                <w:rFonts w:ascii="Arial" w:hAnsi="Arial" w:cs="Arial"/>
                <w:color w:val="000000"/>
                <w:sz w:val="18"/>
                <w:szCs w:val="22"/>
              </w:rPr>
              <w:t>-</w:t>
            </w:r>
          </w:p>
        </w:tc>
        <w:tc>
          <w:tcPr>
            <w:tcW w:w="1368" w:type="dxa"/>
            <w:tcBorders>
              <w:top w:val="nil"/>
              <w:bottom w:val="nil"/>
            </w:tcBorders>
            <w:vAlign w:val="bottom"/>
          </w:tcPr>
          <w:p w14:paraId="1062C5AE" w14:textId="41F7FB33" w:rsidR="00A519D7" w:rsidRPr="00316C8E" w:rsidRDefault="00A519D7" w:rsidP="00A519D7">
            <w:pPr>
              <w:ind w:right="-85"/>
              <w:jc w:val="right"/>
              <w:rPr>
                <w:rFonts w:ascii="Arial" w:hAnsi="Arial" w:cs="Arial"/>
                <w:color w:val="000000"/>
                <w:sz w:val="18"/>
                <w:szCs w:val="18"/>
              </w:rPr>
            </w:pPr>
            <w:r w:rsidRPr="00316C8E">
              <w:rPr>
                <w:rFonts w:ascii="Arial" w:hAnsi="Arial" w:cs="Arial"/>
                <w:color w:val="000000"/>
                <w:sz w:val="18"/>
                <w:szCs w:val="22"/>
              </w:rPr>
              <w:t>-</w:t>
            </w:r>
          </w:p>
        </w:tc>
        <w:tc>
          <w:tcPr>
            <w:tcW w:w="1368" w:type="dxa"/>
            <w:tcBorders>
              <w:top w:val="nil"/>
              <w:left w:val="nil"/>
              <w:bottom w:val="nil"/>
              <w:right w:val="nil"/>
            </w:tcBorders>
          </w:tcPr>
          <w:p w14:paraId="38464C86" w14:textId="7DB44E31" w:rsidR="00A519D7" w:rsidRPr="00316C8E" w:rsidRDefault="00246F4E" w:rsidP="00A519D7">
            <w:pPr>
              <w:ind w:right="-85"/>
              <w:jc w:val="right"/>
              <w:rPr>
                <w:rFonts w:ascii="Arial" w:hAnsi="Arial" w:cs="Arial"/>
                <w:color w:val="000000"/>
                <w:sz w:val="18"/>
                <w:szCs w:val="22"/>
              </w:rPr>
            </w:pPr>
            <w:r w:rsidRPr="00246F4E">
              <w:rPr>
                <w:rFonts w:ascii="Arial" w:hAnsi="Arial" w:cs="Arial"/>
                <w:color w:val="000000"/>
                <w:sz w:val="18"/>
                <w:szCs w:val="22"/>
              </w:rPr>
              <w:t>1,044</w:t>
            </w:r>
          </w:p>
        </w:tc>
        <w:tc>
          <w:tcPr>
            <w:tcW w:w="1368" w:type="dxa"/>
            <w:tcBorders>
              <w:top w:val="nil"/>
              <w:bottom w:val="nil"/>
            </w:tcBorders>
            <w:vAlign w:val="bottom"/>
          </w:tcPr>
          <w:p w14:paraId="7BF27FE0" w14:textId="29C1BF48" w:rsidR="00A519D7" w:rsidRPr="00316C8E" w:rsidRDefault="00A519D7" w:rsidP="00A519D7">
            <w:pPr>
              <w:ind w:right="-85"/>
              <w:jc w:val="right"/>
              <w:rPr>
                <w:rFonts w:ascii="Arial" w:hAnsi="Arial" w:cs="Arial"/>
                <w:color w:val="000000"/>
                <w:sz w:val="18"/>
                <w:szCs w:val="18"/>
              </w:rPr>
            </w:pPr>
            <w:r w:rsidRPr="00316C8E">
              <w:rPr>
                <w:rFonts w:ascii="Arial" w:hAnsi="Arial" w:cs="Arial"/>
                <w:color w:val="000000"/>
                <w:sz w:val="18"/>
                <w:szCs w:val="22"/>
              </w:rPr>
              <w:t>1,153</w:t>
            </w:r>
          </w:p>
        </w:tc>
      </w:tr>
      <w:tr w:rsidR="00A519D7" w:rsidRPr="00316C8E" w14:paraId="50FB4AB7" w14:textId="77777777">
        <w:trPr>
          <w:cantSplit/>
        </w:trPr>
        <w:tc>
          <w:tcPr>
            <w:tcW w:w="3528" w:type="dxa"/>
            <w:tcBorders>
              <w:top w:val="nil"/>
              <w:bottom w:val="nil"/>
            </w:tcBorders>
            <w:vAlign w:val="bottom"/>
          </w:tcPr>
          <w:p w14:paraId="7EB3C3D2" w14:textId="77777777" w:rsidR="00A519D7" w:rsidRPr="00316C8E" w:rsidRDefault="00A519D7" w:rsidP="00A519D7">
            <w:pPr>
              <w:ind w:left="-15" w:right="-72"/>
              <w:rPr>
                <w:rFonts w:ascii="Arial" w:hAnsi="Arial" w:cs="Arial"/>
                <w:color w:val="000000"/>
                <w:sz w:val="18"/>
                <w:szCs w:val="18"/>
                <w:lang w:val="en-GB"/>
              </w:rPr>
            </w:pPr>
            <w:r w:rsidRPr="00316C8E">
              <w:rPr>
                <w:rFonts w:ascii="Arial" w:hAnsi="Arial" w:cs="Arial"/>
                <w:color w:val="000000"/>
                <w:sz w:val="18"/>
                <w:szCs w:val="18"/>
                <w:lang w:val="en-GB"/>
              </w:rPr>
              <w:t>Related companies</w:t>
            </w:r>
          </w:p>
        </w:tc>
        <w:tc>
          <w:tcPr>
            <w:tcW w:w="1368" w:type="dxa"/>
            <w:tcBorders>
              <w:top w:val="nil"/>
              <w:bottom w:val="single" w:sz="4" w:space="0" w:color="auto"/>
            </w:tcBorders>
            <w:vAlign w:val="bottom"/>
          </w:tcPr>
          <w:p w14:paraId="516C5B67" w14:textId="4B681244" w:rsidR="00A519D7" w:rsidRPr="00316C8E" w:rsidRDefault="00A519D7" w:rsidP="00A519D7">
            <w:pPr>
              <w:ind w:right="-85"/>
              <w:jc w:val="right"/>
              <w:rPr>
                <w:rFonts w:ascii="Arial" w:hAnsi="Arial" w:cs="Arial"/>
                <w:color w:val="000000"/>
                <w:sz w:val="18"/>
                <w:szCs w:val="22"/>
              </w:rPr>
            </w:pPr>
            <w:r w:rsidRPr="00316C8E">
              <w:rPr>
                <w:rFonts w:ascii="Arial" w:hAnsi="Arial" w:cs="Arial"/>
                <w:color w:val="000000"/>
                <w:sz w:val="18"/>
                <w:szCs w:val="22"/>
              </w:rPr>
              <w:t>1,330</w:t>
            </w:r>
          </w:p>
        </w:tc>
        <w:tc>
          <w:tcPr>
            <w:tcW w:w="1368" w:type="dxa"/>
            <w:tcBorders>
              <w:top w:val="nil"/>
              <w:bottom w:val="single" w:sz="4" w:space="0" w:color="auto"/>
            </w:tcBorders>
            <w:vAlign w:val="bottom"/>
          </w:tcPr>
          <w:p w14:paraId="44FB7208" w14:textId="7C8A1A06" w:rsidR="00A519D7" w:rsidRPr="00316C8E" w:rsidRDefault="00A519D7" w:rsidP="00A519D7">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1,330</w:t>
            </w:r>
          </w:p>
        </w:tc>
        <w:tc>
          <w:tcPr>
            <w:tcW w:w="1368" w:type="dxa"/>
            <w:tcBorders>
              <w:top w:val="nil"/>
              <w:left w:val="nil"/>
              <w:bottom w:val="single" w:sz="4" w:space="0" w:color="auto"/>
              <w:right w:val="nil"/>
            </w:tcBorders>
          </w:tcPr>
          <w:p w14:paraId="7D528128" w14:textId="3A408C94" w:rsidR="00A519D7" w:rsidRPr="00316C8E" w:rsidRDefault="002D3523" w:rsidP="00A519D7">
            <w:pPr>
              <w:ind w:right="-85"/>
              <w:jc w:val="right"/>
              <w:rPr>
                <w:rFonts w:ascii="Arial" w:hAnsi="Arial" w:cs="Arial"/>
                <w:color w:val="000000"/>
                <w:sz w:val="18"/>
                <w:szCs w:val="22"/>
              </w:rPr>
            </w:pPr>
            <w:r w:rsidRPr="002D3523">
              <w:rPr>
                <w:rFonts w:ascii="Arial" w:hAnsi="Arial" w:cs="Arial"/>
                <w:color w:val="000000"/>
                <w:sz w:val="18"/>
                <w:szCs w:val="22"/>
              </w:rPr>
              <w:t>1,330</w:t>
            </w:r>
          </w:p>
        </w:tc>
        <w:tc>
          <w:tcPr>
            <w:tcW w:w="1368" w:type="dxa"/>
            <w:tcBorders>
              <w:top w:val="nil"/>
              <w:bottom w:val="single" w:sz="4" w:space="0" w:color="auto"/>
            </w:tcBorders>
            <w:vAlign w:val="bottom"/>
          </w:tcPr>
          <w:p w14:paraId="6131DD15" w14:textId="4451CD88" w:rsidR="00A519D7" w:rsidRPr="00316C8E" w:rsidRDefault="00A519D7" w:rsidP="00A519D7">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1,330</w:t>
            </w:r>
          </w:p>
        </w:tc>
      </w:tr>
      <w:tr w:rsidR="00A519D7" w:rsidRPr="00316C8E" w14:paraId="2295C36D" w14:textId="77777777" w:rsidTr="009241BB">
        <w:trPr>
          <w:cantSplit/>
        </w:trPr>
        <w:tc>
          <w:tcPr>
            <w:tcW w:w="3528" w:type="dxa"/>
            <w:tcBorders>
              <w:top w:val="nil"/>
              <w:bottom w:val="nil"/>
            </w:tcBorders>
            <w:vAlign w:val="bottom"/>
          </w:tcPr>
          <w:p w14:paraId="5D6E6FBD" w14:textId="77777777" w:rsidR="00A519D7" w:rsidRPr="00316C8E" w:rsidRDefault="00A519D7" w:rsidP="00A519D7">
            <w:pPr>
              <w:ind w:left="-15" w:right="-72"/>
              <w:rPr>
                <w:rFonts w:ascii="Arial" w:hAnsi="Arial" w:cs="Arial"/>
                <w:color w:val="000000"/>
                <w:sz w:val="18"/>
                <w:szCs w:val="18"/>
                <w:lang w:val="en-GB"/>
              </w:rPr>
            </w:pPr>
          </w:p>
        </w:tc>
        <w:tc>
          <w:tcPr>
            <w:tcW w:w="1368" w:type="dxa"/>
            <w:tcBorders>
              <w:top w:val="single" w:sz="4" w:space="0" w:color="auto"/>
              <w:bottom w:val="nil"/>
            </w:tcBorders>
            <w:vAlign w:val="bottom"/>
          </w:tcPr>
          <w:p w14:paraId="70C17C03" w14:textId="77777777" w:rsidR="00A519D7" w:rsidRPr="00316C8E" w:rsidRDefault="00A519D7" w:rsidP="00A519D7">
            <w:pPr>
              <w:ind w:right="-85"/>
              <w:jc w:val="right"/>
              <w:rPr>
                <w:rFonts w:ascii="Arial" w:hAnsi="Arial" w:cs="Arial"/>
                <w:color w:val="000000"/>
                <w:sz w:val="18"/>
                <w:szCs w:val="18"/>
                <w:lang w:val="en-GB"/>
              </w:rPr>
            </w:pPr>
          </w:p>
        </w:tc>
        <w:tc>
          <w:tcPr>
            <w:tcW w:w="1368" w:type="dxa"/>
            <w:tcBorders>
              <w:top w:val="single" w:sz="4" w:space="0" w:color="auto"/>
              <w:bottom w:val="nil"/>
            </w:tcBorders>
            <w:vAlign w:val="bottom"/>
          </w:tcPr>
          <w:p w14:paraId="49BF7939" w14:textId="77777777" w:rsidR="00A519D7" w:rsidRPr="00316C8E" w:rsidRDefault="00A519D7" w:rsidP="00A519D7">
            <w:pPr>
              <w:tabs>
                <w:tab w:val="left" w:pos="-72"/>
              </w:tabs>
              <w:ind w:right="-85"/>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519A5C8B" w14:textId="77777777" w:rsidR="00A519D7" w:rsidRPr="00316C8E" w:rsidRDefault="00A519D7" w:rsidP="00A519D7">
            <w:pPr>
              <w:ind w:right="-85"/>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29DD1C5C" w14:textId="77777777" w:rsidR="00A519D7" w:rsidRPr="00316C8E" w:rsidRDefault="00A519D7" w:rsidP="00A519D7">
            <w:pPr>
              <w:tabs>
                <w:tab w:val="left" w:pos="-72"/>
              </w:tabs>
              <w:ind w:right="-85"/>
              <w:jc w:val="right"/>
              <w:rPr>
                <w:rFonts w:ascii="Arial" w:hAnsi="Arial" w:cs="Arial"/>
                <w:color w:val="000000"/>
                <w:sz w:val="18"/>
                <w:szCs w:val="18"/>
              </w:rPr>
            </w:pPr>
          </w:p>
        </w:tc>
      </w:tr>
      <w:tr w:rsidR="00A519D7" w:rsidRPr="00316C8E" w14:paraId="7EEBF229" w14:textId="77777777">
        <w:trPr>
          <w:cantSplit/>
        </w:trPr>
        <w:tc>
          <w:tcPr>
            <w:tcW w:w="3528" w:type="dxa"/>
            <w:tcBorders>
              <w:top w:val="nil"/>
              <w:bottom w:val="nil"/>
            </w:tcBorders>
            <w:vAlign w:val="bottom"/>
          </w:tcPr>
          <w:p w14:paraId="791FD61A" w14:textId="598C844F" w:rsidR="00A519D7" w:rsidRPr="00316C8E" w:rsidRDefault="00A519D7" w:rsidP="00A519D7">
            <w:pPr>
              <w:ind w:left="-15" w:right="-72"/>
              <w:rPr>
                <w:rFonts w:ascii="Arial" w:hAnsi="Arial" w:cs="Arial"/>
                <w:b/>
                <w:bCs/>
                <w:color w:val="000000"/>
                <w:sz w:val="18"/>
                <w:szCs w:val="18"/>
                <w:lang w:val="en-GB"/>
              </w:rPr>
            </w:pPr>
            <w:r w:rsidRPr="00316C8E">
              <w:rPr>
                <w:rFonts w:ascii="Arial" w:hAnsi="Arial" w:cs="Arial"/>
                <w:b/>
                <w:bCs/>
                <w:color w:val="000000"/>
                <w:sz w:val="18"/>
                <w:szCs w:val="18"/>
              </w:rPr>
              <w:t>Total other receivables</w:t>
            </w:r>
          </w:p>
        </w:tc>
        <w:tc>
          <w:tcPr>
            <w:tcW w:w="1368" w:type="dxa"/>
            <w:tcBorders>
              <w:top w:val="nil"/>
              <w:bottom w:val="single" w:sz="4" w:space="0" w:color="auto"/>
            </w:tcBorders>
            <w:vAlign w:val="center"/>
          </w:tcPr>
          <w:p w14:paraId="5565A4C5" w14:textId="72918780" w:rsidR="00A519D7" w:rsidRPr="00316C8E" w:rsidRDefault="00A519D7" w:rsidP="00A519D7">
            <w:pPr>
              <w:tabs>
                <w:tab w:val="left" w:pos="-72"/>
              </w:tabs>
              <w:ind w:right="-72"/>
              <w:jc w:val="right"/>
              <w:rPr>
                <w:rFonts w:ascii="Arial" w:hAnsi="Arial" w:cs="Arial"/>
                <w:color w:val="000000"/>
                <w:sz w:val="18"/>
                <w:szCs w:val="18"/>
              </w:rPr>
            </w:pPr>
            <w:r w:rsidRPr="00316C8E">
              <w:rPr>
                <w:rFonts w:ascii="Arial" w:hAnsi="Arial" w:cs="Arial"/>
                <w:color w:val="000000"/>
                <w:sz w:val="18"/>
                <w:szCs w:val="22"/>
              </w:rPr>
              <w:t>1,330</w:t>
            </w:r>
          </w:p>
        </w:tc>
        <w:tc>
          <w:tcPr>
            <w:tcW w:w="1368" w:type="dxa"/>
            <w:tcBorders>
              <w:top w:val="nil"/>
              <w:bottom w:val="single" w:sz="4" w:space="0" w:color="auto"/>
            </w:tcBorders>
            <w:vAlign w:val="center"/>
          </w:tcPr>
          <w:p w14:paraId="376F0730" w14:textId="24D8034F" w:rsidR="00A519D7" w:rsidRPr="00316C8E" w:rsidRDefault="00A519D7" w:rsidP="00A519D7">
            <w:pPr>
              <w:tabs>
                <w:tab w:val="left" w:pos="-72"/>
              </w:tabs>
              <w:ind w:right="-72"/>
              <w:jc w:val="right"/>
              <w:rPr>
                <w:rFonts w:ascii="Arial" w:hAnsi="Arial" w:cs="Arial"/>
                <w:color w:val="000000"/>
                <w:sz w:val="18"/>
                <w:szCs w:val="18"/>
              </w:rPr>
            </w:pPr>
            <w:r w:rsidRPr="00316C8E">
              <w:rPr>
                <w:rFonts w:ascii="Arial" w:hAnsi="Arial" w:cs="Arial"/>
                <w:color w:val="000000"/>
                <w:sz w:val="18"/>
                <w:szCs w:val="22"/>
              </w:rPr>
              <w:t>1,330</w:t>
            </w:r>
          </w:p>
        </w:tc>
        <w:tc>
          <w:tcPr>
            <w:tcW w:w="1368" w:type="dxa"/>
            <w:tcBorders>
              <w:top w:val="nil"/>
              <w:bottom w:val="single" w:sz="4" w:space="0" w:color="auto"/>
            </w:tcBorders>
            <w:vAlign w:val="center"/>
          </w:tcPr>
          <w:p w14:paraId="39738C50" w14:textId="34D7844A" w:rsidR="00A519D7" w:rsidRPr="00316C8E" w:rsidRDefault="002C2916" w:rsidP="00A519D7">
            <w:pPr>
              <w:tabs>
                <w:tab w:val="left" w:pos="-72"/>
              </w:tabs>
              <w:ind w:right="-72"/>
              <w:jc w:val="right"/>
              <w:rPr>
                <w:rFonts w:ascii="Arial" w:hAnsi="Arial" w:cs="Arial"/>
                <w:color w:val="000000"/>
                <w:sz w:val="18"/>
                <w:szCs w:val="18"/>
              </w:rPr>
            </w:pPr>
            <w:r w:rsidRPr="002C2916">
              <w:rPr>
                <w:rFonts w:ascii="Arial" w:hAnsi="Arial" w:cs="Arial"/>
                <w:color w:val="000000"/>
                <w:sz w:val="18"/>
                <w:szCs w:val="18"/>
              </w:rPr>
              <w:t>2,374</w:t>
            </w:r>
          </w:p>
        </w:tc>
        <w:tc>
          <w:tcPr>
            <w:tcW w:w="1368" w:type="dxa"/>
            <w:tcBorders>
              <w:top w:val="nil"/>
              <w:bottom w:val="single" w:sz="4" w:space="0" w:color="auto"/>
            </w:tcBorders>
            <w:vAlign w:val="center"/>
          </w:tcPr>
          <w:p w14:paraId="20DAA4AB" w14:textId="5FABCFFF" w:rsidR="00A519D7" w:rsidRPr="00316C8E" w:rsidRDefault="00A519D7" w:rsidP="00A519D7">
            <w:pPr>
              <w:tabs>
                <w:tab w:val="left" w:pos="-72"/>
              </w:tabs>
              <w:ind w:right="-72"/>
              <w:jc w:val="right"/>
              <w:rPr>
                <w:rFonts w:ascii="Arial" w:hAnsi="Arial" w:cs="Arial"/>
                <w:b/>
                <w:bCs/>
                <w:color w:val="000000"/>
                <w:sz w:val="18"/>
                <w:szCs w:val="18"/>
              </w:rPr>
            </w:pPr>
            <w:r w:rsidRPr="00316C8E">
              <w:rPr>
                <w:rFonts w:ascii="Arial" w:hAnsi="Arial" w:cs="Arial"/>
                <w:color w:val="000000"/>
                <w:sz w:val="18"/>
                <w:szCs w:val="22"/>
              </w:rPr>
              <w:t>2,483</w:t>
            </w:r>
          </w:p>
        </w:tc>
      </w:tr>
      <w:tr w:rsidR="008D320C" w:rsidRPr="00316C8E" w14:paraId="4C978334" w14:textId="77777777" w:rsidTr="009241BB">
        <w:trPr>
          <w:cantSplit/>
        </w:trPr>
        <w:tc>
          <w:tcPr>
            <w:tcW w:w="3528" w:type="dxa"/>
            <w:tcBorders>
              <w:top w:val="nil"/>
              <w:bottom w:val="nil"/>
            </w:tcBorders>
            <w:vAlign w:val="bottom"/>
          </w:tcPr>
          <w:p w14:paraId="3CB5F805" w14:textId="77777777" w:rsidR="008D320C" w:rsidRPr="00316C8E" w:rsidRDefault="008D320C" w:rsidP="008D320C">
            <w:pPr>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2BF8ABAA" w14:textId="77777777" w:rsidR="008D320C" w:rsidRPr="00316C8E" w:rsidRDefault="008D320C" w:rsidP="008D320C">
            <w:pPr>
              <w:ind w:right="-72"/>
              <w:jc w:val="right"/>
              <w:rPr>
                <w:rFonts w:ascii="Arial" w:eastAsia="Arial Unicode MS" w:hAnsi="Arial" w:cs="Arial"/>
                <w:b/>
                <w:bCs/>
                <w:color w:val="000000"/>
                <w:sz w:val="18"/>
                <w:szCs w:val="18"/>
                <w:highlight w:val="cyan"/>
              </w:rPr>
            </w:pPr>
          </w:p>
        </w:tc>
        <w:tc>
          <w:tcPr>
            <w:tcW w:w="1368" w:type="dxa"/>
            <w:tcBorders>
              <w:top w:val="single" w:sz="4" w:space="0" w:color="auto"/>
              <w:bottom w:val="nil"/>
            </w:tcBorders>
            <w:vAlign w:val="bottom"/>
          </w:tcPr>
          <w:p w14:paraId="7DDE560C" w14:textId="77777777" w:rsidR="008D320C" w:rsidRPr="00316C8E" w:rsidRDefault="008D320C" w:rsidP="008D320C">
            <w:pPr>
              <w:tabs>
                <w:tab w:val="left" w:pos="-72"/>
              </w:tabs>
              <w:ind w:right="-72"/>
              <w:jc w:val="right"/>
              <w:rPr>
                <w:rFonts w:ascii="Arial" w:hAnsi="Arial" w:cs="Arial"/>
                <w:b/>
                <w:bCs/>
                <w:color w:val="000000"/>
                <w:sz w:val="18"/>
                <w:szCs w:val="18"/>
              </w:rPr>
            </w:pPr>
          </w:p>
        </w:tc>
        <w:tc>
          <w:tcPr>
            <w:tcW w:w="1368" w:type="dxa"/>
            <w:tcBorders>
              <w:top w:val="single" w:sz="4" w:space="0" w:color="auto"/>
              <w:bottom w:val="nil"/>
            </w:tcBorders>
            <w:vAlign w:val="bottom"/>
          </w:tcPr>
          <w:p w14:paraId="5597FA87" w14:textId="77777777" w:rsidR="008D320C" w:rsidRPr="00316C8E" w:rsidRDefault="008D320C" w:rsidP="008D320C">
            <w:pPr>
              <w:ind w:right="-72"/>
              <w:jc w:val="right"/>
              <w:rPr>
                <w:rFonts w:ascii="Arial" w:eastAsia="Arial Unicode MS" w:hAnsi="Arial" w:cs="Arial"/>
                <w:b/>
                <w:bCs/>
                <w:color w:val="000000"/>
                <w:sz w:val="18"/>
                <w:szCs w:val="18"/>
                <w:highlight w:val="cyan"/>
              </w:rPr>
            </w:pPr>
          </w:p>
        </w:tc>
        <w:tc>
          <w:tcPr>
            <w:tcW w:w="1368" w:type="dxa"/>
            <w:tcBorders>
              <w:top w:val="single" w:sz="4" w:space="0" w:color="auto"/>
              <w:bottom w:val="nil"/>
            </w:tcBorders>
            <w:vAlign w:val="bottom"/>
          </w:tcPr>
          <w:p w14:paraId="4272E3BC" w14:textId="77777777" w:rsidR="008D320C" w:rsidRPr="00316C8E" w:rsidRDefault="008D320C" w:rsidP="008D320C">
            <w:pPr>
              <w:tabs>
                <w:tab w:val="left" w:pos="-72"/>
              </w:tabs>
              <w:ind w:right="-72"/>
              <w:jc w:val="right"/>
              <w:rPr>
                <w:rFonts w:ascii="Arial" w:hAnsi="Arial" w:cs="Arial"/>
                <w:b/>
                <w:bCs/>
                <w:color w:val="000000"/>
                <w:sz w:val="18"/>
                <w:szCs w:val="18"/>
              </w:rPr>
            </w:pPr>
          </w:p>
        </w:tc>
      </w:tr>
      <w:tr w:rsidR="008D320C" w:rsidRPr="00316C8E" w14:paraId="1BA33496" w14:textId="77777777" w:rsidTr="0082307F">
        <w:trPr>
          <w:cantSplit/>
        </w:trPr>
        <w:tc>
          <w:tcPr>
            <w:tcW w:w="3528" w:type="dxa"/>
            <w:tcBorders>
              <w:top w:val="nil"/>
              <w:bottom w:val="nil"/>
            </w:tcBorders>
            <w:vAlign w:val="bottom"/>
          </w:tcPr>
          <w:p w14:paraId="6B914EE9" w14:textId="22C3B9CE" w:rsidR="008D320C" w:rsidRPr="00316C8E" w:rsidRDefault="008D320C" w:rsidP="008D320C">
            <w:pPr>
              <w:ind w:left="-15" w:right="-72"/>
              <w:rPr>
                <w:rFonts w:ascii="Arial" w:hAnsi="Arial" w:cs="Arial"/>
                <w:color w:val="000000"/>
                <w:sz w:val="18"/>
                <w:szCs w:val="18"/>
              </w:rPr>
            </w:pPr>
            <w:r w:rsidRPr="00316C8E">
              <w:rPr>
                <w:rFonts w:ascii="Arial" w:hAnsi="Arial" w:cs="Arial"/>
                <w:b/>
                <w:bCs/>
                <w:color w:val="000000"/>
                <w:sz w:val="18"/>
                <w:szCs w:val="18"/>
              </w:rPr>
              <w:t xml:space="preserve">Trade payables </w:t>
            </w:r>
            <w:r w:rsidRPr="00316C8E">
              <w:rPr>
                <w:rFonts w:ascii="Arial" w:hAnsi="Arial" w:cs="Arial"/>
                <w:color w:val="000000"/>
                <w:sz w:val="18"/>
                <w:szCs w:val="18"/>
              </w:rPr>
              <w:t xml:space="preserve">(Note </w:t>
            </w:r>
            <w:r w:rsidRPr="00316C8E">
              <w:rPr>
                <w:rFonts w:ascii="Arial" w:hAnsi="Arial" w:cs="Arial"/>
                <w:color w:val="000000"/>
                <w:sz w:val="18"/>
                <w:szCs w:val="18"/>
                <w:lang w:val="en-GB"/>
              </w:rPr>
              <w:t>14</w:t>
            </w:r>
            <w:r w:rsidRPr="00316C8E">
              <w:rPr>
                <w:rFonts w:ascii="Arial" w:hAnsi="Arial" w:cs="Arial"/>
                <w:color w:val="000000"/>
                <w:sz w:val="18"/>
                <w:szCs w:val="18"/>
              </w:rPr>
              <w:t>)</w:t>
            </w:r>
          </w:p>
        </w:tc>
        <w:tc>
          <w:tcPr>
            <w:tcW w:w="1368" w:type="dxa"/>
            <w:tcBorders>
              <w:top w:val="nil"/>
              <w:bottom w:val="nil"/>
            </w:tcBorders>
            <w:vAlign w:val="bottom"/>
          </w:tcPr>
          <w:p w14:paraId="408D2580" w14:textId="03B42B1E" w:rsidR="008D320C" w:rsidRPr="00316C8E" w:rsidRDefault="008D320C" w:rsidP="008D320C">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01E465DD" w14:textId="568BADFA" w:rsidR="008D320C" w:rsidRPr="00316C8E" w:rsidRDefault="008D320C" w:rsidP="008D320C">
            <w:pPr>
              <w:tabs>
                <w:tab w:val="decimal" w:pos="882"/>
              </w:tabs>
              <w:ind w:right="-72"/>
              <w:jc w:val="right"/>
              <w:rPr>
                <w:rFonts w:ascii="Arial" w:hAnsi="Arial" w:cs="Arial"/>
                <w:color w:val="000000"/>
                <w:sz w:val="18"/>
                <w:szCs w:val="18"/>
              </w:rPr>
            </w:pPr>
          </w:p>
        </w:tc>
        <w:tc>
          <w:tcPr>
            <w:tcW w:w="1368" w:type="dxa"/>
            <w:tcBorders>
              <w:top w:val="nil"/>
              <w:bottom w:val="nil"/>
            </w:tcBorders>
            <w:vAlign w:val="bottom"/>
          </w:tcPr>
          <w:p w14:paraId="322471E7" w14:textId="7DADE8DA" w:rsidR="008D320C" w:rsidRPr="00316C8E" w:rsidRDefault="008D320C" w:rsidP="008D320C">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3B32819D" w14:textId="53AAB26C" w:rsidR="008D320C" w:rsidRPr="00316C8E" w:rsidRDefault="008D320C" w:rsidP="008D320C">
            <w:pPr>
              <w:tabs>
                <w:tab w:val="decimal" w:pos="882"/>
              </w:tabs>
              <w:ind w:right="-72"/>
              <w:jc w:val="right"/>
              <w:rPr>
                <w:rFonts w:ascii="Arial" w:hAnsi="Arial" w:cs="Arial"/>
                <w:color w:val="000000"/>
                <w:sz w:val="18"/>
                <w:szCs w:val="18"/>
              </w:rPr>
            </w:pPr>
          </w:p>
        </w:tc>
      </w:tr>
      <w:tr w:rsidR="004A424B" w:rsidRPr="00316C8E" w14:paraId="1A1394AF" w14:textId="77777777">
        <w:trPr>
          <w:cantSplit/>
        </w:trPr>
        <w:tc>
          <w:tcPr>
            <w:tcW w:w="3528" w:type="dxa"/>
            <w:tcBorders>
              <w:top w:val="nil"/>
              <w:bottom w:val="nil"/>
            </w:tcBorders>
            <w:vAlign w:val="bottom"/>
          </w:tcPr>
          <w:p w14:paraId="2DAF9874" w14:textId="7186DBE2" w:rsidR="004A424B" w:rsidRPr="00316C8E" w:rsidRDefault="004A424B" w:rsidP="004A424B">
            <w:pPr>
              <w:ind w:left="-15" w:right="-72"/>
              <w:rPr>
                <w:rFonts w:ascii="Arial" w:hAnsi="Arial" w:cs="Arial"/>
                <w:color w:val="000000"/>
                <w:sz w:val="18"/>
                <w:szCs w:val="18"/>
                <w:lang w:val="en-GB"/>
              </w:rPr>
            </w:pPr>
            <w:r w:rsidRPr="00316C8E">
              <w:rPr>
                <w:rFonts w:ascii="Arial" w:hAnsi="Arial" w:cs="Arial"/>
                <w:color w:val="000000"/>
                <w:sz w:val="18"/>
                <w:szCs w:val="18"/>
                <w:lang w:val="en-GB"/>
              </w:rPr>
              <w:t>Subsidiary</w:t>
            </w:r>
          </w:p>
        </w:tc>
        <w:tc>
          <w:tcPr>
            <w:tcW w:w="1368" w:type="dxa"/>
            <w:tcBorders>
              <w:top w:val="nil"/>
              <w:left w:val="nil"/>
              <w:bottom w:val="nil"/>
              <w:right w:val="nil"/>
            </w:tcBorders>
          </w:tcPr>
          <w:p w14:paraId="44785A34" w14:textId="010AA842" w:rsidR="004A424B" w:rsidRPr="00316C8E" w:rsidRDefault="004A424B" w:rsidP="004A424B">
            <w:pPr>
              <w:tabs>
                <w:tab w:val="left" w:pos="-72"/>
              </w:tabs>
              <w:ind w:right="-85"/>
              <w:jc w:val="right"/>
              <w:rPr>
                <w:rFonts w:ascii="Arial" w:hAnsi="Arial" w:cs="Arial"/>
                <w:color w:val="000000"/>
                <w:sz w:val="18"/>
                <w:szCs w:val="22"/>
              </w:rPr>
            </w:pPr>
            <w:r w:rsidRPr="004A424B">
              <w:rPr>
                <w:rFonts w:ascii="Arial" w:hAnsi="Arial" w:cs="Arial"/>
                <w:color w:val="000000"/>
                <w:sz w:val="18"/>
                <w:szCs w:val="22"/>
              </w:rPr>
              <w:t>-</w:t>
            </w:r>
          </w:p>
        </w:tc>
        <w:tc>
          <w:tcPr>
            <w:tcW w:w="1368" w:type="dxa"/>
            <w:tcBorders>
              <w:top w:val="nil"/>
              <w:bottom w:val="nil"/>
            </w:tcBorders>
            <w:vAlign w:val="bottom"/>
          </w:tcPr>
          <w:p w14:paraId="58296258" w14:textId="6A4FD6DE" w:rsidR="004A424B" w:rsidRPr="00316C8E" w:rsidRDefault="004A424B" w:rsidP="004A424B">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w:t>
            </w:r>
          </w:p>
        </w:tc>
        <w:tc>
          <w:tcPr>
            <w:tcW w:w="1368" w:type="dxa"/>
            <w:tcBorders>
              <w:top w:val="nil"/>
              <w:left w:val="nil"/>
              <w:bottom w:val="nil"/>
              <w:right w:val="nil"/>
            </w:tcBorders>
          </w:tcPr>
          <w:p w14:paraId="46AEA18F" w14:textId="751B8BE5" w:rsidR="004A424B" w:rsidRPr="00316C8E" w:rsidRDefault="004A424B" w:rsidP="004A424B">
            <w:pPr>
              <w:tabs>
                <w:tab w:val="left" w:pos="-72"/>
              </w:tabs>
              <w:ind w:right="-85"/>
              <w:jc w:val="right"/>
              <w:rPr>
                <w:rFonts w:ascii="Arial" w:hAnsi="Arial" w:cs="Arial"/>
                <w:color w:val="000000"/>
                <w:sz w:val="18"/>
                <w:szCs w:val="18"/>
              </w:rPr>
            </w:pPr>
            <w:r w:rsidRPr="004A424B">
              <w:rPr>
                <w:rFonts w:ascii="Arial" w:hAnsi="Arial" w:cs="Arial"/>
                <w:color w:val="000000"/>
                <w:sz w:val="18"/>
                <w:szCs w:val="22"/>
              </w:rPr>
              <w:t>-</w:t>
            </w:r>
          </w:p>
        </w:tc>
        <w:tc>
          <w:tcPr>
            <w:tcW w:w="1368" w:type="dxa"/>
            <w:tcBorders>
              <w:top w:val="nil"/>
              <w:bottom w:val="nil"/>
            </w:tcBorders>
            <w:vAlign w:val="bottom"/>
          </w:tcPr>
          <w:p w14:paraId="3478D1C0" w14:textId="6B0C4A86" w:rsidR="004A424B" w:rsidRPr="00316C8E" w:rsidRDefault="004A424B" w:rsidP="004A424B">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301</w:t>
            </w:r>
          </w:p>
        </w:tc>
      </w:tr>
      <w:tr w:rsidR="004A424B" w:rsidRPr="00316C8E" w14:paraId="79A0463A" w14:textId="77777777">
        <w:trPr>
          <w:cantSplit/>
        </w:trPr>
        <w:tc>
          <w:tcPr>
            <w:tcW w:w="3528" w:type="dxa"/>
            <w:tcBorders>
              <w:top w:val="nil"/>
              <w:bottom w:val="nil"/>
            </w:tcBorders>
            <w:vAlign w:val="bottom"/>
          </w:tcPr>
          <w:p w14:paraId="72D49E50" w14:textId="0656AA17" w:rsidR="004A424B" w:rsidRPr="00316C8E" w:rsidRDefault="004A424B" w:rsidP="004A424B">
            <w:pPr>
              <w:ind w:left="-15" w:right="-72"/>
              <w:rPr>
                <w:rFonts w:ascii="Arial" w:hAnsi="Arial" w:cs="Arial"/>
                <w:color w:val="000000"/>
                <w:sz w:val="18"/>
                <w:szCs w:val="18"/>
                <w:lang w:val="en-GB"/>
              </w:rPr>
            </w:pPr>
            <w:r w:rsidRPr="00316C8E">
              <w:rPr>
                <w:rFonts w:ascii="Arial" w:hAnsi="Arial" w:cs="Arial"/>
                <w:color w:val="000000"/>
                <w:sz w:val="18"/>
                <w:szCs w:val="18"/>
                <w:lang w:val="en-GB"/>
              </w:rPr>
              <w:t>Related companies</w:t>
            </w:r>
          </w:p>
        </w:tc>
        <w:tc>
          <w:tcPr>
            <w:tcW w:w="1368" w:type="dxa"/>
            <w:tcBorders>
              <w:top w:val="nil"/>
              <w:left w:val="nil"/>
              <w:bottom w:val="single" w:sz="4" w:space="0" w:color="auto"/>
              <w:right w:val="nil"/>
            </w:tcBorders>
          </w:tcPr>
          <w:p w14:paraId="61CA5F5E" w14:textId="6CA8DFAA" w:rsidR="004A424B" w:rsidRPr="00316C8E" w:rsidRDefault="004A424B" w:rsidP="004A424B">
            <w:pPr>
              <w:tabs>
                <w:tab w:val="left" w:pos="-72"/>
              </w:tabs>
              <w:ind w:right="-85"/>
              <w:jc w:val="right"/>
              <w:rPr>
                <w:rFonts w:ascii="Arial" w:hAnsi="Arial" w:cs="Arial"/>
                <w:color w:val="000000"/>
                <w:sz w:val="18"/>
                <w:szCs w:val="22"/>
              </w:rPr>
            </w:pPr>
            <w:r w:rsidRPr="004A424B">
              <w:rPr>
                <w:rFonts w:ascii="Arial" w:hAnsi="Arial" w:cs="Arial"/>
                <w:color w:val="000000"/>
                <w:sz w:val="18"/>
                <w:szCs w:val="22"/>
              </w:rPr>
              <w:t>111,207</w:t>
            </w:r>
          </w:p>
        </w:tc>
        <w:tc>
          <w:tcPr>
            <w:tcW w:w="1368" w:type="dxa"/>
            <w:tcBorders>
              <w:top w:val="nil"/>
              <w:bottom w:val="single" w:sz="4" w:space="0" w:color="auto"/>
            </w:tcBorders>
            <w:vAlign w:val="bottom"/>
          </w:tcPr>
          <w:p w14:paraId="2BB9802D" w14:textId="5193DCA8" w:rsidR="004A424B" w:rsidRPr="00316C8E" w:rsidRDefault="004A424B" w:rsidP="004A424B">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138,131</w:t>
            </w:r>
          </w:p>
        </w:tc>
        <w:tc>
          <w:tcPr>
            <w:tcW w:w="1368" w:type="dxa"/>
            <w:tcBorders>
              <w:top w:val="nil"/>
              <w:left w:val="nil"/>
              <w:bottom w:val="single" w:sz="4" w:space="0" w:color="auto"/>
              <w:right w:val="nil"/>
            </w:tcBorders>
          </w:tcPr>
          <w:p w14:paraId="06770ED3" w14:textId="3CD2C2AF" w:rsidR="004A424B" w:rsidRPr="00316C8E" w:rsidRDefault="004A424B" w:rsidP="004A424B">
            <w:pPr>
              <w:tabs>
                <w:tab w:val="left" w:pos="-72"/>
              </w:tabs>
              <w:ind w:right="-85"/>
              <w:jc w:val="right"/>
              <w:rPr>
                <w:rFonts w:ascii="Arial" w:hAnsi="Arial" w:cs="Arial"/>
                <w:color w:val="000000"/>
                <w:sz w:val="18"/>
                <w:szCs w:val="18"/>
              </w:rPr>
            </w:pPr>
            <w:r w:rsidRPr="004A424B">
              <w:rPr>
                <w:rFonts w:ascii="Arial" w:hAnsi="Arial" w:cs="Arial"/>
                <w:color w:val="000000"/>
                <w:sz w:val="18"/>
                <w:szCs w:val="22"/>
              </w:rPr>
              <w:t>111,207</w:t>
            </w:r>
          </w:p>
        </w:tc>
        <w:tc>
          <w:tcPr>
            <w:tcW w:w="1368" w:type="dxa"/>
            <w:tcBorders>
              <w:top w:val="nil"/>
              <w:bottom w:val="single" w:sz="4" w:space="0" w:color="auto"/>
            </w:tcBorders>
            <w:vAlign w:val="bottom"/>
          </w:tcPr>
          <w:p w14:paraId="20806B47" w14:textId="3084FB1D" w:rsidR="004A424B" w:rsidRPr="00316C8E" w:rsidRDefault="004A424B" w:rsidP="004A424B">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138,131</w:t>
            </w:r>
          </w:p>
        </w:tc>
      </w:tr>
      <w:tr w:rsidR="004A424B" w:rsidRPr="00316C8E" w14:paraId="5198732F" w14:textId="77777777">
        <w:trPr>
          <w:cantSplit/>
        </w:trPr>
        <w:tc>
          <w:tcPr>
            <w:tcW w:w="3528" w:type="dxa"/>
            <w:tcBorders>
              <w:top w:val="nil"/>
              <w:bottom w:val="nil"/>
            </w:tcBorders>
            <w:vAlign w:val="bottom"/>
          </w:tcPr>
          <w:p w14:paraId="4B01D443" w14:textId="77777777" w:rsidR="004A424B" w:rsidRPr="00316C8E" w:rsidRDefault="004A424B" w:rsidP="004A424B">
            <w:pPr>
              <w:ind w:left="-15" w:right="-72"/>
              <w:rPr>
                <w:rFonts w:ascii="Arial" w:hAnsi="Arial" w:cs="Arial"/>
                <w:color w:val="000000"/>
                <w:sz w:val="18"/>
                <w:szCs w:val="18"/>
                <w:lang w:val="en-GB"/>
              </w:rPr>
            </w:pPr>
          </w:p>
        </w:tc>
        <w:tc>
          <w:tcPr>
            <w:tcW w:w="1368" w:type="dxa"/>
            <w:tcBorders>
              <w:top w:val="single" w:sz="4" w:space="0" w:color="auto"/>
              <w:left w:val="nil"/>
              <w:bottom w:val="nil"/>
              <w:right w:val="nil"/>
            </w:tcBorders>
          </w:tcPr>
          <w:p w14:paraId="2038F3F2" w14:textId="77777777" w:rsidR="004A424B" w:rsidRPr="00316C8E" w:rsidRDefault="004A424B" w:rsidP="004A424B">
            <w:pPr>
              <w:tabs>
                <w:tab w:val="left" w:pos="-72"/>
              </w:tabs>
              <w:ind w:right="-85"/>
              <w:jc w:val="right"/>
              <w:rPr>
                <w:rFonts w:ascii="Arial" w:hAnsi="Arial" w:cs="Arial"/>
                <w:color w:val="000000"/>
                <w:sz w:val="18"/>
                <w:szCs w:val="18"/>
              </w:rPr>
            </w:pPr>
          </w:p>
        </w:tc>
        <w:tc>
          <w:tcPr>
            <w:tcW w:w="1368" w:type="dxa"/>
            <w:tcBorders>
              <w:top w:val="single" w:sz="4" w:space="0" w:color="auto"/>
              <w:bottom w:val="nil"/>
            </w:tcBorders>
            <w:vAlign w:val="bottom"/>
          </w:tcPr>
          <w:p w14:paraId="43F34A14" w14:textId="77777777" w:rsidR="004A424B" w:rsidRPr="00316C8E" w:rsidRDefault="004A424B" w:rsidP="004A424B">
            <w:pPr>
              <w:tabs>
                <w:tab w:val="left" w:pos="-72"/>
              </w:tabs>
              <w:ind w:right="-85"/>
              <w:jc w:val="right"/>
              <w:rPr>
                <w:rFonts w:ascii="Arial" w:hAnsi="Arial" w:cs="Arial"/>
                <w:color w:val="000000"/>
                <w:sz w:val="18"/>
                <w:szCs w:val="22"/>
              </w:rPr>
            </w:pPr>
          </w:p>
        </w:tc>
        <w:tc>
          <w:tcPr>
            <w:tcW w:w="1368" w:type="dxa"/>
            <w:tcBorders>
              <w:top w:val="single" w:sz="4" w:space="0" w:color="auto"/>
              <w:left w:val="nil"/>
              <w:bottom w:val="nil"/>
              <w:right w:val="nil"/>
            </w:tcBorders>
          </w:tcPr>
          <w:p w14:paraId="676DBFD3" w14:textId="77777777" w:rsidR="004A424B" w:rsidRPr="00316C8E" w:rsidRDefault="004A424B" w:rsidP="004A424B">
            <w:pPr>
              <w:tabs>
                <w:tab w:val="left" w:pos="-72"/>
              </w:tabs>
              <w:ind w:right="-85"/>
              <w:jc w:val="right"/>
              <w:rPr>
                <w:rFonts w:ascii="Arial" w:hAnsi="Arial" w:cs="Arial"/>
                <w:color w:val="000000"/>
                <w:sz w:val="18"/>
                <w:szCs w:val="18"/>
              </w:rPr>
            </w:pPr>
          </w:p>
        </w:tc>
        <w:tc>
          <w:tcPr>
            <w:tcW w:w="1368" w:type="dxa"/>
            <w:tcBorders>
              <w:top w:val="single" w:sz="4" w:space="0" w:color="auto"/>
              <w:bottom w:val="nil"/>
            </w:tcBorders>
            <w:vAlign w:val="bottom"/>
          </w:tcPr>
          <w:p w14:paraId="7864E454" w14:textId="77777777" w:rsidR="004A424B" w:rsidRPr="00316C8E" w:rsidRDefault="004A424B" w:rsidP="004A424B">
            <w:pPr>
              <w:tabs>
                <w:tab w:val="left" w:pos="-72"/>
              </w:tabs>
              <w:ind w:right="-85"/>
              <w:jc w:val="right"/>
              <w:rPr>
                <w:rFonts w:ascii="Arial" w:hAnsi="Arial" w:cs="Arial"/>
                <w:color w:val="000000"/>
                <w:sz w:val="18"/>
                <w:szCs w:val="22"/>
              </w:rPr>
            </w:pPr>
          </w:p>
        </w:tc>
      </w:tr>
      <w:tr w:rsidR="004A424B" w:rsidRPr="00316C8E" w14:paraId="054527BC" w14:textId="77777777">
        <w:trPr>
          <w:cantSplit/>
        </w:trPr>
        <w:tc>
          <w:tcPr>
            <w:tcW w:w="3528" w:type="dxa"/>
            <w:tcBorders>
              <w:top w:val="nil"/>
              <w:bottom w:val="nil"/>
            </w:tcBorders>
            <w:vAlign w:val="bottom"/>
          </w:tcPr>
          <w:p w14:paraId="387890D2" w14:textId="73D42FB6" w:rsidR="004A424B" w:rsidRPr="00316C8E" w:rsidRDefault="004A424B" w:rsidP="004A424B">
            <w:pPr>
              <w:ind w:left="-15" w:right="-72"/>
              <w:rPr>
                <w:rFonts w:ascii="Arial" w:hAnsi="Arial" w:cs="Arial"/>
                <w:b/>
                <w:bCs/>
                <w:color w:val="000000"/>
                <w:sz w:val="18"/>
                <w:szCs w:val="18"/>
              </w:rPr>
            </w:pPr>
            <w:r w:rsidRPr="00316C8E">
              <w:rPr>
                <w:rFonts w:ascii="Arial" w:hAnsi="Arial" w:cs="Arial"/>
                <w:b/>
                <w:bCs/>
                <w:color w:val="000000"/>
                <w:sz w:val="18"/>
                <w:szCs w:val="18"/>
              </w:rPr>
              <w:t>Total trade payables</w:t>
            </w:r>
          </w:p>
        </w:tc>
        <w:tc>
          <w:tcPr>
            <w:tcW w:w="1368" w:type="dxa"/>
            <w:tcBorders>
              <w:top w:val="nil"/>
              <w:bottom w:val="single" w:sz="4" w:space="0" w:color="auto"/>
            </w:tcBorders>
            <w:vAlign w:val="bottom"/>
          </w:tcPr>
          <w:p w14:paraId="0458A73A" w14:textId="523E5716" w:rsidR="004A424B" w:rsidRPr="00316C8E" w:rsidRDefault="004A424B" w:rsidP="004A424B">
            <w:pPr>
              <w:tabs>
                <w:tab w:val="left" w:pos="-72"/>
              </w:tabs>
              <w:ind w:right="-72"/>
              <w:jc w:val="right"/>
              <w:rPr>
                <w:rFonts w:ascii="Arial" w:eastAsia="Arial Unicode MS" w:hAnsi="Arial" w:cs="Arial"/>
                <w:color w:val="000000"/>
                <w:sz w:val="18"/>
                <w:szCs w:val="18"/>
              </w:rPr>
            </w:pPr>
            <w:r w:rsidRPr="004A424B">
              <w:rPr>
                <w:rFonts w:ascii="Arial" w:eastAsia="Arial Unicode MS" w:hAnsi="Arial" w:cs="Arial"/>
                <w:color w:val="000000"/>
                <w:sz w:val="18"/>
                <w:szCs w:val="18"/>
              </w:rPr>
              <w:t>111,207</w:t>
            </w:r>
          </w:p>
        </w:tc>
        <w:tc>
          <w:tcPr>
            <w:tcW w:w="1368" w:type="dxa"/>
            <w:tcBorders>
              <w:top w:val="nil"/>
              <w:bottom w:val="single" w:sz="4" w:space="0" w:color="auto"/>
            </w:tcBorders>
            <w:vAlign w:val="center"/>
          </w:tcPr>
          <w:p w14:paraId="581414DD" w14:textId="2A17D4DE" w:rsidR="004A424B" w:rsidRPr="00316C8E" w:rsidRDefault="004A424B" w:rsidP="004A424B">
            <w:pPr>
              <w:tabs>
                <w:tab w:val="left" w:pos="-72"/>
              </w:tabs>
              <w:ind w:right="-72"/>
              <w:jc w:val="right"/>
              <w:rPr>
                <w:rFonts w:ascii="Arial" w:hAnsi="Arial" w:cs="Arial"/>
                <w:color w:val="000000"/>
                <w:sz w:val="18"/>
                <w:szCs w:val="18"/>
              </w:rPr>
            </w:pPr>
            <w:r w:rsidRPr="00316C8E">
              <w:rPr>
                <w:rFonts w:ascii="Arial" w:hAnsi="Arial" w:cs="Arial"/>
                <w:color w:val="000000"/>
                <w:sz w:val="18"/>
                <w:szCs w:val="22"/>
              </w:rPr>
              <w:t>138,131</w:t>
            </w:r>
          </w:p>
        </w:tc>
        <w:tc>
          <w:tcPr>
            <w:tcW w:w="1368" w:type="dxa"/>
            <w:tcBorders>
              <w:top w:val="nil"/>
              <w:bottom w:val="single" w:sz="4" w:space="0" w:color="auto"/>
            </w:tcBorders>
            <w:vAlign w:val="bottom"/>
          </w:tcPr>
          <w:p w14:paraId="1571565A" w14:textId="7C837C07" w:rsidR="004A424B" w:rsidRPr="00316C8E" w:rsidRDefault="004A424B" w:rsidP="004A424B">
            <w:pPr>
              <w:tabs>
                <w:tab w:val="left" w:pos="-72"/>
              </w:tabs>
              <w:ind w:right="-72"/>
              <w:jc w:val="right"/>
              <w:rPr>
                <w:rFonts w:ascii="Arial" w:eastAsia="Arial Unicode MS" w:hAnsi="Arial" w:cs="Arial"/>
                <w:color w:val="000000"/>
                <w:sz w:val="18"/>
                <w:szCs w:val="18"/>
              </w:rPr>
            </w:pPr>
            <w:r w:rsidRPr="004A424B">
              <w:rPr>
                <w:rFonts w:ascii="Arial" w:eastAsia="Arial Unicode MS" w:hAnsi="Arial" w:cs="Arial"/>
                <w:color w:val="000000"/>
                <w:sz w:val="18"/>
                <w:szCs w:val="18"/>
              </w:rPr>
              <w:t>111,207</w:t>
            </w:r>
          </w:p>
        </w:tc>
        <w:tc>
          <w:tcPr>
            <w:tcW w:w="1368" w:type="dxa"/>
            <w:tcBorders>
              <w:top w:val="nil"/>
              <w:bottom w:val="single" w:sz="4" w:space="0" w:color="auto"/>
            </w:tcBorders>
            <w:vAlign w:val="center"/>
          </w:tcPr>
          <w:p w14:paraId="380A7C09" w14:textId="0114911C" w:rsidR="004A424B" w:rsidRPr="00316C8E" w:rsidRDefault="004A424B" w:rsidP="004A424B">
            <w:pPr>
              <w:tabs>
                <w:tab w:val="left" w:pos="-72"/>
              </w:tabs>
              <w:ind w:right="-72"/>
              <w:jc w:val="right"/>
              <w:rPr>
                <w:rFonts w:ascii="Arial" w:hAnsi="Arial" w:cs="Arial"/>
                <w:color w:val="000000"/>
                <w:sz w:val="18"/>
                <w:szCs w:val="18"/>
              </w:rPr>
            </w:pPr>
            <w:r w:rsidRPr="00316C8E">
              <w:rPr>
                <w:rFonts w:ascii="Arial" w:hAnsi="Arial" w:cs="Arial"/>
                <w:color w:val="000000"/>
                <w:sz w:val="18"/>
                <w:szCs w:val="22"/>
              </w:rPr>
              <w:t>138,432</w:t>
            </w:r>
          </w:p>
        </w:tc>
      </w:tr>
      <w:tr w:rsidR="0082307F" w:rsidRPr="00316C8E" w14:paraId="27990CEE" w14:textId="77777777" w:rsidTr="008D320C">
        <w:trPr>
          <w:cantSplit/>
        </w:trPr>
        <w:tc>
          <w:tcPr>
            <w:tcW w:w="3528" w:type="dxa"/>
            <w:tcBorders>
              <w:top w:val="nil"/>
              <w:bottom w:val="nil"/>
            </w:tcBorders>
            <w:vAlign w:val="bottom"/>
          </w:tcPr>
          <w:p w14:paraId="11707777" w14:textId="77777777" w:rsidR="0082307F" w:rsidRPr="00316C8E" w:rsidRDefault="0082307F" w:rsidP="0082307F">
            <w:pPr>
              <w:tabs>
                <w:tab w:val="left" w:pos="154"/>
              </w:tabs>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22A3CE0C" w14:textId="77777777" w:rsidR="0082307F" w:rsidRPr="00316C8E" w:rsidRDefault="0082307F" w:rsidP="0082307F">
            <w:pPr>
              <w:tabs>
                <w:tab w:val="left" w:pos="-72"/>
              </w:tabs>
              <w:ind w:right="-72"/>
              <w:jc w:val="right"/>
              <w:rPr>
                <w:rFonts w:ascii="Arial" w:eastAsia="Arial Unicode MS" w:hAnsi="Arial" w:cs="Arial"/>
                <w:color w:val="000000"/>
                <w:sz w:val="18"/>
                <w:szCs w:val="18"/>
                <w:highlight w:val="cyan"/>
              </w:rPr>
            </w:pPr>
          </w:p>
        </w:tc>
        <w:tc>
          <w:tcPr>
            <w:tcW w:w="1368" w:type="dxa"/>
            <w:tcBorders>
              <w:top w:val="single" w:sz="4" w:space="0" w:color="auto"/>
              <w:bottom w:val="nil"/>
            </w:tcBorders>
            <w:vAlign w:val="bottom"/>
          </w:tcPr>
          <w:p w14:paraId="01247695" w14:textId="77777777" w:rsidR="0082307F" w:rsidRPr="00316C8E" w:rsidRDefault="0082307F" w:rsidP="0082307F">
            <w:pPr>
              <w:tabs>
                <w:tab w:val="left" w:pos="-72"/>
              </w:tabs>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6EE5EBE5" w14:textId="77777777" w:rsidR="0082307F" w:rsidRPr="00316C8E" w:rsidRDefault="0082307F" w:rsidP="0082307F">
            <w:pPr>
              <w:tabs>
                <w:tab w:val="left" w:pos="-72"/>
              </w:tabs>
              <w:ind w:right="-72"/>
              <w:jc w:val="right"/>
              <w:rPr>
                <w:rFonts w:ascii="Arial" w:eastAsia="Arial Unicode MS" w:hAnsi="Arial" w:cs="Arial"/>
                <w:color w:val="000000"/>
                <w:sz w:val="18"/>
                <w:szCs w:val="18"/>
                <w:highlight w:val="cyan"/>
              </w:rPr>
            </w:pPr>
          </w:p>
        </w:tc>
        <w:tc>
          <w:tcPr>
            <w:tcW w:w="1368" w:type="dxa"/>
            <w:tcBorders>
              <w:top w:val="single" w:sz="4" w:space="0" w:color="auto"/>
              <w:bottom w:val="nil"/>
            </w:tcBorders>
            <w:vAlign w:val="bottom"/>
          </w:tcPr>
          <w:p w14:paraId="0597B21F" w14:textId="77777777" w:rsidR="0082307F" w:rsidRPr="00316C8E" w:rsidRDefault="0082307F" w:rsidP="0082307F">
            <w:pPr>
              <w:tabs>
                <w:tab w:val="left" w:pos="-72"/>
              </w:tabs>
              <w:ind w:right="-72"/>
              <w:jc w:val="right"/>
              <w:rPr>
                <w:rFonts w:ascii="Arial" w:hAnsi="Arial" w:cs="Arial"/>
                <w:color w:val="000000"/>
                <w:sz w:val="18"/>
                <w:szCs w:val="18"/>
              </w:rPr>
            </w:pPr>
          </w:p>
        </w:tc>
      </w:tr>
      <w:tr w:rsidR="0082307F" w:rsidRPr="00316C8E" w14:paraId="0B1EC1CB" w14:textId="77777777" w:rsidTr="009241BB">
        <w:trPr>
          <w:cantSplit/>
        </w:trPr>
        <w:tc>
          <w:tcPr>
            <w:tcW w:w="3528" w:type="dxa"/>
            <w:tcBorders>
              <w:top w:val="nil"/>
              <w:bottom w:val="nil"/>
            </w:tcBorders>
            <w:vAlign w:val="bottom"/>
          </w:tcPr>
          <w:p w14:paraId="49120F31" w14:textId="49FE3D73" w:rsidR="0082307F" w:rsidRPr="00316C8E" w:rsidRDefault="0082307F" w:rsidP="0082307F">
            <w:pPr>
              <w:tabs>
                <w:tab w:val="left" w:pos="154"/>
              </w:tabs>
              <w:ind w:left="-15" w:right="-72"/>
              <w:rPr>
                <w:rFonts w:ascii="Arial" w:hAnsi="Arial" w:cs="Arial"/>
                <w:b/>
                <w:bCs/>
                <w:color w:val="000000"/>
                <w:sz w:val="18"/>
                <w:szCs w:val="18"/>
              </w:rPr>
            </w:pPr>
            <w:r w:rsidRPr="00316C8E">
              <w:rPr>
                <w:rFonts w:ascii="Arial" w:hAnsi="Arial" w:cs="Arial"/>
                <w:b/>
                <w:bCs/>
                <w:color w:val="000000"/>
                <w:sz w:val="18"/>
                <w:szCs w:val="18"/>
              </w:rPr>
              <w:t>Other payables</w:t>
            </w:r>
            <w:r w:rsidRPr="00316C8E">
              <w:rPr>
                <w:rFonts w:ascii="Arial" w:hAnsi="Arial" w:cs="Arial"/>
                <w:color w:val="000000"/>
                <w:sz w:val="18"/>
                <w:szCs w:val="18"/>
              </w:rPr>
              <w:t xml:space="preserve"> (Note </w:t>
            </w:r>
            <w:r w:rsidRPr="00316C8E">
              <w:rPr>
                <w:rFonts w:ascii="Arial" w:hAnsi="Arial" w:cs="Arial"/>
                <w:color w:val="000000"/>
                <w:sz w:val="18"/>
                <w:szCs w:val="18"/>
                <w:lang w:val="en-GB"/>
              </w:rPr>
              <w:t>14</w:t>
            </w:r>
            <w:r w:rsidRPr="00316C8E">
              <w:rPr>
                <w:rFonts w:ascii="Arial" w:hAnsi="Arial" w:cs="Arial"/>
                <w:color w:val="000000"/>
                <w:sz w:val="18"/>
                <w:szCs w:val="18"/>
              </w:rPr>
              <w:t>)</w:t>
            </w:r>
          </w:p>
        </w:tc>
        <w:tc>
          <w:tcPr>
            <w:tcW w:w="1368" w:type="dxa"/>
            <w:tcBorders>
              <w:top w:val="nil"/>
              <w:bottom w:val="nil"/>
            </w:tcBorders>
            <w:vAlign w:val="bottom"/>
          </w:tcPr>
          <w:p w14:paraId="54DDB7F8" w14:textId="77777777" w:rsidR="0082307F" w:rsidRPr="00316C8E" w:rsidRDefault="0082307F" w:rsidP="0082307F">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58E797E2" w14:textId="77777777" w:rsidR="0082307F" w:rsidRPr="00316C8E" w:rsidRDefault="0082307F" w:rsidP="0082307F">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47BA9D6E" w14:textId="77777777" w:rsidR="0082307F" w:rsidRPr="00316C8E" w:rsidRDefault="0082307F" w:rsidP="0082307F">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5D36671E" w14:textId="77777777" w:rsidR="0082307F" w:rsidRPr="00316C8E" w:rsidRDefault="0082307F" w:rsidP="0082307F">
            <w:pPr>
              <w:tabs>
                <w:tab w:val="left" w:pos="-72"/>
              </w:tabs>
              <w:ind w:right="-72"/>
              <w:jc w:val="right"/>
              <w:rPr>
                <w:rFonts w:ascii="Arial" w:hAnsi="Arial" w:cs="Arial"/>
                <w:color w:val="000000"/>
                <w:sz w:val="18"/>
                <w:szCs w:val="18"/>
              </w:rPr>
            </w:pPr>
          </w:p>
        </w:tc>
      </w:tr>
      <w:tr w:rsidR="00EF555F" w:rsidRPr="00316C8E" w14:paraId="0DF611A3" w14:textId="77777777">
        <w:trPr>
          <w:cantSplit/>
          <w:trHeight w:val="126"/>
        </w:trPr>
        <w:tc>
          <w:tcPr>
            <w:tcW w:w="3528" w:type="dxa"/>
            <w:tcBorders>
              <w:top w:val="nil"/>
              <w:bottom w:val="nil"/>
            </w:tcBorders>
            <w:vAlign w:val="bottom"/>
          </w:tcPr>
          <w:p w14:paraId="35FD3EB2" w14:textId="1EB824B0" w:rsidR="00EF555F" w:rsidRPr="00316C8E" w:rsidRDefault="00EF555F" w:rsidP="00EF555F">
            <w:pPr>
              <w:pStyle w:val="Heading1"/>
              <w:keepNext w:val="0"/>
              <w:ind w:left="-15" w:right="-72"/>
              <w:jc w:val="left"/>
              <w:rPr>
                <w:rFonts w:ascii="Arial" w:hAnsi="Arial" w:cs="Arial"/>
                <w:color w:val="000000"/>
                <w:sz w:val="18"/>
                <w:szCs w:val="18"/>
                <w:lang w:val="en-US" w:eastAsia="en-US"/>
              </w:rPr>
            </w:pPr>
            <w:r w:rsidRPr="00316C8E">
              <w:rPr>
                <w:rFonts w:ascii="Arial" w:hAnsi="Arial" w:cs="Arial"/>
                <w:color w:val="000000"/>
                <w:sz w:val="18"/>
                <w:szCs w:val="18"/>
                <w:lang w:val="en-US" w:eastAsia="en-US"/>
              </w:rPr>
              <w:t>Subsidiar</w:t>
            </w:r>
            <w:r w:rsidR="009D404F" w:rsidRPr="00316C8E">
              <w:rPr>
                <w:rFonts w:ascii="Arial" w:hAnsi="Arial" w:cs="Arial"/>
                <w:color w:val="000000"/>
                <w:sz w:val="18"/>
                <w:szCs w:val="18"/>
                <w:lang w:val="en-US" w:eastAsia="en-US"/>
              </w:rPr>
              <w:t>y</w:t>
            </w:r>
          </w:p>
        </w:tc>
        <w:tc>
          <w:tcPr>
            <w:tcW w:w="1368" w:type="dxa"/>
            <w:tcBorders>
              <w:top w:val="nil"/>
              <w:bottom w:val="nil"/>
            </w:tcBorders>
          </w:tcPr>
          <w:p w14:paraId="4F5B041C" w14:textId="5AD30775" w:rsidR="00EF555F" w:rsidRPr="00316C8E" w:rsidRDefault="004131DE" w:rsidP="00EF555F">
            <w:pPr>
              <w:tabs>
                <w:tab w:val="left" w:pos="-72"/>
              </w:tabs>
              <w:ind w:right="-85"/>
              <w:jc w:val="right"/>
              <w:rPr>
                <w:rFonts w:ascii="Arial" w:hAnsi="Arial" w:cs="Arial"/>
                <w:color w:val="000000"/>
                <w:sz w:val="18"/>
                <w:szCs w:val="22"/>
              </w:rPr>
            </w:pPr>
            <w:r w:rsidRPr="004131DE">
              <w:rPr>
                <w:rFonts w:ascii="Arial" w:hAnsi="Arial" w:cs="Arial"/>
                <w:color w:val="000000"/>
                <w:sz w:val="18"/>
                <w:szCs w:val="22"/>
              </w:rPr>
              <w:t>-</w:t>
            </w:r>
          </w:p>
        </w:tc>
        <w:tc>
          <w:tcPr>
            <w:tcW w:w="1368" w:type="dxa"/>
            <w:tcBorders>
              <w:top w:val="nil"/>
              <w:bottom w:val="nil"/>
            </w:tcBorders>
            <w:vAlign w:val="bottom"/>
          </w:tcPr>
          <w:p w14:paraId="71B99104" w14:textId="3568CBA3" w:rsidR="00EF555F" w:rsidRPr="00316C8E" w:rsidRDefault="00EF555F" w:rsidP="00EF555F">
            <w:pPr>
              <w:tabs>
                <w:tab w:val="left" w:pos="-72"/>
              </w:tabs>
              <w:ind w:right="-85"/>
              <w:jc w:val="right"/>
              <w:rPr>
                <w:rFonts w:ascii="Arial" w:hAnsi="Arial" w:cs="Arial"/>
                <w:color w:val="000000"/>
                <w:sz w:val="18"/>
                <w:szCs w:val="22"/>
              </w:rPr>
            </w:pPr>
            <w:r w:rsidRPr="00316C8E">
              <w:rPr>
                <w:rFonts w:ascii="Arial" w:hAnsi="Arial" w:cs="Arial"/>
                <w:color w:val="000000"/>
                <w:sz w:val="18"/>
                <w:szCs w:val="22"/>
              </w:rPr>
              <w:t>-</w:t>
            </w:r>
          </w:p>
        </w:tc>
        <w:tc>
          <w:tcPr>
            <w:tcW w:w="1368" w:type="dxa"/>
            <w:tcBorders>
              <w:top w:val="nil"/>
              <w:left w:val="nil"/>
              <w:bottom w:val="nil"/>
              <w:right w:val="nil"/>
            </w:tcBorders>
          </w:tcPr>
          <w:p w14:paraId="76FD4767" w14:textId="30FB9AE1" w:rsidR="00EF555F" w:rsidRPr="00316C8E" w:rsidRDefault="00C967DE" w:rsidP="00EF555F">
            <w:pPr>
              <w:tabs>
                <w:tab w:val="left" w:pos="-72"/>
              </w:tabs>
              <w:ind w:right="-85"/>
              <w:jc w:val="right"/>
              <w:rPr>
                <w:rFonts w:ascii="Arial" w:hAnsi="Arial" w:cs="Arial"/>
                <w:color w:val="000000"/>
                <w:sz w:val="18"/>
                <w:szCs w:val="22"/>
              </w:rPr>
            </w:pPr>
            <w:r w:rsidRPr="00C967DE">
              <w:rPr>
                <w:rFonts w:ascii="Arial" w:hAnsi="Arial" w:cs="Arial"/>
                <w:color w:val="000000"/>
                <w:sz w:val="18"/>
                <w:szCs w:val="22"/>
              </w:rPr>
              <w:t>9,538</w:t>
            </w:r>
          </w:p>
        </w:tc>
        <w:tc>
          <w:tcPr>
            <w:tcW w:w="1368" w:type="dxa"/>
            <w:tcBorders>
              <w:top w:val="nil"/>
              <w:bottom w:val="nil"/>
            </w:tcBorders>
            <w:vAlign w:val="bottom"/>
          </w:tcPr>
          <w:p w14:paraId="6DA92B7B" w14:textId="41F0EBF8" w:rsidR="00EF555F" w:rsidRPr="00316C8E" w:rsidRDefault="00EF555F" w:rsidP="00EF555F">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9,87</w:t>
            </w:r>
            <w:r w:rsidR="009B625D" w:rsidRPr="00316C8E">
              <w:rPr>
                <w:rFonts w:ascii="Arial" w:hAnsi="Arial" w:cs="Arial"/>
                <w:color w:val="000000"/>
                <w:sz w:val="18"/>
                <w:szCs w:val="22"/>
              </w:rPr>
              <w:t>7</w:t>
            </w:r>
          </w:p>
        </w:tc>
      </w:tr>
      <w:tr w:rsidR="00EF555F" w:rsidRPr="00316C8E" w14:paraId="6185AC6D" w14:textId="77777777">
        <w:trPr>
          <w:cantSplit/>
        </w:trPr>
        <w:tc>
          <w:tcPr>
            <w:tcW w:w="3528" w:type="dxa"/>
            <w:tcBorders>
              <w:top w:val="nil"/>
              <w:bottom w:val="nil"/>
            </w:tcBorders>
            <w:vAlign w:val="bottom"/>
          </w:tcPr>
          <w:p w14:paraId="340F48BF" w14:textId="346B5320" w:rsidR="00EF555F" w:rsidRPr="00316C8E" w:rsidRDefault="00EF555F" w:rsidP="00EF555F">
            <w:pPr>
              <w:ind w:left="-15" w:right="-72"/>
              <w:rPr>
                <w:rFonts w:ascii="Arial" w:hAnsi="Arial" w:cs="Arial"/>
                <w:color w:val="000000"/>
                <w:sz w:val="18"/>
                <w:szCs w:val="18"/>
                <w:lang w:val="en-GB"/>
              </w:rPr>
            </w:pPr>
            <w:r w:rsidRPr="00316C8E">
              <w:rPr>
                <w:rFonts w:ascii="Arial" w:hAnsi="Arial" w:cs="Arial"/>
                <w:color w:val="000000"/>
                <w:sz w:val="18"/>
                <w:szCs w:val="18"/>
                <w:lang w:val="en-GB"/>
              </w:rPr>
              <w:t>Related compan</w:t>
            </w:r>
            <w:r w:rsidR="009D404F" w:rsidRPr="00316C8E">
              <w:rPr>
                <w:rFonts w:ascii="Arial" w:hAnsi="Arial" w:cs="Arial"/>
                <w:color w:val="000000"/>
                <w:sz w:val="18"/>
                <w:szCs w:val="18"/>
                <w:lang w:val="en-GB"/>
              </w:rPr>
              <w:t>ies</w:t>
            </w:r>
          </w:p>
        </w:tc>
        <w:tc>
          <w:tcPr>
            <w:tcW w:w="1368" w:type="dxa"/>
            <w:tcBorders>
              <w:top w:val="nil"/>
              <w:left w:val="nil"/>
              <w:bottom w:val="single" w:sz="4" w:space="0" w:color="auto"/>
              <w:right w:val="nil"/>
            </w:tcBorders>
          </w:tcPr>
          <w:p w14:paraId="49669982" w14:textId="17F27476" w:rsidR="00EF555F" w:rsidRPr="00316C8E" w:rsidRDefault="00385E32" w:rsidP="00EF555F">
            <w:pPr>
              <w:tabs>
                <w:tab w:val="left" w:pos="-72"/>
              </w:tabs>
              <w:ind w:right="-85"/>
              <w:jc w:val="right"/>
              <w:rPr>
                <w:rFonts w:ascii="Arial" w:hAnsi="Arial" w:cs="Arial"/>
                <w:color w:val="000000"/>
                <w:sz w:val="18"/>
                <w:szCs w:val="22"/>
              </w:rPr>
            </w:pPr>
            <w:r w:rsidRPr="00385E32">
              <w:rPr>
                <w:rFonts w:ascii="Arial" w:hAnsi="Arial" w:cs="Arial"/>
                <w:color w:val="000000"/>
                <w:sz w:val="18"/>
                <w:szCs w:val="22"/>
              </w:rPr>
              <w:t>1,489</w:t>
            </w:r>
          </w:p>
        </w:tc>
        <w:tc>
          <w:tcPr>
            <w:tcW w:w="1368" w:type="dxa"/>
            <w:tcBorders>
              <w:top w:val="nil"/>
              <w:bottom w:val="single" w:sz="4" w:space="0" w:color="auto"/>
            </w:tcBorders>
            <w:vAlign w:val="bottom"/>
          </w:tcPr>
          <w:p w14:paraId="001BED11" w14:textId="3A57DDF0" w:rsidR="00EF555F" w:rsidRPr="00316C8E" w:rsidRDefault="00EF555F" w:rsidP="00EF555F">
            <w:pPr>
              <w:tabs>
                <w:tab w:val="left" w:pos="-72"/>
              </w:tabs>
              <w:ind w:right="-85"/>
              <w:jc w:val="right"/>
              <w:rPr>
                <w:rFonts w:ascii="Arial" w:hAnsi="Arial" w:cs="Arial"/>
                <w:color w:val="000000"/>
                <w:sz w:val="18"/>
                <w:szCs w:val="22"/>
              </w:rPr>
            </w:pPr>
            <w:r w:rsidRPr="00316C8E">
              <w:rPr>
                <w:rFonts w:ascii="Arial" w:hAnsi="Arial" w:cs="Arial"/>
                <w:color w:val="000000"/>
                <w:sz w:val="18"/>
                <w:szCs w:val="22"/>
              </w:rPr>
              <w:t>4,177</w:t>
            </w:r>
          </w:p>
        </w:tc>
        <w:tc>
          <w:tcPr>
            <w:tcW w:w="1368" w:type="dxa"/>
            <w:tcBorders>
              <w:top w:val="nil"/>
              <w:left w:val="nil"/>
              <w:bottom w:val="single" w:sz="4" w:space="0" w:color="auto"/>
              <w:right w:val="nil"/>
            </w:tcBorders>
          </w:tcPr>
          <w:p w14:paraId="4A625AAD" w14:textId="422A1D1E" w:rsidR="00EF555F" w:rsidRPr="00316C8E" w:rsidRDefault="004D4220" w:rsidP="00EF555F">
            <w:pPr>
              <w:tabs>
                <w:tab w:val="left" w:pos="-72"/>
              </w:tabs>
              <w:ind w:right="-85"/>
              <w:jc w:val="right"/>
              <w:rPr>
                <w:rFonts w:ascii="Arial" w:hAnsi="Arial" w:cs="Arial"/>
                <w:color w:val="000000"/>
                <w:sz w:val="18"/>
                <w:szCs w:val="22"/>
              </w:rPr>
            </w:pPr>
            <w:r w:rsidRPr="004D4220">
              <w:rPr>
                <w:rFonts w:ascii="Arial" w:hAnsi="Arial" w:cs="Arial"/>
                <w:color w:val="000000"/>
                <w:sz w:val="18"/>
                <w:szCs w:val="22"/>
              </w:rPr>
              <w:t>1,489</w:t>
            </w:r>
          </w:p>
        </w:tc>
        <w:tc>
          <w:tcPr>
            <w:tcW w:w="1368" w:type="dxa"/>
            <w:tcBorders>
              <w:top w:val="nil"/>
              <w:bottom w:val="single" w:sz="4" w:space="0" w:color="auto"/>
            </w:tcBorders>
            <w:vAlign w:val="bottom"/>
          </w:tcPr>
          <w:p w14:paraId="3A3D6CDA" w14:textId="709CE58F" w:rsidR="00EF555F" w:rsidRPr="00316C8E" w:rsidRDefault="00EF555F" w:rsidP="00EF555F">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4,17</w:t>
            </w:r>
            <w:r w:rsidR="00943E7E" w:rsidRPr="00316C8E">
              <w:rPr>
                <w:rFonts w:ascii="Arial" w:hAnsi="Arial" w:cs="Arial"/>
                <w:color w:val="000000"/>
                <w:sz w:val="18"/>
                <w:szCs w:val="22"/>
              </w:rPr>
              <w:t>7</w:t>
            </w:r>
          </w:p>
        </w:tc>
      </w:tr>
      <w:tr w:rsidR="0082307F" w:rsidRPr="00316C8E" w14:paraId="1D1CC7BA" w14:textId="77777777" w:rsidTr="009241BB">
        <w:trPr>
          <w:cantSplit/>
        </w:trPr>
        <w:tc>
          <w:tcPr>
            <w:tcW w:w="3528" w:type="dxa"/>
            <w:tcBorders>
              <w:top w:val="nil"/>
              <w:bottom w:val="nil"/>
            </w:tcBorders>
            <w:vAlign w:val="bottom"/>
          </w:tcPr>
          <w:p w14:paraId="6034CB81" w14:textId="77777777" w:rsidR="0082307F" w:rsidRPr="00316C8E" w:rsidRDefault="0082307F" w:rsidP="0082307F">
            <w:pPr>
              <w:pStyle w:val="Heading1"/>
              <w:keepNext w:val="0"/>
              <w:ind w:left="-15" w:right="-72"/>
              <w:jc w:val="left"/>
              <w:rPr>
                <w:rFonts w:ascii="Arial" w:hAnsi="Arial" w:cs="Arial"/>
                <w:b/>
                <w:bCs/>
                <w:color w:val="000000"/>
                <w:sz w:val="18"/>
                <w:szCs w:val="18"/>
                <w:lang w:val="en-US" w:eastAsia="en-US"/>
              </w:rPr>
            </w:pPr>
          </w:p>
        </w:tc>
        <w:tc>
          <w:tcPr>
            <w:tcW w:w="1368" w:type="dxa"/>
            <w:tcBorders>
              <w:top w:val="single" w:sz="4" w:space="0" w:color="auto"/>
              <w:bottom w:val="nil"/>
            </w:tcBorders>
            <w:vAlign w:val="bottom"/>
          </w:tcPr>
          <w:p w14:paraId="64700202" w14:textId="77777777" w:rsidR="0082307F" w:rsidRPr="00316C8E" w:rsidRDefault="0082307F" w:rsidP="0082307F">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3809E104" w14:textId="77777777" w:rsidR="0082307F" w:rsidRPr="00316C8E" w:rsidRDefault="0082307F" w:rsidP="0082307F">
            <w:pPr>
              <w:pStyle w:val="Heading1"/>
              <w:keepNext w:val="0"/>
              <w:ind w:right="-72"/>
              <w:jc w:val="right"/>
              <w:rPr>
                <w:rFonts w:ascii="Arial" w:hAnsi="Arial" w:cs="Arial"/>
                <w:b/>
                <w:bCs/>
                <w:color w:val="000000"/>
                <w:sz w:val="18"/>
                <w:szCs w:val="18"/>
                <w:lang w:val="en-US" w:eastAsia="en-US"/>
              </w:rPr>
            </w:pPr>
          </w:p>
        </w:tc>
        <w:tc>
          <w:tcPr>
            <w:tcW w:w="1368" w:type="dxa"/>
            <w:tcBorders>
              <w:top w:val="single" w:sz="4" w:space="0" w:color="auto"/>
              <w:bottom w:val="nil"/>
            </w:tcBorders>
            <w:vAlign w:val="bottom"/>
          </w:tcPr>
          <w:p w14:paraId="6E0A2B92" w14:textId="77777777" w:rsidR="0082307F" w:rsidRPr="00316C8E" w:rsidRDefault="0082307F" w:rsidP="0082307F">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17366711" w14:textId="394555BA" w:rsidR="0082307F" w:rsidRPr="00316C8E" w:rsidRDefault="0082307F" w:rsidP="0082307F">
            <w:pPr>
              <w:pStyle w:val="Heading1"/>
              <w:keepNext w:val="0"/>
              <w:ind w:right="-72"/>
              <w:jc w:val="right"/>
              <w:rPr>
                <w:rFonts w:ascii="Arial" w:hAnsi="Arial" w:cs="Arial"/>
                <w:b/>
                <w:bCs/>
                <w:color w:val="000000"/>
                <w:sz w:val="18"/>
                <w:szCs w:val="18"/>
                <w:lang w:val="en-US" w:eastAsia="en-US"/>
              </w:rPr>
            </w:pPr>
          </w:p>
        </w:tc>
      </w:tr>
      <w:tr w:rsidR="0082307F" w:rsidRPr="00316C8E" w14:paraId="72D6A3C9" w14:textId="77777777">
        <w:trPr>
          <w:cantSplit/>
          <w:trHeight w:val="163"/>
        </w:trPr>
        <w:tc>
          <w:tcPr>
            <w:tcW w:w="3528" w:type="dxa"/>
            <w:tcBorders>
              <w:top w:val="nil"/>
              <w:bottom w:val="nil"/>
            </w:tcBorders>
            <w:vAlign w:val="bottom"/>
          </w:tcPr>
          <w:p w14:paraId="13A55293" w14:textId="286C30B2" w:rsidR="0082307F" w:rsidRPr="00316C8E" w:rsidRDefault="0082307F" w:rsidP="0082307F">
            <w:pPr>
              <w:ind w:left="-15" w:right="-72"/>
              <w:rPr>
                <w:rFonts w:ascii="Arial" w:hAnsi="Arial" w:cs="Arial"/>
                <w:b/>
                <w:bCs/>
                <w:color w:val="000000"/>
                <w:sz w:val="18"/>
                <w:szCs w:val="18"/>
              </w:rPr>
            </w:pPr>
            <w:r w:rsidRPr="00316C8E">
              <w:rPr>
                <w:rFonts w:ascii="Arial" w:hAnsi="Arial" w:cs="Arial"/>
                <w:b/>
                <w:bCs/>
                <w:color w:val="000000"/>
                <w:sz w:val="18"/>
                <w:szCs w:val="18"/>
              </w:rPr>
              <w:t>Total other payables</w:t>
            </w:r>
          </w:p>
        </w:tc>
        <w:tc>
          <w:tcPr>
            <w:tcW w:w="1368" w:type="dxa"/>
            <w:tcBorders>
              <w:top w:val="nil"/>
              <w:bottom w:val="single" w:sz="4" w:space="0" w:color="auto"/>
            </w:tcBorders>
            <w:vAlign w:val="bottom"/>
          </w:tcPr>
          <w:p w14:paraId="485D979C" w14:textId="317B82FB" w:rsidR="0082307F" w:rsidRPr="00316C8E" w:rsidRDefault="00385E32" w:rsidP="0082307F">
            <w:pPr>
              <w:ind w:right="-72"/>
              <w:jc w:val="right"/>
              <w:rPr>
                <w:rFonts w:ascii="Arial" w:hAnsi="Arial" w:cs="Arial"/>
                <w:color w:val="000000"/>
                <w:sz w:val="18"/>
                <w:szCs w:val="18"/>
              </w:rPr>
            </w:pPr>
            <w:r w:rsidRPr="00385E32">
              <w:rPr>
                <w:rFonts w:ascii="Arial" w:hAnsi="Arial" w:cs="Arial"/>
                <w:color w:val="000000"/>
                <w:sz w:val="18"/>
                <w:szCs w:val="18"/>
              </w:rPr>
              <w:t>1,489</w:t>
            </w:r>
          </w:p>
        </w:tc>
        <w:tc>
          <w:tcPr>
            <w:tcW w:w="1368" w:type="dxa"/>
            <w:tcBorders>
              <w:top w:val="nil"/>
              <w:bottom w:val="single" w:sz="4" w:space="0" w:color="auto"/>
            </w:tcBorders>
            <w:vAlign w:val="center"/>
          </w:tcPr>
          <w:p w14:paraId="498E1D14" w14:textId="487FCC89" w:rsidR="0082307F" w:rsidRPr="00316C8E" w:rsidRDefault="0082307F" w:rsidP="0082307F">
            <w:pPr>
              <w:ind w:right="-72"/>
              <w:jc w:val="right"/>
              <w:rPr>
                <w:rFonts w:ascii="Arial" w:hAnsi="Arial" w:cs="Arial"/>
                <w:color w:val="000000"/>
                <w:sz w:val="18"/>
                <w:szCs w:val="18"/>
              </w:rPr>
            </w:pPr>
            <w:r w:rsidRPr="00316C8E">
              <w:rPr>
                <w:rFonts w:ascii="Arial" w:hAnsi="Arial" w:cs="Arial"/>
                <w:color w:val="000000"/>
                <w:sz w:val="18"/>
                <w:szCs w:val="22"/>
              </w:rPr>
              <w:t>4,17</w:t>
            </w:r>
            <w:r w:rsidR="006D2388" w:rsidRPr="00316C8E">
              <w:rPr>
                <w:rFonts w:ascii="Arial" w:hAnsi="Arial" w:cs="Arial"/>
                <w:color w:val="000000"/>
                <w:sz w:val="18"/>
                <w:szCs w:val="22"/>
              </w:rPr>
              <w:t>7</w:t>
            </w:r>
          </w:p>
        </w:tc>
        <w:tc>
          <w:tcPr>
            <w:tcW w:w="1368" w:type="dxa"/>
            <w:tcBorders>
              <w:top w:val="nil"/>
              <w:bottom w:val="single" w:sz="4" w:space="0" w:color="auto"/>
            </w:tcBorders>
            <w:vAlign w:val="center"/>
          </w:tcPr>
          <w:p w14:paraId="6BFE6733" w14:textId="3633E54E" w:rsidR="0082307F" w:rsidRPr="00316C8E" w:rsidRDefault="00FC1152" w:rsidP="0082307F">
            <w:pPr>
              <w:ind w:right="-72"/>
              <w:jc w:val="right"/>
              <w:rPr>
                <w:rFonts w:ascii="Arial" w:hAnsi="Arial" w:cs="Arial"/>
                <w:color w:val="000000"/>
                <w:sz w:val="18"/>
                <w:szCs w:val="18"/>
              </w:rPr>
            </w:pPr>
            <w:r w:rsidRPr="00FC1152">
              <w:rPr>
                <w:rFonts w:ascii="Arial" w:hAnsi="Arial" w:cs="Arial"/>
                <w:color w:val="000000"/>
                <w:sz w:val="18"/>
                <w:szCs w:val="18"/>
              </w:rPr>
              <w:t>11,027</w:t>
            </w:r>
          </w:p>
        </w:tc>
        <w:tc>
          <w:tcPr>
            <w:tcW w:w="1368" w:type="dxa"/>
            <w:tcBorders>
              <w:top w:val="nil"/>
              <w:bottom w:val="single" w:sz="4" w:space="0" w:color="auto"/>
            </w:tcBorders>
            <w:vAlign w:val="center"/>
          </w:tcPr>
          <w:p w14:paraId="19C9EEB0" w14:textId="33F68A87" w:rsidR="0082307F" w:rsidRPr="00316C8E" w:rsidRDefault="0082307F" w:rsidP="0082307F">
            <w:pPr>
              <w:ind w:right="-72"/>
              <w:jc w:val="right"/>
              <w:rPr>
                <w:rFonts w:ascii="Arial" w:hAnsi="Arial" w:cs="Arial"/>
                <w:color w:val="000000"/>
                <w:sz w:val="18"/>
                <w:szCs w:val="18"/>
              </w:rPr>
            </w:pPr>
            <w:r w:rsidRPr="00316C8E">
              <w:rPr>
                <w:rFonts w:ascii="Arial" w:hAnsi="Arial" w:cs="Arial"/>
                <w:color w:val="000000"/>
                <w:sz w:val="18"/>
                <w:szCs w:val="18"/>
              </w:rPr>
              <w:fldChar w:fldCharType="begin"/>
            </w:r>
            <w:r w:rsidRPr="00316C8E">
              <w:rPr>
                <w:rFonts w:ascii="Arial" w:hAnsi="Arial" w:cs="Arial"/>
                <w:color w:val="000000"/>
                <w:sz w:val="18"/>
                <w:szCs w:val="18"/>
              </w:rPr>
              <w:instrText xml:space="preserve"> =SUM(ABOVE) </w:instrText>
            </w:r>
            <w:r w:rsidRPr="00316C8E">
              <w:rPr>
                <w:rFonts w:ascii="Arial" w:hAnsi="Arial" w:cs="Arial"/>
                <w:color w:val="000000"/>
                <w:sz w:val="18"/>
                <w:szCs w:val="18"/>
              </w:rPr>
              <w:fldChar w:fldCharType="separate"/>
            </w:r>
            <w:r w:rsidRPr="00316C8E">
              <w:rPr>
                <w:rFonts w:ascii="Arial" w:hAnsi="Arial" w:cs="Arial"/>
                <w:noProof/>
                <w:color w:val="000000"/>
                <w:sz w:val="18"/>
                <w:szCs w:val="18"/>
              </w:rPr>
              <w:t>14,054</w:t>
            </w:r>
            <w:r w:rsidRPr="00316C8E">
              <w:rPr>
                <w:rFonts w:ascii="Arial" w:hAnsi="Arial" w:cs="Arial"/>
                <w:color w:val="000000"/>
                <w:sz w:val="18"/>
                <w:szCs w:val="18"/>
              </w:rPr>
              <w:fldChar w:fldCharType="end"/>
            </w:r>
          </w:p>
        </w:tc>
      </w:tr>
    </w:tbl>
    <w:p w14:paraId="1531D25E" w14:textId="0F250ED6" w:rsidR="007429CC" w:rsidRPr="00316C8E" w:rsidRDefault="007429CC" w:rsidP="00703F35">
      <w:pPr>
        <w:tabs>
          <w:tab w:val="left" w:pos="1440"/>
          <w:tab w:val="left" w:pos="2160"/>
          <w:tab w:val="left" w:pos="2880"/>
          <w:tab w:val="left" w:pos="3600"/>
          <w:tab w:val="left" w:pos="4320"/>
        </w:tabs>
        <w:ind w:left="540"/>
        <w:jc w:val="both"/>
        <w:rPr>
          <w:rFonts w:ascii="Arial" w:hAnsi="Arial" w:cs="Arial"/>
          <w:color w:val="000000"/>
          <w:spacing w:val="-4"/>
          <w:sz w:val="18"/>
          <w:szCs w:val="18"/>
        </w:rPr>
      </w:pPr>
    </w:p>
    <w:p w14:paraId="1CA14CC4" w14:textId="5B9AF517" w:rsidR="00340E81" w:rsidRPr="00316C8E" w:rsidRDefault="00340E81" w:rsidP="00703F35">
      <w:pPr>
        <w:tabs>
          <w:tab w:val="left" w:pos="540"/>
        </w:tabs>
        <w:ind w:left="540" w:hanging="540"/>
        <w:rPr>
          <w:rFonts w:ascii="Arial" w:hAnsi="Arial" w:cs="Arial"/>
          <w:b/>
          <w:bCs/>
          <w:color w:val="000000"/>
          <w:spacing w:val="-2"/>
          <w:sz w:val="18"/>
          <w:szCs w:val="18"/>
        </w:rPr>
      </w:pPr>
      <w:r w:rsidRPr="00316C8E">
        <w:rPr>
          <w:rFonts w:ascii="Arial" w:hAnsi="Arial" w:cs="Arial"/>
          <w:b/>
          <w:bCs/>
          <w:color w:val="000000"/>
          <w:spacing w:val="-2"/>
          <w:sz w:val="18"/>
          <w:szCs w:val="18"/>
        </w:rPr>
        <w:t>c)</w:t>
      </w:r>
      <w:r w:rsidRPr="00316C8E">
        <w:rPr>
          <w:rFonts w:ascii="Arial" w:hAnsi="Arial" w:cs="Arial"/>
          <w:b/>
          <w:bCs/>
          <w:color w:val="000000"/>
          <w:spacing w:val="-2"/>
          <w:sz w:val="18"/>
          <w:szCs w:val="18"/>
        </w:rPr>
        <w:tab/>
        <w:t xml:space="preserve">Directors’ and key </w:t>
      </w:r>
      <w:proofErr w:type="gramStart"/>
      <w:r w:rsidRPr="00316C8E">
        <w:rPr>
          <w:rFonts w:ascii="Arial" w:hAnsi="Arial" w:cs="Arial"/>
          <w:b/>
          <w:bCs/>
          <w:color w:val="000000"/>
          <w:spacing w:val="-2"/>
          <w:sz w:val="18"/>
          <w:szCs w:val="18"/>
        </w:rPr>
        <w:t>management’s</w:t>
      </w:r>
      <w:proofErr w:type="gramEnd"/>
      <w:r w:rsidRPr="00316C8E">
        <w:rPr>
          <w:rFonts w:ascii="Arial" w:hAnsi="Arial" w:cs="Arial"/>
          <w:b/>
          <w:bCs/>
          <w:color w:val="000000"/>
          <w:spacing w:val="-2"/>
          <w:sz w:val="18"/>
          <w:szCs w:val="18"/>
        </w:rPr>
        <w:t xml:space="preserve"> remunerations </w:t>
      </w:r>
    </w:p>
    <w:p w14:paraId="730AC1C8" w14:textId="77777777" w:rsidR="00EA1168" w:rsidRPr="00316C8E" w:rsidRDefault="00EA1168" w:rsidP="00703F35">
      <w:pPr>
        <w:tabs>
          <w:tab w:val="left" w:pos="1440"/>
          <w:tab w:val="left" w:pos="2160"/>
          <w:tab w:val="left" w:pos="2880"/>
          <w:tab w:val="left" w:pos="3600"/>
          <w:tab w:val="left" w:pos="4320"/>
        </w:tabs>
        <w:ind w:left="540"/>
        <w:jc w:val="both"/>
        <w:rPr>
          <w:rFonts w:ascii="Arial" w:hAnsi="Arial" w:cs="Arial"/>
          <w:color w:val="000000"/>
          <w:spacing w:val="-4"/>
          <w:sz w:val="18"/>
          <w:szCs w:val="18"/>
        </w:rPr>
      </w:pPr>
    </w:p>
    <w:p w14:paraId="3A5DDCE4" w14:textId="18F90A9F" w:rsidR="00192DF0" w:rsidRPr="00316C8E" w:rsidRDefault="00192DF0" w:rsidP="00192DF0">
      <w:pPr>
        <w:tabs>
          <w:tab w:val="left" w:pos="1440"/>
          <w:tab w:val="left" w:pos="2160"/>
          <w:tab w:val="left" w:pos="2880"/>
          <w:tab w:val="left" w:pos="3600"/>
          <w:tab w:val="left" w:pos="4320"/>
        </w:tabs>
        <w:ind w:left="540"/>
        <w:jc w:val="both"/>
        <w:rPr>
          <w:rFonts w:ascii="Arial" w:hAnsi="Arial" w:cs="Arial"/>
          <w:color w:val="000000"/>
          <w:sz w:val="18"/>
          <w:szCs w:val="18"/>
        </w:rPr>
      </w:pPr>
      <w:r w:rsidRPr="00316C8E">
        <w:rPr>
          <w:rFonts w:ascii="Arial" w:hAnsi="Arial" w:cs="Arial"/>
          <w:color w:val="000000"/>
          <w:spacing w:val="-4"/>
          <w:sz w:val="18"/>
          <w:szCs w:val="18"/>
        </w:rPr>
        <w:t>The Company and its subsidiar</w:t>
      </w:r>
      <w:r w:rsidR="00E10120">
        <w:rPr>
          <w:rFonts w:ascii="Arial" w:hAnsi="Arial" w:cs="Arial"/>
          <w:color w:val="000000"/>
          <w:spacing w:val="-4"/>
          <w:sz w:val="18"/>
          <w:szCs w:val="18"/>
        </w:rPr>
        <w:t>y</w:t>
      </w:r>
      <w:r w:rsidRPr="00316C8E">
        <w:rPr>
          <w:rFonts w:ascii="Arial" w:hAnsi="Arial" w:cs="Arial"/>
          <w:color w:val="000000"/>
          <w:spacing w:val="-4"/>
          <w:sz w:val="18"/>
          <w:szCs w:val="18"/>
        </w:rPr>
        <w:t xml:space="preserve"> had the compensation paid or payable to their key directors and key management</w:t>
      </w:r>
      <w:r w:rsidRPr="00316C8E">
        <w:rPr>
          <w:rFonts w:ascii="Arial" w:hAnsi="Arial" w:cs="Arial"/>
          <w:color w:val="000000"/>
          <w:sz w:val="18"/>
          <w:szCs w:val="18"/>
        </w:rPr>
        <w:t xml:space="preserve"> for the </w:t>
      </w:r>
      <w:r w:rsidR="001B3BFC">
        <w:rPr>
          <w:rFonts w:ascii="Arial" w:hAnsi="Arial" w:cs="Arial"/>
          <w:color w:val="000000"/>
          <w:sz w:val="18"/>
          <w:szCs w:val="18"/>
        </w:rPr>
        <w:t>six</w:t>
      </w:r>
      <w:r w:rsidR="00C44C31" w:rsidRPr="00316C8E">
        <w:rPr>
          <w:rFonts w:ascii="Arial" w:hAnsi="Arial" w:cs="Arial"/>
          <w:color w:val="000000"/>
          <w:sz w:val="18"/>
          <w:szCs w:val="18"/>
          <w:lang w:val="en-GB"/>
        </w:rPr>
        <w:t xml:space="preserve">-month </w:t>
      </w:r>
      <w:r w:rsidRPr="00316C8E">
        <w:rPr>
          <w:rFonts w:ascii="Arial" w:hAnsi="Arial" w:cs="Arial"/>
          <w:color w:val="000000"/>
          <w:sz w:val="18"/>
          <w:szCs w:val="18"/>
        </w:rPr>
        <w:t xml:space="preserve">periods </w:t>
      </w:r>
      <w:proofErr w:type="gramStart"/>
      <w:r w:rsidRPr="00316C8E">
        <w:rPr>
          <w:rFonts w:ascii="Arial" w:hAnsi="Arial" w:cs="Arial"/>
          <w:color w:val="000000"/>
          <w:sz w:val="18"/>
          <w:szCs w:val="18"/>
        </w:rPr>
        <w:t>ended</w:t>
      </w:r>
      <w:proofErr w:type="gramEnd"/>
      <w:r w:rsidRPr="00316C8E">
        <w:rPr>
          <w:rFonts w:ascii="Arial" w:hAnsi="Arial" w:cs="Arial"/>
          <w:color w:val="000000"/>
          <w:sz w:val="18"/>
          <w:szCs w:val="18"/>
        </w:rPr>
        <w:t xml:space="preserve"> </w:t>
      </w:r>
      <w:r w:rsidR="001B3BFC" w:rsidRPr="00316C8E">
        <w:rPr>
          <w:rFonts w:ascii="Arial" w:hAnsi="Arial" w:cs="Arial"/>
          <w:color w:val="000000"/>
          <w:sz w:val="18"/>
          <w:szCs w:val="18"/>
          <w:lang w:val="en-GB"/>
        </w:rPr>
        <w:t xml:space="preserve">31 </w:t>
      </w:r>
      <w:r w:rsidR="001B3BFC">
        <w:rPr>
          <w:rFonts w:ascii="Arial" w:hAnsi="Arial" w:cs="Arial"/>
          <w:color w:val="000000"/>
          <w:sz w:val="18"/>
          <w:szCs w:val="18"/>
          <w:lang w:val="en-GB"/>
        </w:rPr>
        <w:t>March</w:t>
      </w:r>
      <w:r w:rsidR="001B3BFC" w:rsidRPr="00316C8E">
        <w:rPr>
          <w:rFonts w:ascii="Arial" w:hAnsi="Arial" w:cs="Arial"/>
          <w:color w:val="000000"/>
          <w:sz w:val="18"/>
          <w:szCs w:val="18"/>
          <w:lang w:val="en-GB"/>
        </w:rPr>
        <w:t xml:space="preserve"> 202</w:t>
      </w:r>
      <w:r w:rsidR="001B3BFC">
        <w:rPr>
          <w:rFonts w:ascii="Arial" w:hAnsi="Arial" w:cs="Arial"/>
          <w:color w:val="000000"/>
          <w:sz w:val="18"/>
          <w:szCs w:val="18"/>
          <w:lang w:val="en-GB"/>
        </w:rPr>
        <w:t xml:space="preserve">6 </w:t>
      </w:r>
      <w:r w:rsidRPr="00316C8E">
        <w:rPr>
          <w:rFonts w:ascii="Arial" w:hAnsi="Arial" w:cs="Arial"/>
          <w:color w:val="000000"/>
          <w:sz w:val="18"/>
          <w:szCs w:val="18"/>
        </w:rPr>
        <w:t xml:space="preserve">and </w:t>
      </w:r>
      <w:r w:rsidR="00DC2C47" w:rsidRPr="00316C8E">
        <w:rPr>
          <w:rFonts w:ascii="Arial" w:hAnsi="Arial" w:cs="Arial"/>
          <w:color w:val="000000"/>
          <w:sz w:val="18"/>
          <w:szCs w:val="18"/>
          <w:lang w:val="en-GB"/>
        </w:rPr>
        <w:t>202</w:t>
      </w:r>
      <w:r w:rsidR="001B3BFC">
        <w:rPr>
          <w:rFonts w:ascii="Arial" w:hAnsi="Arial" w:cs="Arial"/>
          <w:color w:val="000000"/>
          <w:sz w:val="18"/>
          <w:szCs w:val="18"/>
          <w:lang w:val="en-GB"/>
        </w:rPr>
        <w:t>5</w:t>
      </w:r>
      <w:r w:rsidRPr="00316C8E">
        <w:rPr>
          <w:rFonts w:ascii="Arial" w:hAnsi="Arial" w:cs="Arial"/>
          <w:color w:val="000000"/>
          <w:sz w:val="18"/>
          <w:szCs w:val="18"/>
        </w:rPr>
        <w:t xml:space="preserve"> as follows: </w:t>
      </w:r>
    </w:p>
    <w:p w14:paraId="3DEFF6A9" w14:textId="77777777" w:rsidR="00192DF0" w:rsidRPr="00316C8E" w:rsidRDefault="00192DF0" w:rsidP="00192DF0">
      <w:pPr>
        <w:tabs>
          <w:tab w:val="left" w:pos="1440"/>
          <w:tab w:val="left" w:pos="2160"/>
          <w:tab w:val="left" w:pos="2880"/>
          <w:tab w:val="left" w:pos="3600"/>
          <w:tab w:val="left" w:pos="4320"/>
        </w:tabs>
        <w:ind w:left="540"/>
        <w:jc w:val="both"/>
        <w:rPr>
          <w:rFonts w:ascii="Arial" w:hAnsi="Arial" w:cs="Arial"/>
          <w:color w:val="000000"/>
          <w:spacing w:val="-4"/>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192DF0" w:rsidRPr="00316C8E" w14:paraId="402FE4D3" w14:textId="77777777" w:rsidTr="009241BB">
        <w:tc>
          <w:tcPr>
            <w:tcW w:w="3456" w:type="dxa"/>
            <w:vAlign w:val="center"/>
          </w:tcPr>
          <w:p w14:paraId="39D69773" w14:textId="77777777" w:rsidR="00192DF0" w:rsidRPr="00316C8E"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2736" w:type="dxa"/>
            <w:gridSpan w:val="2"/>
            <w:vAlign w:val="center"/>
          </w:tcPr>
          <w:p w14:paraId="787CD963" w14:textId="77777777" w:rsidR="00192DF0" w:rsidRPr="00316C8E" w:rsidRDefault="00192DF0">
            <w:pPr>
              <w:ind w:right="-72"/>
              <w:jc w:val="center"/>
              <w:rPr>
                <w:rFonts w:ascii="Arial" w:hAnsi="Arial" w:cs="Arial"/>
                <w:b/>
                <w:bCs/>
                <w:color w:val="000000"/>
                <w:sz w:val="18"/>
                <w:szCs w:val="18"/>
              </w:rPr>
            </w:pPr>
            <w:r w:rsidRPr="00316C8E">
              <w:rPr>
                <w:rFonts w:ascii="Arial" w:hAnsi="Arial" w:cs="Arial"/>
                <w:b/>
                <w:bCs/>
                <w:color w:val="000000"/>
                <w:sz w:val="18"/>
                <w:szCs w:val="18"/>
              </w:rPr>
              <w:t>Consolidated</w:t>
            </w:r>
          </w:p>
        </w:tc>
        <w:tc>
          <w:tcPr>
            <w:tcW w:w="2736" w:type="dxa"/>
            <w:gridSpan w:val="2"/>
            <w:vAlign w:val="center"/>
          </w:tcPr>
          <w:p w14:paraId="68AC9729" w14:textId="77777777" w:rsidR="00192DF0" w:rsidRPr="00316C8E" w:rsidRDefault="00192DF0">
            <w:pPr>
              <w:ind w:right="-72"/>
              <w:jc w:val="center"/>
              <w:rPr>
                <w:rFonts w:ascii="Arial" w:hAnsi="Arial" w:cs="Arial"/>
                <w:b/>
                <w:bCs/>
                <w:color w:val="000000"/>
                <w:sz w:val="18"/>
                <w:szCs w:val="18"/>
              </w:rPr>
            </w:pPr>
            <w:r w:rsidRPr="00316C8E">
              <w:rPr>
                <w:rFonts w:ascii="Arial" w:hAnsi="Arial" w:cs="Arial"/>
                <w:b/>
                <w:bCs/>
                <w:color w:val="000000"/>
                <w:sz w:val="18"/>
                <w:szCs w:val="18"/>
              </w:rPr>
              <w:t>Separate</w:t>
            </w:r>
          </w:p>
        </w:tc>
      </w:tr>
      <w:tr w:rsidR="00192DF0" w:rsidRPr="00316C8E" w14:paraId="527C37CB" w14:textId="77777777" w:rsidTr="009241BB">
        <w:tc>
          <w:tcPr>
            <w:tcW w:w="3456" w:type="dxa"/>
            <w:vAlign w:val="center"/>
          </w:tcPr>
          <w:p w14:paraId="086A3FD5" w14:textId="77777777" w:rsidR="00192DF0" w:rsidRPr="00316C8E"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cs/>
                <w:lang w:val="en-GB"/>
              </w:rPr>
            </w:pPr>
          </w:p>
        </w:tc>
        <w:tc>
          <w:tcPr>
            <w:tcW w:w="2736" w:type="dxa"/>
            <w:gridSpan w:val="2"/>
            <w:tcBorders>
              <w:bottom w:val="single" w:sz="4" w:space="0" w:color="auto"/>
            </w:tcBorders>
            <w:vAlign w:val="center"/>
            <w:hideMark/>
          </w:tcPr>
          <w:p w14:paraId="6F1F854C" w14:textId="77777777" w:rsidR="00192DF0" w:rsidRPr="00316C8E" w:rsidRDefault="00192DF0">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2736" w:type="dxa"/>
            <w:gridSpan w:val="2"/>
            <w:tcBorders>
              <w:bottom w:val="single" w:sz="4" w:space="0" w:color="auto"/>
            </w:tcBorders>
            <w:vAlign w:val="center"/>
            <w:hideMark/>
          </w:tcPr>
          <w:p w14:paraId="2749BA49" w14:textId="77777777" w:rsidR="00192DF0" w:rsidRPr="00316C8E" w:rsidRDefault="00192DF0">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61770D" w:rsidRPr="00316C8E" w14:paraId="2FB17E4A" w14:textId="77777777" w:rsidTr="00EB157F">
        <w:tc>
          <w:tcPr>
            <w:tcW w:w="3456" w:type="dxa"/>
            <w:vAlign w:val="center"/>
          </w:tcPr>
          <w:p w14:paraId="02754635" w14:textId="77777777" w:rsidR="0061770D" w:rsidRPr="00316C8E" w:rsidRDefault="0061770D" w:rsidP="0061770D">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top w:val="single" w:sz="4" w:space="0" w:color="auto"/>
            </w:tcBorders>
            <w:vAlign w:val="bottom"/>
            <w:hideMark/>
          </w:tcPr>
          <w:p w14:paraId="68132276" w14:textId="5BD8096A" w:rsidR="0061770D" w:rsidRPr="00316C8E" w:rsidRDefault="0061770D" w:rsidP="0061770D">
            <w:pPr>
              <w:overflowPunct w:val="0"/>
              <w:autoSpaceDE w:val="0"/>
              <w:autoSpaceDN w:val="0"/>
              <w:adjustRightInd w:val="0"/>
              <w:ind w:right="-72"/>
              <w:jc w:val="right"/>
              <w:textAlignment w:val="baseline"/>
              <w:rPr>
                <w:rFonts w:ascii="Arial" w:hAnsi="Arial" w:cs="Arial"/>
                <w:b/>
                <w:bCs/>
                <w:color w:val="000000"/>
                <w:sz w:val="18"/>
                <w:szCs w:val="18"/>
                <w:lang w:val="en-GB"/>
              </w:rPr>
            </w:pPr>
            <w:r w:rsidRPr="00316C8E">
              <w:rPr>
                <w:rFonts w:ascii="Arial" w:hAnsi="Arial" w:cs="Arial"/>
                <w:b/>
                <w:bCs/>
                <w:color w:val="000000"/>
                <w:sz w:val="18"/>
                <w:szCs w:val="18"/>
                <w:lang w:val="en-GB" w:bidi="ar-SA"/>
              </w:rPr>
              <w:t>202</w:t>
            </w:r>
            <w:r>
              <w:rPr>
                <w:rFonts w:ascii="Arial" w:hAnsi="Arial" w:cs="Arial"/>
                <w:b/>
                <w:bCs/>
                <w:color w:val="000000"/>
                <w:sz w:val="18"/>
                <w:szCs w:val="18"/>
                <w:lang w:val="en-GB" w:bidi="ar-SA"/>
              </w:rPr>
              <w:t>6</w:t>
            </w:r>
          </w:p>
        </w:tc>
        <w:tc>
          <w:tcPr>
            <w:tcW w:w="1368" w:type="dxa"/>
            <w:tcBorders>
              <w:top w:val="single" w:sz="4" w:space="0" w:color="auto"/>
            </w:tcBorders>
            <w:vAlign w:val="bottom"/>
            <w:hideMark/>
          </w:tcPr>
          <w:p w14:paraId="411E0673" w14:textId="0C8B0FED" w:rsidR="0061770D" w:rsidRPr="00316C8E" w:rsidRDefault="0061770D" w:rsidP="0061770D">
            <w:pPr>
              <w:overflowPunct w:val="0"/>
              <w:autoSpaceDE w:val="0"/>
              <w:autoSpaceDN w:val="0"/>
              <w:adjustRightInd w:val="0"/>
              <w:ind w:right="-72"/>
              <w:jc w:val="right"/>
              <w:textAlignment w:val="baseline"/>
              <w:rPr>
                <w:rFonts w:ascii="Arial" w:hAnsi="Arial" w:cs="Arial"/>
                <w:b/>
                <w:bCs/>
                <w:color w:val="000000"/>
                <w:sz w:val="18"/>
                <w:szCs w:val="18"/>
                <w:lang w:val="en-GB"/>
              </w:rPr>
            </w:pPr>
            <w:r w:rsidRPr="00316C8E">
              <w:rPr>
                <w:rFonts w:ascii="Arial" w:hAnsi="Arial" w:cs="Arial"/>
                <w:b/>
                <w:bCs/>
                <w:color w:val="000000"/>
                <w:sz w:val="18"/>
                <w:szCs w:val="18"/>
                <w:lang w:val="en-GB" w:bidi="ar-SA"/>
              </w:rPr>
              <w:t>202</w:t>
            </w:r>
            <w:r>
              <w:rPr>
                <w:rFonts w:ascii="Arial" w:hAnsi="Arial" w:cs="Arial"/>
                <w:b/>
                <w:bCs/>
                <w:color w:val="000000"/>
                <w:sz w:val="18"/>
                <w:szCs w:val="18"/>
                <w:lang w:val="en-GB" w:bidi="ar-SA"/>
              </w:rPr>
              <w:t>5</w:t>
            </w:r>
          </w:p>
        </w:tc>
        <w:tc>
          <w:tcPr>
            <w:tcW w:w="1368" w:type="dxa"/>
            <w:tcBorders>
              <w:top w:val="single" w:sz="4" w:space="0" w:color="auto"/>
            </w:tcBorders>
            <w:vAlign w:val="bottom"/>
            <w:hideMark/>
          </w:tcPr>
          <w:p w14:paraId="37EA44BE" w14:textId="13B45442" w:rsidR="0061770D" w:rsidRPr="00316C8E" w:rsidRDefault="0061770D" w:rsidP="0061770D">
            <w:pPr>
              <w:overflowPunct w:val="0"/>
              <w:autoSpaceDE w:val="0"/>
              <w:autoSpaceDN w:val="0"/>
              <w:adjustRightInd w:val="0"/>
              <w:ind w:right="-72"/>
              <w:jc w:val="right"/>
              <w:textAlignment w:val="baseline"/>
              <w:rPr>
                <w:rFonts w:ascii="Arial" w:hAnsi="Arial" w:cs="Arial"/>
                <w:b/>
                <w:bCs/>
                <w:color w:val="000000"/>
                <w:sz w:val="18"/>
                <w:szCs w:val="18"/>
                <w:lang w:val="en-GB"/>
              </w:rPr>
            </w:pPr>
            <w:r w:rsidRPr="00316C8E">
              <w:rPr>
                <w:rFonts w:ascii="Arial" w:hAnsi="Arial" w:cs="Arial"/>
                <w:b/>
                <w:bCs/>
                <w:color w:val="000000"/>
                <w:sz w:val="18"/>
                <w:szCs w:val="18"/>
                <w:lang w:val="en-GB" w:bidi="ar-SA"/>
              </w:rPr>
              <w:t>202</w:t>
            </w:r>
            <w:r>
              <w:rPr>
                <w:rFonts w:ascii="Arial" w:hAnsi="Arial" w:cs="Arial"/>
                <w:b/>
                <w:bCs/>
                <w:color w:val="000000"/>
                <w:sz w:val="18"/>
                <w:szCs w:val="18"/>
                <w:lang w:val="en-GB" w:bidi="ar-SA"/>
              </w:rPr>
              <w:t>6</w:t>
            </w:r>
          </w:p>
        </w:tc>
        <w:tc>
          <w:tcPr>
            <w:tcW w:w="1368" w:type="dxa"/>
            <w:tcBorders>
              <w:top w:val="single" w:sz="4" w:space="0" w:color="auto"/>
            </w:tcBorders>
            <w:vAlign w:val="bottom"/>
            <w:hideMark/>
          </w:tcPr>
          <w:p w14:paraId="315BF422" w14:textId="147675E2" w:rsidR="0061770D" w:rsidRPr="00316C8E" w:rsidRDefault="0061770D" w:rsidP="0061770D">
            <w:pPr>
              <w:overflowPunct w:val="0"/>
              <w:autoSpaceDE w:val="0"/>
              <w:autoSpaceDN w:val="0"/>
              <w:adjustRightInd w:val="0"/>
              <w:ind w:right="-72"/>
              <w:jc w:val="right"/>
              <w:textAlignment w:val="baseline"/>
              <w:rPr>
                <w:rFonts w:ascii="Arial" w:hAnsi="Arial" w:cs="Arial"/>
                <w:b/>
                <w:bCs/>
                <w:color w:val="000000"/>
                <w:sz w:val="18"/>
                <w:szCs w:val="18"/>
                <w:lang w:val="en-GB"/>
              </w:rPr>
            </w:pPr>
            <w:r w:rsidRPr="00316C8E">
              <w:rPr>
                <w:rFonts w:ascii="Arial" w:hAnsi="Arial" w:cs="Arial"/>
                <w:b/>
                <w:bCs/>
                <w:color w:val="000000"/>
                <w:sz w:val="18"/>
                <w:szCs w:val="18"/>
                <w:lang w:val="en-GB" w:bidi="ar-SA"/>
              </w:rPr>
              <w:t>202</w:t>
            </w:r>
            <w:r>
              <w:rPr>
                <w:rFonts w:ascii="Arial" w:hAnsi="Arial" w:cs="Arial"/>
                <w:b/>
                <w:bCs/>
                <w:color w:val="000000"/>
                <w:sz w:val="18"/>
                <w:szCs w:val="18"/>
                <w:lang w:val="en-GB" w:bidi="ar-SA"/>
              </w:rPr>
              <w:t>5</w:t>
            </w:r>
          </w:p>
        </w:tc>
      </w:tr>
      <w:tr w:rsidR="0061770D" w:rsidRPr="00316C8E" w14:paraId="41155B85" w14:textId="77777777" w:rsidTr="009241BB">
        <w:tc>
          <w:tcPr>
            <w:tcW w:w="3456" w:type="dxa"/>
            <w:vAlign w:val="center"/>
          </w:tcPr>
          <w:p w14:paraId="4746B0BA" w14:textId="77777777" w:rsidR="0061770D" w:rsidRPr="00316C8E" w:rsidRDefault="0061770D" w:rsidP="0061770D">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bottom w:val="single" w:sz="4" w:space="0" w:color="auto"/>
            </w:tcBorders>
            <w:vAlign w:val="center"/>
            <w:hideMark/>
          </w:tcPr>
          <w:p w14:paraId="7DF6B339" w14:textId="395DF54E" w:rsidR="0061770D" w:rsidRPr="00316C8E" w:rsidRDefault="0061770D" w:rsidP="0061770D">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Baht’000</w:t>
            </w:r>
          </w:p>
        </w:tc>
        <w:tc>
          <w:tcPr>
            <w:tcW w:w="1368" w:type="dxa"/>
            <w:tcBorders>
              <w:bottom w:val="single" w:sz="4" w:space="0" w:color="auto"/>
            </w:tcBorders>
            <w:vAlign w:val="center"/>
            <w:hideMark/>
          </w:tcPr>
          <w:p w14:paraId="7C4681DF" w14:textId="400DB153" w:rsidR="0061770D" w:rsidRPr="00316C8E" w:rsidRDefault="0061770D" w:rsidP="0061770D">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Baht’000</w:t>
            </w:r>
          </w:p>
        </w:tc>
        <w:tc>
          <w:tcPr>
            <w:tcW w:w="1368" w:type="dxa"/>
            <w:tcBorders>
              <w:bottom w:val="single" w:sz="4" w:space="0" w:color="auto"/>
            </w:tcBorders>
            <w:vAlign w:val="center"/>
            <w:hideMark/>
          </w:tcPr>
          <w:p w14:paraId="37F14511" w14:textId="3660B925" w:rsidR="0061770D" w:rsidRPr="00316C8E" w:rsidRDefault="0061770D" w:rsidP="0061770D">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Baht’000</w:t>
            </w:r>
          </w:p>
        </w:tc>
        <w:tc>
          <w:tcPr>
            <w:tcW w:w="1368" w:type="dxa"/>
            <w:tcBorders>
              <w:bottom w:val="single" w:sz="4" w:space="0" w:color="auto"/>
            </w:tcBorders>
            <w:vAlign w:val="center"/>
            <w:hideMark/>
          </w:tcPr>
          <w:p w14:paraId="3DF37D29" w14:textId="4A25B20A" w:rsidR="0061770D" w:rsidRPr="00316C8E" w:rsidRDefault="0061770D" w:rsidP="0061770D">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Baht’000</w:t>
            </w:r>
          </w:p>
        </w:tc>
      </w:tr>
      <w:tr w:rsidR="00192DF0" w:rsidRPr="00316C8E" w14:paraId="484130D5" w14:textId="77777777" w:rsidTr="009241BB">
        <w:tc>
          <w:tcPr>
            <w:tcW w:w="3456" w:type="dxa"/>
            <w:vAlign w:val="bottom"/>
          </w:tcPr>
          <w:p w14:paraId="6B64DE0C" w14:textId="77777777" w:rsidR="00192DF0" w:rsidRPr="00316C8E"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top w:val="single" w:sz="4" w:space="0" w:color="auto"/>
            </w:tcBorders>
            <w:vAlign w:val="bottom"/>
          </w:tcPr>
          <w:p w14:paraId="17A75F4F" w14:textId="77777777" w:rsidR="00192DF0" w:rsidRPr="00316C8E"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vAlign w:val="bottom"/>
          </w:tcPr>
          <w:p w14:paraId="0B001160" w14:textId="77777777" w:rsidR="00192DF0" w:rsidRPr="00316C8E"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vAlign w:val="bottom"/>
          </w:tcPr>
          <w:p w14:paraId="1CA741C8" w14:textId="77777777" w:rsidR="00192DF0" w:rsidRPr="00316C8E"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vAlign w:val="bottom"/>
          </w:tcPr>
          <w:p w14:paraId="57934815" w14:textId="77777777" w:rsidR="00192DF0" w:rsidRPr="00316C8E"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r>
      <w:tr w:rsidR="00375E59" w:rsidRPr="00316C8E" w14:paraId="64BB3658" w14:textId="77777777">
        <w:tc>
          <w:tcPr>
            <w:tcW w:w="3456" w:type="dxa"/>
            <w:vAlign w:val="center"/>
            <w:hideMark/>
          </w:tcPr>
          <w:p w14:paraId="07FB481B" w14:textId="77777777" w:rsidR="00375E59" w:rsidRPr="00316C8E" w:rsidRDefault="00375E59" w:rsidP="00375E59">
            <w:pPr>
              <w:pStyle w:val="Footer"/>
              <w:tabs>
                <w:tab w:val="left" w:pos="342"/>
                <w:tab w:val="left" w:pos="1287"/>
                <w:tab w:val="left" w:pos="2502"/>
                <w:tab w:val="left" w:pos="3147"/>
              </w:tabs>
              <w:ind w:left="-105" w:right="-72"/>
              <w:rPr>
                <w:rFonts w:ascii="Arial" w:hAnsi="Arial" w:cs="Arial"/>
                <w:color w:val="000000"/>
                <w:sz w:val="18"/>
                <w:szCs w:val="18"/>
                <w:lang w:val="en-GB"/>
              </w:rPr>
            </w:pPr>
            <w:r w:rsidRPr="00316C8E">
              <w:rPr>
                <w:rFonts w:ascii="Arial" w:hAnsi="Arial" w:cs="Arial"/>
                <w:color w:val="000000"/>
                <w:sz w:val="18"/>
                <w:szCs w:val="18"/>
                <w:lang w:val="en-GB"/>
              </w:rPr>
              <w:t>Salaries and other short-term benefits</w:t>
            </w:r>
          </w:p>
        </w:tc>
        <w:tc>
          <w:tcPr>
            <w:tcW w:w="1368" w:type="dxa"/>
            <w:tcBorders>
              <w:top w:val="nil"/>
              <w:left w:val="nil"/>
              <w:right w:val="nil"/>
            </w:tcBorders>
            <w:shd w:val="clear" w:color="000000" w:fill="auto"/>
            <w:vAlign w:val="center"/>
          </w:tcPr>
          <w:p w14:paraId="4E09D66D" w14:textId="0855E0B1" w:rsidR="00375E59" w:rsidRPr="002501F6" w:rsidRDefault="00375E59" w:rsidP="00375E59">
            <w:pPr>
              <w:ind w:right="-85"/>
              <w:jc w:val="right"/>
              <w:rPr>
                <w:rFonts w:ascii="Arial" w:hAnsi="Arial" w:cs="Arial"/>
                <w:color w:val="000000"/>
                <w:spacing w:val="-4"/>
                <w:sz w:val="18"/>
                <w:szCs w:val="18"/>
                <w:lang w:val="en-GB"/>
              </w:rPr>
            </w:pPr>
            <w:r w:rsidRPr="002501F6">
              <w:rPr>
                <w:rFonts w:ascii="Arial" w:hAnsi="Arial" w:cs="Arial"/>
                <w:color w:val="000000"/>
                <w:spacing w:val="-4"/>
                <w:sz w:val="18"/>
                <w:szCs w:val="18"/>
                <w:lang w:val="en-GB"/>
              </w:rPr>
              <w:t>41,190</w:t>
            </w:r>
          </w:p>
        </w:tc>
        <w:tc>
          <w:tcPr>
            <w:tcW w:w="1368" w:type="dxa"/>
            <w:vAlign w:val="center"/>
          </w:tcPr>
          <w:p w14:paraId="6A73EA4A" w14:textId="1DF910BA" w:rsidR="00375E59" w:rsidRPr="00316C8E" w:rsidRDefault="00375E59" w:rsidP="00375E59">
            <w:pPr>
              <w:ind w:right="-85"/>
              <w:jc w:val="right"/>
              <w:rPr>
                <w:rFonts w:ascii="Arial" w:hAnsi="Arial" w:cs="Arial"/>
                <w:color w:val="000000"/>
                <w:sz w:val="18"/>
                <w:szCs w:val="18"/>
              </w:rPr>
            </w:pPr>
            <w:r w:rsidRPr="00FA4B68">
              <w:rPr>
                <w:rFonts w:ascii="Arial" w:hAnsi="Arial" w:cs="Arial"/>
                <w:color w:val="000000"/>
                <w:spacing w:val="-4"/>
                <w:sz w:val="18"/>
                <w:szCs w:val="18"/>
                <w:lang w:val="en-GB"/>
              </w:rPr>
              <w:t>40,582</w:t>
            </w:r>
          </w:p>
        </w:tc>
        <w:tc>
          <w:tcPr>
            <w:tcW w:w="1368" w:type="dxa"/>
            <w:tcBorders>
              <w:top w:val="nil"/>
              <w:left w:val="nil"/>
              <w:right w:val="nil"/>
            </w:tcBorders>
            <w:shd w:val="clear" w:color="000000" w:fill="auto"/>
            <w:vAlign w:val="center"/>
          </w:tcPr>
          <w:p w14:paraId="7BEFF8CA" w14:textId="29FF3409" w:rsidR="00375E59" w:rsidRPr="00316C8E" w:rsidRDefault="00375E59" w:rsidP="00375E59">
            <w:pPr>
              <w:ind w:right="-85"/>
              <w:jc w:val="right"/>
              <w:rPr>
                <w:rFonts w:ascii="Arial" w:hAnsi="Arial" w:cs="Arial"/>
                <w:color w:val="000000"/>
                <w:sz w:val="18"/>
                <w:szCs w:val="18"/>
              </w:rPr>
            </w:pPr>
            <w:r w:rsidRPr="002501F6">
              <w:rPr>
                <w:rFonts w:ascii="Arial" w:hAnsi="Arial" w:cs="Arial"/>
                <w:color w:val="000000"/>
                <w:spacing w:val="-4"/>
                <w:sz w:val="18"/>
                <w:szCs w:val="18"/>
                <w:lang w:val="en-GB"/>
              </w:rPr>
              <w:t>41,190</w:t>
            </w:r>
          </w:p>
        </w:tc>
        <w:tc>
          <w:tcPr>
            <w:tcW w:w="1368" w:type="dxa"/>
            <w:vAlign w:val="center"/>
          </w:tcPr>
          <w:p w14:paraId="40284A67" w14:textId="5C6DE1D1" w:rsidR="00375E59" w:rsidRPr="00316C8E" w:rsidRDefault="00375E59" w:rsidP="00375E59">
            <w:pPr>
              <w:ind w:right="-85"/>
              <w:jc w:val="right"/>
              <w:rPr>
                <w:rFonts w:ascii="Arial" w:hAnsi="Arial" w:cs="Arial"/>
                <w:color w:val="000000"/>
                <w:sz w:val="18"/>
                <w:szCs w:val="18"/>
              </w:rPr>
            </w:pPr>
            <w:r w:rsidRPr="00FA4B68">
              <w:rPr>
                <w:rFonts w:ascii="Arial" w:hAnsi="Arial" w:cs="Arial"/>
                <w:color w:val="000000"/>
                <w:spacing w:val="-4"/>
                <w:sz w:val="18"/>
                <w:szCs w:val="18"/>
                <w:lang w:val="en-GB"/>
              </w:rPr>
              <w:t>40,582</w:t>
            </w:r>
          </w:p>
        </w:tc>
      </w:tr>
      <w:tr w:rsidR="00375E59" w:rsidRPr="00316C8E" w14:paraId="401BB2A5" w14:textId="77777777">
        <w:trPr>
          <w:trHeight w:val="187"/>
        </w:trPr>
        <w:tc>
          <w:tcPr>
            <w:tcW w:w="3456" w:type="dxa"/>
            <w:vAlign w:val="center"/>
            <w:hideMark/>
          </w:tcPr>
          <w:p w14:paraId="7D20C181" w14:textId="77777777" w:rsidR="00375E59" w:rsidRPr="00316C8E" w:rsidRDefault="00375E59" w:rsidP="00375E59">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r w:rsidRPr="00316C8E">
              <w:rPr>
                <w:rFonts w:ascii="Arial" w:hAnsi="Arial" w:cs="Arial"/>
                <w:snapToGrid w:val="0"/>
                <w:color w:val="000000"/>
                <w:sz w:val="18"/>
                <w:szCs w:val="18"/>
                <w:lang w:eastAsia="th-TH"/>
              </w:rPr>
              <w:t>Post-employment benefits</w:t>
            </w:r>
          </w:p>
        </w:tc>
        <w:tc>
          <w:tcPr>
            <w:tcW w:w="1368" w:type="dxa"/>
            <w:tcBorders>
              <w:top w:val="nil"/>
              <w:left w:val="nil"/>
              <w:right w:val="nil"/>
            </w:tcBorders>
            <w:shd w:val="clear" w:color="000000" w:fill="auto"/>
            <w:vAlign w:val="center"/>
          </w:tcPr>
          <w:p w14:paraId="6CAC7583" w14:textId="3AF37C66" w:rsidR="00375E59" w:rsidRPr="002501F6" w:rsidRDefault="00375E59" w:rsidP="00375E59">
            <w:pPr>
              <w:ind w:right="-85"/>
              <w:jc w:val="right"/>
              <w:rPr>
                <w:rFonts w:ascii="Arial" w:hAnsi="Arial" w:cs="Arial"/>
                <w:color w:val="000000"/>
                <w:spacing w:val="-4"/>
                <w:sz w:val="18"/>
                <w:szCs w:val="18"/>
                <w:lang w:val="en-GB"/>
              </w:rPr>
            </w:pPr>
            <w:r w:rsidRPr="002501F6">
              <w:rPr>
                <w:rFonts w:ascii="Arial" w:hAnsi="Arial" w:cs="Arial"/>
                <w:color w:val="000000"/>
                <w:spacing w:val="-4"/>
                <w:sz w:val="18"/>
                <w:szCs w:val="18"/>
                <w:lang w:val="en-GB"/>
              </w:rPr>
              <w:t>774</w:t>
            </w:r>
          </w:p>
        </w:tc>
        <w:tc>
          <w:tcPr>
            <w:tcW w:w="1368" w:type="dxa"/>
            <w:vAlign w:val="center"/>
          </w:tcPr>
          <w:p w14:paraId="2F2501FA" w14:textId="7E7CFA25" w:rsidR="00375E59" w:rsidRPr="00316C8E" w:rsidRDefault="00375E59" w:rsidP="00375E59">
            <w:pPr>
              <w:ind w:right="-85"/>
              <w:jc w:val="right"/>
              <w:rPr>
                <w:rFonts w:ascii="Arial" w:hAnsi="Arial" w:cs="Arial"/>
                <w:color w:val="000000"/>
                <w:sz w:val="18"/>
                <w:szCs w:val="18"/>
              </w:rPr>
            </w:pPr>
            <w:r w:rsidRPr="00FA4B68">
              <w:rPr>
                <w:rFonts w:ascii="Arial" w:hAnsi="Arial" w:cs="Arial"/>
                <w:color w:val="000000"/>
                <w:spacing w:val="-4"/>
                <w:sz w:val="18"/>
                <w:szCs w:val="18"/>
                <w:lang w:val="en-GB"/>
              </w:rPr>
              <w:t>1,394</w:t>
            </w:r>
          </w:p>
        </w:tc>
        <w:tc>
          <w:tcPr>
            <w:tcW w:w="1368" w:type="dxa"/>
            <w:tcBorders>
              <w:top w:val="nil"/>
              <w:left w:val="nil"/>
              <w:right w:val="nil"/>
            </w:tcBorders>
            <w:shd w:val="clear" w:color="000000" w:fill="auto"/>
            <w:vAlign w:val="center"/>
          </w:tcPr>
          <w:p w14:paraId="39C99023" w14:textId="3E7BFB16" w:rsidR="00375E59" w:rsidRPr="00316C8E" w:rsidRDefault="00375E59" w:rsidP="00375E59">
            <w:pPr>
              <w:ind w:right="-85"/>
              <w:jc w:val="right"/>
              <w:rPr>
                <w:rFonts w:ascii="Arial" w:hAnsi="Arial" w:cs="Arial"/>
                <w:color w:val="000000"/>
                <w:sz w:val="18"/>
                <w:szCs w:val="18"/>
              </w:rPr>
            </w:pPr>
            <w:r w:rsidRPr="002501F6">
              <w:rPr>
                <w:rFonts w:ascii="Arial" w:hAnsi="Arial" w:cs="Arial"/>
                <w:color w:val="000000"/>
                <w:spacing w:val="-4"/>
                <w:sz w:val="18"/>
                <w:szCs w:val="18"/>
                <w:lang w:val="en-GB"/>
              </w:rPr>
              <w:t>774</w:t>
            </w:r>
          </w:p>
        </w:tc>
        <w:tc>
          <w:tcPr>
            <w:tcW w:w="1368" w:type="dxa"/>
            <w:vAlign w:val="center"/>
          </w:tcPr>
          <w:p w14:paraId="04AB7106" w14:textId="4BCBF98C" w:rsidR="00375E59" w:rsidRPr="00316C8E" w:rsidRDefault="00375E59" w:rsidP="00375E59">
            <w:pPr>
              <w:ind w:right="-85"/>
              <w:jc w:val="right"/>
              <w:rPr>
                <w:rFonts w:ascii="Arial" w:hAnsi="Arial" w:cs="Arial"/>
                <w:color w:val="000000"/>
                <w:sz w:val="18"/>
                <w:szCs w:val="18"/>
              </w:rPr>
            </w:pPr>
            <w:r w:rsidRPr="00FA4B68">
              <w:rPr>
                <w:rFonts w:ascii="Arial" w:hAnsi="Arial" w:cs="Arial"/>
                <w:color w:val="000000"/>
                <w:spacing w:val="-4"/>
                <w:sz w:val="18"/>
                <w:szCs w:val="18"/>
                <w:lang w:val="en-GB"/>
              </w:rPr>
              <w:t>1,394</w:t>
            </w:r>
          </w:p>
        </w:tc>
      </w:tr>
      <w:tr w:rsidR="00375E59" w:rsidRPr="00316C8E" w14:paraId="676BB563" w14:textId="77777777">
        <w:tc>
          <w:tcPr>
            <w:tcW w:w="3456" w:type="dxa"/>
            <w:vAlign w:val="center"/>
          </w:tcPr>
          <w:p w14:paraId="01A13804" w14:textId="77777777" w:rsidR="00375E59" w:rsidRPr="00316C8E" w:rsidRDefault="00375E59" w:rsidP="00375E59">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r w:rsidRPr="00316C8E">
              <w:rPr>
                <w:rFonts w:ascii="Arial" w:hAnsi="Arial" w:cs="Arial"/>
                <w:snapToGrid w:val="0"/>
                <w:color w:val="000000"/>
                <w:sz w:val="18"/>
                <w:szCs w:val="18"/>
                <w:lang w:eastAsia="th-TH"/>
              </w:rPr>
              <w:t>Other long-term benefits</w:t>
            </w:r>
          </w:p>
        </w:tc>
        <w:tc>
          <w:tcPr>
            <w:tcW w:w="1368" w:type="dxa"/>
            <w:tcBorders>
              <w:top w:val="nil"/>
              <w:left w:val="nil"/>
              <w:bottom w:val="single" w:sz="4" w:space="0" w:color="auto"/>
              <w:right w:val="nil"/>
            </w:tcBorders>
            <w:vAlign w:val="center"/>
          </w:tcPr>
          <w:p w14:paraId="20EE9D4A" w14:textId="29F8163E" w:rsidR="00375E59" w:rsidRPr="002501F6" w:rsidRDefault="00375E59" w:rsidP="00375E59">
            <w:pPr>
              <w:ind w:right="-85"/>
              <w:jc w:val="right"/>
              <w:rPr>
                <w:rFonts w:ascii="Arial" w:hAnsi="Arial" w:cs="Arial"/>
                <w:color w:val="000000"/>
                <w:spacing w:val="-4"/>
                <w:sz w:val="18"/>
                <w:szCs w:val="18"/>
                <w:lang w:val="en-GB"/>
              </w:rPr>
            </w:pPr>
            <w:r w:rsidRPr="002501F6">
              <w:rPr>
                <w:rFonts w:ascii="Arial" w:hAnsi="Arial" w:cs="Arial"/>
                <w:color w:val="000000"/>
                <w:spacing w:val="-4"/>
                <w:sz w:val="18"/>
                <w:szCs w:val="18"/>
                <w:lang w:val="en-GB"/>
              </w:rPr>
              <w:t>694</w:t>
            </w:r>
          </w:p>
        </w:tc>
        <w:tc>
          <w:tcPr>
            <w:tcW w:w="1368" w:type="dxa"/>
            <w:tcBorders>
              <w:top w:val="nil"/>
              <w:bottom w:val="single" w:sz="4" w:space="0" w:color="auto"/>
            </w:tcBorders>
            <w:vAlign w:val="center"/>
          </w:tcPr>
          <w:p w14:paraId="7D14DD52" w14:textId="6B315636" w:rsidR="00375E59" w:rsidRPr="00316C8E" w:rsidRDefault="00375E59" w:rsidP="00375E59">
            <w:pPr>
              <w:ind w:right="-85"/>
              <w:jc w:val="right"/>
              <w:rPr>
                <w:rFonts w:ascii="Arial" w:hAnsi="Arial" w:cs="Arial"/>
                <w:color w:val="000000"/>
                <w:sz w:val="18"/>
                <w:szCs w:val="18"/>
              </w:rPr>
            </w:pPr>
            <w:r w:rsidRPr="00FA4B68">
              <w:rPr>
                <w:rFonts w:ascii="Arial" w:hAnsi="Arial" w:cs="Arial"/>
                <w:color w:val="000000"/>
                <w:spacing w:val="-4"/>
                <w:sz w:val="18"/>
                <w:szCs w:val="18"/>
                <w:lang w:val="en-GB"/>
              </w:rPr>
              <w:t>710</w:t>
            </w:r>
          </w:p>
        </w:tc>
        <w:tc>
          <w:tcPr>
            <w:tcW w:w="1368" w:type="dxa"/>
            <w:tcBorders>
              <w:top w:val="nil"/>
              <w:left w:val="nil"/>
              <w:bottom w:val="single" w:sz="4" w:space="0" w:color="auto"/>
              <w:right w:val="nil"/>
            </w:tcBorders>
            <w:vAlign w:val="center"/>
          </w:tcPr>
          <w:p w14:paraId="247B9C66" w14:textId="355C4F36" w:rsidR="00375E59" w:rsidRPr="00316C8E" w:rsidRDefault="00375E59" w:rsidP="00375E59">
            <w:pPr>
              <w:ind w:right="-85"/>
              <w:jc w:val="right"/>
              <w:rPr>
                <w:rFonts w:ascii="Arial" w:hAnsi="Arial" w:cs="Arial"/>
                <w:color w:val="000000"/>
                <w:sz w:val="18"/>
                <w:szCs w:val="18"/>
              </w:rPr>
            </w:pPr>
            <w:r w:rsidRPr="002501F6">
              <w:rPr>
                <w:rFonts w:ascii="Arial" w:hAnsi="Arial" w:cs="Arial"/>
                <w:color w:val="000000"/>
                <w:spacing w:val="-4"/>
                <w:sz w:val="18"/>
                <w:szCs w:val="18"/>
                <w:lang w:val="en-GB"/>
              </w:rPr>
              <w:t>694</w:t>
            </w:r>
          </w:p>
        </w:tc>
        <w:tc>
          <w:tcPr>
            <w:tcW w:w="1368" w:type="dxa"/>
            <w:tcBorders>
              <w:top w:val="nil"/>
              <w:bottom w:val="single" w:sz="4" w:space="0" w:color="auto"/>
            </w:tcBorders>
            <w:vAlign w:val="center"/>
          </w:tcPr>
          <w:p w14:paraId="352BABD4" w14:textId="4E6CA53B" w:rsidR="00375E59" w:rsidRPr="00316C8E" w:rsidRDefault="00375E59" w:rsidP="00375E59">
            <w:pPr>
              <w:ind w:right="-85"/>
              <w:jc w:val="right"/>
              <w:rPr>
                <w:rFonts w:ascii="Arial" w:hAnsi="Arial" w:cs="Arial"/>
                <w:color w:val="000000"/>
                <w:sz w:val="18"/>
                <w:szCs w:val="18"/>
              </w:rPr>
            </w:pPr>
            <w:r w:rsidRPr="00FA4B68">
              <w:rPr>
                <w:rFonts w:ascii="Arial" w:hAnsi="Arial" w:cs="Arial"/>
                <w:color w:val="000000"/>
                <w:spacing w:val="-4"/>
                <w:sz w:val="18"/>
                <w:szCs w:val="18"/>
                <w:lang w:val="en-GB"/>
              </w:rPr>
              <w:t>710</w:t>
            </w:r>
          </w:p>
        </w:tc>
      </w:tr>
      <w:tr w:rsidR="00375E59" w:rsidRPr="00316C8E" w14:paraId="2238B12E" w14:textId="77777777">
        <w:tc>
          <w:tcPr>
            <w:tcW w:w="3456" w:type="dxa"/>
            <w:vAlign w:val="center"/>
          </w:tcPr>
          <w:p w14:paraId="2A1A7AD9" w14:textId="77777777" w:rsidR="00375E59" w:rsidRPr="00316C8E" w:rsidRDefault="00375E59" w:rsidP="00375E59">
            <w:pPr>
              <w:pStyle w:val="Footer"/>
              <w:tabs>
                <w:tab w:val="left" w:pos="342"/>
                <w:tab w:val="left" w:pos="1287"/>
                <w:tab w:val="left" w:pos="2502"/>
                <w:tab w:val="left" w:pos="3147"/>
              </w:tabs>
              <w:ind w:left="-105" w:right="-72"/>
              <w:rPr>
                <w:rFonts w:ascii="Arial" w:hAnsi="Arial" w:cs="Arial"/>
                <w:b/>
                <w:bCs/>
                <w:color w:val="000000"/>
                <w:sz w:val="18"/>
                <w:szCs w:val="18"/>
              </w:rPr>
            </w:pPr>
          </w:p>
        </w:tc>
        <w:tc>
          <w:tcPr>
            <w:tcW w:w="1368" w:type="dxa"/>
            <w:tcBorders>
              <w:top w:val="single" w:sz="4" w:space="0" w:color="auto"/>
            </w:tcBorders>
            <w:vAlign w:val="center"/>
          </w:tcPr>
          <w:p w14:paraId="54E78F2D" w14:textId="77777777" w:rsidR="00375E59" w:rsidRPr="00316C8E" w:rsidRDefault="00375E59" w:rsidP="00375E59">
            <w:pPr>
              <w:pStyle w:val="10"/>
              <w:widowControl/>
              <w:ind w:right="-78"/>
              <w:jc w:val="right"/>
              <w:rPr>
                <w:rFonts w:ascii="Arial" w:hAnsi="Arial" w:cs="Arial"/>
                <w:b/>
                <w:bCs/>
                <w:color w:val="000000"/>
                <w:sz w:val="18"/>
                <w:szCs w:val="18"/>
              </w:rPr>
            </w:pPr>
          </w:p>
        </w:tc>
        <w:tc>
          <w:tcPr>
            <w:tcW w:w="1368" w:type="dxa"/>
            <w:tcBorders>
              <w:top w:val="single" w:sz="4" w:space="0" w:color="auto"/>
            </w:tcBorders>
            <w:vAlign w:val="center"/>
          </w:tcPr>
          <w:p w14:paraId="526CA1F7" w14:textId="64E06606" w:rsidR="00375E59" w:rsidRPr="00316C8E" w:rsidRDefault="00375E59" w:rsidP="00375E59">
            <w:pPr>
              <w:ind w:right="-85"/>
              <w:jc w:val="right"/>
              <w:rPr>
                <w:rFonts w:ascii="Arial" w:hAnsi="Arial" w:cs="Arial"/>
                <w:b/>
                <w:bCs/>
                <w:color w:val="000000"/>
                <w:sz w:val="18"/>
                <w:szCs w:val="18"/>
              </w:rPr>
            </w:pPr>
          </w:p>
        </w:tc>
        <w:tc>
          <w:tcPr>
            <w:tcW w:w="1368" w:type="dxa"/>
            <w:tcBorders>
              <w:top w:val="single" w:sz="4" w:space="0" w:color="auto"/>
            </w:tcBorders>
            <w:vAlign w:val="center"/>
          </w:tcPr>
          <w:p w14:paraId="2C8E5ACC" w14:textId="77777777" w:rsidR="00375E59" w:rsidRPr="00316C8E" w:rsidRDefault="00375E59" w:rsidP="00375E59">
            <w:pPr>
              <w:ind w:right="-85"/>
              <w:jc w:val="right"/>
              <w:rPr>
                <w:rFonts w:ascii="Arial" w:hAnsi="Arial" w:cs="Arial"/>
                <w:b/>
                <w:bCs/>
                <w:color w:val="000000"/>
                <w:sz w:val="18"/>
                <w:szCs w:val="18"/>
              </w:rPr>
            </w:pPr>
          </w:p>
        </w:tc>
        <w:tc>
          <w:tcPr>
            <w:tcW w:w="1368" w:type="dxa"/>
            <w:tcBorders>
              <w:top w:val="single" w:sz="4" w:space="0" w:color="auto"/>
            </w:tcBorders>
            <w:vAlign w:val="center"/>
          </w:tcPr>
          <w:p w14:paraId="6C3E0452" w14:textId="77777777" w:rsidR="00375E59" w:rsidRPr="00316C8E" w:rsidRDefault="00375E59" w:rsidP="00375E59">
            <w:pPr>
              <w:ind w:right="-85"/>
              <w:jc w:val="right"/>
              <w:rPr>
                <w:rFonts w:ascii="Arial" w:hAnsi="Arial" w:cs="Arial"/>
                <w:b/>
                <w:bCs/>
                <w:color w:val="000000"/>
                <w:sz w:val="18"/>
                <w:szCs w:val="18"/>
              </w:rPr>
            </w:pPr>
          </w:p>
        </w:tc>
      </w:tr>
      <w:tr w:rsidR="00375E59" w:rsidRPr="00316C8E" w14:paraId="0A6E3C0C" w14:textId="77777777">
        <w:tc>
          <w:tcPr>
            <w:tcW w:w="3456" w:type="dxa"/>
            <w:vAlign w:val="center"/>
          </w:tcPr>
          <w:p w14:paraId="73F2010F" w14:textId="77777777" w:rsidR="00375E59" w:rsidRPr="00316C8E" w:rsidRDefault="00375E59" w:rsidP="00375E59">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p>
        </w:tc>
        <w:tc>
          <w:tcPr>
            <w:tcW w:w="1368" w:type="dxa"/>
            <w:tcBorders>
              <w:top w:val="nil"/>
              <w:left w:val="nil"/>
              <w:bottom w:val="single" w:sz="4" w:space="0" w:color="auto"/>
              <w:right w:val="nil"/>
            </w:tcBorders>
            <w:shd w:val="clear" w:color="000000" w:fill="auto"/>
            <w:vAlign w:val="center"/>
          </w:tcPr>
          <w:p w14:paraId="261F8401" w14:textId="2121E9B0" w:rsidR="00375E59" w:rsidRPr="00316C8E" w:rsidRDefault="00375E59" w:rsidP="00375E59">
            <w:pPr>
              <w:ind w:right="-85"/>
              <w:jc w:val="right"/>
              <w:rPr>
                <w:rFonts w:ascii="Arial" w:eastAsia="Arial Unicode MS" w:hAnsi="Arial" w:cs="Arial"/>
                <w:b/>
                <w:bCs/>
                <w:color w:val="000000"/>
                <w:sz w:val="18"/>
                <w:szCs w:val="18"/>
                <w:cs/>
                <w:lang w:val="en-GB"/>
              </w:rPr>
            </w:pPr>
            <w:r w:rsidRPr="00375E59">
              <w:rPr>
                <w:rFonts w:ascii="Arial" w:eastAsia="Arial Unicode MS" w:hAnsi="Arial" w:cs="Arial"/>
                <w:b/>
                <w:bCs/>
                <w:color w:val="000000"/>
                <w:sz w:val="18"/>
                <w:szCs w:val="18"/>
                <w:lang w:val="en-GB"/>
              </w:rPr>
              <w:t>42,658</w:t>
            </w:r>
          </w:p>
        </w:tc>
        <w:tc>
          <w:tcPr>
            <w:tcW w:w="1368" w:type="dxa"/>
            <w:tcBorders>
              <w:top w:val="nil"/>
              <w:bottom w:val="single" w:sz="4" w:space="0" w:color="auto"/>
            </w:tcBorders>
            <w:vAlign w:val="center"/>
          </w:tcPr>
          <w:p w14:paraId="2217CF0A" w14:textId="390BB5D4" w:rsidR="00375E59" w:rsidRPr="00316C8E" w:rsidRDefault="00375E59" w:rsidP="00375E59">
            <w:pPr>
              <w:ind w:right="-85"/>
              <w:jc w:val="right"/>
              <w:rPr>
                <w:rFonts w:ascii="Arial" w:eastAsia="Arial Unicode MS" w:hAnsi="Arial" w:cs="Arial"/>
                <w:b/>
                <w:bCs/>
                <w:color w:val="000000"/>
                <w:sz w:val="18"/>
                <w:szCs w:val="22"/>
                <w:lang w:val="en-GB"/>
              </w:rPr>
            </w:pPr>
            <w:r w:rsidRPr="00FA4B68">
              <w:rPr>
                <w:rFonts w:ascii="Arial" w:eastAsia="Arial Unicode MS" w:hAnsi="Arial" w:cs="Arial"/>
                <w:b/>
                <w:bCs/>
                <w:color w:val="000000"/>
                <w:sz w:val="18"/>
                <w:szCs w:val="18"/>
                <w:lang w:val="en-GB"/>
              </w:rPr>
              <w:t>42,686</w:t>
            </w:r>
          </w:p>
        </w:tc>
        <w:tc>
          <w:tcPr>
            <w:tcW w:w="1368" w:type="dxa"/>
            <w:tcBorders>
              <w:top w:val="nil"/>
              <w:left w:val="nil"/>
              <w:bottom w:val="single" w:sz="4" w:space="0" w:color="auto"/>
              <w:right w:val="nil"/>
            </w:tcBorders>
            <w:shd w:val="clear" w:color="000000" w:fill="auto"/>
            <w:vAlign w:val="center"/>
          </w:tcPr>
          <w:p w14:paraId="066E80B6" w14:textId="3157AAC0" w:rsidR="00375E59" w:rsidRPr="00316C8E" w:rsidRDefault="00375E59" w:rsidP="00375E59">
            <w:pPr>
              <w:ind w:right="-85"/>
              <w:jc w:val="right"/>
              <w:rPr>
                <w:rFonts w:ascii="Arial" w:eastAsia="Arial Unicode MS" w:hAnsi="Arial" w:cs="Arial"/>
                <w:b/>
                <w:bCs/>
                <w:color w:val="000000"/>
                <w:sz w:val="18"/>
                <w:szCs w:val="18"/>
                <w:lang w:val="en-GB"/>
              </w:rPr>
            </w:pPr>
            <w:r w:rsidRPr="00375E59">
              <w:rPr>
                <w:rFonts w:ascii="Arial" w:eastAsia="Arial Unicode MS" w:hAnsi="Arial" w:cs="Arial"/>
                <w:b/>
                <w:bCs/>
                <w:color w:val="000000"/>
                <w:sz w:val="18"/>
                <w:szCs w:val="18"/>
                <w:lang w:val="en-GB"/>
              </w:rPr>
              <w:t>42,658</w:t>
            </w:r>
          </w:p>
        </w:tc>
        <w:tc>
          <w:tcPr>
            <w:tcW w:w="1368" w:type="dxa"/>
            <w:tcBorders>
              <w:top w:val="nil"/>
              <w:bottom w:val="single" w:sz="4" w:space="0" w:color="auto"/>
            </w:tcBorders>
            <w:vAlign w:val="center"/>
          </w:tcPr>
          <w:p w14:paraId="584C83EF" w14:textId="14C8994D" w:rsidR="00375E59" w:rsidRPr="00316C8E" w:rsidRDefault="00375E59" w:rsidP="00375E59">
            <w:pPr>
              <w:ind w:right="-85"/>
              <w:jc w:val="right"/>
              <w:rPr>
                <w:rFonts w:ascii="Arial" w:eastAsia="Arial Unicode MS" w:hAnsi="Arial" w:cs="Arial"/>
                <w:b/>
                <w:bCs/>
                <w:color w:val="000000"/>
                <w:sz w:val="18"/>
                <w:szCs w:val="18"/>
              </w:rPr>
            </w:pPr>
            <w:r w:rsidRPr="00FA4B68">
              <w:rPr>
                <w:rFonts w:ascii="Arial" w:eastAsia="Arial Unicode MS" w:hAnsi="Arial" w:cs="Arial"/>
                <w:b/>
                <w:bCs/>
                <w:color w:val="000000"/>
                <w:sz w:val="18"/>
                <w:szCs w:val="18"/>
                <w:lang w:val="en-GB"/>
              </w:rPr>
              <w:t>42,686</w:t>
            </w:r>
          </w:p>
        </w:tc>
      </w:tr>
    </w:tbl>
    <w:p w14:paraId="6E15978C" w14:textId="77777777" w:rsidR="00192DF0" w:rsidRPr="00316C8E" w:rsidRDefault="00192DF0" w:rsidP="00192DF0">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color w:val="000000"/>
          <w:sz w:val="18"/>
          <w:szCs w:val="18"/>
        </w:rPr>
      </w:pPr>
    </w:p>
    <w:p w14:paraId="5AE0073E" w14:textId="77777777" w:rsidR="00224C5F" w:rsidRDefault="00224C5F" w:rsidP="00703F35">
      <w:pPr>
        <w:jc w:val="both"/>
        <w:rPr>
          <w:rFonts w:ascii="Arial" w:hAnsi="Arial" w:cs="Arial"/>
          <w:color w:val="000000"/>
          <w:sz w:val="18"/>
          <w:szCs w:val="22"/>
        </w:rPr>
      </w:pPr>
    </w:p>
    <w:p w14:paraId="340CCEC5" w14:textId="77777777" w:rsidR="00224C5F" w:rsidRPr="00316C8E" w:rsidRDefault="00224C5F" w:rsidP="00703F35">
      <w:pPr>
        <w:jc w:val="both"/>
        <w:rPr>
          <w:rFonts w:ascii="Arial" w:hAnsi="Arial" w:cs="Arial"/>
          <w:color w:val="000000"/>
          <w:sz w:val="18"/>
          <w:szCs w:val="22"/>
        </w:rPr>
      </w:pPr>
    </w:p>
    <w:sectPr w:rsidR="00224C5F" w:rsidRPr="00316C8E" w:rsidSect="00307EC7">
      <w:footerReference w:type="default" r:id="rId10"/>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68E7E" w14:textId="77777777" w:rsidR="005374B1" w:rsidRDefault="005374B1">
      <w:r>
        <w:separator/>
      </w:r>
    </w:p>
  </w:endnote>
  <w:endnote w:type="continuationSeparator" w:id="0">
    <w:p w14:paraId="5DBA72A8" w14:textId="77777777" w:rsidR="005374B1" w:rsidRDefault="0053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Tms Rmn">
    <w:panose1 w:val="02020603040505020304"/>
    <w:charset w:val="00"/>
    <w:family w:val="roman"/>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altName w:val="Leelawadee UI"/>
    <w:panose1 w:val="020B0304020202020204"/>
    <w:charset w:val="DE"/>
    <w:family w:val="roman"/>
    <w:pitch w:val="variable"/>
    <w:sig w:usb0="01000001" w:usb1="00000000" w:usb2="00000000" w:usb3="00000000" w:csb0="00010000" w:csb1="00000000"/>
  </w:font>
  <w:font w:name="Browallia New">
    <w:altName w:val="Leelawadee UI"/>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1C722" w14:textId="553F9492" w:rsidR="000C0742" w:rsidRPr="00DE35C6" w:rsidRDefault="000C0742"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1504" w14:textId="77777777" w:rsidR="005B4495" w:rsidRPr="00DE35C6" w:rsidRDefault="005B4495"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4D7E7" w14:textId="77777777" w:rsidR="005374B1" w:rsidRDefault="005374B1">
      <w:r>
        <w:separator/>
      </w:r>
    </w:p>
  </w:footnote>
  <w:footnote w:type="continuationSeparator" w:id="0">
    <w:p w14:paraId="17114877" w14:textId="77777777" w:rsidR="005374B1" w:rsidRDefault="00537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230F" w14:textId="161231F0" w:rsidR="000C0742" w:rsidRPr="003611FE" w:rsidRDefault="000C0742" w:rsidP="00851A15">
    <w:pPr>
      <w:pStyle w:val="Header"/>
      <w:rPr>
        <w:rFonts w:ascii="Arial" w:hAnsi="Arial" w:cs="Arial"/>
        <w:b/>
        <w:bCs/>
        <w:noProof/>
        <w:sz w:val="18"/>
        <w:szCs w:val="18"/>
        <w:lang w:val="en-US"/>
      </w:rPr>
    </w:pPr>
    <w:r w:rsidRPr="003611FE">
      <w:rPr>
        <w:rFonts w:ascii="Arial" w:hAnsi="Arial" w:cs="Arial"/>
        <w:b/>
        <w:bCs/>
        <w:noProof/>
        <w:sz w:val="18"/>
        <w:szCs w:val="18"/>
      </w:rPr>
      <w:t>Inoue Rubber</w:t>
    </w:r>
    <w:r w:rsidRPr="003611FE">
      <w:rPr>
        <w:rFonts w:ascii="Arial" w:hAnsi="Arial" w:cs="Arial"/>
        <w:b/>
        <w:bCs/>
        <w:noProof/>
        <w:sz w:val="18"/>
        <w:szCs w:val="18"/>
        <w:lang w:val="en-US"/>
      </w:rPr>
      <w:t xml:space="preserve"> (Thailand)</w:t>
    </w:r>
    <w:r w:rsidRPr="003611FE">
      <w:rPr>
        <w:rFonts w:ascii="Arial" w:hAnsi="Arial" w:cs="Arial"/>
        <w:b/>
        <w:bCs/>
        <w:noProof/>
        <w:sz w:val="18"/>
        <w:szCs w:val="18"/>
      </w:rPr>
      <w:t xml:space="preserve"> Public Company Limited</w:t>
    </w:r>
  </w:p>
  <w:p w14:paraId="5573C51F" w14:textId="77777777" w:rsidR="000C0742" w:rsidRPr="003611FE" w:rsidRDefault="000C0742" w:rsidP="00851A15">
    <w:pPr>
      <w:rPr>
        <w:rFonts w:ascii="Arial" w:hAnsi="Arial" w:cs="Arial"/>
        <w:b/>
        <w:sz w:val="18"/>
        <w:szCs w:val="18"/>
      </w:rPr>
    </w:pPr>
    <w:r w:rsidRPr="003611FE">
      <w:rPr>
        <w:rFonts w:ascii="Arial" w:hAnsi="Arial" w:cs="Arial"/>
        <w:b/>
        <w:bCs/>
        <w:sz w:val="18"/>
        <w:szCs w:val="18"/>
      </w:rPr>
      <w:t xml:space="preserve">Condensed Notes to the Interim Financial Information </w:t>
    </w:r>
    <w:r w:rsidRPr="003611FE">
      <w:rPr>
        <w:rFonts w:ascii="Arial" w:hAnsi="Arial" w:cs="Arial"/>
        <w:b/>
        <w:bCs/>
        <w:sz w:val="18"/>
        <w:szCs w:val="18"/>
        <w:lang w:val="en-GB"/>
      </w:rPr>
      <w:t>(Unaudited)</w:t>
    </w:r>
  </w:p>
  <w:p w14:paraId="555E2BD3" w14:textId="24549C35" w:rsidR="000C0742" w:rsidRPr="003611FE" w:rsidRDefault="00624047" w:rsidP="00851A15">
    <w:pPr>
      <w:pBdr>
        <w:bottom w:val="single" w:sz="8" w:space="1" w:color="auto"/>
      </w:pBdr>
      <w:rPr>
        <w:rFonts w:ascii="Arial" w:hAnsi="Arial" w:cs="Arial"/>
        <w:b/>
        <w:bCs/>
        <w:sz w:val="18"/>
        <w:szCs w:val="18"/>
      </w:rPr>
    </w:pPr>
    <w:r w:rsidRPr="00624047">
      <w:rPr>
        <w:rFonts w:ascii="Arial" w:hAnsi="Arial" w:cs="Arial"/>
        <w:b/>
        <w:bCs/>
        <w:sz w:val="18"/>
        <w:szCs w:val="18"/>
      </w:rPr>
      <w:t xml:space="preserve">For the </w:t>
    </w:r>
    <w:r w:rsidR="00224C5F">
      <w:rPr>
        <w:rFonts w:ascii="Arial" w:hAnsi="Arial" w:cs="Arial"/>
        <w:b/>
        <w:bCs/>
        <w:sz w:val="18"/>
        <w:szCs w:val="18"/>
      </w:rPr>
      <w:t>six</w:t>
    </w:r>
    <w:r w:rsidRPr="00624047">
      <w:rPr>
        <w:rFonts w:ascii="Arial" w:hAnsi="Arial" w:cs="Arial"/>
        <w:b/>
        <w:bCs/>
        <w:sz w:val="18"/>
        <w:szCs w:val="18"/>
      </w:rPr>
      <w:t xml:space="preserve">-month period ended 31 </w:t>
    </w:r>
    <w:r w:rsidR="00224C5F">
      <w:rPr>
        <w:rFonts w:ascii="Arial" w:hAnsi="Arial" w:cs="Arial"/>
        <w:b/>
        <w:bCs/>
        <w:sz w:val="18"/>
        <w:szCs w:val="18"/>
      </w:rPr>
      <w:t>Ma</w:t>
    </w:r>
    <w:r w:rsidRPr="00624047">
      <w:rPr>
        <w:rFonts w:ascii="Arial" w:hAnsi="Arial" w:cs="Arial"/>
        <w:b/>
        <w:bCs/>
        <w:sz w:val="18"/>
        <w:szCs w:val="18"/>
      </w:rPr>
      <w:t>r</w:t>
    </w:r>
    <w:r w:rsidR="00224C5F">
      <w:rPr>
        <w:rFonts w:ascii="Arial" w:hAnsi="Arial" w:cs="Arial"/>
        <w:b/>
        <w:bCs/>
        <w:sz w:val="18"/>
        <w:szCs w:val="18"/>
      </w:rPr>
      <w:t>ch</w:t>
    </w:r>
    <w:r w:rsidRPr="00624047">
      <w:rPr>
        <w:rFonts w:ascii="Arial" w:hAnsi="Arial" w:cs="Arial"/>
        <w:b/>
        <w:bCs/>
        <w:sz w:val="18"/>
        <w:szCs w:val="18"/>
      </w:rPr>
      <w:t xml:space="preserve"> 202</w:t>
    </w:r>
    <w:r w:rsidR="00224C5F">
      <w:rPr>
        <w:rFonts w:ascii="Arial" w:hAnsi="Arial" w:cs="Arial"/>
        <w:b/>
        <w:bCs/>
        <w:sz w:val="18"/>
        <w:szCs w:val="18"/>
      </w:rPr>
      <w:t>6</w:t>
    </w:r>
  </w:p>
  <w:p w14:paraId="40E99292" w14:textId="082C136C" w:rsidR="000C0742" w:rsidRPr="003611FE" w:rsidRDefault="000C0742"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040198">
    <w:abstractNumId w:val="0"/>
  </w:num>
  <w:num w:numId="2" w16cid:durableId="313222674">
    <w:abstractNumId w:val="7"/>
  </w:num>
  <w:num w:numId="3" w16cid:durableId="2119643881">
    <w:abstractNumId w:val="5"/>
  </w:num>
  <w:num w:numId="4" w16cid:durableId="883255637">
    <w:abstractNumId w:val="8"/>
  </w:num>
  <w:num w:numId="5" w16cid:durableId="920717596">
    <w:abstractNumId w:val="9"/>
  </w:num>
  <w:num w:numId="6" w16cid:durableId="1658150900">
    <w:abstractNumId w:val="4"/>
  </w:num>
  <w:num w:numId="7" w16cid:durableId="1140926714">
    <w:abstractNumId w:val="6"/>
  </w:num>
  <w:num w:numId="8" w16cid:durableId="496115309">
    <w:abstractNumId w:val="2"/>
  </w:num>
  <w:num w:numId="9" w16cid:durableId="1600214418">
    <w:abstractNumId w:val="1"/>
  </w:num>
  <w:num w:numId="10" w16cid:durableId="8505361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316"/>
    <w:rsid w:val="00000439"/>
    <w:rsid w:val="00000643"/>
    <w:rsid w:val="00000AF0"/>
    <w:rsid w:val="00000B05"/>
    <w:rsid w:val="00000BAC"/>
    <w:rsid w:val="000015D1"/>
    <w:rsid w:val="000018B3"/>
    <w:rsid w:val="00001B07"/>
    <w:rsid w:val="00001B9F"/>
    <w:rsid w:val="00001CCD"/>
    <w:rsid w:val="00001D19"/>
    <w:rsid w:val="00001D92"/>
    <w:rsid w:val="0000219D"/>
    <w:rsid w:val="000021E1"/>
    <w:rsid w:val="0000245A"/>
    <w:rsid w:val="000024B8"/>
    <w:rsid w:val="00002EE2"/>
    <w:rsid w:val="000034F4"/>
    <w:rsid w:val="00003A72"/>
    <w:rsid w:val="00003BA3"/>
    <w:rsid w:val="00003FCD"/>
    <w:rsid w:val="0000465E"/>
    <w:rsid w:val="000047D5"/>
    <w:rsid w:val="00004B97"/>
    <w:rsid w:val="00004E59"/>
    <w:rsid w:val="00004F10"/>
    <w:rsid w:val="000052A7"/>
    <w:rsid w:val="000053BD"/>
    <w:rsid w:val="0000609E"/>
    <w:rsid w:val="000062FF"/>
    <w:rsid w:val="00006ECA"/>
    <w:rsid w:val="0000773F"/>
    <w:rsid w:val="00007821"/>
    <w:rsid w:val="000101EC"/>
    <w:rsid w:val="00010321"/>
    <w:rsid w:val="000103CF"/>
    <w:rsid w:val="0001076E"/>
    <w:rsid w:val="0001082B"/>
    <w:rsid w:val="000108D2"/>
    <w:rsid w:val="000108D5"/>
    <w:rsid w:val="0001094B"/>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5D9C"/>
    <w:rsid w:val="00016116"/>
    <w:rsid w:val="0001669A"/>
    <w:rsid w:val="00016EC0"/>
    <w:rsid w:val="000171C5"/>
    <w:rsid w:val="0001770F"/>
    <w:rsid w:val="0001783F"/>
    <w:rsid w:val="000202B9"/>
    <w:rsid w:val="000202F1"/>
    <w:rsid w:val="0002048F"/>
    <w:rsid w:val="00020657"/>
    <w:rsid w:val="000209C1"/>
    <w:rsid w:val="00020BC7"/>
    <w:rsid w:val="000214D7"/>
    <w:rsid w:val="00021901"/>
    <w:rsid w:val="0002198C"/>
    <w:rsid w:val="00022265"/>
    <w:rsid w:val="00022606"/>
    <w:rsid w:val="00022FA6"/>
    <w:rsid w:val="00023FE1"/>
    <w:rsid w:val="0002401B"/>
    <w:rsid w:val="00024751"/>
    <w:rsid w:val="000248FA"/>
    <w:rsid w:val="000253C0"/>
    <w:rsid w:val="0002542B"/>
    <w:rsid w:val="000254E0"/>
    <w:rsid w:val="00026864"/>
    <w:rsid w:val="0002702B"/>
    <w:rsid w:val="0002740C"/>
    <w:rsid w:val="00027448"/>
    <w:rsid w:val="000275A1"/>
    <w:rsid w:val="0002772F"/>
    <w:rsid w:val="0002787F"/>
    <w:rsid w:val="00027942"/>
    <w:rsid w:val="00027991"/>
    <w:rsid w:val="00027AB0"/>
    <w:rsid w:val="00027CC0"/>
    <w:rsid w:val="00027E14"/>
    <w:rsid w:val="00027E57"/>
    <w:rsid w:val="00030206"/>
    <w:rsid w:val="000311D5"/>
    <w:rsid w:val="0003124B"/>
    <w:rsid w:val="00031366"/>
    <w:rsid w:val="000320B2"/>
    <w:rsid w:val="00032243"/>
    <w:rsid w:val="00033420"/>
    <w:rsid w:val="00033472"/>
    <w:rsid w:val="00033E5E"/>
    <w:rsid w:val="0003428E"/>
    <w:rsid w:val="000348A4"/>
    <w:rsid w:val="00034A92"/>
    <w:rsid w:val="00034D62"/>
    <w:rsid w:val="00035F27"/>
    <w:rsid w:val="000360E1"/>
    <w:rsid w:val="00036264"/>
    <w:rsid w:val="0003672D"/>
    <w:rsid w:val="00036E9E"/>
    <w:rsid w:val="00037054"/>
    <w:rsid w:val="00037292"/>
    <w:rsid w:val="00037647"/>
    <w:rsid w:val="00037965"/>
    <w:rsid w:val="00037B8A"/>
    <w:rsid w:val="0004025E"/>
    <w:rsid w:val="00040905"/>
    <w:rsid w:val="00040A13"/>
    <w:rsid w:val="000413A0"/>
    <w:rsid w:val="000418CA"/>
    <w:rsid w:val="00041931"/>
    <w:rsid w:val="00041D7E"/>
    <w:rsid w:val="00041E71"/>
    <w:rsid w:val="00042DF8"/>
    <w:rsid w:val="00042F3D"/>
    <w:rsid w:val="00043718"/>
    <w:rsid w:val="0004374D"/>
    <w:rsid w:val="000441C7"/>
    <w:rsid w:val="000448F8"/>
    <w:rsid w:val="00044905"/>
    <w:rsid w:val="00044AB9"/>
    <w:rsid w:val="00044CFD"/>
    <w:rsid w:val="00045CF3"/>
    <w:rsid w:val="00045E25"/>
    <w:rsid w:val="00046878"/>
    <w:rsid w:val="00046A39"/>
    <w:rsid w:val="00046A87"/>
    <w:rsid w:val="00047311"/>
    <w:rsid w:val="00047490"/>
    <w:rsid w:val="000476B1"/>
    <w:rsid w:val="00047B87"/>
    <w:rsid w:val="00047CCE"/>
    <w:rsid w:val="00047F4B"/>
    <w:rsid w:val="00050139"/>
    <w:rsid w:val="0005097E"/>
    <w:rsid w:val="00050E54"/>
    <w:rsid w:val="000511FB"/>
    <w:rsid w:val="000513B5"/>
    <w:rsid w:val="000516C2"/>
    <w:rsid w:val="000516E4"/>
    <w:rsid w:val="0005179B"/>
    <w:rsid w:val="00051873"/>
    <w:rsid w:val="00051DD5"/>
    <w:rsid w:val="00051FEE"/>
    <w:rsid w:val="00052319"/>
    <w:rsid w:val="0005237A"/>
    <w:rsid w:val="00052A9A"/>
    <w:rsid w:val="00052DC3"/>
    <w:rsid w:val="00054A05"/>
    <w:rsid w:val="00055850"/>
    <w:rsid w:val="00055A8E"/>
    <w:rsid w:val="00055B1A"/>
    <w:rsid w:val="00055CD3"/>
    <w:rsid w:val="000560BE"/>
    <w:rsid w:val="00056AFA"/>
    <w:rsid w:val="00056C0E"/>
    <w:rsid w:val="00056C8C"/>
    <w:rsid w:val="00056CA2"/>
    <w:rsid w:val="00056D1E"/>
    <w:rsid w:val="00056E9D"/>
    <w:rsid w:val="000571A0"/>
    <w:rsid w:val="0005722D"/>
    <w:rsid w:val="00057A69"/>
    <w:rsid w:val="00057A6D"/>
    <w:rsid w:val="00057B66"/>
    <w:rsid w:val="000606E0"/>
    <w:rsid w:val="0006072F"/>
    <w:rsid w:val="000614C9"/>
    <w:rsid w:val="000615FA"/>
    <w:rsid w:val="000617CB"/>
    <w:rsid w:val="00061AF1"/>
    <w:rsid w:val="00061CEC"/>
    <w:rsid w:val="00062167"/>
    <w:rsid w:val="0006253E"/>
    <w:rsid w:val="000626F5"/>
    <w:rsid w:val="0006277F"/>
    <w:rsid w:val="00062791"/>
    <w:rsid w:val="000632E4"/>
    <w:rsid w:val="000633BA"/>
    <w:rsid w:val="00063465"/>
    <w:rsid w:val="000636EB"/>
    <w:rsid w:val="00063845"/>
    <w:rsid w:val="000639F8"/>
    <w:rsid w:val="00063E96"/>
    <w:rsid w:val="00063EC6"/>
    <w:rsid w:val="0006464C"/>
    <w:rsid w:val="00064D9B"/>
    <w:rsid w:val="000653D2"/>
    <w:rsid w:val="00065890"/>
    <w:rsid w:val="00065B7B"/>
    <w:rsid w:val="00065ED4"/>
    <w:rsid w:val="00066F4B"/>
    <w:rsid w:val="0006765C"/>
    <w:rsid w:val="00067758"/>
    <w:rsid w:val="00067D81"/>
    <w:rsid w:val="00070393"/>
    <w:rsid w:val="000708D0"/>
    <w:rsid w:val="00070A4B"/>
    <w:rsid w:val="00070A5B"/>
    <w:rsid w:val="000717E3"/>
    <w:rsid w:val="00071841"/>
    <w:rsid w:val="00071AB9"/>
    <w:rsid w:val="00071FD4"/>
    <w:rsid w:val="000723CA"/>
    <w:rsid w:val="000726F1"/>
    <w:rsid w:val="0007280A"/>
    <w:rsid w:val="00072A79"/>
    <w:rsid w:val="00072B58"/>
    <w:rsid w:val="00072D1E"/>
    <w:rsid w:val="00073142"/>
    <w:rsid w:val="000735CF"/>
    <w:rsid w:val="00073756"/>
    <w:rsid w:val="00073974"/>
    <w:rsid w:val="00073E8D"/>
    <w:rsid w:val="00074089"/>
    <w:rsid w:val="0007415E"/>
    <w:rsid w:val="0007442F"/>
    <w:rsid w:val="00074438"/>
    <w:rsid w:val="000748DD"/>
    <w:rsid w:val="000749B0"/>
    <w:rsid w:val="0007510C"/>
    <w:rsid w:val="00075C1C"/>
    <w:rsid w:val="000761D0"/>
    <w:rsid w:val="00076E6A"/>
    <w:rsid w:val="0007700A"/>
    <w:rsid w:val="0007749B"/>
    <w:rsid w:val="000779C4"/>
    <w:rsid w:val="00077AF7"/>
    <w:rsid w:val="000801EF"/>
    <w:rsid w:val="000802AA"/>
    <w:rsid w:val="00080351"/>
    <w:rsid w:val="000821AB"/>
    <w:rsid w:val="00082861"/>
    <w:rsid w:val="000829ED"/>
    <w:rsid w:val="00083077"/>
    <w:rsid w:val="000831D3"/>
    <w:rsid w:val="0008333E"/>
    <w:rsid w:val="00083B2A"/>
    <w:rsid w:val="00083D20"/>
    <w:rsid w:val="000848B7"/>
    <w:rsid w:val="000856E2"/>
    <w:rsid w:val="00085A07"/>
    <w:rsid w:val="00085BA3"/>
    <w:rsid w:val="00085C74"/>
    <w:rsid w:val="00085D58"/>
    <w:rsid w:val="000867B4"/>
    <w:rsid w:val="000869D9"/>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3032"/>
    <w:rsid w:val="000939EC"/>
    <w:rsid w:val="000945AD"/>
    <w:rsid w:val="00094FBE"/>
    <w:rsid w:val="0009573C"/>
    <w:rsid w:val="00095962"/>
    <w:rsid w:val="00096A93"/>
    <w:rsid w:val="00096B73"/>
    <w:rsid w:val="00096D87"/>
    <w:rsid w:val="000970A0"/>
    <w:rsid w:val="000977CB"/>
    <w:rsid w:val="000978D5"/>
    <w:rsid w:val="00097FE4"/>
    <w:rsid w:val="000A0475"/>
    <w:rsid w:val="000A0C3B"/>
    <w:rsid w:val="000A110B"/>
    <w:rsid w:val="000A1A84"/>
    <w:rsid w:val="000A23BC"/>
    <w:rsid w:val="000A24D0"/>
    <w:rsid w:val="000A2E47"/>
    <w:rsid w:val="000A3C4D"/>
    <w:rsid w:val="000A3C73"/>
    <w:rsid w:val="000A3D28"/>
    <w:rsid w:val="000A3E88"/>
    <w:rsid w:val="000A3EF9"/>
    <w:rsid w:val="000A3F7E"/>
    <w:rsid w:val="000A4501"/>
    <w:rsid w:val="000A4BBB"/>
    <w:rsid w:val="000A4FDE"/>
    <w:rsid w:val="000A5667"/>
    <w:rsid w:val="000A70E6"/>
    <w:rsid w:val="000B0B81"/>
    <w:rsid w:val="000B1725"/>
    <w:rsid w:val="000B233B"/>
    <w:rsid w:val="000B23F8"/>
    <w:rsid w:val="000B2504"/>
    <w:rsid w:val="000B27D3"/>
    <w:rsid w:val="000B2A3D"/>
    <w:rsid w:val="000B2A47"/>
    <w:rsid w:val="000B328A"/>
    <w:rsid w:val="000B3A31"/>
    <w:rsid w:val="000B3CEC"/>
    <w:rsid w:val="000B3EFA"/>
    <w:rsid w:val="000B42B4"/>
    <w:rsid w:val="000B430C"/>
    <w:rsid w:val="000B4618"/>
    <w:rsid w:val="000B4B9C"/>
    <w:rsid w:val="000B4E14"/>
    <w:rsid w:val="000B507F"/>
    <w:rsid w:val="000B5521"/>
    <w:rsid w:val="000B58A7"/>
    <w:rsid w:val="000B5EB1"/>
    <w:rsid w:val="000B5EF2"/>
    <w:rsid w:val="000B61CA"/>
    <w:rsid w:val="000B62A8"/>
    <w:rsid w:val="000B68B0"/>
    <w:rsid w:val="000B6A66"/>
    <w:rsid w:val="000B6C72"/>
    <w:rsid w:val="000B7607"/>
    <w:rsid w:val="000B7B2C"/>
    <w:rsid w:val="000B7DE3"/>
    <w:rsid w:val="000C0359"/>
    <w:rsid w:val="000C0742"/>
    <w:rsid w:val="000C076C"/>
    <w:rsid w:val="000C089C"/>
    <w:rsid w:val="000C193B"/>
    <w:rsid w:val="000C1C86"/>
    <w:rsid w:val="000C31BC"/>
    <w:rsid w:val="000C330C"/>
    <w:rsid w:val="000C3755"/>
    <w:rsid w:val="000C3AD4"/>
    <w:rsid w:val="000C4123"/>
    <w:rsid w:val="000C4806"/>
    <w:rsid w:val="000C4908"/>
    <w:rsid w:val="000C5376"/>
    <w:rsid w:val="000C57B8"/>
    <w:rsid w:val="000C58FF"/>
    <w:rsid w:val="000C5CB6"/>
    <w:rsid w:val="000C5D5D"/>
    <w:rsid w:val="000C5DA8"/>
    <w:rsid w:val="000C5EEC"/>
    <w:rsid w:val="000C6EAC"/>
    <w:rsid w:val="000C74DF"/>
    <w:rsid w:val="000C7F93"/>
    <w:rsid w:val="000D0286"/>
    <w:rsid w:val="000D0635"/>
    <w:rsid w:val="000D06AD"/>
    <w:rsid w:val="000D0A7E"/>
    <w:rsid w:val="000D0DF5"/>
    <w:rsid w:val="000D12F6"/>
    <w:rsid w:val="000D16CB"/>
    <w:rsid w:val="000D1F73"/>
    <w:rsid w:val="000D1FD3"/>
    <w:rsid w:val="000D2912"/>
    <w:rsid w:val="000D2A56"/>
    <w:rsid w:val="000D2F7F"/>
    <w:rsid w:val="000D3024"/>
    <w:rsid w:val="000D4664"/>
    <w:rsid w:val="000D4985"/>
    <w:rsid w:val="000D55E6"/>
    <w:rsid w:val="000D5A06"/>
    <w:rsid w:val="000D5FDE"/>
    <w:rsid w:val="000D612E"/>
    <w:rsid w:val="000D61E0"/>
    <w:rsid w:val="000D7C86"/>
    <w:rsid w:val="000E011D"/>
    <w:rsid w:val="000E07BC"/>
    <w:rsid w:val="000E090E"/>
    <w:rsid w:val="000E0AE4"/>
    <w:rsid w:val="000E106D"/>
    <w:rsid w:val="000E252D"/>
    <w:rsid w:val="000E323F"/>
    <w:rsid w:val="000E485D"/>
    <w:rsid w:val="000E56D3"/>
    <w:rsid w:val="000E6EA9"/>
    <w:rsid w:val="000E6F6C"/>
    <w:rsid w:val="000E72EE"/>
    <w:rsid w:val="000E7305"/>
    <w:rsid w:val="000E7609"/>
    <w:rsid w:val="000E76E9"/>
    <w:rsid w:val="000E7B19"/>
    <w:rsid w:val="000E7BAA"/>
    <w:rsid w:val="000E7C67"/>
    <w:rsid w:val="000E7DF1"/>
    <w:rsid w:val="000F0948"/>
    <w:rsid w:val="000F0AE6"/>
    <w:rsid w:val="000F18DB"/>
    <w:rsid w:val="000F2445"/>
    <w:rsid w:val="000F25A3"/>
    <w:rsid w:val="000F293D"/>
    <w:rsid w:val="000F2B53"/>
    <w:rsid w:val="000F2DE9"/>
    <w:rsid w:val="000F30D6"/>
    <w:rsid w:val="000F3883"/>
    <w:rsid w:val="000F3B8D"/>
    <w:rsid w:val="000F3DB5"/>
    <w:rsid w:val="000F4018"/>
    <w:rsid w:val="000F430F"/>
    <w:rsid w:val="000F43B4"/>
    <w:rsid w:val="000F4B28"/>
    <w:rsid w:val="000F4D0E"/>
    <w:rsid w:val="000F52BF"/>
    <w:rsid w:val="000F53DA"/>
    <w:rsid w:val="000F59EE"/>
    <w:rsid w:val="000F5E3E"/>
    <w:rsid w:val="000F6120"/>
    <w:rsid w:val="000F6B6D"/>
    <w:rsid w:val="000F7098"/>
    <w:rsid w:val="000F7A5E"/>
    <w:rsid w:val="000F7C7B"/>
    <w:rsid w:val="000F7EE6"/>
    <w:rsid w:val="001007C6"/>
    <w:rsid w:val="001007F1"/>
    <w:rsid w:val="00100B2C"/>
    <w:rsid w:val="00101149"/>
    <w:rsid w:val="00101BC3"/>
    <w:rsid w:val="00102C01"/>
    <w:rsid w:val="00102D23"/>
    <w:rsid w:val="0010384E"/>
    <w:rsid w:val="001038A6"/>
    <w:rsid w:val="00103DA2"/>
    <w:rsid w:val="00104271"/>
    <w:rsid w:val="001044E6"/>
    <w:rsid w:val="001046F8"/>
    <w:rsid w:val="0010475B"/>
    <w:rsid w:val="00104AEC"/>
    <w:rsid w:val="00104F74"/>
    <w:rsid w:val="001068D6"/>
    <w:rsid w:val="00106BC7"/>
    <w:rsid w:val="00106E2E"/>
    <w:rsid w:val="00107583"/>
    <w:rsid w:val="00110552"/>
    <w:rsid w:val="00110642"/>
    <w:rsid w:val="001106C8"/>
    <w:rsid w:val="00110D97"/>
    <w:rsid w:val="001110FC"/>
    <w:rsid w:val="0011113F"/>
    <w:rsid w:val="00111824"/>
    <w:rsid w:val="00111B64"/>
    <w:rsid w:val="00111BAE"/>
    <w:rsid w:val="00111E7E"/>
    <w:rsid w:val="00111F81"/>
    <w:rsid w:val="00112092"/>
    <w:rsid w:val="001121B3"/>
    <w:rsid w:val="00112231"/>
    <w:rsid w:val="001122BC"/>
    <w:rsid w:val="00112968"/>
    <w:rsid w:val="001133E1"/>
    <w:rsid w:val="001138EF"/>
    <w:rsid w:val="00114667"/>
    <w:rsid w:val="00114C91"/>
    <w:rsid w:val="0011510A"/>
    <w:rsid w:val="001153D5"/>
    <w:rsid w:val="00115920"/>
    <w:rsid w:val="0011595F"/>
    <w:rsid w:val="00115B16"/>
    <w:rsid w:val="00115C40"/>
    <w:rsid w:val="00116319"/>
    <w:rsid w:val="00116992"/>
    <w:rsid w:val="00117450"/>
    <w:rsid w:val="00117B6A"/>
    <w:rsid w:val="00117B85"/>
    <w:rsid w:val="00117E71"/>
    <w:rsid w:val="00120189"/>
    <w:rsid w:val="00120469"/>
    <w:rsid w:val="0012096D"/>
    <w:rsid w:val="001211F1"/>
    <w:rsid w:val="00121213"/>
    <w:rsid w:val="001212A8"/>
    <w:rsid w:val="00121574"/>
    <w:rsid w:val="001215C1"/>
    <w:rsid w:val="00121817"/>
    <w:rsid w:val="00121A1A"/>
    <w:rsid w:val="00121F76"/>
    <w:rsid w:val="00122309"/>
    <w:rsid w:val="001227B7"/>
    <w:rsid w:val="00122A04"/>
    <w:rsid w:val="00122D70"/>
    <w:rsid w:val="00122F3E"/>
    <w:rsid w:val="001238C8"/>
    <w:rsid w:val="00123B3B"/>
    <w:rsid w:val="001253A6"/>
    <w:rsid w:val="00125481"/>
    <w:rsid w:val="001259E2"/>
    <w:rsid w:val="00125FBC"/>
    <w:rsid w:val="001261F9"/>
    <w:rsid w:val="0012673A"/>
    <w:rsid w:val="00126DBF"/>
    <w:rsid w:val="00127498"/>
    <w:rsid w:val="001274C7"/>
    <w:rsid w:val="0012788D"/>
    <w:rsid w:val="00130846"/>
    <w:rsid w:val="00130894"/>
    <w:rsid w:val="0013096D"/>
    <w:rsid w:val="00130D34"/>
    <w:rsid w:val="00130E33"/>
    <w:rsid w:val="00130E66"/>
    <w:rsid w:val="0013135D"/>
    <w:rsid w:val="00131545"/>
    <w:rsid w:val="0013159D"/>
    <w:rsid w:val="00131961"/>
    <w:rsid w:val="00131CA2"/>
    <w:rsid w:val="0013249E"/>
    <w:rsid w:val="001324B3"/>
    <w:rsid w:val="0013291C"/>
    <w:rsid w:val="00132F7E"/>
    <w:rsid w:val="00133427"/>
    <w:rsid w:val="0013353E"/>
    <w:rsid w:val="001340DD"/>
    <w:rsid w:val="001343F5"/>
    <w:rsid w:val="00134591"/>
    <w:rsid w:val="0013536F"/>
    <w:rsid w:val="00135471"/>
    <w:rsid w:val="00135B8C"/>
    <w:rsid w:val="00135F09"/>
    <w:rsid w:val="001361A5"/>
    <w:rsid w:val="0013644C"/>
    <w:rsid w:val="00136733"/>
    <w:rsid w:val="001368C4"/>
    <w:rsid w:val="001369BB"/>
    <w:rsid w:val="00136C2B"/>
    <w:rsid w:val="00136EC8"/>
    <w:rsid w:val="001373F6"/>
    <w:rsid w:val="0013765B"/>
    <w:rsid w:val="0013790C"/>
    <w:rsid w:val="00137915"/>
    <w:rsid w:val="00137E1A"/>
    <w:rsid w:val="0014009C"/>
    <w:rsid w:val="001401C2"/>
    <w:rsid w:val="00140945"/>
    <w:rsid w:val="00141940"/>
    <w:rsid w:val="00141EB9"/>
    <w:rsid w:val="00142C6A"/>
    <w:rsid w:val="00142DC1"/>
    <w:rsid w:val="00143126"/>
    <w:rsid w:val="001436E9"/>
    <w:rsid w:val="00143DC4"/>
    <w:rsid w:val="0014436E"/>
    <w:rsid w:val="00144394"/>
    <w:rsid w:val="00144A8B"/>
    <w:rsid w:val="00144D67"/>
    <w:rsid w:val="00144F5B"/>
    <w:rsid w:val="001450B0"/>
    <w:rsid w:val="00145382"/>
    <w:rsid w:val="001457CC"/>
    <w:rsid w:val="00145FC3"/>
    <w:rsid w:val="001461D8"/>
    <w:rsid w:val="0014639C"/>
    <w:rsid w:val="00146A82"/>
    <w:rsid w:val="00146B1B"/>
    <w:rsid w:val="00146BA2"/>
    <w:rsid w:val="001473A9"/>
    <w:rsid w:val="001476C5"/>
    <w:rsid w:val="00147816"/>
    <w:rsid w:val="001479C4"/>
    <w:rsid w:val="00147B27"/>
    <w:rsid w:val="0015045F"/>
    <w:rsid w:val="00150A33"/>
    <w:rsid w:val="00150A9B"/>
    <w:rsid w:val="00150E93"/>
    <w:rsid w:val="00151252"/>
    <w:rsid w:val="0015135F"/>
    <w:rsid w:val="001518D8"/>
    <w:rsid w:val="0015193C"/>
    <w:rsid w:val="00151A20"/>
    <w:rsid w:val="00152DE0"/>
    <w:rsid w:val="0015326F"/>
    <w:rsid w:val="00153EDF"/>
    <w:rsid w:val="00154346"/>
    <w:rsid w:val="00154FF9"/>
    <w:rsid w:val="00155534"/>
    <w:rsid w:val="00155CA2"/>
    <w:rsid w:val="001560F5"/>
    <w:rsid w:val="00156147"/>
    <w:rsid w:val="00156272"/>
    <w:rsid w:val="00156524"/>
    <w:rsid w:val="0015659E"/>
    <w:rsid w:val="001566DF"/>
    <w:rsid w:val="001567F9"/>
    <w:rsid w:val="00156B48"/>
    <w:rsid w:val="00156D5C"/>
    <w:rsid w:val="00156FE9"/>
    <w:rsid w:val="001570A8"/>
    <w:rsid w:val="001577D0"/>
    <w:rsid w:val="00157B8C"/>
    <w:rsid w:val="001608F8"/>
    <w:rsid w:val="00160AE5"/>
    <w:rsid w:val="00160C75"/>
    <w:rsid w:val="00161092"/>
    <w:rsid w:val="00162074"/>
    <w:rsid w:val="001626B4"/>
    <w:rsid w:val="001631BC"/>
    <w:rsid w:val="001647F1"/>
    <w:rsid w:val="00165472"/>
    <w:rsid w:val="00165695"/>
    <w:rsid w:val="00165C78"/>
    <w:rsid w:val="00165CDB"/>
    <w:rsid w:val="0016609D"/>
    <w:rsid w:val="001667EA"/>
    <w:rsid w:val="001668D9"/>
    <w:rsid w:val="00166CB4"/>
    <w:rsid w:val="001670D4"/>
    <w:rsid w:val="00167583"/>
    <w:rsid w:val="001677CF"/>
    <w:rsid w:val="001677FC"/>
    <w:rsid w:val="001716F7"/>
    <w:rsid w:val="0017176D"/>
    <w:rsid w:val="00171D0B"/>
    <w:rsid w:val="001727D2"/>
    <w:rsid w:val="001729AA"/>
    <w:rsid w:val="0017314B"/>
    <w:rsid w:val="001732CD"/>
    <w:rsid w:val="001738AA"/>
    <w:rsid w:val="00173A8C"/>
    <w:rsid w:val="00173EDC"/>
    <w:rsid w:val="00173F7A"/>
    <w:rsid w:val="00174024"/>
    <w:rsid w:val="00174067"/>
    <w:rsid w:val="0017462B"/>
    <w:rsid w:val="0017497F"/>
    <w:rsid w:val="00175785"/>
    <w:rsid w:val="00175D94"/>
    <w:rsid w:val="001760C4"/>
    <w:rsid w:val="00176FE0"/>
    <w:rsid w:val="0017701A"/>
    <w:rsid w:val="00177981"/>
    <w:rsid w:val="00177983"/>
    <w:rsid w:val="00177C90"/>
    <w:rsid w:val="00177DF5"/>
    <w:rsid w:val="0018069D"/>
    <w:rsid w:val="00180945"/>
    <w:rsid w:val="00180D56"/>
    <w:rsid w:val="0018124C"/>
    <w:rsid w:val="00181EDD"/>
    <w:rsid w:val="00181F1F"/>
    <w:rsid w:val="001827D4"/>
    <w:rsid w:val="001832E7"/>
    <w:rsid w:val="00183381"/>
    <w:rsid w:val="00183D69"/>
    <w:rsid w:val="00184242"/>
    <w:rsid w:val="001845A0"/>
    <w:rsid w:val="00184824"/>
    <w:rsid w:val="00184A2B"/>
    <w:rsid w:val="00184CD5"/>
    <w:rsid w:val="00184DA7"/>
    <w:rsid w:val="00184FA2"/>
    <w:rsid w:val="001850FE"/>
    <w:rsid w:val="00185837"/>
    <w:rsid w:val="001859BA"/>
    <w:rsid w:val="00185C06"/>
    <w:rsid w:val="0018613A"/>
    <w:rsid w:val="00186484"/>
    <w:rsid w:val="00186E6E"/>
    <w:rsid w:val="00187777"/>
    <w:rsid w:val="001877DB"/>
    <w:rsid w:val="00187871"/>
    <w:rsid w:val="00190246"/>
    <w:rsid w:val="00190D12"/>
    <w:rsid w:val="00190FF5"/>
    <w:rsid w:val="00191948"/>
    <w:rsid w:val="00191F84"/>
    <w:rsid w:val="00191FD6"/>
    <w:rsid w:val="001920EE"/>
    <w:rsid w:val="00192479"/>
    <w:rsid w:val="001925D0"/>
    <w:rsid w:val="00192DF0"/>
    <w:rsid w:val="001936E7"/>
    <w:rsid w:val="00193827"/>
    <w:rsid w:val="00193A0B"/>
    <w:rsid w:val="00193DC3"/>
    <w:rsid w:val="001943EA"/>
    <w:rsid w:val="00194E72"/>
    <w:rsid w:val="00194FFA"/>
    <w:rsid w:val="00195E37"/>
    <w:rsid w:val="00195F13"/>
    <w:rsid w:val="00197040"/>
    <w:rsid w:val="00197085"/>
    <w:rsid w:val="001970FC"/>
    <w:rsid w:val="00197414"/>
    <w:rsid w:val="00197845"/>
    <w:rsid w:val="00197B65"/>
    <w:rsid w:val="001A002F"/>
    <w:rsid w:val="001A015F"/>
    <w:rsid w:val="001A020C"/>
    <w:rsid w:val="001A0596"/>
    <w:rsid w:val="001A05BC"/>
    <w:rsid w:val="001A0BB4"/>
    <w:rsid w:val="001A0F0F"/>
    <w:rsid w:val="001A1F7A"/>
    <w:rsid w:val="001A32B8"/>
    <w:rsid w:val="001A3509"/>
    <w:rsid w:val="001A35B7"/>
    <w:rsid w:val="001A35C0"/>
    <w:rsid w:val="001A3C0A"/>
    <w:rsid w:val="001A436B"/>
    <w:rsid w:val="001A4732"/>
    <w:rsid w:val="001A4BFC"/>
    <w:rsid w:val="001A4E8F"/>
    <w:rsid w:val="001A5108"/>
    <w:rsid w:val="001A5131"/>
    <w:rsid w:val="001A58BA"/>
    <w:rsid w:val="001A6033"/>
    <w:rsid w:val="001A63CD"/>
    <w:rsid w:val="001A6449"/>
    <w:rsid w:val="001A6C91"/>
    <w:rsid w:val="001A6E83"/>
    <w:rsid w:val="001A744E"/>
    <w:rsid w:val="001B07B7"/>
    <w:rsid w:val="001B07E2"/>
    <w:rsid w:val="001B11DF"/>
    <w:rsid w:val="001B1583"/>
    <w:rsid w:val="001B1A92"/>
    <w:rsid w:val="001B2C0A"/>
    <w:rsid w:val="001B2D89"/>
    <w:rsid w:val="001B3BFC"/>
    <w:rsid w:val="001B3CA6"/>
    <w:rsid w:val="001B41F8"/>
    <w:rsid w:val="001B5115"/>
    <w:rsid w:val="001B5314"/>
    <w:rsid w:val="001B5785"/>
    <w:rsid w:val="001B5891"/>
    <w:rsid w:val="001B5C94"/>
    <w:rsid w:val="001B5F85"/>
    <w:rsid w:val="001B5FA2"/>
    <w:rsid w:val="001B6A11"/>
    <w:rsid w:val="001B6FB0"/>
    <w:rsid w:val="001B7637"/>
    <w:rsid w:val="001B7F1D"/>
    <w:rsid w:val="001C065B"/>
    <w:rsid w:val="001C07CE"/>
    <w:rsid w:val="001C0A87"/>
    <w:rsid w:val="001C0D8A"/>
    <w:rsid w:val="001C1BED"/>
    <w:rsid w:val="001C1C76"/>
    <w:rsid w:val="001C209E"/>
    <w:rsid w:val="001C23B5"/>
    <w:rsid w:val="001C28AE"/>
    <w:rsid w:val="001C2AD3"/>
    <w:rsid w:val="001C2B47"/>
    <w:rsid w:val="001C372F"/>
    <w:rsid w:val="001C3763"/>
    <w:rsid w:val="001C3B63"/>
    <w:rsid w:val="001C3E5C"/>
    <w:rsid w:val="001C42D3"/>
    <w:rsid w:val="001C437F"/>
    <w:rsid w:val="001C4D83"/>
    <w:rsid w:val="001C5104"/>
    <w:rsid w:val="001C5579"/>
    <w:rsid w:val="001C5EF4"/>
    <w:rsid w:val="001C6511"/>
    <w:rsid w:val="001C65F5"/>
    <w:rsid w:val="001C699B"/>
    <w:rsid w:val="001C6A35"/>
    <w:rsid w:val="001C6AEB"/>
    <w:rsid w:val="001C74E5"/>
    <w:rsid w:val="001C7EE6"/>
    <w:rsid w:val="001C7F0B"/>
    <w:rsid w:val="001D00C2"/>
    <w:rsid w:val="001D01DB"/>
    <w:rsid w:val="001D02B2"/>
    <w:rsid w:val="001D0798"/>
    <w:rsid w:val="001D0E92"/>
    <w:rsid w:val="001D0EF4"/>
    <w:rsid w:val="001D0F57"/>
    <w:rsid w:val="001D15E6"/>
    <w:rsid w:val="001D1D87"/>
    <w:rsid w:val="001D1D90"/>
    <w:rsid w:val="001D203E"/>
    <w:rsid w:val="001D3175"/>
    <w:rsid w:val="001D3ACF"/>
    <w:rsid w:val="001D3C46"/>
    <w:rsid w:val="001D3D4C"/>
    <w:rsid w:val="001D3F15"/>
    <w:rsid w:val="001D4288"/>
    <w:rsid w:val="001D469A"/>
    <w:rsid w:val="001D4933"/>
    <w:rsid w:val="001D49F7"/>
    <w:rsid w:val="001D4D50"/>
    <w:rsid w:val="001D5A55"/>
    <w:rsid w:val="001D5C6F"/>
    <w:rsid w:val="001D622C"/>
    <w:rsid w:val="001D622E"/>
    <w:rsid w:val="001D64C6"/>
    <w:rsid w:val="001D667F"/>
    <w:rsid w:val="001D6699"/>
    <w:rsid w:val="001D7167"/>
    <w:rsid w:val="001D7501"/>
    <w:rsid w:val="001D750C"/>
    <w:rsid w:val="001D7597"/>
    <w:rsid w:val="001D7722"/>
    <w:rsid w:val="001D7800"/>
    <w:rsid w:val="001D7B73"/>
    <w:rsid w:val="001D7C88"/>
    <w:rsid w:val="001E01F1"/>
    <w:rsid w:val="001E043C"/>
    <w:rsid w:val="001E11EF"/>
    <w:rsid w:val="001E129E"/>
    <w:rsid w:val="001E157E"/>
    <w:rsid w:val="001E159B"/>
    <w:rsid w:val="001E172B"/>
    <w:rsid w:val="001E1CA2"/>
    <w:rsid w:val="001E2050"/>
    <w:rsid w:val="001E2D31"/>
    <w:rsid w:val="001E2D5A"/>
    <w:rsid w:val="001E341D"/>
    <w:rsid w:val="001E35B3"/>
    <w:rsid w:val="001E36BA"/>
    <w:rsid w:val="001E3EF3"/>
    <w:rsid w:val="001E458E"/>
    <w:rsid w:val="001E4639"/>
    <w:rsid w:val="001E49FB"/>
    <w:rsid w:val="001E4A37"/>
    <w:rsid w:val="001E50BE"/>
    <w:rsid w:val="001E52D2"/>
    <w:rsid w:val="001E5B72"/>
    <w:rsid w:val="001E6539"/>
    <w:rsid w:val="001E77D2"/>
    <w:rsid w:val="001E7A1A"/>
    <w:rsid w:val="001E7B89"/>
    <w:rsid w:val="001F00D1"/>
    <w:rsid w:val="001F106F"/>
    <w:rsid w:val="001F1744"/>
    <w:rsid w:val="001F1D90"/>
    <w:rsid w:val="001F1E89"/>
    <w:rsid w:val="001F1EE4"/>
    <w:rsid w:val="001F1F9C"/>
    <w:rsid w:val="001F2581"/>
    <w:rsid w:val="001F2B9C"/>
    <w:rsid w:val="001F302E"/>
    <w:rsid w:val="001F3261"/>
    <w:rsid w:val="001F3544"/>
    <w:rsid w:val="001F39F9"/>
    <w:rsid w:val="001F3AE8"/>
    <w:rsid w:val="001F427E"/>
    <w:rsid w:val="001F44CA"/>
    <w:rsid w:val="001F4CD3"/>
    <w:rsid w:val="001F50C7"/>
    <w:rsid w:val="001F5276"/>
    <w:rsid w:val="001F5688"/>
    <w:rsid w:val="001F593E"/>
    <w:rsid w:val="001F5958"/>
    <w:rsid w:val="001F5B99"/>
    <w:rsid w:val="001F5BD5"/>
    <w:rsid w:val="001F5F74"/>
    <w:rsid w:val="001F60CC"/>
    <w:rsid w:val="001F6232"/>
    <w:rsid w:val="001F62A2"/>
    <w:rsid w:val="001F66A9"/>
    <w:rsid w:val="001F6A25"/>
    <w:rsid w:val="001F7047"/>
    <w:rsid w:val="001F737B"/>
    <w:rsid w:val="001F7399"/>
    <w:rsid w:val="001F775C"/>
    <w:rsid w:val="001F78A7"/>
    <w:rsid w:val="001F7A74"/>
    <w:rsid w:val="001F7B95"/>
    <w:rsid w:val="001F7C0E"/>
    <w:rsid w:val="00200227"/>
    <w:rsid w:val="0020128A"/>
    <w:rsid w:val="002025DD"/>
    <w:rsid w:val="00202C64"/>
    <w:rsid w:val="00202EEC"/>
    <w:rsid w:val="00203681"/>
    <w:rsid w:val="002036E7"/>
    <w:rsid w:val="00203F1F"/>
    <w:rsid w:val="00204261"/>
    <w:rsid w:val="0020470F"/>
    <w:rsid w:val="00204965"/>
    <w:rsid w:val="00204A12"/>
    <w:rsid w:val="0020512A"/>
    <w:rsid w:val="0020519D"/>
    <w:rsid w:val="002056E4"/>
    <w:rsid w:val="00205BC8"/>
    <w:rsid w:val="0020684E"/>
    <w:rsid w:val="00206938"/>
    <w:rsid w:val="00206FEB"/>
    <w:rsid w:val="0020713F"/>
    <w:rsid w:val="0020739C"/>
    <w:rsid w:val="00207610"/>
    <w:rsid w:val="00207DE8"/>
    <w:rsid w:val="00207F41"/>
    <w:rsid w:val="00210085"/>
    <w:rsid w:val="00210563"/>
    <w:rsid w:val="00210E8B"/>
    <w:rsid w:val="00211081"/>
    <w:rsid w:val="00211E4D"/>
    <w:rsid w:val="00212B4C"/>
    <w:rsid w:val="002133DC"/>
    <w:rsid w:val="0021387B"/>
    <w:rsid w:val="00214546"/>
    <w:rsid w:val="00214D6B"/>
    <w:rsid w:val="00215651"/>
    <w:rsid w:val="0021601F"/>
    <w:rsid w:val="002162B3"/>
    <w:rsid w:val="002162F6"/>
    <w:rsid w:val="00216741"/>
    <w:rsid w:val="00216F05"/>
    <w:rsid w:val="00216F48"/>
    <w:rsid w:val="00216F91"/>
    <w:rsid w:val="00217251"/>
    <w:rsid w:val="00217302"/>
    <w:rsid w:val="002173D8"/>
    <w:rsid w:val="00217E3A"/>
    <w:rsid w:val="00220533"/>
    <w:rsid w:val="00220C97"/>
    <w:rsid w:val="00220F1B"/>
    <w:rsid w:val="002219A0"/>
    <w:rsid w:val="0022219C"/>
    <w:rsid w:val="00222395"/>
    <w:rsid w:val="00222F54"/>
    <w:rsid w:val="0022336F"/>
    <w:rsid w:val="00223E20"/>
    <w:rsid w:val="00223F40"/>
    <w:rsid w:val="002241EA"/>
    <w:rsid w:val="0022459D"/>
    <w:rsid w:val="0022498D"/>
    <w:rsid w:val="00224C5F"/>
    <w:rsid w:val="00224DF4"/>
    <w:rsid w:val="00225274"/>
    <w:rsid w:val="00225BCF"/>
    <w:rsid w:val="00227101"/>
    <w:rsid w:val="00227B96"/>
    <w:rsid w:val="00227EDD"/>
    <w:rsid w:val="00227F0E"/>
    <w:rsid w:val="00230311"/>
    <w:rsid w:val="00230903"/>
    <w:rsid w:val="00230A32"/>
    <w:rsid w:val="00231685"/>
    <w:rsid w:val="002317A2"/>
    <w:rsid w:val="002317ED"/>
    <w:rsid w:val="002318B8"/>
    <w:rsid w:val="002318F6"/>
    <w:rsid w:val="00231B1E"/>
    <w:rsid w:val="00231EBA"/>
    <w:rsid w:val="00231F67"/>
    <w:rsid w:val="002321DC"/>
    <w:rsid w:val="00232B04"/>
    <w:rsid w:val="00233313"/>
    <w:rsid w:val="0023355D"/>
    <w:rsid w:val="00233CF8"/>
    <w:rsid w:val="00234006"/>
    <w:rsid w:val="00234650"/>
    <w:rsid w:val="00234C1E"/>
    <w:rsid w:val="00234DFA"/>
    <w:rsid w:val="002353D9"/>
    <w:rsid w:val="00235A09"/>
    <w:rsid w:val="00235B62"/>
    <w:rsid w:val="00236855"/>
    <w:rsid w:val="00236E84"/>
    <w:rsid w:val="002377DB"/>
    <w:rsid w:val="0024080C"/>
    <w:rsid w:val="002408B0"/>
    <w:rsid w:val="00240D57"/>
    <w:rsid w:val="00240EC1"/>
    <w:rsid w:val="00241112"/>
    <w:rsid w:val="0024144C"/>
    <w:rsid w:val="00241623"/>
    <w:rsid w:val="00241CA7"/>
    <w:rsid w:val="002422CD"/>
    <w:rsid w:val="002424B2"/>
    <w:rsid w:val="00242ABE"/>
    <w:rsid w:val="00242B9D"/>
    <w:rsid w:val="00242C41"/>
    <w:rsid w:val="002445CF"/>
    <w:rsid w:val="0024497A"/>
    <w:rsid w:val="002451C9"/>
    <w:rsid w:val="00245617"/>
    <w:rsid w:val="00245774"/>
    <w:rsid w:val="00245DF2"/>
    <w:rsid w:val="002460C4"/>
    <w:rsid w:val="002469C2"/>
    <w:rsid w:val="00246AFE"/>
    <w:rsid w:val="00246BD1"/>
    <w:rsid w:val="00246F4E"/>
    <w:rsid w:val="00246F92"/>
    <w:rsid w:val="0024753D"/>
    <w:rsid w:val="00247622"/>
    <w:rsid w:val="00247F98"/>
    <w:rsid w:val="002500E9"/>
    <w:rsid w:val="002501F6"/>
    <w:rsid w:val="00250963"/>
    <w:rsid w:val="002512E6"/>
    <w:rsid w:val="00251378"/>
    <w:rsid w:val="00251E69"/>
    <w:rsid w:val="002520DA"/>
    <w:rsid w:val="0025253D"/>
    <w:rsid w:val="0025259F"/>
    <w:rsid w:val="00252E04"/>
    <w:rsid w:val="0025308B"/>
    <w:rsid w:val="00253BDB"/>
    <w:rsid w:val="00253CFD"/>
    <w:rsid w:val="00254423"/>
    <w:rsid w:val="00254573"/>
    <w:rsid w:val="0025474A"/>
    <w:rsid w:val="00254AE4"/>
    <w:rsid w:val="00254C94"/>
    <w:rsid w:val="00254D6A"/>
    <w:rsid w:val="0025569E"/>
    <w:rsid w:val="00255A61"/>
    <w:rsid w:val="00256892"/>
    <w:rsid w:val="00256A88"/>
    <w:rsid w:val="00256B7D"/>
    <w:rsid w:val="002574EF"/>
    <w:rsid w:val="00257521"/>
    <w:rsid w:val="0025778D"/>
    <w:rsid w:val="0026017E"/>
    <w:rsid w:val="002601A6"/>
    <w:rsid w:val="002601C8"/>
    <w:rsid w:val="002601E6"/>
    <w:rsid w:val="00260F77"/>
    <w:rsid w:val="00261A92"/>
    <w:rsid w:val="00262186"/>
    <w:rsid w:val="002623E8"/>
    <w:rsid w:val="002627E9"/>
    <w:rsid w:val="00262D92"/>
    <w:rsid w:val="002634AA"/>
    <w:rsid w:val="002637F4"/>
    <w:rsid w:val="00263929"/>
    <w:rsid w:val="002641FD"/>
    <w:rsid w:val="00264932"/>
    <w:rsid w:val="00264AC5"/>
    <w:rsid w:val="002663B1"/>
    <w:rsid w:val="002664B6"/>
    <w:rsid w:val="002666D1"/>
    <w:rsid w:val="00266784"/>
    <w:rsid w:val="00266CDA"/>
    <w:rsid w:val="00266D3F"/>
    <w:rsid w:val="00266E61"/>
    <w:rsid w:val="0026750D"/>
    <w:rsid w:val="002704B0"/>
    <w:rsid w:val="00270650"/>
    <w:rsid w:val="00270D71"/>
    <w:rsid w:val="002711E1"/>
    <w:rsid w:val="00271AEB"/>
    <w:rsid w:val="00271B03"/>
    <w:rsid w:val="00271F0F"/>
    <w:rsid w:val="00271FA0"/>
    <w:rsid w:val="00273421"/>
    <w:rsid w:val="002745F1"/>
    <w:rsid w:val="00274721"/>
    <w:rsid w:val="002749B1"/>
    <w:rsid w:val="002752B7"/>
    <w:rsid w:val="002752D8"/>
    <w:rsid w:val="002753EA"/>
    <w:rsid w:val="002755E3"/>
    <w:rsid w:val="00275750"/>
    <w:rsid w:val="00275810"/>
    <w:rsid w:val="002767E9"/>
    <w:rsid w:val="00276B17"/>
    <w:rsid w:val="00276DB4"/>
    <w:rsid w:val="00276FCD"/>
    <w:rsid w:val="0027733B"/>
    <w:rsid w:val="002775AF"/>
    <w:rsid w:val="002806FF"/>
    <w:rsid w:val="00280845"/>
    <w:rsid w:val="00281A96"/>
    <w:rsid w:val="00281BD6"/>
    <w:rsid w:val="00281E23"/>
    <w:rsid w:val="002822B5"/>
    <w:rsid w:val="00282373"/>
    <w:rsid w:val="00282667"/>
    <w:rsid w:val="00282F97"/>
    <w:rsid w:val="00283B4A"/>
    <w:rsid w:val="00283FC0"/>
    <w:rsid w:val="0028404E"/>
    <w:rsid w:val="0028461E"/>
    <w:rsid w:val="00284803"/>
    <w:rsid w:val="00284819"/>
    <w:rsid w:val="00284A94"/>
    <w:rsid w:val="00284CD9"/>
    <w:rsid w:val="002850D8"/>
    <w:rsid w:val="00285430"/>
    <w:rsid w:val="0028660E"/>
    <w:rsid w:val="00286D5E"/>
    <w:rsid w:val="002870F2"/>
    <w:rsid w:val="00287190"/>
    <w:rsid w:val="002871B0"/>
    <w:rsid w:val="00287580"/>
    <w:rsid w:val="002878BE"/>
    <w:rsid w:val="00287EF7"/>
    <w:rsid w:val="002905CA"/>
    <w:rsid w:val="00290A7A"/>
    <w:rsid w:val="00290D93"/>
    <w:rsid w:val="00290F60"/>
    <w:rsid w:val="002919B2"/>
    <w:rsid w:val="00291CFA"/>
    <w:rsid w:val="0029203A"/>
    <w:rsid w:val="00292052"/>
    <w:rsid w:val="002923B7"/>
    <w:rsid w:val="00293045"/>
    <w:rsid w:val="002934AF"/>
    <w:rsid w:val="00293730"/>
    <w:rsid w:val="00293BF1"/>
    <w:rsid w:val="00293F18"/>
    <w:rsid w:val="0029478D"/>
    <w:rsid w:val="00294C07"/>
    <w:rsid w:val="002956EF"/>
    <w:rsid w:val="00295C03"/>
    <w:rsid w:val="002960F4"/>
    <w:rsid w:val="002961B0"/>
    <w:rsid w:val="002964E1"/>
    <w:rsid w:val="00297472"/>
    <w:rsid w:val="00297D70"/>
    <w:rsid w:val="00297E57"/>
    <w:rsid w:val="002A0067"/>
    <w:rsid w:val="002A0C6E"/>
    <w:rsid w:val="002A0C8C"/>
    <w:rsid w:val="002A102D"/>
    <w:rsid w:val="002A11D6"/>
    <w:rsid w:val="002A135B"/>
    <w:rsid w:val="002A16CD"/>
    <w:rsid w:val="002A2261"/>
    <w:rsid w:val="002A22AC"/>
    <w:rsid w:val="002A242A"/>
    <w:rsid w:val="002A24C1"/>
    <w:rsid w:val="002A25D3"/>
    <w:rsid w:val="002A2679"/>
    <w:rsid w:val="002A2EFC"/>
    <w:rsid w:val="002A34C4"/>
    <w:rsid w:val="002A3516"/>
    <w:rsid w:val="002A3B8A"/>
    <w:rsid w:val="002A3C01"/>
    <w:rsid w:val="002A3C88"/>
    <w:rsid w:val="002A44EF"/>
    <w:rsid w:val="002A47AA"/>
    <w:rsid w:val="002A4A4C"/>
    <w:rsid w:val="002A4C98"/>
    <w:rsid w:val="002A4FF9"/>
    <w:rsid w:val="002A5A61"/>
    <w:rsid w:val="002A61A7"/>
    <w:rsid w:val="002A677D"/>
    <w:rsid w:val="002A688F"/>
    <w:rsid w:val="002A6ED3"/>
    <w:rsid w:val="002A786A"/>
    <w:rsid w:val="002A78CF"/>
    <w:rsid w:val="002A7DBC"/>
    <w:rsid w:val="002A7F8E"/>
    <w:rsid w:val="002B033D"/>
    <w:rsid w:val="002B0386"/>
    <w:rsid w:val="002B0B51"/>
    <w:rsid w:val="002B0D30"/>
    <w:rsid w:val="002B121D"/>
    <w:rsid w:val="002B13F5"/>
    <w:rsid w:val="002B1A83"/>
    <w:rsid w:val="002B1AB6"/>
    <w:rsid w:val="002B1C2D"/>
    <w:rsid w:val="002B1EE7"/>
    <w:rsid w:val="002B23F6"/>
    <w:rsid w:val="002B27E5"/>
    <w:rsid w:val="002B3103"/>
    <w:rsid w:val="002B4316"/>
    <w:rsid w:val="002B4EA0"/>
    <w:rsid w:val="002B540F"/>
    <w:rsid w:val="002B5439"/>
    <w:rsid w:val="002B6437"/>
    <w:rsid w:val="002B67D9"/>
    <w:rsid w:val="002B67F7"/>
    <w:rsid w:val="002B6FEC"/>
    <w:rsid w:val="002B753E"/>
    <w:rsid w:val="002B777A"/>
    <w:rsid w:val="002C0EB9"/>
    <w:rsid w:val="002C117D"/>
    <w:rsid w:val="002C1745"/>
    <w:rsid w:val="002C2916"/>
    <w:rsid w:val="002C2B22"/>
    <w:rsid w:val="002C2E49"/>
    <w:rsid w:val="002C31E2"/>
    <w:rsid w:val="002C355E"/>
    <w:rsid w:val="002C3687"/>
    <w:rsid w:val="002C36DF"/>
    <w:rsid w:val="002C3872"/>
    <w:rsid w:val="002C3F08"/>
    <w:rsid w:val="002C5BE2"/>
    <w:rsid w:val="002C692E"/>
    <w:rsid w:val="002C69EF"/>
    <w:rsid w:val="002C722A"/>
    <w:rsid w:val="002C77BF"/>
    <w:rsid w:val="002D07CC"/>
    <w:rsid w:val="002D07FB"/>
    <w:rsid w:val="002D08CF"/>
    <w:rsid w:val="002D1008"/>
    <w:rsid w:val="002D1316"/>
    <w:rsid w:val="002D15AC"/>
    <w:rsid w:val="002D1A03"/>
    <w:rsid w:val="002D1B01"/>
    <w:rsid w:val="002D1DBE"/>
    <w:rsid w:val="002D23D4"/>
    <w:rsid w:val="002D2482"/>
    <w:rsid w:val="002D2BF6"/>
    <w:rsid w:val="002D3465"/>
    <w:rsid w:val="002D3523"/>
    <w:rsid w:val="002D46E7"/>
    <w:rsid w:val="002D4DD3"/>
    <w:rsid w:val="002D4F0E"/>
    <w:rsid w:val="002D4F9E"/>
    <w:rsid w:val="002D5195"/>
    <w:rsid w:val="002D5472"/>
    <w:rsid w:val="002D588A"/>
    <w:rsid w:val="002D5B1C"/>
    <w:rsid w:val="002D65A6"/>
    <w:rsid w:val="002D66DD"/>
    <w:rsid w:val="002D691C"/>
    <w:rsid w:val="002D7345"/>
    <w:rsid w:val="002D78FC"/>
    <w:rsid w:val="002D7B5B"/>
    <w:rsid w:val="002E04EB"/>
    <w:rsid w:val="002E07F6"/>
    <w:rsid w:val="002E0861"/>
    <w:rsid w:val="002E08D3"/>
    <w:rsid w:val="002E12AB"/>
    <w:rsid w:val="002E181C"/>
    <w:rsid w:val="002E23C3"/>
    <w:rsid w:val="002E243C"/>
    <w:rsid w:val="002E24E8"/>
    <w:rsid w:val="002E25D8"/>
    <w:rsid w:val="002E299B"/>
    <w:rsid w:val="002E2C13"/>
    <w:rsid w:val="002E2D92"/>
    <w:rsid w:val="002E3BE5"/>
    <w:rsid w:val="002E3EA7"/>
    <w:rsid w:val="002E44E2"/>
    <w:rsid w:val="002E54E1"/>
    <w:rsid w:val="002E6008"/>
    <w:rsid w:val="002E638E"/>
    <w:rsid w:val="002E657F"/>
    <w:rsid w:val="002E65D9"/>
    <w:rsid w:val="002E681E"/>
    <w:rsid w:val="002E68EE"/>
    <w:rsid w:val="002E6CEA"/>
    <w:rsid w:val="002F0761"/>
    <w:rsid w:val="002F0AC2"/>
    <w:rsid w:val="002F0F2A"/>
    <w:rsid w:val="002F0F35"/>
    <w:rsid w:val="002F16CC"/>
    <w:rsid w:val="002F2365"/>
    <w:rsid w:val="002F2541"/>
    <w:rsid w:val="002F27F0"/>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6F7A"/>
    <w:rsid w:val="002F709B"/>
    <w:rsid w:val="002F72AA"/>
    <w:rsid w:val="002F73F5"/>
    <w:rsid w:val="002F750F"/>
    <w:rsid w:val="002F7917"/>
    <w:rsid w:val="002F7C99"/>
    <w:rsid w:val="00300016"/>
    <w:rsid w:val="0030013D"/>
    <w:rsid w:val="0030018E"/>
    <w:rsid w:val="00300361"/>
    <w:rsid w:val="00300790"/>
    <w:rsid w:val="00300CEA"/>
    <w:rsid w:val="00300D1B"/>
    <w:rsid w:val="00301578"/>
    <w:rsid w:val="00301C0C"/>
    <w:rsid w:val="003021BA"/>
    <w:rsid w:val="0030254E"/>
    <w:rsid w:val="00302859"/>
    <w:rsid w:val="00302A1E"/>
    <w:rsid w:val="00302BEF"/>
    <w:rsid w:val="00303450"/>
    <w:rsid w:val="00303C51"/>
    <w:rsid w:val="00303DD6"/>
    <w:rsid w:val="00303F98"/>
    <w:rsid w:val="003046FD"/>
    <w:rsid w:val="00304E23"/>
    <w:rsid w:val="003050D7"/>
    <w:rsid w:val="003051F3"/>
    <w:rsid w:val="00305C6E"/>
    <w:rsid w:val="00305FA6"/>
    <w:rsid w:val="0030623B"/>
    <w:rsid w:val="003065F1"/>
    <w:rsid w:val="0030661E"/>
    <w:rsid w:val="003067E9"/>
    <w:rsid w:val="00306BE7"/>
    <w:rsid w:val="00306DFF"/>
    <w:rsid w:val="0030747F"/>
    <w:rsid w:val="003076B3"/>
    <w:rsid w:val="00307AE5"/>
    <w:rsid w:val="00307B6E"/>
    <w:rsid w:val="00307EC7"/>
    <w:rsid w:val="003102EA"/>
    <w:rsid w:val="00310577"/>
    <w:rsid w:val="0031072D"/>
    <w:rsid w:val="00310AE0"/>
    <w:rsid w:val="003118AF"/>
    <w:rsid w:val="00311AD8"/>
    <w:rsid w:val="00311C74"/>
    <w:rsid w:val="00311CEB"/>
    <w:rsid w:val="003125EF"/>
    <w:rsid w:val="003136E1"/>
    <w:rsid w:val="00313A9A"/>
    <w:rsid w:val="00313BE5"/>
    <w:rsid w:val="003144C9"/>
    <w:rsid w:val="00314CB0"/>
    <w:rsid w:val="003152B5"/>
    <w:rsid w:val="003153A3"/>
    <w:rsid w:val="00316243"/>
    <w:rsid w:val="00316339"/>
    <w:rsid w:val="00316C8E"/>
    <w:rsid w:val="00316D0B"/>
    <w:rsid w:val="00317053"/>
    <w:rsid w:val="0031748C"/>
    <w:rsid w:val="00317B3E"/>
    <w:rsid w:val="00317CFC"/>
    <w:rsid w:val="003200F4"/>
    <w:rsid w:val="00320EE4"/>
    <w:rsid w:val="00321045"/>
    <w:rsid w:val="0032121E"/>
    <w:rsid w:val="00321961"/>
    <w:rsid w:val="00321A51"/>
    <w:rsid w:val="003220FB"/>
    <w:rsid w:val="0032212F"/>
    <w:rsid w:val="00322325"/>
    <w:rsid w:val="0032273E"/>
    <w:rsid w:val="00322E1A"/>
    <w:rsid w:val="00322F85"/>
    <w:rsid w:val="00322FA3"/>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4B7"/>
    <w:rsid w:val="00326507"/>
    <w:rsid w:val="00326555"/>
    <w:rsid w:val="00326AFA"/>
    <w:rsid w:val="00327164"/>
    <w:rsid w:val="0032725F"/>
    <w:rsid w:val="00330892"/>
    <w:rsid w:val="00330D15"/>
    <w:rsid w:val="00330E60"/>
    <w:rsid w:val="00330E92"/>
    <w:rsid w:val="00331074"/>
    <w:rsid w:val="003310E8"/>
    <w:rsid w:val="00331811"/>
    <w:rsid w:val="00331A5C"/>
    <w:rsid w:val="00332FEA"/>
    <w:rsid w:val="003330ED"/>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6A7"/>
    <w:rsid w:val="00337A49"/>
    <w:rsid w:val="00337A91"/>
    <w:rsid w:val="00337F52"/>
    <w:rsid w:val="003403F3"/>
    <w:rsid w:val="00340DD3"/>
    <w:rsid w:val="00340E81"/>
    <w:rsid w:val="0034115F"/>
    <w:rsid w:val="003416D5"/>
    <w:rsid w:val="00342115"/>
    <w:rsid w:val="003421E2"/>
    <w:rsid w:val="00343A71"/>
    <w:rsid w:val="003452B7"/>
    <w:rsid w:val="003452D7"/>
    <w:rsid w:val="003454A7"/>
    <w:rsid w:val="003466F4"/>
    <w:rsid w:val="00346FD2"/>
    <w:rsid w:val="003470EF"/>
    <w:rsid w:val="0034714F"/>
    <w:rsid w:val="00347B7A"/>
    <w:rsid w:val="00350214"/>
    <w:rsid w:val="00350275"/>
    <w:rsid w:val="00350B8A"/>
    <w:rsid w:val="00350FE4"/>
    <w:rsid w:val="00351128"/>
    <w:rsid w:val="00351289"/>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576A9"/>
    <w:rsid w:val="00360739"/>
    <w:rsid w:val="003608ED"/>
    <w:rsid w:val="00360DD1"/>
    <w:rsid w:val="003611FE"/>
    <w:rsid w:val="0036199D"/>
    <w:rsid w:val="00361D2D"/>
    <w:rsid w:val="00361F78"/>
    <w:rsid w:val="00362129"/>
    <w:rsid w:val="0036252D"/>
    <w:rsid w:val="00362950"/>
    <w:rsid w:val="00362C16"/>
    <w:rsid w:val="00364585"/>
    <w:rsid w:val="00364928"/>
    <w:rsid w:val="0036538E"/>
    <w:rsid w:val="0036545E"/>
    <w:rsid w:val="00365500"/>
    <w:rsid w:val="00365966"/>
    <w:rsid w:val="00365D61"/>
    <w:rsid w:val="00365FFA"/>
    <w:rsid w:val="00366482"/>
    <w:rsid w:val="00366B72"/>
    <w:rsid w:val="00366FCB"/>
    <w:rsid w:val="00367495"/>
    <w:rsid w:val="00370475"/>
    <w:rsid w:val="00370EE9"/>
    <w:rsid w:val="00370EFA"/>
    <w:rsid w:val="00372947"/>
    <w:rsid w:val="00372B5B"/>
    <w:rsid w:val="00373341"/>
    <w:rsid w:val="00373780"/>
    <w:rsid w:val="003738E5"/>
    <w:rsid w:val="00373CA9"/>
    <w:rsid w:val="00373D39"/>
    <w:rsid w:val="00374292"/>
    <w:rsid w:val="00374A9F"/>
    <w:rsid w:val="0037584E"/>
    <w:rsid w:val="00375D5D"/>
    <w:rsid w:val="00375E59"/>
    <w:rsid w:val="0037673B"/>
    <w:rsid w:val="00376A31"/>
    <w:rsid w:val="00376A88"/>
    <w:rsid w:val="00376C52"/>
    <w:rsid w:val="00376DC2"/>
    <w:rsid w:val="003771B3"/>
    <w:rsid w:val="00377C8E"/>
    <w:rsid w:val="0038007B"/>
    <w:rsid w:val="00380247"/>
    <w:rsid w:val="003807F1"/>
    <w:rsid w:val="00380E31"/>
    <w:rsid w:val="00380FEA"/>
    <w:rsid w:val="0038122A"/>
    <w:rsid w:val="0038177B"/>
    <w:rsid w:val="00381870"/>
    <w:rsid w:val="00382002"/>
    <w:rsid w:val="00382042"/>
    <w:rsid w:val="00382138"/>
    <w:rsid w:val="00382264"/>
    <w:rsid w:val="003824D1"/>
    <w:rsid w:val="003829C5"/>
    <w:rsid w:val="00382C6D"/>
    <w:rsid w:val="0038383C"/>
    <w:rsid w:val="003844F0"/>
    <w:rsid w:val="00384947"/>
    <w:rsid w:val="00384B0E"/>
    <w:rsid w:val="00385184"/>
    <w:rsid w:val="0038526D"/>
    <w:rsid w:val="00385407"/>
    <w:rsid w:val="0038541F"/>
    <w:rsid w:val="00385BC8"/>
    <w:rsid w:val="00385E32"/>
    <w:rsid w:val="00385EE5"/>
    <w:rsid w:val="00386BA0"/>
    <w:rsid w:val="00387341"/>
    <w:rsid w:val="0038792F"/>
    <w:rsid w:val="00390250"/>
    <w:rsid w:val="003902A4"/>
    <w:rsid w:val="00390C15"/>
    <w:rsid w:val="0039125C"/>
    <w:rsid w:val="0039184A"/>
    <w:rsid w:val="00391DE7"/>
    <w:rsid w:val="00391F7B"/>
    <w:rsid w:val="0039296E"/>
    <w:rsid w:val="00392A04"/>
    <w:rsid w:val="00392FC0"/>
    <w:rsid w:val="00393260"/>
    <w:rsid w:val="003934DD"/>
    <w:rsid w:val="00393639"/>
    <w:rsid w:val="003939E2"/>
    <w:rsid w:val="00393D66"/>
    <w:rsid w:val="00394437"/>
    <w:rsid w:val="003948DB"/>
    <w:rsid w:val="0039508C"/>
    <w:rsid w:val="0039536F"/>
    <w:rsid w:val="003954AF"/>
    <w:rsid w:val="003957B9"/>
    <w:rsid w:val="00396156"/>
    <w:rsid w:val="003969DF"/>
    <w:rsid w:val="00396C43"/>
    <w:rsid w:val="00396FF7"/>
    <w:rsid w:val="003972AC"/>
    <w:rsid w:val="00397405"/>
    <w:rsid w:val="003A00A7"/>
    <w:rsid w:val="003A0A19"/>
    <w:rsid w:val="003A0A1D"/>
    <w:rsid w:val="003A0B98"/>
    <w:rsid w:val="003A0F9A"/>
    <w:rsid w:val="003A1663"/>
    <w:rsid w:val="003A23C5"/>
    <w:rsid w:val="003A27EE"/>
    <w:rsid w:val="003A27FA"/>
    <w:rsid w:val="003A28F0"/>
    <w:rsid w:val="003A2913"/>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2CF"/>
    <w:rsid w:val="003A6847"/>
    <w:rsid w:val="003A7589"/>
    <w:rsid w:val="003A75CB"/>
    <w:rsid w:val="003A7DF6"/>
    <w:rsid w:val="003B017C"/>
    <w:rsid w:val="003B0B15"/>
    <w:rsid w:val="003B0E10"/>
    <w:rsid w:val="003B0EBD"/>
    <w:rsid w:val="003B1962"/>
    <w:rsid w:val="003B1DE1"/>
    <w:rsid w:val="003B2385"/>
    <w:rsid w:val="003B269D"/>
    <w:rsid w:val="003B359C"/>
    <w:rsid w:val="003B35FA"/>
    <w:rsid w:val="003B3C6D"/>
    <w:rsid w:val="003B3E7F"/>
    <w:rsid w:val="003B3EC5"/>
    <w:rsid w:val="003B424F"/>
    <w:rsid w:val="003B434C"/>
    <w:rsid w:val="003B45B3"/>
    <w:rsid w:val="003B4891"/>
    <w:rsid w:val="003B4A2D"/>
    <w:rsid w:val="003B5124"/>
    <w:rsid w:val="003B615E"/>
    <w:rsid w:val="003B64B2"/>
    <w:rsid w:val="003B65C1"/>
    <w:rsid w:val="003B755B"/>
    <w:rsid w:val="003B7669"/>
    <w:rsid w:val="003C008A"/>
    <w:rsid w:val="003C0E83"/>
    <w:rsid w:val="003C11EE"/>
    <w:rsid w:val="003C1B23"/>
    <w:rsid w:val="003C1B2E"/>
    <w:rsid w:val="003C1E72"/>
    <w:rsid w:val="003C1FA1"/>
    <w:rsid w:val="003C2589"/>
    <w:rsid w:val="003C31C9"/>
    <w:rsid w:val="003C3588"/>
    <w:rsid w:val="003C39A7"/>
    <w:rsid w:val="003C4246"/>
    <w:rsid w:val="003C4720"/>
    <w:rsid w:val="003C487C"/>
    <w:rsid w:val="003C4998"/>
    <w:rsid w:val="003C550C"/>
    <w:rsid w:val="003C565B"/>
    <w:rsid w:val="003C59BC"/>
    <w:rsid w:val="003C5F53"/>
    <w:rsid w:val="003C6E01"/>
    <w:rsid w:val="003C7216"/>
    <w:rsid w:val="003C73E5"/>
    <w:rsid w:val="003C7C91"/>
    <w:rsid w:val="003C7DB3"/>
    <w:rsid w:val="003D0010"/>
    <w:rsid w:val="003D0AD7"/>
    <w:rsid w:val="003D0AF2"/>
    <w:rsid w:val="003D10A4"/>
    <w:rsid w:val="003D1130"/>
    <w:rsid w:val="003D1644"/>
    <w:rsid w:val="003D20C1"/>
    <w:rsid w:val="003D2C91"/>
    <w:rsid w:val="003D2F38"/>
    <w:rsid w:val="003D300A"/>
    <w:rsid w:val="003D31CD"/>
    <w:rsid w:val="003D3549"/>
    <w:rsid w:val="003D37F3"/>
    <w:rsid w:val="003D3877"/>
    <w:rsid w:val="003D39AE"/>
    <w:rsid w:val="003D39CB"/>
    <w:rsid w:val="003D45A3"/>
    <w:rsid w:val="003D506A"/>
    <w:rsid w:val="003D55E7"/>
    <w:rsid w:val="003D5622"/>
    <w:rsid w:val="003D5DAA"/>
    <w:rsid w:val="003D5FB3"/>
    <w:rsid w:val="003D6107"/>
    <w:rsid w:val="003D61E8"/>
    <w:rsid w:val="003D716F"/>
    <w:rsid w:val="003E14EB"/>
    <w:rsid w:val="003E23D6"/>
    <w:rsid w:val="003E27E1"/>
    <w:rsid w:val="003E2BA2"/>
    <w:rsid w:val="003E327E"/>
    <w:rsid w:val="003E38D0"/>
    <w:rsid w:val="003E3E0E"/>
    <w:rsid w:val="003E40F8"/>
    <w:rsid w:val="003E4323"/>
    <w:rsid w:val="003E4360"/>
    <w:rsid w:val="003E4581"/>
    <w:rsid w:val="003E55CF"/>
    <w:rsid w:val="003E5AB5"/>
    <w:rsid w:val="003E5ADF"/>
    <w:rsid w:val="003E5E03"/>
    <w:rsid w:val="003E602E"/>
    <w:rsid w:val="003E618C"/>
    <w:rsid w:val="003E6608"/>
    <w:rsid w:val="003E6945"/>
    <w:rsid w:val="003E6A74"/>
    <w:rsid w:val="003E7252"/>
    <w:rsid w:val="003E758F"/>
    <w:rsid w:val="003F0469"/>
    <w:rsid w:val="003F0B9C"/>
    <w:rsid w:val="003F0DC1"/>
    <w:rsid w:val="003F1530"/>
    <w:rsid w:val="003F18A1"/>
    <w:rsid w:val="003F1D9B"/>
    <w:rsid w:val="003F266D"/>
    <w:rsid w:val="003F2961"/>
    <w:rsid w:val="003F2DC5"/>
    <w:rsid w:val="003F32FB"/>
    <w:rsid w:val="003F34CB"/>
    <w:rsid w:val="003F3705"/>
    <w:rsid w:val="003F3DB3"/>
    <w:rsid w:val="003F3F96"/>
    <w:rsid w:val="003F4B38"/>
    <w:rsid w:val="003F5530"/>
    <w:rsid w:val="003F6025"/>
    <w:rsid w:val="003F6091"/>
    <w:rsid w:val="003F63EE"/>
    <w:rsid w:val="003F6A68"/>
    <w:rsid w:val="003F6CBE"/>
    <w:rsid w:val="003F6CD5"/>
    <w:rsid w:val="003F7165"/>
    <w:rsid w:val="003F7250"/>
    <w:rsid w:val="003F7301"/>
    <w:rsid w:val="003F7D3B"/>
    <w:rsid w:val="003F7DB3"/>
    <w:rsid w:val="00400136"/>
    <w:rsid w:val="00400656"/>
    <w:rsid w:val="004009FD"/>
    <w:rsid w:val="00400C89"/>
    <w:rsid w:val="00400FC3"/>
    <w:rsid w:val="004010C5"/>
    <w:rsid w:val="00401E60"/>
    <w:rsid w:val="00401EF8"/>
    <w:rsid w:val="00401F0E"/>
    <w:rsid w:val="004027EB"/>
    <w:rsid w:val="00402E92"/>
    <w:rsid w:val="004030DE"/>
    <w:rsid w:val="0040392E"/>
    <w:rsid w:val="004039BE"/>
    <w:rsid w:val="00404169"/>
    <w:rsid w:val="00404725"/>
    <w:rsid w:val="00404C71"/>
    <w:rsid w:val="00404D11"/>
    <w:rsid w:val="004052A6"/>
    <w:rsid w:val="00406026"/>
    <w:rsid w:val="00406DFB"/>
    <w:rsid w:val="00406ED0"/>
    <w:rsid w:val="004070E7"/>
    <w:rsid w:val="00407B50"/>
    <w:rsid w:val="00410773"/>
    <w:rsid w:val="0041085A"/>
    <w:rsid w:val="00410A49"/>
    <w:rsid w:val="004111E7"/>
    <w:rsid w:val="0041137F"/>
    <w:rsid w:val="004117BB"/>
    <w:rsid w:val="004117FD"/>
    <w:rsid w:val="004118BD"/>
    <w:rsid w:val="004123ED"/>
    <w:rsid w:val="00412C7D"/>
    <w:rsid w:val="00412CBF"/>
    <w:rsid w:val="00412DBD"/>
    <w:rsid w:val="004131DE"/>
    <w:rsid w:val="00413CDC"/>
    <w:rsid w:val="00413DFC"/>
    <w:rsid w:val="00413F63"/>
    <w:rsid w:val="00414155"/>
    <w:rsid w:val="00414D60"/>
    <w:rsid w:val="00414F3F"/>
    <w:rsid w:val="00415932"/>
    <w:rsid w:val="00416161"/>
    <w:rsid w:val="0041623D"/>
    <w:rsid w:val="00417754"/>
    <w:rsid w:val="0042102A"/>
    <w:rsid w:val="00421308"/>
    <w:rsid w:val="0042161C"/>
    <w:rsid w:val="00421CE4"/>
    <w:rsid w:val="00422083"/>
    <w:rsid w:val="00422431"/>
    <w:rsid w:val="0042251E"/>
    <w:rsid w:val="0042264E"/>
    <w:rsid w:val="00422D97"/>
    <w:rsid w:val="00422DF5"/>
    <w:rsid w:val="00423237"/>
    <w:rsid w:val="004232A0"/>
    <w:rsid w:val="004236A0"/>
    <w:rsid w:val="00423AD0"/>
    <w:rsid w:val="00423B5D"/>
    <w:rsid w:val="00423C80"/>
    <w:rsid w:val="00423D21"/>
    <w:rsid w:val="004242CD"/>
    <w:rsid w:val="00424A9B"/>
    <w:rsid w:val="00424C95"/>
    <w:rsid w:val="00424CEA"/>
    <w:rsid w:val="00425762"/>
    <w:rsid w:val="00425DDD"/>
    <w:rsid w:val="0042632D"/>
    <w:rsid w:val="004271F1"/>
    <w:rsid w:val="00427472"/>
    <w:rsid w:val="00427C97"/>
    <w:rsid w:val="00430A6C"/>
    <w:rsid w:val="00431AE1"/>
    <w:rsid w:val="00432B09"/>
    <w:rsid w:val="00432F9E"/>
    <w:rsid w:val="0043385E"/>
    <w:rsid w:val="00434032"/>
    <w:rsid w:val="004340F1"/>
    <w:rsid w:val="004342E5"/>
    <w:rsid w:val="0043481B"/>
    <w:rsid w:val="0043498B"/>
    <w:rsid w:val="00434DEE"/>
    <w:rsid w:val="00435086"/>
    <w:rsid w:val="0043544C"/>
    <w:rsid w:val="00435F98"/>
    <w:rsid w:val="00436190"/>
    <w:rsid w:val="004363A3"/>
    <w:rsid w:val="004367F5"/>
    <w:rsid w:val="00437196"/>
    <w:rsid w:val="00437360"/>
    <w:rsid w:val="004377AE"/>
    <w:rsid w:val="00437EC5"/>
    <w:rsid w:val="004415A9"/>
    <w:rsid w:val="004416C5"/>
    <w:rsid w:val="004419C5"/>
    <w:rsid w:val="00441D4E"/>
    <w:rsid w:val="00442120"/>
    <w:rsid w:val="004422C4"/>
    <w:rsid w:val="00442836"/>
    <w:rsid w:val="004429AF"/>
    <w:rsid w:val="00442A5B"/>
    <w:rsid w:val="00443B50"/>
    <w:rsid w:val="00443E66"/>
    <w:rsid w:val="00444830"/>
    <w:rsid w:val="00444FAC"/>
    <w:rsid w:val="0044524B"/>
    <w:rsid w:val="00445C37"/>
    <w:rsid w:val="00446BAA"/>
    <w:rsid w:val="00446E4B"/>
    <w:rsid w:val="0044730A"/>
    <w:rsid w:val="004478E2"/>
    <w:rsid w:val="00447CE7"/>
    <w:rsid w:val="0045082A"/>
    <w:rsid w:val="00450F6A"/>
    <w:rsid w:val="00451776"/>
    <w:rsid w:val="00451966"/>
    <w:rsid w:val="00451C8F"/>
    <w:rsid w:val="004520B9"/>
    <w:rsid w:val="004524D4"/>
    <w:rsid w:val="00452D71"/>
    <w:rsid w:val="00452DB1"/>
    <w:rsid w:val="0045331F"/>
    <w:rsid w:val="00454045"/>
    <w:rsid w:val="0045411E"/>
    <w:rsid w:val="00454152"/>
    <w:rsid w:val="004543D5"/>
    <w:rsid w:val="00454564"/>
    <w:rsid w:val="00454939"/>
    <w:rsid w:val="0045526A"/>
    <w:rsid w:val="0045536B"/>
    <w:rsid w:val="00455990"/>
    <w:rsid w:val="0045641F"/>
    <w:rsid w:val="00456520"/>
    <w:rsid w:val="00456BD7"/>
    <w:rsid w:val="0045733E"/>
    <w:rsid w:val="00457B51"/>
    <w:rsid w:val="00461140"/>
    <w:rsid w:val="00462177"/>
    <w:rsid w:val="0046236B"/>
    <w:rsid w:val="004626A2"/>
    <w:rsid w:val="00463DEA"/>
    <w:rsid w:val="004649EB"/>
    <w:rsid w:val="00464B22"/>
    <w:rsid w:val="0046500D"/>
    <w:rsid w:val="00465081"/>
    <w:rsid w:val="00465169"/>
    <w:rsid w:val="00465A54"/>
    <w:rsid w:val="00467049"/>
    <w:rsid w:val="00467486"/>
    <w:rsid w:val="004677F3"/>
    <w:rsid w:val="004678C0"/>
    <w:rsid w:val="00467F99"/>
    <w:rsid w:val="00470442"/>
    <w:rsid w:val="0047045C"/>
    <w:rsid w:val="004706AA"/>
    <w:rsid w:val="00470733"/>
    <w:rsid w:val="00471EAB"/>
    <w:rsid w:val="0047226C"/>
    <w:rsid w:val="00473220"/>
    <w:rsid w:val="0047328D"/>
    <w:rsid w:val="00473492"/>
    <w:rsid w:val="004738EF"/>
    <w:rsid w:val="00473B3C"/>
    <w:rsid w:val="00473EA8"/>
    <w:rsid w:val="004746C5"/>
    <w:rsid w:val="004749E5"/>
    <w:rsid w:val="00474BB8"/>
    <w:rsid w:val="00474C68"/>
    <w:rsid w:val="00474CC5"/>
    <w:rsid w:val="00474DA3"/>
    <w:rsid w:val="00474F75"/>
    <w:rsid w:val="00476460"/>
    <w:rsid w:val="004765A2"/>
    <w:rsid w:val="0047668D"/>
    <w:rsid w:val="004768BE"/>
    <w:rsid w:val="00476F85"/>
    <w:rsid w:val="00477214"/>
    <w:rsid w:val="004772BA"/>
    <w:rsid w:val="00477CB5"/>
    <w:rsid w:val="00477D52"/>
    <w:rsid w:val="00477DB4"/>
    <w:rsid w:val="00477E14"/>
    <w:rsid w:val="00477E83"/>
    <w:rsid w:val="00480857"/>
    <w:rsid w:val="00480903"/>
    <w:rsid w:val="00480CC1"/>
    <w:rsid w:val="00480E89"/>
    <w:rsid w:val="00481062"/>
    <w:rsid w:val="00481103"/>
    <w:rsid w:val="00481394"/>
    <w:rsid w:val="004813E2"/>
    <w:rsid w:val="00481754"/>
    <w:rsid w:val="004819FC"/>
    <w:rsid w:val="00481A3A"/>
    <w:rsid w:val="00481CE7"/>
    <w:rsid w:val="004821E6"/>
    <w:rsid w:val="0048225B"/>
    <w:rsid w:val="00482611"/>
    <w:rsid w:val="004828E0"/>
    <w:rsid w:val="0048299F"/>
    <w:rsid w:val="004829CC"/>
    <w:rsid w:val="00482FB1"/>
    <w:rsid w:val="0048338C"/>
    <w:rsid w:val="00483A06"/>
    <w:rsid w:val="00483E52"/>
    <w:rsid w:val="00484264"/>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0EB"/>
    <w:rsid w:val="00495534"/>
    <w:rsid w:val="00495613"/>
    <w:rsid w:val="004970B3"/>
    <w:rsid w:val="00497181"/>
    <w:rsid w:val="0049723D"/>
    <w:rsid w:val="00497BD3"/>
    <w:rsid w:val="00497E73"/>
    <w:rsid w:val="00497E9E"/>
    <w:rsid w:val="00497F26"/>
    <w:rsid w:val="004A0114"/>
    <w:rsid w:val="004A0286"/>
    <w:rsid w:val="004A03F2"/>
    <w:rsid w:val="004A11DE"/>
    <w:rsid w:val="004A1234"/>
    <w:rsid w:val="004A1411"/>
    <w:rsid w:val="004A153B"/>
    <w:rsid w:val="004A16ED"/>
    <w:rsid w:val="004A19EF"/>
    <w:rsid w:val="004A278D"/>
    <w:rsid w:val="004A2AFC"/>
    <w:rsid w:val="004A2D46"/>
    <w:rsid w:val="004A2FFC"/>
    <w:rsid w:val="004A30A1"/>
    <w:rsid w:val="004A3993"/>
    <w:rsid w:val="004A424B"/>
    <w:rsid w:val="004A43CD"/>
    <w:rsid w:val="004A45B9"/>
    <w:rsid w:val="004A48A4"/>
    <w:rsid w:val="004A5674"/>
    <w:rsid w:val="004A57F1"/>
    <w:rsid w:val="004A593C"/>
    <w:rsid w:val="004A5AD9"/>
    <w:rsid w:val="004A5D72"/>
    <w:rsid w:val="004A780D"/>
    <w:rsid w:val="004A7C5B"/>
    <w:rsid w:val="004A7D6E"/>
    <w:rsid w:val="004B045E"/>
    <w:rsid w:val="004B073F"/>
    <w:rsid w:val="004B1384"/>
    <w:rsid w:val="004B1679"/>
    <w:rsid w:val="004B195D"/>
    <w:rsid w:val="004B1A6B"/>
    <w:rsid w:val="004B2188"/>
    <w:rsid w:val="004B37E6"/>
    <w:rsid w:val="004B39DD"/>
    <w:rsid w:val="004B3C12"/>
    <w:rsid w:val="004B3D1A"/>
    <w:rsid w:val="004B3F7C"/>
    <w:rsid w:val="004B4954"/>
    <w:rsid w:val="004B4F34"/>
    <w:rsid w:val="004B53A6"/>
    <w:rsid w:val="004B5768"/>
    <w:rsid w:val="004B57F6"/>
    <w:rsid w:val="004B5823"/>
    <w:rsid w:val="004B5E66"/>
    <w:rsid w:val="004B5FC8"/>
    <w:rsid w:val="004B66EB"/>
    <w:rsid w:val="004B6AF3"/>
    <w:rsid w:val="004B71EE"/>
    <w:rsid w:val="004B7714"/>
    <w:rsid w:val="004B7B83"/>
    <w:rsid w:val="004B7FFA"/>
    <w:rsid w:val="004C048E"/>
    <w:rsid w:val="004C0953"/>
    <w:rsid w:val="004C0A9E"/>
    <w:rsid w:val="004C166E"/>
    <w:rsid w:val="004C1ABF"/>
    <w:rsid w:val="004C1D66"/>
    <w:rsid w:val="004C1FB9"/>
    <w:rsid w:val="004C2067"/>
    <w:rsid w:val="004C2306"/>
    <w:rsid w:val="004C2513"/>
    <w:rsid w:val="004C2628"/>
    <w:rsid w:val="004C335D"/>
    <w:rsid w:val="004C36BE"/>
    <w:rsid w:val="004C3C97"/>
    <w:rsid w:val="004C4330"/>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71C"/>
    <w:rsid w:val="004D0E2E"/>
    <w:rsid w:val="004D36DE"/>
    <w:rsid w:val="004D381D"/>
    <w:rsid w:val="004D4220"/>
    <w:rsid w:val="004D443F"/>
    <w:rsid w:val="004D57A7"/>
    <w:rsid w:val="004D5A74"/>
    <w:rsid w:val="004D5B7D"/>
    <w:rsid w:val="004D6282"/>
    <w:rsid w:val="004D6CF8"/>
    <w:rsid w:val="004D74AC"/>
    <w:rsid w:val="004D77EE"/>
    <w:rsid w:val="004E0730"/>
    <w:rsid w:val="004E07C0"/>
    <w:rsid w:val="004E1140"/>
    <w:rsid w:val="004E1B5B"/>
    <w:rsid w:val="004E1F23"/>
    <w:rsid w:val="004E2380"/>
    <w:rsid w:val="004E2464"/>
    <w:rsid w:val="004E258B"/>
    <w:rsid w:val="004E2980"/>
    <w:rsid w:val="004E29D7"/>
    <w:rsid w:val="004E32F6"/>
    <w:rsid w:val="004E3BB0"/>
    <w:rsid w:val="004E3BEB"/>
    <w:rsid w:val="004E4A6B"/>
    <w:rsid w:val="004E4D7C"/>
    <w:rsid w:val="004E4E17"/>
    <w:rsid w:val="004E5004"/>
    <w:rsid w:val="004E5AE9"/>
    <w:rsid w:val="004E5D24"/>
    <w:rsid w:val="004E63C7"/>
    <w:rsid w:val="004E6500"/>
    <w:rsid w:val="004E65C9"/>
    <w:rsid w:val="004E6798"/>
    <w:rsid w:val="004E6864"/>
    <w:rsid w:val="004E6C59"/>
    <w:rsid w:val="004E7ABC"/>
    <w:rsid w:val="004E7C20"/>
    <w:rsid w:val="004F0705"/>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784"/>
    <w:rsid w:val="004F6F6C"/>
    <w:rsid w:val="004F7678"/>
    <w:rsid w:val="004F7864"/>
    <w:rsid w:val="004F7A20"/>
    <w:rsid w:val="004F7BD6"/>
    <w:rsid w:val="004F7E9B"/>
    <w:rsid w:val="004F7FDB"/>
    <w:rsid w:val="005002D9"/>
    <w:rsid w:val="0050035D"/>
    <w:rsid w:val="005005F5"/>
    <w:rsid w:val="00500712"/>
    <w:rsid w:val="00500B16"/>
    <w:rsid w:val="00500F59"/>
    <w:rsid w:val="00501911"/>
    <w:rsid w:val="00501929"/>
    <w:rsid w:val="00501A67"/>
    <w:rsid w:val="005022CA"/>
    <w:rsid w:val="00503B46"/>
    <w:rsid w:val="005044E3"/>
    <w:rsid w:val="0050478F"/>
    <w:rsid w:val="0050499B"/>
    <w:rsid w:val="00504F2C"/>
    <w:rsid w:val="0050525F"/>
    <w:rsid w:val="0050549A"/>
    <w:rsid w:val="005061FA"/>
    <w:rsid w:val="0050665D"/>
    <w:rsid w:val="00506EA7"/>
    <w:rsid w:val="00510466"/>
    <w:rsid w:val="00510554"/>
    <w:rsid w:val="005105DC"/>
    <w:rsid w:val="00510728"/>
    <w:rsid w:val="00510E1C"/>
    <w:rsid w:val="00511134"/>
    <w:rsid w:val="00512433"/>
    <w:rsid w:val="00512925"/>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CAC"/>
    <w:rsid w:val="00516D46"/>
    <w:rsid w:val="00516E83"/>
    <w:rsid w:val="00516F51"/>
    <w:rsid w:val="00517F4A"/>
    <w:rsid w:val="00520370"/>
    <w:rsid w:val="0052044D"/>
    <w:rsid w:val="00520C0A"/>
    <w:rsid w:val="00520CD7"/>
    <w:rsid w:val="00521980"/>
    <w:rsid w:val="00521B11"/>
    <w:rsid w:val="00521C1B"/>
    <w:rsid w:val="00522197"/>
    <w:rsid w:val="005237AF"/>
    <w:rsid w:val="00523BD4"/>
    <w:rsid w:val="00524057"/>
    <w:rsid w:val="0052470B"/>
    <w:rsid w:val="0052487E"/>
    <w:rsid w:val="005248C9"/>
    <w:rsid w:val="005251F2"/>
    <w:rsid w:val="0052562B"/>
    <w:rsid w:val="005258B2"/>
    <w:rsid w:val="00525960"/>
    <w:rsid w:val="00525C2A"/>
    <w:rsid w:val="00526259"/>
    <w:rsid w:val="0052641F"/>
    <w:rsid w:val="00526A2B"/>
    <w:rsid w:val="00526B34"/>
    <w:rsid w:val="00527044"/>
    <w:rsid w:val="00527168"/>
    <w:rsid w:val="00527220"/>
    <w:rsid w:val="00527439"/>
    <w:rsid w:val="00527BEC"/>
    <w:rsid w:val="00527C58"/>
    <w:rsid w:val="005302E0"/>
    <w:rsid w:val="00530384"/>
    <w:rsid w:val="0053047A"/>
    <w:rsid w:val="005309C0"/>
    <w:rsid w:val="0053108F"/>
    <w:rsid w:val="005313B7"/>
    <w:rsid w:val="00532261"/>
    <w:rsid w:val="00532694"/>
    <w:rsid w:val="005326E9"/>
    <w:rsid w:val="00532739"/>
    <w:rsid w:val="005328F2"/>
    <w:rsid w:val="00532964"/>
    <w:rsid w:val="00532C1F"/>
    <w:rsid w:val="005331BD"/>
    <w:rsid w:val="005332D5"/>
    <w:rsid w:val="00533EB8"/>
    <w:rsid w:val="00533EC3"/>
    <w:rsid w:val="00533FAB"/>
    <w:rsid w:val="00534118"/>
    <w:rsid w:val="005341F7"/>
    <w:rsid w:val="00534C35"/>
    <w:rsid w:val="00534DDF"/>
    <w:rsid w:val="00534E7C"/>
    <w:rsid w:val="00534E7E"/>
    <w:rsid w:val="0053554E"/>
    <w:rsid w:val="005356E9"/>
    <w:rsid w:val="00535A81"/>
    <w:rsid w:val="00535EC4"/>
    <w:rsid w:val="00536154"/>
    <w:rsid w:val="0053618E"/>
    <w:rsid w:val="005363AA"/>
    <w:rsid w:val="0053642C"/>
    <w:rsid w:val="00536BA5"/>
    <w:rsid w:val="00536F1C"/>
    <w:rsid w:val="005374B1"/>
    <w:rsid w:val="005375F6"/>
    <w:rsid w:val="0053779A"/>
    <w:rsid w:val="005405F1"/>
    <w:rsid w:val="005408D2"/>
    <w:rsid w:val="00540E37"/>
    <w:rsid w:val="00540F84"/>
    <w:rsid w:val="005417E4"/>
    <w:rsid w:val="005418B9"/>
    <w:rsid w:val="00541BCA"/>
    <w:rsid w:val="00541F5E"/>
    <w:rsid w:val="005422A8"/>
    <w:rsid w:val="00542583"/>
    <w:rsid w:val="0054267A"/>
    <w:rsid w:val="00542A3A"/>
    <w:rsid w:val="00543306"/>
    <w:rsid w:val="005436C5"/>
    <w:rsid w:val="005437EF"/>
    <w:rsid w:val="005438B7"/>
    <w:rsid w:val="00544279"/>
    <w:rsid w:val="005442D0"/>
    <w:rsid w:val="0054450B"/>
    <w:rsid w:val="00544C57"/>
    <w:rsid w:val="00544C71"/>
    <w:rsid w:val="00545264"/>
    <w:rsid w:val="005455B3"/>
    <w:rsid w:val="00545DEE"/>
    <w:rsid w:val="00545E3C"/>
    <w:rsid w:val="00545FA4"/>
    <w:rsid w:val="00546518"/>
    <w:rsid w:val="005469D1"/>
    <w:rsid w:val="00546C8A"/>
    <w:rsid w:val="00547092"/>
    <w:rsid w:val="00547478"/>
    <w:rsid w:val="00547727"/>
    <w:rsid w:val="00547756"/>
    <w:rsid w:val="0055040A"/>
    <w:rsid w:val="0055054D"/>
    <w:rsid w:val="005507E1"/>
    <w:rsid w:val="00551512"/>
    <w:rsid w:val="0055168D"/>
    <w:rsid w:val="00552950"/>
    <w:rsid w:val="00552ADD"/>
    <w:rsid w:val="00553AA5"/>
    <w:rsid w:val="00553BB8"/>
    <w:rsid w:val="00553F91"/>
    <w:rsid w:val="00554516"/>
    <w:rsid w:val="00554BF5"/>
    <w:rsid w:val="00555831"/>
    <w:rsid w:val="005563E6"/>
    <w:rsid w:val="00556702"/>
    <w:rsid w:val="0055677F"/>
    <w:rsid w:val="005567D5"/>
    <w:rsid w:val="00556B8A"/>
    <w:rsid w:val="00557671"/>
    <w:rsid w:val="00560BFD"/>
    <w:rsid w:val="00561496"/>
    <w:rsid w:val="00561569"/>
    <w:rsid w:val="00561ED1"/>
    <w:rsid w:val="00562689"/>
    <w:rsid w:val="00562A20"/>
    <w:rsid w:val="00563482"/>
    <w:rsid w:val="00563663"/>
    <w:rsid w:val="00563F63"/>
    <w:rsid w:val="00563FEC"/>
    <w:rsid w:val="0056485D"/>
    <w:rsid w:val="00564EF1"/>
    <w:rsid w:val="00565A9B"/>
    <w:rsid w:val="0056603E"/>
    <w:rsid w:val="005665A2"/>
    <w:rsid w:val="00566B0F"/>
    <w:rsid w:val="00566D20"/>
    <w:rsid w:val="005676A4"/>
    <w:rsid w:val="0056770B"/>
    <w:rsid w:val="00567CF1"/>
    <w:rsid w:val="00567ED3"/>
    <w:rsid w:val="00570044"/>
    <w:rsid w:val="00570CF9"/>
    <w:rsid w:val="00571009"/>
    <w:rsid w:val="00571D63"/>
    <w:rsid w:val="00571EB8"/>
    <w:rsid w:val="0057294F"/>
    <w:rsid w:val="0057317B"/>
    <w:rsid w:val="00573460"/>
    <w:rsid w:val="005738F0"/>
    <w:rsid w:val="00573B8C"/>
    <w:rsid w:val="00573DD2"/>
    <w:rsid w:val="00574391"/>
    <w:rsid w:val="00574C60"/>
    <w:rsid w:val="00574CAE"/>
    <w:rsid w:val="00574F00"/>
    <w:rsid w:val="0057578E"/>
    <w:rsid w:val="00575978"/>
    <w:rsid w:val="00575CF7"/>
    <w:rsid w:val="00575D66"/>
    <w:rsid w:val="005760B8"/>
    <w:rsid w:val="00576531"/>
    <w:rsid w:val="005765D3"/>
    <w:rsid w:val="00576E57"/>
    <w:rsid w:val="00577022"/>
    <w:rsid w:val="00577763"/>
    <w:rsid w:val="005777BB"/>
    <w:rsid w:val="00577ACC"/>
    <w:rsid w:val="00577B16"/>
    <w:rsid w:val="00580387"/>
    <w:rsid w:val="005807DA"/>
    <w:rsid w:val="00581415"/>
    <w:rsid w:val="005816D6"/>
    <w:rsid w:val="005816EB"/>
    <w:rsid w:val="0058215E"/>
    <w:rsid w:val="00582C04"/>
    <w:rsid w:val="00582D19"/>
    <w:rsid w:val="00583152"/>
    <w:rsid w:val="005832F5"/>
    <w:rsid w:val="005836A9"/>
    <w:rsid w:val="00583B39"/>
    <w:rsid w:val="00583E06"/>
    <w:rsid w:val="0058435A"/>
    <w:rsid w:val="0058586C"/>
    <w:rsid w:val="00585C63"/>
    <w:rsid w:val="00585C90"/>
    <w:rsid w:val="00585EBC"/>
    <w:rsid w:val="0058615E"/>
    <w:rsid w:val="00587534"/>
    <w:rsid w:val="00587B4B"/>
    <w:rsid w:val="00587CB2"/>
    <w:rsid w:val="00587F56"/>
    <w:rsid w:val="005912B3"/>
    <w:rsid w:val="005917E7"/>
    <w:rsid w:val="00591A92"/>
    <w:rsid w:val="00591ECE"/>
    <w:rsid w:val="00591F15"/>
    <w:rsid w:val="005923A7"/>
    <w:rsid w:val="005924BF"/>
    <w:rsid w:val="00593071"/>
    <w:rsid w:val="005931BE"/>
    <w:rsid w:val="005932B8"/>
    <w:rsid w:val="00593965"/>
    <w:rsid w:val="00593C6E"/>
    <w:rsid w:val="00595177"/>
    <w:rsid w:val="005953FA"/>
    <w:rsid w:val="00595801"/>
    <w:rsid w:val="00595E49"/>
    <w:rsid w:val="00595F30"/>
    <w:rsid w:val="00596292"/>
    <w:rsid w:val="005967EB"/>
    <w:rsid w:val="0059766F"/>
    <w:rsid w:val="00597AB2"/>
    <w:rsid w:val="00597B42"/>
    <w:rsid w:val="00597F76"/>
    <w:rsid w:val="005A05FA"/>
    <w:rsid w:val="005A06A8"/>
    <w:rsid w:val="005A0D02"/>
    <w:rsid w:val="005A0E09"/>
    <w:rsid w:val="005A14CE"/>
    <w:rsid w:val="005A15DC"/>
    <w:rsid w:val="005A1623"/>
    <w:rsid w:val="005A1CD7"/>
    <w:rsid w:val="005A1D5F"/>
    <w:rsid w:val="005A22CD"/>
    <w:rsid w:val="005A3615"/>
    <w:rsid w:val="005A376D"/>
    <w:rsid w:val="005A48A2"/>
    <w:rsid w:val="005A495E"/>
    <w:rsid w:val="005A4E4E"/>
    <w:rsid w:val="005A50D8"/>
    <w:rsid w:val="005A55B2"/>
    <w:rsid w:val="005A5DCE"/>
    <w:rsid w:val="005A5EC9"/>
    <w:rsid w:val="005A5F04"/>
    <w:rsid w:val="005A650C"/>
    <w:rsid w:val="005A6544"/>
    <w:rsid w:val="005A6950"/>
    <w:rsid w:val="005A6A17"/>
    <w:rsid w:val="005A6B82"/>
    <w:rsid w:val="005A6C05"/>
    <w:rsid w:val="005A7214"/>
    <w:rsid w:val="005A750B"/>
    <w:rsid w:val="005A7583"/>
    <w:rsid w:val="005A7C17"/>
    <w:rsid w:val="005A7DA8"/>
    <w:rsid w:val="005B08D9"/>
    <w:rsid w:val="005B0BBE"/>
    <w:rsid w:val="005B1B68"/>
    <w:rsid w:val="005B2199"/>
    <w:rsid w:val="005B227F"/>
    <w:rsid w:val="005B25FA"/>
    <w:rsid w:val="005B285E"/>
    <w:rsid w:val="005B2A2E"/>
    <w:rsid w:val="005B2D2F"/>
    <w:rsid w:val="005B2F15"/>
    <w:rsid w:val="005B33FA"/>
    <w:rsid w:val="005B3619"/>
    <w:rsid w:val="005B4495"/>
    <w:rsid w:val="005B4701"/>
    <w:rsid w:val="005B49C9"/>
    <w:rsid w:val="005B5BF9"/>
    <w:rsid w:val="005B6002"/>
    <w:rsid w:val="005B63E7"/>
    <w:rsid w:val="005B6404"/>
    <w:rsid w:val="005B6919"/>
    <w:rsid w:val="005B6CDB"/>
    <w:rsid w:val="005B74BE"/>
    <w:rsid w:val="005C090A"/>
    <w:rsid w:val="005C1085"/>
    <w:rsid w:val="005C1525"/>
    <w:rsid w:val="005C17DC"/>
    <w:rsid w:val="005C1F38"/>
    <w:rsid w:val="005C2A4F"/>
    <w:rsid w:val="005C2A79"/>
    <w:rsid w:val="005C2D59"/>
    <w:rsid w:val="005C2F20"/>
    <w:rsid w:val="005C351C"/>
    <w:rsid w:val="005C3C7E"/>
    <w:rsid w:val="005C3CE2"/>
    <w:rsid w:val="005C4003"/>
    <w:rsid w:val="005C4012"/>
    <w:rsid w:val="005C46CB"/>
    <w:rsid w:val="005C4C3F"/>
    <w:rsid w:val="005C54FD"/>
    <w:rsid w:val="005C620C"/>
    <w:rsid w:val="005C6F53"/>
    <w:rsid w:val="005C7325"/>
    <w:rsid w:val="005C7CBA"/>
    <w:rsid w:val="005D055E"/>
    <w:rsid w:val="005D0CB9"/>
    <w:rsid w:val="005D104A"/>
    <w:rsid w:val="005D10B9"/>
    <w:rsid w:val="005D122C"/>
    <w:rsid w:val="005D198F"/>
    <w:rsid w:val="005D1E8C"/>
    <w:rsid w:val="005D2F87"/>
    <w:rsid w:val="005D369F"/>
    <w:rsid w:val="005D45CE"/>
    <w:rsid w:val="005D46E9"/>
    <w:rsid w:val="005D4DAB"/>
    <w:rsid w:val="005D5840"/>
    <w:rsid w:val="005D5858"/>
    <w:rsid w:val="005D6AE4"/>
    <w:rsid w:val="005D6ECA"/>
    <w:rsid w:val="005D75C5"/>
    <w:rsid w:val="005D779E"/>
    <w:rsid w:val="005D794E"/>
    <w:rsid w:val="005D7B96"/>
    <w:rsid w:val="005E006C"/>
    <w:rsid w:val="005E0225"/>
    <w:rsid w:val="005E070D"/>
    <w:rsid w:val="005E0D58"/>
    <w:rsid w:val="005E0ED3"/>
    <w:rsid w:val="005E1009"/>
    <w:rsid w:val="005E13E7"/>
    <w:rsid w:val="005E14D2"/>
    <w:rsid w:val="005E16B5"/>
    <w:rsid w:val="005E1FA9"/>
    <w:rsid w:val="005E2381"/>
    <w:rsid w:val="005E28D6"/>
    <w:rsid w:val="005E2995"/>
    <w:rsid w:val="005E2C0E"/>
    <w:rsid w:val="005E30F5"/>
    <w:rsid w:val="005E31BF"/>
    <w:rsid w:val="005E336E"/>
    <w:rsid w:val="005E3DB9"/>
    <w:rsid w:val="005E417B"/>
    <w:rsid w:val="005E49F5"/>
    <w:rsid w:val="005E4BAD"/>
    <w:rsid w:val="005E4CDC"/>
    <w:rsid w:val="005E4F3A"/>
    <w:rsid w:val="005E5079"/>
    <w:rsid w:val="005E5AE9"/>
    <w:rsid w:val="005E6556"/>
    <w:rsid w:val="005E6612"/>
    <w:rsid w:val="005E67BE"/>
    <w:rsid w:val="005E69F2"/>
    <w:rsid w:val="005E6F62"/>
    <w:rsid w:val="005E6F68"/>
    <w:rsid w:val="005E76BC"/>
    <w:rsid w:val="005E7CCF"/>
    <w:rsid w:val="005F0B09"/>
    <w:rsid w:val="005F0DCA"/>
    <w:rsid w:val="005F0FC2"/>
    <w:rsid w:val="005F107C"/>
    <w:rsid w:val="005F1180"/>
    <w:rsid w:val="005F122C"/>
    <w:rsid w:val="005F17B7"/>
    <w:rsid w:val="005F1D56"/>
    <w:rsid w:val="005F2238"/>
    <w:rsid w:val="005F2611"/>
    <w:rsid w:val="005F29BF"/>
    <w:rsid w:val="005F3534"/>
    <w:rsid w:val="005F3546"/>
    <w:rsid w:val="005F35BD"/>
    <w:rsid w:val="005F36E9"/>
    <w:rsid w:val="005F3C96"/>
    <w:rsid w:val="005F41B9"/>
    <w:rsid w:val="005F434E"/>
    <w:rsid w:val="005F49FC"/>
    <w:rsid w:val="005F4F4B"/>
    <w:rsid w:val="005F568D"/>
    <w:rsid w:val="005F6184"/>
    <w:rsid w:val="005F61F2"/>
    <w:rsid w:val="005F6CC9"/>
    <w:rsid w:val="005F707C"/>
    <w:rsid w:val="005F783A"/>
    <w:rsid w:val="005F78D9"/>
    <w:rsid w:val="005F7CFD"/>
    <w:rsid w:val="0060010C"/>
    <w:rsid w:val="0060038E"/>
    <w:rsid w:val="00600765"/>
    <w:rsid w:val="006009B6"/>
    <w:rsid w:val="00600B48"/>
    <w:rsid w:val="00600C07"/>
    <w:rsid w:val="00601443"/>
    <w:rsid w:val="00601CFB"/>
    <w:rsid w:val="00602256"/>
    <w:rsid w:val="006028A0"/>
    <w:rsid w:val="00603075"/>
    <w:rsid w:val="00603413"/>
    <w:rsid w:val="00603729"/>
    <w:rsid w:val="006038A0"/>
    <w:rsid w:val="00603F2A"/>
    <w:rsid w:val="0060457D"/>
    <w:rsid w:val="006047C5"/>
    <w:rsid w:val="00604902"/>
    <w:rsid w:val="00604D92"/>
    <w:rsid w:val="00605054"/>
    <w:rsid w:val="00605843"/>
    <w:rsid w:val="00605D19"/>
    <w:rsid w:val="00606098"/>
    <w:rsid w:val="00606D78"/>
    <w:rsid w:val="00606F10"/>
    <w:rsid w:val="00607912"/>
    <w:rsid w:val="00607D21"/>
    <w:rsid w:val="00607D43"/>
    <w:rsid w:val="0061036B"/>
    <w:rsid w:val="00610569"/>
    <w:rsid w:val="006106EA"/>
    <w:rsid w:val="00611400"/>
    <w:rsid w:val="00611E56"/>
    <w:rsid w:val="006129E9"/>
    <w:rsid w:val="0061319E"/>
    <w:rsid w:val="00613448"/>
    <w:rsid w:val="006138B2"/>
    <w:rsid w:val="0061392C"/>
    <w:rsid w:val="00613A4C"/>
    <w:rsid w:val="00613B54"/>
    <w:rsid w:val="006153BE"/>
    <w:rsid w:val="006156C9"/>
    <w:rsid w:val="00615B17"/>
    <w:rsid w:val="00615F2A"/>
    <w:rsid w:val="00616B1E"/>
    <w:rsid w:val="00616D3A"/>
    <w:rsid w:val="00616FE3"/>
    <w:rsid w:val="00617021"/>
    <w:rsid w:val="00617417"/>
    <w:rsid w:val="0061770D"/>
    <w:rsid w:val="006177D0"/>
    <w:rsid w:val="00617859"/>
    <w:rsid w:val="006179DE"/>
    <w:rsid w:val="00617B8C"/>
    <w:rsid w:val="00617E11"/>
    <w:rsid w:val="00617F64"/>
    <w:rsid w:val="006204F6"/>
    <w:rsid w:val="0062135A"/>
    <w:rsid w:val="00621855"/>
    <w:rsid w:val="0062273F"/>
    <w:rsid w:val="00623352"/>
    <w:rsid w:val="00623AA3"/>
    <w:rsid w:val="00623BE6"/>
    <w:rsid w:val="00623C2E"/>
    <w:rsid w:val="00623C85"/>
    <w:rsid w:val="00624047"/>
    <w:rsid w:val="00624EEB"/>
    <w:rsid w:val="00625328"/>
    <w:rsid w:val="00625A10"/>
    <w:rsid w:val="00626DC8"/>
    <w:rsid w:val="00627D1B"/>
    <w:rsid w:val="00630060"/>
    <w:rsid w:val="006301BE"/>
    <w:rsid w:val="006301F2"/>
    <w:rsid w:val="0063049D"/>
    <w:rsid w:val="0063051F"/>
    <w:rsid w:val="00630663"/>
    <w:rsid w:val="00631B9B"/>
    <w:rsid w:val="00632E11"/>
    <w:rsid w:val="00632EF1"/>
    <w:rsid w:val="00633176"/>
    <w:rsid w:val="00633A01"/>
    <w:rsid w:val="00633D8E"/>
    <w:rsid w:val="00634202"/>
    <w:rsid w:val="006343CD"/>
    <w:rsid w:val="006346B1"/>
    <w:rsid w:val="00634BB6"/>
    <w:rsid w:val="00634F84"/>
    <w:rsid w:val="00635229"/>
    <w:rsid w:val="006358FA"/>
    <w:rsid w:val="006363BC"/>
    <w:rsid w:val="006365F6"/>
    <w:rsid w:val="006365FA"/>
    <w:rsid w:val="006368D3"/>
    <w:rsid w:val="0063698F"/>
    <w:rsid w:val="00636A37"/>
    <w:rsid w:val="00636B8D"/>
    <w:rsid w:val="00636FAC"/>
    <w:rsid w:val="00637656"/>
    <w:rsid w:val="00640477"/>
    <w:rsid w:val="00641284"/>
    <w:rsid w:val="00641EA8"/>
    <w:rsid w:val="006421A9"/>
    <w:rsid w:val="006426CF"/>
    <w:rsid w:val="00642ED9"/>
    <w:rsid w:val="00644196"/>
    <w:rsid w:val="00644B4C"/>
    <w:rsid w:val="00645089"/>
    <w:rsid w:val="00645C85"/>
    <w:rsid w:val="006469F4"/>
    <w:rsid w:val="00646E09"/>
    <w:rsid w:val="0064738F"/>
    <w:rsid w:val="00647886"/>
    <w:rsid w:val="00650D09"/>
    <w:rsid w:val="00651AD3"/>
    <w:rsid w:val="00651F43"/>
    <w:rsid w:val="006530BE"/>
    <w:rsid w:val="00653594"/>
    <w:rsid w:val="00653C66"/>
    <w:rsid w:val="00653C7A"/>
    <w:rsid w:val="00653F18"/>
    <w:rsid w:val="006541BF"/>
    <w:rsid w:val="00655CE6"/>
    <w:rsid w:val="00655D1A"/>
    <w:rsid w:val="0065611B"/>
    <w:rsid w:val="00656125"/>
    <w:rsid w:val="0065621B"/>
    <w:rsid w:val="006565F7"/>
    <w:rsid w:val="00656C16"/>
    <w:rsid w:val="00656F19"/>
    <w:rsid w:val="00657447"/>
    <w:rsid w:val="00657BE6"/>
    <w:rsid w:val="00657D4B"/>
    <w:rsid w:val="00657EB1"/>
    <w:rsid w:val="0066021F"/>
    <w:rsid w:val="00660584"/>
    <w:rsid w:val="006609BD"/>
    <w:rsid w:val="00660C0B"/>
    <w:rsid w:val="00660DCF"/>
    <w:rsid w:val="00660E86"/>
    <w:rsid w:val="0066126F"/>
    <w:rsid w:val="006616C5"/>
    <w:rsid w:val="006617B5"/>
    <w:rsid w:val="0066192B"/>
    <w:rsid w:val="00661D58"/>
    <w:rsid w:val="0066310B"/>
    <w:rsid w:val="00664075"/>
    <w:rsid w:val="006642C8"/>
    <w:rsid w:val="00666177"/>
    <w:rsid w:val="006663A1"/>
    <w:rsid w:val="00666990"/>
    <w:rsid w:val="00666EC9"/>
    <w:rsid w:val="00666F2C"/>
    <w:rsid w:val="006675B4"/>
    <w:rsid w:val="0066767B"/>
    <w:rsid w:val="006679B0"/>
    <w:rsid w:val="006679C8"/>
    <w:rsid w:val="00667AAB"/>
    <w:rsid w:val="00670462"/>
    <w:rsid w:val="00670A98"/>
    <w:rsid w:val="00672B2B"/>
    <w:rsid w:val="00673130"/>
    <w:rsid w:val="0067366C"/>
    <w:rsid w:val="0067407B"/>
    <w:rsid w:val="00674859"/>
    <w:rsid w:val="00674E32"/>
    <w:rsid w:val="00674E46"/>
    <w:rsid w:val="00675117"/>
    <w:rsid w:val="006757CE"/>
    <w:rsid w:val="00675EA1"/>
    <w:rsid w:val="00675F76"/>
    <w:rsid w:val="00676BFD"/>
    <w:rsid w:val="0067756A"/>
    <w:rsid w:val="00677845"/>
    <w:rsid w:val="00677F43"/>
    <w:rsid w:val="00680151"/>
    <w:rsid w:val="006804E1"/>
    <w:rsid w:val="00680FB4"/>
    <w:rsid w:val="006811D2"/>
    <w:rsid w:val="00681879"/>
    <w:rsid w:val="0068222E"/>
    <w:rsid w:val="006824AC"/>
    <w:rsid w:val="00682C97"/>
    <w:rsid w:val="00682E5D"/>
    <w:rsid w:val="00685B0B"/>
    <w:rsid w:val="00686933"/>
    <w:rsid w:val="00686AC2"/>
    <w:rsid w:val="0068713D"/>
    <w:rsid w:val="0068722D"/>
    <w:rsid w:val="006872E8"/>
    <w:rsid w:val="006875F0"/>
    <w:rsid w:val="00687B07"/>
    <w:rsid w:val="00691EEB"/>
    <w:rsid w:val="00692498"/>
    <w:rsid w:val="00693644"/>
    <w:rsid w:val="0069385F"/>
    <w:rsid w:val="006940B6"/>
    <w:rsid w:val="006948EA"/>
    <w:rsid w:val="00694AB2"/>
    <w:rsid w:val="00695170"/>
    <w:rsid w:val="0069537C"/>
    <w:rsid w:val="006955A3"/>
    <w:rsid w:val="0069592A"/>
    <w:rsid w:val="00695A34"/>
    <w:rsid w:val="00695E06"/>
    <w:rsid w:val="00695E79"/>
    <w:rsid w:val="00695FFD"/>
    <w:rsid w:val="0069665F"/>
    <w:rsid w:val="00696F13"/>
    <w:rsid w:val="0069786F"/>
    <w:rsid w:val="006978D1"/>
    <w:rsid w:val="006979F7"/>
    <w:rsid w:val="00697A24"/>
    <w:rsid w:val="00697BE1"/>
    <w:rsid w:val="00697DCF"/>
    <w:rsid w:val="006A01A3"/>
    <w:rsid w:val="006A03E0"/>
    <w:rsid w:val="006A081A"/>
    <w:rsid w:val="006A0ABC"/>
    <w:rsid w:val="006A1248"/>
    <w:rsid w:val="006A1DCA"/>
    <w:rsid w:val="006A30CA"/>
    <w:rsid w:val="006A33A8"/>
    <w:rsid w:val="006A3483"/>
    <w:rsid w:val="006A3822"/>
    <w:rsid w:val="006A39EA"/>
    <w:rsid w:val="006A3AA2"/>
    <w:rsid w:val="006A3D73"/>
    <w:rsid w:val="006A43E1"/>
    <w:rsid w:val="006A4628"/>
    <w:rsid w:val="006A464D"/>
    <w:rsid w:val="006A49CC"/>
    <w:rsid w:val="006A4DCB"/>
    <w:rsid w:val="006A5227"/>
    <w:rsid w:val="006A5623"/>
    <w:rsid w:val="006A6098"/>
    <w:rsid w:val="006A60C3"/>
    <w:rsid w:val="006A61FC"/>
    <w:rsid w:val="006A62C5"/>
    <w:rsid w:val="006A6424"/>
    <w:rsid w:val="006A6F77"/>
    <w:rsid w:val="006A7589"/>
    <w:rsid w:val="006A7615"/>
    <w:rsid w:val="006B0AA0"/>
    <w:rsid w:val="006B0AE8"/>
    <w:rsid w:val="006B0BAC"/>
    <w:rsid w:val="006B1503"/>
    <w:rsid w:val="006B1D59"/>
    <w:rsid w:val="006B2026"/>
    <w:rsid w:val="006B204B"/>
    <w:rsid w:val="006B2392"/>
    <w:rsid w:val="006B23B6"/>
    <w:rsid w:val="006B23D6"/>
    <w:rsid w:val="006B283A"/>
    <w:rsid w:val="006B30F4"/>
    <w:rsid w:val="006B3545"/>
    <w:rsid w:val="006B366B"/>
    <w:rsid w:val="006B3AC8"/>
    <w:rsid w:val="006B47A9"/>
    <w:rsid w:val="006B598B"/>
    <w:rsid w:val="006B606D"/>
    <w:rsid w:val="006B6446"/>
    <w:rsid w:val="006B66C1"/>
    <w:rsid w:val="006B7D0C"/>
    <w:rsid w:val="006C0808"/>
    <w:rsid w:val="006C12B2"/>
    <w:rsid w:val="006C1EE7"/>
    <w:rsid w:val="006C250F"/>
    <w:rsid w:val="006C2DD4"/>
    <w:rsid w:val="006C3469"/>
    <w:rsid w:val="006C3868"/>
    <w:rsid w:val="006C3AC3"/>
    <w:rsid w:val="006C3E43"/>
    <w:rsid w:val="006C3F88"/>
    <w:rsid w:val="006C47A2"/>
    <w:rsid w:val="006C49D0"/>
    <w:rsid w:val="006C5167"/>
    <w:rsid w:val="006C52C3"/>
    <w:rsid w:val="006C6352"/>
    <w:rsid w:val="006C641D"/>
    <w:rsid w:val="006C6737"/>
    <w:rsid w:val="006C69D3"/>
    <w:rsid w:val="006C70AE"/>
    <w:rsid w:val="006C7137"/>
    <w:rsid w:val="006C7BD9"/>
    <w:rsid w:val="006C7D26"/>
    <w:rsid w:val="006D059B"/>
    <w:rsid w:val="006D070F"/>
    <w:rsid w:val="006D0BAE"/>
    <w:rsid w:val="006D0C58"/>
    <w:rsid w:val="006D1426"/>
    <w:rsid w:val="006D1892"/>
    <w:rsid w:val="006D230E"/>
    <w:rsid w:val="006D2388"/>
    <w:rsid w:val="006D27DC"/>
    <w:rsid w:val="006D31E2"/>
    <w:rsid w:val="006D3A37"/>
    <w:rsid w:val="006D40E3"/>
    <w:rsid w:val="006D45B6"/>
    <w:rsid w:val="006D4F46"/>
    <w:rsid w:val="006D52BC"/>
    <w:rsid w:val="006D574E"/>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3BF1"/>
    <w:rsid w:val="006E3DD7"/>
    <w:rsid w:val="006E4312"/>
    <w:rsid w:val="006E4768"/>
    <w:rsid w:val="006E4786"/>
    <w:rsid w:val="006E483C"/>
    <w:rsid w:val="006E4A6C"/>
    <w:rsid w:val="006E4D99"/>
    <w:rsid w:val="006E514D"/>
    <w:rsid w:val="006E60D3"/>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681"/>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1302"/>
    <w:rsid w:val="007020D0"/>
    <w:rsid w:val="00702552"/>
    <w:rsid w:val="007034D2"/>
    <w:rsid w:val="00703637"/>
    <w:rsid w:val="00703F35"/>
    <w:rsid w:val="007045C4"/>
    <w:rsid w:val="00704B94"/>
    <w:rsid w:val="007050CE"/>
    <w:rsid w:val="00705A55"/>
    <w:rsid w:val="00706001"/>
    <w:rsid w:val="0070654E"/>
    <w:rsid w:val="00707485"/>
    <w:rsid w:val="007078DD"/>
    <w:rsid w:val="00707AD0"/>
    <w:rsid w:val="00707BF1"/>
    <w:rsid w:val="00710313"/>
    <w:rsid w:val="007104D7"/>
    <w:rsid w:val="00710F31"/>
    <w:rsid w:val="007110F4"/>
    <w:rsid w:val="007119D7"/>
    <w:rsid w:val="00711B34"/>
    <w:rsid w:val="00713060"/>
    <w:rsid w:val="00713663"/>
    <w:rsid w:val="007136D1"/>
    <w:rsid w:val="00713A34"/>
    <w:rsid w:val="00713DC2"/>
    <w:rsid w:val="00714AE8"/>
    <w:rsid w:val="00714CEB"/>
    <w:rsid w:val="00714FCF"/>
    <w:rsid w:val="0071557C"/>
    <w:rsid w:val="007155A5"/>
    <w:rsid w:val="00715F67"/>
    <w:rsid w:val="007162EB"/>
    <w:rsid w:val="00716426"/>
    <w:rsid w:val="0071663D"/>
    <w:rsid w:val="007166D0"/>
    <w:rsid w:val="00716D84"/>
    <w:rsid w:val="00716DB0"/>
    <w:rsid w:val="00716DF5"/>
    <w:rsid w:val="00716F1F"/>
    <w:rsid w:val="00717004"/>
    <w:rsid w:val="007172B3"/>
    <w:rsid w:val="00717440"/>
    <w:rsid w:val="007174F2"/>
    <w:rsid w:val="00720284"/>
    <w:rsid w:val="00720989"/>
    <w:rsid w:val="00720D13"/>
    <w:rsid w:val="007213EA"/>
    <w:rsid w:val="007214CF"/>
    <w:rsid w:val="0072159F"/>
    <w:rsid w:val="0072199F"/>
    <w:rsid w:val="007230B3"/>
    <w:rsid w:val="007239F5"/>
    <w:rsid w:val="00724C4F"/>
    <w:rsid w:val="00724E8B"/>
    <w:rsid w:val="007252E5"/>
    <w:rsid w:val="007254AE"/>
    <w:rsid w:val="0072592D"/>
    <w:rsid w:val="007259A6"/>
    <w:rsid w:val="00725CCC"/>
    <w:rsid w:val="00726263"/>
    <w:rsid w:val="00726601"/>
    <w:rsid w:val="007272D5"/>
    <w:rsid w:val="00727C65"/>
    <w:rsid w:val="00727DC8"/>
    <w:rsid w:val="00730194"/>
    <w:rsid w:val="00730596"/>
    <w:rsid w:val="00730E6D"/>
    <w:rsid w:val="007319E7"/>
    <w:rsid w:val="00731A2D"/>
    <w:rsid w:val="00731DE0"/>
    <w:rsid w:val="00731ED6"/>
    <w:rsid w:val="00732B19"/>
    <w:rsid w:val="00732F6F"/>
    <w:rsid w:val="00734033"/>
    <w:rsid w:val="0073415E"/>
    <w:rsid w:val="00734B47"/>
    <w:rsid w:val="00734DB8"/>
    <w:rsid w:val="00735285"/>
    <w:rsid w:val="00735CC1"/>
    <w:rsid w:val="00736631"/>
    <w:rsid w:val="00736BF9"/>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B2E"/>
    <w:rsid w:val="00743FF6"/>
    <w:rsid w:val="00744071"/>
    <w:rsid w:val="0074462F"/>
    <w:rsid w:val="00745347"/>
    <w:rsid w:val="007457AE"/>
    <w:rsid w:val="007467A1"/>
    <w:rsid w:val="00746AAB"/>
    <w:rsid w:val="00746CDF"/>
    <w:rsid w:val="00747C98"/>
    <w:rsid w:val="007500CD"/>
    <w:rsid w:val="00750653"/>
    <w:rsid w:val="00750E8A"/>
    <w:rsid w:val="007512FB"/>
    <w:rsid w:val="00751471"/>
    <w:rsid w:val="00751861"/>
    <w:rsid w:val="007518C8"/>
    <w:rsid w:val="007519B0"/>
    <w:rsid w:val="00751C58"/>
    <w:rsid w:val="00751EFF"/>
    <w:rsid w:val="007529C1"/>
    <w:rsid w:val="00752CF8"/>
    <w:rsid w:val="00752F54"/>
    <w:rsid w:val="00752F5E"/>
    <w:rsid w:val="007533D1"/>
    <w:rsid w:val="007534E2"/>
    <w:rsid w:val="007537AC"/>
    <w:rsid w:val="00753965"/>
    <w:rsid w:val="0075417E"/>
    <w:rsid w:val="007542A9"/>
    <w:rsid w:val="00754B8A"/>
    <w:rsid w:val="0075508D"/>
    <w:rsid w:val="0075591D"/>
    <w:rsid w:val="00755DBD"/>
    <w:rsid w:val="00755F0F"/>
    <w:rsid w:val="007560EE"/>
    <w:rsid w:val="00756673"/>
    <w:rsid w:val="00756826"/>
    <w:rsid w:val="00756AFF"/>
    <w:rsid w:val="00757373"/>
    <w:rsid w:val="007574CE"/>
    <w:rsid w:val="007574E5"/>
    <w:rsid w:val="00757793"/>
    <w:rsid w:val="00757EB4"/>
    <w:rsid w:val="00760009"/>
    <w:rsid w:val="007600EE"/>
    <w:rsid w:val="00760461"/>
    <w:rsid w:val="0076067C"/>
    <w:rsid w:val="007606EC"/>
    <w:rsid w:val="00760953"/>
    <w:rsid w:val="00760B59"/>
    <w:rsid w:val="0076144D"/>
    <w:rsid w:val="007617D8"/>
    <w:rsid w:val="00761A80"/>
    <w:rsid w:val="00761B5C"/>
    <w:rsid w:val="00761CA2"/>
    <w:rsid w:val="00761DFA"/>
    <w:rsid w:val="00761E7E"/>
    <w:rsid w:val="00761F0C"/>
    <w:rsid w:val="007622D9"/>
    <w:rsid w:val="007628A1"/>
    <w:rsid w:val="007628F5"/>
    <w:rsid w:val="00762926"/>
    <w:rsid w:val="00762D48"/>
    <w:rsid w:val="007630A9"/>
    <w:rsid w:val="0076323F"/>
    <w:rsid w:val="007643A9"/>
    <w:rsid w:val="0076507F"/>
    <w:rsid w:val="00765358"/>
    <w:rsid w:val="00765787"/>
    <w:rsid w:val="007657BF"/>
    <w:rsid w:val="00765C8A"/>
    <w:rsid w:val="007665CE"/>
    <w:rsid w:val="00766E02"/>
    <w:rsid w:val="0076711C"/>
    <w:rsid w:val="00767397"/>
    <w:rsid w:val="0076764E"/>
    <w:rsid w:val="007676C2"/>
    <w:rsid w:val="007679B7"/>
    <w:rsid w:val="007679CA"/>
    <w:rsid w:val="007703CB"/>
    <w:rsid w:val="00770D3F"/>
    <w:rsid w:val="00771028"/>
    <w:rsid w:val="00771091"/>
    <w:rsid w:val="00771B21"/>
    <w:rsid w:val="007722EA"/>
    <w:rsid w:val="00772B01"/>
    <w:rsid w:val="0077350F"/>
    <w:rsid w:val="007738E9"/>
    <w:rsid w:val="0077391A"/>
    <w:rsid w:val="00773C26"/>
    <w:rsid w:val="00773F24"/>
    <w:rsid w:val="00774150"/>
    <w:rsid w:val="00774650"/>
    <w:rsid w:val="00774CFD"/>
    <w:rsid w:val="00774FD0"/>
    <w:rsid w:val="007752B1"/>
    <w:rsid w:val="007755E9"/>
    <w:rsid w:val="00775606"/>
    <w:rsid w:val="0077580E"/>
    <w:rsid w:val="0077624D"/>
    <w:rsid w:val="0077636D"/>
    <w:rsid w:val="00777811"/>
    <w:rsid w:val="00777D13"/>
    <w:rsid w:val="00780092"/>
    <w:rsid w:val="007802A3"/>
    <w:rsid w:val="0078073E"/>
    <w:rsid w:val="00780FDF"/>
    <w:rsid w:val="007817AB"/>
    <w:rsid w:val="00781800"/>
    <w:rsid w:val="0078182F"/>
    <w:rsid w:val="007819B7"/>
    <w:rsid w:val="00781AA5"/>
    <w:rsid w:val="0078235A"/>
    <w:rsid w:val="007824BD"/>
    <w:rsid w:val="007824CF"/>
    <w:rsid w:val="007825C9"/>
    <w:rsid w:val="0078286C"/>
    <w:rsid w:val="00782EBE"/>
    <w:rsid w:val="00783254"/>
    <w:rsid w:val="007832B6"/>
    <w:rsid w:val="007834B5"/>
    <w:rsid w:val="00783737"/>
    <w:rsid w:val="0078396B"/>
    <w:rsid w:val="007841EA"/>
    <w:rsid w:val="00784388"/>
    <w:rsid w:val="00784F78"/>
    <w:rsid w:val="00785115"/>
    <w:rsid w:val="0078531B"/>
    <w:rsid w:val="00785B7B"/>
    <w:rsid w:val="00785DDA"/>
    <w:rsid w:val="007863A9"/>
    <w:rsid w:val="00786A33"/>
    <w:rsid w:val="00786A42"/>
    <w:rsid w:val="00786A5D"/>
    <w:rsid w:val="007870EB"/>
    <w:rsid w:val="007873A1"/>
    <w:rsid w:val="00787984"/>
    <w:rsid w:val="00790148"/>
    <w:rsid w:val="00791AFD"/>
    <w:rsid w:val="0079225A"/>
    <w:rsid w:val="00792561"/>
    <w:rsid w:val="00792A76"/>
    <w:rsid w:val="00793147"/>
    <w:rsid w:val="00793854"/>
    <w:rsid w:val="00794AF2"/>
    <w:rsid w:val="00795321"/>
    <w:rsid w:val="007953E3"/>
    <w:rsid w:val="00795585"/>
    <w:rsid w:val="00795682"/>
    <w:rsid w:val="00795713"/>
    <w:rsid w:val="0079580E"/>
    <w:rsid w:val="00795C33"/>
    <w:rsid w:val="0079632F"/>
    <w:rsid w:val="007965DF"/>
    <w:rsid w:val="0079677A"/>
    <w:rsid w:val="007967EA"/>
    <w:rsid w:val="007970C9"/>
    <w:rsid w:val="007974D2"/>
    <w:rsid w:val="007976A0"/>
    <w:rsid w:val="007A00B7"/>
    <w:rsid w:val="007A091B"/>
    <w:rsid w:val="007A1765"/>
    <w:rsid w:val="007A18DB"/>
    <w:rsid w:val="007A1AC2"/>
    <w:rsid w:val="007A1C08"/>
    <w:rsid w:val="007A1CEC"/>
    <w:rsid w:val="007A1E3F"/>
    <w:rsid w:val="007A2104"/>
    <w:rsid w:val="007A21BB"/>
    <w:rsid w:val="007A22CC"/>
    <w:rsid w:val="007A2D5B"/>
    <w:rsid w:val="007A2E63"/>
    <w:rsid w:val="007A3058"/>
    <w:rsid w:val="007A36E9"/>
    <w:rsid w:val="007A3D00"/>
    <w:rsid w:val="007A4CF2"/>
    <w:rsid w:val="007A52FF"/>
    <w:rsid w:val="007A57DF"/>
    <w:rsid w:val="007A59DD"/>
    <w:rsid w:val="007A65AF"/>
    <w:rsid w:val="007A7110"/>
    <w:rsid w:val="007A7118"/>
    <w:rsid w:val="007A79A0"/>
    <w:rsid w:val="007B0037"/>
    <w:rsid w:val="007B11FB"/>
    <w:rsid w:val="007B1C44"/>
    <w:rsid w:val="007B20E2"/>
    <w:rsid w:val="007B324A"/>
    <w:rsid w:val="007B3611"/>
    <w:rsid w:val="007B4122"/>
    <w:rsid w:val="007B42CE"/>
    <w:rsid w:val="007B462D"/>
    <w:rsid w:val="007B469D"/>
    <w:rsid w:val="007B472C"/>
    <w:rsid w:val="007B4D4E"/>
    <w:rsid w:val="007B540D"/>
    <w:rsid w:val="007B64F2"/>
    <w:rsid w:val="007B6B6E"/>
    <w:rsid w:val="007B73FF"/>
    <w:rsid w:val="007B7927"/>
    <w:rsid w:val="007B79DC"/>
    <w:rsid w:val="007B7CE0"/>
    <w:rsid w:val="007C067B"/>
    <w:rsid w:val="007C0725"/>
    <w:rsid w:val="007C08CC"/>
    <w:rsid w:val="007C0A81"/>
    <w:rsid w:val="007C0D99"/>
    <w:rsid w:val="007C0E35"/>
    <w:rsid w:val="007C16A1"/>
    <w:rsid w:val="007C1B16"/>
    <w:rsid w:val="007C1C11"/>
    <w:rsid w:val="007C1CA4"/>
    <w:rsid w:val="007C232F"/>
    <w:rsid w:val="007C243F"/>
    <w:rsid w:val="007C27A8"/>
    <w:rsid w:val="007C31DF"/>
    <w:rsid w:val="007C32C1"/>
    <w:rsid w:val="007C338C"/>
    <w:rsid w:val="007C39DB"/>
    <w:rsid w:val="007C3DEE"/>
    <w:rsid w:val="007C42A1"/>
    <w:rsid w:val="007C4720"/>
    <w:rsid w:val="007C4C61"/>
    <w:rsid w:val="007C4E17"/>
    <w:rsid w:val="007C56B1"/>
    <w:rsid w:val="007C5C97"/>
    <w:rsid w:val="007C5E48"/>
    <w:rsid w:val="007C5F99"/>
    <w:rsid w:val="007C6591"/>
    <w:rsid w:val="007C6A30"/>
    <w:rsid w:val="007C6A3B"/>
    <w:rsid w:val="007C6E22"/>
    <w:rsid w:val="007C7E54"/>
    <w:rsid w:val="007D0A98"/>
    <w:rsid w:val="007D0F16"/>
    <w:rsid w:val="007D1494"/>
    <w:rsid w:val="007D3A64"/>
    <w:rsid w:val="007D3D51"/>
    <w:rsid w:val="007D415B"/>
    <w:rsid w:val="007D4D74"/>
    <w:rsid w:val="007D568A"/>
    <w:rsid w:val="007D56A7"/>
    <w:rsid w:val="007D5812"/>
    <w:rsid w:val="007D5C2B"/>
    <w:rsid w:val="007D5C40"/>
    <w:rsid w:val="007D6042"/>
    <w:rsid w:val="007D64B2"/>
    <w:rsid w:val="007D6E68"/>
    <w:rsid w:val="007D76C9"/>
    <w:rsid w:val="007D7AD3"/>
    <w:rsid w:val="007E1FB2"/>
    <w:rsid w:val="007E27C3"/>
    <w:rsid w:val="007E2939"/>
    <w:rsid w:val="007E2AAD"/>
    <w:rsid w:val="007E2F39"/>
    <w:rsid w:val="007E2F4E"/>
    <w:rsid w:val="007E322D"/>
    <w:rsid w:val="007E352F"/>
    <w:rsid w:val="007E3BE2"/>
    <w:rsid w:val="007E3DD4"/>
    <w:rsid w:val="007E4992"/>
    <w:rsid w:val="007E4E59"/>
    <w:rsid w:val="007E5525"/>
    <w:rsid w:val="007E6562"/>
    <w:rsid w:val="007E6B92"/>
    <w:rsid w:val="007E6E57"/>
    <w:rsid w:val="007E7E16"/>
    <w:rsid w:val="007F0672"/>
    <w:rsid w:val="007F0DE9"/>
    <w:rsid w:val="007F1E1E"/>
    <w:rsid w:val="007F1E57"/>
    <w:rsid w:val="007F22AB"/>
    <w:rsid w:val="007F297B"/>
    <w:rsid w:val="007F4D98"/>
    <w:rsid w:val="007F520E"/>
    <w:rsid w:val="007F53AD"/>
    <w:rsid w:val="007F53D3"/>
    <w:rsid w:val="007F5F11"/>
    <w:rsid w:val="007F5F6B"/>
    <w:rsid w:val="007F6463"/>
    <w:rsid w:val="007F6CD2"/>
    <w:rsid w:val="007F6CF7"/>
    <w:rsid w:val="007F6F7A"/>
    <w:rsid w:val="007F70E1"/>
    <w:rsid w:val="007F73F3"/>
    <w:rsid w:val="007F7972"/>
    <w:rsid w:val="007F797A"/>
    <w:rsid w:val="007F7E82"/>
    <w:rsid w:val="008001F8"/>
    <w:rsid w:val="00800B17"/>
    <w:rsid w:val="0080154C"/>
    <w:rsid w:val="00801B8F"/>
    <w:rsid w:val="0080209E"/>
    <w:rsid w:val="00802A16"/>
    <w:rsid w:val="00803B07"/>
    <w:rsid w:val="00803E01"/>
    <w:rsid w:val="0080452E"/>
    <w:rsid w:val="00804B98"/>
    <w:rsid w:val="00804C93"/>
    <w:rsid w:val="008055EA"/>
    <w:rsid w:val="00805AFF"/>
    <w:rsid w:val="00805E1E"/>
    <w:rsid w:val="00806333"/>
    <w:rsid w:val="00806737"/>
    <w:rsid w:val="008068A0"/>
    <w:rsid w:val="00807147"/>
    <w:rsid w:val="00807600"/>
    <w:rsid w:val="0081004E"/>
    <w:rsid w:val="008103B4"/>
    <w:rsid w:val="00811033"/>
    <w:rsid w:val="0081113E"/>
    <w:rsid w:val="00811DEF"/>
    <w:rsid w:val="00812278"/>
    <w:rsid w:val="00812323"/>
    <w:rsid w:val="00812382"/>
    <w:rsid w:val="008126D1"/>
    <w:rsid w:val="00812D20"/>
    <w:rsid w:val="008138A6"/>
    <w:rsid w:val="00813B23"/>
    <w:rsid w:val="0081466B"/>
    <w:rsid w:val="008148BA"/>
    <w:rsid w:val="00814CCC"/>
    <w:rsid w:val="00814DE2"/>
    <w:rsid w:val="00815313"/>
    <w:rsid w:val="0081559A"/>
    <w:rsid w:val="0081581F"/>
    <w:rsid w:val="00815F62"/>
    <w:rsid w:val="00816090"/>
    <w:rsid w:val="00816B35"/>
    <w:rsid w:val="00817006"/>
    <w:rsid w:val="00817229"/>
    <w:rsid w:val="00817242"/>
    <w:rsid w:val="00817292"/>
    <w:rsid w:val="00817680"/>
    <w:rsid w:val="00817B80"/>
    <w:rsid w:val="00817B88"/>
    <w:rsid w:val="00817CD5"/>
    <w:rsid w:val="00817E87"/>
    <w:rsid w:val="008200F1"/>
    <w:rsid w:val="00820A5D"/>
    <w:rsid w:val="00820F0E"/>
    <w:rsid w:val="00821011"/>
    <w:rsid w:val="008210A5"/>
    <w:rsid w:val="00821643"/>
    <w:rsid w:val="0082183B"/>
    <w:rsid w:val="00821846"/>
    <w:rsid w:val="00821C01"/>
    <w:rsid w:val="008226B1"/>
    <w:rsid w:val="00822C13"/>
    <w:rsid w:val="0082307F"/>
    <w:rsid w:val="008234F3"/>
    <w:rsid w:val="008237DE"/>
    <w:rsid w:val="008238EB"/>
    <w:rsid w:val="008239EC"/>
    <w:rsid w:val="00823B18"/>
    <w:rsid w:val="00824223"/>
    <w:rsid w:val="00824312"/>
    <w:rsid w:val="00824405"/>
    <w:rsid w:val="008244B6"/>
    <w:rsid w:val="00825342"/>
    <w:rsid w:val="008254BB"/>
    <w:rsid w:val="00825CB9"/>
    <w:rsid w:val="0082615D"/>
    <w:rsid w:val="00826904"/>
    <w:rsid w:val="00827EA1"/>
    <w:rsid w:val="008308D4"/>
    <w:rsid w:val="00830A57"/>
    <w:rsid w:val="00830CAD"/>
    <w:rsid w:val="00830E94"/>
    <w:rsid w:val="008314DF"/>
    <w:rsid w:val="0083162B"/>
    <w:rsid w:val="0083170D"/>
    <w:rsid w:val="00832D96"/>
    <w:rsid w:val="008334BE"/>
    <w:rsid w:val="00833724"/>
    <w:rsid w:val="00833730"/>
    <w:rsid w:val="00833E05"/>
    <w:rsid w:val="00833F7E"/>
    <w:rsid w:val="00834A04"/>
    <w:rsid w:val="00835737"/>
    <w:rsid w:val="00835B14"/>
    <w:rsid w:val="008362E7"/>
    <w:rsid w:val="008368AE"/>
    <w:rsid w:val="00836B5E"/>
    <w:rsid w:val="00836F53"/>
    <w:rsid w:val="00837751"/>
    <w:rsid w:val="008379CF"/>
    <w:rsid w:val="00837F0B"/>
    <w:rsid w:val="00840014"/>
    <w:rsid w:val="0084036F"/>
    <w:rsid w:val="008405D8"/>
    <w:rsid w:val="0084078E"/>
    <w:rsid w:val="00840CCA"/>
    <w:rsid w:val="00841429"/>
    <w:rsid w:val="00841696"/>
    <w:rsid w:val="008416E3"/>
    <w:rsid w:val="00841946"/>
    <w:rsid w:val="00841C2C"/>
    <w:rsid w:val="00841E59"/>
    <w:rsid w:val="00841FA4"/>
    <w:rsid w:val="00842145"/>
    <w:rsid w:val="00842412"/>
    <w:rsid w:val="00842445"/>
    <w:rsid w:val="008429CC"/>
    <w:rsid w:val="00842BBD"/>
    <w:rsid w:val="00843ABD"/>
    <w:rsid w:val="008446ED"/>
    <w:rsid w:val="008450BB"/>
    <w:rsid w:val="00845465"/>
    <w:rsid w:val="00845AF2"/>
    <w:rsid w:val="00845D1E"/>
    <w:rsid w:val="008466D5"/>
    <w:rsid w:val="008468EA"/>
    <w:rsid w:val="008471A9"/>
    <w:rsid w:val="00847655"/>
    <w:rsid w:val="008476C3"/>
    <w:rsid w:val="008477C6"/>
    <w:rsid w:val="00851009"/>
    <w:rsid w:val="00851303"/>
    <w:rsid w:val="008513B6"/>
    <w:rsid w:val="00851A15"/>
    <w:rsid w:val="0085247E"/>
    <w:rsid w:val="0085277A"/>
    <w:rsid w:val="00852F9B"/>
    <w:rsid w:val="00852FE7"/>
    <w:rsid w:val="008530B1"/>
    <w:rsid w:val="008532CD"/>
    <w:rsid w:val="00853399"/>
    <w:rsid w:val="008539B2"/>
    <w:rsid w:val="00853FDC"/>
    <w:rsid w:val="008542E0"/>
    <w:rsid w:val="00854882"/>
    <w:rsid w:val="00854C84"/>
    <w:rsid w:val="00855082"/>
    <w:rsid w:val="00855CCE"/>
    <w:rsid w:val="00855FB0"/>
    <w:rsid w:val="00856066"/>
    <w:rsid w:val="008567F3"/>
    <w:rsid w:val="00856DA9"/>
    <w:rsid w:val="0085714D"/>
    <w:rsid w:val="008578D2"/>
    <w:rsid w:val="00857D1A"/>
    <w:rsid w:val="0086003D"/>
    <w:rsid w:val="00861795"/>
    <w:rsid w:val="00861C6D"/>
    <w:rsid w:val="00861CB3"/>
    <w:rsid w:val="0086213A"/>
    <w:rsid w:val="0086247D"/>
    <w:rsid w:val="00862D04"/>
    <w:rsid w:val="00862E9E"/>
    <w:rsid w:val="008633DE"/>
    <w:rsid w:val="00863ABF"/>
    <w:rsid w:val="008640F3"/>
    <w:rsid w:val="0086498B"/>
    <w:rsid w:val="00864EE4"/>
    <w:rsid w:val="00865AAA"/>
    <w:rsid w:val="00866484"/>
    <w:rsid w:val="0086721D"/>
    <w:rsid w:val="00867BF1"/>
    <w:rsid w:val="00870746"/>
    <w:rsid w:val="00870D15"/>
    <w:rsid w:val="008713BA"/>
    <w:rsid w:val="008716BC"/>
    <w:rsid w:val="0087172E"/>
    <w:rsid w:val="00872F20"/>
    <w:rsid w:val="00872FC6"/>
    <w:rsid w:val="008731FA"/>
    <w:rsid w:val="00873558"/>
    <w:rsid w:val="00873C73"/>
    <w:rsid w:val="00874110"/>
    <w:rsid w:val="00874315"/>
    <w:rsid w:val="008745EF"/>
    <w:rsid w:val="0087493E"/>
    <w:rsid w:val="008749A1"/>
    <w:rsid w:val="00874E22"/>
    <w:rsid w:val="00874FA6"/>
    <w:rsid w:val="008753B3"/>
    <w:rsid w:val="008759A5"/>
    <w:rsid w:val="0087607F"/>
    <w:rsid w:val="00876329"/>
    <w:rsid w:val="0087654F"/>
    <w:rsid w:val="00876681"/>
    <w:rsid w:val="00876A8B"/>
    <w:rsid w:val="00876AD6"/>
    <w:rsid w:val="0087700B"/>
    <w:rsid w:val="00877586"/>
    <w:rsid w:val="008778A4"/>
    <w:rsid w:val="00877B38"/>
    <w:rsid w:val="00880087"/>
    <w:rsid w:val="008802F0"/>
    <w:rsid w:val="00880E90"/>
    <w:rsid w:val="00880EC2"/>
    <w:rsid w:val="00881166"/>
    <w:rsid w:val="00881D5D"/>
    <w:rsid w:val="00881F1A"/>
    <w:rsid w:val="00881F59"/>
    <w:rsid w:val="00882052"/>
    <w:rsid w:val="0088212E"/>
    <w:rsid w:val="0088239B"/>
    <w:rsid w:val="00882A63"/>
    <w:rsid w:val="008833EB"/>
    <w:rsid w:val="00883CDF"/>
    <w:rsid w:val="008852AD"/>
    <w:rsid w:val="0088533A"/>
    <w:rsid w:val="00885ED1"/>
    <w:rsid w:val="00885EF7"/>
    <w:rsid w:val="0088607F"/>
    <w:rsid w:val="0088646E"/>
    <w:rsid w:val="0088671E"/>
    <w:rsid w:val="00886BF2"/>
    <w:rsid w:val="00886CE2"/>
    <w:rsid w:val="00886F10"/>
    <w:rsid w:val="0088701E"/>
    <w:rsid w:val="008871AD"/>
    <w:rsid w:val="00887646"/>
    <w:rsid w:val="00887BD2"/>
    <w:rsid w:val="00890067"/>
    <w:rsid w:val="00890150"/>
    <w:rsid w:val="0089045B"/>
    <w:rsid w:val="00890C84"/>
    <w:rsid w:val="00890F90"/>
    <w:rsid w:val="00890FBF"/>
    <w:rsid w:val="0089103B"/>
    <w:rsid w:val="0089129C"/>
    <w:rsid w:val="008913C2"/>
    <w:rsid w:val="00891724"/>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383"/>
    <w:rsid w:val="008A2E5E"/>
    <w:rsid w:val="008A3119"/>
    <w:rsid w:val="008A33BE"/>
    <w:rsid w:val="008A359F"/>
    <w:rsid w:val="008A36D9"/>
    <w:rsid w:val="008A3991"/>
    <w:rsid w:val="008A3E37"/>
    <w:rsid w:val="008A4545"/>
    <w:rsid w:val="008A464F"/>
    <w:rsid w:val="008A4787"/>
    <w:rsid w:val="008A48AA"/>
    <w:rsid w:val="008A4B1A"/>
    <w:rsid w:val="008A4BCA"/>
    <w:rsid w:val="008A4FCF"/>
    <w:rsid w:val="008A500A"/>
    <w:rsid w:val="008A567B"/>
    <w:rsid w:val="008A5866"/>
    <w:rsid w:val="008A64CB"/>
    <w:rsid w:val="008A672D"/>
    <w:rsid w:val="008A6FBA"/>
    <w:rsid w:val="008A718F"/>
    <w:rsid w:val="008A71EF"/>
    <w:rsid w:val="008A79CD"/>
    <w:rsid w:val="008B0370"/>
    <w:rsid w:val="008B05EC"/>
    <w:rsid w:val="008B06D2"/>
    <w:rsid w:val="008B08AF"/>
    <w:rsid w:val="008B0CE4"/>
    <w:rsid w:val="008B1551"/>
    <w:rsid w:val="008B15DF"/>
    <w:rsid w:val="008B17D7"/>
    <w:rsid w:val="008B1886"/>
    <w:rsid w:val="008B189B"/>
    <w:rsid w:val="008B1C24"/>
    <w:rsid w:val="008B1D26"/>
    <w:rsid w:val="008B355B"/>
    <w:rsid w:val="008B3665"/>
    <w:rsid w:val="008B4A1A"/>
    <w:rsid w:val="008B5AB9"/>
    <w:rsid w:val="008B6895"/>
    <w:rsid w:val="008B6D1D"/>
    <w:rsid w:val="008B7284"/>
    <w:rsid w:val="008B7C61"/>
    <w:rsid w:val="008C03EE"/>
    <w:rsid w:val="008C09FC"/>
    <w:rsid w:val="008C0A28"/>
    <w:rsid w:val="008C1082"/>
    <w:rsid w:val="008C1BBE"/>
    <w:rsid w:val="008C1F5D"/>
    <w:rsid w:val="008C2168"/>
    <w:rsid w:val="008C25CF"/>
    <w:rsid w:val="008C39CB"/>
    <w:rsid w:val="008C405B"/>
    <w:rsid w:val="008C47B0"/>
    <w:rsid w:val="008C4990"/>
    <w:rsid w:val="008C4C2B"/>
    <w:rsid w:val="008C67E3"/>
    <w:rsid w:val="008C6E8C"/>
    <w:rsid w:val="008C6F86"/>
    <w:rsid w:val="008C79E7"/>
    <w:rsid w:val="008D05A3"/>
    <w:rsid w:val="008D0D8C"/>
    <w:rsid w:val="008D106A"/>
    <w:rsid w:val="008D1293"/>
    <w:rsid w:val="008D14B5"/>
    <w:rsid w:val="008D17BA"/>
    <w:rsid w:val="008D17E6"/>
    <w:rsid w:val="008D191B"/>
    <w:rsid w:val="008D1B7E"/>
    <w:rsid w:val="008D2815"/>
    <w:rsid w:val="008D28B3"/>
    <w:rsid w:val="008D2956"/>
    <w:rsid w:val="008D2A20"/>
    <w:rsid w:val="008D2DC8"/>
    <w:rsid w:val="008D320C"/>
    <w:rsid w:val="008D3456"/>
    <w:rsid w:val="008D34FC"/>
    <w:rsid w:val="008D3E22"/>
    <w:rsid w:val="008D4523"/>
    <w:rsid w:val="008D5349"/>
    <w:rsid w:val="008D541E"/>
    <w:rsid w:val="008D5481"/>
    <w:rsid w:val="008D5909"/>
    <w:rsid w:val="008D5BA1"/>
    <w:rsid w:val="008D5BFA"/>
    <w:rsid w:val="008D5CB7"/>
    <w:rsid w:val="008D614D"/>
    <w:rsid w:val="008D641D"/>
    <w:rsid w:val="008D64F5"/>
    <w:rsid w:val="008D680E"/>
    <w:rsid w:val="008D783D"/>
    <w:rsid w:val="008D7EE7"/>
    <w:rsid w:val="008E0200"/>
    <w:rsid w:val="008E043F"/>
    <w:rsid w:val="008E079D"/>
    <w:rsid w:val="008E0A86"/>
    <w:rsid w:val="008E2127"/>
    <w:rsid w:val="008E2EFC"/>
    <w:rsid w:val="008E2F54"/>
    <w:rsid w:val="008E2F7A"/>
    <w:rsid w:val="008E337F"/>
    <w:rsid w:val="008E3C7F"/>
    <w:rsid w:val="008E4B96"/>
    <w:rsid w:val="008E5E2A"/>
    <w:rsid w:val="008E5E6E"/>
    <w:rsid w:val="008E6C93"/>
    <w:rsid w:val="008E6EB7"/>
    <w:rsid w:val="008E7A52"/>
    <w:rsid w:val="008E7EB1"/>
    <w:rsid w:val="008F0623"/>
    <w:rsid w:val="008F1928"/>
    <w:rsid w:val="008F21C2"/>
    <w:rsid w:val="008F24C9"/>
    <w:rsid w:val="008F26F0"/>
    <w:rsid w:val="008F2EF0"/>
    <w:rsid w:val="008F2EF6"/>
    <w:rsid w:val="008F2F9C"/>
    <w:rsid w:val="008F34E0"/>
    <w:rsid w:val="008F3D8E"/>
    <w:rsid w:val="008F3EDD"/>
    <w:rsid w:val="008F40D8"/>
    <w:rsid w:val="008F47B2"/>
    <w:rsid w:val="008F4AC0"/>
    <w:rsid w:val="008F4AD9"/>
    <w:rsid w:val="008F4F6B"/>
    <w:rsid w:val="008F56D8"/>
    <w:rsid w:val="008F56E4"/>
    <w:rsid w:val="008F5AB1"/>
    <w:rsid w:val="008F618D"/>
    <w:rsid w:val="008F6C03"/>
    <w:rsid w:val="008F7388"/>
    <w:rsid w:val="008F77E8"/>
    <w:rsid w:val="008F7A89"/>
    <w:rsid w:val="008F7D4B"/>
    <w:rsid w:val="009003EF"/>
    <w:rsid w:val="0090077A"/>
    <w:rsid w:val="0090090B"/>
    <w:rsid w:val="00900AD4"/>
    <w:rsid w:val="00900DE2"/>
    <w:rsid w:val="00900ED6"/>
    <w:rsid w:val="00900F9E"/>
    <w:rsid w:val="00902249"/>
    <w:rsid w:val="0090233F"/>
    <w:rsid w:val="00902E7B"/>
    <w:rsid w:val="00903998"/>
    <w:rsid w:val="00903A2B"/>
    <w:rsid w:val="00903A3F"/>
    <w:rsid w:val="00903F07"/>
    <w:rsid w:val="00904292"/>
    <w:rsid w:val="009046F1"/>
    <w:rsid w:val="009056AF"/>
    <w:rsid w:val="009058B2"/>
    <w:rsid w:val="00905E1A"/>
    <w:rsid w:val="009062A6"/>
    <w:rsid w:val="0090637D"/>
    <w:rsid w:val="009101C9"/>
    <w:rsid w:val="00910802"/>
    <w:rsid w:val="00911147"/>
    <w:rsid w:val="009117E9"/>
    <w:rsid w:val="00911D89"/>
    <w:rsid w:val="009128F2"/>
    <w:rsid w:val="00912C53"/>
    <w:rsid w:val="009131E0"/>
    <w:rsid w:val="0091339C"/>
    <w:rsid w:val="00913623"/>
    <w:rsid w:val="00913A5B"/>
    <w:rsid w:val="00914943"/>
    <w:rsid w:val="00914DBC"/>
    <w:rsid w:val="00915042"/>
    <w:rsid w:val="009157E5"/>
    <w:rsid w:val="00915819"/>
    <w:rsid w:val="009158CB"/>
    <w:rsid w:val="009161A7"/>
    <w:rsid w:val="0091628C"/>
    <w:rsid w:val="00916557"/>
    <w:rsid w:val="009168BF"/>
    <w:rsid w:val="009169FC"/>
    <w:rsid w:val="00916B00"/>
    <w:rsid w:val="00916E59"/>
    <w:rsid w:val="00917003"/>
    <w:rsid w:val="00917378"/>
    <w:rsid w:val="009179A2"/>
    <w:rsid w:val="00917B1C"/>
    <w:rsid w:val="00917F10"/>
    <w:rsid w:val="009206FB"/>
    <w:rsid w:val="009209A4"/>
    <w:rsid w:val="009209EA"/>
    <w:rsid w:val="00921FC0"/>
    <w:rsid w:val="009222CD"/>
    <w:rsid w:val="00922382"/>
    <w:rsid w:val="00922D14"/>
    <w:rsid w:val="00922E02"/>
    <w:rsid w:val="0092353C"/>
    <w:rsid w:val="00923C55"/>
    <w:rsid w:val="00923FFF"/>
    <w:rsid w:val="009241BB"/>
    <w:rsid w:val="00924372"/>
    <w:rsid w:val="00924C04"/>
    <w:rsid w:val="00924CE7"/>
    <w:rsid w:val="00925557"/>
    <w:rsid w:val="00926181"/>
    <w:rsid w:val="009263E4"/>
    <w:rsid w:val="009263FA"/>
    <w:rsid w:val="00926813"/>
    <w:rsid w:val="0092702D"/>
    <w:rsid w:val="00927109"/>
    <w:rsid w:val="00927324"/>
    <w:rsid w:val="00930007"/>
    <w:rsid w:val="00930024"/>
    <w:rsid w:val="009303E6"/>
    <w:rsid w:val="009314DB"/>
    <w:rsid w:val="009318D9"/>
    <w:rsid w:val="0093197E"/>
    <w:rsid w:val="009320FF"/>
    <w:rsid w:val="009321BA"/>
    <w:rsid w:val="0093240B"/>
    <w:rsid w:val="009328BC"/>
    <w:rsid w:val="00932AC8"/>
    <w:rsid w:val="00932B57"/>
    <w:rsid w:val="00932FBA"/>
    <w:rsid w:val="009338ED"/>
    <w:rsid w:val="0093410A"/>
    <w:rsid w:val="00936A2C"/>
    <w:rsid w:val="0093777D"/>
    <w:rsid w:val="00940279"/>
    <w:rsid w:val="009402DC"/>
    <w:rsid w:val="00940E3A"/>
    <w:rsid w:val="00941168"/>
    <w:rsid w:val="00941400"/>
    <w:rsid w:val="00942695"/>
    <w:rsid w:val="00942A0D"/>
    <w:rsid w:val="00942B88"/>
    <w:rsid w:val="009432D2"/>
    <w:rsid w:val="00943828"/>
    <w:rsid w:val="00943E7E"/>
    <w:rsid w:val="00944782"/>
    <w:rsid w:val="00945011"/>
    <w:rsid w:val="009452A2"/>
    <w:rsid w:val="0094559A"/>
    <w:rsid w:val="00945D42"/>
    <w:rsid w:val="0094636B"/>
    <w:rsid w:val="00946991"/>
    <w:rsid w:val="00946E43"/>
    <w:rsid w:val="0094716B"/>
    <w:rsid w:val="009476F7"/>
    <w:rsid w:val="009477C0"/>
    <w:rsid w:val="00947862"/>
    <w:rsid w:val="00950862"/>
    <w:rsid w:val="009508F1"/>
    <w:rsid w:val="00950E3A"/>
    <w:rsid w:val="0095177B"/>
    <w:rsid w:val="00951A7F"/>
    <w:rsid w:val="00951F5E"/>
    <w:rsid w:val="00952066"/>
    <w:rsid w:val="00952097"/>
    <w:rsid w:val="00952754"/>
    <w:rsid w:val="00953BB4"/>
    <w:rsid w:val="00953D87"/>
    <w:rsid w:val="00955511"/>
    <w:rsid w:val="00955792"/>
    <w:rsid w:val="00955A8F"/>
    <w:rsid w:val="00955F71"/>
    <w:rsid w:val="00956923"/>
    <w:rsid w:val="00956F36"/>
    <w:rsid w:val="009570DA"/>
    <w:rsid w:val="009578C3"/>
    <w:rsid w:val="00957DF3"/>
    <w:rsid w:val="0096013F"/>
    <w:rsid w:val="009601D0"/>
    <w:rsid w:val="009604D6"/>
    <w:rsid w:val="009607C0"/>
    <w:rsid w:val="00960917"/>
    <w:rsid w:val="00960971"/>
    <w:rsid w:val="00961356"/>
    <w:rsid w:val="00961464"/>
    <w:rsid w:val="009623C7"/>
    <w:rsid w:val="00962EA9"/>
    <w:rsid w:val="009632C3"/>
    <w:rsid w:val="009638B7"/>
    <w:rsid w:val="0096390A"/>
    <w:rsid w:val="00963C3D"/>
    <w:rsid w:val="0096401F"/>
    <w:rsid w:val="009641E1"/>
    <w:rsid w:val="00964895"/>
    <w:rsid w:val="009648EE"/>
    <w:rsid w:val="00964908"/>
    <w:rsid w:val="00964936"/>
    <w:rsid w:val="00964FB0"/>
    <w:rsid w:val="00965215"/>
    <w:rsid w:val="00965240"/>
    <w:rsid w:val="009653EC"/>
    <w:rsid w:val="0096568D"/>
    <w:rsid w:val="00965899"/>
    <w:rsid w:val="00965915"/>
    <w:rsid w:val="00965B5F"/>
    <w:rsid w:val="00966C21"/>
    <w:rsid w:val="00966E08"/>
    <w:rsid w:val="00967C9E"/>
    <w:rsid w:val="009706E7"/>
    <w:rsid w:val="00970AB2"/>
    <w:rsid w:val="00970D07"/>
    <w:rsid w:val="009712AF"/>
    <w:rsid w:val="00971B61"/>
    <w:rsid w:val="00971B64"/>
    <w:rsid w:val="00971CAF"/>
    <w:rsid w:val="00972949"/>
    <w:rsid w:val="009736E1"/>
    <w:rsid w:val="0097376B"/>
    <w:rsid w:val="009737E1"/>
    <w:rsid w:val="00973A5E"/>
    <w:rsid w:val="00973D8C"/>
    <w:rsid w:val="00973E96"/>
    <w:rsid w:val="00974170"/>
    <w:rsid w:val="0097445A"/>
    <w:rsid w:val="00974D78"/>
    <w:rsid w:val="00974E81"/>
    <w:rsid w:val="00974F0C"/>
    <w:rsid w:val="00975787"/>
    <w:rsid w:val="00975EB3"/>
    <w:rsid w:val="0097610F"/>
    <w:rsid w:val="009764BB"/>
    <w:rsid w:val="00976A5B"/>
    <w:rsid w:val="00977068"/>
    <w:rsid w:val="00977411"/>
    <w:rsid w:val="00977785"/>
    <w:rsid w:val="009779E9"/>
    <w:rsid w:val="00977AF0"/>
    <w:rsid w:val="00977D97"/>
    <w:rsid w:val="00980839"/>
    <w:rsid w:val="0098085C"/>
    <w:rsid w:val="009819DA"/>
    <w:rsid w:val="00982041"/>
    <w:rsid w:val="009823A4"/>
    <w:rsid w:val="00982B84"/>
    <w:rsid w:val="009840D9"/>
    <w:rsid w:val="009847D1"/>
    <w:rsid w:val="009849A2"/>
    <w:rsid w:val="00984CB9"/>
    <w:rsid w:val="00984CD2"/>
    <w:rsid w:val="00984ED0"/>
    <w:rsid w:val="009855CC"/>
    <w:rsid w:val="00985D97"/>
    <w:rsid w:val="0098640C"/>
    <w:rsid w:val="00986C47"/>
    <w:rsid w:val="00986DC8"/>
    <w:rsid w:val="00986FE5"/>
    <w:rsid w:val="009877B3"/>
    <w:rsid w:val="009878E4"/>
    <w:rsid w:val="009900D0"/>
    <w:rsid w:val="009907F6"/>
    <w:rsid w:val="00990859"/>
    <w:rsid w:val="0099115A"/>
    <w:rsid w:val="0099128E"/>
    <w:rsid w:val="00991362"/>
    <w:rsid w:val="009916F3"/>
    <w:rsid w:val="0099181C"/>
    <w:rsid w:val="0099198A"/>
    <w:rsid w:val="00991FB4"/>
    <w:rsid w:val="009925B7"/>
    <w:rsid w:val="00992765"/>
    <w:rsid w:val="009927FF"/>
    <w:rsid w:val="009930F0"/>
    <w:rsid w:val="00993554"/>
    <w:rsid w:val="0099392E"/>
    <w:rsid w:val="00993A7D"/>
    <w:rsid w:val="00994506"/>
    <w:rsid w:val="00994635"/>
    <w:rsid w:val="00994B28"/>
    <w:rsid w:val="009950B5"/>
    <w:rsid w:val="00995968"/>
    <w:rsid w:val="00996643"/>
    <w:rsid w:val="009967D6"/>
    <w:rsid w:val="00996890"/>
    <w:rsid w:val="00996A11"/>
    <w:rsid w:val="00996E9F"/>
    <w:rsid w:val="00996F19"/>
    <w:rsid w:val="009971A6"/>
    <w:rsid w:val="009975AC"/>
    <w:rsid w:val="009976F8"/>
    <w:rsid w:val="0099770A"/>
    <w:rsid w:val="00997AEC"/>
    <w:rsid w:val="00997CCA"/>
    <w:rsid w:val="009A061B"/>
    <w:rsid w:val="009A0CCF"/>
    <w:rsid w:val="009A1BF7"/>
    <w:rsid w:val="009A1CDA"/>
    <w:rsid w:val="009A20B5"/>
    <w:rsid w:val="009A23F8"/>
    <w:rsid w:val="009A29C4"/>
    <w:rsid w:val="009A2AA9"/>
    <w:rsid w:val="009A388C"/>
    <w:rsid w:val="009A3B65"/>
    <w:rsid w:val="009A44CC"/>
    <w:rsid w:val="009A46D0"/>
    <w:rsid w:val="009A5242"/>
    <w:rsid w:val="009A5565"/>
    <w:rsid w:val="009A645D"/>
    <w:rsid w:val="009A6921"/>
    <w:rsid w:val="009A715F"/>
    <w:rsid w:val="009A71FF"/>
    <w:rsid w:val="009A7821"/>
    <w:rsid w:val="009A7C34"/>
    <w:rsid w:val="009B0C25"/>
    <w:rsid w:val="009B0DBE"/>
    <w:rsid w:val="009B0E68"/>
    <w:rsid w:val="009B188E"/>
    <w:rsid w:val="009B1F60"/>
    <w:rsid w:val="009B2D9E"/>
    <w:rsid w:val="009B2DA7"/>
    <w:rsid w:val="009B314C"/>
    <w:rsid w:val="009B346B"/>
    <w:rsid w:val="009B3737"/>
    <w:rsid w:val="009B38EE"/>
    <w:rsid w:val="009B392A"/>
    <w:rsid w:val="009B39B6"/>
    <w:rsid w:val="009B3ABD"/>
    <w:rsid w:val="009B4481"/>
    <w:rsid w:val="009B4D12"/>
    <w:rsid w:val="009B504D"/>
    <w:rsid w:val="009B5738"/>
    <w:rsid w:val="009B5CCE"/>
    <w:rsid w:val="009B618D"/>
    <w:rsid w:val="009B625D"/>
    <w:rsid w:val="009B6311"/>
    <w:rsid w:val="009B6458"/>
    <w:rsid w:val="009B680D"/>
    <w:rsid w:val="009B69A8"/>
    <w:rsid w:val="009B6D7D"/>
    <w:rsid w:val="009B706D"/>
    <w:rsid w:val="009B715F"/>
    <w:rsid w:val="009B7925"/>
    <w:rsid w:val="009B79F6"/>
    <w:rsid w:val="009B7BA0"/>
    <w:rsid w:val="009B7BCF"/>
    <w:rsid w:val="009B7C21"/>
    <w:rsid w:val="009C0256"/>
    <w:rsid w:val="009C02C5"/>
    <w:rsid w:val="009C0BF9"/>
    <w:rsid w:val="009C0CC7"/>
    <w:rsid w:val="009C1133"/>
    <w:rsid w:val="009C13C1"/>
    <w:rsid w:val="009C14EC"/>
    <w:rsid w:val="009C16A0"/>
    <w:rsid w:val="009C23D1"/>
    <w:rsid w:val="009C2A0F"/>
    <w:rsid w:val="009C30A8"/>
    <w:rsid w:val="009C325F"/>
    <w:rsid w:val="009C3BDC"/>
    <w:rsid w:val="009C42E9"/>
    <w:rsid w:val="009C43EE"/>
    <w:rsid w:val="009C4792"/>
    <w:rsid w:val="009C5365"/>
    <w:rsid w:val="009C54DC"/>
    <w:rsid w:val="009C5A5E"/>
    <w:rsid w:val="009C5BF4"/>
    <w:rsid w:val="009C6CEB"/>
    <w:rsid w:val="009C6D82"/>
    <w:rsid w:val="009C6DA3"/>
    <w:rsid w:val="009C6DFA"/>
    <w:rsid w:val="009C6F04"/>
    <w:rsid w:val="009C7102"/>
    <w:rsid w:val="009C7823"/>
    <w:rsid w:val="009C78DE"/>
    <w:rsid w:val="009C7D9B"/>
    <w:rsid w:val="009D0020"/>
    <w:rsid w:val="009D006E"/>
    <w:rsid w:val="009D057B"/>
    <w:rsid w:val="009D060D"/>
    <w:rsid w:val="009D0D9A"/>
    <w:rsid w:val="009D0F5F"/>
    <w:rsid w:val="009D1A23"/>
    <w:rsid w:val="009D1B7B"/>
    <w:rsid w:val="009D2836"/>
    <w:rsid w:val="009D2A19"/>
    <w:rsid w:val="009D2B76"/>
    <w:rsid w:val="009D3EB9"/>
    <w:rsid w:val="009D404F"/>
    <w:rsid w:val="009D42A5"/>
    <w:rsid w:val="009D4CF3"/>
    <w:rsid w:val="009D4D88"/>
    <w:rsid w:val="009D4F77"/>
    <w:rsid w:val="009D51A3"/>
    <w:rsid w:val="009D5762"/>
    <w:rsid w:val="009D57B3"/>
    <w:rsid w:val="009D6548"/>
    <w:rsid w:val="009D6CE0"/>
    <w:rsid w:val="009D6D5C"/>
    <w:rsid w:val="009D7595"/>
    <w:rsid w:val="009D7D6C"/>
    <w:rsid w:val="009E012A"/>
    <w:rsid w:val="009E07A8"/>
    <w:rsid w:val="009E1AF5"/>
    <w:rsid w:val="009E1EAF"/>
    <w:rsid w:val="009E2237"/>
    <w:rsid w:val="009E25BA"/>
    <w:rsid w:val="009E31E9"/>
    <w:rsid w:val="009E328F"/>
    <w:rsid w:val="009E34B7"/>
    <w:rsid w:val="009E3819"/>
    <w:rsid w:val="009E392B"/>
    <w:rsid w:val="009E3AAD"/>
    <w:rsid w:val="009E476D"/>
    <w:rsid w:val="009E476F"/>
    <w:rsid w:val="009E57D6"/>
    <w:rsid w:val="009E592E"/>
    <w:rsid w:val="009E5C22"/>
    <w:rsid w:val="009E5D0A"/>
    <w:rsid w:val="009E5E22"/>
    <w:rsid w:val="009E6878"/>
    <w:rsid w:val="009E6AA4"/>
    <w:rsid w:val="009E6D8B"/>
    <w:rsid w:val="009E7567"/>
    <w:rsid w:val="009F020E"/>
    <w:rsid w:val="009F0437"/>
    <w:rsid w:val="009F0CFC"/>
    <w:rsid w:val="009F14C1"/>
    <w:rsid w:val="009F1E7F"/>
    <w:rsid w:val="009F2690"/>
    <w:rsid w:val="009F2788"/>
    <w:rsid w:val="009F27D7"/>
    <w:rsid w:val="009F2C76"/>
    <w:rsid w:val="009F2DB4"/>
    <w:rsid w:val="009F30B2"/>
    <w:rsid w:val="009F3A10"/>
    <w:rsid w:val="009F416F"/>
    <w:rsid w:val="009F4404"/>
    <w:rsid w:val="009F48E7"/>
    <w:rsid w:val="009F4BE6"/>
    <w:rsid w:val="009F6878"/>
    <w:rsid w:val="009F6F24"/>
    <w:rsid w:val="009F6F54"/>
    <w:rsid w:val="009F7061"/>
    <w:rsid w:val="009F7605"/>
    <w:rsid w:val="009F7CE6"/>
    <w:rsid w:val="009F7D77"/>
    <w:rsid w:val="00A00050"/>
    <w:rsid w:val="00A0038C"/>
    <w:rsid w:val="00A0067E"/>
    <w:rsid w:val="00A007D1"/>
    <w:rsid w:val="00A0086F"/>
    <w:rsid w:val="00A00A21"/>
    <w:rsid w:val="00A00EE6"/>
    <w:rsid w:val="00A0123C"/>
    <w:rsid w:val="00A01380"/>
    <w:rsid w:val="00A01A20"/>
    <w:rsid w:val="00A02049"/>
    <w:rsid w:val="00A0220D"/>
    <w:rsid w:val="00A022A4"/>
    <w:rsid w:val="00A0266B"/>
    <w:rsid w:val="00A02B1D"/>
    <w:rsid w:val="00A02FB3"/>
    <w:rsid w:val="00A0367A"/>
    <w:rsid w:val="00A03826"/>
    <w:rsid w:val="00A03924"/>
    <w:rsid w:val="00A0433E"/>
    <w:rsid w:val="00A043AC"/>
    <w:rsid w:val="00A0469B"/>
    <w:rsid w:val="00A068E4"/>
    <w:rsid w:val="00A06CF6"/>
    <w:rsid w:val="00A0754A"/>
    <w:rsid w:val="00A077EC"/>
    <w:rsid w:val="00A07ACC"/>
    <w:rsid w:val="00A07E86"/>
    <w:rsid w:val="00A101F5"/>
    <w:rsid w:val="00A106D6"/>
    <w:rsid w:val="00A10AED"/>
    <w:rsid w:val="00A11679"/>
    <w:rsid w:val="00A1170C"/>
    <w:rsid w:val="00A1253C"/>
    <w:rsid w:val="00A1273D"/>
    <w:rsid w:val="00A12844"/>
    <w:rsid w:val="00A12FC4"/>
    <w:rsid w:val="00A1348F"/>
    <w:rsid w:val="00A14104"/>
    <w:rsid w:val="00A141D9"/>
    <w:rsid w:val="00A14288"/>
    <w:rsid w:val="00A14384"/>
    <w:rsid w:val="00A144BA"/>
    <w:rsid w:val="00A14D98"/>
    <w:rsid w:val="00A15B1A"/>
    <w:rsid w:val="00A15EBE"/>
    <w:rsid w:val="00A161EB"/>
    <w:rsid w:val="00A163E1"/>
    <w:rsid w:val="00A17106"/>
    <w:rsid w:val="00A17174"/>
    <w:rsid w:val="00A1752B"/>
    <w:rsid w:val="00A175FB"/>
    <w:rsid w:val="00A17967"/>
    <w:rsid w:val="00A17C51"/>
    <w:rsid w:val="00A17D0B"/>
    <w:rsid w:val="00A202BA"/>
    <w:rsid w:val="00A204A3"/>
    <w:rsid w:val="00A20520"/>
    <w:rsid w:val="00A207ED"/>
    <w:rsid w:val="00A2109E"/>
    <w:rsid w:val="00A216A7"/>
    <w:rsid w:val="00A216E1"/>
    <w:rsid w:val="00A2219D"/>
    <w:rsid w:val="00A222AB"/>
    <w:rsid w:val="00A22844"/>
    <w:rsid w:val="00A22A20"/>
    <w:rsid w:val="00A2322C"/>
    <w:rsid w:val="00A23E68"/>
    <w:rsid w:val="00A24BF4"/>
    <w:rsid w:val="00A253E0"/>
    <w:rsid w:val="00A25EF1"/>
    <w:rsid w:val="00A264C5"/>
    <w:rsid w:val="00A26A80"/>
    <w:rsid w:val="00A272F7"/>
    <w:rsid w:val="00A274DE"/>
    <w:rsid w:val="00A27A71"/>
    <w:rsid w:val="00A27C99"/>
    <w:rsid w:val="00A3019D"/>
    <w:rsid w:val="00A30DA9"/>
    <w:rsid w:val="00A30F8D"/>
    <w:rsid w:val="00A3108D"/>
    <w:rsid w:val="00A311C3"/>
    <w:rsid w:val="00A318D8"/>
    <w:rsid w:val="00A32B00"/>
    <w:rsid w:val="00A3381C"/>
    <w:rsid w:val="00A338A9"/>
    <w:rsid w:val="00A33F1B"/>
    <w:rsid w:val="00A35496"/>
    <w:rsid w:val="00A3551E"/>
    <w:rsid w:val="00A35E0F"/>
    <w:rsid w:val="00A362BA"/>
    <w:rsid w:val="00A36575"/>
    <w:rsid w:val="00A36593"/>
    <w:rsid w:val="00A367DB"/>
    <w:rsid w:val="00A375C8"/>
    <w:rsid w:val="00A376DF"/>
    <w:rsid w:val="00A40028"/>
    <w:rsid w:val="00A405CA"/>
    <w:rsid w:val="00A4085D"/>
    <w:rsid w:val="00A40955"/>
    <w:rsid w:val="00A40FFF"/>
    <w:rsid w:val="00A41537"/>
    <w:rsid w:val="00A41CEF"/>
    <w:rsid w:val="00A4244A"/>
    <w:rsid w:val="00A4280E"/>
    <w:rsid w:val="00A428EC"/>
    <w:rsid w:val="00A429C9"/>
    <w:rsid w:val="00A42AB6"/>
    <w:rsid w:val="00A42DBB"/>
    <w:rsid w:val="00A43256"/>
    <w:rsid w:val="00A43C58"/>
    <w:rsid w:val="00A4433E"/>
    <w:rsid w:val="00A44456"/>
    <w:rsid w:val="00A44995"/>
    <w:rsid w:val="00A44A63"/>
    <w:rsid w:val="00A44B33"/>
    <w:rsid w:val="00A451E9"/>
    <w:rsid w:val="00A452A4"/>
    <w:rsid w:val="00A45749"/>
    <w:rsid w:val="00A46DB3"/>
    <w:rsid w:val="00A46F87"/>
    <w:rsid w:val="00A477A8"/>
    <w:rsid w:val="00A47DE2"/>
    <w:rsid w:val="00A47EA1"/>
    <w:rsid w:val="00A5045B"/>
    <w:rsid w:val="00A50591"/>
    <w:rsid w:val="00A50CF0"/>
    <w:rsid w:val="00A510FC"/>
    <w:rsid w:val="00A515D8"/>
    <w:rsid w:val="00A519D7"/>
    <w:rsid w:val="00A51A70"/>
    <w:rsid w:val="00A51AFD"/>
    <w:rsid w:val="00A51B43"/>
    <w:rsid w:val="00A51BEA"/>
    <w:rsid w:val="00A51DC7"/>
    <w:rsid w:val="00A51DF4"/>
    <w:rsid w:val="00A5207C"/>
    <w:rsid w:val="00A5228F"/>
    <w:rsid w:val="00A524EF"/>
    <w:rsid w:val="00A52D58"/>
    <w:rsid w:val="00A5324A"/>
    <w:rsid w:val="00A53F6F"/>
    <w:rsid w:val="00A55591"/>
    <w:rsid w:val="00A55779"/>
    <w:rsid w:val="00A558C6"/>
    <w:rsid w:val="00A56008"/>
    <w:rsid w:val="00A565B4"/>
    <w:rsid w:val="00A565DF"/>
    <w:rsid w:val="00A56BB9"/>
    <w:rsid w:val="00A56CFF"/>
    <w:rsid w:val="00A56EE2"/>
    <w:rsid w:val="00A5713B"/>
    <w:rsid w:val="00A57794"/>
    <w:rsid w:val="00A57C65"/>
    <w:rsid w:val="00A57EA5"/>
    <w:rsid w:val="00A60ACA"/>
    <w:rsid w:val="00A60E56"/>
    <w:rsid w:val="00A60FAB"/>
    <w:rsid w:val="00A612A1"/>
    <w:rsid w:val="00A6130E"/>
    <w:rsid w:val="00A61615"/>
    <w:rsid w:val="00A61BB3"/>
    <w:rsid w:val="00A620A8"/>
    <w:rsid w:val="00A6212E"/>
    <w:rsid w:val="00A62B79"/>
    <w:rsid w:val="00A62C02"/>
    <w:rsid w:val="00A62E4C"/>
    <w:rsid w:val="00A62F2D"/>
    <w:rsid w:val="00A632C3"/>
    <w:rsid w:val="00A632E3"/>
    <w:rsid w:val="00A63379"/>
    <w:rsid w:val="00A63794"/>
    <w:rsid w:val="00A6385F"/>
    <w:rsid w:val="00A64256"/>
    <w:rsid w:val="00A64302"/>
    <w:rsid w:val="00A64488"/>
    <w:rsid w:val="00A64507"/>
    <w:rsid w:val="00A646C9"/>
    <w:rsid w:val="00A65052"/>
    <w:rsid w:val="00A652DA"/>
    <w:rsid w:val="00A6545D"/>
    <w:rsid w:val="00A65EAC"/>
    <w:rsid w:val="00A6642D"/>
    <w:rsid w:val="00A666B8"/>
    <w:rsid w:val="00A66C95"/>
    <w:rsid w:val="00A6786F"/>
    <w:rsid w:val="00A67AF5"/>
    <w:rsid w:val="00A70029"/>
    <w:rsid w:val="00A700A5"/>
    <w:rsid w:val="00A7023E"/>
    <w:rsid w:val="00A705C2"/>
    <w:rsid w:val="00A70CC6"/>
    <w:rsid w:val="00A7103A"/>
    <w:rsid w:val="00A711A3"/>
    <w:rsid w:val="00A71369"/>
    <w:rsid w:val="00A71439"/>
    <w:rsid w:val="00A716E0"/>
    <w:rsid w:val="00A72436"/>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1BA"/>
    <w:rsid w:val="00A8248A"/>
    <w:rsid w:val="00A82A80"/>
    <w:rsid w:val="00A82BA9"/>
    <w:rsid w:val="00A8303A"/>
    <w:rsid w:val="00A8363B"/>
    <w:rsid w:val="00A838E4"/>
    <w:rsid w:val="00A8412D"/>
    <w:rsid w:val="00A84ACA"/>
    <w:rsid w:val="00A84BEB"/>
    <w:rsid w:val="00A84F2A"/>
    <w:rsid w:val="00A85636"/>
    <w:rsid w:val="00A86158"/>
    <w:rsid w:val="00A8626E"/>
    <w:rsid w:val="00A86A2C"/>
    <w:rsid w:val="00A870C8"/>
    <w:rsid w:val="00A87508"/>
    <w:rsid w:val="00A8767F"/>
    <w:rsid w:val="00A87841"/>
    <w:rsid w:val="00A87F12"/>
    <w:rsid w:val="00A90591"/>
    <w:rsid w:val="00A90CCB"/>
    <w:rsid w:val="00A90FFF"/>
    <w:rsid w:val="00A91567"/>
    <w:rsid w:val="00A9181D"/>
    <w:rsid w:val="00A9244F"/>
    <w:rsid w:val="00A92C91"/>
    <w:rsid w:val="00A92E45"/>
    <w:rsid w:val="00A935BF"/>
    <w:rsid w:val="00A93AE7"/>
    <w:rsid w:val="00A93EF1"/>
    <w:rsid w:val="00A943A2"/>
    <w:rsid w:val="00A94573"/>
    <w:rsid w:val="00A94718"/>
    <w:rsid w:val="00A949C5"/>
    <w:rsid w:val="00A94C09"/>
    <w:rsid w:val="00A94D5A"/>
    <w:rsid w:val="00A94DDA"/>
    <w:rsid w:val="00A95427"/>
    <w:rsid w:val="00A95822"/>
    <w:rsid w:val="00A95B9E"/>
    <w:rsid w:val="00A95D4D"/>
    <w:rsid w:val="00A961EB"/>
    <w:rsid w:val="00A964B7"/>
    <w:rsid w:val="00A966E4"/>
    <w:rsid w:val="00A96BAB"/>
    <w:rsid w:val="00A96CE6"/>
    <w:rsid w:val="00AA0DAA"/>
    <w:rsid w:val="00AA104A"/>
    <w:rsid w:val="00AA1085"/>
    <w:rsid w:val="00AA1ACA"/>
    <w:rsid w:val="00AA1ACD"/>
    <w:rsid w:val="00AA1D6B"/>
    <w:rsid w:val="00AA210E"/>
    <w:rsid w:val="00AA3549"/>
    <w:rsid w:val="00AA3582"/>
    <w:rsid w:val="00AA3935"/>
    <w:rsid w:val="00AA39AC"/>
    <w:rsid w:val="00AA4167"/>
    <w:rsid w:val="00AA41B3"/>
    <w:rsid w:val="00AA451D"/>
    <w:rsid w:val="00AA4E1D"/>
    <w:rsid w:val="00AA5009"/>
    <w:rsid w:val="00AA506F"/>
    <w:rsid w:val="00AA6065"/>
    <w:rsid w:val="00AA6288"/>
    <w:rsid w:val="00AA6638"/>
    <w:rsid w:val="00AA6952"/>
    <w:rsid w:val="00AA6AF7"/>
    <w:rsid w:val="00AA72C1"/>
    <w:rsid w:val="00AA7534"/>
    <w:rsid w:val="00AA7583"/>
    <w:rsid w:val="00AA7B65"/>
    <w:rsid w:val="00AA7D49"/>
    <w:rsid w:val="00AA7ECD"/>
    <w:rsid w:val="00AB011C"/>
    <w:rsid w:val="00AB030A"/>
    <w:rsid w:val="00AB0D87"/>
    <w:rsid w:val="00AB1574"/>
    <w:rsid w:val="00AB16C0"/>
    <w:rsid w:val="00AB17F8"/>
    <w:rsid w:val="00AB1871"/>
    <w:rsid w:val="00AB1D74"/>
    <w:rsid w:val="00AB2FDF"/>
    <w:rsid w:val="00AB3591"/>
    <w:rsid w:val="00AB491F"/>
    <w:rsid w:val="00AB5860"/>
    <w:rsid w:val="00AB5A59"/>
    <w:rsid w:val="00AB5CA5"/>
    <w:rsid w:val="00AB5EA1"/>
    <w:rsid w:val="00AB64D7"/>
    <w:rsid w:val="00AB6671"/>
    <w:rsid w:val="00AB6DDD"/>
    <w:rsid w:val="00AB6F76"/>
    <w:rsid w:val="00AB703A"/>
    <w:rsid w:val="00AB7F7F"/>
    <w:rsid w:val="00AC0143"/>
    <w:rsid w:val="00AC0896"/>
    <w:rsid w:val="00AC090A"/>
    <w:rsid w:val="00AC11C0"/>
    <w:rsid w:val="00AC13AC"/>
    <w:rsid w:val="00AC17A6"/>
    <w:rsid w:val="00AC1A41"/>
    <w:rsid w:val="00AC1DB2"/>
    <w:rsid w:val="00AC22C3"/>
    <w:rsid w:val="00AC2650"/>
    <w:rsid w:val="00AC2682"/>
    <w:rsid w:val="00AC29B3"/>
    <w:rsid w:val="00AC2EAB"/>
    <w:rsid w:val="00AC2F68"/>
    <w:rsid w:val="00AC314E"/>
    <w:rsid w:val="00AC3EEA"/>
    <w:rsid w:val="00AC4761"/>
    <w:rsid w:val="00AC4C29"/>
    <w:rsid w:val="00AC518B"/>
    <w:rsid w:val="00AC52FF"/>
    <w:rsid w:val="00AC54C6"/>
    <w:rsid w:val="00AC64D6"/>
    <w:rsid w:val="00AC6BC6"/>
    <w:rsid w:val="00AC7A62"/>
    <w:rsid w:val="00AC7AB5"/>
    <w:rsid w:val="00AD0480"/>
    <w:rsid w:val="00AD08EC"/>
    <w:rsid w:val="00AD0AFB"/>
    <w:rsid w:val="00AD0C00"/>
    <w:rsid w:val="00AD1109"/>
    <w:rsid w:val="00AD1428"/>
    <w:rsid w:val="00AD1ADE"/>
    <w:rsid w:val="00AD1CC8"/>
    <w:rsid w:val="00AD232B"/>
    <w:rsid w:val="00AD2BCF"/>
    <w:rsid w:val="00AD2E0D"/>
    <w:rsid w:val="00AD2F4C"/>
    <w:rsid w:val="00AD37B2"/>
    <w:rsid w:val="00AD396D"/>
    <w:rsid w:val="00AD41B6"/>
    <w:rsid w:val="00AD42DD"/>
    <w:rsid w:val="00AD46FF"/>
    <w:rsid w:val="00AD4867"/>
    <w:rsid w:val="00AD4AF4"/>
    <w:rsid w:val="00AD58B1"/>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2D1F"/>
    <w:rsid w:val="00AE302C"/>
    <w:rsid w:val="00AE3739"/>
    <w:rsid w:val="00AE3C27"/>
    <w:rsid w:val="00AE407F"/>
    <w:rsid w:val="00AE40A5"/>
    <w:rsid w:val="00AE4982"/>
    <w:rsid w:val="00AE4AA2"/>
    <w:rsid w:val="00AE4CE2"/>
    <w:rsid w:val="00AE52A4"/>
    <w:rsid w:val="00AE5451"/>
    <w:rsid w:val="00AE58FD"/>
    <w:rsid w:val="00AE60E6"/>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2CFB"/>
    <w:rsid w:val="00AF35C4"/>
    <w:rsid w:val="00AF40BB"/>
    <w:rsid w:val="00AF41C5"/>
    <w:rsid w:val="00AF44EC"/>
    <w:rsid w:val="00AF49B5"/>
    <w:rsid w:val="00AF52AC"/>
    <w:rsid w:val="00AF59D8"/>
    <w:rsid w:val="00AF7042"/>
    <w:rsid w:val="00AF77EB"/>
    <w:rsid w:val="00AF7BB5"/>
    <w:rsid w:val="00B0076D"/>
    <w:rsid w:val="00B00DA1"/>
    <w:rsid w:val="00B0104F"/>
    <w:rsid w:val="00B01E9E"/>
    <w:rsid w:val="00B01F03"/>
    <w:rsid w:val="00B025A3"/>
    <w:rsid w:val="00B02971"/>
    <w:rsid w:val="00B02A24"/>
    <w:rsid w:val="00B02C7A"/>
    <w:rsid w:val="00B03914"/>
    <w:rsid w:val="00B03CA7"/>
    <w:rsid w:val="00B03ED8"/>
    <w:rsid w:val="00B04A08"/>
    <w:rsid w:val="00B04C88"/>
    <w:rsid w:val="00B04D0C"/>
    <w:rsid w:val="00B05D96"/>
    <w:rsid w:val="00B0669B"/>
    <w:rsid w:val="00B066B4"/>
    <w:rsid w:val="00B0684E"/>
    <w:rsid w:val="00B06D78"/>
    <w:rsid w:val="00B06F3B"/>
    <w:rsid w:val="00B0719D"/>
    <w:rsid w:val="00B0792B"/>
    <w:rsid w:val="00B10D58"/>
    <w:rsid w:val="00B1100F"/>
    <w:rsid w:val="00B123D8"/>
    <w:rsid w:val="00B12508"/>
    <w:rsid w:val="00B12652"/>
    <w:rsid w:val="00B127FA"/>
    <w:rsid w:val="00B12D70"/>
    <w:rsid w:val="00B1361A"/>
    <w:rsid w:val="00B13923"/>
    <w:rsid w:val="00B15765"/>
    <w:rsid w:val="00B16694"/>
    <w:rsid w:val="00B16AD4"/>
    <w:rsid w:val="00B17352"/>
    <w:rsid w:val="00B17BAA"/>
    <w:rsid w:val="00B17ECE"/>
    <w:rsid w:val="00B2019F"/>
    <w:rsid w:val="00B20309"/>
    <w:rsid w:val="00B2032F"/>
    <w:rsid w:val="00B20623"/>
    <w:rsid w:val="00B2089F"/>
    <w:rsid w:val="00B2093B"/>
    <w:rsid w:val="00B212C4"/>
    <w:rsid w:val="00B2152B"/>
    <w:rsid w:val="00B2176A"/>
    <w:rsid w:val="00B21BFF"/>
    <w:rsid w:val="00B2219F"/>
    <w:rsid w:val="00B23444"/>
    <w:rsid w:val="00B23855"/>
    <w:rsid w:val="00B239B6"/>
    <w:rsid w:val="00B24B1A"/>
    <w:rsid w:val="00B25142"/>
    <w:rsid w:val="00B25330"/>
    <w:rsid w:val="00B25DDD"/>
    <w:rsid w:val="00B26623"/>
    <w:rsid w:val="00B26ABD"/>
    <w:rsid w:val="00B2760F"/>
    <w:rsid w:val="00B27883"/>
    <w:rsid w:val="00B27F03"/>
    <w:rsid w:val="00B30164"/>
    <w:rsid w:val="00B30A56"/>
    <w:rsid w:val="00B30F43"/>
    <w:rsid w:val="00B31F12"/>
    <w:rsid w:val="00B324EF"/>
    <w:rsid w:val="00B342EE"/>
    <w:rsid w:val="00B343C8"/>
    <w:rsid w:val="00B343D1"/>
    <w:rsid w:val="00B345A6"/>
    <w:rsid w:val="00B345C6"/>
    <w:rsid w:val="00B34C5A"/>
    <w:rsid w:val="00B34D52"/>
    <w:rsid w:val="00B3503B"/>
    <w:rsid w:val="00B3561C"/>
    <w:rsid w:val="00B35BB2"/>
    <w:rsid w:val="00B35C05"/>
    <w:rsid w:val="00B35CC1"/>
    <w:rsid w:val="00B366A7"/>
    <w:rsid w:val="00B36982"/>
    <w:rsid w:val="00B373D2"/>
    <w:rsid w:val="00B376C2"/>
    <w:rsid w:val="00B3779A"/>
    <w:rsid w:val="00B37DE0"/>
    <w:rsid w:val="00B403D5"/>
    <w:rsid w:val="00B4097C"/>
    <w:rsid w:val="00B40CDC"/>
    <w:rsid w:val="00B413B7"/>
    <w:rsid w:val="00B4346B"/>
    <w:rsid w:val="00B4364B"/>
    <w:rsid w:val="00B43963"/>
    <w:rsid w:val="00B441D9"/>
    <w:rsid w:val="00B445BA"/>
    <w:rsid w:val="00B44B8E"/>
    <w:rsid w:val="00B44E91"/>
    <w:rsid w:val="00B455F7"/>
    <w:rsid w:val="00B45D81"/>
    <w:rsid w:val="00B45D94"/>
    <w:rsid w:val="00B45E75"/>
    <w:rsid w:val="00B461AB"/>
    <w:rsid w:val="00B4622C"/>
    <w:rsid w:val="00B463AE"/>
    <w:rsid w:val="00B464E9"/>
    <w:rsid w:val="00B46613"/>
    <w:rsid w:val="00B46880"/>
    <w:rsid w:val="00B46A1E"/>
    <w:rsid w:val="00B46E55"/>
    <w:rsid w:val="00B5014E"/>
    <w:rsid w:val="00B50EB9"/>
    <w:rsid w:val="00B50F7C"/>
    <w:rsid w:val="00B51502"/>
    <w:rsid w:val="00B51E97"/>
    <w:rsid w:val="00B521D7"/>
    <w:rsid w:val="00B52B0B"/>
    <w:rsid w:val="00B52B73"/>
    <w:rsid w:val="00B53122"/>
    <w:rsid w:val="00B531C8"/>
    <w:rsid w:val="00B536D7"/>
    <w:rsid w:val="00B54DA6"/>
    <w:rsid w:val="00B54F35"/>
    <w:rsid w:val="00B55011"/>
    <w:rsid w:val="00B55092"/>
    <w:rsid w:val="00B5563C"/>
    <w:rsid w:val="00B5584C"/>
    <w:rsid w:val="00B5595F"/>
    <w:rsid w:val="00B559B0"/>
    <w:rsid w:val="00B55E63"/>
    <w:rsid w:val="00B560DC"/>
    <w:rsid w:val="00B561FB"/>
    <w:rsid w:val="00B5652C"/>
    <w:rsid w:val="00B565C9"/>
    <w:rsid w:val="00B5683C"/>
    <w:rsid w:val="00B56892"/>
    <w:rsid w:val="00B56F8E"/>
    <w:rsid w:val="00B56FA5"/>
    <w:rsid w:val="00B5718F"/>
    <w:rsid w:val="00B57ADD"/>
    <w:rsid w:val="00B57E80"/>
    <w:rsid w:val="00B609D7"/>
    <w:rsid w:val="00B60CF4"/>
    <w:rsid w:val="00B61518"/>
    <w:rsid w:val="00B6227E"/>
    <w:rsid w:val="00B6253F"/>
    <w:rsid w:val="00B6263D"/>
    <w:rsid w:val="00B62749"/>
    <w:rsid w:val="00B62D6F"/>
    <w:rsid w:val="00B63A6D"/>
    <w:rsid w:val="00B640E8"/>
    <w:rsid w:val="00B64720"/>
    <w:rsid w:val="00B6476F"/>
    <w:rsid w:val="00B647DD"/>
    <w:rsid w:val="00B64981"/>
    <w:rsid w:val="00B649CB"/>
    <w:rsid w:val="00B64FC3"/>
    <w:rsid w:val="00B65473"/>
    <w:rsid w:val="00B65694"/>
    <w:rsid w:val="00B656F3"/>
    <w:rsid w:val="00B6579A"/>
    <w:rsid w:val="00B65E04"/>
    <w:rsid w:val="00B66ACE"/>
    <w:rsid w:val="00B673D3"/>
    <w:rsid w:val="00B67BB4"/>
    <w:rsid w:val="00B67FDB"/>
    <w:rsid w:val="00B70261"/>
    <w:rsid w:val="00B70732"/>
    <w:rsid w:val="00B709B1"/>
    <w:rsid w:val="00B715EA"/>
    <w:rsid w:val="00B71F09"/>
    <w:rsid w:val="00B72066"/>
    <w:rsid w:val="00B72123"/>
    <w:rsid w:val="00B7214B"/>
    <w:rsid w:val="00B724CF"/>
    <w:rsid w:val="00B72921"/>
    <w:rsid w:val="00B7293F"/>
    <w:rsid w:val="00B73B3A"/>
    <w:rsid w:val="00B73C5E"/>
    <w:rsid w:val="00B74045"/>
    <w:rsid w:val="00B74433"/>
    <w:rsid w:val="00B746C5"/>
    <w:rsid w:val="00B74E68"/>
    <w:rsid w:val="00B750DD"/>
    <w:rsid w:val="00B756F6"/>
    <w:rsid w:val="00B75A06"/>
    <w:rsid w:val="00B75C90"/>
    <w:rsid w:val="00B75EF5"/>
    <w:rsid w:val="00B765A9"/>
    <w:rsid w:val="00B768E6"/>
    <w:rsid w:val="00B76AC1"/>
    <w:rsid w:val="00B77633"/>
    <w:rsid w:val="00B77743"/>
    <w:rsid w:val="00B77B70"/>
    <w:rsid w:val="00B77EC4"/>
    <w:rsid w:val="00B816CA"/>
    <w:rsid w:val="00B81818"/>
    <w:rsid w:val="00B82351"/>
    <w:rsid w:val="00B8238D"/>
    <w:rsid w:val="00B82789"/>
    <w:rsid w:val="00B829D2"/>
    <w:rsid w:val="00B83196"/>
    <w:rsid w:val="00B83FD0"/>
    <w:rsid w:val="00B84571"/>
    <w:rsid w:val="00B84DD9"/>
    <w:rsid w:val="00B854DD"/>
    <w:rsid w:val="00B8551A"/>
    <w:rsid w:val="00B855FA"/>
    <w:rsid w:val="00B85A43"/>
    <w:rsid w:val="00B85A73"/>
    <w:rsid w:val="00B86396"/>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E56"/>
    <w:rsid w:val="00B95640"/>
    <w:rsid w:val="00B95655"/>
    <w:rsid w:val="00B9569F"/>
    <w:rsid w:val="00B95D2A"/>
    <w:rsid w:val="00B95F79"/>
    <w:rsid w:val="00B969C0"/>
    <w:rsid w:val="00B96D87"/>
    <w:rsid w:val="00B96F53"/>
    <w:rsid w:val="00B970B2"/>
    <w:rsid w:val="00B973FA"/>
    <w:rsid w:val="00B97480"/>
    <w:rsid w:val="00B978F4"/>
    <w:rsid w:val="00B97A18"/>
    <w:rsid w:val="00B97D37"/>
    <w:rsid w:val="00BA0B18"/>
    <w:rsid w:val="00BA16DC"/>
    <w:rsid w:val="00BA1BEE"/>
    <w:rsid w:val="00BA266A"/>
    <w:rsid w:val="00BA26BC"/>
    <w:rsid w:val="00BA2784"/>
    <w:rsid w:val="00BA3567"/>
    <w:rsid w:val="00BA3794"/>
    <w:rsid w:val="00BA3A1F"/>
    <w:rsid w:val="00BA4340"/>
    <w:rsid w:val="00BA44AC"/>
    <w:rsid w:val="00BA5323"/>
    <w:rsid w:val="00BA536B"/>
    <w:rsid w:val="00BA6157"/>
    <w:rsid w:val="00BA6191"/>
    <w:rsid w:val="00BA62F6"/>
    <w:rsid w:val="00BA70CB"/>
    <w:rsid w:val="00BA737C"/>
    <w:rsid w:val="00BA7796"/>
    <w:rsid w:val="00BB00F8"/>
    <w:rsid w:val="00BB1080"/>
    <w:rsid w:val="00BB13A2"/>
    <w:rsid w:val="00BB14AE"/>
    <w:rsid w:val="00BB17C9"/>
    <w:rsid w:val="00BB181F"/>
    <w:rsid w:val="00BB1835"/>
    <w:rsid w:val="00BB1AF6"/>
    <w:rsid w:val="00BB2283"/>
    <w:rsid w:val="00BB2611"/>
    <w:rsid w:val="00BB3189"/>
    <w:rsid w:val="00BB3522"/>
    <w:rsid w:val="00BB3A71"/>
    <w:rsid w:val="00BB3CDF"/>
    <w:rsid w:val="00BB3E67"/>
    <w:rsid w:val="00BB532F"/>
    <w:rsid w:val="00BB5AAD"/>
    <w:rsid w:val="00BB5BEE"/>
    <w:rsid w:val="00BB658C"/>
    <w:rsid w:val="00BB6B7B"/>
    <w:rsid w:val="00BB7910"/>
    <w:rsid w:val="00BC038B"/>
    <w:rsid w:val="00BC0A43"/>
    <w:rsid w:val="00BC133B"/>
    <w:rsid w:val="00BC2337"/>
    <w:rsid w:val="00BC2509"/>
    <w:rsid w:val="00BC2A9A"/>
    <w:rsid w:val="00BC2FDB"/>
    <w:rsid w:val="00BC33A6"/>
    <w:rsid w:val="00BC3D1F"/>
    <w:rsid w:val="00BC3FFB"/>
    <w:rsid w:val="00BC4160"/>
    <w:rsid w:val="00BC4410"/>
    <w:rsid w:val="00BC4A3C"/>
    <w:rsid w:val="00BC4D6C"/>
    <w:rsid w:val="00BC69C9"/>
    <w:rsid w:val="00BC6B63"/>
    <w:rsid w:val="00BC7345"/>
    <w:rsid w:val="00BC7549"/>
    <w:rsid w:val="00BC789E"/>
    <w:rsid w:val="00BC7E26"/>
    <w:rsid w:val="00BD016E"/>
    <w:rsid w:val="00BD0652"/>
    <w:rsid w:val="00BD07FB"/>
    <w:rsid w:val="00BD090D"/>
    <w:rsid w:val="00BD1631"/>
    <w:rsid w:val="00BD1F40"/>
    <w:rsid w:val="00BD3990"/>
    <w:rsid w:val="00BD3BB5"/>
    <w:rsid w:val="00BD4074"/>
    <w:rsid w:val="00BD486C"/>
    <w:rsid w:val="00BD48AB"/>
    <w:rsid w:val="00BD48D7"/>
    <w:rsid w:val="00BD5095"/>
    <w:rsid w:val="00BD5AF4"/>
    <w:rsid w:val="00BD5E84"/>
    <w:rsid w:val="00BD750E"/>
    <w:rsid w:val="00BD756F"/>
    <w:rsid w:val="00BD7602"/>
    <w:rsid w:val="00BD788E"/>
    <w:rsid w:val="00BD78FF"/>
    <w:rsid w:val="00BE02F8"/>
    <w:rsid w:val="00BE18D8"/>
    <w:rsid w:val="00BE25D5"/>
    <w:rsid w:val="00BE263B"/>
    <w:rsid w:val="00BE284F"/>
    <w:rsid w:val="00BE2B42"/>
    <w:rsid w:val="00BE390D"/>
    <w:rsid w:val="00BE4829"/>
    <w:rsid w:val="00BE4A40"/>
    <w:rsid w:val="00BE4A64"/>
    <w:rsid w:val="00BE4E00"/>
    <w:rsid w:val="00BE4F66"/>
    <w:rsid w:val="00BE6C54"/>
    <w:rsid w:val="00BE6E47"/>
    <w:rsid w:val="00BE7529"/>
    <w:rsid w:val="00BF07BF"/>
    <w:rsid w:val="00BF092C"/>
    <w:rsid w:val="00BF09BC"/>
    <w:rsid w:val="00BF114D"/>
    <w:rsid w:val="00BF12FF"/>
    <w:rsid w:val="00BF155E"/>
    <w:rsid w:val="00BF1A16"/>
    <w:rsid w:val="00BF1BA1"/>
    <w:rsid w:val="00BF1CA3"/>
    <w:rsid w:val="00BF2CD1"/>
    <w:rsid w:val="00BF2FEC"/>
    <w:rsid w:val="00BF34EE"/>
    <w:rsid w:val="00BF3500"/>
    <w:rsid w:val="00BF4074"/>
    <w:rsid w:val="00BF434F"/>
    <w:rsid w:val="00BF435C"/>
    <w:rsid w:val="00BF46D1"/>
    <w:rsid w:val="00BF63F1"/>
    <w:rsid w:val="00BF6C15"/>
    <w:rsid w:val="00BF741F"/>
    <w:rsid w:val="00BF74FA"/>
    <w:rsid w:val="00BF77B0"/>
    <w:rsid w:val="00BF7DA9"/>
    <w:rsid w:val="00C002A8"/>
    <w:rsid w:val="00C00388"/>
    <w:rsid w:val="00C0051C"/>
    <w:rsid w:val="00C00D88"/>
    <w:rsid w:val="00C00F3A"/>
    <w:rsid w:val="00C0109E"/>
    <w:rsid w:val="00C01B8D"/>
    <w:rsid w:val="00C01C4C"/>
    <w:rsid w:val="00C01FE1"/>
    <w:rsid w:val="00C023DA"/>
    <w:rsid w:val="00C023EB"/>
    <w:rsid w:val="00C0328F"/>
    <w:rsid w:val="00C03E67"/>
    <w:rsid w:val="00C03E8A"/>
    <w:rsid w:val="00C0415D"/>
    <w:rsid w:val="00C0438D"/>
    <w:rsid w:val="00C0440D"/>
    <w:rsid w:val="00C047F3"/>
    <w:rsid w:val="00C048D4"/>
    <w:rsid w:val="00C04D98"/>
    <w:rsid w:val="00C0538C"/>
    <w:rsid w:val="00C056D4"/>
    <w:rsid w:val="00C05CA8"/>
    <w:rsid w:val="00C05D2A"/>
    <w:rsid w:val="00C06028"/>
    <w:rsid w:val="00C06174"/>
    <w:rsid w:val="00C06267"/>
    <w:rsid w:val="00C06548"/>
    <w:rsid w:val="00C0690B"/>
    <w:rsid w:val="00C06DE1"/>
    <w:rsid w:val="00C06F17"/>
    <w:rsid w:val="00C06FC1"/>
    <w:rsid w:val="00C0700D"/>
    <w:rsid w:val="00C072DF"/>
    <w:rsid w:val="00C073AB"/>
    <w:rsid w:val="00C0792E"/>
    <w:rsid w:val="00C10547"/>
    <w:rsid w:val="00C11009"/>
    <w:rsid w:val="00C115E4"/>
    <w:rsid w:val="00C116A4"/>
    <w:rsid w:val="00C11B34"/>
    <w:rsid w:val="00C12265"/>
    <w:rsid w:val="00C12355"/>
    <w:rsid w:val="00C13B40"/>
    <w:rsid w:val="00C149F6"/>
    <w:rsid w:val="00C14BF5"/>
    <w:rsid w:val="00C154E2"/>
    <w:rsid w:val="00C156BF"/>
    <w:rsid w:val="00C159B8"/>
    <w:rsid w:val="00C17197"/>
    <w:rsid w:val="00C171B5"/>
    <w:rsid w:val="00C1753F"/>
    <w:rsid w:val="00C1794B"/>
    <w:rsid w:val="00C17B7A"/>
    <w:rsid w:val="00C20071"/>
    <w:rsid w:val="00C20235"/>
    <w:rsid w:val="00C203D5"/>
    <w:rsid w:val="00C20497"/>
    <w:rsid w:val="00C20973"/>
    <w:rsid w:val="00C218AE"/>
    <w:rsid w:val="00C21D8F"/>
    <w:rsid w:val="00C23385"/>
    <w:rsid w:val="00C234B1"/>
    <w:rsid w:val="00C23DA0"/>
    <w:rsid w:val="00C247B2"/>
    <w:rsid w:val="00C24B16"/>
    <w:rsid w:val="00C25B5A"/>
    <w:rsid w:val="00C2686C"/>
    <w:rsid w:val="00C26A20"/>
    <w:rsid w:val="00C26FB7"/>
    <w:rsid w:val="00C277DB"/>
    <w:rsid w:val="00C3075A"/>
    <w:rsid w:val="00C30815"/>
    <w:rsid w:val="00C30E33"/>
    <w:rsid w:val="00C30E70"/>
    <w:rsid w:val="00C314CD"/>
    <w:rsid w:val="00C319D6"/>
    <w:rsid w:val="00C31B31"/>
    <w:rsid w:val="00C31CA6"/>
    <w:rsid w:val="00C3201F"/>
    <w:rsid w:val="00C32036"/>
    <w:rsid w:val="00C32485"/>
    <w:rsid w:val="00C32AE0"/>
    <w:rsid w:val="00C33C52"/>
    <w:rsid w:val="00C34173"/>
    <w:rsid w:val="00C341FB"/>
    <w:rsid w:val="00C34770"/>
    <w:rsid w:val="00C34BE1"/>
    <w:rsid w:val="00C34CEC"/>
    <w:rsid w:val="00C34FD2"/>
    <w:rsid w:val="00C3504C"/>
    <w:rsid w:val="00C35271"/>
    <w:rsid w:val="00C35337"/>
    <w:rsid w:val="00C3568F"/>
    <w:rsid w:val="00C3569C"/>
    <w:rsid w:val="00C3608D"/>
    <w:rsid w:val="00C36347"/>
    <w:rsid w:val="00C365B5"/>
    <w:rsid w:val="00C36B1B"/>
    <w:rsid w:val="00C36BF2"/>
    <w:rsid w:val="00C37062"/>
    <w:rsid w:val="00C3711E"/>
    <w:rsid w:val="00C372E4"/>
    <w:rsid w:val="00C3768D"/>
    <w:rsid w:val="00C37FE4"/>
    <w:rsid w:val="00C405C4"/>
    <w:rsid w:val="00C40809"/>
    <w:rsid w:val="00C41199"/>
    <w:rsid w:val="00C41693"/>
    <w:rsid w:val="00C4177A"/>
    <w:rsid w:val="00C41DE7"/>
    <w:rsid w:val="00C4210F"/>
    <w:rsid w:val="00C4248C"/>
    <w:rsid w:val="00C425E8"/>
    <w:rsid w:val="00C42C01"/>
    <w:rsid w:val="00C42CA5"/>
    <w:rsid w:val="00C42CCB"/>
    <w:rsid w:val="00C431D0"/>
    <w:rsid w:val="00C43648"/>
    <w:rsid w:val="00C4368B"/>
    <w:rsid w:val="00C43AEB"/>
    <w:rsid w:val="00C43C18"/>
    <w:rsid w:val="00C440C2"/>
    <w:rsid w:val="00C449C8"/>
    <w:rsid w:val="00C44C31"/>
    <w:rsid w:val="00C44E30"/>
    <w:rsid w:val="00C4539A"/>
    <w:rsid w:val="00C461C4"/>
    <w:rsid w:val="00C4649C"/>
    <w:rsid w:val="00C4669F"/>
    <w:rsid w:val="00C46C63"/>
    <w:rsid w:val="00C46C81"/>
    <w:rsid w:val="00C46EBE"/>
    <w:rsid w:val="00C474EA"/>
    <w:rsid w:val="00C47510"/>
    <w:rsid w:val="00C47BF7"/>
    <w:rsid w:val="00C505E8"/>
    <w:rsid w:val="00C509EC"/>
    <w:rsid w:val="00C5153A"/>
    <w:rsid w:val="00C51EE2"/>
    <w:rsid w:val="00C528A3"/>
    <w:rsid w:val="00C52CE2"/>
    <w:rsid w:val="00C53258"/>
    <w:rsid w:val="00C534E4"/>
    <w:rsid w:val="00C53775"/>
    <w:rsid w:val="00C54295"/>
    <w:rsid w:val="00C54D7C"/>
    <w:rsid w:val="00C54FCE"/>
    <w:rsid w:val="00C5502B"/>
    <w:rsid w:val="00C55039"/>
    <w:rsid w:val="00C55337"/>
    <w:rsid w:val="00C55A4D"/>
    <w:rsid w:val="00C570C0"/>
    <w:rsid w:val="00C57324"/>
    <w:rsid w:val="00C577A8"/>
    <w:rsid w:val="00C57865"/>
    <w:rsid w:val="00C57DA1"/>
    <w:rsid w:val="00C60186"/>
    <w:rsid w:val="00C603BA"/>
    <w:rsid w:val="00C60BC7"/>
    <w:rsid w:val="00C60D9D"/>
    <w:rsid w:val="00C61076"/>
    <w:rsid w:val="00C61481"/>
    <w:rsid w:val="00C614AC"/>
    <w:rsid w:val="00C61AA4"/>
    <w:rsid w:val="00C61B2A"/>
    <w:rsid w:val="00C61F15"/>
    <w:rsid w:val="00C6268C"/>
    <w:rsid w:val="00C62984"/>
    <w:rsid w:val="00C636D4"/>
    <w:rsid w:val="00C6373A"/>
    <w:rsid w:val="00C63A78"/>
    <w:rsid w:val="00C646EE"/>
    <w:rsid w:val="00C64BE4"/>
    <w:rsid w:val="00C65AA1"/>
    <w:rsid w:val="00C6681E"/>
    <w:rsid w:val="00C66F4E"/>
    <w:rsid w:val="00C674E6"/>
    <w:rsid w:val="00C679FC"/>
    <w:rsid w:val="00C67C02"/>
    <w:rsid w:val="00C70245"/>
    <w:rsid w:val="00C706A5"/>
    <w:rsid w:val="00C70A1D"/>
    <w:rsid w:val="00C714BE"/>
    <w:rsid w:val="00C71BDB"/>
    <w:rsid w:val="00C71DA2"/>
    <w:rsid w:val="00C72140"/>
    <w:rsid w:val="00C72502"/>
    <w:rsid w:val="00C7259F"/>
    <w:rsid w:val="00C72674"/>
    <w:rsid w:val="00C72718"/>
    <w:rsid w:val="00C7297A"/>
    <w:rsid w:val="00C729A8"/>
    <w:rsid w:val="00C72AD7"/>
    <w:rsid w:val="00C72D39"/>
    <w:rsid w:val="00C733D3"/>
    <w:rsid w:val="00C7347A"/>
    <w:rsid w:val="00C734D5"/>
    <w:rsid w:val="00C73D38"/>
    <w:rsid w:val="00C747E0"/>
    <w:rsid w:val="00C74AC2"/>
    <w:rsid w:val="00C74B6E"/>
    <w:rsid w:val="00C74C24"/>
    <w:rsid w:val="00C74ECB"/>
    <w:rsid w:val="00C74F83"/>
    <w:rsid w:val="00C7517C"/>
    <w:rsid w:val="00C75C91"/>
    <w:rsid w:val="00C763DB"/>
    <w:rsid w:val="00C765B7"/>
    <w:rsid w:val="00C76A4E"/>
    <w:rsid w:val="00C76E58"/>
    <w:rsid w:val="00C77404"/>
    <w:rsid w:val="00C7784A"/>
    <w:rsid w:val="00C801A4"/>
    <w:rsid w:val="00C8046F"/>
    <w:rsid w:val="00C804B5"/>
    <w:rsid w:val="00C809C7"/>
    <w:rsid w:val="00C80F7C"/>
    <w:rsid w:val="00C81202"/>
    <w:rsid w:val="00C81DB4"/>
    <w:rsid w:val="00C82109"/>
    <w:rsid w:val="00C82148"/>
    <w:rsid w:val="00C82CEC"/>
    <w:rsid w:val="00C8376E"/>
    <w:rsid w:val="00C8431B"/>
    <w:rsid w:val="00C84BBC"/>
    <w:rsid w:val="00C84C75"/>
    <w:rsid w:val="00C84D22"/>
    <w:rsid w:val="00C8508B"/>
    <w:rsid w:val="00C8517F"/>
    <w:rsid w:val="00C85867"/>
    <w:rsid w:val="00C8632B"/>
    <w:rsid w:val="00C863AC"/>
    <w:rsid w:val="00C87349"/>
    <w:rsid w:val="00C874E9"/>
    <w:rsid w:val="00C87562"/>
    <w:rsid w:val="00C875FA"/>
    <w:rsid w:val="00C87B25"/>
    <w:rsid w:val="00C87D99"/>
    <w:rsid w:val="00C87F2B"/>
    <w:rsid w:val="00C902BB"/>
    <w:rsid w:val="00C9041C"/>
    <w:rsid w:val="00C9060D"/>
    <w:rsid w:val="00C90BA9"/>
    <w:rsid w:val="00C91570"/>
    <w:rsid w:val="00C9159C"/>
    <w:rsid w:val="00C91FC0"/>
    <w:rsid w:val="00C920FD"/>
    <w:rsid w:val="00C92458"/>
    <w:rsid w:val="00C92BA5"/>
    <w:rsid w:val="00C9330C"/>
    <w:rsid w:val="00C93350"/>
    <w:rsid w:val="00C944B9"/>
    <w:rsid w:val="00C94E56"/>
    <w:rsid w:val="00C94EF0"/>
    <w:rsid w:val="00C950AE"/>
    <w:rsid w:val="00C956F0"/>
    <w:rsid w:val="00C957BE"/>
    <w:rsid w:val="00C967DE"/>
    <w:rsid w:val="00C9695E"/>
    <w:rsid w:val="00C96D84"/>
    <w:rsid w:val="00C9754D"/>
    <w:rsid w:val="00C9770F"/>
    <w:rsid w:val="00CA0B0C"/>
    <w:rsid w:val="00CA133B"/>
    <w:rsid w:val="00CA1E67"/>
    <w:rsid w:val="00CA1F24"/>
    <w:rsid w:val="00CA266F"/>
    <w:rsid w:val="00CA2785"/>
    <w:rsid w:val="00CA30D0"/>
    <w:rsid w:val="00CA3A6F"/>
    <w:rsid w:val="00CA3F3D"/>
    <w:rsid w:val="00CA40CF"/>
    <w:rsid w:val="00CA425D"/>
    <w:rsid w:val="00CA5544"/>
    <w:rsid w:val="00CA58E6"/>
    <w:rsid w:val="00CA59A9"/>
    <w:rsid w:val="00CA5AE5"/>
    <w:rsid w:val="00CA5B26"/>
    <w:rsid w:val="00CA6829"/>
    <w:rsid w:val="00CA74FC"/>
    <w:rsid w:val="00CA75AF"/>
    <w:rsid w:val="00CA7884"/>
    <w:rsid w:val="00CA7F7E"/>
    <w:rsid w:val="00CB00E2"/>
    <w:rsid w:val="00CB0CA3"/>
    <w:rsid w:val="00CB12AC"/>
    <w:rsid w:val="00CB23D8"/>
    <w:rsid w:val="00CB2B2F"/>
    <w:rsid w:val="00CB2E69"/>
    <w:rsid w:val="00CB2F9E"/>
    <w:rsid w:val="00CB3183"/>
    <w:rsid w:val="00CB346F"/>
    <w:rsid w:val="00CB34C7"/>
    <w:rsid w:val="00CB37A5"/>
    <w:rsid w:val="00CB391C"/>
    <w:rsid w:val="00CB3C68"/>
    <w:rsid w:val="00CB3EF3"/>
    <w:rsid w:val="00CB4011"/>
    <w:rsid w:val="00CB405A"/>
    <w:rsid w:val="00CB4803"/>
    <w:rsid w:val="00CB529D"/>
    <w:rsid w:val="00CB56FD"/>
    <w:rsid w:val="00CB5AE0"/>
    <w:rsid w:val="00CB5E3F"/>
    <w:rsid w:val="00CB610E"/>
    <w:rsid w:val="00CB6605"/>
    <w:rsid w:val="00CB689E"/>
    <w:rsid w:val="00CB6AE4"/>
    <w:rsid w:val="00CB6D4C"/>
    <w:rsid w:val="00CB7259"/>
    <w:rsid w:val="00CB752F"/>
    <w:rsid w:val="00CB7537"/>
    <w:rsid w:val="00CB78D1"/>
    <w:rsid w:val="00CB7956"/>
    <w:rsid w:val="00CB7C1A"/>
    <w:rsid w:val="00CC0072"/>
    <w:rsid w:val="00CC02DA"/>
    <w:rsid w:val="00CC0B2A"/>
    <w:rsid w:val="00CC184F"/>
    <w:rsid w:val="00CC1EC8"/>
    <w:rsid w:val="00CC221B"/>
    <w:rsid w:val="00CC2F70"/>
    <w:rsid w:val="00CC333C"/>
    <w:rsid w:val="00CC3987"/>
    <w:rsid w:val="00CC3E77"/>
    <w:rsid w:val="00CC4007"/>
    <w:rsid w:val="00CC4562"/>
    <w:rsid w:val="00CC45B8"/>
    <w:rsid w:val="00CC5F6E"/>
    <w:rsid w:val="00CC76A9"/>
    <w:rsid w:val="00CC7751"/>
    <w:rsid w:val="00CD00A2"/>
    <w:rsid w:val="00CD029C"/>
    <w:rsid w:val="00CD1555"/>
    <w:rsid w:val="00CD17EF"/>
    <w:rsid w:val="00CD19F7"/>
    <w:rsid w:val="00CD244C"/>
    <w:rsid w:val="00CD253B"/>
    <w:rsid w:val="00CD27A0"/>
    <w:rsid w:val="00CD2BA4"/>
    <w:rsid w:val="00CD3650"/>
    <w:rsid w:val="00CD3FD6"/>
    <w:rsid w:val="00CD4CA7"/>
    <w:rsid w:val="00CD4DF9"/>
    <w:rsid w:val="00CD5504"/>
    <w:rsid w:val="00CD6003"/>
    <w:rsid w:val="00CD60C1"/>
    <w:rsid w:val="00CD614A"/>
    <w:rsid w:val="00CD616B"/>
    <w:rsid w:val="00CD6B71"/>
    <w:rsid w:val="00CD7521"/>
    <w:rsid w:val="00CD75E2"/>
    <w:rsid w:val="00CD7C2E"/>
    <w:rsid w:val="00CD7EAE"/>
    <w:rsid w:val="00CE081D"/>
    <w:rsid w:val="00CE0A56"/>
    <w:rsid w:val="00CE0BB3"/>
    <w:rsid w:val="00CE0C61"/>
    <w:rsid w:val="00CE1095"/>
    <w:rsid w:val="00CE172C"/>
    <w:rsid w:val="00CE17D3"/>
    <w:rsid w:val="00CE1A5E"/>
    <w:rsid w:val="00CE1A7B"/>
    <w:rsid w:val="00CE1F60"/>
    <w:rsid w:val="00CE21E4"/>
    <w:rsid w:val="00CE2671"/>
    <w:rsid w:val="00CE27F1"/>
    <w:rsid w:val="00CE2930"/>
    <w:rsid w:val="00CE29E7"/>
    <w:rsid w:val="00CE2C3D"/>
    <w:rsid w:val="00CE2CD7"/>
    <w:rsid w:val="00CE3A9D"/>
    <w:rsid w:val="00CE3F00"/>
    <w:rsid w:val="00CE46C1"/>
    <w:rsid w:val="00CE4BCD"/>
    <w:rsid w:val="00CE4CC6"/>
    <w:rsid w:val="00CE4FBD"/>
    <w:rsid w:val="00CE5143"/>
    <w:rsid w:val="00CE6529"/>
    <w:rsid w:val="00CE65B9"/>
    <w:rsid w:val="00CE6AE7"/>
    <w:rsid w:val="00CE728C"/>
    <w:rsid w:val="00CE7533"/>
    <w:rsid w:val="00CE7657"/>
    <w:rsid w:val="00CE77E2"/>
    <w:rsid w:val="00CF0214"/>
    <w:rsid w:val="00CF0260"/>
    <w:rsid w:val="00CF052E"/>
    <w:rsid w:val="00CF06CA"/>
    <w:rsid w:val="00CF070E"/>
    <w:rsid w:val="00CF077B"/>
    <w:rsid w:val="00CF0C39"/>
    <w:rsid w:val="00CF11DE"/>
    <w:rsid w:val="00CF14AE"/>
    <w:rsid w:val="00CF15F7"/>
    <w:rsid w:val="00CF1661"/>
    <w:rsid w:val="00CF1C52"/>
    <w:rsid w:val="00CF2914"/>
    <w:rsid w:val="00CF333F"/>
    <w:rsid w:val="00CF37C5"/>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2D60"/>
    <w:rsid w:val="00D0398B"/>
    <w:rsid w:val="00D03F7F"/>
    <w:rsid w:val="00D045CA"/>
    <w:rsid w:val="00D048D0"/>
    <w:rsid w:val="00D04D66"/>
    <w:rsid w:val="00D05091"/>
    <w:rsid w:val="00D05199"/>
    <w:rsid w:val="00D06422"/>
    <w:rsid w:val="00D06AD0"/>
    <w:rsid w:val="00D06C9F"/>
    <w:rsid w:val="00D06FF3"/>
    <w:rsid w:val="00D072E9"/>
    <w:rsid w:val="00D07B26"/>
    <w:rsid w:val="00D103EF"/>
    <w:rsid w:val="00D1124A"/>
    <w:rsid w:val="00D116BE"/>
    <w:rsid w:val="00D119B3"/>
    <w:rsid w:val="00D12206"/>
    <w:rsid w:val="00D127EF"/>
    <w:rsid w:val="00D12823"/>
    <w:rsid w:val="00D12B22"/>
    <w:rsid w:val="00D13ED2"/>
    <w:rsid w:val="00D13F58"/>
    <w:rsid w:val="00D14257"/>
    <w:rsid w:val="00D14891"/>
    <w:rsid w:val="00D15721"/>
    <w:rsid w:val="00D16402"/>
    <w:rsid w:val="00D17401"/>
    <w:rsid w:val="00D1756B"/>
    <w:rsid w:val="00D177A1"/>
    <w:rsid w:val="00D177F3"/>
    <w:rsid w:val="00D17CBA"/>
    <w:rsid w:val="00D20128"/>
    <w:rsid w:val="00D20325"/>
    <w:rsid w:val="00D21487"/>
    <w:rsid w:val="00D2163A"/>
    <w:rsid w:val="00D22008"/>
    <w:rsid w:val="00D222C7"/>
    <w:rsid w:val="00D228E2"/>
    <w:rsid w:val="00D22BE2"/>
    <w:rsid w:val="00D22DD7"/>
    <w:rsid w:val="00D234FB"/>
    <w:rsid w:val="00D23529"/>
    <w:rsid w:val="00D23A93"/>
    <w:rsid w:val="00D24734"/>
    <w:rsid w:val="00D26277"/>
    <w:rsid w:val="00D264C3"/>
    <w:rsid w:val="00D267F2"/>
    <w:rsid w:val="00D27601"/>
    <w:rsid w:val="00D276A6"/>
    <w:rsid w:val="00D27B60"/>
    <w:rsid w:val="00D30734"/>
    <w:rsid w:val="00D30AE3"/>
    <w:rsid w:val="00D30B9F"/>
    <w:rsid w:val="00D31118"/>
    <w:rsid w:val="00D311E7"/>
    <w:rsid w:val="00D31220"/>
    <w:rsid w:val="00D312F6"/>
    <w:rsid w:val="00D315A4"/>
    <w:rsid w:val="00D318B8"/>
    <w:rsid w:val="00D31CA3"/>
    <w:rsid w:val="00D322AF"/>
    <w:rsid w:val="00D331BC"/>
    <w:rsid w:val="00D33428"/>
    <w:rsid w:val="00D33BD4"/>
    <w:rsid w:val="00D33E83"/>
    <w:rsid w:val="00D33EF6"/>
    <w:rsid w:val="00D34207"/>
    <w:rsid w:val="00D3449A"/>
    <w:rsid w:val="00D34657"/>
    <w:rsid w:val="00D3493A"/>
    <w:rsid w:val="00D34B46"/>
    <w:rsid w:val="00D34CD2"/>
    <w:rsid w:val="00D35005"/>
    <w:rsid w:val="00D35AB0"/>
    <w:rsid w:val="00D35D06"/>
    <w:rsid w:val="00D366F9"/>
    <w:rsid w:val="00D36846"/>
    <w:rsid w:val="00D3716B"/>
    <w:rsid w:val="00D37612"/>
    <w:rsid w:val="00D37A15"/>
    <w:rsid w:val="00D37D36"/>
    <w:rsid w:val="00D40456"/>
    <w:rsid w:val="00D40647"/>
    <w:rsid w:val="00D40735"/>
    <w:rsid w:val="00D40EC0"/>
    <w:rsid w:val="00D4293C"/>
    <w:rsid w:val="00D431DC"/>
    <w:rsid w:val="00D43569"/>
    <w:rsid w:val="00D43805"/>
    <w:rsid w:val="00D43C25"/>
    <w:rsid w:val="00D443EB"/>
    <w:rsid w:val="00D4443B"/>
    <w:rsid w:val="00D44AED"/>
    <w:rsid w:val="00D45B58"/>
    <w:rsid w:val="00D45CB5"/>
    <w:rsid w:val="00D45D63"/>
    <w:rsid w:val="00D460B4"/>
    <w:rsid w:val="00D466E8"/>
    <w:rsid w:val="00D46803"/>
    <w:rsid w:val="00D46F0E"/>
    <w:rsid w:val="00D47060"/>
    <w:rsid w:val="00D4721B"/>
    <w:rsid w:val="00D47950"/>
    <w:rsid w:val="00D500F3"/>
    <w:rsid w:val="00D501BA"/>
    <w:rsid w:val="00D509AB"/>
    <w:rsid w:val="00D50B82"/>
    <w:rsid w:val="00D5138C"/>
    <w:rsid w:val="00D51414"/>
    <w:rsid w:val="00D51764"/>
    <w:rsid w:val="00D51AA1"/>
    <w:rsid w:val="00D51B7B"/>
    <w:rsid w:val="00D51F52"/>
    <w:rsid w:val="00D51FB6"/>
    <w:rsid w:val="00D52199"/>
    <w:rsid w:val="00D524A4"/>
    <w:rsid w:val="00D526B9"/>
    <w:rsid w:val="00D52B1D"/>
    <w:rsid w:val="00D52DB1"/>
    <w:rsid w:val="00D52E1F"/>
    <w:rsid w:val="00D5308D"/>
    <w:rsid w:val="00D53E51"/>
    <w:rsid w:val="00D55B4F"/>
    <w:rsid w:val="00D55B50"/>
    <w:rsid w:val="00D55DB8"/>
    <w:rsid w:val="00D56AAC"/>
    <w:rsid w:val="00D56E58"/>
    <w:rsid w:val="00D56F2E"/>
    <w:rsid w:val="00D5701A"/>
    <w:rsid w:val="00D57819"/>
    <w:rsid w:val="00D57B75"/>
    <w:rsid w:val="00D57C36"/>
    <w:rsid w:val="00D60259"/>
    <w:rsid w:val="00D6028A"/>
    <w:rsid w:val="00D60910"/>
    <w:rsid w:val="00D60B4C"/>
    <w:rsid w:val="00D60C97"/>
    <w:rsid w:val="00D612A2"/>
    <w:rsid w:val="00D61328"/>
    <w:rsid w:val="00D613D1"/>
    <w:rsid w:val="00D6154D"/>
    <w:rsid w:val="00D617AE"/>
    <w:rsid w:val="00D62215"/>
    <w:rsid w:val="00D62389"/>
    <w:rsid w:val="00D62603"/>
    <w:rsid w:val="00D63A58"/>
    <w:rsid w:val="00D63BFD"/>
    <w:rsid w:val="00D641DA"/>
    <w:rsid w:val="00D641DD"/>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30F"/>
    <w:rsid w:val="00D70AB2"/>
    <w:rsid w:val="00D70EF2"/>
    <w:rsid w:val="00D71358"/>
    <w:rsid w:val="00D71616"/>
    <w:rsid w:val="00D71627"/>
    <w:rsid w:val="00D716CC"/>
    <w:rsid w:val="00D71969"/>
    <w:rsid w:val="00D721E5"/>
    <w:rsid w:val="00D729FD"/>
    <w:rsid w:val="00D72B1B"/>
    <w:rsid w:val="00D72C6A"/>
    <w:rsid w:val="00D7373A"/>
    <w:rsid w:val="00D73821"/>
    <w:rsid w:val="00D738A2"/>
    <w:rsid w:val="00D739F2"/>
    <w:rsid w:val="00D73B58"/>
    <w:rsid w:val="00D741B9"/>
    <w:rsid w:val="00D7458E"/>
    <w:rsid w:val="00D748DC"/>
    <w:rsid w:val="00D74ABB"/>
    <w:rsid w:val="00D74CF9"/>
    <w:rsid w:val="00D74DBF"/>
    <w:rsid w:val="00D74EC4"/>
    <w:rsid w:val="00D758CB"/>
    <w:rsid w:val="00D75ABA"/>
    <w:rsid w:val="00D766DD"/>
    <w:rsid w:val="00D775A1"/>
    <w:rsid w:val="00D77E34"/>
    <w:rsid w:val="00D801E9"/>
    <w:rsid w:val="00D80533"/>
    <w:rsid w:val="00D8068F"/>
    <w:rsid w:val="00D808FD"/>
    <w:rsid w:val="00D811D7"/>
    <w:rsid w:val="00D8156F"/>
    <w:rsid w:val="00D819E1"/>
    <w:rsid w:val="00D826D6"/>
    <w:rsid w:val="00D83140"/>
    <w:rsid w:val="00D83802"/>
    <w:rsid w:val="00D83867"/>
    <w:rsid w:val="00D83956"/>
    <w:rsid w:val="00D83AD7"/>
    <w:rsid w:val="00D83F1B"/>
    <w:rsid w:val="00D83F63"/>
    <w:rsid w:val="00D84C6C"/>
    <w:rsid w:val="00D84E58"/>
    <w:rsid w:val="00D84EAA"/>
    <w:rsid w:val="00D85119"/>
    <w:rsid w:val="00D857B7"/>
    <w:rsid w:val="00D85C57"/>
    <w:rsid w:val="00D85F09"/>
    <w:rsid w:val="00D85FA0"/>
    <w:rsid w:val="00D8610F"/>
    <w:rsid w:val="00D86149"/>
    <w:rsid w:val="00D8649B"/>
    <w:rsid w:val="00D8660A"/>
    <w:rsid w:val="00D86649"/>
    <w:rsid w:val="00D87479"/>
    <w:rsid w:val="00D87CFC"/>
    <w:rsid w:val="00D90105"/>
    <w:rsid w:val="00D90261"/>
    <w:rsid w:val="00D90D9D"/>
    <w:rsid w:val="00D90E5F"/>
    <w:rsid w:val="00D9172C"/>
    <w:rsid w:val="00D91A14"/>
    <w:rsid w:val="00D92201"/>
    <w:rsid w:val="00D928AA"/>
    <w:rsid w:val="00D92A21"/>
    <w:rsid w:val="00D92C13"/>
    <w:rsid w:val="00D93295"/>
    <w:rsid w:val="00D937EB"/>
    <w:rsid w:val="00D93FEE"/>
    <w:rsid w:val="00D9469A"/>
    <w:rsid w:val="00D94C2A"/>
    <w:rsid w:val="00D952EF"/>
    <w:rsid w:val="00D95924"/>
    <w:rsid w:val="00D96429"/>
    <w:rsid w:val="00D9643F"/>
    <w:rsid w:val="00D9671B"/>
    <w:rsid w:val="00D969C3"/>
    <w:rsid w:val="00D97848"/>
    <w:rsid w:val="00D97E52"/>
    <w:rsid w:val="00DA04BD"/>
    <w:rsid w:val="00DA09AA"/>
    <w:rsid w:val="00DA105E"/>
    <w:rsid w:val="00DA10DD"/>
    <w:rsid w:val="00DA136F"/>
    <w:rsid w:val="00DA15D5"/>
    <w:rsid w:val="00DA1B3B"/>
    <w:rsid w:val="00DA1E38"/>
    <w:rsid w:val="00DA447D"/>
    <w:rsid w:val="00DA5091"/>
    <w:rsid w:val="00DA5194"/>
    <w:rsid w:val="00DA61CF"/>
    <w:rsid w:val="00DA68F1"/>
    <w:rsid w:val="00DA70D0"/>
    <w:rsid w:val="00DA727F"/>
    <w:rsid w:val="00DA73C2"/>
    <w:rsid w:val="00DA7758"/>
    <w:rsid w:val="00DA79A7"/>
    <w:rsid w:val="00DA7AC8"/>
    <w:rsid w:val="00DA7FC5"/>
    <w:rsid w:val="00DB0242"/>
    <w:rsid w:val="00DB0441"/>
    <w:rsid w:val="00DB0A05"/>
    <w:rsid w:val="00DB117D"/>
    <w:rsid w:val="00DB144D"/>
    <w:rsid w:val="00DB1855"/>
    <w:rsid w:val="00DB1923"/>
    <w:rsid w:val="00DB1AA5"/>
    <w:rsid w:val="00DB3116"/>
    <w:rsid w:val="00DB31A7"/>
    <w:rsid w:val="00DB34D7"/>
    <w:rsid w:val="00DB3E33"/>
    <w:rsid w:val="00DB4170"/>
    <w:rsid w:val="00DB449F"/>
    <w:rsid w:val="00DB4646"/>
    <w:rsid w:val="00DB4648"/>
    <w:rsid w:val="00DB496D"/>
    <w:rsid w:val="00DB4C48"/>
    <w:rsid w:val="00DB57E2"/>
    <w:rsid w:val="00DB5A20"/>
    <w:rsid w:val="00DB5BB8"/>
    <w:rsid w:val="00DB5D9F"/>
    <w:rsid w:val="00DB5EB4"/>
    <w:rsid w:val="00DB6415"/>
    <w:rsid w:val="00DB71BA"/>
    <w:rsid w:val="00DB730A"/>
    <w:rsid w:val="00DC0304"/>
    <w:rsid w:val="00DC0E30"/>
    <w:rsid w:val="00DC1433"/>
    <w:rsid w:val="00DC1C8A"/>
    <w:rsid w:val="00DC1C97"/>
    <w:rsid w:val="00DC1D80"/>
    <w:rsid w:val="00DC21BC"/>
    <w:rsid w:val="00DC2C47"/>
    <w:rsid w:val="00DC306C"/>
    <w:rsid w:val="00DC335B"/>
    <w:rsid w:val="00DC35A6"/>
    <w:rsid w:val="00DC38B3"/>
    <w:rsid w:val="00DC38FD"/>
    <w:rsid w:val="00DC3CDE"/>
    <w:rsid w:val="00DC4456"/>
    <w:rsid w:val="00DC4677"/>
    <w:rsid w:val="00DC549A"/>
    <w:rsid w:val="00DC597B"/>
    <w:rsid w:val="00DC5D6D"/>
    <w:rsid w:val="00DC6002"/>
    <w:rsid w:val="00DC66B8"/>
    <w:rsid w:val="00DC6C20"/>
    <w:rsid w:val="00DC72E7"/>
    <w:rsid w:val="00DC7484"/>
    <w:rsid w:val="00DC765D"/>
    <w:rsid w:val="00DC7900"/>
    <w:rsid w:val="00DC7A97"/>
    <w:rsid w:val="00DC7BEE"/>
    <w:rsid w:val="00DC7CEB"/>
    <w:rsid w:val="00DD07D7"/>
    <w:rsid w:val="00DD07E4"/>
    <w:rsid w:val="00DD07F7"/>
    <w:rsid w:val="00DD1293"/>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8C5"/>
    <w:rsid w:val="00DD7937"/>
    <w:rsid w:val="00DE0AE5"/>
    <w:rsid w:val="00DE0B5F"/>
    <w:rsid w:val="00DE11C8"/>
    <w:rsid w:val="00DE16FB"/>
    <w:rsid w:val="00DE190D"/>
    <w:rsid w:val="00DE1AFF"/>
    <w:rsid w:val="00DE1CB5"/>
    <w:rsid w:val="00DE1CB9"/>
    <w:rsid w:val="00DE1CE7"/>
    <w:rsid w:val="00DE2420"/>
    <w:rsid w:val="00DE31E3"/>
    <w:rsid w:val="00DE338D"/>
    <w:rsid w:val="00DE35C6"/>
    <w:rsid w:val="00DE3B26"/>
    <w:rsid w:val="00DE47BC"/>
    <w:rsid w:val="00DE5BCA"/>
    <w:rsid w:val="00DE5F39"/>
    <w:rsid w:val="00DE64A9"/>
    <w:rsid w:val="00DE6524"/>
    <w:rsid w:val="00DE6BF1"/>
    <w:rsid w:val="00DE6CD4"/>
    <w:rsid w:val="00DE711F"/>
    <w:rsid w:val="00DE7A1B"/>
    <w:rsid w:val="00DE7C36"/>
    <w:rsid w:val="00DE7D9E"/>
    <w:rsid w:val="00DE7FA4"/>
    <w:rsid w:val="00DF0015"/>
    <w:rsid w:val="00DF01BC"/>
    <w:rsid w:val="00DF0221"/>
    <w:rsid w:val="00DF081C"/>
    <w:rsid w:val="00DF0FC2"/>
    <w:rsid w:val="00DF244D"/>
    <w:rsid w:val="00DF26D2"/>
    <w:rsid w:val="00DF2B42"/>
    <w:rsid w:val="00DF385E"/>
    <w:rsid w:val="00DF44CE"/>
    <w:rsid w:val="00DF4C7C"/>
    <w:rsid w:val="00DF5279"/>
    <w:rsid w:val="00DF5905"/>
    <w:rsid w:val="00DF6056"/>
    <w:rsid w:val="00DF66F5"/>
    <w:rsid w:val="00DF6E47"/>
    <w:rsid w:val="00DF72F8"/>
    <w:rsid w:val="00E004D9"/>
    <w:rsid w:val="00E004E9"/>
    <w:rsid w:val="00E00597"/>
    <w:rsid w:val="00E01194"/>
    <w:rsid w:val="00E01BDC"/>
    <w:rsid w:val="00E01E0D"/>
    <w:rsid w:val="00E02F21"/>
    <w:rsid w:val="00E0303F"/>
    <w:rsid w:val="00E03A9C"/>
    <w:rsid w:val="00E03D89"/>
    <w:rsid w:val="00E03DDB"/>
    <w:rsid w:val="00E04011"/>
    <w:rsid w:val="00E0432D"/>
    <w:rsid w:val="00E04A44"/>
    <w:rsid w:val="00E04BC9"/>
    <w:rsid w:val="00E04E01"/>
    <w:rsid w:val="00E04F06"/>
    <w:rsid w:val="00E052B7"/>
    <w:rsid w:val="00E053EC"/>
    <w:rsid w:val="00E05D19"/>
    <w:rsid w:val="00E06154"/>
    <w:rsid w:val="00E06255"/>
    <w:rsid w:val="00E06320"/>
    <w:rsid w:val="00E06C08"/>
    <w:rsid w:val="00E06D11"/>
    <w:rsid w:val="00E07D34"/>
    <w:rsid w:val="00E10120"/>
    <w:rsid w:val="00E10510"/>
    <w:rsid w:val="00E10EC5"/>
    <w:rsid w:val="00E10F1D"/>
    <w:rsid w:val="00E1130A"/>
    <w:rsid w:val="00E12544"/>
    <w:rsid w:val="00E14092"/>
    <w:rsid w:val="00E14181"/>
    <w:rsid w:val="00E1434F"/>
    <w:rsid w:val="00E14507"/>
    <w:rsid w:val="00E14A08"/>
    <w:rsid w:val="00E14F20"/>
    <w:rsid w:val="00E155D8"/>
    <w:rsid w:val="00E15824"/>
    <w:rsid w:val="00E16120"/>
    <w:rsid w:val="00E16522"/>
    <w:rsid w:val="00E167F3"/>
    <w:rsid w:val="00E170B9"/>
    <w:rsid w:val="00E174D0"/>
    <w:rsid w:val="00E1766E"/>
    <w:rsid w:val="00E176E4"/>
    <w:rsid w:val="00E1798A"/>
    <w:rsid w:val="00E17C9F"/>
    <w:rsid w:val="00E205EB"/>
    <w:rsid w:val="00E206A9"/>
    <w:rsid w:val="00E206C7"/>
    <w:rsid w:val="00E209D9"/>
    <w:rsid w:val="00E2136F"/>
    <w:rsid w:val="00E227FC"/>
    <w:rsid w:val="00E23303"/>
    <w:rsid w:val="00E23312"/>
    <w:rsid w:val="00E23763"/>
    <w:rsid w:val="00E23ABB"/>
    <w:rsid w:val="00E246A0"/>
    <w:rsid w:val="00E24AB4"/>
    <w:rsid w:val="00E250F8"/>
    <w:rsid w:val="00E2516D"/>
    <w:rsid w:val="00E254D1"/>
    <w:rsid w:val="00E258B9"/>
    <w:rsid w:val="00E25B60"/>
    <w:rsid w:val="00E25B92"/>
    <w:rsid w:val="00E25E73"/>
    <w:rsid w:val="00E26097"/>
    <w:rsid w:val="00E2618A"/>
    <w:rsid w:val="00E263F4"/>
    <w:rsid w:val="00E264FE"/>
    <w:rsid w:val="00E26A0C"/>
    <w:rsid w:val="00E26B9C"/>
    <w:rsid w:val="00E2734C"/>
    <w:rsid w:val="00E2767A"/>
    <w:rsid w:val="00E30280"/>
    <w:rsid w:val="00E31418"/>
    <w:rsid w:val="00E317CB"/>
    <w:rsid w:val="00E32555"/>
    <w:rsid w:val="00E330E7"/>
    <w:rsid w:val="00E345BF"/>
    <w:rsid w:val="00E3672C"/>
    <w:rsid w:val="00E3732A"/>
    <w:rsid w:val="00E3752B"/>
    <w:rsid w:val="00E37D91"/>
    <w:rsid w:val="00E37EA6"/>
    <w:rsid w:val="00E37FE7"/>
    <w:rsid w:val="00E40821"/>
    <w:rsid w:val="00E40860"/>
    <w:rsid w:val="00E40A5F"/>
    <w:rsid w:val="00E40FFB"/>
    <w:rsid w:val="00E42037"/>
    <w:rsid w:val="00E42271"/>
    <w:rsid w:val="00E435AC"/>
    <w:rsid w:val="00E43940"/>
    <w:rsid w:val="00E43BAE"/>
    <w:rsid w:val="00E43CA1"/>
    <w:rsid w:val="00E4479E"/>
    <w:rsid w:val="00E447BD"/>
    <w:rsid w:val="00E45052"/>
    <w:rsid w:val="00E45169"/>
    <w:rsid w:val="00E455F1"/>
    <w:rsid w:val="00E4571F"/>
    <w:rsid w:val="00E457CD"/>
    <w:rsid w:val="00E460A6"/>
    <w:rsid w:val="00E464D9"/>
    <w:rsid w:val="00E46948"/>
    <w:rsid w:val="00E4694D"/>
    <w:rsid w:val="00E46B05"/>
    <w:rsid w:val="00E46C01"/>
    <w:rsid w:val="00E47425"/>
    <w:rsid w:val="00E47D8F"/>
    <w:rsid w:val="00E47E2A"/>
    <w:rsid w:val="00E5008D"/>
    <w:rsid w:val="00E501D8"/>
    <w:rsid w:val="00E5037E"/>
    <w:rsid w:val="00E5054F"/>
    <w:rsid w:val="00E50CE8"/>
    <w:rsid w:val="00E50DC7"/>
    <w:rsid w:val="00E50ED0"/>
    <w:rsid w:val="00E50FEA"/>
    <w:rsid w:val="00E51CFB"/>
    <w:rsid w:val="00E51DE1"/>
    <w:rsid w:val="00E5248A"/>
    <w:rsid w:val="00E529A9"/>
    <w:rsid w:val="00E529E1"/>
    <w:rsid w:val="00E52E5B"/>
    <w:rsid w:val="00E53192"/>
    <w:rsid w:val="00E53EA5"/>
    <w:rsid w:val="00E542D3"/>
    <w:rsid w:val="00E54509"/>
    <w:rsid w:val="00E551B1"/>
    <w:rsid w:val="00E553EA"/>
    <w:rsid w:val="00E55F0B"/>
    <w:rsid w:val="00E56823"/>
    <w:rsid w:val="00E56DC6"/>
    <w:rsid w:val="00E5753B"/>
    <w:rsid w:val="00E579A7"/>
    <w:rsid w:val="00E57A7B"/>
    <w:rsid w:val="00E57AF3"/>
    <w:rsid w:val="00E61AA4"/>
    <w:rsid w:val="00E6325D"/>
    <w:rsid w:val="00E63957"/>
    <w:rsid w:val="00E63B90"/>
    <w:rsid w:val="00E64726"/>
    <w:rsid w:val="00E648D3"/>
    <w:rsid w:val="00E64C62"/>
    <w:rsid w:val="00E64CD7"/>
    <w:rsid w:val="00E6561B"/>
    <w:rsid w:val="00E65C89"/>
    <w:rsid w:val="00E65D3D"/>
    <w:rsid w:val="00E65D40"/>
    <w:rsid w:val="00E66CD7"/>
    <w:rsid w:val="00E66CE9"/>
    <w:rsid w:val="00E66F10"/>
    <w:rsid w:val="00E6712D"/>
    <w:rsid w:val="00E67190"/>
    <w:rsid w:val="00E6745C"/>
    <w:rsid w:val="00E677E1"/>
    <w:rsid w:val="00E67CE0"/>
    <w:rsid w:val="00E7047C"/>
    <w:rsid w:val="00E708C8"/>
    <w:rsid w:val="00E70A04"/>
    <w:rsid w:val="00E71484"/>
    <w:rsid w:val="00E71831"/>
    <w:rsid w:val="00E7286A"/>
    <w:rsid w:val="00E73BDD"/>
    <w:rsid w:val="00E73E76"/>
    <w:rsid w:val="00E7415B"/>
    <w:rsid w:val="00E74847"/>
    <w:rsid w:val="00E74A09"/>
    <w:rsid w:val="00E75112"/>
    <w:rsid w:val="00E755C3"/>
    <w:rsid w:val="00E75B98"/>
    <w:rsid w:val="00E75CEE"/>
    <w:rsid w:val="00E75FAC"/>
    <w:rsid w:val="00E764C4"/>
    <w:rsid w:val="00E764C8"/>
    <w:rsid w:val="00E76E0E"/>
    <w:rsid w:val="00E77232"/>
    <w:rsid w:val="00E77FB7"/>
    <w:rsid w:val="00E80128"/>
    <w:rsid w:val="00E80568"/>
    <w:rsid w:val="00E805AD"/>
    <w:rsid w:val="00E81A3C"/>
    <w:rsid w:val="00E8235B"/>
    <w:rsid w:val="00E82700"/>
    <w:rsid w:val="00E82ACD"/>
    <w:rsid w:val="00E82BC0"/>
    <w:rsid w:val="00E82C37"/>
    <w:rsid w:val="00E83A3D"/>
    <w:rsid w:val="00E84389"/>
    <w:rsid w:val="00E843B5"/>
    <w:rsid w:val="00E84519"/>
    <w:rsid w:val="00E845F2"/>
    <w:rsid w:val="00E84980"/>
    <w:rsid w:val="00E853D5"/>
    <w:rsid w:val="00E853E9"/>
    <w:rsid w:val="00E87270"/>
    <w:rsid w:val="00E87AD8"/>
    <w:rsid w:val="00E904AB"/>
    <w:rsid w:val="00E9090B"/>
    <w:rsid w:val="00E90AC0"/>
    <w:rsid w:val="00E90D87"/>
    <w:rsid w:val="00E9106D"/>
    <w:rsid w:val="00E91548"/>
    <w:rsid w:val="00E917BE"/>
    <w:rsid w:val="00E91CCC"/>
    <w:rsid w:val="00E91F7B"/>
    <w:rsid w:val="00E921E0"/>
    <w:rsid w:val="00E92F9B"/>
    <w:rsid w:val="00E93169"/>
    <w:rsid w:val="00E93B84"/>
    <w:rsid w:val="00E94558"/>
    <w:rsid w:val="00E949B3"/>
    <w:rsid w:val="00E94BFD"/>
    <w:rsid w:val="00E94C26"/>
    <w:rsid w:val="00E94DEC"/>
    <w:rsid w:val="00E94ED6"/>
    <w:rsid w:val="00E9554E"/>
    <w:rsid w:val="00E95EBE"/>
    <w:rsid w:val="00E96367"/>
    <w:rsid w:val="00E96412"/>
    <w:rsid w:val="00E96BFA"/>
    <w:rsid w:val="00E96F1B"/>
    <w:rsid w:val="00E9767C"/>
    <w:rsid w:val="00EA01EA"/>
    <w:rsid w:val="00EA0C3E"/>
    <w:rsid w:val="00EA0F7F"/>
    <w:rsid w:val="00EA1168"/>
    <w:rsid w:val="00EA1908"/>
    <w:rsid w:val="00EA3515"/>
    <w:rsid w:val="00EA405B"/>
    <w:rsid w:val="00EA46C7"/>
    <w:rsid w:val="00EA47A9"/>
    <w:rsid w:val="00EA5C42"/>
    <w:rsid w:val="00EA69AF"/>
    <w:rsid w:val="00EA6C41"/>
    <w:rsid w:val="00EA7635"/>
    <w:rsid w:val="00EB004A"/>
    <w:rsid w:val="00EB0D99"/>
    <w:rsid w:val="00EB0D9E"/>
    <w:rsid w:val="00EB157F"/>
    <w:rsid w:val="00EB1D2C"/>
    <w:rsid w:val="00EB2321"/>
    <w:rsid w:val="00EB2522"/>
    <w:rsid w:val="00EB26F2"/>
    <w:rsid w:val="00EB284D"/>
    <w:rsid w:val="00EB289B"/>
    <w:rsid w:val="00EB2C85"/>
    <w:rsid w:val="00EB4481"/>
    <w:rsid w:val="00EB462A"/>
    <w:rsid w:val="00EB4F2B"/>
    <w:rsid w:val="00EB5298"/>
    <w:rsid w:val="00EB5717"/>
    <w:rsid w:val="00EB66FE"/>
    <w:rsid w:val="00EB6777"/>
    <w:rsid w:val="00EB6AE8"/>
    <w:rsid w:val="00EB71F3"/>
    <w:rsid w:val="00EB7338"/>
    <w:rsid w:val="00EC0A0B"/>
    <w:rsid w:val="00EC0F35"/>
    <w:rsid w:val="00EC18F4"/>
    <w:rsid w:val="00EC2363"/>
    <w:rsid w:val="00EC247E"/>
    <w:rsid w:val="00EC26EA"/>
    <w:rsid w:val="00EC2E94"/>
    <w:rsid w:val="00EC40F8"/>
    <w:rsid w:val="00EC42B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453"/>
    <w:rsid w:val="00ED187E"/>
    <w:rsid w:val="00ED2A85"/>
    <w:rsid w:val="00ED3819"/>
    <w:rsid w:val="00ED3B73"/>
    <w:rsid w:val="00ED41C3"/>
    <w:rsid w:val="00ED41CF"/>
    <w:rsid w:val="00ED43AC"/>
    <w:rsid w:val="00ED4601"/>
    <w:rsid w:val="00ED46A8"/>
    <w:rsid w:val="00ED5088"/>
    <w:rsid w:val="00ED5443"/>
    <w:rsid w:val="00ED5AAE"/>
    <w:rsid w:val="00ED6762"/>
    <w:rsid w:val="00ED6A6E"/>
    <w:rsid w:val="00ED71E5"/>
    <w:rsid w:val="00ED7348"/>
    <w:rsid w:val="00ED7764"/>
    <w:rsid w:val="00ED78A8"/>
    <w:rsid w:val="00ED7990"/>
    <w:rsid w:val="00ED7F43"/>
    <w:rsid w:val="00EE04B7"/>
    <w:rsid w:val="00EE07FD"/>
    <w:rsid w:val="00EE0CDC"/>
    <w:rsid w:val="00EE10FD"/>
    <w:rsid w:val="00EE12C2"/>
    <w:rsid w:val="00EE1324"/>
    <w:rsid w:val="00EE1AFE"/>
    <w:rsid w:val="00EE1F9A"/>
    <w:rsid w:val="00EE2260"/>
    <w:rsid w:val="00EE263F"/>
    <w:rsid w:val="00EE28A5"/>
    <w:rsid w:val="00EE2903"/>
    <w:rsid w:val="00EE2ACB"/>
    <w:rsid w:val="00EE2CA6"/>
    <w:rsid w:val="00EE2CFF"/>
    <w:rsid w:val="00EE2FB7"/>
    <w:rsid w:val="00EE3651"/>
    <w:rsid w:val="00EE3D84"/>
    <w:rsid w:val="00EE3E6F"/>
    <w:rsid w:val="00EE3FB9"/>
    <w:rsid w:val="00EE403D"/>
    <w:rsid w:val="00EE4670"/>
    <w:rsid w:val="00EE4748"/>
    <w:rsid w:val="00EE51B7"/>
    <w:rsid w:val="00EE53DD"/>
    <w:rsid w:val="00EE5BDF"/>
    <w:rsid w:val="00EE5C46"/>
    <w:rsid w:val="00EE5DC0"/>
    <w:rsid w:val="00EE601A"/>
    <w:rsid w:val="00EE6B2F"/>
    <w:rsid w:val="00EE75FA"/>
    <w:rsid w:val="00EE75FE"/>
    <w:rsid w:val="00EE77DE"/>
    <w:rsid w:val="00EE7B7F"/>
    <w:rsid w:val="00EE7D5C"/>
    <w:rsid w:val="00EF0099"/>
    <w:rsid w:val="00EF042A"/>
    <w:rsid w:val="00EF0619"/>
    <w:rsid w:val="00EF06AB"/>
    <w:rsid w:val="00EF08E7"/>
    <w:rsid w:val="00EF1040"/>
    <w:rsid w:val="00EF109F"/>
    <w:rsid w:val="00EF1275"/>
    <w:rsid w:val="00EF1512"/>
    <w:rsid w:val="00EF155F"/>
    <w:rsid w:val="00EF3116"/>
    <w:rsid w:val="00EF3330"/>
    <w:rsid w:val="00EF3899"/>
    <w:rsid w:val="00EF392E"/>
    <w:rsid w:val="00EF3E7A"/>
    <w:rsid w:val="00EF4CCE"/>
    <w:rsid w:val="00EF4DF0"/>
    <w:rsid w:val="00EF4F7D"/>
    <w:rsid w:val="00EF5122"/>
    <w:rsid w:val="00EF555F"/>
    <w:rsid w:val="00EF557E"/>
    <w:rsid w:val="00EF58C3"/>
    <w:rsid w:val="00EF5A11"/>
    <w:rsid w:val="00EF5E9F"/>
    <w:rsid w:val="00EF5FFD"/>
    <w:rsid w:val="00EF608C"/>
    <w:rsid w:val="00EF66E8"/>
    <w:rsid w:val="00EF6CA4"/>
    <w:rsid w:val="00EF6DA9"/>
    <w:rsid w:val="00EF7AB6"/>
    <w:rsid w:val="00EF7B1B"/>
    <w:rsid w:val="00EF7F1A"/>
    <w:rsid w:val="00F00185"/>
    <w:rsid w:val="00F00A9B"/>
    <w:rsid w:val="00F00B92"/>
    <w:rsid w:val="00F00EA2"/>
    <w:rsid w:val="00F01336"/>
    <w:rsid w:val="00F01823"/>
    <w:rsid w:val="00F01B0F"/>
    <w:rsid w:val="00F022FA"/>
    <w:rsid w:val="00F02664"/>
    <w:rsid w:val="00F0286C"/>
    <w:rsid w:val="00F0343C"/>
    <w:rsid w:val="00F03490"/>
    <w:rsid w:val="00F035AF"/>
    <w:rsid w:val="00F035DD"/>
    <w:rsid w:val="00F036FD"/>
    <w:rsid w:val="00F03724"/>
    <w:rsid w:val="00F038E9"/>
    <w:rsid w:val="00F03CE4"/>
    <w:rsid w:val="00F03E7A"/>
    <w:rsid w:val="00F041D7"/>
    <w:rsid w:val="00F04299"/>
    <w:rsid w:val="00F05003"/>
    <w:rsid w:val="00F05245"/>
    <w:rsid w:val="00F05290"/>
    <w:rsid w:val="00F05301"/>
    <w:rsid w:val="00F0551A"/>
    <w:rsid w:val="00F05EB9"/>
    <w:rsid w:val="00F05FA5"/>
    <w:rsid w:val="00F06827"/>
    <w:rsid w:val="00F06F3B"/>
    <w:rsid w:val="00F06F4E"/>
    <w:rsid w:val="00F07315"/>
    <w:rsid w:val="00F073EB"/>
    <w:rsid w:val="00F07FCA"/>
    <w:rsid w:val="00F1034C"/>
    <w:rsid w:val="00F107A2"/>
    <w:rsid w:val="00F10962"/>
    <w:rsid w:val="00F10E3B"/>
    <w:rsid w:val="00F11255"/>
    <w:rsid w:val="00F11906"/>
    <w:rsid w:val="00F11965"/>
    <w:rsid w:val="00F119AC"/>
    <w:rsid w:val="00F11BF8"/>
    <w:rsid w:val="00F120A2"/>
    <w:rsid w:val="00F12459"/>
    <w:rsid w:val="00F125B4"/>
    <w:rsid w:val="00F128A3"/>
    <w:rsid w:val="00F1384A"/>
    <w:rsid w:val="00F138F6"/>
    <w:rsid w:val="00F13BAF"/>
    <w:rsid w:val="00F14C7E"/>
    <w:rsid w:val="00F1505F"/>
    <w:rsid w:val="00F1539D"/>
    <w:rsid w:val="00F15992"/>
    <w:rsid w:val="00F159E0"/>
    <w:rsid w:val="00F16769"/>
    <w:rsid w:val="00F16B30"/>
    <w:rsid w:val="00F16EB5"/>
    <w:rsid w:val="00F171A3"/>
    <w:rsid w:val="00F1787D"/>
    <w:rsid w:val="00F17BEB"/>
    <w:rsid w:val="00F212C6"/>
    <w:rsid w:val="00F2237E"/>
    <w:rsid w:val="00F2242D"/>
    <w:rsid w:val="00F22499"/>
    <w:rsid w:val="00F224D4"/>
    <w:rsid w:val="00F22574"/>
    <w:rsid w:val="00F2266D"/>
    <w:rsid w:val="00F22EED"/>
    <w:rsid w:val="00F23093"/>
    <w:rsid w:val="00F23159"/>
    <w:rsid w:val="00F23486"/>
    <w:rsid w:val="00F23820"/>
    <w:rsid w:val="00F23921"/>
    <w:rsid w:val="00F23F0F"/>
    <w:rsid w:val="00F248E4"/>
    <w:rsid w:val="00F24BDC"/>
    <w:rsid w:val="00F24F28"/>
    <w:rsid w:val="00F250B4"/>
    <w:rsid w:val="00F25160"/>
    <w:rsid w:val="00F255C1"/>
    <w:rsid w:val="00F25634"/>
    <w:rsid w:val="00F257E7"/>
    <w:rsid w:val="00F26F0E"/>
    <w:rsid w:val="00F27146"/>
    <w:rsid w:val="00F27484"/>
    <w:rsid w:val="00F27669"/>
    <w:rsid w:val="00F2772D"/>
    <w:rsid w:val="00F2772F"/>
    <w:rsid w:val="00F300A3"/>
    <w:rsid w:val="00F302C7"/>
    <w:rsid w:val="00F30980"/>
    <w:rsid w:val="00F30D50"/>
    <w:rsid w:val="00F31DDB"/>
    <w:rsid w:val="00F31F0B"/>
    <w:rsid w:val="00F320B2"/>
    <w:rsid w:val="00F32F65"/>
    <w:rsid w:val="00F33193"/>
    <w:rsid w:val="00F33BE1"/>
    <w:rsid w:val="00F34048"/>
    <w:rsid w:val="00F353DE"/>
    <w:rsid w:val="00F35B66"/>
    <w:rsid w:val="00F35DF2"/>
    <w:rsid w:val="00F35E24"/>
    <w:rsid w:val="00F36001"/>
    <w:rsid w:val="00F36363"/>
    <w:rsid w:val="00F36999"/>
    <w:rsid w:val="00F36F0F"/>
    <w:rsid w:val="00F37927"/>
    <w:rsid w:val="00F40395"/>
    <w:rsid w:val="00F40890"/>
    <w:rsid w:val="00F42D51"/>
    <w:rsid w:val="00F42E03"/>
    <w:rsid w:val="00F42F55"/>
    <w:rsid w:val="00F43E9A"/>
    <w:rsid w:val="00F44CEE"/>
    <w:rsid w:val="00F44EE2"/>
    <w:rsid w:val="00F45118"/>
    <w:rsid w:val="00F456B1"/>
    <w:rsid w:val="00F456F6"/>
    <w:rsid w:val="00F45F4C"/>
    <w:rsid w:val="00F467C8"/>
    <w:rsid w:val="00F469D5"/>
    <w:rsid w:val="00F46AF1"/>
    <w:rsid w:val="00F47891"/>
    <w:rsid w:val="00F47B50"/>
    <w:rsid w:val="00F47D9D"/>
    <w:rsid w:val="00F47F53"/>
    <w:rsid w:val="00F505B0"/>
    <w:rsid w:val="00F50C7B"/>
    <w:rsid w:val="00F5139D"/>
    <w:rsid w:val="00F51595"/>
    <w:rsid w:val="00F516A1"/>
    <w:rsid w:val="00F51737"/>
    <w:rsid w:val="00F51832"/>
    <w:rsid w:val="00F519E3"/>
    <w:rsid w:val="00F5230C"/>
    <w:rsid w:val="00F52EE4"/>
    <w:rsid w:val="00F53227"/>
    <w:rsid w:val="00F536DB"/>
    <w:rsid w:val="00F539AA"/>
    <w:rsid w:val="00F53BAC"/>
    <w:rsid w:val="00F53BC5"/>
    <w:rsid w:val="00F54B8B"/>
    <w:rsid w:val="00F5520F"/>
    <w:rsid w:val="00F55828"/>
    <w:rsid w:val="00F55847"/>
    <w:rsid w:val="00F5588A"/>
    <w:rsid w:val="00F55A95"/>
    <w:rsid w:val="00F564CD"/>
    <w:rsid w:val="00F5662A"/>
    <w:rsid w:val="00F56C62"/>
    <w:rsid w:val="00F56F14"/>
    <w:rsid w:val="00F573D5"/>
    <w:rsid w:val="00F60483"/>
    <w:rsid w:val="00F606D9"/>
    <w:rsid w:val="00F60AB4"/>
    <w:rsid w:val="00F60BD5"/>
    <w:rsid w:val="00F610B7"/>
    <w:rsid w:val="00F61573"/>
    <w:rsid w:val="00F6249A"/>
    <w:rsid w:val="00F625C6"/>
    <w:rsid w:val="00F62725"/>
    <w:rsid w:val="00F62E85"/>
    <w:rsid w:val="00F63BA0"/>
    <w:rsid w:val="00F63CBE"/>
    <w:rsid w:val="00F64024"/>
    <w:rsid w:val="00F641A3"/>
    <w:rsid w:val="00F6440D"/>
    <w:rsid w:val="00F64717"/>
    <w:rsid w:val="00F64784"/>
    <w:rsid w:val="00F64B0B"/>
    <w:rsid w:val="00F652EF"/>
    <w:rsid w:val="00F655A4"/>
    <w:rsid w:val="00F65A09"/>
    <w:rsid w:val="00F65C62"/>
    <w:rsid w:val="00F65EE9"/>
    <w:rsid w:val="00F6600A"/>
    <w:rsid w:val="00F66191"/>
    <w:rsid w:val="00F6635C"/>
    <w:rsid w:val="00F666B1"/>
    <w:rsid w:val="00F66758"/>
    <w:rsid w:val="00F67A50"/>
    <w:rsid w:val="00F67D2C"/>
    <w:rsid w:val="00F67FB1"/>
    <w:rsid w:val="00F7015F"/>
    <w:rsid w:val="00F70342"/>
    <w:rsid w:val="00F70C55"/>
    <w:rsid w:val="00F7125F"/>
    <w:rsid w:val="00F71D5B"/>
    <w:rsid w:val="00F71F9F"/>
    <w:rsid w:val="00F72374"/>
    <w:rsid w:val="00F72491"/>
    <w:rsid w:val="00F724C3"/>
    <w:rsid w:val="00F72967"/>
    <w:rsid w:val="00F7382F"/>
    <w:rsid w:val="00F73FFA"/>
    <w:rsid w:val="00F74581"/>
    <w:rsid w:val="00F74B54"/>
    <w:rsid w:val="00F751D8"/>
    <w:rsid w:val="00F751F1"/>
    <w:rsid w:val="00F75719"/>
    <w:rsid w:val="00F759C7"/>
    <w:rsid w:val="00F75A17"/>
    <w:rsid w:val="00F75C3E"/>
    <w:rsid w:val="00F7690E"/>
    <w:rsid w:val="00F769FC"/>
    <w:rsid w:val="00F76AEC"/>
    <w:rsid w:val="00F76E21"/>
    <w:rsid w:val="00F771A0"/>
    <w:rsid w:val="00F77318"/>
    <w:rsid w:val="00F77E7E"/>
    <w:rsid w:val="00F80394"/>
    <w:rsid w:val="00F80943"/>
    <w:rsid w:val="00F80DDA"/>
    <w:rsid w:val="00F80E51"/>
    <w:rsid w:val="00F81706"/>
    <w:rsid w:val="00F81975"/>
    <w:rsid w:val="00F8216E"/>
    <w:rsid w:val="00F82335"/>
    <w:rsid w:val="00F82C8B"/>
    <w:rsid w:val="00F82E4B"/>
    <w:rsid w:val="00F83651"/>
    <w:rsid w:val="00F8387A"/>
    <w:rsid w:val="00F838D5"/>
    <w:rsid w:val="00F83C88"/>
    <w:rsid w:val="00F83EA2"/>
    <w:rsid w:val="00F84232"/>
    <w:rsid w:val="00F8466F"/>
    <w:rsid w:val="00F8474B"/>
    <w:rsid w:val="00F8520E"/>
    <w:rsid w:val="00F855EF"/>
    <w:rsid w:val="00F857B1"/>
    <w:rsid w:val="00F85A8C"/>
    <w:rsid w:val="00F85CD3"/>
    <w:rsid w:val="00F85EDE"/>
    <w:rsid w:val="00F8608C"/>
    <w:rsid w:val="00F86537"/>
    <w:rsid w:val="00F86543"/>
    <w:rsid w:val="00F8656B"/>
    <w:rsid w:val="00F86720"/>
    <w:rsid w:val="00F871F5"/>
    <w:rsid w:val="00F877B4"/>
    <w:rsid w:val="00F87881"/>
    <w:rsid w:val="00F901F2"/>
    <w:rsid w:val="00F905B6"/>
    <w:rsid w:val="00F905E5"/>
    <w:rsid w:val="00F90D25"/>
    <w:rsid w:val="00F90DE8"/>
    <w:rsid w:val="00F91003"/>
    <w:rsid w:val="00F91ED8"/>
    <w:rsid w:val="00F91F2C"/>
    <w:rsid w:val="00F92B2F"/>
    <w:rsid w:val="00F93129"/>
    <w:rsid w:val="00F934F4"/>
    <w:rsid w:val="00F93536"/>
    <w:rsid w:val="00F935FE"/>
    <w:rsid w:val="00F9374D"/>
    <w:rsid w:val="00F9383D"/>
    <w:rsid w:val="00F93967"/>
    <w:rsid w:val="00F93F84"/>
    <w:rsid w:val="00F94009"/>
    <w:rsid w:val="00F9408E"/>
    <w:rsid w:val="00F94188"/>
    <w:rsid w:val="00F9422A"/>
    <w:rsid w:val="00F943A4"/>
    <w:rsid w:val="00F94A7F"/>
    <w:rsid w:val="00F94C9E"/>
    <w:rsid w:val="00F9502E"/>
    <w:rsid w:val="00F95083"/>
    <w:rsid w:val="00F9515B"/>
    <w:rsid w:val="00F963AF"/>
    <w:rsid w:val="00F9652B"/>
    <w:rsid w:val="00F9680C"/>
    <w:rsid w:val="00F96BE4"/>
    <w:rsid w:val="00F96C84"/>
    <w:rsid w:val="00F9744E"/>
    <w:rsid w:val="00F97A6C"/>
    <w:rsid w:val="00F97FCB"/>
    <w:rsid w:val="00F97FE1"/>
    <w:rsid w:val="00FA0790"/>
    <w:rsid w:val="00FA0CBB"/>
    <w:rsid w:val="00FA0CD4"/>
    <w:rsid w:val="00FA1080"/>
    <w:rsid w:val="00FA1562"/>
    <w:rsid w:val="00FA165B"/>
    <w:rsid w:val="00FA184A"/>
    <w:rsid w:val="00FA2323"/>
    <w:rsid w:val="00FA23DE"/>
    <w:rsid w:val="00FA2AEE"/>
    <w:rsid w:val="00FA2F09"/>
    <w:rsid w:val="00FA3737"/>
    <w:rsid w:val="00FA389E"/>
    <w:rsid w:val="00FA3C91"/>
    <w:rsid w:val="00FA3E39"/>
    <w:rsid w:val="00FA40B9"/>
    <w:rsid w:val="00FA40BE"/>
    <w:rsid w:val="00FA4AA3"/>
    <w:rsid w:val="00FA4B68"/>
    <w:rsid w:val="00FA4F48"/>
    <w:rsid w:val="00FA513D"/>
    <w:rsid w:val="00FA517C"/>
    <w:rsid w:val="00FA529E"/>
    <w:rsid w:val="00FA573A"/>
    <w:rsid w:val="00FA592E"/>
    <w:rsid w:val="00FA5A9A"/>
    <w:rsid w:val="00FA607D"/>
    <w:rsid w:val="00FA63E7"/>
    <w:rsid w:val="00FA64FC"/>
    <w:rsid w:val="00FA6A86"/>
    <w:rsid w:val="00FA7464"/>
    <w:rsid w:val="00FA762C"/>
    <w:rsid w:val="00FA796E"/>
    <w:rsid w:val="00FA7C51"/>
    <w:rsid w:val="00FA7E13"/>
    <w:rsid w:val="00FB0059"/>
    <w:rsid w:val="00FB10A9"/>
    <w:rsid w:val="00FB1685"/>
    <w:rsid w:val="00FB1AB6"/>
    <w:rsid w:val="00FB249B"/>
    <w:rsid w:val="00FB2CF4"/>
    <w:rsid w:val="00FB3566"/>
    <w:rsid w:val="00FB372E"/>
    <w:rsid w:val="00FB3984"/>
    <w:rsid w:val="00FB5B57"/>
    <w:rsid w:val="00FB6B40"/>
    <w:rsid w:val="00FB7319"/>
    <w:rsid w:val="00FB76D2"/>
    <w:rsid w:val="00FB7F0A"/>
    <w:rsid w:val="00FC03D4"/>
    <w:rsid w:val="00FC0BA8"/>
    <w:rsid w:val="00FC1152"/>
    <w:rsid w:val="00FC11E6"/>
    <w:rsid w:val="00FC1665"/>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4D"/>
    <w:rsid w:val="00FC64DB"/>
    <w:rsid w:val="00FC69ED"/>
    <w:rsid w:val="00FC6B5B"/>
    <w:rsid w:val="00FC6E63"/>
    <w:rsid w:val="00FC73FF"/>
    <w:rsid w:val="00FC788E"/>
    <w:rsid w:val="00FC7D0F"/>
    <w:rsid w:val="00FD10C8"/>
    <w:rsid w:val="00FD18B8"/>
    <w:rsid w:val="00FD1A21"/>
    <w:rsid w:val="00FD1C33"/>
    <w:rsid w:val="00FD1FB3"/>
    <w:rsid w:val="00FD20C9"/>
    <w:rsid w:val="00FD2E34"/>
    <w:rsid w:val="00FD2FB2"/>
    <w:rsid w:val="00FD3065"/>
    <w:rsid w:val="00FD31C9"/>
    <w:rsid w:val="00FD3A5B"/>
    <w:rsid w:val="00FD3BAF"/>
    <w:rsid w:val="00FD3E09"/>
    <w:rsid w:val="00FD4317"/>
    <w:rsid w:val="00FD4BA1"/>
    <w:rsid w:val="00FD5635"/>
    <w:rsid w:val="00FD5690"/>
    <w:rsid w:val="00FD56F5"/>
    <w:rsid w:val="00FD583E"/>
    <w:rsid w:val="00FD5A68"/>
    <w:rsid w:val="00FD5E01"/>
    <w:rsid w:val="00FD6399"/>
    <w:rsid w:val="00FD6653"/>
    <w:rsid w:val="00FD6B38"/>
    <w:rsid w:val="00FD6F81"/>
    <w:rsid w:val="00FD71BA"/>
    <w:rsid w:val="00FD7FB8"/>
    <w:rsid w:val="00FE05FD"/>
    <w:rsid w:val="00FE0692"/>
    <w:rsid w:val="00FE0AC5"/>
    <w:rsid w:val="00FE0E25"/>
    <w:rsid w:val="00FE14EA"/>
    <w:rsid w:val="00FE1960"/>
    <w:rsid w:val="00FE1AF4"/>
    <w:rsid w:val="00FE219C"/>
    <w:rsid w:val="00FE21BC"/>
    <w:rsid w:val="00FE226F"/>
    <w:rsid w:val="00FE276D"/>
    <w:rsid w:val="00FE33E4"/>
    <w:rsid w:val="00FE3822"/>
    <w:rsid w:val="00FE387E"/>
    <w:rsid w:val="00FE3DE2"/>
    <w:rsid w:val="00FE3F29"/>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5A4"/>
    <w:rsid w:val="00FF0943"/>
    <w:rsid w:val="00FF0CFE"/>
    <w:rsid w:val="00FF0E21"/>
    <w:rsid w:val="00FF0E92"/>
    <w:rsid w:val="00FF1082"/>
    <w:rsid w:val="00FF10C1"/>
    <w:rsid w:val="00FF14DB"/>
    <w:rsid w:val="00FF1F0B"/>
    <w:rsid w:val="00FF3050"/>
    <w:rsid w:val="00FF39E3"/>
    <w:rsid w:val="00FF4075"/>
    <w:rsid w:val="00FF4DF5"/>
    <w:rsid w:val="00FF53F0"/>
    <w:rsid w:val="00FF5524"/>
    <w:rsid w:val="00FF5A5E"/>
    <w:rsid w:val="00FF60D6"/>
    <w:rsid w:val="00FF64B4"/>
    <w:rsid w:val="00FF66E3"/>
    <w:rsid w:val="00FF6AFE"/>
    <w:rsid w:val="00FF6B19"/>
    <w:rsid w:val="00FF7202"/>
    <w:rsid w:val="6896F3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937C80"/>
  <w15:chartTrackingRefBased/>
  <w15:docId w15:val="{7F7E4816-C495-485E-88B2-6C5A705FA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F57"/>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 w:type="paragraph" w:styleId="NoSpacing">
    <w:name w:val="No Spacing"/>
    <w:uiPriority w:val="1"/>
    <w:qFormat/>
    <w:rsid w:val="00DA105E"/>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13112820">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55590817">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6438550">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1947496">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87646162">
      <w:bodyDiv w:val="1"/>
      <w:marLeft w:val="0"/>
      <w:marRight w:val="0"/>
      <w:marTop w:val="0"/>
      <w:marBottom w:val="0"/>
      <w:divBdr>
        <w:top w:val="none" w:sz="0" w:space="0" w:color="auto"/>
        <w:left w:val="none" w:sz="0" w:space="0" w:color="auto"/>
        <w:bottom w:val="none" w:sz="0" w:space="0" w:color="auto"/>
        <w:right w:val="none" w:sz="0" w:space="0" w:color="auto"/>
      </w:divBdr>
    </w:div>
    <w:div w:id="188185279">
      <w:bodyDiv w:val="1"/>
      <w:marLeft w:val="0"/>
      <w:marRight w:val="0"/>
      <w:marTop w:val="0"/>
      <w:marBottom w:val="0"/>
      <w:divBdr>
        <w:top w:val="none" w:sz="0" w:space="0" w:color="auto"/>
        <w:left w:val="none" w:sz="0" w:space="0" w:color="auto"/>
        <w:bottom w:val="none" w:sz="0" w:space="0" w:color="auto"/>
        <w:right w:val="none" w:sz="0" w:space="0" w:color="auto"/>
      </w:divBdr>
    </w:div>
    <w:div w:id="191723612">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14005408">
      <w:bodyDiv w:val="1"/>
      <w:marLeft w:val="0"/>
      <w:marRight w:val="0"/>
      <w:marTop w:val="0"/>
      <w:marBottom w:val="0"/>
      <w:divBdr>
        <w:top w:val="none" w:sz="0" w:space="0" w:color="auto"/>
        <w:left w:val="none" w:sz="0" w:space="0" w:color="auto"/>
        <w:bottom w:val="none" w:sz="0" w:space="0" w:color="auto"/>
        <w:right w:val="none" w:sz="0" w:space="0" w:color="auto"/>
      </w:divBdr>
    </w:div>
    <w:div w:id="217472929">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7980584">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1911559">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54288749">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61497090">
      <w:bodyDiv w:val="1"/>
      <w:marLeft w:val="0"/>
      <w:marRight w:val="0"/>
      <w:marTop w:val="0"/>
      <w:marBottom w:val="0"/>
      <w:divBdr>
        <w:top w:val="none" w:sz="0" w:space="0" w:color="auto"/>
        <w:left w:val="none" w:sz="0" w:space="0" w:color="auto"/>
        <w:bottom w:val="none" w:sz="0" w:space="0" w:color="auto"/>
        <w:right w:val="none" w:sz="0" w:space="0" w:color="auto"/>
      </w:divBdr>
    </w:div>
    <w:div w:id="261646060">
      <w:bodyDiv w:val="1"/>
      <w:marLeft w:val="0"/>
      <w:marRight w:val="0"/>
      <w:marTop w:val="0"/>
      <w:marBottom w:val="0"/>
      <w:divBdr>
        <w:top w:val="none" w:sz="0" w:space="0" w:color="auto"/>
        <w:left w:val="none" w:sz="0" w:space="0" w:color="auto"/>
        <w:bottom w:val="none" w:sz="0" w:space="0" w:color="auto"/>
        <w:right w:val="none" w:sz="0" w:space="0" w:color="auto"/>
      </w:divBdr>
    </w:div>
    <w:div w:id="267548336">
      <w:bodyDiv w:val="1"/>
      <w:marLeft w:val="0"/>
      <w:marRight w:val="0"/>
      <w:marTop w:val="0"/>
      <w:marBottom w:val="0"/>
      <w:divBdr>
        <w:top w:val="none" w:sz="0" w:space="0" w:color="auto"/>
        <w:left w:val="none" w:sz="0" w:space="0" w:color="auto"/>
        <w:bottom w:val="none" w:sz="0" w:space="0" w:color="auto"/>
        <w:right w:val="none" w:sz="0" w:space="0" w:color="auto"/>
      </w:divBdr>
    </w:div>
    <w:div w:id="271599329">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77414397">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15302277">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3118411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3890078">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83213337">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08356466">
      <w:bodyDiv w:val="1"/>
      <w:marLeft w:val="0"/>
      <w:marRight w:val="0"/>
      <w:marTop w:val="0"/>
      <w:marBottom w:val="0"/>
      <w:divBdr>
        <w:top w:val="none" w:sz="0" w:space="0" w:color="auto"/>
        <w:left w:val="none" w:sz="0" w:space="0" w:color="auto"/>
        <w:bottom w:val="none" w:sz="0" w:space="0" w:color="auto"/>
        <w:right w:val="none" w:sz="0" w:space="0" w:color="auto"/>
      </w:divBdr>
    </w:div>
    <w:div w:id="416481949">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1730230">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52217732">
      <w:bodyDiv w:val="1"/>
      <w:marLeft w:val="0"/>
      <w:marRight w:val="0"/>
      <w:marTop w:val="0"/>
      <w:marBottom w:val="0"/>
      <w:divBdr>
        <w:top w:val="none" w:sz="0" w:space="0" w:color="auto"/>
        <w:left w:val="none" w:sz="0" w:space="0" w:color="auto"/>
        <w:bottom w:val="none" w:sz="0" w:space="0" w:color="auto"/>
        <w:right w:val="none" w:sz="0" w:space="0" w:color="auto"/>
      </w:divBdr>
    </w:div>
    <w:div w:id="453716724">
      <w:bodyDiv w:val="1"/>
      <w:marLeft w:val="0"/>
      <w:marRight w:val="0"/>
      <w:marTop w:val="0"/>
      <w:marBottom w:val="0"/>
      <w:divBdr>
        <w:top w:val="none" w:sz="0" w:space="0" w:color="auto"/>
        <w:left w:val="none" w:sz="0" w:space="0" w:color="auto"/>
        <w:bottom w:val="none" w:sz="0" w:space="0" w:color="auto"/>
        <w:right w:val="none" w:sz="0" w:space="0" w:color="auto"/>
      </w:divBdr>
    </w:div>
    <w:div w:id="468745834">
      <w:bodyDiv w:val="1"/>
      <w:marLeft w:val="0"/>
      <w:marRight w:val="0"/>
      <w:marTop w:val="0"/>
      <w:marBottom w:val="0"/>
      <w:divBdr>
        <w:top w:val="none" w:sz="0" w:space="0" w:color="auto"/>
        <w:left w:val="none" w:sz="0" w:space="0" w:color="auto"/>
        <w:bottom w:val="none" w:sz="0" w:space="0" w:color="auto"/>
        <w:right w:val="none" w:sz="0" w:space="0" w:color="auto"/>
      </w:divBdr>
    </w:div>
    <w:div w:id="470289286">
      <w:bodyDiv w:val="1"/>
      <w:marLeft w:val="0"/>
      <w:marRight w:val="0"/>
      <w:marTop w:val="0"/>
      <w:marBottom w:val="0"/>
      <w:divBdr>
        <w:top w:val="none" w:sz="0" w:space="0" w:color="auto"/>
        <w:left w:val="none" w:sz="0" w:space="0" w:color="auto"/>
        <w:bottom w:val="none" w:sz="0" w:space="0" w:color="auto"/>
        <w:right w:val="none" w:sz="0" w:space="0" w:color="auto"/>
      </w:divBdr>
    </w:div>
    <w:div w:id="473572829">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0751145">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3805801">
      <w:bodyDiv w:val="1"/>
      <w:marLeft w:val="0"/>
      <w:marRight w:val="0"/>
      <w:marTop w:val="0"/>
      <w:marBottom w:val="0"/>
      <w:divBdr>
        <w:top w:val="none" w:sz="0" w:space="0" w:color="auto"/>
        <w:left w:val="none" w:sz="0" w:space="0" w:color="auto"/>
        <w:bottom w:val="none" w:sz="0" w:space="0" w:color="auto"/>
        <w:right w:val="none" w:sz="0" w:space="0" w:color="auto"/>
      </w:divBdr>
    </w:div>
    <w:div w:id="535778440">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76020434">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0068541">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27784475">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53921568">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1904847">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76170922">
      <w:bodyDiv w:val="1"/>
      <w:marLeft w:val="0"/>
      <w:marRight w:val="0"/>
      <w:marTop w:val="0"/>
      <w:marBottom w:val="0"/>
      <w:divBdr>
        <w:top w:val="none" w:sz="0" w:space="0" w:color="auto"/>
        <w:left w:val="none" w:sz="0" w:space="0" w:color="auto"/>
        <w:bottom w:val="none" w:sz="0" w:space="0" w:color="auto"/>
        <w:right w:val="none" w:sz="0" w:space="0" w:color="auto"/>
      </w:divBdr>
    </w:div>
    <w:div w:id="777800773">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2063847">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26483665">
      <w:bodyDiv w:val="1"/>
      <w:marLeft w:val="0"/>
      <w:marRight w:val="0"/>
      <w:marTop w:val="0"/>
      <w:marBottom w:val="0"/>
      <w:divBdr>
        <w:top w:val="none" w:sz="0" w:space="0" w:color="auto"/>
        <w:left w:val="none" w:sz="0" w:space="0" w:color="auto"/>
        <w:bottom w:val="none" w:sz="0" w:space="0" w:color="auto"/>
        <w:right w:val="none" w:sz="0" w:space="0" w:color="auto"/>
      </w:divBdr>
    </w:div>
    <w:div w:id="827287280">
      <w:bodyDiv w:val="1"/>
      <w:marLeft w:val="0"/>
      <w:marRight w:val="0"/>
      <w:marTop w:val="0"/>
      <w:marBottom w:val="0"/>
      <w:divBdr>
        <w:top w:val="none" w:sz="0" w:space="0" w:color="auto"/>
        <w:left w:val="none" w:sz="0" w:space="0" w:color="auto"/>
        <w:bottom w:val="none" w:sz="0" w:space="0" w:color="auto"/>
        <w:right w:val="none" w:sz="0" w:space="0" w:color="auto"/>
      </w:divBdr>
    </w:div>
    <w:div w:id="830021531">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887229376">
      <w:bodyDiv w:val="1"/>
      <w:marLeft w:val="0"/>
      <w:marRight w:val="0"/>
      <w:marTop w:val="0"/>
      <w:marBottom w:val="0"/>
      <w:divBdr>
        <w:top w:val="none" w:sz="0" w:space="0" w:color="auto"/>
        <w:left w:val="none" w:sz="0" w:space="0" w:color="auto"/>
        <w:bottom w:val="none" w:sz="0" w:space="0" w:color="auto"/>
        <w:right w:val="none" w:sz="0" w:space="0" w:color="auto"/>
      </w:divBdr>
    </w:div>
    <w:div w:id="892540590">
      <w:bodyDiv w:val="1"/>
      <w:marLeft w:val="0"/>
      <w:marRight w:val="0"/>
      <w:marTop w:val="0"/>
      <w:marBottom w:val="0"/>
      <w:divBdr>
        <w:top w:val="none" w:sz="0" w:space="0" w:color="auto"/>
        <w:left w:val="none" w:sz="0" w:space="0" w:color="auto"/>
        <w:bottom w:val="none" w:sz="0" w:space="0" w:color="auto"/>
        <w:right w:val="none" w:sz="0" w:space="0" w:color="auto"/>
      </w:divBdr>
    </w:div>
    <w:div w:id="903102913">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0454620">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05404836">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5132074">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4255333">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66295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1920575">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5730947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2035015">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17400458">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52662611">
      <w:bodyDiv w:val="1"/>
      <w:marLeft w:val="0"/>
      <w:marRight w:val="0"/>
      <w:marTop w:val="0"/>
      <w:marBottom w:val="0"/>
      <w:divBdr>
        <w:top w:val="none" w:sz="0" w:space="0" w:color="auto"/>
        <w:left w:val="none" w:sz="0" w:space="0" w:color="auto"/>
        <w:bottom w:val="none" w:sz="0" w:space="0" w:color="auto"/>
        <w:right w:val="none" w:sz="0" w:space="0" w:color="auto"/>
      </w:divBdr>
    </w:div>
    <w:div w:id="1269851263">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3097153">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43506661">
      <w:bodyDiv w:val="1"/>
      <w:marLeft w:val="0"/>
      <w:marRight w:val="0"/>
      <w:marTop w:val="0"/>
      <w:marBottom w:val="0"/>
      <w:divBdr>
        <w:top w:val="none" w:sz="0" w:space="0" w:color="auto"/>
        <w:left w:val="none" w:sz="0" w:space="0" w:color="auto"/>
        <w:bottom w:val="none" w:sz="0" w:space="0" w:color="auto"/>
        <w:right w:val="none" w:sz="0" w:space="0" w:color="auto"/>
      </w:divBdr>
    </w:div>
    <w:div w:id="1345748550">
      <w:bodyDiv w:val="1"/>
      <w:marLeft w:val="0"/>
      <w:marRight w:val="0"/>
      <w:marTop w:val="0"/>
      <w:marBottom w:val="0"/>
      <w:divBdr>
        <w:top w:val="none" w:sz="0" w:space="0" w:color="auto"/>
        <w:left w:val="none" w:sz="0" w:space="0" w:color="auto"/>
        <w:bottom w:val="none" w:sz="0" w:space="0" w:color="auto"/>
        <w:right w:val="none" w:sz="0" w:space="0" w:color="auto"/>
      </w:divBdr>
    </w:div>
    <w:div w:id="1350721759">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692070">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79863071">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393428568">
      <w:bodyDiv w:val="1"/>
      <w:marLeft w:val="0"/>
      <w:marRight w:val="0"/>
      <w:marTop w:val="0"/>
      <w:marBottom w:val="0"/>
      <w:divBdr>
        <w:top w:val="none" w:sz="0" w:space="0" w:color="auto"/>
        <w:left w:val="none" w:sz="0" w:space="0" w:color="auto"/>
        <w:bottom w:val="none" w:sz="0" w:space="0" w:color="auto"/>
        <w:right w:val="none" w:sz="0" w:space="0" w:color="auto"/>
      </w:divBdr>
    </w:div>
    <w:div w:id="1400715092">
      <w:bodyDiv w:val="1"/>
      <w:marLeft w:val="0"/>
      <w:marRight w:val="0"/>
      <w:marTop w:val="0"/>
      <w:marBottom w:val="0"/>
      <w:divBdr>
        <w:top w:val="none" w:sz="0" w:space="0" w:color="auto"/>
        <w:left w:val="none" w:sz="0" w:space="0" w:color="auto"/>
        <w:bottom w:val="none" w:sz="0" w:space="0" w:color="auto"/>
        <w:right w:val="none" w:sz="0" w:space="0" w:color="auto"/>
      </w:divBdr>
    </w:div>
    <w:div w:id="1404795149">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15710503">
      <w:bodyDiv w:val="1"/>
      <w:marLeft w:val="0"/>
      <w:marRight w:val="0"/>
      <w:marTop w:val="0"/>
      <w:marBottom w:val="0"/>
      <w:divBdr>
        <w:top w:val="none" w:sz="0" w:space="0" w:color="auto"/>
        <w:left w:val="none" w:sz="0" w:space="0" w:color="auto"/>
        <w:bottom w:val="none" w:sz="0" w:space="0" w:color="auto"/>
        <w:right w:val="none" w:sz="0" w:space="0" w:color="auto"/>
      </w:divBdr>
    </w:div>
    <w:div w:id="1417704588">
      <w:bodyDiv w:val="1"/>
      <w:marLeft w:val="0"/>
      <w:marRight w:val="0"/>
      <w:marTop w:val="0"/>
      <w:marBottom w:val="0"/>
      <w:divBdr>
        <w:top w:val="none" w:sz="0" w:space="0" w:color="auto"/>
        <w:left w:val="none" w:sz="0" w:space="0" w:color="auto"/>
        <w:bottom w:val="none" w:sz="0" w:space="0" w:color="auto"/>
        <w:right w:val="none" w:sz="0" w:space="0" w:color="auto"/>
      </w:divBdr>
    </w:div>
    <w:div w:id="1418206420">
      <w:bodyDiv w:val="1"/>
      <w:marLeft w:val="0"/>
      <w:marRight w:val="0"/>
      <w:marTop w:val="0"/>
      <w:marBottom w:val="0"/>
      <w:divBdr>
        <w:top w:val="none" w:sz="0" w:space="0" w:color="auto"/>
        <w:left w:val="none" w:sz="0" w:space="0" w:color="auto"/>
        <w:bottom w:val="none" w:sz="0" w:space="0" w:color="auto"/>
        <w:right w:val="none" w:sz="0" w:space="0" w:color="auto"/>
      </w:divBdr>
    </w:div>
    <w:div w:id="1420445819">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36906797">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75172659">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491871495">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3804721">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0802110">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595891948">
      <w:bodyDiv w:val="1"/>
      <w:marLeft w:val="0"/>
      <w:marRight w:val="0"/>
      <w:marTop w:val="0"/>
      <w:marBottom w:val="0"/>
      <w:divBdr>
        <w:top w:val="none" w:sz="0" w:space="0" w:color="auto"/>
        <w:left w:val="none" w:sz="0" w:space="0" w:color="auto"/>
        <w:bottom w:val="none" w:sz="0" w:space="0" w:color="auto"/>
        <w:right w:val="none" w:sz="0" w:space="0" w:color="auto"/>
      </w:divBdr>
    </w:div>
    <w:div w:id="1600335383">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64164248">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46953892">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1022150">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22041090">
      <w:bodyDiv w:val="1"/>
      <w:marLeft w:val="0"/>
      <w:marRight w:val="0"/>
      <w:marTop w:val="0"/>
      <w:marBottom w:val="0"/>
      <w:divBdr>
        <w:top w:val="none" w:sz="0" w:space="0" w:color="auto"/>
        <w:left w:val="none" w:sz="0" w:space="0" w:color="auto"/>
        <w:bottom w:val="none" w:sz="0" w:space="0" w:color="auto"/>
        <w:right w:val="none" w:sz="0" w:space="0" w:color="auto"/>
      </w:divBdr>
    </w:div>
    <w:div w:id="1822427699">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63519207">
      <w:bodyDiv w:val="1"/>
      <w:marLeft w:val="0"/>
      <w:marRight w:val="0"/>
      <w:marTop w:val="0"/>
      <w:marBottom w:val="0"/>
      <w:divBdr>
        <w:top w:val="none" w:sz="0" w:space="0" w:color="auto"/>
        <w:left w:val="none" w:sz="0" w:space="0" w:color="auto"/>
        <w:bottom w:val="none" w:sz="0" w:space="0" w:color="auto"/>
        <w:right w:val="none" w:sz="0" w:space="0" w:color="auto"/>
      </w:divBdr>
    </w:div>
    <w:div w:id="1866944942">
      <w:bodyDiv w:val="1"/>
      <w:marLeft w:val="0"/>
      <w:marRight w:val="0"/>
      <w:marTop w:val="0"/>
      <w:marBottom w:val="0"/>
      <w:divBdr>
        <w:top w:val="none" w:sz="0" w:space="0" w:color="auto"/>
        <w:left w:val="none" w:sz="0" w:space="0" w:color="auto"/>
        <w:bottom w:val="none" w:sz="0" w:space="0" w:color="auto"/>
        <w:right w:val="none" w:sz="0" w:space="0" w:color="auto"/>
      </w:divBdr>
    </w:div>
    <w:div w:id="1871606014">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4151886">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899896317">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17665898">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262509">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02928414">
      <w:bodyDiv w:val="1"/>
      <w:marLeft w:val="0"/>
      <w:marRight w:val="0"/>
      <w:marTop w:val="0"/>
      <w:marBottom w:val="0"/>
      <w:divBdr>
        <w:top w:val="none" w:sz="0" w:space="0" w:color="auto"/>
        <w:left w:val="none" w:sz="0" w:space="0" w:color="auto"/>
        <w:bottom w:val="none" w:sz="0" w:space="0" w:color="auto"/>
        <w:right w:val="none" w:sz="0" w:space="0" w:color="auto"/>
      </w:divBdr>
    </w:div>
    <w:div w:id="2009364453">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291751">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49454881">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68800079">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87873657">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19986428">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0031570">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 w:id="21433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1876</TotalTime>
  <Pages>1</Pages>
  <Words>4063</Words>
  <Characters>23165</Characters>
  <Application>Microsoft Office Word</Application>
  <DocSecurity>4</DocSecurity>
  <Lines>193</Lines>
  <Paragraphs>54</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Tanut Katemanee (TH)</cp:lastModifiedBy>
  <cp:revision>1029</cp:revision>
  <cp:lastPrinted>2026-01-26T09:55:00Z</cp:lastPrinted>
  <dcterms:created xsi:type="dcterms:W3CDTF">2024-08-05T06:03:00Z</dcterms:created>
  <dcterms:modified xsi:type="dcterms:W3CDTF">2026-05-05T04:58:00Z</dcterms:modified>
</cp:coreProperties>
</file>