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E19F" w14:textId="77777777" w:rsidR="00007E61" w:rsidRPr="00346913"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5AA86607" w14:textId="7BB70D8C" w:rsidR="00007E61" w:rsidRPr="001F6838" w:rsidRDefault="00007E61" w:rsidP="001F6838">
      <w:pPr>
        <w:autoSpaceDE w:val="0"/>
        <w:autoSpaceDN w:val="0"/>
        <w:adjustRightInd w:val="0"/>
        <w:jc w:val="center"/>
        <w:rPr>
          <w:rFonts w:ascii="Angsana New" w:hAnsi="Angsana New" w:cs="Angsana New"/>
          <w:color w:val="000000" w:themeColor="text1"/>
          <w:sz w:val="36"/>
          <w:szCs w:val="36"/>
        </w:rPr>
      </w:pPr>
    </w:p>
    <w:p w14:paraId="095F0F82" w14:textId="77777777" w:rsidR="00007E61" w:rsidRPr="00346913"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346913" w:rsidRDefault="003154F4" w:rsidP="002626E6">
      <w:pPr>
        <w:tabs>
          <w:tab w:val="center" w:pos="1701"/>
          <w:tab w:val="left" w:pos="7938"/>
        </w:tabs>
        <w:spacing w:after="0" w:line="240" w:lineRule="auto"/>
        <w:ind w:right="1089"/>
        <w:rPr>
          <w:rFonts w:ascii="Angsana New" w:hAnsi="Angsana New"/>
          <w:b/>
          <w:bCs/>
          <w:sz w:val="30"/>
          <w:szCs w:val="30"/>
        </w:rPr>
      </w:pPr>
    </w:p>
    <w:p w14:paraId="62A3FAEA" w14:textId="77777777" w:rsidR="008E1259" w:rsidRPr="00346913" w:rsidRDefault="008E1259" w:rsidP="00FC2873">
      <w:pPr>
        <w:tabs>
          <w:tab w:val="center" w:pos="1701"/>
          <w:tab w:val="left" w:pos="6804"/>
        </w:tabs>
        <w:spacing w:after="0" w:line="500" w:lineRule="exact"/>
        <w:ind w:right="2268"/>
        <w:jc w:val="center"/>
        <w:rPr>
          <w:rFonts w:ascii="Angsana New" w:hAnsi="Angsana New"/>
          <w:sz w:val="30"/>
          <w:szCs w:val="30"/>
        </w:rPr>
      </w:pPr>
      <w:r w:rsidRPr="00346913">
        <w:rPr>
          <w:rFonts w:ascii="Angsana New" w:hAnsi="Angsana New"/>
          <w:sz w:val="30"/>
          <w:szCs w:val="30"/>
        </w:rPr>
        <w:t>L.P.N. DEVELOPMENT PUBLIC COMPANY LIMITED</w:t>
      </w:r>
      <w:r w:rsidR="00E5070B" w:rsidRPr="00346913">
        <w:rPr>
          <w:rFonts w:ascii="Angsana New" w:hAnsi="Angsana New"/>
          <w:sz w:val="30"/>
          <w:szCs w:val="30"/>
        </w:rPr>
        <w:t xml:space="preserve"> </w:t>
      </w:r>
    </w:p>
    <w:p w14:paraId="4FE0AECA" w14:textId="45C899D9" w:rsidR="00AF38B3" w:rsidRPr="00346913" w:rsidRDefault="00AF38B3" w:rsidP="00FC2873">
      <w:pPr>
        <w:tabs>
          <w:tab w:val="center" w:pos="1701"/>
          <w:tab w:val="left" w:pos="6804"/>
        </w:tabs>
        <w:spacing w:after="0" w:line="500" w:lineRule="exact"/>
        <w:ind w:right="2268"/>
        <w:jc w:val="center"/>
        <w:rPr>
          <w:rFonts w:ascii="Angsana New" w:hAnsi="Angsana New"/>
          <w:sz w:val="30"/>
          <w:szCs w:val="30"/>
        </w:rPr>
      </w:pPr>
      <w:r w:rsidRPr="00346913">
        <w:rPr>
          <w:rFonts w:ascii="Angsana New" w:hAnsi="Angsana New"/>
          <w:sz w:val="30"/>
          <w:szCs w:val="30"/>
        </w:rPr>
        <w:t>AND SUBSIDIARIES</w:t>
      </w:r>
    </w:p>
    <w:p w14:paraId="22F8879B" w14:textId="1561016D" w:rsidR="008E1259" w:rsidRPr="00346913"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sz w:val="30"/>
          <w:szCs w:val="30"/>
          <w:lang w:eastAsia="th-TH"/>
        </w:rPr>
      </w:pPr>
      <w:r w:rsidRPr="00346913">
        <w:rPr>
          <w:rFonts w:ascii="Angsana New" w:hAnsi="Angsana New"/>
          <w:snapToGrid w:val="0"/>
          <w:sz w:val="30"/>
          <w:szCs w:val="30"/>
          <w:lang w:eastAsia="th-TH"/>
        </w:rPr>
        <w:t>AUDITOR’S</w:t>
      </w:r>
      <w:r w:rsidR="00A71896" w:rsidRPr="00346913">
        <w:rPr>
          <w:rFonts w:ascii="Angsana New" w:hAnsi="Angsana New"/>
          <w:snapToGrid w:val="0"/>
          <w:sz w:val="30"/>
          <w:szCs w:val="30"/>
          <w:lang w:eastAsia="th-TH"/>
        </w:rPr>
        <w:t xml:space="preserve"> </w:t>
      </w:r>
      <w:r w:rsidRPr="00346913">
        <w:rPr>
          <w:rFonts w:ascii="Angsana New" w:hAnsi="Angsana New"/>
          <w:snapToGrid w:val="0"/>
          <w:sz w:val="30"/>
          <w:szCs w:val="30"/>
          <w:lang w:eastAsia="th-TH"/>
        </w:rPr>
        <w:t xml:space="preserve">REPORT AND </w:t>
      </w:r>
      <w:r w:rsidR="00CB2D74" w:rsidRPr="00346913">
        <w:rPr>
          <w:rFonts w:ascii="Angsana New" w:hAnsi="Angsana New"/>
          <w:snapToGrid w:val="0"/>
          <w:sz w:val="30"/>
          <w:szCs w:val="30"/>
          <w:lang w:eastAsia="th-TH"/>
        </w:rPr>
        <w:t>INTERIM FINANCIAL INFORMATION</w:t>
      </w:r>
    </w:p>
    <w:p w14:paraId="65079162" w14:textId="2D7A211F" w:rsidR="00615CDB" w:rsidRPr="00346913" w:rsidRDefault="00E63660" w:rsidP="00615CD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346913">
        <w:rPr>
          <w:rFonts w:ascii="Angsana New" w:hAnsi="Angsana New"/>
          <w:snapToGrid w:val="0"/>
          <w:sz w:val="30"/>
          <w:szCs w:val="30"/>
          <w:lang w:eastAsia="th-TH"/>
        </w:rPr>
        <w:t xml:space="preserve">FOR THE </w:t>
      </w:r>
      <w:r w:rsidR="00E41A32" w:rsidRPr="00346913">
        <w:rPr>
          <w:rFonts w:ascii="Angsana New" w:hAnsi="Angsana New"/>
          <w:snapToGrid w:val="0"/>
          <w:sz w:val="30"/>
          <w:szCs w:val="30"/>
          <w:lang w:eastAsia="th-TH"/>
        </w:rPr>
        <w:t>THREE</w:t>
      </w:r>
      <w:r w:rsidRPr="00346913">
        <w:rPr>
          <w:rFonts w:ascii="Angsana New" w:hAnsi="Angsana New"/>
          <w:snapToGrid w:val="0"/>
          <w:sz w:val="30"/>
          <w:szCs w:val="30"/>
          <w:lang w:eastAsia="th-TH"/>
        </w:rPr>
        <w:t xml:space="preserve">-MONTH PERIODS ENDED </w:t>
      </w:r>
      <w:r w:rsidR="00E41A32" w:rsidRPr="00346913">
        <w:rPr>
          <w:rFonts w:ascii="Angsana New" w:hAnsi="Angsana New"/>
          <w:snapToGrid w:val="0"/>
          <w:sz w:val="30"/>
          <w:szCs w:val="30"/>
          <w:lang w:eastAsia="th-TH"/>
        </w:rPr>
        <w:t>MARCH</w:t>
      </w:r>
      <w:r w:rsidR="00AB2C36" w:rsidRPr="00346913">
        <w:rPr>
          <w:rFonts w:ascii="Angsana New" w:hAnsi="Angsana New"/>
          <w:snapToGrid w:val="0"/>
          <w:sz w:val="30"/>
          <w:szCs w:val="30"/>
          <w:lang w:eastAsia="th-TH"/>
        </w:rPr>
        <w:t xml:space="preserve"> 3</w:t>
      </w:r>
      <w:r w:rsidR="00E41A32" w:rsidRPr="00346913">
        <w:rPr>
          <w:rFonts w:ascii="Angsana New" w:hAnsi="Angsana New"/>
          <w:snapToGrid w:val="0"/>
          <w:sz w:val="30"/>
          <w:szCs w:val="30"/>
          <w:lang w:eastAsia="th-TH"/>
        </w:rPr>
        <w:t>1</w:t>
      </w:r>
      <w:r w:rsidR="002D3BD5" w:rsidRPr="00346913">
        <w:rPr>
          <w:rFonts w:ascii="Angsana New" w:hAnsi="Angsana New"/>
          <w:snapToGrid w:val="0"/>
          <w:sz w:val="30"/>
          <w:szCs w:val="30"/>
          <w:lang w:eastAsia="th-TH"/>
        </w:rPr>
        <w:t>, 202</w:t>
      </w:r>
      <w:r w:rsidR="001F6838">
        <w:rPr>
          <w:rFonts w:ascii="Angsana New" w:hAnsi="Angsana New"/>
          <w:snapToGrid w:val="0"/>
          <w:sz w:val="30"/>
          <w:szCs w:val="30"/>
          <w:lang w:eastAsia="th-TH"/>
        </w:rPr>
        <w:t>6</w:t>
      </w:r>
    </w:p>
    <w:p w14:paraId="661C9145" w14:textId="77777777" w:rsidR="006D355B" w:rsidRPr="00346913"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346913">
        <w:rPr>
          <w:rFonts w:ascii="Angsana New" w:hAnsi="Angsana New"/>
          <w:sz w:val="30"/>
          <w:szCs w:val="30"/>
        </w:rPr>
        <w:t>(UNAUDITED/REVIEWED ONLY)</w:t>
      </w:r>
    </w:p>
    <w:p w14:paraId="45A5C79C" w14:textId="77777777" w:rsidR="00404F5E" w:rsidRPr="00346913" w:rsidRDefault="00404F5E">
      <w:pPr>
        <w:rPr>
          <w:rFonts w:ascii="Angsana New" w:hAnsi="Angsana New"/>
          <w:sz w:val="30"/>
          <w:szCs w:val="30"/>
          <w:cs/>
        </w:rPr>
      </w:pPr>
      <w:r w:rsidRPr="00346913">
        <w:rPr>
          <w:rFonts w:ascii="Angsana New" w:hAnsi="Angsana New"/>
          <w:sz w:val="30"/>
          <w:szCs w:val="30"/>
        </w:rPr>
        <w:br w:type="page"/>
      </w:r>
    </w:p>
    <w:p w14:paraId="750DA70C" w14:textId="77777777" w:rsidR="005F70D5" w:rsidRPr="00346913" w:rsidRDefault="005F70D5" w:rsidP="001C0176">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4419AFD" w14:textId="77777777" w:rsidR="006F349D" w:rsidRPr="00346913" w:rsidRDefault="006F349D" w:rsidP="001C0176">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68F0E4D3" w14:textId="2CF684A8" w:rsidR="00AF38B3" w:rsidRPr="00346913" w:rsidRDefault="00AF38B3" w:rsidP="001C0176">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346913">
        <w:rPr>
          <w:rFonts w:ascii="Angsana New" w:hAnsi="Angsana New" w:cs="Angsana New"/>
          <w:b/>
          <w:bCs/>
          <w:sz w:val="30"/>
          <w:szCs w:val="30"/>
        </w:rPr>
        <w:t xml:space="preserve">AUDITOR’S REPORT ON REVIEW OF INTERIM FINANCIAL </w:t>
      </w:r>
      <w:r w:rsidR="0070655E" w:rsidRPr="00346913">
        <w:rPr>
          <w:rFonts w:ascii="Angsana New" w:hAnsi="Angsana New" w:cs="Angsana New"/>
          <w:b/>
          <w:bCs/>
          <w:sz w:val="30"/>
          <w:szCs w:val="30"/>
        </w:rPr>
        <w:t>INFORMATION</w:t>
      </w:r>
    </w:p>
    <w:p w14:paraId="7C875CAC" w14:textId="77777777" w:rsidR="00AF38B3" w:rsidRPr="00346913" w:rsidRDefault="00AF38B3" w:rsidP="001C0176">
      <w:pPr>
        <w:autoSpaceDE w:val="0"/>
        <w:autoSpaceDN w:val="0"/>
        <w:adjustRightInd w:val="0"/>
        <w:spacing w:after="0" w:line="340" w:lineRule="exact"/>
        <w:rPr>
          <w:rFonts w:ascii="Angsana New" w:eastAsia="Times New Roman" w:hAnsi="Angsana New" w:cs="Angsana New"/>
          <w:sz w:val="30"/>
          <w:szCs w:val="30"/>
          <w:lang w:val="en-GB" w:bidi="ar-SA"/>
        </w:rPr>
      </w:pPr>
    </w:p>
    <w:p w14:paraId="27CE5CE4" w14:textId="62E2BA6F" w:rsidR="005F70D5" w:rsidRPr="00346913" w:rsidRDefault="005F70D5" w:rsidP="001C0176">
      <w:pPr>
        <w:autoSpaceDE w:val="0"/>
        <w:autoSpaceDN w:val="0"/>
        <w:adjustRightInd w:val="0"/>
        <w:spacing w:after="0" w:line="340" w:lineRule="exact"/>
        <w:rPr>
          <w:rFonts w:ascii="Angsana New" w:hAnsi="Angsana New" w:cs="Angsana New"/>
          <w:b/>
          <w:bCs/>
          <w:sz w:val="30"/>
          <w:szCs w:val="30"/>
        </w:rPr>
      </w:pPr>
      <w:r w:rsidRPr="00346913">
        <w:rPr>
          <w:rFonts w:ascii="Angsana New" w:eastAsia="Times New Roman" w:hAnsi="Angsana New" w:cs="Angsana New"/>
          <w:b/>
          <w:bCs/>
          <w:sz w:val="30"/>
          <w:szCs w:val="30"/>
          <w:lang w:val="en-GB" w:bidi="ar-SA"/>
        </w:rPr>
        <w:t xml:space="preserve">To The </w:t>
      </w:r>
      <w:r w:rsidR="006C282F" w:rsidRPr="00346913">
        <w:rPr>
          <w:rFonts w:ascii="Angsana New" w:eastAsia="Times New Roman" w:hAnsi="Angsana New" w:cs="Angsana New"/>
          <w:b/>
          <w:bCs/>
          <w:sz w:val="30"/>
          <w:szCs w:val="30"/>
          <w:lang w:bidi="ar-SA"/>
        </w:rPr>
        <w:t>Board of directors</w:t>
      </w:r>
      <w:r w:rsidRPr="00346913">
        <w:rPr>
          <w:rFonts w:ascii="Angsana New" w:eastAsia="Times New Roman" w:hAnsi="Angsana New" w:cs="Angsana New"/>
          <w:b/>
          <w:bCs/>
          <w:sz w:val="30"/>
          <w:szCs w:val="30"/>
          <w:lang w:val="en-GB" w:bidi="ar-SA"/>
        </w:rPr>
        <w:t xml:space="preserve"> of</w:t>
      </w:r>
      <w:r w:rsidRPr="00346913">
        <w:rPr>
          <w:rFonts w:ascii="Angsana New" w:eastAsia="Angsana New" w:hAnsi="Angsana New" w:cs="Angsana New"/>
          <w:b/>
          <w:bCs/>
          <w:spacing w:val="-4"/>
          <w:sz w:val="30"/>
          <w:szCs w:val="30"/>
        </w:rPr>
        <w:t xml:space="preserve"> </w:t>
      </w:r>
      <w:r w:rsidRPr="00346913">
        <w:rPr>
          <w:rFonts w:ascii="Angsana New" w:hAnsi="Angsana New" w:cs="Angsana New"/>
          <w:b/>
          <w:bCs/>
          <w:sz w:val="30"/>
          <w:szCs w:val="30"/>
        </w:rPr>
        <w:t>L.P.N. DEVELOPMENT PUBLIC COMPANY LIMITED</w:t>
      </w:r>
    </w:p>
    <w:p w14:paraId="32CE4F1A" w14:textId="77777777" w:rsidR="005F70D5" w:rsidRPr="00346913" w:rsidRDefault="005F70D5" w:rsidP="001C0176">
      <w:pPr>
        <w:autoSpaceDE w:val="0"/>
        <w:autoSpaceDN w:val="0"/>
        <w:adjustRightInd w:val="0"/>
        <w:spacing w:after="0" w:line="340" w:lineRule="exact"/>
        <w:rPr>
          <w:rFonts w:ascii="Angsana New" w:hAnsi="Angsana New" w:cs="Angsana New"/>
          <w:sz w:val="30"/>
          <w:szCs w:val="30"/>
        </w:rPr>
      </w:pPr>
    </w:p>
    <w:p w14:paraId="14C5711C" w14:textId="715D5DD6" w:rsidR="00DB6CCA" w:rsidRPr="00346913" w:rsidRDefault="00AC7F68" w:rsidP="001C0176">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346913">
        <w:rPr>
          <w:rFonts w:ascii="Angsana New" w:eastAsia="Times New Roman" w:hAnsi="Angsana New" w:cs="Angsana New"/>
          <w:sz w:val="30"/>
          <w:szCs w:val="30"/>
          <w:lang w:val="en-GB" w:bidi="ar-SA"/>
        </w:rPr>
        <w:t xml:space="preserve">I have reviewed the interim consolidated financial information </w:t>
      </w:r>
      <w:r w:rsidR="00DB6CCA" w:rsidRPr="00346913">
        <w:rPr>
          <w:rFonts w:ascii="Angsana New" w:hAnsi="Angsana New" w:cs="Angsana New"/>
          <w:sz w:val="30"/>
          <w:szCs w:val="30"/>
        </w:rPr>
        <w:t>of L.P.N. DEVELOPMENT PUBLIC COMPANY LIMITED AND SUBSIDIARIES</w:t>
      </w:r>
      <w:r w:rsidR="00B2162A" w:rsidRPr="00346913">
        <w:rPr>
          <w:rFonts w:ascii="Angsana New" w:hAnsi="Angsana New" w:cs="Angsana New"/>
          <w:sz w:val="30"/>
          <w:szCs w:val="30"/>
        </w:rPr>
        <w:t xml:space="preserve">, </w:t>
      </w:r>
      <w:r w:rsidR="00DB6CCA" w:rsidRPr="00346913">
        <w:rPr>
          <w:rFonts w:ascii="Angsana New" w:hAnsi="Angsana New" w:cs="Angsana New"/>
          <w:sz w:val="30"/>
          <w:szCs w:val="30"/>
        </w:rPr>
        <w:t xml:space="preserve">and </w:t>
      </w:r>
      <w:r w:rsidR="00970330" w:rsidRPr="00346913">
        <w:rPr>
          <w:rFonts w:ascii="Angsana New" w:hAnsi="Angsana New" w:cs="Angsana New"/>
          <w:sz w:val="30"/>
          <w:szCs w:val="30"/>
        </w:rPr>
        <w:t xml:space="preserve">the interim separate financial information </w:t>
      </w:r>
      <w:r w:rsidR="00DB6CCA" w:rsidRPr="00346913">
        <w:rPr>
          <w:rFonts w:ascii="Angsana New" w:hAnsi="Angsana New" w:cs="Angsana New"/>
          <w:sz w:val="30"/>
          <w:szCs w:val="30"/>
        </w:rPr>
        <w:t>of L.P.N. DEVELOPMENT PUBLIC COMPANY LIMITED</w:t>
      </w:r>
      <w:r w:rsidR="00B2162A" w:rsidRPr="00346913">
        <w:rPr>
          <w:rFonts w:ascii="Angsana New" w:hAnsi="Angsana New" w:cs="Angsana New"/>
          <w:sz w:val="30"/>
          <w:szCs w:val="30"/>
        </w:rPr>
        <w:t>,</w:t>
      </w:r>
      <w:r w:rsidR="00DB6CCA" w:rsidRPr="00346913">
        <w:rPr>
          <w:rFonts w:ascii="Angsana New" w:eastAsia="Times New Roman" w:hAnsi="Angsana New" w:cs="Angsana New"/>
          <w:sz w:val="30"/>
          <w:szCs w:val="30"/>
          <w:lang w:val="en-GB" w:bidi="ar-SA"/>
        </w:rPr>
        <w:t xml:space="preserve"> </w:t>
      </w:r>
      <w:r w:rsidR="00B2162A" w:rsidRPr="00346913">
        <w:rPr>
          <w:rFonts w:ascii="Angsana New" w:eastAsia="Times New Roman" w:hAnsi="Angsana New" w:cs="Angsana New"/>
          <w:sz w:val="30"/>
          <w:szCs w:val="30"/>
          <w:lang w:val="en-GB" w:bidi="ar-SA"/>
        </w:rPr>
        <w:t>which comprise the consolidated and separate statements of financial position as at March 31, 202</w:t>
      </w:r>
      <w:r w:rsidR="008C7D49">
        <w:rPr>
          <w:rFonts w:ascii="Angsana New" w:eastAsia="Times New Roman" w:hAnsi="Angsana New" w:cs="Angsana New"/>
          <w:sz w:val="30"/>
          <w:szCs w:val="30"/>
          <w:lang w:val="en-GB" w:bidi="ar-SA"/>
        </w:rPr>
        <w:t>6</w:t>
      </w:r>
      <w:r w:rsidR="00B2162A" w:rsidRPr="00346913">
        <w:rPr>
          <w:rFonts w:ascii="Angsana New" w:eastAsia="Times New Roman" w:hAnsi="Angsana New" w:cs="Angsana New"/>
          <w:sz w:val="30"/>
          <w:szCs w:val="30"/>
          <w:lang w:val="en-GB" w:bidi="ar-SA"/>
        </w:rPr>
        <w:t>, the related consolidated and separate statements of comprehensive income, consolidated and separate statements of changes in shareholders’ equity, and consolidated and separate statements of cash flows</w:t>
      </w:r>
      <w:r w:rsidR="0003200D">
        <w:rPr>
          <w:rFonts w:ascii="Angsana New" w:eastAsia="Times New Roman" w:hAnsi="Angsana New" w:cs="Angsana New"/>
          <w:sz w:val="30"/>
          <w:szCs w:val="30"/>
          <w:lang w:val="en-GB" w:bidi="ar-SA"/>
        </w:rPr>
        <w:t xml:space="preserve"> </w:t>
      </w:r>
      <w:r w:rsidR="00B2162A" w:rsidRPr="00346913">
        <w:rPr>
          <w:rFonts w:ascii="Angsana New" w:eastAsia="Times New Roman" w:hAnsi="Angsana New" w:cs="Angsana New"/>
          <w:sz w:val="30"/>
          <w:szCs w:val="30"/>
          <w:lang w:val="en-GB" w:bidi="ar-SA"/>
        </w:rPr>
        <w:t>for the three-month periods ended</w:t>
      </w:r>
      <w:r w:rsidR="002D4497" w:rsidRPr="00346913">
        <w:rPr>
          <w:rFonts w:ascii="Angsana New" w:eastAsia="Times New Roman" w:hAnsi="Angsana New" w:cs="Angsana New" w:hint="cs"/>
          <w:sz w:val="30"/>
          <w:szCs w:val="30"/>
          <w:cs/>
          <w:lang w:val="en-GB"/>
        </w:rPr>
        <w:t xml:space="preserve"> </w:t>
      </w:r>
      <w:r w:rsidR="002D4497" w:rsidRPr="00346913">
        <w:rPr>
          <w:rFonts w:ascii="Angsana New" w:eastAsia="Times New Roman" w:hAnsi="Angsana New" w:cs="Angsana New"/>
          <w:sz w:val="30"/>
          <w:szCs w:val="30"/>
        </w:rPr>
        <w:t>March 31, 202</w:t>
      </w:r>
      <w:r w:rsidR="008C7D49">
        <w:rPr>
          <w:rFonts w:ascii="Angsana New" w:eastAsia="Times New Roman" w:hAnsi="Angsana New" w:cs="Angsana New"/>
          <w:sz w:val="30"/>
          <w:szCs w:val="30"/>
        </w:rPr>
        <w:t>6</w:t>
      </w:r>
      <w:r w:rsidR="00B2162A" w:rsidRPr="00346913">
        <w:rPr>
          <w:rFonts w:ascii="Angsana New" w:eastAsia="Times New Roman" w:hAnsi="Angsana New" w:cs="Angsana New"/>
          <w:sz w:val="30"/>
          <w:szCs w:val="30"/>
          <w:lang w:val="en-GB" w:bidi="ar-SA"/>
        </w:rPr>
        <w:t xml:space="preserve">, </w:t>
      </w:r>
      <w:r w:rsidR="00874BD1" w:rsidRPr="00874BD1">
        <w:rPr>
          <w:rFonts w:ascii="Angsana New" w:eastAsia="Times New Roman" w:hAnsi="Angsana New" w:cs="Angsana New"/>
          <w:sz w:val="30"/>
          <w:szCs w:val="30"/>
          <w:lang w:val="en-GB" w:bidi="ar-SA"/>
        </w:rPr>
        <w:t>and </w:t>
      </w:r>
      <w:r w:rsidR="0003200D">
        <w:rPr>
          <w:rFonts w:ascii="Angsana New" w:eastAsia="Times New Roman" w:hAnsi="Angsana New" w:cs="Angsana New"/>
          <w:sz w:val="30"/>
          <w:szCs w:val="30"/>
          <w:lang w:val="en-GB" w:bidi="ar-SA"/>
        </w:rPr>
        <w:t xml:space="preserve"> </w:t>
      </w:r>
      <w:r w:rsidR="00874BD1" w:rsidRPr="00874BD1">
        <w:rPr>
          <w:rFonts w:ascii="Angsana New" w:eastAsia="Times New Roman" w:hAnsi="Angsana New" w:cs="Angsana New"/>
          <w:sz w:val="30"/>
          <w:szCs w:val="30"/>
          <w:lang w:bidi="ar-SA"/>
        </w:rPr>
        <w:t>notes to interim </w:t>
      </w:r>
      <w:r w:rsidR="00874BD1" w:rsidRPr="00874BD1">
        <w:rPr>
          <w:rFonts w:ascii="Angsana New" w:eastAsia="Times New Roman" w:hAnsi="Angsana New" w:cs="Angsana New"/>
          <w:sz w:val="30"/>
          <w:szCs w:val="30"/>
          <w:lang w:val="en-GB" w:bidi="ar-SA"/>
        </w:rPr>
        <w:t>condensed financial information</w:t>
      </w:r>
      <w:r w:rsidR="00874BD1" w:rsidRPr="00874BD1">
        <w:rPr>
          <w:rFonts w:ascii="Angsana New" w:eastAsia="Times New Roman" w:hAnsi="Angsana New" w:cs="Angsana New"/>
          <w:sz w:val="30"/>
          <w:szCs w:val="30"/>
          <w:lang w:bidi="ar-SA"/>
        </w:rPr>
        <w:t>.</w:t>
      </w:r>
      <w:r w:rsidR="00B2162A" w:rsidRPr="00346913">
        <w:rPr>
          <w:rFonts w:ascii="Angsana New" w:eastAsia="Times New Roman" w:hAnsi="Angsana New" w:cs="Angsana New"/>
          <w:sz w:val="30"/>
          <w:szCs w:val="30"/>
          <w:lang w:val="en-GB" w:bidi="ar-SA"/>
        </w:rPr>
        <w:t xml:space="preserve"> The Company’s management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p>
    <w:p w14:paraId="0E74F31F" w14:textId="77777777" w:rsidR="00822655" w:rsidRPr="00346913" w:rsidRDefault="00822655" w:rsidP="001C0176">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379FAC1A" w14:textId="77777777" w:rsidR="005F70D5" w:rsidRPr="00346913" w:rsidRDefault="005F70D5" w:rsidP="001C0176">
      <w:pPr>
        <w:autoSpaceDE w:val="0"/>
        <w:autoSpaceDN w:val="0"/>
        <w:adjustRightInd w:val="0"/>
        <w:spacing w:after="0" w:line="340" w:lineRule="exact"/>
        <w:jc w:val="thaiDistribute"/>
        <w:rPr>
          <w:rFonts w:ascii="Angsana New" w:eastAsia="Times New Roman" w:hAnsi="Angsana New" w:cs="Angsana New"/>
          <w:b/>
          <w:bCs/>
          <w:sz w:val="30"/>
          <w:szCs w:val="30"/>
          <w:lang w:val="en-GB"/>
        </w:rPr>
      </w:pPr>
      <w:r w:rsidRPr="00346913">
        <w:rPr>
          <w:rFonts w:ascii="Angsana New" w:eastAsia="Times New Roman" w:hAnsi="Angsana New" w:cs="Angsana New"/>
          <w:b/>
          <w:bCs/>
          <w:sz w:val="30"/>
          <w:szCs w:val="30"/>
          <w:lang w:val="en-GB" w:bidi="ar-SA"/>
        </w:rPr>
        <w:t>Scope of Review</w:t>
      </w:r>
    </w:p>
    <w:p w14:paraId="039A31FF" w14:textId="77777777" w:rsidR="008554BD" w:rsidRPr="00346913" w:rsidRDefault="008554BD" w:rsidP="001C0176">
      <w:pPr>
        <w:autoSpaceDE w:val="0"/>
        <w:autoSpaceDN w:val="0"/>
        <w:adjustRightInd w:val="0"/>
        <w:spacing w:after="0" w:line="340" w:lineRule="exact"/>
        <w:jc w:val="thaiDistribute"/>
        <w:rPr>
          <w:rFonts w:ascii="Angsana New" w:eastAsia="Times New Roman" w:hAnsi="Angsana New" w:cs="Angsana New"/>
          <w:sz w:val="30"/>
          <w:szCs w:val="30"/>
          <w:lang w:val="en-GB"/>
        </w:rPr>
      </w:pPr>
    </w:p>
    <w:p w14:paraId="35EC2E9D" w14:textId="2B3DB3DA" w:rsidR="003229B6" w:rsidRPr="00346913" w:rsidRDefault="003229B6" w:rsidP="001C0176">
      <w:pPr>
        <w:autoSpaceDE w:val="0"/>
        <w:autoSpaceDN w:val="0"/>
        <w:adjustRightInd w:val="0"/>
        <w:spacing w:after="0" w:line="340" w:lineRule="exact"/>
        <w:jc w:val="thaiDistribute"/>
        <w:rPr>
          <w:rFonts w:ascii="Angsana New" w:hAnsi="Angsana New" w:cs="Angsana New"/>
          <w:sz w:val="30"/>
          <w:szCs w:val="30"/>
        </w:rPr>
      </w:pPr>
      <w:r w:rsidRPr="00346913">
        <w:rPr>
          <w:rFonts w:ascii="Angsana New" w:hAnsi="Angsana New" w:cs="Angsana New"/>
          <w:sz w:val="30"/>
          <w:szCs w:val="30"/>
        </w:rPr>
        <w:t xml:space="preserve">I conducted my review in accordance with Thai Standard on Review Engagements No. 2410, “Review of Interim Financial Information Performed by the Independent Auditor of the Entity”. A review of interim financial </w:t>
      </w:r>
      <w:r w:rsidR="0058606F" w:rsidRPr="00346913">
        <w:rPr>
          <w:rFonts w:ascii="Angsana New" w:hAnsi="Angsana New" w:cs="Angsana New"/>
          <w:sz w:val="30"/>
          <w:szCs w:val="30"/>
        </w:rPr>
        <w:t>information</w:t>
      </w:r>
      <w:r w:rsidRPr="00346913">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346913">
        <w:rPr>
          <w:rFonts w:ascii="Angsana New" w:hAnsi="Angsana New" w:cs="Angsana New"/>
          <w:sz w:val="30"/>
          <w:szCs w:val="30"/>
        </w:rPr>
        <w:br/>
        <w:t xml:space="preserve">I would become aware of all significant matters that might be identified in an audit. Accordingly, I do not express an audit opinion on this reviewed interim financial information. </w:t>
      </w:r>
    </w:p>
    <w:p w14:paraId="460DB3BF" w14:textId="77777777" w:rsidR="00822655" w:rsidRPr="00346913" w:rsidRDefault="00822655" w:rsidP="001C0176">
      <w:pPr>
        <w:autoSpaceDE w:val="0"/>
        <w:autoSpaceDN w:val="0"/>
        <w:adjustRightInd w:val="0"/>
        <w:spacing w:after="0" w:line="340" w:lineRule="exact"/>
        <w:jc w:val="thaiDistribute"/>
        <w:rPr>
          <w:rFonts w:ascii="Angsana New" w:hAnsi="Angsana New" w:cs="Angsana New"/>
          <w:sz w:val="30"/>
          <w:szCs w:val="30"/>
        </w:rPr>
      </w:pPr>
    </w:p>
    <w:p w14:paraId="16B592E3" w14:textId="77777777" w:rsidR="005F70D5" w:rsidRPr="00346913" w:rsidRDefault="005F70D5" w:rsidP="001C0176">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346913">
        <w:rPr>
          <w:rFonts w:ascii="Angsana New" w:eastAsia="Times New Roman" w:hAnsi="Angsana New" w:cs="Angsana New"/>
          <w:b/>
          <w:bCs/>
          <w:sz w:val="30"/>
          <w:szCs w:val="30"/>
          <w:lang w:val="en-GB" w:bidi="ar-SA"/>
        </w:rPr>
        <w:t>Conclusion</w:t>
      </w:r>
    </w:p>
    <w:p w14:paraId="4ED0C28A" w14:textId="77777777" w:rsidR="008554BD" w:rsidRPr="00346913" w:rsidRDefault="008554BD" w:rsidP="001C0176">
      <w:pPr>
        <w:autoSpaceDE w:val="0"/>
        <w:autoSpaceDN w:val="0"/>
        <w:adjustRightInd w:val="0"/>
        <w:spacing w:after="0" w:line="340" w:lineRule="exact"/>
        <w:jc w:val="thaiDistribute"/>
        <w:rPr>
          <w:rFonts w:ascii="Angsana New" w:hAnsi="Angsana New" w:cs="Angsana New"/>
          <w:sz w:val="30"/>
          <w:szCs w:val="30"/>
        </w:rPr>
      </w:pPr>
    </w:p>
    <w:p w14:paraId="46EE0536" w14:textId="77777777" w:rsidR="00DD50AC" w:rsidRPr="00346913" w:rsidRDefault="00DD50AC" w:rsidP="001C0176">
      <w:pPr>
        <w:autoSpaceDE w:val="0"/>
        <w:autoSpaceDN w:val="0"/>
        <w:adjustRightInd w:val="0"/>
        <w:spacing w:after="0" w:line="340" w:lineRule="exact"/>
        <w:jc w:val="thaiDistribute"/>
        <w:rPr>
          <w:rFonts w:ascii="Angsana New" w:hAnsi="Angsana New" w:cs="Angsana New"/>
          <w:sz w:val="30"/>
          <w:szCs w:val="30"/>
        </w:rPr>
      </w:pPr>
      <w:r w:rsidRPr="00346913">
        <w:rPr>
          <w:rFonts w:ascii="Angsana New" w:hAnsi="Angsana New" w:cs="Angsana New" w:hint="cs"/>
          <w:sz w:val="30"/>
          <w:szCs w:val="30"/>
        </w:rPr>
        <w:t xml:space="preserve">Based on my review, nothing has come to my attention that causes me to believe that the accompanying interim </w:t>
      </w:r>
      <w:bookmarkStart w:id="0" w:name="_Hlk197512276"/>
      <w:r w:rsidRPr="00346913">
        <w:rPr>
          <w:rFonts w:ascii="Angsana New" w:hAnsi="Angsana New" w:cs="Angsana New" w:hint="cs"/>
          <w:sz w:val="30"/>
          <w:szCs w:val="30"/>
        </w:rPr>
        <w:t>consolidated and separate</w:t>
      </w:r>
      <w:bookmarkEnd w:id="0"/>
      <w:r w:rsidRPr="00346913">
        <w:rPr>
          <w:rFonts w:ascii="Angsana New" w:hAnsi="Angsana New" w:cs="Angsana New" w:hint="cs"/>
          <w:sz w:val="30"/>
          <w:szCs w:val="30"/>
        </w:rPr>
        <w:t xml:space="preserve"> financial information is not prepared, in all material respects, in accordance with Thai Accounting Standard No. 34</w:t>
      </w:r>
      <w:r w:rsidRPr="00346913">
        <w:rPr>
          <w:rFonts w:ascii="Angsana New" w:hAnsi="Angsana New" w:cs="Angsana New" w:hint="cs"/>
          <w:sz w:val="30"/>
          <w:szCs w:val="30"/>
          <w:cs/>
        </w:rPr>
        <w:t xml:space="preserve"> </w:t>
      </w:r>
      <w:r w:rsidRPr="00346913">
        <w:rPr>
          <w:rFonts w:ascii="Angsana New" w:hAnsi="Angsana New" w:cs="Angsana New" w:hint="cs"/>
          <w:sz w:val="30"/>
          <w:szCs w:val="30"/>
        </w:rPr>
        <w:t>Interim Financial Reporting.</w:t>
      </w:r>
    </w:p>
    <w:p w14:paraId="2C5B498B" w14:textId="77777777" w:rsidR="007A35F6" w:rsidRPr="00346913" w:rsidRDefault="007A35F6" w:rsidP="001C0176">
      <w:pPr>
        <w:autoSpaceDE w:val="0"/>
        <w:autoSpaceDN w:val="0"/>
        <w:adjustRightInd w:val="0"/>
        <w:spacing w:after="0" w:line="340" w:lineRule="exact"/>
        <w:jc w:val="thaiDistribute"/>
        <w:rPr>
          <w:rFonts w:ascii="Angsana New" w:hAnsi="Angsana New" w:cs="Angsana New"/>
          <w:snapToGrid w:val="0"/>
          <w:sz w:val="30"/>
          <w:szCs w:val="30"/>
          <w:cs/>
          <w:lang w:eastAsia="th-TH"/>
        </w:rPr>
      </w:pPr>
    </w:p>
    <w:p w14:paraId="2737BD97" w14:textId="47C1BB07" w:rsidR="000B591B" w:rsidRPr="00346913" w:rsidRDefault="005F70D5" w:rsidP="001C017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r w:rsidRPr="00346913">
        <w:rPr>
          <w:rFonts w:ascii="Angsana New" w:hAnsi="Angsana New" w:cs="Angsana New"/>
          <w:snapToGrid w:val="0"/>
          <w:sz w:val="30"/>
          <w:szCs w:val="30"/>
          <w:cs/>
          <w:lang w:eastAsia="th-TH"/>
        </w:rPr>
        <w:t xml:space="preserve">D I A </w:t>
      </w:r>
      <w:r w:rsidRPr="00346913">
        <w:rPr>
          <w:rFonts w:ascii="Angsana New" w:hAnsi="Angsana New" w:cs="Angsana New"/>
          <w:snapToGrid w:val="0"/>
          <w:sz w:val="30"/>
          <w:szCs w:val="30"/>
          <w:lang w:eastAsia="th-TH"/>
        </w:rPr>
        <w:t>International Audit Co., Ltd.</w:t>
      </w:r>
    </w:p>
    <w:p w14:paraId="488DA947" w14:textId="7B157D64" w:rsidR="000B591B" w:rsidRPr="00346913" w:rsidRDefault="000B591B" w:rsidP="001C017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p>
    <w:p w14:paraId="027853DA" w14:textId="77777777" w:rsidR="00E8069F" w:rsidRPr="00346913" w:rsidRDefault="00E8069F" w:rsidP="001C017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p>
    <w:p w14:paraId="25A2C819" w14:textId="77777777" w:rsidR="001D5644" w:rsidRPr="00346913" w:rsidRDefault="001D5644" w:rsidP="001C017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p>
    <w:p w14:paraId="26EC9C4E" w14:textId="49FC6CC6" w:rsidR="00B647B0" w:rsidRPr="00346913" w:rsidRDefault="00B647B0" w:rsidP="001C0176">
      <w:pPr>
        <w:spacing w:after="0" w:line="340" w:lineRule="exact"/>
        <w:ind w:left="4536"/>
        <w:jc w:val="thaiDistribute"/>
        <w:rPr>
          <w:rFonts w:ascii="Angsana New" w:hAnsi="Angsana New" w:cs="Angsana New"/>
          <w:snapToGrid w:val="0"/>
          <w:sz w:val="30"/>
          <w:szCs w:val="30"/>
          <w:lang w:eastAsia="th-TH"/>
        </w:rPr>
      </w:pPr>
      <w:r w:rsidRPr="00346913">
        <w:rPr>
          <w:rFonts w:ascii="Angsana New" w:hAnsi="Angsana New" w:cs="Angsana New"/>
          <w:snapToGrid w:val="0"/>
          <w:sz w:val="30"/>
          <w:szCs w:val="30"/>
          <w:cs/>
          <w:lang w:eastAsia="th-TH"/>
        </w:rPr>
        <w:t>(</w:t>
      </w:r>
      <w:r w:rsidRPr="00346913">
        <w:rPr>
          <w:rFonts w:ascii="Angsana New" w:hAnsi="Angsana New" w:cs="Angsana New"/>
          <w:snapToGrid w:val="0"/>
          <w:sz w:val="30"/>
          <w:szCs w:val="30"/>
          <w:lang w:eastAsia="th-TH"/>
        </w:rPr>
        <w:t xml:space="preserve">Mr. </w:t>
      </w:r>
      <w:proofErr w:type="spellStart"/>
      <w:proofErr w:type="gramStart"/>
      <w:r w:rsidR="00FD6675" w:rsidRPr="00346913">
        <w:rPr>
          <w:rFonts w:ascii="Angsana New" w:hAnsi="Angsana New" w:cs="Angsana New"/>
          <w:snapToGrid w:val="0"/>
          <w:sz w:val="30"/>
          <w:szCs w:val="30"/>
          <w:lang w:eastAsia="th-TH"/>
        </w:rPr>
        <w:t>Nopparoek</w:t>
      </w:r>
      <w:proofErr w:type="spellEnd"/>
      <w:r w:rsidR="00FD6675" w:rsidRPr="00346913">
        <w:rPr>
          <w:rFonts w:ascii="Angsana New" w:hAnsi="Angsana New" w:cs="Angsana New"/>
          <w:snapToGrid w:val="0"/>
          <w:sz w:val="30"/>
          <w:szCs w:val="30"/>
          <w:lang w:eastAsia="th-TH"/>
        </w:rPr>
        <w:t xml:space="preserve">  </w:t>
      </w:r>
      <w:proofErr w:type="spellStart"/>
      <w:r w:rsidR="00FD6675" w:rsidRPr="00346913">
        <w:rPr>
          <w:rFonts w:ascii="Angsana New" w:hAnsi="Angsana New" w:cs="Angsana New"/>
          <w:snapToGrid w:val="0"/>
          <w:sz w:val="30"/>
          <w:szCs w:val="30"/>
          <w:lang w:eastAsia="th-TH"/>
        </w:rPr>
        <w:t>Pissanuwong</w:t>
      </w:r>
      <w:proofErr w:type="spellEnd"/>
      <w:proofErr w:type="gramEnd"/>
      <w:r w:rsidRPr="00346913">
        <w:rPr>
          <w:rFonts w:ascii="Angsana New" w:hAnsi="Angsana New" w:cs="Angsana New"/>
          <w:snapToGrid w:val="0"/>
          <w:sz w:val="30"/>
          <w:szCs w:val="30"/>
          <w:lang w:eastAsia="th-TH"/>
        </w:rPr>
        <w:t>)</w:t>
      </w:r>
    </w:p>
    <w:p w14:paraId="5E351727" w14:textId="77777777" w:rsidR="00B647B0" w:rsidRPr="00346913" w:rsidRDefault="00B647B0" w:rsidP="001C0176">
      <w:pPr>
        <w:spacing w:after="0" w:line="340" w:lineRule="exact"/>
        <w:ind w:left="4536"/>
        <w:jc w:val="thaiDistribute"/>
        <w:rPr>
          <w:rFonts w:ascii="Angsana New" w:hAnsi="Angsana New" w:cs="Angsana New"/>
          <w:snapToGrid w:val="0"/>
          <w:sz w:val="30"/>
          <w:szCs w:val="30"/>
          <w:lang w:eastAsia="th-TH"/>
        </w:rPr>
      </w:pPr>
      <w:r w:rsidRPr="00346913">
        <w:rPr>
          <w:rFonts w:ascii="Angsana New" w:hAnsi="Angsana New" w:cs="Angsana New"/>
          <w:snapToGrid w:val="0"/>
          <w:sz w:val="30"/>
          <w:szCs w:val="30"/>
          <w:lang w:eastAsia="th-TH"/>
        </w:rPr>
        <w:t xml:space="preserve">C.P.A. (Thailand) </w:t>
      </w:r>
    </w:p>
    <w:p w14:paraId="35C62390" w14:textId="13DD0F65" w:rsidR="005F70D5" w:rsidRPr="00346913" w:rsidRDefault="00B647B0" w:rsidP="001C0176">
      <w:pPr>
        <w:spacing w:after="0" w:line="340" w:lineRule="exact"/>
        <w:ind w:left="4536"/>
        <w:jc w:val="thaiDistribute"/>
        <w:rPr>
          <w:rFonts w:ascii="Angsana New" w:hAnsi="Angsana New" w:cs="Angsana New"/>
          <w:snapToGrid w:val="0"/>
          <w:sz w:val="30"/>
          <w:szCs w:val="30"/>
          <w:lang w:eastAsia="th-TH"/>
        </w:rPr>
      </w:pPr>
      <w:r w:rsidRPr="00346913">
        <w:rPr>
          <w:rFonts w:ascii="Angsana New" w:hAnsi="Angsana New" w:cs="Angsana New"/>
          <w:snapToGrid w:val="0"/>
          <w:sz w:val="30"/>
          <w:szCs w:val="30"/>
          <w:lang w:eastAsia="th-TH"/>
        </w:rPr>
        <w:t xml:space="preserve">Registration No. </w:t>
      </w:r>
      <w:r w:rsidR="00DA62D5" w:rsidRPr="00346913">
        <w:rPr>
          <w:rFonts w:ascii="Angsana New" w:hAnsi="Angsana New" w:cs="Angsana New"/>
          <w:snapToGrid w:val="0"/>
          <w:sz w:val="30"/>
          <w:szCs w:val="30"/>
          <w:lang w:eastAsia="th-TH"/>
        </w:rPr>
        <w:t>7764</w:t>
      </w:r>
    </w:p>
    <w:p w14:paraId="3CDAC3FE" w14:textId="77777777" w:rsidR="00A5663B" w:rsidRPr="00346913" w:rsidRDefault="00A5663B" w:rsidP="001C0176">
      <w:pPr>
        <w:spacing w:after="0" w:line="340" w:lineRule="exact"/>
        <w:ind w:left="4536"/>
        <w:jc w:val="thaiDistribute"/>
        <w:rPr>
          <w:rFonts w:ascii="Angsana New" w:hAnsi="Angsana New" w:cs="Angsana New"/>
          <w:snapToGrid w:val="0"/>
          <w:sz w:val="30"/>
          <w:szCs w:val="30"/>
          <w:lang w:eastAsia="th-TH"/>
        </w:rPr>
      </w:pPr>
    </w:p>
    <w:p w14:paraId="2D37BE89" w14:textId="2D52818A" w:rsidR="00E81F21" w:rsidRPr="00346913" w:rsidRDefault="006D12DC" w:rsidP="001C0176">
      <w:pPr>
        <w:tabs>
          <w:tab w:val="center" w:pos="6663"/>
        </w:tabs>
        <w:spacing w:after="0" w:line="340" w:lineRule="exact"/>
        <w:rPr>
          <w:rFonts w:ascii="Angsana New" w:hAnsi="Angsana New" w:cs="Angsana New"/>
          <w:sz w:val="30"/>
          <w:szCs w:val="30"/>
        </w:rPr>
      </w:pPr>
      <w:r w:rsidRPr="00346913">
        <w:rPr>
          <w:rFonts w:ascii="Angsana New" w:hAnsi="Angsana New"/>
          <w:sz w:val="30"/>
          <w:szCs w:val="30"/>
        </w:rPr>
        <w:t>May</w:t>
      </w:r>
      <w:r w:rsidR="000A5288" w:rsidRPr="00346913">
        <w:rPr>
          <w:rFonts w:ascii="Angsana New" w:hAnsi="Angsana New"/>
          <w:sz w:val="30"/>
          <w:szCs w:val="30"/>
        </w:rPr>
        <w:t xml:space="preserve"> </w:t>
      </w:r>
      <w:r w:rsidR="001F6838">
        <w:rPr>
          <w:rFonts w:ascii="Angsana New" w:hAnsi="Angsana New"/>
          <w:sz w:val="30"/>
          <w:szCs w:val="30"/>
        </w:rPr>
        <w:t>14</w:t>
      </w:r>
      <w:r w:rsidR="000A5288" w:rsidRPr="00346913">
        <w:rPr>
          <w:rFonts w:ascii="Angsana New" w:hAnsi="Angsana New"/>
          <w:sz w:val="30"/>
          <w:szCs w:val="30"/>
        </w:rPr>
        <w:t>, 202</w:t>
      </w:r>
      <w:r w:rsidR="001F6838">
        <w:rPr>
          <w:rFonts w:ascii="Angsana New" w:hAnsi="Angsana New"/>
          <w:sz w:val="30"/>
          <w:szCs w:val="30"/>
        </w:rPr>
        <w:t>6</w:t>
      </w:r>
    </w:p>
    <w:sectPr w:rsidR="00E81F21" w:rsidRPr="00346913" w:rsidSect="001C0176">
      <w:pgSz w:w="11906" w:h="16838"/>
      <w:pgMar w:top="851"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5B34"/>
    <w:rsid w:val="00007E61"/>
    <w:rsid w:val="00011D91"/>
    <w:rsid w:val="0003200D"/>
    <w:rsid w:val="00037C47"/>
    <w:rsid w:val="00092376"/>
    <w:rsid w:val="0009508C"/>
    <w:rsid w:val="000A5288"/>
    <w:rsid w:val="000B39D0"/>
    <w:rsid w:val="000B591B"/>
    <w:rsid w:val="001143E2"/>
    <w:rsid w:val="00166AF6"/>
    <w:rsid w:val="001C0176"/>
    <w:rsid w:val="001D5644"/>
    <w:rsid w:val="001F497C"/>
    <w:rsid w:val="001F6838"/>
    <w:rsid w:val="00200400"/>
    <w:rsid w:val="00214EB3"/>
    <w:rsid w:val="00221D55"/>
    <w:rsid w:val="002319AB"/>
    <w:rsid w:val="002371B0"/>
    <w:rsid w:val="002425B7"/>
    <w:rsid w:val="002626E6"/>
    <w:rsid w:val="002B0839"/>
    <w:rsid w:val="002B76A2"/>
    <w:rsid w:val="002B7F57"/>
    <w:rsid w:val="002D3BD5"/>
    <w:rsid w:val="002D4497"/>
    <w:rsid w:val="002E47EB"/>
    <w:rsid w:val="003154F4"/>
    <w:rsid w:val="003229B6"/>
    <w:rsid w:val="003355DB"/>
    <w:rsid w:val="00346913"/>
    <w:rsid w:val="00365729"/>
    <w:rsid w:val="00373F99"/>
    <w:rsid w:val="00375048"/>
    <w:rsid w:val="00377620"/>
    <w:rsid w:val="0039123F"/>
    <w:rsid w:val="003C0800"/>
    <w:rsid w:val="003D1B43"/>
    <w:rsid w:val="003E64D3"/>
    <w:rsid w:val="00404F5E"/>
    <w:rsid w:val="0041617D"/>
    <w:rsid w:val="004178C8"/>
    <w:rsid w:val="0044083B"/>
    <w:rsid w:val="004417D7"/>
    <w:rsid w:val="004534E1"/>
    <w:rsid w:val="00455582"/>
    <w:rsid w:val="0046481E"/>
    <w:rsid w:val="004B0E95"/>
    <w:rsid w:val="004B189D"/>
    <w:rsid w:val="004B3213"/>
    <w:rsid w:val="004C45AF"/>
    <w:rsid w:val="004D3A08"/>
    <w:rsid w:val="004D7196"/>
    <w:rsid w:val="004F7F0B"/>
    <w:rsid w:val="005311BB"/>
    <w:rsid w:val="00541ABD"/>
    <w:rsid w:val="005460AD"/>
    <w:rsid w:val="00565140"/>
    <w:rsid w:val="0057106F"/>
    <w:rsid w:val="00576946"/>
    <w:rsid w:val="0058606F"/>
    <w:rsid w:val="00591530"/>
    <w:rsid w:val="005E47AC"/>
    <w:rsid w:val="005F0663"/>
    <w:rsid w:val="005F70D5"/>
    <w:rsid w:val="00615CDB"/>
    <w:rsid w:val="00637AD1"/>
    <w:rsid w:val="00641E0B"/>
    <w:rsid w:val="00652C44"/>
    <w:rsid w:val="00697FE5"/>
    <w:rsid w:val="006C282F"/>
    <w:rsid w:val="006D12DC"/>
    <w:rsid w:val="006D355B"/>
    <w:rsid w:val="006F2084"/>
    <w:rsid w:val="006F349D"/>
    <w:rsid w:val="00701723"/>
    <w:rsid w:val="007048DC"/>
    <w:rsid w:val="0070655E"/>
    <w:rsid w:val="00785074"/>
    <w:rsid w:val="00785E77"/>
    <w:rsid w:val="00786D7D"/>
    <w:rsid w:val="007A2307"/>
    <w:rsid w:val="007A35F6"/>
    <w:rsid w:val="008007B0"/>
    <w:rsid w:val="008111E2"/>
    <w:rsid w:val="00822655"/>
    <w:rsid w:val="008554BD"/>
    <w:rsid w:val="0087487F"/>
    <w:rsid w:val="00874BD1"/>
    <w:rsid w:val="00894D1F"/>
    <w:rsid w:val="008A1B3B"/>
    <w:rsid w:val="008C7D49"/>
    <w:rsid w:val="008D6D2D"/>
    <w:rsid w:val="008E1259"/>
    <w:rsid w:val="008E330E"/>
    <w:rsid w:val="008F2F65"/>
    <w:rsid w:val="00905E7C"/>
    <w:rsid w:val="0092409B"/>
    <w:rsid w:val="00924FDA"/>
    <w:rsid w:val="0092612F"/>
    <w:rsid w:val="00937709"/>
    <w:rsid w:val="00940F21"/>
    <w:rsid w:val="00944D4B"/>
    <w:rsid w:val="00944F8F"/>
    <w:rsid w:val="00954401"/>
    <w:rsid w:val="00970330"/>
    <w:rsid w:val="009975ED"/>
    <w:rsid w:val="009A6FDD"/>
    <w:rsid w:val="009B37EF"/>
    <w:rsid w:val="009E0DFA"/>
    <w:rsid w:val="009F30A9"/>
    <w:rsid w:val="009F60DA"/>
    <w:rsid w:val="00A5663B"/>
    <w:rsid w:val="00A71896"/>
    <w:rsid w:val="00A77842"/>
    <w:rsid w:val="00AB2C36"/>
    <w:rsid w:val="00AC7F68"/>
    <w:rsid w:val="00AF24BE"/>
    <w:rsid w:val="00AF2821"/>
    <w:rsid w:val="00AF38B3"/>
    <w:rsid w:val="00B12F84"/>
    <w:rsid w:val="00B146AF"/>
    <w:rsid w:val="00B2162A"/>
    <w:rsid w:val="00B463D4"/>
    <w:rsid w:val="00B52B45"/>
    <w:rsid w:val="00B647B0"/>
    <w:rsid w:val="00B821C2"/>
    <w:rsid w:val="00BD4BEE"/>
    <w:rsid w:val="00BE1BF7"/>
    <w:rsid w:val="00C05E92"/>
    <w:rsid w:val="00C127DA"/>
    <w:rsid w:val="00C538D0"/>
    <w:rsid w:val="00C53ED6"/>
    <w:rsid w:val="00C56581"/>
    <w:rsid w:val="00CA5514"/>
    <w:rsid w:val="00CB2D74"/>
    <w:rsid w:val="00CB34DD"/>
    <w:rsid w:val="00CB5E2F"/>
    <w:rsid w:val="00CD05B1"/>
    <w:rsid w:val="00CD5C77"/>
    <w:rsid w:val="00D25131"/>
    <w:rsid w:val="00D90F60"/>
    <w:rsid w:val="00D932E4"/>
    <w:rsid w:val="00DA5286"/>
    <w:rsid w:val="00DA62D5"/>
    <w:rsid w:val="00DB0596"/>
    <w:rsid w:val="00DB6CCA"/>
    <w:rsid w:val="00DD50AC"/>
    <w:rsid w:val="00DD5A63"/>
    <w:rsid w:val="00DE78A6"/>
    <w:rsid w:val="00E02046"/>
    <w:rsid w:val="00E41A32"/>
    <w:rsid w:val="00E5070B"/>
    <w:rsid w:val="00E60F50"/>
    <w:rsid w:val="00E63660"/>
    <w:rsid w:val="00E717BF"/>
    <w:rsid w:val="00E7281B"/>
    <w:rsid w:val="00E8069F"/>
    <w:rsid w:val="00E81F21"/>
    <w:rsid w:val="00ED0A70"/>
    <w:rsid w:val="00ED4064"/>
    <w:rsid w:val="00EF23AB"/>
    <w:rsid w:val="00F11800"/>
    <w:rsid w:val="00F309BC"/>
    <w:rsid w:val="00F57670"/>
    <w:rsid w:val="00F7443E"/>
    <w:rsid w:val="00F82FA3"/>
    <w:rsid w:val="00F941BA"/>
    <w:rsid w:val="00F977E3"/>
    <w:rsid w:val="00F97A34"/>
    <w:rsid w:val="00FB40F6"/>
    <w:rsid w:val="00FC0B94"/>
    <w:rsid w:val="00FC2873"/>
    <w:rsid w:val="00FC7E06"/>
    <w:rsid w:val="00FD40CF"/>
    <w:rsid w:val="00FD667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15:docId w15:val="{47D9BA6B-019D-407F-8D3A-2CD7DB6B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9" ma:contentTypeDescription="สร้างเอกสารใหม่" ma:contentTypeScope="" ma:versionID="cedeaf383a6f9bf6b71490f908d277c8">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993bf995a47873cfa3758056c1cc97b6"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4DC453-3A6A-4D94-8DE3-442F22A51902}">
  <ds:schemaRefs>
    <ds:schemaRef ds:uri="http://schemas.microsoft.com/sharepoint/v3/contenttype/forms"/>
  </ds:schemaRefs>
</ds:datastoreItem>
</file>

<file path=customXml/itemProps2.xml><?xml version="1.0" encoding="utf-8"?>
<ds:datastoreItem xmlns:ds="http://schemas.openxmlformats.org/officeDocument/2006/customXml" ds:itemID="{4F661093-6FEC-42C8-A41C-CCE6F77A229D}">
  <ds:schemaRefs>
    <ds:schemaRef ds:uri="http://schemas.microsoft.com/office/2006/metadata/properties"/>
    <ds:schemaRef ds:uri="http://schemas.microsoft.com/office/infopath/2007/PartnerControls"/>
    <ds:schemaRef ds:uri="084a47cf-a63a-4158-aca1-1097c7009475"/>
  </ds:schemaRefs>
</ds:datastoreItem>
</file>

<file path=customXml/itemProps3.xml><?xml version="1.0" encoding="utf-8"?>
<ds:datastoreItem xmlns:ds="http://schemas.openxmlformats.org/officeDocument/2006/customXml" ds:itemID="{2A09E395-34B7-4F71-ADE7-91E93C82DD41}">
  <ds:schemaRefs>
    <ds:schemaRef ds:uri="http://schemas.openxmlformats.org/officeDocument/2006/bibliography"/>
  </ds:schemaRefs>
</ds:datastoreItem>
</file>

<file path=customXml/itemProps4.xml><?xml version="1.0" encoding="utf-8"?>
<ds:datastoreItem xmlns:ds="http://schemas.openxmlformats.org/officeDocument/2006/customXml" ds:itemID="{957049A5-B15B-4645-8652-21CA250E6253}"/>
</file>

<file path=docProps/app.xml><?xml version="1.0" encoding="utf-8"?>
<Properties xmlns="http://schemas.openxmlformats.org/officeDocument/2006/extended-properties" xmlns:vt="http://schemas.openxmlformats.org/officeDocument/2006/docPropsVTypes">
  <Template>Normal</Template>
  <TotalTime>65</TotalTime>
  <Pages>2</Pages>
  <Words>369</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54</cp:revision>
  <cp:lastPrinted>2024-05-08T04:55:00Z</cp:lastPrinted>
  <dcterms:created xsi:type="dcterms:W3CDTF">2024-05-08T02:22:00Z</dcterms:created>
  <dcterms:modified xsi:type="dcterms:W3CDTF">2026-05-08T04:14:00Z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y fmtid="{D5CDD505-2E9C-101B-9397-08002B2CF9AE}" pid="5" name="ContentTypeId">
    <vt:lpwstr>0x010100CC9FB9D1F8A1F942A89CB0AA1175C82E</vt:lpwstr>
  </property>
  <property fmtid="{D5CDD505-2E9C-101B-9397-08002B2CF9AE}" pid="6" name="Order">
    <vt:r8>84189200</vt:r8>
  </property>
  <property fmtid="{D5CDD505-2E9C-101B-9397-08002B2CF9AE}" pid="7" name="MediaServiceImageTags">
    <vt:lpwstr/>
  </property>
</Properties>
</file>