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B549" w14:textId="390AC9A7" w:rsidR="00B12013" w:rsidRPr="00185F1F" w:rsidRDefault="007F4556" w:rsidP="00B32AF8">
      <w:pPr>
        <w:pStyle w:val="NoSpacing"/>
        <w:rPr>
          <w:rFonts w:ascii="Browallia New" w:hAnsi="Browallia New" w:cs="Browallia New"/>
          <w:b/>
          <w:bCs/>
          <w:sz w:val="28"/>
        </w:rPr>
      </w:pPr>
      <w:r w:rsidRPr="00185F1F">
        <w:rPr>
          <w:rFonts w:ascii="Browallia New" w:hAnsi="Browallia New" w:cs="Browallia New"/>
          <w:b/>
          <w:bCs/>
          <w:sz w:val="28"/>
        </w:rPr>
        <w:t>WATTANA KARNPAET PUBLIC COMPANY LIMITED</w:t>
      </w:r>
    </w:p>
    <w:p w14:paraId="0460F384" w14:textId="77777777" w:rsidR="004C2F7E" w:rsidRPr="00185F1F" w:rsidRDefault="004C2F7E" w:rsidP="004C2F7E">
      <w:pPr>
        <w:pStyle w:val="NoSpacing"/>
        <w:rPr>
          <w:rFonts w:ascii="Browallia New" w:hAnsi="Browallia New" w:cs="Browallia New"/>
          <w:b/>
          <w:bCs/>
          <w:sz w:val="28"/>
        </w:rPr>
      </w:pPr>
      <w:r>
        <w:rPr>
          <w:rFonts w:ascii="Browallia New" w:hAnsi="Browallia New" w:cs="Browallia New"/>
          <w:b/>
          <w:bCs/>
          <w:sz w:val="28"/>
        </w:rPr>
        <w:t xml:space="preserve">CONDENSED </w:t>
      </w:r>
      <w:r w:rsidRPr="00185F1F">
        <w:rPr>
          <w:rFonts w:ascii="Browallia New" w:hAnsi="Browallia New" w:cs="Browallia New"/>
          <w:b/>
          <w:bCs/>
          <w:sz w:val="28"/>
        </w:rPr>
        <w:t xml:space="preserve">NOTES TO </w:t>
      </w:r>
      <w:r>
        <w:rPr>
          <w:rFonts w:ascii="Browallia New" w:hAnsi="Browallia New" w:cs="Browallia New"/>
          <w:b/>
          <w:bCs/>
          <w:sz w:val="28"/>
        </w:rPr>
        <w:t>INTERIM</w:t>
      </w:r>
      <w:r w:rsidRPr="00185F1F">
        <w:rPr>
          <w:rFonts w:ascii="Browallia New" w:hAnsi="Browallia New" w:cs="Browallia New"/>
          <w:b/>
          <w:bCs/>
          <w:sz w:val="28"/>
        </w:rPr>
        <w:t xml:space="preserve"> FINANCIAL </w:t>
      </w:r>
      <w:r>
        <w:rPr>
          <w:rFonts w:ascii="Browallia New" w:hAnsi="Browallia New" w:cs="Browallia New"/>
          <w:b/>
          <w:bCs/>
          <w:sz w:val="28"/>
        </w:rPr>
        <w:t>INFORMATION</w:t>
      </w:r>
    </w:p>
    <w:p w14:paraId="44B749B0" w14:textId="0AF3D27D" w:rsidR="003B63EF" w:rsidRPr="0069673A" w:rsidRDefault="003F1C08" w:rsidP="00B32AF8">
      <w:pPr>
        <w:pStyle w:val="NoSpacing"/>
        <w:rPr>
          <w:rFonts w:ascii="Browallia New" w:hAnsi="Browallia New" w:cs="Browallia New"/>
          <w:b/>
          <w:bCs/>
          <w:sz w:val="28"/>
        </w:rPr>
      </w:pPr>
      <w:r w:rsidRPr="003F1C08">
        <w:rPr>
          <w:rFonts w:ascii="Browallia New" w:hAnsi="Browallia New" w:cs="Browallia New"/>
          <w:b/>
          <w:bCs/>
          <w:sz w:val="28"/>
        </w:rPr>
        <w:t>FOR  THE  THREE - MONTH PERIOD ENDED MARCH 31, 202</w:t>
      </w:r>
      <w:r>
        <w:rPr>
          <w:rFonts w:ascii="Browallia New" w:hAnsi="Browallia New" w:cs="Browallia New"/>
          <w:b/>
          <w:bCs/>
          <w:sz w:val="28"/>
        </w:rPr>
        <w:t>6</w:t>
      </w:r>
      <w:r w:rsidR="001A1189">
        <w:rPr>
          <w:rFonts w:ascii="Browallia New" w:hAnsi="Browallia New" w:cs="Browallia New"/>
          <w:b/>
          <w:bCs/>
          <w:sz w:val="28"/>
        </w:rPr>
        <w:t xml:space="preserve"> (UNAUDITED BUT REVIEWED)</w:t>
      </w:r>
    </w:p>
    <w:p w14:paraId="4692AC58" w14:textId="77777777" w:rsidR="00FD4F47" w:rsidRPr="00EC25AE" w:rsidRDefault="00FD4F47" w:rsidP="00B32AF8">
      <w:pPr>
        <w:pStyle w:val="NoSpacing"/>
        <w:rPr>
          <w:rFonts w:ascii="Browallia New" w:hAnsi="Browallia New" w:cs="Browallia New"/>
          <w:sz w:val="28"/>
        </w:rPr>
      </w:pPr>
    </w:p>
    <w:p w14:paraId="03EA89C8" w14:textId="77777777" w:rsidR="00B12013" w:rsidRPr="00185F1F" w:rsidRDefault="007F4556" w:rsidP="00185F1F">
      <w:pPr>
        <w:pStyle w:val="NoSpacing"/>
        <w:numPr>
          <w:ilvl w:val="0"/>
          <w:numId w:val="1"/>
        </w:numPr>
        <w:spacing w:after="120"/>
        <w:ind w:left="0" w:firstLine="0"/>
        <w:jc w:val="both"/>
        <w:rPr>
          <w:rFonts w:ascii="Browallia New" w:hAnsi="Browallia New" w:cs="Browallia New"/>
          <w:b/>
          <w:bCs/>
          <w:sz w:val="28"/>
        </w:rPr>
      </w:pPr>
      <w:r w:rsidRPr="00185F1F">
        <w:rPr>
          <w:rFonts w:ascii="Browallia New" w:hAnsi="Browallia New" w:cs="Browallia New"/>
          <w:b/>
          <w:bCs/>
          <w:sz w:val="28"/>
        </w:rPr>
        <w:t>GENERAL INFORMATION</w:t>
      </w:r>
    </w:p>
    <w:p w14:paraId="57B48104" w14:textId="13F40ED2" w:rsidR="009030AC" w:rsidRPr="00185F1F" w:rsidRDefault="0060634A" w:rsidP="00D84EDE">
      <w:pPr>
        <w:pStyle w:val="NoSpacing"/>
        <w:ind w:left="709" w:hanging="709"/>
        <w:jc w:val="both"/>
        <w:rPr>
          <w:rFonts w:ascii="Browallia New" w:hAnsi="Browallia New" w:cs="Browallia New"/>
          <w:sz w:val="28"/>
        </w:rPr>
      </w:pPr>
      <w:r w:rsidRPr="00185F1F">
        <w:rPr>
          <w:rFonts w:ascii="Browallia New" w:hAnsi="Browallia New" w:cs="Browallia New"/>
          <w:sz w:val="28"/>
        </w:rPr>
        <w:tab/>
      </w:r>
      <w:r w:rsidR="00D832E5" w:rsidRPr="00D832E5">
        <w:rPr>
          <w:rFonts w:ascii="Browallia New" w:hAnsi="Browallia New" w:cs="Browallia New"/>
          <w:sz w:val="28"/>
        </w:rPr>
        <w:t>The Company was registered under the Civil and Commercial Code on March 15, 1985 and listed on the stock Exchange of Thailand on August 23, 1996</w:t>
      </w:r>
      <w:r w:rsidR="00C03983">
        <w:rPr>
          <w:rFonts w:ascii="Browallia New" w:hAnsi="Browallia New" w:cs="Browallia New"/>
          <w:sz w:val="28"/>
        </w:rPr>
        <w:t>.</w:t>
      </w:r>
      <w:r w:rsidR="00D832E5" w:rsidRPr="00D832E5">
        <w:rPr>
          <w:rFonts w:ascii="Browallia New" w:hAnsi="Browallia New" w:cs="Browallia New"/>
          <w:sz w:val="28"/>
        </w:rPr>
        <w:t xml:space="preserve"> Its office is located at 70/7-8 </w:t>
      </w:r>
      <w:proofErr w:type="spellStart"/>
      <w:r w:rsidR="00D832E5" w:rsidRPr="00D832E5">
        <w:rPr>
          <w:rFonts w:ascii="Browallia New" w:hAnsi="Browallia New" w:cs="Browallia New"/>
          <w:sz w:val="28"/>
        </w:rPr>
        <w:t>Suphakitjanya</w:t>
      </w:r>
      <w:proofErr w:type="spellEnd"/>
      <w:r w:rsidR="00D832E5" w:rsidRPr="00D832E5">
        <w:rPr>
          <w:rFonts w:ascii="Browallia New" w:hAnsi="Browallia New" w:cs="Browallia New"/>
          <w:sz w:val="28"/>
        </w:rPr>
        <w:t xml:space="preserve"> Road, </w:t>
      </w:r>
      <w:proofErr w:type="spellStart"/>
      <w:r w:rsidR="00D832E5" w:rsidRPr="00D832E5">
        <w:rPr>
          <w:rFonts w:ascii="Browallia New" w:hAnsi="Browallia New" w:cs="Browallia New"/>
          <w:sz w:val="28"/>
        </w:rPr>
        <w:t>Mhakkang</w:t>
      </w:r>
      <w:proofErr w:type="spellEnd"/>
      <w:r w:rsidR="00D832E5" w:rsidRPr="00D832E5">
        <w:rPr>
          <w:rFonts w:ascii="Browallia New" w:hAnsi="Browallia New" w:cs="Browallia New"/>
          <w:sz w:val="28"/>
        </w:rPr>
        <w:t xml:space="preserve"> Subdistrict, Muang </w:t>
      </w:r>
      <w:proofErr w:type="spellStart"/>
      <w:r w:rsidR="00D832E5" w:rsidRPr="00D832E5">
        <w:rPr>
          <w:rFonts w:ascii="Browallia New" w:hAnsi="Browallia New" w:cs="Browallia New"/>
          <w:sz w:val="28"/>
        </w:rPr>
        <w:t>Udon</w:t>
      </w:r>
      <w:proofErr w:type="spellEnd"/>
      <w:r w:rsidR="002A7548">
        <w:rPr>
          <w:rFonts w:ascii="Browallia New" w:hAnsi="Browallia New" w:cs="Browallia New"/>
          <w:sz w:val="28"/>
        </w:rPr>
        <w:t xml:space="preserve"> 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xml:space="preserve"> District, </w:t>
      </w:r>
      <w:proofErr w:type="spellStart"/>
      <w:r w:rsidR="00D832E5" w:rsidRPr="00D832E5">
        <w:rPr>
          <w:rFonts w:ascii="Browallia New" w:hAnsi="Browallia New" w:cs="Browallia New"/>
          <w:sz w:val="28"/>
        </w:rPr>
        <w:t>Udon</w:t>
      </w:r>
      <w:proofErr w:type="spellEnd"/>
      <w:r w:rsidR="002A7548">
        <w:rPr>
          <w:rFonts w:ascii="Browallia New" w:hAnsi="Browallia New" w:cs="Browallia New" w:hint="cs"/>
          <w:sz w:val="28"/>
          <w:cs/>
        </w:rPr>
        <w:t xml:space="preserve"> </w:t>
      </w:r>
      <w:r w:rsidR="002A7548">
        <w:rPr>
          <w:rFonts w:ascii="Browallia New" w:hAnsi="Browallia New" w:cs="Browallia New"/>
          <w:sz w:val="28"/>
        </w:rPr>
        <w:t>T</w:t>
      </w:r>
      <w:r w:rsidR="00D832E5" w:rsidRPr="00D832E5">
        <w:rPr>
          <w:rFonts w:ascii="Browallia New" w:hAnsi="Browallia New" w:cs="Browallia New"/>
          <w:sz w:val="28"/>
        </w:rPr>
        <w:t>han</w:t>
      </w:r>
      <w:r w:rsidR="002A7548">
        <w:rPr>
          <w:rFonts w:ascii="Browallia New" w:hAnsi="Browallia New" w:cs="Browallia New"/>
          <w:sz w:val="28"/>
        </w:rPr>
        <w:t>i</w:t>
      </w:r>
      <w:r w:rsidR="00D832E5" w:rsidRPr="00D832E5">
        <w:rPr>
          <w:rFonts w:ascii="Browallia New" w:hAnsi="Browallia New" w:cs="Browallia New"/>
          <w:sz w:val="28"/>
        </w:rPr>
        <w:t>. The Company's main business activity is operating hospital under the name "North Eastern Wattana Hospital".</w:t>
      </w:r>
    </w:p>
    <w:p w14:paraId="42C65B9B" w14:textId="77777777" w:rsidR="007F4556" w:rsidRPr="00185F1F" w:rsidRDefault="007F4556" w:rsidP="00D84EDE">
      <w:pPr>
        <w:pStyle w:val="NoSpacing"/>
        <w:jc w:val="both"/>
        <w:rPr>
          <w:rFonts w:ascii="Browallia New" w:hAnsi="Browallia New" w:cs="Browallia New"/>
          <w:sz w:val="28"/>
        </w:rPr>
      </w:pPr>
    </w:p>
    <w:p w14:paraId="4EB52B64" w14:textId="77777777" w:rsidR="00B12013" w:rsidRPr="00185F1F" w:rsidRDefault="007F4556" w:rsidP="00B32AF8">
      <w:pPr>
        <w:pStyle w:val="NoSpacing"/>
        <w:numPr>
          <w:ilvl w:val="0"/>
          <w:numId w:val="1"/>
        </w:numPr>
        <w:spacing w:after="120"/>
        <w:ind w:left="709" w:hanging="709"/>
        <w:jc w:val="both"/>
        <w:rPr>
          <w:rFonts w:ascii="Browallia New" w:hAnsi="Browallia New" w:cs="Browallia New"/>
          <w:b/>
          <w:bCs/>
          <w:sz w:val="28"/>
        </w:rPr>
      </w:pPr>
      <w:r w:rsidRPr="00185F1F">
        <w:rPr>
          <w:rFonts w:ascii="Browallia New" w:hAnsi="Browallia New" w:cs="Browallia New"/>
          <w:b/>
          <w:bCs/>
          <w:sz w:val="28"/>
        </w:rPr>
        <w:t>BASIS OF PREPARA</w:t>
      </w:r>
      <w:r w:rsidR="00C21E45" w:rsidRPr="00185F1F">
        <w:rPr>
          <w:rFonts w:ascii="Browallia New" w:hAnsi="Browallia New" w:cs="Browallia New"/>
          <w:b/>
          <w:bCs/>
          <w:sz w:val="28"/>
        </w:rPr>
        <w:t xml:space="preserve">TION OF </w:t>
      </w:r>
      <w:r w:rsidRPr="00185F1F">
        <w:rPr>
          <w:rFonts w:ascii="Browallia New" w:hAnsi="Browallia New" w:cs="Browallia New"/>
          <w:b/>
          <w:bCs/>
          <w:sz w:val="28"/>
        </w:rPr>
        <w:t>FINANCIAL STATEMENTS</w:t>
      </w:r>
    </w:p>
    <w:p w14:paraId="0DB525F4" w14:textId="77777777" w:rsidR="003F1C08" w:rsidRPr="0037552C" w:rsidRDefault="003F1C08" w:rsidP="001873B8">
      <w:pPr>
        <w:pStyle w:val="NoSpacing"/>
        <w:spacing w:after="120"/>
        <w:ind w:left="709"/>
        <w:jc w:val="both"/>
        <w:rPr>
          <w:rFonts w:ascii="Browallia New" w:hAnsi="Browallia New" w:cs="Browallia New"/>
          <w:sz w:val="28"/>
        </w:rPr>
      </w:pPr>
      <w:r w:rsidRPr="0037552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797DC0F4" w14:textId="2F9F6A4A" w:rsidR="003F1C08" w:rsidRPr="0037552C" w:rsidRDefault="003F1C08" w:rsidP="001873B8">
      <w:pPr>
        <w:pStyle w:val="NoSpacing"/>
        <w:spacing w:after="120"/>
        <w:ind w:left="709"/>
        <w:jc w:val="both"/>
        <w:rPr>
          <w:rFonts w:ascii="Browallia New" w:hAnsi="Browallia New" w:cs="Browallia New"/>
          <w:sz w:val="28"/>
        </w:rPr>
      </w:pPr>
      <w:r w:rsidRPr="0037552C">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(“TFAP”) and </w:t>
      </w:r>
      <w:r w:rsidR="0037552C" w:rsidRPr="0037552C">
        <w:rPr>
          <w:rFonts w:ascii="Browallia New" w:hAnsi="Browallia New" w:cs="Browallia New"/>
          <w:sz w:val="28"/>
        </w:rPr>
        <w:t xml:space="preserve">other financial reporting </w:t>
      </w:r>
      <w:r w:rsidRPr="0037552C">
        <w:rPr>
          <w:rFonts w:ascii="Browallia New" w:hAnsi="Browallia New" w:cs="Browallia New"/>
          <w:sz w:val="28"/>
        </w:rPr>
        <w:t xml:space="preserve">requirements </w:t>
      </w:r>
      <w:r w:rsidR="0037552C" w:rsidRPr="0037552C">
        <w:rPr>
          <w:rFonts w:ascii="Browallia New" w:hAnsi="Browallia New" w:cs="Browallia New"/>
          <w:sz w:val="28"/>
        </w:rPr>
        <w:t>issue under</w:t>
      </w:r>
      <w:r w:rsidRPr="0037552C">
        <w:rPr>
          <w:rFonts w:ascii="Browallia New" w:hAnsi="Browallia New" w:cs="Browallia New"/>
          <w:sz w:val="28"/>
        </w:rPr>
        <w:t xml:space="preserve"> the Securities and Exchange Act. However, the Company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8603D22" w14:textId="100514BF" w:rsidR="003F1C08" w:rsidRPr="0037552C" w:rsidRDefault="003F1C08" w:rsidP="001873B8">
      <w:pPr>
        <w:pStyle w:val="NoSpacing"/>
        <w:spacing w:after="120"/>
        <w:ind w:left="709"/>
        <w:jc w:val="both"/>
        <w:rPr>
          <w:rFonts w:ascii="Browallia New" w:hAnsi="Browallia New" w:cs="Browallia New"/>
          <w:sz w:val="28"/>
        </w:rPr>
      </w:pPr>
      <w:r w:rsidRPr="0037552C">
        <w:rPr>
          <w:rFonts w:ascii="Browallia New" w:hAnsi="Browallia New" w:cs="Browallia New"/>
          <w:sz w:val="28"/>
        </w:rPr>
        <w:t>The interim financial statements have been prepared in order to provide additional information of financial statements for the year ended December 31, 202</w:t>
      </w:r>
      <w:r w:rsidR="00D71ABE" w:rsidRPr="0037552C">
        <w:rPr>
          <w:rFonts w:ascii="Browallia New" w:hAnsi="Browallia New" w:cs="Browallia New"/>
          <w:sz w:val="28"/>
        </w:rPr>
        <w:t>5</w:t>
      </w:r>
      <w:r w:rsidRPr="0037552C">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D71ABE" w:rsidRPr="0037552C">
        <w:rPr>
          <w:rFonts w:ascii="Browallia New" w:hAnsi="Browallia New" w:cs="Browallia New"/>
          <w:sz w:val="28"/>
        </w:rPr>
        <w:t>5</w:t>
      </w:r>
      <w:r w:rsidRPr="0037552C">
        <w:rPr>
          <w:rFonts w:ascii="Browallia New" w:hAnsi="Browallia New" w:cs="Browallia New"/>
          <w:sz w:val="28"/>
        </w:rPr>
        <w:t>.</w:t>
      </w:r>
    </w:p>
    <w:p w14:paraId="1BA2F9F8" w14:textId="4F164227" w:rsidR="00C01F36" w:rsidRDefault="003F1C08" w:rsidP="003F1C08">
      <w:pPr>
        <w:pStyle w:val="NoSpacing"/>
        <w:ind w:left="709"/>
        <w:jc w:val="both"/>
        <w:rPr>
          <w:rFonts w:ascii="Browallia New" w:hAnsi="Browallia New" w:cs="Browallia New"/>
          <w:sz w:val="28"/>
        </w:rPr>
      </w:pPr>
      <w:r w:rsidRPr="0037552C">
        <w:rPr>
          <w:rFonts w:ascii="Browallia New" w:hAnsi="Browallia New" w:cs="Browallia New"/>
          <w:sz w:val="28"/>
        </w:rPr>
        <w:t>The interim financial statements are presented in Thai Baht, which is the Company’s functional currency, unless otherwise stated.</w:t>
      </w:r>
    </w:p>
    <w:p w14:paraId="3E319B56" w14:textId="77777777" w:rsidR="002C37E8" w:rsidRPr="00185F1F" w:rsidRDefault="002C37E8" w:rsidP="003F1C08">
      <w:pPr>
        <w:pStyle w:val="NoSpacing"/>
        <w:ind w:left="709"/>
        <w:jc w:val="both"/>
        <w:rPr>
          <w:rFonts w:ascii="Browallia New" w:hAnsi="Browallia New" w:cs="Browallia New"/>
          <w:color w:val="000000"/>
          <w:sz w:val="28"/>
        </w:rPr>
      </w:pPr>
    </w:p>
    <w:p w14:paraId="3EA19A4C" w14:textId="1F8AED53" w:rsidR="00C01F36" w:rsidRDefault="00C01F36" w:rsidP="00D11807">
      <w:pPr>
        <w:keepNext/>
        <w:spacing w:after="120"/>
        <w:jc w:val="both"/>
        <w:outlineLvl w:val="0"/>
        <w:rPr>
          <w:rFonts w:ascii="Browallia New" w:hAnsi="Browallia New" w:cs="Browallia New"/>
          <w:b/>
          <w:bCs/>
          <w:sz w:val="28"/>
          <w:lang w:eastAsia="x-none"/>
        </w:rPr>
      </w:pPr>
      <w:bookmarkStart w:id="0" w:name="_Hlk159964405"/>
      <w:bookmarkStart w:id="1" w:name="_Hlk33129187"/>
      <w:r>
        <w:rPr>
          <w:rFonts w:ascii="Browallia New" w:hAnsi="Browallia New" w:cs="Browallia New"/>
          <w:b/>
          <w:bCs/>
          <w:sz w:val="28"/>
          <w:lang w:eastAsia="x-none"/>
        </w:rPr>
        <w:t>3</w:t>
      </w:r>
      <w:r>
        <w:rPr>
          <w:rFonts w:ascii="Browallia New" w:hAnsi="Browallia New" w:cs="Browallia New"/>
          <w:b/>
          <w:bCs/>
          <w:sz w:val="28"/>
          <w:lang w:val="x-none" w:eastAsia="x-none"/>
        </w:rPr>
        <w:t>.</w:t>
      </w:r>
      <w:r>
        <w:rPr>
          <w:rFonts w:ascii="Browallia New" w:hAnsi="Browallia New" w:cs="Browallia New"/>
          <w:b/>
          <w:bCs/>
          <w:sz w:val="28"/>
          <w:lang w:val="x-none" w:eastAsia="x-none"/>
        </w:rPr>
        <w:tab/>
      </w:r>
      <w:r w:rsidR="002C37E8" w:rsidRPr="00201369">
        <w:rPr>
          <w:rFonts w:ascii="Browallia New" w:hAnsi="Browallia New" w:cs="Browallia New"/>
          <w:b/>
          <w:bCs/>
          <w:color w:val="000000"/>
          <w:sz w:val="28"/>
        </w:rPr>
        <w:t>ADOPTION OF NEW ACCOUNTING STANDARDS</w:t>
      </w:r>
      <w:r w:rsidR="001873B8">
        <w:rPr>
          <w:rFonts w:ascii="Browallia New" w:hAnsi="Browallia New" w:cs="Browallia New"/>
          <w:b/>
          <w:bCs/>
          <w:color w:val="000000"/>
          <w:sz w:val="28"/>
        </w:rPr>
        <w:t xml:space="preserve"> EFFECTIVE IN THE CURRENT PERIOD</w:t>
      </w:r>
    </w:p>
    <w:p w14:paraId="3677C288" w14:textId="09443667" w:rsidR="004A4467" w:rsidRDefault="002C37E8" w:rsidP="001873B8">
      <w:pPr>
        <w:pStyle w:val="NoSpacing"/>
        <w:ind w:left="709"/>
        <w:jc w:val="both"/>
        <w:rPr>
          <w:rFonts w:ascii="Browallia New" w:hAnsi="Browallia New" w:cs="Browallia New"/>
          <w:sz w:val="28"/>
        </w:rPr>
      </w:pPr>
      <w:r w:rsidRPr="002C37E8">
        <w:rPr>
          <w:rFonts w:ascii="Browallia New" w:hAnsi="Browallia New" w:cs="Browallia New"/>
          <w:sz w:val="28"/>
        </w:rPr>
        <w:t>In current period, the Company has applied the revised (revised 202</w:t>
      </w:r>
      <w:r w:rsidR="00D71ABE">
        <w:rPr>
          <w:rFonts w:ascii="Browallia New" w:hAnsi="Browallia New" w:cs="Browallia New"/>
          <w:sz w:val="28"/>
        </w:rPr>
        <w:t>5</w:t>
      </w:r>
      <w:r w:rsidRPr="002C37E8">
        <w:rPr>
          <w:rFonts w:ascii="Browallia New" w:hAnsi="Browallia New" w:cs="Browallia New"/>
          <w:sz w:val="28"/>
        </w:rPr>
        <w:t>) as announced by the Federation of</w:t>
      </w:r>
      <w:r w:rsidR="001873B8">
        <w:rPr>
          <w:rFonts w:ascii="Browallia New" w:hAnsi="Browallia New" w:cs="Browallia New"/>
          <w:sz w:val="28"/>
        </w:rPr>
        <w:t xml:space="preserve"> </w:t>
      </w:r>
      <w:r w:rsidRPr="002C37E8">
        <w:rPr>
          <w:rFonts w:ascii="Browallia New" w:hAnsi="Browallia New" w:cs="Browallia New"/>
          <w:sz w:val="28"/>
        </w:rPr>
        <w:t>Accounting Professions, Thai Financial Reporting Standard which are effective for fiscal years beginning on or after January 1, 202</w:t>
      </w:r>
      <w:r w:rsidR="00D71ABE">
        <w:rPr>
          <w:rFonts w:ascii="Browallia New" w:hAnsi="Browallia New" w:cs="Browallia New"/>
          <w:sz w:val="28"/>
        </w:rPr>
        <w:t>6</w:t>
      </w:r>
      <w:r w:rsidRPr="002C37E8">
        <w:rPr>
          <w:rFonts w:ascii="Browallia New" w:hAnsi="Browallia New" w:cs="Browallia New"/>
          <w:sz w:val="28"/>
        </w:rPr>
        <w:t>, which the Company disclosed in the notes to the financial statements for the year ended December 31, 202</w:t>
      </w:r>
      <w:r w:rsidR="00D71ABE">
        <w:rPr>
          <w:rFonts w:ascii="Browallia New" w:hAnsi="Browallia New" w:cs="Browallia New"/>
          <w:sz w:val="28"/>
        </w:rPr>
        <w:t>5</w:t>
      </w:r>
      <w:r w:rsidRPr="002C37E8">
        <w:rPr>
          <w:rFonts w:ascii="Browallia New" w:hAnsi="Browallia New" w:cs="Browallia New"/>
          <w:sz w:val="28"/>
        </w:rPr>
        <w:t>. The adoption of these financial reporting standards does not have any significant impact on the financial statements of the Company.</w:t>
      </w:r>
    </w:p>
    <w:p w14:paraId="3A692942" w14:textId="77777777" w:rsidR="00D71ABE" w:rsidRDefault="00D71ABE" w:rsidP="00D71ABE">
      <w:pPr>
        <w:spacing w:after="120"/>
        <w:ind w:left="720"/>
        <w:jc w:val="both"/>
        <w:rPr>
          <w:rFonts w:ascii="Browallia New" w:hAnsi="Browallia New" w:cs="Browallia New"/>
          <w:sz w:val="28"/>
        </w:rPr>
      </w:pPr>
    </w:p>
    <w:p w14:paraId="48FD55A4" w14:textId="77777777" w:rsidR="00D71ABE" w:rsidRDefault="00D71ABE" w:rsidP="00D71ABE">
      <w:pPr>
        <w:spacing w:after="120"/>
        <w:ind w:left="720"/>
        <w:jc w:val="both"/>
        <w:rPr>
          <w:rFonts w:ascii="Browallia New" w:hAnsi="Browallia New" w:cs="Browallia New"/>
          <w:sz w:val="28"/>
        </w:rPr>
      </w:pPr>
    </w:p>
    <w:p w14:paraId="77435FFE" w14:textId="77777777" w:rsidR="00D71ABE" w:rsidRDefault="00D71ABE" w:rsidP="00D71ABE">
      <w:pPr>
        <w:spacing w:after="120"/>
        <w:ind w:left="720"/>
        <w:jc w:val="both"/>
        <w:rPr>
          <w:rFonts w:ascii="Browallia New" w:hAnsi="Browallia New" w:cs="Browallia New"/>
          <w:sz w:val="28"/>
        </w:rPr>
      </w:pPr>
    </w:p>
    <w:bookmarkEnd w:id="0"/>
    <w:bookmarkEnd w:id="1"/>
    <w:p w14:paraId="44075459" w14:textId="1FBBD537" w:rsidR="0098028E" w:rsidRPr="007961E1" w:rsidRDefault="00A9798D" w:rsidP="00A9798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4.</w:t>
      </w:r>
      <w:r w:rsidR="001E0561" w:rsidRPr="007961E1">
        <w:rPr>
          <w:rFonts w:ascii="Browallia New" w:hAnsi="Browallia New" w:cs="Browallia New"/>
          <w:b/>
          <w:bCs/>
          <w:sz w:val="28"/>
        </w:rPr>
        <w:tab/>
      </w:r>
      <w:r w:rsidR="00992B07" w:rsidRPr="007961E1">
        <w:rPr>
          <w:rFonts w:ascii="Browallia New" w:hAnsi="Browallia New" w:cs="Browallia New"/>
          <w:b/>
          <w:bCs/>
          <w:sz w:val="28"/>
        </w:rPr>
        <w:t>SIGNIFICANT ACCOUNTING POLICIES</w:t>
      </w:r>
    </w:p>
    <w:p w14:paraId="7217A85A" w14:textId="570B3671" w:rsidR="00B902B5" w:rsidRDefault="002C37E8" w:rsidP="002C37E8">
      <w:pPr>
        <w:pStyle w:val="NoSpacing"/>
        <w:ind w:left="709"/>
        <w:jc w:val="both"/>
        <w:rPr>
          <w:rFonts w:ascii="Browallia New" w:hAnsi="Browallia New" w:cs="Browallia New"/>
          <w:sz w:val="28"/>
        </w:rPr>
      </w:pPr>
      <w:r w:rsidRPr="00853D22">
        <w:rPr>
          <w:rFonts w:ascii="Browallia New" w:hAnsi="Browallia New" w:cs="Browallia New"/>
          <w:sz w:val="28"/>
        </w:rPr>
        <w:t>The interim financial information are prepared using the same accounting policies and methods of</w:t>
      </w:r>
      <w:r w:rsidRPr="003D61CF">
        <w:rPr>
          <w:rFonts w:ascii="Browallia New" w:hAnsi="Browallia New" w:cs="Browallia New"/>
          <w:sz w:val="28"/>
        </w:rPr>
        <w:t xml:space="preserve"> computation as were used for the financial statements for the year ended December 31, 202</w:t>
      </w:r>
      <w:r w:rsidR="00D71ABE">
        <w:rPr>
          <w:rFonts w:ascii="Browallia New" w:hAnsi="Browallia New" w:cs="Browallia New"/>
          <w:sz w:val="28"/>
        </w:rPr>
        <w:t>5</w:t>
      </w:r>
      <w:r w:rsidR="00A578C3">
        <w:rPr>
          <w:rFonts w:ascii="Browallia New" w:hAnsi="Browallia New" w:cs="Browallia New"/>
          <w:sz w:val="28"/>
        </w:rPr>
        <w:t>.</w:t>
      </w:r>
    </w:p>
    <w:p w14:paraId="38EA7B57" w14:textId="3718B1AE" w:rsidR="00CF1F50" w:rsidRDefault="00CF1F50">
      <w:pPr>
        <w:spacing w:after="0" w:line="240" w:lineRule="auto"/>
        <w:rPr>
          <w:rFonts w:ascii="Browallia New" w:hAnsi="Browallia New" w:cs="Browallia New"/>
          <w:b/>
          <w:bCs/>
          <w:sz w:val="28"/>
        </w:rPr>
      </w:pPr>
    </w:p>
    <w:p w14:paraId="2E315DFF" w14:textId="7B842980" w:rsidR="00834078" w:rsidRPr="000B50D8" w:rsidRDefault="00F93F07" w:rsidP="00ED6CF3">
      <w:pPr>
        <w:pStyle w:val="NoSpacing"/>
        <w:spacing w:after="120"/>
        <w:jc w:val="both"/>
        <w:rPr>
          <w:rFonts w:ascii="Browallia New" w:hAnsi="Browallia New" w:cs="Browallia New"/>
          <w:sz w:val="28"/>
        </w:rPr>
      </w:pPr>
      <w:r>
        <w:rPr>
          <w:rFonts w:ascii="Browallia New" w:hAnsi="Browallia New" w:cs="Browallia New"/>
          <w:b/>
          <w:bCs/>
          <w:sz w:val="28"/>
        </w:rPr>
        <w:t>5.</w:t>
      </w:r>
      <w:r>
        <w:rPr>
          <w:rFonts w:ascii="Browallia New" w:hAnsi="Browallia New" w:cs="Browallia New"/>
          <w:b/>
          <w:bCs/>
          <w:sz w:val="28"/>
        </w:rPr>
        <w:tab/>
      </w:r>
      <w:r w:rsidR="003A5C02" w:rsidRPr="000B50D8">
        <w:rPr>
          <w:rFonts w:ascii="Browallia New" w:hAnsi="Browallia New" w:cs="Browallia New"/>
          <w:b/>
          <w:bCs/>
          <w:sz w:val="28"/>
        </w:rPr>
        <w:t>TRANSACTIONS</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WITH RELATED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PERSONS AND</w:t>
      </w:r>
      <w:r w:rsidR="008F74E3" w:rsidRPr="000B50D8">
        <w:rPr>
          <w:rFonts w:ascii="Browallia New" w:hAnsi="Browallia New" w:cs="Browallia New"/>
          <w:b/>
          <w:bCs/>
          <w:sz w:val="28"/>
        </w:rPr>
        <w:t xml:space="preserve"> </w:t>
      </w:r>
      <w:r w:rsidR="003A5C02" w:rsidRPr="000B50D8">
        <w:rPr>
          <w:rFonts w:ascii="Browallia New" w:hAnsi="Browallia New" w:cs="Browallia New"/>
          <w:b/>
          <w:bCs/>
          <w:sz w:val="28"/>
        </w:rPr>
        <w:t>COMPANY</w:t>
      </w:r>
    </w:p>
    <w:p w14:paraId="36EFC672" w14:textId="5D05190D" w:rsidR="00B03F23" w:rsidRPr="000B50D8" w:rsidRDefault="003A5C02" w:rsidP="00ED6CF3">
      <w:pPr>
        <w:pStyle w:val="NoSpacing"/>
        <w:spacing w:after="120"/>
        <w:ind w:left="720"/>
        <w:jc w:val="both"/>
        <w:rPr>
          <w:rFonts w:ascii="Browallia New" w:hAnsi="Browallia New" w:cs="Browallia New"/>
          <w:b/>
          <w:bCs/>
          <w:sz w:val="28"/>
        </w:rPr>
      </w:pPr>
      <w:r w:rsidRPr="000B50D8">
        <w:rPr>
          <w:rFonts w:ascii="Browallia New" w:hAnsi="Browallia New" w:cs="Browallia New"/>
          <w:sz w:val="28"/>
        </w:rPr>
        <w:t>The Company has certain transactions with its related parties. Part of assets, liabilities, income and expenses are incurred from such related transactions. These companies are related through common shareholdings and/or directorships as follows</w:t>
      </w:r>
      <w:r w:rsidR="00246A42">
        <w:rPr>
          <w:rFonts w:ascii="Browallia New" w:hAnsi="Browallia New" w:cs="Browallia New"/>
          <w:sz w:val="28"/>
        </w:rPr>
        <w:t xml:space="preserve"> :</w:t>
      </w:r>
    </w:p>
    <w:tbl>
      <w:tblPr>
        <w:tblW w:w="8964" w:type="dxa"/>
        <w:tblInd w:w="675" w:type="dxa"/>
        <w:tblLayout w:type="fixed"/>
        <w:tblLook w:val="04A0" w:firstRow="1" w:lastRow="0" w:firstColumn="1" w:lastColumn="0" w:noHBand="0" w:noVBand="1"/>
      </w:tblPr>
      <w:tblGrid>
        <w:gridCol w:w="1310"/>
        <w:gridCol w:w="2126"/>
        <w:gridCol w:w="1134"/>
        <w:gridCol w:w="2552"/>
        <w:gridCol w:w="1842"/>
      </w:tblGrid>
      <w:tr w:rsidR="00D57743" w:rsidRPr="001E1244" w14:paraId="37822148" w14:textId="77777777" w:rsidTr="00D86513">
        <w:trPr>
          <w:trHeight w:val="20"/>
          <w:tblHeader/>
        </w:trPr>
        <w:tc>
          <w:tcPr>
            <w:tcW w:w="3436" w:type="dxa"/>
            <w:gridSpan w:val="2"/>
            <w:vAlign w:val="bottom"/>
          </w:tcPr>
          <w:p w14:paraId="6DA8B6BF" w14:textId="77777777" w:rsidR="00D57743" w:rsidRPr="001E1244" w:rsidRDefault="00D57743" w:rsidP="00317B20">
            <w:pPr>
              <w:pStyle w:val="NoSpacing"/>
              <w:jc w:val="center"/>
              <w:rPr>
                <w:rFonts w:ascii="Browallia New" w:hAnsi="Browallia New" w:cs="Browallia New"/>
                <w:sz w:val="27"/>
                <w:szCs w:val="27"/>
              </w:rPr>
            </w:pPr>
          </w:p>
        </w:tc>
        <w:tc>
          <w:tcPr>
            <w:tcW w:w="1134" w:type="dxa"/>
            <w:vAlign w:val="bottom"/>
          </w:tcPr>
          <w:p w14:paraId="7C77A994" w14:textId="77777777" w:rsidR="00D57743" w:rsidRPr="001E1244" w:rsidRDefault="00D57743" w:rsidP="00317B20">
            <w:pPr>
              <w:pStyle w:val="NoSpacing"/>
              <w:jc w:val="center"/>
              <w:rPr>
                <w:rFonts w:ascii="Browallia New" w:hAnsi="Browallia New" w:cs="Browallia New"/>
                <w:sz w:val="27"/>
                <w:szCs w:val="27"/>
              </w:rPr>
            </w:pPr>
          </w:p>
        </w:tc>
        <w:tc>
          <w:tcPr>
            <w:tcW w:w="4394" w:type="dxa"/>
            <w:gridSpan w:val="2"/>
            <w:vAlign w:val="bottom"/>
          </w:tcPr>
          <w:p w14:paraId="15B19E0F"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Operation</w:t>
            </w:r>
          </w:p>
        </w:tc>
      </w:tr>
      <w:tr w:rsidR="00D57743" w:rsidRPr="001E1244" w14:paraId="4B3053CD" w14:textId="77777777" w:rsidTr="00D86513">
        <w:trPr>
          <w:trHeight w:val="20"/>
          <w:tblHeader/>
        </w:trPr>
        <w:tc>
          <w:tcPr>
            <w:tcW w:w="3436" w:type="dxa"/>
            <w:gridSpan w:val="2"/>
            <w:vAlign w:val="bottom"/>
          </w:tcPr>
          <w:p w14:paraId="1643A259" w14:textId="77777777" w:rsidR="00D57743" w:rsidRPr="001E1244" w:rsidRDefault="00D57743" w:rsidP="00317B20">
            <w:pPr>
              <w:pStyle w:val="NoSpacing"/>
              <w:pBdr>
                <w:bottom w:val="single" w:sz="4" w:space="0" w:color="auto"/>
              </w:pBdr>
              <w:jc w:val="center"/>
              <w:rPr>
                <w:rFonts w:ascii="Browallia New" w:hAnsi="Browallia New" w:cs="Browallia New"/>
                <w:sz w:val="27"/>
                <w:szCs w:val="27"/>
              </w:rPr>
            </w:pPr>
            <w:r w:rsidRPr="001E1244">
              <w:rPr>
                <w:rFonts w:ascii="Browallia New" w:hAnsi="Browallia New" w:cs="Browallia New"/>
                <w:sz w:val="27"/>
                <w:szCs w:val="27"/>
              </w:rPr>
              <w:t>Company and persons</w:t>
            </w:r>
          </w:p>
        </w:tc>
        <w:tc>
          <w:tcPr>
            <w:tcW w:w="1134" w:type="dxa"/>
            <w:vAlign w:val="bottom"/>
          </w:tcPr>
          <w:p w14:paraId="3BB7E5FB" w14:textId="77777777" w:rsidR="00D57743" w:rsidRPr="001E1244" w:rsidRDefault="00D57743" w:rsidP="00317B20">
            <w:pPr>
              <w:pStyle w:val="NoSpacing"/>
              <w:pBdr>
                <w:bottom w:val="single" w:sz="4" w:space="1" w:color="000000"/>
              </w:pBdr>
              <w:ind w:left="-113" w:right="-113"/>
              <w:jc w:val="center"/>
              <w:rPr>
                <w:rFonts w:ascii="Browallia New" w:hAnsi="Browallia New" w:cs="Browallia New"/>
                <w:sz w:val="27"/>
                <w:szCs w:val="27"/>
              </w:rPr>
            </w:pPr>
            <w:r w:rsidRPr="001E1244">
              <w:rPr>
                <w:rFonts w:ascii="Browallia New" w:hAnsi="Browallia New" w:cs="Browallia New"/>
                <w:sz w:val="27"/>
                <w:szCs w:val="27"/>
              </w:rPr>
              <w:t>Relationship</w:t>
            </w:r>
          </w:p>
        </w:tc>
        <w:tc>
          <w:tcPr>
            <w:tcW w:w="2552" w:type="dxa"/>
            <w:vAlign w:val="bottom"/>
          </w:tcPr>
          <w:p w14:paraId="18FEAA20" w14:textId="77777777" w:rsidR="00D57743" w:rsidRPr="001E1244" w:rsidRDefault="00D57743" w:rsidP="00317B20">
            <w:pPr>
              <w:pStyle w:val="NoSpacing"/>
              <w:pBdr>
                <w:bottom w:val="single" w:sz="4" w:space="1" w:color="000000"/>
              </w:pBdr>
              <w:ind w:left="-57" w:right="-57"/>
              <w:jc w:val="center"/>
              <w:rPr>
                <w:rFonts w:ascii="Browallia New" w:hAnsi="Browallia New" w:cs="Browallia New"/>
                <w:sz w:val="27"/>
                <w:szCs w:val="27"/>
              </w:rPr>
            </w:pPr>
            <w:r w:rsidRPr="001E1244">
              <w:rPr>
                <w:rFonts w:ascii="Browallia New" w:hAnsi="Browallia New" w:cs="Browallia New"/>
                <w:sz w:val="27"/>
                <w:szCs w:val="27"/>
              </w:rPr>
              <w:t>Type of Business</w:t>
            </w:r>
          </w:p>
        </w:tc>
        <w:tc>
          <w:tcPr>
            <w:tcW w:w="1842" w:type="dxa"/>
            <w:vAlign w:val="bottom"/>
          </w:tcPr>
          <w:p w14:paraId="7CD13C3A" w14:textId="77777777" w:rsidR="00D57743" w:rsidRPr="001E1244" w:rsidRDefault="00D57743" w:rsidP="00317B20">
            <w:pPr>
              <w:pStyle w:val="NoSpacing"/>
              <w:pBdr>
                <w:bottom w:val="single" w:sz="4" w:space="1" w:color="000000"/>
              </w:pBdr>
              <w:jc w:val="center"/>
              <w:rPr>
                <w:rFonts w:ascii="Browallia New" w:hAnsi="Browallia New" w:cs="Browallia New"/>
                <w:sz w:val="27"/>
                <w:szCs w:val="27"/>
              </w:rPr>
            </w:pPr>
            <w:r w:rsidRPr="001E1244">
              <w:rPr>
                <w:rFonts w:ascii="Browallia New" w:hAnsi="Browallia New" w:cs="Browallia New"/>
                <w:sz w:val="27"/>
                <w:szCs w:val="27"/>
              </w:rPr>
              <w:t>Location</w:t>
            </w:r>
          </w:p>
        </w:tc>
      </w:tr>
      <w:tr w:rsidR="00D57743" w:rsidRPr="001E1244" w14:paraId="192ED237" w14:textId="77777777" w:rsidTr="00D86513">
        <w:trPr>
          <w:trHeight w:val="20"/>
        </w:trPr>
        <w:tc>
          <w:tcPr>
            <w:tcW w:w="3436" w:type="dxa"/>
            <w:gridSpan w:val="2"/>
          </w:tcPr>
          <w:p w14:paraId="180BBCD6" w14:textId="77777777" w:rsidR="00D57743" w:rsidRPr="001E1244" w:rsidRDefault="00D57743" w:rsidP="00317B20">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companies</w:t>
            </w:r>
          </w:p>
        </w:tc>
        <w:tc>
          <w:tcPr>
            <w:tcW w:w="1134" w:type="dxa"/>
          </w:tcPr>
          <w:p w14:paraId="15581DA9" w14:textId="77777777" w:rsidR="00D57743" w:rsidRPr="001E1244" w:rsidRDefault="00D57743" w:rsidP="00317B20">
            <w:pPr>
              <w:pStyle w:val="NoSpacing"/>
              <w:rPr>
                <w:rFonts w:ascii="Browallia New" w:hAnsi="Browallia New" w:cs="Browallia New"/>
                <w:sz w:val="27"/>
                <w:szCs w:val="27"/>
              </w:rPr>
            </w:pPr>
          </w:p>
        </w:tc>
        <w:tc>
          <w:tcPr>
            <w:tcW w:w="2552" w:type="dxa"/>
          </w:tcPr>
          <w:p w14:paraId="70768D8B" w14:textId="77777777" w:rsidR="00D57743" w:rsidRPr="001E1244" w:rsidRDefault="00D57743" w:rsidP="00317B20">
            <w:pPr>
              <w:pStyle w:val="NoSpacing"/>
              <w:rPr>
                <w:rFonts w:ascii="Browallia New" w:hAnsi="Browallia New" w:cs="Browallia New"/>
                <w:sz w:val="27"/>
                <w:szCs w:val="27"/>
              </w:rPr>
            </w:pPr>
          </w:p>
        </w:tc>
        <w:tc>
          <w:tcPr>
            <w:tcW w:w="1842" w:type="dxa"/>
          </w:tcPr>
          <w:p w14:paraId="0F2113B2" w14:textId="77777777" w:rsidR="00D57743" w:rsidRPr="001E1244" w:rsidRDefault="00D57743" w:rsidP="00317B20">
            <w:pPr>
              <w:pStyle w:val="NoSpacing"/>
              <w:rPr>
                <w:rFonts w:ascii="Browallia New" w:hAnsi="Browallia New" w:cs="Browallia New"/>
                <w:sz w:val="27"/>
                <w:szCs w:val="27"/>
              </w:rPr>
            </w:pPr>
          </w:p>
        </w:tc>
      </w:tr>
      <w:tr w:rsidR="00D57743" w:rsidRPr="001E1244" w14:paraId="0644DEA5" w14:textId="77777777" w:rsidTr="00D86513">
        <w:trPr>
          <w:trHeight w:val="20"/>
        </w:trPr>
        <w:tc>
          <w:tcPr>
            <w:tcW w:w="3436" w:type="dxa"/>
            <w:gridSpan w:val="2"/>
          </w:tcPr>
          <w:p w14:paraId="34433790"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21</w:t>
            </w:r>
            <w:r w:rsidRPr="001E1244">
              <w:rPr>
                <w:rFonts w:ascii="Browallia New" w:hAnsi="Browallia New" w:cs="Browallia New"/>
                <w:sz w:val="27"/>
                <w:szCs w:val="27"/>
                <w:cs/>
              </w:rPr>
              <w:t xml:space="preserve"> </w:t>
            </w:r>
            <w:proofErr w:type="spellStart"/>
            <w:r w:rsidRPr="001E1244">
              <w:rPr>
                <w:rFonts w:ascii="Browallia New" w:hAnsi="Browallia New" w:cs="Browallia New"/>
                <w:sz w:val="27"/>
                <w:szCs w:val="27"/>
              </w:rPr>
              <w:t>Sattawat</w:t>
            </w:r>
            <w:proofErr w:type="spellEnd"/>
            <w:r w:rsidRPr="001E1244">
              <w:rPr>
                <w:rFonts w:ascii="Browallia New" w:hAnsi="Browallia New" w:cs="Browallia New"/>
                <w:sz w:val="27"/>
                <w:szCs w:val="27"/>
              </w:rPr>
              <w:t xml:space="preserve"> </w:t>
            </w:r>
            <w:proofErr w:type="spellStart"/>
            <w:r w:rsidRPr="001E1244">
              <w:rPr>
                <w:rFonts w:ascii="Browallia New" w:hAnsi="Browallia New" w:cs="Browallia New"/>
                <w:sz w:val="27"/>
                <w:szCs w:val="27"/>
              </w:rPr>
              <w:t>Vejchakit</w:t>
            </w:r>
            <w:proofErr w:type="spellEnd"/>
            <w:r w:rsidRPr="001E1244">
              <w:rPr>
                <w:rFonts w:ascii="Browallia New" w:hAnsi="Browallia New" w:cs="Browallia New"/>
                <w:sz w:val="27"/>
                <w:szCs w:val="27"/>
              </w:rPr>
              <w:t xml:space="preserve"> Co., Ltd.</w:t>
            </w:r>
          </w:p>
        </w:tc>
        <w:tc>
          <w:tcPr>
            <w:tcW w:w="1134" w:type="dxa"/>
          </w:tcPr>
          <w:p w14:paraId="11B74FE7" w14:textId="4A561F40"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D71ABE">
              <w:rPr>
                <w:rFonts w:ascii="Browallia New" w:hAnsi="Browallia New" w:cs="Browallia New"/>
                <w:sz w:val="27"/>
                <w:szCs w:val="27"/>
              </w:rPr>
              <w:t>2</w:t>
            </w:r>
          </w:p>
        </w:tc>
        <w:tc>
          <w:tcPr>
            <w:tcW w:w="2552" w:type="dxa"/>
          </w:tcPr>
          <w:p w14:paraId="40811A6C" w14:textId="77777777" w:rsidR="00D57743" w:rsidRPr="001E1244" w:rsidRDefault="00D57743" w:rsidP="007C69F7">
            <w:pPr>
              <w:pStyle w:val="NoSpacing"/>
              <w:ind w:hanging="80"/>
              <w:jc w:val="center"/>
              <w:rPr>
                <w:rFonts w:ascii="Browallia New" w:hAnsi="Browallia New" w:cs="Browallia New"/>
                <w:sz w:val="27"/>
                <w:szCs w:val="27"/>
              </w:rPr>
            </w:pPr>
            <w:r w:rsidRPr="001E1244">
              <w:rPr>
                <w:rFonts w:ascii="Browallia New" w:hAnsi="Browallia New" w:cs="Browallia New"/>
                <w:sz w:val="27"/>
                <w:szCs w:val="27"/>
              </w:rPr>
              <w:t>Hospital</w:t>
            </w:r>
          </w:p>
        </w:tc>
        <w:tc>
          <w:tcPr>
            <w:tcW w:w="1842" w:type="dxa"/>
          </w:tcPr>
          <w:p w14:paraId="33DF8258" w14:textId="77777777" w:rsidR="00D57743" w:rsidRPr="001E1244" w:rsidRDefault="00D57743" w:rsidP="00317B20">
            <w:pPr>
              <w:pStyle w:val="NoSpacing"/>
              <w:jc w:val="center"/>
              <w:rPr>
                <w:rFonts w:ascii="Browallia New" w:hAnsi="Browallia New" w:cs="Browallia New"/>
                <w:sz w:val="27"/>
                <w:szCs w:val="27"/>
                <w:cs/>
              </w:rPr>
            </w:pPr>
            <w:r w:rsidRPr="001E1244">
              <w:rPr>
                <w:rFonts w:ascii="Browallia New" w:hAnsi="Browallia New" w:cs="Browallia New"/>
                <w:sz w:val="27"/>
                <w:szCs w:val="27"/>
              </w:rPr>
              <w:t>Thailand</w:t>
            </w:r>
          </w:p>
        </w:tc>
      </w:tr>
      <w:tr w:rsidR="00D57743" w:rsidRPr="001E1244" w14:paraId="47DC884D" w14:textId="77777777" w:rsidTr="00D86513">
        <w:trPr>
          <w:trHeight w:val="20"/>
        </w:trPr>
        <w:tc>
          <w:tcPr>
            <w:tcW w:w="3436" w:type="dxa"/>
            <w:gridSpan w:val="2"/>
          </w:tcPr>
          <w:p w14:paraId="1B1E0901"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Alliance International Medical Center </w:t>
            </w:r>
          </w:p>
        </w:tc>
        <w:tc>
          <w:tcPr>
            <w:tcW w:w="1134" w:type="dxa"/>
          </w:tcPr>
          <w:p w14:paraId="6A4C3384" w14:textId="58709FB1" w:rsidR="00D57743" w:rsidRPr="001E1244" w:rsidRDefault="00D71ABE" w:rsidP="00317B20">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2552" w:type="dxa"/>
          </w:tcPr>
          <w:p w14:paraId="08614C16" w14:textId="77777777" w:rsidR="00D57743" w:rsidRPr="001E1244" w:rsidRDefault="00D57743" w:rsidP="007C69F7">
            <w:pPr>
              <w:pStyle w:val="NoSpacing"/>
              <w:ind w:hanging="80"/>
              <w:jc w:val="center"/>
              <w:rPr>
                <w:rFonts w:ascii="Browallia New" w:hAnsi="Browallia New" w:cs="Browallia New"/>
                <w:sz w:val="27"/>
                <w:szCs w:val="27"/>
              </w:rPr>
            </w:pPr>
            <w:r w:rsidRPr="001E1244">
              <w:rPr>
                <w:rFonts w:ascii="Browallia New" w:hAnsi="Browallia New" w:cs="Browallia New"/>
                <w:sz w:val="27"/>
                <w:szCs w:val="27"/>
              </w:rPr>
              <w:t>Medical center</w:t>
            </w:r>
          </w:p>
        </w:tc>
        <w:tc>
          <w:tcPr>
            <w:tcW w:w="1842" w:type="dxa"/>
          </w:tcPr>
          <w:p w14:paraId="17B0A882"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Laos</w:t>
            </w:r>
          </w:p>
        </w:tc>
      </w:tr>
      <w:tr w:rsidR="00D57743" w:rsidRPr="001E1244" w14:paraId="669FA1AD" w14:textId="77777777" w:rsidTr="00D86513">
        <w:trPr>
          <w:trHeight w:val="20"/>
        </w:trPr>
        <w:tc>
          <w:tcPr>
            <w:tcW w:w="3436" w:type="dxa"/>
            <w:gridSpan w:val="2"/>
          </w:tcPr>
          <w:p w14:paraId="7265C5BD" w14:textId="77777777" w:rsidR="00D57743" w:rsidRPr="001E1244" w:rsidRDefault="00D57743" w:rsidP="00317B20">
            <w:pPr>
              <w:pStyle w:val="NoSpacing"/>
              <w:ind w:hanging="80"/>
              <w:rPr>
                <w:rFonts w:ascii="Browallia New" w:hAnsi="Browallia New" w:cs="Browallia New"/>
                <w:sz w:val="27"/>
                <w:szCs w:val="27"/>
              </w:rPr>
            </w:pPr>
            <w:r w:rsidRPr="001E1244">
              <w:rPr>
                <w:rFonts w:ascii="Browallia New" w:hAnsi="Browallia New" w:cs="Browallia New"/>
                <w:sz w:val="27"/>
                <w:szCs w:val="27"/>
              </w:rPr>
              <w:t xml:space="preserve">P&amp;S Oneness Wealth Co., Ltd. </w:t>
            </w:r>
          </w:p>
        </w:tc>
        <w:tc>
          <w:tcPr>
            <w:tcW w:w="1134" w:type="dxa"/>
          </w:tcPr>
          <w:p w14:paraId="455FE6B6" w14:textId="40EC5C1E" w:rsidR="00D57743" w:rsidRPr="001E1244" w:rsidRDefault="00D71ABE" w:rsidP="00317B20">
            <w:pPr>
              <w:pStyle w:val="NoSpacing"/>
              <w:jc w:val="center"/>
              <w:rPr>
                <w:rFonts w:ascii="Browallia New" w:hAnsi="Browallia New" w:cs="Browallia New"/>
                <w:sz w:val="27"/>
                <w:szCs w:val="27"/>
              </w:rPr>
            </w:pPr>
            <w:r>
              <w:rPr>
                <w:rFonts w:ascii="Browallia New" w:hAnsi="Browallia New" w:cs="Browallia New"/>
                <w:sz w:val="27"/>
                <w:szCs w:val="27"/>
              </w:rPr>
              <w:t>2</w:t>
            </w:r>
          </w:p>
        </w:tc>
        <w:tc>
          <w:tcPr>
            <w:tcW w:w="2552" w:type="dxa"/>
          </w:tcPr>
          <w:p w14:paraId="4AB2361C" w14:textId="5541AFA1" w:rsidR="00D57743" w:rsidRPr="001E1244" w:rsidRDefault="00D57743" w:rsidP="007C69F7">
            <w:pPr>
              <w:pStyle w:val="NoSpacing"/>
              <w:ind w:hanging="80"/>
              <w:jc w:val="center"/>
              <w:rPr>
                <w:rFonts w:ascii="Browallia New" w:hAnsi="Browallia New" w:cs="Browallia New"/>
                <w:spacing w:val="-6"/>
                <w:sz w:val="27"/>
                <w:szCs w:val="27"/>
              </w:rPr>
            </w:pPr>
            <w:r w:rsidRPr="007C69F7">
              <w:rPr>
                <w:rFonts w:ascii="Browallia New" w:hAnsi="Browallia New" w:cs="Browallia New"/>
                <w:sz w:val="27"/>
                <w:szCs w:val="27"/>
              </w:rPr>
              <w:t>Property development</w:t>
            </w:r>
            <w:r w:rsidR="00D86513" w:rsidRPr="007C69F7">
              <w:rPr>
                <w:rFonts w:ascii="Browallia New" w:hAnsi="Browallia New" w:cs="Browallia New"/>
                <w:sz w:val="27"/>
                <w:szCs w:val="27"/>
              </w:rPr>
              <w:t xml:space="preserve"> </w:t>
            </w:r>
            <w:r w:rsidRPr="007C69F7">
              <w:rPr>
                <w:rFonts w:ascii="Browallia New" w:hAnsi="Browallia New" w:cs="Browallia New"/>
                <w:sz w:val="27"/>
                <w:szCs w:val="27"/>
              </w:rPr>
              <w:t>for rent</w:t>
            </w:r>
          </w:p>
        </w:tc>
        <w:tc>
          <w:tcPr>
            <w:tcW w:w="1842" w:type="dxa"/>
          </w:tcPr>
          <w:p w14:paraId="31D2A883" w14:textId="77777777"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027498AB" w14:textId="77777777" w:rsidTr="00D86513">
        <w:trPr>
          <w:trHeight w:val="20"/>
        </w:trPr>
        <w:tc>
          <w:tcPr>
            <w:tcW w:w="3436" w:type="dxa"/>
            <w:gridSpan w:val="2"/>
          </w:tcPr>
          <w:p w14:paraId="602C33B3" w14:textId="561E8628" w:rsidR="00D57743" w:rsidRPr="001E1244" w:rsidRDefault="00D57743" w:rsidP="00317B20">
            <w:pPr>
              <w:pStyle w:val="NoSpacing"/>
              <w:ind w:hanging="80"/>
              <w:rPr>
                <w:rFonts w:ascii="Browallia New" w:hAnsi="Browallia New" w:cs="Browallia New"/>
                <w:sz w:val="27"/>
                <w:szCs w:val="27"/>
              </w:rPr>
            </w:pPr>
            <w:r w:rsidRPr="009E382A">
              <w:rPr>
                <w:rFonts w:ascii="Browallia New" w:hAnsi="Browallia New" w:cs="Browallia New"/>
                <w:sz w:val="27"/>
                <w:szCs w:val="27"/>
              </w:rPr>
              <w:t>Wattana Wealth Co., Ltd.</w:t>
            </w:r>
          </w:p>
        </w:tc>
        <w:tc>
          <w:tcPr>
            <w:tcW w:w="1134" w:type="dxa"/>
          </w:tcPr>
          <w:p w14:paraId="1AC837C4" w14:textId="21F7CD79"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 xml:space="preserve">1, </w:t>
            </w:r>
            <w:r w:rsidR="00D71ABE">
              <w:rPr>
                <w:rFonts w:ascii="Browallia New" w:hAnsi="Browallia New" w:cs="Browallia New"/>
                <w:sz w:val="27"/>
                <w:szCs w:val="27"/>
              </w:rPr>
              <w:t>2</w:t>
            </w:r>
          </w:p>
        </w:tc>
        <w:tc>
          <w:tcPr>
            <w:tcW w:w="2552" w:type="dxa"/>
          </w:tcPr>
          <w:p w14:paraId="0E101699" w14:textId="7AD225BB" w:rsidR="00D57743" w:rsidRPr="001E1244" w:rsidRDefault="00D57743" w:rsidP="007C69F7">
            <w:pPr>
              <w:pStyle w:val="NoSpacing"/>
              <w:ind w:hanging="80"/>
              <w:jc w:val="center"/>
              <w:rPr>
                <w:rFonts w:ascii="Browallia New" w:hAnsi="Browallia New" w:cs="Browallia New"/>
                <w:spacing w:val="-6"/>
                <w:sz w:val="27"/>
                <w:szCs w:val="27"/>
              </w:rPr>
            </w:pPr>
            <w:r w:rsidRPr="007C69F7">
              <w:rPr>
                <w:rFonts w:ascii="Browallia New" w:hAnsi="Browallia New" w:cs="Browallia New"/>
                <w:sz w:val="27"/>
                <w:szCs w:val="27"/>
              </w:rPr>
              <w:t>Medical Care</w:t>
            </w:r>
          </w:p>
        </w:tc>
        <w:tc>
          <w:tcPr>
            <w:tcW w:w="1842" w:type="dxa"/>
          </w:tcPr>
          <w:p w14:paraId="1A3FAE7F" w14:textId="14AB5BA6" w:rsidR="00D57743" w:rsidRPr="001E1244" w:rsidRDefault="00D57743" w:rsidP="00317B20">
            <w:pPr>
              <w:pStyle w:val="NoSpacing"/>
              <w:jc w:val="center"/>
              <w:rPr>
                <w:rFonts w:ascii="Browallia New" w:hAnsi="Browallia New" w:cs="Browallia New"/>
                <w:sz w:val="27"/>
                <w:szCs w:val="27"/>
              </w:rPr>
            </w:pPr>
            <w:r w:rsidRPr="001E1244">
              <w:rPr>
                <w:rFonts w:ascii="Browallia New" w:hAnsi="Browallia New" w:cs="Browallia New"/>
                <w:sz w:val="27"/>
                <w:szCs w:val="27"/>
              </w:rPr>
              <w:t>Thailand</w:t>
            </w:r>
          </w:p>
        </w:tc>
      </w:tr>
      <w:tr w:rsidR="00D57743" w:rsidRPr="001E1244" w14:paraId="1544003C" w14:textId="77777777" w:rsidTr="00D86513">
        <w:trPr>
          <w:trHeight w:val="20"/>
        </w:trPr>
        <w:tc>
          <w:tcPr>
            <w:tcW w:w="3436" w:type="dxa"/>
            <w:gridSpan w:val="2"/>
          </w:tcPr>
          <w:p w14:paraId="74B04685" w14:textId="77777777" w:rsidR="00D57743" w:rsidRPr="001E1244" w:rsidRDefault="00D57743" w:rsidP="00D8539A">
            <w:pPr>
              <w:pStyle w:val="NoSpacing"/>
              <w:ind w:hanging="80"/>
              <w:rPr>
                <w:rFonts w:ascii="Browallia New" w:hAnsi="Browallia New" w:cs="Browallia New"/>
                <w:b/>
                <w:bCs/>
                <w:sz w:val="27"/>
                <w:szCs w:val="27"/>
              </w:rPr>
            </w:pPr>
            <w:r w:rsidRPr="001E1244">
              <w:rPr>
                <w:rFonts w:ascii="Browallia New" w:hAnsi="Browallia New" w:cs="Browallia New"/>
                <w:b/>
                <w:bCs/>
                <w:sz w:val="27"/>
                <w:szCs w:val="27"/>
              </w:rPr>
              <w:t>Related persons</w:t>
            </w:r>
          </w:p>
        </w:tc>
        <w:tc>
          <w:tcPr>
            <w:tcW w:w="1134" w:type="dxa"/>
          </w:tcPr>
          <w:p w14:paraId="298E4538" w14:textId="77777777" w:rsidR="00D57743" w:rsidRPr="001E1244" w:rsidRDefault="00D57743" w:rsidP="00D8539A">
            <w:pPr>
              <w:pStyle w:val="NoSpacing"/>
              <w:jc w:val="center"/>
              <w:rPr>
                <w:rFonts w:ascii="Browallia New" w:hAnsi="Browallia New" w:cs="Browallia New"/>
                <w:sz w:val="27"/>
                <w:szCs w:val="27"/>
              </w:rPr>
            </w:pPr>
          </w:p>
        </w:tc>
        <w:tc>
          <w:tcPr>
            <w:tcW w:w="2552" w:type="dxa"/>
          </w:tcPr>
          <w:p w14:paraId="52023435" w14:textId="77777777" w:rsidR="00D57743" w:rsidRPr="001E1244" w:rsidRDefault="00D57743" w:rsidP="00D8539A">
            <w:pPr>
              <w:pStyle w:val="NoSpacing"/>
              <w:rPr>
                <w:rFonts w:ascii="Browallia New" w:hAnsi="Browallia New" w:cs="Browallia New"/>
                <w:sz w:val="27"/>
                <w:szCs w:val="27"/>
              </w:rPr>
            </w:pPr>
          </w:p>
        </w:tc>
        <w:tc>
          <w:tcPr>
            <w:tcW w:w="1842" w:type="dxa"/>
          </w:tcPr>
          <w:p w14:paraId="3999BE4E" w14:textId="77777777" w:rsidR="00D57743" w:rsidRPr="001E1244" w:rsidRDefault="00D57743" w:rsidP="00D8539A">
            <w:pPr>
              <w:pStyle w:val="NoSpacing"/>
              <w:rPr>
                <w:rFonts w:ascii="Browallia New" w:hAnsi="Browallia New" w:cs="Browallia New"/>
                <w:sz w:val="27"/>
                <w:szCs w:val="27"/>
              </w:rPr>
            </w:pPr>
          </w:p>
        </w:tc>
      </w:tr>
      <w:tr w:rsidR="00D57743" w:rsidRPr="001E1244" w14:paraId="2C7C7832" w14:textId="77777777" w:rsidTr="00D86513">
        <w:trPr>
          <w:trHeight w:val="20"/>
        </w:trPr>
        <w:tc>
          <w:tcPr>
            <w:tcW w:w="1310" w:type="dxa"/>
          </w:tcPr>
          <w:p w14:paraId="04842BCF" w14:textId="77777777" w:rsidR="00D57743" w:rsidRPr="001E1244" w:rsidRDefault="00D57743" w:rsidP="00E5232F">
            <w:pPr>
              <w:pStyle w:val="NoSpacing"/>
              <w:ind w:hanging="80"/>
              <w:rPr>
                <w:rFonts w:ascii="Browallia New" w:hAnsi="Browallia New" w:cs="Browallia New"/>
                <w:sz w:val="27"/>
                <w:szCs w:val="27"/>
              </w:rPr>
            </w:pPr>
            <w:proofErr w:type="spellStart"/>
            <w:r w:rsidRPr="001E1244">
              <w:rPr>
                <w:rFonts w:ascii="Browallia New" w:hAnsi="Browallia New" w:cs="Browallia New"/>
                <w:sz w:val="27"/>
                <w:szCs w:val="27"/>
              </w:rPr>
              <w:t>Mr.Sittichai</w:t>
            </w:r>
            <w:proofErr w:type="spellEnd"/>
          </w:p>
        </w:tc>
        <w:tc>
          <w:tcPr>
            <w:tcW w:w="2126" w:type="dxa"/>
          </w:tcPr>
          <w:p w14:paraId="5D91544D" w14:textId="77777777" w:rsidR="00D57743" w:rsidRPr="001E1244" w:rsidRDefault="00D57743" w:rsidP="00E5232F">
            <w:pPr>
              <w:pStyle w:val="NoSpacing"/>
              <w:ind w:left="-113"/>
              <w:rPr>
                <w:rFonts w:ascii="Browallia New" w:hAnsi="Browallia New" w:cs="Browallia New"/>
                <w:sz w:val="27"/>
                <w:szCs w:val="27"/>
              </w:rPr>
            </w:pPr>
            <w:proofErr w:type="spellStart"/>
            <w:r w:rsidRPr="001E1244">
              <w:rPr>
                <w:rFonts w:ascii="Browallia New" w:hAnsi="Browallia New" w:cs="Browallia New"/>
                <w:sz w:val="27"/>
                <w:szCs w:val="27"/>
              </w:rPr>
              <w:t>Ungklomklearw</w:t>
            </w:r>
            <w:proofErr w:type="spellEnd"/>
          </w:p>
        </w:tc>
        <w:tc>
          <w:tcPr>
            <w:tcW w:w="1134" w:type="dxa"/>
          </w:tcPr>
          <w:p w14:paraId="2B5BFF57" w14:textId="19A40C54" w:rsidR="00D57743" w:rsidRPr="001E1244" w:rsidRDefault="00D71ABE" w:rsidP="00E5232F">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035F7FA1" w14:textId="77777777" w:rsidR="00D57743" w:rsidRPr="001E1244" w:rsidRDefault="00D57743" w:rsidP="00E5232F">
            <w:pPr>
              <w:pStyle w:val="NoSpacing"/>
              <w:jc w:val="center"/>
              <w:rPr>
                <w:rFonts w:ascii="Browallia New" w:hAnsi="Browallia New" w:cs="Browallia New"/>
                <w:sz w:val="27"/>
                <w:szCs w:val="27"/>
              </w:rPr>
            </w:pPr>
            <w:r w:rsidRPr="001E1244">
              <w:rPr>
                <w:rFonts w:ascii="Browallia New" w:hAnsi="Browallia New" w:cs="Browallia New"/>
                <w:sz w:val="27"/>
                <w:szCs w:val="27"/>
                <w:cs/>
              </w:rPr>
              <w:t>-</w:t>
            </w:r>
          </w:p>
        </w:tc>
        <w:tc>
          <w:tcPr>
            <w:tcW w:w="1842" w:type="dxa"/>
          </w:tcPr>
          <w:p w14:paraId="01B000DC" w14:textId="7489C864" w:rsidR="00D57743" w:rsidRPr="001E1244" w:rsidRDefault="007C69F7" w:rsidP="00E5232F">
            <w:pPr>
              <w:pStyle w:val="NoSpacing"/>
              <w:jc w:val="center"/>
              <w:rPr>
                <w:rFonts w:ascii="Browallia New" w:hAnsi="Browallia New" w:cs="Browallia New"/>
                <w:sz w:val="27"/>
                <w:szCs w:val="27"/>
              </w:rPr>
            </w:pPr>
            <w:r>
              <w:rPr>
                <w:rFonts w:ascii="Browallia New" w:hAnsi="Browallia New" w:cs="Browallia New"/>
                <w:sz w:val="27"/>
                <w:szCs w:val="27"/>
              </w:rPr>
              <w:t>-</w:t>
            </w:r>
          </w:p>
        </w:tc>
      </w:tr>
      <w:tr w:rsidR="00D57743" w:rsidRPr="001E1244" w14:paraId="65BFBFA4" w14:textId="77777777" w:rsidTr="00D86513">
        <w:trPr>
          <w:trHeight w:val="20"/>
        </w:trPr>
        <w:tc>
          <w:tcPr>
            <w:tcW w:w="1310" w:type="dxa"/>
          </w:tcPr>
          <w:p w14:paraId="3E1BD45B" w14:textId="77777777" w:rsidR="00D57743" w:rsidRPr="001E1244" w:rsidRDefault="00D57743" w:rsidP="00E5232F">
            <w:pPr>
              <w:pStyle w:val="NoSpacing"/>
              <w:ind w:right="-57" w:hanging="80"/>
              <w:rPr>
                <w:rFonts w:ascii="Browallia New" w:hAnsi="Browallia New" w:cs="Browallia New"/>
                <w:sz w:val="27"/>
                <w:szCs w:val="27"/>
                <w:cs/>
              </w:rPr>
            </w:pPr>
            <w:proofErr w:type="spellStart"/>
            <w:r w:rsidRPr="001E1244">
              <w:rPr>
                <w:rFonts w:ascii="Browallia New" w:hAnsi="Browallia New" w:cs="Browallia New"/>
                <w:sz w:val="27"/>
                <w:szCs w:val="27"/>
              </w:rPr>
              <w:t>Mrs.Suphawan</w:t>
            </w:r>
            <w:proofErr w:type="spellEnd"/>
          </w:p>
        </w:tc>
        <w:tc>
          <w:tcPr>
            <w:tcW w:w="2126" w:type="dxa"/>
          </w:tcPr>
          <w:p w14:paraId="4CAE77C2"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tcPr>
          <w:p w14:paraId="5C351901" w14:textId="666ED81E" w:rsidR="00D57743" w:rsidRPr="001E1244" w:rsidRDefault="00D71ABE" w:rsidP="00E5232F">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7C0D18CC"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1D7D375B" w14:textId="64D994A5" w:rsidR="00D57743" w:rsidRPr="001E1244" w:rsidRDefault="007C69F7" w:rsidP="00E5232F">
            <w:pPr>
              <w:pStyle w:val="NoSpacing"/>
              <w:jc w:val="center"/>
              <w:rPr>
                <w:rFonts w:ascii="Browallia New" w:hAnsi="Browallia New" w:cs="Browallia New"/>
                <w:sz w:val="27"/>
                <w:szCs w:val="27"/>
                <w:cs/>
              </w:rPr>
            </w:pPr>
            <w:r>
              <w:rPr>
                <w:rFonts w:ascii="Browallia New" w:hAnsi="Browallia New" w:cs="Browallia New"/>
                <w:sz w:val="27"/>
                <w:szCs w:val="27"/>
              </w:rPr>
              <w:t>-</w:t>
            </w:r>
          </w:p>
        </w:tc>
      </w:tr>
      <w:tr w:rsidR="00D57743" w:rsidRPr="001E1244" w14:paraId="0A7896DC" w14:textId="77777777" w:rsidTr="00D86513">
        <w:trPr>
          <w:trHeight w:val="20"/>
        </w:trPr>
        <w:tc>
          <w:tcPr>
            <w:tcW w:w="1310" w:type="dxa"/>
          </w:tcPr>
          <w:p w14:paraId="1843CD3F"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Ms.Natthira</w:t>
            </w:r>
            <w:proofErr w:type="spellEnd"/>
          </w:p>
        </w:tc>
        <w:tc>
          <w:tcPr>
            <w:tcW w:w="2126" w:type="dxa"/>
          </w:tcPr>
          <w:p w14:paraId="7C259677" w14:textId="77777777" w:rsidR="00D57743" w:rsidRPr="001E1244" w:rsidRDefault="00D57743" w:rsidP="00E5232F">
            <w:pPr>
              <w:pStyle w:val="NoSpacing"/>
              <w:ind w:left="-113"/>
              <w:rPr>
                <w:rFonts w:ascii="Browallia New" w:hAnsi="Browallia New" w:cs="Browallia New"/>
                <w:sz w:val="27"/>
                <w:szCs w:val="27"/>
                <w:cs/>
              </w:rPr>
            </w:pPr>
            <w:proofErr w:type="spellStart"/>
            <w:r w:rsidRPr="001E1244">
              <w:rPr>
                <w:rFonts w:ascii="Browallia New" w:hAnsi="Browallia New" w:cs="Browallia New"/>
                <w:sz w:val="27"/>
                <w:szCs w:val="27"/>
              </w:rPr>
              <w:t>Tangsubkul</w:t>
            </w:r>
            <w:proofErr w:type="spellEnd"/>
          </w:p>
        </w:tc>
        <w:tc>
          <w:tcPr>
            <w:tcW w:w="1134" w:type="dxa"/>
          </w:tcPr>
          <w:p w14:paraId="490A565B" w14:textId="6FA96173" w:rsidR="00D57743" w:rsidRPr="001E1244" w:rsidRDefault="00D71ABE" w:rsidP="00E5232F">
            <w:pPr>
              <w:pStyle w:val="NoSpacing"/>
              <w:jc w:val="center"/>
              <w:rPr>
                <w:rFonts w:ascii="Browallia New" w:hAnsi="Browallia New" w:cs="Browallia New"/>
                <w:sz w:val="27"/>
                <w:szCs w:val="27"/>
              </w:rPr>
            </w:pPr>
            <w:r>
              <w:rPr>
                <w:rFonts w:ascii="Browallia New" w:hAnsi="Browallia New" w:cs="Browallia New"/>
                <w:sz w:val="27"/>
                <w:szCs w:val="27"/>
              </w:rPr>
              <w:t>3</w:t>
            </w:r>
          </w:p>
        </w:tc>
        <w:tc>
          <w:tcPr>
            <w:tcW w:w="2552" w:type="dxa"/>
          </w:tcPr>
          <w:p w14:paraId="2C9FB61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0619E382" w14:textId="0A286293" w:rsidR="00D57743" w:rsidRPr="001E1244" w:rsidRDefault="007C69F7" w:rsidP="00E5232F">
            <w:pPr>
              <w:pStyle w:val="NoSpacing"/>
              <w:jc w:val="center"/>
              <w:rPr>
                <w:rFonts w:ascii="Browallia New" w:hAnsi="Browallia New" w:cs="Browallia New"/>
                <w:sz w:val="27"/>
                <w:szCs w:val="27"/>
                <w:cs/>
              </w:rPr>
            </w:pPr>
            <w:r>
              <w:rPr>
                <w:rFonts w:ascii="Browallia New" w:hAnsi="Browallia New" w:cs="Browallia New"/>
                <w:sz w:val="27"/>
                <w:szCs w:val="27"/>
              </w:rPr>
              <w:t>-</w:t>
            </w:r>
          </w:p>
        </w:tc>
      </w:tr>
      <w:tr w:rsidR="00D57743" w:rsidRPr="001E1244" w14:paraId="0F184B88" w14:textId="77777777" w:rsidTr="00D86513">
        <w:trPr>
          <w:trHeight w:val="20"/>
        </w:trPr>
        <w:tc>
          <w:tcPr>
            <w:tcW w:w="1310" w:type="dxa"/>
          </w:tcPr>
          <w:p w14:paraId="4F4029FF" w14:textId="77777777" w:rsidR="00D57743" w:rsidRPr="001E1244" w:rsidRDefault="00D57743" w:rsidP="00E5232F">
            <w:pPr>
              <w:pStyle w:val="NoSpacing"/>
              <w:ind w:hanging="80"/>
              <w:rPr>
                <w:rFonts w:ascii="Browallia New" w:hAnsi="Browallia New" w:cs="Browallia New"/>
                <w:sz w:val="27"/>
                <w:szCs w:val="27"/>
                <w:cs/>
              </w:rPr>
            </w:pPr>
            <w:proofErr w:type="spellStart"/>
            <w:r w:rsidRPr="001E1244">
              <w:rPr>
                <w:rFonts w:ascii="Browallia New" w:hAnsi="Browallia New" w:cs="Browallia New"/>
                <w:sz w:val="27"/>
                <w:szCs w:val="27"/>
              </w:rPr>
              <w:t>Mrs.Phirawan</w:t>
            </w:r>
            <w:proofErr w:type="spellEnd"/>
          </w:p>
        </w:tc>
        <w:tc>
          <w:tcPr>
            <w:tcW w:w="2126" w:type="dxa"/>
          </w:tcPr>
          <w:p w14:paraId="6B97FEB1" w14:textId="77777777" w:rsidR="00D57743" w:rsidRPr="001E1244" w:rsidRDefault="00D57743" w:rsidP="00E5232F">
            <w:pPr>
              <w:pStyle w:val="NoSpacing"/>
              <w:ind w:left="-113" w:right="-113"/>
              <w:rPr>
                <w:rFonts w:ascii="Browallia New" w:hAnsi="Browallia New" w:cs="Browallia New"/>
                <w:sz w:val="27"/>
                <w:szCs w:val="27"/>
                <w:cs/>
              </w:rPr>
            </w:pPr>
            <w:proofErr w:type="spellStart"/>
            <w:r w:rsidRPr="001E1244">
              <w:rPr>
                <w:rFonts w:ascii="Browallia New" w:hAnsi="Browallia New" w:cs="Browallia New"/>
                <w:sz w:val="27"/>
                <w:szCs w:val="27"/>
              </w:rPr>
              <w:t>Changsirivathanathamrong</w:t>
            </w:r>
            <w:proofErr w:type="spellEnd"/>
          </w:p>
        </w:tc>
        <w:tc>
          <w:tcPr>
            <w:tcW w:w="1134" w:type="dxa"/>
          </w:tcPr>
          <w:p w14:paraId="4112AB16" w14:textId="058AB4F9" w:rsidR="00D57743" w:rsidRPr="001E1244" w:rsidRDefault="00D71ABE" w:rsidP="00E5232F">
            <w:pPr>
              <w:pStyle w:val="NoSpacing"/>
              <w:jc w:val="center"/>
              <w:rPr>
                <w:rFonts w:ascii="Browallia New" w:hAnsi="Browallia New" w:cs="Browallia New"/>
                <w:sz w:val="27"/>
                <w:szCs w:val="27"/>
              </w:rPr>
            </w:pPr>
            <w:r>
              <w:rPr>
                <w:rFonts w:ascii="Browallia New" w:hAnsi="Browallia New" w:cs="Browallia New"/>
                <w:sz w:val="27"/>
                <w:szCs w:val="27"/>
              </w:rPr>
              <w:t>4</w:t>
            </w:r>
          </w:p>
        </w:tc>
        <w:tc>
          <w:tcPr>
            <w:tcW w:w="2552" w:type="dxa"/>
          </w:tcPr>
          <w:p w14:paraId="043A3C4B" w14:textId="77777777" w:rsidR="00D57743" w:rsidRPr="001E1244" w:rsidRDefault="00D57743" w:rsidP="00E5232F">
            <w:pPr>
              <w:pStyle w:val="NoSpacing"/>
              <w:jc w:val="center"/>
              <w:rPr>
                <w:rFonts w:ascii="Browallia New" w:hAnsi="Browallia New" w:cs="Browallia New"/>
                <w:sz w:val="27"/>
                <w:szCs w:val="27"/>
                <w:cs/>
              </w:rPr>
            </w:pPr>
            <w:r w:rsidRPr="001E1244">
              <w:rPr>
                <w:rFonts w:ascii="Browallia New" w:hAnsi="Browallia New" w:cs="Browallia New"/>
                <w:sz w:val="27"/>
                <w:szCs w:val="27"/>
                <w:cs/>
              </w:rPr>
              <w:t>-</w:t>
            </w:r>
          </w:p>
        </w:tc>
        <w:tc>
          <w:tcPr>
            <w:tcW w:w="1842" w:type="dxa"/>
          </w:tcPr>
          <w:p w14:paraId="4927BFCB" w14:textId="4A5A52B4" w:rsidR="00D57743" w:rsidRPr="001E1244" w:rsidRDefault="007C69F7" w:rsidP="00E5232F">
            <w:pPr>
              <w:pStyle w:val="NoSpacing"/>
              <w:jc w:val="center"/>
              <w:rPr>
                <w:rFonts w:ascii="Browallia New" w:hAnsi="Browallia New" w:cs="Browallia New"/>
                <w:sz w:val="27"/>
                <w:szCs w:val="27"/>
                <w:cs/>
              </w:rPr>
            </w:pPr>
            <w:r>
              <w:rPr>
                <w:rFonts w:ascii="Browallia New" w:hAnsi="Browallia New" w:cs="Browallia New"/>
                <w:sz w:val="27"/>
                <w:szCs w:val="27"/>
              </w:rPr>
              <w:t>-</w:t>
            </w:r>
          </w:p>
        </w:tc>
      </w:tr>
    </w:tbl>
    <w:p w14:paraId="2FFEFB0F" w14:textId="54660718" w:rsidR="00A5073D" w:rsidRPr="0032097E" w:rsidRDefault="00A5073D" w:rsidP="00ED6CF3">
      <w:pPr>
        <w:pStyle w:val="NoSpacing"/>
        <w:spacing w:before="240" w:after="40"/>
        <w:ind w:left="709"/>
        <w:jc w:val="both"/>
        <w:rPr>
          <w:rFonts w:ascii="Browallia New" w:hAnsi="Browallia New" w:cs="Browallia New"/>
          <w:sz w:val="28"/>
        </w:rPr>
      </w:pPr>
      <w:r w:rsidRPr="00287202">
        <w:rPr>
          <w:rFonts w:ascii="Browallia New" w:hAnsi="Browallia New" w:cs="Browallia New"/>
          <w:sz w:val="28"/>
        </w:rPr>
        <w:t>The nature of relationship between</w:t>
      </w:r>
      <w:r w:rsidRPr="0032097E">
        <w:rPr>
          <w:rFonts w:ascii="Browallia New" w:hAnsi="Browallia New" w:cs="Browallia New"/>
          <w:sz w:val="28"/>
        </w:rPr>
        <w:t xml:space="preserve"> the Company and related persons and companies are as follows</w:t>
      </w:r>
      <w:r w:rsidR="00AA4095">
        <w:rPr>
          <w:rFonts w:ascii="Browallia New" w:hAnsi="Browallia New" w:cs="Browallia New"/>
          <w:sz w:val="28"/>
        </w:rPr>
        <w:t xml:space="preserve"> </w:t>
      </w:r>
      <w:r w:rsidRPr="0032097E">
        <w:rPr>
          <w:rFonts w:ascii="Browallia New" w:hAnsi="Browallia New" w:cs="Browallia New"/>
          <w:sz w:val="28"/>
        </w:rPr>
        <w:t>:</w:t>
      </w:r>
    </w:p>
    <w:p w14:paraId="63F23F49" w14:textId="77777777" w:rsidR="00A5073D" w:rsidRPr="0032097E" w:rsidRDefault="00A5073D" w:rsidP="00ED6CF3">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 xml:space="preserve">Having certain common directors.      </w:t>
      </w:r>
    </w:p>
    <w:p w14:paraId="1C30BB51" w14:textId="05B5639F" w:rsidR="00D03478" w:rsidRDefault="00D03478" w:rsidP="00ED6CF3">
      <w:pPr>
        <w:pStyle w:val="ListParagraph"/>
        <w:numPr>
          <w:ilvl w:val="0"/>
          <w:numId w:val="18"/>
        </w:numPr>
        <w:spacing w:after="40" w:line="240" w:lineRule="auto"/>
        <w:contextualSpacing w:val="0"/>
        <w:rPr>
          <w:rFonts w:ascii="Browallia New" w:hAnsi="Browallia New" w:cs="Browallia New"/>
          <w:sz w:val="28"/>
        </w:rPr>
      </w:pPr>
      <w:r w:rsidRPr="00D03478">
        <w:rPr>
          <w:rFonts w:ascii="Browallia New" w:hAnsi="Browallia New" w:cs="Browallia New"/>
          <w:sz w:val="28"/>
        </w:rPr>
        <w:t>Having certain</w:t>
      </w:r>
      <w:r w:rsidR="00F7631C">
        <w:rPr>
          <w:rFonts w:ascii="Browallia New" w:hAnsi="Browallia New" w:cs="Browallia New"/>
          <w:sz w:val="28"/>
        </w:rPr>
        <w:t xml:space="preserve"> common</w:t>
      </w:r>
      <w:r w:rsidRPr="00D03478">
        <w:rPr>
          <w:rFonts w:ascii="Browallia New" w:hAnsi="Browallia New" w:cs="Browallia New"/>
          <w:sz w:val="28"/>
        </w:rPr>
        <w:t xml:space="preserve"> shareholders.</w:t>
      </w:r>
    </w:p>
    <w:p w14:paraId="50D9DCE1" w14:textId="5E67A502" w:rsidR="00A5073D" w:rsidRPr="0032097E" w:rsidRDefault="00A5073D" w:rsidP="00ED6CF3">
      <w:pPr>
        <w:pStyle w:val="ListParagraph"/>
        <w:numPr>
          <w:ilvl w:val="0"/>
          <w:numId w:val="18"/>
        </w:numPr>
        <w:spacing w:after="40" w:line="240" w:lineRule="auto"/>
        <w:contextualSpacing w:val="0"/>
        <w:rPr>
          <w:rFonts w:ascii="Browallia New" w:hAnsi="Browallia New" w:cs="Browallia New"/>
          <w:sz w:val="28"/>
        </w:rPr>
      </w:pPr>
      <w:r w:rsidRPr="0032097E">
        <w:rPr>
          <w:rFonts w:ascii="Browallia New" w:hAnsi="Browallia New" w:cs="Browallia New"/>
          <w:sz w:val="28"/>
        </w:rPr>
        <w:t>The Company’s directors, management and shareholders.</w:t>
      </w:r>
    </w:p>
    <w:p w14:paraId="7CCAF426" w14:textId="6417D67B" w:rsidR="003768A7" w:rsidRDefault="00A5073D" w:rsidP="00641A11">
      <w:pPr>
        <w:pStyle w:val="ListParagraph"/>
        <w:numPr>
          <w:ilvl w:val="0"/>
          <w:numId w:val="18"/>
        </w:numPr>
        <w:spacing w:after="120" w:line="240" w:lineRule="auto"/>
        <w:ind w:left="1077" w:hanging="357"/>
        <w:contextualSpacing w:val="0"/>
        <w:rPr>
          <w:rFonts w:ascii="Browallia New" w:hAnsi="Browallia New" w:cs="Browallia New"/>
          <w:sz w:val="28"/>
        </w:rPr>
      </w:pPr>
      <w:r w:rsidRPr="0032097E">
        <w:rPr>
          <w:rFonts w:ascii="Browallia New" w:hAnsi="Browallia New" w:cs="Browallia New"/>
          <w:sz w:val="28"/>
        </w:rPr>
        <w:t>Shareholder and closed family of the Company’s director.</w:t>
      </w:r>
    </w:p>
    <w:p w14:paraId="3B772154" w14:textId="7C3D3D4F" w:rsidR="00F02431" w:rsidRPr="0032097E" w:rsidRDefault="00F02431" w:rsidP="003768A7">
      <w:pPr>
        <w:spacing w:after="120" w:line="240" w:lineRule="auto"/>
        <w:ind w:left="720"/>
        <w:rPr>
          <w:rFonts w:ascii="Browallia New" w:hAnsi="Browallia New" w:cs="Browallia New"/>
          <w:sz w:val="28"/>
        </w:rPr>
      </w:pPr>
      <w:r w:rsidRPr="0032097E">
        <w:rPr>
          <w:rFonts w:ascii="Browallia New" w:hAnsi="Browallia New" w:cs="Browallia New"/>
          <w:sz w:val="28"/>
        </w:rPr>
        <w:t>The Company has policies on determining price with their related parties as follows</w:t>
      </w:r>
      <w:r w:rsidR="00AA4095">
        <w:rPr>
          <w:rFonts w:ascii="Browallia New" w:hAnsi="Browallia New" w:cs="Browallia New"/>
          <w:sz w:val="28"/>
        </w:rPr>
        <w:t xml:space="preserve"> </w:t>
      </w:r>
      <w:r w:rsidRPr="0032097E">
        <w:rPr>
          <w:rFonts w:ascii="Browallia New" w:hAnsi="Browallia New" w:cs="Browallia New"/>
          <w:sz w:val="28"/>
        </w:rPr>
        <w:t>:</w:t>
      </w:r>
    </w:p>
    <w:tbl>
      <w:tblPr>
        <w:tblW w:w="9072" w:type="dxa"/>
        <w:tblInd w:w="817" w:type="dxa"/>
        <w:tblLook w:val="04A0" w:firstRow="1" w:lastRow="0" w:firstColumn="1" w:lastColumn="0" w:noHBand="0" w:noVBand="1"/>
      </w:tblPr>
      <w:tblGrid>
        <w:gridCol w:w="363"/>
        <w:gridCol w:w="4416"/>
        <w:gridCol w:w="4293"/>
      </w:tblGrid>
      <w:tr w:rsidR="00A5073D" w:rsidRPr="002D2035" w14:paraId="31B69E72" w14:textId="77777777" w:rsidTr="00317B20">
        <w:trPr>
          <w:trHeight w:val="20"/>
        </w:trPr>
        <w:tc>
          <w:tcPr>
            <w:tcW w:w="4779" w:type="dxa"/>
            <w:gridSpan w:val="2"/>
            <w:noWrap/>
            <w:vAlign w:val="bottom"/>
            <w:hideMark/>
          </w:tcPr>
          <w:p w14:paraId="3B7D4ADC" w14:textId="77777777" w:rsidR="00A5073D" w:rsidRPr="002D2035" w:rsidRDefault="00A5073D" w:rsidP="00317B20">
            <w:pPr>
              <w:pBdr>
                <w:bottom w:val="single" w:sz="4" w:space="1" w:color="auto"/>
              </w:pBdr>
              <w:spacing w:after="0" w:line="240" w:lineRule="auto"/>
              <w:ind w:left="-108"/>
              <w:jc w:val="center"/>
              <w:rPr>
                <w:rFonts w:ascii="Browallia New" w:hAnsi="Browallia New" w:cs="Browallia New"/>
                <w:color w:val="000000"/>
                <w:sz w:val="28"/>
              </w:rPr>
            </w:pPr>
            <w:r w:rsidRPr="002D2035">
              <w:rPr>
                <w:rFonts w:ascii="Browallia New" w:hAnsi="Browallia New" w:cs="Browallia New"/>
                <w:color w:val="000000"/>
                <w:sz w:val="28"/>
              </w:rPr>
              <w:t>Transaction</w:t>
            </w:r>
          </w:p>
        </w:tc>
        <w:tc>
          <w:tcPr>
            <w:tcW w:w="4293" w:type="dxa"/>
            <w:noWrap/>
            <w:vAlign w:val="bottom"/>
            <w:hideMark/>
          </w:tcPr>
          <w:p w14:paraId="50ADAC44" w14:textId="77777777" w:rsidR="00A5073D" w:rsidRPr="002D2035" w:rsidRDefault="00A5073D" w:rsidP="00317B20">
            <w:pPr>
              <w:pBdr>
                <w:bottom w:val="single" w:sz="4" w:space="1" w:color="auto"/>
              </w:pBdr>
              <w:spacing w:after="0" w:line="240" w:lineRule="auto"/>
              <w:jc w:val="center"/>
              <w:rPr>
                <w:rFonts w:ascii="Browallia New" w:hAnsi="Browallia New" w:cs="Browallia New"/>
                <w:color w:val="000000"/>
                <w:sz w:val="28"/>
              </w:rPr>
            </w:pPr>
            <w:r w:rsidRPr="002D2035">
              <w:rPr>
                <w:rFonts w:ascii="Browallia New" w:hAnsi="Browallia New" w:cs="Browallia New"/>
                <w:color w:val="000000"/>
                <w:sz w:val="28"/>
              </w:rPr>
              <w:t>Pricing Policy</w:t>
            </w:r>
          </w:p>
        </w:tc>
      </w:tr>
      <w:tr w:rsidR="00E5232F" w:rsidRPr="002D2035" w14:paraId="07C671E4" w14:textId="77777777" w:rsidTr="00317B20">
        <w:trPr>
          <w:trHeight w:val="20"/>
        </w:trPr>
        <w:tc>
          <w:tcPr>
            <w:tcW w:w="363" w:type="dxa"/>
            <w:noWrap/>
            <w:vAlign w:val="bottom"/>
            <w:hideMark/>
          </w:tcPr>
          <w:p w14:paraId="45E94AEA" w14:textId="77777777" w:rsidR="00E5232F" w:rsidRPr="002D2035" w:rsidRDefault="00E5232F" w:rsidP="00E5232F">
            <w:pPr>
              <w:spacing w:after="0" w:line="240" w:lineRule="auto"/>
              <w:ind w:left="-108"/>
              <w:rPr>
                <w:rFonts w:ascii="Browallia New" w:hAnsi="Browallia New" w:cs="Browallia New"/>
                <w:color w:val="000000"/>
                <w:sz w:val="28"/>
              </w:rPr>
            </w:pPr>
            <w:r w:rsidRPr="002D2035">
              <w:rPr>
                <w:rFonts w:ascii="Browallia New" w:hAnsi="Browallia New" w:cs="Browallia New"/>
                <w:color w:val="000000"/>
                <w:sz w:val="28"/>
              </w:rPr>
              <w:t>1.</w:t>
            </w:r>
          </w:p>
        </w:tc>
        <w:tc>
          <w:tcPr>
            <w:tcW w:w="4416" w:type="dxa"/>
            <w:noWrap/>
            <w:vAlign w:val="bottom"/>
            <w:hideMark/>
          </w:tcPr>
          <w:p w14:paraId="21EBC222" w14:textId="700CD25D"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7"/>
                <w:szCs w:val="27"/>
              </w:rPr>
              <w:t>Sales</w:t>
            </w:r>
            <w:r w:rsidRPr="009E382A">
              <w:rPr>
                <w:rFonts w:ascii="Browallia New" w:hAnsi="Browallia New" w:cs="Browallia New"/>
                <w:color w:val="000000"/>
                <w:sz w:val="27"/>
                <w:szCs w:val="27"/>
              </w:rPr>
              <w:t xml:space="preserve"> of medicine and medical supplies</w:t>
            </w:r>
          </w:p>
        </w:tc>
        <w:tc>
          <w:tcPr>
            <w:tcW w:w="4293" w:type="dxa"/>
            <w:noWrap/>
            <w:vAlign w:val="bottom"/>
            <w:hideMark/>
          </w:tcPr>
          <w:p w14:paraId="6C8364FF" w14:textId="1A9668DA" w:rsidR="00E5232F" w:rsidRPr="003C5D1C" w:rsidRDefault="00E5232F" w:rsidP="00E5232F">
            <w:pPr>
              <w:spacing w:after="0" w:line="240" w:lineRule="auto"/>
              <w:rPr>
                <w:rFonts w:ascii="Browallia New" w:hAnsi="Browallia New" w:cs="Browallia New"/>
                <w:color w:val="000000"/>
                <w:sz w:val="28"/>
                <w:highlight w:val="yellow"/>
              </w:rPr>
            </w:pPr>
            <w:r w:rsidRPr="009E382A">
              <w:rPr>
                <w:rFonts w:ascii="Browallia New" w:hAnsi="Browallia New" w:cs="Browallia New"/>
                <w:color w:val="000000"/>
                <w:sz w:val="27"/>
                <w:szCs w:val="27"/>
              </w:rPr>
              <w:t xml:space="preserve">Cost plus </w:t>
            </w:r>
          </w:p>
        </w:tc>
      </w:tr>
      <w:tr w:rsidR="00E5232F" w:rsidRPr="002D2035" w14:paraId="7ED38E32" w14:textId="77777777" w:rsidTr="002A5B7A">
        <w:trPr>
          <w:trHeight w:val="20"/>
        </w:trPr>
        <w:tc>
          <w:tcPr>
            <w:tcW w:w="363" w:type="dxa"/>
            <w:noWrap/>
            <w:vAlign w:val="bottom"/>
          </w:tcPr>
          <w:p w14:paraId="19704D1B" w14:textId="150303F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2</w:t>
            </w:r>
          </w:p>
        </w:tc>
        <w:tc>
          <w:tcPr>
            <w:tcW w:w="4416" w:type="dxa"/>
            <w:noWrap/>
            <w:vAlign w:val="bottom"/>
          </w:tcPr>
          <w:p w14:paraId="044AC6AD" w14:textId="0DCAC7B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Revenue from hospital operations</w:t>
            </w:r>
          </w:p>
        </w:tc>
        <w:tc>
          <w:tcPr>
            <w:tcW w:w="4293" w:type="dxa"/>
            <w:noWrap/>
            <w:vAlign w:val="bottom"/>
          </w:tcPr>
          <w:p w14:paraId="43B4815C" w14:textId="387B5169" w:rsidR="00E5232F"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non-related persons</w:t>
            </w:r>
          </w:p>
        </w:tc>
      </w:tr>
      <w:tr w:rsidR="00E5232F" w:rsidRPr="002D2035" w14:paraId="3108A3C2" w14:textId="77777777" w:rsidTr="00317B20">
        <w:trPr>
          <w:trHeight w:val="20"/>
        </w:trPr>
        <w:tc>
          <w:tcPr>
            <w:tcW w:w="363" w:type="dxa"/>
            <w:noWrap/>
            <w:vAlign w:val="bottom"/>
            <w:hideMark/>
          </w:tcPr>
          <w:p w14:paraId="630BF6FE" w14:textId="4D2E5A9F"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3</w:t>
            </w:r>
            <w:r w:rsidRPr="002D2035">
              <w:rPr>
                <w:rFonts w:ascii="Browallia New" w:hAnsi="Browallia New" w:cs="Browallia New"/>
                <w:color w:val="000000"/>
                <w:sz w:val="28"/>
              </w:rPr>
              <w:t>.</w:t>
            </w:r>
          </w:p>
        </w:tc>
        <w:tc>
          <w:tcPr>
            <w:tcW w:w="4416" w:type="dxa"/>
            <w:noWrap/>
            <w:vAlign w:val="bottom"/>
            <w:hideMark/>
          </w:tcPr>
          <w:p w14:paraId="5D0F4CD5" w14:textId="5889B325"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income and other service income</w:t>
            </w:r>
          </w:p>
        </w:tc>
        <w:tc>
          <w:tcPr>
            <w:tcW w:w="4293" w:type="dxa"/>
            <w:noWrap/>
            <w:vAlign w:val="bottom"/>
            <w:hideMark/>
          </w:tcPr>
          <w:p w14:paraId="2F036A10" w14:textId="017E1B53"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E5232F" w:rsidRPr="002D2035" w14:paraId="0A14ECD0" w14:textId="77777777" w:rsidTr="00317B20">
        <w:trPr>
          <w:trHeight w:val="20"/>
        </w:trPr>
        <w:tc>
          <w:tcPr>
            <w:tcW w:w="363" w:type="dxa"/>
            <w:noWrap/>
            <w:vAlign w:val="bottom"/>
            <w:hideMark/>
          </w:tcPr>
          <w:p w14:paraId="337F08F1" w14:textId="643183A1"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4</w:t>
            </w:r>
            <w:r w:rsidRPr="002D2035">
              <w:rPr>
                <w:rFonts w:ascii="Browallia New" w:hAnsi="Browallia New" w:cs="Browallia New"/>
                <w:color w:val="000000"/>
                <w:sz w:val="28"/>
              </w:rPr>
              <w:t>.</w:t>
            </w:r>
          </w:p>
        </w:tc>
        <w:tc>
          <w:tcPr>
            <w:tcW w:w="4416" w:type="dxa"/>
            <w:noWrap/>
            <w:vAlign w:val="bottom"/>
          </w:tcPr>
          <w:p w14:paraId="2B86D99F" w14:textId="69DD0BBA"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Cost of medicine and medical supplies</w:t>
            </w:r>
          </w:p>
        </w:tc>
        <w:tc>
          <w:tcPr>
            <w:tcW w:w="4293" w:type="dxa"/>
            <w:noWrap/>
            <w:vAlign w:val="bottom"/>
            <w:hideMark/>
          </w:tcPr>
          <w:p w14:paraId="6F577AF5" w14:textId="173D3541"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price</w:t>
            </w:r>
          </w:p>
        </w:tc>
      </w:tr>
      <w:tr w:rsidR="00E5232F" w:rsidRPr="002D2035" w14:paraId="3B364D32" w14:textId="77777777" w:rsidTr="00317B20">
        <w:trPr>
          <w:trHeight w:val="20"/>
        </w:trPr>
        <w:tc>
          <w:tcPr>
            <w:tcW w:w="363" w:type="dxa"/>
            <w:noWrap/>
            <w:vAlign w:val="bottom"/>
            <w:hideMark/>
          </w:tcPr>
          <w:p w14:paraId="5FCD98F0" w14:textId="6BC20399"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5</w:t>
            </w:r>
            <w:r w:rsidRPr="002D2035">
              <w:rPr>
                <w:rFonts w:ascii="Browallia New" w:hAnsi="Browallia New" w:cs="Browallia New"/>
                <w:color w:val="000000"/>
                <w:sz w:val="28"/>
              </w:rPr>
              <w:t>.</w:t>
            </w:r>
          </w:p>
        </w:tc>
        <w:tc>
          <w:tcPr>
            <w:tcW w:w="4416" w:type="dxa"/>
            <w:noWrap/>
            <w:vAlign w:val="bottom"/>
          </w:tcPr>
          <w:p w14:paraId="6D7123EC" w14:textId="0B186E27"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Purchase of medicine and medical supplies</w:t>
            </w:r>
          </w:p>
        </w:tc>
        <w:tc>
          <w:tcPr>
            <w:tcW w:w="4293" w:type="dxa"/>
            <w:noWrap/>
            <w:vAlign w:val="bottom"/>
          </w:tcPr>
          <w:p w14:paraId="287C14CA" w14:textId="41E7C59F"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Cost plus</w:t>
            </w:r>
          </w:p>
        </w:tc>
      </w:tr>
      <w:tr w:rsidR="00E5232F" w:rsidRPr="002D2035" w14:paraId="188FE8E7" w14:textId="77777777" w:rsidTr="00317B20">
        <w:trPr>
          <w:trHeight w:val="20"/>
        </w:trPr>
        <w:tc>
          <w:tcPr>
            <w:tcW w:w="363" w:type="dxa"/>
            <w:noWrap/>
            <w:vAlign w:val="bottom"/>
            <w:hideMark/>
          </w:tcPr>
          <w:p w14:paraId="2D3C3967" w14:textId="43FCE996" w:rsidR="00E5232F" w:rsidRPr="002D2035" w:rsidRDefault="00E5232F"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6</w:t>
            </w:r>
            <w:r w:rsidRPr="002D2035">
              <w:rPr>
                <w:rFonts w:ascii="Browallia New" w:hAnsi="Browallia New" w:cs="Browallia New"/>
                <w:color w:val="000000"/>
                <w:sz w:val="28"/>
              </w:rPr>
              <w:t>.</w:t>
            </w:r>
          </w:p>
        </w:tc>
        <w:tc>
          <w:tcPr>
            <w:tcW w:w="4416" w:type="dxa"/>
            <w:noWrap/>
            <w:vAlign w:val="bottom"/>
            <w:hideMark/>
          </w:tcPr>
          <w:p w14:paraId="7A72EDC5" w14:textId="04CE32C3"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Rental expenses and other service expenses</w:t>
            </w:r>
          </w:p>
        </w:tc>
        <w:tc>
          <w:tcPr>
            <w:tcW w:w="4293" w:type="dxa"/>
            <w:noWrap/>
            <w:vAlign w:val="bottom"/>
            <w:hideMark/>
          </w:tcPr>
          <w:p w14:paraId="2618981A" w14:textId="3F980B3B" w:rsidR="00E5232F" w:rsidRPr="002D2035" w:rsidRDefault="00E5232F" w:rsidP="00E5232F">
            <w:pPr>
              <w:spacing w:after="0" w:line="240" w:lineRule="auto"/>
              <w:rPr>
                <w:rFonts w:ascii="Browallia New" w:hAnsi="Browallia New" w:cs="Browallia New"/>
                <w:color w:val="000000"/>
                <w:sz w:val="28"/>
              </w:rPr>
            </w:pPr>
            <w:r>
              <w:rPr>
                <w:rFonts w:ascii="Browallia New" w:hAnsi="Browallia New" w:cs="Browallia New"/>
                <w:color w:val="000000"/>
                <w:sz w:val="27"/>
                <w:szCs w:val="27"/>
              </w:rPr>
              <w:t xml:space="preserve">Mutually agreed rate </w:t>
            </w:r>
          </w:p>
        </w:tc>
      </w:tr>
      <w:tr w:rsidR="00D03478" w:rsidRPr="002D2035" w14:paraId="6C3EEC99" w14:textId="77777777" w:rsidTr="00317B20">
        <w:trPr>
          <w:trHeight w:val="20"/>
        </w:trPr>
        <w:tc>
          <w:tcPr>
            <w:tcW w:w="363" w:type="dxa"/>
            <w:noWrap/>
            <w:vAlign w:val="bottom"/>
          </w:tcPr>
          <w:p w14:paraId="0C15669B" w14:textId="51782C55" w:rsidR="00D03478" w:rsidRDefault="00D03478"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7.</w:t>
            </w:r>
          </w:p>
        </w:tc>
        <w:tc>
          <w:tcPr>
            <w:tcW w:w="4416" w:type="dxa"/>
            <w:noWrap/>
            <w:vAlign w:val="bottom"/>
          </w:tcPr>
          <w:p w14:paraId="2C0DF5AE" w14:textId="123C8911" w:rsidR="00D03478" w:rsidRPr="009E382A" w:rsidRDefault="001144D7" w:rsidP="00E5232F">
            <w:pPr>
              <w:spacing w:after="0" w:line="240" w:lineRule="auto"/>
              <w:ind w:left="-108"/>
              <w:rPr>
                <w:rFonts w:ascii="Browallia New" w:hAnsi="Browallia New" w:cs="Browallia New"/>
                <w:color w:val="000000"/>
                <w:sz w:val="27"/>
                <w:szCs w:val="27"/>
              </w:rPr>
            </w:pPr>
            <w:r w:rsidRPr="001144D7">
              <w:rPr>
                <w:rFonts w:ascii="Browallia New" w:hAnsi="Browallia New" w:cs="Browallia New"/>
                <w:color w:val="000000"/>
                <w:sz w:val="27"/>
                <w:szCs w:val="27"/>
              </w:rPr>
              <w:t>Amortization of right-of-use assets</w:t>
            </w:r>
          </w:p>
        </w:tc>
        <w:tc>
          <w:tcPr>
            <w:tcW w:w="4293" w:type="dxa"/>
            <w:noWrap/>
            <w:vAlign w:val="bottom"/>
          </w:tcPr>
          <w:p w14:paraId="2E96DA3C" w14:textId="472D1D7B" w:rsidR="00D03478" w:rsidRDefault="001144D7" w:rsidP="00E5232F">
            <w:pPr>
              <w:spacing w:after="0" w:line="240" w:lineRule="auto"/>
              <w:rPr>
                <w:rFonts w:ascii="Browallia New" w:hAnsi="Browallia New" w:cs="Browallia New"/>
                <w:color w:val="000000"/>
                <w:sz w:val="27"/>
                <w:szCs w:val="27"/>
              </w:rPr>
            </w:pPr>
            <w:r w:rsidRPr="001144D7">
              <w:rPr>
                <w:rFonts w:ascii="Browallia New" w:hAnsi="Browallia New" w:cs="Browallia New"/>
                <w:color w:val="000000"/>
                <w:sz w:val="27"/>
                <w:szCs w:val="27"/>
              </w:rPr>
              <w:t xml:space="preserve">Over the </w:t>
            </w:r>
            <w:r w:rsidR="007C69F7">
              <w:rPr>
                <w:rFonts w:ascii="Browallia New" w:hAnsi="Browallia New" w:cs="Browallia New"/>
                <w:color w:val="000000"/>
                <w:sz w:val="27"/>
                <w:szCs w:val="27"/>
              </w:rPr>
              <w:t xml:space="preserve">lease </w:t>
            </w:r>
            <w:r w:rsidRPr="001144D7">
              <w:rPr>
                <w:rFonts w:ascii="Browallia New" w:hAnsi="Browallia New" w:cs="Browallia New"/>
                <w:color w:val="000000"/>
                <w:sz w:val="27"/>
                <w:szCs w:val="27"/>
              </w:rPr>
              <w:t>contract period</w:t>
            </w:r>
          </w:p>
        </w:tc>
      </w:tr>
      <w:tr w:rsidR="00E5232F" w:rsidRPr="002D2035" w14:paraId="075A0974" w14:textId="77777777" w:rsidTr="00317B20">
        <w:trPr>
          <w:trHeight w:val="20"/>
        </w:trPr>
        <w:tc>
          <w:tcPr>
            <w:tcW w:w="363" w:type="dxa"/>
            <w:noWrap/>
            <w:vAlign w:val="bottom"/>
            <w:hideMark/>
          </w:tcPr>
          <w:p w14:paraId="63E69605" w14:textId="477F611F" w:rsidR="00E5232F" w:rsidRPr="002D2035" w:rsidRDefault="00D03478" w:rsidP="00E5232F">
            <w:pPr>
              <w:spacing w:after="0" w:line="240" w:lineRule="auto"/>
              <w:ind w:left="-108"/>
              <w:rPr>
                <w:rFonts w:ascii="Browallia New" w:hAnsi="Browallia New" w:cs="Browallia New"/>
                <w:color w:val="000000"/>
                <w:sz w:val="28"/>
              </w:rPr>
            </w:pPr>
            <w:r>
              <w:rPr>
                <w:rFonts w:ascii="Browallia New" w:hAnsi="Browallia New" w:cs="Browallia New"/>
                <w:color w:val="000000"/>
                <w:sz w:val="28"/>
              </w:rPr>
              <w:t>8</w:t>
            </w:r>
            <w:r w:rsidR="00E5232F" w:rsidRPr="002D2035">
              <w:rPr>
                <w:rFonts w:ascii="Browallia New" w:hAnsi="Browallia New" w:cs="Browallia New"/>
                <w:color w:val="000000"/>
                <w:sz w:val="28"/>
              </w:rPr>
              <w:t>.</w:t>
            </w:r>
          </w:p>
        </w:tc>
        <w:tc>
          <w:tcPr>
            <w:tcW w:w="4416" w:type="dxa"/>
            <w:noWrap/>
            <w:vAlign w:val="bottom"/>
            <w:hideMark/>
          </w:tcPr>
          <w:p w14:paraId="20162F2F" w14:textId="00369E18" w:rsidR="00E5232F" w:rsidRPr="002D2035" w:rsidRDefault="00E5232F" w:rsidP="00E5232F">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Doctor fees</w:t>
            </w:r>
          </w:p>
        </w:tc>
        <w:tc>
          <w:tcPr>
            <w:tcW w:w="4293" w:type="dxa"/>
            <w:noWrap/>
            <w:vAlign w:val="bottom"/>
            <w:hideMark/>
          </w:tcPr>
          <w:p w14:paraId="0E1CF119" w14:textId="0BD59517" w:rsidR="00E5232F" w:rsidRPr="002D2035" w:rsidRDefault="00E5232F" w:rsidP="00E5232F">
            <w:pPr>
              <w:spacing w:after="0" w:line="240" w:lineRule="auto"/>
              <w:rPr>
                <w:rFonts w:ascii="Browallia New" w:hAnsi="Browallia New" w:cs="Browallia New"/>
                <w:color w:val="000000"/>
                <w:sz w:val="28"/>
              </w:rPr>
            </w:pPr>
            <w:r w:rsidRPr="009E382A">
              <w:rPr>
                <w:rFonts w:ascii="Browallia New" w:hAnsi="Browallia New" w:cs="Browallia New"/>
                <w:color w:val="000000"/>
                <w:sz w:val="27"/>
                <w:szCs w:val="27"/>
              </w:rPr>
              <w:t>The same rate as non-medical related persons</w:t>
            </w:r>
          </w:p>
        </w:tc>
      </w:tr>
      <w:tr w:rsidR="00E5232F" w:rsidRPr="002D2035" w14:paraId="62EF8826" w14:textId="77777777" w:rsidTr="00641A11">
        <w:trPr>
          <w:trHeight w:val="20"/>
        </w:trPr>
        <w:tc>
          <w:tcPr>
            <w:tcW w:w="363" w:type="dxa"/>
            <w:noWrap/>
            <w:hideMark/>
          </w:tcPr>
          <w:p w14:paraId="2429518D" w14:textId="44557BF1" w:rsidR="00E5232F" w:rsidRPr="002D2035" w:rsidRDefault="00D03478" w:rsidP="00D03478">
            <w:pPr>
              <w:spacing w:after="0" w:line="240" w:lineRule="auto"/>
              <w:ind w:left="-108"/>
              <w:rPr>
                <w:rFonts w:ascii="Browallia New" w:hAnsi="Browallia New" w:cs="Browallia New"/>
                <w:color w:val="000000"/>
                <w:sz w:val="28"/>
              </w:rPr>
            </w:pPr>
            <w:r>
              <w:rPr>
                <w:rFonts w:ascii="Browallia New" w:hAnsi="Browallia New" w:cs="Browallia New"/>
                <w:color w:val="000000"/>
                <w:sz w:val="28"/>
              </w:rPr>
              <w:t>9.</w:t>
            </w:r>
          </w:p>
        </w:tc>
        <w:tc>
          <w:tcPr>
            <w:tcW w:w="4416" w:type="dxa"/>
            <w:noWrap/>
          </w:tcPr>
          <w:p w14:paraId="602A60B8" w14:textId="3B8231D2" w:rsidR="00E5232F" w:rsidRPr="002D2035" w:rsidRDefault="00E5232F" w:rsidP="00641A11">
            <w:pPr>
              <w:spacing w:after="0" w:line="240" w:lineRule="auto"/>
              <w:ind w:left="-108"/>
              <w:rPr>
                <w:rFonts w:ascii="Browallia New" w:hAnsi="Browallia New" w:cs="Browallia New"/>
                <w:color w:val="000000"/>
                <w:sz w:val="28"/>
              </w:rPr>
            </w:pPr>
            <w:r w:rsidRPr="009E382A">
              <w:rPr>
                <w:rFonts w:ascii="Browallia New" w:hAnsi="Browallia New" w:cs="Browallia New"/>
                <w:color w:val="000000"/>
                <w:sz w:val="27"/>
                <w:szCs w:val="27"/>
              </w:rPr>
              <w:t>Finance cost</w:t>
            </w:r>
          </w:p>
        </w:tc>
        <w:tc>
          <w:tcPr>
            <w:tcW w:w="4293" w:type="dxa"/>
            <w:noWrap/>
            <w:vAlign w:val="bottom"/>
          </w:tcPr>
          <w:p w14:paraId="54CD4C28" w14:textId="7B1F22EA" w:rsidR="00E5232F" w:rsidRPr="002D2035" w:rsidRDefault="00D71ABE" w:rsidP="00E5232F">
            <w:pPr>
              <w:spacing w:after="0" w:line="240" w:lineRule="auto"/>
              <w:rPr>
                <w:rFonts w:ascii="Browallia New" w:hAnsi="Browallia New" w:cs="Browallia New"/>
                <w:color w:val="000000"/>
                <w:sz w:val="28"/>
                <w:cs/>
              </w:rPr>
            </w:pPr>
            <w:r w:rsidRPr="00D71ABE">
              <w:rPr>
                <w:rFonts w:ascii="Browallia New" w:hAnsi="Browallia New" w:cs="Browallia New"/>
                <w:color w:val="000000"/>
                <w:sz w:val="27"/>
                <w:szCs w:val="27"/>
              </w:rPr>
              <w:t>5.10</w:t>
            </w:r>
            <w:r w:rsidR="00E5232F" w:rsidRPr="00D71ABE">
              <w:rPr>
                <w:rFonts w:ascii="Browallia New" w:hAnsi="Browallia New" w:cs="Browallia New"/>
                <w:color w:val="000000"/>
                <w:sz w:val="27"/>
                <w:szCs w:val="27"/>
                <w:cs/>
              </w:rPr>
              <w:t>%</w:t>
            </w:r>
            <w:r w:rsidR="00E5232F" w:rsidRPr="00D71ABE">
              <w:rPr>
                <w:rFonts w:ascii="Browallia New" w:hAnsi="Browallia New" w:cs="Browallia New"/>
                <w:color w:val="000000"/>
                <w:sz w:val="27"/>
                <w:szCs w:val="27"/>
              </w:rPr>
              <w:t xml:space="preserve"> - </w:t>
            </w:r>
            <w:r w:rsidR="00ED6CF3" w:rsidRPr="00D71ABE">
              <w:rPr>
                <w:rFonts w:ascii="Browallia New" w:hAnsi="Browallia New" w:cs="Browallia New" w:hint="cs"/>
                <w:color w:val="000000"/>
                <w:sz w:val="27"/>
                <w:szCs w:val="27"/>
                <w:cs/>
              </w:rPr>
              <w:t>6.68</w:t>
            </w:r>
            <w:r w:rsidR="00E5232F" w:rsidRPr="00D71ABE">
              <w:rPr>
                <w:rFonts w:ascii="Browallia New" w:hAnsi="Browallia New" w:cs="Browallia New"/>
                <w:color w:val="000000"/>
                <w:sz w:val="27"/>
                <w:szCs w:val="27"/>
              </w:rPr>
              <w:t xml:space="preserve">% </w:t>
            </w:r>
            <w:r w:rsidR="00E5232F" w:rsidRPr="00D71ABE">
              <w:rPr>
                <w:rFonts w:ascii="Browallia New" w:hAnsi="Browallia New" w:cs="Browallia New"/>
                <w:sz w:val="27"/>
                <w:szCs w:val="27"/>
              </w:rPr>
              <w:t>p</w:t>
            </w:r>
            <w:r w:rsidR="00E5232F" w:rsidRPr="009E382A">
              <w:rPr>
                <w:rFonts w:ascii="Browallia New" w:hAnsi="Browallia New" w:cs="Browallia New"/>
                <w:sz w:val="27"/>
                <w:szCs w:val="27"/>
              </w:rPr>
              <w:t>er annum</w:t>
            </w:r>
            <w:r w:rsidR="00641A11">
              <w:rPr>
                <w:rFonts w:ascii="Browallia New" w:hAnsi="Browallia New" w:cs="Browallia New"/>
                <w:sz w:val="27"/>
                <w:szCs w:val="27"/>
              </w:rPr>
              <w:t xml:space="preserve"> (202</w:t>
            </w:r>
            <w:r w:rsidR="002C37E8">
              <w:rPr>
                <w:rFonts w:ascii="Browallia New" w:hAnsi="Browallia New" w:cs="Browallia New"/>
                <w:sz w:val="27"/>
                <w:szCs w:val="27"/>
              </w:rPr>
              <w:t>5</w:t>
            </w:r>
            <w:r w:rsidR="00641A11">
              <w:rPr>
                <w:rFonts w:ascii="Browallia New" w:hAnsi="Browallia New" w:cs="Browallia New"/>
                <w:sz w:val="27"/>
                <w:szCs w:val="27"/>
              </w:rPr>
              <w:t xml:space="preserve"> : </w:t>
            </w:r>
            <w:r w:rsidR="0037552C">
              <w:rPr>
                <w:rFonts w:ascii="Browallia New" w:hAnsi="Browallia New" w:cs="Browallia New"/>
                <w:sz w:val="27"/>
                <w:szCs w:val="27"/>
              </w:rPr>
              <w:t>4</w:t>
            </w:r>
            <w:r w:rsidR="002C37E8" w:rsidRPr="002C37E8">
              <w:rPr>
                <w:rFonts w:ascii="Browallia New" w:hAnsi="Browallia New" w:cs="Browallia New"/>
                <w:color w:val="000000"/>
                <w:sz w:val="27"/>
                <w:szCs w:val="27"/>
              </w:rPr>
              <w:t>.8</w:t>
            </w:r>
            <w:r w:rsidR="0037552C">
              <w:rPr>
                <w:rFonts w:ascii="Browallia New" w:hAnsi="Browallia New" w:cs="Browallia New"/>
                <w:color w:val="000000"/>
                <w:sz w:val="27"/>
                <w:szCs w:val="27"/>
              </w:rPr>
              <w:t>3</w:t>
            </w:r>
            <w:r w:rsidR="002C37E8" w:rsidRPr="002C37E8">
              <w:rPr>
                <w:rFonts w:ascii="Browallia New" w:hAnsi="Browallia New" w:cs="Browallia New"/>
                <w:color w:val="000000"/>
                <w:sz w:val="27"/>
                <w:szCs w:val="27"/>
              </w:rPr>
              <w:t xml:space="preserve">% - </w:t>
            </w:r>
            <w:r w:rsidR="0037552C">
              <w:rPr>
                <w:rFonts w:ascii="Browallia New" w:hAnsi="Browallia New" w:cs="Browallia New"/>
                <w:color w:val="000000"/>
                <w:sz w:val="27"/>
                <w:szCs w:val="27"/>
              </w:rPr>
              <w:t>5.33</w:t>
            </w:r>
            <w:r w:rsidR="002C37E8" w:rsidRPr="002C37E8">
              <w:rPr>
                <w:rFonts w:ascii="Browallia New" w:hAnsi="Browallia New" w:cs="Browallia New"/>
                <w:color w:val="000000"/>
                <w:sz w:val="27"/>
                <w:szCs w:val="27"/>
              </w:rPr>
              <w:t>%</w:t>
            </w:r>
            <w:r w:rsidR="00641A11" w:rsidRPr="009E382A">
              <w:rPr>
                <w:rFonts w:ascii="Browallia New" w:hAnsi="Browallia New" w:cs="Browallia New"/>
                <w:color w:val="000000"/>
                <w:sz w:val="27"/>
                <w:szCs w:val="27"/>
              </w:rPr>
              <w:t xml:space="preserve"> </w:t>
            </w:r>
            <w:r w:rsidR="00641A11" w:rsidRPr="009E382A">
              <w:rPr>
                <w:rFonts w:ascii="Browallia New" w:hAnsi="Browallia New" w:cs="Browallia New"/>
                <w:sz w:val="27"/>
                <w:szCs w:val="27"/>
              </w:rPr>
              <w:t>per annum</w:t>
            </w:r>
            <w:r w:rsidR="00641A11">
              <w:rPr>
                <w:rFonts w:ascii="Browallia New" w:hAnsi="Browallia New" w:cs="Browallia New"/>
                <w:sz w:val="27"/>
                <w:szCs w:val="27"/>
              </w:rPr>
              <w:t>)</w:t>
            </w:r>
          </w:p>
        </w:tc>
      </w:tr>
    </w:tbl>
    <w:p w14:paraId="381C8D73" w14:textId="77777777" w:rsidR="00D71ABE" w:rsidRDefault="00D71ABE" w:rsidP="00CF1F50">
      <w:pPr>
        <w:pStyle w:val="NoSpacing"/>
        <w:spacing w:after="120"/>
        <w:jc w:val="both"/>
        <w:rPr>
          <w:rFonts w:ascii="Browallia New" w:hAnsi="Browallia New" w:cs="Browallia New"/>
          <w:b/>
          <w:bCs/>
          <w:sz w:val="28"/>
        </w:rPr>
      </w:pPr>
    </w:p>
    <w:p w14:paraId="7DD55546" w14:textId="3AAA7378" w:rsidR="00CF1F50" w:rsidRDefault="00CF1F50" w:rsidP="00CF1F50">
      <w:pPr>
        <w:pStyle w:val="NoSpacing"/>
        <w:spacing w:after="120"/>
        <w:jc w:val="both"/>
        <w:rPr>
          <w:rFonts w:ascii="Browallia New" w:hAnsi="Browallia New" w:cs="Browallia New"/>
          <w:sz w:val="28"/>
        </w:rPr>
      </w:pPr>
      <w:r>
        <w:rPr>
          <w:rFonts w:ascii="Browallia New" w:hAnsi="Browallia New" w:cs="Browallia New"/>
          <w:b/>
          <w:bCs/>
          <w:sz w:val="28"/>
        </w:rPr>
        <w:lastRenderedPageBreak/>
        <w:t>5.</w:t>
      </w:r>
      <w:r>
        <w:rPr>
          <w:rFonts w:ascii="Browallia New" w:hAnsi="Browallia New" w:cs="Browallia New"/>
          <w:b/>
          <w:bCs/>
          <w:sz w:val="28"/>
        </w:rPr>
        <w:tab/>
      </w:r>
      <w:r w:rsidRPr="000B50D8">
        <w:rPr>
          <w:rFonts w:ascii="Browallia New" w:hAnsi="Browallia New" w:cs="Browallia New"/>
          <w:b/>
          <w:bCs/>
          <w:sz w:val="28"/>
        </w:rPr>
        <w:t>TRANSACTIONS WITH RELATED PERSONS AND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0599A502" w14:textId="4F4AA629" w:rsidR="00C8746E" w:rsidRPr="006F3DED" w:rsidRDefault="002D4E70" w:rsidP="001144D7">
      <w:pPr>
        <w:spacing w:before="120" w:after="120" w:line="240" w:lineRule="auto"/>
        <w:ind w:left="709" w:hanging="709"/>
        <w:jc w:val="both"/>
        <w:rPr>
          <w:rFonts w:ascii="Browallia New" w:hAnsi="Browallia New" w:cs="Browallia New"/>
          <w:sz w:val="28"/>
        </w:rPr>
      </w:pPr>
      <w:r>
        <w:rPr>
          <w:rFonts w:ascii="Browallia New" w:hAnsi="Browallia New" w:cs="Browallia New"/>
          <w:sz w:val="28"/>
        </w:rPr>
        <w:t>5</w:t>
      </w:r>
      <w:r w:rsidR="00430D27">
        <w:rPr>
          <w:rFonts w:ascii="Browallia New" w:hAnsi="Browallia New" w:cs="Browallia New"/>
          <w:sz w:val="28"/>
        </w:rPr>
        <w:t>.1</w:t>
      </w:r>
      <w:r w:rsidR="00430D27">
        <w:rPr>
          <w:rFonts w:ascii="Browallia New" w:hAnsi="Browallia New" w:cs="Browallia New"/>
          <w:sz w:val="28"/>
        </w:rPr>
        <w:tab/>
      </w:r>
      <w:r w:rsidR="0053055E" w:rsidRPr="006F3DED">
        <w:rPr>
          <w:rFonts w:ascii="Browallia New" w:hAnsi="Browallia New" w:cs="Browallia New"/>
          <w:sz w:val="28"/>
        </w:rPr>
        <w:t>Significant transactions between the Company and related persons and companies in the statement of comp</w:t>
      </w:r>
      <w:r w:rsidR="00A20EBC" w:rsidRPr="006F3DED">
        <w:rPr>
          <w:rFonts w:ascii="Browallia New" w:hAnsi="Browallia New" w:cs="Browallia New"/>
          <w:sz w:val="28"/>
        </w:rPr>
        <w:t>rehensive income are as follows</w:t>
      </w:r>
      <w:r w:rsidR="0086094F">
        <w:rPr>
          <w:rFonts w:ascii="Browallia New" w:hAnsi="Browallia New" w:cs="Browallia New"/>
          <w:sz w:val="28"/>
        </w:rPr>
        <w:t xml:space="preserve"> </w:t>
      </w:r>
      <w:r w:rsidR="0053055E" w:rsidRPr="006F3DED">
        <w:rPr>
          <w:rFonts w:ascii="Browallia New" w:hAnsi="Browallia New" w:cs="Browallia New"/>
          <w:sz w:val="28"/>
        </w:rPr>
        <w:t>:</w:t>
      </w:r>
    </w:p>
    <w:tbl>
      <w:tblPr>
        <w:tblpPr w:leftFromText="180" w:rightFromText="180" w:vertAnchor="text" w:tblpX="709" w:tblpY="1"/>
        <w:tblOverlap w:val="never"/>
        <w:tblW w:w="0" w:type="auto"/>
        <w:tblLook w:val="04A0" w:firstRow="1" w:lastRow="0" w:firstColumn="1" w:lastColumn="0" w:noHBand="0" w:noVBand="1"/>
      </w:tblPr>
      <w:tblGrid>
        <w:gridCol w:w="250"/>
        <w:gridCol w:w="283"/>
        <w:gridCol w:w="426"/>
        <w:gridCol w:w="3010"/>
        <w:gridCol w:w="1701"/>
        <w:gridCol w:w="1843"/>
        <w:gridCol w:w="1843"/>
      </w:tblGrid>
      <w:tr w:rsidR="008D4E4A" w:rsidRPr="002D2035" w14:paraId="10514C21" w14:textId="77777777" w:rsidTr="00B62217">
        <w:tc>
          <w:tcPr>
            <w:tcW w:w="250" w:type="dxa"/>
            <w:vAlign w:val="bottom"/>
          </w:tcPr>
          <w:p w14:paraId="725BFBD7" w14:textId="77777777" w:rsidR="00C8746E" w:rsidRPr="002D2035" w:rsidRDefault="00C8746E" w:rsidP="00346F75">
            <w:pPr>
              <w:pStyle w:val="NoSpacing"/>
              <w:jc w:val="center"/>
              <w:rPr>
                <w:rFonts w:ascii="Browallia New" w:hAnsi="Browallia New" w:cs="Browallia New"/>
                <w:sz w:val="28"/>
              </w:rPr>
            </w:pPr>
          </w:p>
        </w:tc>
        <w:tc>
          <w:tcPr>
            <w:tcW w:w="283" w:type="dxa"/>
            <w:vAlign w:val="bottom"/>
          </w:tcPr>
          <w:p w14:paraId="4DD95733" w14:textId="77777777" w:rsidR="00C8746E" w:rsidRPr="002D2035" w:rsidRDefault="00C8746E" w:rsidP="00346F75">
            <w:pPr>
              <w:pStyle w:val="NoSpacing"/>
              <w:jc w:val="center"/>
              <w:rPr>
                <w:rFonts w:ascii="Browallia New" w:hAnsi="Browallia New" w:cs="Browallia New"/>
                <w:sz w:val="28"/>
              </w:rPr>
            </w:pPr>
          </w:p>
        </w:tc>
        <w:tc>
          <w:tcPr>
            <w:tcW w:w="426" w:type="dxa"/>
            <w:vAlign w:val="bottom"/>
          </w:tcPr>
          <w:p w14:paraId="25F30F2E" w14:textId="77777777" w:rsidR="00C8746E" w:rsidRPr="002D2035" w:rsidRDefault="00C8746E" w:rsidP="00346F75">
            <w:pPr>
              <w:pStyle w:val="NoSpacing"/>
              <w:jc w:val="center"/>
              <w:rPr>
                <w:rFonts w:ascii="Browallia New" w:hAnsi="Browallia New" w:cs="Browallia New"/>
                <w:sz w:val="28"/>
              </w:rPr>
            </w:pPr>
          </w:p>
        </w:tc>
        <w:tc>
          <w:tcPr>
            <w:tcW w:w="3010" w:type="dxa"/>
            <w:vAlign w:val="bottom"/>
          </w:tcPr>
          <w:p w14:paraId="789A0E68" w14:textId="77777777" w:rsidR="00C8746E" w:rsidRPr="002D2035" w:rsidRDefault="00C8746E" w:rsidP="00346F75">
            <w:pPr>
              <w:pStyle w:val="NoSpacing"/>
              <w:jc w:val="center"/>
              <w:rPr>
                <w:rFonts w:ascii="Browallia New" w:hAnsi="Browallia New" w:cs="Browallia New"/>
                <w:sz w:val="28"/>
              </w:rPr>
            </w:pPr>
          </w:p>
        </w:tc>
        <w:tc>
          <w:tcPr>
            <w:tcW w:w="1701" w:type="dxa"/>
            <w:vAlign w:val="bottom"/>
          </w:tcPr>
          <w:p w14:paraId="49279C8C" w14:textId="77777777" w:rsidR="00C8746E" w:rsidRPr="002D2035" w:rsidRDefault="00C8746E" w:rsidP="00346F75">
            <w:pPr>
              <w:pStyle w:val="NoSpacing"/>
              <w:jc w:val="center"/>
              <w:rPr>
                <w:rFonts w:ascii="Browallia New" w:hAnsi="Browallia New" w:cs="Browallia New"/>
                <w:sz w:val="28"/>
              </w:rPr>
            </w:pPr>
          </w:p>
        </w:tc>
        <w:tc>
          <w:tcPr>
            <w:tcW w:w="3686" w:type="dxa"/>
            <w:gridSpan w:val="2"/>
            <w:vAlign w:val="bottom"/>
          </w:tcPr>
          <w:p w14:paraId="0FAD8EF0" w14:textId="77777777" w:rsidR="00C8746E" w:rsidRPr="002D2035" w:rsidRDefault="00A20EBC"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Unit : Baht</w:t>
            </w:r>
          </w:p>
        </w:tc>
      </w:tr>
      <w:tr w:rsidR="002C37E8" w:rsidRPr="002D2035" w14:paraId="19C235D1" w14:textId="77777777" w:rsidTr="00B62217">
        <w:tc>
          <w:tcPr>
            <w:tcW w:w="250" w:type="dxa"/>
            <w:vAlign w:val="bottom"/>
          </w:tcPr>
          <w:p w14:paraId="221A9D3A" w14:textId="77777777" w:rsidR="002C37E8" w:rsidRPr="002D2035" w:rsidRDefault="002C37E8" w:rsidP="00346F75">
            <w:pPr>
              <w:pStyle w:val="NoSpacing"/>
              <w:jc w:val="center"/>
              <w:rPr>
                <w:rFonts w:ascii="Browallia New" w:hAnsi="Browallia New" w:cs="Browallia New"/>
                <w:sz w:val="28"/>
              </w:rPr>
            </w:pPr>
          </w:p>
        </w:tc>
        <w:tc>
          <w:tcPr>
            <w:tcW w:w="283" w:type="dxa"/>
            <w:vAlign w:val="bottom"/>
          </w:tcPr>
          <w:p w14:paraId="720E9195" w14:textId="77777777" w:rsidR="002C37E8" w:rsidRPr="002D2035" w:rsidRDefault="002C37E8" w:rsidP="00346F75">
            <w:pPr>
              <w:pStyle w:val="NoSpacing"/>
              <w:jc w:val="center"/>
              <w:rPr>
                <w:rFonts w:ascii="Browallia New" w:hAnsi="Browallia New" w:cs="Browallia New"/>
                <w:sz w:val="28"/>
              </w:rPr>
            </w:pPr>
          </w:p>
        </w:tc>
        <w:tc>
          <w:tcPr>
            <w:tcW w:w="426" w:type="dxa"/>
            <w:vAlign w:val="bottom"/>
          </w:tcPr>
          <w:p w14:paraId="33F40754" w14:textId="77777777" w:rsidR="002C37E8" w:rsidRPr="002D2035" w:rsidRDefault="002C37E8" w:rsidP="00346F75">
            <w:pPr>
              <w:pStyle w:val="NoSpacing"/>
              <w:jc w:val="center"/>
              <w:rPr>
                <w:rFonts w:ascii="Browallia New" w:hAnsi="Browallia New" w:cs="Browallia New"/>
                <w:sz w:val="28"/>
              </w:rPr>
            </w:pPr>
          </w:p>
        </w:tc>
        <w:tc>
          <w:tcPr>
            <w:tcW w:w="3010" w:type="dxa"/>
            <w:vAlign w:val="bottom"/>
          </w:tcPr>
          <w:p w14:paraId="33C9E148" w14:textId="77777777" w:rsidR="002C37E8" w:rsidRPr="002D2035" w:rsidRDefault="002C37E8" w:rsidP="00346F75">
            <w:pPr>
              <w:pStyle w:val="NoSpacing"/>
              <w:jc w:val="center"/>
              <w:rPr>
                <w:rFonts w:ascii="Browallia New" w:hAnsi="Browallia New" w:cs="Browallia New"/>
                <w:sz w:val="28"/>
              </w:rPr>
            </w:pPr>
          </w:p>
        </w:tc>
        <w:tc>
          <w:tcPr>
            <w:tcW w:w="1701" w:type="dxa"/>
            <w:vAlign w:val="bottom"/>
          </w:tcPr>
          <w:p w14:paraId="62D450BC" w14:textId="54964A2D" w:rsidR="002C37E8" w:rsidRPr="002D2035" w:rsidRDefault="002C37E8" w:rsidP="00346F75">
            <w:pPr>
              <w:pStyle w:val="NoSpacing"/>
              <w:jc w:val="center"/>
              <w:rPr>
                <w:rFonts w:ascii="Browallia New" w:hAnsi="Browallia New" w:cs="Browallia New"/>
                <w:sz w:val="28"/>
              </w:rPr>
            </w:pPr>
          </w:p>
        </w:tc>
        <w:tc>
          <w:tcPr>
            <w:tcW w:w="3686" w:type="dxa"/>
            <w:gridSpan w:val="2"/>
            <w:vAlign w:val="bottom"/>
          </w:tcPr>
          <w:p w14:paraId="062A2460" w14:textId="2BC788D0" w:rsidR="002C37E8" w:rsidRPr="00C27F85" w:rsidRDefault="002C37E8" w:rsidP="00346F75">
            <w:pPr>
              <w:pStyle w:val="NoSpacing"/>
              <w:pBdr>
                <w:bottom w:val="single" w:sz="4" w:space="1" w:color="000000"/>
              </w:pBdr>
              <w:jc w:val="center"/>
              <w:rPr>
                <w:rFonts w:ascii="Browallia New" w:hAnsi="Browallia New" w:cs="Browallia New"/>
                <w:sz w:val="28"/>
              </w:rPr>
            </w:pPr>
            <w:r w:rsidRPr="00C27F85">
              <w:rPr>
                <w:rFonts w:ascii="Browallia New" w:hAnsi="Browallia New" w:cs="Browallia New"/>
                <w:sz w:val="28"/>
              </w:rPr>
              <w:t>For three-month period ended March 31,</w:t>
            </w:r>
          </w:p>
        </w:tc>
      </w:tr>
      <w:tr w:rsidR="008D4E4A" w:rsidRPr="002D2035" w14:paraId="4E99A04C" w14:textId="77777777" w:rsidTr="00B62217">
        <w:tc>
          <w:tcPr>
            <w:tcW w:w="250" w:type="dxa"/>
            <w:vAlign w:val="bottom"/>
          </w:tcPr>
          <w:p w14:paraId="19E257A5" w14:textId="77777777" w:rsidR="00C8746E" w:rsidRPr="002D2035" w:rsidRDefault="00C8746E" w:rsidP="00346F75">
            <w:pPr>
              <w:pStyle w:val="NoSpacing"/>
              <w:jc w:val="center"/>
              <w:rPr>
                <w:rFonts w:ascii="Browallia New" w:hAnsi="Browallia New" w:cs="Browallia New"/>
                <w:sz w:val="28"/>
              </w:rPr>
            </w:pPr>
          </w:p>
        </w:tc>
        <w:tc>
          <w:tcPr>
            <w:tcW w:w="283" w:type="dxa"/>
            <w:vAlign w:val="bottom"/>
          </w:tcPr>
          <w:p w14:paraId="1B491DA0" w14:textId="77777777" w:rsidR="00C8746E" w:rsidRPr="002D2035" w:rsidRDefault="00C8746E" w:rsidP="00346F75">
            <w:pPr>
              <w:pStyle w:val="NoSpacing"/>
              <w:jc w:val="center"/>
              <w:rPr>
                <w:rFonts w:ascii="Browallia New" w:hAnsi="Browallia New" w:cs="Browallia New"/>
                <w:sz w:val="28"/>
              </w:rPr>
            </w:pPr>
          </w:p>
        </w:tc>
        <w:tc>
          <w:tcPr>
            <w:tcW w:w="426" w:type="dxa"/>
            <w:vAlign w:val="bottom"/>
          </w:tcPr>
          <w:p w14:paraId="5F023DF1" w14:textId="77777777" w:rsidR="00C8746E" w:rsidRPr="002D2035" w:rsidRDefault="00C8746E" w:rsidP="00346F75">
            <w:pPr>
              <w:pStyle w:val="NoSpacing"/>
              <w:jc w:val="center"/>
              <w:rPr>
                <w:rFonts w:ascii="Browallia New" w:hAnsi="Browallia New" w:cs="Browallia New"/>
                <w:sz w:val="28"/>
              </w:rPr>
            </w:pPr>
          </w:p>
        </w:tc>
        <w:tc>
          <w:tcPr>
            <w:tcW w:w="3010" w:type="dxa"/>
            <w:vAlign w:val="bottom"/>
          </w:tcPr>
          <w:p w14:paraId="740F36F1" w14:textId="77777777" w:rsidR="00C8746E" w:rsidRPr="002D2035" w:rsidRDefault="00C8746E" w:rsidP="00346F75">
            <w:pPr>
              <w:pStyle w:val="NoSpacing"/>
              <w:jc w:val="center"/>
              <w:rPr>
                <w:rFonts w:ascii="Browallia New" w:hAnsi="Browallia New" w:cs="Browallia New"/>
                <w:sz w:val="28"/>
              </w:rPr>
            </w:pPr>
          </w:p>
        </w:tc>
        <w:tc>
          <w:tcPr>
            <w:tcW w:w="1701" w:type="dxa"/>
            <w:vAlign w:val="bottom"/>
          </w:tcPr>
          <w:p w14:paraId="06BBA714" w14:textId="3560DD4B" w:rsidR="00C8746E" w:rsidRPr="002D2035" w:rsidRDefault="00B62217" w:rsidP="00C27F85">
            <w:pPr>
              <w:pBdr>
                <w:bottom w:val="single" w:sz="4" w:space="1" w:color="000000"/>
              </w:pBdr>
              <w:spacing w:after="0" w:line="240" w:lineRule="auto"/>
              <w:jc w:val="center"/>
              <w:rPr>
                <w:rFonts w:ascii="Browallia New" w:hAnsi="Browallia New" w:cs="Browallia New"/>
                <w:sz w:val="28"/>
              </w:rPr>
            </w:pPr>
            <w:r w:rsidRPr="00D318DA">
              <w:rPr>
                <w:rFonts w:ascii="Browallia New" w:hAnsi="Browallia New" w:cs="Browallia New"/>
                <w:sz w:val="28"/>
              </w:rPr>
              <w:t>Pricing</w:t>
            </w:r>
            <w:r w:rsidRPr="00C27F85">
              <w:rPr>
                <w:rFonts w:ascii="Browallia New" w:hAnsi="Browallia New" w:cs="Browallia New"/>
                <w:color w:val="000000"/>
                <w:sz w:val="28"/>
              </w:rPr>
              <w:t xml:space="preserve"> </w:t>
            </w:r>
            <w:r w:rsidR="00A20EBC" w:rsidRPr="00C27F85">
              <w:rPr>
                <w:rFonts w:ascii="Browallia New" w:hAnsi="Browallia New" w:cs="Browallia New"/>
                <w:color w:val="000000"/>
                <w:sz w:val="28"/>
              </w:rPr>
              <w:t>policies</w:t>
            </w:r>
          </w:p>
        </w:tc>
        <w:tc>
          <w:tcPr>
            <w:tcW w:w="1843" w:type="dxa"/>
            <w:vAlign w:val="bottom"/>
          </w:tcPr>
          <w:p w14:paraId="6805508D" w14:textId="2630F65D" w:rsidR="00C8746E" w:rsidRPr="002D2035" w:rsidRDefault="0086094F" w:rsidP="00346F75">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2C37E8">
              <w:rPr>
                <w:rFonts w:ascii="Browallia New" w:hAnsi="Browallia New" w:cs="Browallia New"/>
                <w:sz w:val="28"/>
              </w:rPr>
              <w:t>6</w:t>
            </w:r>
          </w:p>
        </w:tc>
        <w:tc>
          <w:tcPr>
            <w:tcW w:w="1843" w:type="dxa"/>
            <w:vAlign w:val="bottom"/>
          </w:tcPr>
          <w:p w14:paraId="2EF02A75" w14:textId="75926023" w:rsidR="00103D25" w:rsidRPr="002D2035" w:rsidRDefault="0086094F" w:rsidP="00346F75">
            <w:pPr>
              <w:pStyle w:val="NoSpacing"/>
              <w:pBdr>
                <w:bottom w:val="single" w:sz="4" w:space="1" w:color="000000"/>
              </w:pBdr>
              <w:jc w:val="center"/>
              <w:rPr>
                <w:rFonts w:ascii="Browallia New" w:hAnsi="Browallia New" w:cs="Browallia New"/>
                <w:sz w:val="28"/>
              </w:rPr>
            </w:pPr>
            <w:r w:rsidRPr="002D2035">
              <w:rPr>
                <w:rFonts w:ascii="Browallia New" w:hAnsi="Browallia New" w:cs="Browallia New"/>
                <w:sz w:val="28"/>
              </w:rPr>
              <w:t>20</w:t>
            </w:r>
            <w:r w:rsidR="002C37E8">
              <w:rPr>
                <w:rFonts w:ascii="Browallia New" w:hAnsi="Browallia New" w:cs="Browallia New"/>
                <w:sz w:val="28"/>
              </w:rPr>
              <w:t>25</w:t>
            </w:r>
          </w:p>
        </w:tc>
      </w:tr>
      <w:tr w:rsidR="008D4E4A" w:rsidRPr="002D2035" w14:paraId="2ACE076B" w14:textId="77777777" w:rsidTr="00B62217">
        <w:tc>
          <w:tcPr>
            <w:tcW w:w="3969" w:type="dxa"/>
            <w:gridSpan w:val="4"/>
            <w:vAlign w:val="bottom"/>
          </w:tcPr>
          <w:p w14:paraId="76A75C9F" w14:textId="27FEA411" w:rsidR="00C8746E" w:rsidRPr="002D2035" w:rsidRDefault="00A20EBC" w:rsidP="00346F75">
            <w:pPr>
              <w:pStyle w:val="NoSpacing"/>
              <w:rPr>
                <w:rFonts w:ascii="Browallia New" w:hAnsi="Browallia New" w:cs="Browallia New"/>
                <w:b/>
                <w:bCs/>
                <w:sz w:val="28"/>
              </w:rPr>
            </w:pPr>
            <w:r w:rsidRPr="002D2035">
              <w:rPr>
                <w:rFonts w:ascii="Browallia New" w:hAnsi="Browallia New" w:cs="Browallia New"/>
                <w:b/>
                <w:bCs/>
                <w:sz w:val="28"/>
              </w:rPr>
              <w:t>Related compan</w:t>
            </w:r>
            <w:r w:rsidR="00C44040">
              <w:rPr>
                <w:rFonts w:ascii="Browallia New" w:hAnsi="Browallia New" w:cs="Browallia New"/>
                <w:b/>
                <w:bCs/>
                <w:sz w:val="28"/>
              </w:rPr>
              <w:t>ies</w:t>
            </w:r>
          </w:p>
        </w:tc>
        <w:tc>
          <w:tcPr>
            <w:tcW w:w="1701" w:type="dxa"/>
            <w:vAlign w:val="bottom"/>
          </w:tcPr>
          <w:p w14:paraId="0D9937E0" w14:textId="77777777" w:rsidR="00C8746E" w:rsidRPr="002D2035" w:rsidRDefault="00C8746E" w:rsidP="00346F75">
            <w:pPr>
              <w:pStyle w:val="NoSpacing"/>
              <w:jc w:val="center"/>
              <w:rPr>
                <w:rFonts w:ascii="Browallia New" w:hAnsi="Browallia New" w:cs="Browallia New"/>
                <w:sz w:val="28"/>
              </w:rPr>
            </w:pPr>
          </w:p>
        </w:tc>
        <w:tc>
          <w:tcPr>
            <w:tcW w:w="1843" w:type="dxa"/>
            <w:vAlign w:val="bottom"/>
          </w:tcPr>
          <w:p w14:paraId="4A014672" w14:textId="77777777" w:rsidR="00C8746E" w:rsidRPr="002D2035" w:rsidRDefault="00C8746E" w:rsidP="00346F75">
            <w:pPr>
              <w:pStyle w:val="NoSpacing"/>
              <w:jc w:val="right"/>
              <w:rPr>
                <w:rFonts w:ascii="Browallia New" w:hAnsi="Browallia New" w:cs="Browallia New"/>
                <w:sz w:val="28"/>
              </w:rPr>
            </w:pPr>
          </w:p>
        </w:tc>
        <w:tc>
          <w:tcPr>
            <w:tcW w:w="1843" w:type="dxa"/>
            <w:vAlign w:val="bottom"/>
          </w:tcPr>
          <w:p w14:paraId="2DF8547D" w14:textId="77777777" w:rsidR="00C8746E" w:rsidRPr="002D2035" w:rsidRDefault="00C8746E" w:rsidP="00346F75">
            <w:pPr>
              <w:pStyle w:val="NoSpacing"/>
              <w:jc w:val="right"/>
              <w:rPr>
                <w:rFonts w:ascii="Browallia New" w:hAnsi="Browallia New" w:cs="Browallia New"/>
                <w:sz w:val="28"/>
              </w:rPr>
            </w:pPr>
          </w:p>
        </w:tc>
      </w:tr>
      <w:tr w:rsidR="009247B9" w:rsidRPr="002D2035" w14:paraId="73222198" w14:textId="77777777" w:rsidTr="00B62217">
        <w:tc>
          <w:tcPr>
            <w:tcW w:w="3969" w:type="dxa"/>
            <w:gridSpan w:val="4"/>
            <w:vAlign w:val="bottom"/>
          </w:tcPr>
          <w:p w14:paraId="3CFF5CB4"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 xml:space="preserve">Revenue from hospital operations </w:t>
            </w:r>
          </w:p>
        </w:tc>
        <w:tc>
          <w:tcPr>
            <w:tcW w:w="1701" w:type="dxa"/>
            <w:vAlign w:val="bottom"/>
          </w:tcPr>
          <w:p w14:paraId="2B942E26" w14:textId="5FB35946" w:rsidR="009247B9" w:rsidRPr="002D2035" w:rsidRDefault="009247B9" w:rsidP="009247B9">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843" w:type="dxa"/>
          </w:tcPr>
          <w:p w14:paraId="6EBB2997" w14:textId="7CC7D0FE" w:rsidR="009247B9" w:rsidRPr="00D82584" w:rsidRDefault="00D71ABE" w:rsidP="009247B9">
            <w:pPr>
              <w:pStyle w:val="NoSpacing"/>
              <w:jc w:val="right"/>
              <w:rPr>
                <w:rFonts w:ascii="Browallia New" w:hAnsi="Browallia New" w:cs="Browallia New"/>
                <w:sz w:val="28"/>
              </w:rPr>
            </w:pPr>
            <w:r w:rsidRPr="00D71ABE">
              <w:rPr>
                <w:rFonts w:ascii="Browallia New" w:hAnsi="Browallia New" w:cs="Browallia New"/>
                <w:sz w:val="28"/>
              </w:rPr>
              <w:t>174,543.49</w:t>
            </w:r>
          </w:p>
        </w:tc>
        <w:tc>
          <w:tcPr>
            <w:tcW w:w="1843" w:type="dxa"/>
          </w:tcPr>
          <w:p w14:paraId="1D377221" w14:textId="16DC69D2" w:rsidR="009247B9" w:rsidRPr="002D2035" w:rsidRDefault="002C37E8" w:rsidP="009247B9">
            <w:pPr>
              <w:pStyle w:val="NoSpacing"/>
              <w:jc w:val="right"/>
              <w:rPr>
                <w:rFonts w:ascii="Browallia New" w:hAnsi="Browallia New" w:cs="Browallia New"/>
                <w:sz w:val="28"/>
              </w:rPr>
            </w:pPr>
            <w:r w:rsidRPr="00B77180">
              <w:rPr>
                <w:rFonts w:ascii="Browallia New" w:hAnsi="Browallia New" w:cs="Browallia New"/>
                <w:sz w:val="28"/>
              </w:rPr>
              <w:t>194,907.12</w:t>
            </w:r>
          </w:p>
        </w:tc>
      </w:tr>
      <w:tr w:rsidR="009247B9" w:rsidRPr="002D2035" w14:paraId="1016334C" w14:textId="77777777" w:rsidTr="00B62217">
        <w:tc>
          <w:tcPr>
            <w:tcW w:w="3969" w:type="dxa"/>
            <w:gridSpan w:val="4"/>
            <w:vAlign w:val="bottom"/>
          </w:tcPr>
          <w:p w14:paraId="7F6FBA9A"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Other incomes</w:t>
            </w:r>
          </w:p>
        </w:tc>
        <w:tc>
          <w:tcPr>
            <w:tcW w:w="1701" w:type="dxa"/>
            <w:vAlign w:val="bottom"/>
          </w:tcPr>
          <w:p w14:paraId="7C56A5D8" w14:textId="1019E770" w:rsidR="009247B9" w:rsidRPr="002D2035" w:rsidRDefault="009247B9" w:rsidP="009247B9">
            <w:pPr>
              <w:pStyle w:val="NoSpacing"/>
              <w:jc w:val="center"/>
              <w:rPr>
                <w:rFonts w:ascii="Browallia New" w:hAnsi="Browallia New" w:cs="Browallia New"/>
                <w:sz w:val="28"/>
              </w:rPr>
            </w:pPr>
            <w:r w:rsidRPr="002D2035">
              <w:rPr>
                <w:rFonts w:ascii="Browallia New" w:hAnsi="Browallia New" w:cs="Browallia New"/>
                <w:sz w:val="28"/>
              </w:rPr>
              <w:t>3</w:t>
            </w:r>
          </w:p>
        </w:tc>
        <w:tc>
          <w:tcPr>
            <w:tcW w:w="1843" w:type="dxa"/>
          </w:tcPr>
          <w:p w14:paraId="23255212" w14:textId="0EBCA0AF" w:rsidR="009247B9" w:rsidRPr="00D82584" w:rsidRDefault="0037552C" w:rsidP="009247B9">
            <w:pPr>
              <w:spacing w:after="0" w:line="240" w:lineRule="auto"/>
              <w:jc w:val="right"/>
              <w:rPr>
                <w:rFonts w:ascii="Browallia New" w:hAnsi="Browallia New" w:cs="Browallia New"/>
                <w:sz w:val="28"/>
              </w:rPr>
            </w:pPr>
            <w:r>
              <w:rPr>
                <w:rFonts w:ascii="Browallia New" w:hAnsi="Browallia New" w:cs="Browallia New"/>
                <w:sz w:val="28"/>
              </w:rPr>
              <w:t>464,419.27</w:t>
            </w:r>
          </w:p>
        </w:tc>
        <w:tc>
          <w:tcPr>
            <w:tcW w:w="1843" w:type="dxa"/>
          </w:tcPr>
          <w:p w14:paraId="69CA4717" w14:textId="390E7F31" w:rsidR="009247B9" w:rsidRPr="002D2035" w:rsidRDefault="002C37E8" w:rsidP="009247B9">
            <w:pPr>
              <w:pStyle w:val="NoSpacing"/>
              <w:jc w:val="right"/>
              <w:rPr>
                <w:rFonts w:ascii="Browallia New" w:hAnsi="Browallia New" w:cs="Browallia New"/>
                <w:sz w:val="28"/>
              </w:rPr>
            </w:pPr>
            <w:r w:rsidRPr="00B77180">
              <w:rPr>
                <w:rFonts w:ascii="Browallia New" w:hAnsi="Browallia New" w:cs="Browallia New"/>
                <w:sz w:val="28"/>
              </w:rPr>
              <w:t>336,340.79</w:t>
            </w:r>
          </w:p>
        </w:tc>
      </w:tr>
      <w:tr w:rsidR="009247B9" w:rsidRPr="002D2035" w14:paraId="7EA02835" w14:textId="77777777" w:rsidTr="00B62217">
        <w:tc>
          <w:tcPr>
            <w:tcW w:w="3969" w:type="dxa"/>
            <w:gridSpan w:val="4"/>
            <w:vAlign w:val="bottom"/>
          </w:tcPr>
          <w:p w14:paraId="3EBA9A57"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701" w:type="dxa"/>
            <w:vAlign w:val="bottom"/>
          </w:tcPr>
          <w:p w14:paraId="17BFCA22" w14:textId="40D85A22" w:rsidR="009247B9" w:rsidRPr="002D2035" w:rsidRDefault="009247B9" w:rsidP="009247B9">
            <w:pPr>
              <w:pStyle w:val="NoSpacing"/>
              <w:jc w:val="center"/>
              <w:rPr>
                <w:rFonts w:ascii="Browallia New" w:hAnsi="Browallia New" w:cs="Browallia New"/>
                <w:sz w:val="28"/>
              </w:rPr>
            </w:pPr>
            <w:r>
              <w:rPr>
                <w:rFonts w:ascii="Browallia New" w:hAnsi="Browallia New" w:cs="Browallia New"/>
                <w:sz w:val="28"/>
              </w:rPr>
              <w:t xml:space="preserve">4, </w:t>
            </w:r>
            <w:r w:rsidRPr="002D2035">
              <w:rPr>
                <w:rFonts w:ascii="Browallia New" w:hAnsi="Browallia New" w:cs="Browallia New"/>
                <w:sz w:val="28"/>
              </w:rPr>
              <w:t>5</w:t>
            </w:r>
          </w:p>
        </w:tc>
        <w:tc>
          <w:tcPr>
            <w:tcW w:w="1843" w:type="dxa"/>
          </w:tcPr>
          <w:p w14:paraId="33BA3B9D" w14:textId="05A0AE6C" w:rsidR="009247B9" w:rsidRPr="00D82584" w:rsidRDefault="00D71ABE" w:rsidP="009247B9">
            <w:pPr>
              <w:pStyle w:val="NoSpacing"/>
              <w:jc w:val="right"/>
              <w:rPr>
                <w:rFonts w:ascii="Browallia New" w:hAnsi="Browallia New" w:cs="Browallia New"/>
                <w:sz w:val="28"/>
              </w:rPr>
            </w:pPr>
            <w:r w:rsidRPr="00D71ABE">
              <w:rPr>
                <w:rFonts w:ascii="Browallia New" w:hAnsi="Browallia New" w:cs="Browallia New"/>
                <w:sz w:val="28"/>
              </w:rPr>
              <w:t>2,412,221.79</w:t>
            </w:r>
          </w:p>
        </w:tc>
        <w:tc>
          <w:tcPr>
            <w:tcW w:w="1843" w:type="dxa"/>
          </w:tcPr>
          <w:p w14:paraId="0A8DD7E5" w14:textId="0266C600" w:rsidR="009247B9" w:rsidRPr="002D2035" w:rsidRDefault="002C37E8" w:rsidP="009247B9">
            <w:pPr>
              <w:pStyle w:val="NoSpacing"/>
              <w:jc w:val="right"/>
              <w:rPr>
                <w:rFonts w:ascii="Browallia New" w:hAnsi="Browallia New" w:cs="Browallia New"/>
                <w:sz w:val="28"/>
              </w:rPr>
            </w:pPr>
            <w:r w:rsidRPr="00F262B4">
              <w:rPr>
                <w:rFonts w:ascii="Browallia New" w:hAnsi="Browallia New" w:cs="Browallia New"/>
                <w:sz w:val="28"/>
              </w:rPr>
              <w:t>3,255,178.86</w:t>
            </w:r>
          </w:p>
        </w:tc>
      </w:tr>
      <w:tr w:rsidR="009247B9" w:rsidRPr="002D2035" w14:paraId="533AB2F4" w14:textId="77777777" w:rsidTr="00B62217">
        <w:tc>
          <w:tcPr>
            <w:tcW w:w="3969" w:type="dxa"/>
            <w:gridSpan w:val="4"/>
            <w:vAlign w:val="bottom"/>
          </w:tcPr>
          <w:p w14:paraId="40A92767" w14:textId="7817D978" w:rsidR="009247B9" w:rsidRPr="002D2035" w:rsidRDefault="009247B9" w:rsidP="009247B9">
            <w:pPr>
              <w:pStyle w:val="NoSpacing"/>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1701" w:type="dxa"/>
            <w:vAlign w:val="bottom"/>
          </w:tcPr>
          <w:p w14:paraId="345980D9" w14:textId="66C4499D" w:rsidR="009247B9" w:rsidRDefault="009247B9" w:rsidP="009247B9">
            <w:pPr>
              <w:pStyle w:val="NoSpacing"/>
              <w:jc w:val="center"/>
              <w:rPr>
                <w:rFonts w:ascii="Browallia New" w:hAnsi="Browallia New" w:cs="Browallia New"/>
                <w:sz w:val="28"/>
              </w:rPr>
            </w:pPr>
            <w:r w:rsidRPr="00AA1B1B">
              <w:rPr>
                <w:rFonts w:ascii="Browallia New" w:hAnsi="Browallia New" w:cs="Browallia New" w:hint="cs"/>
                <w:spacing w:val="-4"/>
                <w:sz w:val="28"/>
                <w:cs/>
              </w:rPr>
              <w:t>7</w:t>
            </w:r>
          </w:p>
        </w:tc>
        <w:tc>
          <w:tcPr>
            <w:tcW w:w="1843" w:type="dxa"/>
          </w:tcPr>
          <w:p w14:paraId="68B0C3EB" w14:textId="42C9A59D" w:rsidR="009247B9" w:rsidRDefault="00D71ABE" w:rsidP="009247B9">
            <w:pPr>
              <w:pStyle w:val="NoSpacing"/>
              <w:jc w:val="right"/>
              <w:rPr>
                <w:rFonts w:ascii="Browallia New" w:hAnsi="Browallia New" w:cs="Browallia New"/>
                <w:sz w:val="28"/>
                <w:cs/>
              </w:rPr>
            </w:pPr>
            <w:r w:rsidRPr="00D71ABE">
              <w:rPr>
                <w:rFonts w:ascii="Browallia New" w:hAnsi="Browallia New" w:cs="Browallia New"/>
                <w:sz w:val="28"/>
              </w:rPr>
              <w:t>1,997,221.11</w:t>
            </w:r>
          </w:p>
        </w:tc>
        <w:tc>
          <w:tcPr>
            <w:tcW w:w="1843" w:type="dxa"/>
          </w:tcPr>
          <w:p w14:paraId="60590C53" w14:textId="594F333E" w:rsidR="009247B9" w:rsidRPr="0029740E" w:rsidRDefault="00F02392" w:rsidP="009247B9">
            <w:pPr>
              <w:pStyle w:val="NoSpacing"/>
              <w:jc w:val="right"/>
              <w:rPr>
                <w:rFonts w:ascii="Browallia New" w:hAnsi="Browallia New" w:cs="Browallia New"/>
                <w:sz w:val="28"/>
                <w:cs/>
              </w:rPr>
            </w:pPr>
            <w:r w:rsidRPr="00F262B4">
              <w:rPr>
                <w:rFonts w:ascii="Browallia New" w:hAnsi="Browallia New" w:cs="Browallia New"/>
                <w:sz w:val="28"/>
                <w:cs/>
              </w:rPr>
              <w:t>1</w:t>
            </w:r>
            <w:r w:rsidRPr="00F262B4">
              <w:rPr>
                <w:rFonts w:ascii="Browallia New" w:hAnsi="Browallia New" w:cs="Browallia New"/>
                <w:sz w:val="28"/>
              </w:rPr>
              <w:t>,</w:t>
            </w:r>
            <w:r w:rsidRPr="00F262B4">
              <w:rPr>
                <w:rFonts w:ascii="Browallia New" w:hAnsi="Browallia New" w:cs="Browallia New"/>
                <w:sz w:val="28"/>
                <w:cs/>
              </w:rPr>
              <w:t>997</w:t>
            </w:r>
            <w:r w:rsidRPr="00F262B4">
              <w:rPr>
                <w:rFonts w:ascii="Browallia New" w:hAnsi="Browallia New" w:cs="Browallia New"/>
                <w:sz w:val="28"/>
              </w:rPr>
              <w:t>,</w:t>
            </w:r>
            <w:r w:rsidRPr="00F262B4">
              <w:rPr>
                <w:rFonts w:ascii="Browallia New" w:hAnsi="Browallia New" w:cs="Browallia New"/>
                <w:sz w:val="28"/>
                <w:cs/>
              </w:rPr>
              <w:t>221.11</w:t>
            </w:r>
          </w:p>
        </w:tc>
      </w:tr>
      <w:tr w:rsidR="009247B9" w:rsidRPr="002D2035" w14:paraId="5D9EA5B9" w14:textId="77777777" w:rsidTr="00B62217">
        <w:tc>
          <w:tcPr>
            <w:tcW w:w="3969" w:type="dxa"/>
            <w:gridSpan w:val="4"/>
            <w:vAlign w:val="bottom"/>
          </w:tcPr>
          <w:p w14:paraId="6133660C" w14:textId="77777777" w:rsidR="009247B9" w:rsidRPr="002D2035" w:rsidRDefault="009247B9" w:rsidP="009247B9">
            <w:pPr>
              <w:pStyle w:val="NoSpacing"/>
              <w:rPr>
                <w:rFonts w:ascii="Browallia New" w:hAnsi="Browallia New" w:cs="Browallia New"/>
                <w:sz w:val="28"/>
              </w:rPr>
            </w:pPr>
            <w:r w:rsidRPr="002D2035">
              <w:rPr>
                <w:rFonts w:ascii="Browallia New" w:hAnsi="Browallia New" w:cs="Browallia New"/>
                <w:sz w:val="28"/>
              </w:rPr>
              <w:t>Administrative expenses</w:t>
            </w:r>
          </w:p>
        </w:tc>
        <w:tc>
          <w:tcPr>
            <w:tcW w:w="1701" w:type="dxa"/>
            <w:vAlign w:val="bottom"/>
          </w:tcPr>
          <w:p w14:paraId="0BDED0AD" w14:textId="65E9B10E" w:rsidR="009247B9" w:rsidRPr="002D2035" w:rsidRDefault="009247B9" w:rsidP="009247B9">
            <w:pPr>
              <w:pStyle w:val="NoSpacing"/>
              <w:jc w:val="center"/>
              <w:rPr>
                <w:rFonts w:ascii="Browallia New" w:hAnsi="Browallia New" w:cs="Browallia New"/>
                <w:sz w:val="28"/>
              </w:rPr>
            </w:pPr>
            <w:r>
              <w:rPr>
                <w:rFonts w:ascii="Browallia New" w:hAnsi="Browallia New" w:cs="Browallia New"/>
                <w:sz w:val="28"/>
              </w:rPr>
              <w:t>6</w:t>
            </w:r>
          </w:p>
        </w:tc>
        <w:tc>
          <w:tcPr>
            <w:tcW w:w="1843" w:type="dxa"/>
          </w:tcPr>
          <w:p w14:paraId="7DF8290D" w14:textId="4C435658" w:rsidR="009247B9" w:rsidRPr="00D82584" w:rsidRDefault="00D71ABE" w:rsidP="009247B9">
            <w:pPr>
              <w:pStyle w:val="NoSpacing"/>
              <w:jc w:val="right"/>
              <w:rPr>
                <w:rFonts w:ascii="Browallia New" w:hAnsi="Browallia New" w:cs="Browallia New"/>
                <w:sz w:val="28"/>
              </w:rPr>
            </w:pPr>
            <w:r w:rsidRPr="00D71ABE">
              <w:rPr>
                <w:rFonts w:ascii="Browallia New" w:hAnsi="Browallia New" w:cs="Browallia New"/>
                <w:sz w:val="28"/>
              </w:rPr>
              <w:t>62,850.10</w:t>
            </w:r>
          </w:p>
        </w:tc>
        <w:tc>
          <w:tcPr>
            <w:tcW w:w="1843" w:type="dxa"/>
          </w:tcPr>
          <w:p w14:paraId="344BDE5F" w14:textId="6C423E1A" w:rsidR="009247B9" w:rsidRPr="002D2035" w:rsidRDefault="00F02392" w:rsidP="009247B9">
            <w:pPr>
              <w:pStyle w:val="NoSpacing"/>
              <w:jc w:val="right"/>
              <w:rPr>
                <w:rFonts w:ascii="Browallia New" w:hAnsi="Browallia New" w:cs="Browallia New"/>
                <w:sz w:val="28"/>
              </w:rPr>
            </w:pPr>
            <w:r w:rsidRPr="00B77180">
              <w:rPr>
                <w:rFonts w:ascii="Browallia New" w:hAnsi="Browallia New" w:cs="Browallia New"/>
                <w:sz w:val="28"/>
              </w:rPr>
              <w:t>77,095.00</w:t>
            </w:r>
          </w:p>
        </w:tc>
      </w:tr>
      <w:tr w:rsidR="009247B9" w:rsidRPr="002D2035" w14:paraId="3CCFA37C" w14:textId="77777777" w:rsidTr="00B62217">
        <w:tc>
          <w:tcPr>
            <w:tcW w:w="3969" w:type="dxa"/>
            <w:gridSpan w:val="4"/>
            <w:vAlign w:val="bottom"/>
          </w:tcPr>
          <w:p w14:paraId="1744413B" w14:textId="46CC55FD" w:rsidR="009247B9" w:rsidRPr="002D2035" w:rsidRDefault="009247B9" w:rsidP="009247B9">
            <w:pPr>
              <w:pStyle w:val="NoSpacing"/>
              <w:rPr>
                <w:rFonts w:ascii="Browallia New" w:hAnsi="Browallia New" w:cs="Browallia New"/>
                <w:sz w:val="28"/>
              </w:rPr>
            </w:pPr>
            <w:r w:rsidRPr="00DA48D8">
              <w:rPr>
                <w:rFonts w:ascii="Browallia New" w:hAnsi="Browallia New" w:cs="Browallia New"/>
                <w:sz w:val="28"/>
              </w:rPr>
              <w:t>Finance cost</w:t>
            </w:r>
          </w:p>
        </w:tc>
        <w:tc>
          <w:tcPr>
            <w:tcW w:w="1701" w:type="dxa"/>
            <w:vAlign w:val="bottom"/>
          </w:tcPr>
          <w:p w14:paraId="308730E7" w14:textId="5D5C69E8" w:rsidR="009247B9" w:rsidRPr="002D2035" w:rsidRDefault="00D03478" w:rsidP="009247B9">
            <w:pPr>
              <w:pStyle w:val="NoSpacing"/>
              <w:jc w:val="center"/>
              <w:rPr>
                <w:rFonts w:ascii="Browallia New" w:hAnsi="Browallia New" w:cs="Browallia New"/>
                <w:sz w:val="28"/>
              </w:rPr>
            </w:pPr>
            <w:r>
              <w:rPr>
                <w:rFonts w:ascii="Browallia New" w:hAnsi="Browallia New" w:cs="Browallia New"/>
                <w:sz w:val="28"/>
              </w:rPr>
              <w:t>9</w:t>
            </w:r>
          </w:p>
        </w:tc>
        <w:tc>
          <w:tcPr>
            <w:tcW w:w="1843" w:type="dxa"/>
          </w:tcPr>
          <w:p w14:paraId="4D6BD7CC" w14:textId="4063D8AB" w:rsidR="009247B9" w:rsidRPr="00D82584" w:rsidRDefault="00D71ABE" w:rsidP="009247B9">
            <w:pPr>
              <w:pStyle w:val="NoSpacing"/>
              <w:jc w:val="right"/>
              <w:rPr>
                <w:rFonts w:ascii="Browallia New" w:hAnsi="Browallia New" w:cs="Browallia New"/>
                <w:sz w:val="28"/>
              </w:rPr>
            </w:pPr>
            <w:r w:rsidRPr="00D71ABE">
              <w:rPr>
                <w:rFonts w:ascii="Browallia New" w:hAnsi="Browallia New" w:cs="Browallia New"/>
                <w:sz w:val="28"/>
              </w:rPr>
              <w:t>334,864.99</w:t>
            </w:r>
          </w:p>
        </w:tc>
        <w:tc>
          <w:tcPr>
            <w:tcW w:w="1843" w:type="dxa"/>
          </w:tcPr>
          <w:p w14:paraId="3D428AB2" w14:textId="1EB254D7" w:rsidR="009247B9" w:rsidRPr="004B484F" w:rsidRDefault="00F02392" w:rsidP="009247B9">
            <w:pPr>
              <w:pStyle w:val="NoSpacing"/>
              <w:jc w:val="right"/>
              <w:rPr>
                <w:rFonts w:ascii="Browallia New" w:hAnsi="Browallia New" w:cs="Browallia New"/>
                <w:sz w:val="28"/>
              </w:rPr>
            </w:pPr>
            <w:r w:rsidRPr="00B77180">
              <w:rPr>
                <w:rFonts w:ascii="Browallia New" w:hAnsi="Browallia New" w:cs="Browallia New"/>
                <w:sz w:val="28"/>
              </w:rPr>
              <w:t>438,233.36</w:t>
            </w:r>
          </w:p>
        </w:tc>
      </w:tr>
      <w:tr w:rsidR="009247B9" w:rsidRPr="002D2035" w14:paraId="122B7E95" w14:textId="77777777" w:rsidTr="00B62217">
        <w:tc>
          <w:tcPr>
            <w:tcW w:w="3969" w:type="dxa"/>
            <w:gridSpan w:val="4"/>
            <w:vAlign w:val="bottom"/>
          </w:tcPr>
          <w:p w14:paraId="2A48816D" w14:textId="77777777" w:rsidR="009247B9" w:rsidRPr="002D2035" w:rsidRDefault="009247B9" w:rsidP="009247B9">
            <w:pPr>
              <w:pStyle w:val="NoSpacing"/>
              <w:spacing w:before="60"/>
              <w:rPr>
                <w:rFonts w:ascii="Browallia New" w:hAnsi="Browallia New" w:cs="Browallia New"/>
                <w:sz w:val="28"/>
              </w:rPr>
            </w:pPr>
            <w:r w:rsidRPr="002D2035">
              <w:rPr>
                <w:rFonts w:ascii="Browallia New" w:hAnsi="Browallia New" w:cs="Browallia New"/>
                <w:b/>
                <w:bCs/>
                <w:sz w:val="28"/>
              </w:rPr>
              <w:t>Related persons</w:t>
            </w:r>
          </w:p>
        </w:tc>
        <w:tc>
          <w:tcPr>
            <w:tcW w:w="1701" w:type="dxa"/>
            <w:vAlign w:val="bottom"/>
          </w:tcPr>
          <w:p w14:paraId="3A99F68F" w14:textId="77777777" w:rsidR="009247B9" w:rsidRPr="002D2035" w:rsidRDefault="009247B9" w:rsidP="009247B9">
            <w:pPr>
              <w:pStyle w:val="NoSpacing"/>
              <w:spacing w:before="60"/>
              <w:jc w:val="center"/>
              <w:rPr>
                <w:rFonts w:ascii="Browallia New" w:hAnsi="Browallia New" w:cs="Browallia New"/>
                <w:sz w:val="28"/>
              </w:rPr>
            </w:pPr>
          </w:p>
        </w:tc>
        <w:tc>
          <w:tcPr>
            <w:tcW w:w="1843" w:type="dxa"/>
            <w:vAlign w:val="bottom"/>
          </w:tcPr>
          <w:p w14:paraId="3F949C1F" w14:textId="77777777" w:rsidR="009247B9" w:rsidRPr="00D82584" w:rsidRDefault="009247B9" w:rsidP="009247B9">
            <w:pPr>
              <w:pStyle w:val="NoSpacing"/>
              <w:spacing w:before="60"/>
              <w:jc w:val="right"/>
              <w:rPr>
                <w:rFonts w:ascii="Browallia New" w:hAnsi="Browallia New" w:cs="Browallia New"/>
                <w:sz w:val="28"/>
              </w:rPr>
            </w:pPr>
          </w:p>
        </w:tc>
        <w:tc>
          <w:tcPr>
            <w:tcW w:w="1843" w:type="dxa"/>
            <w:vAlign w:val="bottom"/>
          </w:tcPr>
          <w:p w14:paraId="433638BD" w14:textId="77777777" w:rsidR="009247B9" w:rsidRPr="002D2035" w:rsidRDefault="009247B9" w:rsidP="009247B9">
            <w:pPr>
              <w:pStyle w:val="NoSpacing"/>
              <w:spacing w:before="60"/>
              <w:jc w:val="right"/>
              <w:rPr>
                <w:rFonts w:ascii="Browallia New" w:hAnsi="Browallia New" w:cs="Browallia New"/>
                <w:sz w:val="28"/>
                <w:cs/>
              </w:rPr>
            </w:pPr>
          </w:p>
        </w:tc>
      </w:tr>
      <w:tr w:rsidR="00D71ABE" w:rsidRPr="002D2035" w14:paraId="5C64F9E5" w14:textId="77777777" w:rsidTr="00B62217">
        <w:tc>
          <w:tcPr>
            <w:tcW w:w="3969" w:type="dxa"/>
            <w:gridSpan w:val="4"/>
            <w:vAlign w:val="bottom"/>
          </w:tcPr>
          <w:p w14:paraId="29A3DE64" w14:textId="77777777" w:rsidR="00D71ABE" w:rsidRPr="002D2035" w:rsidRDefault="00D71ABE" w:rsidP="00D71ABE">
            <w:pPr>
              <w:pStyle w:val="NoSpacing"/>
              <w:rPr>
                <w:rFonts w:ascii="Browallia New" w:hAnsi="Browallia New" w:cs="Browallia New"/>
                <w:sz w:val="28"/>
              </w:rPr>
            </w:pPr>
            <w:r w:rsidRPr="002D2035">
              <w:rPr>
                <w:rFonts w:ascii="Browallia New" w:hAnsi="Browallia New" w:cs="Browallia New"/>
                <w:sz w:val="28"/>
              </w:rPr>
              <w:t>Revenue from hospital operations</w:t>
            </w:r>
          </w:p>
        </w:tc>
        <w:tc>
          <w:tcPr>
            <w:tcW w:w="1701" w:type="dxa"/>
            <w:vAlign w:val="bottom"/>
          </w:tcPr>
          <w:p w14:paraId="0E976804" w14:textId="6A0512E9" w:rsidR="00D71ABE" w:rsidRPr="002D2035" w:rsidRDefault="00D71ABE" w:rsidP="00D71ABE">
            <w:pPr>
              <w:pStyle w:val="NoSpacing"/>
              <w:jc w:val="center"/>
              <w:rPr>
                <w:rFonts w:ascii="Browallia New" w:hAnsi="Browallia New" w:cs="Browallia New"/>
                <w:sz w:val="28"/>
              </w:rPr>
            </w:pPr>
            <w:r w:rsidRPr="002D2035">
              <w:rPr>
                <w:rFonts w:ascii="Browallia New" w:hAnsi="Browallia New" w:cs="Browallia New"/>
                <w:sz w:val="28"/>
              </w:rPr>
              <w:t>1</w:t>
            </w:r>
            <w:r>
              <w:rPr>
                <w:rFonts w:ascii="Browallia New" w:hAnsi="Browallia New" w:cs="Browallia New"/>
                <w:sz w:val="28"/>
              </w:rPr>
              <w:t>, 2</w:t>
            </w:r>
          </w:p>
        </w:tc>
        <w:tc>
          <w:tcPr>
            <w:tcW w:w="1843" w:type="dxa"/>
            <w:vAlign w:val="bottom"/>
          </w:tcPr>
          <w:p w14:paraId="617E1214" w14:textId="5E94A373" w:rsidR="00D71ABE" w:rsidRPr="00D82584" w:rsidRDefault="00D71ABE" w:rsidP="00D71ABE">
            <w:pPr>
              <w:pStyle w:val="NoSpacing"/>
              <w:jc w:val="right"/>
              <w:rPr>
                <w:rFonts w:ascii="Browallia New" w:hAnsi="Browallia New" w:cs="Browallia New"/>
                <w:sz w:val="28"/>
              </w:rPr>
            </w:pPr>
            <w:r w:rsidRPr="00232505">
              <w:rPr>
                <w:rFonts w:ascii="Browallia New" w:hAnsi="Browallia New" w:cs="Browallia New"/>
                <w:sz w:val="28"/>
                <w:cs/>
              </w:rPr>
              <w:t>134</w:t>
            </w:r>
            <w:r w:rsidRPr="00232505">
              <w:rPr>
                <w:rFonts w:ascii="Browallia New" w:hAnsi="Browallia New" w:cs="Browallia New"/>
                <w:sz w:val="28"/>
              </w:rPr>
              <w:t>,</w:t>
            </w:r>
            <w:r w:rsidRPr="00232505">
              <w:rPr>
                <w:rFonts w:ascii="Browallia New" w:hAnsi="Browallia New" w:cs="Browallia New"/>
                <w:sz w:val="28"/>
                <w:cs/>
              </w:rPr>
              <w:t>964.86</w:t>
            </w:r>
          </w:p>
        </w:tc>
        <w:tc>
          <w:tcPr>
            <w:tcW w:w="1843" w:type="dxa"/>
          </w:tcPr>
          <w:p w14:paraId="3C88850C" w14:textId="0B2CEC1C" w:rsidR="00D71ABE" w:rsidRPr="002D2035" w:rsidRDefault="00D71ABE" w:rsidP="00D71ABE">
            <w:pPr>
              <w:pStyle w:val="NoSpacing"/>
              <w:jc w:val="right"/>
              <w:rPr>
                <w:rFonts w:ascii="Browallia New" w:hAnsi="Browallia New" w:cs="Browallia New"/>
                <w:sz w:val="28"/>
                <w:cs/>
              </w:rPr>
            </w:pPr>
            <w:r w:rsidRPr="00F02392">
              <w:rPr>
                <w:rFonts w:ascii="Browallia New" w:hAnsi="Browallia New" w:cs="Browallia New"/>
                <w:sz w:val="28"/>
              </w:rPr>
              <w:t>59,923.53</w:t>
            </w:r>
          </w:p>
        </w:tc>
      </w:tr>
      <w:tr w:rsidR="00D71ABE" w:rsidRPr="002D2035" w14:paraId="57329BF9" w14:textId="77777777" w:rsidTr="00B62217">
        <w:tc>
          <w:tcPr>
            <w:tcW w:w="3969" w:type="dxa"/>
            <w:gridSpan w:val="4"/>
            <w:vAlign w:val="bottom"/>
          </w:tcPr>
          <w:p w14:paraId="1AF2A1CA" w14:textId="77777777" w:rsidR="00D71ABE" w:rsidRPr="002D2035" w:rsidRDefault="00D71ABE" w:rsidP="00D71ABE">
            <w:pPr>
              <w:pStyle w:val="NoSpacing"/>
              <w:rPr>
                <w:rFonts w:ascii="Browallia New" w:hAnsi="Browallia New" w:cs="Browallia New"/>
                <w:sz w:val="28"/>
              </w:rPr>
            </w:pPr>
            <w:r w:rsidRPr="002D2035">
              <w:rPr>
                <w:rFonts w:ascii="Browallia New" w:hAnsi="Browallia New" w:cs="Browallia New"/>
                <w:sz w:val="28"/>
              </w:rPr>
              <w:t>Cost of hospital operations</w:t>
            </w:r>
          </w:p>
        </w:tc>
        <w:tc>
          <w:tcPr>
            <w:tcW w:w="1701" w:type="dxa"/>
            <w:vAlign w:val="bottom"/>
          </w:tcPr>
          <w:p w14:paraId="693582D2" w14:textId="76CE9FD3" w:rsidR="00D71ABE" w:rsidRPr="002D2035" w:rsidRDefault="00D71ABE" w:rsidP="00D71ABE">
            <w:pPr>
              <w:pStyle w:val="NoSpacing"/>
              <w:jc w:val="center"/>
              <w:rPr>
                <w:rFonts w:ascii="Browallia New" w:hAnsi="Browallia New" w:cs="Browallia New"/>
                <w:sz w:val="28"/>
              </w:rPr>
            </w:pPr>
            <w:r>
              <w:rPr>
                <w:rFonts w:ascii="Browallia New" w:hAnsi="Browallia New" w:cs="Browallia New"/>
                <w:sz w:val="28"/>
              </w:rPr>
              <w:t>4</w:t>
            </w:r>
            <w:r w:rsidRPr="002D2035">
              <w:rPr>
                <w:rFonts w:ascii="Browallia New" w:hAnsi="Browallia New" w:cs="Browallia New"/>
                <w:sz w:val="28"/>
              </w:rPr>
              <w:t>,</w:t>
            </w:r>
            <w:r>
              <w:rPr>
                <w:rFonts w:ascii="Browallia New" w:hAnsi="Browallia New" w:cs="Browallia New"/>
                <w:sz w:val="28"/>
              </w:rPr>
              <w:t xml:space="preserve"> 5, </w:t>
            </w:r>
            <w:r>
              <w:rPr>
                <w:rFonts w:ascii="Browallia New" w:hAnsi="Browallia New" w:cs="Browallia New" w:hint="cs"/>
                <w:sz w:val="28"/>
                <w:cs/>
              </w:rPr>
              <w:t>8</w:t>
            </w:r>
          </w:p>
        </w:tc>
        <w:tc>
          <w:tcPr>
            <w:tcW w:w="1843" w:type="dxa"/>
          </w:tcPr>
          <w:p w14:paraId="44E89438" w14:textId="0A7A0135" w:rsidR="00D71ABE" w:rsidRPr="00D82584" w:rsidRDefault="00D71ABE" w:rsidP="00D71ABE">
            <w:pPr>
              <w:pStyle w:val="NoSpacing"/>
              <w:jc w:val="right"/>
              <w:rPr>
                <w:rFonts w:ascii="Browallia New" w:hAnsi="Browallia New" w:cs="Browallia New"/>
                <w:sz w:val="28"/>
              </w:rPr>
            </w:pPr>
            <w:r w:rsidRPr="00232505">
              <w:rPr>
                <w:rFonts w:ascii="Browallia New" w:hAnsi="Browallia New" w:cs="Browallia New"/>
                <w:sz w:val="28"/>
                <w:cs/>
              </w:rPr>
              <w:t>1</w:t>
            </w:r>
            <w:r w:rsidRPr="00232505">
              <w:rPr>
                <w:rFonts w:ascii="Browallia New" w:hAnsi="Browallia New" w:cs="Browallia New"/>
                <w:sz w:val="28"/>
              </w:rPr>
              <w:t>,</w:t>
            </w:r>
            <w:r w:rsidRPr="00232505">
              <w:rPr>
                <w:rFonts w:ascii="Browallia New" w:hAnsi="Browallia New" w:cs="Browallia New"/>
                <w:sz w:val="28"/>
                <w:cs/>
              </w:rPr>
              <w:t>320</w:t>
            </w:r>
            <w:r w:rsidRPr="00232505">
              <w:rPr>
                <w:rFonts w:ascii="Browallia New" w:hAnsi="Browallia New" w:cs="Browallia New"/>
                <w:sz w:val="28"/>
              </w:rPr>
              <w:t>,</w:t>
            </w:r>
            <w:r w:rsidRPr="00232505">
              <w:rPr>
                <w:rFonts w:ascii="Browallia New" w:hAnsi="Browallia New" w:cs="Browallia New"/>
                <w:sz w:val="28"/>
                <w:cs/>
              </w:rPr>
              <w:t>935.48</w:t>
            </w:r>
          </w:p>
        </w:tc>
        <w:tc>
          <w:tcPr>
            <w:tcW w:w="1843" w:type="dxa"/>
          </w:tcPr>
          <w:p w14:paraId="298B11B2" w14:textId="303BCD16" w:rsidR="00D71ABE" w:rsidRPr="002D2035" w:rsidRDefault="00D71ABE" w:rsidP="00D71ABE">
            <w:pPr>
              <w:pStyle w:val="NoSpacing"/>
              <w:jc w:val="right"/>
              <w:rPr>
                <w:rFonts w:ascii="Browallia New" w:hAnsi="Browallia New" w:cs="Browallia New"/>
                <w:sz w:val="28"/>
                <w:cs/>
              </w:rPr>
            </w:pPr>
            <w:r w:rsidRPr="00F02392">
              <w:rPr>
                <w:rFonts w:ascii="Browallia New" w:hAnsi="Browallia New" w:cs="Browallia New"/>
                <w:sz w:val="28"/>
              </w:rPr>
              <w:t>1,294,521.59</w:t>
            </w:r>
          </w:p>
        </w:tc>
      </w:tr>
      <w:tr w:rsidR="00D71ABE" w:rsidRPr="002D2035" w14:paraId="799EF1F4" w14:textId="77777777" w:rsidTr="00B62217">
        <w:tc>
          <w:tcPr>
            <w:tcW w:w="3969" w:type="dxa"/>
            <w:gridSpan w:val="4"/>
            <w:vAlign w:val="bottom"/>
          </w:tcPr>
          <w:p w14:paraId="2A90A395" w14:textId="79587B0B" w:rsidR="00D71ABE" w:rsidRPr="002D2035" w:rsidRDefault="00D71ABE" w:rsidP="00D71ABE">
            <w:pPr>
              <w:pStyle w:val="NoSpacing"/>
              <w:rPr>
                <w:rFonts w:ascii="Browallia New" w:hAnsi="Browallia New" w:cs="Browallia New"/>
                <w:sz w:val="28"/>
              </w:rPr>
            </w:pPr>
            <w:r w:rsidRPr="006474A9">
              <w:rPr>
                <w:rFonts w:ascii="Browallia New" w:hAnsi="Browallia New" w:cs="Browallia New"/>
                <w:color w:val="000000"/>
                <w:sz w:val="26"/>
                <w:szCs w:val="26"/>
              </w:rPr>
              <w:t>Amortization of right-of-use</w:t>
            </w:r>
            <w:r>
              <w:rPr>
                <w:rFonts w:ascii="Browallia New" w:hAnsi="Browallia New" w:cs="Browallia New"/>
                <w:color w:val="000000"/>
                <w:sz w:val="26"/>
                <w:szCs w:val="26"/>
              </w:rPr>
              <w:t xml:space="preserve"> assets</w:t>
            </w:r>
          </w:p>
        </w:tc>
        <w:tc>
          <w:tcPr>
            <w:tcW w:w="1701" w:type="dxa"/>
            <w:vAlign w:val="bottom"/>
          </w:tcPr>
          <w:p w14:paraId="09E05250" w14:textId="6FD660E1" w:rsidR="00D71ABE" w:rsidRDefault="00D71ABE" w:rsidP="00D71ABE">
            <w:pPr>
              <w:pStyle w:val="NoSpacing"/>
              <w:jc w:val="center"/>
              <w:rPr>
                <w:rFonts w:ascii="Browallia New" w:hAnsi="Browallia New" w:cs="Browallia New"/>
                <w:sz w:val="28"/>
              </w:rPr>
            </w:pPr>
            <w:r>
              <w:rPr>
                <w:rFonts w:ascii="Browallia New" w:hAnsi="Browallia New" w:cs="Browallia New" w:hint="cs"/>
                <w:sz w:val="28"/>
                <w:cs/>
              </w:rPr>
              <w:t>7</w:t>
            </w:r>
          </w:p>
        </w:tc>
        <w:tc>
          <w:tcPr>
            <w:tcW w:w="1843" w:type="dxa"/>
          </w:tcPr>
          <w:p w14:paraId="7DC28FF7" w14:textId="5E90C271" w:rsidR="00D71ABE" w:rsidRDefault="00D71ABE" w:rsidP="00D71ABE">
            <w:pPr>
              <w:pStyle w:val="NoSpacing"/>
              <w:jc w:val="right"/>
              <w:rPr>
                <w:rFonts w:ascii="Browallia New" w:hAnsi="Browallia New" w:cs="Browallia New"/>
                <w:sz w:val="28"/>
              </w:rPr>
            </w:pPr>
            <w:r w:rsidRPr="00232505">
              <w:rPr>
                <w:rFonts w:ascii="Browallia New" w:hAnsi="Browallia New" w:cs="Browallia New"/>
                <w:sz w:val="28"/>
                <w:cs/>
              </w:rPr>
              <w:t>196</w:t>
            </w:r>
            <w:r w:rsidRPr="00232505">
              <w:rPr>
                <w:rFonts w:ascii="Browallia New" w:hAnsi="Browallia New" w:cs="Browallia New"/>
                <w:sz w:val="28"/>
              </w:rPr>
              <w:t>,</w:t>
            </w:r>
            <w:r w:rsidRPr="00232505">
              <w:rPr>
                <w:rFonts w:ascii="Browallia New" w:hAnsi="Browallia New" w:cs="Browallia New"/>
                <w:sz w:val="28"/>
                <w:cs/>
              </w:rPr>
              <w:t>940.76</w:t>
            </w:r>
          </w:p>
        </w:tc>
        <w:tc>
          <w:tcPr>
            <w:tcW w:w="1843" w:type="dxa"/>
          </w:tcPr>
          <w:p w14:paraId="2C19ECD2" w14:textId="509BEA0F" w:rsidR="00D71ABE" w:rsidRPr="00B267C9" w:rsidRDefault="00D71ABE" w:rsidP="00D71ABE">
            <w:pPr>
              <w:pStyle w:val="NoSpacing"/>
              <w:jc w:val="right"/>
              <w:rPr>
                <w:rFonts w:ascii="Browallia New" w:hAnsi="Browallia New" w:cs="Browallia New"/>
                <w:sz w:val="28"/>
                <w:cs/>
              </w:rPr>
            </w:pPr>
            <w:r w:rsidRPr="00F02392">
              <w:rPr>
                <w:rFonts w:ascii="Browallia New" w:hAnsi="Browallia New" w:cs="Browallia New"/>
                <w:sz w:val="28"/>
              </w:rPr>
              <w:t>205,806.30</w:t>
            </w:r>
          </w:p>
        </w:tc>
      </w:tr>
      <w:tr w:rsidR="00D71ABE" w:rsidRPr="002D2035" w14:paraId="11EA49C7" w14:textId="77777777" w:rsidTr="00B62217">
        <w:tc>
          <w:tcPr>
            <w:tcW w:w="3969" w:type="dxa"/>
            <w:gridSpan w:val="4"/>
            <w:vAlign w:val="bottom"/>
          </w:tcPr>
          <w:p w14:paraId="7F442DB2" w14:textId="3B09206E" w:rsidR="00D71ABE" w:rsidRPr="002D2035" w:rsidRDefault="00D71ABE" w:rsidP="00D71ABE">
            <w:pPr>
              <w:pStyle w:val="NoSpacing"/>
              <w:rPr>
                <w:rFonts w:ascii="Browallia New" w:hAnsi="Browallia New" w:cs="Browallia New"/>
                <w:sz w:val="28"/>
              </w:rPr>
            </w:pPr>
            <w:r w:rsidRPr="00DA48D8">
              <w:rPr>
                <w:rFonts w:ascii="Browallia New" w:hAnsi="Browallia New" w:cs="Browallia New"/>
                <w:sz w:val="28"/>
              </w:rPr>
              <w:t>Finance cost</w:t>
            </w:r>
          </w:p>
        </w:tc>
        <w:tc>
          <w:tcPr>
            <w:tcW w:w="1701" w:type="dxa"/>
            <w:vAlign w:val="bottom"/>
          </w:tcPr>
          <w:p w14:paraId="759A0291" w14:textId="6FCD756A" w:rsidR="00D71ABE" w:rsidRPr="002D2035" w:rsidRDefault="00D71ABE" w:rsidP="00D71ABE">
            <w:pPr>
              <w:pStyle w:val="NoSpacing"/>
              <w:jc w:val="center"/>
              <w:rPr>
                <w:rFonts w:ascii="Browallia New" w:hAnsi="Browallia New" w:cs="Browallia New"/>
                <w:sz w:val="28"/>
              </w:rPr>
            </w:pPr>
            <w:r>
              <w:rPr>
                <w:rFonts w:ascii="Browallia New" w:hAnsi="Browallia New" w:cs="Browallia New"/>
                <w:sz w:val="28"/>
              </w:rPr>
              <w:t>9</w:t>
            </w:r>
          </w:p>
        </w:tc>
        <w:tc>
          <w:tcPr>
            <w:tcW w:w="1843" w:type="dxa"/>
          </w:tcPr>
          <w:p w14:paraId="30616D16" w14:textId="41635327" w:rsidR="00D71ABE" w:rsidRPr="00D82584" w:rsidRDefault="001961F8" w:rsidP="00D71ABE">
            <w:pPr>
              <w:pStyle w:val="NoSpacing"/>
              <w:jc w:val="right"/>
              <w:rPr>
                <w:rFonts w:ascii="Browallia New" w:hAnsi="Browallia New" w:cs="Browallia New"/>
                <w:sz w:val="28"/>
              </w:rPr>
            </w:pPr>
            <w:r w:rsidRPr="001961F8">
              <w:rPr>
                <w:rFonts w:ascii="Browallia New" w:hAnsi="Browallia New" w:cs="Browallia New"/>
                <w:sz w:val="28"/>
              </w:rPr>
              <w:t>77,588.85</w:t>
            </w:r>
          </w:p>
        </w:tc>
        <w:tc>
          <w:tcPr>
            <w:tcW w:w="1843" w:type="dxa"/>
          </w:tcPr>
          <w:p w14:paraId="24A2BAF0" w14:textId="0297CC2C" w:rsidR="00D71ABE" w:rsidRPr="009209EE" w:rsidRDefault="00D71ABE" w:rsidP="00D71ABE">
            <w:pPr>
              <w:pStyle w:val="NoSpacing"/>
              <w:jc w:val="right"/>
              <w:rPr>
                <w:rFonts w:ascii="Browallia New" w:hAnsi="Browallia New" w:cs="Browallia New"/>
                <w:sz w:val="28"/>
              </w:rPr>
            </w:pPr>
            <w:r w:rsidRPr="00F02392">
              <w:rPr>
                <w:rFonts w:ascii="Browallia New" w:hAnsi="Browallia New" w:cs="Browallia New"/>
                <w:sz w:val="28"/>
              </w:rPr>
              <w:t>12,261.77</w:t>
            </w:r>
          </w:p>
        </w:tc>
      </w:tr>
    </w:tbl>
    <w:p w14:paraId="28164D7F" w14:textId="37F54BFE" w:rsidR="002A5B7A" w:rsidRDefault="002A5B7A" w:rsidP="002A5B7A">
      <w:pPr>
        <w:pStyle w:val="NoSpacing"/>
        <w:spacing w:before="240" w:after="120"/>
        <w:rPr>
          <w:rFonts w:ascii="Browallia New" w:hAnsi="Browallia New" w:cs="Browallia New"/>
          <w:color w:val="000000"/>
          <w:sz w:val="28"/>
          <w:u w:val="single"/>
        </w:rPr>
      </w:pPr>
    </w:p>
    <w:p w14:paraId="58711747" w14:textId="77777777" w:rsidR="00E96E72" w:rsidRDefault="00E96E72" w:rsidP="002A5B7A">
      <w:pPr>
        <w:pStyle w:val="NoSpacing"/>
        <w:spacing w:before="240" w:after="120"/>
        <w:rPr>
          <w:rFonts w:ascii="Browallia New" w:hAnsi="Browallia New" w:cs="Browallia New"/>
          <w:color w:val="000000"/>
          <w:sz w:val="28"/>
          <w:u w:val="single"/>
        </w:rPr>
      </w:pPr>
    </w:p>
    <w:p w14:paraId="780F2A0A" w14:textId="030650FA" w:rsidR="00641A11" w:rsidRPr="003768A7" w:rsidRDefault="00641A11" w:rsidP="00F93F07">
      <w:pPr>
        <w:spacing w:after="0" w:line="240" w:lineRule="auto"/>
        <w:ind w:left="709" w:hanging="709"/>
        <w:jc w:val="both"/>
        <w:rPr>
          <w:rFonts w:ascii="Browallia New" w:hAnsi="Browallia New" w:cs="Browallia New"/>
          <w:color w:val="000000"/>
          <w:sz w:val="24"/>
          <w:szCs w:val="24"/>
        </w:rPr>
      </w:pPr>
    </w:p>
    <w:p w14:paraId="54BD8320" w14:textId="00EF685F" w:rsidR="00C745E8" w:rsidRPr="00641A11" w:rsidRDefault="004D02ED" w:rsidP="00CF1F50">
      <w:pPr>
        <w:spacing w:before="240" w:after="120" w:line="240" w:lineRule="auto"/>
        <w:ind w:left="709" w:firstLine="11"/>
        <w:jc w:val="both"/>
        <w:rPr>
          <w:rFonts w:ascii="Browallia New" w:hAnsi="Browallia New" w:cs="Browallia New"/>
          <w:b/>
          <w:bCs/>
          <w:color w:val="000000"/>
          <w:sz w:val="28"/>
        </w:rPr>
      </w:pPr>
      <w:r>
        <w:rPr>
          <w:rFonts w:ascii="Browallia New" w:hAnsi="Browallia New" w:cs="Browallia New"/>
          <w:b/>
          <w:bCs/>
          <w:color w:val="000000"/>
          <w:sz w:val="28"/>
        </w:rPr>
        <w:t>Directors and m</w:t>
      </w:r>
      <w:r w:rsidR="00C745E8" w:rsidRPr="00641A11">
        <w:rPr>
          <w:rFonts w:ascii="Browallia New" w:hAnsi="Browallia New" w:cs="Browallia New"/>
          <w:b/>
          <w:bCs/>
          <w:color w:val="000000"/>
          <w:sz w:val="28"/>
        </w:rPr>
        <w:t>anagement’s benefit expenses</w:t>
      </w:r>
    </w:p>
    <w:p w14:paraId="055C3C8B" w14:textId="2A204376" w:rsidR="00C745E8" w:rsidRDefault="00C745E8" w:rsidP="007E2DCA">
      <w:pPr>
        <w:pStyle w:val="NoSpacing"/>
        <w:spacing w:after="120"/>
        <w:ind w:left="720"/>
        <w:jc w:val="both"/>
        <w:rPr>
          <w:rFonts w:ascii="Browallia New" w:hAnsi="Browallia New" w:cs="Browallia New"/>
          <w:sz w:val="28"/>
        </w:rPr>
      </w:pPr>
      <w:r w:rsidRPr="002D2035">
        <w:rPr>
          <w:rFonts w:ascii="Browallia New" w:hAnsi="Browallia New" w:cs="Browallia New"/>
          <w:sz w:val="28"/>
        </w:rPr>
        <w:t>The Company has paid salaries,</w:t>
      </w:r>
      <w:r w:rsidR="00062CB3">
        <w:rPr>
          <w:rFonts w:ascii="Browallia New" w:hAnsi="Browallia New" w:cs="Browallia New"/>
          <w:sz w:val="28"/>
        </w:rPr>
        <w:t xml:space="preserve"> </w:t>
      </w:r>
      <w:r w:rsidRPr="002D2035">
        <w:rPr>
          <w:rFonts w:ascii="Browallia New" w:hAnsi="Browallia New" w:cs="Browallia New"/>
          <w:sz w:val="28"/>
        </w:rPr>
        <w:t xml:space="preserve">bonus, </w:t>
      </w:r>
      <w:r w:rsidR="00EA72D4" w:rsidRPr="00BA3A9A">
        <w:rPr>
          <w:rFonts w:ascii="Browallia New" w:hAnsi="Browallia New" w:cs="Browallia New"/>
          <w:sz w:val="28"/>
        </w:rPr>
        <w:t>contributions to provident fund, other welfare, and meeting allowances to their directors and management and retirement benefit recognized as expenses as follows</w:t>
      </w:r>
      <w:r w:rsidR="000F3273">
        <w:rPr>
          <w:rFonts w:ascii="Browallia New" w:hAnsi="Browallia New" w:cs="Browallia New"/>
          <w:sz w:val="28"/>
        </w:rPr>
        <w:t xml:space="preserve"> </w:t>
      </w:r>
      <w:r w:rsidR="00EA72D4" w:rsidRPr="00BA3A9A">
        <w:rPr>
          <w:rFonts w:ascii="Browallia New" w:hAnsi="Browallia New" w:cs="Browallia New"/>
          <w:sz w:val="28"/>
        </w:rPr>
        <w:t>:</w:t>
      </w:r>
    </w:p>
    <w:tbl>
      <w:tblPr>
        <w:tblW w:w="9390" w:type="dxa"/>
        <w:tblInd w:w="675" w:type="dxa"/>
        <w:tblLook w:val="04A0" w:firstRow="1" w:lastRow="0" w:firstColumn="1" w:lastColumn="0" w:noHBand="0" w:noVBand="1"/>
      </w:tblPr>
      <w:tblGrid>
        <w:gridCol w:w="5704"/>
        <w:gridCol w:w="1843"/>
        <w:gridCol w:w="1843"/>
      </w:tblGrid>
      <w:tr w:rsidR="00C745E8" w:rsidRPr="002D2035" w14:paraId="6D98B220" w14:textId="77777777" w:rsidTr="00C27F85">
        <w:tc>
          <w:tcPr>
            <w:tcW w:w="5704" w:type="dxa"/>
            <w:vMerge w:val="restart"/>
            <w:vAlign w:val="bottom"/>
          </w:tcPr>
          <w:p w14:paraId="3E8B52C6" w14:textId="77777777" w:rsidR="00C745E8" w:rsidRPr="002D2035" w:rsidRDefault="00C745E8" w:rsidP="002A080F">
            <w:pPr>
              <w:pStyle w:val="NoSpacing"/>
              <w:jc w:val="center"/>
              <w:rPr>
                <w:rFonts w:ascii="Browallia New" w:hAnsi="Browallia New" w:cs="Browallia New"/>
                <w:sz w:val="28"/>
                <w:cs/>
              </w:rPr>
            </w:pPr>
          </w:p>
        </w:tc>
        <w:tc>
          <w:tcPr>
            <w:tcW w:w="3686" w:type="dxa"/>
            <w:gridSpan w:val="2"/>
            <w:vAlign w:val="bottom"/>
          </w:tcPr>
          <w:p w14:paraId="01F34B34" w14:textId="77777777" w:rsidR="00C745E8" w:rsidRPr="002D2035" w:rsidRDefault="00C745E8" w:rsidP="002A080F">
            <w:pPr>
              <w:pStyle w:val="NoSpacing"/>
              <w:pBdr>
                <w:bottom w:val="single" w:sz="4" w:space="1" w:color="auto"/>
              </w:pBdr>
              <w:jc w:val="center"/>
              <w:rPr>
                <w:rFonts w:ascii="Browallia New" w:hAnsi="Browallia New" w:cs="Browallia New"/>
                <w:color w:val="000000"/>
                <w:sz w:val="28"/>
              </w:rPr>
            </w:pPr>
            <w:r w:rsidRPr="002D2035">
              <w:rPr>
                <w:rFonts w:ascii="Browallia New" w:hAnsi="Browallia New" w:cs="Browallia New"/>
                <w:color w:val="000000"/>
                <w:sz w:val="28"/>
              </w:rPr>
              <w:t>Unit : Baht</w:t>
            </w:r>
          </w:p>
        </w:tc>
      </w:tr>
      <w:tr w:rsidR="00F02392" w:rsidRPr="002D2035" w14:paraId="17FFDDF6" w14:textId="77777777" w:rsidTr="00C27F85">
        <w:tc>
          <w:tcPr>
            <w:tcW w:w="5704" w:type="dxa"/>
            <w:vMerge/>
            <w:vAlign w:val="bottom"/>
          </w:tcPr>
          <w:p w14:paraId="470C80A1" w14:textId="77777777" w:rsidR="00F02392" w:rsidRPr="002D2035" w:rsidRDefault="00F02392" w:rsidP="00FF2C57">
            <w:pPr>
              <w:pStyle w:val="NoSpacing"/>
              <w:jc w:val="center"/>
              <w:rPr>
                <w:rFonts w:ascii="Browallia New" w:hAnsi="Browallia New" w:cs="Browallia New"/>
                <w:sz w:val="28"/>
                <w:cs/>
              </w:rPr>
            </w:pPr>
          </w:p>
        </w:tc>
        <w:tc>
          <w:tcPr>
            <w:tcW w:w="3686" w:type="dxa"/>
            <w:gridSpan w:val="2"/>
          </w:tcPr>
          <w:p w14:paraId="797BA899" w14:textId="6DA0D001" w:rsidR="00F02392" w:rsidRPr="00C27F85" w:rsidRDefault="00F02392" w:rsidP="00FF2C57">
            <w:pPr>
              <w:pStyle w:val="NoSpacing"/>
              <w:pBdr>
                <w:bottom w:val="single" w:sz="4" w:space="1" w:color="auto"/>
              </w:pBdr>
              <w:jc w:val="center"/>
              <w:rPr>
                <w:rFonts w:ascii="Browallia New" w:hAnsi="Browallia New" w:cs="Browallia New"/>
                <w:sz w:val="28"/>
              </w:rPr>
            </w:pPr>
            <w:r w:rsidRPr="00C27F85">
              <w:rPr>
                <w:rFonts w:ascii="Browallia New" w:hAnsi="Browallia New" w:cs="Browallia New"/>
                <w:sz w:val="28"/>
              </w:rPr>
              <w:t>For three-month period ended March 31,</w:t>
            </w:r>
          </w:p>
        </w:tc>
      </w:tr>
      <w:tr w:rsidR="00FF2C57" w:rsidRPr="002D2035" w14:paraId="0370EF6B" w14:textId="77777777" w:rsidTr="00C27F85">
        <w:tc>
          <w:tcPr>
            <w:tcW w:w="5704" w:type="dxa"/>
            <w:vMerge/>
            <w:vAlign w:val="bottom"/>
          </w:tcPr>
          <w:p w14:paraId="15F66439" w14:textId="77777777" w:rsidR="00FF2C57" w:rsidRPr="002D2035" w:rsidRDefault="00FF2C57" w:rsidP="00FF2C57">
            <w:pPr>
              <w:pStyle w:val="NoSpacing"/>
              <w:jc w:val="center"/>
              <w:rPr>
                <w:rFonts w:ascii="Browallia New" w:hAnsi="Browallia New" w:cs="Browallia New"/>
                <w:sz w:val="28"/>
                <w:cs/>
              </w:rPr>
            </w:pPr>
          </w:p>
        </w:tc>
        <w:tc>
          <w:tcPr>
            <w:tcW w:w="1843" w:type="dxa"/>
          </w:tcPr>
          <w:p w14:paraId="286FAD29" w14:textId="60473A36" w:rsidR="00FF2C57" w:rsidRPr="002D2035" w:rsidRDefault="001961F8" w:rsidP="00FF2C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2026</w:t>
            </w:r>
          </w:p>
        </w:tc>
        <w:tc>
          <w:tcPr>
            <w:tcW w:w="1843" w:type="dxa"/>
          </w:tcPr>
          <w:p w14:paraId="5F52B830" w14:textId="50AE0EC4" w:rsidR="00FF2C57" w:rsidRPr="002D2035" w:rsidRDefault="00F02392" w:rsidP="00FF2C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r>
      <w:tr w:rsidR="001A2454" w:rsidRPr="002D2035" w14:paraId="4117B671" w14:textId="77777777" w:rsidTr="00C27F85">
        <w:trPr>
          <w:trHeight w:val="289"/>
        </w:trPr>
        <w:tc>
          <w:tcPr>
            <w:tcW w:w="5704" w:type="dxa"/>
            <w:vAlign w:val="bottom"/>
          </w:tcPr>
          <w:p w14:paraId="1E9D9784"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Short - term benefits</w:t>
            </w:r>
          </w:p>
        </w:tc>
        <w:tc>
          <w:tcPr>
            <w:tcW w:w="1843" w:type="dxa"/>
            <w:tcBorders>
              <w:top w:val="nil"/>
              <w:left w:val="nil"/>
              <w:bottom w:val="nil"/>
              <w:right w:val="nil"/>
            </w:tcBorders>
            <w:vAlign w:val="bottom"/>
          </w:tcPr>
          <w:p w14:paraId="1ECA6CE9" w14:textId="22962CAF" w:rsidR="001A2454" w:rsidRPr="002D2035" w:rsidRDefault="0037552C" w:rsidP="001A2454">
            <w:pPr>
              <w:spacing w:after="0" w:line="240" w:lineRule="auto"/>
              <w:jc w:val="right"/>
              <w:rPr>
                <w:rFonts w:ascii="Browallia New" w:hAnsi="Browallia New" w:cs="Browallia New"/>
                <w:sz w:val="28"/>
              </w:rPr>
            </w:pPr>
            <w:r>
              <w:rPr>
                <w:rFonts w:ascii="Browallia New" w:hAnsi="Browallia New" w:cs="Browallia New"/>
                <w:sz w:val="28"/>
              </w:rPr>
              <w:t>5,081,281.00</w:t>
            </w:r>
          </w:p>
        </w:tc>
        <w:tc>
          <w:tcPr>
            <w:tcW w:w="1843" w:type="dxa"/>
            <w:tcBorders>
              <w:top w:val="nil"/>
              <w:left w:val="nil"/>
              <w:bottom w:val="nil"/>
              <w:right w:val="nil"/>
            </w:tcBorders>
            <w:vAlign w:val="bottom"/>
          </w:tcPr>
          <w:p w14:paraId="56C0E4D5" w14:textId="20F2D2A2" w:rsidR="001A2454" w:rsidRPr="002D2035" w:rsidRDefault="00F02392" w:rsidP="001A2454">
            <w:pPr>
              <w:spacing w:after="0" w:line="240" w:lineRule="auto"/>
              <w:jc w:val="right"/>
              <w:rPr>
                <w:rFonts w:ascii="Browallia New" w:hAnsi="Browallia New" w:cs="Browallia New"/>
                <w:sz w:val="28"/>
              </w:rPr>
            </w:pPr>
            <w:r w:rsidRPr="00F02392">
              <w:rPr>
                <w:rFonts w:ascii="Browallia New" w:hAnsi="Browallia New" w:cs="Browallia New"/>
                <w:sz w:val="28"/>
              </w:rPr>
              <w:t>5,970,109.00</w:t>
            </w:r>
          </w:p>
        </w:tc>
      </w:tr>
      <w:tr w:rsidR="001A2454" w:rsidRPr="002D2035" w14:paraId="5F460753" w14:textId="77777777" w:rsidTr="00C27F85">
        <w:trPr>
          <w:trHeight w:val="289"/>
        </w:trPr>
        <w:tc>
          <w:tcPr>
            <w:tcW w:w="5704" w:type="dxa"/>
            <w:vAlign w:val="bottom"/>
          </w:tcPr>
          <w:p w14:paraId="45BED894"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Post - employment benefits</w:t>
            </w:r>
          </w:p>
        </w:tc>
        <w:tc>
          <w:tcPr>
            <w:tcW w:w="1843" w:type="dxa"/>
            <w:tcBorders>
              <w:top w:val="nil"/>
              <w:left w:val="nil"/>
              <w:bottom w:val="nil"/>
              <w:right w:val="nil"/>
            </w:tcBorders>
            <w:vAlign w:val="bottom"/>
          </w:tcPr>
          <w:p w14:paraId="45878334" w14:textId="3B27324A" w:rsidR="001A2454" w:rsidRPr="002D2035" w:rsidRDefault="001961F8" w:rsidP="001A2454">
            <w:pPr>
              <w:pBdr>
                <w:bottom w:val="single" w:sz="4" w:space="1" w:color="auto"/>
              </w:pBdr>
              <w:spacing w:after="0" w:line="240" w:lineRule="auto"/>
              <w:jc w:val="right"/>
              <w:rPr>
                <w:rFonts w:ascii="Browallia New" w:hAnsi="Browallia New" w:cs="Browallia New"/>
                <w:sz w:val="28"/>
              </w:rPr>
            </w:pPr>
            <w:r w:rsidRPr="001961F8">
              <w:rPr>
                <w:rFonts w:ascii="Browallia New" w:hAnsi="Browallia New" w:cs="Browallia New"/>
                <w:sz w:val="28"/>
              </w:rPr>
              <w:t>1</w:t>
            </w:r>
            <w:r w:rsidR="0037552C">
              <w:rPr>
                <w:rFonts w:ascii="Browallia New" w:hAnsi="Browallia New" w:cs="Browallia New"/>
                <w:sz w:val="28"/>
              </w:rPr>
              <w:t>48,930.91</w:t>
            </w:r>
          </w:p>
        </w:tc>
        <w:tc>
          <w:tcPr>
            <w:tcW w:w="1843" w:type="dxa"/>
            <w:tcBorders>
              <w:top w:val="nil"/>
              <w:left w:val="nil"/>
              <w:bottom w:val="nil"/>
              <w:right w:val="nil"/>
            </w:tcBorders>
            <w:vAlign w:val="bottom"/>
          </w:tcPr>
          <w:p w14:paraId="7AC128C5" w14:textId="29D97A96" w:rsidR="001A2454" w:rsidRPr="002D2035" w:rsidRDefault="00F02392" w:rsidP="001A2454">
            <w:pPr>
              <w:pBdr>
                <w:bottom w:val="single" w:sz="4" w:space="1" w:color="auto"/>
              </w:pBdr>
              <w:spacing w:after="0" w:line="240" w:lineRule="auto"/>
              <w:jc w:val="right"/>
              <w:rPr>
                <w:rFonts w:ascii="Browallia New" w:hAnsi="Browallia New" w:cs="Browallia New"/>
                <w:sz w:val="28"/>
              </w:rPr>
            </w:pPr>
            <w:r w:rsidRPr="00F02392">
              <w:rPr>
                <w:rFonts w:ascii="Browallia New" w:hAnsi="Browallia New" w:cs="Browallia New"/>
                <w:sz w:val="28"/>
              </w:rPr>
              <w:t>144,393.21</w:t>
            </w:r>
          </w:p>
        </w:tc>
      </w:tr>
      <w:tr w:rsidR="001A2454" w:rsidRPr="002D2035" w14:paraId="7473C612" w14:textId="77777777" w:rsidTr="00C27F85">
        <w:trPr>
          <w:trHeight w:val="289"/>
        </w:trPr>
        <w:tc>
          <w:tcPr>
            <w:tcW w:w="5704" w:type="dxa"/>
            <w:vAlign w:val="bottom"/>
          </w:tcPr>
          <w:p w14:paraId="1C93DB70" w14:textId="77777777" w:rsidR="001A2454" w:rsidRPr="002D2035" w:rsidRDefault="001A2454" w:rsidP="001A2454">
            <w:pPr>
              <w:pStyle w:val="NoSpacing"/>
              <w:rPr>
                <w:rFonts w:ascii="Browallia New" w:hAnsi="Browallia New" w:cs="Browallia New"/>
                <w:sz w:val="28"/>
              </w:rPr>
            </w:pPr>
            <w:r w:rsidRPr="002D2035">
              <w:rPr>
                <w:rFonts w:ascii="Browallia New" w:hAnsi="Browallia New" w:cs="Browallia New"/>
                <w:sz w:val="28"/>
              </w:rPr>
              <w:t>Total</w:t>
            </w:r>
          </w:p>
        </w:tc>
        <w:tc>
          <w:tcPr>
            <w:tcW w:w="1843" w:type="dxa"/>
            <w:vAlign w:val="center"/>
          </w:tcPr>
          <w:p w14:paraId="6F561AD2" w14:textId="0FFDCF77" w:rsidR="001A2454" w:rsidRPr="002D2035" w:rsidRDefault="001961F8" w:rsidP="001A2454">
            <w:pPr>
              <w:pStyle w:val="NoSpacing"/>
              <w:pBdr>
                <w:bottom w:val="double" w:sz="4" w:space="1" w:color="auto"/>
              </w:pBdr>
              <w:jc w:val="right"/>
              <w:rPr>
                <w:rFonts w:ascii="Browallia New" w:hAnsi="Browallia New" w:cs="Browallia New"/>
                <w:sz w:val="28"/>
                <w:highlight w:val="yellow"/>
              </w:rPr>
            </w:pPr>
            <w:r w:rsidRPr="001961F8">
              <w:rPr>
                <w:rFonts w:ascii="Browallia New" w:hAnsi="Browallia New" w:cs="Browallia New"/>
                <w:sz w:val="28"/>
              </w:rPr>
              <w:t>5,</w:t>
            </w:r>
            <w:r w:rsidR="0037552C">
              <w:rPr>
                <w:rFonts w:ascii="Browallia New" w:hAnsi="Browallia New" w:cs="Browallia New"/>
                <w:sz w:val="28"/>
              </w:rPr>
              <w:t>230,211.91</w:t>
            </w:r>
          </w:p>
        </w:tc>
        <w:tc>
          <w:tcPr>
            <w:tcW w:w="1843" w:type="dxa"/>
            <w:vAlign w:val="center"/>
          </w:tcPr>
          <w:p w14:paraId="554FE0E6" w14:textId="2BBD94D4" w:rsidR="001A2454" w:rsidRPr="002D2035" w:rsidRDefault="00F02392" w:rsidP="001A2454">
            <w:pPr>
              <w:pStyle w:val="NoSpacing"/>
              <w:pBdr>
                <w:bottom w:val="double" w:sz="4" w:space="1" w:color="auto"/>
              </w:pBdr>
              <w:jc w:val="right"/>
              <w:rPr>
                <w:rFonts w:ascii="Browallia New" w:hAnsi="Browallia New" w:cs="Browallia New"/>
                <w:sz w:val="28"/>
                <w:highlight w:val="yellow"/>
              </w:rPr>
            </w:pPr>
            <w:r w:rsidRPr="00F02392">
              <w:rPr>
                <w:rFonts w:ascii="Browallia New" w:hAnsi="Browallia New" w:cs="Browallia New"/>
                <w:sz w:val="28"/>
              </w:rPr>
              <w:t>6,114,502.21</w:t>
            </w:r>
          </w:p>
        </w:tc>
      </w:tr>
    </w:tbl>
    <w:p w14:paraId="3012FA3F" w14:textId="77777777" w:rsidR="00CF1F50" w:rsidRDefault="00CF1F50" w:rsidP="00C931A0">
      <w:pPr>
        <w:pStyle w:val="NoSpacing"/>
        <w:spacing w:after="120"/>
        <w:rPr>
          <w:rFonts w:ascii="Browallia New" w:hAnsi="Browallia New" w:cs="Browallia New"/>
          <w:b/>
          <w:bCs/>
          <w:sz w:val="28"/>
        </w:rPr>
      </w:pPr>
    </w:p>
    <w:p w14:paraId="093A174C" w14:textId="77777777" w:rsidR="00CF1F50" w:rsidRDefault="00CF1F50" w:rsidP="00C931A0">
      <w:pPr>
        <w:pStyle w:val="NoSpacing"/>
        <w:spacing w:after="120"/>
        <w:rPr>
          <w:rFonts w:ascii="Browallia New" w:hAnsi="Browallia New" w:cs="Browallia New"/>
          <w:b/>
          <w:bCs/>
          <w:sz w:val="28"/>
        </w:rPr>
      </w:pPr>
    </w:p>
    <w:p w14:paraId="5116848F" w14:textId="77777777" w:rsidR="00CF1F50" w:rsidRDefault="00CF1F50" w:rsidP="00C931A0">
      <w:pPr>
        <w:pStyle w:val="NoSpacing"/>
        <w:spacing w:after="120"/>
        <w:rPr>
          <w:rFonts w:ascii="Browallia New" w:hAnsi="Browallia New" w:cs="Browallia New"/>
          <w:b/>
          <w:bCs/>
          <w:sz w:val="28"/>
        </w:rPr>
      </w:pPr>
    </w:p>
    <w:p w14:paraId="55A62AE5" w14:textId="77777777" w:rsidR="00CF1F50" w:rsidRDefault="00CF1F50" w:rsidP="00C931A0">
      <w:pPr>
        <w:pStyle w:val="NoSpacing"/>
        <w:spacing w:after="120"/>
        <w:rPr>
          <w:rFonts w:ascii="Browallia New" w:hAnsi="Browallia New" w:cs="Browallia New"/>
          <w:b/>
          <w:bCs/>
          <w:sz w:val="28"/>
        </w:rPr>
      </w:pPr>
    </w:p>
    <w:p w14:paraId="40840120" w14:textId="77777777" w:rsidR="00CF1F50" w:rsidRDefault="00CF1F50" w:rsidP="00C931A0">
      <w:pPr>
        <w:pStyle w:val="NoSpacing"/>
        <w:spacing w:after="120"/>
        <w:rPr>
          <w:rFonts w:ascii="Browallia New" w:hAnsi="Browallia New" w:cs="Browallia New"/>
          <w:b/>
          <w:bCs/>
          <w:sz w:val="28"/>
        </w:rPr>
      </w:pPr>
    </w:p>
    <w:p w14:paraId="6C72895D" w14:textId="77777777" w:rsidR="00CF1F50" w:rsidRDefault="00CF1F50" w:rsidP="00C931A0">
      <w:pPr>
        <w:pStyle w:val="NoSpacing"/>
        <w:spacing w:after="120"/>
        <w:rPr>
          <w:rFonts w:ascii="Browallia New" w:hAnsi="Browallia New" w:cs="Browallia New"/>
          <w:b/>
          <w:bCs/>
          <w:sz w:val="28"/>
        </w:rPr>
      </w:pPr>
    </w:p>
    <w:p w14:paraId="5C4C44E7" w14:textId="77777777" w:rsidR="00CF1F50" w:rsidRDefault="00CF1F50" w:rsidP="00C931A0">
      <w:pPr>
        <w:pStyle w:val="NoSpacing"/>
        <w:spacing w:after="120"/>
        <w:rPr>
          <w:rFonts w:ascii="Browallia New" w:hAnsi="Browallia New" w:cs="Browallia New"/>
          <w:b/>
          <w:bCs/>
          <w:sz w:val="28"/>
        </w:rPr>
      </w:pPr>
    </w:p>
    <w:p w14:paraId="226BFE19" w14:textId="77777777" w:rsidR="00D318DA" w:rsidRDefault="00D318DA" w:rsidP="00C931A0">
      <w:pPr>
        <w:pStyle w:val="NoSpacing"/>
        <w:spacing w:after="120"/>
        <w:rPr>
          <w:rFonts w:ascii="Browallia New" w:hAnsi="Browallia New" w:cs="Browallia New"/>
          <w:b/>
          <w:bCs/>
          <w:sz w:val="28"/>
        </w:rPr>
      </w:pPr>
    </w:p>
    <w:p w14:paraId="3EED2727" w14:textId="62C61E54" w:rsidR="00C931A0" w:rsidRPr="00E96E72" w:rsidRDefault="00C931A0" w:rsidP="00C931A0">
      <w:pPr>
        <w:pStyle w:val="NoSpacing"/>
        <w:spacing w:after="120"/>
        <w:rPr>
          <w:rFonts w:ascii="Browallia New" w:hAnsi="Browallia New" w:cs="Browallia New"/>
          <w:b/>
          <w:bCs/>
          <w:sz w:val="28"/>
        </w:rPr>
      </w:pPr>
      <w:r>
        <w:rPr>
          <w:rFonts w:ascii="Browallia New" w:hAnsi="Browallia New" w:cs="Browallia New"/>
          <w:b/>
          <w:bCs/>
          <w:sz w:val="28"/>
        </w:rPr>
        <w:lastRenderedPageBreak/>
        <w:t>5.</w:t>
      </w:r>
      <w:r>
        <w:rPr>
          <w:rFonts w:ascii="Browallia New" w:hAnsi="Browallia New" w:cs="Browallia New"/>
          <w:b/>
          <w:bCs/>
          <w:sz w:val="28"/>
        </w:rPr>
        <w:tab/>
      </w:r>
      <w:r w:rsidRPr="00967EF8">
        <w:rPr>
          <w:rFonts w:ascii="Browallia New" w:hAnsi="Browallia New" w:cs="Browallia New"/>
          <w:b/>
          <w:bCs/>
          <w:sz w:val="28"/>
        </w:rPr>
        <w:t>TRANSACTIONS WITH RELATED PERSONS AND COMPANY (</w:t>
      </w:r>
      <w:proofErr w:type="spellStart"/>
      <w:r w:rsidRPr="00967EF8">
        <w:rPr>
          <w:rFonts w:ascii="Browallia New" w:hAnsi="Browallia New" w:cs="Browallia New"/>
          <w:b/>
          <w:bCs/>
          <w:sz w:val="28"/>
        </w:rPr>
        <w:t>Con’t</w:t>
      </w:r>
      <w:proofErr w:type="spellEnd"/>
      <w:r w:rsidRPr="00967EF8">
        <w:rPr>
          <w:rFonts w:ascii="Browallia New" w:hAnsi="Browallia New" w:cs="Browallia New"/>
          <w:b/>
          <w:bCs/>
          <w:sz w:val="28"/>
        </w:rPr>
        <w:t>)</w:t>
      </w:r>
    </w:p>
    <w:p w14:paraId="183CCAC8" w14:textId="1BAA0929" w:rsidR="00F422DF" w:rsidRPr="00553A1B" w:rsidRDefault="00DA48D8" w:rsidP="003F1135">
      <w:pPr>
        <w:spacing w:before="120" w:after="120" w:line="240" w:lineRule="auto"/>
        <w:rPr>
          <w:rFonts w:ascii="Browallia New" w:hAnsi="Browallia New" w:cs="Browallia New"/>
          <w:color w:val="000000"/>
          <w:sz w:val="28"/>
        </w:rPr>
      </w:pPr>
      <w:r>
        <w:rPr>
          <w:rFonts w:ascii="Browallia New" w:hAnsi="Browallia New" w:cs="Browallia New"/>
          <w:color w:val="000000"/>
          <w:sz w:val="28"/>
        </w:rPr>
        <w:t>5</w:t>
      </w:r>
      <w:r w:rsidR="00430D27" w:rsidRPr="00553A1B">
        <w:rPr>
          <w:rFonts w:ascii="Browallia New" w:hAnsi="Browallia New" w:cs="Browallia New"/>
          <w:color w:val="000000"/>
          <w:sz w:val="28"/>
        </w:rPr>
        <w:t>.2</w:t>
      </w:r>
      <w:r w:rsidR="00430D27" w:rsidRPr="00553A1B">
        <w:rPr>
          <w:rFonts w:ascii="Browallia New" w:hAnsi="Browallia New" w:cs="Browallia New"/>
          <w:color w:val="000000"/>
          <w:sz w:val="28"/>
        </w:rPr>
        <w:tab/>
      </w:r>
      <w:r w:rsidR="00F50393" w:rsidRPr="00553A1B">
        <w:rPr>
          <w:rFonts w:ascii="Browallia New" w:hAnsi="Browallia New" w:cs="Browallia New"/>
          <w:color w:val="000000"/>
          <w:sz w:val="28"/>
        </w:rPr>
        <w:t>The outstanding balance of account with related parties are as follows</w:t>
      </w:r>
      <w:r w:rsidR="00F93F07">
        <w:rPr>
          <w:rFonts w:ascii="Browallia New" w:hAnsi="Browallia New" w:cs="Browallia New"/>
          <w:color w:val="000000"/>
          <w:sz w:val="28"/>
        </w:rPr>
        <w:t xml:space="preserve"> </w:t>
      </w:r>
      <w:r w:rsidR="00F50393" w:rsidRPr="00553A1B">
        <w:rPr>
          <w:rFonts w:ascii="Browallia New" w:hAnsi="Browallia New" w:cs="Browallia New"/>
          <w:color w:val="000000"/>
          <w:sz w:val="28"/>
        </w:rPr>
        <w:t>:</w:t>
      </w:r>
    </w:p>
    <w:tbl>
      <w:tblPr>
        <w:tblW w:w="9072" w:type="dxa"/>
        <w:tblInd w:w="709" w:type="dxa"/>
        <w:tblLook w:val="04A0" w:firstRow="1" w:lastRow="0" w:firstColumn="1" w:lastColumn="0" w:noHBand="0" w:noVBand="1"/>
      </w:tblPr>
      <w:tblGrid>
        <w:gridCol w:w="425"/>
        <w:gridCol w:w="5103"/>
        <w:gridCol w:w="1843"/>
        <w:gridCol w:w="1701"/>
      </w:tblGrid>
      <w:tr w:rsidR="00BA4FB4" w:rsidRPr="00553A1B" w14:paraId="485C4355" w14:textId="77777777" w:rsidTr="00CF1F50">
        <w:trPr>
          <w:trHeight w:val="20"/>
        </w:trPr>
        <w:tc>
          <w:tcPr>
            <w:tcW w:w="5528" w:type="dxa"/>
            <w:gridSpan w:val="2"/>
            <w:vMerge w:val="restart"/>
          </w:tcPr>
          <w:p w14:paraId="79F3D3FF" w14:textId="77777777" w:rsidR="00BA4FB4" w:rsidRPr="00553A1B" w:rsidRDefault="00BA4FB4" w:rsidP="00317B20">
            <w:pPr>
              <w:pStyle w:val="NoSpacing"/>
              <w:rPr>
                <w:rFonts w:ascii="Browallia New" w:hAnsi="Browallia New" w:cs="Browallia New"/>
                <w:sz w:val="28"/>
                <w:cs/>
              </w:rPr>
            </w:pPr>
          </w:p>
        </w:tc>
        <w:tc>
          <w:tcPr>
            <w:tcW w:w="3544" w:type="dxa"/>
            <w:gridSpan w:val="2"/>
          </w:tcPr>
          <w:p w14:paraId="1A18E6D5" w14:textId="77777777" w:rsidR="00BA4FB4" w:rsidRPr="00553A1B" w:rsidRDefault="00BA4FB4" w:rsidP="00317B20">
            <w:pPr>
              <w:pStyle w:val="NoSpacing"/>
              <w:pBdr>
                <w:bottom w:val="single" w:sz="4" w:space="1" w:color="000000"/>
              </w:pBdr>
              <w:jc w:val="center"/>
              <w:rPr>
                <w:rFonts w:ascii="Browallia New" w:hAnsi="Browallia New" w:cs="Browallia New"/>
                <w:sz w:val="28"/>
              </w:rPr>
            </w:pPr>
            <w:r w:rsidRPr="00553A1B">
              <w:rPr>
                <w:rFonts w:ascii="Browallia New" w:hAnsi="Browallia New" w:cs="Browallia New"/>
                <w:sz w:val="28"/>
              </w:rPr>
              <w:t>Unit : Baht</w:t>
            </w:r>
          </w:p>
        </w:tc>
      </w:tr>
      <w:tr w:rsidR="00BA4FB4" w:rsidRPr="00553A1B" w14:paraId="7B52B7AE" w14:textId="77777777" w:rsidTr="00CF1F50">
        <w:trPr>
          <w:trHeight w:val="20"/>
        </w:trPr>
        <w:tc>
          <w:tcPr>
            <w:tcW w:w="5528" w:type="dxa"/>
            <w:gridSpan w:val="2"/>
            <w:vMerge/>
          </w:tcPr>
          <w:p w14:paraId="168FF86F" w14:textId="77777777" w:rsidR="00BA4FB4" w:rsidRPr="00553A1B" w:rsidRDefault="00BA4FB4" w:rsidP="00317B20">
            <w:pPr>
              <w:pStyle w:val="NoSpacing"/>
              <w:rPr>
                <w:rFonts w:ascii="Browallia New" w:hAnsi="Browallia New" w:cs="Browallia New"/>
                <w:sz w:val="28"/>
                <w:cs/>
              </w:rPr>
            </w:pPr>
          </w:p>
        </w:tc>
        <w:tc>
          <w:tcPr>
            <w:tcW w:w="1843" w:type="dxa"/>
          </w:tcPr>
          <w:p w14:paraId="35324C33" w14:textId="77777777" w:rsidR="00F02392" w:rsidRPr="000473D4" w:rsidRDefault="00F02392" w:rsidP="00F0239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 xml:space="preserve">March 31, </w:t>
            </w:r>
          </w:p>
          <w:p w14:paraId="5CF430B5" w14:textId="6514A1EC" w:rsidR="00BA4FB4" w:rsidRPr="00553A1B" w:rsidRDefault="00F02392" w:rsidP="00F02392">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20</w:t>
            </w:r>
            <w:r>
              <w:rPr>
                <w:rFonts w:ascii="Browallia New" w:hAnsi="Browallia New" w:cs="Browallia New"/>
                <w:sz w:val="28"/>
              </w:rPr>
              <w:t>26</w:t>
            </w:r>
          </w:p>
        </w:tc>
        <w:tc>
          <w:tcPr>
            <w:tcW w:w="1701" w:type="dxa"/>
          </w:tcPr>
          <w:p w14:paraId="1EFD6D31" w14:textId="094CDF62" w:rsidR="00D82584" w:rsidRPr="00553A1B" w:rsidRDefault="00F02392" w:rsidP="00D82584">
            <w:pPr>
              <w:pStyle w:val="NoSpacing"/>
              <w:pBdr>
                <w:bottom w:val="single" w:sz="4" w:space="1" w:color="000000"/>
              </w:pBdr>
              <w:jc w:val="center"/>
              <w:rPr>
                <w:rFonts w:ascii="Browallia New" w:hAnsi="Browallia New" w:cs="Browallia New"/>
                <w:sz w:val="28"/>
              </w:rPr>
            </w:pPr>
            <w:r w:rsidRPr="008A29E2">
              <w:rPr>
                <w:rFonts w:ascii="Browallia New" w:hAnsi="Browallia New" w:cs="Browallia New"/>
                <w:sz w:val="28"/>
              </w:rPr>
              <w:t>December 31, 202</w:t>
            </w:r>
            <w:r>
              <w:rPr>
                <w:rFonts w:ascii="Browallia New" w:hAnsi="Browallia New" w:cs="Browallia New"/>
                <w:sz w:val="28"/>
              </w:rPr>
              <w:t>5</w:t>
            </w:r>
          </w:p>
        </w:tc>
      </w:tr>
      <w:tr w:rsidR="00BA4FB4" w:rsidRPr="00553A1B" w14:paraId="06454C21" w14:textId="77777777" w:rsidTr="00CF1F50">
        <w:trPr>
          <w:trHeight w:val="20"/>
        </w:trPr>
        <w:tc>
          <w:tcPr>
            <w:tcW w:w="5528" w:type="dxa"/>
            <w:gridSpan w:val="2"/>
          </w:tcPr>
          <w:p w14:paraId="2F5D87F9" w14:textId="77777777" w:rsidR="00BA4FB4" w:rsidRPr="00553A1B" w:rsidRDefault="00BA4FB4" w:rsidP="006C6CC2">
            <w:pPr>
              <w:pStyle w:val="NoSpacing"/>
              <w:ind w:left="-109"/>
              <w:rPr>
                <w:rFonts w:ascii="Browallia New" w:hAnsi="Browallia New" w:cs="Browallia New"/>
                <w:b/>
                <w:bCs/>
                <w:sz w:val="28"/>
                <w:cs/>
              </w:rPr>
            </w:pPr>
            <w:r w:rsidRPr="00553A1B">
              <w:rPr>
                <w:rFonts w:ascii="Browallia New" w:hAnsi="Browallia New" w:cs="Browallia New"/>
                <w:b/>
                <w:bCs/>
                <w:sz w:val="28"/>
              </w:rPr>
              <w:t>Trade accounts and other current receivables</w:t>
            </w:r>
          </w:p>
        </w:tc>
        <w:tc>
          <w:tcPr>
            <w:tcW w:w="1843" w:type="dxa"/>
          </w:tcPr>
          <w:p w14:paraId="32361561" w14:textId="77777777" w:rsidR="00BA4FB4" w:rsidRPr="00553A1B" w:rsidRDefault="00BA4FB4" w:rsidP="00317B20">
            <w:pPr>
              <w:pStyle w:val="NoSpacing"/>
              <w:jc w:val="right"/>
              <w:rPr>
                <w:rFonts w:ascii="Browallia New" w:hAnsi="Browallia New" w:cs="Browallia New"/>
                <w:sz w:val="28"/>
              </w:rPr>
            </w:pPr>
          </w:p>
        </w:tc>
        <w:tc>
          <w:tcPr>
            <w:tcW w:w="1701" w:type="dxa"/>
          </w:tcPr>
          <w:p w14:paraId="5FDEED5F" w14:textId="77777777" w:rsidR="00BA4FB4" w:rsidRPr="00553A1B" w:rsidRDefault="00BA4FB4" w:rsidP="00317B20">
            <w:pPr>
              <w:pStyle w:val="NoSpacing"/>
              <w:jc w:val="right"/>
              <w:rPr>
                <w:rFonts w:ascii="Browallia New" w:hAnsi="Browallia New" w:cs="Browallia New"/>
                <w:sz w:val="28"/>
              </w:rPr>
            </w:pPr>
          </w:p>
        </w:tc>
      </w:tr>
      <w:tr w:rsidR="00BA4FB4" w:rsidRPr="00553A1B" w14:paraId="0E603ADF" w14:textId="77777777" w:rsidTr="00CF1F50">
        <w:trPr>
          <w:trHeight w:val="289"/>
        </w:trPr>
        <w:tc>
          <w:tcPr>
            <w:tcW w:w="5528" w:type="dxa"/>
            <w:gridSpan w:val="2"/>
          </w:tcPr>
          <w:p w14:paraId="2B862FB5" w14:textId="77777777" w:rsidR="00BA4FB4" w:rsidRPr="00553A1B" w:rsidRDefault="00BA4FB4" w:rsidP="006C6CC2">
            <w:pPr>
              <w:pStyle w:val="NoSpacing"/>
              <w:ind w:left="-109"/>
              <w:rPr>
                <w:rFonts w:ascii="Browallia New" w:hAnsi="Browallia New" w:cs="Browallia New"/>
                <w:sz w:val="28"/>
                <w:u w:val="single"/>
              </w:rPr>
            </w:pPr>
            <w:r w:rsidRPr="00553A1B">
              <w:rPr>
                <w:rFonts w:ascii="Browallia New" w:hAnsi="Browallia New" w:cs="Browallia New"/>
                <w:sz w:val="28"/>
                <w:u w:val="single"/>
              </w:rPr>
              <w:t>Trade accounts receivables</w:t>
            </w:r>
          </w:p>
        </w:tc>
        <w:tc>
          <w:tcPr>
            <w:tcW w:w="1843" w:type="dxa"/>
          </w:tcPr>
          <w:p w14:paraId="55E1028D" w14:textId="77777777" w:rsidR="00BA4FB4" w:rsidRPr="00553A1B" w:rsidRDefault="00BA4FB4" w:rsidP="00317B20">
            <w:pPr>
              <w:pStyle w:val="NoSpacing"/>
              <w:jc w:val="right"/>
              <w:rPr>
                <w:rFonts w:ascii="Browallia New" w:hAnsi="Browallia New" w:cs="Browallia New"/>
                <w:sz w:val="28"/>
              </w:rPr>
            </w:pPr>
          </w:p>
        </w:tc>
        <w:tc>
          <w:tcPr>
            <w:tcW w:w="1701" w:type="dxa"/>
          </w:tcPr>
          <w:p w14:paraId="342BC639" w14:textId="77777777" w:rsidR="00BA4FB4" w:rsidRPr="00553A1B" w:rsidRDefault="00BA4FB4" w:rsidP="00317B20">
            <w:pPr>
              <w:pStyle w:val="NoSpacing"/>
              <w:jc w:val="right"/>
              <w:rPr>
                <w:rFonts w:ascii="Browallia New" w:hAnsi="Browallia New" w:cs="Browallia New"/>
                <w:sz w:val="28"/>
              </w:rPr>
            </w:pPr>
          </w:p>
        </w:tc>
      </w:tr>
      <w:tr w:rsidR="001961F8" w:rsidRPr="00553A1B" w14:paraId="27242E65" w14:textId="77777777" w:rsidTr="00CF1F50">
        <w:trPr>
          <w:trHeight w:val="289"/>
        </w:trPr>
        <w:tc>
          <w:tcPr>
            <w:tcW w:w="5528" w:type="dxa"/>
            <w:gridSpan w:val="2"/>
          </w:tcPr>
          <w:p w14:paraId="1CBF3F67"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6FF00358" w14:textId="405E7022" w:rsidR="001961F8" w:rsidRPr="00553A1B" w:rsidRDefault="001961F8" w:rsidP="001961F8">
            <w:pPr>
              <w:pStyle w:val="NoSpacing"/>
              <w:jc w:val="right"/>
              <w:rPr>
                <w:rFonts w:ascii="Browallia New" w:hAnsi="Browallia New" w:cs="Browallia New"/>
                <w:sz w:val="28"/>
              </w:rPr>
            </w:pPr>
            <w:r w:rsidRPr="00E0475F">
              <w:rPr>
                <w:rFonts w:ascii="Browallia New" w:hAnsi="Browallia New" w:cs="Browallia New"/>
                <w:sz w:val="28"/>
                <w:cs/>
              </w:rPr>
              <w:t>453</w:t>
            </w:r>
            <w:r w:rsidRPr="00E0475F">
              <w:rPr>
                <w:rFonts w:ascii="Browallia New" w:hAnsi="Browallia New" w:cs="Browallia New"/>
                <w:sz w:val="28"/>
              </w:rPr>
              <w:t>,</w:t>
            </w:r>
            <w:r w:rsidRPr="00E0475F">
              <w:rPr>
                <w:rFonts w:ascii="Browallia New" w:hAnsi="Browallia New" w:cs="Browallia New"/>
                <w:sz w:val="28"/>
                <w:cs/>
              </w:rPr>
              <w:t>270.08</w:t>
            </w:r>
          </w:p>
        </w:tc>
        <w:tc>
          <w:tcPr>
            <w:tcW w:w="1701" w:type="dxa"/>
          </w:tcPr>
          <w:p w14:paraId="65BD3842" w14:textId="2F7EBEA9" w:rsidR="001961F8" w:rsidRPr="00553A1B" w:rsidRDefault="001961F8" w:rsidP="001961F8">
            <w:pPr>
              <w:pStyle w:val="NoSpacing"/>
              <w:jc w:val="right"/>
              <w:rPr>
                <w:rFonts w:ascii="Browallia New" w:hAnsi="Browallia New" w:cs="Browallia New"/>
                <w:sz w:val="28"/>
              </w:rPr>
            </w:pPr>
            <w:r w:rsidRPr="00A91AD9">
              <w:rPr>
                <w:rFonts w:ascii="Browallia New" w:hAnsi="Browallia New" w:cs="Browallia New"/>
                <w:sz w:val="28"/>
                <w:cs/>
              </w:rPr>
              <w:t>234</w:t>
            </w:r>
            <w:r w:rsidRPr="00A91AD9">
              <w:rPr>
                <w:rFonts w:ascii="Browallia New" w:hAnsi="Browallia New" w:cs="Browallia New"/>
                <w:sz w:val="28"/>
              </w:rPr>
              <w:t>,</w:t>
            </w:r>
            <w:r w:rsidRPr="00A91AD9">
              <w:rPr>
                <w:rFonts w:ascii="Browallia New" w:hAnsi="Browallia New" w:cs="Browallia New"/>
                <w:sz w:val="28"/>
                <w:cs/>
              </w:rPr>
              <w:t>118.79</w:t>
            </w:r>
          </w:p>
        </w:tc>
      </w:tr>
      <w:tr w:rsidR="001961F8" w:rsidRPr="00553A1B" w14:paraId="5245265B" w14:textId="77777777" w:rsidTr="00CF1F50">
        <w:trPr>
          <w:trHeight w:val="289"/>
        </w:trPr>
        <w:tc>
          <w:tcPr>
            <w:tcW w:w="5528" w:type="dxa"/>
            <w:gridSpan w:val="2"/>
          </w:tcPr>
          <w:p w14:paraId="32149A2E"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Related persons</w:t>
            </w:r>
          </w:p>
        </w:tc>
        <w:tc>
          <w:tcPr>
            <w:tcW w:w="1843" w:type="dxa"/>
          </w:tcPr>
          <w:p w14:paraId="5B6BA71C" w14:textId="0200A99D" w:rsidR="001961F8" w:rsidRPr="00553A1B" w:rsidRDefault="001961F8" w:rsidP="001961F8">
            <w:pPr>
              <w:pStyle w:val="NoSpacing"/>
              <w:jc w:val="right"/>
              <w:rPr>
                <w:rFonts w:ascii="Browallia New" w:hAnsi="Browallia New" w:cs="Browallia New"/>
                <w:sz w:val="28"/>
              </w:rPr>
            </w:pPr>
            <w:r w:rsidRPr="00E0475F">
              <w:rPr>
                <w:rFonts w:ascii="Browallia New" w:hAnsi="Browallia New" w:cs="Browallia New"/>
                <w:sz w:val="28"/>
                <w:cs/>
              </w:rPr>
              <w:t>48</w:t>
            </w:r>
            <w:r w:rsidRPr="00E0475F">
              <w:rPr>
                <w:rFonts w:ascii="Browallia New" w:hAnsi="Browallia New" w:cs="Browallia New"/>
                <w:sz w:val="28"/>
              </w:rPr>
              <w:t>,</w:t>
            </w:r>
            <w:r w:rsidRPr="00E0475F">
              <w:rPr>
                <w:rFonts w:ascii="Browallia New" w:hAnsi="Browallia New" w:cs="Browallia New"/>
                <w:sz w:val="28"/>
                <w:cs/>
              </w:rPr>
              <w:t>546.98</w:t>
            </w:r>
          </w:p>
        </w:tc>
        <w:tc>
          <w:tcPr>
            <w:tcW w:w="1701" w:type="dxa"/>
          </w:tcPr>
          <w:p w14:paraId="4BF6B330" w14:textId="3F9F6B29" w:rsidR="001961F8" w:rsidRPr="00553A1B" w:rsidRDefault="001961F8" w:rsidP="001961F8">
            <w:pPr>
              <w:pStyle w:val="NoSpacing"/>
              <w:jc w:val="right"/>
              <w:rPr>
                <w:rFonts w:ascii="Browallia New" w:hAnsi="Browallia New" w:cs="Browallia New"/>
                <w:sz w:val="28"/>
              </w:rPr>
            </w:pPr>
            <w:r w:rsidRPr="00A91AD9">
              <w:rPr>
                <w:rFonts w:ascii="Browallia New" w:hAnsi="Browallia New" w:cs="Browallia New"/>
                <w:sz w:val="28"/>
                <w:cs/>
              </w:rPr>
              <w:t>30</w:t>
            </w:r>
            <w:r w:rsidRPr="00A91AD9">
              <w:rPr>
                <w:rFonts w:ascii="Browallia New" w:hAnsi="Browallia New" w:cs="Browallia New"/>
                <w:sz w:val="28"/>
              </w:rPr>
              <w:t>,</w:t>
            </w:r>
            <w:r w:rsidRPr="00A91AD9">
              <w:rPr>
                <w:rFonts w:ascii="Browallia New" w:hAnsi="Browallia New" w:cs="Browallia New"/>
                <w:sz w:val="28"/>
                <w:cs/>
              </w:rPr>
              <w:t>871.03</w:t>
            </w:r>
          </w:p>
        </w:tc>
      </w:tr>
      <w:tr w:rsidR="001961F8" w:rsidRPr="00553A1B" w14:paraId="19D4428E" w14:textId="77777777" w:rsidTr="00CF1F50">
        <w:trPr>
          <w:trHeight w:val="289"/>
        </w:trPr>
        <w:tc>
          <w:tcPr>
            <w:tcW w:w="5528" w:type="dxa"/>
            <w:gridSpan w:val="2"/>
          </w:tcPr>
          <w:p w14:paraId="41DD5CCE"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Total trade accounts receivables</w:t>
            </w:r>
          </w:p>
        </w:tc>
        <w:tc>
          <w:tcPr>
            <w:tcW w:w="1843" w:type="dxa"/>
          </w:tcPr>
          <w:p w14:paraId="643E2C51" w14:textId="7CDC0585" w:rsidR="001961F8" w:rsidRPr="00553A1B" w:rsidRDefault="001961F8" w:rsidP="001961F8">
            <w:pPr>
              <w:pStyle w:val="NoSpacing"/>
              <w:pBdr>
                <w:top w:val="single" w:sz="4" w:space="1" w:color="auto"/>
                <w:bottom w:val="single" w:sz="4" w:space="1" w:color="auto"/>
              </w:pBdr>
              <w:jc w:val="right"/>
              <w:rPr>
                <w:rFonts w:ascii="Browallia New" w:hAnsi="Browallia New" w:cs="Browallia New"/>
                <w:sz w:val="28"/>
              </w:rPr>
            </w:pPr>
            <w:r w:rsidRPr="00E0475F">
              <w:rPr>
                <w:rFonts w:ascii="Browallia New" w:hAnsi="Browallia New" w:cs="Browallia New"/>
                <w:sz w:val="28"/>
                <w:cs/>
              </w:rPr>
              <w:t>501</w:t>
            </w:r>
            <w:r w:rsidRPr="00E0475F">
              <w:rPr>
                <w:rFonts w:ascii="Browallia New" w:hAnsi="Browallia New" w:cs="Browallia New"/>
                <w:sz w:val="28"/>
              </w:rPr>
              <w:t>,</w:t>
            </w:r>
            <w:r w:rsidRPr="00E0475F">
              <w:rPr>
                <w:rFonts w:ascii="Browallia New" w:hAnsi="Browallia New" w:cs="Browallia New"/>
                <w:sz w:val="28"/>
                <w:cs/>
              </w:rPr>
              <w:t>817.06</w:t>
            </w:r>
          </w:p>
        </w:tc>
        <w:tc>
          <w:tcPr>
            <w:tcW w:w="1701" w:type="dxa"/>
          </w:tcPr>
          <w:p w14:paraId="40370554" w14:textId="1789ABA5" w:rsidR="001961F8" w:rsidRPr="00553A1B" w:rsidRDefault="001961F8" w:rsidP="001961F8">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264</w:t>
            </w:r>
            <w:r w:rsidRPr="00A91AD9">
              <w:rPr>
                <w:rFonts w:ascii="Browallia New" w:hAnsi="Browallia New" w:cs="Browallia New"/>
                <w:sz w:val="28"/>
              </w:rPr>
              <w:t>,</w:t>
            </w:r>
            <w:r w:rsidRPr="00A91AD9">
              <w:rPr>
                <w:rFonts w:ascii="Browallia New" w:hAnsi="Browallia New" w:cs="Browallia New"/>
                <w:sz w:val="28"/>
                <w:cs/>
              </w:rPr>
              <w:t>989.82</w:t>
            </w:r>
          </w:p>
        </w:tc>
      </w:tr>
      <w:tr w:rsidR="001961F8" w:rsidRPr="00553A1B" w14:paraId="67D99CC3" w14:textId="77777777" w:rsidTr="00CF1F50">
        <w:trPr>
          <w:trHeight w:val="289"/>
        </w:trPr>
        <w:tc>
          <w:tcPr>
            <w:tcW w:w="5528" w:type="dxa"/>
            <w:gridSpan w:val="2"/>
          </w:tcPr>
          <w:p w14:paraId="7F0A0FA8" w14:textId="77777777" w:rsidR="001961F8" w:rsidRPr="00553A1B" w:rsidRDefault="001961F8" w:rsidP="001961F8">
            <w:pPr>
              <w:pStyle w:val="NoSpacing"/>
              <w:ind w:left="-109"/>
              <w:rPr>
                <w:rFonts w:ascii="Browallia New" w:hAnsi="Browallia New" w:cs="Browallia New"/>
                <w:sz w:val="28"/>
                <w:u w:val="single"/>
                <w:cs/>
              </w:rPr>
            </w:pPr>
            <w:r w:rsidRPr="00553A1B">
              <w:rPr>
                <w:rFonts w:ascii="Browallia New" w:hAnsi="Browallia New" w:cs="Browallia New"/>
                <w:sz w:val="28"/>
                <w:u w:val="single"/>
              </w:rPr>
              <w:t>Other current receivables</w:t>
            </w:r>
          </w:p>
        </w:tc>
        <w:tc>
          <w:tcPr>
            <w:tcW w:w="1843" w:type="dxa"/>
            <w:vAlign w:val="bottom"/>
          </w:tcPr>
          <w:p w14:paraId="4007AA93" w14:textId="77777777" w:rsidR="001961F8" w:rsidRPr="00553A1B" w:rsidRDefault="001961F8" w:rsidP="001961F8">
            <w:pPr>
              <w:pStyle w:val="NoSpacing"/>
              <w:jc w:val="right"/>
              <w:rPr>
                <w:rFonts w:ascii="Browallia New" w:hAnsi="Browallia New" w:cs="Browallia New"/>
                <w:sz w:val="28"/>
              </w:rPr>
            </w:pPr>
          </w:p>
        </w:tc>
        <w:tc>
          <w:tcPr>
            <w:tcW w:w="1701" w:type="dxa"/>
          </w:tcPr>
          <w:p w14:paraId="01279DB3" w14:textId="77777777" w:rsidR="001961F8" w:rsidRPr="00553A1B" w:rsidRDefault="001961F8" w:rsidP="001961F8">
            <w:pPr>
              <w:pStyle w:val="NoSpacing"/>
              <w:jc w:val="right"/>
              <w:rPr>
                <w:rFonts w:ascii="Browallia New" w:hAnsi="Browallia New" w:cs="Browallia New"/>
                <w:sz w:val="28"/>
              </w:rPr>
            </w:pPr>
          </w:p>
        </w:tc>
      </w:tr>
      <w:tr w:rsidR="001961F8" w:rsidRPr="00553A1B" w14:paraId="37998F99" w14:textId="77777777" w:rsidTr="00CF1F50">
        <w:trPr>
          <w:trHeight w:val="289"/>
        </w:trPr>
        <w:tc>
          <w:tcPr>
            <w:tcW w:w="5528" w:type="dxa"/>
            <w:gridSpan w:val="2"/>
          </w:tcPr>
          <w:p w14:paraId="225FE2A6"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 xml:space="preserve">Related companies   </w:t>
            </w:r>
          </w:p>
        </w:tc>
        <w:tc>
          <w:tcPr>
            <w:tcW w:w="1843" w:type="dxa"/>
          </w:tcPr>
          <w:p w14:paraId="5386B845" w14:textId="424F4D58" w:rsidR="001961F8" w:rsidRPr="00553A1B" w:rsidRDefault="001961F8" w:rsidP="001961F8">
            <w:pPr>
              <w:pStyle w:val="NoSpacing"/>
              <w:jc w:val="right"/>
              <w:rPr>
                <w:rFonts w:ascii="Browallia New" w:hAnsi="Browallia New" w:cs="Browallia New"/>
                <w:sz w:val="28"/>
              </w:rPr>
            </w:pPr>
            <w:r>
              <w:rPr>
                <w:rFonts w:ascii="Browallia New" w:hAnsi="Browallia New" w:cs="Browallia New"/>
                <w:sz w:val="28"/>
              </w:rPr>
              <w:t>-</w:t>
            </w:r>
          </w:p>
        </w:tc>
        <w:tc>
          <w:tcPr>
            <w:tcW w:w="1701" w:type="dxa"/>
          </w:tcPr>
          <w:p w14:paraId="72581138" w14:textId="22AADABA" w:rsidR="001961F8" w:rsidRPr="00553A1B" w:rsidRDefault="001961F8" w:rsidP="001961F8">
            <w:pPr>
              <w:pStyle w:val="NoSpacing"/>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r>
      <w:tr w:rsidR="001961F8" w:rsidRPr="00553A1B" w14:paraId="5E5A9B05" w14:textId="77777777" w:rsidTr="00CF1F50">
        <w:trPr>
          <w:trHeight w:val="289"/>
        </w:trPr>
        <w:tc>
          <w:tcPr>
            <w:tcW w:w="5528" w:type="dxa"/>
            <w:gridSpan w:val="2"/>
          </w:tcPr>
          <w:p w14:paraId="42D36F49"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 xml:space="preserve">Total other current receivables </w:t>
            </w:r>
          </w:p>
        </w:tc>
        <w:tc>
          <w:tcPr>
            <w:tcW w:w="1843" w:type="dxa"/>
          </w:tcPr>
          <w:p w14:paraId="446127B3" w14:textId="3546EF81" w:rsidR="001961F8" w:rsidRPr="00553A1B" w:rsidRDefault="001961F8" w:rsidP="001961F8">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w:t>
            </w:r>
          </w:p>
        </w:tc>
        <w:tc>
          <w:tcPr>
            <w:tcW w:w="1701" w:type="dxa"/>
            <w:vAlign w:val="bottom"/>
          </w:tcPr>
          <w:p w14:paraId="5E3CD23F" w14:textId="3170D65B" w:rsidR="001961F8" w:rsidRPr="00553A1B" w:rsidRDefault="001961F8" w:rsidP="001961F8">
            <w:pPr>
              <w:pStyle w:val="NoSpacing"/>
              <w:pBdr>
                <w:top w:val="single" w:sz="4" w:space="1" w:color="auto"/>
                <w:bottom w:val="single" w:sz="4" w:space="1" w:color="auto"/>
              </w:pBdr>
              <w:jc w:val="right"/>
              <w:rPr>
                <w:rFonts w:ascii="Browallia New" w:hAnsi="Browallia New" w:cs="Browallia New"/>
                <w:sz w:val="28"/>
              </w:rPr>
            </w:pPr>
            <w:r w:rsidRPr="00A91AD9">
              <w:rPr>
                <w:rFonts w:ascii="Browallia New" w:hAnsi="Browallia New" w:cs="Browallia New"/>
                <w:sz w:val="28"/>
                <w:cs/>
              </w:rPr>
              <w:t>75</w:t>
            </w:r>
            <w:r w:rsidRPr="00A91AD9">
              <w:rPr>
                <w:rFonts w:ascii="Browallia New" w:hAnsi="Browallia New" w:cs="Browallia New"/>
                <w:sz w:val="28"/>
              </w:rPr>
              <w:t>,</w:t>
            </w:r>
            <w:r w:rsidRPr="00A91AD9">
              <w:rPr>
                <w:rFonts w:ascii="Browallia New" w:hAnsi="Browallia New" w:cs="Browallia New"/>
                <w:sz w:val="28"/>
                <w:cs/>
              </w:rPr>
              <w:t>171.00</w:t>
            </w:r>
          </w:p>
        </w:tc>
      </w:tr>
      <w:tr w:rsidR="001961F8" w:rsidRPr="00553A1B" w14:paraId="2B253B8C" w14:textId="77777777" w:rsidTr="00CF1F50">
        <w:trPr>
          <w:trHeight w:val="289"/>
        </w:trPr>
        <w:tc>
          <w:tcPr>
            <w:tcW w:w="5528" w:type="dxa"/>
            <w:gridSpan w:val="2"/>
          </w:tcPr>
          <w:p w14:paraId="54F9EA61" w14:textId="77777777" w:rsidR="001961F8" w:rsidRPr="00553A1B" w:rsidRDefault="001961F8" w:rsidP="001961F8">
            <w:pPr>
              <w:pStyle w:val="NoSpacing"/>
              <w:ind w:left="-109"/>
              <w:rPr>
                <w:rFonts w:ascii="Browallia New" w:hAnsi="Browallia New" w:cs="Browallia New"/>
                <w:sz w:val="28"/>
              </w:rPr>
            </w:pPr>
            <w:r w:rsidRPr="00553A1B">
              <w:rPr>
                <w:rFonts w:ascii="Browallia New" w:hAnsi="Browallia New" w:cs="Browallia New"/>
                <w:sz w:val="28"/>
              </w:rPr>
              <w:t xml:space="preserve">Total trade accounts and other current receivables </w:t>
            </w:r>
          </w:p>
        </w:tc>
        <w:tc>
          <w:tcPr>
            <w:tcW w:w="1843" w:type="dxa"/>
          </w:tcPr>
          <w:p w14:paraId="12A163BB" w14:textId="2FF803F1" w:rsidR="001961F8" w:rsidRPr="00553A1B" w:rsidRDefault="001961F8" w:rsidP="001961F8">
            <w:pPr>
              <w:pStyle w:val="NoSpacing"/>
              <w:pBdr>
                <w:bottom w:val="double" w:sz="4" w:space="1" w:color="auto"/>
              </w:pBdr>
              <w:jc w:val="right"/>
              <w:rPr>
                <w:rFonts w:ascii="Browallia New" w:hAnsi="Browallia New" w:cs="Browallia New"/>
                <w:sz w:val="28"/>
              </w:rPr>
            </w:pPr>
            <w:r w:rsidRPr="001961F8">
              <w:rPr>
                <w:rFonts w:ascii="Browallia New" w:hAnsi="Browallia New" w:cs="Browallia New"/>
                <w:sz w:val="28"/>
              </w:rPr>
              <w:t>501,817.06</w:t>
            </w:r>
          </w:p>
        </w:tc>
        <w:tc>
          <w:tcPr>
            <w:tcW w:w="1701" w:type="dxa"/>
            <w:vAlign w:val="bottom"/>
          </w:tcPr>
          <w:p w14:paraId="547BC444" w14:textId="6F171481" w:rsidR="001961F8" w:rsidRPr="00553A1B" w:rsidRDefault="001961F8" w:rsidP="001961F8">
            <w:pPr>
              <w:pStyle w:val="NoSpacing"/>
              <w:pBdr>
                <w:bottom w:val="double" w:sz="4" w:space="1" w:color="auto"/>
              </w:pBdr>
              <w:jc w:val="right"/>
              <w:rPr>
                <w:rFonts w:ascii="Browallia New" w:hAnsi="Browallia New" w:cs="Browallia New"/>
                <w:sz w:val="28"/>
              </w:rPr>
            </w:pPr>
            <w:r w:rsidRPr="00A91AD9">
              <w:rPr>
                <w:rFonts w:ascii="Browallia New" w:hAnsi="Browallia New" w:cs="Browallia New"/>
                <w:sz w:val="28"/>
                <w:cs/>
              </w:rPr>
              <w:t>340</w:t>
            </w:r>
            <w:r w:rsidRPr="00A91AD9">
              <w:rPr>
                <w:rFonts w:ascii="Browallia New" w:hAnsi="Browallia New" w:cs="Browallia New"/>
                <w:sz w:val="28"/>
              </w:rPr>
              <w:t>,</w:t>
            </w:r>
            <w:r w:rsidRPr="00A91AD9">
              <w:rPr>
                <w:rFonts w:ascii="Browallia New" w:hAnsi="Browallia New" w:cs="Browallia New"/>
                <w:sz w:val="28"/>
                <w:cs/>
              </w:rPr>
              <w:t>160.82</w:t>
            </w:r>
          </w:p>
        </w:tc>
      </w:tr>
      <w:tr w:rsidR="001961F8" w:rsidRPr="00D014D9" w14:paraId="6AF32A42" w14:textId="77777777" w:rsidTr="00CF1F50">
        <w:trPr>
          <w:trHeight w:val="557"/>
        </w:trPr>
        <w:tc>
          <w:tcPr>
            <w:tcW w:w="5528" w:type="dxa"/>
            <w:gridSpan w:val="2"/>
            <w:vAlign w:val="bottom"/>
          </w:tcPr>
          <w:p w14:paraId="5C38BEE9" w14:textId="77777777" w:rsidR="001961F8" w:rsidRPr="00D014D9" w:rsidRDefault="001961F8" w:rsidP="001961F8">
            <w:pPr>
              <w:pStyle w:val="NoSpacing"/>
              <w:spacing w:line="320" w:lineRule="exact"/>
              <w:ind w:left="-109"/>
              <w:rPr>
                <w:rFonts w:ascii="Browallia New" w:hAnsi="Browallia New" w:cs="Browallia New"/>
                <w:b/>
                <w:bCs/>
                <w:sz w:val="28"/>
                <w:cs/>
              </w:rPr>
            </w:pPr>
            <w:r w:rsidRPr="003C6190">
              <w:rPr>
                <w:rFonts w:ascii="Browallia New" w:hAnsi="Browallia New" w:cs="Browallia New"/>
                <w:b/>
                <w:bCs/>
                <w:sz w:val="28"/>
              </w:rPr>
              <w:t>Right of use asset - net</w:t>
            </w:r>
          </w:p>
        </w:tc>
        <w:tc>
          <w:tcPr>
            <w:tcW w:w="1843" w:type="dxa"/>
          </w:tcPr>
          <w:p w14:paraId="0800E324" w14:textId="77777777" w:rsidR="001961F8" w:rsidRPr="00D014D9" w:rsidRDefault="001961F8" w:rsidP="001961F8">
            <w:pPr>
              <w:pStyle w:val="NoSpacing"/>
              <w:tabs>
                <w:tab w:val="left" w:pos="1340"/>
              </w:tabs>
              <w:spacing w:line="320" w:lineRule="exact"/>
              <w:ind w:left="-109"/>
              <w:rPr>
                <w:rFonts w:ascii="Browallia New" w:hAnsi="Browallia New" w:cs="Browallia New"/>
                <w:sz w:val="28"/>
              </w:rPr>
            </w:pPr>
          </w:p>
        </w:tc>
        <w:tc>
          <w:tcPr>
            <w:tcW w:w="1701" w:type="dxa"/>
          </w:tcPr>
          <w:p w14:paraId="25167E2C" w14:textId="77777777" w:rsidR="001961F8" w:rsidRPr="00D014D9" w:rsidRDefault="001961F8" w:rsidP="001961F8">
            <w:pPr>
              <w:pStyle w:val="NoSpacing"/>
              <w:spacing w:line="320" w:lineRule="exact"/>
              <w:rPr>
                <w:rFonts w:ascii="Browallia New" w:hAnsi="Browallia New" w:cs="Browallia New"/>
                <w:sz w:val="28"/>
              </w:rPr>
            </w:pPr>
          </w:p>
        </w:tc>
      </w:tr>
      <w:tr w:rsidR="001961F8" w:rsidRPr="00D014D9" w14:paraId="36C8EB10" w14:textId="77777777" w:rsidTr="00CF1F50">
        <w:trPr>
          <w:trHeight w:val="289"/>
        </w:trPr>
        <w:tc>
          <w:tcPr>
            <w:tcW w:w="5528" w:type="dxa"/>
            <w:gridSpan w:val="2"/>
            <w:vAlign w:val="bottom"/>
          </w:tcPr>
          <w:p w14:paraId="0DA922BC" w14:textId="6D1E066F" w:rsidR="001961F8" w:rsidRPr="00D014D9" w:rsidRDefault="001961F8" w:rsidP="001961F8">
            <w:pPr>
              <w:pStyle w:val="NoSpacing"/>
              <w:spacing w:line="320" w:lineRule="exact"/>
              <w:ind w:left="-109"/>
              <w:rPr>
                <w:rFonts w:ascii="Browallia New" w:hAnsi="Browallia New" w:cs="Browallia New"/>
                <w:sz w:val="28"/>
                <w:cs/>
              </w:rPr>
            </w:pPr>
            <w:r>
              <w:rPr>
                <w:rFonts w:ascii="Browallia New" w:hAnsi="Browallia New" w:cs="Browallia New"/>
                <w:sz w:val="28"/>
              </w:rPr>
              <w:t>R</w:t>
            </w:r>
            <w:r w:rsidRPr="003C6190">
              <w:rPr>
                <w:rFonts w:ascii="Browallia New" w:hAnsi="Browallia New" w:cs="Browallia New"/>
                <w:sz w:val="28"/>
              </w:rPr>
              <w:t>elated companies</w:t>
            </w:r>
          </w:p>
        </w:tc>
        <w:tc>
          <w:tcPr>
            <w:tcW w:w="1843" w:type="dxa"/>
          </w:tcPr>
          <w:p w14:paraId="2CA64A68" w14:textId="281928A4" w:rsidR="001961F8" w:rsidRPr="00D014D9" w:rsidRDefault="001961F8" w:rsidP="001961F8">
            <w:pPr>
              <w:pStyle w:val="NoSpacing"/>
              <w:spacing w:line="320" w:lineRule="exact"/>
              <w:ind w:left="-109"/>
              <w:jc w:val="right"/>
              <w:rPr>
                <w:rFonts w:ascii="Browallia New" w:hAnsi="Browallia New" w:cs="Browallia New"/>
                <w:sz w:val="28"/>
              </w:rPr>
            </w:pPr>
            <w:r w:rsidRPr="001961F8">
              <w:rPr>
                <w:rFonts w:ascii="Browallia New" w:hAnsi="Browallia New" w:cs="Browallia New"/>
                <w:sz w:val="28"/>
              </w:rPr>
              <w:t>21,969,432.22</w:t>
            </w:r>
          </w:p>
        </w:tc>
        <w:tc>
          <w:tcPr>
            <w:tcW w:w="1701" w:type="dxa"/>
          </w:tcPr>
          <w:p w14:paraId="028155E5" w14:textId="40B28D5A" w:rsidR="001961F8" w:rsidRPr="00D014D9" w:rsidRDefault="001961F8" w:rsidP="001961F8">
            <w:pPr>
              <w:pStyle w:val="NoSpacing"/>
              <w:spacing w:line="320" w:lineRule="exact"/>
              <w:jc w:val="right"/>
              <w:rPr>
                <w:rFonts w:ascii="Browallia New" w:hAnsi="Browallia New" w:cs="Browallia New"/>
                <w:sz w:val="28"/>
              </w:rPr>
            </w:pPr>
            <w:r w:rsidRPr="00A91AD9">
              <w:rPr>
                <w:rFonts w:ascii="Browallia New" w:hAnsi="Browallia New" w:cs="Browallia New"/>
                <w:color w:val="000000"/>
                <w:sz w:val="28"/>
                <w:cs/>
              </w:rPr>
              <w:t>23</w:t>
            </w:r>
            <w:r w:rsidRPr="00A91AD9">
              <w:rPr>
                <w:rFonts w:ascii="Browallia New" w:hAnsi="Browallia New" w:cs="Browallia New"/>
                <w:color w:val="000000"/>
                <w:sz w:val="28"/>
              </w:rPr>
              <w:t>,</w:t>
            </w:r>
            <w:r w:rsidRPr="00A91AD9">
              <w:rPr>
                <w:rFonts w:ascii="Browallia New" w:hAnsi="Browallia New" w:cs="Browallia New"/>
                <w:color w:val="000000"/>
                <w:sz w:val="28"/>
                <w:cs/>
              </w:rPr>
              <w:t>966</w:t>
            </w:r>
            <w:r w:rsidRPr="00A91AD9">
              <w:rPr>
                <w:rFonts w:ascii="Browallia New" w:hAnsi="Browallia New" w:cs="Browallia New"/>
                <w:color w:val="000000"/>
                <w:sz w:val="28"/>
              </w:rPr>
              <w:t>,</w:t>
            </w:r>
            <w:r w:rsidRPr="00A91AD9">
              <w:rPr>
                <w:rFonts w:ascii="Browallia New" w:hAnsi="Browallia New" w:cs="Browallia New"/>
                <w:color w:val="000000"/>
                <w:sz w:val="28"/>
                <w:cs/>
              </w:rPr>
              <w:t>653.34</w:t>
            </w:r>
          </w:p>
        </w:tc>
      </w:tr>
      <w:tr w:rsidR="001961F8" w:rsidRPr="00D014D9" w14:paraId="5D4D2B4E" w14:textId="77777777" w:rsidTr="00CF1F50">
        <w:trPr>
          <w:trHeight w:val="289"/>
        </w:trPr>
        <w:tc>
          <w:tcPr>
            <w:tcW w:w="5528" w:type="dxa"/>
            <w:gridSpan w:val="2"/>
            <w:vAlign w:val="bottom"/>
          </w:tcPr>
          <w:p w14:paraId="54EE997C" w14:textId="57108844" w:rsidR="001961F8" w:rsidRPr="00D014D9" w:rsidRDefault="001961F8" w:rsidP="001961F8">
            <w:pPr>
              <w:pStyle w:val="NoSpacing"/>
              <w:spacing w:line="320" w:lineRule="exact"/>
              <w:ind w:left="-109"/>
              <w:rPr>
                <w:rFonts w:ascii="Browallia New" w:hAnsi="Browallia New" w:cs="Browallia New"/>
                <w:sz w:val="28"/>
                <w:cs/>
              </w:rPr>
            </w:pPr>
            <w:r w:rsidRPr="003C6190">
              <w:rPr>
                <w:rFonts w:ascii="Browallia New" w:hAnsi="Browallia New" w:cs="Browallia New"/>
                <w:sz w:val="28"/>
              </w:rPr>
              <w:t>Related persons</w:t>
            </w:r>
          </w:p>
        </w:tc>
        <w:tc>
          <w:tcPr>
            <w:tcW w:w="1843" w:type="dxa"/>
          </w:tcPr>
          <w:p w14:paraId="6082FE44" w14:textId="20404B96" w:rsidR="001961F8" w:rsidRPr="00D014D9" w:rsidRDefault="001961F8" w:rsidP="001961F8">
            <w:pPr>
              <w:pStyle w:val="NoSpacing"/>
              <w:spacing w:line="320" w:lineRule="exact"/>
              <w:ind w:left="-109"/>
              <w:jc w:val="right"/>
              <w:rPr>
                <w:rFonts w:ascii="Browallia New" w:hAnsi="Browallia New" w:cs="Browallia New"/>
                <w:sz w:val="28"/>
              </w:rPr>
            </w:pPr>
            <w:r w:rsidRPr="001961F8">
              <w:rPr>
                <w:rFonts w:ascii="Browallia New" w:hAnsi="Browallia New" w:cs="Browallia New"/>
                <w:sz w:val="28"/>
              </w:rPr>
              <w:t>4,514,354.73</w:t>
            </w:r>
          </w:p>
        </w:tc>
        <w:tc>
          <w:tcPr>
            <w:tcW w:w="1701" w:type="dxa"/>
          </w:tcPr>
          <w:p w14:paraId="1C6156D7" w14:textId="2E58A597" w:rsidR="001961F8" w:rsidRPr="00D014D9" w:rsidRDefault="001961F8" w:rsidP="001961F8">
            <w:pPr>
              <w:pStyle w:val="NoSpacing"/>
              <w:spacing w:line="320" w:lineRule="exact"/>
              <w:jc w:val="right"/>
              <w:rPr>
                <w:rFonts w:ascii="Browallia New" w:hAnsi="Browallia New" w:cs="Browallia New"/>
                <w:sz w:val="28"/>
              </w:rPr>
            </w:pPr>
            <w:r w:rsidRPr="00A91AD9">
              <w:rPr>
                <w:rFonts w:ascii="Browallia New" w:hAnsi="Browallia New" w:cs="Browallia New"/>
                <w:color w:val="000000"/>
                <w:sz w:val="28"/>
                <w:cs/>
              </w:rPr>
              <w:t>94</w:t>
            </w:r>
            <w:r w:rsidRPr="00A91AD9">
              <w:rPr>
                <w:rFonts w:ascii="Browallia New" w:hAnsi="Browallia New" w:cs="Browallia New"/>
                <w:color w:val="000000"/>
                <w:sz w:val="28"/>
              </w:rPr>
              <w:t>,</w:t>
            </w:r>
            <w:r w:rsidRPr="00A91AD9">
              <w:rPr>
                <w:rFonts w:ascii="Browallia New" w:hAnsi="Browallia New" w:cs="Browallia New"/>
                <w:color w:val="000000"/>
                <w:sz w:val="28"/>
                <w:cs/>
              </w:rPr>
              <w:t>753.50</w:t>
            </w:r>
          </w:p>
        </w:tc>
      </w:tr>
      <w:tr w:rsidR="001961F8" w:rsidRPr="00D014D9" w14:paraId="65A18DD4" w14:textId="77777777" w:rsidTr="00CF1F50">
        <w:trPr>
          <w:trHeight w:val="289"/>
        </w:trPr>
        <w:tc>
          <w:tcPr>
            <w:tcW w:w="5528" w:type="dxa"/>
            <w:gridSpan w:val="2"/>
            <w:vAlign w:val="bottom"/>
          </w:tcPr>
          <w:p w14:paraId="748327D3" w14:textId="77777777" w:rsidR="001961F8" w:rsidRPr="00D014D9" w:rsidRDefault="001961F8" w:rsidP="001961F8">
            <w:pPr>
              <w:pStyle w:val="NoSpacing"/>
              <w:spacing w:line="320" w:lineRule="exact"/>
              <w:ind w:left="-109"/>
              <w:rPr>
                <w:rFonts w:ascii="Browallia New" w:hAnsi="Browallia New" w:cs="Browallia New"/>
                <w:sz w:val="28"/>
                <w:cs/>
              </w:rPr>
            </w:pPr>
            <w:r w:rsidRPr="003C6190">
              <w:rPr>
                <w:rFonts w:ascii="Browallia New" w:hAnsi="Browallia New" w:cs="Browallia New"/>
                <w:sz w:val="28"/>
              </w:rPr>
              <w:t>Total right of use asset - net</w:t>
            </w:r>
          </w:p>
        </w:tc>
        <w:tc>
          <w:tcPr>
            <w:tcW w:w="1843" w:type="dxa"/>
          </w:tcPr>
          <w:p w14:paraId="669BB758" w14:textId="1EB98E3D" w:rsidR="001961F8" w:rsidRPr="00D014D9" w:rsidRDefault="001961F8" w:rsidP="001961F8">
            <w:pPr>
              <w:pStyle w:val="NoSpacing"/>
              <w:pBdr>
                <w:top w:val="single" w:sz="4" w:space="1" w:color="auto"/>
                <w:bottom w:val="double" w:sz="4" w:space="1" w:color="auto"/>
              </w:pBdr>
              <w:spacing w:line="320" w:lineRule="exact"/>
              <w:ind w:left="-109"/>
              <w:jc w:val="right"/>
              <w:rPr>
                <w:rFonts w:ascii="Browallia New" w:hAnsi="Browallia New" w:cs="Browallia New"/>
                <w:sz w:val="28"/>
              </w:rPr>
            </w:pPr>
            <w:r w:rsidRPr="001961F8">
              <w:rPr>
                <w:rFonts w:ascii="Browallia New" w:hAnsi="Browallia New" w:cs="Browallia New"/>
                <w:sz w:val="28"/>
              </w:rPr>
              <w:t>26,483,786.95</w:t>
            </w:r>
          </w:p>
        </w:tc>
        <w:tc>
          <w:tcPr>
            <w:tcW w:w="1701" w:type="dxa"/>
          </w:tcPr>
          <w:p w14:paraId="7ED5A82C" w14:textId="08C77D97" w:rsidR="001961F8" w:rsidRPr="00D014D9" w:rsidRDefault="00FA0AFD" w:rsidP="001961F8">
            <w:pPr>
              <w:pStyle w:val="NoSpacing"/>
              <w:pBdr>
                <w:top w:val="single" w:sz="4" w:space="1" w:color="auto"/>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sz w:val="28"/>
              </w:rPr>
              <w:t>24,061,406.84</w:t>
            </w:r>
          </w:p>
        </w:tc>
      </w:tr>
      <w:tr w:rsidR="001961F8" w:rsidRPr="005105E8" w14:paraId="17EAED91" w14:textId="77777777" w:rsidTr="00CF1F50">
        <w:trPr>
          <w:trHeight w:val="665"/>
        </w:trPr>
        <w:tc>
          <w:tcPr>
            <w:tcW w:w="5528" w:type="dxa"/>
            <w:gridSpan w:val="2"/>
            <w:vAlign w:val="bottom"/>
          </w:tcPr>
          <w:p w14:paraId="336DA3C6" w14:textId="77777777" w:rsidR="001961F8" w:rsidRPr="005105E8" w:rsidRDefault="001961F8" w:rsidP="001961F8">
            <w:pPr>
              <w:pStyle w:val="NoSpacing"/>
              <w:ind w:left="-108"/>
              <w:rPr>
                <w:rFonts w:ascii="Browallia New" w:hAnsi="Browallia New" w:cs="Browallia New"/>
                <w:b/>
                <w:bCs/>
                <w:sz w:val="28"/>
              </w:rPr>
            </w:pPr>
            <w:r w:rsidRPr="005105E8">
              <w:rPr>
                <w:rFonts w:ascii="Browallia New" w:hAnsi="Browallia New" w:cs="Browallia New"/>
                <w:b/>
                <w:bCs/>
                <w:sz w:val="28"/>
              </w:rPr>
              <w:t>Trade accounts and other current payables</w:t>
            </w:r>
          </w:p>
        </w:tc>
        <w:tc>
          <w:tcPr>
            <w:tcW w:w="1843" w:type="dxa"/>
          </w:tcPr>
          <w:p w14:paraId="1030BD72" w14:textId="77777777" w:rsidR="001961F8" w:rsidRPr="005105E8" w:rsidRDefault="001961F8" w:rsidP="001961F8">
            <w:pPr>
              <w:pStyle w:val="NoSpacing"/>
              <w:rPr>
                <w:rFonts w:ascii="Browallia New" w:hAnsi="Browallia New" w:cs="Browallia New"/>
                <w:sz w:val="28"/>
              </w:rPr>
            </w:pPr>
          </w:p>
        </w:tc>
        <w:tc>
          <w:tcPr>
            <w:tcW w:w="1701" w:type="dxa"/>
          </w:tcPr>
          <w:p w14:paraId="38E08213" w14:textId="77777777" w:rsidR="001961F8" w:rsidRPr="005105E8" w:rsidRDefault="001961F8" w:rsidP="001961F8">
            <w:pPr>
              <w:pStyle w:val="NoSpacing"/>
              <w:rPr>
                <w:rFonts w:ascii="Browallia New" w:hAnsi="Browallia New" w:cs="Browallia New"/>
                <w:sz w:val="28"/>
              </w:rPr>
            </w:pPr>
          </w:p>
        </w:tc>
      </w:tr>
      <w:tr w:rsidR="001961F8" w:rsidRPr="005105E8" w14:paraId="3C0948E0" w14:textId="77777777" w:rsidTr="00CF1F50">
        <w:trPr>
          <w:trHeight w:val="289"/>
        </w:trPr>
        <w:tc>
          <w:tcPr>
            <w:tcW w:w="5528" w:type="dxa"/>
            <w:gridSpan w:val="2"/>
          </w:tcPr>
          <w:p w14:paraId="2AA8A546" w14:textId="77777777" w:rsidR="001961F8" w:rsidRPr="005105E8" w:rsidRDefault="001961F8" w:rsidP="001961F8">
            <w:pPr>
              <w:pStyle w:val="NoSpacing"/>
              <w:ind w:left="-108"/>
              <w:rPr>
                <w:rFonts w:ascii="Browallia New" w:hAnsi="Browallia New" w:cs="Browallia New"/>
                <w:sz w:val="28"/>
                <w:u w:val="single"/>
              </w:rPr>
            </w:pPr>
            <w:r w:rsidRPr="005105E8">
              <w:rPr>
                <w:rFonts w:ascii="Browallia New" w:hAnsi="Browallia New" w:cs="Browallia New"/>
                <w:sz w:val="28"/>
                <w:u w:val="single"/>
              </w:rPr>
              <w:t>Trade accounts</w:t>
            </w:r>
          </w:p>
        </w:tc>
        <w:tc>
          <w:tcPr>
            <w:tcW w:w="1843" w:type="dxa"/>
          </w:tcPr>
          <w:p w14:paraId="22D940DA" w14:textId="77777777" w:rsidR="001961F8" w:rsidRPr="005105E8" w:rsidRDefault="001961F8" w:rsidP="001961F8">
            <w:pPr>
              <w:pStyle w:val="NoSpacing"/>
              <w:rPr>
                <w:rFonts w:ascii="Browallia New" w:hAnsi="Browallia New" w:cs="Browallia New"/>
                <w:sz w:val="28"/>
              </w:rPr>
            </w:pPr>
          </w:p>
        </w:tc>
        <w:tc>
          <w:tcPr>
            <w:tcW w:w="1701" w:type="dxa"/>
          </w:tcPr>
          <w:p w14:paraId="0399BD8C" w14:textId="77777777" w:rsidR="001961F8" w:rsidRPr="005105E8" w:rsidRDefault="001961F8" w:rsidP="001961F8">
            <w:pPr>
              <w:pStyle w:val="NoSpacing"/>
              <w:rPr>
                <w:rFonts w:ascii="Browallia New" w:hAnsi="Browallia New" w:cs="Browallia New"/>
                <w:sz w:val="28"/>
              </w:rPr>
            </w:pPr>
          </w:p>
        </w:tc>
      </w:tr>
      <w:tr w:rsidR="001961F8" w:rsidRPr="005105E8" w14:paraId="0C95D7B2" w14:textId="77777777" w:rsidTr="00CF1F50">
        <w:trPr>
          <w:trHeight w:val="289"/>
        </w:trPr>
        <w:tc>
          <w:tcPr>
            <w:tcW w:w="5528" w:type="dxa"/>
            <w:gridSpan w:val="2"/>
            <w:vAlign w:val="bottom"/>
          </w:tcPr>
          <w:p w14:paraId="4B3D88E0" w14:textId="63E0ACE4" w:rsidR="001961F8" w:rsidRPr="005105E8" w:rsidRDefault="001961F8" w:rsidP="001961F8">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12B8C881" w14:textId="6F075FE0" w:rsidR="001961F8" w:rsidRPr="005105E8" w:rsidRDefault="001961F8" w:rsidP="001961F8">
            <w:pPr>
              <w:pStyle w:val="NoSpacing"/>
              <w:pBdr>
                <w:bottom w:val="single" w:sz="4" w:space="1" w:color="auto"/>
              </w:pBdr>
              <w:jc w:val="right"/>
              <w:rPr>
                <w:rFonts w:ascii="Browallia New" w:hAnsi="Browallia New" w:cs="Browallia New"/>
                <w:sz w:val="28"/>
              </w:rPr>
            </w:pPr>
            <w:r w:rsidRPr="001961F8">
              <w:rPr>
                <w:rFonts w:ascii="Browallia New" w:hAnsi="Browallia New" w:cs="Browallia New"/>
                <w:sz w:val="28"/>
              </w:rPr>
              <w:t>58,435.00</w:t>
            </w:r>
          </w:p>
        </w:tc>
        <w:tc>
          <w:tcPr>
            <w:tcW w:w="1701" w:type="dxa"/>
          </w:tcPr>
          <w:p w14:paraId="55F0A925" w14:textId="016B331B" w:rsidR="001961F8" w:rsidRPr="005105E8" w:rsidRDefault="001961F8" w:rsidP="001961F8">
            <w:pPr>
              <w:pStyle w:val="NoSpacing"/>
              <w:pBdr>
                <w:bottom w:val="single" w:sz="4" w:space="1" w:color="auto"/>
              </w:pBdr>
              <w:tabs>
                <w:tab w:val="left" w:pos="1152"/>
              </w:tabs>
              <w:jc w:val="right"/>
              <w:rPr>
                <w:rFonts w:ascii="Browallia New" w:hAnsi="Browallia New" w:cs="Browallia New"/>
                <w:sz w:val="28"/>
              </w:rPr>
            </w:pPr>
            <w:r w:rsidRPr="00C166CE">
              <w:rPr>
                <w:rFonts w:ascii="Browallia New" w:hAnsi="Browallia New" w:cs="Browallia New"/>
                <w:sz w:val="28"/>
                <w:cs/>
              </w:rPr>
              <w:t>104</w:t>
            </w:r>
            <w:r w:rsidRPr="00C166CE">
              <w:rPr>
                <w:rFonts w:ascii="Browallia New" w:hAnsi="Browallia New" w:cs="Browallia New"/>
                <w:sz w:val="28"/>
              </w:rPr>
              <w:t>,</w:t>
            </w:r>
            <w:r w:rsidRPr="00C166CE">
              <w:rPr>
                <w:rFonts w:ascii="Browallia New" w:hAnsi="Browallia New" w:cs="Browallia New"/>
                <w:sz w:val="28"/>
                <w:cs/>
              </w:rPr>
              <w:t>787.48</w:t>
            </w:r>
          </w:p>
        </w:tc>
      </w:tr>
      <w:tr w:rsidR="001961F8" w:rsidRPr="005105E8" w14:paraId="7A780287" w14:textId="77777777" w:rsidTr="00CF1F50">
        <w:trPr>
          <w:trHeight w:val="289"/>
        </w:trPr>
        <w:tc>
          <w:tcPr>
            <w:tcW w:w="5528" w:type="dxa"/>
            <w:gridSpan w:val="2"/>
            <w:vAlign w:val="bottom"/>
          </w:tcPr>
          <w:p w14:paraId="6B8086AD" w14:textId="77777777" w:rsidR="001961F8" w:rsidRPr="005105E8" w:rsidRDefault="001961F8" w:rsidP="001961F8">
            <w:pPr>
              <w:pStyle w:val="NoSpacing"/>
              <w:ind w:left="-108"/>
              <w:rPr>
                <w:rFonts w:ascii="Browallia New" w:hAnsi="Browallia New" w:cs="Browallia New"/>
                <w:sz w:val="28"/>
                <w:u w:val="single"/>
              </w:rPr>
            </w:pPr>
            <w:r w:rsidRPr="005105E8">
              <w:rPr>
                <w:rFonts w:ascii="Browallia New" w:hAnsi="Browallia New" w:cs="Browallia New"/>
                <w:sz w:val="28"/>
                <w:u w:val="single"/>
              </w:rPr>
              <w:t>Other current payables</w:t>
            </w:r>
          </w:p>
        </w:tc>
        <w:tc>
          <w:tcPr>
            <w:tcW w:w="1843" w:type="dxa"/>
            <w:vAlign w:val="bottom"/>
          </w:tcPr>
          <w:p w14:paraId="3CBB91D6" w14:textId="77777777" w:rsidR="001961F8" w:rsidRPr="005105E8" w:rsidRDefault="001961F8" w:rsidP="001961F8">
            <w:pPr>
              <w:pStyle w:val="NoSpacing"/>
              <w:rPr>
                <w:rFonts w:ascii="Browallia New" w:hAnsi="Browallia New" w:cs="Browallia New"/>
                <w:sz w:val="28"/>
              </w:rPr>
            </w:pPr>
          </w:p>
        </w:tc>
        <w:tc>
          <w:tcPr>
            <w:tcW w:w="1701" w:type="dxa"/>
          </w:tcPr>
          <w:p w14:paraId="02D6834E" w14:textId="77777777" w:rsidR="001961F8" w:rsidRPr="005105E8" w:rsidRDefault="001961F8" w:rsidP="001961F8">
            <w:pPr>
              <w:pStyle w:val="NoSpacing"/>
              <w:rPr>
                <w:rFonts w:ascii="Browallia New" w:hAnsi="Browallia New" w:cs="Browallia New"/>
                <w:sz w:val="28"/>
              </w:rPr>
            </w:pPr>
          </w:p>
        </w:tc>
      </w:tr>
      <w:tr w:rsidR="001961F8" w:rsidRPr="005105E8" w14:paraId="2754163D" w14:textId="77777777" w:rsidTr="00CF1F50">
        <w:trPr>
          <w:trHeight w:val="289"/>
        </w:trPr>
        <w:tc>
          <w:tcPr>
            <w:tcW w:w="5528" w:type="dxa"/>
            <w:gridSpan w:val="2"/>
            <w:vAlign w:val="bottom"/>
          </w:tcPr>
          <w:p w14:paraId="646FF4F5" w14:textId="7D8E9743" w:rsidR="001961F8" w:rsidRPr="007C462D" w:rsidRDefault="001961F8" w:rsidP="001961F8">
            <w:pPr>
              <w:pStyle w:val="NoSpacing"/>
              <w:ind w:left="-108"/>
              <w:rPr>
                <w:rFonts w:ascii="Browallia New" w:hAnsi="Browallia New" w:cs="Browallia New"/>
                <w:sz w:val="28"/>
              </w:rPr>
            </w:pPr>
            <w:r>
              <w:rPr>
                <w:rFonts w:ascii="Browallia New" w:hAnsi="Browallia New" w:cs="Browallia New"/>
                <w:sz w:val="28"/>
              </w:rPr>
              <w:t>R</w:t>
            </w:r>
            <w:r w:rsidRPr="007C462D">
              <w:rPr>
                <w:rFonts w:ascii="Browallia New" w:hAnsi="Browallia New" w:cs="Browallia New"/>
                <w:sz w:val="28"/>
              </w:rPr>
              <w:t>elated companies</w:t>
            </w:r>
          </w:p>
        </w:tc>
        <w:tc>
          <w:tcPr>
            <w:tcW w:w="1843" w:type="dxa"/>
            <w:vAlign w:val="bottom"/>
          </w:tcPr>
          <w:p w14:paraId="3615391D" w14:textId="08F61482" w:rsidR="001961F8" w:rsidRPr="001A2454" w:rsidRDefault="001961F8" w:rsidP="001961F8">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673CECC4" w14:textId="561B710E" w:rsidR="001961F8" w:rsidRPr="005105E8" w:rsidRDefault="001961F8" w:rsidP="001961F8">
            <w:pPr>
              <w:pStyle w:val="NoSpacing"/>
              <w:jc w:val="right"/>
              <w:rPr>
                <w:rFonts w:ascii="Browallia New" w:hAnsi="Browallia New" w:cs="Browallia New"/>
                <w:sz w:val="28"/>
              </w:rPr>
            </w:pPr>
            <w:r w:rsidRPr="00C166CE">
              <w:rPr>
                <w:rFonts w:ascii="Browallia New" w:hAnsi="Browallia New" w:cs="Browallia New"/>
                <w:sz w:val="28"/>
                <w:cs/>
              </w:rPr>
              <w:t>127</w:t>
            </w:r>
            <w:r w:rsidRPr="00C166CE">
              <w:rPr>
                <w:rFonts w:ascii="Browallia New" w:hAnsi="Browallia New" w:cs="Browallia New"/>
                <w:sz w:val="28"/>
              </w:rPr>
              <w:t>,</w:t>
            </w:r>
            <w:r w:rsidRPr="00C166CE">
              <w:rPr>
                <w:rFonts w:ascii="Browallia New" w:hAnsi="Browallia New" w:cs="Browallia New"/>
                <w:sz w:val="28"/>
                <w:cs/>
              </w:rPr>
              <w:t>766.43</w:t>
            </w:r>
          </w:p>
        </w:tc>
      </w:tr>
      <w:tr w:rsidR="001961F8" w:rsidRPr="005105E8" w14:paraId="537F0B91" w14:textId="77777777" w:rsidTr="00CF1F50">
        <w:trPr>
          <w:trHeight w:val="289"/>
        </w:trPr>
        <w:tc>
          <w:tcPr>
            <w:tcW w:w="5528" w:type="dxa"/>
            <w:gridSpan w:val="2"/>
            <w:vAlign w:val="bottom"/>
          </w:tcPr>
          <w:p w14:paraId="4BE79C6B" w14:textId="227DE175" w:rsidR="001961F8" w:rsidRPr="005105E8" w:rsidRDefault="001961F8" w:rsidP="001961F8">
            <w:pPr>
              <w:pStyle w:val="NoSpacing"/>
              <w:ind w:left="-108"/>
              <w:rPr>
                <w:rFonts w:ascii="Browallia New" w:hAnsi="Browallia New" w:cs="Browallia New"/>
                <w:sz w:val="28"/>
                <w:u w:val="single"/>
              </w:rPr>
            </w:pPr>
            <w:r w:rsidRPr="005105E8">
              <w:rPr>
                <w:rFonts w:ascii="Browallia New" w:hAnsi="Browallia New" w:cs="Browallia New"/>
                <w:sz w:val="28"/>
              </w:rPr>
              <w:t>Accrued expenses</w:t>
            </w:r>
          </w:p>
        </w:tc>
        <w:tc>
          <w:tcPr>
            <w:tcW w:w="1843" w:type="dxa"/>
            <w:vAlign w:val="bottom"/>
          </w:tcPr>
          <w:p w14:paraId="0F688ABE" w14:textId="77777777" w:rsidR="001961F8" w:rsidRPr="005105E8" w:rsidRDefault="001961F8" w:rsidP="001961F8">
            <w:pPr>
              <w:pStyle w:val="NoSpacing"/>
              <w:jc w:val="right"/>
              <w:rPr>
                <w:rFonts w:ascii="Browallia New" w:hAnsi="Browallia New" w:cs="Browallia New"/>
                <w:sz w:val="28"/>
              </w:rPr>
            </w:pPr>
          </w:p>
        </w:tc>
        <w:tc>
          <w:tcPr>
            <w:tcW w:w="1701" w:type="dxa"/>
            <w:vAlign w:val="bottom"/>
          </w:tcPr>
          <w:p w14:paraId="389F54A5" w14:textId="77777777" w:rsidR="001961F8" w:rsidRPr="005105E8" w:rsidRDefault="001961F8" w:rsidP="001961F8">
            <w:pPr>
              <w:pStyle w:val="NoSpacing"/>
              <w:jc w:val="right"/>
              <w:rPr>
                <w:rFonts w:ascii="Browallia New" w:hAnsi="Browallia New" w:cs="Browallia New"/>
                <w:sz w:val="28"/>
              </w:rPr>
            </w:pPr>
          </w:p>
        </w:tc>
      </w:tr>
      <w:tr w:rsidR="001961F8" w:rsidRPr="005105E8" w14:paraId="46E817E3" w14:textId="77777777" w:rsidTr="00CF1F50">
        <w:trPr>
          <w:trHeight w:val="289"/>
        </w:trPr>
        <w:tc>
          <w:tcPr>
            <w:tcW w:w="425" w:type="dxa"/>
            <w:vAlign w:val="bottom"/>
          </w:tcPr>
          <w:p w14:paraId="3F22089B" w14:textId="77777777" w:rsidR="001961F8" w:rsidRPr="005105E8" w:rsidRDefault="001961F8" w:rsidP="001961F8">
            <w:pPr>
              <w:pStyle w:val="NoSpacing"/>
              <w:ind w:left="-108"/>
              <w:rPr>
                <w:rFonts w:ascii="Browallia New" w:hAnsi="Browallia New" w:cs="Browallia New"/>
                <w:sz w:val="28"/>
              </w:rPr>
            </w:pPr>
          </w:p>
        </w:tc>
        <w:tc>
          <w:tcPr>
            <w:tcW w:w="5103" w:type="dxa"/>
            <w:vAlign w:val="bottom"/>
          </w:tcPr>
          <w:p w14:paraId="5363C604" w14:textId="418B83AD" w:rsidR="001961F8" w:rsidRPr="005105E8" w:rsidRDefault="001961F8" w:rsidP="001961F8">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35B066B0" w14:textId="5E0857E1" w:rsidR="001961F8" w:rsidRPr="005105E8" w:rsidRDefault="001961F8" w:rsidP="001961F8">
            <w:pPr>
              <w:pStyle w:val="NoSpacing"/>
              <w:jc w:val="right"/>
              <w:rPr>
                <w:rFonts w:ascii="Browallia New" w:hAnsi="Browallia New" w:cs="Browallia New"/>
                <w:sz w:val="28"/>
              </w:rPr>
            </w:pPr>
            <w:r w:rsidRPr="001961F8">
              <w:rPr>
                <w:rFonts w:ascii="Browallia New" w:hAnsi="Browallia New" w:cs="Browallia New"/>
                <w:sz w:val="28"/>
              </w:rPr>
              <w:t>678,196.66</w:t>
            </w:r>
          </w:p>
        </w:tc>
        <w:tc>
          <w:tcPr>
            <w:tcW w:w="1701" w:type="dxa"/>
            <w:vAlign w:val="bottom"/>
          </w:tcPr>
          <w:p w14:paraId="4B60429B" w14:textId="6D34706F" w:rsidR="001961F8" w:rsidRPr="005105E8" w:rsidRDefault="001961F8" w:rsidP="001961F8">
            <w:pPr>
              <w:pStyle w:val="NoSpacing"/>
              <w:jc w:val="right"/>
              <w:rPr>
                <w:rFonts w:ascii="Browallia New" w:hAnsi="Browallia New" w:cs="Browallia New"/>
                <w:sz w:val="28"/>
              </w:rPr>
            </w:pPr>
            <w:r w:rsidRPr="00C166CE">
              <w:rPr>
                <w:rFonts w:ascii="Browallia New" w:hAnsi="Browallia New" w:cs="Browallia New"/>
                <w:sz w:val="28"/>
                <w:cs/>
              </w:rPr>
              <w:t>759</w:t>
            </w:r>
            <w:r w:rsidRPr="00C166CE">
              <w:rPr>
                <w:rFonts w:ascii="Browallia New" w:hAnsi="Browallia New" w:cs="Browallia New"/>
                <w:sz w:val="28"/>
              </w:rPr>
              <w:t>,</w:t>
            </w:r>
            <w:r w:rsidRPr="00C166CE">
              <w:rPr>
                <w:rFonts w:ascii="Browallia New" w:hAnsi="Browallia New" w:cs="Browallia New"/>
                <w:sz w:val="28"/>
                <w:cs/>
              </w:rPr>
              <w:t>620.29</w:t>
            </w:r>
          </w:p>
        </w:tc>
      </w:tr>
      <w:tr w:rsidR="001961F8" w:rsidRPr="005105E8" w14:paraId="4EABA1C2" w14:textId="77777777" w:rsidTr="00CF1F50">
        <w:trPr>
          <w:trHeight w:val="289"/>
        </w:trPr>
        <w:tc>
          <w:tcPr>
            <w:tcW w:w="425" w:type="dxa"/>
            <w:vAlign w:val="bottom"/>
          </w:tcPr>
          <w:p w14:paraId="01BCA4F2" w14:textId="77777777" w:rsidR="001961F8" w:rsidRPr="005105E8" w:rsidRDefault="001961F8" w:rsidP="001961F8">
            <w:pPr>
              <w:pStyle w:val="NoSpacing"/>
              <w:ind w:left="-108"/>
              <w:rPr>
                <w:rFonts w:ascii="Browallia New" w:hAnsi="Browallia New" w:cs="Browallia New"/>
                <w:sz w:val="28"/>
              </w:rPr>
            </w:pPr>
          </w:p>
        </w:tc>
        <w:tc>
          <w:tcPr>
            <w:tcW w:w="5103" w:type="dxa"/>
            <w:vAlign w:val="bottom"/>
          </w:tcPr>
          <w:p w14:paraId="0CB8BE5A" w14:textId="7D8ADD00" w:rsidR="001961F8" w:rsidRPr="005105E8" w:rsidRDefault="001961F8" w:rsidP="001961F8">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persons</w:t>
            </w:r>
          </w:p>
        </w:tc>
        <w:tc>
          <w:tcPr>
            <w:tcW w:w="1843" w:type="dxa"/>
            <w:vAlign w:val="bottom"/>
          </w:tcPr>
          <w:p w14:paraId="266B283C" w14:textId="4DDCE5F0" w:rsidR="001961F8" w:rsidRPr="005105E8" w:rsidRDefault="001961F8" w:rsidP="001961F8">
            <w:pPr>
              <w:pStyle w:val="NoSpacing"/>
              <w:jc w:val="right"/>
              <w:rPr>
                <w:rFonts w:ascii="Browallia New" w:hAnsi="Browallia New" w:cs="Browallia New"/>
                <w:sz w:val="28"/>
              </w:rPr>
            </w:pPr>
            <w:r w:rsidRPr="001961F8">
              <w:rPr>
                <w:rFonts w:ascii="Browallia New" w:hAnsi="Browallia New" w:cs="Browallia New"/>
                <w:sz w:val="28"/>
              </w:rPr>
              <w:t>132,833.49</w:t>
            </w:r>
          </w:p>
        </w:tc>
        <w:tc>
          <w:tcPr>
            <w:tcW w:w="1701" w:type="dxa"/>
            <w:vAlign w:val="bottom"/>
          </w:tcPr>
          <w:p w14:paraId="77F35FB5" w14:textId="659EF42F" w:rsidR="001961F8" w:rsidRPr="005105E8" w:rsidRDefault="001961F8" w:rsidP="001961F8">
            <w:pPr>
              <w:pStyle w:val="NoSpacing"/>
              <w:jc w:val="right"/>
              <w:rPr>
                <w:rFonts w:ascii="Browallia New" w:hAnsi="Browallia New" w:cs="Browallia New"/>
                <w:sz w:val="28"/>
              </w:rPr>
            </w:pPr>
            <w:r w:rsidRPr="00C166CE">
              <w:rPr>
                <w:rFonts w:ascii="Browallia New" w:hAnsi="Browallia New" w:cs="Browallia New"/>
                <w:sz w:val="28"/>
                <w:cs/>
              </w:rPr>
              <w:t>17</w:t>
            </w:r>
            <w:r w:rsidRPr="00C166CE">
              <w:rPr>
                <w:rFonts w:ascii="Browallia New" w:hAnsi="Browallia New" w:cs="Browallia New"/>
                <w:sz w:val="28"/>
              </w:rPr>
              <w:t>,</w:t>
            </w:r>
            <w:r w:rsidRPr="00C166CE">
              <w:rPr>
                <w:rFonts w:ascii="Browallia New" w:hAnsi="Browallia New" w:cs="Browallia New"/>
                <w:sz w:val="28"/>
                <w:cs/>
              </w:rPr>
              <w:t>447.50</w:t>
            </w:r>
          </w:p>
        </w:tc>
      </w:tr>
      <w:tr w:rsidR="001961F8" w:rsidRPr="005105E8" w14:paraId="4A4C4B7C" w14:textId="77777777" w:rsidTr="00CF1F50">
        <w:trPr>
          <w:trHeight w:val="289"/>
        </w:trPr>
        <w:tc>
          <w:tcPr>
            <w:tcW w:w="5528" w:type="dxa"/>
            <w:gridSpan w:val="2"/>
            <w:vAlign w:val="bottom"/>
          </w:tcPr>
          <w:p w14:paraId="5BCAF099" w14:textId="77777777" w:rsidR="001961F8" w:rsidRPr="005105E8" w:rsidRDefault="001961F8" w:rsidP="001961F8">
            <w:pPr>
              <w:pStyle w:val="NoSpacing"/>
              <w:ind w:left="-108"/>
              <w:rPr>
                <w:rFonts w:ascii="Browallia New" w:hAnsi="Browallia New" w:cs="Browallia New"/>
                <w:sz w:val="28"/>
                <w:cs/>
              </w:rPr>
            </w:pPr>
            <w:r w:rsidRPr="005105E8">
              <w:rPr>
                <w:rFonts w:ascii="Browallia New" w:hAnsi="Browallia New" w:cs="Browallia New"/>
                <w:sz w:val="28"/>
              </w:rPr>
              <w:t>Accrued salary and doctor fees - related persons</w:t>
            </w:r>
          </w:p>
        </w:tc>
        <w:tc>
          <w:tcPr>
            <w:tcW w:w="1843" w:type="dxa"/>
            <w:vAlign w:val="bottom"/>
          </w:tcPr>
          <w:p w14:paraId="137CFDB8" w14:textId="6CF6D434" w:rsidR="001961F8" w:rsidRPr="005105E8" w:rsidRDefault="001961F8" w:rsidP="001961F8">
            <w:pPr>
              <w:pStyle w:val="NoSpacing"/>
              <w:pBdr>
                <w:bottom w:val="single" w:sz="4" w:space="1" w:color="auto"/>
              </w:pBdr>
              <w:jc w:val="right"/>
              <w:rPr>
                <w:rFonts w:ascii="Browallia New" w:hAnsi="Browallia New" w:cs="Browallia New"/>
                <w:sz w:val="28"/>
              </w:rPr>
            </w:pPr>
            <w:r w:rsidRPr="001961F8">
              <w:rPr>
                <w:rFonts w:ascii="Browallia New" w:hAnsi="Browallia New" w:cs="Browallia New"/>
                <w:sz w:val="28"/>
              </w:rPr>
              <w:t>380,490.00</w:t>
            </w:r>
          </w:p>
        </w:tc>
        <w:tc>
          <w:tcPr>
            <w:tcW w:w="1701" w:type="dxa"/>
            <w:vAlign w:val="bottom"/>
          </w:tcPr>
          <w:p w14:paraId="3D1E310B" w14:textId="650D0EDC" w:rsidR="001961F8" w:rsidRPr="005105E8" w:rsidRDefault="001961F8" w:rsidP="001961F8">
            <w:pPr>
              <w:pStyle w:val="NoSpacing"/>
              <w:pBdr>
                <w:bottom w:val="single" w:sz="4" w:space="1" w:color="auto"/>
              </w:pBdr>
              <w:jc w:val="right"/>
              <w:rPr>
                <w:rFonts w:ascii="Browallia New" w:hAnsi="Browallia New" w:cs="Browallia New"/>
                <w:sz w:val="28"/>
                <w:cs/>
              </w:rPr>
            </w:pPr>
            <w:r w:rsidRPr="00C166CE">
              <w:rPr>
                <w:rFonts w:ascii="Browallia New" w:hAnsi="Browallia New" w:cs="Browallia New"/>
                <w:sz w:val="28"/>
                <w:cs/>
              </w:rPr>
              <w:t>411</w:t>
            </w:r>
            <w:r w:rsidRPr="00C166CE">
              <w:rPr>
                <w:rFonts w:ascii="Browallia New" w:hAnsi="Browallia New" w:cs="Browallia New"/>
                <w:sz w:val="28"/>
              </w:rPr>
              <w:t>,</w:t>
            </w:r>
            <w:r w:rsidRPr="00C166CE">
              <w:rPr>
                <w:rFonts w:ascii="Browallia New" w:hAnsi="Browallia New" w:cs="Browallia New"/>
                <w:sz w:val="28"/>
                <w:cs/>
              </w:rPr>
              <w:t>213.00</w:t>
            </w:r>
          </w:p>
        </w:tc>
      </w:tr>
      <w:tr w:rsidR="001961F8" w:rsidRPr="005105E8" w14:paraId="3B1FC18E" w14:textId="77777777" w:rsidTr="00CF1F50">
        <w:trPr>
          <w:trHeight w:val="289"/>
        </w:trPr>
        <w:tc>
          <w:tcPr>
            <w:tcW w:w="5528" w:type="dxa"/>
            <w:gridSpan w:val="2"/>
            <w:vAlign w:val="bottom"/>
          </w:tcPr>
          <w:p w14:paraId="14F5F4B3" w14:textId="16AF73D6" w:rsidR="001961F8" w:rsidRPr="005105E8" w:rsidRDefault="001961F8" w:rsidP="001961F8">
            <w:pPr>
              <w:pStyle w:val="NoSpacing"/>
              <w:ind w:hanging="108"/>
              <w:rPr>
                <w:rFonts w:ascii="Browallia New" w:hAnsi="Browallia New" w:cs="Browallia New"/>
                <w:sz w:val="28"/>
                <w:cs/>
              </w:rPr>
            </w:pPr>
            <w:r w:rsidRPr="005105E8">
              <w:rPr>
                <w:rFonts w:ascii="Browallia New" w:hAnsi="Browallia New" w:cs="Browallia New"/>
                <w:sz w:val="28"/>
              </w:rPr>
              <w:t>Total other current payables</w:t>
            </w:r>
          </w:p>
        </w:tc>
        <w:tc>
          <w:tcPr>
            <w:tcW w:w="1843" w:type="dxa"/>
            <w:vAlign w:val="bottom"/>
          </w:tcPr>
          <w:p w14:paraId="3AB93691" w14:textId="4D70ADEF" w:rsidR="001961F8" w:rsidRPr="005105E8" w:rsidRDefault="001961F8" w:rsidP="001961F8">
            <w:pPr>
              <w:pStyle w:val="NoSpacing"/>
              <w:jc w:val="right"/>
              <w:rPr>
                <w:rFonts w:ascii="Browallia New" w:hAnsi="Browallia New" w:cs="Browallia New"/>
                <w:sz w:val="28"/>
              </w:rPr>
            </w:pPr>
            <w:r w:rsidRPr="001961F8">
              <w:rPr>
                <w:rFonts w:ascii="Browallia New" w:hAnsi="Browallia New" w:cs="Browallia New"/>
                <w:sz w:val="28"/>
              </w:rPr>
              <w:t>1,191,520.15</w:t>
            </w:r>
          </w:p>
        </w:tc>
        <w:tc>
          <w:tcPr>
            <w:tcW w:w="1701" w:type="dxa"/>
            <w:vAlign w:val="bottom"/>
          </w:tcPr>
          <w:p w14:paraId="6E6F33B6" w14:textId="2D12E911" w:rsidR="001961F8" w:rsidRPr="005105E8" w:rsidRDefault="001961F8" w:rsidP="001961F8">
            <w:pPr>
              <w:pStyle w:val="NoSpacing"/>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316</w:t>
            </w:r>
            <w:r w:rsidRPr="00C166CE">
              <w:rPr>
                <w:rFonts w:ascii="Browallia New" w:hAnsi="Browallia New" w:cs="Browallia New"/>
                <w:sz w:val="28"/>
              </w:rPr>
              <w:t>,</w:t>
            </w:r>
            <w:r w:rsidRPr="00C166CE">
              <w:rPr>
                <w:rFonts w:ascii="Browallia New" w:hAnsi="Browallia New" w:cs="Browallia New"/>
                <w:sz w:val="28"/>
                <w:cs/>
              </w:rPr>
              <w:t>047.22</w:t>
            </w:r>
          </w:p>
        </w:tc>
      </w:tr>
      <w:tr w:rsidR="001961F8" w:rsidRPr="005105E8" w14:paraId="2A1B781E" w14:textId="77777777" w:rsidTr="00CF1F50">
        <w:trPr>
          <w:trHeight w:val="289"/>
        </w:trPr>
        <w:tc>
          <w:tcPr>
            <w:tcW w:w="5528" w:type="dxa"/>
            <w:gridSpan w:val="2"/>
            <w:vAlign w:val="bottom"/>
          </w:tcPr>
          <w:p w14:paraId="4C5148EA" w14:textId="77777777" w:rsidR="001961F8" w:rsidRPr="005105E8" w:rsidRDefault="001961F8" w:rsidP="001961F8">
            <w:pPr>
              <w:pStyle w:val="NoSpacing"/>
              <w:ind w:hanging="108"/>
              <w:rPr>
                <w:rFonts w:ascii="Browallia New" w:hAnsi="Browallia New" w:cs="Browallia New"/>
                <w:sz w:val="28"/>
              </w:rPr>
            </w:pPr>
            <w:r w:rsidRPr="005105E8">
              <w:rPr>
                <w:rFonts w:ascii="Browallia New" w:hAnsi="Browallia New" w:cs="Browallia New"/>
                <w:sz w:val="28"/>
              </w:rPr>
              <w:t>Total trade accounts and other current payables</w:t>
            </w:r>
          </w:p>
        </w:tc>
        <w:tc>
          <w:tcPr>
            <w:tcW w:w="1843" w:type="dxa"/>
            <w:vAlign w:val="bottom"/>
          </w:tcPr>
          <w:p w14:paraId="65671B29" w14:textId="00D87DD9" w:rsidR="001961F8" w:rsidRPr="005105E8" w:rsidRDefault="001961F8" w:rsidP="001961F8">
            <w:pPr>
              <w:pStyle w:val="NoSpacing"/>
              <w:pBdr>
                <w:top w:val="single" w:sz="4" w:space="1" w:color="auto"/>
                <w:bottom w:val="double" w:sz="4" w:space="1" w:color="auto"/>
              </w:pBdr>
              <w:jc w:val="right"/>
              <w:rPr>
                <w:rFonts w:ascii="Browallia New" w:hAnsi="Browallia New" w:cs="Browallia New"/>
                <w:sz w:val="28"/>
              </w:rPr>
            </w:pPr>
            <w:r w:rsidRPr="001961F8">
              <w:rPr>
                <w:rFonts w:ascii="Browallia New" w:hAnsi="Browallia New" w:cs="Browallia New"/>
                <w:sz w:val="28"/>
              </w:rPr>
              <w:t>1,249,955.15</w:t>
            </w:r>
          </w:p>
        </w:tc>
        <w:tc>
          <w:tcPr>
            <w:tcW w:w="1701" w:type="dxa"/>
            <w:vAlign w:val="bottom"/>
          </w:tcPr>
          <w:p w14:paraId="3F89F226" w14:textId="5DDF16A4" w:rsidR="001961F8" w:rsidRPr="005105E8" w:rsidRDefault="001961F8" w:rsidP="001961F8">
            <w:pPr>
              <w:pStyle w:val="NoSpacing"/>
              <w:pBdr>
                <w:top w:val="single" w:sz="4" w:space="1" w:color="auto"/>
                <w:bottom w:val="double" w:sz="4" w:space="1" w:color="auto"/>
              </w:pBdr>
              <w:jc w:val="right"/>
              <w:rPr>
                <w:rFonts w:ascii="Browallia New" w:hAnsi="Browallia New" w:cs="Browallia New"/>
                <w:sz w:val="28"/>
              </w:rPr>
            </w:pPr>
            <w:r w:rsidRPr="00C166CE">
              <w:rPr>
                <w:rFonts w:ascii="Browallia New" w:hAnsi="Browallia New" w:cs="Browallia New"/>
                <w:sz w:val="28"/>
                <w:cs/>
              </w:rPr>
              <w:t>1</w:t>
            </w:r>
            <w:r w:rsidRPr="00C166CE">
              <w:rPr>
                <w:rFonts w:ascii="Browallia New" w:hAnsi="Browallia New" w:cs="Browallia New"/>
                <w:sz w:val="28"/>
              </w:rPr>
              <w:t>,</w:t>
            </w:r>
            <w:r w:rsidRPr="00C166CE">
              <w:rPr>
                <w:rFonts w:ascii="Browallia New" w:hAnsi="Browallia New" w:cs="Browallia New"/>
                <w:sz w:val="28"/>
                <w:cs/>
              </w:rPr>
              <w:t>420</w:t>
            </w:r>
            <w:r w:rsidRPr="00C166CE">
              <w:rPr>
                <w:rFonts w:ascii="Browallia New" w:hAnsi="Browallia New" w:cs="Browallia New"/>
                <w:sz w:val="28"/>
              </w:rPr>
              <w:t>,</w:t>
            </w:r>
            <w:r w:rsidRPr="00C166CE">
              <w:rPr>
                <w:rFonts w:ascii="Browallia New" w:hAnsi="Browallia New" w:cs="Browallia New"/>
                <w:sz w:val="28"/>
                <w:cs/>
              </w:rPr>
              <w:t>834.70</w:t>
            </w:r>
          </w:p>
        </w:tc>
      </w:tr>
      <w:tr w:rsidR="001961F8" w:rsidRPr="005105E8" w14:paraId="33DEBBD7" w14:textId="77777777" w:rsidTr="00CF1F50">
        <w:trPr>
          <w:trHeight w:val="522"/>
        </w:trPr>
        <w:tc>
          <w:tcPr>
            <w:tcW w:w="5528" w:type="dxa"/>
            <w:gridSpan w:val="2"/>
            <w:vAlign w:val="bottom"/>
          </w:tcPr>
          <w:p w14:paraId="38383DAF" w14:textId="10B48900" w:rsidR="001961F8" w:rsidRPr="005105E8" w:rsidRDefault="001961F8" w:rsidP="001961F8">
            <w:pPr>
              <w:pStyle w:val="NoSpacing"/>
              <w:ind w:left="-108"/>
              <w:rPr>
                <w:rFonts w:ascii="Browallia New" w:hAnsi="Browallia New" w:cs="Browallia New"/>
                <w:b/>
                <w:bCs/>
                <w:sz w:val="28"/>
              </w:rPr>
            </w:pPr>
            <w:r w:rsidRPr="006804F5">
              <w:rPr>
                <w:rFonts w:ascii="Browallia New" w:hAnsi="Browallia New" w:cs="Browallia New"/>
                <w:b/>
                <w:bCs/>
                <w:sz w:val="28"/>
              </w:rPr>
              <w:t>Lease liabilities</w:t>
            </w:r>
            <w:r>
              <w:rPr>
                <w:rFonts w:ascii="Browallia New" w:hAnsi="Browallia New" w:cs="Browallia New"/>
                <w:b/>
                <w:bCs/>
                <w:sz w:val="28"/>
              </w:rPr>
              <w:t xml:space="preserve"> - net</w:t>
            </w:r>
          </w:p>
        </w:tc>
        <w:tc>
          <w:tcPr>
            <w:tcW w:w="1843" w:type="dxa"/>
          </w:tcPr>
          <w:p w14:paraId="60A32808" w14:textId="77777777" w:rsidR="001961F8" w:rsidRPr="005105E8" w:rsidRDefault="001961F8" w:rsidP="001961F8">
            <w:pPr>
              <w:pStyle w:val="NoSpacing"/>
              <w:rPr>
                <w:rFonts w:ascii="Browallia New" w:hAnsi="Browallia New" w:cs="Browallia New"/>
                <w:sz w:val="28"/>
              </w:rPr>
            </w:pPr>
          </w:p>
        </w:tc>
        <w:tc>
          <w:tcPr>
            <w:tcW w:w="1701" w:type="dxa"/>
          </w:tcPr>
          <w:p w14:paraId="6E43A35B" w14:textId="77777777" w:rsidR="001961F8" w:rsidRPr="005105E8" w:rsidRDefault="001961F8" w:rsidP="001961F8">
            <w:pPr>
              <w:pStyle w:val="NoSpacing"/>
              <w:rPr>
                <w:rFonts w:ascii="Browallia New" w:hAnsi="Browallia New" w:cs="Browallia New"/>
                <w:sz w:val="28"/>
              </w:rPr>
            </w:pPr>
          </w:p>
        </w:tc>
      </w:tr>
      <w:tr w:rsidR="001961F8" w:rsidRPr="005105E8" w14:paraId="552C4BCA" w14:textId="77777777" w:rsidTr="00CF1F50">
        <w:trPr>
          <w:trHeight w:val="289"/>
        </w:trPr>
        <w:tc>
          <w:tcPr>
            <w:tcW w:w="5528" w:type="dxa"/>
            <w:gridSpan w:val="2"/>
          </w:tcPr>
          <w:p w14:paraId="02D90299" w14:textId="7DE5B293" w:rsidR="001961F8" w:rsidRPr="005105E8" w:rsidRDefault="001961F8" w:rsidP="001961F8">
            <w:pPr>
              <w:pStyle w:val="NoSpacing"/>
              <w:ind w:left="-108"/>
              <w:rPr>
                <w:rFonts w:ascii="Browallia New" w:hAnsi="Browallia New" w:cs="Browallia New"/>
                <w:sz w:val="28"/>
              </w:rPr>
            </w:pPr>
            <w:r>
              <w:rPr>
                <w:rFonts w:ascii="Browallia New" w:hAnsi="Browallia New" w:cs="Browallia New"/>
                <w:sz w:val="28"/>
              </w:rPr>
              <w:t>R</w:t>
            </w:r>
            <w:r w:rsidRPr="005105E8">
              <w:rPr>
                <w:rFonts w:ascii="Browallia New" w:hAnsi="Browallia New" w:cs="Browallia New"/>
                <w:sz w:val="28"/>
              </w:rPr>
              <w:t>elated compan</w:t>
            </w:r>
            <w:r>
              <w:rPr>
                <w:rFonts w:ascii="Browallia New" w:hAnsi="Browallia New" w:cs="Browallia New"/>
                <w:sz w:val="28"/>
              </w:rPr>
              <w:t>ies</w:t>
            </w:r>
          </w:p>
        </w:tc>
        <w:tc>
          <w:tcPr>
            <w:tcW w:w="1843" w:type="dxa"/>
            <w:vAlign w:val="bottom"/>
          </w:tcPr>
          <w:p w14:paraId="5A4552BD" w14:textId="0C60AD26" w:rsidR="001961F8" w:rsidRPr="005105E8" w:rsidRDefault="001961F8" w:rsidP="001961F8">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30840E7B" w14:textId="53350292" w:rsidR="001961F8" w:rsidRPr="005105E8" w:rsidRDefault="001961F8" w:rsidP="001961F8">
            <w:pPr>
              <w:pStyle w:val="NoSpacing"/>
              <w:tabs>
                <w:tab w:val="left" w:pos="1152"/>
              </w:tabs>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793</w:t>
            </w:r>
            <w:r w:rsidRPr="00274851">
              <w:rPr>
                <w:rFonts w:ascii="Browallia New" w:hAnsi="Browallia New" w:cs="Browallia New"/>
                <w:sz w:val="28"/>
              </w:rPr>
              <w:t>,</w:t>
            </w:r>
            <w:r w:rsidRPr="00274851">
              <w:rPr>
                <w:rFonts w:ascii="Browallia New" w:hAnsi="Browallia New" w:cs="Browallia New"/>
                <w:sz w:val="28"/>
                <w:cs/>
              </w:rPr>
              <w:t>886.87</w:t>
            </w:r>
          </w:p>
        </w:tc>
      </w:tr>
      <w:tr w:rsidR="001961F8" w:rsidRPr="005105E8" w14:paraId="2E4311D9" w14:textId="77777777" w:rsidTr="00CF1F50">
        <w:trPr>
          <w:trHeight w:val="289"/>
        </w:trPr>
        <w:tc>
          <w:tcPr>
            <w:tcW w:w="5528" w:type="dxa"/>
            <w:gridSpan w:val="2"/>
          </w:tcPr>
          <w:p w14:paraId="1F646CAF" w14:textId="625135C3" w:rsidR="001961F8" w:rsidRPr="00D278F2" w:rsidRDefault="001961F8" w:rsidP="001961F8">
            <w:pPr>
              <w:pStyle w:val="NoSpacing"/>
              <w:ind w:hanging="108"/>
              <w:rPr>
                <w:rFonts w:ascii="Browallia New" w:hAnsi="Browallia New" w:cs="Browallia New"/>
                <w:sz w:val="28"/>
                <w:cs/>
              </w:rPr>
            </w:pPr>
            <w:r>
              <w:rPr>
                <w:rFonts w:ascii="Browallia New" w:hAnsi="Browallia New" w:cs="Browallia New"/>
                <w:sz w:val="28"/>
              </w:rPr>
              <w:t>R</w:t>
            </w:r>
            <w:r w:rsidRPr="00D278F2">
              <w:rPr>
                <w:rFonts w:ascii="Browallia New" w:hAnsi="Browallia New" w:cs="Browallia New"/>
                <w:sz w:val="28"/>
              </w:rPr>
              <w:t>elated persons</w:t>
            </w:r>
          </w:p>
        </w:tc>
        <w:tc>
          <w:tcPr>
            <w:tcW w:w="1843" w:type="dxa"/>
            <w:vAlign w:val="bottom"/>
          </w:tcPr>
          <w:p w14:paraId="6AAA496B" w14:textId="5063F191" w:rsidR="001961F8" w:rsidRPr="005105E8" w:rsidRDefault="001961F8" w:rsidP="001961F8">
            <w:pPr>
              <w:pStyle w:val="NoSpacing"/>
              <w:jc w:val="right"/>
              <w:rPr>
                <w:rFonts w:ascii="Browallia New" w:hAnsi="Browallia New" w:cs="Browallia New"/>
                <w:sz w:val="28"/>
              </w:rPr>
            </w:pPr>
            <w:r w:rsidRPr="001961F8">
              <w:rPr>
                <w:rFonts w:ascii="Browallia New" w:hAnsi="Browallia New" w:cs="Browallia New"/>
                <w:sz w:val="28"/>
              </w:rPr>
              <w:t>4,562,937.08</w:t>
            </w:r>
          </w:p>
        </w:tc>
        <w:tc>
          <w:tcPr>
            <w:tcW w:w="1701" w:type="dxa"/>
            <w:vAlign w:val="bottom"/>
          </w:tcPr>
          <w:p w14:paraId="21CF7187" w14:textId="63E998F4" w:rsidR="001961F8" w:rsidRPr="005105E8" w:rsidRDefault="001961F8" w:rsidP="001961F8">
            <w:pPr>
              <w:pStyle w:val="NoSpacing"/>
              <w:jc w:val="right"/>
              <w:rPr>
                <w:rFonts w:ascii="Browallia New" w:hAnsi="Browallia New" w:cs="Browallia New"/>
                <w:sz w:val="28"/>
              </w:rPr>
            </w:pPr>
            <w:r w:rsidRPr="00274851">
              <w:rPr>
                <w:rFonts w:ascii="Browallia New" w:hAnsi="Browallia New" w:cs="Browallia New"/>
                <w:sz w:val="28"/>
                <w:cs/>
              </w:rPr>
              <w:t>108</w:t>
            </w:r>
            <w:r w:rsidRPr="00274851">
              <w:rPr>
                <w:rFonts w:ascii="Browallia New" w:hAnsi="Browallia New" w:cs="Browallia New"/>
                <w:sz w:val="28"/>
              </w:rPr>
              <w:t>,</w:t>
            </w:r>
            <w:r w:rsidRPr="00274851">
              <w:rPr>
                <w:rFonts w:ascii="Browallia New" w:hAnsi="Browallia New" w:cs="Browallia New"/>
                <w:sz w:val="28"/>
                <w:cs/>
              </w:rPr>
              <w:t>806.23</w:t>
            </w:r>
          </w:p>
        </w:tc>
      </w:tr>
      <w:tr w:rsidR="001961F8" w:rsidRPr="005105E8" w14:paraId="3A90DD3E" w14:textId="77777777" w:rsidTr="00CF1F50">
        <w:trPr>
          <w:trHeight w:val="289"/>
        </w:trPr>
        <w:tc>
          <w:tcPr>
            <w:tcW w:w="5528" w:type="dxa"/>
            <w:gridSpan w:val="2"/>
          </w:tcPr>
          <w:p w14:paraId="5E108873" w14:textId="5C36F0E7" w:rsidR="001961F8" w:rsidRPr="00D278F2" w:rsidRDefault="001961F8" w:rsidP="001961F8">
            <w:pPr>
              <w:pStyle w:val="NoSpacing"/>
              <w:ind w:hanging="108"/>
              <w:rPr>
                <w:rFonts w:ascii="Browallia New" w:hAnsi="Browallia New" w:cs="Browallia New"/>
                <w:sz w:val="28"/>
              </w:rPr>
            </w:pPr>
            <w:r w:rsidRPr="00D278F2">
              <w:rPr>
                <w:rFonts w:ascii="Browallia New" w:hAnsi="Browallia New" w:cs="Browallia New"/>
                <w:sz w:val="28"/>
              </w:rPr>
              <w:t xml:space="preserve">Total </w:t>
            </w:r>
            <w:r>
              <w:rPr>
                <w:rFonts w:ascii="Browallia New" w:hAnsi="Browallia New" w:cs="Browallia New"/>
                <w:sz w:val="28"/>
              </w:rPr>
              <w:t>l</w:t>
            </w:r>
            <w:r w:rsidRPr="00D278F2">
              <w:rPr>
                <w:rFonts w:ascii="Browallia New" w:hAnsi="Browallia New" w:cs="Browallia New"/>
                <w:sz w:val="28"/>
              </w:rPr>
              <w:t>ease liabilities</w:t>
            </w:r>
            <w:r>
              <w:rPr>
                <w:rFonts w:ascii="Browallia New" w:hAnsi="Browallia New" w:cs="Browallia New"/>
                <w:sz w:val="28"/>
              </w:rPr>
              <w:t xml:space="preserve"> - net</w:t>
            </w:r>
          </w:p>
        </w:tc>
        <w:tc>
          <w:tcPr>
            <w:tcW w:w="1843" w:type="dxa"/>
            <w:vAlign w:val="bottom"/>
          </w:tcPr>
          <w:p w14:paraId="3B4F7CB8" w14:textId="763C4CE9" w:rsidR="001961F8" w:rsidRPr="005105E8" w:rsidRDefault="001961F8" w:rsidP="001961F8">
            <w:pPr>
              <w:pStyle w:val="NoSpacing"/>
              <w:pBdr>
                <w:top w:val="single" w:sz="4" w:space="1" w:color="auto"/>
                <w:bottom w:val="double" w:sz="4" w:space="1" w:color="auto"/>
              </w:pBdr>
              <w:jc w:val="right"/>
              <w:rPr>
                <w:rFonts w:ascii="Browallia New" w:hAnsi="Browallia New" w:cs="Browallia New"/>
                <w:sz w:val="28"/>
              </w:rPr>
            </w:pPr>
            <w:r w:rsidRPr="001961F8">
              <w:rPr>
                <w:rFonts w:ascii="Browallia New" w:hAnsi="Browallia New" w:cs="Browallia New"/>
                <w:sz w:val="28"/>
              </w:rPr>
              <w:t>4,562,937.08</w:t>
            </w:r>
          </w:p>
        </w:tc>
        <w:tc>
          <w:tcPr>
            <w:tcW w:w="1701" w:type="dxa"/>
          </w:tcPr>
          <w:p w14:paraId="7370699F" w14:textId="1F101105" w:rsidR="001961F8" w:rsidRPr="005105E8" w:rsidRDefault="001961F8" w:rsidP="001961F8">
            <w:pPr>
              <w:pStyle w:val="NoSpacing"/>
              <w:pBdr>
                <w:top w:val="single" w:sz="4" w:space="1" w:color="000000"/>
                <w:bottom w:val="double" w:sz="4" w:space="1" w:color="auto"/>
              </w:pBdr>
              <w:jc w:val="right"/>
              <w:rPr>
                <w:rFonts w:ascii="Browallia New" w:hAnsi="Browallia New" w:cs="Browallia New"/>
                <w:sz w:val="28"/>
              </w:rPr>
            </w:pPr>
            <w:r w:rsidRPr="00274851">
              <w:rPr>
                <w:rFonts w:ascii="Browallia New" w:hAnsi="Browallia New" w:cs="Browallia New"/>
                <w:sz w:val="28"/>
                <w:cs/>
              </w:rPr>
              <w:t>25</w:t>
            </w:r>
            <w:r w:rsidRPr="00274851">
              <w:rPr>
                <w:rFonts w:ascii="Browallia New" w:hAnsi="Browallia New" w:cs="Browallia New"/>
                <w:sz w:val="28"/>
              </w:rPr>
              <w:t>,</w:t>
            </w:r>
            <w:r w:rsidRPr="00274851">
              <w:rPr>
                <w:rFonts w:ascii="Browallia New" w:hAnsi="Browallia New" w:cs="Browallia New"/>
                <w:sz w:val="28"/>
                <w:cs/>
              </w:rPr>
              <w:t>902</w:t>
            </w:r>
            <w:r w:rsidRPr="00274851">
              <w:rPr>
                <w:rFonts w:ascii="Browallia New" w:hAnsi="Browallia New" w:cs="Browallia New"/>
                <w:sz w:val="28"/>
              </w:rPr>
              <w:t>,</w:t>
            </w:r>
            <w:r w:rsidRPr="00274851">
              <w:rPr>
                <w:rFonts w:ascii="Browallia New" w:hAnsi="Browallia New" w:cs="Browallia New"/>
                <w:sz w:val="28"/>
                <w:cs/>
              </w:rPr>
              <w:t>693.10</w:t>
            </w:r>
          </w:p>
        </w:tc>
      </w:tr>
    </w:tbl>
    <w:p w14:paraId="29023D0D" w14:textId="77777777" w:rsidR="00343257" w:rsidRDefault="00343257" w:rsidP="00F93F07">
      <w:pPr>
        <w:pStyle w:val="NoSpacing"/>
        <w:spacing w:after="120"/>
        <w:jc w:val="both"/>
        <w:rPr>
          <w:rFonts w:ascii="Browallia New" w:hAnsi="Browallia New" w:cs="Browallia New"/>
          <w:b/>
          <w:bCs/>
          <w:sz w:val="28"/>
        </w:rPr>
      </w:pPr>
    </w:p>
    <w:p w14:paraId="7AE819B7" w14:textId="55ECE407" w:rsidR="00E81685" w:rsidRPr="00553A1B" w:rsidRDefault="00343257" w:rsidP="00F93F07">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F93F07">
        <w:rPr>
          <w:rFonts w:ascii="Browallia New" w:hAnsi="Browallia New" w:cs="Browallia New"/>
          <w:b/>
          <w:bCs/>
          <w:sz w:val="28"/>
        </w:rPr>
        <w:lastRenderedPageBreak/>
        <w:t>6.</w:t>
      </w:r>
      <w:r w:rsidR="00166439" w:rsidRPr="00553A1B">
        <w:rPr>
          <w:rFonts w:ascii="Browallia New" w:hAnsi="Browallia New" w:cs="Browallia New"/>
          <w:b/>
          <w:bCs/>
          <w:sz w:val="28"/>
        </w:rPr>
        <w:tab/>
      </w:r>
      <w:r w:rsidR="000B288F" w:rsidRPr="00553A1B">
        <w:rPr>
          <w:rFonts w:ascii="Browallia New" w:hAnsi="Browallia New" w:cs="Browallia New"/>
          <w:b/>
          <w:bCs/>
          <w:sz w:val="28"/>
        </w:rPr>
        <w:t>CASH AND CASH EQUIVALENTS</w:t>
      </w:r>
      <w:r w:rsidR="007F4463" w:rsidRPr="00553A1B">
        <w:rPr>
          <w:rFonts w:ascii="Browallia New" w:hAnsi="Browallia New" w:cs="Browallia New"/>
          <w:b/>
          <w:bCs/>
          <w:sz w:val="28"/>
        </w:rPr>
        <w:t xml:space="preserve"> </w:t>
      </w:r>
    </w:p>
    <w:p w14:paraId="352F7C37" w14:textId="3C268C24" w:rsidR="00E81685" w:rsidRPr="00553A1B" w:rsidRDefault="000B288F" w:rsidP="001016C6">
      <w:pPr>
        <w:pStyle w:val="NoSpacing"/>
        <w:spacing w:after="120"/>
        <w:ind w:firstLine="720"/>
        <w:rPr>
          <w:rFonts w:ascii="Browallia New" w:hAnsi="Browallia New" w:cs="Browallia New"/>
          <w:sz w:val="28"/>
        </w:rPr>
      </w:pPr>
      <w:r w:rsidRPr="00553A1B">
        <w:rPr>
          <w:rFonts w:ascii="Browallia New" w:hAnsi="Browallia New" w:cs="Browallia New"/>
          <w:sz w:val="28"/>
        </w:rPr>
        <w:t>Cash a</w:t>
      </w:r>
      <w:r w:rsidR="003F0740" w:rsidRPr="00553A1B">
        <w:rPr>
          <w:rFonts w:ascii="Browallia New" w:hAnsi="Browallia New" w:cs="Browallia New"/>
          <w:sz w:val="28"/>
        </w:rPr>
        <w:t>nd cash equivalents</w:t>
      </w:r>
      <w:r w:rsidR="00A60493">
        <w:rPr>
          <w:rFonts w:ascii="Browallia New" w:hAnsi="Browallia New" w:cs="Browallia New"/>
          <w:sz w:val="28"/>
        </w:rPr>
        <w:t>,</w:t>
      </w:r>
      <w:r w:rsidR="003F0740" w:rsidRPr="00553A1B">
        <w:rPr>
          <w:rFonts w:ascii="Browallia New" w:hAnsi="Browallia New" w:cs="Browallia New"/>
          <w:sz w:val="28"/>
        </w:rPr>
        <w:t xml:space="preserve"> consist of</w:t>
      </w:r>
      <w:r w:rsidR="000F3273">
        <w:rPr>
          <w:rFonts w:ascii="Browallia New" w:hAnsi="Browallia New" w:cs="Browallia New"/>
          <w:sz w:val="28"/>
        </w:rPr>
        <w:t xml:space="preserve"> :</w:t>
      </w:r>
    </w:p>
    <w:tbl>
      <w:tblPr>
        <w:tblW w:w="0" w:type="auto"/>
        <w:tblInd w:w="675" w:type="dxa"/>
        <w:tblLook w:val="04A0" w:firstRow="1" w:lastRow="0" w:firstColumn="1" w:lastColumn="0" w:noHBand="0" w:noVBand="1"/>
      </w:tblPr>
      <w:tblGrid>
        <w:gridCol w:w="5562"/>
        <w:gridCol w:w="1701"/>
        <w:gridCol w:w="1700"/>
      </w:tblGrid>
      <w:tr w:rsidR="00E81685" w:rsidRPr="00553A1B" w14:paraId="00727127" w14:textId="77777777" w:rsidTr="006F5CE5">
        <w:trPr>
          <w:trHeight w:val="20"/>
        </w:trPr>
        <w:tc>
          <w:tcPr>
            <w:tcW w:w="5562" w:type="dxa"/>
            <w:vMerge w:val="restart"/>
            <w:vAlign w:val="bottom"/>
          </w:tcPr>
          <w:p w14:paraId="79BD11D5" w14:textId="77777777" w:rsidR="00E81685" w:rsidRPr="00553A1B" w:rsidRDefault="00E81685" w:rsidP="00912C0D">
            <w:pPr>
              <w:pStyle w:val="NoSpacing"/>
              <w:jc w:val="center"/>
              <w:rPr>
                <w:rFonts w:ascii="Browallia New" w:hAnsi="Browallia New" w:cs="Browallia New"/>
                <w:sz w:val="28"/>
                <w:cs/>
              </w:rPr>
            </w:pPr>
          </w:p>
        </w:tc>
        <w:tc>
          <w:tcPr>
            <w:tcW w:w="3401" w:type="dxa"/>
            <w:gridSpan w:val="2"/>
            <w:vAlign w:val="bottom"/>
          </w:tcPr>
          <w:p w14:paraId="65621FFF" w14:textId="77777777" w:rsidR="00E81685" w:rsidRPr="00553A1B" w:rsidRDefault="000B288F" w:rsidP="00912C0D">
            <w:pPr>
              <w:pStyle w:val="NoSpacing"/>
              <w:pBdr>
                <w:bottom w:val="single" w:sz="4" w:space="1" w:color="000000"/>
              </w:pBdr>
              <w:jc w:val="center"/>
              <w:rPr>
                <w:rFonts w:ascii="Browallia New" w:hAnsi="Browallia New" w:cs="Browallia New"/>
                <w:color w:val="000000"/>
                <w:sz w:val="28"/>
              </w:rPr>
            </w:pPr>
            <w:r w:rsidRPr="00553A1B">
              <w:rPr>
                <w:rFonts w:ascii="Browallia New" w:hAnsi="Browallia New" w:cs="Browallia New"/>
                <w:color w:val="000000"/>
                <w:sz w:val="28"/>
              </w:rPr>
              <w:t>Unit : Baht</w:t>
            </w:r>
          </w:p>
        </w:tc>
      </w:tr>
      <w:tr w:rsidR="00277401" w:rsidRPr="00553A1B" w14:paraId="5C057DA2" w14:textId="77777777" w:rsidTr="006F5CE5">
        <w:trPr>
          <w:trHeight w:val="20"/>
        </w:trPr>
        <w:tc>
          <w:tcPr>
            <w:tcW w:w="5562" w:type="dxa"/>
            <w:vMerge/>
            <w:vAlign w:val="bottom"/>
          </w:tcPr>
          <w:p w14:paraId="416B8DC8" w14:textId="77777777" w:rsidR="00277401" w:rsidRPr="00553A1B" w:rsidRDefault="00277401" w:rsidP="00277401">
            <w:pPr>
              <w:pStyle w:val="NoSpacing"/>
              <w:jc w:val="center"/>
              <w:rPr>
                <w:rFonts w:ascii="Browallia New" w:hAnsi="Browallia New" w:cs="Browallia New"/>
                <w:sz w:val="28"/>
                <w:cs/>
              </w:rPr>
            </w:pPr>
          </w:p>
        </w:tc>
        <w:tc>
          <w:tcPr>
            <w:tcW w:w="1701" w:type="dxa"/>
            <w:vAlign w:val="bottom"/>
          </w:tcPr>
          <w:p w14:paraId="1C178C24" w14:textId="77777777" w:rsidR="00F02392" w:rsidRPr="0029496D" w:rsidRDefault="00F02392" w:rsidP="00F02392">
            <w:pPr>
              <w:pStyle w:val="NoSpacing"/>
              <w:spacing w:line="320" w:lineRule="exact"/>
              <w:jc w:val="center"/>
              <w:rPr>
                <w:rFonts w:ascii="Browallia New" w:hAnsi="Browallia New" w:cs="Browallia New"/>
                <w:sz w:val="28"/>
              </w:rPr>
            </w:pPr>
            <w:r w:rsidRPr="0029496D">
              <w:rPr>
                <w:rFonts w:ascii="Browallia New" w:hAnsi="Browallia New" w:cs="Browallia New"/>
                <w:sz w:val="28"/>
              </w:rPr>
              <w:t>March 31,</w:t>
            </w:r>
          </w:p>
          <w:p w14:paraId="562AF65E" w14:textId="75280728" w:rsidR="00277401" w:rsidRPr="00553A1B" w:rsidRDefault="00F02392" w:rsidP="00F02392">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202</w:t>
            </w:r>
            <w:r>
              <w:rPr>
                <w:rFonts w:ascii="Browallia New" w:hAnsi="Browallia New" w:cs="Browallia New"/>
                <w:sz w:val="28"/>
              </w:rPr>
              <w:t>6</w:t>
            </w:r>
          </w:p>
        </w:tc>
        <w:tc>
          <w:tcPr>
            <w:tcW w:w="1700" w:type="dxa"/>
            <w:vAlign w:val="bottom"/>
          </w:tcPr>
          <w:p w14:paraId="493A48BE" w14:textId="18B6F8EF" w:rsidR="00277401" w:rsidRPr="00553A1B" w:rsidRDefault="00F02392" w:rsidP="00277401">
            <w:pPr>
              <w:pStyle w:val="NoSpacing"/>
              <w:pBdr>
                <w:bottom w:val="single" w:sz="4" w:space="1" w:color="000000"/>
              </w:pBdr>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5</w:t>
            </w:r>
          </w:p>
        </w:tc>
      </w:tr>
      <w:tr w:rsidR="003E63C7" w:rsidRPr="00553A1B" w14:paraId="6C9BA8C6" w14:textId="77777777" w:rsidTr="00DA0262">
        <w:trPr>
          <w:trHeight w:val="289"/>
        </w:trPr>
        <w:tc>
          <w:tcPr>
            <w:tcW w:w="5562" w:type="dxa"/>
            <w:vAlign w:val="bottom"/>
          </w:tcPr>
          <w:p w14:paraId="59B19D2C" w14:textId="77777777"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Cash</w:t>
            </w:r>
          </w:p>
        </w:tc>
        <w:tc>
          <w:tcPr>
            <w:tcW w:w="1701" w:type="dxa"/>
            <w:vAlign w:val="bottom"/>
          </w:tcPr>
          <w:p w14:paraId="0DE77B5A" w14:textId="3BB5E720" w:rsidR="003E63C7" w:rsidRPr="00553A1B" w:rsidRDefault="001961F8" w:rsidP="003E63C7">
            <w:pPr>
              <w:pStyle w:val="NoSpacing"/>
              <w:jc w:val="right"/>
              <w:rPr>
                <w:rFonts w:ascii="Browallia New" w:hAnsi="Browallia New" w:cs="Browallia New"/>
                <w:sz w:val="28"/>
              </w:rPr>
            </w:pPr>
            <w:r w:rsidRPr="001961F8">
              <w:rPr>
                <w:rFonts w:ascii="Browallia New" w:hAnsi="Browallia New" w:cs="Browallia New"/>
                <w:sz w:val="28"/>
              </w:rPr>
              <w:t>109,914.00</w:t>
            </w:r>
          </w:p>
        </w:tc>
        <w:tc>
          <w:tcPr>
            <w:tcW w:w="1700" w:type="dxa"/>
            <w:vAlign w:val="bottom"/>
          </w:tcPr>
          <w:p w14:paraId="0473E16C" w14:textId="29A9C07B" w:rsidR="003E63C7" w:rsidRPr="00553A1B" w:rsidRDefault="00F02392" w:rsidP="003E63C7">
            <w:pPr>
              <w:pStyle w:val="NoSpacing"/>
              <w:jc w:val="right"/>
              <w:rPr>
                <w:rFonts w:ascii="Browallia New" w:hAnsi="Browallia New" w:cs="Browallia New"/>
                <w:sz w:val="28"/>
              </w:rPr>
            </w:pPr>
            <w:r w:rsidRPr="00040170">
              <w:rPr>
                <w:rFonts w:ascii="Browallia New" w:hAnsi="Browallia New" w:cs="Browallia New"/>
                <w:sz w:val="28"/>
                <w:cs/>
              </w:rPr>
              <w:t>329</w:t>
            </w:r>
            <w:r w:rsidRPr="00040170">
              <w:rPr>
                <w:rFonts w:ascii="Browallia New" w:hAnsi="Browallia New" w:cs="Browallia New"/>
                <w:sz w:val="28"/>
              </w:rPr>
              <w:t>,</w:t>
            </w:r>
            <w:r w:rsidRPr="00040170">
              <w:rPr>
                <w:rFonts w:ascii="Browallia New" w:hAnsi="Browallia New" w:cs="Browallia New"/>
                <w:sz w:val="28"/>
                <w:cs/>
              </w:rPr>
              <w:t>717.00</w:t>
            </w:r>
          </w:p>
        </w:tc>
      </w:tr>
      <w:tr w:rsidR="003E63C7" w:rsidRPr="00553A1B" w14:paraId="663D2E91" w14:textId="77777777" w:rsidTr="00DA0262">
        <w:trPr>
          <w:trHeight w:val="289"/>
        </w:trPr>
        <w:tc>
          <w:tcPr>
            <w:tcW w:w="5562" w:type="dxa"/>
            <w:vAlign w:val="bottom"/>
          </w:tcPr>
          <w:p w14:paraId="734285F0" w14:textId="5E22699C" w:rsidR="003E63C7" w:rsidRPr="00553A1B" w:rsidRDefault="003E63C7" w:rsidP="003E63C7">
            <w:pPr>
              <w:pStyle w:val="NoSpacing"/>
              <w:ind w:left="-75"/>
              <w:rPr>
                <w:rFonts w:ascii="Browallia New" w:hAnsi="Browallia New" w:cs="Browallia New"/>
                <w:sz w:val="28"/>
              </w:rPr>
            </w:pPr>
            <w:r>
              <w:rPr>
                <w:rFonts w:ascii="Browallia New" w:hAnsi="Browallia New" w:cs="Browallia New"/>
                <w:sz w:val="28"/>
              </w:rPr>
              <w:t>C</w:t>
            </w:r>
            <w:r w:rsidRPr="00E952DB">
              <w:rPr>
                <w:rFonts w:ascii="Browallia New" w:hAnsi="Browallia New" w:cs="Browallia New"/>
                <w:sz w:val="28"/>
              </w:rPr>
              <w:t>redit card</w:t>
            </w:r>
            <w:r>
              <w:rPr>
                <w:rFonts w:ascii="Browallia New" w:hAnsi="Browallia New" w:cs="Browallia New"/>
                <w:sz w:val="28"/>
              </w:rPr>
              <w:t xml:space="preserve"> receivables</w:t>
            </w:r>
          </w:p>
        </w:tc>
        <w:tc>
          <w:tcPr>
            <w:tcW w:w="1701" w:type="dxa"/>
            <w:vAlign w:val="bottom"/>
          </w:tcPr>
          <w:p w14:paraId="5A193DE6" w14:textId="4CBBC274" w:rsidR="003E63C7" w:rsidRPr="00553A1B" w:rsidRDefault="001961F8" w:rsidP="003E63C7">
            <w:pPr>
              <w:pStyle w:val="NoSpacing"/>
              <w:jc w:val="right"/>
              <w:rPr>
                <w:rFonts w:ascii="Browallia New" w:hAnsi="Browallia New" w:cs="Browallia New"/>
                <w:sz w:val="28"/>
              </w:rPr>
            </w:pPr>
            <w:r w:rsidRPr="001961F8">
              <w:rPr>
                <w:rFonts w:ascii="Browallia New" w:hAnsi="Browallia New" w:cs="Browallia New"/>
                <w:sz w:val="28"/>
              </w:rPr>
              <w:t>2,700.00</w:t>
            </w:r>
          </w:p>
        </w:tc>
        <w:tc>
          <w:tcPr>
            <w:tcW w:w="1700" w:type="dxa"/>
            <w:vAlign w:val="bottom"/>
          </w:tcPr>
          <w:p w14:paraId="1568882F" w14:textId="228B5F08" w:rsidR="003E63C7" w:rsidRDefault="00F02392" w:rsidP="003E63C7">
            <w:pPr>
              <w:pStyle w:val="NoSpacing"/>
              <w:jc w:val="right"/>
              <w:rPr>
                <w:rFonts w:ascii="Browallia New" w:hAnsi="Browallia New" w:cs="Browallia New"/>
                <w:sz w:val="28"/>
                <w:cs/>
              </w:rPr>
            </w:pPr>
            <w:r w:rsidRPr="00040170">
              <w:rPr>
                <w:rFonts w:ascii="Browallia New" w:hAnsi="Browallia New" w:cs="Browallia New"/>
                <w:sz w:val="28"/>
                <w:cs/>
              </w:rPr>
              <w:t>511</w:t>
            </w:r>
            <w:r w:rsidRPr="00040170">
              <w:rPr>
                <w:rFonts w:ascii="Browallia New" w:hAnsi="Browallia New" w:cs="Browallia New"/>
                <w:sz w:val="28"/>
              </w:rPr>
              <w:t>,</w:t>
            </w:r>
            <w:r w:rsidRPr="00040170">
              <w:rPr>
                <w:rFonts w:ascii="Browallia New" w:hAnsi="Browallia New" w:cs="Browallia New"/>
                <w:sz w:val="28"/>
                <w:cs/>
              </w:rPr>
              <w:t>986.00</w:t>
            </w:r>
          </w:p>
        </w:tc>
      </w:tr>
      <w:tr w:rsidR="003E63C7" w:rsidRPr="00553A1B" w14:paraId="19EF23BB" w14:textId="77777777" w:rsidTr="00DA0262">
        <w:trPr>
          <w:trHeight w:val="289"/>
        </w:trPr>
        <w:tc>
          <w:tcPr>
            <w:tcW w:w="5562" w:type="dxa"/>
            <w:vAlign w:val="bottom"/>
          </w:tcPr>
          <w:p w14:paraId="320E6861" w14:textId="72B8F5BD"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Cash at bank</w:t>
            </w:r>
            <w:r>
              <w:rPr>
                <w:rFonts w:ascii="Browallia New" w:hAnsi="Browallia New" w:cs="Browallia New"/>
                <w:sz w:val="28"/>
              </w:rPr>
              <w:t>s</w:t>
            </w:r>
            <w:r w:rsidRPr="00553A1B">
              <w:rPr>
                <w:rFonts w:ascii="Browallia New" w:hAnsi="Browallia New" w:cs="Browallia New"/>
                <w:sz w:val="28"/>
              </w:rPr>
              <w:t xml:space="preserve"> - current account</w:t>
            </w:r>
            <w:r>
              <w:rPr>
                <w:rFonts w:ascii="Browallia New" w:hAnsi="Browallia New" w:cs="Browallia New"/>
                <w:sz w:val="28"/>
              </w:rPr>
              <w:t>s</w:t>
            </w:r>
          </w:p>
        </w:tc>
        <w:tc>
          <w:tcPr>
            <w:tcW w:w="1701" w:type="dxa"/>
            <w:vAlign w:val="bottom"/>
          </w:tcPr>
          <w:p w14:paraId="6DC72B13" w14:textId="0BD07309" w:rsidR="003E63C7" w:rsidRPr="00553A1B" w:rsidRDefault="001961F8" w:rsidP="003E63C7">
            <w:pPr>
              <w:pStyle w:val="NoSpacing"/>
              <w:jc w:val="right"/>
              <w:rPr>
                <w:rFonts w:ascii="Browallia New" w:hAnsi="Browallia New" w:cs="Browallia New"/>
                <w:sz w:val="28"/>
              </w:rPr>
            </w:pPr>
            <w:r w:rsidRPr="001961F8">
              <w:rPr>
                <w:rFonts w:ascii="Browallia New" w:hAnsi="Browallia New" w:cs="Browallia New"/>
                <w:sz w:val="28"/>
              </w:rPr>
              <w:t>25,646,947.50</w:t>
            </w:r>
          </w:p>
        </w:tc>
        <w:tc>
          <w:tcPr>
            <w:tcW w:w="1700" w:type="dxa"/>
            <w:vAlign w:val="bottom"/>
          </w:tcPr>
          <w:p w14:paraId="0CCC6FF1" w14:textId="0D4FC578" w:rsidR="003E63C7" w:rsidRPr="00553A1B" w:rsidRDefault="00F02392" w:rsidP="003E63C7">
            <w:pPr>
              <w:pStyle w:val="NoSpacing"/>
              <w:jc w:val="right"/>
              <w:rPr>
                <w:rFonts w:ascii="Browallia New" w:hAnsi="Browallia New" w:cs="Browallia New"/>
                <w:sz w:val="28"/>
              </w:rPr>
            </w:pPr>
            <w:r w:rsidRPr="00040170">
              <w:rPr>
                <w:rFonts w:ascii="Browallia New" w:hAnsi="Browallia New" w:cs="Browallia New"/>
                <w:sz w:val="28"/>
                <w:cs/>
              </w:rPr>
              <w:t>8</w:t>
            </w:r>
            <w:r w:rsidRPr="00040170">
              <w:rPr>
                <w:rFonts w:ascii="Browallia New" w:hAnsi="Browallia New" w:cs="Browallia New"/>
                <w:sz w:val="28"/>
              </w:rPr>
              <w:t>,</w:t>
            </w:r>
            <w:r w:rsidRPr="00040170">
              <w:rPr>
                <w:rFonts w:ascii="Browallia New" w:hAnsi="Browallia New" w:cs="Browallia New"/>
                <w:sz w:val="28"/>
                <w:cs/>
              </w:rPr>
              <w:t>621</w:t>
            </w:r>
            <w:r w:rsidRPr="00040170">
              <w:rPr>
                <w:rFonts w:ascii="Browallia New" w:hAnsi="Browallia New" w:cs="Browallia New"/>
                <w:sz w:val="28"/>
              </w:rPr>
              <w:t>,</w:t>
            </w:r>
            <w:r w:rsidRPr="00040170">
              <w:rPr>
                <w:rFonts w:ascii="Browallia New" w:hAnsi="Browallia New" w:cs="Browallia New"/>
                <w:sz w:val="28"/>
                <w:cs/>
              </w:rPr>
              <w:t>449.18</w:t>
            </w:r>
          </w:p>
        </w:tc>
      </w:tr>
      <w:tr w:rsidR="003E63C7" w:rsidRPr="00553A1B" w14:paraId="15EC2BF1" w14:textId="77777777" w:rsidTr="00DA0262">
        <w:trPr>
          <w:trHeight w:val="289"/>
        </w:trPr>
        <w:tc>
          <w:tcPr>
            <w:tcW w:w="5562" w:type="dxa"/>
            <w:vAlign w:val="bottom"/>
          </w:tcPr>
          <w:p w14:paraId="063A72BC" w14:textId="3CB85117" w:rsidR="003E63C7" w:rsidRPr="003D638E" w:rsidRDefault="003E63C7" w:rsidP="003E63C7">
            <w:pPr>
              <w:pStyle w:val="NoSpacing"/>
              <w:ind w:left="-75"/>
              <w:rPr>
                <w:rFonts w:ascii="Browallia New" w:hAnsi="Browallia New" w:cs="Browallia New"/>
                <w:sz w:val="28"/>
              </w:rPr>
            </w:pPr>
            <w:r w:rsidRPr="003D638E">
              <w:rPr>
                <w:rFonts w:ascii="Browallia New" w:hAnsi="Browallia New" w:cs="Browallia New"/>
                <w:sz w:val="28"/>
              </w:rPr>
              <w:t>Cash at bank</w:t>
            </w:r>
            <w:r>
              <w:rPr>
                <w:rFonts w:ascii="Browallia New" w:hAnsi="Browallia New" w:cs="Browallia New"/>
                <w:sz w:val="28"/>
              </w:rPr>
              <w:t>s</w:t>
            </w:r>
            <w:r w:rsidRPr="003D638E">
              <w:rPr>
                <w:rFonts w:ascii="Browallia New" w:hAnsi="Browallia New" w:cs="Browallia New"/>
                <w:sz w:val="28"/>
              </w:rPr>
              <w:t xml:space="preserve"> - saving account</w:t>
            </w:r>
            <w:r>
              <w:rPr>
                <w:rFonts w:ascii="Browallia New" w:hAnsi="Browallia New" w:cs="Browallia New"/>
                <w:sz w:val="28"/>
              </w:rPr>
              <w:t>s</w:t>
            </w:r>
          </w:p>
        </w:tc>
        <w:tc>
          <w:tcPr>
            <w:tcW w:w="1701" w:type="dxa"/>
            <w:vAlign w:val="bottom"/>
          </w:tcPr>
          <w:p w14:paraId="0B5059D0" w14:textId="760812E8" w:rsidR="003E63C7" w:rsidRPr="00553A1B" w:rsidRDefault="001961F8" w:rsidP="003E63C7">
            <w:pPr>
              <w:pStyle w:val="NoSpacing"/>
              <w:pBdr>
                <w:bottom w:val="single" w:sz="4" w:space="1" w:color="auto"/>
              </w:pBdr>
              <w:jc w:val="right"/>
              <w:rPr>
                <w:rFonts w:ascii="Browallia New" w:hAnsi="Browallia New" w:cs="Browallia New"/>
                <w:sz w:val="28"/>
              </w:rPr>
            </w:pPr>
            <w:r w:rsidRPr="001961F8">
              <w:rPr>
                <w:rFonts w:ascii="Browallia New" w:hAnsi="Browallia New" w:cs="Browallia New"/>
                <w:sz w:val="28"/>
              </w:rPr>
              <w:t>20,583,299.82</w:t>
            </w:r>
          </w:p>
        </w:tc>
        <w:tc>
          <w:tcPr>
            <w:tcW w:w="1700" w:type="dxa"/>
            <w:vAlign w:val="bottom"/>
          </w:tcPr>
          <w:p w14:paraId="249226EE" w14:textId="6D498A4A" w:rsidR="003E63C7" w:rsidRPr="00553A1B" w:rsidRDefault="00F02392" w:rsidP="003E63C7">
            <w:pPr>
              <w:pStyle w:val="NoSpacing"/>
              <w:pBdr>
                <w:bottom w:val="single" w:sz="4" w:space="1" w:color="auto"/>
              </w:pBdr>
              <w:jc w:val="right"/>
              <w:rPr>
                <w:rFonts w:ascii="Browallia New" w:hAnsi="Browallia New" w:cs="Browallia New"/>
                <w:sz w:val="28"/>
              </w:rPr>
            </w:pPr>
            <w:r w:rsidRPr="00040170">
              <w:rPr>
                <w:rFonts w:ascii="Browallia New" w:hAnsi="Browallia New" w:cs="Browallia New"/>
                <w:sz w:val="28"/>
                <w:cs/>
              </w:rPr>
              <w:t>35</w:t>
            </w:r>
            <w:r w:rsidRPr="00040170">
              <w:rPr>
                <w:rFonts w:ascii="Browallia New" w:hAnsi="Browallia New" w:cs="Browallia New"/>
                <w:sz w:val="28"/>
              </w:rPr>
              <w:t>,</w:t>
            </w:r>
            <w:r w:rsidRPr="00040170">
              <w:rPr>
                <w:rFonts w:ascii="Browallia New" w:hAnsi="Browallia New" w:cs="Browallia New"/>
                <w:sz w:val="28"/>
                <w:cs/>
              </w:rPr>
              <w:t>012</w:t>
            </w:r>
            <w:r w:rsidRPr="00040170">
              <w:rPr>
                <w:rFonts w:ascii="Browallia New" w:hAnsi="Browallia New" w:cs="Browallia New"/>
                <w:sz w:val="28"/>
              </w:rPr>
              <w:t>,</w:t>
            </w:r>
            <w:r w:rsidRPr="00040170">
              <w:rPr>
                <w:rFonts w:ascii="Browallia New" w:hAnsi="Browallia New" w:cs="Browallia New"/>
                <w:sz w:val="28"/>
                <w:cs/>
              </w:rPr>
              <w:t>631.93</w:t>
            </w:r>
          </w:p>
        </w:tc>
      </w:tr>
      <w:tr w:rsidR="003E63C7" w:rsidRPr="00553A1B" w14:paraId="01D1BDA4" w14:textId="77777777" w:rsidTr="00DA0262">
        <w:trPr>
          <w:trHeight w:val="289"/>
        </w:trPr>
        <w:tc>
          <w:tcPr>
            <w:tcW w:w="5562" w:type="dxa"/>
            <w:vAlign w:val="bottom"/>
          </w:tcPr>
          <w:p w14:paraId="205E67DD" w14:textId="77777777" w:rsidR="003E63C7" w:rsidRPr="00553A1B" w:rsidRDefault="003E63C7" w:rsidP="003E63C7">
            <w:pPr>
              <w:pStyle w:val="NoSpacing"/>
              <w:ind w:left="-75"/>
              <w:rPr>
                <w:rFonts w:ascii="Browallia New" w:hAnsi="Browallia New" w:cs="Browallia New"/>
                <w:sz w:val="28"/>
              </w:rPr>
            </w:pPr>
            <w:r w:rsidRPr="00553A1B">
              <w:rPr>
                <w:rFonts w:ascii="Browallia New" w:hAnsi="Browallia New" w:cs="Browallia New"/>
                <w:sz w:val="28"/>
              </w:rPr>
              <w:t>Total</w:t>
            </w:r>
          </w:p>
        </w:tc>
        <w:tc>
          <w:tcPr>
            <w:tcW w:w="1701" w:type="dxa"/>
            <w:vAlign w:val="bottom"/>
          </w:tcPr>
          <w:p w14:paraId="60C33C4F" w14:textId="166833FD" w:rsidR="003E63C7" w:rsidRPr="00553A1B" w:rsidRDefault="001961F8" w:rsidP="003E63C7">
            <w:pPr>
              <w:pStyle w:val="NoSpacing"/>
              <w:pBdr>
                <w:bottom w:val="double" w:sz="4" w:space="1" w:color="auto"/>
              </w:pBdr>
              <w:jc w:val="right"/>
              <w:rPr>
                <w:rFonts w:ascii="Browallia New" w:hAnsi="Browallia New" w:cs="Browallia New"/>
                <w:sz w:val="28"/>
              </w:rPr>
            </w:pPr>
            <w:r w:rsidRPr="001961F8">
              <w:rPr>
                <w:rFonts w:ascii="Browallia New" w:hAnsi="Browallia New" w:cs="Browallia New"/>
                <w:sz w:val="28"/>
              </w:rPr>
              <w:t>46,342,861.32</w:t>
            </w:r>
          </w:p>
        </w:tc>
        <w:tc>
          <w:tcPr>
            <w:tcW w:w="1700" w:type="dxa"/>
            <w:vAlign w:val="bottom"/>
          </w:tcPr>
          <w:p w14:paraId="3CED974A" w14:textId="62FA4589" w:rsidR="003E63C7" w:rsidRPr="00553A1B" w:rsidRDefault="00F02392" w:rsidP="003E63C7">
            <w:pPr>
              <w:pStyle w:val="NoSpacing"/>
              <w:pBdr>
                <w:bottom w:val="double" w:sz="4" w:space="1" w:color="auto"/>
              </w:pBdr>
              <w:jc w:val="right"/>
              <w:rPr>
                <w:rFonts w:ascii="Browallia New" w:hAnsi="Browallia New" w:cs="Browallia New"/>
                <w:sz w:val="28"/>
              </w:rPr>
            </w:pPr>
            <w:r w:rsidRPr="00040170">
              <w:rPr>
                <w:rFonts w:ascii="Browallia New" w:hAnsi="Browallia New" w:cs="Browallia New"/>
                <w:sz w:val="28"/>
                <w:cs/>
              </w:rPr>
              <w:t>44</w:t>
            </w:r>
            <w:r w:rsidRPr="00040170">
              <w:rPr>
                <w:rFonts w:ascii="Browallia New" w:hAnsi="Browallia New" w:cs="Browallia New"/>
                <w:sz w:val="28"/>
              </w:rPr>
              <w:t>,</w:t>
            </w:r>
            <w:r w:rsidRPr="00040170">
              <w:rPr>
                <w:rFonts w:ascii="Browallia New" w:hAnsi="Browallia New" w:cs="Browallia New"/>
                <w:sz w:val="28"/>
                <w:cs/>
              </w:rPr>
              <w:t>475</w:t>
            </w:r>
            <w:r w:rsidRPr="00040170">
              <w:rPr>
                <w:rFonts w:ascii="Browallia New" w:hAnsi="Browallia New" w:cs="Browallia New"/>
                <w:sz w:val="28"/>
              </w:rPr>
              <w:t>,</w:t>
            </w:r>
            <w:r w:rsidRPr="00040170">
              <w:rPr>
                <w:rFonts w:ascii="Browallia New" w:hAnsi="Browallia New" w:cs="Browallia New"/>
                <w:sz w:val="28"/>
                <w:cs/>
              </w:rPr>
              <w:t>784.11</w:t>
            </w:r>
          </w:p>
        </w:tc>
      </w:tr>
    </w:tbl>
    <w:p w14:paraId="34251199" w14:textId="77777777" w:rsidR="009667AD" w:rsidRDefault="009667AD" w:rsidP="008A03CC">
      <w:pPr>
        <w:spacing w:after="0" w:line="240" w:lineRule="auto"/>
        <w:rPr>
          <w:rFonts w:ascii="Browallia New" w:hAnsi="Browallia New" w:cs="Browallia New"/>
          <w:sz w:val="28"/>
        </w:rPr>
      </w:pPr>
    </w:p>
    <w:p w14:paraId="044B12A0" w14:textId="46CC98A8" w:rsidR="00EE6639" w:rsidRPr="00553A1B" w:rsidRDefault="00F93F07" w:rsidP="00F93F07">
      <w:pPr>
        <w:pStyle w:val="NoSpacing"/>
        <w:spacing w:after="120"/>
        <w:jc w:val="both"/>
        <w:rPr>
          <w:rFonts w:ascii="Browallia New" w:hAnsi="Browallia New" w:cs="Browallia New"/>
          <w:b/>
          <w:bCs/>
          <w:sz w:val="28"/>
        </w:rPr>
      </w:pPr>
      <w:bookmarkStart w:id="2" w:name="_Hlk128352591"/>
      <w:r>
        <w:rPr>
          <w:rFonts w:ascii="Browallia New" w:hAnsi="Browallia New" w:cs="Browallia New"/>
          <w:b/>
          <w:bCs/>
          <w:sz w:val="28"/>
        </w:rPr>
        <w:t>7.</w:t>
      </w:r>
      <w:r w:rsidR="00A10182" w:rsidRPr="00553A1B">
        <w:rPr>
          <w:rFonts w:ascii="Browallia New" w:hAnsi="Browallia New" w:cs="Browallia New"/>
          <w:b/>
          <w:bCs/>
          <w:sz w:val="28"/>
        </w:rPr>
        <w:tab/>
      </w:r>
      <w:r w:rsidR="00EE6639" w:rsidRPr="00553A1B">
        <w:rPr>
          <w:rFonts w:ascii="Browallia New" w:hAnsi="Browallia New" w:cs="Browallia New"/>
          <w:b/>
          <w:bCs/>
          <w:sz w:val="28"/>
        </w:rPr>
        <w:t xml:space="preserve">TRADE ACCOUNTS AND OTHER </w:t>
      </w:r>
      <w:r w:rsidR="00245778" w:rsidRPr="00553A1B">
        <w:rPr>
          <w:rFonts w:ascii="Browallia New" w:hAnsi="Browallia New" w:cs="Browallia New"/>
          <w:b/>
          <w:bCs/>
          <w:sz w:val="28"/>
        </w:rPr>
        <w:t xml:space="preserve">CURRENT </w:t>
      </w:r>
      <w:r w:rsidR="00EE6639" w:rsidRPr="00553A1B">
        <w:rPr>
          <w:rFonts w:ascii="Browallia New" w:hAnsi="Browallia New" w:cs="Browallia New"/>
          <w:b/>
          <w:bCs/>
          <w:sz w:val="28"/>
        </w:rPr>
        <w:t>RECEIVABLES - NET</w:t>
      </w:r>
    </w:p>
    <w:bookmarkEnd w:id="2"/>
    <w:p w14:paraId="4F163654" w14:textId="2DDB27F5" w:rsidR="00FD1A4C" w:rsidRPr="00553A1B" w:rsidRDefault="00EE6639" w:rsidP="003669BA">
      <w:pPr>
        <w:spacing w:after="120" w:line="240" w:lineRule="auto"/>
        <w:ind w:left="720"/>
        <w:rPr>
          <w:rFonts w:ascii="Browallia New" w:hAnsi="Browallia New" w:cs="Browallia New"/>
          <w:sz w:val="28"/>
        </w:rPr>
      </w:pPr>
      <w:r w:rsidRPr="00553A1B">
        <w:rPr>
          <w:rFonts w:ascii="Browallia New" w:hAnsi="Browallia New" w:cs="Browallia New"/>
          <w:sz w:val="28"/>
        </w:rPr>
        <w:t>Trade accounts and other</w:t>
      </w:r>
      <w:r w:rsidR="00B31801" w:rsidRPr="00553A1B">
        <w:rPr>
          <w:rFonts w:ascii="Browallia New" w:hAnsi="Browallia New" w:cs="Browallia New"/>
          <w:sz w:val="28"/>
        </w:rPr>
        <w:t xml:space="preserve"> current</w:t>
      </w:r>
      <w:r w:rsidRPr="00553A1B">
        <w:rPr>
          <w:rFonts w:ascii="Browallia New" w:hAnsi="Browallia New" w:cs="Browallia New"/>
          <w:sz w:val="28"/>
        </w:rPr>
        <w:t xml:space="preserve"> receivables</w:t>
      </w:r>
      <w:r w:rsidR="00A60493">
        <w:rPr>
          <w:rFonts w:ascii="Browallia New" w:hAnsi="Browallia New" w:cs="Browallia New"/>
          <w:sz w:val="28"/>
        </w:rPr>
        <w:t>,</w:t>
      </w:r>
      <w:r w:rsidRPr="00553A1B">
        <w:rPr>
          <w:rFonts w:ascii="Browallia New" w:hAnsi="Browallia New" w:cs="Browallia New"/>
          <w:sz w:val="28"/>
        </w:rPr>
        <w:t xml:space="preserve"> consists</w:t>
      </w:r>
      <w:r w:rsidR="003F0740" w:rsidRPr="00553A1B">
        <w:rPr>
          <w:rFonts w:ascii="Browallia New" w:hAnsi="Browallia New" w:cs="Browallia New"/>
          <w:sz w:val="28"/>
        </w:rPr>
        <w:t xml:space="preserve"> of</w:t>
      </w:r>
      <w:r w:rsidR="000F3273">
        <w:rPr>
          <w:rFonts w:ascii="Browallia New" w:hAnsi="Browallia New" w:cs="Browallia New"/>
          <w:sz w:val="28"/>
        </w:rPr>
        <w:t xml:space="preserve"> :</w:t>
      </w:r>
    </w:p>
    <w:tbl>
      <w:tblPr>
        <w:tblW w:w="8964" w:type="dxa"/>
        <w:tblInd w:w="675" w:type="dxa"/>
        <w:tblLook w:val="04A0" w:firstRow="1" w:lastRow="0" w:firstColumn="1" w:lastColumn="0" w:noHBand="0" w:noVBand="1"/>
      </w:tblPr>
      <w:tblGrid>
        <w:gridCol w:w="603"/>
        <w:gridCol w:w="4959"/>
        <w:gridCol w:w="1701"/>
        <w:gridCol w:w="1701"/>
      </w:tblGrid>
      <w:tr w:rsidR="00BB61B5" w:rsidRPr="00887B10" w14:paraId="64467E69" w14:textId="77777777" w:rsidTr="00780997">
        <w:trPr>
          <w:tblHeader/>
        </w:trPr>
        <w:tc>
          <w:tcPr>
            <w:tcW w:w="5562" w:type="dxa"/>
            <w:gridSpan w:val="2"/>
            <w:vMerge w:val="restart"/>
          </w:tcPr>
          <w:p w14:paraId="5C274241" w14:textId="77777777" w:rsidR="00BB61B5" w:rsidRPr="00EE7BF0" w:rsidRDefault="00BB61B5" w:rsidP="00317B20">
            <w:pPr>
              <w:pStyle w:val="NoSpacing"/>
              <w:spacing w:line="320" w:lineRule="exact"/>
              <w:rPr>
                <w:rFonts w:ascii="Browallia New" w:hAnsi="Browallia New" w:cs="Browallia New"/>
                <w:sz w:val="28"/>
                <w:cs/>
              </w:rPr>
            </w:pPr>
          </w:p>
        </w:tc>
        <w:tc>
          <w:tcPr>
            <w:tcW w:w="3402" w:type="dxa"/>
            <w:gridSpan w:val="2"/>
          </w:tcPr>
          <w:p w14:paraId="6925A562" w14:textId="77777777" w:rsidR="00BB61B5" w:rsidRPr="00887B10" w:rsidRDefault="00BB61B5" w:rsidP="00317B20">
            <w:pPr>
              <w:pStyle w:val="NoSpacing"/>
              <w:pBdr>
                <w:bottom w:val="single" w:sz="4" w:space="1" w:color="000000"/>
              </w:pBdr>
              <w:spacing w:line="320" w:lineRule="exact"/>
              <w:jc w:val="center"/>
              <w:rPr>
                <w:rFonts w:ascii="Browallia New" w:hAnsi="Browallia New" w:cs="Browallia New"/>
                <w:color w:val="000000"/>
                <w:sz w:val="28"/>
              </w:rPr>
            </w:pPr>
            <w:r w:rsidRPr="00887B10">
              <w:rPr>
                <w:rFonts w:ascii="Browallia New" w:hAnsi="Browallia New" w:cs="Browallia New"/>
                <w:color w:val="000000"/>
                <w:sz w:val="28"/>
              </w:rPr>
              <w:t>Unit : Baht</w:t>
            </w:r>
          </w:p>
        </w:tc>
      </w:tr>
      <w:tr w:rsidR="008E711D" w:rsidRPr="00887B10" w14:paraId="57141253" w14:textId="77777777" w:rsidTr="00780997">
        <w:trPr>
          <w:tblHeader/>
        </w:trPr>
        <w:tc>
          <w:tcPr>
            <w:tcW w:w="5562" w:type="dxa"/>
            <w:gridSpan w:val="2"/>
            <w:vMerge/>
          </w:tcPr>
          <w:p w14:paraId="7F6C6BDD" w14:textId="77777777" w:rsidR="008E711D" w:rsidRPr="00887B10" w:rsidRDefault="008E711D" w:rsidP="008E711D">
            <w:pPr>
              <w:pStyle w:val="NoSpacing"/>
              <w:spacing w:line="320" w:lineRule="exact"/>
              <w:rPr>
                <w:rFonts w:ascii="Browallia New" w:hAnsi="Browallia New" w:cs="Browallia New"/>
                <w:sz w:val="28"/>
                <w:cs/>
              </w:rPr>
            </w:pPr>
          </w:p>
        </w:tc>
        <w:tc>
          <w:tcPr>
            <w:tcW w:w="1701" w:type="dxa"/>
          </w:tcPr>
          <w:p w14:paraId="59420530" w14:textId="77777777" w:rsidR="00F02392" w:rsidRPr="0029496D" w:rsidRDefault="00F02392" w:rsidP="00F02392">
            <w:pPr>
              <w:pStyle w:val="NoSpacing"/>
              <w:spacing w:line="320" w:lineRule="exact"/>
              <w:jc w:val="center"/>
              <w:rPr>
                <w:rFonts w:ascii="Browallia New" w:hAnsi="Browallia New" w:cs="Browallia New"/>
                <w:sz w:val="28"/>
              </w:rPr>
            </w:pPr>
            <w:r w:rsidRPr="0029496D">
              <w:rPr>
                <w:rFonts w:ascii="Browallia New" w:hAnsi="Browallia New" w:cs="Browallia New"/>
                <w:sz w:val="28"/>
              </w:rPr>
              <w:t>March 31,</w:t>
            </w:r>
          </w:p>
          <w:p w14:paraId="7D7308CC" w14:textId="1D6218EB" w:rsidR="008E711D" w:rsidRPr="00887B10" w:rsidRDefault="00F02392" w:rsidP="00F02392">
            <w:pPr>
              <w:pStyle w:val="NoSpacing"/>
              <w:pBdr>
                <w:bottom w:val="single" w:sz="4" w:space="1" w:color="000000"/>
              </w:pBdr>
              <w:spacing w:line="320" w:lineRule="exact"/>
              <w:jc w:val="center"/>
              <w:rPr>
                <w:rFonts w:ascii="Browallia New" w:hAnsi="Browallia New" w:cs="Browallia New"/>
                <w:sz w:val="28"/>
              </w:rPr>
            </w:pPr>
            <w:r w:rsidRPr="0029496D">
              <w:rPr>
                <w:rFonts w:ascii="Browallia New" w:hAnsi="Browallia New" w:cs="Browallia New"/>
                <w:sz w:val="28"/>
              </w:rPr>
              <w:t>202</w:t>
            </w:r>
            <w:r>
              <w:rPr>
                <w:rFonts w:ascii="Browallia New" w:hAnsi="Browallia New" w:cs="Browallia New"/>
                <w:sz w:val="28"/>
              </w:rPr>
              <w:t>6</w:t>
            </w:r>
          </w:p>
        </w:tc>
        <w:tc>
          <w:tcPr>
            <w:tcW w:w="1701" w:type="dxa"/>
          </w:tcPr>
          <w:p w14:paraId="412582B4" w14:textId="710DE1D3" w:rsidR="008E711D" w:rsidRPr="00887B10" w:rsidRDefault="00F02392" w:rsidP="008E711D">
            <w:pPr>
              <w:pStyle w:val="NoSpacing"/>
              <w:pBdr>
                <w:bottom w:val="single" w:sz="4" w:space="1" w:color="000000"/>
              </w:pBdr>
              <w:spacing w:line="320" w:lineRule="exact"/>
              <w:jc w:val="center"/>
              <w:rPr>
                <w:rFonts w:ascii="Browallia New" w:hAnsi="Browallia New" w:cs="Browallia New"/>
                <w:sz w:val="28"/>
              </w:rPr>
            </w:pPr>
            <w:r w:rsidRPr="0029496D">
              <w:rPr>
                <w:rFonts w:ascii="Browallia New" w:hAnsi="Browallia New" w:cs="Browallia New"/>
                <w:sz w:val="28"/>
              </w:rPr>
              <w:t>December 31, 202</w:t>
            </w:r>
            <w:r>
              <w:rPr>
                <w:rFonts w:ascii="Browallia New" w:hAnsi="Browallia New" w:cs="Browallia New"/>
                <w:sz w:val="28"/>
              </w:rPr>
              <w:t>5</w:t>
            </w:r>
          </w:p>
        </w:tc>
      </w:tr>
      <w:tr w:rsidR="008E711D" w:rsidRPr="00887B10" w14:paraId="589F0DF5" w14:textId="77777777" w:rsidTr="00DA0262">
        <w:trPr>
          <w:trHeight w:val="289"/>
        </w:trPr>
        <w:tc>
          <w:tcPr>
            <w:tcW w:w="5562" w:type="dxa"/>
            <w:gridSpan w:val="2"/>
          </w:tcPr>
          <w:p w14:paraId="380FD950" w14:textId="214E4FD7" w:rsidR="008E711D" w:rsidRPr="00887B10" w:rsidRDefault="008E711D" w:rsidP="006C6CC2">
            <w:pPr>
              <w:pStyle w:val="NoSpacing"/>
              <w:spacing w:line="320" w:lineRule="exact"/>
              <w:ind w:left="-75"/>
              <w:rPr>
                <w:rFonts w:ascii="Browallia New" w:hAnsi="Browallia New" w:cs="Browallia New"/>
                <w:sz w:val="28"/>
                <w:u w:val="single"/>
              </w:rPr>
            </w:pPr>
            <w:r w:rsidRPr="00887B10">
              <w:rPr>
                <w:rFonts w:ascii="Browallia New" w:hAnsi="Browallia New" w:cs="Browallia New"/>
                <w:sz w:val="28"/>
                <w:u w:val="single"/>
              </w:rPr>
              <w:t>Trade accounts</w:t>
            </w:r>
          </w:p>
        </w:tc>
        <w:tc>
          <w:tcPr>
            <w:tcW w:w="1701" w:type="dxa"/>
          </w:tcPr>
          <w:p w14:paraId="53109FC3" w14:textId="77777777" w:rsidR="008E711D" w:rsidRPr="00887B10" w:rsidRDefault="008E711D" w:rsidP="008E711D">
            <w:pPr>
              <w:pStyle w:val="NoSpacing"/>
              <w:spacing w:line="320" w:lineRule="exact"/>
              <w:rPr>
                <w:rFonts w:ascii="Browallia New" w:hAnsi="Browallia New" w:cs="Browallia New"/>
                <w:sz w:val="28"/>
              </w:rPr>
            </w:pPr>
          </w:p>
        </w:tc>
        <w:tc>
          <w:tcPr>
            <w:tcW w:w="1701" w:type="dxa"/>
          </w:tcPr>
          <w:p w14:paraId="3FCDE38A" w14:textId="77777777" w:rsidR="008E711D" w:rsidRPr="00887B10" w:rsidRDefault="008E711D" w:rsidP="008E711D">
            <w:pPr>
              <w:pStyle w:val="NoSpacing"/>
              <w:spacing w:line="320" w:lineRule="exact"/>
              <w:rPr>
                <w:rFonts w:ascii="Browallia New" w:hAnsi="Browallia New" w:cs="Browallia New"/>
                <w:sz w:val="28"/>
              </w:rPr>
            </w:pPr>
          </w:p>
        </w:tc>
      </w:tr>
      <w:tr w:rsidR="003E63C7" w:rsidRPr="00887B10" w14:paraId="5400E8C8" w14:textId="77777777" w:rsidTr="00DA0262">
        <w:trPr>
          <w:trHeight w:val="289"/>
        </w:trPr>
        <w:tc>
          <w:tcPr>
            <w:tcW w:w="5562" w:type="dxa"/>
            <w:gridSpan w:val="2"/>
          </w:tcPr>
          <w:p w14:paraId="68E74E43" w14:textId="28713AF7" w:rsidR="003E63C7" w:rsidRPr="00887B10" w:rsidRDefault="003E63C7" w:rsidP="003E63C7">
            <w:pPr>
              <w:pStyle w:val="NoSpacing"/>
              <w:spacing w:line="320" w:lineRule="exact"/>
              <w:ind w:left="-75"/>
              <w:rPr>
                <w:rFonts w:ascii="Browallia New" w:hAnsi="Browallia New" w:cs="Browallia New"/>
                <w:sz w:val="28"/>
              </w:rPr>
            </w:pPr>
            <w:r>
              <w:rPr>
                <w:rFonts w:ascii="Browallia New" w:hAnsi="Browallia New" w:cs="Browallia New"/>
                <w:sz w:val="28"/>
              </w:rPr>
              <w:t>Trade account</w:t>
            </w:r>
            <w:r w:rsidR="004C2B27">
              <w:rPr>
                <w:rFonts w:ascii="Browallia New" w:hAnsi="Browallia New" w:cs="Browallia New"/>
                <w:sz w:val="28"/>
              </w:rPr>
              <w:t>s</w:t>
            </w:r>
            <w:r>
              <w:rPr>
                <w:rFonts w:ascii="Browallia New" w:hAnsi="Browallia New" w:cs="Browallia New"/>
                <w:sz w:val="28"/>
              </w:rPr>
              <w:t xml:space="preserve"> - contractual party</w:t>
            </w:r>
          </w:p>
        </w:tc>
        <w:tc>
          <w:tcPr>
            <w:tcW w:w="1701" w:type="dxa"/>
            <w:vAlign w:val="bottom"/>
          </w:tcPr>
          <w:p w14:paraId="0CB24D84" w14:textId="2F867631" w:rsidR="003E63C7" w:rsidRPr="00887B10" w:rsidRDefault="001961F8" w:rsidP="003E63C7">
            <w:pPr>
              <w:pStyle w:val="NoSpacing"/>
              <w:spacing w:line="320" w:lineRule="exact"/>
              <w:jc w:val="right"/>
              <w:rPr>
                <w:rFonts w:ascii="Browallia New" w:hAnsi="Browallia New" w:cs="Browallia New"/>
                <w:sz w:val="28"/>
              </w:rPr>
            </w:pPr>
            <w:r w:rsidRPr="001961F8">
              <w:rPr>
                <w:rFonts w:ascii="Browallia New" w:hAnsi="Browallia New" w:cs="Browallia New"/>
                <w:sz w:val="28"/>
              </w:rPr>
              <w:t>26,658,253.61</w:t>
            </w:r>
          </w:p>
        </w:tc>
        <w:tc>
          <w:tcPr>
            <w:tcW w:w="1701" w:type="dxa"/>
            <w:vAlign w:val="bottom"/>
          </w:tcPr>
          <w:p w14:paraId="2F546705" w14:textId="540259D8" w:rsidR="003E63C7" w:rsidRPr="00887B10" w:rsidRDefault="00F02392"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31</w:t>
            </w:r>
            <w:r w:rsidRPr="007E75AF">
              <w:rPr>
                <w:rFonts w:ascii="Browallia New" w:hAnsi="Browallia New" w:cs="Browallia New"/>
                <w:sz w:val="28"/>
              </w:rPr>
              <w:t>,</w:t>
            </w:r>
            <w:r w:rsidRPr="007E75AF">
              <w:rPr>
                <w:rFonts w:ascii="Browallia New" w:hAnsi="Browallia New" w:cs="Browallia New"/>
                <w:sz w:val="28"/>
                <w:cs/>
              </w:rPr>
              <w:t>437</w:t>
            </w:r>
            <w:r w:rsidRPr="007E75AF">
              <w:rPr>
                <w:rFonts w:ascii="Browallia New" w:hAnsi="Browallia New" w:cs="Browallia New"/>
                <w:sz w:val="28"/>
              </w:rPr>
              <w:t>,</w:t>
            </w:r>
            <w:r w:rsidRPr="007E75AF">
              <w:rPr>
                <w:rFonts w:ascii="Browallia New" w:hAnsi="Browallia New" w:cs="Browallia New"/>
                <w:sz w:val="28"/>
                <w:cs/>
              </w:rPr>
              <w:t>878.71</w:t>
            </w:r>
          </w:p>
        </w:tc>
      </w:tr>
      <w:tr w:rsidR="003E63C7" w:rsidRPr="00887B10" w14:paraId="254FBE97" w14:textId="77777777" w:rsidTr="00DA0262">
        <w:trPr>
          <w:trHeight w:val="289"/>
        </w:trPr>
        <w:tc>
          <w:tcPr>
            <w:tcW w:w="5562" w:type="dxa"/>
            <w:gridSpan w:val="2"/>
          </w:tcPr>
          <w:p w14:paraId="41EF22D0" w14:textId="1AEFD6FF" w:rsidR="003E63C7" w:rsidRPr="00D50750" w:rsidRDefault="003E63C7" w:rsidP="003E63C7">
            <w:pPr>
              <w:pStyle w:val="NoSpacing"/>
              <w:spacing w:line="320" w:lineRule="exact"/>
              <w:ind w:left="-75"/>
              <w:rPr>
                <w:rFonts w:ascii="Browallia New" w:hAnsi="Browallia New" w:cs="Browallia New"/>
                <w:sz w:val="28"/>
                <w:highlight w:val="yellow"/>
              </w:rPr>
            </w:pPr>
            <w:r w:rsidRPr="00920B2D">
              <w:rPr>
                <w:rFonts w:ascii="Browallia New" w:hAnsi="Browallia New" w:cs="Browallia New"/>
                <w:sz w:val="28"/>
              </w:rPr>
              <w:t>Trade accounts - related persons and companies</w:t>
            </w:r>
          </w:p>
        </w:tc>
        <w:tc>
          <w:tcPr>
            <w:tcW w:w="1701" w:type="dxa"/>
            <w:vAlign w:val="bottom"/>
          </w:tcPr>
          <w:p w14:paraId="0E175D75" w14:textId="4C299352" w:rsidR="003E63C7" w:rsidRPr="00887B10" w:rsidRDefault="001961F8" w:rsidP="003E63C7">
            <w:pPr>
              <w:pStyle w:val="NoSpacing"/>
              <w:spacing w:line="320" w:lineRule="exact"/>
              <w:jc w:val="right"/>
              <w:rPr>
                <w:rFonts w:ascii="Browallia New" w:hAnsi="Browallia New" w:cs="Browallia New"/>
                <w:sz w:val="28"/>
              </w:rPr>
            </w:pPr>
            <w:r w:rsidRPr="001961F8">
              <w:rPr>
                <w:rFonts w:ascii="Browallia New" w:hAnsi="Browallia New" w:cs="Browallia New"/>
                <w:sz w:val="28"/>
              </w:rPr>
              <w:t>501,817.06</w:t>
            </w:r>
          </w:p>
        </w:tc>
        <w:tc>
          <w:tcPr>
            <w:tcW w:w="1701" w:type="dxa"/>
            <w:vAlign w:val="bottom"/>
          </w:tcPr>
          <w:p w14:paraId="31690774" w14:textId="42969204" w:rsidR="003E63C7" w:rsidRPr="00887B10" w:rsidRDefault="00F02392"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264</w:t>
            </w:r>
            <w:r w:rsidRPr="007E75AF">
              <w:rPr>
                <w:rFonts w:ascii="Browallia New" w:hAnsi="Browallia New" w:cs="Browallia New"/>
                <w:sz w:val="28"/>
              </w:rPr>
              <w:t>,</w:t>
            </w:r>
            <w:r w:rsidRPr="007E75AF">
              <w:rPr>
                <w:rFonts w:ascii="Browallia New" w:hAnsi="Browallia New" w:cs="Browallia New"/>
                <w:sz w:val="28"/>
                <w:cs/>
              </w:rPr>
              <w:t>989.82</w:t>
            </w:r>
          </w:p>
        </w:tc>
      </w:tr>
      <w:tr w:rsidR="003E63C7" w:rsidRPr="00887B10" w14:paraId="2E096529" w14:textId="77777777" w:rsidTr="00DA0262">
        <w:trPr>
          <w:trHeight w:val="289"/>
        </w:trPr>
        <w:tc>
          <w:tcPr>
            <w:tcW w:w="5562" w:type="dxa"/>
            <w:gridSpan w:val="2"/>
          </w:tcPr>
          <w:p w14:paraId="7F4F6B56" w14:textId="5A27720D" w:rsidR="003E63C7" w:rsidRPr="00887B10" w:rsidRDefault="003E63C7" w:rsidP="003E63C7">
            <w:pPr>
              <w:pStyle w:val="NoSpacing"/>
              <w:spacing w:line="320" w:lineRule="exact"/>
              <w:ind w:left="-75"/>
              <w:rPr>
                <w:rFonts w:ascii="Browallia New" w:hAnsi="Browallia New" w:cs="Browallia New"/>
                <w:sz w:val="28"/>
                <w:cs/>
              </w:rPr>
            </w:pPr>
            <w:r>
              <w:rPr>
                <w:rFonts w:ascii="Browallia New" w:hAnsi="Browallia New" w:cs="Browallia New"/>
                <w:sz w:val="28"/>
              </w:rPr>
              <w:t>Other</w:t>
            </w:r>
            <w:r w:rsidRPr="00A973B8">
              <w:rPr>
                <w:rFonts w:ascii="Browallia New" w:hAnsi="Browallia New" w:cs="Browallia New"/>
                <w:sz w:val="28"/>
              </w:rPr>
              <w:t xml:space="preserve"> and employees receivables - other persons</w:t>
            </w:r>
          </w:p>
        </w:tc>
        <w:tc>
          <w:tcPr>
            <w:tcW w:w="1701" w:type="dxa"/>
            <w:vAlign w:val="bottom"/>
          </w:tcPr>
          <w:p w14:paraId="24D5C332" w14:textId="56D5881F" w:rsidR="003E63C7" w:rsidRPr="00887B10" w:rsidRDefault="001961F8" w:rsidP="003E63C7">
            <w:pPr>
              <w:pStyle w:val="NoSpacing"/>
              <w:pBdr>
                <w:bottom w:val="single" w:sz="4" w:space="1" w:color="auto"/>
              </w:pBdr>
              <w:spacing w:line="320" w:lineRule="exact"/>
              <w:jc w:val="right"/>
              <w:rPr>
                <w:rFonts w:ascii="Browallia New" w:hAnsi="Browallia New" w:cs="Browallia New"/>
                <w:sz w:val="28"/>
              </w:rPr>
            </w:pPr>
            <w:r w:rsidRPr="001961F8">
              <w:rPr>
                <w:rFonts w:ascii="Browallia New" w:hAnsi="Browallia New" w:cs="Browallia New"/>
                <w:sz w:val="28"/>
              </w:rPr>
              <w:t>462,781.00</w:t>
            </w:r>
          </w:p>
        </w:tc>
        <w:tc>
          <w:tcPr>
            <w:tcW w:w="1701" w:type="dxa"/>
            <w:vAlign w:val="bottom"/>
          </w:tcPr>
          <w:p w14:paraId="37AE1FDE" w14:textId="08609D84" w:rsidR="003E63C7" w:rsidRPr="00887B10" w:rsidRDefault="00F02392" w:rsidP="003E63C7">
            <w:pPr>
              <w:pStyle w:val="NoSpacing"/>
              <w:pBdr>
                <w:bottom w:val="single" w:sz="4" w:space="1" w:color="auto"/>
              </w:pBdr>
              <w:spacing w:line="320" w:lineRule="exact"/>
              <w:jc w:val="right"/>
              <w:rPr>
                <w:rFonts w:ascii="Browallia New" w:hAnsi="Browallia New" w:cs="Browallia New"/>
                <w:sz w:val="28"/>
              </w:rPr>
            </w:pPr>
            <w:r w:rsidRPr="007E75AF">
              <w:rPr>
                <w:rFonts w:ascii="Browallia New" w:hAnsi="Browallia New" w:cs="Browallia New"/>
                <w:sz w:val="28"/>
                <w:cs/>
              </w:rPr>
              <w:t>804</w:t>
            </w:r>
            <w:r w:rsidRPr="007E75AF">
              <w:rPr>
                <w:rFonts w:ascii="Browallia New" w:hAnsi="Browallia New" w:cs="Browallia New"/>
                <w:sz w:val="28"/>
              </w:rPr>
              <w:t>,</w:t>
            </w:r>
            <w:r w:rsidRPr="007E75AF">
              <w:rPr>
                <w:rFonts w:ascii="Browallia New" w:hAnsi="Browallia New" w:cs="Browallia New"/>
                <w:sz w:val="28"/>
                <w:cs/>
              </w:rPr>
              <w:t>718.37</w:t>
            </w:r>
          </w:p>
        </w:tc>
      </w:tr>
      <w:tr w:rsidR="003E63C7" w:rsidRPr="00887B10" w14:paraId="7D6F8821" w14:textId="77777777" w:rsidTr="00DA0262">
        <w:trPr>
          <w:trHeight w:val="289"/>
        </w:trPr>
        <w:tc>
          <w:tcPr>
            <w:tcW w:w="5562" w:type="dxa"/>
            <w:gridSpan w:val="2"/>
          </w:tcPr>
          <w:p w14:paraId="3B2BD025" w14:textId="6DCCC45E" w:rsidR="003E63C7" w:rsidRPr="00887B10" w:rsidRDefault="003E63C7" w:rsidP="003E63C7">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Pr>
                <w:rFonts w:ascii="Browallia New" w:hAnsi="Browallia New" w:cs="Browallia New"/>
                <w:sz w:val="28"/>
              </w:rPr>
              <w:t>t</w:t>
            </w:r>
            <w:r w:rsidRPr="00887B10">
              <w:rPr>
                <w:rFonts w:ascii="Browallia New" w:hAnsi="Browallia New" w:cs="Browallia New"/>
                <w:sz w:val="28"/>
              </w:rPr>
              <w:t>rade account</w:t>
            </w:r>
            <w:r w:rsidR="004C2B27">
              <w:rPr>
                <w:rFonts w:ascii="Browallia New" w:hAnsi="Browallia New" w:cs="Browallia New"/>
                <w:sz w:val="28"/>
              </w:rPr>
              <w:t>s</w:t>
            </w:r>
          </w:p>
        </w:tc>
        <w:tc>
          <w:tcPr>
            <w:tcW w:w="1701" w:type="dxa"/>
            <w:vAlign w:val="bottom"/>
          </w:tcPr>
          <w:p w14:paraId="1ADCE506" w14:textId="7DC6D945" w:rsidR="003E63C7" w:rsidRPr="00887B10" w:rsidRDefault="001961F8" w:rsidP="003E63C7">
            <w:pPr>
              <w:pStyle w:val="NoSpacing"/>
              <w:spacing w:line="320" w:lineRule="exact"/>
              <w:jc w:val="right"/>
              <w:rPr>
                <w:rFonts w:ascii="Browallia New" w:hAnsi="Browallia New" w:cs="Browallia New"/>
                <w:sz w:val="28"/>
              </w:rPr>
            </w:pPr>
            <w:r w:rsidRPr="001961F8">
              <w:rPr>
                <w:rFonts w:ascii="Browallia New" w:hAnsi="Browallia New" w:cs="Browallia New"/>
                <w:sz w:val="28"/>
              </w:rPr>
              <w:t>27,622,851.67</w:t>
            </w:r>
          </w:p>
        </w:tc>
        <w:tc>
          <w:tcPr>
            <w:tcW w:w="1701" w:type="dxa"/>
            <w:vAlign w:val="bottom"/>
          </w:tcPr>
          <w:p w14:paraId="274AD8E5" w14:textId="6AC740AD" w:rsidR="003E63C7" w:rsidRPr="00887B10" w:rsidRDefault="00F02392"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32</w:t>
            </w:r>
            <w:r w:rsidRPr="007E75AF">
              <w:rPr>
                <w:rFonts w:ascii="Browallia New" w:hAnsi="Browallia New" w:cs="Browallia New"/>
                <w:sz w:val="28"/>
              </w:rPr>
              <w:t>,</w:t>
            </w:r>
            <w:r w:rsidRPr="007E75AF">
              <w:rPr>
                <w:rFonts w:ascii="Browallia New" w:hAnsi="Browallia New" w:cs="Browallia New"/>
                <w:sz w:val="28"/>
                <w:cs/>
              </w:rPr>
              <w:t>507</w:t>
            </w:r>
            <w:r w:rsidRPr="007E75AF">
              <w:rPr>
                <w:rFonts w:ascii="Browallia New" w:hAnsi="Browallia New" w:cs="Browallia New"/>
                <w:sz w:val="28"/>
              </w:rPr>
              <w:t>,</w:t>
            </w:r>
            <w:r w:rsidRPr="007E75AF">
              <w:rPr>
                <w:rFonts w:ascii="Browallia New" w:hAnsi="Browallia New" w:cs="Browallia New"/>
                <w:sz w:val="28"/>
                <w:cs/>
              </w:rPr>
              <w:t>586.90</w:t>
            </w:r>
          </w:p>
        </w:tc>
      </w:tr>
      <w:tr w:rsidR="003E63C7" w:rsidRPr="00887B10" w14:paraId="4CC44033" w14:textId="77777777" w:rsidTr="00DA0262">
        <w:trPr>
          <w:trHeight w:val="289"/>
        </w:trPr>
        <w:tc>
          <w:tcPr>
            <w:tcW w:w="603" w:type="dxa"/>
          </w:tcPr>
          <w:p w14:paraId="3AC64A02" w14:textId="77777777" w:rsidR="003E63C7" w:rsidRPr="00887B10" w:rsidRDefault="003E63C7" w:rsidP="003E63C7">
            <w:pPr>
              <w:pStyle w:val="NoSpacing"/>
              <w:spacing w:line="320" w:lineRule="exact"/>
              <w:ind w:left="-75"/>
              <w:rPr>
                <w:rFonts w:ascii="Browallia New" w:hAnsi="Browallia New" w:cs="Browallia New"/>
                <w:sz w:val="28"/>
                <w:u w:val="single"/>
                <w:cs/>
              </w:rPr>
            </w:pPr>
            <w:r w:rsidRPr="00887B10">
              <w:rPr>
                <w:rFonts w:ascii="Browallia New" w:hAnsi="Browallia New" w:cs="Browallia New"/>
                <w:sz w:val="28"/>
                <w:u w:val="single"/>
              </w:rPr>
              <w:t>Less</w:t>
            </w:r>
          </w:p>
        </w:tc>
        <w:tc>
          <w:tcPr>
            <w:tcW w:w="4959" w:type="dxa"/>
            <w:vAlign w:val="bottom"/>
          </w:tcPr>
          <w:p w14:paraId="6411F77B" w14:textId="77777777" w:rsidR="003E63C7" w:rsidRPr="00887B10" w:rsidRDefault="003E63C7" w:rsidP="003E63C7">
            <w:pPr>
              <w:pStyle w:val="NoSpacing"/>
              <w:spacing w:line="320" w:lineRule="exact"/>
              <w:ind w:left="-75"/>
              <w:rPr>
                <w:rFonts w:ascii="Browallia New" w:hAnsi="Browallia New" w:cs="Browallia New"/>
                <w:sz w:val="28"/>
              </w:rPr>
            </w:pPr>
            <w:r w:rsidRPr="00D21025">
              <w:rPr>
                <w:rFonts w:ascii="Browallia New" w:hAnsi="Browallia New" w:cs="Browallia New"/>
                <w:sz w:val="28"/>
              </w:rPr>
              <w:t>Allowance for expected credit losses</w:t>
            </w:r>
          </w:p>
        </w:tc>
        <w:tc>
          <w:tcPr>
            <w:tcW w:w="1701" w:type="dxa"/>
            <w:vAlign w:val="bottom"/>
          </w:tcPr>
          <w:p w14:paraId="205011D6" w14:textId="45ABD54B" w:rsidR="003E63C7" w:rsidRPr="00887B10" w:rsidRDefault="001961F8" w:rsidP="003E63C7">
            <w:pPr>
              <w:pStyle w:val="NoSpacing"/>
              <w:spacing w:line="320" w:lineRule="exact"/>
              <w:jc w:val="right"/>
              <w:rPr>
                <w:rFonts w:ascii="Browallia New" w:hAnsi="Browallia New" w:cs="Browallia New"/>
                <w:sz w:val="28"/>
              </w:rPr>
            </w:pPr>
            <w:r w:rsidRPr="001961F8">
              <w:rPr>
                <w:rFonts w:ascii="Browallia New" w:hAnsi="Browallia New" w:cs="Browallia New"/>
                <w:sz w:val="28"/>
              </w:rPr>
              <w:t>(5,524,620.18)</w:t>
            </w:r>
          </w:p>
        </w:tc>
        <w:tc>
          <w:tcPr>
            <w:tcW w:w="1701" w:type="dxa"/>
            <w:vAlign w:val="bottom"/>
          </w:tcPr>
          <w:p w14:paraId="3AC904A7" w14:textId="1FC31863" w:rsidR="003E63C7" w:rsidRPr="00887B10" w:rsidRDefault="00F02392"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(5</w:t>
            </w:r>
            <w:r w:rsidRPr="007E75AF">
              <w:rPr>
                <w:rFonts w:ascii="Browallia New" w:hAnsi="Browallia New" w:cs="Browallia New"/>
                <w:sz w:val="28"/>
              </w:rPr>
              <w:t>,</w:t>
            </w:r>
            <w:r w:rsidRPr="007E75AF">
              <w:rPr>
                <w:rFonts w:ascii="Browallia New" w:hAnsi="Browallia New" w:cs="Browallia New"/>
                <w:sz w:val="28"/>
                <w:cs/>
              </w:rPr>
              <w:t>430</w:t>
            </w:r>
            <w:r w:rsidRPr="007E75AF">
              <w:rPr>
                <w:rFonts w:ascii="Browallia New" w:hAnsi="Browallia New" w:cs="Browallia New"/>
                <w:sz w:val="28"/>
              </w:rPr>
              <w:t>,</w:t>
            </w:r>
            <w:r w:rsidRPr="007E75AF">
              <w:rPr>
                <w:rFonts w:ascii="Browallia New" w:hAnsi="Browallia New" w:cs="Browallia New"/>
                <w:sz w:val="28"/>
                <w:cs/>
              </w:rPr>
              <w:t>374.57)</w:t>
            </w:r>
          </w:p>
        </w:tc>
      </w:tr>
      <w:tr w:rsidR="003E63C7" w:rsidRPr="00887B10" w14:paraId="47999DD5" w14:textId="77777777" w:rsidTr="00DA0262">
        <w:trPr>
          <w:trHeight w:val="289"/>
        </w:trPr>
        <w:tc>
          <w:tcPr>
            <w:tcW w:w="5562" w:type="dxa"/>
            <w:gridSpan w:val="2"/>
          </w:tcPr>
          <w:p w14:paraId="1FDFD3F3" w14:textId="4DBE94EF" w:rsidR="003E63C7" w:rsidRPr="00887B10" w:rsidRDefault="003E63C7" w:rsidP="003E63C7">
            <w:pPr>
              <w:pStyle w:val="NoSpacing"/>
              <w:spacing w:line="320" w:lineRule="exact"/>
              <w:ind w:left="-75"/>
              <w:rPr>
                <w:rFonts w:ascii="Browallia New" w:hAnsi="Browallia New" w:cs="Browallia New"/>
                <w:sz w:val="28"/>
              </w:rPr>
            </w:pPr>
            <w:r w:rsidRPr="00887B10">
              <w:rPr>
                <w:rFonts w:ascii="Browallia New" w:hAnsi="Browallia New" w:cs="Browallia New"/>
                <w:sz w:val="28"/>
              </w:rPr>
              <w:t>Total</w:t>
            </w:r>
            <w:r w:rsidRPr="00887B10">
              <w:rPr>
                <w:rFonts w:ascii="Browallia New" w:hAnsi="Browallia New" w:cs="Browallia New" w:hint="cs"/>
                <w:sz w:val="28"/>
                <w:cs/>
              </w:rPr>
              <w:t xml:space="preserve"> </w:t>
            </w:r>
            <w:r w:rsidRPr="00887B10">
              <w:rPr>
                <w:rFonts w:ascii="Browallia New" w:hAnsi="Browallia New" w:cs="Browallia New"/>
                <w:sz w:val="28"/>
              </w:rPr>
              <w:t>trade account</w:t>
            </w:r>
            <w:r w:rsidR="004C2B27">
              <w:rPr>
                <w:rFonts w:ascii="Browallia New" w:hAnsi="Browallia New" w:cs="Browallia New"/>
                <w:sz w:val="28"/>
              </w:rPr>
              <w:t xml:space="preserve">s </w:t>
            </w:r>
            <w:r w:rsidRPr="00887B10">
              <w:rPr>
                <w:rFonts w:ascii="Browallia New" w:hAnsi="Browallia New" w:cs="Browallia New"/>
                <w:sz w:val="28"/>
              </w:rPr>
              <w:t>- net</w:t>
            </w:r>
          </w:p>
        </w:tc>
        <w:tc>
          <w:tcPr>
            <w:tcW w:w="1701" w:type="dxa"/>
            <w:vAlign w:val="bottom"/>
          </w:tcPr>
          <w:p w14:paraId="68D2C892" w14:textId="0947F86D" w:rsidR="003E63C7" w:rsidRPr="00887B10" w:rsidRDefault="001961F8"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sidRPr="001961F8">
              <w:rPr>
                <w:rFonts w:ascii="Browallia New" w:hAnsi="Browallia New" w:cs="Browallia New"/>
                <w:sz w:val="28"/>
              </w:rPr>
              <w:t>22,098,231.49</w:t>
            </w:r>
          </w:p>
        </w:tc>
        <w:tc>
          <w:tcPr>
            <w:tcW w:w="1701" w:type="dxa"/>
            <w:vAlign w:val="bottom"/>
          </w:tcPr>
          <w:p w14:paraId="79658B30" w14:textId="41776F83" w:rsidR="003E63C7" w:rsidRPr="00887B10" w:rsidRDefault="00F02392" w:rsidP="003E63C7">
            <w:pPr>
              <w:pStyle w:val="NoSpacing"/>
              <w:pBdr>
                <w:top w:val="single" w:sz="4" w:space="1" w:color="auto"/>
                <w:bottom w:val="single" w:sz="4" w:space="1" w:color="auto"/>
              </w:pBdr>
              <w:spacing w:line="320" w:lineRule="exact"/>
              <w:jc w:val="right"/>
              <w:rPr>
                <w:rFonts w:ascii="Browallia New" w:hAnsi="Browallia New" w:cs="Browallia New"/>
                <w:sz w:val="28"/>
              </w:rPr>
            </w:pPr>
            <w:r w:rsidRPr="007E75AF">
              <w:rPr>
                <w:rFonts w:ascii="Browallia New" w:hAnsi="Browallia New" w:cs="Browallia New"/>
                <w:sz w:val="28"/>
                <w:cs/>
              </w:rPr>
              <w:t>27</w:t>
            </w:r>
            <w:r w:rsidRPr="007E75AF">
              <w:rPr>
                <w:rFonts w:ascii="Browallia New" w:hAnsi="Browallia New" w:cs="Browallia New"/>
                <w:sz w:val="28"/>
              </w:rPr>
              <w:t>,</w:t>
            </w:r>
            <w:r w:rsidRPr="007E75AF">
              <w:rPr>
                <w:rFonts w:ascii="Browallia New" w:hAnsi="Browallia New" w:cs="Browallia New"/>
                <w:sz w:val="28"/>
                <w:cs/>
              </w:rPr>
              <w:t>077</w:t>
            </w:r>
            <w:r w:rsidRPr="007E75AF">
              <w:rPr>
                <w:rFonts w:ascii="Browallia New" w:hAnsi="Browallia New" w:cs="Browallia New"/>
                <w:sz w:val="28"/>
              </w:rPr>
              <w:t>,</w:t>
            </w:r>
            <w:r w:rsidRPr="007E75AF">
              <w:rPr>
                <w:rFonts w:ascii="Browallia New" w:hAnsi="Browallia New" w:cs="Browallia New"/>
                <w:sz w:val="28"/>
                <w:cs/>
              </w:rPr>
              <w:t>212.33</w:t>
            </w:r>
          </w:p>
        </w:tc>
      </w:tr>
      <w:tr w:rsidR="003E63C7" w:rsidRPr="00B970FC" w14:paraId="31B216B7" w14:textId="77777777" w:rsidTr="006C6CC2">
        <w:trPr>
          <w:trHeight w:val="455"/>
        </w:trPr>
        <w:tc>
          <w:tcPr>
            <w:tcW w:w="5562" w:type="dxa"/>
            <w:gridSpan w:val="2"/>
            <w:vAlign w:val="bottom"/>
          </w:tcPr>
          <w:p w14:paraId="6B48D5B5" w14:textId="77777777" w:rsidR="003E63C7" w:rsidRPr="00B970FC" w:rsidRDefault="003E63C7" w:rsidP="003E63C7">
            <w:pPr>
              <w:pStyle w:val="NoSpacing"/>
              <w:spacing w:line="320" w:lineRule="exact"/>
              <w:ind w:left="-75"/>
              <w:rPr>
                <w:rFonts w:ascii="Browallia New" w:hAnsi="Browallia New" w:cs="Browallia New"/>
                <w:sz w:val="28"/>
                <w:u w:val="single"/>
                <w:cs/>
              </w:rPr>
            </w:pPr>
            <w:r w:rsidRPr="00B970FC">
              <w:rPr>
                <w:rFonts w:ascii="Browallia New" w:hAnsi="Browallia New" w:cs="Browallia New"/>
                <w:sz w:val="28"/>
                <w:u w:val="single"/>
              </w:rPr>
              <w:t>Other current receivables</w:t>
            </w:r>
          </w:p>
        </w:tc>
        <w:tc>
          <w:tcPr>
            <w:tcW w:w="1701" w:type="dxa"/>
          </w:tcPr>
          <w:p w14:paraId="643B7F15" w14:textId="77777777" w:rsidR="003E63C7" w:rsidRPr="00B970FC" w:rsidRDefault="003E63C7" w:rsidP="003E63C7">
            <w:pPr>
              <w:pStyle w:val="NoSpacing"/>
              <w:spacing w:line="320" w:lineRule="exact"/>
              <w:jc w:val="right"/>
              <w:rPr>
                <w:rFonts w:ascii="Browallia New" w:hAnsi="Browallia New" w:cs="Browallia New"/>
                <w:sz w:val="28"/>
              </w:rPr>
            </w:pPr>
          </w:p>
        </w:tc>
        <w:tc>
          <w:tcPr>
            <w:tcW w:w="1701" w:type="dxa"/>
          </w:tcPr>
          <w:p w14:paraId="59872C0F" w14:textId="77777777" w:rsidR="003E63C7" w:rsidRPr="00B970FC" w:rsidRDefault="003E63C7" w:rsidP="003E63C7">
            <w:pPr>
              <w:pStyle w:val="NoSpacing"/>
              <w:spacing w:line="320" w:lineRule="exact"/>
              <w:jc w:val="right"/>
              <w:rPr>
                <w:rFonts w:ascii="Browallia New" w:hAnsi="Browallia New" w:cs="Browallia New"/>
                <w:sz w:val="28"/>
              </w:rPr>
            </w:pPr>
          </w:p>
        </w:tc>
      </w:tr>
      <w:tr w:rsidR="003E63C7" w:rsidRPr="00B970FC" w14:paraId="172D1064" w14:textId="77777777" w:rsidTr="00F97089">
        <w:trPr>
          <w:trHeight w:val="289"/>
        </w:trPr>
        <w:tc>
          <w:tcPr>
            <w:tcW w:w="5562" w:type="dxa"/>
            <w:gridSpan w:val="2"/>
          </w:tcPr>
          <w:p w14:paraId="0D0A44C6" w14:textId="76DBD9B6" w:rsidR="003E63C7" w:rsidRPr="00B970FC" w:rsidRDefault="003E63C7" w:rsidP="003E63C7">
            <w:pPr>
              <w:pStyle w:val="NoSpacing"/>
              <w:spacing w:line="320" w:lineRule="exact"/>
              <w:ind w:left="-75"/>
              <w:rPr>
                <w:rFonts w:ascii="Browallia New" w:hAnsi="Browallia New" w:cs="Browallia New"/>
                <w:sz w:val="28"/>
                <w:u w:val="single"/>
              </w:rPr>
            </w:pPr>
            <w:r w:rsidRPr="009E382A">
              <w:rPr>
                <w:rFonts w:ascii="Browallia New" w:hAnsi="Browallia New" w:cs="Browallia New"/>
                <w:sz w:val="28"/>
              </w:rPr>
              <w:t>Accrued income</w:t>
            </w:r>
          </w:p>
        </w:tc>
        <w:tc>
          <w:tcPr>
            <w:tcW w:w="1701" w:type="dxa"/>
            <w:vAlign w:val="bottom"/>
          </w:tcPr>
          <w:p w14:paraId="5DFD0D56" w14:textId="1CB0ECC2" w:rsidR="003E63C7" w:rsidRPr="00B970FC" w:rsidRDefault="001961F8" w:rsidP="003E63C7">
            <w:pPr>
              <w:pStyle w:val="NoSpacing"/>
              <w:spacing w:line="320" w:lineRule="exact"/>
              <w:jc w:val="right"/>
              <w:rPr>
                <w:rFonts w:ascii="Browallia New" w:hAnsi="Browallia New" w:cs="Browallia New"/>
                <w:sz w:val="28"/>
              </w:rPr>
            </w:pPr>
            <w:r w:rsidRPr="001961F8">
              <w:rPr>
                <w:rFonts w:ascii="Browallia New" w:hAnsi="Browallia New" w:cs="Browallia New"/>
                <w:sz w:val="28"/>
              </w:rPr>
              <w:t>1,020,910.64</w:t>
            </w:r>
          </w:p>
        </w:tc>
        <w:tc>
          <w:tcPr>
            <w:tcW w:w="1701" w:type="dxa"/>
          </w:tcPr>
          <w:p w14:paraId="4FF578EE" w14:textId="23D8C659" w:rsidR="003E63C7" w:rsidRPr="00B970FC" w:rsidRDefault="00F02392" w:rsidP="003E63C7">
            <w:pPr>
              <w:pStyle w:val="NoSpacing"/>
              <w:spacing w:line="320" w:lineRule="exact"/>
              <w:jc w:val="right"/>
              <w:rPr>
                <w:rFonts w:ascii="Browallia New" w:hAnsi="Browallia New" w:cs="Browallia New"/>
                <w:sz w:val="28"/>
              </w:rPr>
            </w:pPr>
            <w:r w:rsidRPr="007E75AF">
              <w:rPr>
                <w:rFonts w:ascii="Browallia New" w:hAnsi="Browallia New" w:cs="Browallia New"/>
                <w:sz w:val="28"/>
                <w:cs/>
              </w:rPr>
              <w:t>1</w:t>
            </w:r>
            <w:r w:rsidRPr="007E75AF">
              <w:rPr>
                <w:rFonts w:ascii="Browallia New" w:hAnsi="Browallia New" w:cs="Browallia New"/>
                <w:sz w:val="28"/>
              </w:rPr>
              <w:t>,</w:t>
            </w:r>
            <w:r w:rsidRPr="007E75AF">
              <w:rPr>
                <w:rFonts w:ascii="Browallia New" w:hAnsi="Browallia New" w:cs="Browallia New"/>
                <w:sz w:val="28"/>
                <w:cs/>
              </w:rPr>
              <w:t>109</w:t>
            </w:r>
            <w:r w:rsidRPr="007E75AF">
              <w:rPr>
                <w:rFonts w:ascii="Browallia New" w:hAnsi="Browallia New" w:cs="Browallia New"/>
                <w:sz w:val="28"/>
              </w:rPr>
              <w:t>,</w:t>
            </w:r>
            <w:r w:rsidRPr="007E75AF">
              <w:rPr>
                <w:rFonts w:ascii="Browallia New" w:hAnsi="Browallia New" w:cs="Browallia New"/>
                <w:sz w:val="28"/>
                <w:cs/>
              </w:rPr>
              <w:t>098.86</w:t>
            </w:r>
          </w:p>
        </w:tc>
      </w:tr>
      <w:tr w:rsidR="003E63C7" w:rsidRPr="00B970FC" w14:paraId="15787220" w14:textId="77777777" w:rsidTr="00DA0262">
        <w:trPr>
          <w:trHeight w:val="289"/>
        </w:trPr>
        <w:tc>
          <w:tcPr>
            <w:tcW w:w="5562" w:type="dxa"/>
            <w:gridSpan w:val="2"/>
            <w:vAlign w:val="bottom"/>
          </w:tcPr>
          <w:p w14:paraId="181E271A" w14:textId="77777777" w:rsidR="003E63C7" w:rsidRPr="00B970FC" w:rsidRDefault="003E63C7" w:rsidP="003E63C7">
            <w:pPr>
              <w:pStyle w:val="NoSpacing"/>
              <w:spacing w:line="320" w:lineRule="exact"/>
              <w:ind w:left="-75"/>
              <w:rPr>
                <w:rFonts w:ascii="Browallia New" w:hAnsi="Browallia New" w:cs="Browallia New"/>
                <w:sz w:val="28"/>
                <w:cs/>
              </w:rPr>
            </w:pPr>
            <w:r w:rsidRPr="00B970FC">
              <w:rPr>
                <w:rFonts w:ascii="Browallia New" w:hAnsi="Browallia New" w:cs="Browallia New"/>
                <w:sz w:val="28"/>
              </w:rPr>
              <w:t>Prepaid expenses</w:t>
            </w:r>
          </w:p>
        </w:tc>
        <w:tc>
          <w:tcPr>
            <w:tcW w:w="1701" w:type="dxa"/>
            <w:vAlign w:val="bottom"/>
          </w:tcPr>
          <w:p w14:paraId="57CEC1E6" w14:textId="6EFCE47D" w:rsidR="003E63C7" w:rsidRPr="00B970FC" w:rsidRDefault="00FA0AFD" w:rsidP="003E63C7">
            <w:pPr>
              <w:pStyle w:val="NoSpacing"/>
              <w:spacing w:line="320" w:lineRule="exact"/>
              <w:jc w:val="right"/>
              <w:rPr>
                <w:rFonts w:ascii="Browallia New" w:hAnsi="Browallia New" w:cs="Browallia New"/>
                <w:sz w:val="28"/>
              </w:rPr>
            </w:pPr>
            <w:r>
              <w:rPr>
                <w:rFonts w:ascii="Browallia New" w:hAnsi="Browallia New" w:cs="Browallia New"/>
                <w:sz w:val="28"/>
              </w:rPr>
              <w:t>2,284,986.60</w:t>
            </w:r>
          </w:p>
        </w:tc>
        <w:tc>
          <w:tcPr>
            <w:tcW w:w="1701" w:type="dxa"/>
            <w:vAlign w:val="bottom"/>
          </w:tcPr>
          <w:p w14:paraId="31F169E6" w14:textId="76E16CC7" w:rsidR="003E63C7" w:rsidRPr="00B970FC" w:rsidRDefault="00F02392" w:rsidP="003E63C7">
            <w:pPr>
              <w:spacing w:after="0" w:line="320" w:lineRule="exact"/>
              <w:jc w:val="right"/>
              <w:rPr>
                <w:rFonts w:ascii="Browallia New" w:hAnsi="Browallia New" w:cs="Browallia New"/>
                <w:color w:val="000000"/>
                <w:sz w:val="28"/>
              </w:rPr>
            </w:pPr>
            <w:r w:rsidRPr="007E75AF">
              <w:rPr>
                <w:rFonts w:ascii="Browallia New" w:hAnsi="Browallia New" w:cs="Browallia New"/>
                <w:sz w:val="28"/>
                <w:cs/>
              </w:rPr>
              <w:t>795</w:t>
            </w:r>
            <w:r w:rsidRPr="007E75AF">
              <w:rPr>
                <w:rFonts w:ascii="Browallia New" w:hAnsi="Browallia New" w:cs="Browallia New"/>
                <w:sz w:val="28"/>
              </w:rPr>
              <w:t>,</w:t>
            </w:r>
            <w:r w:rsidRPr="007E75AF">
              <w:rPr>
                <w:rFonts w:ascii="Browallia New" w:hAnsi="Browallia New" w:cs="Browallia New"/>
                <w:sz w:val="28"/>
                <w:cs/>
              </w:rPr>
              <w:t>838.06</w:t>
            </w:r>
          </w:p>
        </w:tc>
      </w:tr>
      <w:tr w:rsidR="003E63C7" w:rsidRPr="00B970FC" w14:paraId="1C9FA620" w14:textId="77777777" w:rsidTr="00DA0262">
        <w:trPr>
          <w:trHeight w:val="289"/>
        </w:trPr>
        <w:tc>
          <w:tcPr>
            <w:tcW w:w="5562" w:type="dxa"/>
            <w:gridSpan w:val="2"/>
            <w:vAlign w:val="bottom"/>
          </w:tcPr>
          <w:p w14:paraId="48BEF9BC" w14:textId="77777777" w:rsidR="003E63C7" w:rsidRPr="00656805" w:rsidRDefault="003E63C7" w:rsidP="003E63C7">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 </w:t>
            </w:r>
            <w:r w:rsidRPr="0050159C">
              <w:rPr>
                <w:rFonts w:ascii="Browallia New" w:hAnsi="Browallia New" w:cs="Browallia New"/>
                <w:sz w:val="28"/>
              </w:rPr>
              <w:t>related persons and companies</w:t>
            </w:r>
          </w:p>
        </w:tc>
        <w:tc>
          <w:tcPr>
            <w:tcW w:w="1701" w:type="dxa"/>
            <w:vAlign w:val="bottom"/>
          </w:tcPr>
          <w:p w14:paraId="617F7F68" w14:textId="166F2449" w:rsidR="003E63C7" w:rsidRPr="00B970FC" w:rsidRDefault="001961F8" w:rsidP="003E63C7">
            <w:pPr>
              <w:pStyle w:val="NoSpacing"/>
              <w:spacing w:line="320" w:lineRule="exact"/>
              <w:jc w:val="right"/>
              <w:rPr>
                <w:rFonts w:ascii="Browallia New" w:hAnsi="Browallia New" w:cs="Browallia New"/>
                <w:sz w:val="28"/>
                <w:cs/>
              </w:rPr>
            </w:pPr>
            <w:r>
              <w:rPr>
                <w:rFonts w:ascii="Browallia New" w:hAnsi="Browallia New" w:cs="Browallia New"/>
                <w:sz w:val="28"/>
              </w:rPr>
              <w:t>-</w:t>
            </w:r>
          </w:p>
        </w:tc>
        <w:tc>
          <w:tcPr>
            <w:tcW w:w="1701" w:type="dxa"/>
            <w:vAlign w:val="bottom"/>
          </w:tcPr>
          <w:p w14:paraId="73479803" w14:textId="4AE7BB0F" w:rsidR="003E63C7" w:rsidRPr="00B970FC" w:rsidRDefault="00F02392" w:rsidP="003E63C7">
            <w:pPr>
              <w:spacing w:after="0" w:line="320" w:lineRule="exact"/>
              <w:jc w:val="right"/>
              <w:rPr>
                <w:rFonts w:ascii="Browallia New" w:hAnsi="Browallia New" w:cs="Browallia New"/>
                <w:color w:val="000000"/>
                <w:sz w:val="28"/>
              </w:rPr>
            </w:pPr>
            <w:r w:rsidRPr="007E75AF">
              <w:rPr>
                <w:rFonts w:ascii="Browallia New" w:hAnsi="Browallia New" w:cs="Browallia New"/>
                <w:sz w:val="28"/>
                <w:cs/>
              </w:rPr>
              <w:t>75</w:t>
            </w:r>
            <w:r w:rsidRPr="007E75AF">
              <w:rPr>
                <w:rFonts w:ascii="Browallia New" w:hAnsi="Browallia New" w:cs="Browallia New"/>
                <w:sz w:val="28"/>
              </w:rPr>
              <w:t>,</w:t>
            </w:r>
            <w:r w:rsidRPr="007E75AF">
              <w:rPr>
                <w:rFonts w:ascii="Browallia New" w:hAnsi="Browallia New" w:cs="Browallia New"/>
                <w:sz w:val="28"/>
                <w:cs/>
              </w:rPr>
              <w:t>171.00</w:t>
            </w:r>
          </w:p>
        </w:tc>
      </w:tr>
      <w:tr w:rsidR="00B24DD2" w:rsidRPr="00B970FC" w14:paraId="549746B2" w14:textId="77777777" w:rsidTr="00DA0262">
        <w:trPr>
          <w:trHeight w:val="289"/>
        </w:trPr>
        <w:tc>
          <w:tcPr>
            <w:tcW w:w="5562" w:type="dxa"/>
            <w:gridSpan w:val="2"/>
            <w:vAlign w:val="bottom"/>
          </w:tcPr>
          <w:p w14:paraId="5A1B59EF" w14:textId="7AF439CD" w:rsidR="00B24DD2" w:rsidRPr="001016C6" w:rsidRDefault="00B24DD2" w:rsidP="00B24DD2">
            <w:pPr>
              <w:pStyle w:val="NoSpacing"/>
              <w:spacing w:line="320" w:lineRule="exact"/>
              <w:ind w:left="-75"/>
              <w:rPr>
                <w:rFonts w:ascii="Browallia New" w:hAnsi="Browallia New" w:cs="Browallia New"/>
                <w:sz w:val="28"/>
              </w:rPr>
            </w:pPr>
            <w:r w:rsidRPr="00B24DD2">
              <w:rPr>
                <w:rFonts w:ascii="Browallia New" w:hAnsi="Browallia New" w:cs="Browallia New"/>
                <w:sz w:val="28"/>
              </w:rPr>
              <w:t>Deposits</w:t>
            </w:r>
          </w:p>
        </w:tc>
        <w:tc>
          <w:tcPr>
            <w:tcW w:w="1701" w:type="dxa"/>
            <w:vAlign w:val="bottom"/>
          </w:tcPr>
          <w:p w14:paraId="6656001C" w14:textId="46992F22" w:rsidR="00B24DD2" w:rsidRPr="00B24DD2" w:rsidRDefault="00B24DD2" w:rsidP="00B24DD2">
            <w:pPr>
              <w:pStyle w:val="NoSpacing"/>
              <w:spacing w:line="320" w:lineRule="exact"/>
              <w:jc w:val="right"/>
              <w:rPr>
                <w:rFonts w:ascii="Browallia New" w:hAnsi="Browallia New" w:cs="Browallia New"/>
                <w:sz w:val="28"/>
              </w:rPr>
            </w:pPr>
            <w:r w:rsidRPr="00B24DD2">
              <w:rPr>
                <w:rFonts w:ascii="Browallia New" w:hAnsi="Browallia New" w:cs="Browallia New"/>
                <w:sz w:val="28"/>
                <w:cs/>
              </w:rPr>
              <w:t>4</w:t>
            </w:r>
            <w:r w:rsidRPr="00B24DD2">
              <w:rPr>
                <w:rFonts w:ascii="Browallia New" w:hAnsi="Browallia New" w:cs="Browallia New"/>
                <w:sz w:val="28"/>
              </w:rPr>
              <w:t>,</w:t>
            </w:r>
            <w:r w:rsidRPr="00B24DD2">
              <w:rPr>
                <w:rFonts w:ascii="Browallia New" w:hAnsi="Browallia New" w:cs="Browallia New"/>
                <w:sz w:val="28"/>
                <w:cs/>
              </w:rPr>
              <w:t>366</w:t>
            </w:r>
            <w:r w:rsidRPr="00B24DD2">
              <w:rPr>
                <w:rFonts w:ascii="Browallia New" w:hAnsi="Browallia New" w:cs="Browallia New"/>
                <w:sz w:val="28"/>
              </w:rPr>
              <w:t>,</w:t>
            </w:r>
            <w:r w:rsidRPr="00B24DD2">
              <w:rPr>
                <w:rFonts w:ascii="Browallia New" w:hAnsi="Browallia New" w:cs="Browallia New"/>
                <w:sz w:val="28"/>
                <w:cs/>
              </w:rPr>
              <w:t>179.95</w:t>
            </w:r>
          </w:p>
        </w:tc>
        <w:tc>
          <w:tcPr>
            <w:tcW w:w="1701" w:type="dxa"/>
            <w:vAlign w:val="bottom"/>
          </w:tcPr>
          <w:p w14:paraId="0C4F2DA8" w14:textId="7DB209E8" w:rsidR="00B24DD2" w:rsidRPr="00B24DD2" w:rsidRDefault="00B24DD2" w:rsidP="00B24DD2">
            <w:pPr>
              <w:spacing w:after="0" w:line="320" w:lineRule="exact"/>
              <w:jc w:val="right"/>
              <w:rPr>
                <w:rFonts w:ascii="Browallia New" w:hAnsi="Browallia New" w:cs="Browallia New"/>
                <w:sz w:val="28"/>
                <w:cs/>
              </w:rPr>
            </w:pPr>
            <w:r w:rsidRPr="00B24DD2">
              <w:rPr>
                <w:rFonts w:ascii="Browallia New" w:hAnsi="Browallia New" w:cs="Browallia New"/>
                <w:sz w:val="28"/>
                <w:cs/>
              </w:rPr>
              <w:t>506</w:t>
            </w:r>
            <w:r w:rsidRPr="00B24DD2">
              <w:rPr>
                <w:rFonts w:ascii="Browallia New" w:hAnsi="Browallia New" w:cs="Browallia New"/>
                <w:sz w:val="28"/>
              </w:rPr>
              <w:t>,</w:t>
            </w:r>
            <w:r w:rsidRPr="00B24DD2">
              <w:rPr>
                <w:rFonts w:ascii="Browallia New" w:hAnsi="Browallia New" w:cs="Browallia New"/>
                <w:sz w:val="28"/>
                <w:cs/>
              </w:rPr>
              <w:t>407.13</w:t>
            </w:r>
          </w:p>
        </w:tc>
      </w:tr>
      <w:tr w:rsidR="00B24DD2" w:rsidRPr="00B970FC" w14:paraId="180FF9FF" w14:textId="77777777" w:rsidTr="00DA0262">
        <w:trPr>
          <w:trHeight w:val="289"/>
        </w:trPr>
        <w:tc>
          <w:tcPr>
            <w:tcW w:w="5562" w:type="dxa"/>
            <w:gridSpan w:val="2"/>
            <w:vAlign w:val="bottom"/>
          </w:tcPr>
          <w:p w14:paraId="38DB6E82" w14:textId="5B7F5631" w:rsidR="00B24DD2" w:rsidRPr="001016C6" w:rsidRDefault="00B24DD2" w:rsidP="00B24DD2">
            <w:pPr>
              <w:pStyle w:val="NoSpacing"/>
              <w:spacing w:line="320" w:lineRule="exact"/>
              <w:ind w:left="-75"/>
              <w:rPr>
                <w:rFonts w:ascii="Browallia New" w:hAnsi="Browallia New" w:cs="Browallia New"/>
                <w:sz w:val="28"/>
              </w:rPr>
            </w:pPr>
            <w:r>
              <w:rPr>
                <w:rFonts w:ascii="Browallia New" w:hAnsi="Browallia New" w:cs="Browallia New"/>
                <w:sz w:val="28"/>
              </w:rPr>
              <w:t>Accrued interest</w:t>
            </w:r>
          </w:p>
        </w:tc>
        <w:tc>
          <w:tcPr>
            <w:tcW w:w="1701" w:type="dxa"/>
            <w:vAlign w:val="bottom"/>
          </w:tcPr>
          <w:p w14:paraId="552B3808" w14:textId="44DD0130" w:rsidR="00B24DD2" w:rsidRPr="00A53183" w:rsidRDefault="00B24DD2" w:rsidP="00B24DD2">
            <w:pPr>
              <w:pStyle w:val="NoSpacing"/>
              <w:spacing w:line="320" w:lineRule="exact"/>
              <w:jc w:val="right"/>
              <w:rPr>
                <w:rFonts w:ascii="Browallia New" w:hAnsi="Browallia New" w:cs="Browallia New"/>
                <w:sz w:val="28"/>
                <w:cs/>
              </w:rPr>
            </w:pPr>
            <w:r w:rsidRPr="001961F8">
              <w:rPr>
                <w:rFonts w:ascii="Browallia New" w:hAnsi="Browallia New" w:cs="Browallia New"/>
                <w:sz w:val="28"/>
              </w:rPr>
              <w:t>278,005.48</w:t>
            </w:r>
          </w:p>
        </w:tc>
        <w:tc>
          <w:tcPr>
            <w:tcW w:w="1701" w:type="dxa"/>
            <w:vAlign w:val="bottom"/>
          </w:tcPr>
          <w:p w14:paraId="76117DB2" w14:textId="5E408EFB" w:rsidR="00B24DD2" w:rsidRDefault="00B24DD2" w:rsidP="00B24DD2">
            <w:pPr>
              <w:spacing w:after="0" w:line="320" w:lineRule="exact"/>
              <w:jc w:val="right"/>
              <w:rPr>
                <w:rFonts w:ascii="Browallia New" w:hAnsi="Browallia New" w:cs="Browallia New"/>
                <w:sz w:val="28"/>
              </w:rPr>
            </w:pPr>
            <w:r w:rsidRPr="00122F95">
              <w:rPr>
                <w:rFonts w:ascii="Browallia New" w:hAnsi="Browallia New" w:cs="Browallia New"/>
                <w:sz w:val="28"/>
                <w:cs/>
              </w:rPr>
              <w:t>572</w:t>
            </w:r>
            <w:r w:rsidRPr="00122F95">
              <w:rPr>
                <w:rFonts w:ascii="Browallia New" w:hAnsi="Browallia New" w:cs="Browallia New"/>
                <w:sz w:val="28"/>
              </w:rPr>
              <w:t>,</w:t>
            </w:r>
            <w:r w:rsidRPr="00122F95">
              <w:rPr>
                <w:rFonts w:ascii="Browallia New" w:hAnsi="Browallia New" w:cs="Browallia New"/>
                <w:sz w:val="28"/>
                <w:cs/>
              </w:rPr>
              <w:t>675.57</w:t>
            </w:r>
          </w:p>
        </w:tc>
      </w:tr>
      <w:tr w:rsidR="00B24DD2" w:rsidRPr="00B970FC" w14:paraId="10B8E7E0" w14:textId="77777777" w:rsidTr="00DA0262">
        <w:trPr>
          <w:trHeight w:val="289"/>
        </w:trPr>
        <w:tc>
          <w:tcPr>
            <w:tcW w:w="5562" w:type="dxa"/>
            <w:gridSpan w:val="2"/>
            <w:vAlign w:val="bottom"/>
          </w:tcPr>
          <w:p w14:paraId="33B4D6FE" w14:textId="4987068D" w:rsidR="00B24DD2" w:rsidRPr="00B970FC" w:rsidRDefault="00B24DD2" w:rsidP="00B24DD2">
            <w:pPr>
              <w:pStyle w:val="NoSpacing"/>
              <w:spacing w:line="320" w:lineRule="exact"/>
              <w:ind w:left="-75"/>
              <w:rPr>
                <w:rFonts w:ascii="Browallia New" w:hAnsi="Browallia New" w:cs="Browallia New"/>
                <w:sz w:val="28"/>
                <w:cs/>
              </w:rPr>
            </w:pPr>
            <w:r w:rsidRPr="001016C6">
              <w:rPr>
                <w:rFonts w:ascii="Browallia New" w:hAnsi="Browallia New" w:cs="Browallia New"/>
                <w:sz w:val="28"/>
              </w:rPr>
              <w:t xml:space="preserve">Other receivable </w:t>
            </w:r>
          </w:p>
        </w:tc>
        <w:tc>
          <w:tcPr>
            <w:tcW w:w="1701" w:type="dxa"/>
            <w:vAlign w:val="bottom"/>
          </w:tcPr>
          <w:p w14:paraId="3BA89F0C" w14:textId="2462D4A7" w:rsidR="00B24DD2" w:rsidRPr="00B970FC" w:rsidRDefault="00B24DD2" w:rsidP="00B24DD2">
            <w:pPr>
              <w:pStyle w:val="NoSpacing"/>
              <w:spacing w:line="320" w:lineRule="exact"/>
              <w:jc w:val="right"/>
              <w:rPr>
                <w:rFonts w:ascii="Browallia New" w:hAnsi="Browallia New" w:cs="Browallia New"/>
                <w:sz w:val="28"/>
              </w:rPr>
            </w:pPr>
            <w:r w:rsidRPr="001961F8">
              <w:rPr>
                <w:rFonts w:ascii="Browallia New" w:hAnsi="Browallia New" w:cs="Browallia New"/>
                <w:sz w:val="28"/>
              </w:rPr>
              <w:t>2,550.00</w:t>
            </w:r>
          </w:p>
        </w:tc>
        <w:tc>
          <w:tcPr>
            <w:tcW w:w="1701" w:type="dxa"/>
            <w:vAlign w:val="bottom"/>
          </w:tcPr>
          <w:p w14:paraId="4EEA61DB" w14:textId="3C82AA94" w:rsidR="00B24DD2" w:rsidRPr="00B970FC" w:rsidRDefault="00B24DD2" w:rsidP="00B24DD2">
            <w:pPr>
              <w:spacing w:after="0" w:line="320" w:lineRule="exact"/>
              <w:jc w:val="right"/>
              <w:rPr>
                <w:rFonts w:ascii="Browallia New" w:hAnsi="Browallia New" w:cs="Browallia New"/>
                <w:color w:val="000000"/>
                <w:sz w:val="28"/>
                <w:cs/>
              </w:rPr>
            </w:pPr>
            <w:r w:rsidRPr="007E75AF">
              <w:rPr>
                <w:rFonts w:ascii="Browallia New" w:hAnsi="Browallia New" w:cs="Browallia New"/>
                <w:sz w:val="28"/>
                <w:cs/>
              </w:rPr>
              <w:t>50.00</w:t>
            </w:r>
          </w:p>
        </w:tc>
      </w:tr>
      <w:tr w:rsidR="00B24DD2" w:rsidRPr="00B970FC" w14:paraId="4E253063" w14:textId="77777777" w:rsidTr="00DA0262">
        <w:trPr>
          <w:trHeight w:val="289"/>
        </w:trPr>
        <w:tc>
          <w:tcPr>
            <w:tcW w:w="5562" w:type="dxa"/>
            <w:gridSpan w:val="2"/>
          </w:tcPr>
          <w:p w14:paraId="20A443A2" w14:textId="77777777" w:rsidR="00B24DD2" w:rsidRPr="00B970FC" w:rsidRDefault="00B24DD2" w:rsidP="00B24DD2">
            <w:pPr>
              <w:pStyle w:val="NoSpacing"/>
              <w:spacing w:line="320" w:lineRule="exact"/>
              <w:ind w:left="-75"/>
              <w:rPr>
                <w:rFonts w:ascii="Browallia New" w:hAnsi="Browallia New" w:cs="Browallia New"/>
                <w:sz w:val="28"/>
              </w:rPr>
            </w:pPr>
            <w:r w:rsidRPr="00B970FC">
              <w:rPr>
                <w:rFonts w:ascii="Browallia New" w:hAnsi="Browallia New" w:cs="Browallia New"/>
                <w:sz w:val="28"/>
              </w:rPr>
              <w:t xml:space="preserve">Total other current receivables </w:t>
            </w:r>
          </w:p>
        </w:tc>
        <w:tc>
          <w:tcPr>
            <w:tcW w:w="1701" w:type="dxa"/>
            <w:vAlign w:val="bottom"/>
          </w:tcPr>
          <w:p w14:paraId="58C36DB9" w14:textId="42511C88" w:rsidR="00B24DD2" w:rsidRPr="00B24DD2" w:rsidRDefault="00B24DD2" w:rsidP="00B24DD2">
            <w:pPr>
              <w:pStyle w:val="NoSpacing"/>
              <w:pBdr>
                <w:top w:val="single" w:sz="4" w:space="1" w:color="auto"/>
                <w:bottom w:val="single" w:sz="4" w:space="1" w:color="auto"/>
              </w:pBdr>
              <w:spacing w:line="320" w:lineRule="exact"/>
              <w:jc w:val="right"/>
              <w:rPr>
                <w:rFonts w:ascii="Browallia New" w:hAnsi="Browallia New" w:cs="Browallia New"/>
                <w:sz w:val="28"/>
              </w:rPr>
            </w:pPr>
            <w:r w:rsidRPr="00B24DD2">
              <w:rPr>
                <w:rFonts w:ascii="Browallia New" w:hAnsi="Browallia New" w:cs="Browallia New"/>
                <w:sz w:val="28"/>
                <w:cs/>
              </w:rPr>
              <w:t>7</w:t>
            </w:r>
            <w:r w:rsidRPr="00B24DD2">
              <w:rPr>
                <w:rFonts w:ascii="Browallia New" w:hAnsi="Browallia New" w:cs="Browallia New"/>
                <w:sz w:val="28"/>
              </w:rPr>
              <w:t>,</w:t>
            </w:r>
            <w:r w:rsidRPr="00B24DD2">
              <w:rPr>
                <w:rFonts w:ascii="Browallia New" w:hAnsi="Browallia New" w:cs="Browallia New"/>
                <w:sz w:val="28"/>
                <w:cs/>
              </w:rPr>
              <w:t>952</w:t>
            </w:r>
            <w:r w:rsidRPr="00B24DD2">
              <w:rPr>
                <w:rFonts w:ascii="Browallia New" w:hAnsi="Browallia New" w:cs="Browallia New"/>
                <w:sz w:val="28"/>
              </w:rPr>
              <w:t>,</w:t>
            </w:r>
            <w:r w:rsidRPr="00B24DD2">
              <w:rPr>
                <w:rFonts w:ascii="Browallia New" w:hAnsi="Browallia New" w:cs="Browallia New"/>
                <w:sz w:val="28"/>
                <w:cs/>
              </w:rPr>
              <w:t>632.67</w:t>
            </w:r>
          </w:p>
        </w:tc>
        <w:tc>
          <w:tcPr>
            <w:tcW w:w="1701" w:type="dxa"/>
            <w:vAlign w:val="bottom"/>
          </w:tcPr>
          <w:p w14:paraId="5C55442C" w14:textId="3CC05D35" w:rsidR="00B24DD2" w:rsidRPr="00B24DD2" w:rsidRDefault="00B24DD2" w:rsidP="00B24DD2">
            <w:pPr>
              <w:pStyle w:val="NoSpacing"/>
              <w:pBdr>
                <w:top w:val="single" w:sz="4" w:space="1" w:color="auto"/>
                <w:bottom w:val="single" w:sz="4" w:space="1" w:color="auto"/>
              </w:pBdr>
              <w:spacing w:line="320" w:lineRule="exact"/>
              <w:jc w:val="right"/>
              <w:rPr>
                <w:rFonts w:ascii="Browallia New" w:hAnsi="Browallia New" w:cs="Browallia New"/>
                <w:sz w:val="28"/>
              </w:rPr>
            </w:pPr>
            <w:r w:rsidRPr="00B24DD2">
              <w:rPr>
                <w:rFonts w:ascii="Browallia New" w:hAnsi="Browallia New" w:cs="Browallia New"/>
                <w:sz w:val="28"/>
                <w:cs/>
              </w:rPr>
              <w:t>3</w:t>
            </w:r>
            <w:r w:rsidRPr="00B24DD2">
              <w:rPr>
                <w:rFonts w:ascii="Browallia New" w:hAnsi="Browallia New" w:cs="Browallia New"/>
                <w:sz w:val="28"/>
              </w:rPr>
              <w:t>,</w:t>
            </w:r>
            <w:r w:rsidRPr="00B24DD2">
              <w:rPr>
                <w:rFonts w:ascii="Browallia New" w:hAnsi="Browallia New" w:cs="Browallia New"/>
                <w:sz w:val="28"/>
                <w:cs/>
              </w:rPr>
              <w:t>059</w:t>
            </w:r>
            <w:r w:rsidRPr="00B24DD2">
              <w:rPr>
                <w:rFonts w:ascii="Browallia New" w:hAnsi="Browallia New" w:cs="Browallia New"/>
                <w:sz w:val="28"/>
              </w:rPr>
              <w:t>,</w:t>
            </w:r>
            <w:r w:rsidRPr="00B24DD2">
              <w:rPr>
                <w:rFonts w:ascii="Browallia New" w:hAnsi="Browallia New" w:cs="Browallia New"/>
                <w:sz w:val="28"/>
                <w:cs/>
              </w:rPr>
              <w:t>240.62</w:t>
            </w:r>
          </w:p>
        </w:tc>
      </w:tr>
      <w:tr w:rsidR="00B24DD2" w:rsidRPr="00B970FC" w14:paraId="7156B3FC" w14:textId="77777777" w:rsidTr="00DA0262">
        <w:trPr>
          <w:trHeight w:val="289"/>
        </w:trPr>
        <w:tc>
          <w:tcPr>
            <w:tcW w:w="5562" w:type="dxa"/>
            <w:gridSpan w:val="2"/>
          </w:tcPr>
          <w:p w14:paraId="03BE2F18" w14:textId="77777777" w:rsidR="00B24DD2" w:rsidRPr="00B970FC" w:rsidRDefault="00B24DD2" w:rsidP="00B24DD2">
            <w:pPr>
              <w:pStyle w:val="NoSpacing"/>
              <w:spacing w:line="320" w:lineRule="exact"/>
              <w:ind w:left="-75"/>
              <w:rPr>
                <w:rFonts w:ascii="Browallia New" w:hAnsi="Browallia New" w:cs="Browallia New"/>
                <w:sz w:val="28"/>
                <w:cs/>
              </w:rPr>
            </w:pPr>
            <w:r w:rsidRPr="00B970FC">
              <w:rPr>
                <w:rFonts w:ascii="Browallia New" w:hAnsi="Browallia New" w:cs="Browallia New"/>
                <w:sz w:val="28"/>
              </w:rPr>
              <w:t>Total trade accounts and other current receivables - net</w:t>
            </w:r>
          </w:p>
        </w:tc>
        <w:tc>
          <w:tcPr>
            <w:tcW w:w="1701" w:type="dxa"/>
            <w:vAlign w:val="bottom"/>
          </w:tcPr>
          <w:p w14:paraId="32215920" w14:textId="3E32BECF" w:rsidR="00B24DD2" w:rsidRPr="00B24DD2" w:rsidRDefault="00B24DD2" w:rsidP="00B24DD2">
            <w:pPr>
              <w:pStyle w:val="NoSpacing"/>
              <w:pBdr>
                <w:bottom w:val="double" w:sz="4" w:space="1" w:color="auto"/>
              </w:pBdr>
              <w:spacing w:line="320" w:lineRule="exact"/>
              <w:jc w:val="right"/>
              <w:rPr>
                <w:rFonts w:ascii="Browallia New" w:hAnsi="Browallia New" w:cs="Browallia New"/>
                <w:sz w:val="28"/>
              </w:rPr>
            </w:pPr>
            <w:r w:rsidRPr="00B24DD2">
              <w:rPr>
                <w:rFonts w:ascii="Browallia New" w:hAnsi="Browallia New" w:cs="Browallia New"/>
                <w:sz w:val="28"/>
                <w:cs/>
              </w:rPr>
              <w:t>30</w:t>
            </w:r>
            <w:r w:rsidRPr="00B24DD2">
              <w:rPr>
                <w:rFonts w:ascii="Browallia New" w:hAnsi="Browallia New" w:cs="Browallia New"/>
                <w:sz w:val="28"/>
              </w:rPr>
              <w:t>,</w:t>
            </w:r>
            <w:r w:rsidRPr="00B24DD2">
              <w:rPr>
                <w:rFonts w:ascii="Browallia New" w:hAnsi="Browallia New" w:cs="Browallia New"/>
                <w:sz w:val="28"/>
                <w:cs/>
              </w:rPr>
              <w:t>050</w:t>
            </w:r>
            <w:r w:rsidRPr="00B24DD2">
              <w:rPr>
                <w:rFonts w:ascii="Browallia New" w:hAnsi="Browallia New" w:cs="Browallia New"/>
                <w:sz w:val="28"/>
              </w:rPr>
              <w:t>,</w:t>
            </w:r>
            <w:r w:rsidRPr="00B24DD2">
              <w:rPr>
                <w:rFonts w:ascii="Browallia New" w:hAnsi="Browallia New" w:cs="Browallia New"/>
                <w:sz w:val="28"/>
                <w:cs/>
              </w:rPr>
              <w:t>864.16</w:t>
            </w:r>
          </w:p>
        </w:tc>
        <w:tc>
          <w:tcPr>
            <w:tcW w:w="1701" w:type="dxa"/>
            <w:vAlign w:val="bottom"/>
          </w:tcPr>
          <w:p w14:paraId="4464FD50" w14:textId="3BCEE63D" w:rsidR="00B24DD2" w:rsidRPr="00B24DD2" w:rsidRDefault="00B24DD2" w:rsidP="00B24DD2">
            <w:pPr>
              <w:pStyle w:val="NoSpacing"/>
              <w:pBdr>
                <w:bottom w:val="double" w:sz="4" w:space="1" w:color="auto"/>
              </w:pBdr>
              <w:spacing w:line="320" w:lineRule="exact"/>
              <w:jc w:val="right"/>
              <w:rPr>
                <w:rFonts w:ascii="Browallia New" w:hAnsi="Browallia New" w:cs="Browallia New"/>
                <w:sz w:val="28"/>
              </w:rPr>
            </w:pPr>
            <w:r w:rsidRPr="00B24DD2">
              <w:rPr>
                <w:rFonts w:ascii="Browallia New" w:hAnsi="Browallia New" w:cs="Browallia New"/>
                <w:sz w:val="28"/>
                <w:cs/>
              </w:rPr>
              <w:t>30</w:t>
            </w:r>
            <w:r w:rsidRPr="00B24DD2">
              <w:rPr>
                <w:rFonts w:ascii="Browallia New" w:hAnsi="Browallia New" w:cs="Browallia New"/>
                <w:sz w:val="28"/>
              </w:rPr>
              <w:t>,</w:t>
            </w:r>
            <w:r w:rsidRPr="00B24DD2">
              <w:rPr>
                <w:rFonts w:ascii="Browallia New" w:hAnsi="Browallia New" w:cs="Browallia New"/>
                <w:sz w:val="28"/>
                <w:cs/>
              </w:rPr>
              <w:t>136</w:t>
            </w:r>
            <w:r w:rsidRPr="00B24DD2">
              <w:rPr>
                <w:rFonts w:ascii="Browallia New" w:hAnsi="Browallia New" w:cs="Browallia New"/>
                <w:sz w:val="28"/>
              </w:rPr>
              <w:t>,</w:t>
            </w:r>
            <w:r w:rsidRPr="00B24DD2">
              <w:rPr>
                <w:rFonts w:ascii="Browallia New" w:hAnsi="Browallia New" w:cs="Browallia New"/>
                <w:sz w:val="28"/>
                <w:cs/>
              </w:rPr>
              <w:t>452.95</w:t>
            </w:r>
          </w:p>
        </w:tc>
      </w:tr>
    </w:tbl>
    <w:p w14:paraId="6D39B9FC" w14:textId="77777777" w:rsidR="00920B2D" w:rsidRDefault="00920B2D" w:rsidP="003768A7">
      <w:pPr>
        <w:pStyle w:val="NoSpacing"/>
        <w:spacing w:after="120"/>
        <w:jc w:val="both"/>
        <w:rPr>
          <w:rFonts w:ascii="Browallia New" w:hAnsi="Browallia New" w:cs="Browallia New"/>
          <w:b/>
          <w:bCs/>
          <w:sz w:val="28"/>
        </w:rPr>
      </w:pPr>
    </w:p>
    <w:p w14:paraId="6A740684" w14:textId="77777777" w:rsidR="00920B2D" w:rsidRDefault="00920B2D" w:rsidP="003768A7">
      <w:pPr>
        <w:pStyle w:val="NoSpacing"/>
        <w:spacing w:after="120"/>
        <w:jc w:val="both"/>
        <w:rPr>
          <w:rFonts w:ascii="Browallia New" w:hAnsi="Browallia New" w:cs="Browallia New"/>
          <w:b/>
          <w:bCs/>
          <w:sz w:val="28"/>
        </w:rPr>
      </w:pPr>
    </w:p>
    <w:p w14:paraId="071EBD27" w14:textId="77777777" w:rsidR="00920B2D" w:rsidRDefault="00920B2D" w:rsidP="003768A7">
      <w:pPr>
        <w:pStyle w:val="NoSpacing"/>
        <w:spacing w:after="120"/>
        <w:jc w:val="both"/>
        <w:rPr>
          <w:rFonts w:ascii="Browallia New" w:hAnsi="Browallia New" w:cs="Browallia New"/>
          <w:b/>
          <w:bCs/>
          <w:sz w:val="28"/>
        </w:rPr>
      </w:pPr>
    </w:p>
    <w:p w14:paraId="7D159F27" w14:textId="77777777" w:rsidR="00920B2D" w:rsidRDefault="00920B2D" w:rsidP="003768A7">
      <w:pPr>
        <w:pStyle w:val="NoSpacing"/>
        <w:spacing w:after="120"/>
        <w:jc w:val="both"/>
        <w:rPr>
          <w:rFonts w:ascii="Browallia New" w:hAnsi="Browallia New" w:cs="Browallia New"/>
          <w:b/>
          <w:bCs/>
          <w:sz w:val="28"/>
        </w:rPr>
      </w:pPr>
    </w:p>
    <w:p w14:paraId="071BE2D2" w14:textId="77777777" w:rsidR="00920B2D" w:rsidRDefault="00920B2D" w:rsidP="003768A7">
      <w:pPr>
        <w:pStyle w:val="NoSpacing"/>
        <w:spacing w:after="120"/>
        <w:jc w:val="both"/>
        <w:rPr>
          <w:rFonts w:ascii="Browallia New" w:hAnsi="Browallia New" w:cs="Browallia New"/>
          <w:b/>
          <w:bCs/>
          <w:sz w:val="28"/>
        </w:rPr>
      </w:pPr>
    </w:p>
    <w:p w14:paraId="52C35173" w14:textId="77777777" w:rsidR="00920B2D" w:rsidRDefault="00920B2D" w:rsidP="003768A7">
      <w:pPr>
        <w:pStyle w:val="NoSpacing"/>
        <w:spacing w:after="120"/>
        <w:jc w:val="both"/>
        <w:rPr>
          <w:rFonts w:ascii="Browallia New" w:hAnsi="Browallia New" w:cs="Browallia New"/>
          <w:b/>
          <w:bCs/>
          <w:sz w:val="28"/>
        </w:rPr>
      </w:pPr>
    </w:p>
    <w:p w14:paraId="237DE66A" w14:textId="2A188FE1" w:rsidR="003768A7" w:rsidRPr="00553A1B" w:rsidRDefault="003768A7" w:rsidP="00032EE9">
      <w:pPr>
        <w:pStyle w:val="NoSpacing"/>
        <w:spacing w:after="80"/>
        <w:jc w:val="both"/>
        <w:rPr>
          <w:rFonts w:ascii="Browallia New" w:hAnsi="Browallia New" w:cs="Browallia New"/>
          <w:b/>
          <w:bCs/>
          <w:sz w:val="28"/>
        </w:rPr>
      </w:pPr>
      <w:r>
        <w:rPr>
          <w:rFonts w:ascii="Browallia New" w:hAnsi="Browallia New" w:cs="Browallia New"/>
          <w:b/>
          <w:bCs/>
          <w:sz w:val="28"/>
        </w:rPr>
        <w:lastRenderedPageBreak/>
        <w:t>7.</w:t>
      </w:r>
      <w:r w:rsidRPr="00553A1B">
        <w:rPr>
          <w:rFonts w:ascii="Browallia New" w:hAnsi="Browallia New" w:cs="Browallia New"/>
          <w:b/>
          <w:bCs/>
          <w:sz w:val="28"/>
        </w:rPr>
        <w:tab/>
        <w:t xml:space="preserve">TRADE ACCOUNTS AND OTHER CURRENT RECEIVABLES </w:t>
      </w:r>
      <w:r>
        <w:rPr>
          <w:rFonts w:ascii="Browallia New" w:hAnsi="Browallia New" w:cs="Browallia New"/>
          <w:b/>
          <w:bCs/>
          <w:sz w:val="28"/>
        </w:rPr>
        <w:t>-</w:t>
      </w:r>
      <w:r w:rsidRPr="00553A1B">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15A79B09" w14:textId="143C37C3" w:rsidR="009C67CA" w:rsidRPr="009E382A" w:rsidRDefault="009C67CA" w:rsidP="00032EE9">
      <w:pPr>
        <w:spacing w:after="40" w:line="240" w:lineRule="auto"/>
        <w:ind w:left="720"/>
        <w:jc w:val="both"/>
        <w:rPr>
          <w:rFonts w:ascii="Browallia New" w:hAnsi="Browallia New" w:cs="Browallia New"/>
          <w:sz w:val="28"/>
        </w:rPr>
      </w:pPr>
      <w:r w:rsidRPr="00A973B8">
        <w:rPr>
          <w:rFonts w:ascii="Browallia New" w:hAnsi="Browallia New" w:cs="Browallia New"/>
          <w:sz w:val="28"/>
        </w:rPr>
        <w:t xml:space="preserve">The outstanding balance of trade accounts receivables aged by number of months </w:t>
      </w:r>
      <w:r w:rsidR="00A60493">
        <w:rPr>
          <w:rFonts w:ascii="Browallia New" w:hAnsi="Browallia New" w:cs="Browallia New"/>
          <w:sz w:val="28"/>
        </w:rPr>
        <w:t xml:space="preserve">are </w:t>
      </w:r>
      <w:r w:rsidRPr="00A973B8">
        <w:rPr>
          <w:rFonts w:ascii="Browallia New" w:hAnsi="Browallia New" w:cs="Browallia New"/>
          <w:sz w:val="28"/>
        </w:rPr>
        <w:t>as follows :</w:t>
      </w:r>
    </w:p>
    <w:tbl>
      <w:tblPr>
        <w:tblW w:w="8930" w:type="dxa"/>
        <w:tblInd w:w="817" w:type="dxa"/>
        <w:tblLayout w:type="fixed"/>
        <w:tblLook w:val="04A0" w:firstRow="1" w:lastRow="0" w:firstColumn="1" w:lastColumn="0" w:noHBand="0" w:noVBand="1"/>
      </w:tblPr>
      <w:tblGrid>
        <w:gridCol w:w="601"/>
        <w:gridCol w:w="344"/>
        <w:gridCol w:w="4583"/>
        <w:gridCol w:w="1701"/>
        <w:gridCol w:w="1701"/>
      </w:tblGrid>
      <w:tr w:rsidR="009C67CA" w:rsidRPr="009E382A" w14:paraId="29FBD708" w14:textId="77777777" w:rsidTr="009C67CA">
        <w:tc>
          <w:tcPr>
            <w:tcW w:w="601" w:type="dxa"/>
          </w:tcPr>
          <w:p w14:paraId="66BF2685" w14:textId="77777777" w:rsidR="009C67CA" w:rsidRPr="009E382A" w:rsidRDefault="009C67CA" w:rsidP="0000121C">
            <w:pPr>
              <w:pStyle w:val="NoSpacing"/>
              <w:rPr>
                <w:rFonts w:ascii="Browallia New" w:hAnsi="Browallia New" w:cs="Browallia New"/>
                <w:sz w:val="28"/>
              </w:rPr>
            </w:pPr>
          </w:p>
        </w:tc>
        <w:tc>
          <w:tcPr>
            <w:tcW w:w="344" w:type="dxa"/>
          </w:tcPr>
          <w:p w14:paraId="4E359ACD" w14:textId="77777777" w:rsidR="009C67CA" w:rsidRPr="009E382A" w:rsidRDefault="009C67CA" w:rsidP="0000121C">
            <w:pPr>
              <w:pStyle w:val="NoSpacing"/>
              <w:rPr>
                <w:rFonts w:ascii="Browallia New" w:hAnsi="Browallia New" w:cs="Browallia New"/>
                <w:sz w:val="28"/>
              </w:rPr>
            </w:pPr>
          </w:p>
        </w:tc>
        <w:tc>
          <w:tcPr>
            <w:tcW w:w="4583" w:type="dxa"/>
          </w:tcPr>
          <w:p w14:paraId="7980862F" w14:textId="77777777" w:rsidR="009C67CA" w:rsidRPr="009E382A" w:rsidRDefault="009C67CA" w:rsidP="0000121C">
            <w:pPr>
              <w:pStyle w:val="NoSpacing"/>
              <w:rPr>
                <w:rFonts w:ascii="Browallia New" w:hAnsi="Browallia New" w:cs="Browallia New"/>
                <w:sz w:val="28"/>
              </w:rPr>
            </w:pPr>
          </w:p>
        </w:tc>
        <w:tc>
          <w:tcPr>
            <w:tcW w:w="3402" w:type="dxa"/>
            <w:gridSpan w:val="2"/>
          </w:tcPr>
          <w:p w14:paraId="52A89F80" w14:textId="77777777" w:rsidR="009C67CA" w:rsidRPr="009E382A" w:rsidRDefault="009C67CA" w:rsidP="0000121C">
            <w:pPr>
              <w:pStyle w:val="NoSpacing"/>
              <w:pBdr>
                <w:bottom w:val="single" w:sz="4" w:space="1" w:color="000000"/>
              </w:pBdr>
              <w:jc w:val="center"/>
              <w:rPr>
                <w:rFonts w:ascii="Browallia New" w:hAnsi="Browallia New" w:cs="Browallia New"/>
                <w:sz w:val="28"/>
              </w:rPr>
            </w:pPr>
            <w:r w:rsidRPr="009E382A">
              <w:rPr>
                <w:rFonts w:ascii="Browallia New" w:hAnsi="Browallia New" w:cs="Browallia New"/>
                <w:sz w:val="28"/>
              </w:rPr>
              <w:t>Unit : Baht</w:t>
            </w:r>
          </w:p>
        </w:tc>
      </w:tr>
      <w:tr w:rsidR="009C67CA" w:rsidRPr="009E382A" w14:paraId="576AD449" w14:textId="77777777" w:rsidTr="009C67CA">
        <w:tc>
          <w:tcPr>
            <w:tcW w:w="601" w:type="dxa"/>
          </w:tcPr>
          <w:p w14:paraId="3D75061A" w14:textId="77777777" w:rsidR="009C67CA" w:rsidRPr="009E382A" w:rsidRDefault="009C67CA" w:rsidP="0000121C">
            <w:pPr>
              <w:pStyle w:val="NoSpacing"/>
              <w:rPr>
                <w:rFonts w:ascii="Browallia New" w:hAnsi="Browallia New" w:cs="Browallia New"/>
                <w:sz w:val="28"/>
              </w:rPr>
            </w:pPr>
          </w:p>
        </w:tc>
        <w:tc>
          <w:tcPr>
            <w:tcW w:w="344" w:type="dxa"/>
          </w:tcPr>
          <w:p w14:paraId="4D77F620" w14:textId="77777777" w:rsidR="009C67CA" w:rsidRPr="009E382A" w:rsidRDefault="009C67CA" w:rsidP="0000121C">
            <w:pPr>
              <w:pStyle w:val="NoSpacing"/>
              <w:rPr>
                <w:rFonts w:ascii="Browallia New" w:hAnsi="Browallia New" w:cs="Browallia New"/>
                <w:sz w:val="28"/>
              </w:rPr>
            </w:pPr>
          </w:p>
        </w:tc>
        <w:tc>
          <w:tcPr>
            <w:tcW w:w="4583" w:type="dxa"/>
          </w:tcPr>
          <w:p w14:paraId="0E2A0BEF" w14:textId="77777777" w:rsidR="009C67CA" w:rsidRPr="009E382A" w:rsidRDefault="009C67CA" w:rsidP="0000121C">
            <w:pPr>
              <w:pStyle w:val="NoSpacing"/>
              <w:rPr>
                <w:rFonts w:ascii="Browallia New" w:hAnsi="Browallia New" w:cs="Browallia New"/>
                <w:sz w:val="28"/>
              </w:rPr>
            </w:pPr>
          </w:p>
        </w:tc>
        <w:tc>
          <w:tcPr>
            <w:tcW w:w="1701" w:type="dxa"/>
          </w:tcPr>
          <w:p w14:paraId="4EDCBF2C" w14:textId="77777777" w:rsidR="001E6931" w:rsidRDefault="001E6931" w:rsidP="001E6931">
            <w:pPr>
              <w:pStyle w:val="NoSpacing"/>
              <w:pBdr>
                <w:bottom w:val="single" w:sz="4" w:space="1" w:color="000000"/>
              </w:pBdr>
              <w:jc w:val="center"/>
              <w:rPr>
                <w:rFonts w:ascii="Browallia New" w:hAnsi="Browallia New" w:cs="Browallia New"/>
                <w:sz w:val="28"/>
              </w:rPr>
            </w:pPr>
            <w:r w:rsidRPr="000473D4">
              <w:rPr>
                <w:rFonts w:ascii="Browallia New" w:hAnsi="Browallia New" w:cs="Browallia New"/>
                <w:sz w:val="28"/>
              </w:rPr>
              <w:t xml:space="preserve">March 31, </w:t>
            </w:r>
          </w:p>
          <w:p w14:paraId="0F3DDDF5" w14:textId="059EDB32" w:rsidR="009C67CA" w:rsidRPr="009E382A" w:rsidRDefault="001E6931" w:rsidP="001E69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2026</w:t>
            </w:r>
          </w:p>
        </w:tc>
        <w:tc>
          <w:tcPr>
            <w:tcW w:w="1701" w:type="dxa"/>
          </w:tcPr>
          <w:p w14:paraId="5378ABFC" w14:textId="6205D904" w:rsidR="009C67CA" w:rsidRPr="009E382A" w:rsidRDefault="00F02392" w:rsidP="0000121C">
            <w:pPr>
              <w:pStyle w:val="NoSpacing"/>
              <w:pBdr>
                <w:bottom w:val="single" w:sz="4" w:space="1" w:color="auto"/>
              </w:pBdr>
              <w:jc w:val="center"/>
              <w:rPr>
                <w:rFonts w:ascii="Browallia New" w:hAnsi="Browallia New" w:cs="Browallia New"/>
                <w:sz w:val="28"/>
              </w:rPr>
            </w:pPr>
            <w:r w:rsidRPr="00F02392">
              <w:rPr>
                <w:rFonts w:ascii="Browallia New" w:hAnsi="Browallia New" w:cs="Browallia New"/>
                <w:sz w:val="28"/>
              </w:rPr>
              <w:t>December 31, 202</w:t>
            </w:r>
            <w:r>
              <w:rPr>
                <w:rFonts w:ascii="Browallia New" w:hAnsi="Browallia New" w:cs="Browallia New"/>
                <w:sz w:val="28"/>
              </w:rPr>
              <w:t>5</w:t>
            </w:r>
          </w:p>
        </w:tc>
      </w:tr>
      <w:tr w:rsidR="003E63C7" w:rsidRPr="009E382A" w14:paraId="38904F3C" w14:textId="77777777" w:rsidTr="00DA0262">
        <w:trPr>
          <w:trHeight w:val="289"/>
        </w:trPr>
        <w:tc>
          <w:tcPr>
            <w:tcW w:w="5528" w:type="dxa"/>
            <w:gridSpan w:val="3"/>
            <w:vAlign w:val="bottom"/>
          </w:tcPr>
          <w:p w14:paraId="385EEA62" w14:textId="77777777" w:rsidR="003E63C7" w:rsidRPr="009E382A" w:rsidRDefault="003E63C7" w:rsidP="003E63C7">
            <w:pPr>
              <w:pStyle w:val="NoSpacing"/>
              <w:ind w:left="-108"/>
              <w:rPr>
                <w:rFonts w:ascii="Browallia New" w:hAnsi="Browallia New" w:cs="Browallia New"/>
                <w:sz w:val="28"/>
                <w:cs/>
              </w:rPr>
            </w:pPr>
            <w:r w:rsidRPr="009E382A">
              <w:rPr>
                <w:rFonts w:ascii="Browallia New" w:hAnsi="Browallia New" w:cs="Browallia New"/>
                <w:sz w:val="28"/>
              </w:rPr>
              <w:t>Accounts receivables not yet due</w:t>
            </w:r>
          </w:p>
        </w:tc>
        <w:tc>
          <w:tcPr>
            <w:tcW w:w="1701" w:type="dxa"/>
            <w:vAlign w:val="bottom"/>
          </w:tcPr>
          <w:p w14:paraId="2C5280BA" w14:textId="45FD3212" w:rsidR="003E63C7" w:rsidRPr="009E382A" w:rsidRDefault="001961F8" w:rsidP="003E63C7">
            <w:pPr>
              <w:pStyle w:val="NoSpacing"/>
              <w:jc w:val="right"/>
              <w:rPr>
                <w:rFonts w:ascii="Browallia New" w:hAnsi="Browallia New" w:cs="Browallia New"/>
                <w:sz w:val="28"/>
              </w:rPr>
            </w:pPr>
            <w:r w:rsidRPr="001961F8">
              <w:rPr>
                <w:rFonts w:ascii="Browallia New" w:hAnsi="Browallia New" w:cs="Browallia New"/>
                <w:sz w:val="28"/>
              </w:rPr>
              <w:t>16,029,352.59</w:t>
            </w:r>
          </w:p>
        </w:tc>
        <w:tc>
          <w:tcPr>
            <w:tcW w:w="1701" w:type="dxa"/>
            <w:vAlign w:val="bottom"/>
          </w:tcPr>
          <w:p w14:paraId="74213237" w14:textId="26D677CD" w:rsidR="003E63C7" w:rsidRPr="009E382A" w:rsidRDefault="00F02392" w:rsidP="003E63C7">
            <w:pPr>
              <w:pStyle w:val="NoSpacing"/>
              <w:jc w:val="right"/>
              <w:rPr>
                <w:rFonts w:ascii="Browallia New" w:hAnsi="Browallia New" w:cs="Browallia New"/>
                <w:sz w:val="28"/>
              </w:rPr>
            </w:pPr>
            <w:r w:rsidRPr="00A5457D">
              <w:rPr>
                <w:rFonts w:ascii="Browallia New" w:hAnsi="Browallia New" w:cs="Browallia New"/>
                <w:sz w:val="28"/>
                <w:cs/>
              </w:rPr>
              <w:t>19</w:t>
            </w:r>
            <w:r w:rsidRPr="00A5457D">
              <w:rPr>
                <w:rFonts w:ascii="Browallia New" w:hAnsi="Browallia New" w:cs="Browallia New"/>
                <w:sz w:val="28"/>
              </w:rPr>
              <w:t>,</w:t>
            </w:r>
            <w:r w:rsidRPr="00A5457D">
              <w:rPr>
                <w:rFonts w:ascii="Browallia New" w:hAnsi="Browallia New" w:cs="Browallia New"/>
                <w:sz w:val="28"/>
                <w:cs/>
              </w:rPr>
              <w:t>764</w:t>
            </w:r>
            <w:r w:rsidRPr="00A5457D">
              <w:rPr>
                <w:rFonts w:ascii="Browallia New" w:hAnsi="Browallia New" w:cs="Browallia New"/>
                <w:sz w:val="28"/>
              </w:rPr>
              <w:t>,</w:t>
            </w:r>
            <w:r w:rsidRPr="00A5457D">
              <w:rPr>
                <w:rFonts w:ascii="Browallia New" w:hAnsi="Browallia New" w:cs="Browallia New"/>
                <w:sz w:val="28"/>
                <w:cs/>
              </w:rPr>
              <w:t>264.33</w:t>
            </w:r>
          </w:p>
        </w:tc>
      </w:tr>
      <w:tr w:rsidR="003E63C7" w:rsidRPr="009E382A" w14:paraId="54E4C099" w14:textId="77777777" w:rsidTr="00DA0262">
        <w:trPr>
          <w:trHeight w:val="289"/>
        </w:trPr>
        <w:tc>
          <w:tcPr>
            <w:tcW w:w="5528" w:type="dxa"/>
            <w:gridSpan w:val="3"/>
            <w:vAlign w:val="bottom"/>
          </w:tcPr>
          <w:p w14:paraId="133C6FF7"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Accounts receivables over due</w:t>
            </w:r>
          </w:p>
        </w:tc>
        <w:tc>
          <w:tcPr>
            <w:tcW w:w="1701" w:type="dxa"/>
            <w:vAlign w:val="bottom"/>
          </w:tcPr>
          <w:p w14:paraId="10A00EEE" w14:textId="77777777" w:rsidR="003E63C7" w:rsidRPr="009E382A" w:rsidRDefault="003E63C7" w:rsidP="003E63C7">
            <w:pPr>
              <w:pStyle w:val="NoSpacing"/>
              <w:jc w:val="right"/>
              <w:rPr>
                <w:rFonts w:ascii="Browallia New" w:hAnsi="Browallia New" w:cs="Browallia New"/>
                <w:sz w:val="28"/>
              </w:rPr>
            </w:pPr>
          </w:p>
        </w:tc>
        <w:tc>
          <w:tcPr>
            <w:tcW w:w="1701" w:type="dxa"/>
            <w:vAlign w:val="bottom"/>
          </w:tcPr>
          <w:p w14:paraId="67697CC7" w14:textId="77777777" w:rsidR="003E63C7" w:rsidRPr="009E382A" w:rsidRDefault="003E63C7" w:rsidP="003E63C7">
            <w:pPr>
              <w:pStyle w:val="NoSpacing"/>
              <w:jc w:val="right"/>
              <w:rPr>
                <w:rFonts w:ascii="Browallia New" w:hAnsi="Browallia New" w:cs="Browallia New"/>
                <w:sz w:val="28"/>
              </w:rPr>
            </w:pPr>
          </w:p>
        </w:tc>
      </w:tr>
      <w:tr w:rsidR="003E63C7" w:rsidRPr="009E382A" w14:paraId="27636127" w14:textId="77777777" w:rsidTr="00DA0262">
        <w:trPr>
          <w:trHeight w:val="289"/>
        </w:trPr>
        <w:tc>
          <w:tcPr>
            <w:tcW w:w="601" w:type="dxa"/>
            <w:vAlign w:val="bottom"/>
          </w:tcPr>
          <w:p w14:paraId="5BBCC3B5" w14:textId="055DF033"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66BD9368" w14:textId="7FD48A19"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Under or equal to 3 months</w:t>
            </w:r>
          </w:p>
        </w:tc>
        <w:tc>
          <w:tcPr>
            <w:tcW w:w="1701" w:type="dxa"/>
            <w:vAlign w:val="bottom"/>
          </w:tcPr>
          <w:p w14:paraId="11CCF738" w14:textId="23A1D47D" w:rsidR="003E63C7" w:rsidRPr="009E382A" w:rsidRDefault="001961F8" w:rsidP="003E63C7">
            <w:pPr>
              <w:pStyle w:val="NoSpacing"/>
              <w:jc w:val="right"/>
              <w:rPr>
                <w:rFonts w:ascii="Browallia New" w:hAnsi="Browallia New" w:cs="Browallia New"/>
                <w:sz w:val="28"/>
              </w:rPr>
            </w:pPr>
            <w:r w:rsidRPr="001961F8">
              <w:rPr>
                <w:rFonts w:ascii="Browallia New" w:hAnsi="Browallia New" w:cs="Browallia New"/>
                <w:sz w:val="28"/>
              </w:rPr>
              <w:t>3,844,734.08</w:t>
            </w:r>
          </w:p>
        </w:tc>
        <w:tc>
          <w:tcPr>
            <w:tcW w:w="1701" w:type="dxa"/>
            <w:vAlign w:val="bottom"/>
          </w:tcPr>
          <w:p w14:paraId="7F34CB2C" w14:textId="19708E55" w:rsidR="003E63C7" w:rsidRPr="009E382A" w:rsidRDefault="00F02392" w:rsidP="003E63C7">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6</w:t>
            </w:r>
            <w:r w:rsidRPr="00A5457D">
              <w:rPr>
                <w:rFonts w:ascii="Browallia New" w:hAnsi="Browallia New" w:cs="Browallia New"/>
                <w:sz w:val="28"/>
              </w:rPr>
              <w:t>,</w:t>
            </w:r>
            <w:r w:rsidRPr="00A5457D">
              <w:rPr>
                <w:rFonts w:ascii="Browallia New" w:hAnsi="Browallia New" w:cs="Browallia New"/>
                <w:sz w:val="28"/>
                <w:cs/>
              </w:rPr>
              <w:t>260</w:t>
            </w:r>
            <w:r w:rsidRPr="00A5457D">
              <w:rPr>
                <w:rFonts w:ascii="Browallia New" w:hAnsi="Browallia New" w:cs="Browallia New"/>
                <w:sz w:val="28"/>
              </w:rPr>
              <w:t>,</w:t>
            </w:r>
            <w:r w:rsidRPr="00A5457D">
              <w:rPr>
                <w:rFonts w:ascii="Browallia New" w:hAnsi="Browallia New" w:cs="Browallia New"/>
                <w:sz w:val="28"/>
                <w:cs/>
              </w:rPr>
              <w:t>530.07</w:t>
            </w:r>
          </w:p>
        </w:tc>
      </w:tr>
      <w:tr w:rsidR="003E63C7" w:rsidRPr="009E382A" w14:paraId="3012B0F7" w14:textId="77777777" w:rsidTr="00DA0262">
        <w:trPr>
          <w:trHeight w:val="289"/>
        </w:trPr>
        <w:tc>
          <w:tcPr>
            <w:tcW w:w="601" w:type="dxa"/>
            <w:vAlign w:val="bottom"/>
          </w:tcPr>
          <w:p w14:paraId="4D39D691" w14:textId="2915AD1E"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2A92ECE9" w14:textId="3F9F1557"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Over 3 months to 6 months</w:t>
            </w:r>
          </w:p>
        </w:tc>
        <w:tc>
          <w:tcPr>
            <w:tcW w:w="1701" w:type="dxa"/>
            <w:vAlign w:val="bottom"/>
          </w:tcPr>
          <w:p w14:paraId="61977505" w14:textId="2BA63417" w:rsidR="003E63C7" w:rsidRPr="009E382A" w:rsidRDefault="001961F8" w:rsidP="003E63C7">
            <w:pPr>
              <w:pStyle w:val="NoSpacing"/>
              <w:jc w:val="right"/>
              <w:rPr>
                <w:rFonts w:ascii="Browallia New" w:hAnsi="Browallia New" w:cs="Browallia New"/>
                <w:sz w:val="28"/>
              </w:rPr>
            </w:pPr>
            <w:r w:rsidRPr="001961F8">
              <w:rPr>
                <w:rFonts w:ascii="Browallia New" w:hAnsi="Browallia New" w:cs="Browallia New"/>
                <w:sz w:val="28"/>
              </w:rPr>
              <w:t>2,531,107.00</w:t>
            </w:r>
          </w:p>
        </w:tc>
        <w:tc>
          <w:tcPr>
            <w:tcW w:w="1701" w:type="dxa"/>
            <w:vAlign w:val="bottom"/>
          </w:tcPr>
          <w:p w14:paraId="0A711A82" w14:textId="3655A80B" w:rsidR="003E63C7" w:rsidRPr="009E382A" w:rsidRDefault="00F02392" w:rsidP="003E63C7">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1</w:t>
            </w:r>
            <w:r w:rsidRPr="00A5457D">
              <w:rPr>
                <w:rFonts w:ascii="Browallia New" w:hAnsi="Browallia New" w:cs="Browallia New"/>
                <w:sz w:val="28"/>
              </w:rPr>
              <w:t>,</w:t>
            </w:r>
            <w:r w:rsidRPr="00A5457D">
              <w:rPr>
                <w:rFonts w:ascii="Browallia New" w:hAnsi="Browallia New" w:cs="Browallia New"/>
                <w:sz w:val="28"/>
                <w:cs/>
              </w:rPr>
              <w:t>338</w:t>
            </w:r>
            <w:r w:rsidRPr="00A5457D">
              <w:rPr>
                <w:rFonts w:ascii="Browallia New" w:hAnsi="Browallia New" w:cs="Browallia New"/>
                <w:sz w:val="28"/>
              </w:rPr>
              <w:t>,</w:t>
            </w:r>
            <w:r w:rsidRPr="00A5457D">
              <w:rPr>
                <w:rFonts w:ascii="Browallia New" w:hAnsi="Browallia New" w:cs="Browallia New"/>
                <w:sz w:val="28"/>
                <w:cs/>
              </w:rPr>
              <w:t>602.40</w:t>
            </w:r>
          </w:p>
        </w:tc>
      </w:tr>
      <w:tr w:rsidR="003E63C7" w:rsidRPr="009E382A" w14:paraId="4D087CB9" w14:textId="77777777" w:rsidTr="00DA0262">
        <w:trPr>
          <w:trHeight w:val="289"/>
        </w:trPr>
        <w:tc>
          <w:tcPr>
            <w:tcW w:w="601" w:type="dxa"/>
            <w:vAlign w:val="bottom"/>
          </w:tcPr>
          <w:p w14:paraId="2C9DB40A" w14:textId="77777777" w:rsidR="003E63C7" w:rsidRPr="009E382A" w:rsidRDefault="003E63C7" w:rsidP="003E63C7">
            <w:pPr>
              <w:pStyle w:val="NoSpacing"/>
              <w:ind w:left="-108"/>
              <w:rPr>
                <w:rFonts w:ascii="Browallia New" w:hAnsi="Browallia New" w:cs="Browallia New"/>
                <w:sz w:val="28"/>
              </w:rPr>
            </w:pPr>
          </w:p>
        </w:tc>
        <w:tc>
          <w:tcPr>
            <w:tcW w:w="4927" w:type="dxa"/>
            <w:gridSpan w:val="2"/>
            <w:vAlign w:val="bottom"/>
          </w:tcPr>
          <w:p w14:paraId="581BAEFF" w14:textId="55028258"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Over 6 months to 12 months</w:t>
            </w:r>
          </w:p>
        </w:tc>
        <w:tc>
          <w:tcPr>
            <w:tcW w:w="1701" w:type="dxa"/>
            <w:vAlign w:val="bottom"/>
          </w:tcPr>
          <w:p w14:paraId="3915607A" w14:textId="2DB6D12E" w:rsidR="003E63C7" w:rsidRPr="009E382A" w:rsidRDefault="001961F8" w:rsidP="003E63C7">
            <w:pPr>
              <w:pStyle w:val="NoSpacing"/>
              <w:jc w:val="right"/>
              <w:rPr>
                <w:rFonts w:ascii="Browallia New" w:hAnsi="Browallia New" w:cs="Browallia New"/>
                <w:sz w:val="28"/>
              </w:rPr>
            </w:pPr>
            <w:r w:rsidRPr="001961F8">
              <w:rPr>
                <w:rFonts w:ascii="Browallia New" w:hAnsi="Browallia New" w:cs="Browallia New"/>
                <w:sz w:val="28"/>
              </w:rPr>
              <w:t>1,781,007.40</w:t>
            </w:r>
          </w:p>
        </w:tc>
        <w:tc>
          <w:tcPr>
            <w:tcW w:w="1701" w:type="dxa"/>
            <w:vAlign w:val="bottom"/>
          </w:tcPr>
          <w:p w14:paraId="0422FB1F" w14:textId="4134511A" w:rsidR="003E63C7" w:rsidRPr="009E382A" w:rsidRDefault="00F02392" w:rsidP="003E63C7">
            <w:pPr>
              <w:spacing w:after="0" w:line="240" w:lineRule="auto"/>
              <w:jc w:val="right"/>
              <w:rPr>
                <w:rFonts w:ascii="Browallia New" w:hAnsi="Browallia New" w:cs="Browallia New"/>
                <w:color w:val="000000"/>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390</w:t>
            </w:r>
            <w:r w:rsidRPr="00A5457D">
              <w:rPr>
                <w:rFonts w:ascii="Browallia New" w:hAnsi="Browallia New" w:cs="Browallia New"/>
                <w:sz w:val="28"/>
              </w:rPr>
              <w:t>,</w:t>
            </w:r>
            <w:r w:rsidRPr="00A5457D">
              <w:rPr>
                <w:rFonts w:ascii="Browallia New" w:hAnsi="Browallia New" w:cs="Browallia New"/>
                <w:sz w:val="28"/>
                <w:cs/>
              </w:rPr>
              <w:t>408.10</w:t>
            </w:r>
          </w:p>
        </w:tc>
      </w:tr>
      <w:tr w:rsidR="003E63C7" w:rsidRPr="009E382A" w14:paraId="32AC7FC2" w14:textId="77777777" w:rsidTr="00DA0262">
        <w:trPr>
          <w:trHeight w:val="289"/>
        </w:trPr>
        <w:tc>
          <w:tcPr>
            <w:tcW w:w="601" w:type="dxa"/>
            <w:vAlign w:val="bottom"/>
          </w:tcPr>
          <w:p w14:paraId="5F4D4EFC" w14:textId="1F2401A4" w:rsidR="003E63C7" w:rsidRPr="009E382A" w:rsidRDefault="003E63C7" w:rsidP="003E63C7">
            <w:pPr>
              <w:pStyle w:val="NoSpacing"/>
              <w:ind w:left="-108"/>
              <w:rPr>
                <w:rFonts w:ascii="Browallia New" w:hAnsi="Browallia New" w:cs="Browallia New"/>
                <w:sz w:val="28"/>
              </w:rPr>
            </w:pPr>
            <w:r>
              <w:rPr>
                <w:rFonts w:ascii="Browallia New" w:hAnsi="Browallia New" w:cs="Browallia New"/>
                <w:sz w:val="28"/>
              </w:rPr>
              <w:t xml:space="preserve">     </w:t>
            </w:r>
          </w:p>
        </w:tc>
        <w:tc>
          <w:tcPr>
            <w:tcW w:w="4927" w:type="dxa"/>
            <w:gridSpan w:val="2"/>
            <w:vAlign w:val="bottom"/>
          </w:tcPr>
          <w:p w14:paraId="59A5A257" w14:textId="435FA1BB" w:rsidR="003E63C7" w:rsidRPr="009E382A" w:rsidRDefault="003E63C7" w:rsidP="003E63C7">
            <w:pPr>
              <w:pStyle w:val="NoSpacing"/>
              <w:ind w:left="-108"/>
              <w:rPr>
                <w:rFonts w:ascii="Browallia New" w:hAnsi="Browallia New" w:cs="Browallia New"/>
                <w:sz w:val="28"/>
              </w:rPr>
            </w:pPr>
            <w:r w:rsidRPr="00074E79">
              <w:rPr>
                <w:rFonts w:ascii="Browallia New" w:hAnsi="Browallia New" w:cs="Browallia New"/>
                <w:sz w:val="28"/>
              </w:rPr>
              <w:t xml:space="preserve">Over 12 months   </w:t>
            </w:r>
          </w:p>
        </w:tc>
        <w:tc>
          <w:tcPr>
            <w:tcW w:w="1701" w:type="dxa"/>
            <w:vAlign w:val="bottom"/>
          </w:tcPr>
          <w:p w14:paraId="4251DB57" w14:textId="64156FFB" w:rsidR="003E63C7" w:rsidRPr="009E382A" w:rsidRDefault="001961F8" w:rsidP="003E63C7">
            <w:pPr>
              <w:pStyle w:val="NoSpacing"/>
              <w:pBdr>
                <w:bottom w:val="single" w:sz="4" w:space="1" w:color="auto"/>
              </w:pBdr>
              <w:jc w:val="right"/>
              <w:rPr>
                <w:rFonts w:ascii="Browallia New" w:hAnsi="Browallia New" w:cs="Browallia New"/>
                <w:sz w:val="28"/>
              </w:rPr>
            </w:pPr>
            <w:r w:rsidRPr="001961F8">
              <w:rPr>
                <w:rFonts w:ascii="Browallia New" w:hAnsi="Browallia New" w:cs="Browallia New"/>
                <w:sz w:val="28"/>
              </w:rPr>
              <w:t>3,436,650.60</w:t>
            </w:r>
          </w:p>
        </w:tc>
        <w:tc>
          <w:tcPr>
            <w:tcW w:w="1701" w:type="dxa"/>
            <w:vAlign w:val="bottom"/>
          </w:tcPr>
          <w:p w14:paraId="59587C7C" w14:textId="4031DDCD" w:rsidR="003E63C7" w:rsidRPr="009E382A" w:rsidRDefault="00F02392" w:rsidP="003E63C7">
            <w:pPr>
              <w:pBdr>
                <w:bottom w:val="single" w:sz="4" w:space="1" w:color="auto"/>
              </w:pBdr>
              <w:spacing w:after="0" w:line="240" w:lineRule="auto"/>
              <w:jc w:val="right"/>
              <w:rPr>
                <w:rFonts w:ascii="Browallia New" w:hAnsi="Browallia New" w:cs="Browallia New"/>
                <w:color w:val="000000"/>
                <w:sz w:val="28"/>
              </w:rPr>
            </w:pPr>
            <w:r w:rsidRPr="00A5457D">
              <w:rPr>
                <w:rFonts w:ascii="Browallia New" w:hAnsi="Browallia New" w:cs="Browallia New"/>
                <w:sz w:val="28"/>
                <w:cs/>
              </w:rPr>
              <w:t>2</w:t>
            </w:r>
            <w:r w:rsidRPr="00A5457D">
              <w:rPr>
                <w:rFonts w:ascii="Browallia New" w:hAnsi="Browallia New" w:cs="Browallia New"/>
                <w:sz w:val="28"/>
              </w:rPr>
              <w:t>,</w:t>
            </w:r>
            <w:r w:rsidRPr="00A5457D">
              <w:rPr>
                <w:rFonts w:ascii="Browallia New" w:hAnsi="Browallia New" w:cs="Browallia New"/>
                <w:sz w:val="28"/>
                <w:cs/>
              </w:rPr>
              <w:t>753</w:t>
            </w:r>
            <w:r w:rsidRPr="00A5457D">
              <w:rPr>
                <w:rFonts w:ascii="Browallia New" w:hAnsi="Browallia New" w:cs="Browallia New"/>
                <w:sz w:val="28"/>
              </w:rPr>
              <w:t>,</w:t>
            </w:r>
            <w:r w:rsidRPr="00A5457D">
              <w:rPr>
                <w:rFonts w:ascii="Browallia New" w:hAnsi="Browallia New" w:cs="Browallia New"/>
                <w:sz w:val="28"/>
                <w:cs/>
              </w:rPr>
              <w:t>782.00</w:t>
            </w:r>
          </w:p>
        </w:tc>
      </w:tr>
      <w:tr w:rsidR="003E63C7" w:rsidRPr="009E382A" w14:paraId="7C896A12" w14:textId="77777777" w:rsidTr="00DA0262">
        <w:trPr>
          <w:trHeight w:val="289"/>
        </w:trPr>
        <w:tc>
          <w:tcPr>
            <w:tcW w:w="601" w:type="dxa"/>
            <w:vAlign w:val="bottom"/>
          </w:tcPr>
          <w:p w14:paraId="1EADFFBC"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Total</w:t>
            </w:r>
          </w:p>
        </w:tc>
        <w:tc>
          <w:tcPr>
            <w:tcW w:w="4927" w:type="dxa"/>
            <w:gridSpan w:val="2"/>
            <w:vAlign w:val="bottom"/>
          </w:tcPr>
          <w:p w14:paraId="14388300" w14:textId="77777777" w:rsidR="003E63C7" w:rsidRPr="009E382A" w:rsidRDefault="003E63C7" w:rsidP="003E63C7">
            <w:pPr>
              <w:pStyle w:val="NoSpacing"/>
              <w:ind w:hanging="106"/>
              <w:rPr>
                <w:rFonts w:ascii="Browallia New" w:hAnsi="Browallia New" w:cs="Browallia New"/>
                <w:sz w:val="28"/>
              </w:rPr>
            </w:pPr>
          </w:p>
        </w:tc>
        <w:tc>
          <w:tcPr>
            <w:tcW w:w="1701" w:type="dxa"/>
            <w:vAlign w:val="bottom"/>
          </w:tcPr>
          <w:p w14:paraId="57065736" w14:textId="5D56F1DC" w:rsidR="003E63C7" w:rsidRPr="009E382A" w:rsidRDefault="001961F8" w:rsidP="003E63C7">
            <w:pPr>
              <w:pStyle w:val="NoSpacing"/>
              <w:jc w:val="right"/>
              <w:rPr>
                <w:rFonts w:ascii="Browallia New" w:hAnsi="Browallia New" w:cs="Browallia New"/>
                <w:sz w:val="28"/>
              </w:rPr>
            </w:pPr>
            <w:r w:rsidRPr="001961F8">
              <w:rPr>
                <w:rFonts w:ascii="Browallia New" w:hAnsi="Browallia New" w:cs="Browallia New"/>
                <w:sz w:val="28"/>
              </w:rPr>
              <w:t>27,622,851.67</w:t>
            </w:r>
          </w:p>
        </w:tc>
        <w:tc>
          <w:tcPr>
            <w:tcW w:w="1701" w:type="dxa"/>
            <w:vAlign w:val="bottom"/>
          </w:tcPr>
          <w:p w14:paraId="294CA602" w14:textId="5AF1E48C" w:rsidR="003E63C7" w:rsidRPr="009E382A" w:rsidRDefault="00F02392" w:rsidP="003E63C7">
            <w:pPr>
              <w:pStyle w:val="NoSpacing"/>
              <w:jc w:val="right"/>
              <w:rPr>
                <w:rFonts w:ascii="Browallia New" w:hAnsi="Browallia New" w:cs="Browallia New"/>
                <w:sz w:val="28"/>
              </w:rPr>
            </w:pPr>
            <w:r w:rsidRPr="00A5457D">
              <w:rPr>
                <w:rFonts w:ascii="Browallia New" w:hAnsi="Browallia New" w:cs="Browallia New"/>
                <w:sz w:val="28"/>
                <w:cs/>
              </w:rPr>
              <w:t>32</w:t>
            </w:r>
            <w:r w:rsidRPr="00A5457D">
              <w:rPr>
                <w:rFonts w:ascii="Browallia New" w:hAnsi="Browallia New" w:cs="Browallia New"/>
                <w:sz w:val="28"/>
              </w:rPr>
              <w:t>,</w:t>
            </w:r>
            <w:r w:rsidRPr="00A5457D">
              <w:rPr>
                <w:rFonts w:ascii="Browallia New" w:hAnsi="Browallia New" w:cs="Browallia New"/>
                <w:sz w:val="28"/>
                <w:cs/>
              </w:rPr>
              <w:t>507</w:t>
            </w:r>
            <w:r w:rsidRPr="00A5457D">
              <w:rPr>
                <w:rFonts w:ascii="Browallia New" w:hAnsi="Browallia New" w:cs="Browallia New"/>
                <w:sz w:val="28"/>
              </w:rPr>
              <w:t>,</w:t>
            </w:r>
            <w:r w:rsidRPr="00A5457D">
              <w:rPr>
                <w:rFonts w:ascii="Browallia New" w:hAnsi="Browallia New" w:cs="Browallia New"/>
                <w:sz w:val="28"/>
                <w:cs/>
              </w:rPr>
              <w:t>586.90</w:t>
            </w:r>
          </w:p>
        </w:tc>
      </w:tr>
      <w:tr w:rsidR="003E63C7" w:rsidRPr="009E382A" w14:paraId="147164C0" w14:textId="77777777" w:rsidTr="00DA0262">
        <w:trPr>
          <w:trHeight w:val="289"/>
        </w:trPr>
        <w:tc>
          <w:tcPr>
            <w:tcW w:w="601" w:type="dxa"/>
            <w:vAlign w:val="bottom"/>
          </w:tcPr>
          <w:p w14:paraId="3EB74274" w14:textId="77777777" w:rsidR="003E63C7" w:rsidRPr="009E382A" w:rsidRDefault="003E63C7" w:rsidP="003E63C7">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4927" w:type="dxa"/>
            <w:gridSpan w:val="2"/>
            <w:vAlign w:val="bottom"/>
          </w:tcPr>
          <w:p w14:paraId="177D372E" w14:textId="77777777" w:rsidR="003E63C7" w:rsidRPr="009E382A" w:rsidRDefault="003E63C7" w:rsidP="003E63C7">
            <w:pPr>
              <w:pStyle w:val="NoSpacing"/>
              <w:ind w:hanging="106"/>
              <w:rPr>
                <w:rFonts w:ascii="Browallia New" w:hAnsi="Browallia New" w:cs="Browallia New"/>
                <w:sz w:val="28"/>
              </w:rPr>
            </w:pPr>
            <w:r w:rsidRPr="009E382A">
              <w:rPr>
                <w:rFonts w:ascii="Browallia New" w:hAnsi="Browallia New" w:cs="Browallia New"/>
                <w:sz w:val="28"/>
              </w:rPr>
              <w:t>Allowance for expected credit losses</w:t>
            </w:r>
          </w:p>
        </w:tc>
        <w:tc>
          <w:tcPr>
            <w:tcW w:w="1701" w:type="dxa"/>
            <w:vAlign w:val="bottom"/>
          </w:tcPr>
          <w:p w14:paraId="39BAADC9" w14:textId="11918729" w:rsidR="003E63C7" w:rsidRPr="009E382A" w:rsidRDefault="001961F8" w:rsidP="003E63C7">
            <w:pPr>
              <w:pStyle w:val="NoSpacing"/>
              <w:pBdr>
                <w:bottom w:val="single" w:sz="4" w:space="1" w:color="auto"/>
              </w:pBdr>
              <w:jc w:val="right"/>
              <w:rPr>
                <w:rFonts w:ascii="Browallia New" w:hAnsi="Browallia New" w:cs="Browallia New"/>
                <w:sz w:val="28"/>
                <w:cs/>
              </w:rPr>
            </w:pPr>
            <w:r w:rsidRPr="001961F8">
              <w:rPr>
                <w:rFonts w:ascii="Browallia New" w:hAnsi="Browallia New" w:cs="Browallia New"/>
                <w:sz w:val="28"/>
              </w:rPr>
              <w:t>(5,524,620.18)</w:t>
            </w:r>
          </w:p>
        </w:tc>
        <w:tc>
          <w:tcPr>
            <w:tcW w:w="1701" w:type="dxa"/>
            <w:vAlign w:val="bottom"/>
          </w:tcPr>
          <w:p w14:paraId="49A9DC33" w14:textId="31C6D7E4" w:rsidR="003E63C7" w:rsidRPr="009E382A" w:rsidRDefault="00F02392" w:rsidP="003E63C7">
            <w:pPr>
              <w:pStyle w:val="NoSpacing"/>
              <w:pBdr>
                <w:bottom w:val="single" w:sz="4" w:space="1" w:color="auto"/>
              </w:pBdr>
              <w:jc w:val="right"/>
              <w:rPr>
                <w:rFonts w:ascii="Browallia New" w:hAnsi="Browallia New" w:cs="Browallia New"/>
                <w:sz w:val="28"/>
              </w:rPr>
            </w:pPr>
            <w:r w:rsidRPr="00A5457D">
              <w:rPr>
                <w:rFonts w:ascii="Browallia New" w:hAnsi="Browallia New" w:cs="Browallia New"/>
                <w:sz w:val="28"/>
                <w:cs/>
              </w:rPr>
              <w:t>(5</w:t>
            </w:r>
            <w:r w:rsidRPr="00A5457D">
              <w:rPr>
                <w:rFonts w:ascii="Browallia New" w:hAnsi="Browallia New" w:cs="Browallia New"/>
                <w:sz w:val="28"/>
              </w:rPr>
              <w:t>,</w:t>
            </w:r>
            <w:r w:rsidRPr="00A5457D">
              <w:rPr>
                <w:rFonts w:ascii="Browallia New" w:hAnsi="Browallia New" w:cs="Browallia New"/>
                <w:sz w:val="28"/>
                <w:cs/>
              </w:rPr>
              <w:t>430</w:t>
            </w:r>
            <w:r w:rsidRPr="00A5457D">
              <w:rPr>
                <w:rFonts w:ascii="Browallia New" w:hAnsi="Browallia New" w:cs="Browallia New"/>
                <w:sz w:val="28"/>
              </w:rPr>
              <w:t>,</w:t>
            </w:r>
            <w:r w:rsidRPr="00A5457D">
              <w:rPr>
                <w:rFonts w:ascii="Browallia New" w:hAnsi="Browallia New" w:cs="Browallia New"/>
                <w:sz w:val="28"/>
                <w:cs/>
              </w:rPr>
              <w:t>374.57)</w:t>
            </w:r>
          </w:p>
        </w:tc>
      </w:tr>
      <w:tr w:rsidR="003E63C7" w:rsidRPr="009E382A" w14:paraId="0866F320" w14:textId="77777777" w:rsidTr="00DA0262">
        <w:trPr>
          <w:trHeight w:val="289"/>
        </w:trPr>
        <w:tc>
          <w:tcPr>
            <w:tcW w:w="601" w:type="dxa"/>
            <w:vAlign w:val="bottom"/>
          </w:tcPr>
          <w:p w14:paraId="5D32D385" w14:textId="77777777" w:rsidR="003E63C7" w:rsidRPr="009E382A" w:rsidRDefault="003E63C7" w:rsidP="003E63C7">
            <w:pPr>
              <w:pStyle w:val="NoSpacing"/>
              <w:ind w:left="-108"/>
              <w:rPr>
                <w:rFonts w:ascii="Browallia New" w:hAnsi="Browallia New" w:cs="Browallia New"/>
                <w:sz w:val="28"/>
              </w:rPr>
            </w:pPr>
            <w:r w:rsidRPr="009E382A">
              <w:rPr>
                <w:rFonts w:ascii="Browallia New" w:hAnsi="Browallia New" w:cs="Browallia New"/>
                <w:sz w:val="28"/>
              </w:rPr>
              <w:t>Net</w:t>
            </w:r>
          </w:p>
        </w:tc>
        <w:tc>
          <w:tcPr>
            <w:tcW w:w="4927" w:type="dxa"/>
            <w:gridSpan w:val="2"/>
            <w:vAlign w:val="bottom"/>
          </w:tcPr>
          <w:p w14:paraId="01E970E2" w14:textId="77777777" w:rsidR="003E63C7" w:rsidRPr="009E382A" w:rsidRDefault="003E63C7" w:rsidP="003E63C7">
            <w:pPr>
              <w:pStyle w:val="NoSpacing"/>
              <w:rPr>
                <w:rFonts w:ascii="Browallia New" w:hAnsi="Browallia New" w:cs="Browallia New"/>
                <w:sz w:val="28"/>
                <w:cs/>
              </w:rPr>
            </w:pPr>
            <w:r w:rsidRPr="009E382A">
              <w:rPr>
                <w:rFonts w:ascii="Browallia New" w:hAnsi="Browallia New" w:cs="Browallia New" w:hint="cs"/>
                <w:sz w:val="28"/>
                <w:cs/>
              </w:rPr>
              <w:t xml:space="preserve">       </w:t>
            </w:r>
          </w:p>
        </w:tc>
        <w:tc>
          <w:tcPr>
            <w:tcW w:w="1701" w:type="dxa"/>
            <w:vAlign w:val="bottom"/>
          </w:tcPr>
          <w:p w14:paraId="739C403A" w14:textId="1FC4A152" w:rsidR="003E63C7" w:rsidRPr="009E382A" w:rsidRDefault="001961F8" w:rsidP="003E63C7">
            <w:pPr>
              <w:pStyle w:val="NoSpacing"/>
              <w:pBdr>
                <w:bottom w:val="double" w:sz="4" w:space="1" w:color="auto"/>
              </w:pBdr>
              <w:jc w:val="right"/>
              <w:rPr>
                <w:rFonts w:ascii="Browallia New" w:hAnsi="Browallia New" w:cs="Browallia New"/>
                <w:sz w:val="28"/>
              </w:rPr>
            </w:pPr>
            <w:r w:rsidRPr="001961F8">
              <w:rPr>
                <w:rFonts w:ascii="Browallia New" w:hAnsi="Browallia New" w:cs="Browallia New"/>
                <w:sz w:val="28"/>
              </w:rPr>
              <w:t>22,098,231.49</w:t>
            </w:r>
          </w:p>
        </w:tc>
        <w:tc>
          <w:tcPr>
            <w:tcW w:w="1701" w:type="dxa"/>
          </w:tcPr>
          <w:p w14:paraId="4C58DEC4" w14:textId="5A55C07B" w:rsidR="003E63C7" w:rsidRPr="009E382A" w:rsidRDefault="00F02392" w:rsidP="003E63C7">
            <w:pPr>
              <w:pStyle w:val="NoSpacing"/>
              <w:pBdr>
                <w:bottom w:val="double" w:sz="4" w:space="1" w:color="auto"/>
              </w:pBdr>
              <w:jc w:val="right"/>
              <w:rPr>
                <w:rFonts w:ascii="Browallia New" w:hAnsi="Browallia New" w:cs="Browallia New"/>
                <w:sz w:val="28"/>
              </w:rPr>
            </w:pPr>
            <w:r w:rsidRPr="00A5457D">
              <w:rPr>
                <w:rFonts w:ascii="Browallia New" w:hAnsi="Browallia New" w:cs="Browallia New"/>
                <w:sz w:val="28"/>
                <w:cs/>
              </w:rPr>
              <w:t>27</w:t>
            </w:r>
            <w:r w:rsidRPr="00A5457D">
              <w:rPr>
                <w:rFonts w:ascii="Browallia New" w:hAnsi="Browallia New" w:cs="Browallia New"/>
                <w:sz w:val="28"/>
              </w:rPr>
              <w:t>,</w:t>
            </w:r>
            <w:r w:rsidRPr="00A5457D">
              <w:rPr>
                <w:rFonts w:ascii="Browallia New" w:hAnsi="Browallia New" w:cs="Browallia New"/>
                <w:sz w:val="28"/>
                <w:cs/>
              </w:rPr>
              <w:t>077</w:t>
            </w:r>
            <w:r w:rsidRPr="00A5457D">
              <w:rPr>
                <w:rFonts w:ascii="Browallia New" w:hAnsi="Browallia New" w:cs="Browallia New"/>
                <w:sz w:val="28"/>
              </w:rPr>
              <w:t>,</w:t>
            </w:r>
            <w:r w:rsidRPr="00A5457D">
              <w:rPr>
                <w:rFonts w:ascii="Browallia New" w:hAnsi="Browallia New" w:cs="Browallia New"/>
                <w:sz w:val="28"/>
                <w:cs/>
              </w:rPr>
              <w:t>212.33</w:t>
            </w:r>
          </w:p>
        </w:tc>
      </w:tr>
    </w:tbl>
    <w:p w14:paraId="3C31D19E" w14:textId="0B92324C" w:rsidR="008806F1" w:rsidRPr="006379AA" w:rsidRDefault="00CF2431" w:rsidP="00343257">
      <w:pPr>
        <w:pStyle w:val="NoSpacing"/>
        <w:spacing w:before="120" w:after="120"/>
        <w:ind w:firstLine="720"/>
        <w:rPr>
          <w:rFonts w:ascii="Browallia New" w:hAnsi="Browallia New" w:cs="Browallia New"/>
          <w:sz w:val="28"/>
        </w:rPr>
      </w:pPr>
      <w:r w:rsidRPr="006379AA">
        <w:rPr>
          <w:rFonts w:ascii="Browallia New" w:hAnsi="Browallia New" w:cs="Browallia New"/>
          <w:sz w:val="28"/>
        </w:rPr>
        <w:t xml:space="preserve">Movement in </w:t>
      </w:r>
      <w:r w:rsidR="0000461F" w:rsidRPr="0000461F">
        <w:rPr>
          <w:rFonts w:ascii="Browallia New" w:hAnsi="Browallia New" w:cs="Browallia New"/>
          <w:sz w:val="28"/>
        </w:rPr>
        <w:t xml:space="preserve">Allowance for expected credit losses </w:t>
      </w:r>
      <w:r w:rsidR="00DB01F2" w:rsidRPr="006379AA">
        <w:rPr>
          <w:rFonts w:ascii="Browallia New" w:hAnsi="Browallia New" w:cs="Browallia New"/>
          <w:sz w:val="28"/>
        </w:rPr>
        <w:t>are as follows</w:t>
      </w:r>
      <w:r w:rsidR="003768A7">
        <w:rPr>
          <w:rFonts w:ascii="Browallia New" w:hAnsi="Browallia New" w:cs="Browallia New"/>
          <w:sz w:val="28"/>
        </w:rPr>
        <w:t xml:space="preserve"> </w:t>
      </w:r>
      <w:r w:rsidR="00DB01F2" w:rsidRPr="006379AA">
        <w:rPr>
          <w:rFonts w:ascii="Browallia New" w:hAnsi="Browallia New" w:cs="Browallia New"/>
          <w:sz w:val="28"/>
        </w:rPr>
        <w:t>:</w:t>
      </w:r>
    </w:p>
    <w:tbl>
      <w:tblPr>
        <w:tblW w:w="8930" w:type="dxa"/>
        <w:tblInd w:w="817" w:type="dxa"/>
        <w:tblLook w:val="04A0" w:firstRow="1" w:lastRow="0" w:firstColumn="1" w:lastColumn="0" w:noHBand="0" w:noVBand="1"/>
      </w:tblPr>
      <w:tblGrid>
        <w:gridCol w:w="495"/>
        <w:gridCol w:w="5039"/>
        <w:gridCol w:w="1698"/>
        <w:gridCol w:w="1698"/>
      </w:tblGrid>
      <w:tr w:rsidR="009C67CA" w:rsidRPr="009E382A" w14:paraId="7C0E3C4A" w14:textId="77777777" w:rsidTr="00F24CB8">
        <w:trPr>
          <w:trHeight w:val="20"/>
        </w:trPr>
        <w:tc>
          <w:tcPr>
            <w:tcW w:w="5534" w:type="dxa"/>
            <w:gridSpan w:val="2"/>
            <w:vMerge w:val="restart"/>
            <w:vAlign w:val="bottom"/>
          </w:tcPr>
          <w:p w14:paraId="3DAD9312" w14:textId="77777777" w:rsidR="009C67CA" w:rsidRPr="009E382A" w:rsidRDefault="009C67CA" w:rsidP="0000121C">
            <w:pPr>
              <w:pStyle w:val="NoSpacing"/>
              <w:spacing w:line="320" w:lineRule="exact"/>
              <w:jc w:val="center"/>
              <w:rPr>
                <w:rFonts w:ascii="Browallia New" w:hAnsi="Browallia New" w:cs="Browallia New"/>
                <w:sz w:val="28"/>
                <w:cs/>
              </w:rPr>
            </w:pPr>
          </w:p>
        </w:tc>
        <w:tc>
          <w:tcPr>
            <w:tcW w:w="3396" w:type="dxa"/>
            <w:gridSpan w:val="2"/>
            <w:vAlign w:val="bottom"/>
          </w:tcPr>
          <w:p w14:paraId="46EFE418" w14:textId="77777777" w:rsidR="009C67CA" w:rsidRPr="009E382A" w:rsidRDefault="009C67CA" w:rsidP="0000121C">
            <w:pPr>
              <w:pStyle w:val="NoSpacing"/>
              <w:pBdr>
                <w:bottom w:val="single" w:sz="4" w:space="1" w:color="000000"/>
              </w:pBdr>
              <w:spacing w:line="320" w:lineRule="exact"/>
              <w:jc w:val="center"/>
              <w:rPr>
                <w:rFonts w:ascii="Browallia New" w:hAnsi="Browallia New" w:cs="Browallia New"/>
                <w:sz w:val="28"/>
              </w:rPr>
            </w:pPr>
            <w:r w:rsidRPr="009E382A">
              <w:rPr>
                <w:rFonts w:ascii="Browallia New" w:hAnsi="Browallia New" w:cs="Browallia New"/>
                <w:sz w:val="28"/>
              </w:rPr>
              <w:t>Unit : Baht</w:t>
            </w:r>
          </w:p>
        </w:tc>
      </w:tr>
      <w:tr w:rsidR="001E6931" w:rsidRPr="009E382A" w14:paraId="3B28CD6A" w14:textId="77777777" w:rsidTr="00F24CB8">
        <w:trPr>
          <w:trHeight w:val="20"/>
        </w:trPr>
        <w:tc>
          <w:tcPr>
            <w:tcW w:w="5534" w:type="dxa"/>
            <w:gridSpan w:val="2"/>
            <w:vMerge/>
            <w:vAlign w:val="bottom"/>
          </w:tcPr>
          <w:p w14:paraId="492BDF57" w14:textId="77777777" w:rsidR="001E6931" w:rsidRPr="009E382A" w:rsidRDefault="001E6931" w:rsidP="001E6931">
            <w:pPr>
              <w:pStyle w:val="NoSpacing"/>
              <w:spacing w:line="320" w:lineRule="exact"/>
              <w:jc w:val="center"/>
              <w:rPr>
                <w:rFonts w:ascii="Browallia New" w:hAnsi="Browallia New" w:cs="Browallia New"/>
                <w:sz w:val="28"/>
                <w:cs/>
              </w:rPr>
            </w:pPr>
          </w:p>
        </w:tc>
        <w:tc>
          <w:tcPr>
            <w:tcW w:w="1698" w:type="dxa"/>
          </w:tcPr>
          <w:p w14:paraId="52AA45F9" w14:textId="77777777" w:rsidR="001E6931" w:rsidRPr="001E6931" w:rsidRDefault="001E6931" w:rsidP="001E6931">
            <w:pPr>
              <w:pStyle w:val="NoSpacing"/>
              <w:spacing w:line="320" w:lineRule="exact"/>
              <w:jc w:val="center"/>
              <w:rPr>
                <w:rFonts w:ascii="Browallia New" w:hAnsi="Browallia New" w:cs="Browallia New"/>
                <w:sz w:val="28"/>
              </w:rPr>
            </w:pPr>
            <w:r w:rsidRPr="001E6931">
              <w:rPr>
                <w:rFonts w:ascii="Browallia New" w:hAnsi="Browallia New" w:cs="Browallia New"/>
                <w:sz w:val="28"/>
              </w:rPr>
              <w:t xml:space="preserve">March </w:t>
            </w:r>
            <w:r w:rsidRPr="001E6931">
              <w:rPr>
                <w:rFonts w:ascii="Browallia New" w:hAnsi="Browallia New" w:cs="Browallia New"/>
                <w:sz w:val="28"/>
                <w:cs/>
              </w:rPr>
              <w:t>31</w:t>
            </w:r>
            <w:r w:rsidRPr="001E6931">
              <w:rPr>
                <w:rFonts w:ascii="Browallia New" w:hAnsi="Browallia New" w:cs="Browallia New"/>
                <w:sz w:val="28"/>
              </w:rPr>
              <w:t xml:space="preserve">, </w:t>
            </w:r>
          </w:p>
          <w:p w14:paraId="019D487D" w14:textId="694B44CF" w:rsidR="001E6931" w:rsidRPr="009E382A" w:rsidRDefault="001E6931" w:rsidP="001E6931">
            <w:pPr>
              <w:pStyle w:val="NoSpacing"/>
              <w:pBdr>
                <w:bottom w:val="single" w:sz="4" w:space="1" w:color="auto"/>
              </w:pBdr>
              <w:spacing w:line="320" w:lineRule="exact"/>
              <w:jc w:val="center"/>
              <w:rPr>
                <w:rFonts w:ascii="Browallia New" w:hAnsi="Browallia New" w:cs="Browallia New"/>
                <w:sz w:val="28"/>
              </w:rPr>
            </w:pPr>
            <w:r w:rsidRPr="001E6931">
              <w:rPr>
                <w:rFonts w:ascii="Browallia New" w:hAnsi="Browallia New" w:cs="Browallia New"/>
                <w:sz w:val="28"/>
                <w:cs/>
              </w:rPr>
              <w:t>2026</w:t>
            </w:r>
          </w:p>
        </w:tc>
        <w:tc>
          <w:tcPr>
            <w:tcW w:w="1698" w:type="dxa"/>
          </w:tcPr>
          <w:p w14:paraId="09F29AC9" w14:textId="27A059F3" w:rsidR="001E6931" w:rsidRPr="009E382A" w:rsidRDefault="001E6931" w:rsidP="001E6931">
            <w:pPr>
              <w:pStyle w:val="NoSpacing"/>
              <w:pBdr>
                <w:bottom w:val="single" w:sz="4" w:space="1" w:color="auto"/>
              </w:pBdr>
              <w:spacing w:line="320" w:lineRule="exact"/>
              <w:jc w:val="center"/>
              <w:rPr>
                <w:rFonts w:ascii="Browallia New" w:hAnsi="Browallia New" w:cs="Browallia New"/>
                <w:sz w:val="28"/>
                <w:cs/>
              </w:rPr>
            </w:pPr>
            <w:r w:rsidRPr="00F02392">
              <w:rPr>
                <w:rFonts w:ascii="Browallia New" w:hAnsi="Browallia New" w:cs="Browallia New"/>
                <w:sz w:val="28"/>
              </w:rPr>
              <w:t>December 31, 202</w:t>
            </w:r>
            <w:r>
              <w:rPr>
                <w:rFonts w:ascii="Browallia New" w:hAnsi="Browallia New" w:cs="Browallia New"/>
                <w:sz w:val="28"/>
              </w:rPr>
              <w:t>5</w:t>
            </w:r>
          </w:p>
        </w:tc>
      </w:tr>
      <w:tr w:rsidR="00F24CB8" w:rsidRPr="009E382A" w14:paraId="11353C5D" w14:textId="77777777" w:rsidTr="00F24CB8">
        <w:trPr>
          <w:trHeight w:val="289"/>
        </w:trPr>
        <w:tc>
          <w:tcPr>
            <w:tcW w:w="5534" w:type="dxa"/>
            <w:gridSpan w:val="2"/>
            <w:vAlign w:val="bottom"/>
          </w:tcPr>
          <w:p w14:paraId="275D29EC" w14:textId="46B41115" w:rsidR="00F24CB8" w:rsidRPr="009E382A" w:rsidRDefault="00F24CB8" w:rsidP="00F24CB8">
            <w:pPr>
              <w:pStyle w:val="NoSpacing"/>
              <w:ind w:hanging="106"/>
              <w:rPr>
                <w:rFonts w:ascii="Browallia New" w:hAnsi="Browallia New" w:cs="Browallia New"/>
                <w:sz w:val="28"/>
                <w:cs/>
              </w:rPr>
            </w:pPr>
            <w:r w:rsidRPr="009E382A">
              <w:rPr>
                <w:rFonts w:ascii="Browallia New" w:hAnsi="Browallia New" w:cs="Browallia New"/>
                <w:sz w:val="28"/>
              </w:rPr>
              <w:t xml:space="preserve">Beginning balance of the </w:t>
            </w:r>
            <w:r w:rsidR="00FA0AFD">
              <w:rPr>
                <w:rFonts w:ascii="Browallia New" w:hAnsi="Browallia New" w:cs="Browallia New"/>
                <w:sz w:val="28"/>
              </w:rPr>
              <w:t>period/</w:t>
            </w:r>
            <w:r w:rsidR="00FA0AFD" w:rsidRPr="009E382A">
              <w:rPr>
                <w:rFonts w:ascii="Browallia New" w:hAnsi="Browallia New" w:cs="Browallia New"/>
                <w:sz w:val="28"/>
              </w:rPr>
              <w:t>year</w:t>
            </w:r>
          </w:p>
        </w:tc>
        <w:tc>
          <w:tcPr>
            <w:tcW w:w="1698" w:type="dxa"/>
            <w:vAlign w:val="bottom"/>
          </w:tcPr>
          <w:p w14:paraId="3C1E0CC4" w14:textId="4134AFE1" w:rsidR="00F24CB8" w:rsidRPr="009E382A" w:rsidRDefault="001961F8" w:rsidP="00F24CB8">
            <w:pPr>
              <w:pStyle w:val="NoSpacing"/>
              <w:spacing w:line="320" w:lineRule="exact"/>
              <w:jc w:val="right"/>
              <w:rPr>
                <w:rFonts w:ascii="Browallia New" w:hAnsi="Browallia New" w:cs="Browallia New"/>
                <w:sz w:val="28"/>
                <w:cs/>
              </w:rPr>
            </w:pPr>
            <w:r w:rsidRPr="001961F8">
              <w:rPr>
                <w:rFonts w:ascii="Browallia New" w:hAnsi="Browallia New" w:cs="Browallia New"/>
                <w:sz w:val="28"/>
              </w:rPr>
              <w:t>5,430,374.57</w:t>
            </w:r>
          </w:p>
        </w:tc>
        <w:tc>
          <w:tcPr>
            <w:tcW w:w="1698" w:type="dxa"/>
            <w:vAlign w:val="bottom"/>
          </w:tcPr>
          <w:p w14:paraId="67DC805C" w14:textId="21EEAD3F" w:rsidR="00F24CB8" w:rsidRPr="009E382A" w:rsidRDefault="00F02392" w:rsidP="00F24CB8">
            <w:pPr>
              <w:pStyle w:val="NoSpacing"/>
              <w:spacing w:line="320" w:lineRule="exact"/>
              <w:jc w:val="right"/>
              <w:rPr>
                <w:rFonts w:ascii="Browallia New" w:hAnsi="Browallia New" w:cs="Browallia New"/>
                <w:sz w:val="28"/>
                <w:cs/>
              </w:rPr>
            </w:pPr>
            <w:r w:rsidRPr="00DA531D">
              <w:rPr>
                <w:rFonts w:ascii="Browallia New" w:hAnsi="Browallia New" w:cs="Browallia New"/>
                <w:sz w:val="28"/>
                <w:cs/>
              </w:rPr>
              <w:t>3</w:t>
            </w:r>
            <w:r w:rsidRPr="00DA531D">
              <w:rPr>
                <w:rFonts w:ascii="Browallia New" w:hAnsi="Browallia New" w:cs="Browallia New"/>
                <w:sz w:val="28"/>
              </w:rPr>
              <w:t>,</w:t>
            </w:r>
            <w:r w:rsidRPr="00DA531D">
              <w:rPr>
                <w:rFonts w:ascii="Browallia New" w:hAnsi="Browallia New" w:cs="Browallia New"/>
                <w:sz w:val="28"/>
                <w:cs/>
              </w:rPr>
              <w:t>075</w:t>
            </w:r>
            <w:r w:rsidRPr="00DA531D">
              <w:rPr>
                <w:rFonts w:ascii="Browallia New" w:hAnsi="Browallia New" w:cs="Browallia New"/>
                <w:sz w:val="28"/>
              </w:rPr>
              <w:t>,</w:t>
            </w:r>
            <w:r w:rsidRPr="00DA531D">
              <w:rPr>
                <w:rFonts w:ascii="Browallia New" w:hAnsi="Browallia New" w:cs="Browallia New"/>
                <w:sz w:val="28"/>
                <w:cs/>
              </w:rPr>
              <w:t>495.13</w:t>
            </w:r>
          </w:p>
        </w:tc>
      </w:tr>
      <w:tr w:rsidR="00F24CB8" w:rsidRPr="009E382A" w14:paraId="09D13B90" w14:textId="77777777" w:rsidTr="00F24CB8">
        <w:trPr>
          <w:trHeight w:val="289"/>
        </w:trPr>
        <w:tc>
          <w:tcPr>
            <w:tcW w:w="495" w:type="dxa"/>
            <w:vAlign w:val="bottom"/>
          </w:tcPr>
          <w:p w14:paraId="425987B0"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Add</w:t>
            </w:r>
          </w:p>
        </w:tc>
        <w:tc>
          <w:tcPr>
            <w:tcW w:w="5039" w:type="dxa"/>
            <w:vAlign w:val="bottom"/>
          </w:tcPr>
          <w:p w14:paraId="7FB744D9" w14:textId="624ECDEC"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 xml:space="preserve">Increase during the </w:t>
            </w:r>
            <w:r w:rsidR="00FA0AFD">
              <w:rPr>
                <w:rFonts w:ascii="Browallia New" w:hAnsi="Browallia New" w:cs="Browallia New"/>
                <w:sz w:val="28"/>
              </w:rPr>
              <w:t>period/</w:t>
            </w:r>
            <w:r w:rsidR="00FA0AFD" w:rsidRPr="009E382A">
              <w:rPr>
                <w:rFonts w:ascii="Browallia New" w:hAnsi="Browallia New" w:cs="Browallia New"/>
                <w:sz w:val="28"/>
              </w:rPr>
              <w:t>year</w:t>
            </w:r>
          </w:p>
        </w:tc>
        <w:tc>
          <w:tcPr>
            <w:tcW w:w="1698" w:type="dxa"/>
            <w:vAlign w:val="bottom"/>
          </w:tcPr>
          <w:p w14:paraId="34D937D6" w14:textId="7B8D7288" w:rsidR="00F24CB8" w:rsidRPr="009E382A" w:rsidRDefault="001961F8" w:rsidP="00F24CB8">
            <w:pPr>
              <w:pStyle w:val="NoSpacing"/>
              <w:spacing w:line="320" w:lineRule="exact"/>
              <w:jc w:val="right"/>
              <w:rPr>
                <w:rFonts w:ascii="Browallia New" w:hAnsi="Browallia New" w:cs="Browallia New"/>
                <w:sz w:val="28"/>
              </w:rPr>
            </w:pPr>
            <w:r w:rsidRPr="001961F8">
              <w:rPr>
                <w:rFonts w:ascii="Browallia New" w:hAnsi="Browallia New" w:cs="Browallia New"/>
                <w:sz w:val="28"/>
              </w:rPr>
              <w:t>116,237.05</w:t>
            </w:r>
          </w:p>
        </w:tc>
        <w:tc>
          <w:tcPr>
            <w:tcW w:w="1698" w:type="dxa"/>
            <w:vAlign w:val="bottom"/>
          </w:tcPr>
          <w:p w14:paraId="0C3FE217" w14:textId="0CAFC09D" w:rsidR="00F24CB8" w:rsidRPr="009E382A" w:rsidRDefault="00F02392" w:rsidP="00F24CB8">
            <w:pPr>
              <w:pStyle w:val="NoSpacing"/>
              <w:spacing w:line="320" w:lineRule="exact"/>
              <w:jc w:val="right"/>
              <w:rPr>
                <w:rFonts w:ascii="Browallia New" w:hAnsi="Browallia New" w:cs="Browallia New"/>
                <w:sz w:val="28"/>
              </w:rPr>
            </w:pPr>
            <w:r w:rsidRPr="00DA531D">
              <w:rPr>
                <w:rFonts w:ascii="Browallia New" w:hAnsi="Browallia New" w:cs="Browallia New"/>
                <w:sz w:val="28"/>
                <w:cs/>
              </w:rPr>
              <w:t>2</w:t>
            </w:r>
            <w:r w:rsidRPr="00DA531D">
              <w:rPr>
                <w:rFonts w:ascii="Browallia New" w:hAnsi="Browallia New" w:cs="Browallia New"/>
                <w:sz w:val="28"/>
              </w:rPr>
              <w:t>,</w:t>
            </w:r>
            <w:r w:rsidRPr="00DA531D">
              <w:rPr>
                <w:rFonts w:ascii="Browallia New" w:hAnsi="Browallia New" w:cs="Browallia New"/>
                <w:sz w:val="28"/>
                <w:cs/>
              </w:rPr>
              <w:t>873</w:t>
            </w:r>
            <w:r w:rsidRPr="00DA531D">
              <w:rPr>
                <w:rFonts w:ascii="Browallia New" w:hAnsi="Browallia New" w:cs="Browallia New"/>
                <w:sz w:val="28"/>
              </w:rPr>
              <w:t>,</w:t>
            </w:r>
            <w:r w:rsidRPr="00DA531D">
              <w:rPr>
                <w:rFonts w:ascii="Browallia New" w:hAnsi="Browallia New" w:cs="Browallia New"/>
                <w:sz w:val="28"/>
                <w:cs/>
              </w:rPr>
              <w:t>333.5</w:t>
            </w:r>
            <w:r>
              <w:rPr>
                <w:rFonts w:ascii="Browallia New" w:hAnsi="Browallia New" w:cs="Browallia New" w:hint="cs"/>
                <w:sz w:val="28"/>
                <w:cs/>
              </w:rPr>
              <w:t>6</w:t>
            </w:r>
          </w:p>
        </w:tc>
      </w:tr>
      <w:tr w:rsidR="00F24CB8" w:rsidRPr="009E382A" w14:paraId="77F59387" w14:textId="77777777" w:rsidTr="00F24CB8">
        <w:trPr>
          <w:trHeight w:val="289"/>
        </w:trPr>
        <w:tc>
          <w:tcPr>
            <w:tcW w:w="495" w:type="dxa"/>
            <w:vAlign w:val="bottom"/>
          </w:tcPr>
          <w:p w14:paraId="3AE6C76C"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vAlign w:val="bottom"/>
          </w:tcPr>
          <w:p w14:paraId="427D5858" w14:textId="0AD2F64E"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 xml:space="preserve">Reversal during the </w:t>
            </w:r>
            <w:r w:rsidR="00FA0AFD">
              <w:rPr>
                <w:rFonts w:ascii="Browallia New" w:hAnsi="Browallia New" w:cs="Browallia New"/>
                <w:sz w:val="28"/>
              </w:rPr>
              <w:t>period/</w:t>
            </w:r>
            <w:r w:rsidR="00FA0AFD" w:rsidRPr="009E382A">
              <w:rPr>
                <w:rFonts w:ascii="Browallia New" w:hAnsi="Browallia New" w:cs="Browallia New"/>
                <w:sz w:val="28"/>
              </w:rPr>
              <w:t>year</w:t>
            </w:r>
          </w:p>
        </w:tc>
        <w:tc>
          <w:tcPr>
            <w:tcW w:w="1698" w:type="dxa"/>
            <w:vAlign w:val="bottom"/>
          </w:tcPr>
          <w:p w14:paraId="5DB30733" w14:textId="1FBDA6FA" w:rsidR="00F24CB8" w:rsidRPr="009E382A" w:rsidRDefault="001961F8" w:rsidP="00F24CB8">
            <w:pPr>
              <w:pStyle w:val="NoSpacing"/>
              <w:spacing w:line="320" w:lineRule="exact"/>
              <w:jc w:val="right"/>
              <w:rPr>
                <w:rFonts w:ascii="Browallia New" w:hAnsi="Browallia New" w:cs="Browallia New"/>
                <w:sz w:val="28"/>
              </w:rPr>
            </w:pPr>
            <w:r w:rsidRPr="001961F8">
              <w:rPr>
                <w:rFonts w:ascii="Browallia New" w:hAnsi="Browallia New" w:cs="Browallia New"/>
                <w:sz w:val="28"/>
              </w:rPr>
              <w:t>(1,449.44)</w:t>
            </w:r>
          </w:p>
        </w:tc>
        <w:tc>
          <w:tcPr>
            <w:tcW w:w="1698" w:type="dxa"/>
            <w:vAlign w:val="bottom"/>
          </w:tcPr>
          <w:p w14:paraId="38282A8F" w14:textId="001F85F8" w:rsidR="00F24CB8" w:rsidRPr="009E382A" w:rsidRDefault="00F02392" w:rsidP="00F24CB8">
            <w:pPr>
              <w:pStyle w:val="NoSpacing"/>
              <w:spacing w:line="320" w:lineRule="exact"/>
              <w:jc w:val="right"/>
              <w:rPr>
                <w:rFonts w:ascii="Browallia New" w:hAnsi="Browallia New" w:cs="Browallia New"/>
                <w:sz w:val="28"/>
              </w:rPr>
            </w:pPr>
            <w:r w:rsidRPr="00DA531D">
              <w:rPr>
                <w:rFonts w:ascii="Browallia New" w:hAnsi="Browallia New" w:cs="Browallia New"/>
                <w:sz w:val="28"/>
                <w:cs/>
              </w:rPr>
              <w:t>(253</w:t>
            </w:r>
            <w:r w:rsidRPr="00DA531D">
              <w:rPr>
                <w:rFonts w:ascii="Browallia New" w:hAnsi="Browallia New" w:cs="Browallia New"/>
                <w:sz w:val="28"/>
              </w:rPr>
              <w:t>,</w:t>
            </w:r>
            <w:r w:rsidRPr="00DA531D">
              <w:rPr>
                <w:rFonts w:ascii="Browallia New" w:hAnsi="Browallia New" w:cs="Browallia New"/>
                <w:sz w:val="28"/>
                <w:cs/>
              </w:rPr>
              <w:t>445.12)</w:t>
            </w:r>
          </w:p>
        </w:tc>
      </w:tr>
      <w:tr w:rsidR="00F24CB8" w:rsidRPr="009E382A" w14:paraId="7216D6D9" w14:textId="77777777" w:rsidTr="00F24CB8">
        <w:trPr>
          <w:trHeight w:val="289"/>
        </w:trPr>
        <w:tc>
          <w:tcPr>
            <w:tcW w:w="495" w:type="dxa"/>
            <w:vAlign w:val="bottom"/>
          </w:tcPr>
          <w:p w14:paraId="23298B3F" w14:textId="77777777" w:rsidR="00F24CB8" w:rsidRPr="009E382A" w:rsidRDefault="00F24CB8" w:rsidP="00F24CB8">
            <w:pPr>
              <w:pStyle w:val="NoSpacing"/>
              <w:ind w:left="-108"/>
              <w:rPr>
                <w:rFonts w:ascii="Browallia New" w:hAnsi="Browallia New" w:cs="Browallia New"/>
                <w:sz w:val="28"/>
                <w:u w:val="single"/>
              </w:rPr>
            </w:pPr>
            <w:r w:rsidRPr="009E382A">
              <w:rPr>
                <w:rFonts w:ascii="Browallia New" w:hAnsi="Browallia New" w:cs="Browallia New"/>
                <w:sz w:val="28"/>
                <w:u w:val="single"/>
              </w:rPr>
              <w:t>Less</w:t>
            </w:r>
          </w:p>
        </w:tc>
        <w:tc>
          <w:tcPr>
            <w:tcW w:w="5039" w:type="dxa"/>
            <w:vAlign w:val="bottom"/>
          </w:tcPr>
          <w:p w14:paraId="0BCFA444" w14:textId="345B20BF" w:rsidR="00F24CB8" w:rsidRPr="009E382A" w:rsidRDefault="00F24CB8" w:rsidP="00F24CB8">
            <w:pPr>
              <w:pStyle w:val="NoSpacing"/>
              <w:ind w:hanging="106"/>
              <w:rPr>
                <w:rFonts w:ascii="Browallia New" w:hAnsi="Browallia New" w:cs="Browallia New"/>
                <w:sz w:val="28"/>
              </w:rPr>
            </w:pPr>
            <w:r w:rsidRPr="009E382A">
              <w:rPr>
                <w:rFonts w:ascii="Browallia New" w:hAnsi="Browallia New" w:cs="Browallia New"/>
                <w:sz w:val="28"/>
              </w:rPr>
              <w:t>Write</w:t>
            </w:r>
            <w:r>
              <w:rPr>
                <w:rFonts w:ascii="Browallia New" w:hAnsi="Browallia New" w:cs="Browallia New" w:hint="cs"/>
                <w:sz w:val="28"/>
                <w:cs/>
              </w:rPr>
              <w:t xml:space="preserve"> </w:t>
            </w:r>
            <w:r w:rsidRPr="009E382A">
              <w:rPr>
                <w:rFonts w:ascii="Browallia New" w:hAnsi="Browallia New" w:cs="Browallia New"/>
                <w:sz w:val="28"/>
              </w:rPr>
              <w:t>-</w:t>
            </w:r>
            <w:r>
              <w:rPr>
                <w:rFonts w:ascii="Browallia New" w:hAnsi="Browallia New" w:cs="Browallia New" w:hint="cs"/>
                <w:sz w:val="28"/>
                <w:cs/>
              </w:rPr>
              <w:t xml:space="preserve"> </w:t>
            </w:r>
            <w:r w:rsidRPr="009E382A">
              <w:rPr>
                <w:rFonts w:ascii="Browallia New" w:hAnsi="Browallia New" w:cs="Browallia New"/>
                <w:sz w:val="28"/>
              </w:rPr>
              <w:t>off bad debt</w:t>
            </w:r>
          </w:p>
        </w:tc>
        <w:tc>
          <w:tcPr>
            <w:tcW w:w="1698" w:type="dxa"/>
            <w:vAlign w:val="bottom"/>
          </w:tcPr>
          <w:p w14:paraId="37DD76E8" w14:textId="71413AF3" w:rsidR="00F24CB8" w:rsidRPr="009E382A" w:rsidRDefault="001961F8" w:rsidP="00F24CB8">
            <w:pPr>
              <w:pStyle w:val="NoSpacing"/>
              <w:pBdr>
                <w:bottom w:val="single" w:sz="4" w:space="1" w:color="auto"/>
              </w:pBdr>
              <w:spacing w:line="320" w:lineRule="exact"/>
              <w:jc w:val="right"/>
              <w:rPr>
                <w:rFonts w:ascii="Browallia New" w:hAnsi="Browallia New" w:cs="Browallia New"/>
                <w:sz w:val="28"/>
              </w:rPr>
            </w:pPr>
            <w:r w:rsidRPr="001961F8">
              <w:rPr>
                <w:rFonts w:ascii="Browallia New" w:hAnsi="Browallia New" w:cs="Browallia New"/>
                <w:sz w:val="28"/>
              </w:rPr>
              <w:t>(20,542.00)</w:t>
            </w:r>
          </w:p>
        </w:tc>
        <w:tc>
          <w:tcPr>
            <w:tcW w:w="1698" w:type="dxa"/>
            <w:vAlign w:val="bottom"/>
          </w:tcPr>
          <w:p w14:paraId="46277095" w14:textId="1F275A05" w:rsidR="00F24CB8" w:rsidRPr="009E382A" w:rsidRDefault="00F02392" w:rsidP="00F24CB8">
            <w:pPr>
              <w:pStyle w:val="NoSpacing"/>
              <w:pBdr>
                <w:bottom w:val="single" w:sz="4" w:space="1" w:color="auto"/>
              </w:pBdr>
              <w:spacing w:line="320" w:lineRule="exact"/>
              <w:jc w:val="right"/>
              <w:rPr>
                <w:rFonts w:ascii="Browallia New" w:hAnsi="Browallia New" w:cs="Browallia New"/>
                <w:sz w:val="28"/>
              </w:rPr>
            </w:pPr>
            <w:r w:rsidRPr="00DA531D">
              <w:rPr>
                <w:rFonts w:ascii="Browallia New" w:hAnsi="Browallia New" w:cs="Browallia New"/>
                <w:sz w:val="28"/>
                <w:cs/>
              </w:rPr>
              <w:t>(265</w:t>
            </w:r>
            <w:r w:rsidRPr="00DA531D">
              <w:rPr>
                <w:rFonts w:ascii="Browallia New" w:hAnsi="Browallia New" w:cs="Browallia New"/>
                <w:sz w:val="28"/>
              </w:rPr>
              <w:t>,</w:t>
            </w:r>
            <w:r w:rsidRPr="00DA531D">
              <w:rPr>
                <w:rFonts w:ascii="Browallia New" w:hAnsi="Browallia New" w:cs="Browallia New"/>
                <w:sz w:val="28"/>
                <w:cs/>
              </w:rPr>
              <w:t>009.00)</w:t>
            </w:r>
          </w:p>
        </w:tc>
      </w:tr>
      <w:tr w:rsidR="00F24CB8" w:rsidRPr="009E382A" w14:paraId="6BE7ABDF" w14:textId="77777777" w:rsidTr="00F24CB8">
        <w:trPr>
          <w:trHeight w:val="289"/>
        </w:trPr>
        <w:tc>
          <w:tcPr>
            <w:tcW w:w="5534" w:type="dxa"/>
            <w:gridSpan w:val="2"/>
            <w:vAlign w:val="bottom"/>
          </w:tcPr>
          <w:p w14:paraId="713D310D" w14:textId="521CE6E7" w:rsidR="00F24CB8" w:rsidRPr="009E382A" w:rsidRDefault="00F24CB8" w:rsidP="00F24CB8">
            <w:pPr>
              <w:pStyle w:val="NoSpacing"/>
              <w:ind w:hanging="106"/>
              <w:rPr>
                <w:rFonts w:ascii="Browallia New" w:hAnsi="Browallia New" w:cs="Browallia New"/>
                <w:sz w:val="28"/>
                <w:cs/>
              </w:rPr>
            </w:pPr>
            <w:r w:rsidRPr="009E382A">
              <w:rPr>
                <w:rFonts w:ascii="Browallia New" w:hAnsi="Browallia New" w:cs="Browallia New"/>
                <w:sz w:val="28"/>
              </w:rPr>
              <w:t xml:space="preserve">Ending balance of the </w:t>
            </w:r>
            <w:r w:rsidR="00FA0AFD">
              <w:rPr>
                <w:rFonts w:ascii="Browallia New" w:hAnsi="Browallia New" w:cs="Browallia New"/>
                <w:sz w:val="28"/>
              </w:rPr>
              <w:t>period/</w:t>
            </w:r>
            <w:r w:rsidR="00FA0AFD" w:rsidRPr="009E382A">
              <w:rPr>
                <w:rFonts w:ascii="Browallia New" w:hAnsi="Browallia New" w:cs="Browallia New"/>
                <w:sz w:val="28"/>
              </w:rPr>
              <w:t>year</w:t>
            </w:r>
          </w:p>
        </w:tc>
        <w:tc>
          <w:tcPr>
            <w:tcW w:w="1698" w:type="dxa"/>
            <w:vAlign w:val="bottom"/>
          </w:tcPr>
          <w:p w14:paraId="538FA10E" w14:textId="6B61A72C" w:rsidR="00F24CB8" w:rsidRPr="009E382A" w:rsidRDefault="001961F8" w:rsidP="00F24CB8">
            <w:pPr>
              <w:pStyle w:val="NoSpacing"/>
              <w:pBdr>
                <w:bottom w:val="double" w:sz="4" w:space="1" w:color="auto"/>
              </w:pBdr>
              <w:spacing w:line="320" w:lineRule="exact"/>
              <w:jc w:val="right"/>
              <w:rPr>
                <w:rFonts w:ascii="Browallia New" w:hAnsi="Browallia New" w:cs="Browallia New"/>
                <w:sz w:val="28"/>
                <w:cs/>
              </w:rPr>
            </w:pPr>
            <w:r w:rsidRPr="001961F8">
              <w:rPr>
                <w:rFonts w:ascii="Browallia New" w:hAnsi="Browallia New" w:cs="Browallia New"/>
                <w:sz w:val="28"/>
              </w:rPr>
              <w:t>5,524,620.18</w:t>
            </w:r>
          </w:p>
        </w:tc>
        <w:tc>
          <w:tcPr>
            <w:tcW w:w="1698" w:type="dxa"/>
            <w:vAlign w:val="bottom"/>
          </w:tcPr>
          <w:p w14:paraId="48226E20" w14:textId="2DC9812A" w:rsidR="00F24CB8" w:rsidRPr="009E382A" w:rsidRDefault="00F02392" w:rsidP="00F24CB8">
            <w:pPr>
              <w:pStyle w:val="NoSpacing"/>
              <w:pBdr>
                <w:bottom w:val="double" w:sz="4" w:space="1" w:color="auto"/>
              </w:pBdr>
              <w:spacing w:line="320" w:lineRule="exact"/>
              <w:jc w:val="right"/>
              <w:rPr>
                <w:rFonts w:ascii="Browallia New" w:hAnsi="Browallia New" w:cs="Browallia New"/>
                <w:sz w:val="28"/>
              </w:rPr>
            </w:pPr>
            <w:r w:rsidRPr="00DA531D">
              <w:rPr>
                <w:rFonts w:ascii="Browallia New" w:hAnsi="Browallia New" w:cs="Browallia New"/>
                <w:sz w:val="28"/>
                <w:cs/>
              </w:rPr>
              <w:t>5</w:t>
            </w:r>
            <w:r w:rsidRPr="00DA531D">
              <w:rPr>
                <w:rFonts w:ascii="Browallia New" w:hAnsi="Browallia New" w:cs="Browallia New"/>
                <w:sz w:val="28"/>
              </w:rPr>
              <w:t>,</w:t>
            </w:r>
            <w:r w:rsidRPr="00DA531D">
              <w:rPr>
                <w:rFonts w:ascii="Browallia New" w:hAnsi="Browallia New" w:cs="Browallia New"/>
                <w:sz w:val="28"/>
                <w:cs/>
              </w:rPr>
              <w:t>430</w:t>
            </w:r>
            <w:r w:rsidRPr="00DA531D">
              <w:rPr>
                <w:rFonts w:ascii="Browallia New" w:hAnsi="Browallia New" w:cs="Browallia New"/>
                <w:sz w:val="28"/>
              </w:rPr>
              <w:t>,</w:t>
            </w:r>
            <w:r w:rsidRPr="00DA531D">
              <w:rPr>
                <w:rFonts w:ascii="Browallia New" w:hAnsi="Browallia New" w:cs="Browallia New"/>
                <w:sz w:val="28"/>
                <w:cs/>
              </w:rPr>
              <w:t>374.57</w:t>
            </w:r>
          </w:p>
        </w:tc>
      </w:tr>
    </w:tbl>
    <w:p w14:paraId="0B191B08" w14:textId="77777777" w:rsidR="003768A7" w:rsidRDefault="003768A7" w:rsidP="001144D7">
      <w:pPr>
        <w:pStyle w:val="NoSpacing"/>
        <w:jc w:val="both"/>
        <w:rPr>
          <w:rFonts w:ascii="Browallia New" w:hAnsi="Browallia New" w:cs="Browallia New"/>
          <w:b/>
          <w:bCs/>
          <w:sz w:val="28"/>
        </w:rPr>
      </w:pPr>
    </w:p>
    <w:p w14:paraId="5608EF42" w14:textId="74507856" w:rsidR="00DB6191" w:rsidRPr="00153E13" w:rsidRDefault="001144D7" w:rsidP="00032EE9">
      <w:pPr>
        <w:pStyle w:val="NoSpacing"/>
        <w:spacing w:after="60"/>
        <w:jc w:val="both"/>
        <w:rPr>
          <w:rFonts w:ascii="Browallia New" w:hAnsi="Browallia New" w:cs="Browallia New"/>
          <w:b/>
          <w:bCs/>
          <w:sz w:val="28"/>
        </w:rPr>
      </w:pPr>
      <w:r>
        <w:rPr>
          <w:rFonts w:ascii="Browallia New" w:hAnsi="Browallia New" w:cs="Browallia New"/>
          <w:b/>
          <w:bCs/>
          <w:sz w:val="28"/>
        </w:rPr>
        <w:t>8</w:t>
      </w:r>
      <w:r w:rsidR="001C7557">
        <w:rPr>
          <w:rFonts w:ascii="Browallia New" w:hAnsi="Browallia New" w:cs="Browallia New"/>
          <w:b/>
          <w:bCs/>
          <w:sz w:val="28"/>
        </w:rPr>
        <w:t>.</w:t>
      </w:r>
      <w:r w:rsidR="001C7557">
        <w:rPr>
          <w:rFonts w:ascii="Browallia New" w:hAnsi="Browallia New" w:cs="Browallia New"/>
          <w:b/>
          <w:bCs/>
          <w:sz w:val="28"/>
        </w:rPr>
        <w:tab/>
      </w:r>
      <w:r w:rsidR="00DB6191" w:rsidRPr="005F607E">
        <w:rPr>
          <w:rFonts w:ascii="Browallia New" w:hAnsi="Browallia New" w:cs="Browallia New"/>
          <w:b/>
          <w:bCs/>
          <w:sz w:val="28"/>
        </w:rPr>
        <w:t>OTHER CURRENT FINANCIAL ASSETS</w:t>
      </w:r>
    </w:p>
    <w:p w14:paraId="2FCFA7E5" w14:textId="6533EE48" w:rsidR="00DB6191" w:rsidRDefault="00DB6191" w:rsidP="00032EE9">
      <w:pPr>
        <w:spacing w:after="0" w:line="240" w:lineRule="auto"/>
        <w:ind w:left="720"/>
        <w:rPr>
          <w:rFonts w:ascii="Browallia New" w:hAnsi="Browallia New" w:cs="Browallia New"/>
          <w:sz w:val="28"/>
        </w:rPr>
      </w:pPr>
      <w:r>
        <w:rPr>
          <w:rFonts w:ascii="Browallia New" w:hAnsi="Browallia New" w:cs="Browallia New"/>
          <w:sz w:val="28"/>
        </w:rPr>
        <w:t>Other current financial assets</w:t>
      </w:r>
      <w:r w:rsidR="00A60493">
        <w:rPr>
          <w:rFonts w:ascii="Browallia New" w:hAnsi="Browallia New" w:cs="Browallia New"/>
          <w:sz w:val="28"/>
        </w:rPr>
        <w:t>,</w:t>
      </w:r>
      <w:r w:rsidRPr="00153E13">
        <w:rPr>
          <w:rFonts w:ascii="Browallia New" w:hAnsi="Browallia New" w:cs="Browallia New"/>
          <w:sz w:val="28"/>
        </w:rPr>
        <w:t xml:space="preserve"> consists of</w:t>
      </w:r>
      <w:r w:rsidR="003768A7">
        <w:rPr>
          <w:rFonts w:ascii="Browallia New" w:hAnsi="Browallia New" w:cs="Browallia New"/>
          <w:sz w:val="28"/>
        </w:rPr>
        <w:t xml:space="preserve"> </w:t>
      </w:r>
      <w:r w:rsidRPr="00153E13">
        <w:rPr>
          <w:rFonts w:ascii="Browallia New" w:hAnsi="Browallia New" w:cs="Browallia New"/>
          <w:sz w:val="28"/>
        </w:rPr>
        <w:t>:</w:t>
      </w:r>
    </w:p>
    <w:tbl>
      <w:tblPr>
        <w:tblW w:w="10599" w:type="dxa"/>
        <w:tblInd w:w="-426" w:type="dxa"/>
        <w:tblLayout w:type="fixed"/>
        <w:tblLook w:val="04A0" w:firstRow="1" w:lastRow="0" w:firstColumn="1" w:lastColumn="0" w:noHBand="0" w:noVBand="1"/>
      </w:tblPr>
      <w:tblGrid>
        <w:gridCol w:w="568"/>
        <w:gridCol w:w="2410"/>
        <w:gridCol w:w="1242"/>
        <w:gridCol w:w="1276"/>
        <w:gridCol w:w="1275"/>
        <w:gridCol w:w="1276"/>
        <w:gridCol w:w="1276"/>
        <w:gridCol w:w="1276"/>
      </w:tblGrid>
      <w:tr w:rsidR="007C1833" w:rsidRPr="00956A9B" w14:paraId="5662D30C" w14:textId="77777777" w:rsidTr="00C5031D">
        <w:tc>
          <w:tcPr>
            <w:tcW w:w="2978" w:type="dxa"/>
            <w:gridSpan w:val="2"/>
          </w:tcPr>
          <w:p w14:paraId="19AD5D58" w14:textId="77777777" w:rsidR="007C1833" w:rsidRPr="00956A9B" w:rsidRDefault="007C1833" w:rsidP="00097A93">
            <w:pPr>
              <w:spacing w:after="0" w:line="240" w:lineRule="auto"/>
              <w:rPr>
                <w:rFonts w:ascii="Browallia New" w:hAnsi="Browallia New" w:cs="Browallia New"/>
                <w:sz w:val="24"/>
                <w:szCs w:val="24"/>
              </w:rPr>
            </w:pPr>
          </w:p>
        </w:tc>
        <w:tc>
          <w:tcPr>
            <w:tcW w:w="7621" w:type="dxa"/>
            <w:gridSpan w:val="6"/>
          </w:tcPr>
          <w:p w14:paraId="2AE2B5BD" w14:textId="64C59D71" w:rsidR="007C1833" w:rsidRPr="00956A9B" w:rsidRDefault="004106F9" w:rsidP="00097A93">
            <w:pPr>
              <w:pBdr>
                <w:bottom w:val="single" w:sz="4" w:space="1" w:color="auto"/>
              </w:pBdr>
              <w:spacing w:after="0" w:line="240" w:lineRule="auto"/>
              <w:jc w:val="center"/>
              <w:rPr>
                <w:rFonts w:ascii="Browallia New" w:hAnsi="Browallia New" w:cs="Browallia New"/>
                <w:sz w:val="24"/>
                <w:szCs w:val="24"/>
              </w:rPr>
            </w:pPr>
            <w:r w:rsidRPr="00956A9B">
              <w:rPr>
                <w:rFonts w:ascii="Browallia New" w:eastAsia="Calibri" w:hAnsi="Browallia New" w:cs="Browallia New"/>
                <w:sz w:val="24"/>
                <w:szCs w:val="24"/>
              </w:rPr>
              <w:t>Unit : Baht</w:t>
            </w:r>
          </w:p>
        </w:tc>
      </w:tr>
      <w:tr w:rsidR="007C1833" w:rsidRPr="00956A9B" w14:paraId="40DDBAF1" w14:textId="77777777" w:rsidTr="00C5031D">
        <w:tc>
          <w:tcPr>
            <w:tcW w:w="2978" w:type="dxa"/>
            <w:gridSpan w:val="2"/>
          </w:tcPr>
          <w:p w14:paraId="284766D3" w14:textId="77777777" w:rsidR="007C1833" w:rsidRPr="00956A9B" w:rsidRDefault="007C1833" w:rsidP="00097A93">
            <w:pPr>
              <w:spacing w:after="0" w:line="240" w:lineRule="auto"/>
              <w:rPr>
                <w:rFonts w:ascii="Browallia New" w:hAnsi="Browallia New" w:cs="Browallia New"/>
                <w:sz w:val="24"/>
                <w:szCs w:val="24"/>
              </w:rPr>
            </w:pPr>
          </w:p>
        </w:tc>
        <w:tc>
          <w:tcPr>
            <w:tcW w:w="3793" w:type="dxa"/>
            <w:gridSpan w:val="3"/>
          </w:tcPr>
          <w:p w14:paraId="564082F8" w14:textId="4C724AC6" w:rsidR="007C1833" w:rsidRPr="00A60493" w:rsidRDefault="001C3927" w:rsidP="00097A93">
            <w:pPr>
              <w:pBdr>
                <w:bottom w:val="single" w:sz="4" w:space="1" w:color="auto"/>
              </w:pBdr>
              <w:spacing w:after="0" w:line="240" w:lineRule="auto"/>
              <w:jc w:val="center"/>
              <w:rPr>
                <w:rFonts w:ascii="Browallia New" w:hAnsi="Browallia New" w:cs="Browallia New"/>
                <w:sz w:val="24"/>
                <w:szCs w:val="24"/>
              </w:rPr>
            </w:pPr>
            <w:r w:rsidRPr="00A60493">
              <w:rPr>
                <w:rFonts w:ascii="Browallia New" w:hAnsi="Browallia New" w:cs="Browallia New"/>
                <w:sz w:val="24"/>
                <w:szCs w:val="24"/>
              </w:rPr>
              <w:t>March 31, 2026</w:t>
            </w:r>
          </w:p>
        </w:tc>
        <w:tc>
          <w:tcPr>
            <w:tcW w:w="3828" w:type="dxa"/>
            <w:gridSpan w:val="3"/>
          </w:tcPr>
          <w:p w14:paraId="03ED4787" w14:textId="043924A7" w:rsidR="007C1833" w:rsidRPr="00A60493" w:rsidRDefault="001C3927" w:rsidP="00097A93">
            <w:pPr>
              <w:pBdr>
                <w:bottom w:val="single" w:sz="4" w:space="1" w:color="auto"/>
              </w:pBdr>
              <w:spacing w:after="0" w:line="240" w:lineRule="auto"/>
              <w:jc w:val="center"/>
              <w:rPr>
                <w:rFonts w:ascii="Browallia New" w:hAnsi="Browallia New" w:cs="Browallia New"/>
                <w:sz w:val="24"/>
                <w:szCs w:val="24"/>
              </w:rPr>
            </w:pPr>
            <w:r w:rsidRPr="00A60493">
              <w:rPr>
                <w:rFonts w:ascii="Browallia New" w:hAnsi="Browallia New" w:cs="Browallia New"/>
                <w:sz w:val="24"/>
                <w:szCs w:val="24"/>
              </w:rPr>
              <w:t>December 31, 2025</w:t>
            </w:r>
          </w:p>
        </w:tc>
      </w:tr>
      <w:tr w:rsidR="007C1833" w:rsidRPr="00956A9B" w14:paraId="0414838E" w14:textId="77777777" w:rsidTr="00C5031D">
        <w:trPr>
          <w:trHeight w:val="490"/>
        </w:trPr>
        <w:tc>
          <w:tcPr>
            <w:tcW w:w="2978" w:type="dxa"/>
            <w:gridSpan w:val="2"/>
          </w:tcPr>
          <w:p w14:paraId="15599289" w14:textId="77777777" w:rsidR="007C1833" w:rsidRPr="00956A9B" w:rsidRDefault="007C1833" w:rsidP="00097A93">
            <w:pPr>
              <w:spacing w:after="0" w:line="240" w:lineRule="auto"/>
              <w:rPr>
                <w:rFonts w:ascii="Browallia New" w:hAnsi="Browallia New" w:cs="Browallia New"/>
                <w:sz w:val="24"/>
                <w:szCs w:val="24"/>
              </w:rPr>
            </w:pPr>
          </w:p>
        </w:tc>
        <w:tc>
          <w:tcPr>
            <w:tcW w:w="1242" w:type="dxa"/>
            <w:vAlign w:val="bottom"/>
          </w:tcPr>
          <w:p w14:paraId="36BAB70D" w14:textId="7F154103" w:rsidR="00956A9B" w:rsidRPr="00956A9B" w:rsidRDefault="004106F9" w:rsidP="00484364">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vAlign w:val="bottom"/>
          </w:tcPr>
          <w:p w14:paraId="7BDB585A" w14:textId="7C041463" w:rsidR="004106F9" w:rsidRPr="00956A9B" w:rsidRDefault="004106F9" w:rsidP="00484364">
            <w:pPr>
              <w:pBdr>
                <w:bottom w:val="single" w:sz="4" w:space="1" w:color="auto"/>
              </w:pBdr>
              <w:spacing w:after="0" w:line="240" w:lineRule="auto"/>
              <w:jc w:val="center"/>
              <w:rPr>
                <w:rFonts w:ascii="Browallia New" w:hAnsi="Browallia New" w:cs="Browallia New"/>
                <w:sz w:val="24"/>
                <w:szCs w:val="24"/>
                <w:lang w:val="en-GB"/>
              </w:rPr>
            </w:pPr>
            <w:r w:rsidRPr="00956A9B">
              <w:rPr>
                <w:rFonts w:ascii="Browallia New" w:hAnsi="Browallia New" w:cs="Browallia New"/>
                <w:sz w:val="24"/>
                <w:szCs w:val="24"/>
                <w:lang w:val="en-GB"/>
              </w:rPr>
              <w:t>Fair value through profit or loss (FVPL)</w:t>
            </w:r>
          </w:p>
        </w:tc>
        <w:tc>
          <w:tcPr>
            <w:tcW w:w="1275" w:type="dxa"/>
            <w:vAlign w:val="bottom"/>
          </w:tcPr>
          <w:p w14:paraId="3A0A45DB" w14:textId="348C49A0" w:rsidR="004106F9"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c>
          <w:tcPr>
            <w:tcW w:w="1276" w:type="dxa"/>
            <w:vAlign w:val="bottom"/>
          </w:tcPr>
          <w:p w14:paraId="63500FA6" w14:textId="04F14ABB" w:rsidR="007C1833" w:rsidRPr="00BC34D9" w:rsidRDefault="004106F9" w:rsidP="00BC34D9">
            <w:pPr>
              <w:pBdr>
                <w:bottom w:val="single" w:sz="4" w:space="1" w:color="auto"/>
              </w:pBdr>
              <w:spacing w:after="0" w:line="240" w:lineRule="auto"/>
              <w:jc w:val="center"/>
              <w:rPr>
                <w:rFonts w:ascii="Browallia New" w:eastAsia="Arial Unicode MS" w:hAnsi="Browallia New" w:cs="Browallia New"/>
                <w:sz w:val="24"/>
                <w:szCs w:val="24"/>
                <w:lang w:val="en-GB"/>
              </w:rPr>
            </w:pPr>
            <w:r w:rsidRPr="00956A9B">
              <w:rPr>
                <w:rFonts w:ascii="Browallia New" w:eastAsia="Arial Unicode MS" w:hAnsi="Browallia New" w:cs="Browallia New"/>
                <w:sz w:val="24"/>
                <w:szCs w:val="24"/>
                <w:lang w:val="en-GB"/>
              </w:rPr>
              <w:t>Amortised cost</w:t>
            </w:r>
          </w:p>
        </w:tc>
        <w:tc>
          <w:tcPr>
            <w:tcW w:w="1276" w:type="dxa"/>
            <w:vAlign w:val="bottom"/>
          </w:tcPr>
          <w:p w14:paraId="599EFB9A" w14:textId="7E020854" w:rsidR="007C1833" w:rsidRPr="00956A9B" w:rsidRDefault="004106F9" w:rsidP="00484364">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lang w:val="en-GB"/>
              </w:rPr>
              <w:t>Fair value through profit or loss (FVPL)</w:t>
            </w:r>
          </w:p>
        </w:tc>
        <w:tc>
          <w:tcPr>
            <w:tcW w:w="1276" w:type="dxa"/>
            <w:vAlign w:val="bottom"/>
          </w:tcPr>
          <w:p w14:paraId="4E573EE4" w14:textId="37CCA5FA" w:rsidR="007C1833" w:rsidRPr="00956A9B" w:rsidRDefault="004106F9" w:rsidP="00BC34D9">
            <w:pPr>
              <w:pBdr>
                <w:bottom w:val="single" w:sz="4" w:space="1" w:color="auto"/>
              </w:pBdr>
              <w:spacing w:after="0" w:line="240" w:lineRule="auto"/>
              <w:jc w:val="center"/>
              <w:rPr>
                <w:rFonts w:ascii="Browallia New" w:hAnsi="Browallia New" w:cs="Browallia New"/>
                <w:sz w:val="24"/>
                <w:szCs w:val="24"/>
              </w:rPr>
            </w:pPr>
            <w:r w:rsidRPr="00956A9B">
              <w:rPr>
                <w:rFonts w:ascii="Browallia New" w:hAnsi="Browallia New" w:cs="Browallia New"/>
                <w:sz w:val="24"/>
                <w:szCs w:val="24"/>
              </w:rPr>
              <w:t>Total</w:t>
            </w:r>
          </w:p>
        </w:tc>
      </w:tr>
      <w:tr w:rsidR="00F24CB8" w:rsidRPr="00956A9B" w14:paraId="2C4ABC1D" w14:textId="77777777" w:rsidTr="00C5031D">
        <w:tc>
          <w:tcPr>
            <w:tcW w:w="2978" w:type="dxa"/>
            <w:gridSpan w:val="2"/>
          </w:tcPr>
          <w:p w14:paraId="141A5818" w14:textId="77777777" w:rsidR="00F24CB8" w:rsidRPr="009E382A" w:rsidRDefault="00F24CB8" w:rsidP="00F24CB8">
            <w:pPr>
              <w:spacing w:after="0" w:line="300" w:lineRule="exact"/>
              <w:rPr>
                <w:rFonts w:ascii="Browallia New" w:hAnsi="Browallia New" w:cs="Browallia New"/>
                <w:sz w:val="24"/>
                <w:szCs w:val="24"/>
              </w:rPr>
            </w:pPr>
            <w:r w:rsidRPr="009E382A">
              <w:rPr>
                <w:rFonts w:ascii="Browallia New" w:hAnsi="Browallia New" w:cs="Browallia New"/>
                <w:sz w:val="24"/>
                <w:szCs w:val="24"/>
              </w:rPr>
              <w:t xml:space="preserve">Investments in debt instruments  measured at fair value through </w:t>
            </w:r>
          </w:p>
          <w:p w14:paraId="1BD00137" w14:textId="1D7AD842" w:rsidR="00F24CB8" w:rsidRPr="00956A9B" w:rsidRDefault="00F24CB8" w:rsidP="00F24CB8">
            <w:pPr>
              <w:spacing w:after="0" w:line="240" w:lineRule="auto"/>
              <w:rPr>
                <w:rFonts w:ascii="Browallia New" w:hAnsi="Browallia New" w:cs="Browallia New"/>
                <w:sz w:val="24"/>
                <w:szCs w:val="24"/>
              </w:rPr>
            </w:pPr>
            <w:r w:rsidRPr="009E382A">
              <w:rPr>
                <w:rFonts w:ascii="Browallia New" w:hAnsi="Browallia New" w:cs="Browallia New"/>
                <w:sz w:val="24"/>
                <w:szCs w:val="24"/>
              </w:rPr>
              <w:t xml:space="preserve">profit or loss (Note </w:t>
            </w:r>
            <w:r w:rsidR="001144D7">
              <w:rPr>
                <w:rFonts w:ascii="Browallia New" w:hAnsi="Browallia New" w:cs="Browallia New"/>
                <w:sz w:val="24"/>
                <w:szCs w:val="24"/>
              </w:rPr>
              <w:t>8</w:t>
            </w:r>
            <w:r w:rsidRPr="009E382A">
              <w:rPr>
                <w:rFonts w:ascii="Browallia New" w:hAnsi="Browallia New" w:cs="Browallia New"/>
                <w:sz w:val="24"/>
                <w:szCs w:val="24"/>
              </w:rPr>
              <w:t>.1)</w:t>
            </w:r>
          </w:p>
        </w:tc>
        <w:tc>
          <w:tcPr>
            <w:tcW w:w="1242" w:type="dxa"/>
            <w:vAlign w:val="bottom"/>
          </w:tcPr>
          <w:p w14:paraId="15CB4BC3"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332634D5" w14:textId="77777777" w:rsidR="00F24CB8" w:rsidRPr="00956A9B" w:rsidRDefault="00F24CB8" w:rsidP="00F24CB8">
            <w:pPr>
              <w:spacing w:after="0" w:line="240" w:lineRule="auto"/>
              <w:jc w:val="right"/>
              <w:rPr>
                <w:rFonts w:ascii="Browallia New" w:hAnsi="Browallia New" w:cs="Browallia New"/>
                <w:sz w:val="24"/>
                <w:szCs w:val="24"/>
              </w:rPr>
            </w:pPr>
          </w:p>
        </w:tc>
        <w:tc>
          <w:tcPr>
            <w:tcW w:w="1275" w:type="dxa"/>
          </w:tcPr>
          <w:p w14:paraId="5BC5A3AC"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4824E496"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vAlign w:val="bottom"/>
          </w:tcPr>
          <w:p w14:paraId="4A6225EF" w14:textId="77777777" w:rsidR="00F24CB8" w:rsidRPr="00956A9B" w:rsidRDefault="00F24CB8" w:rsidP="00F24CB8">
            <w:pPr>
              <w:spacing w:after="0" w:line="240" w:lineRule="auto"/>
              <w:jc w:val="right"/>
              <w:rPr>
                <w:rFonts w:ascii="Browallia New" w:hAnsi="Browallia New" w:cs="Browallia New"/>
                <w:sz w:val="24"/>
                <w:szCs w:val="24"/>
              </w:rPr>
            </w:pPr>
          </w:p>
        </w:tc>
        <w:tc>
          <w:tcPr>
            <w:tcW w:w="1276" w:type="dxa"/>
          </w:tcPr>
          <w:p w14:paraId="32561AB1" w14:textId="77777777" w:rsidR="00F24CB8" w:rsidRPr="00956A9B" w:rsidRDefault="00F24CB8" w:rsidP="00F24CB8">
            <w:pPr>
              <w:spacing w:after="0" w:line="240" w:lineRule="auto"/>
              <w:jc w:val="right"/>
              <w:rPr>
                <w:rFonts w:ascii="Browallia New" w:hAnsi="Browallia New" w:cs="Browallia New"/>
                <w:sz w:val="24"/>
                <w:szCs w:val="24"/>
              </w:rPr>
            </w:pPr>
          </w:p>
        </w:tc>
      </w:tr>
      <w:tr w:rsidR="00721262" w:rsidRPr="00956A9B" w14:paraId="79A2618D" w14:textId="77777777" w:rsidTr="00C5031D">
        <w:tc>
          <w:tcPr>
            <w:tcW w:w="2978" w:type="dxa"/>
            <w:gridSpan w:val="2"/>
          </w:tcPr>
          <w:p w14:paraId="338B7C7C" w14:textId="1CE8CC48" w:rsidR="00721262" w:rsidRPr="00956A9B" w:rsidRDefault="00721262" w:rsidP="00721262">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Pr="00956A9B">
              <w:rPr>
                <w:rFonts w:ascii="Browallia New" w:hAnsi="Browallia New" w:cs="Browallia New"/>
                <w:sz w:val="24"/>
                <w:szCs w:val="24"/>
              </w:rPr>
              <w:t>Investments in open-end funds</w:t>
            </w:r>
          </w:p>
        </w:tc>
        <w:tc>
          <w:tcPr>
            <w:tcW w:w="1242" w:type="dxa"/>
          </w:tcPr>
          <w:p w14:paraId="09336FCD" w14:textId="29FF586D" w:rsidR="00721262" w:rsidRPr="00956A9B" w:rsidRDefault="00721262" w:rsidP="00721262">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276" w:type="dxa"/>
          </w:tcPr>
          <w:p w14:paraId="1554BB48" w14:textId="43F017C7" w:rsidR="00721262" w:rsidRPr="00956A9B" w:rsidRDefault="00721262" w:rsidP="00721262">
            <w:pPr>
              <w:spacing w:after="0" w:line="240" w:lineRule="auto"/>
              <w:jc w:val="right"/>
              <w:rPr>
                <w:rFonts w:ascii="Browallia New" w:hAnsi="Browallia New" w:cs="Browallia New"/>
                <w:sz w:val="24"/>
                <w:szCs w:val="24"/>
              </w:rPr>
            </w:pPr>
            <w:r w:rsidRPr="00C61DDA">
              <w:rPr>
                <w:rFonts w:ascii="Browallia New" w:hAnsi="Browallia New" w:cs="Browallia New"/>
                <w:sz w:val="24"/>
                <w:szCs w:val="24"/>
                <w:cs/>
              </w:rPr>
              <w:t>25</w:t>
            </w:r>
            <w:r w:rsidRPr="00C61DDA">
              <w:rPr>
                <w:rFonts w:ascii="Browallia New" w:hAnsi="Browallia New" w:cs="Browallia New"/>
                <w:sz w:val="24"/>
                <w:szCs w:val="24"/>
              </w:rPr>
              <w:t>,</w:t>
            </w:r>
            <w:r w:rsidRPr="00C61DDA">
              <w:rPr>
                <w:rFonts w:ascii="Browallia New" w:hAnsi="Browallia New" w:cs="Browallia New"/>
                <w:sz w:val="24"/>
                <w:szCs w:val="24"/>
                <w:cs/>
              </w:rPr>
              <w:t>002</w:t>
            </w:r>
            <w:r w:rsidRPr="00C61DDA">
              <w:rPr>
                <w:rFonts w:ascii="Browallia New" w:hAnsi="Browallia New" w:cs="Browallia New"/>
                <w:sz w:val="24"/>
                <w:szCs w:val="24"/>
              </w:rPr>
              <w:t>,</w:t>
            </w:r>
            <w:r w:rsidRPr="00C61DDA">
              <w:rPr>
                <w:rFonts w:ascii="Browallia New" w:hAnsi="Browallia New" w:cs="Browallia New"/>
                <w:sz w:val="24"/>
                <w:szCs w:val="24"/>
                <w:cs/>
              </w:rPr>
              <w:t>972.96</w:t>
            </w:r>
          </w:p>
        </w:tc>
        <w:tc>
          <w:tcPr>
            <w:tcW w:w="1275" w:type="dxa"/>
          </w:tcPr>
          <w:p w14:paraId="6EA16849" w14:textId="6CCD0063" w:rsidR="00721262" w:rsidRPr="00956A9B" w:rsidRDefault="00721262" w:rsidP="00721262">
            <w:pPr>
              <w:spacing w:after="0" w:line="240" w:lineRule="auto"/>
              <w:jc w:val="right"/>
              <w:rPr>
                <w:rFonts w:ascii="Browallia New" w:hAnsi="Browallia New" w:cs="Browallia New"/>
                <w:sz w:val="24"/>
                <w:szCs w:val="24"/>
              </w:rPr>
            </w:pPr>
            <w:r w:rsidRPr="00C61DDA">
              <w:rPr>
                <w:rFonts w:ascii="Browallia New" w:hAnsi="Browallia New" w:cs="Browallia New"/>
                <w:sz w:val="24"/>
                <w:szCs w:val="24"/>
                <w:cs/>
              </w:rPr>
              <w:t>25</w:t>
            </w:r>
            <w:r w:rsidRPr="00C61DDA">
              <w:rPr>
                <w:rFonts w:ascii="Browallia New" w:hAnsi="Browallia New" w:cs="Browallia New"/>
                <w:sz w:val="24"/>
                <w:szCs w:val="24"/>
              </w:rPr>
              <w:t>,</w:t>
            </w:r>
            <w:r w:rsidRPr="00C61DDA">
              <w:rPr>
                <w:rFonts w:ascii="Browallia New" w:hAnsi="Browallia New" w:cs="Browallia New"/>
                <w:sz w:val="24"/>
                <w:szCs w:val="24"/>
                <w:cs/>
              </w:rPr>
              <w:t>002</w:t>
            </w:r>
            <w:r w:rsidRPr="00C61DDA">
              <w:rPr>
                <w:rFonts w:ascii="Browallia New" w:hAnsi="Browallia New" w:cs="Browallia New"/>
                <w:sz w:val="24"/>
                <w:szCs w:val="24"/>
              </w:rPr>
              <w:t>,</w:t>
            </w:r>
            <w:r w:rsidRPr="00C61DDA">
              <w:rPr>
                <w:rFonts w:ascii="Browallia New" w:hAnsi="Browallia New" w:cs="Browallia New"/>
                <w:sz w:val="24"/>
                <w:szCs w:val="24"/>
                <w:cs/>
              </w:rPr>
              <w:t>972.96</w:t>
            </w:r>
          </w:p>
        </w:tc>
        <w:tc>
          <w:tcPr>
            <w:tcW w:w="1276" w:type="dxa"/>
          </w:tcPr>
          <w:p w14:paraId="412A9C06" w14:textId="58B00669" w:rsidR="00721262" w:rsidRPr="00956A9B" w:rsidRDefault="00721262" w:rsidP="00721262">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w:t>
            </w:r>
          </w:p>
        </w:tc>
        <w:tc>
          <w:tcPr>
            <w:tcW w:w="1276" w:type="dxa"/>
          </w:tcPr>
          <w:p w14:paraId="1AB0746A" w14:textId="424A183F" w:rsidR="00721262" w:rsidRPr="00956A9B" w:rsidRDefault="00721262" w:rsidP="00721262">
            <w:pPr>
              <w:spacing w:after="0" w:line="240" w:lineRule="auto"/>
              <w:jc w:val="right"/>
              <w:rPr>
                <w:rFonts w:ascii="Browallia New" w:hAnsi="Browallia New" w:cs="Browallia New"/>
                <w:sz w:val="24"/>
                <w:szCs w:val="24"/>
              </w:rPr>
            </w:pPr>
            <w:r w:rsidRPr="007B5E9B">
              <w:rPr>
                <w:rFonts w:ascii="Browallia New" w:hAnsi="Browallia New" w:cs="Browallia New"/>
                <w:sz w:val="24"/>
                <w:szCs w:val="24"/>
              </w:rPr>
              <w:t>50,018,719.31</w:t>
            </w:r>
          </w:p>
        </w:tc>
        <w:tc>
          <w:tcPr>
            <w:tcW w:w="1276" w:type="dxa"/>
          </w:tcPr>
          <w:p w14:paraId="7E6EBF00" w14:textId="6905AC89" w:rsidR="00721262" w:rsidRPr="00956A9B" w:rsidRDefault="00721262" w:rsidP="00721262">
            <w:pPr>
              <w:spacing w:after="0" w:line="240" w:lineRule="auto"/>
              <w:jc w:val="right"/>
              <w:rPr>
                <w:rFonts w:ascii="Browallia New" w:hAnsi="Browallia New" w:cs="Browallia New"/>
                <w:sz w:val="24"/>
                <w:szCs w:val="24"/>
                <w:cs/>
              </w:rPr>
            </w:pPr>
            <w:r w:rsidRPr="007B5E9B">
              <w:rPr>
                <w:rFonts w:ascii="Browallia New" w:hAnsi="Browallia New" w:cs="Browallia New"/>
                <w:sz w:val="24"/>
                <w:szCs w:val="24"/>
              </w:rPr>
              <w:t>50,018,719.31</w:t>
            </w:r>
          </w:p>
        </w:tc>
      </w:tr>
      <w:tr w:rsidR="00721262" w:rsidRPr="00956A9B" w14:paraId="5946AB7D" w14:textId="77777777" w:rsidTr="00C5031D">
        <w:tc>
          <w:tcPr>
            <w:tcW w:w="2978" w:type="dxa"/>
            <w:gridSpan w:val="2"/>
          </w:tcPr>
          <w:p w14:paraId="4EDF97DD" w14:textId="171090F3" w:rsidR="00721262" w:rsidRDefault="00721262" w:rsidP="00721262">
            <w:pPr>
              <w:spacing w:after="0" w:line="240" w:lineRule="auto"/>
              <w:rPr>
                <w:rFonts w:ascii="Browallia New" w:hAnsi="Browallia New" w:cs="Browallia New"/>
                <w:sz w:val="24"/>
                <w:szCs w:val="24"/>
                <w:cs/>
              </w:rPr>
            </w:pPr>
            <w:r>
              <w:rPr>
                <w:rFonts w:ascii="Browallia New" w:hAnsi="Browallia New" w:cs="Browallia New" w:hint="cs"/>
                <w:sz w:val="24"/>
                <w:szCs w:val="24"/>
                <w:cs/>
              </w:rPr>
              <w:t xml:space="preserve">    </w:t>
            </w:r>
            <w:r w:rsidRPr="004C2B27">
              <w:rPr>
                <w:rFonts w:ascii="Browallia New" w:hAnsi="Browallia New" w:cs="Browallia New"/>
                <w:sz w:val="24"/>
                <w:szCs w:val="24"/>
              </w:rPr>
              <w:t>Investment in debenture</w:t>
            </w:r>
          </w:p>
        </w:tc>
        <w:tc>
          <w:tcPr>
            <w:tcW w:w="1242" w:type="dxa"/>
          </w:tcPr>
          <w:p w14:paraId="72D1D61E" w14:textId="0254468E" w:rsidR="00721262" w:rsidRDefault="00721262" w:rsidP="00721262">
            <w:pPr>
              <w:spacing w:after="0" w:line="240" w:lineRule="auto"/>
              <w:jc w:val="right"/>
              <w:rPr>
                <w:rFonts w:ascii="Browallia New" w:hAnsi="Browallia New" w:cs="Browallia New"/>
                <w:sz w:val="24"/>
                <w:szCs w:val="24"/>
                <w:cs/>
              </w:rPr>
            </w:pPr>
            <w:r w:rsidRPr="00C61DDA">
              <w:rPr>
                <w:rFonts w:ascii="Browallia New" w:hAnsi="Browallia New" w:cs="Browallia New"/>
                <w:sz w:val="24"/>
                <w:szCs w:val="24"/>
                <w:cs/>
              </w:rPr>
              <w:t>2</w:t>
            </w:r>
            <w:r w:rsidRPr="00C61DDA">
              <w:rPr>
                <w:rFonts w:ascii="Browallia New" w:hAnsi="Browallia New" w:cs="Browallia New"/>
                <w:sz w:val="24"/>
                <w:szCs w:val="24"/>
              </w:rPr>
              <w:t>,</w:t>
            </w:r>
            <w:r w:rsidRPr="00C61DDA">
              <w:rPr>
                <w:rFonts w:ascii="Browallia New" w:hAnsi="Browallia New" w:cs="Browallia New"/>
                <w:sz w:val="24"/>
                <w:szCs w:val="24"/>
                <w:cs/>
              </w:rPr>
              <w:t>000</w:t>
            </w:r>
            <w:r w:rsidRPr="00C61DDA">
              <w:rPr>
                <w:rFonts w:ascii="Browallia New" w:hAnsi="Browallia New" w:cs="Browallia New"/>
                <w:sz w:val="24"/>
                <w:szCs w:val="24"/>
              </w:rPr>
              <w:t>,</w:t>
            </w:r>
            <w:r w:rsidRPr="00C61DDA">
              <w:rPr>
                <w:rFonts w:ascii="Browallia New" w:hAnsi="Browallia New" w:cs="Browallia New"/>
                <w:sz w:val="24"/>
                <w:szCs w:val="24"/>
                <w:cs/>
              </w:rPr>
              <w:t>000.00</w:t>
            </w:r>
          </w:p>
        </w:tc>
        <w:tc>
          <w:tcPr>
            <w:tcW w:w="1276" w:type="dxa"/>
          </w:tcPr>
          <w:p w14:paraId="77103F1F" w14:textId="762378DF" w:rsidR="00721262" w:rsidRDefault="00721262" w:rsidP="00721262">
            <w:pPr>
              <w:spacing w:after="0" w:line="240" w:lineRule="auto"/>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45527CC6" w14:textId="49E0F832" w:rsidR="00721262" w:rsidRDefault="00721262" w:rsidP="00721262">
            <w:pPr>
              <w:spacing w:after="0" w:line="240" w:lineRule="auto"/>
              <w:jc w:val="right"/>
              <w:rPr>
                <w:rFonts w:ascii="Browallia New" w:hAnsi="Browallia New" w:cs="Browallia New"/>
                <w:sz w:val="24"/>
                <w:szCs w:val="24"/>
                <w:cs/>
              </w:rPr>
            </w:pPr>
            <w:r w:rsidRPr="00C61DDA">
              <w:rPr>
                <w:rFonts w:ascii="Browallia New" w:hAnsi="Browallia New" w:cs="Browallia New"/>
                <w:sz w:val="24"/>
                <w:szCs w:val="24"/>
                <w:cs/>
              </w:rPr>
              <w:t>2</w:t>
            </w:r>
            <w:r w:rsidRPr="00C61DDA">
              <w:rPr>
                <w:rFonts w:ascii="Browallia New" w:hAnsi="Browallia New" w:cs="Browallia New"/>
                <w:sz w:val="24"/>
                <w:szCs w:val="24"/>
              </w:rPr>
              <w:t>,</w:t>
            </w:r>
            <w:r w:rsidRPr="00C61DDA">
              <w:rPr>
                <w:rFonts w:ascii="Browallia New" w:hAnsi="Browallia New" w:cs="Browallia New"/>
                <w:sz w:val="24"/>
                <w:szCs w:val="24"/>
                <w:cs/>
              </w:rPr>
              <w:t>000</w:t>
            </w:r>
            <w:r w:rsidRPr="00C61DDA">
              <w:rPr>
                <w:rFonts w:ascii="Browallia New" w:hAnsi="Browallia New" w:cs="Browallia New"/>
                <w:sz w:val="24"/>
                <w:szCs w:val="24"/>
              </w:rPr>
              <w:t>,</w:t>
            </w:r>
            <w:r w:rsidRPr="00C61DDA">
              <w:rPr>
                <w:rFonts w:ascii="Browallia New" w:hAnsi="Browallia New" w:cs="Browallia New"/>
                <w:sz w:val="24"/>
                <w:szCs w:val="24"/>
                <w:cs/>
              </w:rPr>
              <w:t>000.00</w:t>
            </w:r>
          </w:p>
        </w:tc>
        <w:tc>
          <w:tcPr>
            <w:tcW w:w="1276" w:type="dxa"/>
          </w:tcPr>
          <w:p w14:paraId="0889A328" w14:textId="169AAF48"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2,000,000.00</w:t>
            </w:r>
          </w:p>
        </w:tc>
        <w:tc>
          <w:tcPr>
            <w:tcW w:w="1276" w:type="dxa"/>
          </w:tcPr>
          <w:p w14:paraId="2344E63D" w14:textId="72E7A843"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w:t>
            </w:r>
          </w:p>
        </w:tc>
        <w:tc>
          <w:tcPr>
            <w:tcW w:w="1276" w:type="dxa"/>
          </w:tcPr>
          <w:p w14:paraId="2541682F" w14:textId="7399BF3E"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2,000,000.00</w:t>
            </w:r>
          </w:p>
        </w:tc>
      </w:tr>
      <w:tr w:rsidR="00721262" w:rsidRPr="00956A9B" w14:paraId="012F54D3" w14:textId="77777777" w:rsidTr="00C5031D">
        <w:tc>
          <w:tcPr>
            <w:tcW w:w="2978" w:type="dxa"/>
            <w:gridSpan w:val="2"/>
          </w:tcPr>
          <w:p w14:paraId="3D91AE84" w14:textId="04A34DEB" w:rsidR="00721262" w:rsidRDefault="00721262" w:rsidP="00721262">
            <w:pPr>
              <w:spacing w:after="0" w:line="240" w:lineRule="auto"/>
              <w:rPr>
                <w:rFonts w:ascii="Browallia New" w:hAnsi="Browallia New" w:cs="Browallia New"/>
                <w:sz w:val="24"/>
                <w:szCs w:val="24"/>
              </w:rPr>
            </w:pPr>
            <w:r>
              <w:rPr>
                <w:rFonts w:ascii="Browallia New" w:hAnsi="Browallia New" w:cs="Browallia New"/>
                <w:sz w:val="24"/>
                <w:szCs w:val="24"/>
              </w:rPr>
              <w:t xml:space="preserve">    </w:t>
            </w:r>
            <w:r w:rsidRPr="004C2B27">
              <w:rPr>
                <w:rFonts w:ascii="Browallia New" w:hAnsi="Browallia New" w:cs="Browallia New"/>
                <w:sz w:val="24"/>
                <w:szCs w:val="24"/>
              </w:rPr>
              <w:t>Investment in bills of exchange</w:t>
            </w:r>
          </w:p>
        </w:tc>
        <w:tc>
          <w:tcPr>
            <w:tcW w:w="1242" w:type="dxa"/>
          </w:tcPr>
          <w:p w14:paraId="18E0E043" w14:textId="395F8402" w:rsidR="00721262" w:rsidRDefault="00721262" w:rsidP="00721262">
            <w:pPr>
              <w:spacing w:after="0" w:line="240" w:lineRule="auto"/>
              <w:jc w:val="right"/>
              <w:rPr>
                <w:rFonts w:ascii="Browallia New" w:hAnsi="Browallia New" w:cs="Browallia New"/>
                <w:sz w:val="24"/>
                <w:szCs w:val="24"/>
                <w:cs/>
              </w:rPr>
            </w:pPr>
            <w:r w:rsidRPr="00C61DDA">
              <w:rPr>
                <w:rFonts w:ascii="Browallia New" w:hAnsi="Browallia New" w:cs="Browallia New"/>
                <w:sz w:val="24"/>
                <w:szCs w:val="24"/>
                <w:cs/>
              </w:rPr>
              <w:t>20</w:t>
            </w:r>
            <w:r w:rsidRPr="00C61DDA">
              <w:rPr>
                <w:rFonts w:ascii="Browallia New" w:hAnsi="Browallia New" w:cs="Browallia New"/>
                <w:sz w:val="24"/>
                <w:szCs w:val="24"/>
              </w:rPr>
              <w:t>,</w:t>
            </w:r>
            <w:r w:rsidRPr="00C61DDA">
              <w:rPr>
                <w:rFonts w:ascii="Browallia New" w:hAnsi="Browallia New" w:cs="Browallia New"/>
                <w:sz w:val="24"/>
                <w:szCs w:val="24"/>
                <w:cs/>
              </w:rPr>
              <w:t>000</w:t>
            </w:r>
            <w:r w:rsidRPr="00C61DDA">
              <w:rPr>
                <w:rFonts w:ascii="Browallia New" w:hAnsi="Browallia New" w:cs="Browallia New"/>
                <w:sz w:val="24"/>
                <w:szCs w:val="24"/>
              </w:rPr>
              <w:t>,</w:t>
            </w:r>
            <w:r w:rsidRPr="00C61DDA">
              <w:rPr>
                <w:rFonts w:ascii="Browallia New" w:hAnsi="Browallia New" w:cs="Browallia New"/>
                <w:sz w:val="24"/>
                <w:szCs w:val="24"/>
                <w:cs/>
              </w:rPr>
              <w:t>000.00</w:t>
            </w:r>
          </w:p>
        </w:tc>
        <w:tc>
          <w:tcPr>
            <w:tcW w:w="1276" w:type="dxa"/>
          </w:tcPr>
          <w:p w14:paraId="060829CF" w14:textId="2058244F" w:rsidR="00721262" w:rsidRDefault="00721262" w:rsidP="00721262">
            <w:pPr>
              <w:spacing w:after="0" w:line="240" w:lineRule="auto"/>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023897E9" w14:textId="7075AD88" w:rsidR="00721262" w:rsidRDefault="00721262" w:rsidP="00721262">
            <w:pPr>
              <w:spacing w:after="0" w:line="240" w:lineRule="auto"/>
              <w:jc w:val="right"/>
              <w:rPr>
                <w:rFonts w:ascii="Browallia New" w:hAnsi="Browallia New" w:cs="Browallia New"/>
                <w:sz w:val="24"/>
                <w:szCs w:val="24"/>
                <w:cs/>
              </w:rPr>
            </w:pPr>
            <w:r w:rsidRPr="00C61DDA">
              <w:rPr>
                <w:rFonts w:ascii="Browallia New" w:hAnsi="Browallia New" w:cs="Browallia New"/>
                <w:sz w:val="24"/>
                <w:szCs w:val="24"/>
                <w:cs/>
              </w:rPr>
              <w:t>20</w:t>
            </w:r>
            <w:r w:rsidRPr="00C61DDA">
              <w:rPr>
                <w:rFonts w:ascii="Browallia New" w:hAnsi="Browallia New" w:cs="Browallia New"/>
                <w:sz w:val="24"/>
                <w:szCs w:val="24"/>
              </w:rPr>
              <w:t>,</w:t>
            </w:r>
            <w:r w:rsidRPr="00C61DDA">
              <w:rPr>
                <w:rFonts w:ascii="Browallia New" w:hAnsi="Browallia New" w:cs="Browallia New"/>
                <w:sz w:val="24"/>
                <w:szCs w:val="24"/>
                <w:cs/>
              </w:rPr>
              <w:t>000</w:t>
            </w:r>
            <w:r w:rsidRPr="00C61DDA">
              <w:rPr>
                <w:rFonts w:ascii="Browallia New" w:hAnsi="Browallia New" w:cs="Browallia New"/>
                <w:sz w:val="24"/>
                <w:szCs w:val="24"/>
              </w:rPr>
              <w:t>,</w:t>
            </w:r>
            <w:r w:rsidRPr="00C61DDA">
              <w:rPr>
                <w:rFonts w:ascii="Browallia New" w:hAnsi="Browallia New" w:cs="Browallia New"/>
                <w:sz w:val="24"/>
                <w:szCs w:val="24"/>
                <w:cs/>
              </w:rPr>
              <w:t>000.00</w:t>
            </w:r>
          </w:p>
        </w:tc>
        <w:tc>
          <w:tcPr>
            <w:tcW w:w="1276" w:type="dxa"/>
          </w:tcPr>
          <w:p w14:paraId="5028717A" w14:textId="2AEAC2DE"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40,000,000.00</w:t>
            </w:r>
          </w:p>
        </w:tc>
        <w:tc>
          <w:tcPr>
            <w:tcW w:w="1276" w:type="dxa"/>
          </w:tcPr>
          <w:p w14:paraId="3A963921" w14:textId="14344CD8"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w:t>
            </w:r>
          </w:p>
        </w:tc>
        <w:tc>
          <w:tcPr>
            <w:tcW w:w="1276" w:type="dxa"/>
          </w:tcPr>
          <w:p w14:paraId="301A6F5F" w14:textId="5AC011E0" w:rsidR="00721262" w:rsidRPr="00956A9B" w:rsidRDefault="00721262" w:rsidP="00721262">
            <w:pP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40,000,000.00</w:t>
            </w:r>
          </w:p>
        </w:tc>
      </w:tr>
      <w:tr w:rsidR="00721262" w:rsidRPr="00956A9B" w14:paraId="4E9CBB9F" w14:textId="77777777" w:rsidTr="004C2B27">
        <w:tc>
          <w:tcPr>
            <w:tcW w:w="568" w:type="dxa"/>
          </w:tcPr>
          <w:p w14:paraId="6585567B" w14:textId="1EC9FDD0" w:rsidR="00721262" w:rsidRPr="00956A9B" w:rsidRDefault="00721262" w:rsidP="00721262">
            <w:pPr>
              <w:spacing w:after="0" w:line="240" w:lineRule="auto"/>
              <w:rPr>
                <w:rFonts w:ascii="Browallia New" w:hAnsi="Browallia New" w:cs="Browallia New"/>
                <w:spacing w:val="-2"/>
                <w:sz w:val="24"/>
                <w:szCs w:val="24"/>
                <w:u w:val="single"/>
              </w:rPr>
            </w:pPr>
            <w:r>
              <w:rPr>
                <w:rFonts w:ascii="Browallia New" w:hAnsi="Browallia New" w:cs="Browallia New"/>
                <w:spacing w:val="-2"/>
                <w:sz w:val="24"/>
                <w:szCs w:val="24"/>
                <w:u w:val="single"/>
              </w:rPr>
              <w:t>Less</w:t>
            </w:r>
          </w:p>
        </w:tc>
        <w:tc>
          <w:tcPr>
            <w:tcW w:w="2410" w:type="dxa"/>
          </w:tcPr>
          <w:p w14:paraId="1FF5522D" w14:textId="32DF9FB3" w:rsidR="00721262" w:rsidRPr="009E382A" w:rsidRDefault="00721262" w:rsidP="00721262">
            <w:pPr>
              <w:spacing w:after="0" w:line="300" w:lineRule="exact"/>
              <w:ind w:left="-113"/>
              <w:rPr>
                <w:rFonts w:ascii="Browallia New" w:hAnsi="Browallia New" w:cs="Browallia New"/>
                <w:sz w:val="24"/>
                <w:szCs w:val="24"/>
              </w:rPr>
            </w:pPr>
            <w:r w:rsidRPr="009E382A">
              <w:rPr>
                <w:rFonts w:ascii="Browallia New" w:hAnsi="Browallia New" w:cs="Browallia New"/>
                <w:sz w:val="24"/>
                <w:szCs w:val="24"/>
              </w:rPr>
              <w:t>Unreali</w:t>
            </w:r>
            <w:r>
              <w:rPr>
                <w:rFonts w:ascii="Browallia New" w:hAnsi="Browallia New" w:cs="Browallia New"/>
                <w:sz w:val="24"/>
                <w:szCs w:val="24"/>
              </w:rPr>
              <w:t>z</w:t>
            </w:r>
            <w:r w:rsidRPr="009E382A">
              <w:rPr>
                <w:rFonts w:ascii="Browallia New" w:hAnsi="Browallia New" w:cs="Browallia New"/>
                <w:sz w:val="24"/>
                <w:szCs w:val="24"/>
              </w:rPr>
              <w:t xml:space="preserve">ed </w:t>
            </w:r>
            <w:r>
              <w:rPr>
                <w:rFonts w:ascii="Browallia New" w:hAnsi="Browallia New" w:cs="Browallia New"/>
                <w:sz w:val="24"/>
                <w:szCs w:val="24"/>
              </w:rPr>
              <w:t>loss</w:t>
            </w:r>
            <w:r w:rsidRPr="009E382A">
              <w:rPr>
                <w:rFonts w:ascii="Browallia New" w:hAnsi="Browallia New" w:cs="Browallia New"/>
                <w:sz w:val="24"/>
                <w:szCs w:val="24"/>
              </w:rPr>
              <w:t xml:space="preserve"> on </w:t>
            </w:r>
          </w:p>
          <w:p w14:paraId="47539B0E" w14:textId="543656F0" w:rsidR="00721262" w:rsidRPr="00956A9B" w:rsidRDefault="00721262" w:rsidP="00721262">
            <w:pPr>
              <w:spacing w:after="0" w:line="300" w:lineRule="exact"/>
              <w:ind w:left="-113" w:right="-57"/>
              <w:rPr>
                <w:rFonts w:ascii="Browallia New" w:hAnsi="Browallia New" w:cs="Browallia New"/>
                <w:sz w:val="24"/>
                <w:szCs w:val="24"/>
                <w:u w:val="single"/>
              </w:rPr>
            </w:pPr>
            <w:r w:rsidRPr="009E382A">
              <w:rPr>
                <w:rFonts w:ascii="Browallia New" w:hAnsi="Browallia New" w:cs="Browallia New"/>
                <w:sz w:val="24"/>
                <w:szCs w:val="24"/>
              </w:rPr>
              <w:t xml:space="preserve">changes in </w:t>
            </w:r>
            <w:r>
              <w:rPr>
                <w:rFonts w:ascii="Browallia New" w:hAnsi="Browallia New" w:cs="Browallia New"/>
                <w:sz w:val="24"/>
                <w:szCs w:val="24"/>
              </w:rPr>
              <w:t xml:space="preserve">fair </w:t>
            </w:r>
            <w:r w:rsidRPr="009E382A">
              <w:rPr>
                <w:rFonts w:ascii="Browallia New" w:hAnsi="Browallia New" w:cs="Browallia New"/>
                <w:sz w:val="24"/>
                <w:szCs w:val="24"/>
              </w:rPr>
              <w:t>value</w:t>
            </w:r>
          </w:p>
        </w:tc>
        <w:tc>
          <w:tcPr>
            <w:tcW w:w="1242" w:type="dxa"/>
          </w:tcPr>
          <w:p w14:paraId="5058E54E"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04117021" w14:textId="292B60F6" w:rsidR="00721262" w:rsidRPr="00BC34D9" w:rsidRDefault="00721262" w:rsidP="00A60493">
            <w:pPr>
              <w:pBdr>
                <w:bottom w:val="sing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(112</w:t>
            </w:r>
            <w:r w:rsidRPr="0015175D">
              <w:rPr>
                <w:rFonts w:ascii="Browallia New" w:hAnsi="Browallia New" w:cs="Browallia New"/>
                <w:sz w:val="24"/>
                <w:szCs w:val="24"/>
              </w:rPr>
              <w:t>,</w:t>
            </w:r>
            <w:r w:rsidRPr="0015175D">
              <w:rPr>
                <w:rFonts w:ascii="Browallia New" w:hAnsi="Browallia New" w:cs="Browallia New"/>
                <w:sz w:val="24"/>
                <w:szCs w:val="24"/>
                <w:cs/>
              </w:rPr>
              <w:t>419.55)</w:t>
            </w:r>
          </w:p>
        </w:tc>
        <w:tc>
          <w:tcPr>
            <w:tcW w:w="1276" w:type="dxa"/>
          </w:tcPr>
          <w:p w14:paraId="003387ED"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328E6F13" w14:textId="0E6704CC" w:rsidR="00721262" w:rsidRPr="00956A9B" w:rsidRDefault="00721262" w:rsidP="00A60493">
            <w:pPr>
              <w:pBdr>
                <w:bottom w:val="sing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5</w:t>
            </w:r>
            <w:r w:rsidRPr="0015175D">
              <w:rPr>
                <w:rFonts w:ascii="Browallia New" w:hAnsi="Browallia New" w:cs="Browallia New"/>
                <w:sz w:val="24"/>
                <w:szCs w:val="24"/>
              </w:rPr>
              <w:t>,</w:t>
            </w:r>
            <w:r w:rsidRPr="0015175D">
              <w:rPr>
                <w:rFonts w:ascii="Browallia New" w:hAnsi="Browallia New" w:cs="Browallia New"/>
                <w:sz w:val="24"/>
                <w:szCs w:val="24"/>
                <w:cs/>
              </w:rPr>
              <w:t>448.38</w:t>
            </w:r>
          </w:p>
        </w:tc>
        <w:tc>
          <w:tcPr>
            <w:tcW w:w="1275" w:type="dxa"/>
          </w:tcPr>
          <w:p w14:paraId="212FBCA9"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6B6805DA" w14:textId="2E81F72A" w:rsidR="00721262" w:rsidRPr="00956A9B" w:rsidRDefault="00721262" w:rsidP="00A60493">
            <w:pPr>
              <w:pBdr>
                <w:bottom w:val="sing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(106</w:t>
            </w:r>
            <w:r w:rsidRPr="0015175D">
              <w:rPr>
                <w:rFonts w:ascii="Browallia New" w:hAnsi="Browallia New" w:cs="Browallia New"/>
                <w:sz w:val="24"/>
                <w:szCs w:val="24"/>
              </w:rPr>
              <w:t>,</w:t>
            </w:r>
            <w:r w:rsidRPr="0015175D">
              <w:rPr>
                <w:rFonts w:ascii="Browallia New" w:hAnsi="Browallia New" w:cs="Browallia New"/>
                <w:sz w:val="24"/>
                <w:szCs w:val="24"/>
                <w:cs/>
              </w:rPr>
              <w:t>971.17)</w:t>
            </w:r>
          </w:p>
        </w:tc>
        <w:tc>
          <w:tcPr>
            <w:tcW w:w="1276" w:type="dxa"/>
          </w:tcPr>
          <w:p w14:paraId="0978AA4B"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1D7DA649" w14:textId="5986CE3A" w:rsidR="00721262" w:rsidRPr="00956A9B" w:rsidRDefault="00721262" w:rsidP="00A60493">
            <w:pPr>
              <w:pBdr>
                <w:bottom w:val="sing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(225,194.51)</w:t>
            </w:r>
          </w:p>
        </w:tc>
        <w:tc>
          <w:tcPr>
            <w:tcW w:w="1276" w:type="dxa"/>
          </w:tcPr>
          <w:p w14:paraId="27B19937"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3E72044B" w14:textId="7F41AD04" w:rsidR="00721262" w:rsidRPr="00956A9B" w:rsidRDefault="00721262" w:rsidP="00A60493">
            <w:pPr>
              <w:pBdr>
                <w:bottom w:val="sing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cs/>
              </w:rPr>
              <w:t>(282</w:t>
            </w:r>
            <w:r w:rsidRPr="00800DAF">
              <w:rPr>
                <w:rFonts w:ascii="Browallia New" w:hAnsi="Browallia New" w:cs="Browallia New"/>
                <w:sz w:val="24"/>
                <w:szCs w:val="24"/>
              </w:rPr>
              <w:t>,</w:t>
            </w:r>
            <w:r w:rsidRPr="00800DAF">
              <w:rPr>
                <w:rFonts w:ascii="Browallia New" w:hAnsi="Browallia New" w:cs="Browallia New"/>
                <w:sz w:val="24"/>
                <w:szCs w:val="24"/>
                <w:cs/>
              </w:rPr>
              <w:t>102.95)</w:t>
            </w:r>
          </w:p>
        </w:tc>
        <w:tc>
          <w:tcPr>
            <w:tcW w:w="1276" w:type="dxa"/>
          </w:tcPr>
          <w:p w14:paraId="6ACF0E8A" w14:textId="77777777" w:rsidR="00721262" w:rsidRDefault="00721262" w:rsidP="00A60493">
            <w:pPr>
              <w:pBdr>
                <w:bottom w:val="single" w:sz="4" w:space="1" w:color="auto"/>
              </w:pBdr>
              <w:spacing w:after="0" w:line="240" w:lineRule="auto"/>
              <w:jc w:val="right"/>
              <w:rPr>
                <w:rFonts w:ascii="Browallia New" w:hAnsi="Browallia New" w:cs="Browallia New"/>
                <w:sz w:val="24"/>
                <w:szCs w:val="24"/>
              </w:rPr>
            </w:pPr>
          </w:p>
          <w:p w14:paraId="384BCA4D" w14:textId="1F68A7B7" w:rsidR="00721262" w:rsidRPr="00956A9B" w:rsidRDefault="00721262" w:rsidP="00A60493">
            <w:pPr>
              <w:pBdr>
                <w:bottom w:val="single" w:sz="4" w:space="1" w:color="auto"/>
              </w:pBdr>
              <w:spacing w:after="0" w:line="240" w:lineRule="auto"/>
              <w:jc w:val="right"/>
              <w:rPr>
                <w:rFonts w:ascii="Browallia New" w:hAnsi="Browallia New" w:cs="Browallia New"/>
                <w:sz w:val="24"/>
                <w:szCs w:val="24"/>
                <w:cs/>
              </w:rPr>
            </w:pPr>
            <w:r w:rsidRPr="00800DAF">
              <w:rPr>
                <w:rFonts w:ascii="Browallia New" w:hAnsi="Browallia New" w:cs="Browallia New"/>
                <w:sz w:val="24"/>
                <w:szCs w:val="24"/>
                <w:cs/>
              </w:rPr>
              <w:t>(507</w:t>
            </w:r>
            <w:r w:rsidRPr="00800DAF">
              <w:rPr>
                <w:rFonts w:ascii="Browallia New" w:hAnsi="Browallia New" w:cs="Browallia New"/>
                <w:sz w:val="24"/>
                <w:szCs w:val="24"/>
              </w:rPr>
              <w:t>,</w:t>
            </w:r>
            <w:r w:rsidRPr="00800DAF">
              <w:rPr>
                <w:rFonts w:ascii="Browallia New" w:hAnsi="Browallia New" w:cs="Browallia New"/>
                <w:sz w:val="24"/>
                <w:szCs w:val="24"/>
                <w:cs/>
              </w:rPr>
              <w:t>297.46)</w:t>
            </w:r>
          </w:p>
        </w:tc>
      </w:tr>
      <w:tr w:rsidR="00721262" w:rsidRPr="00956A9B" w14:paraId="7DD85ED9" w14:textId="77777777" w:rsidTr="00AD4146">
        <w:tc>
          <w:tcPr>
            <w:tcW w:w="2978" w:type="dxa"/>
            <w:gridSpan w:val="2"/>
          </w:tcPr>
          <w:p w14:paraId="4562A727" w14:textId="329C0298" w:rsidR="00721262" w:rsidRPr="00956A9B" w:rsidRDefault="00721262" w:rsidP="00721262">
            <w:pPr>
              <w:spacing w:after="0" w:line="240" w:lineRule="auto"/>
              <w:ind w:right="-57"/>
              <w:rPr>
                <w:rFonts w:ascii="Browallia New" w:hAnsi="Browallia New" w:cs="Browallia New"/>
                <w:spacing w:val="-6"/>
                <w:sz w:val="24"/>
                <w:szCs w:val="24"/>
              </w:rPr>
            </w:pPr>
            <w:r w:rsidRPr="00956A9B">
              <w:rPr>
                <w:rFonts w:ascii="Browallia New" w:hAnsi="Browallia New" w:cs="Browallia New"/>
                <w:spacing w:val="-3"/>
                <w:sz w:val="24"/>
                <w:szCs w:val="24"/>
              </w:rPr>
              <w:t>Total other current financial assets</w:t>
            </w:r>
          </w:p>
        </w:tc>
        <w:tc>
          <w:tcPr>
            <w:tcW w:w="1242" w:type="dxa"/>
          </w:tcPr>
          <w:p w14:paraId="74B361E0" w14:textId="6953E486"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21</w:t>
            </w:r>
            <w:r w:rsidRPr="0015175D">
              <w:rPr>
                <w:rFonts w:ascii="Browallia New" w:hAnsi="Browallia New" w:cs="Browallia New"/>
                <w:sz w:val="24"/>
                <w:szCs w:val="24"/>
              </w:rPr>
              <w:t>,</w:t>
            </w:r>
            <w:r w:rsidRPr="0015175D">
              <w:rPr>
                <w:rFonts w:ascii="Browallia New" w:hAnsi="Browallia New" w:cs="Browallia New"/>
                <w:sz w:val="24"/>
                <w:szCs w:val="24"/>
                <w:cs/>
              </w:rPr>
              <w:t>887</w:t>
            </w:r>
            <w:r w:rsidRPr="0015175D">
              <w:rPr>
                <w:rFonts w:ascii="Browallia New" w:hAnsi="Browallia New" w:cs="Browallia New"/>
                <w:sz w:val="24"/>
                <w:szCs w:val="24"/>
              </w:rPr>
              <w:t>,</w:t>
            </w:r>
            <w:r w:rsidRPr="0015175D">
              <w:rPr>
                <w:rFonts w:ascii="Browallia New" w:hAnsi="Browallia New" w:cs="Browallia New"/>
                <w:sz w:val="24"/>
                <w:szCs w:val="24"/>
                <w:cs/>
              </w:rPr>
              <w:t>580.45</w:t>
            </w:r>
          </w:p>
        </w:tc>
        <w:tc>
          <w:tcPr>
            <w:tcW w:w="1276" w:type="dxa"/>
          </w:tcPr>
          <w:p w14:paraId="20BEBEFF" w14:textId="5272C990"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25</w:t>
            </w:r>
            <w:r w:rsidRPr="0015175D">
              <w:rPr>
                <w:rFonts w:ascii="Browallia New" w:hAnsi="Browallia New" w:cs="Browallia New"/>
                <w:sz w:val="24"/>
                <w:szCs w:val="24"/>
              </w:rPr>
              <w:t>,</w:t>
            </w:r>
            <w:r w:rsidRPr="0015175D">
              <w:rPr>
                <w:rFonts w:ascii="Browallia New" w:hAnsi="Browallia New" w:cs="Browallia New"/>
                <w:sz w:val="24"/>
                <w:szCs w:val="24"/>
                <w:cs/>
              </w:rPr>
              <w:t>008</w:t>
            </w:r>
            <w:r w:rsidRPr="0015175D">
              <w:rPr>
                <w:rFonts w:ascii="Browallia New" w:hAnsi="Browallia New" w:cs="Browallia New"/>
                <w:sz w:val="24"/>
                <w:szCs w:val="24"/>
              </w:rPr>
              <w:t>,</w:t>
            </w:r>
            <w:r w:rsidRPr="0015175D">
              <w:rPr>
                <w:rFonts w:ascii="Browallia New" w:hAnsi="Browallia New" w:cs="Browallia New"/>
                <w:sz w:val="24"/>
                <w:szCs w:val="24"/>
                <w:cs/>
              </w:rPr>
              <w:t>421.34</w:t>
            </w:r>
          </w:p>
        </w:tc>
        <w:tc>
          <w:tcPr>
            <w:tcW w:w="1275" w:type="dxa"/>
          </w:tcPr>
          <w:p w14:paraId="50B1F069" w14:textId="18AB6DD6"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15175D">
              <w:rPr>
                <w:rFonts w:ascii="Browallia New" w:hAnsi="Browallia New" w:cs="Browallia New"/>
                <w:sz w:val="24"/>
                <w:szCs w:val="24"/>
                <w:cs/>
              </w:rPr>
              <w:t>46</w:t>
            </w:r>
            <w:r w:rsidRPr="0015175D">
              <w:rPr>
                <w:rFonts w:ascii="Browallia New" w:hAnsi="Browallia New" w:cs="Browallia New"/>
                <w:sz w:val="24"/>
                <w:szCs w:val="24"/>
              </w:rPr>
              <w:t>,</w:t>
            </w:r>
            <w:r w:rsidRPr="0015175D">
              <w:rPr>
                <w:rFonts w:ascii="Browallia New" w:hAnsi="Browallia New" w:cs="Browallia New"/>
                <w:sz w:val="24"/>
                <w:szCs w:val="24"/>
                <w:cs/>
              </w:rPr>
              <w:t>896</w:t>
            </w:r>
            <w:r w:rsidRPr="0015175D">
              <w:rPr>
                <w:rFonts w:ascii="Browallia New" w:hAnsi="Browallia New" w:cs="Browallia New"/>
                <w:sz w:val="24"/>
                <w:szCs w:val="24"/>
              </w:rPr>
              <w:t>,</w:t>
            </w:r>
            <w:r w:rsidRPr="0015175D">
              <w:rPr>
                <w:rFonts w:ascii="Browallia New" w:hAnsi="Browallia New" w:cs="Browallia New"/>
                <w:sz w:val="24"/>
                <w:szCs w:val="24"/>
                <w:cs/>
              </w:rPr>
              <w:t>001.79</w:t>
            </w:r>
          </w:p>
        </w:tc>
        <w:tc>
          <w:tcPr>
            <w:tcW w:w="1276" w:type="dxa"/>
          </w:tcPr>
          <w:p w14:paraId="5560D9B0" w14:textId="60076342"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41,774,805.49</w:t>
            </w:r>
          </w:p>
        </w:tc>
        <w:tc>
          <w:tcPr>
            <w:tcW w:w="1276" w:type="dxa"/>
          </w:tcPr>
          <w:p w14:paraId="7F8C2434" w14:textId="09664758"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49,736,616.36</w:t>
            </w:r>
          </w:p>
        </w:tc>
        <w:tc>
          <w:tcPr>
            <w:tcW w:w="1276" w:type="dxa"/>
          </w:tcPr>
          <w:p w14:paraId="3E55D4FA" w14:textId="26A2AC17" w:rsidR="00721262" w:rsidRPr="00956A9B" w:rsidRDefault="00721262" w:rsidP="00721262">
            <w:pPr>
              <w:pBdr>
                <w:bottom w:val="double" w:sz="4" w:space="1" w:color="auto"/>
              </w:pBdr>
              <w:spacing w:after="0" w:line="240" w:lineRule="auto"/>
              <w:jc w:val="right"/>
              <w:rPr>
                <w:rFonts w:ascii="Browallia New" w:hAnsi="Browallia New" w:cs="Browallia New"/>
                <w:sz w:val="24"/>
                <w:szCs w:val="24"/>
              </w:rPr>
            </w:pPr>
            <w:r w:rsidRPr="00800DAF">
              <w:rPr>
                <w:rFonts w:ascii="Browallia New" w:hAnsi="Browallia New" w:cs="Browallia New"/>
                <w:sz w:val="24"/>
                <w:szCs w:val="24"/>
              </w:rPr>
              <w:t>91,511,421.85</w:t>
            </w:r>
          </w:p>
        </w:tc>
      </w:tr>
    </w:tbl>
    <w:p w14:paraId="575F704D" w14:textId="77777777" w:rsidR="00A60493" w:rsidRDefault="00A60493" w:rsidP="006413BA">
      <w:pPr>
        <w:pStyle w:val="NoSpacing"/>
        <w:spacing w:after="60"/>
        <w:jc w:val="both"/>
        <w:rPr>
          <w:rFonts w:ascii="Browallia New" w:hAnsi="Browallia New" w:cs="Browallia New"/>
          <w:b/>
          <w:bCs/>
          <w:sz w:val="28"/>
        </w:rPr>
      </w:pPr>
    </w:p>
    <w:p w14:paraId="0C5FD45F" w14:textId="14493413" w:rsidR="006413BA" w:rsidRPr="006413BA" w:rsidRDefault="006413BA" w:rsidP="006413BA">
      <w:pPr>
        <w:pStyle w:val="NoSpacing"/>
        <w:spacing w:after="60"/>
        <w:jc w:val="both"/>
        <w:rPr>
          <w:rFonts w:ascii="Browallia New" w:hAnsi="Browallia New" w:cs="Browallia New"/>
          <w:b/>
          <w:bCs/>
          <w:sz w:val="28"/>
        </w:rPr>
      </w:pPr>
      <w:r>
        <w:rPr>
          <w:rFonts w:ascii="Browallia New" w:hAnsi="Browallia New" w:cs="Browallia New"/>
          <w:b/>
          <w:bCs/>
          <w:sz w:val="28"/>
        </w:rPr>
        <w:lastRenderedPageBreak/>
        <w:t>8.</w:t>
      </w:r>
      <w:r>
        <w:rPr>
          <w:rFonts w:ascii="Browallia New" w:hAnsi="Browallia New" w:cs="Browallia New"/>
          <w:b/>
          <w:bCs/>
          <w:sz w:val="28"/>
        </w:rPr>
        <w:tab/>
      </w:r>
      <w:r w:rsidRPr="005F607E">
        <w:rPr>
          <w:rFonts w:ascii="Browallia New" w:hAnsi="Browallia New" w:cs="Browallia New"/>
          <w:b/>
          <w:bCs/>
          <w:sz w:val="28"/>
        </w:rPr>
        <w:t>OTHER CURRENT FINANCIAL ASSETS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BA95DD4" w14:textId="4E2569FC" w:rsidR="00BC34D9" w:rsidRPr="00721262" w:rsidRDefault="00BC34D9" w:rsidP="00721262">
      <w:pPr>
        <w:spacing w:before="120" w:after="120" w:line="240" w:lineRule="auto"/>
        <w:ind w:left="720"/>
        <w:jc w:val="both"/>
        <w:rPr>
          <w:rFonts w:ascii="Browallia New" w:hAnsi="Browallia New" w:cs="Browallia New"/>
          <w:sz w:val="28"/>
        </w:rPr>
      </w:pPr>
      <w:r w:rsidRPr="00721262">
        <w:rPr>
          <w:rFonts w:ascii="Browallia New" w:hAnsi="Browallia New" w:cs="Browallia New"/>
          <w:sz w:val="28"/>
        </w:rPr>
        <w:t>The Company intended to hold such investment in debt instrument for generating profit from short - term fluctuation in price. Therefore, the Company classified the investment as temporary investment in other current financial asset.</w:t>
      </w:r>
    </w:p>
    <w:p w14:paraId="6A93DFF0" w14:textId="4DE359F6" w:rsidR="00CF1F50" w:rsidRPr="00721262" w:rsidRDefault="001C3927" w:rsidP="00721262">
      <w:pPr>
        <w:spacing w:after="120" w:line="240" w:lineRule="auto"/>
        <w:ind w:left="720"/>
        <w:jc w:val="both"/>
        <w:rPr>
          <w:rFonts w:ascii="Browallia New" w:hAnsi="Browallia New" w:cs="Browallia New"/>
          <w:sz w:val="28"/>
          <w:cs/>
        </w:rPr>
      </w:pPr>
      <w:r w:rsidRPr="00721262">
        <w:rPr>
          <w:rFonts w:ascii="Browallia New" w:hAnsi="Browallia New" w:cs="Browallia New"/>
          <w:sz w:val="28"/>
        </w:rPr>
        <w:t>As at March 31, 2026</w:t>
      </w:r>
      <w:r w:rsidR="00CF1F50" w:rsidRPr="00721262">
        <w:rPr>
          <w:rFonts w:ascii="Browallia New" w:hAnsi="Browallia New" w:cs="Browallia New"/>
          <w:sz w:val="28"/>
        </w:rPr>
        <w:t>,</w:t>
      </w:r>
      <w:r w:rsidR="00CF1F50" w:rsidRPr="00721262">
        <w:rPr>
          <w:rFonts w:ascii="Browallia New" w:hAnsi="Browallia New" w:cs="Browallia New" w:hint="cs"/>
          <w:sz w:val="28"/>
          <w:cs/>
        </w:rPr>
        <w:t xml:space="preserve"> </w:t>
      </w:r>
      <w:r w:rsidR="00CF1F50" w:rsidRPr="00721262">
        <w:rPr>
          <w:rFonts w:ascii="Browallia New" w:hAnsi="Browallia New" w:cs="Browallia New"/>
          <w:sz w:val="28"/>
        </w:rPr>
        <w:t xml:space="preserve">the Company has Investment in </w:t>
      </w:r>
      <w:r w:rsidR="00B872C5" w:rsidRPr="00721262">
        <w:rPr>
          <w:rFonts w:ascii="Browallia New" w:hAnsi="Browallia New" w:cs="Browallia New"/>
          <w:sz w:val="28"/>
        </w:rPr>
        <w:t xml:space="preserve">debenture with derivative which </w:t>
      </w:r>
      <w:r w:rsidR="00CF1F50" w:rsidRPr="00721262">
        <w:rPr>
          <w:rFonts w:ascii="Browallia New" w:hAnsi="Browallia New" w:cs="Browallia New"/>
          <w:sz w:val="28"/>
        </w:rPr>
        <w:t>received interest at the rate of 14.20% per annum</w:t>
      </w:r>
      <w:r w:rsidR="00B872C5" w:rsidRPr="00721262">
        <w:rPr>
          <w:rFonts w:ascii="Browallia New" w:hAnsi="Browallia New" w:cs="Browallia New"/>
          <w:sz w:val="28"/>
        </w:rPr>
        <w:t xml:space="preserve"> and due </w:t>
      </w:r>
      <w:r w:rsidR="00032EE9" w:rsidRPr="00721262">
        <w:rPr>
          <w:rFonts w:ascii="Browallia New" w:hAnsi="Browallia New" w:cs="Browallia New"/>
          <w:sz w:val="28"/>
        </w:rPr>
        <w:t>on May 18, 2026.</w:t>
      </w:r>
    </w:p>
    <w:p w14:paraId="4A0D90EE" w14:textId="45597011" w:rsidR="00BC34D9" w:rsidRPr="00A901F0" w:rsidRDefault="001C3927" w:rsidP="006413BA">
      <w:pPr>
        <w:spacing w:after="120" w:line="240" w:lineRule="auto"/>
        <w:ind w:left="720"/>
        <w:jc w:val="both"/>
        <w:rPr>
          <w:rFonts w:ascii="Browallia New" w:hAnsi="Browallia New" w:cs="Browallia New"/>
          <w:sz w:val="28"/>
        </w:rPr>
      </w:pPr>
      <w:r w:rsidRPr="00721262">
        <w:rPr>
          <w:rFonts w:ascii="Browallia New" w:hAnsi="Browallia New" w:cs="Browallia New"/>
          <w:sz w:val="28"/>
        </w:rPr>
        <w:t>As at March 31, 2026</w:t>
      </w:r>
      <w:r w:rsidR="00032EE9" w:rsidRPr="00721262">
        <w:rPr>
          <w:rFonts w:ascii="Browallia New" w:hAnsi="Browallia New" w:cs="Browallia New"/>
          <w:sz w:val="28"/>
        </w:rPr>
        <w:t>,</w:t>
      </w:r>
      <w:r w:rsidR="00032EE9" w:rsidRPr="00721262">
        <w:rPr>
          <w:rFonts w:ascii="Browallia New" w:hAnsi="Browallia New" w:cs="Browallia New" w:hint="cs"/>
          <w:sz w:val="28"/>
          <w:cs/>
        </w:rPr>
        <w:t xml:space="preserve"> </w:t>
      </w:r>
      <w:r w:rsidR="00032EE9" w:rsidRPr="00721262">
        <w:rPr>
          <w:rFonts w:ascii="Browallia New" w:hAnsi="Browallia New" w:cs="Browallia New"/>
          <w:sz w:val="28"/>
        </w:rPr>
        <w:t>the Company has Investment</w:t>
      </w:r>
      <w:r w:rsidR="00B872C5" w:rsidRPr="00721262">
        <w:rPr>
          <w:rFonts w:ascii="Browallia New" w:hAnsi="Browallia New" w:cs="Browallia New"/>
          <w:sz w:val="28"/>
        </w:rPr>
        <w:t>s</w:t>
      </w:r>
      <w:r w:rsidR="00032EE9" w:rsidRPr="00721262">
        <w:rPr>
          <w:rFonts w:ascii="Browallia New" w:hAnsi="Browallia New" w:cs="Browallia New"/>
          <w:sz w:val="28"/>
        </w:rPr>
        <w:t xml:space="preserve"> of exchange</w:t>
      </w:r>
      <w:r w:rsidR="006E1852">
        <w:rPr>
          <w:rFonts w:ascii="Browallia New" w:hAnsi="Browallia New" w:cs="Browallia New" w:hint="cs"/>
          <w:sz w:val="28"/>
          <w:cs/>
        </w:rPr>
        <w:t xml:space="preserve"> </w:t>
      </w:r>
      <w:r w:rsidR="006E1852">
        <w:rPr>
          <w:rFonts w:ascii="Browallia New" w:hAnsi="Browallia New" w:cs="Browallia New"/>
          <w:sz w:val="28"/>
        </w:rPr>
        <w:t>in bills</w:t>
      </w:r>
      <w:r w:rsidR="00B872C5" w:rsidRPr="00721262">
        <w:rPr>
          <w:rFonts w:ascii="Browallia New" w:hAnsi="Browallia New" w:cs="Browallia New"/>
          <w:sz w:val="28"/>
        </w:rPr>
        <w:t xml:space="preserve"> with a financial institution which due </w:t>
      </w:r>
      <w:r w:rsidR="00032EE9" w:rsidRPr="00721262">
        <w:rPr>
          <w:rFonts w:ascii="Browallia New" w:hAnsi="Browallia New" w:cs="Browallia New"/>
          <w:sz w:val="28"/>
        </w:rPr>
        <w:t>on August 2026.</w:t>
      </w:r>
    </w:p>
    <w:p w14:paraId="7FB6A45E" w14:textId="39C0739C" w:rsidR="00BC34D9" w:rsidRPr="00174014" w:rsidRDefault="00032EE9" w:rsidP="00721262">
      <w:pPr>
        <w:spacing w:after="120" w:line="240" w:lineRule="auto"/>
        <w:rPr>
          <w:rFonts w:ascii="Browallia New" w:hAnsi="Browallia New" w:cs="Browallia New"/>
          <w:b/>
          <w:bCs/>
          <w:sz w:val="28"/>
        </w:rPr>
      </w:pPr>
      <w:r>
        <w:rPr>
          <w:rFonts w:ascii="Browallia New" w:hAnsi="Browallia New" w:cs="Browallia New"/>
          <w:sz w:val="28"/>
        </w:rPr>
        <w:t>8</w:t>
      </w:r>
      <w:r w:rsidRPr="00FA21A5">
        <w:rPr>
          <w:rFonts w:ascii="Browallia New" w:hAnsi="Browallia New" w:cs="Browallia New"/>
          <w:sz w:val="28"/>
        </w:rPr>
        <w:t>.1</w:t>
      </w:r>
      <w:r w:rsidRPr="00FA21A5">
        <w:rPr>
          <w:rFonts w:ascii="Browallia New" w:hAnsi="Browallia New" w:cs="Browallia New"/>
          <w:sz w:val="28"/>
        </w:rPr>
        <w:tab/>
      </w:r>
      <w:r>
        <w:rPr>
          <w:rFonts w:ascii="Browallia New" w:hAnsi="Browallia New" w:cs="Browallia New"/>
          <w:sz w:val="28"/>
        </w:rPr>
        <w:t>Movement of o</w:t>
      </w:r>
      <w:r w:rsidRPr="00A901F0">
        <w:rPr>
          <w:rFonts w:ascii="Browallia New" w:hAnsi="Browallia New" w:cs="Browallia New"/>
          <w:sz w:val="28"/>
        </w:rPr>
        <w:t xml:space="preserve">ther current financial assets </w:t>
      </w:r>
      <w:r>
        <w:rPr>
          <w:rFonts w:ascii="Browallia New" w:hAnsi="Browallia New" w:cs="Browallia New"/>
          <w:sz w:val="28"/>
        </w:rPr>
        <w:t>are as</w:t>
      </w:r>
      <w:r w:rsidRPr="00A901F0">
        <w:rPr>
          <w:rFonts w:ascii="Browallia New" w:hAnsi="Browallia New" w:cs="Browallia New"/>
          <w:sz w:val="28"/>
        </w:rPr>
        <w:t xml:space="preserve"> below :</w:t>
      </w:r>
    </w:p>
    <w:tbl>
      <w:tblPr>
        <w:tblW w:w="9389" w:type="dxa"/>
        <w:tblInd w:w="817" w:type="dxa"/>
        <w:tblLayout w:type="fixed"/>
        <w:tblLook w:val="04A0" w:firstRow="1" w:lastRow="0" w:firstColumn="1" w:lastColumn="0" w:noHBand="0" w:noVBand="1"/>
      </w:tblPr>
      <w:tblGrid>
        <w:gridCol w:w="601"/>
        <w:gridCol w:w="3685"/>
        <w:gridCol w:w="1701"/>
        <w:gridCol w:w="1701"/>
        <w:gridCol w:w="1701"/>
      </w:tblGrid>
      <w:tr w:rsidR="00BC34D9" w:rsidRPr="009E382A" w14:paraId="5E32CC96" w14:textId="77777777" w:rsidTr="00A401C6">
        <w:trPr>
          <w:trHeight w:val="296"/>
        </w:trPr>
        <w:tc>
          <w:tcPr>
            <w:tcW w:w="4286" w:type="dxa"/>
            <w:gridSpan w:val="2"/>
          </w:tcPr>
          <w:p w14:paraId="20DFAC7B"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5103" w:type="dxa"/>
            <w:gridSpan w:val="3"/>
          </w:tcPr>
          <w:p w14:paraId="3FE8B9F5"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Unit : Baht</w:t>
            </w:r>
          </w:p>
        </w:tc>
      </w:tr>
      <w:tr w:rsidR="00BC34D9" w:rsidRPr="009E382A" w14:paraId="67EF11EE" w14:textId="77777777" w:rsidTr="00A401C6">
        <w:trPr>
          <w:trHeight w:val="655"/>
        </w:trPr>
        <w:tc>
          <w:tcPr>
            <w:tcW w:w="4286" w:type="dxa"/>
            <w:gridSpan w:val="2"/>
          </w:tcPr>
          <w:p w14:paraId="5DDF7580" w14:textId="77777777" w:rsidR="00BC34D9" w:rsidRPr="009E382A" w:rsidRDefault="00BC34D9" w:rsidP="0000121C">
            <w:pPr>
              <w:spacing w:after="0" w:line="240" w:lineRule="auto"/>
              <w:rPr>
                <w:rFonts w:ascii="Browallia New" w:eastAsia="Arial Unicode MS" w:hAnsi="Browallia New" w:cs="Browallia New"/>
                <w:b/>
                <w:bCs/>
                <w:sz w:val="27"/>
                <w:szCs w:val="27"/>
                <w:lang w:val="en-GB"/>
              </w:rPr>
            </w:pPr>
          </w:p>
        </w:tc>
        <w:tc>
          <w:tcPr>
            <w:tcW w:w="1701" w:type="dxa"/>
          </w:tcPr>
          <w:p w14:paraId="60AB95A0"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1980B12" w14:textId="77777777" w:rsidR="00BC34D9"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p>
          <w:p w14:paraId="30ED7341"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tcPr>
          <w:p w14:paraId="206B438E"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4E0B683D"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26AADB35" w14:textId="77777777" w:rsidR="00BC34D9" w:rsidRDefault="00BC34D9" w:rsidP="0000121C">
            <w:pPr>
              <w:pBdr>
                <w:bottom w:val="single" w:sz="4" w:space="1" w:color="auto"/>
              </w:pBdr>
              <w:spacing w:after="0" w:line="240" w:lineRule="auto"/>
              <w:jc w:val="center"/>
              <w:rPr>
                <w:rFonts w:ascii="Browallia New" w:hAnsi="Browallia New" w:cs="Browallia New"/>
                <w:sz w:val="27"/>
                <w:szCs w:val="27"/>
              </w:rPr>
            </w:pPr>
          </w:p>
          <w:p w14:paraId="03A83B14" w14:textId="77777777" w:rsidR="00BC34D9" w:rsidRPr="009E382A" w:rsidRDefault="00BC34D9" w:rsidP="0000121C">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BC34D9" w:rsidRPr="009E382A" w14:paraId="33637484" w14:textId="77777777" w:rsidTr="00A401C6">
        <w:trPr>
          <w:trHeight w:val="312"/>
        </w:trPr>
        <w:tc>
          <w:tcPr>
            <w:tcW w:w="4286" w:type="dxa"/>
            <w:gridSpan w:val="2"/>
            <w:vAlign w:val="bottom"/>
          </w:tcPr>
          <w:p w14:paraId="598FC2FB" w14:textId="6C18E7D0" w:rsidR="00BC34D9" w:rsidRPr="009E382A" w:rsidRDefault="00BC34D9" w:rsidP="0000121C">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As at</w:t>
            </w:r>
            <w:r w:rsidRPr="009E382A">
              <w:rPr>
                <w:rFonts w:ascii="Browallia New" w:eastAsia="Arial Unicode MS" w:hAnsi="Browallia New" w:cs="Browallia New" w:hint="cs"/>
                <w:b/>
                <w:bCs/>
                <w:sz w:val="27"/>
                <w:szCs w:val="27"/>
                <w:cs/>
                <w:lang w:val="en-GB"/>
              </w:rPr>
              <w:t xml:space="preserve"> </w:t>
            </w:r>
            <w:r w:rsidR="001C3927">
              <w:rPr>
                <w:rFonts w:ascii="Browallia New" w:eastAsia="Arial Unicode MS" w:hAnsi="Browallia New" w:cs="Browallia New"/>
                <w:b/>
                <w:bCs/>
                <w:sz w:val="28"/>
              </w:rPr>
              <w:t>March</w:t>
            </w:r>
            <w:r>
              <w:rPr>
                <w:rFonts w:ascii="Browallia New" w:eastAsia="Arial Unicode MS" w:hAnsi="Browallia New" w:cs="Browallia New"/>
                <w:b/>
                <w:bCs/>
                <w:sz w:val="28"/>
                <w:lang w:val="en-GB"/>
              </w:rPr>
              <w:t xml:space="preserve"> 31</w:t>
            </w:r>
            <w:r w:rsidRPr="009E382A">
              <w:rPr>
                <w:rFonts w:ascii="Browallia New" w:eastAsia="Arial Unicode MS" w:hAnsi="Browallia New" w:cs="Browallia New"/>
                <w:b/>
                <w:bCs/>
                <w:sz w:val="27"/>
                <w:szCs w:val="27"/>
                <w:lang w:val="en-GB"/>
              </w:rPr>
              <w:t>, 202</w:t>
            </w:r>
            <w:r w:rsidR="00214785">
              <w:rPr>
                <w:rFonts w:ascii="Browallia New" w:eastAsia="Arial Unicode MS" w:hAnsi="Browallia New" w:cs="Browallia New"/>
                <w:b/>
                <w:bCs/>
                <w:sz w:val="27"/>
                <w:szCs w:val="27"/>
                <w:lang w:val="en-GB"/>
              </w:rPr>
              <w:t>6</w:t>
            </w:r>
          </w:p>
        </w:tc>
        <w:tc>
          <w:tcPr>
            <w:tcW w:w="1701" w:type="dxa"/>
          </w:tcPr>
          <w:p w14:paraId="7B380A1F"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tcPr>
          <w:p w14:paraId="2FE93987"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c>
          <w:tcPr>
            <w:tcW w:w="1701" w:type="dxa"/>
          </w:tcPr>
          <w:p w14:paraId="2150CA09" w14:textId="77777777" w:rsidR="00BC34D9" w:rsidRPr="009E382A" w:rsidRDefault="00BC34D9" w:rsidP="0000121C">
            <w:pPr>
              <w:spacing w:after="0" w:line="240" w:lineRule="auto"/>
              <w:jc w:val="right"/>
              <w:rPr>
                <w:rFonts w:ascii="Browallia New" w:eastAsia="Arial Unicode MS" w:hAnsi="Browallia New" w:cs="Browallia New"/>
                <w:b/>
                <w:bCs/>
                <w:sz w:val="27"/>
                <w:szCs w:val="27"/>
                <w:cs/>
                <w:lang w:val="en-GB"/>
              </w:rPr>
            </w:pPr>
          </w:p>
        </w:tc>
      </w:tr>
      <w:tr w:rsidR="00721262" w:rsidRPr="009E382A" w14:paraId="0151DFA1" w14:textId="77777777" w:rsidTr="00986BB1">
        <w:trPr>
          <w:trHeight w:val="289"/>
        </w:trPr>
        <w:tc>
          <w:tcPr>
            <w:tcW w:w="4286" w:type="dxa"/>
            <w:gridSpan w:val="2"/>
            <w:vAlign w:val="bottom"/>
          </w:tcPr>
          <w:p w14:paraId="0979BD1B" w14:textId="77777777" w:rsidR="00721262" w:rsidRPr="009E382A" w:rsidRDefault="00721262" w:rsidP="00721262">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tcPr>
          <w:p w14:paraId="1E585D6C" w14:textId="19B86CB3" w:rsidR="00721262" w:rsidRPr="009E382A" w:rsidRDefault="00721262" w:rsidP="00721262">
            <w:pPr>
              <w:spacing w:after="0" w:line="240" w:lineRule="auto"/>
              <w:jc w:val="right"/>
              <w:rPr>
                <w:rFonts w:ascii="Browallia New" w:eastAsia="Arial Unicode MS" w:hAnsi="Browallia New" w:cs="Browallia New"/>
                <w:sz w:val="27"/>
                <w:szCs w:val="27"/>
              </w:rPr>
            </w:pPr>
            <w:r w:rsidRPr="00EA545D">
              <w:rPr>
                <w:rFonts w:ascii="Browallia New" w:eastAsia="Arial Unicode MS" w:hAnsi="Browallia New" w:cs="Browallia New"/>
                <w:sz w:val="28"/>
                <w:cs/>
                <w:lang w:val="en-GB"/>
              </w:rPr>
              <w:t>42</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000.00</w:t>
            </w:r>
          </w:p>
        </w:tc>
        <w:tc>
          <w:tcPr>
            <w:tcW w:w="1701" w:type="dxa"/>
          </w:tcPr>
          <w:p w14:paraId="3F04BCF2" w14:textId="532EC62C" w:rsidR="00721262" w:rsidRPr="009E382A" w:rsidRDefault="00721262" w:rsidP="00721262">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sz w:val="28"/>
                <w:lang w:val="en-GB"/>
              </w:rPr>
              <w:t>50,018,719.31</w:t>
            </w:r>
          </w:p>
        </w:tc>
        <w:tc>
          <w:tcPr>
            <w:tcW w:w="1701" w:type="dxa"/>
          </w:tcPr>
          <w:p w14:paraId="33D1590C" w14:textId="44757A33" w:rsidR="00721262" w:rsidRPr="009E382A" w:rsidRDefault="00721262" w:rsidP="00721262">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92,018,719.31</w:t>
            </w:r>
          </w:p>
        </w:tc>
      </w:tr>
      <w:tr w:rsidR="00721262" w:rsidRPr="009E382A" w14:paraId="1934B67D" w14:textId="77777777" w:rsidTr="00B872C5">
        <w:trPr>
          <w:trHeight w:val="289"/>
        </w:trPr>
        <w:tc>
          <w:tcPr>
            <w:tcW w:w="601" w:type="dxa"/>
          </w:tcPr>
          <w:p w14:paraId="3CFCD4CB" w14:textId="77777777" w:rsidR="00721262" w:rsidRPr="009E382A" w:rsidRDefault="00721262" w:rsidP="00721262">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685" w:type="dxa"/>
            <w:vAlign w:val="bottom"/>
          </w:tcPr>
          <w:p w14:paraId="4A7C3727" w14:textId="6EC51130" w:rsidR="00721262" w:rsidRPr="009E382A" w:rsidRDefault="00721262" w:rsidP="00721262">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sidR="00FA0AFD">
              <w:rPr>
                <w:rFonts w:ascii="Browallia New" w:hAnsi="Browallia New" w:cs="Browallia New"/>
                <w:sz w:val="27"/>
                <w:szCs w:val="27"/>
              </w:rPr>
              <w:t>period</w:t>
            </w:r>
          </w:p>
        </w:tc>
        <w:tc>
          <w:tcPr>
            <w:tcW w:w="1701" w:type="dxa"/>
            <w:vAlign w:val="bottom"/>
          </w:tcPr>
          <w:p w14:paraId="1A5CBC72" w14:textId="0FFF6B80" w:rsidR="00721262" w:rsidRPr="009E382A" w:rsidRDefault="00721262" w:rsidP="00721262">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rPr>
              <w:t>-</w:t>
            </w:r>
          </w:p>
        </w:tc>
        <w:tc>
          <w:tcPr>
            <w:tcW w:w="1701" w:type="dxa"/>
            <w:vAlign w:val="bottom"/>
          </w:tcPr>
          <w:p w14:paraId="72B61CC1" w14:textId="54CBC120" w:rsidR="00721262" w:rsidRPr="001144D7" w:rsidRDefault="00721262" w:rsidP="00721262">
            <w:pPr>
              <w:spacing w:after="0" w:line="240" w:lineRule="auto"/>
              <w:jc w:val="right"/>
              <w:rPr>
                <w:rFonts w:ascii="Browallia New" w:eastAsia="Arial Unicode MS" w:hAnsi="Browallia New" w:cs="Browallia New"/>
                <w:sz w:val="27"/>
                <w:szCs w:val="27"/>
              </w:rPr>
            </w:pPr>
            <w:r w:rsidRPr="00F03042">
              <w:rPr>
                <w:rFonts w:ascii="Browallia New" w:eastAsia="Arial Unicode MS" w:hAnsi="Browallia New" w:cs="Browallia New"/>
                <w:sz w:val="28"/>
                <w:cs/>
                <w:lang w:val="en-GB"/>
              </w:rPr>
              <w:t>40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000.00</w:t>
            </w:r>
          </w:p>
        </w:tc>
        <w:tc>
          <w:tcPr>
            <w:tcW w:w="1701" w:type="dxa"/>
            <w:vAlign w:val="bottom"/>
          </w:tcPr>
          <w:p w14:paraId="4F7A12EC" w14:textId="27BCC83C" w:rsidR="00721262" w:rsidRPr="009E382A" w:rsidRDefault="00721262" w:rsidP="00721262">
            <w:pP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40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000.00</w:t>
            </w:r>
          </w:p>
        </w:tc>
      </w:tr>
      <w:tr w:rsidR="00721262" w:rsidRPr="009E382A" w14:paraId="0CA148BF" w14:textId="77777777" w:rsidTr="00B872C5">
        <w:trPr>
          <w:trHeight w:val="289"/>
        </w:trPr>
        <w:tc>
          <w:tcPr>
            <w:tcW w:w="601" w:type="dxa"/>
          </w:tcPr>
          <w:p w14:paraId="16498938" w14:textId="77777777" w:rsidR="00721262" w:rsidRPr="009E382A" w:rsidRDefault="00721262" w:rsidP="00721262">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685" w:type="dxa"/>
            <w:vAlign w:val="bottom"/>
          </w:tcPr>
          <w:p w14:paraId="1E21D87A" w14:textId="0933C5D3" w:rsidR="00721262" w:rsidRPr="009E382A" w:rsidRDefault="00721262" w:rsidP="00721262">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sidR="00FA0AFD">
              <w:rPr>
                <w:rFonts w:ascii="Browallia New" w:hAnsi="Browallia New" w:cs="Browallia New"/>
                <w:sz w:val="27"/>
                <w:szCs w:val="27"/>
              </w:rPr>
              <w:t>period</w:t>
            </w:r>
          </w:p>
        </w:tc>
        <w:tc>
          <w:tcPr>
            <w:tcW w:w="1701" w:type="dxa"/>
          </w:tcPr>
          <w:p w14:paraId="137A7D77" w14:textId="2BC8ED1F" w:rsidR="00721262" w:rsidRPr="009E382A" w:rsidRDefault="00721262" w:rsidP="00521B0A">
            <w:pPr>
              <w:pBdr>
                <w:bottom w:val="single" w:sz="4" w:space="1" w:color="auto"/>
              </w:pBdr>
              <w:spacing w:after="0" w:line="240" w:lineRule="auto"/>
              <w:jc w:val="right"/>
              <w:rPr>
                <w:rFonts w:ascii="Browallia New" w:eastAsia="Arial Unicode MS" w:hAnsi="Browallia New" w:cs="Browallia New"/>
                <w:sz w:val="27"/>
                <w:szCs w:val="27"/>
                <w:cs/>
                <w:lang w:val="en-GB"/>
              </w:rPr>
            </w:pPr>
            <w:r w:rsidRPr="00F03042">
              <w:rPr>
                <w:rFonts w:ascii="Browallia New" w:eastAsia="Arial Unicode MS" w:hAnsi="Browallia New" w:cs="Browallia New"/>
                <w:sz w:val="28"/>
                <w:cs/>
                <w:lang w:val="en-GB"/>
              </w:rPr>
              <w:t>(20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000.00)</w:t>
            </w:r>
          </w:p>
        </w:tc>
        <w:tc>
          <w:tcPr>
            <w:tcW w:w="1701" w:type="dxa"/>
          </w:tcPr>
          <w:p w14:paraId="5D2BFA19" w14:textId="563D78DB" w:rsidR="00721262" w:rsidRPr="009E382A" w:rsidRDefault="00721262" w:rsidP="00521B0A">
            <w:pPr>
              <w:pBdr>
                <w:bottom w:val="single" w:sz="4" w:space="1" w:color="auto"/>
              </w:pBd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(65</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015</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746.35)</w:t>
            </w:r>
          </w:p>
        </w:tc>
        <w:tc>
          <w:tcPr>
            <w:tcW w:w="1701" w:type="dxa"/>
          </w:tcPr>
          <w:p w14:paraId="7B266FF0" w14:textId="0F52450D" w:rsidR="00721262" w:rsidRPr="009E382A" w:rsidRDefault="00721262" w:rsidP="00521B0A">
            <w:pPr>
              <w:pBdr>
                <w:bottom w:val="single" w:sz="4" w:space="1" w:color="auto"/>
              </w:pBd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(85</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015</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746.35)</w:t>
            </w:r>
          </w:p>
        </w:tc>
      </w:tr>
      <w:tr w:rsidR="00521B0A" w:rsidRPr="009E382A" w14:paraId="77A6EC08" w14:textId="77777777" w:rsidTr="008C271D">
        <w:trPr>
          <w:trHeight w:val="289"/>
        </w:trPr>
        <w:tc>
          <w:tcPr>
            <w:tcW w:w="4286" w:type="dxa"/>
            <w:gridSpan w:val="2"/>
            <w:vAlign w:val="bottom"/>
          </w:tcPr>
          <w:p w14:paraId="66DC0774" w14:textId="77777777" w:rsidR="00521B0A" w:rsidRPr="009E382A" w:rsidRDefault="00521B0A" w:rsidP="00521B0A">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tcPr>
          <w:p w14:paraId="2216DAC3" w14:textId="6DABECD0" w:rsidR="00521B0A" w:rsidRPr="009E382A" w:rsidRDefault="00521B0A" w:rsidP="00521B0A">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hint="cs"/>
                <w:sz w:val="28"/>
                <w:cs/>
                <w:lang w:val="en-GB"/>
              </w:rPr>
              <w:t>22</w:t>
            </w:r>
            <w:r>
              <w:rPr>
                <w:rFonts w:ascii="Browallia New" w:eastAsia="Arial Unicode MS" w:hAnsi="Browallia New" w:cs="Browallia New"/>
                <w:sz w:val="28"/>
              </w:rPr>
              <w:t>,000,000.00</w:t>
            </w:r>
          </w:p>
        </w:tc>
        <w:tc>
          <w:tcPr>
            <w:tcW w:w="1701" w:type="dxa"/>
          </w:tcPr>
          <w:p w14:paraId="61D33AB6" w14:textId="77A8E1D8" w:rsidR="00521B0A" w:rsidRPr="009E382A" w:rsidRDefault="00521B0A" w:rsidP="00521B0A">
            <w:pP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lang w:val="en-GB"/>
              </w:rPr>
              <w:t>25,002,972.96</w:t>
            </w:r>
          </w:p>
        </w:tc>
        <w:tc>
          <w:tcPr>
            <w:tcW w:w="1701" w:type="dxa"/>
          </w:tcPr>
          <w:p w14:paraId="7F804A14" w14:textId="24ED0618" w:rsidR="00521B0A" w:rsidRPr="009E382A" w:rsidRDefault="00521B0A" w:rsidP="00521B0A">
            <w:pP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lang w:val="en-GB"/>
              </w:rPr>
              <w:t>47,002,972.96</w:t>
            </w:r>
          </w:p>
        </w:tc>
      </w:tr>
      <w:tr w:rsidR="00521B0A" w:rsidRPr="009E382A" w14:paraId="6ACC0E3E" w14:textId="77777777" w:rsidTr="00B872C5">
        <w:trPr>
          <w:trHeight w:val="289"/>
        </w:trPr>
        <w:tc>
          <w:tcPr>
            <w:tcW w:w="601" w:type="dxa"/>
            <w:vAlign w:val="bottom"/>
          </w:tcPr>
          <w:p w14:paraId="54CE8F1E" w14:textId="11DFDDE7" w:rsidR="00521B0A" w:rsidRPr="009E382A" w:rsidRDefault="00521B0A" w:rsidP="00521B0A">
            <w:pPr>
              <w:spacing w:after="0" w:line="240" w:lineRule="auto"/>
              <w:ind w:left="-91"/>
              <w:rPr>
                <w:rFonts w:ascii="Browallia New" w:eastAsia="Calibri" w:hAnsi="Browallia New" w:cs="Browallia New"/>
                <w:sz w:val="27"/>
                <w:szCs w:val="27"/>
              </w:rPr>
            </w:pPr>
            <w:r w:rsidRPr="00B872C5">
              <w:rPr>
                <w:rFonts w:ascii="Browallia New" w:eastAsia="Arial Unicode MS" w:hAnsi="Browallia New" w:cs="Browallia New"/>
                <w:sz w:val="27"/>
                <w:szCs w:val="27"/>
                <w:u w:val="single"/>
              </w:rPr>
              <w:t>Less</w:t>
            </w:r>
          </w:p>
        </w:tc>
        <w:tc>
          <w:tcPr>
            <w:tcW w:w="3685" w:type="dxa"/>
            <w:vAlign w:val="bottom"/>
          </w:tcPr>
          <w:p w14:paraId="044855FF" w14:textId="34D4DB72" w:rsidR="00521B0A" w:rsidRPr="009E382A" w:rsidRDefault="00521B0A" w:rsidP="00521B0A">
            <w:pPr>
              <w:spacing w:after="0" w:line="240" w:lineRule="auto"/>
              <w:ind w:left="-91"/>
              <w:rPr>
                <w:rFonts w:ascii="Browallia New" w:eastAsia="Calibri" w:hAnsi="Browallia New" w:cs="Browallia New"/>
                <w:sz w:val="27"/>
                <w:szCs w:val="27"/>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6617D813" w14:textId="1D7E6E73" w:rsidR="00521B0A" w:rsidRPr="00EA545D" w:rsidRDefault="00521B0A" w:rsidP="00521B0A">
            <w:pPr>
              <w:pBdr>
                <w:bottom w:val="single" w:sz="4" w:space="1" w:color="auto"/>
              </w:pBdr>
              <w:spacing w:after="0" w:line="240" w:lineRule="auto"/>
              <w:jc w:val="right"/>
              <w:rPr>
                <w:rFonts w:ascii="Browallia New" w:eastAsia="Arial Unicode MS" w:hAnsi="Browallia New" w:cs="Browallia New"/>
                <w:sz w:val="28"/>
                <w:cs/>
                <w:lang w:val="en-GB"/>
              </w:rPr>
            </w:pPr>
            <w:r w:rsidRPr="00F03042">
              <w:rPr>
                <w:rFonts w:ascii="Browallia New" w:eastAsia="Arial Unicode MS" w:hAnsi="Browallia New" w:cs="Browallia New"/>
                <w:sz w:val="28"/>
                <w:lang w:val="en-GB"/>
              </w:rPr>
              <w:t>(112,419.55)</w:t>
            </w:r>
          </w:p>
        </w:tc>
        <w:tc>
          <w:tcPr>
            <w:tcW w:w="1701" w:type="dxa"/>
          </w:tcPr>
          <w:p w14:paraId="3BC932D6" w14:textId="165FFDFB" w:rsidR="00521B0A" w:rsidRDefault="00521B0A" w:rsidP="00521B0A">
            <w:pPr>
              <w:pBdr>
                <w:bottom w:val="single" w:sz="4" w:space="1" w:color="auto"/>
              </w:pBdr>
              <w:spacing w:after="0" w:line="240" w:lineRule="auto"/>
              <w:jc w:val="right"/>
              <w:rPr>
                <w:rFonts w:ascii="Browallia New" w:eastAsia="Arial Unicode MS" w:hAnsi="Browallia New" w:cs="Browallia New"/>
                <w:sz w:val="28"/>
                <w:lang w:val="en-GB"/>
              </w:rPr>
            </w:pPr>
            <w:r w:rsidRPr="00F03042">
              <w:rPr>
                <w:rFonts w:ascii="Browallia New" w:eastAsia="Arial Unicode MS" w:hAnsi="Browallia New" w:cs="Browallia New"/>
                <w:sz w:val="28"/>
              </w:rPr>
              <w:t>5,448.38</w:t>
            </w:r>
          </w:p>
        </w:tc>
        <w:tc>
          <w:tcPr>
            <w:tcW w:w="1701" w:type="dxa"/>
          </w:tcPr>
          <w:p w14:paraId="30AFFEBB" w14:textId="7B9F559B" w:rsidR="00521B0A" w:rsidRPr="00091434" w:rsidRDefault="00521B0A" w:rsidP="00521B0A">
            <w:pPr>
              <w:pBdr>
                <w:bottom w:val="single" w:sz="4" w:space="1" w:color="auto"/>
              </w:pBdr>
              <w:spacing w:after="0" w:line="240" w:lineRule="auto"/>
              <w:jc w:val="right"/>
              <w:rPr>
                <w:rFonts w:ascii="Browallia New" w:eastAsia="Arial Unicode MS" w:hAnsi="Browallia New" w:cs="Browallia New"/>
                <w:sz w:val="28"/>
                <w:lang w:val="en-GB"/>
              </w:rPr>
            </w:pPr>
            <w:r w:rsidRPr="00F03042">
              <w:rPr>
                <w:rFonts w:ascii="Browallia New" w:eastAsia="Arial Unicode MS" w:hAnsi="Browallia New" w:cs="Browallia New"/>
                <w:sz w:val="28"/>
              </w:rPr>
              <w:t>(106,971.17)</w:t>
            </w:r>
          </w:p>
        </w:tc>
      </w:tr>
      <w:tr w:rsidR="00521B0A" w:rsidRPr="009E382A" w14:paraId="7DC1A3BC" w14:textId="77777777" w:rsidTr="007C5659">
        <w:trPr>
          <w:trHeight w:val="289"/>
        </w:trPr>
        <w:tc>
          <w:tcPr>
            <w:tcW w:w="4286" w:type="dxa"/>
            <w:gridSpan w:val="2"/>
            <w:vAlign w:val="bottom"/>
          </w:tcPr>
          <w:p w14:paraId="2EFF98B8" w14:textId="77777777" w:rsidR="00521B0A" w:rsidRPr="009E382A" w:rsidRDefault="00521B0A" w:rsidP="00521B0A">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tcPr>
          <w:p w14:paraId="1E92A7E8" w14:textId="3E5A3994" w:rsidR="00521B0A" w:rsidRPr="009E382A" w:rsidRDefault="00521B0A" w:rsidP="00521B0A">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21</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887</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580.45</w:t>
            </w:r>
          </w:p>
        </w:tc>
        <w:tc>
          <w:tcPr>
            <w:tcW w:w="1701" w:type="dxa"/>
          </w:tcPr>
          <w:p w14:paraId="7B4039AF" w14:textId="3FD96EBE" w:rsidR="00521B0A" w:rsidRPr="009E382A" w:rsidRDefault="00521B0A" w:rsidP="00521B0A">
            <w:pPr>
              <w:pBdr>
                <w:bottom w:val="double" w:sz="4" w:space="1" w:color="auto"/>
              </w:pBd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25</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008</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421.34</w:t>
            </w:r>
          </w:p>
        </w:tc>
        <w:tc>
          <w:tcPr>
            <w:tcW w:w="1701" w:type="dxa"/>
          </w:tcPr>
          <w:p w14:paraId="69F1D693" w14:textId="54AEDEF1" w:rsidR="00521B0A" w:rsidRPr="009E382A" w:rsidRDefault="00521B0A" w:rsidP="00521B0A">
            <w:pPr>
              <w:pBdr>
                <w:bottom w:val="double" w:sz="4" w:space="1" w:color="auto"/>
              </w:pBdr>
              <w:spacing w:after="0" w:line="240" w:lineRule="auto"/>
              <w:jc w:val="right"/>
              <w:rPr>
                <w:rFonts w:ascii="Browallia New" w:eastAsia="Arial Unicode MS" w:hAnsi="Browallia New" w:cs="Browallia New"/>
                <w:sz w:val="27"/>
                <w:szCs w:val="27"/>
                <w:lang w:val="en-GB"/>
              </w:rPr>
            </w:pPr>
            <w:r w:rsidRPr="00F03042">
              <w:rPr>
                <w:rFonts w:ascii="Browallia New" w:eastAsia="Arial Unicode MS" w:hAnsi="Browallia New" w:cs="Browallia New"/>
                <w:sz w:val="28"/>
                <w:cs/>
                <w:lang w:val="en-GB"/>
              </w:rPr>
              <w:t>46</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896</w:t>
            </w:r>
            <w:r w:rsidRPr="00F03042">
              <w:rPr>
                <w:rFonts w:ascii="Browallia New" w:eastAsia="Arial Unicode MS" w:hAnsi="Browallia New" w:cs="Browallia New"/>
                <w:sz w:val="28"/>
                <w:lang w:val="en-GB"/>
              </w:rPr>
              <w:t>,</w:t>
            </w:r>
            <w:r w:rsidRPr="00F03042">
              <w:rPr>
                <w:rFonts w:ascii="Browallia New" w:eastAsia="Arial Unicode MS" w:hAnsi="Browallia New" w:cs="Browallia New"/>
                <w:sz w:val="28"/>
                <w:cs/>
                <w:lang w:val="en-GB"/>
              </w:rPr>
              <w:t>001.79</w:t>
            </w:r>
          </w:p>
        </w:tc>
      </w:tr>
    </w:tbl>
    <w:p w14:paraId="380D27AC" w14:textId="03C7EA2C" w:rsidR="0086094F" w:rsidRPr="00FA21A5" w:rsidRDefault="0086094F" w:rsidP="00401DD1">
      <w:pPr>
        <w:spacing w:after="0" w:line="240" w:lineRule="auto"/>
        <w:rPr>
          <w:rFonts w:ascii="Browallia New" w:hAnsi="Browallia New" w:cs="Browallia New"/>
          <w:sz w:val="28"/>
          <w:u w:val="single"/>
        </w:rPr>
      </w:pPr>
    </w:p>
    <w:tbl>
      <w:tblPr>
        <w:tblW w:w="9389" w:type="dxa"/>
        <w:tblInd w:w="817" w:type="dxa"/>
        <w:tblLayout w:type="fixed"/>
        <w:tblLook w:val="04A0" w:firstRow="1" w:lastRow="0" w:firstColumn="1" w:lastColumn="0" w:noHBand="0" w:noVBand="1"/>
      </w:tblPr>
      <w:tblGrid>
        <w:gridCol w:w="601"/>
        <w:gridCol w:w="3685"/>
        <w:gridCol w:w="1701"/>
        <w:gridCol w:w="1701"/>
        <w:gridCol w:w="1701"/>
      </w:tblGrid>
      <w:tr w:rsidR="001C3927" w:rsidRPr="009E382A" w14:paraId="5FF6572C" w14:textId="77777777" w:rsidTr="00182206">
        <w:trPr>
          <w:trHeight w:val="296"/>
        </w:trPr>
        <w:tc>
          <w:tcPr>
            <w:tcW w:w="4286" w:type="dxa"/>
            <w:gridSpan w:val="2"/>
          </w:tcPr>
          <w:p w14:paraId="3C919725" w14:textId="77777777" w:rsidR="001C3927" w:rsidRPr="009E382A" w:rsidRDefault="001C3927" w:rsidP="00182206">
            <w:pPr>
              <w:spacing w:after="0" w:line="240" w:lineRule="auto"/>
              <w:rPr>
                <w:rFonts w:ascii="Browallia New" w:eastAsia="Arial Unicode MS" w:hAnsi="Browallia New" w:cs="Browallia New"/>
                <w:b/>
                <w:bCs/>
                <w:sz w:val="27"/>
                <w:szCs w:val="27"/>
                <w:lang w:val="en-GB"/>
              </w:rPr>
            </w:pPr>
          </w:p>
        </w:tc>
        <w:tc>
          <w:tcPr>
            <w:tcW w:w="5103" w:type="dxa"/>
            <w:gridSpan w:val="3"/>
          </w:tcPr>
          <w:p w14:paraId="386042FB" w14:textId="77777777" w:rsidR="001C3927" w:rsidRPr="009E382A" w:rsidRDefault="001C3927" w:rsidP="00182206">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Unit : Baht</w:t>
            </w:r>
          </w:p>
        </w:tc>
      </w:tr>
      <w:tr w:rsidR="001C3927" w:rsidRPr="009E382A" w14:paraId="35C73163" w14:textId="77777777" w:rsidTr="00182206">
        <w:trPr>
          <w:trHeight w:val="655"/>
        </w:trPr>
        <w:tc>
          <w:tcPr>
            <w:tcW w:w="4286" w:type="dxa"/>
            <w:gridSpan w:val="2"/>
          </w:tcPr>
          <w:p w14:paraId="087B1179" w14:textId="77777777" w:rsidR="001C3927" w:rsidRPr="009E382A" w:rsidRDefault="001C3927" w:rsidP="00182206">
            <w:pPr>
              <w:spacing w:after="0" w:line="240" w:lineRule="auto"/>
              <w:rPr>
                <w:rFonts w:ascii="Browallia New" w:eastAsia="Arial Unicode MS" w:hAnsi="Browallia New" w:cs="Browallia New"/>
                <w:b/>
                <w:bCs/>
                <w:sz w:val="27"/>
                <w:szCs w:val="27"/>
                <w:lang w:val="en-GB"/>
              </w:rPr>
            </w:pPr>
          </w:p>
        </w:tc>
        <w:tc>
          <w:tcPr>
            <w:tcW w:w="1701" w:type="dxa"/>
          </w:tcPr>
          <w:p w14:paraId="745A044E" w14:textId="77777777" w:rsidR="001C3927" w:rsidRDefault="001C3927" w:rsidP="00182206">
            <w:pPr>
              <w:pBdr>
                <w:bottom w:val="single" w:sz="4" w:space="1" w:color="auto"/>
              </w:pBdr>
              <w:spacing w:after="0" w:line="240" w:lineRule="auto"/>
              <w:jc w:val="center"/>
              <w:rPr>
                <w:rFonts w:ascii="Browallia New" w:eastAsia="Arial Unicode MS" w:hAnsi="Browallia New" w:cs="Browallia New"/>
                <w:sz w:val="27"/>
                <w:szCs w:val="27"/>
                <w:lang w:val="en-GB"/>
              </w:rPr>
            </w:pPr>
          </w:p>
          <w:p w14:paraId="3C640AC3" w14:textId="77777777" w:rsidR="001C3927" w:rsidRDefault="001C3927" w:rsidP="00182206">
            <w:pPr>
              <w:pBdr>
                <w:bottom w:val="single" w:sz="4" w:space="1" w:color="auto"/>
              </w:pBdr>
              <w:spacing w:after="0" w:line="240" w:lineRule="auto"/>
              <w:jc w:val="center"/>
              <w:rPr>
                <w:rFonts w:ascii="Browallia New" w:eastAsia="Arial Unicode MS" w:hAnsi="Browallia New" w:cs="Browallia New"/>
                <w:sz w:val="27"/>
                <w:szCs w:val="27"/>
                <w:lang w:val="en-GB"/>
              </w:rPr>
            </w:pPr>
          </w:p>
          <w:p w14:paraId="64FDC05E" w14:textId="77777777" w:rsidR="001C3927" w:rsidRPr="009E382A" w:rsidRDefault="001C3927" w:rsidP="00182206">
            <w:pPr>
              <w:pBdr>
                <w:bottom w:val="single" w:sz="4" w:space="1" w:color="auto"/>
              </w:pBdr>
              <w:spacing w:after="0" w:line="240" w:lineRule="auto"/>
              <w:jc w:val="center"/>
              <w:rPr>
                <w:rFonts w:ascii="Browallia New" w:eastAsia="Arial Unicode MS" w:hAnsi="Browallia New" w:cs="Browallia New"/>
                <w:sz w:val="27"/>
                <w:szCs w:val="27"/>
                <w:cs/>
                <w:lang w:val="en-GB"/>
              </w:rPr>
            </w:pPr>
            <w:r w:rsidRPr="009E382A">
              <w:rPr>
                <w:rFonts w:ascii="Browallia New" w:eastAsia="Arial Unicode MS" w:hAnsi="Browallia New" w:cs="Browallia New"/>
                <w:sz w:val="27"/>
                <w:szCs w:val="27"/>
                <w:lang w:val="en-GB"/>
              </w:rPr>
              <w:t>Amorti</w:t>
            </w:r>
            <w:r>
              <w:rPr>
                <w:rFonts w:ascii="Browallia New" w:eastAsia="Arial Unicode MS" w:hAnsi="Browallia New" w:cs="Browallia New"/>
                <w:sz w:val="27"/>
                <w:szCs w:val="27"/>
                <w:lang w:val="en-GB"/>
              </w:rPr>
              <w:t>z</w:t>
            </w:r>
            <w:r w:rsidRPr="009E382A">
              <w:rPr>
                <w:rFonts w:ascii="Browallia New" w:eastAsia="Arial Unicode MS" w:hAnsi="Browallia New" w:cs="Browallia New"/>
                <w:sz w:val="27"/>
                <w:szCs w:val="27"/>
                <w:lang w:val="en-GB"/>
              </w:rPr>
              <w:t>ed cost</w:t>
            </w:r>
          </w:p>
        </w:tc>
        <w:tc>
          <w:tcPr>
            <w:tcW w:w="1701" w:type="dxa"/>
          </w:tcPr>
          <w:p w14:paraId="75C9B4B4" w14:textId="77777777" w:rsidR="001C3927" w:rsidRPr="009E382A" w:rsidRDefault="001C3927" w:rsidP="0018220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eastAsia="Arial Unicode MS" w:hAnsi="Browallia New" w:cs="Browallia New"/>
                <w:sz w:val="27"/>
                <w:szCs w:val="27"/>
                <w:lang w:val="en-GB"/>
              </w:rPr>
              <w:t>Fair value through profit or loss (FVPL)</w:t>
            </w:r>
          </w:p>
        </w:tc>
        <w:tc>
          <w:tcPr>
            <w:tcW w:w="1701" w:type="dxa"/>
          </w:tcPr>
          <w:p w14:paraId="5626666F" w14:textId="77777777" w:rsidR="001C3927" w:rsidRDefault="001C3927" w:rsidP="00182206">
            <w:pPr>
              <w:pBdr>
                <w:bottom w:val="single" w:sz="4" w:space="1" w:color="auto"/>
              </w:pBdr>
              <w:spacing w:after="0" w:line="240" w:lineRule="auto"/>
              <w:jc w:val="center"/>
              <w:rPr>
                <w:rFonts w:ascii="Browallia New" w:hAnsi="Browallia New" w:cs="Browallia New"/>
                <w:sz w:val="27"/>
                <w:szCs w:val="27"/>
              </w:rPr>
            </w:pPr>
          </w:p>
          <w:p w14:paraId="1A3492B5" w14:textId="77777777" w:rsidR="001C3927" w:rsidRDefault="001C3927" w:rsidP="00182206">
            <w:pPr>
              <w:pBdr>
                <w:bottom w:val="single" w:sz="4" w:space="1" w:color="auto"/>
              </w:pBdr>
              <w:spacing w:after="0" w:line="240" w:lineRule="auto"/>
              <w:jc w:val="center"/>
              <w:rPr>
                <w:rFonts w:ascii="Browallia New" w:hAnsi="Browallia New" w:cs="Browallia New"/>
                <w:sz w:val="27"/>
                <w:szCs w:val="27"/>
              </w:rPr>
            </w:pPr>
          </w:p>
          <w:p w14:paraId="6DECF02F" w14:textId="77777777" w:rsidR="001C3927" w:rsidRPr="009E382A" w:rsidRDefault="001C3927" w:rsidP="00182206">
            <w:pPr>
              <w:pBdr>
                <w:bottom w:val="single" w:sz="4" w:space="1" w:color="auto"/>
              </w:pBdr>
              <w:spacing w:after="0" w:line="240" w:lineRule="auto"/>
              <w:jc w:val="center"/>
              <w:rPr>
                <w:rFonts w:ascii="Browallia New" w:eastAsia="Arial Unicode MS" w:hAnsi="Browallia New" w:cs="Browallia New"/>
                <w:sz w:val="27"/>
                <w:szCs w:val="27"/>
                <w:lang w:val="en-GB"/>
              </w:rPr>
            </w:pPr>
            <w:r w:rsidRPr="009E382A">
              <w:rPr>
                <w:rFonts w:ascii="Browallia New" w:hAnsi="Browallia New" w:cs="Browallia New"/>
                <w:sz w:val="27"/>
                <w:szCs w:val="27"/>
              </w:rPr>
              <w:t>Total</w:t>
            </w:r>
          </w:p>
        </w:tc>
      </w:tr>
      <w:tr w:rsidR="001C3927" w:rsidRPr="009E382A" w14:paraId="797E5173" w14:textId="77777777" w:rsidTr="00182206">
        <w:trPr>
          <w:trHeight w:val="312"/>
        </w:trPr>
        <w:tc>
          <w:tcPr>
            <w:tcW w:w="4286" w:type="dxa"/>
            <w:gridSpan w:val="2"/>
            <w:vAlign w:val="bottom"/>
          </w:tcPr>
          <w:p w14:paraId="35BE759D" w14:textId="77777777" w:rsidR="001C3927" w:rsidRPr="009E382A" w:rsidRDefault="001C3927" w:rsidP="00182206">
            <w:pPr>
              <w:spacing w:after="0" w:line="240" w:lineRule="auto"/>
              <w:ind w:left="-91"/>
              <w:rPr>
                <w:rFonts w:ascii="Browallia New" w:eastAsia="Arial Unicode MS" w:hAnsi="Browallia New" w:cs="Browallia New"/>
                <w:b/>
                <w:bCs/>
                <w:sz w:val="27"/>
                <w:szCs w:val="27"/>
                <w:cs/>
              </w:rPr>
            </w:pPr>
            <w:r w:rsidRPr="009E382A">
              <w:rPr>
                <w:rFonts w:ascii="Browallia New" w:eastAsia="Arial Unicode MS" w:hAnsi="Browallia New" w:cs="Browallia New"/>
                <w:b/>
                <w:bCs/>
                <w:sz w:val="27"/>
                <w:szCs w:val="27"/>
                <w:lang w:val="en-GB"/>
              </w:rPr>
              <w:t>As at</w:t>
            </w:r>
            <w:r w:rsidRPr="009E382A">
              <w:rPr>
                <w:rFonts w:ascii="Browallia New" w:eastAsia="Arial Unicode MS" w:hAnsi="Browallia New" w:cs="Browallia New" w:hint="cs"/>
                <w:b/>
                <w:bCs/>
                <w:sz w:val="27"/>
                <w:szCs w:val="27"/>
                <w:cs/>
                <w:lang w:val="en-GB"/>
              </w:rPr>
              <w:t xml:space="preserve"> </w:t>
            </w:r>
            <w:r>
              <w:rPr>
                <w:rFonts w:ascii="Browallia New" w:eastAsia="Arial Unicode MS" w:hAnsi="Browallia New" w:cs="Browallia New"/>
                <w:b/>
                <w:bCs/>
                <w:sz w:val="28"/>
              </w:rPr>
              <w:t>December</w:t>
            </w:r>
            <w:r>
              <w:rPr>
                <w:rFonts w:ascii="Browallia New" w:eastAsia="Arial Unicode MS" w:hAnsi="Browallia New" w:cs="Browallia New"/>
                <w:b/>
                <w:bCs/>
                <w:sz w:val="28"/>
                <w:lang w:val="en-GB"/>
              </w:rPr>
              <w:t xml:space="preserve"> 31</w:t>
            </w:r>
            <w:r w:rsidRPr="009E382A">
              <w:rPr>
                <w:rFonts w:ascii="Browallia New" w:eastAsia="Arial Unicode MS" w:hAnsi="Browallia New" w:cs="Browallia New"/>
                <w:b/>
                <w:bCs/>
                <w:sz w:val="27"/>
                <w:szCs w:val="27"/>
                <w:lang w:val="en-GB"/>
              </w:rPr>
              <w:t>, 202</w:t>
            </w:r>
            <w:r>
              <w:rPr>
                <w:rFonts w:ascii="Browallia New" w:eastAsia="Arial Unicode MS" w:hAnsi="Browallia New" w:cs="Browallia New" w:hint="cs"/>
                <w:b/>
                <w:bCs/>
                <w:sz w:val="27"/>
                <w:szCs w:val="27"/>
                <w:cs/>
                <w:lang w:val="en-GB"/>
              </w:rPr>
              <w:t>5</w:t>
            </w:r>
          </w:p>
        </w:tc>
        <w:tc>
          <w:tcPr>
            <w:tcW w:w="1701" w:type="dxa"/>
          </w:tcPr>
          <w:p w14:paraId="66B2C8EC" w14:textId="77777777" w:rsidR="001C3927" w:rsidRPr="009E382A" w:rsidRDefault="001C3927" w:rsidP="00182206">
            <w:pPr>
              <w:spacing w:after="0" w:line="240" w:lineRule="auto"/>
              <w:jc w:val="right"/>
              <w:rPr>
                <w:rFonts w:ascii="Browallia New" w:eastAsia="Arial Unicode MS" w:hAnsi="Browallia New" w:cs="Browallia New"/>
                <w:b/>
                <w:bCs/>
                <w:sz w:val="27"/>
                <w:szCs w:val="27"/>
                <w:cs/>
                <w:lang w:val="en-GB"/>
              </w:rPr>
            </w:pPr>
          </w:p>
        </w:tc>
        <w:tc>
          <w:tcPr>
            <w:tcW w:w="1701" w:type="dxa"/>
          </w:tcPr>
          <w:p w14:paraId="73D2EB1C" w14:textId="77777777" w:rsidR="001C3927" w:rsidRPr="009E382A" w:rsidRDefault="001C3927" w:rsidP="00182206">
            <w:pPr>
              <w:spacing w:after="0" w:line="240" w:lineRule="auto"/>
              <w:jc w:val="right"/>
              <w:rPr>
                <w:rFonts w:ascii="Browallia New" w:eastAsia="Arial Unicode MS" w:hAnsi="Browallia New" w:cs="Browallia New"/>
                <w:b/>
                <w:bCs/>
                <w:sz w:val="27"/>
                <w:szCs w:val="27"/>
                <w:cs/>
                <w:lang w:val="en-GB"/>
              </w:rPr>
            </w:pPr>
          </w:p>
        </w:tc>
        <w:tc>
          <w:tcPr>
            <w:tcW w:w="1701" w:type="dxa"/>
          </w:tcPr>
          <w:p w14:paraId="7D928828" w14:textId="77777777" w:rsidR="001C3927" w:rsidRPr="009E382A" w:rsidRDefault="001C3927" w:rsidP="00182206">
            <w:pPr>
              <w:spacing w:after="0" w:line="240" w:lineRule="auto"/>
              <w:jc w:val="right"/>
              <w:rPr>
                <w:rFonts w:ascii="Browallia New" w:eastAsia="Arial Unicode MS" w:hAnsi="Browallia New" w:cs="Browallia New"/>
                <w:b/>
                <w:bCs/>
                <w:sz w:val="27"/>
                <w:szCs w:val="27"/>
                <w:cs/>
                <w:lang w:val="en-GB"/>
              </w:rPr>
            </w:pPr>
          </w:p>
        </w:tc>
      </w:tr>
      <w:tr w:rsidR="001C3927" w:rsidRPr="009E382A" w14:paraId="615C7915" w14:textId="77777777" w:rsidTr="00182206">
        <w:trPr>
          <w:trHeight w:val="289"/>
        </w:trPr>
        <w:tc>
          <w:tcPr>
            <w:tcW w:w="4286" w:type="dxa"/>
            <w:gridSpan w:val="2"/>
            <w:vAlign w:val="bottom"/>
          </w:tcPr>
          <w:p w14:paraId="7E07B0C5" w14:textId="77777777" w:rsidR="001C3927" w:rsidRPr="009E382A" w:rsidRDefault="001C3927" w:rsidP="0018220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Beginning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 xml:space="preserve"> cost</w:t>
            </w:r>
          </w:p>
        </w:tc>
        <w:tc>
          <w:tcPr>
            <w:tcW w:w="1701" w:type="dxa"/>
          </w:tcPr>
          <w:p w14:paraId="0815697C" w14:textId="77777777" w:rsidR="001C3927" w:rsidRPr="009E382A" w:rsidRDefault="001C3927" w:rsidP="0018220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c>
          <w:tcPr>
            <w:tcW w:w="1701" w:type="dxa"/>
          </w:tcPr>
          <w:p w14:paraId="387C6D86" w14:textId="77777777" w:rsidR="001C3927" w:rsidRPr="009E382A" w:rsidRDefault="001C3927" w:rsidP="0018220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rPr>
              <w:t>-</w:t>
            </w:r>
          </w:p>
        </w:tc>
        <w:tc>
          <w:tcPr>
            <w:tcW w:w="1701" w:type="dxa"/>
          </w:tcPr>
          <w:p w14:paraId="18827F5B" w14:textId="77777777" w:rsidR="001C3927" w:rsidRPr="009E382A" w:rsidRDefault="001C3927" w:rsidP="00182206">
            <w:pPr>
              <w:spacing w:after="0" w:line="240" w:lineRule="auto"/>
              <w:jc w:val="right"/>
              <w:rPr>
                <w:rFonts w:ascii="Browallia New" w:eastAsia="Arial Unicode MS" w:hAnsi="Browallia New" w:cs="Browallia New"/>
                <w:sz w:val="27"/>
                <w:szCs w:val="27"/>
              </w:rPr>
            </w:pPr>
            <w:r w:rsidRPr="00091434">
              <w:rPr>
                <w:rFonts w:ascii="Browallia New" w:eastAsia="Arial Unicode MS" w:hAnsi="Browallia New" w:cs="Browallia New"/>
                <w:sz w:val="28"/>
                <w:lang w:val="en-GB"/>
              </w:rPr>
              <w:t>10,076,772.47</w:t>
            </w:r>
          </w:p>
        </w:tc>
      </w:tr>
      <w:tr w:rsidR="001C3927" w:rsidRPr="009E382A" w14:paraId="3E4AC37C" w14:textId="77777777" w:rsidTr="00182206">
        <w:trPr>
          <w:trHeight w:val="289"/>
        </w:trPr>
        <w:tc>
          <w:tcPr>
            <w:tcW w:w="601" w:type="dxa"/>
          </w:tcPr>
          <w:p w14:paraId="339E0F38" w14:textId="77777777" w:rsidR="001C3927" w:rsidRPr="009E382A" w:rsidRDefault="001C3927" w:rsidP="00182206">
            <w:pPr>
              <w:spacing w:after="0" w:line="240" w:lineRule="auto"/>
              <w:ind w:left="-91"/>
              <w:rPr>
                <w:rFonts w:ascii="Browallia New" w:eastAsia="Arial Unicode MS" w:hAnsi="Browallia New" w:cs="Browallia New"/>
                <w:sz w:val="27"/>
                <w:szCs w:val="27"/>
                <w:cs/>
              </w:rPr>
            </w:pPr>
            <w:r w:rsidRPr="009E382A">
              <w:rPr>
                <w:rFonts w:ascii="Browallia New" w:eastAsia="Arial Unicode MS" w:hAnsi="Browallia New" w:cs="Browallia New"/>
                <w:sz w:val="27"/>
                <w:szCs w:val="27"/>
                <w:u w:val="single"/>
              </w:rPr>
              <w:t>Add</w:t>
            </w:r>
          </w:p>
        </w:tc>
        <w:tc>
          <w:tcPr>
            <w:tcW w:w="3685" w:type="dxa"/>
            <w:vAlign w:val="bottom"/>
          </w:tcPr>
          <w:p w14:paraId="51BAA318" w14:textId="77777777" w:rsidR="001C3927" w:rsidRPr="009E382A" w:rsidRDefault="001C3927" w:rsidP="00182206">
            <w:pPr>
              <w:spacing w:after="0" w:line="240" w:lineRule="auto"/>
              <w:ind w:left="-91"/>
              <w:rPr>
                <w:rFonts w:ascii="Browallia New" w:eastAsia="Arial Unicode MS" w:hAnsi="Browallia New" w:cs="Browallia New"/>
                <w:sz w:val="27"/>
                <w:szCs w:val="27"/>
                <w:cs/>
              </w:rPr>
            </w:pPr>
            <w:r w:rsidRPr="009E382A">
              <w:rPr>
                <w:rFonts w:ascii="Browallia New" w:eastAsia="Calibri" w:hAnsi="Browallia New" w:cs="Browallia New"/>
                <w:sz w:val="27"/>
                <w:szCs w:val="27"/>
              </w:rPr>
              <w:t xml:space="preserve">Purchase during </w:t>
            </w:r>
            <w:r w:rsidRPr="009E382A">
              <w:rPr>
                <w:rFonts w:ascii="Browallia New" w:hAnsi="Browallia New" w:cs="Browallia New"/>
                <w:sz w:val="27"/>
                <w:szCs w:val="27"/>
              </w:rPr>
              <w:t xml:space="preserve">the </w:t>
            </w:r>
            <w:r>
              <w:rPr>
                <w:rFonts w:ascii="Browallia New" w:hAnsi="Browallia New" w:cs="Browallia New"/>
                <w:sz w:val="27"/>
                <w:szCs w:val="27"/>
              </w:rPr>
              <w:t>year</w:t>
            </w:r>
          </w:p>
        </w:tc>
        <w:tc>
          <w:tcPr>
            <w:tcW w:w="1701" w:type="dxa"/>
            <w:vAlign w:val="bottom"/>
          </w:tcPr>
          <w:p w14:paraId="000FC210" w14:textId="77777777" w:rsidR="001C3927" w:rsidRPr="009E382A" w:rsidRDefault="001C3927" w:rsidP="0018220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rPr>
              <w:t>164</w:t>
            </w:r>
            <w:r>
              <w:rPr>
                <w:rFonts w:ascii="Browallia New" w:eastAsia="Arial Unicode MS" w:hAnsi="Browallia New" w:cs="Browallia New"/>
                <w:sz w:val="28"/>
              </w:rPr>
              <w:t>,757,243.33</w:t>
            </w:r>
          </w:p>
        </w:tc>
        <w:tc>
          <w:tcPr>
            <w:tcW w:w="1701" w:type="dxa"/>
            <w:vAlign w:val="bottom"/>
          </w:tcPr>
          <w:p w14:paraId="77949A54" w14:textId="77777777" w:rsidR="001C3927" w:rsidRPr="001144D7" w:rsidRDefault="001C3927" w:rsidP="00182206">
            <w:pPr>
              <w:spacing w:after="0" w:line="240" w:lineRule="auto"/>
              <w:jc w:val="right"/>
              <w:rPr>
                <w:rFonts w:ascii="Browallia New" w:eastAsia="Arial Unicode MS" w:hAnsi="Browallia New" w:cs="Browallia New"/>
                <w:sz w:val="27"/>
                <w:szCs w:val="27"/>
              </w:rPr>
            </w:pPr>
            <w:r>
              <w:rPr>
                <w:rFonts w:ascii="Browallia New" w:eastAsia="Arial Unicode MS" w:hAnsi="Browallia New" w:cs="Browallia New" w:hint="cs"/>
                <w:sz w:val="28"/>
                <w:cs/>
                <w:lang w:val="en-GB"/>
              </w:rPr>
              <w:t>65</w:t>
            </w:r>
            <w:r>
              <w:rPr>
                <w:rFonts w:ascii="Browallia New" w:eastAsia="Arial Unicode MS" w:hAnsi="Browallia New" w:cs="Browallia New"/>
                <w:sz w:val="28"/>
              </w:rPr>
              <w:t>,018,719.31</w:t>
            </w:r>
          </w:p>
        </w:tc>
        <w:tc>
          <w:tcPr>
            <w:tcW w:w="1701" w:type="dxa"/>
            <w:vAlign w:val="bottom"/>
          </w:tcPr>
          <w:p w14:paraId="1AF18367"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cs/>
                <w:lang w:val="en-GB"/>
              </w:rPr>
              <w:t>229</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775</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962.64</w:t>
            </w:r>
          </w:p>
        </w:tc>
      </w:tr>
      <w:tr w:rsidR="001C3927" w:rsidRPr="009E382A" w14:paraId="12825362" w14:textId="77777777" w:rsidTr="00182206">
        <w:trPr>
          <w:trHeight w:val="289"/>
        </w:trPr>
        <w:tc>
          <w:tcPr>
            <w:tcW w:w="601" w:type="dxa"/>
          </w:tcPr>
          <w:p w14:paraId="553A474F" w14:textId="77777777" w:rsidR="001C3927" w:rsidRPr="009E382A" w:rsidRDefault="001C3927" w:rsidP="00182206">
            <w:pPr>
              <w:spacing w:after="0" w:line="240" w:lineRule="auto"/>
              <w:ind w:left="-91"/>
              <w:rPr>
                <w:rFonts w:ascii="Browallia New" w:eastAsia="Arial Unicode MS" w:hAnsi="Browallia New" w:cs="Browallia New"/>
                <w:sz w:val="27"/>
                <w:szCs w:val="27"/>
              </w:rPr>
            </w:pPr>
            <w:r w:rsidRPr="009E382A">
              <w:rPr>
                <w:rFonts w:ascii="Browallia New" w:eastAsia="Arial Unicode MS" w:hAnsi="Browallia New" w:cs="Browallia New"/>
                <w:sz w:val="27"/>
                <w:szCs w:val="27"/>
                <w:u w:val="single"/>
              </w:rPr>
              <w:t>Less</w:t>
            </w:r>
          </w:p>
        </w:tc>
        <w:tc>
          <w:tcPr>
            <w:tcW w:w="3685" w:type="dxa"/>
            <w:vAlign w:val="bottom"/>
          </w:tcPr>
          <w:p w14:paraId="37CE84AE" w14:textId="77777777" w:rsidR="001C3927" w:rsidRPr="009E382A" w:rsidRDefault="001C3927" w:rsidP="00182206">
            <w:pPr>
              <w:spacing w:after="0" w:line="240" w:lineRule="auto"/>
              <w:ind w:left="-91"/>
              <w:rPr>
                <w:rFonts w:ascii="Browallia New" w:eastAsia="Arial Unicode MS" w:hAnsi="Browallia New" w:cs="Browallia New"/>
                <w:sz w:val="27"/>
                <w:szCs w:val="27"/>
              </w:rPr>
            </w:pPr>
            <w:r w:rsidRPr="009E382A">
              <w:rPr>
                <w:rFonts w:ascii="Browallia New" w:eastAsia="Calibri" w:hAnsi="Browallia New" w:cs="Browallia New"/>
                <w:sz w:val="27"/>
                <w:szCs w:val="27"/>
              </w:rPr>
              <w:t>Disposal during</w:t>
            </w:r>
            <w:r w:rsidRPr="009E382A">
              <w:rPr>
                <w:rFonts w:ascii="Browallia New" w:hAnsi="Browallia New" w:cs="Browallia New"/>
                <w:sz w:val="27"/>
                <w:szCs w:val="27"/>
              </w:rPr>
              <w:t xml:space="preserve"> the </w:t>
            </w:r>
            <w:r>
              <w:rPr>
                <w:rFonts w:ascii="Browallia New" w:hAnsi="Browallia New" w:cs="Browallia New"/>
                <w:sz w:val="27"/>
                <w:szCs w:val="27"/>
              </w:rPr>
              <w:t>year</w:t>
            </w:r>
          </w:p>
        </w:tc>
        <w:tc>
          <w:tcPr>
            <w:tcW w:w="1701" w:type="dxa"/>
          </w:tcPr>
          <w:p w14:paraId="08C4DF08" w14:textId="77777777" w:rsidR="001C3927" w:rsidRPr="009E382A" w:rsidRDefault="001C3927" w:rsidP="00182206">
            <w:pPr>
              <w:spacing w:after="0" w:line="240" w:lineRule="auto"/>
              <w:jc w:val="right"/>
              <w:rPr>
                <w:rFonts w:ascii="Browallia New" w:eastAsia="Arial Unicode MS" w:hAnsi="Browallia New" w:cs="Browallia New"/>
                <w:sz w:val="27"/>
                <w:szCs w:val="27"/>
                <w:cs/>
                <w:lang w:val="en-GB"/>
              </w:rPr>
            </w:pPr>
            <w:r w:rsidRPr="00091434">
              <w:rPr>
                <w:rFonts w:ascii="Browallia New" w:eastAsia="Arial Unicode MS" w:hAnsi="Browallia New" w:cs="Browallia New" w:hint="cs"/>
                <w:sz w:val="28"/>
                <w:cs/>
                <w:lang w:val="en-GB"/>
              </w:rPr>
              <w:t>(</w:t>
            </w:r>
            <w:r>
              <w:rPr>
                <w:rFonts w:ascii="Browallia New" w:eastAsia="Arial Unicode MS" w:hAnsi="Browallia New" w:cs="Browallia New"/>
                <w:sz w:val="28"/>
                <w:lang w:val="en-GB"/>
              </w:rPr>
              <w:t>101,972,503.40</w:t>
            </w:r>
            <w:r w:rsidRPr="00091434">
              <w:rPr>
                <w:rFonts w:ascii="Browallia New" w:eastAsia="Arial Unicode MS" w:hAnsi="Browallia New" w:cs="Browallia New" w:hint="cs"/>
                <w:sz w:val="28"/>
                <w:cs/>
                <w:lang w:val="en-GB"/>
              </w:rPr>
              <w:t>)</w:t>
            </w:r>
          </w:p>
        </w:tc>
        <w:tc>
          <w:tcPr>
            <w:tcW w:w="1701" w:type="dxa"/>
          </w:tcPr>
          <w:p w14:paraId="03ACE4E4"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w:t>
            </w:r>
            <w:r>
              <w:rPr>
                <w:rFonts w:ascii="Browallia New" w:eastAsia="Arial Unicode MS" w:hAnsi="Browallia New" w:cs="Browallia New"/>
                <w:sz w:val="28"/>
                <w:lang w:val="en-GB"/>
              </w:rPr>
              <w:t>15</w:t>
            </w:r>
            <w:r w:rsidRPr="00091434">
              <w:rPr>
                <w:rFonts w:ascii="Browallia New" w:eastAsia="Arial Unicode MS" w:hAnsi="Browallia New" w:cs="Browallia New"/>
                <w:sz w:val="28"/>
                <w:lang w:val="en-GB"/>
              </w:rPr>
              <w:t>,000,000.00)</w:t>
            </w:r>
          </w:p>
        </w:tc>
        <w:tc>
          <w:tcPr>
            <w:tcW w:w="1701" w:type="dxa"/>
          </w:tcPr>
          <w:p w14:paraId="1AD5AE09"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lang w:val="en-GB"/>
              </w:rPr>
              <w:t>(</w:t>
            </w:r>
            <w:r w:rsidRPr="00091434">
              <w:rPr>
                <w:rFonts w:ascii="Browallia New" w:eastAsia="Arial Unicode MS" w:hAnsi="Browallia New" w:cs="Browallia New"/>
                <w:sz w:val="28"/>
                <w:cs/>
                <w:lang w:val="en-GB"/>
              </w:rPr>
              <w:t>116</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972</w:t>
            </w:r>
            <w:r w:rsidRPr="00091434">
              <w:rPr>
                <w:rFonts w:ascii="Browallia New" w:eastAsia="Arial Unicode MS" w:hAnsi="Browallia New" w:cs="Browallia New"/>
                <w:sz w:val="28"/>
                <w:lang w:val="en-GB"/>
              </w:rPr>
              <w:t>,</w:t>
            </w:r>
            <w:r w:rsidRPr="00091434">
              <w:rPr>
                <w:rFonts w:ascii="Browallia New" w:eastAsia="Arial Unicode MS" w:hAnsi="Browallia New" w:cs="Browallia New"/>
                <w:sz w:val="28"/>
                <w:cs/>
                <w:lang w:val="en-GB"/>
              </w:rPr>
              <w:t>503.40</w:t>
            </w:r>
            <w:r w:rsidRPr="00091434">
              <w:rPr>
                <w:rFonts w:ascii="Browallia New" w:eastAsia="Arial Unicode MS" w:hAnsi="Browallia New" w:cs="Browallia New" w:hint="cs"/>
                <w:sz w:val="28"/>
                <w:cs/>
                <w:lang w:val="en-GB"/>
              </w:rPr>
              <w:t>)</w:t>
            </w:r>
          </w:p>
        </w:tc>
      </w:tr>
      <w:tr w:rsidR="001C3927" w:rsidRPr="009E382A" w14:paraId="1EE7FB79" w14:textId="77777777" w:rsidTr="00182206">
        <w:trPr>
          <w:trHeight w:val="289"/>
        </w:trPr>
        <w:tc>
          <w:tcPr>
            <w:tcW w:w="601" w:type="dxa"/>
          </w:tcPr>
          <w:p w14:paraId="2CC58E5A" w14:textId="77777777" w:rsidR="001C3927" w:rsidRPr="009E382A" w:rsidRDefault="001C3927" w:rsidP="00182206">
            <w:pPr>
              <w:spacing w:after="0" w:line="240" w:lineRule="auto"/>
              <w:ind w:left="-91"/>
              <w:rPr>
                <w:rFonts w:ascii="Browallia New" w:eastAsia="Arial Unicode MS" w:hAnsi="Browallia New" w:cs="Browallia New"/>
                <w:sz w:val="27"/>
                <w:szCs w:val="27"/>
                <w:u w:val="single"/>
              </w:rPr>
            </w:pPr>
            <w:r w:rsidRPr="009E382A">
              <w:rPr>
                <w:rFonts w:ascii="Browallia New" w:eastAsia="Arial Unicode MS" w:hAnsi="Browallia New" w:cs="Browallia New"/>
                <w:sz w:val="27"/>
                <w:szCs w:val="27"/>
                <w:u w:val="single"/>
              </w:rPr>
              <w:t>Less</w:t>
            </w:r>
          </w:p>
        </w:tc>
        <w:tc>
          <w:tcPr>
            <w:tcW w:w="3685" w:type="dxa"/>
            <w:vAlign w:val="bottom"/>
          </w:tcPr>
          <w:p w14:paraId="31F2CB91" w14:textId="77777777" w:rsidR="001C3927" w:rsidRDefault="001C3927" w:rsidP="00182206">
            <w:pPr>
              <w:spacing w:after="0" w:line="240" w:lineRule="auto"/>
              <w:ind w:left="-91"/>
              <w:rPr>
                <w:rFonts w:ascii="Browallia New" w:eastAsia="Arial Unicode MS" w:hAnsi="Browallia New" w:cs="Browallia New"/>
                <w:sz w:val="27"/>
                <w:szCs w:val="27"/>
              </w:rPr>
            </w:pPr>
            <w:r>
              <w:rPr>
                <w:rFonts w:ascii="Browallia New" w:eastAsia="Calibri" w:hAnsi="Browallia New" w:cs="Browallia New"/>
                <w:sz w:val="27"/>
                <w:szCs w:val="27"/>
              </w:rPr>
              <w:t>Transfer to f</w:t>
            </w:r>
            <w:r w:rsidRPr="009E382A">
              <w:rPr>
                <w:rFonts w:ascii="Browallia New" w:eastAsia="Arial Unicode MS" w:hAnsi="Browallia New" w:cs="Browallia New"/>
                <w:sz w:val="27"/>
                <w:szCs w:val="27"/>
              </w:rPr>
              <w:t xml:space="preserve">ixed deposits </w:t>
            </w:r>
            <w:r>
              <w:rPr>
                <w:rFonts w:ascii="Browallia New" w:eastAsia="Arial Unicode MS" w:hAnsi="Browallia New" w:cs="Browallia New"/>
                <w:sz w:val="27"/>
                <w:szCs w:val="27"/>
              </w:rPr>
              <w:t xml:space="preserve">held </w:t>
            </w:r>
          </w:p>
          <w:p w14:paraId="4A784E58" w14:textId="788B64F7" w:rsidR="001C3927" w:rsidRPr="007C462D" w:rsidRDefault="001C3927" w:rsidP="00182206">
            <w:pPr>
              <w:spacing w:after="0" w:line="240" w:lineRule="auto"/>
              <w:ind w:left="-91"/>
              <w:rPr>
                <w:rFonts w:ascii="Browallia New" w:eastAsia="Arial Unicode MS" w:hAnsi="Browallia New" w:cs="Browallia New"/>
                <w:sz w:val="27"/>
                <w:szCs w:val="27"/>
              </w:rPr>
            </w:pPr>
            <w:r>
              <w:rPr>
                <w:rFonts w:ascii="Browallia New" w:eastAsia="Arial Unicode MS" w:hAnsi="Browallia New" w:cs="Browallia New"/>
                <w:sz w:val="27"/>
                <w:szCs w:val="27"/>
              </w:rPr>
              <w:t>as</w:t>
            </w:r>
            <w:r w:rsidRPr="009E382A">
              <w:rPr>
                <w:rFonts w:ascii="Browallia New" w:eastAsia="Arial Unicode MS" w:hAnsi="Browallia New" w:cs="Browallia New"/>
                <w:sz w:val="27"/>
                <w:szCs w:val="27"/>
              </w:rPr>
              <w:t xml:space="preserve"> collaterals</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w:t>
            </w:r>
            <w:r w:rsidRPr="009E382A">
              <w:rPr>
                <w:rFonts w:ascii="Browallia New" w:eastAsia="Arial Unicode MS" w:hAnsi="Browallia New" w:cs="Browallia New"/>
                <w:sz w:val="27"/>
                <w:szCs w:val="27"/>
              </w:rPr>
              <w:t>Note</w:t>
            </w:r>
            <w:r w:rsidRPr="009E382A">
              <w:rPr>
                <w:rFonts w:ascii="Browallia New" w:eastAsia="Arial Unicode MS" w:hAnsi="Browallia New" w:cs="Browallia New" w:hint="cs"/>
                <w:sz w:val="27"/>
                <w:szCs w:val="27"/>
                <w:cs/>
              </w:rPr>
              <w:t xml:space="preserve"> </w:t>
            </w:r>
            <w:r w:rsidRPr="009E382A">
              <w:rPr>
                <w:rFonts w:ascii="Browallia New" w:eastAsia="Arial Unicode MS" w:hAnsi="Browallia New" w:cs="Browallia New"/>
                <w:sz w:val="27"/>
                <w:szCs w:val="27"/>
                <w:cs/>
              </w:rPr>
              <w:t>1</w:t>
            </w:r>
            <w:r w:rsidR="00521B0A">
              <w:rPr>
                <w:rFonts w:ascii="Browallia New" w:eastAsia="Arial Unicode MS" w:hAnsi="Browallia New" w:cs="Browallia New"/>
                <w:sz w:val="27"/>
                <w:szCs w:val="27"/>
              </w:rPr>
              <w:t>3</w:t>
            </w:r>
            <w:r w:rsidRPr="009E382A">
              <w:rPr>
                <w:rFonts w:ascii="Browallia New" w:eastAsia="Arial Unicode MS" w:hAnsi="Browallia New" w:cs="Browallia New"/>
                <w:sz w:val="27"/>
                <w:szCs w:val="27"/>
                <w:cs/>
              </w:rPr>
              <w:t>)</w:t>
            </w:r>
          </w:p>
        </w:tc>
        <w:tc>
          <w:tcPr>
            <w:tcW w:w="1701" w:type="dxa"/>
          </w:tcPr>
          <w:p w14:paraId="0462698D" w14:textId="77777777" w:rsidR="001C3927" w:rsidRPr="00091434" w:rsidRDefault="001C3927" w:rsidP="00182206">
            <w:pPr>
              <w:pBdr>
                <w:bottom w:val="single" w:sz="4" w:space="1" w:color="auto"/>
              </w:pBdr>
              <w:spacing w:after="0" w:line="240" w:lineRule="auto"/>
              <w:jc w:val="right"/>
              <w:rPr>
                <w:rFonts w:ascii="Browallia New" w:eastAsia="Arial Unicode MS" w:hAnsi="Browallia New" w:cs="Browallia New"/>
                <w:sz w:val="28"/>
              </w:rPr>
            </w:pPr>
          </w:p>
          <w:p w14:paraId="4E78090F" w14:textId="77777777" w:rsidR="001C3927" w:rsidRPr="009E382A" w:rsidRDefault="001C3927" w:rsidP="00182206">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hint="cs"/>
                <w:sz w:val="28"/>
                <w:cs/>
              </w:rPr>
              <w:t>(</w:t>
            </w:r>
            <w:r w:rsidRPr="00091434">
              <w:rPr>
                <w:rFonts w:ascii="Browallia New" w:eastAsia="Arial Unicode MS" w:hAnsi="Browallia New" w:cs="Browallia New"/>
                <w:sz w:val="28"/>
              </w:rPr>
              <w:t>30,861,512.40</w:t>
            </w:r>
            <w:r w:rsidRPr="00091434">
              <w:rPr>
                <w:rFonts w:ascii="Browallia New" w:eastAsia="Arial Unicode MS" w:hAnsi="Browallia New" w:cs="Browallia New" w:hint="cs"/>
                <w:sz w:val="28"/>
                <w:cs/>
              </w:rPr>
              <w:t>)</w:t>
            </w:r>
          </w:p>
        </w:tc>
        <w:tc>
          <w:tcPr>
            <w:tcW w:w="1701" w:type="dxa"/>
          </w:tcPr>
          <w:p w14:paraId="6E005F2F" w14:textId="77777777" w:rsidR="001C3927" w:rsidRPr="00091434" w:rsidRDefault="001C3927" w:rsidP="00182206">
            <w:pPr>
              <w:pBdr>
                <w:bottom w:val="single" w:sz="4" w:space="1" w:color="auto"/>
              </w:pBdr>
              <w:spacing w:after="0" w:line="240" w:lineRule="auto"/>
              <w:jc w:val="right"/>
              <w:rPr>
                <w:rFonts w:ascii="Browallia New" w:eastAsia="Arial Unicode MS" w:hAnsi="Browallia New" w:cs="Browallia New"/>
                <w:sz w:val="28"/>
                <w:lang w:val="en-GB"/>
              </w:rPr>
            </w:pPr>
          </w:p>
          <w:p w14:paraId="1F508D01" w14:textId="77777777" w:rsidR="001C3927" w:rsidRPr="009E382A" w:rsidRDefault="001C3927" w:rsidP="00182206">
            <w:pPr>
              <w:pBdr>
                <w:bottom w:val="single" w:sz="4" w:space="1" w:color="auto"/>
              </w:pBd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w:t>
            </w:r>
          </w:p>
        </w:tc>
        <w:tc>
          <w:tcPr>
            <w:tcW w:w="1701" w:type="dxa"/>
          </w:tcPr>
          <w:p w14:paraId="703E2DD0" w14:textId="77777777" w:rsidR="001C3927" w:rsidRPr="00091434" w:rsidRDefault="001C3927" w:rsidP="00182206">
            <w:pPr>
              <w:pBdr>
                <w:bottom w:val="single" w:sz="4" w:space="1" w:color="auto"/>
              </w:pBdr>
              <w:spacing w:after="0" w:line="240" w:lineRule="auto"/>
              <w:jc w:val="right"/>
              <w:rPr>
                <w:rFonts w:ascii="Browallia New" w:eastAsia="Arial Unicode MS" w:hAnsi="Browallia New" w:cs="Browallia New"/>
                <w:sz w:val="28"/>
              </w:rPr>
            </w:pPr>
          </w:p>
          <w:p w14:paraId="1C706539" w14:textId="77777777" w:rsidR="001C3927" w:rsidRPr="009E382A" w:rsidRDefault="001C3927" w:rsidP="00182206">
            <w:pPr>
              <w:pBdr>
                <w:bottom w:val="sing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rPr>
              <w:t>(30,861,512.40)</w:t>
            </w:r>
          </w:p>
        </w:tc>
      </w:tr>
      <w:tr w:rsidR="001C3927" w:rsidRPr="009E382A" w14:paraId="302FC42D" w14:textId="77777777" w:rsidTr="00182206">
        <w:trPr>
          <w:trHeight w:val="289"/>
        </w:trPr>
        <w:tc>
          <w:tcPr>
            <w:tcW w:w="4286" w:type="dxa"/>
            <w:gridSpan w:val="2"/>
            <w:vAlign w:val="bottom"/>
          </w:tcPr>
          <w:p w14:paraId="44A71A89" w14:textId="77777777" w:rsidR="001C3927" w:rsidRPr="009E382A" w:rsidRDefault="001C3927" w:rsidP="00182206">
            <w:pPr>
              <w:spacing w:after="0" w:line="240" w:lineRule="auto"/>
              <w:ind w:left="-108"/>
              <w:rPr>
                <w:rFonts w:ascii="Browallia New" w:eastAsia="Arial Unicode MS" w:hAnsi="Browallia New" w:cs="Browallia New"/>
                <w:sz w:val="27"/>
                <w:szCs w:val="27"/>
                <w:cs/>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w:t>
            </w:r>
            <w:r w:rsidRPr="009E382A">
              <w:rPr>
                <w:rFonts w:ascii="Browallia New" w:eastAsia="Calibri" w:hAnsi="Browallia New" w:cs="Browallia New"/>
                <w:sz w:val="27"/>
                <w:szCs w:val="27"/>
                <w:cs/>
              </w:rPr>
              <w:t xml:space="preserve"> </w:t>
            </w:r>
            <w:r w:rsidRPr="009E382A">
              <w:rPr>
                <w:rFonts w:ascii="Browallia New" w:eastAsia="Calibri" w:hAnsi="Browallia New" w:cs="Browallia New"/>
                <w:sz w:val="27"/>
                <w:szCs w:val="27"/>
              </w:rPr>
              <w:t>cost</w:t>
            </w:r>
          </w:p>
        </w:tc>
        <w:tc>
          <w:tcPr>
            <w:tcW w:w="1701" w:type="dxa"/>
          </w:tcPr>
          <w:p w14:paraId="59B1E1D8"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cs/>
                <w:lang w:val="en-GB"/>
              </w:rPr>
              <w:t>42</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w:t>
            </w:r>
            <w:r w:rsidRPr="00EA545D">
              <w:rPr>
                <w:rFonts w:ascii="Browallia New" w:eastAsia="Arial Unicode MS" w:hAnsi="Browallia New" w:cs="Browallia New"/>
                <w:sz w:val="28"/>
                <w:lang w:val="en-GB"/>
              </w:rPr>
              <w:t>,</w:t>
            </w:r>
            <w:r w:rsidRPr="00EA545D">
              <w:rPr>
                <w:rFonts w:ascii="Browallia New" w:eastAsia="Arial Unicode MS" w:hAnsi="Browallia New" w:cs="Browallia New"/>
                <w:sz w:val="28"/>
                <w:cs/>
                <w:lang w:val="en-GB"/>
              </w:rPr>
              <w:t>000.00</w:t>
            </w:r>
          </w:p>
        </w:tc>
        <w:tc>
          <w:tcPr>
            <w:tcW w:w="1701" w:type="dxa"/>
          </w:tcPr>
          <w:p w14:paraId="183200C6"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Pr>
                <w:rFonts w:ascii="Browallia New" w:eastAsia="Arial Unicode MS" w:hAnsi="Browallia New" w:cs="Browallia New"/>
                <w:sz w:val="28"/>
                <w:lang w:val="en-GB"/>
              </w:rPr>
              <w:t>50,018,719.31</w:t>
            </w:r>
          </w:p>
        </w:tc>
        <w:tc>
          <w:tcPr>
            <w:tcW w:w="1701" w:type="dxa"/>
          </w:tcPr>
          <w:p w14:paraId="51547595" w14:textId="77777777" w:rsidR="001C3927" w:rsidRPr="009E382A" w:rsidRDefault="001C3927" w:rsidP="00182206">
            <w:pP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92,018,719.31</w:t>
            </w:r>
          </w:p>
        </w:tc>
      </w:tr>
      <w:tr w:rsidR="001C3927" w:rsidRPr="009E382A" w14:paraId="356D0A2D" w14:textId="77777777" w:rsidTr="00182206">
        <w:trPr>
          <w:trHeight w:val="289"/>
        </w:trPr>
        <w:tc>
          <w:tcPr>
            <w:tcW w:w="601" w:type="dxa"/>
            <w:vAlign w:val="bottom"/>
          </w:tcPr>
          <w:p w14:paraId="3385AD2B" w14:textId="77777777" w:rsidR="001C3927" w:rsidRPr="009E382A" w:rsidRDefault="001C3927" w:rsidP="00182206">
            <w:pPr>
              <w:spacing w:after="0" w:line="240" w:lineRule="auto"/>
              <w:ind w:left="-91"/>
              <w:rPr>
                <w:rFonts w:ascii="Browallia New" w:eastAsia="Calibri" w:hAnsi="Browallia New" w:cs="Browallia New"/>
                <w:sz w:val="27"/>
                <w:szCs w:val="27"/>
              </w:rPr>
            </w:pPr>
            <w:r w:rsidRPr="00B872C5">
              <w:rPr>
                <w:rFonts w:ascii="Browallia New" w:eastAsia="Arial Unicode MS" w:hAnsi="Browallia New" w:cs="Browallia New"/>
                <w:sz w:val="27"/>
                <w:szCs w:val="27"/>
                <w:u w:val="single"/>
              </w:rPr>
              <w:t>Less</w:t>
            </w:r>
          </w:p>
        </w:tc>
        <w:tc>
          <w:tcPr>
            <w:tcW w:w="3685" w:type="dxa"/>
            <w:vAlign w:val="bottom"/>
          </w:tcPr>
          <w:p w14:paraId="2A5114A7" w14:textId="77777777" w:rsidR="001C3927" w:rsidRPr="009E382A" w:rsidRDefault="001C3927" w:rsidP="00182206">
            <w:pPr>
              <w:spacing w:after="0" w:line="240" w:lineRule="auto"/>
              <w:ind w:left="-91"/>
              <w:rPr>
                <w:rFonts w:ascii="Browallia New" w:eastAsia="Calibri" w:hAnsi="Browallia New" w:cs="Browallia New"/>
                <w:sz w:val="27"/>
                <w:szCs w:val="27"/>
              </w:rPr>
            </w:pPr>
            <w:r>
              <w:rPr>
                <w:rFonts w:ascii="Browallia New" w:eastAsia="Calibri" w:hAnsi="Browallia New" w:cs="Browallia New"/>
                <w:sz w:val="27"/>
                <w:szCs w:val="27"/>
              </w:rPr>
              <w:t>C</w:t>
            </w:r>
            <w:r w:rsidRPr="009E382A">
              <w:rPr>
                <w:rFonts w:ascii="Browallia New" w:eastAsia="Calibri" w:hAnsi="Browallia New" w:cs="Browallia New"/>
                <w:sz w:val="27"/>
                <w:szCs w:val="27"/>
              </w:rPr>
              <w:t xml:space="preserve">hanges in </w:t>
            </w:r>
            <w:r>
              <w:rPr>
                <w:rFonts w:ascii="Browallia New" w:eastAsia="Calibri" w:hAnsi="Browallia New" w:cs="Browallia New"/>
                <w:sz w:val="27"/>
                <w:szCs w:val="27"/>
              </w:rPr>
              <w:t xml:space="preserve">fair </w:t>
            </w:r>
            <w:r w:rsidRPr="009E382A">
              <w:rPr>
                <w:rFonts w:ascii="Browallia New" w:eastAsia="Calibri" w:hAnsi="Browallia New" w:cs="Browallia New"/>
                <w:sz w:val="27"/>
                <w:szCs w:val="27"/>
              </w:rPr>
              <w:t>value</w:t>
            </w:r>
          </w:p>
        </w:tc>
        <w:tc>
          <w:tcPr>
            <w:tcW w:w="1701" w:type="dxa"/>
          </w:tcPr>
          <w:p w14:paraId="03920FD5" w14:textId="77777777" w:rsidR="001C3927" w:rsidRPr="00EA545D" w:rsidRDefault="001C3927" w:rsidP="00182206">
            <w:pPr>
              <w:pBdr>
                <w:bottom w:val="single" w:sz="4" w:space="1" w:color="auto"/>
              </w:pBdr>
              <w:spacing w:after="0" w:line="240" w:lineRule="auto"/>
              <w:jc w:val="right"/>
              <w:rPr>
                <w:rFonts w:ascii="Browallia New" w:eastAsia="Arial Unicode MS" w:hAnsi="Browallia New" w:cs="Browallia New"/>
                <w:sz w:val="28"/>
                <w:cs/>
                <w:lang w:val="en-GB"/>
              </w:rPr>
            </w:pPr>
            <w:r w:rsidRPr="00EA545D">
              <w:rPr>
                <w:rFonts w:ascii="Browallia New" w:eastAsia="Arial Unicode MS" w:hAnsi="Browallia New" w:cs="Browallia New"/>
                <w:sz w:val="28"/>
                <w:lang w:val="en-GB"/>
              </w:rPr>
              <w:t>(225,194.51)</w:t>
            </w:r>
          </w:p>
        </w:tc>
        <w:tc>
          <w:tcPr>
            <w:tcW w:w="1701" w:type="dxa"/>
          </w:tcPr>
          <w:p w14:paraId="15760498" w14:textId="77777777" w:rsidR="001C3927" w:rsidRDefault="001C3927" w:rsidP="00182206">
            <w:pPr>
              <w:pBdr>
                <w:bottom w:val="single" w:sz="4" w:space="1" w:color="auto"/>
              </w:pBdr>
              <w:spacing w:after="0" w:line="240" w:lineRule="auto"/>
              <w:jc w:val="right"/>
              <w:rPr>
                <w:rFonts w:ascii="Browallia New" w:eastAsia="Arial Unicode MS" w:hAnsi="Browallia New" w:cs="Browallia New"/>
                <w:sz w:val="28"/>
                <w:lang w:val="en-GB"/>
              </w:rPr>
            </w:pPr>
            <w:r w:rsidRPr="00405021">
              <w:rPr>
                <w:rFonts w:ascii="Browallia New" w:eastAsia="Arial Unicode MS" w:hAnsi="Browallia New" w:cs="Browallia New"/>
                <w:sz w:val="28"/>
              </w:rPr>
              <w:t>(282,102.95)</w:t>
            </w:r>
          </w:p>
        </w:tc>
        <w:tc>
          <w:tcPr>
            <w:tcW w:w="1701" w:type="dxa"/>
          </w:tcPr>
          <w:p w14:paraId="6B9B071E" w14:textId="77777777" w:rsidR="001C3927" w:rsidRPr="00091434" w:rsidRDefault="001C3927" w:rsidP="00182206">
            <w:pPr>
              <w:pBdr>
                <w:bottom w:val="single" w:sz="4" w:space="1" w:color="auto"/>
              </w:pBdr>
              <w:spacing w:after="0" w:line="240" w:lineRule="auto"/>
              <w:jc w:val="right"/>
              <w:rPr>
                <w:rFonts w:ascii="Browallia New" w:eastAsia="Arial Unicode MS" w:hAnsi="Browallia New" w:cs="Browallia New"/>
                <w:sz w:val="28"/>
                <w:lang w:val="en-GB"/>
              </w:rPr>
            </w:pPr>
            <w:r w:rsidRPr="00091434">
              <w:rPr>
                <w:rFonts w:ascii="Browallia New" w:eastAsia="Arial Unicode MS" w:hAnsi="Browallia New" w:cs="Browallia New"/>
                <w:sz w:val="28"/>
              </w:rPr>
              <w:t>(507,297.46)</w:t>
            </w:r>
          </w:p>
        </w:tc>
      </w:tr>
      <w:tr w:rsidR="001C3927" w:rsidRPr="009E382A" w14:paraId="26CBA9FC" w14:textId="77777777" w:rsidTr="00182206">
        <w:trPr>
          <w:trHeight w:val="289"/>
        </w:trPr>
        <w:tc>
          <w:tcPr>
            <w:tcW w:w="4286" w:type="dxa"/>
            <w:gridSpan w:val="2"/>
            <w:vAlign w:val="bottom"/>
          </w:tcPr>
          <w:p w14:paraId="332C38FD" w14:textId="77777777" w:rsidR="001C3927" w:rsidRPr="009E382A" w:rsidRDefault="001C3927" w:rsidP="00182206">
            <w:pPr>
              <w:spacing w:after="0" w:line="240" w:lineRule="auto"/>
              <w:ind w:left="-91"/>
              <w:rPr>
                <w:rFonts w:ascii="Browallia New" w:eastAsia="Arial Unicode MS" w:hAnsi="Browallia New" w:cs="Browallia New"/>
                <w:sz w:val="27"/>
                <w:szCs w:val="27"/>
                <w:cs/>
                <w:lang w:val="en-GB"/>
              </w:rPr>
            </w:pPr>
            <w:r w:rsidRPr="009E382A">
              <w:rPr>
                <w:rFonts w:ascii="Browallia New" w:eastAsia="Calibri" w:hAnsi="Browallia New" w:cs="Browallia New"/>
                <w:sz w:val="27"/>
                <w:szCs w:val="27"/>
              </w:rPr>
              <w:t>Ending balance</w:t>
            </w:r>
            <w:r w:rsidRPr="009E382A">
              <w:rPr>
                <w:rFonts w:ascii="Browallia New" w:eastAsia="Calibri" w:hAnsi="Browallia New" w:cs="Browallia New"/>
                <w:sz w:val="27"/>
                <w:szCs w:val="27"/>
                <w:cs/>
              </w:rPr>
              <w:t xml:space="preserve"> </w:t>
            </w:r>
            <w:r w:rsidRPr="009E382A">
              <w:rPr>
                <w:rFonts w:ascii="Browallia New" w:eastAsia="Arial Unicode MS" w:hAnsi="Browallia New" w:cs="Browallia New" w:hint="cs"/>
                <w:sz w:val="27"/>
                <w:szCs w:val="27"/>
                <w:cs/>
              </w:rPr>
              <w:t xml:space="preserve">- </w:t>
            </w:r>
            <w:r w:rsidRPr="009E382A">
              <w:rPr>
                <w:rFonts w:ascii="Browallia New" w:eastAsia="Calibri" w:hAnsi="Browallia New" w:cs="Browallia New"/>
                <w:sz w:val="27"/>
                <w:szCs w:val="27"/>
              </w:rPr>
              <w:t>fair value</w:t>
            </w:r>
          </w:p>
        </w:tc>
        <w:tc>
          <w:tcPr>
            <w:tcW w:w="1701" w:type="dxa"/>
          </w:tcPr>
          <w:p w14:paraId="4293172E" w14:textId="77777777" w:rsidR="001C3927" w:rsidRPr="009E382A" w:rsidRDefault="001C3927" w:rsidP="00182206">
            <w:pPr>
              <w:pBdr>
                <w:bottom w:val="double" w:sz="4" w:space="1" w:color="auto"/>
              </w:pBdr>
              <w:tabs>
                <w:tab w:val="left" w:pos="1248"/>
              </w:tabs>
              <w:spacing w:after="0" w:line="240" w:lineRule="auto"/>
              <w:jc w:val="right"/>
              <w:rPr>
                <w:rFonts w:ascii="Browallia New" w:eastAsia="Arial Unicode MS" w:hAnsi="Browallia New" w:cs="Browallia New"/>
                <w:sz w:val="27"/>
                <w:szCs w:val="27"/>
                <w:lang w:val="en-GB"/>
              </w:rPr>
            </w:pPr>
            <w:r w:rsidRPr="00EA545D">
              <w:rPr>
                <w:rFonts w:ascii="Browallia New" w:eastAsia="Arial Unicode MS" w:hAnsi="Browallia New" w:cs="Browallia New"/>
                <w:sz w:val="28"/>
                <w:lang w:val="en-GB"/>
              </w:rPr>
              <w:t>41,774,805.49</w:t>
            </w:r>
          </w:p>
        </w:tc>
        <w:tc>
          <w:tcPr>
            <w:tcW w:w="1701" w:type="dxa"/>
          </w:tcPr>
          <w:p w14:paraId="1FED0E50" w14:textId="77777777" w:rsidR="001C3927" w:rsidRPr="009E382A" w:rsidRDefault="001C3927" w:rsidP="00182206">
            <w:pPr>
              <w:pBdr>
                <w:bottom w:val="double" w:sz="4" w:space="1" w:color="auto"/>
              </w:pBdr>
              <w:spacing w:after="0" w:line="240" w:lineRule="auto"/>
              <w:jc w:val="right"/>
              <w:rPr>
                <w:rFonts w:ascii="Browallia New" w:eastAsia="Arial Unicode MS" w:hAnsi="Browallia New" w:cs="Browallia New"/>
                <w:sz w:val="27"/>
                <w:szCs w:val="27"/>
                <w:lang w:val="en-GB"/>
              </w:rPr>
            </w:pPr>
            <w:r w:rsidRPr="00405021">
              <w:rPr>
                <w:rFonts w:ascii="Browallia New" w:eastAsia="Arial Unicode MS" w:hAnsi="Browallia New" w:cs="Browallia New"/>
                <w:sz w:val="28"/>
                <w:lang w:val="en-GB"/>
              </w:rPr>
              <w:t>49,736,616.36</w:t>
            </w:r>
          </w:p>
        </w:tc>
        <w:tc>
          <w:tcPr>
            <w:tcW w:w="1701" w:type="dxa"/>
          </w:tcPr>
          <w:p w14:paraId="644ADB4B" w14:textId="77777777" w:rsidR="001C3927" w:rsidRPr="009E382A" w:rsidRDefault="001C3927" w:rsidP="00182206">
            <w:pPr>
              <w:pBdr>
                <w:bottom w:val="double" w:sz="4" w:space="1" w:color="auto"/>
              </w:pBdr>
              <w:spacing w:after="0" w:line="240" w:lineRule="auto"/>
              <w:jc w:val="right"/>
              <w:rPr>
                <w:rFonts w:ascii="Browallia New" w:eastAsia="Arial Unicode MS" w:hAnsi="Browallia New" w:cs="Browallia New"/>
                <w:sz w:val="27"/>
                <w:szCs w:val="27"/>
                <w:lang w:val="en-GB"/>
              </w:rPr>
            </w:pPr>
            <w:r w:rsidRPr="00091434">
              <w:rPr>
                <w:rFonts w:ascii="Browallia New" w:eastAsia="Arial Unicode MS" w:hAnsi="Browallia New" w:cs="Browallia New"/>
                <w:sz w:val="28"/>
                <w:lang w:val="en-GB"/>
              </w:rPr>
              <w:t>91,511,421.85</w:t>
            </w:r>
          </w:p>
        </w:tc>
      </w:tr>
    </w:tbl>
    <w:p w14:paraId="5EE8EEE6" w14:textId="3B5EAD32" w:rsidR="00E10BF0" w:rsidRPr="00480E90" w:rsidRDefault="00E10BF0" w:rsidP="00E43526">
      <w:pPr>
        <w:pStyle w:val="NoSpacing"/>
        <w:rPr>
          <w:rFonts w:ascii="Browallia New" w:hAnsi="Browallia New" w:cs="Browallia New"/>
          <w:sz w:val="28"/>
        </w:rPr>
        <w:sectPr w:rsidR="00E10BF0" w:rsidRPr="00480E90" w:rsidSect="002D5B04">
          <w:footerReference w:type="default" r:id="rId11"/>
          <w:pgSz w:w="11907" w:h="16840" w:code="9"/>
          <w:pgMar w:top="1134" w:right="851" w:bottom="1134" w:left="1418" w:header="709" w:footer="454" w:gutter="0"/>
          <w:pgNumType w:start="9"/>
          <w:cols w:space="708"/>
          <w:docGrid w:linePitch="360"/>
        </w:sectPr>
      </w:pPr>
    </w:p>
    <w:p w14:paraId="2921C8AB" w14:textId="130CAB3F" w:rsidR="00C638F1" w:rsidRPr="001026A1" w:rsidRDefault="00DC235A" w:rsidP="002940F0">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9</w:t>
      </w:r>
      <w:r w:rsidR="002940F0">
        <w:rPr>
          <w:rFonts w:ascii="Browallia New" w:hAnsi="Browallia New" w:cs="Browallia New"/>
          <w:b/>
          <w:bCs/>
          <w:sz w:val="28"/>
        </w:rPr>
        <w:t>.</w:t>
      </w:r>
      <w:r w:rsidR="002940F0">
        <w:rPr>
          <w:rFonts w:ascii="Browallia New" w:hAnsi="Browallia New" w:cs="Browallia New"/>
          <w:b/>
          <w:bCs/>
          <w:sz w:val="28"/>
        </w:rPr>
        <w:tab/>
      </w:r>
      <w:r w:rsidR="00106AA9" w:rsidRPr="00106AA9">
        <w:rPr>
          <w:rFonts w:ascii="Browallia New" w:hAnsi="Browallia New" w:cs="Browallia New"/>
          <w:b/>
          <w:bCs/>
          <w:sz w:val="28"/>
        </w:rPr>
        <w:t>PROPERTY, PLANT AND EQUIPMENT - NET</w:t>
      </w:r>
    </w:p>
    <w:p w14:paraId="6D4C01C7" w14:textId="23379B11" w:rsidR="001C3927" w:rsidRPr="00C923A0" w:rsidRDefault="001C3927" w:rsidP="001C3927">
      <w:pPr>
        <w:pStyle w:val="NoSpacing"/>
        <w:spacing w:after="120"/>
        <w:ind w:left="709"/>
        <w:jc w:val="both"/>
        <w:rPr>
          <w:rFonts w:ascii="Browallia New" w:hAnsi="Browallia New" w:cs="Browallia New"/>
          <w:sz w:val="28"/>
        </w:rPr>
      </w:pPr>
      <w:r w:rsidRPr="00C923A0">
        <w:rPr>
          <w:rFonts w:ascii="Browallia New" w:hAnsi="Browallia New" w:cs="Browallia New"/>
          <w:sz w:val="28"/>
        </w:rPr>
        <w:t xml:space="preserve">Movements </w:t>
      </w:r>
      <w:r>
        <w:rPr>
          <w:rFonts w:ascii="Browallia New" w:hAnsi="Browallia New" w:cs="Browallia New"/>
          <w:sz w:val="28"/>
        </w:rPr>
        <w:t xml:space="preserve">of the property, </w:t>
      </w:r>
      <w:r w:rsidRPr="00C923A0">
        <w:rPr>
          <w:rFonts w:ascii="Browallia New" w:hAnsi="Browallia New" w:cs="Browallia New"/>
          <w:sz w:val="28"/>
        </w:rPr>
        <w:t>plan</w:t>
      </w:r>
      <w:r>
        <w:rPr>
          <w:rFonts w:ascii="Browallia New" w:hAnsi="Browallia New" w:cs="Browallia New"/>
          <w:sz w:val="28"/>
        </w:rPr>
        <w:t xml:space="preserve">t and equipment </w:t>
      </w:r>
      <w:r w:rsidRPr="00C923A0">
        <w:rPr>
          <w:rFonts w:ascii="Browallia New" w:hAnsi="Browallia New" w:cs="Browallia New"/>
          <w:sz w:val="28"/>
        </w:rPr>
        <w:t xml:space="preserve">account during </w:t>
      </w:r>
      <w:r>
        <w:rPr>
          <w:rFonts w:ascii="Browallia New" w:hAnsi="Browallia New" w:cs="Browallia New"/>
          <w:sz w:val="28"/>
        </w:rPr>
        <w:t xml:space="preserve">the </w:t>
      </w:r>
      <w:r w:rsidR="00214785" w:rsidRPr="00C923A0">
        <w:rPr>
          <w:rFonts w:ascii="Browallia New" w:hAnsi="Browallia New" w:cs="Browallia New"/>
          <w:sz w:val="28"/>
        </w:rPr>
        <w:t>three</w:t>
      </w:r>
      <w:r w:rsidR="00214785">
        <w:rPr>
          <w:rFonts w:ascii="Browallia New" w:hAnsi="Browallia New" w:cs="Browallia New"/>
          <w:sz w:val="28"/>
        </w:rPr>
        <w:t xml:space="preserve"> </w:t>
      </w:r>
      <w:r w:rsidR="00214785" w:rsidRPr="00C923A0">
        <w:rPr>
          <w:rFonts w:ascii="Browallia New" w:hAnsi="Browallia New" w:cs="Browallia New"/>
          <w:sz w:val="28"/>
        </w:rPr>
        <w:t>-</w:t>
      </w:r>
      <w:r w:rsidR="00214785">
        <w:rPr>
          <w:rFonts w:ascii="Browallia New" w:hAnsi="Browallia New" w:cs="Browallia New"/>
          <w:sz w:val="28"/>
        </w:rPr>
        <w:t xml:space="preserve"> </w:t>
      </w:r>
      <w:r w:rsidR="00214785" w:rsidRPr="00C923A0">
        <w:rPr>
          <w:rFonts w:ascii="Browallia New" w:hAnsi="Browallia New" w:cs="Browallia New"/>
          <w:sz w:val="28"/>
        </w:rPr>
        <w:t>m</w:t>
      </w:r>
      <w:r w:rsidR="00214785">
        <w:rPr>
          <w:rFonts w:ascii="Browallia New" w:hAnsi="Browallia New" w:cs="Browallia New"/>
          <w:sz w:val="28"/>
        </w:rPr>
        <w:t>onths period ended March 31, 2026</w:t>
      </w:r>
      <w:r w:rsidRPr="00C923A0">
        <w:rPr>
          <w:rFonts w:ascii="Browallia New" w:hAnsi="Browallia New" w:cs="Browallia New"/>
          <w:sz w:val="28"/>
        </w:rPr>
        <w:t xml:space="preserve"> were summarized below</w:t>
      </w:r>
      <w:r>
        <w:rPr>
          <w:rFonts w:ascii="Browallia New" w:hAnsi="Browallia New" w:cs="Browallia New"/>
          <w:sz w:val="28"/>
        </w:rPr>
        <w:t xml:space="preserve"> :</w:t>
      </w:r>
    </w:p>
    <w:tbl>
      <w:tblPr>
        <w:tblW w:w="8919" w:type="dxa"/>
        <w:tblInd w:w="720" w:type="dxa"/>
        <w:tblLayout w:type="fixed"/>
        <w:tblLook w:val="04A0" w:firstRow="1" w:lastRow="0" w:firstColumn="1" w:lastColumn="0" w:noHBand="0" w:noVBand="1"/>
      </w:tblPr>
      <w:tblGrid>
        <w:gridCol w:w="5943"/>
        <w:gridCol w:w="1315"/>
        <w:gridCol w:w="10"/>
        <w:gridCol w:w="1651"/>
      </w:tblGrid>
      <w:tr w:rsidR="001C3927" w:rsidRPr="008D6ECD" w14:paraId="62532F8B" w14:textId="77777777" w:rsidTr="00182206">
        <w:tc>
          <w:tcPr>
            <w:tcW w:w="5943" w:type="dxa"/>
          </w:tcPr>
          <w:p w14:paraId="17ED254F" w14:textId="77777777" w:rsidR="001C3927" w:rsidRPr="008D6ECD" w:rsidRDefault="001C3927" w:rsidP="00182206">
            <w:pPr>
              <w:spacing w:after="0" w:line="240" w:lineRule="auto"/>
              <w:rPr>
                <w:rFonts w:ascii="Browallia New" w:hAnsi="Browallia New" w:cs="Browallia New"/>
                <w:sz w:val="28"/>
              </w:rPr>
            </w:pPr>
          </w:p>
        </w:tc>
        <w:tc>
          <w:tcPr>
            <w:tcW w:w="1315" w:type="dxa"/>
          </w:tcPr>
          <w:p w14:paraId="7FBCFE78" w14:textId="77777777" w:rsidR="001C3927" w:rsidRPr="008D6ECD" w:rsidRDefault="001C3927" w:rsidP="00182206">
            <w:pPr>
              <w:spacing w:after="0" w:line="240" w:lineRule="auto"/>
              <w:rPr>
                <w:rFonts w:ascii="Browallia New" w:hAnsi="Browallia New" w:cs="Browallia New"/>
                <w:sz w:val="28"/>
              </w:rPr>
            </w:pPr>
          </w:p>
        </w:tc>
        <w:tc>
          <w:tcPr>
            <w:tcW w:w="1661" w:type="dxa"/>
            <w:gridSpan w:val="2"/>
          </w:tcPr>
          <w:p w14:paraId="107B3955" w14:textId="77777777" w:rsidR="001C3927" w:rsidRPr="008D6ECD" w:rsidRDefault="001C3927" w:rsidP="00182206">
            <w:pPr>
              <w:pBdr>
                <w:bottom w:val="single" w:sz="4" w:space="1" w:color="auto"/>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1C3927" w:rsidRPr="008D6ECD" w14:paraId="408FD52D" w14:textId="77777777" w:rsidTr="00182206">
        <w:tc>
          <w:tcPr>
            <w:tcW w:w="5943" w:type="dxa"/>
          </w:tcPr>
          <w:p w14:paraId="2C53D425" w14:textId="748CE2F1" w:rsidR="001C3927" w:rsidRPr="008D6ECD" w:rsidRDefault="001C3927" w:rsidP="0018220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w:t>
            </w:r>
            <w:r w:rsidR="00214785">
              <w:rPr>
                <w:rFonts w:ascii="Browallia New" w:hAnsi="Browallia New" w:cs="Browallia New"/>
                <w:sz w:val="28"/>
              </w:rPr>
              <w:t>6</w:t>
            </w:r>
          </w:p>
        </w:tc>
        <w:tc>
          <w:tcPr>
            <w:tcW w:w="1315" w:type="dxa"/>
          </w:tcPr>
          <w:p w14:paraId="26FE5175" w14:textId="77777777" w:rsidR="001C3927" w:rsidRPr="008D6ECD" w:rsidRDefault="001C3927" w:rsidP="00182206">
            <w:pPr>
              <w:spacing w:after="0" w:line="240" w:lineRule="auto"/>
              <w:rPr>
                <w:rFonts w:ascii="Browallia New" w:hAnsi="Browallia New" w:cs="Browallia New"/>
                <w:sz w:val="28"/>
              </w:rPr>
            </w:pPr>
          </w:p>
        </w:tc>
        <w:tc>
          <w:tcPr>
            <w:tcW w:w="1661" w:type="dxa"/>
            <w:gridSpan w:val="2"/>
          </w:tcPr>
          <w:p w14:paraId="0587A9F5" w14:textId="10B798BC" w:rsidR="001C3927" w:rsidRPr="002C54B6" w:rsidRDefault="00521B0A" w:rsidP="00182206">
            <w:pPr>
              <w:tabs>
                <w:tab w:val="left" w:pos="1289"/>
                <w:tab w:val="left" w:pos="1404"/>
              </w:tabs>
              <w:spacing w:after="0" w:line="240" w:lineRule="auto"/>
              <w:jc w:val="right"/>
              <w:rPr>
                <w:rFonts w:ascii="Browallia New" w:eastAsia="Calibri" w:hAnsi="Browallia New" w:cs="Browallia New"/>
                <w:sz w:val="28"/>
              </w:rPr>
            </w:pPr>
            <w:r w:rsidRPr="0012427A">
              <w:rPr>
                <w:rFonts w:ascii="Browallia New" w:hAnsi="Browallia New" w:cs="Browallia New"/>
                <w:sz w:val="28"/>
              </w:rPr>
              <w:t>360,048,372.31</w:t>
            </w:r>
          </w:p>
        </w:tc>
      </w:tr>
      <w:tr w:rsidR="00521B0A" w:rsidRPr="008D6ECD" w14:paraId="5ED71F28" w14:textId="77777777" w:rsidTr="00182206">
        <w:tc>
          <w:tcPr>
            <w:tcW w:w="5943" w:type="dxa"/>
          </w:tcPr>
          <w:p w14:paraId="68F1E986" w14:textId="77777777" w:rsidR="00521B0A" w:rsidRPr="008D6ECD" w:rsidRDefault="00521B0A" w:rsidP="00521B0A">
            <w:pPr>
              <w:spacing w:after="0" w:line="240" w:lineRule="auto"/>
              <w:ind w:left="-91"/>
              <w:rPr>
                <w:rFonts w:ascii="Browallia New" w:hAnsi="Browallia New" w:cs="Browallia New"/>
                <w:sz w:val="28"/>
              </w:rPr>
            </w:pPr>
            <w:r>
              <w:rPr>
                <w:rFonts w:ascii="Browallia New" w:hAnsi="Browallia New" w:cs="Browallia New"/>
                <w:sz w:val="28"/>
              </w:rPr>
              <w:t>Purchase</w:t>
            </w:r>
            <w:r w:rsidRPr="00447E6D">
              <w:rPr>
                <w:rFonts w:ascii="Browallia New" w:hAnsi="Browallia New" w:cs="Browallia New"/>
                <w:sz w:val="28"/>
              </w:rPr>
              <w:t xml:space="preserve"> during</w:t>
            </w:r>
            <w:r>
              <w:rPr>
                <w:rFonts w:ascii="Browallia New" w:hAnsi="Browallia New" w:cs="Browallia New"/>
                <w:sz w:val="28"/>
              </w:rPr>
              <w:t xml:space="preserve"> the</w:t>
            </w:r>
            <w:r w:rsidRPr="00447E6D">
              <w:rPr>
                <w:rFonts w:ascii="Browallia New" w:hAnsi="Browallia New" w:cs="Browallia New"/>
                <w:sz w:val="28"/>
              </w:rPr>
              <w:t xml:space="preserve"> period at cost</w:t>
            </w:r>
          </w:p>
        </w:tc>
        <w:tc>
          <w:tcPr>
            <w:tcW w:w="1315" w:type="dxa"/>
          </w:tcPr>
          <w:p w14:paraId="2398B324" w14:textId="77777777" w:rsidR="00521B0A" w:rsidRPr="008D6ECD" w:rsidRDefault="00521B0A" w:rsidP="00521B0A">
            <w:pPr>
              <w:spacing w:after="0" w:line="240" w:lineRule="auto"/>
              <w:rPr>
                <w:rFonts w:ascii="Browallia New" w:hAnsi="Browallia New" w:cs="Browallia New"/>
                <w:sz w:val="28"/>
              </w:rPr>
            </w:pPr>
            <w:r w:rsidRPr="008D6ECD">
              <w:rPr>
                <w:rFonts w:ascii="Browallia New" w:hAnsi="Browallia New" w:cs="Browallia New"/>
                <w:sz w:val="28"/>
              </w:rPr>
              <w:t xml:space="preserve">   </w:t>
            </w:r>
            <w:r>
              <w:rPr>
                <w:rFonts w:ascii="Browallia New" w:hAnsi="Browallia New" w:cs="Browallia New"/>
                <w:sz w:val="28"/>
              </w:rPr>
              <w:t xml:space="preserve">  </w:t>
            </w:r>
          </w:p>
        </w:tc>
        <w:tc>
          <w:tcPr>
            <w:tcW w:w="1661" w:type="dxa"/>
            <w:gridSpan w:val="2"/>
          </w:tcPr>
          <w:p w14:paraId="341D306A" w14:textId="476AB53F" w:rsidR="00521B0A" w:rsidRPr="00B72D36" w:rsidRDefault="00521B0A" w:rsidP="00521B0A">
            <w:pPr>
              <w:spacing w:after="0" w:line="240" w:lineRule="auto"/>
              <w:jc w:val="right"/>
              <w:rPr>
                <w:rFonts w:ascii="Browallia New" w:eastAsia="Calibri" w:hAnsi="Browallia New" w:cs="Browallia New"/>
                <w:sz w:val="28"/>
              </w:rPr>
            </w:pPr>
            <w:r w:rsidRPr="00435984">
              <w:rPr>
                <w:rFonts w:ascii="Browallia New" w:eastAsia="Calibri" w:hAnsi="Browallia New" w:cs="Browallia New"/>
                <w:sz w:val="28"/>
                <w:cs/>
              </w:rPr>
              <w:t>19</w:t>
            </w:r>
            <w:r w:rsidRPr="00435984">
              <w:rPr>
                <w:rFonts w:ascii="Browallia New" w:eastAsia="Calibri" w:hAnsi="Browallia New" w:cs="Browallia New"/>
                <w:sz w:val="28"/>
              </w:rPr>
              <w:t>,</w:t>
            </w:r>
            <w:r w:rsidRPr="00435984">
              <w:rPr>
                <w:rFonts w:ascii="Browallia New" w:eastAsia="Calibri" w:hAnsi="Browallia New" w:cs="Browallia New"/>
                <w:sz w:val="28"/>
                <w:cs/>
              </w:rPr>
              <w:t>781</w:t>
            </w:r>
            <w:r w:rsidRPr="00435984">
              <w:rPr>
                <w:rFonts w:ascii="Browallia New" w:eastAsia="Calibri" w:hAnsi="Browallia New" w:cs="Browallia New"/>
                <w:sz w:val="28"/>
              </w:rPr>
              <w:t>,</w:t>
            </w:r>
            <w:r w:rsidRPr="00435984">
              <w:rPr>
                <w:rFonts w:ascii="Browallia New" w:eastAsia="Calibri" w:hAnsi="Browallia New" w:cs="Browallia New"/>
                <w:sz w:val="28"/>
                <w:cs/>
              </w:rPr>
              <w:t>856.40</w:t>
            </w:r>
          </w:p>
        </w:tc>
      </w:tr>
      <w:tr w:rsidR="00521B0A" w:rsidRPr="008D6ECD" w14:paraId="21E6214A" w14:textId="77777777" w:rsidTr="00182206">
        <w:tc>
          <w:tcPr>
            <w:tcW w:w="5943" w:type="dxa"/>
          </w:tcPr>
          <w:p w14:paraId="7DD33AC3" w14:textId="4C642B13" w:rsidR="00521B0A" w:rsidRDefault="00FA0AFD" w:rsidP="00521B0A">
            <w:pPr>
              <w:spacing w:after="0" w:line="240" w:lineRule="auto"/>
              <w:ind w:left="-91"/>
              <w:rPr>
                <w:rFonts w:ascii="Browallia New" w:hAnsi="Browallia New" w:cs="Browallia New"/>
                <w:sz w:val="28"/>
              </w:rPr>
            </w:pPr>
            <w:r>
              <w:rPr>
                <w:rFonts w:ascii="Browallia New" w:hAnsi="Browallia New" w:cs="Browallia New"/>
                <w:sz w:val="28"/>
              </w:rPr>
              <w:t>Write-off</w:t>
            </w:r>
            <w:r w:rsidR="00521B0A" w:rsidRPr="006D68E5">
              <w:rPr>
                <w:rFonts w:ascii="Browallia New" w:hAnsi="Browallia New" w:cs="Browallia New"/>
                <w:sz w:val="28"/>
              </w:rPr>
              <w:t xml:space="preserve"> during the period at net book value on the date of </w:t>
            </w:r>
            <w:r>
              <w:rPr>
                <w:rFonts w:ascii="Browallia New" w:hAnsi="Browallia New" w:cs="Browallia New"/>
                <w:sz w:val="28"/>
              </w:rPr>
              <w:t>write-off</w:t>
            </w:r>
          </w:p>
        </w:tc>
        <w:tc>
          <w:tcPr>
            <w:tcW w:w="1315" w:type="dxa"/>
          </w:tcPr>
          <w:p w14:paraId="2B8246FF" w14:textId="77777777" w:rsidR="00521B0A" w:rsidRPr="008D6ECD" w:rsidRDefault="00521B0A" w:rsidP="00521B0A">
            <w:pPr>
              <w:spacing w:after="0" w:line="240" w:lineRule="auto"/>
              <w:rPr>
                <w:rFonts w:ascii="Browallia New" w:hAnsi="Browallia New" w:cs="Browallia New"/>
                <w:sz w:val="28"/>
              </w:rPr>
            </w:pPr>
          </w:p>
        </w:tc>
        <w:tc>
          <w:tcPr>
            <w:tcW w:w="1661" w:type="dxa"/>
            <w:gridSpan w:val="2"/>
          </w:tcPr>
          <w:p w14:paraId="3FEA7DBA" w14:textId="27C62350" w:rsidR="00521B0A" w:rsidRPr="002B38A0" w:rsidRDefault="00521B0A" w:rsidP="00521B0A">
            <w:pPr>
              <w:spacing w:after="0" w:line="240" w:lineRule="auto"/>
              <w:jc w:val="right"/>
              <w:rPr>
                <w:rFonts w:ascii="Browallia New" w:eastAsia="Calibri" w:hAnsi="Browallia New" w:cs="Browallia New"/>
                <w:sz w:val="28"/>
                <w:cs/>
              </w:rPr>
            </w:pPr>
            <w:r>
              <w:rPr>
                <w:rFonts w:ascii="Browallia New" w:eastAsia="Calibri" w:hAnsi="Browallia New" w:cs="Browallia New" w:hint="cs"/>
                <w:sz w:val="28"/>
                <w:cs/>
              </w:rPr>
              <w:t>(</w:t>
            </w:r>
            <w:r w:rsidRPr="00435984">
              <w:rPr>
                <w:rFonts w:ascii="Browallia New" w:eastAsia="Calibri" w:hAnsi="Browallia New" w:cs="Browallia New"/>
                <w:sz w:val="28"/>
                <w:cs/>
              </w:rPr>
              <w:t>6</w:t>
            </w:r>
            <w:r w:rsidRPr="00435984">
              <w:rPr>
                <w:rFonts w:ascii="Browallia New" w:eastAsia="Calibri" w:hAnsi="Browallia New" w:cs="Browallia New"/>
                <w:sz w:val="28"/>
              </w:rPr>
              <w:t>,</w:t>
            </w:r>
            <w:r w:rsidRPr="00435984">
              <w:rPr>
                <w:rFonts w:ascii="Browallia New" w:eastAsia="Calibri" w:hAnsi="Browallia New" w:cs="Browallia New"/>
                <w:sz w:val="28"/>
                <w:cs/>
              </w:rPr>
              <w:t>198.58</w:t>
            </w:r>
            <w:r>
              <w:rPr>
                <w:rFonts w:ascii="Browallia New" w:eastAsia="Calibri" w:hAnsi="Browallia New" w:cs="Browallia New" w:hint="cs"/>
                <w:sz w:val="28"/>
                <w:cs/>
              </w:rPr>
              <w:t>)</w:t>
            </w:r>
          </w:p>
        </w:tc>
      </w:tr>
      <w:tr w:rsidR="00521B0A" w:rsidRPr="008D6ECD" w14:paraId="2CDE897E" w14:textId="77777777" w:rsidTr="00182206">
        <w:tc>
          <w:tcPr>
            <w:tcW w:w="5943" w:type="dxa"/>
          </w:tcPr>
          <w:p w14:paraId="0F0F009E" w14:textId="77777777" w:rsidR="00521B0A" w:rsidRPr="008D6ECD" w:rsidRDefault="00521B0A" w:rsidP="00521B0A">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1315" w:type="dxa"/>
          </w:tcPr>
          <w:p w14:paraId="4D97722F" w14:textId="77777777" w:rsidR="00521B0A" w:rsidRPr="008D6ECD" w:rsidRDefault="00521B0A" w:rsidP="00521B0A">
            <w:pPr>
              <w:spacing w:after="0" w:line="240" w:lineRule="auto"/>
              <w:rPr>
                <w:rFonts w:ascii="Browallia New" w:hAnsi="Browallia New" w:cs="Browallia New"/>
                <w:sz w:val="28"/>
              </w:rPr>
            </w:pPr>
          </w:p>
        </w:tc>
        <w:tc>
          <w:tcPr>
            <w:tcW w:w="1661" w:type="dxa"/>
            <w:gridSpan w:val="2"/>
          </w:tcPr>
          <w:p w14:paraId="4604452C" w14:textId="74747325" w:rsidR="00521B0A" w:rsidRPr="00B72D36" w:rsidRDefault="00521B0A" w:rsidP="00521B0A">
            <w:pPr>
              <w:spacing w:after="0" w:line="240" w:lineRule="auto"/>
              <w:jc w:val="right"/>
              <w:rPr>
                <w:rFonts w:ascii="Browallia New" w:eastAsia="Calibri" w:hAnsi="Browallia New" w:cs="Browallia New"/>
                <w:sz w:val="28"/>
                <w:cs/>
              </w:rPr>
            </w:pPr>
            <w:r>
              <w:rPr>
                <w:rFonts w:ascii="Browallia New" w:eastAsia="Calibri" w:hAnsi="Browallia New" w:cs="Browallia New"/>
                <w:sz w:val="28"/>
              </w:rPr>
              <w:t>(</w:t>
            </w:r>
            <w:r w:rsidRPr="00435984">
              <w:rPr>
                <w:rFonts w:ascii="Browallia New" w:eastAsia="Calibri" w:hAnsi="Browallia New" w:cs="Browallia New"/>
                <w:sz w:val="28"/>
                <w:cs/>
              </w:rPr>
              <w:t>9</w:t>
            </w:r>
            <w:r w:rsidRPr="00435984">
              <w:rPr>
                <w:rFonts w:ascii="Browallia New" w:eastAsia="Calibri" w:hAnsi="Browallia New" w:cs="Browallia New"/>
                <w:sz w:val="28"/>
              </w:rPr>
              <w:t>,</w:t>
            </w:r>
            <w:r w:rsidRPr="00435984">
              <w:rPr>
                <w:rFonts w:ascii="Browallia New" w:eastAsia="Calibri" w:hAnsi="Browallia New" w:cs="Browallia New"/>
                <w:sz w:val="28"/>
                <w:cs/>
              </w:rPr>
              <w:t>811</w:t>
            </w:r>
            <w:r w:rsidRPr="00435984">
              <w:rPr>
                <w:rFonts w:ascii="Browallia New" w:eastAsia="Calibri" w:hAnsi="Browallia New" w:cs="Browallia New"/>
                <w:sz w:val="28"/>
              </w:rPr>
              <w:t>,</w:t>
            </w:r>
            <w:r w:rsidRPr="00435984">
              <w:rPr>
                <w:rFonts w:ascii="Browallia New" w:eastAsia="Calibri" w:hAnsi="Browallia New" w:cs="Browallia New"/>
                <w:sz w:val="28"/>
                <w:cs/>
              </w:rPr>
              <w:t>992.58</w:t>
            </w:r>
            <w:r>
              <w:rPr>
                <w:rFonts w:ascii="Browallia New" w:eastAsia="Calibri" w:hAnsi="Browallia New" w:cs="Browallia New"/>
                <w:sz w:val="28"/>
              </w:rPr>
              <w:t>)</w:t>
            </w:r>
          </w:p>
        </w:tc>
      </w:tr>
      <w:tr w:rsidR="00521B0A" w:rsidRPr="008D6ECD" w14:paraId="2270A18B" w14:textId="77777777" w:rsidTr="00182206">
        <w:trPr>
          <w:trHeight w:val="454"/>
        </w:trPr>
        <w:tc>
          <w:tcPr>
            <w:tcW w:w="5943" w:type="dxa"/>
            <w:vAlign w:val="center"/>
          </w:tcPr>
          <w:p w14:paraId="704D7ED0" w14:textId="38E1FABE" w:rsidR="00521B0A" w:rsidRPr="008D6ECD" w:rsidRDefault="00521B0A" w:rsidP="00521B0A">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at March 31, 2026</w:t>
            </w:r>
          </w:p>
        </w:tc>
        <w:tc>
          <w:tcPr>
            <w:tcW w:w="1325" w:type="dxa"/>
            <w:gridSpan w:val="2"/>
          </w:tcPr>
          <w:p w14:paraId="6806DBCF" w14:textId="77777777" w:rsidR="00521B0A" w:rsidRPr="008D6ECD" w:rsidRDefault="00521B0A" w:rsidP="00521B0A">
            <w:pPr>
              <w:spacing w:after="0" w:line="240" w:lineRule="auto"/>
              <w:rPr>
                <w:rFonts w:ascii="Browallia New" w:hAnsi="Browallia New" w:cs="Browallia New"/>
                <w:sz w:val="28"/>
              </w:rPr>
            </w:pPr>
          </w:p>
        </w:tc>
        <w:tc>
          <w:tcPr>
            <w:tcW w:w="1651" w:type="dxa"/>
          </w:tcPr>
          <w:p w14:paraId="6A2B83EA" w14:textId="093A5F3A" w:rsidR="00521B0A" w:rsidRPr="00B72D36" w:rsidRDefault="00521B0A" w:rsidP="00521B0A">
            <w:pPr>
              <w:pBdr>
                <w:top w:val="single" w:sz="4" w:space="1" w:color="auto"/>
                <w:bottom w:val="double" w:sz="4" w:space="1" w:color="auto"/>
              </w:pBdr>
              <w:spacing w:after="0" w:line="240" w:lineRule="auto"/>
              <w:jc w:val="right"/>
              <w:rPr>
                <w:rFonts w:ascii="Browallia New" w:eastAsia="Calibri" w:hAnsi="Browallia New" w:cs="Browallia New"/>
                <w:sz w:val="28"/>
              </w:rPr>
            </w:pPr>
            <w:r w:rsidRPr="00435984">
              <w:rPr>
                <w:rFonts w:ascii="Browallia New" w:eastAsia="Calibri" w:hAnsi="Browallia New" w:cs="Browallia New"/>
                <w:sz w:val="28"/>
                <w:cs/>
              </w:rPr>
              <w:t>370</w:t>
            </w:r>
            <w:r w:rsidRPr="00435984">
              <w:rPr>
                <w:rFonts w:ascii="Browallia New" w:eastAsia="Calibri" w:hAnsi="Browallia New" w:cs="Browallia New"/>
                <w:sz w:val="28"/>
              </w:rPr>
              <w:t>,</w:t>
            </w:r>
            <w:r w:rsidRPr="00435984">
              <w:rPr>
                <w:rFonts w:ascii="Browallia New" w:eastAsia="Calibri" w:hAnsi="Browallia New" w:cs="Browallia New"/>
                <w:sz w:val="28"/>
                <w:cs/>
              </w:rPr>
              <w:t>012</w:t>
            </w:r>
            <w:r w:rsidRPr="00435984">
              <w:rPr>
                <w:rFonts w:ascii="Browallia New" w:eastAsia="Calibri" w:hAnsi="Browallia New" w:cs="Browallia New"/>
                <w:sz w:val="28"/>
              </w:rPr>
              <w:t>,</w:t>
            </w:r>
            <w:r w:rsidRPr="00435984">
              <w:rPr>
                <w:rFonts w:ascii="Browallia New" w:eastAsia="Calibri" w:hAnsi="Browallia New" w:cs="Browallia New"/>
                <w:sz w:val="28"/>
                <w:cs/>
              </w:rPr>
              <w:t>037.55</w:t>
            </w:r>
          </w:p>
        </w:tc>
      </w:tr>
    </w:tbl>
    <w:p w14:paraId="786F02D6" w14:textId="53EBEF17" w:rsidR="00214785" w:rsidRDefault="001C3927" w:rsidP="00F35AA4">
      <w:pPr>
        <w:spacing w:before="120" w:after="0" w:line="240" w:lineRule="auto"/>
        <w:ind w:left="709"/>
        <w:jc w:val="both"/>
        <w:rPr>
          <w:rFonts w:ascii="Browallia New" w:hAnsi="Browallia New" w:cs="Browallia New"/>
          <w:sz w:val="28"/>
        </w:rPr>
      </w:pPr>
      <w:r w:rsidRPr="000455D6">
        <w:rPr>
          <w:rFonts w:ascii="Browallia New" w:hAnsi="Browallia New" w:cs="Browallia New"/>
          <w:sz w:val="28"/>
        </w:rPr>
        <w:t xml:space="preserve">The Company mortgaged </w:t>
      </w:r>
      <w:r w:rsidR="000455D6" w:rsidRPr="000455D6">
        <w:rPr>
          <w:rFonts w:ascii="Browallia New" w:hAnsi="Browallia New" w:cs="Browallia New"/>
          <w:sz w:val="28"/>
        </w:rPr>
        <w:t>certain</w:t>
      </w:r>
      <w:r w:rsidRPr="000455D6">
        <w:rPr>
          <w:rFonts w:ascii="Browallia New" w:hAnsi="Browallia New" w:cs="Browallia New"/>
          <w:sz w:val="28"/>
        </w:rPr>
        <w:t xml:space="preserve"> of land and building with a local commercial bank as collateral </w:t>
      </w:r>
      <w:r w:rsidR="000455D6" w:rsidRPr="000455D6">
        <w:rPr>
          <w:rFonts w:ascii="Browallia New" w:hAnsi="Browallia New" w:cs="Browallia New"/>
          <w:sz w:val="28"/>
        </w:rPr>
        <w:t>to secure its credit facilities.</w:t>
      </w:r>
    </w:p>
    <w:p w14:paraId="0D645C05" w14:textId="77777777" w:rsidR="00F35AA4" w:rsidRDefault="00F35AA4" w:rsidP="00F35AA4">
      <w:pPr>
        <w:spacing w:after="0" w:line="240" w:lineRule="auto"/>
        <w:jc w:val="both"/>
        <w:rPr>
          <w:rFonts w:ascii="Browallia New" w:hAnsi="Browallia New" w:cs="Browallia New"/>
          <w:sz w:val="28"/>
        </w:rPr>
      </w:pPr>
    </w:p>
    <w:p w14:paraId="1B459EA2" w14:textId="5788ABEA" w:rsidR="00884116" w:rsidRPr="00FD3393" w:rsidRDefault="004A7890" w:rsidP="00EC25AE">
      <w:pPr>
        <w:pStyle w:val="NoSpacing"/>
        <w:spacing w:after="120"/>
        <w:jc w:val="both"/>
        <w:rPr>
          <w:rFonts w:ascii="Browallia New" w:hAnsi="Browallia New" w:cs="Browallia New"/>
          <w:b/>
          <w:bCs/>
          <w:sz w:val="28"/>
        </w:rPr>
      </w:pPr>
      <w:r>
        <w:rPr>
          <w:rFonts w:ascii="Browallia New" w:hAnsi="Browallia New" w:cs="Browallia New"/>
          <w:b/>
          <w:bCs/>
          <w:sz w:val="28"/>
        </w:rPr>
        <w:t>1</w:t>
      </w:r>
      <w:r w:rsidR="00DC235A">
        <w:rPr>
          <w:rFonts w:ascii="Browallia New" w:hAnsi="Browallia New" w:cs="Browallia New"/>
          <w:b/>
          <w:bCs/>
          <w:sz w:val="28"/>
        </w:rPr>
        <w:t>0</w:t>
      </w:r>
      <w:r>
        <w:rPr>
          <w:rFonts w:ascii="Browallia New" w:hAnsi="Browallia New" w:cs="Browallia New"/>
          <w:b/>
          <w:bCs/>
          <w:sz w:val="28"/>
        </w:rPr>
        <w:t>.</w:t>
      </w:r>
      <w:r w:rsidR="003D1062">
        <w:rPr>
          <w:rFonts w:ascii="Browallia New" w:hAnsi="Browallia New" w:cs="Browallia New"/>
          <w:b/>
          <w:bCs/>
          <w:sz w:val="28"/>
        </w:rPr>
        <w:tab/>
      </w:r>
      <w:r w:rsidR="00FD3393" w:rsidRPr="00FD3393">
        <w:rPr>
          <w:rFonts w:ascii="Browallia New" w:hAnsi="Browallia New" w:cs="Browallia New"/>
          <w:b/>
          <w:bCs/>
          <w:sz w:val="28"/>
        </w:rPr>
        <w:t>LEASES</w:t>
      </w:r>
    </w:p>
    <w:p w14:paraId="5718D243" w14:textId="37E50569" w:rsidR="00F23C44" w:rsidRDefault="0091557B" w:rsidP="00F23C44">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.1</w:t>
      </w:r>
      <w:r w:rsidR="00F23C44">
        <w:rPr>
          <w:rFonts w:ascii="Browallia New" w:hAnsi="Browallia New" w:cs="Browallia New"/>
          <w:sz w:val="28"/>
        </w:rPr>
        <w:tab/>
      </w:r>
      <w:r w:rsidR="000349B3" w:rsidRPr="009E382A">
        <w:rPr>
          <w:rFonts w:ascii="Browallia New" w:hAnsi="Browallia New" w:cs="Browallia New"/>
          <w:sz w:val="28"/>
        </w:rPr>
        <w:t>Right-of-use asset</w:t>
      </w:r>
      <w:r w:rsidR="000349B3">
        <w:rPr>
          <w:rFonts w:ascii="Browallia New" w:hAnsi="Browallia New" w:cs="Browallia New"/>
          <w:sz w:val="28"/>
        </w:rPr>
        <w:t>s - net</w:t>
      </w:r>
    </w:p>
    <w:p w14:paraId="483C4D2A" w14:textId="680D597F" w:rsidR="00214785" w:rsidRPr="00C923A0" w:rsidRDefault="00214785" w:rsidP="00214785">
      <w:pPr>
        <w:pStyle w:val="NoSpacing"/>
        <w:spacing w:after="120"/>
        <w:ind w:left="709"/>
        <w:jc w:val="both"/>
        <w:rPr>
          <w:rFonts w:ascii="Browallia New" w:hAnsi="Browallia New" w:cs="Browallia New"/>
          <w:sz w:val="28"/>
        </w:rPr>
      </w:pPr>
      <w:r w:rsidRPr="002133D9">
        <w:rPr>
          <w:rFonts w:ascii="Browallia New" w:hAnsi="Browallia New" w:cs="Browallia New"/>
          <w:sz w:val="28"/>
        </w:rPr>
        <w:t xml:space="preserve">Movements of the right of used account during </w:t>
      </w:r>
      <w:bookmarkStart w:id="3" w:name="_Hlk71420621"/>
      <w:r w:rsidRPr="002133D9">
        <w:rPr>
          <w:rFonts w:ascii="Browallia New" w:hAnsi="Browallia New" w:cs="Browallia New"/>
          <w:sz w:val="28"/>
        </w:rPr>
        <w:t xml:space="preserve">the </w:t>
      </w:r>
      <w:r w:rsidRPr="00C923A0">
        <w:rPr>
          <w:rFonts w:ascii="Browallia New" w:hAnsi="Browallia New" w:cs="Browallia New"/>
          <w:sz w:val="28"/>
        </w:rPr>
        <w:t>three</w:t>
      </w:r>
      <w:r>
        <w:rPr>
          <w:rFonts w:ascii="Browallia New" w:hAnsi="Browallia New" w:cs="Browallia New"/>
          <w:sz w:val="28"/>
        </w:rPr>
        <w:t xml:space="preserve"> </w:t>
      </w:r>
      <w:r w:rsidRPr="00C923A0">
        <w:rPr>
          <w:rFonts w:ascii="Browallia New" w:hAnsi="Browallia New" w:cs="Browallia New"/>
          <w:sz w:val="28"/>
        </w:rPr>
        <w:t>-</w:t>
      </w:r>
      <w:r>
        <w:rPr>
          <w:rFonts w:ascii="Browallia New" w:hAnsi="Browallia New" w:cs="Browallia New"/>
          <w:sz w:val="28"/>
        </w:rPr>
        <w:t xml:space="preserve"> </w:t>
      </w:r>
      <w:r w:rsidRPr="00C923A0">
        <w:rPr>
          <w:rFonts w:ascii="Browallia New" w:hAnsi="Browallia New" w:cs="Browallia New"/>
          <w:sz w:val="28"/>
        </w:rPr>
        <w:t>m</w:t>
      </w:r>
      <w:r>
        <w:rPr>
          <w:rFonts w:ascii="Browallia New" w:hAnsi="Browallia New" w:cs="Browallia New"/>
          <w:sz w:val="28"/>
        </w:rPr>
        <w:t>onth period ended March 31, 2026</w:t>
      </w:r>
      <w:r w:rsidRPr="00C923A0">
        <w:rPr>
          <w:rFonts w:ascii="Browallia New" w:hAnsi="Browallia New" w:cs="Browallia New"/>
          <w:sz w:val="28"/>
        </w:rPr>
        <w:t xml:space="preserve"> were summarized below</w:t>
      </w:r>
      <w:r>
        <w:rPr>
          <w:rFonts w:ascii="Browallia New" w:hAnsi="Browallia New" w:cs="Browallia New"/>
          <w:sz w:val="28"/>
        </w:rPr>
        <w:t xml:space="preserve"> :</w:t>
      </w:r>
    </w:p>
    <w:bookmarkEnd w:id="3"/>
    <w:tbl>
      <w:tblPr>
        <w:tblW w:w="8919" w:type="dxa"/>
        <w:tblInd w:w="720" w:type="dxa"/>
        <w:tblLayout w:type="fixed"/>
        <w:tblLook w:val="04A0" w:firstRow="1" w:lastRow="0" w:firstColumn="1" w:lastColumn="0" w:noHBand="0" w:noVBand="1"/>
      </w:tblPr>
      <w:tblGrid>
        <w:gridCol w:w="239"/>
        <w:gridCol w:w="283"/>
        <w:gridCol w:w="5103"/>
        <w:gridCol w:w="1593"/>
        <w:gridCol w:w="1701"/>
      </w:tblGrid>
      <w:tr w:rsidR="00214785" w:rsidRPr="008D6ECD" w14:paraId="512A189F" w14:textId="77777777" w:rsidTr="00182206">
        <w:tc>
          <w:tcPr>
            <w:tcW w:w="239" w:type="dxa"/>
          </w:tcPr>
          <w:p w14:paraId="4C690D9D" w14:textId="77777777" w:rsidR="00214785" w:rsidRPr="008D6ECD" w:rsidRDefault="00214785" w:rsidP="00182206">
            <w:pPr>
              <w:spacing w:after="0" w:line="240" w:lineRule="auto"/>
              <w:rPr>
                <w:rFonts w:ascii="Browallia New" w:hAnsi="Browallia New" w:cs="Browallia New"/>
                <w:sz w:val="28"/>
              </w:rPr>
            </w:pPr>
          </w:p>
        </w:tc>
        <w:tc>
          <w:tcPr>
            <w:tcW w:w="283" w:type="dxa"/>
          </w:tcPr>
          <w:p w14:paraId="753C1334" w14:textId="77777777" w:rsidR="00214785" w:rsidRPr="008D6ECD" w:rsidRDefault="00214785" w:rsidP="00182206">
            <w:pPr>
              <w:spacing w:after="0" w:line="240" w:lineRule="auto"/>
              <w:rPr>
                <w:rFonts w:ascii="Browallia New" w:hAnsi="Browallia New" w:cs="Browallia New"/>
                <w:sz w:val="28"/>
              </w:rPr>
            </w:pPr>
          </w:p>
        </w:tc>
        <w:tc>
          <w:tcPr>
            <w:tcW w:w="5103" w:type="dxa"/>
          </w:tcPr>
          <w:p w14:paraId="1CB9A38F" w14:textId="77777777" w:rsidR="00214785" w:rsidRPr="008D6ECD" w:rsidRDefault="00214785" w:rsidP="00182206">
            <w:pPr>
              <w:spacing w:after="0" w:line="240" w:lineRule="auto"/>
              <w:rPr>
                <w:rFonts w:ascii="Browallia New" w:hAnsi="Browallia New" w:cs="Browallia New"/>
                <w:sz w:val="28"/>
              </w:rPr>
            </w:pPr>
          </w:p>
        </w:tc>
        <w:tc>
          <w:tcPr>
            <w:tcW w:w="1593" w:type="dxa"/>
          </w:tcPr>
          <w:p w14:paraId="18C46D8F" w14:textId="77777777" w:rsidR="00214785" w:rsidRPr="008D6ECD" w:rsidRDefault="00214785" w:rsidP="00182206">
            <w:pPr>
              <w:spacing w:after="0" w:line="240" w:lineRule="auto"/>
              <w:rPr>
                <w:rFonts w:ascii="Browallia New" w:hAnsi="Browallia New" w:cs="Browallia New"/>
                <w:sz w:val="28"/>
              </w:rPr>
            </w:pPr>
          </w:p>
        </w:tc>
        <w:tc>
          <w:tcPr>
            <w:tcW w:w="1701" w:type="dxa"/>
          </w:tcPr>
          <w:p w14:paraId="42ABBACD" w14:textId="77777777" w:rsidR="00214785" w:rsidRPr="008D6ECD" w:rsidRDefault="00214785" w:rsidP="00182206">
            <w:pPr>
              <w:pBdr>
                <w:bottom w:val="single" w:sz="4" w:space="1" w:color="auto"/>
              </w:pBdr>
              <w:spacing w:after="0" w:line="240" w:lineRule="auto"/>
              <w:jc w:val="center"/>
              <w:rPr>
                <w:rFonts w:ascii="Browallia New" w:hAnsi="Browallia New" w:cs="Browallia New"/>
                <w:sz w:val="28"/>
              </w:rPr>
            </w:pPr>
            <w:r w:rsidRPr="008D6ECD">
              <w:rPr>
                <w:rFonts w:ascii="Browallia New" w:hAnsi="Browallia New" w:cs="Browallia New"/>
                <w:sz w:val="28"/>
              </w:rPr>
              <w:t>Unit : Baht</w:t>
            </w:r>
          </w:p>
        </w:tc>
      </w:tr>
      <w:tr w:rsidR="00214785" w:rsidRPr="008D6ECD" w14:paraId="0054E674" w14:textId="77777777" w:rsidTr="00182206">
        <w:tc>
          <w:tcPr>
            <w:tcW w:w="5625" w:type="dxa"/>
            <w:gridSpan w:val="3"/>
          </w:tcPr>
          <w:p w14:paraId="56FF76E8" w14:textId="3CF214B6" w:rsidR="00214785" w:rsidRPr="008D6ECD" w:rsidRDefault="00214785" w:rsidP="00182206">
            <w:pPr>
              <w:spacing w:after="0" w:line="240" w:lineRule="auto"/>
              <w:ind w:left="-91"/>
              <w:rPr>
                <w:rFonts w:ascii="Browallia New" w:hAnsi="Browallia New" w:cs="Browallia New"/>
                <w:sz w:val="28"/>
              </w:rPr>
            </w:pPr>
            <w:r w:rsidRPr="008D6ECD">
              <w:rPr>
                <w:rFonts w:ascii="Browallia New" w:hAnsi="Browallia New" w:cs="Browallia New"/>
                <w:sz w:val="28"/>
              </w:rPr>
              <w:t xml:space="preserve">Net book value as at January </w:t>
            </w:r>
            <w:r>
              <w:rPr>
                <w:rFonts w:ascii="Browallia New" w:hAnsi="Browallia New" w:cs="Browallia New"/>
                <w:sz w:val="28"/>
              </w:rPr>
              <w:t>1, 2026</w:t>
            </w:r>
          </w:p>
        </w:tc>
        <w:tc>
          <w:tcPr>
            <w:tcW w:w="1593" w:type="dxa"/>
          </w:tcPr>
          <w:p w14:paraId="218198BF" w14:textId="77777777" w:rsidR="00214785" w:rsidRPr="008D6ECD" w:rsidRDefault="00214785" w:rsidP="00182206">
            <w:pPr>
              <w:spacing w:after="0" w:line="240" w:lineRule="auto"/>
              <w:rPr>
                <w:rFonts w:ascii="Browallia New" w:hAnsi="Browallia New" w:cs="Browallia New"/>
                <w:sz w:val="28"/>
              </w:rPr>
            </w:pPr>
          </w:p>
        </w:tc>
        <w:tc>
          <w:tcPr>
            <w:tcW w:w="1701" w:type="dxa"/>
          </w:tcPr>
          <w:p w14:paraId="03CD9189" w14:textId="0AD6AD0D" w:rsidR="00214785" w:rsidRPr="00B72D36" w:rsidRDefault="00521B0A" w:rsidP="00182206">
            <w:pPr>
              <w:spacing w:after="0" w:line="240" w:lineRule="auto"/>
              <w:jc w:val="right"/>
              <w:rPr>
                <w:rFonts w:ascii="Browallia New" w:eastAsia="Calibri" w:hAnsi="Browallia New" w:cs="Browallia New"/>
                <w:sz w:val="28"/>
              </w:rPr>
            </w:pPr>
            <w:r w:rsidRPr="00521B0A">
              <w:rPr>
                <w:rFonts w:ascii="Browallia New" w:eastAsia="Calibri" w:hAnsi="Browallia New" w:cs="Browallia New"/>
                <w:sz w:val="28"/>
              </w:rPr>
              <w:t>25,253,821.38</w:t>
            </w:r>
          </w:p>
        </w:tc>
      </w:tr>
      <w:tr w:rsidR="00214785" w:rsidRPr="008D6ECD" w14:paraId="018AF973" w14:textId="77777777" w:rsidTr="00182206">
        <w:tc>
          <w:tcPr>
            <w:tcW w:w="5625" w:type="dxa"/>
            <w:gridSpan w:val="3"/>
          </w:tcPr>
          <w:p w14:paraId="54198DA9" w14:textId="77777777" w:rsidR="00214785" w:rsidRPr="008D6ECD" w:rsidRDefault="00214785" w:rsidP="00182206">
            <w:pPr>
              <w:spacing w:after="0" w:line="240" w:lineRule="auto"/>
              <w:ind w:left="-91"/>
              <w:rPr>
                <w:rFonts w:ascii="Browallia New" w:hAnsi="Browallia New" w:cs="Browallia New"/>
                <w:sz w:val="28"/>
              </w:rPr>
            </w:pPr>
            <w:r>
              <w:rPr>
                <w:rFonts w:ascii="Browallia New" w:hAnsi="Browallia New" w:cs="Browallia New"/>
                <w:sz w:val="28"/>
              </w:rPr>
              <w:t>Increased from lease contracts</w:t>
            </w:r>
          </w:p>
        </w:tc>
        <w:tc>
          <w:tcPr>
            <w:tcW w:w="1593" w:type="dxa"/>
          </w:tcPr>
          <w:p w14:paraId="735C7BF6" w14:textId="77777777" w:rsidR="00214785" w:rsidRPr="008D6ECD" w:rsidRDefault="00214785" w:rsidP="00182206">
            <w:pPr>
              <w:spacing w:after="0" w:line="240" w:lineRule="auto"/>
              <w:rPr>
                <w:rFonts w:ascii="Browallia New" w:hAnsi="Browallia New" w:cs="Browallia New"/>
                <w:sz w:val="28"/>
              </w:rPr>
            </w:pPr>
          </w:p>
        </w:tc>
        <w:tc>
          <w:tcPr>
            <w:tcW w:w="1701" w:type="dxa"/>
          </w:tcPr>
          <w:p w14:paraId="3E0C865A" w14:textId="42D9D2B5" w:rsidR="00214785" w:rsidRPr="00AA220A" w:rsidRDefault="00521B0A" w:rsidP="00182206">
            <w:pPr>
              <w:spacing w:after="0" w:line="240" w:lineRule="auto"/>
              <w:jc w:val="right"/>
              <w:rPr>
                <w:rFonts w:ascii="Browallia New" w:hAnsi="Browallia New" w:cs="Browallia New"/>
                <w:sz w:val="28"/>
                <w:cs/>
              </w:rPr>
            </w:pPr>
            <w:r w:rsidRPr="00521B0A">
              <w:rPr>
                <w:rFonts w:ascii="Browallia New" w:hAnsi="Browallia New" w:cs="Browallia New"/>
                <w:sz w:val="28"/>
              </w:rPr>
              <w:t>4,616,541.98</w:t>
            </w:r>
          </w:p>
        </w:tc>
      </w:tr>
      <w:tr w:rsidR="00521B0A" w:rsidRPr="008D6ECD" w14:paraId="405BCBD3" w14:textId="77777777" w:rsidTr="00182206">
        <w:tc>
          <w:tcPr>
            <w:tcW w:w="5625" w:type="dxa"/>
            <w:gridSpan w:val="3"/>
          </w:tcPr>
          <w:p w14:paraId="6541FD5D" w14:textId="78D071F7" w:rsidR="00521B0A" w:rsidRDefault="00521B0A" w:rsidP="00182206">
            <w:pPr>
              <w:spacing w:after="0" w:line="240" w:lineRule="auto"/>
              <w:ind w:left="-91"/>
              <w:rPr>
                <w:rFonts w:ascii="Browallia New" w:hAnsi="Browallia New" w:cs="Browallia New"/>
                <w:sz w:val="28"/>
              </w:rPr>
            </w:pPr>
            <w:r>
              <w:rPr>
                <w:rFonts w:ascii="Browallia New" w:hAnsi="Browallia New" w:cs="Browallia New"/>
                <w:sz w:val="28"/>
              </w:rPr>
              <w:t>Decreased due to lease cancellation</w:t>
            </w:r>
          </w:p>
        </w:tc>
        <w:tc>
          <w:tcPr>
            <w:tcW w:w="1593" w:type="dxa"/>
          </w:tcPr>
          <w:p w14:paraId="2FA1CE80" w14:textId="77777777" w:rsidR="00521B0A" w:rsidRPr="008D6ECD" w:rsidRDefault="00521B0A" w:rsidP="00182206">
            <w:pPr>
              <w:spacing w:after="0" w:line="240" w:lineRule="auto"/>
              <w:rPr>
                <w:rFonts w:ascii="Browallia New" w:hAnsi="Browallia New" w:cs="Browallia New"/>
                <w:sz w:val="28"/>
              </w:rPr>
            </w:pPr>
          </w:p>
        </w:tc>
        <w:tc>
          <w:tcPr>
            <w:tcW w:w="1701" w:type="dxa"/>
          </w:tcPr>
          <w:p w14:paraId="6D7BC5AF" w14:textId="052CB728" w:rsidR="00521B0A" w:rsidRPr="00521B0A" w:rsidRDefault="00521B0A" w:rsidP="00182206">
            <w:pPr>
              <w:spacing w:after="0" w:line="240" w:lineRule="auto"/>
              <w:jc w:val="right"/>
              <w:rPr>
                <w:rFonts w:ascii="Browallia New" w:hAnsi="Browallia New" w:cs="Browallia New"/>
                <w:sz w:val="28"/>
              </w:rPr>
            </w:pPr>
            <w:r w:rsidRPr="00435984">
              <w:rPr>
                <w:rFonts w:ascii="Browallia New" w:hAnsi="Browallia New" w:cs="Browallia New"/>
                <w:sz w:val="28"/>
                <w:cs/>
              </w:rPr>
              <w:t>(89</w:t>
            </w:r>
            <w:r w:rsidRPr="00435984">
              <w:rPr>
                <w:rFonts w:ascii="Browallia New" w:hAnsi="Browallia New" w:cs="Browallia New"/>
                <w:sz w:val="28"/>
              </w:rPr>
              <w:t>,</w:t>
            </w:r>
            <w:r w:rsidRPr="00435984">
              <w:rPr>
                <w:rFonts w:ascii="Browallia New" w:hAnsi="Browallia New" w:cs="Browallia New"/>
                <w:sz w:val="28"/>
                <w:cs/>
              </w:rPr>
              <w:t>630.53)</w:t>
            </w:r>
          </w:p>
        </w:tc>
      </w:tr>
      <w:tr w:rsidR="00214785" w:rsidRPr="008D6ECD" w14:paraId="2C016B39" w14:textId="77777777" w:rsidTr="00182206">
        <w:tc>
          <w:tcPr>
            <w:tcW w:w="5625" w:type="dxa"/>
            <w:gridSpan w:val="3"/>
          </w:tcPr>
          <w:p w14:paraId="4B906095" w14:textId="77777777" w:rsidR="00214785" w:rsidRPr="008D6ECD" w:rsidRDefault="00214785" w:rsidP="00182206">
            <w:pPr>
              <w:spacing w:after="0" w:line="240" w:lineRule="auto"/>
              <w:ind w:left="-91"/>
              <w:rPr>
                <w:rFonts w:ascii="Browallia New" w:hAnsi="Browallia New" w:cs="Browallia New"/>
                <w:sz w:val="28"/>
              </w:rPr>
            </w:pPr>
            <w:r w:rsidRPr="00447E6D">
              <w:rPr>
                <w:rFonts w:ascii="Browallia New" w:hAnsi="Browallia New" w:cs="Browallia New"/>
                <w:sz w:val="28"/>
              </w:rPr>
              <w:t xml:space="preserve">Depreciation for the period  </w:t>
            </w:r>
          </w:p>
        </w:tc>
        <w:tc>
          <w:tcPr>
            <w:tcW w:w="1593" w:type="dxa"/>
          </w:tcPr>
          <w:p w14:paraId="7CD6099F" w14:textId="77777777" w:rsidR="00214785" w:rsidRPr="008D6ECD" w:rsidRDefault="00214785" w:rsidP="00182206">
            <w:pPr>
              <w:spacing w:after="0" w:line="240" w:lineRule="auto"/>
              <w:rPr>
                <w:rFonts w:ascii="Browallia New" w:hAnsi="Browallia New" w:cs="Browallia New"/>
                <w:sz w:val="28"/>
              </w:rPr>
            </w:pPr>
          </w:p>
        </w:tc>
        <w:tc>
          <w:tcPr>
            <w:tcW w:w="1701" w:type="dxa"/>
          </w:tcPr>
          <w:p w14:paraId="3A3C07BB" w14:textId="2751E7D2" w:rsidR="00214785" w:rsidRPr="00B72D36" w:rsidRDefault="00521B0A" w:rsidP="00182206">
            <w:pPr>
              <w:spacing w:after="0" w:line="240" w:lineRule="auto"/>
              <w:jc w:val="right"/>
              <w:rPr>
                <w:rFonts w:ascii="Browallia New" w:eastAsia="Calibri" w:hAnsi="Browallia New" w:cs="Browallia New"/>
                <w:sz w:val="28"/>
                <w:cs/>
              </w:rPr>
            </w:pPr>
            <w:r w:rsidRPr="00435984">
              <w:rPr>
                <w:rFonts w:ascii="Browallia New" w:eastAsia="Calibri" w:hAnsi="Browallia New" w:cs="Browallia New"/>
                <w:sz w:val="28"/>
                <w:cs/>
              </w:rPr>
              <w:t>(2</w:t>
            </w:r>
            <w:r w:rsidRPr="00435984">
              <w:rPr>
                <w:rFonts w:ascii="Browallia New" w:eastAsia="Calibri" w:hAnsi="Browallia New" w:cs="Browallia New"/>
                <w:sz w:val="28"/>
              </w:rPr>
              <w:t>,</w:t>
            </w:r>
            <w:r w:rsidRPr="00435984">
              <w:rPr>
                <w:rFonts w:ascii="Browallia New" w:eastAsia="Calibri" w:hAnsi="Browallia New" w:cs="Browallia New"/>
                <w:sz w:val="28"/>
                <w:cs/>
              </w:rPr>
              <w:t>304</w:t>
            </w:r>
            <w:r w:rsidRPr="00435984">
              <w:rPr>
                <w:rFonts w:ascii="Browallia New" w:eastAsia="Calibri" w:hAnsi="Browallia New" w:cs="Browallia New"/>
                <w:sz w:val="28"/>
              </w:rPr>
              <w:t>,</w:t>
            </w:r>
            <w:r w:rsidRPr="00435984">
              <w:rPr>
                <w:rFonts w:ascii="Browallia New" w:eastAsia="Calibri" w:hAnsi="Browallia New" w:cs="Browallia New"/>
                <w:sz w:val="28"/>
                <w:cs/>
              </w:rPr>
              <w:t>679.40)</w:t>
            </w:r>
          </w:p>
        </w:tc>
      </w:tr>
      <w:tr w:rsidR="00214785" w:rsidRPr="008D6ECD" w14:paraId="12F73090" w14:textId="77777777" w:rsidTr="00182206">
        <w:trPr>
          <w:trHeight w:val="454"/>
        </w:trPr>
        <w:tc>
          <w:tcPr>
            <w:tcW w:w="5625" w:type="dxa"/>
            <w:gridSpan w:val="3"/>
            <w:vAlign w:val="center"/>
          </w:tcPr>
          <w:p w14:paraId="4D7B3ED3" w14:textId="25E4006A" w:rsidR="00214785" w:rsidRPr="008D6ECD" w:rsidRDefault="00214785" w:rsidP="00182206">
            <w:pPr>
              <w:spacing w:after="0" w:line="240" w:lineRule="auto"/>
              <w:ind w:left="-91"/>
              <w:rPr>
                <w:rFonts w:ascii="Browallia New" w:hAnsi="Browallia New" w:cs="Browallia New"/>
                <w:sz w:val="28"/>
              </w:rPr>
            </w:pPr>
            <w:r w:rsidRPr="008D6ECD">
              <w:rPr>
                <w:rFonts w:ascii="Browallia New" w:hAnsi="Browallia New" w:cs="Browallia New"/>
                <w:sz w:val="28"/>
              </w:rPr>
              <w:t>Net</w:t>
            </w:r>
            <w:r>
              <w:rPr>
                <w:rFonts w:ascii="Browallia New" w:hAnsi="Browallia New" w:cs="Browallia New"/>
                <w:sz w:val="28"/>
              </w:rPr>
              <w:t xml:space="preserve"> book value as at March</w:t>
            </w:r>
            <w:r w:rsidRPr="0056447A">
              <w:rPr>
                <w:rFonts w:ascii="Browallia New" w:hAnsi="Browallia New" w:cs="Browallia New"/>
                <w:sz w:val="28"/>
              </w:rPr>
              <w:t xml:space="preserve"> 3</w:t>
            </w:r>
            <w:r w:rsidR="002607AF">
              <w:rPr>
                <w:rFonts w:ascii="Browallia New" w:hAnsi="Browallia New" w:cs="Browallia New"/>
                <w:sz w:val="28"/>
              </w:rPr>
              <w:t>1</w:t>
            </w:r>
            <w:r w:rsidRPr="0056447A">
              <w:rPr>
                <w:rFonts w:ascii="Browallia New" w:hAnsi="Browallia New" w:cs="Browallia New"/>
                <w:sz w:val="28"/>
              </w:rPr>
              <w:t>, 202</w:t>
            </w:r>
            <w:r>
              <w:rPr>
                <w:rFonts w:ascii="Browallia New" w:hAnsi="Browallia New" w:cs="Browallia New"/>
                <w:sz w:val="28"/>
              </w:rPr>
              <w:t>6</w:t>
            </w:r>
          </w:p>
        </w:tc>
        <w:tc>
          <w:tcPr>
            <w:tcW w:w="1593" w:type="dxa"/>
          </w:tcPr>
          <w:p w14:paraId="0C260BAF" w14:textId="77777777" w:rsidR="00214785" w:rsidRPr="008D6ECD" w:rsidRDefault="00214785" w:rsidP="00182206">
            <w:pPr>
              <w:spacing w:after="0" w:line="240" w:lineRule="auto"/>
              <w:rPr>
                <w:rFonts w:ascii="Browallia New" w:hAnsi="Browallia New" w:cs="Browallia New"/>
                <w:sz w:val="28"/>
              </w:rPr>
            </w:pPr>
          </w:p>
        </w:tc>
        <w:tc>
          <w:tcPr>
            <w:tcW w:w="1701" w:type="dxa"/>
            <w:vAlign w:val="center"/>
          </w:tcPr>
          <w:p w14:paraId="2A9AE2B0" w14:textId="4E5F5855" w:rsidR="00214785" w:rsidRPr="00B72D36" w:rsidRDefault="00521B0A" w:rsidP="00182206">
            <w:pPr>
              <w:pBdr>
                <w:top w:val="single" w:sz="4" w:space="1" w:color="auto"/>
                <w:bottom w:val="double" w:sz="4" w:space="1" w:color="auto"/>
              </w:pBdr>
              <w:spacing w:after="0" w:line="240" w:lineRule="auto"/>
              <w:jc w:val="right"/>
              <w:rPr>
                <w:rFonts w:ascii="Browallia New" w:eastAsia="Calibri" w:hAnsi="Browallia New" w:cs="Browallia New"/>
                <w:sz w:val="28"/>
              </w:rPr>
            </w:pPr>
            <w:r w:rsidRPr="00435984">
              <w:rPr>
                <w:rFonts w:ascii="Browallia New" w:eastAsia="Calibri" w:hAnsi="Browallia New" w:cs="Browallia New"/>
                <w:sz w:val="28"/>
                <w:cs/>
              </w:rPr>
              <w:t>27</w:t>
            </w:r>
            <w:r w:rsidRPr="00435984">
              <w:rPr>
                <w:rFonts w:ascii="Browallia New" w:eastAsia="Calibri" w:hAnsi="Browallia New" w:cs="Browallia New"/>
                <w:sz w:val="28"/>
              </w:rPr>
              <w:t>,</w:t>
            </w:r>
            <w:r w:rsidRPr="00435984">
              <w:rPr>
                <w:rFonts w:ascii="Browallia New" w:eastAsia="Calibri" w:hAnsi="Browallia New" w:cs="Browallia New"/>
                <w:sz w:val="28"/>
                <w:cs/>
              </w:rPr>
              <w:t>476</w:t>
            </w:r>
            <w:r w:rsidRPr="00435984">
              <w:rPr>
                <w:rFonts w:ascii="Browallia New" w:eastAsia="Calibri" w:hAnsi="Browallia New" w:cs="Browallia New"/>
                <w:sz w:val="28"/>
              </w:rPr>
              <w:t>,</w:t>
            </w:r>
            <w:r w:rsidRPr="00435984">
              <w:rPr>
                <w:rFonts w:ascii="Browallia New" w:eastAsia="Calibri" w:hAnsi="Browallia New" w:cs="Browallia New"/>
                <w:sz w:val="28"/>
                <w:cs/>
              </w:rPr>
              <w:t>053.43</w:t>
            </w:r>
          </w:p>
        </w:tc>
      </w:tr>
    </w:tbl>
    <w:p w14:paraId="41C294DC" w14:textId="77777777" w:rsidR="000349B3" w:rsidRPr="000349B3" w:rsidRDefault="000349B3" w:rsidP="00F23C44">
      <w:pPr>
        <w:pStyle w:val="NoSpacing"/>
        <w:spacing w:after="120"/>
        <w:rPr>
          <w:rFonts w:ascii="Browallia New" w:hAnsi="Browallia New" w:cs="Browallia New"/>
          <w:sz w:val="16"/>
          <w:szCs w:val="16"/>
        </w:rPr>
      </w:pPr>
    </w:p>
    <w:p w14:paraId="3020B60F" w14:textId="77777777" w:rsidR="00ED1ABC" w:rsidRDefault="00ED1ABC" w:rsidP="000349B3">
      <w:pPr>
        <w:pStyle w:val="NoSpacing"/>
        <w:spacing w:after="120"/>
        <w:jc w:val="both"/>
        <w:rPr>
          <w:rFonts w:ascii="Browallia New" w:hAnsi="Browallia New" w:cs="Browallia New"/>
          <w:b/>
          <w:bCs/>
          <w:sz w:val="28"/>
        </w:rPr>
      </w:pPr>
    </w:p>
    <w:p w14:paraId="02B6FC09" w14:textId="4A628C8D" w:rsidR="000349B3" w:rsidRPr="00FD3393" w:rsidRDefault="00214785" w:rsidP="000349B3">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0349B3">
        <w:rPr>
          <w:rFonts w:ascii="Browallia New" w:hAnsi="Browallia New" w:cs="Browallia New"/>
          <w:b/>
          <w:bCs/>
          <w:sz w:val="28"/>
        </w:rPr>
        <w:lastRenderedPageBreak/>
        <w:t>1</w:t>
      </w:r>
      <w:r w:rsidR="00DC235A">
        <w:rPr>
          <w:rFonts w:ascii="Browallia New" w:hAnsi="Browallia New" w:cs="Browallia New"/>
          <w:b/>
          <w:bCs/>
          <w:sz w:val="28"/>
        </w:rPr>
        <w:t>0</w:t>
      </w:r>
      <w:r w:rsidR="000349B3">
        <w:rPr>
          <w:rFonts w:ascii="Browallia New" w:hAnsi="Browallia New" w:cs="Browallia New"/>
          <w:b/>
          <w:bCs/>
          <w:sz w:val="28"/>
        </w:rPr>
        <w:t>.</w:t>
      </w:r>
      <w:r w:rsidR="000349B3">
        <w:rPr>
          <w:rFonts w:ascii="Browallia New" w:hAnsi="Browallia New" w:cs="Browallia New"/>
          <w:b/>
          <w:bCs/>
          <w:sz w:val="28"/>
        </w:rPr>
        <w:tab/>
      </w:r>
      <w:r w:rsidR="000349B3" w:rsidRPr="00FD3393">
        <w:rPr>
          <w:rFonts w:ascii="Browallia New" w:hAnsi="Browallia New" w:cs="Browallia New"/>
          <w:b/>
          <w:bCs/>
          <w:sz w:val="28"/>
        </w:rPr>
        <w:t>LEASES</w:t>
      </w:r>
      <w:r w:rsidR="000349B3">
        <w:rPr>
          <w:rFonts w:ascii="Browallia New" w:hAnsi="Browallia New" w:cs="Browallia New"/>
          <w:b/>
          <w:bCs/>
          <w:sz w:val="28"/>
        </w:rPr>
        <w:t xml:space="preserve"> (</w:t>
      </w:r>
      <w:proofErr w:type="spellStart"/>
      <w:r w:rsidR="000349B3">
        <w:rPr>
          <w:rFonts w:ascii="Browallia New" w:hAnsi="Browallia New" w:cs="Browallia New"/>
          <w:b/>
          <w:bCs/>
          <w:sz w:val="28"/>
        </w:rPr>
        <w:t>Con’t</w:t>
      </w:r>
      <w:proofErr w:type="spellEnd"/>
      <w:r w:rsidR="000349B3">
        <w:rPr>
          <w:rFonts w:ascii="Browallia New" w:hAnsi="Browallia New" w:cs="Browallia New"/>
          <w:b/>
          <w:bCs/>
          <w:sz w:val="28"/>
        </w:rPr>
        <w:t>)</w:t>
      </w:r>
    </w:p>
    <w:p w14:paraId="46471AC8" w14:textId="7DEC94ED" w:rsidR="000349B3" w:rsidRDefault="00046624" w:rsidP="000349B3">
      <w:pPr>
        <w:pStyle w:val="NoSpacing"/>
        <w:spacing w:after="120"/>
        <w:rPr>
          <w:rFonts w:ascii="Browallia New" w:hAnsi="Browallia New" w:cs="Browallia New"/>
          <w:sz w:val="28"/>
        </w:rPr>
      </w:pPr>
      <w:r>
        <w:rPr>
          <w:rFonts w:ascii="Browallia New" w:hAnsi="Browallia New" w:cs="Browallia New"/>
          <w:sz w:val="28"/>
        </w:rPr>
        <w:t>1</w:t>
      </w:r>
      <w:r w:rsidR="00DC235A">
        <w:rPr>
          <w:rFonts w:ascii="Browallia New" w:hAnsi="Browallia New" w:cs="Browallia New"/>
          <w:sz w:val="28"/>
        </w:rPr>
        <w:t>0</w:t>
      </w:r>
      <w:r>
        <w:rPr>
          <w:rFonts w:ascii="Browallia New" w:hAnsi="Browallia New" w:cs="Browallia New"/>
          <w:sz w:val="28"/>
        </w:rPr>
        <w:t>.2</w:t>
      </w:r>
      <w:r>
        <w:rPr>
          <w:rFonts w:ascii="Browallia New" w:hAnsi="Browallia New" w:cs="Browallia New"/>
          <w:sz w:val="28"/>
        </w:rPr>
        <w:tab/>
        <w:t xml:space="preserve">Lease liabilities </w:t>
      </w:r>
      <w:r w:rsidRPr="005E470E">
        <w:rPr>
          <w:rFonts w:ascii="Browallia New" w:hAnsi="Browallia New" w:cs="Browallia New"/>
          <w:sz w:val="28"/>
        </w:rPr>
        <w:t>- net</w:t>
      </w:r>
    </w:p>
    <w:p w14:paraId="04FEFC7B" w14:textId="18CBCDEC" w:rsidR="000453A8" w:rsidRDefault="000453A8" w:rsidP="000453A8">
      <w:pPr>
        <w:pStyle w:val="NoSpacing"/>
        <w:spacing w:after="120"/>
        <w:ind w:firstLine="720"/>
        <w:rPr>
          <w:rFonts w:ascii="Browallia New" w:hAnsi="Browallia New" w:cs="Browallia New"/>
          <w:sz w:val="28"/>
        </w:rPr>
      </w:pPr>
      <w:r>
        <w:rPr>
          <w:rFonts w:ascii="Browallia New" w:hAnsi="Browallia New" w:cs="Browallia New"/>
          <w:sz w:val="28"/>
        </w:rPr>
        <w:t xml:space="preserve">Lease liabilities </w:t>
      </w:r>
      <w:r w:rsidR="002607AF">
        <w:rPr>
          <w:rFonts w:ascii="Browallia New" w:hAnsi="Browallia New" w:cs="Browallia New"/>
          <w:sz w:val="28"/>
        </w:rPr>
        <w:t>-</w:t>
      </w:r>
      <w:r w:rsidRPr="005E470E">
        <w:rPr>
          <w:rFonts w:ascii="Browallia New" w:hAnsi="Browallia New" w:cs="Browallia New"/>
          <w:sz w:val="28"/>
        </w:rPr>
        <w:t xml:space="preserve"> net</w:t>
      </w:r>
      <w:r w:rsidR="002607AF">
        <w:rPr>
          <w:rFonts w:ascii="Browallia New" w:hAnsi="Browallia New" w:cs="Browallia New"/>
          <w:sz w:val="28"/>
        </w:rPr>
        <w:t>,</w:t>
      </w:r>
      <w:r w:rsidRPr="005E470E">
        <w:rPr>
          <w:rFonts w:ascii="Browallia New" w:hAnsi="Browallia New" w:cs="Browallia New"/>
          <w:sz w:val="28"/>
        </w:rPr>
        <w:t xml:space="preserve"> </w:t>
      </w:r>
      <w:r w:rsidRPr="00106AA9">
        <w:rPr>
          <w:rFonts w:ascii="Browallia New" w:hAnsi="Browallia New" w:cs="Browallia New"/>
          <w:sz w:val="28"/>
        </w:rPr>
        <w:t>consist of</w:t>
      </w:r>
      <w:r w:rsidR="00AD68B8">
        <w:rPr>
          <w:rFonts w:ascii="Browallia New" w:hAnsi="Browallia New" w:cs="Browallia New"/>
          <w:sz w:val="28"/>
        </w:rPr>
        <w:t xml:space="preserve"> :</w:t>
      </w:r>
    </w:p>
    <w:tbl>
      <w:tblPr>
        <w:tblW w:w="8930" w:type="dxa"/>
        <w:tblInd w:w="817" w:type="dxa"/>
        <w:tblLook w:val="04A0" w:firstRow="1" w:lastRow="0" w:firstColumn="1" w:lastColumn="0" w:noHBand="0" w:noVBand="1"/>
      </w:tblPr>
      <w:tblGrid>
        <w:gridCol w:w="472"/>
        <w:gridCol w:w="45"/>
        <w:gridCol w:w="341"/>
        <w:gridCol w:w="4952"/>
        <w:gridCol w:w="1562"/>
        <w:gridCol w:w="1558"/>
      </w:tblGrid>
      <w:tr w:rsidR="00870E90" w:rsidRPr="00DE7E73" w14:paraId="02659DC7" w14:textId="77777777" w:rsidTr="000453A8">
        <w:tc>
          <w:tcPr>
            <w:tcW w:w="517" w:type="dxa"/>
            <w:gridSpan w:val="2"/>
          </w:tcPr>
          <w:p w14:paraId="20D817CA" w14:textId="77777777" w:rsidR="00870E90" w:rsidRPr="00DE7E73" w:rsidRDefault="00870E90" w:rsidP="0000121C">
            <w:pPr>
              <w:pStyle w:val="NoSpacing"/>
              <w:rPr>
                <w:rFonts w:ascii="Browallia New" w:hAnsi="Browallia New" w:cs="Browallia New"/>
                <w:sz w:val="28"/>
              </w:rPr>
            </w:pPr>
            <w:bookmarkStart w:id="4" w:name="_Hlk65059812"/>
          </w:p>
        </w:tc>
        <w:tc>
          <w:tcPr>
            <w:tcW w:w="341" w:type="dxa"/>
          </w:tcPr>
          <w:p w14:paraId="1D157102" w14:textId="77777777" w:rsidR="00870E90" w:rsidRPr="00DE7E73" w:rsidRDefault="00870E90" w:rsidP="0000121C">
            <w:pPr>
              <w:pStyle w:val="NoSpacing"/>
              <w:rPr>
                <w:rFonts w:ascii="Browallia New" w:hAnsi="Browallia New" w:cs="Browallia New"/>
                <w:sz w:val="28"/>
              </w:rPr>
            </w:pPr>
          </w:p>
        </w:tc>
        <w:tc>
          <w:tcPr>
            <w:tcW w:w="4952" w:type="dxa"/>
          </w:tcPr>
          <w:p w14:paraId="5A9D1E49" w14:textId="77777777" w:rsidR="00870E90" w:rsidRPr="00DE7E73" w:rsidRDefault="00870E90" w:rsidP="0000121C">
            <w:pPr>
              <w:pStyle w:val="NoSpacing"/>
              <w:rPr>
                <w:rFonts w:ascii="Browallia New" w:hAnsi="Browallia New" w:cs="Browallia New"/>
                <w:sz w:val="28"/>
              </w:rPr>
            </w:pPr>
          </w:p>
        </w:tc>
        <w:tc>
          <w:tcPr>
            <w:tcW w:w="3120" w:type="dxa"/>
            <w:gridSpan w:val="2"/>
            <w:hideMark/>
          </w:tcPr>
          <w:p w14:paraId="589FB813" w14:textId="1B67080D" w:rsidR="00870E90" w:rsidRPr="00DE7E73" w:rsidRDefault="00870E90" w:rsidP="0000121C">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870E90" w:rsidRPr="00DE7E73" w14:paraId="7848CA47" w14:textId="77777777" w:rsidTr="000453A8">
        <w:tc>
          <w:tcPr>
            <w:tcW w:w="517" w:type="dxa"/>
            <w:gridSpan w:val="2"/>
          </w:tcPr>
          <w:p w14:paraId="0F628BDA" w14:textId="77777777" w:rsidR="00870E90" w:rsidRPr="00DE7E73" w:rsidRDefault="00870E90" w:rsidP="0000121C">
            <w:pPr>
              <w:pStyle w:val="NoSpacing"/>
              <w:rPr>
                <w:rFonts w:ascii="Browallia New" w:hAnsi="Browallia New" w:cs="Browallia New"/>
                <w:sz w:val="28"/>
              </w:rPr>
            </w:pPr>
          </w:p>
        </w:tc>
        <w:tc>
          <w:tcPr>
            <w:tcW w:w="341" w:type="dxa"/>
          </w:tcPr>
          <w:p w14:paraId="529BD249" w14:textId="77777777" w:rsidR="00870E90" w:rsidRPr="00DE7E73" w:rsidRDefault="00870E90" w:rsidP="0000121C">
            <w:pPr>
              <w:pStyle w:val="NoSpacing"/>
              <w:rPr>
                <w:rFonts w:ascii="Browallia New" w:hAnsi="Browallia New" w:cs="Browallia New"/>
                <w:sz w:val="28"/>
              </w:rPr>
            </w:pPr>
          </w:p>
        </w:tc>
        <w:tc>
          <w:tcPr>
            <w:tcW w:w="4952" w:type="dxa"/>
          </w:tcPr>
          <w:p w14:paraId="3EDF0BD1" w14:textId="77777777" w:rsidR="00870E90" w:rsidRPr="00DE7E73" w:rsidRDefault="00870E90" w:rsidP="0000121C">
            <w:pPr>
              <w:pStyle w:val="NoSpacing"/>
              <w:rPr>
                <w:rFonts w:ascii="Browallia New" w:hAnsi="Browallia New" w:cs="Browallia New"/>
                <w:sz w:val="28"/>
                <w:cs/>
              </w:rPr>
            </w:pPr>
          </w:p>
        </w:tc>
        <w:tc>
          <w:tcPr>
            <w:tcW w:w="1562" w:type="dxa"/>
            <w:hideMark/>
          </w:tcPr>
          <w:p w14:paraId="5B768DC1" w14:textId="77777777" w:rsidR="00214785" w:rsidRPr="00BC0E88" w:rsidRDefault="00214785" w:rsidP="00214785">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 xml:space="preserve">March 31,    </w:t>
            </w:r>
          </w:p>
          <w:p w14:paraId="0DD52DD7" w14:textId="55498505" w:rsidR="00870E90" w:rsidRPr="00DE7E73" w:rsidRDefault="00214785" w:rsidP="00214785">
            <w:pPr>
              <w:pStyle w:val="NoSpacing"/>
              <w:pBdr>
                <w:bottom w:val="single" w:sz="4" w:space="1" w:color="000000"/>
              </w:pBdr>
              <w:jc w:val="center"/>
              <w:rPr>
                <w:rFonts w:ascii="Browallia New" w:hAnsi="Browallia New" w:cs="Browallia New"/>
                <w:sz w:val="28"/>
              </w:rPr>
            </w:pPr>
            <w:r w:rsidRPr="00BC0E88">
              <w:rPr>
                <w:rFonts w:ascii="Browallia New" w:hAnsi="Browallia New" w:cs="Browallia New"/>
                <w:sz w:val="28"/>
              </w:rPr>
              <w:t>202</w:t>
            </w:r>
            <w:r>
              <w:rPr>
                <w:rFonts w:ascii="Browallia New" w:hAnsi="Browallia New" w:cs="Browallia New"/>
                <w:sz w:val="28"/>
              </w:rPr>
              <w:t>6</w:t>
            </w:r>
          </w:p>
        </w:tc>
        <w:tc>
          <w:tcPr>
            <w:tcW w:w="1558" w:type="dxa"/>
            <w:vAlign w:val="bottom"/>
          </w:tcPr>
          <w:p w14:paraId="464C4D93" w14:textId="7134A50B" w:rsidR="00870E90" w:rsidRPr="00DE7E73" w:rsidRDefault="00214785" w:rsidP="0000121C">
            <w:pPr>
              <w:pStyle w:val="NoSpacing"/>
              <w:pBdr>
                <w:bottom w:val="single" w:sz="4" w:space="1" w:color="000000"/>
              </w:pBdr>
              <w:jc w:val="center"/>
              <w:rPr>
                <w:rFonts w:ascii="Browallia New" w:hAnsi="Browallia New" w:cs="Browallia New"/>
                <w:sz w:val="28"/>
                <w:cs/>
              </w:rPr>
            </w:pPr>
            <w:r w:rsidRPr="00797635">
              <w:rPr>
                <w:rFonts w:ascii="Browallia New" w:hAnsi="Browallia New" w:cs="Browallia New"/>
                <w:sz w:val="28"/>
              </w:rPr>
              <w:t>December 31, 202</w:t>
            </w:r>
            <w:r>
              <w:rPr>
                <w:rFonts w:ascii="Browallia New" w:hAnsi="Browallia New" w:cs="Browallia New"/>
                <w:sz w:val="28"/>
              </w:rPr>
              <w:t>5</w:t>
            </w:r>
          </w:p>
        </w:tc>
      </w:tr>
      <w:bookmarkEnd w:id="4"/>
      <w:tr w:rsidR="00214785" w:rsidRPr="00DE7E73" w14:paraId="44D0A59C" w14:textId="77777777" w:rsidTr="000453A8">
        <w:tc>
          <w:tcPr>
            <w:tcW w:w="5810" w:type="dxa"/>
            <w:gridSpan w:val="4"/>
            <w:vAlign w:val="bottom"/>
            <w:hideMark/>
          </w:tcPr>
          <w:p w14:paraId="1B8509BF" w14:textId="3F4966AB" w:rsidR="00214785" w:rsidRPr="00DE7E73" w:rsidRDefault="00214785" w:rsidP="00214785">
            <w:pPr>
              <w:spacing w:after="0" w:line="240" w:lineRule="auto"/>
              <w:ind w:left="-91"/>
              <w:rPr>
                <w:rFonts w:ascii="Browallia New" w:hAnsi="Browallia New" w:cs="Browallia New"/>
                <w:sz w:val="28"/>
              </w:rPr>
            </w:pPr>
            <w:r>
              <w:rPr>
                <w:rFonts w:ascii="Browallia New" w:hAnsi="Browallia New" w:cs="Browallia New"/>
                <w:sz w:val="28"/>
              </w:rPr>
              <w:t>L</w:t>
            </w:r>
            <w:r w:rsidRPr="008D6ECD">
              <w:rPr>
                <w:rFonts w:ascii="Browallia New" w:hAnsi="Browallia New" w:cs="Browallia New"/>
                <w:sz w:val="28"/>
              </w:rPr>
              <w:t>ease</w:t>
            </w:r>
            <w:r>
              <w:rPr>
                <w:rFonts w:ascii="Browallia New" w:hAnsi="Browallia New" w:cs="Browallia New"/>
                <w:sz w:val="28"/>
              </w:rPr>
              <w:t xml:space="preserve"> l</w:t>
            </w:r>
            <w:r w:rsidRPr="008D6ECD">
              <w:rPr>
                <w:rFonts w:ascii="Browallia New" w:hAnsi="Browallia New" w:cs="Browallia New"/>
                <w:sz w:val="28"/>
              </w:rPr>
              <w:t>iabilities</w:t>
            </w:r>
          </w:p>
        </w:tc>
        <w:tc>
          <w:tcPr>
            <w:tcW w:w="1562" w:type="dxa"/>
            <w:vAlign w:val="bottom"/>
          </w:tcPr>
          <w:p w14:paraId="59D392EA" w14:textId="1999E48D" w:rsidR="00214785" w:rsidRPr="00DE7E73" w:rsidRDefault="00521B0A" w:rsidP="00214785">
            <w:pPr>
              <w:pStyle w:val="NoSpacing"/>
              <w:jc w:val="right"/>
              <w:rPr>
                <w:rFonts w:ascii="Browallia New" w:hAnsi="Browallia New" w:cs="Browallia New"/>
                <w:sz w:val="28"/>
              </w:rPr>
            </w:pPr>
            <w:r w:rsidRPr="00435984">
              <w:rPr>
                <w:rFonts w:ascii="Browallia New" w:hAnsi="Browallia New" w:cs="Browallia New"/>
                <w:sz w:val="28"/>
                <w:cs/>
              </w:rPr>
              <w:t>5</w:t>
            </w:r>
            <w:r w:rsidRPr="00435984">
              <w:rPr>
                <w:rFonts w:ascii="Browallia New" w:hAnsi="Browallia New" w:cs="Browallia New"/>
                <w:sz w:val="28"/>
              </w:rPr>
              <w:t>,</w:t>
            </w:r>
            <w:r w:rsidRPr="00435984">
              <w:rPr>
                <w:rFonts w:ascii="Browallia New" w:hAnsi="Browallia New" w:cs="Browallia New"/>
                <w:sz w:val="28"/>
                <w:cs/>
              </w:rPr>
              <w:t>942</w:t>
            </w:r>
            <w:r w:rsidRPr="00435984">
              <w:rPr>
                <w:rFonts w:ascii="Browallia New" w:hAnsi="Browallia New" w:cs="Browallia New"/>
                <w:sz w:val="28"/>
              </w:rPr>
              <w:t>,</w:t>
            </w:r>
            <w:r w:rsidRPr="00435984">
              <w:rPr>
                <w:rFonts w:ascii="Browallia New" w:hAnsi="Browallia New" w:cs="Browallia New"/>
                <w:sz w:val="28"/>
                <w:cs/>
              </w:rPr>
              <w:t>320.00</w:t>
            </w:r>
          </w:p>
        </w:tc>
        <w:tc>
          <w:tcPr>
            <w:tcW w:w="1558" w:type="dxa"/>
            <w:vAlign w:val="bottom"/>
          </w:tcPr>
          <w:p w14:paraId="24B8137F" w14:textId="73B59EEC" w:rsidR="00214785" w:rsidRPr="00DE7E73" w:rsidRDefault="00214785" w:rsidP="00214785">
            <w:pPr>
              <w:pStyle w:val="NoSpacing"/>
              <w:jc w:val="right"/>
              <w:rPr>
                <w:rFonts w:ascii="Browallia New" w:hAnsi="Browallia New" w:cs="Browallia New"/>
                <w:sz w:val="28"/>
              </w:rPr>
            </w:pPr>
            <w:r w:rsidRPr="00E16CC6">
              <w:rPr>
                <w:rFonts w:ascii="Browallia New" w:hAnsi="Browallia New" w:cs="Browallia New"/>
                <w:sz w:val="28"/>
              </w:rPr>
              <w:t>28,741,063.00</w:t>
            </w:r>
          </w:p>
        </w:tc>
      </w:tr>
      <w:tr w:rsidR="00214785" w:rsidRPr="00DE7E73" w14:paraId="7D9E409B" w14:textId="77777777" w:rsidTr="000453A8">
        <w:tc>
          <w:tcPr>
            <w:tcW w:w="517" w:type="dxa"/>
            <w:gridSpan w:val="2"/>
            <w:vAlign w:val="bottom"/>
            <w:hideMark/>
          </w:tcPr>
          <w:p w14:paraId="136E2D89" w14:textId="468589A3" w:rsidR="00214785" w:rsidRPr="00DE7E73" w:rsidRDefault="00214785" w:rsidP="00214785">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4D5AEC6" w14:textId="4683A044" w:rsidR="00214785" w:rsidRPr="00DE7E73" w:rsidRDefault="00214785" w:rsidP="00214785">
            <w:pPr>
              <w:spacing w:after="0" w:line="240" w:lineRule="auto"/>
              <w:ind w:left="-91"/>
              <w:rPr>
                <w:rFonts w:ascii="Browallia New" w:hAnsi="Browallia New" w:cs="Browallia New"/>
                <w:sz w:val="28"/>
              </w:rPr>
            </w:pPr>
            <w:r w:rsidRPr="008D6ECD">
              <w:rPr>
                <w:rFonts w:ascii="Browallia New" w:hAnsi="Browallia New" w:cs="Browallia New"/>
                <w:sz w:val="28"/>
              </w:rPr>
              <w:t>Deferred interest</w:t>
            </w:r>
          </w:p>
        </w:tc>
        <w:tc>
          <w:tcPr>
            <w:tcW w:w="1562" w:type="dxa"/>
            <w:vAlign w:val="bottom"/>
          </w:tcPr>
          <w:p w14:paraId="149E98C8" w14:textId="36EB9151" w:rsidR="00214785" w:rsidRPr="00DE7E73" w:rsidRDefault="00521B0A" w:rsidP="00214785">
            <w:pPr>
              <w:pStyle w:val="NoSpacing"/>
              <w:pBdr>
                <w:bottom w:val="single" w:sz="4" w:space="1" w:color="auto"/>
              </w:pBdr>
              <w:jc w:val="right"/>
              <w:rPr>
                <w:rFonts w:ascii="Browallia New" w:hAnsi="Browallia New" w:cs="Browallia New"/>
                <w:sz w:val="28"/>
              </w:rPr>
            </w:pPr>
            <w:r w:rsidRPr="00435984">
              <w:rPr>
                <w:rFonts w:ascii="Browallia New" w:hAnsi="Browallia New" w:cs="Browallia New"/>
                <w:sz w:val="28"/>
                <w:cs/>
              </w:rPr>
              <w:t>(2</w:t>
            </w:r>
            <w:r w:rsidRPr="00435984">
              <w:rPr>
                <w:rFonts w:ascii="Browallia New" w:hAnsi="Browallia New" w:cs="Browallia New"/>
                <w:sz w:val="28"/>
              </w:rPr>
              <w:t>,</w:t>
            </w:r>
            <w:r w:rsidRPr="00435984">
              <w:rPr>
                <w:rFonts w:ascii="Browallia New" w:hAnsi="Browallia New" w:cs="Browallia New"/>
                <w:sz w:val="28"/>
                <w:cs/>
              </w:rPr>
              <w:t>776</w:t>
            </w:r>
            <w:r w:rsidRPr="00435984">
              <w:rPr>
                <w:rFonts w:ascii="Browallia New" w:hAnsi="Browallia New" w:cs="Browallia New"/>
                <w:sz w:val="28"/>
              </w:rPr>
              <w:t>,</w:t>
            </w:r>
            <w:r w:rsidRPr="00435984">
              <w:rPr>
                <w:rFonts w:ascii="Browallia New" w:hAnsi="Browallia New" w:cs="Browallia New"/>
                <w:sz w:val="28"/>
                <w:cs/>
              </w:rPr>
              <w:t>474.0</w:t>
            </w:r>
            <w:r>
              <w:rPr>
                <w:rFonts w:ascii="Browallia New" w:hAnsi="Browallia New" w:cs="Browallia New"/>
                <w:sz w:val="28"/>
              </w:rPr>
              <w:t>8</w:t>
            </w:r>
            <w:r w:rsidRPr="00435984">
              <w:rPr>
                <w:rFonts w:ascii="Browallia New" w:hAnsi="Browallia New" w:cs="Browallia New"/>
                <w:sz w:val="28"/>
                <w:cs/>
              </w:rPr>
              <w:t>)</w:t>
            </w:r>
          </w:p>
        </w:tc>
        <w:tc>
          <w:tcPr>
            <w:tcW w:w="1558" w:type="dxa"/>
            <w:vAlign w:val="bottom"/>
          </w:tcPr>
          <w:p w14:paraId="2357E2A3" w14:textId="198513A9" w:rsidR="00214785" w:rsidRPr="00DE7E73" w:rsidRDefault="00214785" w:rsidP="00214785">
            <w:pPr>
              <w:pStyle w:val="NoSpacing"/>
              <w:pBdr>
                <w:bottom w:val="single" w:sz="4" w:space="1" w:color="auto"/>
              </w:pBdr>
              <w:jc w:val="right"/>
              <w:rPr>
                <w:rFonts w:ascii="Browallia New" w:hAnsi="Browallia New" w:cs="Browallia New"/>
                <w:sz w:val="28"/>
              </w:rPr>
            </w:pPr>
            <w:r w:rsidRPr="00E16CC6">
              <w:rPr>
                <w:rFonts w:ascii="Browallia New" w:hAnsi="Browallia New" w:cs="Browallia New"/>
                <w:sz w:val="28"/>
                <w:cs/>
              </w:rPr>
              <w:t>(2</w:t>
            </w:r>
            <w:r w:rsidRPr="00E16CC6">
              <w:rPr>
                <w:rFonts w:ascii="Browallia New" w:hAnsi="Browallia New" w:cs="Browallia New"/>
                <w:sz w:val="28"/>
              </w:rPr>
              <w:t>,</w:t>
            </w:r>
            <w:r w:rsidRPr="00E16CC6">
              <w:rPr>
                <w:rFonts w:ascii="Browallia New" w:hAnsi="Browallia New" w:cs="Browallia New"/>
                <w:sz w:val="28"/>
                <w:cs/>
              </w:rPr>
              <w:t>195</w:t>
            </w:r>
            <w:r w:rsidRPr="00E16CC6">
              <w:rPr>
                <w:rFonts w:ascii="Browallia New" w:hAnsi="Browallia New" w:cs="Browallia New"/>
                <w:sz w:val="28"/>
              </w:rPr>
              <w:t>,</w:t>
            </w:r>
            <w:r w:rsidRPr="00E16CC6">
              <w:rPr>
                <w:rFonts w:ascii="Browallia New" w:hAnsi="Browallia New" w:cs="Browallia New"/>
                <w:sz w:val="28"/>
                <w:cs/>
              </w:rPr>
              <w:t>839.3</w:t>
            </w:r>
            <w:r>
              <w:rPr>
                <w:rFonts w:ascii="Browallia New" w:hAnsi="Browallia New" w:cs="Browallia New"/>
                <w:sz w:val="28"/>
              </w:rPr>
              <w:t>7</w:t>
            </w:r>
            <w:r w:rsidRPr="00E16CC6">
              <w:rPr>
                <w:rFonts w:ascii="Browallia New" w:hAnsi="Browallia New" w:cs="Browallia New"/>
                <w:sz w:val="28"/>
                <w:cs/>
              </w:rPr>
              <w:t>)</w:t>
            </w:r>
          </w:p>
        </w:tc>
      </w:tr>
      <w:tr w:rsidR="00214785" w:rsidRPr="00DE7E73" w14:paraId="18A8503F" w14:textId="77777777" w:rsidTr="000453A8">
        <w:tc>
          <w:tcPr>
            <w:tcW w:w="5810" w:type="dxa"/>
            <w:gridSpan w:val="4"/>
            <w:vAlign w:val="bottom"/>
            <w:hideMark/>
          </w:tcPr>
          <w:p w14:paraId="3B217FC2" w14:textId="33A629F0" w:rsidR="00214785" w:rsidRPr="00DE7E73" w:rsidRDefault="00214785" w:rsidP="00214785">
            <w:pPr>
              <w:spacing w:after="0" w:line="240" w:lineRule="auto"/>
              <w:ind w:left="-91"/>
              <w:rPr>
                <w:rFonts w:ascii="Browallia New" w:hAnsi="Browallia New" w:cs="Browallia New"/>
                <w:sz w:val="28"/>
                <w:cs/>
              </w:rPr>
            </w:pPr>
            <w:r w:rsidRPr="008D6ECD">
              <w:rPr>
                <w:rFonts w:ascii="Browallia New" w:hAnsi="Browallia New" w:cs="Browallia New"/>
                <w:sz w:val="28"/>
              </w:rPr>
              <w:t>Present value of minimum lease payment</w:t>
            </w:r>
          </w:p>
        </w:tc>
        <w:tc>
          <w:tcPr>
            <w:tcW w:w="1562" w:type="dxa"/>
            <w:vAlign w:val="bottom"/>
          </w:tcPr>
          <w:p w14:paraId="0F2EFC49" w14:textId="3A6024E3" w:rsidR="00214785" w:rsidRPr="00DE7E73" w:rsidRDefault="00521B0A" w:rsidP="00214785">
            <w:pPr>
              <w:pStyle w:val="NoSpacing"/>
              <w:jc w:val="right"/>
              <w:rPr>
                <w:rFonts w:ascii="Browallia New" w:hAnsi="Browallia New" w:cs="Browallia New"/>
                <w:sz w:val="28"/>
              </w:rPr>
            </w:pPr>
            <w:r w:rsidRPr="00435984">
              <w:rPr>
                <w:rFonts w:ascii="Browallia New" w:hAnsi="Browallia New" w:cs="Browallia New"/>
                <w:sz w:val="28"/>
                <w:cs/>
              </w:rPr>
              <w:t>3</w:t>
            </w:r>
            <w:r w:rsidRPr="00435984">
              <w:rPr>
                <w:rFonts w:ascii="Browallia New" w:hAnsi="Browallia New" w:cs="Browallia New"/>
                <w:sz w:val="28"/>
              </w:rPr>
              <w:t>,</w:t>
            </w:r>
            <w:r w:rsidRPr="00435984">
              <w:rPr>
                <w:rFonts w:ascii="Browallia New" w:hAnsi="Browallia New" w:cs="Browallia New"/>
                <w:sz w:val="28"/>
                <w:cs/>
              </w:rPr>
              <w:t>165</w:t>
            </w:r>
            <w:r w:rsidRPr="00435984">
              <w:rPr>
                <w:rFonts w:ascii="Browallia New" w:hAnsi="Browallia New" w:cs="Browallia New"/>
                <w:sz w:val="28"/>
              </w:rPr>
              <w:t>,</w:t>
            </w:r>
            <w:r w:rsidRPr="00435984">
              <w:rPr>
                <w:rFonts w:ascii="Browallia New" w:hAnsi="Browallia New" w:cs="Browallia New"/>
                <w:sz w:val="28"/>
                <w:cs/>
              </w:rPr>
              <w:t>845.9</w:t>
            </w:r>
            <w:r>
              <w:rPr>
                <w:rFonts w:ascii="Browallia New" w:hAnsi="Browallia New" w:cs="Browallia New"/>
                <w:sz w:val="28"/>
              </w:rPr>
              <w:t>2</w:t>
            </w:r>
          </w:p>
        </w:tc>
        <w:tc>
          <w:tcPr>
            <w:tcW w:w="1558" w:type="dxa"/>
            <w:vAlign w:val="bottom"/>
          </w:tcPr>
          <w:p w14:paraId="189148F3" w14:textId="2B4DFE73" w:rsidR="00214785" w:rsidRPr="00DE7E73" w:rsidRDefault="00214785" w:rsidP="00214785">
            <w:pPr>
              <w:pStyle w:val="NoSpacing"/>
              <w:tabs>
                <w:tab w:val="left" w:pos="1212"/>
              </w:tabs>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r>
      <w:tr w:rsidR="00214785" w:rsidRPr="00DE7E73" w14:paraId="4678DB95" w14:textId="77777777" w:rsidTr="000453A8">
        <w:tc>
          <w:tcPr>
            <w:tcW w:w="517" w:type="dxa"/>
            <w:gridSpan w:val="2"/>
            <w:vAlign w:val="bottom"/>
            <w:hideMark/>
          </w:tcPr>
          <w:p w14:paraId="0C1B3CAF" w14:textId="17D9F732" w:rsidR="00214785" w:rsidRPr="00DE7E73" w:rsidRDefault="00214785" w:rsidP="00214785">
            <w:pPr>
              <w:spacing w:after="0" w:line="240" w:lineRule="auto"/>
              <w:ind w:left="-91"/>
              <w:rPr>
                <w:rFonts w:ascii="Browallia New" w:hAnsi="Browallia New" w:cs="Browallia New"/>
                <w:sz w:val="28"/>
                <w:u w:val="single"/>
              </w:rPr>
            </w:pPr>
            <w:r w:rsidRPr="008D6ECD">
              <w:rPr>
                <w:rFonts w:ascii="Browallia New" w:hAnsi="Browallia New" w:cs="Browallia New"/>
                <w:sz w:val="28"/>
                <w:u w:val="single"/>
              </w:rPr>
              <w:t>Less</w:t>
            </w:r>
          </w:p>
        </w:tc>
        <w:tc>
          <w:tcPr>
            <w:tcW w:w="5293" w:type="dxa"/>
            <w:gridSpan w:val="2"/>
            <w:vAlign w:val="bottom"/>
            <w:hideMark/>
          </w:tcPr>
          <w:p w14:paraId="0BF3B71B" w14:textId="77DB24FA" w:rsidR="00214785" w:rsidRPr="00DE7E73" w:rsidRDefault="00214785" w:rsidP="00214785">
            <w:pPr>
              <w:spacing w:after="0" w:line="240" w:lineRule="auto"/>
              <w:ind w:left="-91"/>
              <w:rPr>
                <w:rFonts w:ascii="Browallia New" w:hAnsi="Browallia New" w:cs="Browallia New"/>
                <w:sz w:val="28"/>
              </w:rPr>
            </w:pPr>
            <w:r w:rsidRPr="008D6ECD">
              <w:rPr>
                <w:rFonts w:ascii="Browallia New" w:hAnsi="Browallia New" w:cs="Browallia New"/>
                <w:sz w:val="28"/>
              </w:rPr>
              <w:t>Current portion</w:t>
            </w:r>
          </w:p>
        </w:tc>
        <w:tc>
          <w:tcPr>
            <w:tcW w:w="1562" w:type="dxa"/>
            <w:vAlign w:val="bottom"/>
          </w:tcPr>
          <w:p w14:paraId="1FC43CC2" w14:textId="0DC38A69" w:rsidR="00214785" w:rsidRPr="00DE7E73" w:rsidRDefault="00521B0A" w:rsidP="00214785">
            <w:pPr>
              <w:pStyle w:val="NoSpacing"/>
              <w:jc w:val="right"/>
              <w:rPr>
                <w:rFonts w:ascii="Browallia New" w:hAnsi="Browallia New" w:cs="Browallia New"/>
                <w:sz w:val="28"/>
                <w:cs/>
              </w:rPr>
            </w:pPr>
            <w:r w:rsidRPr="00435984">
              <w:rPr>
                <w:rFonts w:ascii="Browallia New" w:hAnsi="Browallia New" w:cs="Browallia New"/>
                <w:sz w:val="28"/>
                <w:cs/>
              </w:rPr>
              <w:t>(1</w:t>
            </w:r>
            <w:r w:rsidRPr="00435984">
              <w:rPr>
                <w:rFonts w:ascii="Browallia New" w:hAnsi="Browallia New" w:cs="Browallia New"/>
                <w:sz w:val="28"/>
              </w:rPr>
              <w:t>,</w:t>
            </w:r>
            <w:r w:rsidRPr="00435984">
              <w:rPr>
                <w:rFonts w:ascii="Browallia New" w:hAnsi="Browallia New" w:cs="Browallia New"/>
                <w:sz w:val="28"/>
                <w:cs/>
              </w:rPr>
              <w:t>119</w:t>
            </w:r>
            <w:r w:rsidRPr="00435984">
              <w:rPr>
                <w:rFonts w:ascii="Browallia New" w:hAnsi="Browallia New" w:cs="Browallia New"/>
                <w:sz w:val="28"/>
              </w:rPr>
              <w:t>,</w:t>
            </w:r>
            <w:r w:rsidRPr="00435984">
              <w:rPr>
                <w:rFonts w:ascii="Browallia New" w:hAnsi="Browallia New" w:cs="Browallia New"/>
                <w:sz w:val="28"/>
                <w:cs/>
              </w:rPr>
              <w:t>510.10)</w:t>
            </w:r>
          </w:p>
        </w:tc>
        <w:tc>
          <w:tcPr>
            <w:tcW w:w="1558" w:type="dxa"/>
            <w:vAlign w:val="bottom"/>
          </w:tcPr>
          <w:p w14:paraId="465BAFEC" w14:textId="706EACC3" w:rsidR="00214785" w:rsidRPr="00DE7E73" w:rsidRDefault="00214785" w:rsidP="00214785">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r>
      <w:tr w:rsidR="00214785" w:rsidRPr="00DE7E73" w14:paraId="058AC6DC" w14:textId="77777777" w:rsidTr="000453A8">
        <w:tc>
          <w:tcPr>
            <w:tcW w:w="517" w:type="dxa"/>
            <w:gridSpan w:val="2"/>
            <w:vAlign w:val="bottom"/>
            <w:hideMark/>
          </w:tcPr>
          <w:p w14:paraId="258CBDB8" w14:textId="16691CC2" w:rsidR="00214785" w:rsidRPr="00DE7E73" w:rsidRDefault="00214785" w:rsidP="00214785">
            <w:pPr>
              <w:spacing w:after="0" w:line="240" w:lineRule="auto"/>
              <w:ind w:left="-91"/>
              <w:rPr>
                <w:rFonts w:ascii="Browallia New" w:hAnsi="Browallia New" w:cs="Browallia New"/>
                <w:sz w:val="28"/>
              </w:rPr>
            </w:pPr>
            <w:r w:rsidRPr="008D6ECD">
              <w:rPr>
                <w:rFonts w:ascii="Browallia New" w:hAnsi="Browallia New" w:cs="Browallia New"/>
                <w:sz w:val="28"/>
              </w:rPr>
              <w:t>Net</w:t>
            </w:r>
          </w:p>
        </w:tc>
        <w:tc>
          <w:tcPr>
            <w:tcW w:w="5293" w:type="dxa"/>
            <w:gridSpan w:val="2"/>
            <w:vAlign w:val="bottom"/>
          </w:tcPr>
          <w:p w14:paraId="23570679" w14:textId="77777777" w:rsidR="00214785" w:rsidRPr="00DE7E73" w:rsidRDefault="00214785" w:rsidP="00214785">
            <w:pPr>
              <w:pStyle w:val="NoSpacing"/>
              <w:rPr>
                <w:rFonts w:ascii="Browallia New" w:hAnsi="Browallia New" w:cs="Browallia New"/>
                <w:sz w:val="28"/>
              </w:rPr>
            </w:pPr>
          </w:p>
        </w:tc>
        <w:tc>
          <w:tcPr>
            <w:tcW w:w="1562" w:type="dxa"/>
            <w:vAlign w:val="bottom"/>
          </w:tcPr>
          <w:p w14:paraId="5CA0267F" w14:textId="6D74E16C" w:rsidR="00214785" w:rsidRPr="00DE7E73" w:rsidRDefault="00521B0A" w:rsidP="00214785">
            <w:pPr>
              <w:pStyle w:val="NoSpacing"/>
              <w:pBdr>
                <w:top w:val="single" w:sz="4" w:space="1" w:color="auto"/>
                <w:bottom w:val="double" w:sz="4" w:space="1" w:color="auto"/>
              </w:pBdr>
              <w:jc w:val="right"/>
              <w:rPr>
                <w:rFonts w:ascii="Browallia New" w:hAnsi="Browallia New" w:cs="Browallia New"/>
                <w:sz w:val="28"/>
              </w:rPr>
            </w:pPr>
            <w:r w:rsidRPr="00435984">
              <w:rPr>
                <w:rFonts w:ascii="Browallia New" w:hAnsi="Browallia New" w:cs="Browallia New"/>
                <w:sz w:val="28"/>
                <w:cs/>
              </w:rPr>
              <w:t>2</w:t>
            </w:r>
            <w:r w:rsidRPr="00435984">
              <w:rPr>
                <w:rFonts w:ascii="Browallia New" w:hAnsi="Browallia New" w:cs="Browallia New"/>
                <w:sz w:val="28"/>
              </w:rPr>
              <w:t>,</w:t>
            </w:r>
            <w:r w:rsidRPr="00435984">
              <w:rPr>
                <w:rFonts w:ascii="Browallia New" w:hAnsi="Browallia New" w:cs="Browallia New"/>
                <w:sz w:val="28"/>
                <w:cs/>
              </w:rPr>
              <w:t>046</w:t>
            </w:r>
            <w:r w:rsidRPr="00435984">
              <w:rPr>
                <w:rFonts w:ascii="Browallia New" w:hAnsi="Browallia New" w:cs="Browallia New"/>
                <w:sz w:val="28"/>
              </w:rPr>
              <w:t>,</w:t>
            </w:r>
            <w:r w:rsidRPr="00435984">
              <w:rPr>
                <w:rFonts w:ascii="Browallia New" w:hAnsi="Browallia New" w:cs="Browallia New"/>
                <w:sz w:val="28"/>
                <w:cs/>
              </w:rPr>
              <w:t>335.8</w:t>
            </w:r>
            <w:r>
              <w:rPr>
                <w:rFonts w:ascii="Browallia New" w:hAnsi="Browallia New" w:cs="Browallia New"/>
                <w:sz w:val="28"/>
              </w:rPr>
              <w:t>2</w:t>
            </w:r>
          </w:p>
        </w:tc>
        <w:tc>
          <w:tcPr>
            <w:tcW w:w="1558" w:type="dxa"/>
            <w:vAlign w:val="bottom"/>
          </w:tcPr>
          <w:p w14:paraId="06F1CE7A" w14:textId="4A061E6B" w:rsidR="00214785" w:rsidRPr="00DE7E73" w:rsidRDefault="00214785" w:rsidP="00214785">
            <w:pPr>
              <w:pStyle w:val="NoSpacing"/>
              <w:pBdr>
                <w:top w:val="single" w:sz="4" w:space="1" w:color="auto"/>
                <w:bottom w:val="double" w:sz="4" w:space="1" w:color="auto"/>
              </w:pBdr>
              <w:jc w:val="right"/>
              <w:rPr>
                <w:rFonts w:ascii="Browallia New" w:hAnsi="Browallia New" w:cs="Browallia New"/>
                <w:sz w:val="28"/>
              </w:rPr>
            </w:pPr>
            <w:r w:rsidRPr="00E16CC6">
              <w:rPr>
                <w:rFonts w:ascii="Browallia New" w:hAnsi="Browallia New" w:cs="Browallia New"/>
                <w:sz w:val="28"/>
                <w:cs/>
              </w:rPr>
              <w:t>17</w:t>
            </w:r>
            <w:r w:rsidRPr="00E16CC6">
              <w:rPr>
                <w:rFonts w:ascii="Browallia New" w:hAnsi="Browallia New" w:cs="Browallia New"/>
                <w:sz w:val="28"/>
              </w:rPr>
              <w:t>,</w:t>
            </w:r>
            <w:r w:rsidRPr="00E16CC6">
              <w:rPr>
                <w:rFonts w:ascii="Browallia New" w:hAnsi="Browallia New" w:cs="Browallia New"/>
                <w:sz w:val="28"/>
                <w:cs/>
              </w:rPr>
              <w:t>895</w:t>
            </w:r>
            <w:r w:rsidRPr="00E16CC6">
              <w:rPr>
                <w:rFonts w:ascii="Browallia New" w:hAnsi="Browallia New" w:cs="Browallia New"/>
                <w:sz w:val="28"/>
              </w:rPr>
              <w:t>,</w:t>
            </w:r>
            <w:r w:rsidRPr="00E16CC6">
              <w:rPr>
                <w:rFonts w:ascii="Browallia New" w:hAnsi="Browallia New" w:cs="Browallia New"/>
                <w:sz w:val="28"/>
                <w:cs/>
              </w:rPr>
              <w:t>72</w:t>
            </w:r>
            <w:r>
              <w:rPr>
                <w:rFonts w:ascii="Browallia New" w:hAnsi="Browallia New" w:cs="Browallia New"/>
                <w:sz w:val="28"/>
              </w:rPr>
              <w:t>0</w:t>
            </w:r>
            <w:r w:rsidRPr="00E16CC6">
              <w:rPr>
                <w:rFonts w:ascii="Browallia New" w:hAnsi="Browallia New" w:cs="Browallia New"/>
                <w:sz w:val="28"/>
                <w:cs/>
              </w:rPr>
              <w:t>.</w:t>
            </w:r>
            <w:r>
              <w:rPr>
                <w:rFonts w:ascii="Browallia New" w:hAnsi="Browallia New" w:cs="Browallia New"/>
                <w:sz w:val="28"/>
              </w:rPr>
              <w:t>99</w:t>
            </w:r>
          </w:p>
        </w:tc>
      </w:tr>
      <w:tr w:rsidR="00214785" w:rsidRPr="00DE7E73" w14:paraId="78D7D65E" w14:textId="77777777" w:rsidTr="000453A8">
        <w:tc>
          <w:tcPr>
            <w:tcW w:w="5810" w:type="dxa"/>
            <w:gridSpan w:val="4"/>
            <w:vAlign w:val="bottom"/>
            <w:hideMark/>
          </w:tcPr>
          <w:p w14:paraId="37FBA3AA" w14:textId="3772B9F0" w:rsidR="00214785" w:rsidRPr="00DE7E73" w:rsidRDefault="00214785" w:rsidP="00214785">
            <w:pPr>
              <w:spacing w:after="0" w:line="240" w:lineRule="auto"/>
              <w:ind w:left="-91"/>
              <w:rPr>
                <w:rFonts w:ascii="Browallia New" w:hAnsi="Browallia New" w:cs="Browallia New"/>
                <w:sz w:val="28"/>
              </w:rPr>
            </w:pPr>
            <w:r w:rsidRPr="00AF56A1">
              <w:rPr>
                <w:rFonts w:ascii="Browallia New" w:hAnsi="Browallia New" w:cs="Browallia New"/>
                <w:sz w:val="28"/>
              </w:rPr>
              <w:t>Comprise of</w:t>
            </w:r>
            <w:r>
              <w:rPr>
                <w:rFonts w:ascii="Browallia New" w:hAnsi="Browallia New" w:cs="Browallia New"/>
                <w:sz w:val="28"/>
              </w:rPr>
              <w:t xml:space="preserve"> </w:t>
            </w:r>
            <w:r w:rsidRPr="00AF56A1">
              <w:rPr>
                <w:rFonts w:ascii="Browallia New" w:hAnsi="Browallia New" w:cs="Browallia New"/>
                <w:sz w:val="28"/>
              </w:rPr>
              <w:t>:</w:t>
            </w:r>
          </w:p>
        </w:tc>
        <w:tc>
          <w:tcPr>
            <w:tcW w:w="1562" w:type="dxa"/>
          </w:tcPr>
          <w:p w14:paraId="4BC27E02" w14:textId="77777777" w:rsidR="00214785" w:rsidRPr="00DE7E73" w:rsidRDefault="00214785" w:rsidP="00214785">
            <w:pPr>
              <w:pStyle w:val="NoSpacing"/>
              <w:spacing w:before="120"/>
              <w:jc w:val="right"/>
              <w:rPr>
                <w:rFonts w:ascii="Browallia New" w:hAnsi="Browallia New" w:cs="Browallia New"/>
                <w:sz w:val="28"/>
              </w:rPr>
            </w:pPr>
          </w:p>
        </w:tc>
        <w:tc>
          <w:tcPr>
            <w:tcW w:w="1558" w:type="dxa"/>
          </w:tcPr>
          <w:p w14:paraId="7F68F6FA" w14:textId="77777777" w:rsidR="00214785" w:rsidRPr="00DE7E73" w:rsidRDefault="00214785" w:rsidP="00214785">
            <w:pPr>
              <w:pStyle w:val="NoSpacing"/>
              <w:spacing w:before="120"/>
              <w:jc w:val="right"/>
              <w:rPr>
                <w:rFonts w:ascii="Browallia New" w:hAnsi="Browallia New" w:cs="Browallia New"/>
                <w:sz w:val="28"/>
              </w:rPr>
            </w:pPr>
          </w:p>
        </w:tc>
      </w:tr>
      <w:tr w:rsidR="00214785" w:rsidRPr="00DE7E73" w14:paraId="2ECE6F73" w14:textId="77777777" w:rsidTr="000453A8">
        <w:tc>
          <w:tcPr>
            <w:tcW w:w="472" w:type="dxa"/>
          </w:tcPr>
          <w:p w14:paraId="0B47D69A" w14:textId="77777777" w:rsidR="00214785" w:rsidRPr="00DE7E73" w:rsidRDefault="00214785" w:rsidP="00214785">
            <w:pPr>
              <w:pStyle w:val="NoSpacing"/>
              <w:rPr>
                <w:rFonts w:ascii="Browallia New" w:hAnsi="Browallia New" w:cs="Browallia New"/>
                <w:sz w:val="28"/>
                <w:u w:val="single"/>
              </w:rPr>
            </w:pPr>
          </w:p>
        </w:tc>
        <w:tc>
          <w:tcPr>
            <w:tcW w:w="5338" w:type="dxa"/>
            <w:gridSpan w:val="3"/>
            <w:vAlign w:val="bottom"/>
          </w:tcPr>
          <w:p w14:paraId="5E008E90" w14:textId="5C244CF2" w:rsidR="00214785" w:rsidRPr="00DE7E73" w:rsidRDefault="00214785" w:rsidP="00214785">
            <w:pPr>
              <w:spacing w:after="0" w:line="240" w:lineRule="auto"/>
              <w:ind w:left="-91"/>
              <w:rPr>
                <w:rFonts w:ascii="Browallia New" w:eastAsia="Arial Unicode MS" w:hAnsi="Browallia New" w:cs="Browallia New"/>
                <w:sz w:val="28"/>
              </w:rPr>
            </w:pPr>
            <w:r w:rsidRPr="00870E90">
              <w:rPr>
                <w:rFonts w:ascii="Browallia New" w:hAnsi="Browallia New" w:cs="Browallia New"/>
                <w:sz w:val="28"/>
              </w:rPr>
              <w:t>Current lease liabilities</w:t>
            </w:r>
          </w:p>
        </w:tc>
        <w:tc>
          <w:tcPr>
            <w:tcW w:w="1562" w:type="dxa"/>
            <w:vAlign w:val="bottom"/>
          </w:tcPr>
          <w:p w14:paraId="566A0221" w14:textId="726D3827" w:rsidR="00214785" w:rsidRPr="00DE7E73" w:rsidRDefault="00521B0A" w:rsidP="00214785">
            <w:pPr>
              <w:pStyle w:val="NoSpacing"/>
              <w:jc w:val="right"/>
              <w:rPr>
                <w:rFonts w:ascii="Browallia New" w:hAnsi="Browallia New" w:cs="Browallia New"/>
                <w:sz w:val="28"/>
              </w:rPr>
            </w:pPr>
            <w:r w:rsidRPr="00435984">
              <w:rPr>
                <w:rFonts w:ascii="Browallia New" w:hAnsi="Browallia New" w:cs="Browallia New"/>
                <w:sz w:val="28"/>
                <w:cs/>
              </w:rPr>
              <w:t>1</w:t>
            </w:r>
            <w:r w:rsidRPr="00435984">
              <w:rPr>
                <w:rFonts w:ascii="Browallia New" w:hAnsi="Browallia New" w:cs="Browallia New"/>
                <w:sz w:val="28"/>
              </w:rPr>
              <w:t>,</w:t>
            </w:r>
            <w:r w:rsidRPr="00435984">
              <w:rPr>
                <w:rFonts w:ascii="Browallia New" w:hAnsi="Browallia New" w:cs="Browallia New"/>
                <w:sz w:val="28"/>
                <w:cs/>
              </w:rPr>
              <w:t>119</w:t>
            </w:r>
            <w:r w:rsidRPr="00435984">
              <w:rPr>
                <w:rFonts w:ascii="Browallia New" w:hAnsi="Browallia New" w:cs="Browallia New"/>
                <w:sz w:val="28"/>
              </w:rPr>
              <w:t>,</w:t>
            </w:r>
            <w:r w:rsidRPr="00435984">
              <w:rPr>
                <w:rFonts w:ascii="Browallia New" w:hAnsi="Browallia New" w:cs="Browallia New"/>
                <w:sz w:val="28"/>
                <w:cs/>
              </w:rPr>
              <w:t>510.10</w:t>
            </w:r>
          </w:p>
        </w:tc>
        <w:tc>
          <w:tcPr>
            <w:tcW w:w="1558" w:type="dxa"/>
            <w:vAlign w:val="bottom"/>
          </w:tcPr>
          <w:p w14:paraId="3BE08155" w14:textId="362BE352" w:rsidR="00214785" w:rsidRPr="00DE7E73" w:rsidRDefault="00214785" w:rsidP="00214785">
            <w:pPr>
              <w:pStyle w:val="NoSpacing"/>
              <w:jc w:val="right"/>
              <w:rPr>
                <w:rFonts w:ascii="Browallia New" w:hAnsi="Browallia New" w:cs="Browallia New"/>
                <w:sz w:val="28"/>
              </w:rPr>
            </w:pPr>
            <w:r w:rsidRPr="00E16CC6">
              <w:rPr>
                <w:rFonts w:ascii="Browallia New" w:hAnsi="Browallia New" w:cs="Browallia New"/>
                <w:sz w:val="28"/>
                <w:cs/>
              </w:rPr>
              <w:t>8</w:t>
            </w:r>
            <w:r w:rsidRPr="00E16CC6">
              <w:rPr>
                <w:rFonts w:ascii="Browallia New" w:hAnsi="Browallia New" w:cs="Browallia New"/>
                <w:sz w:val="28"/>
              </w:rPr>
              <w:t>,</w:t>
            </w:r>
            <w:r w:rsidRPr="00E16CC6">
              <w:rPr>
                <w:rFonts w:ascii="Browallia New" w:hAnsi="Browallia New" w:cs="Browallia New"/>
                <w:sz w:val="28"/>
                <w:cs/>
              </w:rPr>
              <w:t>649</w:t>
            </w:r>
            <w:r w:rsidRPr="00E16CC6">
              <w:rPr>
                <w:rFonts w:ascii="Browallia New" w:hAnsi="Browallia New" w:cs="Browallia New"/>
                <w:sz w:val="28"/>
              </w:rPr>
              <w:t>,</w:t>
            </w:r>
            <w:r w:rsidRPr="00E16CC6">
              <w:rPr>
                <w:rFonts w:ascii="Browallia New" w:hAnsi="Browallia New" w:cs="Browallia New"/>
                <w:sz w:val="28"/>
                <w:cs/>
              </w:rPr>
              <w:t>502.64</w:t>
            </w:r>
          </w:p>
        </w:tc>
      </w:tr>
      <w:tr w:rsidR="00214785" w:rsidRPr="00DE7E73" w14:paraId="0FC350AF" w14:textId="77777777" w:rsidTr="000453A8">
        <w:tc>
          <w:tcPr>
            <w:tcW w:w="472" w:type="dxa"/>
          </w:tcPr>
          <w:p w14:paraId="409652E3" w14:textId="77777777" w:rsidR="00214785" w:rsidRPr="00DE7E73" w:rsidRDefault="00214785" w:rsidP="00214785">
            <w:pPr>
              <w:pStyle w:val="NoSpacing"/>
              <w:rPr>
                <w:rFonts w:ascii="Browallia New" w:hAnsi="Browallia New" w:cs="Browallia New"/>
                <w:sz w:val="28"/>
                <w:u w:val="single"/>
              </w:rPr>
            </w:pPr>
          </w:p>
        </w:tc>
        <w:tc>
          <w:tcPr>
            <w:tcW w:w="5338" w:type="dxa"/>
            <w:gridSpan w:val="3"/>
            <w:vAlign w:val="bottom"/>
          </w:tcPr>
          <w:p w14:paraId="61F6AC93" w14:textId="415C5611" w:rsidR="00214785" w:rsidRPr="00DE7E73" w:rsidRDefault="00214785" w:rsidP="00214785">
            <w:pPr>
              <w:spacing w:after="0" w:line="240" w:lineRule="auto"/>
              <w:ind w:left="-91"/>
              <w:rPr>
                <w:rFonts w:ascii="Browallia New" w:eastAsia="Arial Unicode MS" w:hAnsi="Browallia New" w:cs="Browallia New"/>
                <w:sz w:val="28"/>
                <w:cs/>
              </w:rPr>
            </w:pPr>
            <w:r w:rsidRPr="00AF56A1">
              <w:rPr>
                <w:rFonts w:ascii="Browallia New" w:hAnsi="Browallia New" w:cs="Browallia New"/>
                <w:sz w:val="28"/>
              </w:rPr>
              <w:t>Non</w:t>
            </w:r>
            <w:r>
              <w:rPr>
                <w:rFonts w:ascii="Browallia New" w:hAnsi="Browallia New" w:cs="Browallia New"/>
                <w:sz w:val="28"/>
              </w:rPr>
              <w:t xml:space="preserve"> </w:t>
            </w:r>
            <w:r w:rsidRPr="00AF56A1">
              <w:rPr>
                <w:rFonts w:ascii="Browallia New" w:hAnsi="Browallia New" w:cs="Browallia New"/>
                <w:sz w:val="28"/>
              </w:rPr>
              <w:t>-</w:t>
            </w:r>
            <w:r>
              <w:rPr>
                <w:rFonts w:ascii="Browallia New" w:hAnsi="Browallia New" w:cs="Browallia New"/>
                <w:sz w:val="28"/>
              </w:rPr>
              <w:t xml:space="preserve"> </w:t>
            </w:r>
            <w:r w:rsidRPr="00AF56A1">
              <w:rPr>
                <w:rFonts w:ascii="Browallia New" w:hAnsi="Browallia New" w:cs="Browallia New"/>
                <w:sz w:val="28"/>
              </w:rPr>
              <w:t>current lease liabilities</w:t>
            </w:r>
          </w:p>
        </w:tc>
        <w:tc>
          <w:tcPr>
            <w:tcW w:w="1562" w:type="dxa"/>
            <w:vAlign w:val="bottom"/>
          </w:tcPr>
          <w:p w14:paraId="4F4762A3" w14:textId="4CA0A819" w:rsidR="00214785" w:rsidRPr="00DE7E73" w:rsidRDefault="00521B0A" w:rsidP="00214785">
            <w:pPr>
              <w:pStyle w:val="NoSpacing"/>
              <w:jc w:val="right"/>
              <w:rPr>
                <w:rFonts w:ascii="Browallia New" w:hAnsi="Browallia New" w:cs="Browallia New"/>
                <w:sz w:val="28"/>
              </w:rPr>
            </w:pPr>
            <w:r w:rsidRPr="00435984">
              <w:rPr>
                <w:rFonts w:ascii="Browallia New" w:hAnsi="Browallia New" w:cs="Browallia New"/>
                <w:sz w:val="28"/>
                <w:cs/>
              </w:rPr>
              <w:t>2</w:t>
            </w:r>
            <w:r w:rsidRPr="00435984">
              <w:rPr>
                <w:rFonts w:ascii="Browallia New" w:hAnsi="Browallia New" w:cs="Browallia New"/>
                <w:sz w:val="28"/>
              </w:rPr>
              <w:t>,</w:t>
            </w:r>
            <w:r w:rsidRPr="00435984">
              <w:rPr>
                <w:rFonts w:ascii="Browallia New" w:hAnsi="Browallia New" w:cs="Browallia New"/>
                <w:sz w:val="28"/>
                <w:cs/>
              </w:rPr>
              <w:t>046</w:t>
            </w:r>
            <w:r w:rsidRPr="00435984">
              <w:rPr>
                <w:rFonts w:ascii="Browallia New" w:hAnsi="Browallia New" w:cs="Browallia New"/>
                <w:sz w:val="28"/>
              </w:rPr>
              <w:t>,</w:t>
            </w:r>
            <w:r w:rsidRPr="00435984">
              <w:rPr>
                <w:rFonts w:ascii="Browallia New" w:hAnsi="Browallia New" w:cs="Browallia New"/>
                <w:sz w:val="28"/>
                <w:cs/>
              </w:rPr>
              <w:t>335.8</w:t>
            </w:r>
            <w:r>
              <w:rPr>
                <w:rFonts w:ascii="Browallia New" w:hAnsi="Browallia New" w:cs="Browallia New"/>
                <w:sz w:val="28"/>
              </w:rPr>
              <w:t>2</w:t>
            </w:r>
          </w:p>
        </w:tc>
        <w:tc>
          <w:tcPr>
            <w:tcW w:w="1558" w:type="dxa"/>
            <w:vAlign w:val="bottom"/>
          </w:tcPr>
          <w:p w14:paraId="009FDBE3" w14:textId="57C81C36" w:rsidR="00214785" w:rsidRPr="00DE7E73" w:rsidRDefault="00214785" w:rsidP="00214785">
            <w:pPr>
              <w:pStyle w:val="NoSpacing"/>
              <w:jc w:val="right"/>
              <w:rPr>
                <w:rFonts w:ascii="Browallia New" w:hAnsi="Browallia New" w:cs="Browallia New"/>
                <w:sz w:val="28"/>
              </w:rPr>
            </w:pPr>
            <w:r w:rsidRPr="002540AA">
              <w:rPr>
                <w:rFonts w:ascii="Browallia New" w:hAnsi="Browallia New" w:cs="Browallia New"/>
                <w:sz w:val="28"/>
                <w:cs/>
              </w:rPr>
              <w:t>17</w:t>
            </w:r>
            <w:r w:rsidRPr="002540AA">
              <w:rPr>
                <w:rFonts w:ascii="Browallia New" w:hAnsi="Browallia New" w:cs="Browallia New"/>
                <w:sz w:val="28"/>
              </w:rPr>
              <w:t>,</w:t>
            </w:r>
            <w:r w:rsidRPr="002540AA">
              <w:rPr>
                <w:rFonts w:ascii="Browallia New" w:hAnsi="Browallia New" w:cs="Browallia New"/>
                <w:sz w:val="28"/>
                <w:cs/>
              </w:rPr>
              <w:t>895</w:t>
            </w:r>
            <w:r w:rsidRPr="002540AA">
              <w:rPr>
                <w:rFonts w:ascii="Browallia New" w:hAnsi="Browallia New" w:cs="Browallia New"/>
                <w:sz w:val="28"/>
              </w:rPr>
              <w:t>,</w:t>
            </w:r>
            <w:r w:rsidRPr="002540AA">
              <w:rPr>
                <w:rFonts w:ascii="Browallia New" w:hAnsi="Browallia New" w:cs="Browallia New"/>
                <w:sz w:val="28"/>
                <w:cs/>
              </w:rPr>
              <w:t>720.99</w:t>
            </w:r>
          </w:p>
        </w:tc>
      </w:tr>
      <w:tr w:rsidR="00214785" w:rsidRPr="00DE7E73" w14:paraId="7B5EE406" w14:textId="77777777" w:rsidTr="000453A8">
        <w:tc>
          <w:tcPr>
            <w:tcW w:w="472" w:type="dxa"/>
            <w:hideMark/>
          </w:tcPr>
          <w:p w14:paraId="52FB0C69" w14:textId="77777777" w:rsidR="00214785" w:rsidRPr="00DE7E73" w:rsidRDefault="00214785" w:rsidP="00214785">
            <w:pPr>
              <w:pStyle w:val="NoSpacing"/>
              <w:rPr>
                <w:rFonts w:ascii="Browallia New" w:hAnsi="Browallia New" w:cs="Browallia New"/>
                <w:sz w:val="28"/>
                <w:cs/>
              </w:rPr>
            </w:pPr>
            <w:r w:rsidRPr="00DE7E73">
              <w:rPr>
                <w:rFonts w:ascii="Browallia New" w:hAnsi="Browallia New" w:cs="Browallia New"/>
                <w:sz w:val="28"/>
                <w:cs/>
              </w:rPr>
              <w:t xml:space="preserve">      </w:t>
            </w:r>
          </w:p>
        </w:tc>
        <w:tc>
          <w:tcPr>
            <w:tcW w:w="5338" w:type="dxa"/>
            <w:gridSpan w:val="3"/>
            <w:vAlign w:val="bottom"/>
          </w:tcPr>
          <w:p w14:paraId="0417FE63" w14:textId="718D5073" w:rsidR="00214785" w:rsidRPr="00DE7E73" w:rsidRDefault="00214785" w:rsidP="00214785">
            <w:pPr>
              <w:spacing w:after="0" w:line="240" w:lineRule="auto"/>
              <w:ind w:left="-91"/>
              <w:rPr>
                <w:rFonts w:ascii="Browallia New" w:hAnsi="Browallia New" w:cs="Browallia New"/>
                <w:sz w:val="28"/>
                <w:cs/>
              </w:rPr>
            </w:pPr>
            <w:r>
              <w:rPr>
                <w:rFonts w:ascii="Browallia New" w:hAnsi="Browallia New" w:cs="Browallia New"/>
                <w:sz w:val="28"/>
              </w:rPr>
              <w:t>Total</w:t>
            </w:r>
          </w:p>
        </w:tc>
        <w:tc>
          <w:tcPr>
            <w:tcW w:w="1562" w:type="dxa"/>
            <w:vAlign w:val="bottom"/>
          </w:tcPr>
          <w:p w14:paraId="2786DCDB" w14:textId="0C0883E3" w:rsidR="00214785" w:rsidRPr="00DE7E73" w:rsidRDefault="00521B0A" w:rsidP="00214785">
            <w:pPr>
              <w:pStyle w:val="NoSpacing"/>
              <w:pBdr>
                <w:top w:val="single" w:sz="4" w:space="1" w:color="auto"/>
                <w:bottom w:val="double" w:sz="4" w:space="1" w:color="auto"/>
              </w:pBdr>
              <w:jc w:val="right"/>
              <w:rPr>
                <w:rFonts w:ascii="Browallia New" w:hAnsi="Browallia New" w:cs="Browallia New"/>
                <w:sz w:val="28"/>
              </w:rPr>
            </w:pPr>
            <w:r w:rsidRPr="00435984">
              <w:rPr>
                <w:rFonts w:ascii="Browallia New" w:hAnsi="Browallia New" w:cs="Browallia New"/>
                <w:sz w:val="28"/>
                <w:cs/>
              </w:rPr>
              <w:t>3</w:t>
            </w:r>
            <w:r w:rsidRPr="00435984">
              <w:rPr>
                <w:rFonts w:ascii="Browallia New" w:hAnsi="Browallia New" w:cs="Browallia New"/>
                <w:sz w:val="28"/>
              </w:rPr>
              <w:t>,</w:t>
            </w:r>
            <w:r w:rsidRPr="00435984">
              <w:rPr>
                <w:rFonts w:ascii="Browallia New" w:hAnsi="Browallia New" w:cs="Browallia New"/>
                <w:sz w:val="28"/>
                <w:cs/>
              </w:rPr>
              <w:t>165</w:t>
            </w:r>
            <w:r w:rsidRPr="00435984">
              <w:rPr>
                <w:rFonts w:ascii="Browallia New" w:hAnsi="Browallia New" w:cs="Browallia New"/>
                <w:sz w:val="28"/>
              </w:rPr>
              <w:t>,</w:t>
            </w:r>
            <w:r w:rsidRPr="00435984">
              <w:rPr>
                <w:rFonts w:ascii="Browallia New" w:hAnsi="Browallia New" w:cs="Browallia New"/>
                <w:sz w:val="28"/>
                <w:cs/>
              </w:rPr>
              <w:t>845.9</w:t>
            </w:r>
            <w:r>
              <w:rPr>
                <w:rFonts w:ascii="Browallia New" w:hAnsi="Browallia New" w:cs="Browallia New"/>
                <w:sz w:val="28"/>
              </w:rPr>
              <w:t>2</w:t>
            </w:r>
          </w:p>
        </w:tc>
        <w:tc>
          <w:tcPr>
            <w:tcW w:w="1558" w:type="dxa"/>
            <w:vAlign w:val="bottom"/>
          </w:tcPr>
          <w:p w14:paraId="7BD37C92" w14:textId="77C8C7E5" w:rsidR="00214785" w:rsidRPr="00DE7E73" w:rsidRDefault="00214785" w:rsidP="00214785">
            <w:pPr>
              <w:pStyle w:val="NoSpacing"/>
              <w:pBdr>
                <w:top w:val="single" w:sz="4" w:space="1" w:color="auto"/>
                <w:bottom w:val="double" w:sz="4" w:space="1" w:color="auto"/>
              </w:pBdr>
              <w:tabs>
                <w:tab w:val="left" w:pos="1212"/>
              </w:tabs>
              <w:jc w:val="right"/>
              <w:rPr>
                <w:rFonts w:ascii="Browallia New" w:hAnsi="Browallia New" w:cs="Browallia New"/>
                <w:sz w:val="28"/>
              </w:rPr>
            </w:pPr>
            <w:r w:rsidRPr="00E16CC6">
              <w:rPr>
                <w:rFonts w:ascii="Browallia New" w:hAnsi="Browallia New" w:cs="Browallia New"/>
                <w:sz w:val="28"/>
                <w:cs/>
              </w:rPr>
              <w:t>26</w:t>
            </w:r>
            <w:r w:rsidRPr="00E16CC6">
              <w:rPr>
                <w:rFonts w:ascii="Browallia New" w:hAnsi="Browallia New" w:cs="Browallia New"/>
                <w:sz w:val="28"/>
              </w:rPr>
              <w:t>,</w:t>
            </w:r>
            <w:r w:rsidRPr="00E16CC6">
              <w:rPr>
                <w:rFonts w:ascii="Browallia New" w:hAnsi="Browallia New" w:cs="Browallia New"/>
                <w:sz w:val="28"/>
                <w:cs/>
              </w:rPr>
              <w:t>545</w:t>
            </w:r>
            <w:r w:rsidRPr="00E16CC6">
              <w:rPr>
                <w:rFonts w:ascii="Browallia New" w:hAnsi="Browallia New" w:cs="Browallia New"/>
                <w:sz w:val="28"/>
              </w:rPr>
              <w:t>,</w:t>
            </w:r>
            <w:r w:rsidRPr="00E16CC6">
              <w:rPr>
                <w:rFonts w:ascii="Browallia New" w:hAnsi="Browallia New" w:cs="Browallia New"/>
                <w:sz w:val="28"/>
                <w:cs/>
              </w:rPr>
              <w:t>223.6</w:t>
            </w:r>
            <w:r>
              <w:rPr>
                <w:rFonts w:ascii="Browallia New" w:hAnsi="Browallia New" w:cs="Browallia New"/>
                <w:sz w:val="28"/>
              </w:rPr>
              <w:t>3</w:t>
            </w:r>
          </w:p>
        </w:tc>
      </w:tr>
    </w:tbl>
    <w:p w14:paraId="6183C66F" w14:textId="5DA7954C" w:rsidR="00A37C0C" w:rsidRPr="00894F76" w:rsidRDefault="00046624" w:rsidP="008B53EC">
      <w:pPr>
        <w:pStyle w:val="NoSpacing"/>
        <w:spacing w:before="120" w:after="120"/>
        <w:ind w:left="720"/>
        <w:jc w:val="both"/>
        <w:rPr>
          <w:rFonts w:ascii="Browallia New" w:hAnsi="Browallia New" w:cs="Browallia New"/>
          <w:sz w:val="28"/>
          <w:cs/>
        </w:rPr>
      </w:pPr>
      <w:r w:rsidRPr="00894F76">
        <w:rPr>
          <w:rFonts w:ascii="Browallia New" w:hAnsi="Browallia New" w:cs="Browallia New"/>
          <w:sz w:val="28"/>
        </w:rPr>
        <w:t xml:space="preserve">Movements of lease liabilities account during the </w:t>
      </w:r>
      <w:r w:rsidR="00214785" w:rsidRPr="00214785">
        <w:rPr>
          <w:rFonts w:ascii="Browallia New" w:hAnsi="Browallia New" w:cs="Browallia New"/>
          <w:sz w:val="28"/>
        </w:rPr>
        <w:t>three - month period ended March 31, 202</w:t>
      </w:r>
      <w:r w:rsidR="00214785">
        <w:rPr>
          <w:rFonts w:ascii="Browallia New" w:hAnsi="Browallia New" w:cs="Browallia New"/>
          <w:sz w:val="28"/>
        </w:rPr>
        <w:t>6</w:t>
      </w:r>
      <w:r w:rsidRPr="00894F76">
        <w:rPr>
          <w:rFonts w:ascii="Browallia New" w:hAnsi="Browallia New" w:cs="Browallia New"/>
          <w:sz w:val="28"/>
        </w:rPr>
        <w:t xml:space="preserve"> was summarized below</w:t>
      </w:r>
      <w:r w:rsidR="00AD68B8">
        <w:rPr>
          <w:rFonts w:ascii="Browallia New" w:hAnsi="Browallia New" w:cs="Browallia New"/>
          <w:sz w:val="28"/>
        </w:rPr>
        <w:t xml:space="preserve"> : </w:t>
      </w:r>
    </w:p>
    <w:tbl>
      <w:tblPr>
        <w:tblW w:w="8822" w:type="dxa"/>
        <w:tblInd w:w="817" w:type="dxa"/>
        <w:tblLook w:val="04A0" w:firstRow="1" w:lastRow="0" w:firstColumn="1" w:lastColumn="0" w:noHBand="0" w:noVBand="1"/>
      </w:tblPr>
      <w:tblGrid>
        <w:gridCol w:w="7121"/>
        <w:gridCol w:w="1701"/>
      </w:tblGrid>
      <w:tr w:rsidR="00214785" w:rsidRPr="001A0A34" w14:paraId="54B3186C" w14:textId="77777777" w:rsidTr="00182206">
        <w:tc>
          <w:tcPr>
            <w:tcW w:w="7121" w:type="dxa"/>
          </w:tcPr>
          <w:p w14:paraId="1036C4E4" w14:textId="77777777" w:rsidR="00214785" w:rsidRPr="007A19F2" w:rsidRDefault="00214785" w:rsidP="00182206">
            <w:pPr>
              <w:spacing w:after="0" w:line="240" w:lineRule="auto"/>
              <w:rPr>
                <w:rFonts w:ascii="Browallia New" w:hAnsi="Browallia New" w:cs="Browallia New"/>
                <w:sz w:val="28"/>
                <w:cs/>
              </w:rPr>
            </w:pPr>
          </w:p>
        </w:tc>
        <w:tc>
          <w:tcPr>
            <w:tcW w:w="1701" w:type="dxa"/>
          </w:tcPr>
          <w:p w14:paraId="202C0B1D" w14:textId="77777777" w:rsidR="00214785" w:rsidRPr="001A0A34" w:rsidRDefault="00214785" w:rsidP="00182206">
            <w:pPr>
              <w:pBdr>
                <w:bottom w:val="single" w:sz="4" w:space="1" w:color="auto"/>
              </w:pBdr>
              <w:spacing w:after="0" w:line="240" w:lineRule="auto"/>
              <w:jc w:val="center"/>
              <w:rPr>
                <w:rFonts w:ascii="Browallia New" w:hAnsi="Browallia New" w:cs="Browallia New"/>
                <w:sz w:val="28"/>
                <w:cs/>
              </w:rPr>
            </w:pPr>
            <w:r w:rsidRPr="001A0A34">
              <w:rPr>
                <w:rFonts w:ascii="Browallia New" w:hAnsi="Browallia New" w:cs="Browallia New"/>
                <w:sz w:val="28"/>
              </w:rPr>
              <w:t>Unit : Baht</w:t>
            </w:r>
          </w:p>
        </w:tc>
      </w:tr>
      <w:tr w:rsidR="00214785" w:rsidRPr="001A0A34" w14:paraId="641BDEF4" w14:textId="77777777" w:rsidTr="00182206">
        <w:tc>
          <w:tcPr>
            <w:tcW w:w="7121" w:type="dxa"/>
          </w:tcPr>
          <w:p w14:paraId="75BCCC9C" w14:textId="0460BF41" w:rsidR="00214785" w:rsidRPr="0046690C" w:rsidRDefault="00214785" w:rsidP="00182206">
            <w:pPr>
              <w:spacing w:after="0" w:line="240" w:lineRule="auto"/>
              <w:ind w:left="-113"/>
              <w:rPr>
                <w:rFonts w:ascii="Browallia New" w:hAnsi="Browallia New" w:cs="Browallia New"/>
                <w:sz w:val="28"/>
                <w:cs/>
              </w:rPr>
            </w:pPr>
            <w:r w:rsidRPr="0046690C">
              <w:rPr>
                <w:rFonts w:ascii="Browallia New" w:hAnsi="Browallia New" w:cs="Browallia New"/>
                <w:sz w:val="28"/>
              </w:rPr>
              <w:t>Balance as at January</w:t>
            </w:r>
            <w:r>
              <w:rPr>
                <w:rFonts w:ascii="Browallia New" w:hAnsi="Browallia New" w:cs="Browallia New"/>
                <w:sz w:val="28"/>
              </w:rPr>
              <w:t xml:space="preserve"> </w:t>
            </w:r>
            <w:r w:rsidRPr="0046690C">
              <w:rPr>
                <w:rFonts w:ascii="Browallia New" w:hAnsi="Browallia New" w:cs="Browallia New"/>
                <w:sz w:val="28"/>
                <w:cs/>
              </w:rPr>
              <w:t>1</w:t>
            </w:r>
            <w:r w:rsidRPr="0046690C">
              <w:rPr>
                <w:rFonts w:ascii="Browallia New" w:hAnsi="Browallia New" w:cs="Browallia New"/>
                <w:sz w:val="28"/>
              </w:rPr>
              <w:t>,</w:t>
            </w:r>
            <w:r w:rsidRPr="0046690C">
              <w:rPr>
                <w:rFonts w:ascii="Browallia New" w:hAnsi="Browallia New" w:cs="Browallia New" w:hint="cs"/>
                <w:sz w:val="28"/>
                <w:cs/>
              </w:rPr>
              <w:t xml:space="preserve"> </w:t>
            </w:r>
            <w:r w:rsidRPr="0046690C">
              <w:rPr>
                <w:rFonts w:ascii="Browallia New" w:hAnsi="Browallia New" w:cs="Browallia New"/>
                <w:sz w:val="28"/>
              </w:rPr>
              <w:t>202</w:t>
            </w:r>
            <w:r>
              <w:rPr>
                <w:rFonts w:ascii="Browallia New" w:hAnsi="Browallia New" w:cs="Browallia New"/>
                <w:sz w:val="28"/>
              </w:rPr>
              <w:t>6</w:t>
            </w:r>
          </w:p>
        </w:tc>
        <w:tc>
          <w:tcPr>
            <w:tcW w:w="1701" w:type="dxa"/>
            <w:vAlign w:val="bottom"/>
          </w:tcPr>
          <w:p w14:paraId="670273A8" w14:textId="4F27418C" w:rsidR="00214785" w:rsidRPr="001A0A34" w:rsidRDefault="00521B0A" w:rsidP="00182206">
            <w:pPr>
              <w:spacing w:after="0" w:line="240" w:lineRule="auto"/>
              <w:jc w:val="right"/>
              <w:rPr>
                <w:rFonts w:ascii="Browallia New" w:hAnsi="Browallia New" w:cs="Browallia New"/>
                <w:sz w:val="28"/>
              </w:rPr>
            </w:pPr>
            <w:r w:rsidRPr="00800DAF">
              <w:rPr>
                <w:rFonts w:ascii="Browallia New" w:hAnsi="Browallia New" w:cs="Browallia New"/>
                <w:sz w:val="28"/>
                <w:cs/>
              </w:rPr>
              <w:t>26</w:t>
            </w:r>
            <w:r w:rsidRPr="00800DAF">
              <w:rPr>
                <w:rFonts w:ascii="Browallia New" w:hAnsi="Browallia New" w:cs="Browallia New"/>
                <w:sz w:val="28"/>
              </w:rPr>
              <w:t>,</w:t>
            </w:r>
            <w:r w:rsidRPr="00800DAF">
              <w:rPr>
                <w:rFonts w:ascii="Browallia New" w:hAnsi="Browallia New" w:cs="Browallia New"/>
                <w:sz w:val="28"/>
                <w:cs/>
              </w:rPr>
              <w:t>545</w:t>
            </w:r>
            <w:r w:rsidRPr="00800DAF">
              <w:rPr>
                <w:rFonts w:ascii="Browallia New" w:hAnsi="Browallia New" w:cs="Browallia New"/>
                <w:sz w:val="28"/>
              </w:rPr>
              <w:t>,</w:t>
            </w:r>
            <w:r w:rsidRPr="00800DAF">
              <w:rPr>
                <w:rFonts w:ascii="Browallia New" w:hAnsi="Browallia New" w:cs="Browallia New"/>
                <w:sz w:val="28"/>
                <w:cs/>
              </w:rPr>
              <w:t>223.6</w:t>
            </w:r>
            <w:r w:rsidRPr="00800DAF">
              <w:rPr>
                <w:rFonts w:ascii="Browallia New" w:hAnsi="Browallia New" w:cs="Browallia New"/>
                <w:sz w:val="28"/>
              </w:rPr>
              <w:t>3</w:t>
            </w:r>
          </w:p>
        </w:tc>
      </w:tr>
      <w:tr w:rsidR="00214785" w:rsidRPr="00581316" w14:paraId="1652E730" w14:textId="77777777" w:rsidTr="00182206">
        <w:tc>
          <w:tcPr>
            <w:tcW w:w="7121" w:type="dxa"/>
          </w:tcPr>
          <w:p w14:paraId="1C451833" w14:textId="2CC749AF" w:rsidR="00214785" w:rsidRPr="00C42392" w:rsidRDefault="00214785" w:rsidP="00182206">
            <w:pPr>
              <w:spacing w:after="0" w:line="240" w:lineRule="auto"/>
              <w:ind w:left="-113"/>
              <w:rPr>
                <w:rFonts w:ascii="Browallia New" w:hAnsi="Browallia New" w:cs="Browallia New"/>
                <w:sz w:val="28"/>
                <w:highlight w:val="yellow"/>
              </w:rPr>
            </w:pPr>
            <w:r w:rsidRPr="00581316">
              <w:rPr>
                <w:rFonts w:ascii="Browallia New" w:hAnsi="Browallia New" w:cs="Browallia New"/>
                <w:sz w:val="28"/>
              </w:rPr>
              <w:t>Prepaid</w:t>
            </w:r>
            <w:r>
              <w:rPr>
                <w:rFonts w:ascii="Browallia New" w:hAnsi="Browallia New" w:cs="Browallia New" w:hint="cs"/>
                <w:sz w:val="28"/>
                <w:cs/>
              </w:rPr>
              <w:t xml:space="preserve"> </w:t>
            </w:r>
            <w:r>
              <w:rPr>
                <w:rFonts w:ascii="Browallia New" w:hAnsi="Browallia New" w:cs="Browallia New"/>
                <w:sz w:val="28"/>
              </w:rPr>
              <w:t>rent</w:t>
            </w:r>
            <w:r w:rsidRPr="00581316">
              <w:rPr>
                <w:rFonts w:ascii="Browallia New" w:hAnsi="Browallia New" w:cs="Browallia New"/>
                <w:sz w:val="28"/>
              </w:rPr>
              <w:t xml:space="preserve"> </w:t>
            </w:r>
            <w:r w:rsidR="002607AF">
              <w:rPr>
                <w:rFonts w:ascii="Browallia New" w:hAnsi="Browallia New" w:cs="Browallia New"/>
                <w:sz w:val="28"/>
              </w:rPr>
              <w:t>during</w:t>
            </w:r>
            <w:r w:rsidRPr="00581316">
              <w:rPr>
                <w:rFonts w:ascii="Browallia New" w:hAnsi="Browallia New" w:cs="Browallia New"/>
                <w:sz w:val="28"/>
              </w:rPr>
              <w:t xml:space="preserve"> the </w:t>
            </w:r>
            <w:r>
              <w:rPr>
                <w:rFonts w:ascii="Browallia New" w:hAnsi="Browallia New" w:cs="Browallia New"/>
                <w:sz w:val="28"/>
              </w:rPr>
              <w:t xml:space="preserve">period </w:t>
            </w:r>
          </w:p>
        </w:tc>
        <w:tc>
          <w:tcPr>
            <w:tcW w:w="1701" w:type="dxa"/>
            <w:vAlign w:val="bottom"/>
          </w:tcPr>
          <w:p w14:paraId="21BE2309" w14:textId="29FA63C8" w:rsidR="00214785" w:rsidRPr="00581316" w:rsidRDefault="00521B0A" w:rsidP="00182206">
            <w:pPr>
              <w:spacing w:after="0" w:line="240" w:lineRule="auto"/>
              <w:jc w:val="right"/>
              <w:rPr>
                <w:rFonts w:ascii="Browallia New" w:hAnsi="Browallia New" w:cs="Browallia New"/>
                <w:sz w:val="28"/>
              </w:rPr>
            </w:pPr>
            <w:r w:rsidRPr="00C37011">
              <w:rPr>
                <w:rFonts w:ascii="Browallia New" w:hAnsi="Browallia New" w:cs="Browallia New"/>
                <w:sz w:val="28"/>
                <w:cs/>
              </w:rPr>
              <w:t>(</w:t>
            </w:r>
            <w:r>
              <w:rPr>
                <w:rFonts w:ascii="Browallia New" w:hAnsi="Browallia New" w:cs="Browallia New" w:hint="cs"/>
                <w:sz w:val="28"/>
                <w:cs/>
              </w:rPr>
              <w:t>25</w:t>
            </w:r>
            <w:r>
              <w:rPr>
                <w:rFonts w:ascii="Browallia New" w:hAnsi="Browallia New" w:cs="Browallia New"/>
                <w:sz w:val="28"/>
              </w:rPr>
              <w:t>,637,482.75</w:t>
            </w:r>
            <w:r w:rsidRPr="00C37011">
              <w:rPr>
                <w:rFonts w:ascii="Browallia New" w:hAnsi="Browallia New" w:cs="Browallia New"/>
                <w:sz w:val="28"/>
                <w:cs/>
              </w:rPr>
              <w:t>)</w:t>
            </w:r>
          </w:p>
        </w:tc>
      </w:tr>
      <w:tr w:rsidR="00214785" w14:paraId="5125763D" w14:textId="77777777" w:rsidTr="00182206">
        <w:tc>
          <w:tcPr>
            <w:tcW w:w="7121" w:type="dxa"/>
          </w:tcPr>
          <w:p w14:paraId="057BEAE4" w14:textId="77777777" w:rsidR="00214785" w:rsidRPr="00581316" w:rsidRDefault="00214785" w:rsidP="00182206">
            <w:pPr>
              <w:spacing w:after="0" w:line="240" w:lineRule="auto"/>
              <w:ind w:left="-113"/>
              <w:rPr>
                <w:rFonts w:ascii="Browallia New" w:hAnsi="Browallia New" w:cs="Browallia New"/>
                <w:sz w:val="28"/>
              </w:rPr>
            </w:pPr>
            <w:r w:rsidRPr="00634E5F">
              <w:rPr>
                <w:rFonts w:ascii="Browallia New" w:hAnsi="Browallia New" w:cs="Browallia New"/>
                <w:sz w:val="28"/>
              </w:rPr>
              <w:t>Increased from lease contracts</w:t>
            </w:r>
          </w:p>
        </w:tc>
        <w:tc>
          <w:tcPr>
            <w:tcW w:w="1701" w:type="dxa"/>
            <w:vAlign w:val="bottom"/>
          </w:tcPr>
          <w:p w14:paraId="7DEEE71E" w14:textId="0194E900" w:rsidR="00214785" w:rsidRDefault="00521B0A" w:rsidP="00182206">
            <w:pPr>
              <w:spacing w:after="0" w:line="240" w:lineRule="auto"/>
              <w:jc w:val="right"/>
              <w:rPr>
                <w:rFonts w:ascii="Browallia New" w:hAnsi="Browallia New" w:cs="Browallia New"/>
                <w:sz w:val="28"/>
                <w:cs/>
              </w:rPr>
            </w:pPr>
            <w:r w:rsidRPr="00C37011">
              <w:rPr>
                <w:rFonts w:ascii="Browallia New" w:hAnsi="Browallia New" w:cs="Browallia New"/>
                <w:sz w:val="28"/>
                <w:cs/>
              </w:rPr>
              <w:t>4</w:t>
            </w:r>
            <w:r w:rsidRPr="00C37011">
              <w:rPr>
                <w:rFonts w:ascii="Browallia New" w:hAnsi="Browallia New" w:cs="Browallia New"/>
                <w:sz w:val="28"/>
              </w:rPr>
              <w:t>,</w:t>
            </w:r>
            <w:r w:rsidRPr="00C37011">
              <w:rPr>
                <w:rFonts w:ascii="Browallia New" w:hAnsi="Browallia New" w:cs="Browallia New"/>
                <w:sz w:val="28"/>
                <w:cs/>
              </w:rPr>
              <w:t>616</w:t>
            </w:r>
            <w:r w:rsidRPr="00C37011">
              <w:rPr>
                <w:rFonts w:ascii="Browallia New" w:hAnsi="Browallia New" w:cs="Browallia New"/>
                <w:sz w:val="28"/>
              </w:rPr>
              <w:t>,</w:t>
            </w:r>
            <w:r w:rsidRPr="00C37011">
              <w:rPr>
                <w:rFonts w:ascii="Browallia New" w:hAnsi="Browallia New" w:cs="Browallia New"/>
                <w:sz w:val="28"/>
                <w:cs/>
              </w:rPr>
              <w:t>541.9</w:t>
            </w:r>
            <w:r>
              <w:rPr>
                <w:rFonts w:ascii="Browallia New" w:hAnsi="Browallia New" w:cs="Browallia New" w:hint="cs"/>
                <w:sz w:val="28"/>
                <w:cs/>
              </w:rPr>
              <w:t>8</w:t>
            </w:r>
          </w:p>
        </w:tc>
      </w:tr>
      <w:tr w:rsidR="00214785" w:rsidRPr="00581316" w14:paraId="56CBC8D9" w14:textId="77777777" w:rsidTr="00182206">
        <w:tc>
          <w:tcPr>
            <w:tcW w:w="7121" w:type="dxa"/>
          </w:tcPr>
          <w:p w14:paraId="2535E43E" w14:textId="77777777" w:rsidR="00214785" w:rsidRPr="00A10033" w:rsidRDefault="00214785" w:rsidP="00182206">
            <w:pPr>
              <w:spacing w:after="0" w:line="240" w:lineRule="auto"/>
              <w:ind w:left="-113"/>
              <w:rPr>
                <w:rFonts w:ascii="Browallia New" w:hAnsi="Browallia New" w:cs="Browallia New"/>
                <w:sz w:val="28"/>
              </w:rPr>
            </w:pPr>
            <w:r>
              <w:rPr>
                <w:rFonts w:ascii="Browallia New" w:hAnsi="Browallia New" w:cs="Browallia New"/>
                <w:sz w:val="28"/>
              </w:rPr>
              <w:t>Rep</w:t>
            </w:r>
            <w:r w:rsidRPr="00A10033">
              <w:rPr>
                <w:rFonts w:ascii="Browallia New" w:hAnsi="Browallia New" w:cs="Browallia New"/>
                <w:sz w:val="28"/>
              </w:rPr>
              <w:t>ayments during the period</w:t>
            </w:r>
          </w:p>
        </w:tc>
        <w:tc>
          <w:tcPr>
            <w:tcW w:w="1701" w:type="dxa"/>
            <w:vAlign w:val="bottom"/>
          </w:tcPr>
          <w:p w14:paraId="1F81EF73" w14:textId="5830C76A" w:rsidR="00214785" w:rsidRPr="00581316" w:rsidRDefault="00521B0A" w:rsidP="00182206">
            <w:pPr>
              <w:spacing w:after="0" w:line="240" w:lineRule="auto"/>
              <w:jc w:val="right"/>
              <w:rPr>
                <w:rFonts w:ascii="Browallia New" w:hAnsi="Browallia New" w:cs="Browallia New"/>
                <w:sz w:val="28"/>
              </w:rPr>
            </w:pPr>
            <w:r>
              <w:rPr>
                <w:rFonts w:ascii="Browallia New" w:hAnsi="Browallia New" w:cs="Browallia New"/>
                <w:sz w:val="28"/>
              </w:rPr>
              <w:t>(2,268,806.41)</w:t>
            </w:r>
          </w:p>
        </w:tc>
      </w:tr>
      <w:tr w:rsidR="00521B0A" w:rsidRPr="00581316" w14:paraId="5C6A1B0C" w14:textId="77777777" w:rsidTr="00182206">
        <w:tc>
          <w:tcPr>
            <w:tcW w:w="7121" w:type="dxa"/>
          </w:tcPr>
          <w:p w14:paraId="5AE2007D" w14:textId="7F7F869D" w:rsidR="00521B0A" w:rsidRDefault="00521B0A" w:rsidP="00521B0A">
            <w:pPr>
              <w:tabs>
                <w:tab w:val="left" w:pos="1537"/>
              </w:tabs>
              <w:spacing w:after="0" w:line="240" w:lineRule="auto"/>
              <w:ind w:left="-113"/>
              <w:rPr>
                <w:rFonts w:ascii="Browallia New" w:hAnsi="Browallia New" w:cs="Browallia New"/>
                <w:sz w:val="28"/>
              </w:rPr>
            </w:pPr>
            <w:r>
              <w:rPr>
                <w:rFonts w:ascii="Browallia New" w:hAnsi="Browallia New" w:cs="Browallia New"/>
                <w:sz w:val="28"/>
              </w:rPr>
              <w:t>Decreased due to lease cancellation</w:t>
            </w:r>
          </w:p>
        </w:tc>
        <w:tc>
          <w:tcPr>
            <w:tcW w:w="1701" w:type="dxa"/>
            <w:vAlign w:val="bottom"/>
          </w:tcPr>
          <w:p w14:paraId="2B399DDE" w14:textId="0635CB03" w:rsidR="00521B0A" w:rsidRDefault="00521B0A" w:rsidP="00521B0A">
            <w:pPr>
              <w:spacing w:after="0" w:line="240" w:lineRule="auto"/>
              <w:jc w:val="right"/>
              <w:rPr>
                <w:rFonts w:ascii="Browallia New" w:hAnsi="Browallia New" w:cs="Browallia New"/>
                <w:sz w:val="28"/>
              </w:rPr>
            </w:pPr>
            <w:r w:rsidRPr="00C37011">
              <w:rPr>
                <w:rFonts w:ascii="Browallia New" w:hAnsi="Browallia New" w:cs="Browallia New"/>
                <w:sz w:val="28"/>
                <w:cs/>
              </w:rPr>
              <w:t>(89</w:t>
            </w:r>
            <w:r w:rsidRPr="00C37011">
              <w:rPr>
                <w:rFonts w:ascii="Browallia New" w:hAnsi="Browallia New" w:cs="Browallia New"/>
                <w:sz w:val="28"/>
              </w:rPr>
              <w:t>,</w:t>
            </w:r>
            <w:r w:rsidRPr="00C37011">
              <w:rPr>
                <w:rFonts w:ascii="Browallia New" w:hAnsi="Browallia New" w:cs="Browallia New"/>
                <w:sz w:val="28"/>
                <w:cs/>
              </w:rPr>
              <w:t>630.53)</w:t>
            </w:r>
          </w:p>
        </w:tc>
      </w:tr>
      <w:tr w:rsidR="00521B0A" w:rsidRPr="00581316" w14:paraId="01B960B8" w14:textId="77777777" w:rsidTr="00182206">
        <w:tc>
          <w:tcPr>
            <w:tcW w:w="7121" w:type="dxa"/>
          </w:tcPr>
          <w:p w14:paraId="62E4FDE7" w14:textId="3361723A" w:rsidR="00521B0A" w:rsidRPr="0046690C" w:rsidRDefault="00521B0A" w:rsidP="00521B0A">
            <w:pPr>
              <w:spacing w:after="0" w:line="240" w:lineRule="auto"/>
              <w:ind w:left="-113"/>
              <w:rPr>
                <w:rFonts w:ascii="Browallia New" w:hAnsi="Browallia New" w:cs="Browallia New"/>
                <w:sz w:val="28"/>
              </w:rPr>
            </w:pPr>
            <w:r w:rsidRPr="0046690C">
              <w:rPr>
                <w:rFonts w:ascii="Browallia New" w:hAnsi="Browallia New" w:cs="Browallia New"/>
                <w:sz w:val="28"/>
              </w:rPr>
              <w:t xml:space="preserve">Balance as at </w:t>
            </w:r>
            <w:r w:rsidRPr="00BC0E88">
              <w:rPr>
                <w:rFonts w:ascii="Browallia New" w:hAnsi="Browallia New" w:cs="Browallia New"/>
                <w:sz w:val="28"/>
              </w:rPr>
              <w:t>March</w:t>
            </w:r>
            <w:r w:rsidRPr="0056447A">
              <w:rPr>
                <w:rFonts w:ascii="Browallia New" w:hAnsi="Browallia New" w:cs="Browallia New"/>
                <w:sz w:val="28"/>
              </w:rPr>
              <w:t xml:space="preserve"> 3</w:t>
            </w:r>
            <w:r>
              <w:rPr>
                <w:rFonts w:ascii="Browallia New" w:hAnsi="Browallia New" w:cs="Browallia New"/>
                <w:sz w:val="28"/>
              </w:rPr>
              <w:t>1</w:t>
            </w:r>
            <w:r w:rsidRPr="0056447A">
              <w:rPr>
                <w:rFonts w:ascii="Browallia New" w:hAnsi="Browallia New" w:cs="Browallia New"/>
                <w:sz w:val="28"/>
              </w:rPr>
              <w:t>, 202</w:t>
            </w:r>
            <w:r>
              <w:rPr>
                <w:rFonts w:ascii="Browallia New" w:hAnsi="Browallia New" w:cs="Browallia New"/>
                <w:sz w:val="28"/>
              </w:rPr>
              <w:t>6</w:t>
            </w:r>
          </w:p>
        </w:tc>
        <w:tc>
          <w:tcPr>
            <w:tcW w:w="1701" w:type="dxa"/>
            <w:vAlign w:val="bottom"/>
          </w:tcPr>
          <w:p w14:paraId="05ED754B" w14:textId="6BEB5CE7" w:rsidR="00521B0A" w:rsidRPr="00581316" w:rsidRDefault="00521B0A" w:rsidP="00521B0A">
            <w:pPr>
              <w:pBdr>
                <w:top w:val="single" w:sz="4" w:space="1" w:color="auto"/>
                <w:bottom w:val="double" w:sz="4" w:space="1" w:color="auto"/>
              </w:pBdr>
              <w:spacing w:after="0" w:line="240" w:lineRule="auto"/>
              <w:jc w:val="right"/>
              <w:rPr>
                <w:rFonts w:ascii="Browallia New" w:hAnsi="Browallia New" w:cs="Browallia New"/>
                <w:sz w:val="28"/>
              </w:rPr>
            </w:pPr>
            <w:r w:rsidRPr="00C37011">
              <w:rPr>
                <w:rFonts w:ascii="Browallia New" w:hAnsi="Browallia New" w:cs="Browallia New"/>
                <w:sz w:val="28"/>
                <w:cs/>
              </w:rPr>
              <w:t>3</w:t>
            </w:r>
            <w:r w:rsidRPr="00C37011">
              <w:rPr>
                <w:rFonts w:ascii="Browallia New" w:hAnsi="Browallia New" w:cs="Browallia New"/>
                <w:sz w:val="28"/>
              </w:rPr>
              <w:t>,</w:t>
            </w:r>
            <w:r w:rsidRPr="00C37011">
              <w:rPr>
                <w:rFonts w:ascii="Browallia New" w:hAnsi="Browallia New" w:cs="Browallia New"/>
                <w:sz w:val="28"/>
                <w:cs/>
              </w:rPr>
              <w:t>165</w:t>
            </w:r>
            <w:r w:rsidRPr="00C37011">
              <w:rPr>
                <w:rFonts w:ascii="Browallia New" w:hAnsi="Browallia New" w:cs="Browallia New"/>
                <w:sz w:val="28"/>
              </w:rPr>
              <w:t>,</w:t>
            </w:r>
            <w:r w:rsidRPr="00C37011">
              <w:rPr>
                <w:rFonts w:ascii="Browallia New" w:hAnsi="Browallia New" w:cs="Browallia New"/>
                <w:sz w:val="28"/>
                <w:cs/>
              </w:rPr>
              <w:t>845.9</w:t>
            </w:r>
            <w:r>
              <w:rPr>
                <w:rFonts w:ascii="Browallia New" w:hAnsi="Browallia New" w:cs="Browallia New"/>
                <w:sz w:val="28"/>
              </w:rPr>
              <w:t>2</w:t>
            </w:r>
          </w:p>
        </w:tc>
      </w:tr>
    </w:tbl>
    <w:p w14:paraId="500C7B29" w14:textId="103D251A" w:rsidR="00FA6A2A" w:rsidRDefault="00FA6A2A" w:rsidP="00FF4F6B">
      <w:pPr>
        <w:pStyle w:val="NoSpacing"/>
        <w:spacing w:before="120" w:after="120"/>
        <w:ind w:left="720"/>
        <w:jc w:val="both"/>
        <w:rPr>
          <w:rFonts w:ascii="Browallia New" w:hAnsi="Browallia New" w:cs="Browallia New"/>
          <w:sz w:val="28"/>
        </w:rPr>
      </w:pPr>
      <w:r w:rsidRPr="00FA6A2A">
        <w:rPr>
          <w:rFonts w:ascii="Browallia New" w:hAnsi="Browallia New" w:cs="Browallia New"/>
          <w:sz w:val="28"/>
        </w:rPr>
        <w:t xml:space="preserve">The amounts relating to lease contracts recognized in the statement of income </w:t>
      </w:r>
      <w:r w:rsidR="00FF4F6B" w:rsidRPr="00894F76">
        <w:rPr>
          <w:rFonts w:ascii="Browallia New" w:hAnsi="Browallia New" w:cs="Browallia New"/>
          <w:sz w:val="28"/>
        </w:rPr>
        <w:t>was summarized below</w:t>
      </w:r>
      <w:r w:rsidR="00FF4F6B">
        <w:rPr>
          <w:rFonts w:ascii="Browallia New" w:hAnsi="Browallia New" w:cs="Browallia New"/>
          <w:sz w:val="28"/>
        </w:rPr>
        <w:t xml:space="preserve"> :</w:t>
      </w:r>
    </w:p>
    <w:tbl>
      <w:tblPr>
        <w:tblW w:w="9071" w:type="dxa"/>
        <w:tblInd w:w="675" w:type="dxa"/>
        <w:tblLook w:val="04A0" w:firstRow="1" w:lastRow="0" w:firstColumn="1" w:lastColumn="0" w:noHBand="0" w:noVBand="1"/>
      </w:tblPr>
      <w:tblGrid>
        <w:gridCol w:w="5421"/>
        <w:gridCol w:w="1842"/>
        <w:gridCol w:w="1808"/>
      </w:tblGrid>
      <w:tr w:rsidR="00214785" w:rsidRPr="00DE7696" w14:paraId="5E2EE89E" w14:textId="77777777" w:rsidTr="00182206">
        <w:trPr>
          <w:trHeight w:val="289"/>
        </w:trPr>
        <w:tc>
          <w:tcPr>
            <w:tcW w:w="5421" w:type="dxa"/>
            <w:vAlign w:val="bottom"/>
          </w:tcPr>
          <w:p w14:paraId="5005D3C7" w14:textId="77777777" w:rsidR="00214785" w:rsidRPr="00346E7F" w:rsidRDefault="00214785" w:rsidP="00182206">
            <w:pPr>
              <w:pStyle w:val="NoSpacing"/>
              <w:rPr>
                <w:rFonts w:ascii="Browallia New" w:hAnsi="Browallia New" w:cs="Browallia New"/>
                <w:b/>
                <w:bCs/>
                <w:sz w:val="28"/>
                <w:cs/>
              </w:rPr>
            </w:pPr>
          </w:p>
        </w:tc>
        <w:tc>
          <w:tcPr>
            <w:tcW w:w="3650" w:type="dxa"/>
            <w:gridSpan w:val="2"/>
          </w:tcPr>
          <w:p w14:paraId="0A9A5802" w14:textId="77777777" w:rsidR="00214785" w:rsidRPr="00DE7696" w:rsidRDefault="00214785" w:rsidP="00182206">
            <w:pPr>
              <w:pStyle w:val="NoSpacing"/>
              <w:pBdr>
                <w:bottom w:val="single" w:sz="4" w:space="1" w:color="auto"/>
              </w:pBdr>
              <w:jc w:val="center"/>
              <w:rPr>
                <w:rFonts w:ascii="Browallia New" w:hAnsi="Browallia New" w:cs="Browallia New"/>
                <w:sz w:val="28"/>
                <w:cs/>
              </w:rPr>
            </w:pPr>
            <w:r w:rsidRPr="008D6ECD">
              <w:rPr>
                <w:rFonts w:ascii="Browallia New" w:hAnsi="Browallia New" w:cs="Browallia New"/>
                <w:sz w:val="28"/>
              </w:rPr>
              <w:t>Unit : Baht</w:t>
            </w:r>
          </w:p>
        </w:tc>
      </w:tr>
      <w:tr w:rsidR="00214785" w14:paraId="33DB8A71" w14:textId="77777777" w:rsidTr="00182206">
        <w:trPr>
          <w:trHeight w:val="289"/>
        </w:trPr>
        <w:tc>
          <w:tcPr>
            <w:tcW w:w="5421" w:type="dxa"/>
            <w:vAlign w:val="bottom"/>
          </w:tcPr>
          <w:p w14:paraId="489ECF76" w14:textId="77777777" w:rsidR="00214785" w:rsidRPr="00346E7F" w:rsidRDefault="00214785" w:rsidP="00182206">
            <w:pPr>
              <w:pStyle w:val="NoSpacing"/>
              <w:rPr>
                <w:rFonts w:ascii="Browallia New" w:hAnsi="Browallia New" w:cs="Browallia New"/>
                <w:sz w:val="28"/>
              </w:rPr>
            </w:pPr>
          </w:p>
        </w:tc>
        <w:tc>
          <w:tcPr>
            <w:tcW w:w="3650" w:type="dxa"/>
            <w:gridSpan w:val="2"/>
          </w:tcPr>
          <w:p w14:paraId="0F89C873" w14:textId="77777777" w:rsidR="00214785" w:rsidRDefault="00214785" w:rsidP="00182206">
            <w:pPr>
              <w:pStyle w:val="NoSpacing"/>
              <w:pBdr>
                <w:bottom w:val="single" w:sz="4" w:space="1" w:color="auto"/>
              </w:pBdr>
              <w:jc w:val="center"/>
              <w:rPr>
                <w:rFonts w:ascii="Browallia New" w:hAnsi="Browallia New" w:cs="Browallia New"/>
                <w:sz w:val="28"/>
              </w:rPr>
            </w:pPr>
            <w:r w:rsidRPr="00E501C7">
              <w:rPr>
                <w:rFonts w:ascii="Browallia New" w:hAnsi="Browallia New" w:cs="Browallia New"/>
                <w:sz w:val="28"/>
              </w:rPr>
              <w:t>For three-month period ended March 31,</w:t>
            </w:r>
          </w:p>
        </w:tc>
      </w:tr>
      <w:tr w:rsidR="00214785" w:rsidRPr="00DE7696" w14:paraId="03A615AC" w14:textId="77777777" w:rsidTr="00182206">
        <w:trPr>
          <w:trHeight w:val="289"/>
        </w:trPr>
        <w:tc>
          <w:tcPr>
            <w:tcW w:w="5421" w:type="dxa"/>
            <w:vAlign w:val="bottom"/>
          </w:tcPr>
          <w:p w14:paraId="085AE067" w14:textId="77777777" w:rsidR="00214785" w:rsidRPr="00346E7F" w:rsidRDefault="00214785" w:rsidP="00182206">
            <w:pPr>
              <w:pStyle w:val="NoSpacing"/>
              <w:rPr>
                <w:rFonts w:ascii="Browallia New" w:hAnsi="Browallia New" w:cs="Browallia New"/>
                <w:sz w:val="28"/>
              </w:rPr>
            </w:pPr>
          </w:p>
        </w:tc>
        <w:tc>
          <w:tcPr>
            <w:tcW w:w="1842" w:type="dxa"/>
          </w:tcPr>
          <w:p w14:paraId="215F909C" w14:textId="47ADB7B2" w:rsidR="00214785" w:rsidRPr="00DE7696" w:rsidRDefault="00214785" w:rsidP="0018220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FA0AFD">
              <w:rPr>
                <w:rFonts w:ascii="Browallia New" w:hAnsi="Browallia New" w:cs="Browallia New"/>
                <w:sz w:val="28"/>
              </w:rPr>
              <w:t>6</w:t>
            </w:r>
          </w:p>
        </w:tc>
        <w:tc>
          <w:tcPr>
            <w:tcW w:w="1808" w:type="dxa"/>
            <w:vAlign w:val="bottom"/>
          </w:tcPr>
          <w:p w14:paraId="6A3B6532" w14:textId="299CD5D3" w:rsidR="00214785" w:rsidRPr="00DE7696" w:rsidRDefault="00214785" w:rsidP="0018220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2025</w:t>
            </w:r>
          </w:p>
        </w:tc>
      </w:tr>
      <w:tr w:rsidR="00214785" w14:paraId="014F3CE1" w14:textId="77777777" w:rsidTr="003E50D9">
        <w:trPr>
          <w:trHeight w:val="289"/>
        </w:trPr>
        <w:tc>
          <w:tcPr>
            <w:tcW w:w="5421" w:type="dxa"/>
            <w:vAlign w:val="bottom"/>
          </w:tcPr>
          <w:p w14:paraId="159A072F" w14:textId="77777777" w:rsidR="00214785" w:rsidRPr="00346E7F" w:rsidRDefault="00214785" w:rsidP="00214785">
            <w:pPr>
              <w:pStyle w:val="NoSpacing"/>
              <w:rPr>
                <w:rFonts w:ascii="Browallia New" w:hAnsi="Browallia New" w:cs="Browallia New"/>
                <w:sz w:val="28"/>
              </w:rPr>
            </w:pPr>
            <w:r w:rsidRPr="00FA6A2A">
              <w:rPr>
                <w:rFonts w:ascii="Browallia New" w:hAnsi="Browallia New" w:cs="Browallia New"/>
                <w:sz w:val="28"/>
              </w:rPr>
              <w:t>Depreciation expenses of right-of-use assets</w:t>
            </w:r>
          </w:p>
        </w:tc>
        <w:tc>
          <w:tcPr>
            <w:tcW w:w="1842" w:type="dxa"/>
          </w:tcPr>
          <w:p w14:paraId="5112432E" w14:textId="1F430AE5" w:rsidR="00214785" w:rsidRDefault="00521B0A" w:rsidP="00214785">
            <w:pPr>
              <w:pStyle w:val="NoSpacing"/>
              <w:jc w:val="right"/>
              <w:rPr>
                <w:rFonts w:ascii="Browallia New" w:hAnsi="Browallia New" w:cs="Browallia New"/>
                <w:sz w:val="28"/>
              </w:rPr>
            </w:pPr>
            <w:r w:rsidRPr="00C37011">
              <w:rPr>
                <w:rFonts w:ascii="Browallia New" w:hAnsi="Browallia New" w:cs="Browallia New"/>
                <w:sz w:val="28"/>
                <w:cs/>
              </w:rPr>
              <w:t>2</w:t>
            </w:r>
            <w:r w:rsidRPr="00C37011">
              <w:rPr>
                <w:rFonts w:ascii="Browallia New" w:hAnsi="Browallia New" w:cs="Browallia New"/>
                <w:sz w:val="28"/>
              </w:rPr>
              <w:t>,</w:t>
            </w:r>
            <w:r w:rsidRPr="00C37011">
              <w:rPr>
                <w:rFonts w:ascii="Browallia New" w:hAnsi="Browallia New" w:cs="Browallia New"/>
                <w:sz w:val="28"/>
                <w:cs/>
              </w:rPr>
              <w:t>304</w:t>
            </w:r>
            <w:r w:rsidRPr="00C37011">
              <w:rPr>
                <w:rFonts w:ascii="Browallia New" w:hAnsi="Browallia New" w:cs="Browallia New"/>
                <w:sz w:val="28"/>
              </w:rPr>
              <w:t>,</w:t>
            </w:r>
            <w:r w:rsidRPr="00C37011">
              <w:rPr>
                <w:rFonts w:ascii="Browallia New" w:hAnsi="Browallia New" w:cs="Browallia New"/>
                <w:sz w:val="28"/>
                <w:cs/>
              </w:rPr>
              <w:t>679.40</w:t>
            </w:r>
          </w:p>
        </w:tc>
        <w:tc>
          <w:tcPr>
            <w:tcW w:w="1808" w:type="dxa"/>
          </w:tcPr>
          <w:p w14:paraId="44A822E3" w14:textId="4F6B6E9A" w:rsidR="00214785" w:rsidRDefault="00214785" w:rsidP="00214785">
            <w:pPr>
              <w:pStyle w:val="NoSpacing"/>
              <w:jc w:val="right"/>
              <w:rPr>
                <w:rFonts w:ascii="Browallia New" w:hAnsi="Browallia New" w:cs="Browallia New"/>
                <w:sz w:val="28"/>
              </w:rPr>
            </w:pPr>
            <w:r w:rsidRPr="00AA220A">
              <w:rPr>
                <w:rFonts w:ascii="Browallia New" w:hAnsi="Browallia New" w:cs="Browallia New"/>
                <w:sz w:val="28"/>
                <w:cs/>
              </w:rPr>
              <w:t>2</w:t>
            </w:r>
            <w:r w:rsidRPr="00AA220A">
              <w:rPr>
                <w:rFonts w:ascii="Browallia New" w:hAnsi="Browallia New" w:cs="Browallia New"/>
                <w:sz w:val="28"/>
              </w:rPr>
              <w:t>,</w:t>
            </w:r>
            <w:r w:rsidRPr="00AA220A">
              <w:rPr>
                <w:rFonts w:ascii="Browallia New" w:hAnsi="Browallia New" w:cs="Browallia New"/>
                <w:sz w:val="28"/>
                <w:cs/>
              </w:rPr>
              <w:t>324</w:t>
            </w:r>
            <w:r w:rsidRPr="00AA220A">
              <w:rPr>
                <w:rFonts w:ascii="Browallia New" w:hAnsi="Browallia New" w:cs="Browallia New"/>
                <w:sz w:val="28"/>
              </w:rPr>
              <w:t>,</w:t>
            </w:r>
            <w:r w:rsidRPr="00AA220A">
              <w:rPr>
                <w:rFonts w:ascii="Browallia New" w:hAnsi="Browallia New" w:cs="Browallia New"/>
                <w:sz w:val="28"/>
                <w:cs/>
              </w:rPr>
              <w:t>393.25</w:t>
            </w:r>
          </w:p>
        </w:tc>
      </w:tr>
      <w:tr w:rsidR="00214785" w14:paraId="2873C61A" w14:textId="77777777" w:rsidTr="003E50D9">
        <w:trPr>
          <w:trHeight w:val="289"/>
        </w:trPr>
        <w:tc>
          <w:tcPr>
            <w:tcW w:w="5421" w:type="dxa"/>
            <w:vAlign w:val="bottom"/>
          </w:tcPr>
          <w:p w14:paraId="57DF321E" w14:textId="77777777" w:rsidR="00214785" w:rsidRPr="00FA6A2A" w:rsidRDefault="00214785" w:rsidP="00214785">
            <w:pPr>
              <w:pStyle w:val="NoSpacing"/>
              <w:rPr>
                <w:rFonts w:ascii="Browallia New" w:hAnsi="Browallia New" w:cs="Browallia New"/>
                <w:sz w:val="28"/>
              </w:rPr>
            </w:pPr>
            <w:r w:rsidRPr="00FA6A2A">
              <w:rPr>
                <w:rFonts w:ascii="Browallia New" w:hAnsi="Browallia New" w:cs="Browallia New"/>
                <w:sz w:val="28"/>
              </w:rPr>
              <w:t>Interest expenses on lease liabilities</w:t>
            </w:r>
          </w:p>
        </w:tc>
        <w:tc>
          <w:tcPr>
            <w:tcW w:w="1842" w:type="dxa"/>
          </w:tcPr>
          <w:p w14:paraId="28929373" w14:textId="3D75023E" w:rsidR="00214785" w:rsidRPr="00AA220A" w:rsidRDefault="00521B0A" w:rsidP="00214785">
            <w:pPr>
              <w:pStyle w:val="NoSpacing"/>
              <w:jc w:val="right"/>
              <w:rPr>
                <w:rFonts w:ascii="Browallia New" w:hAnsi="Browallia New" w:cs="Browallia New"/>
                <w:sz w:val="28"/>
                <w:cs/>
              </w:rPr>
            </w:pPr>
            <w:r w:rsidRPr="00C37011">
              <w:rPr>
                <w:rFonts w:ascii="Browallia New" w:hAnsi="Browallia New" w:cs="Browallia New"/>
                <w:sz w:val="28"/>
                <w:cs/>
              </w:rPr>
              <w:t>412</w:t>
            </w:r>
            <w:r w:rsidRPr="00C37011">
              <w:rPr>
                <w:rFonts w:ascii="Browallia New" w:hAnsi="Browallia New" w:cs="Browallia New"/>
                <w:sz w:val="28"/>
              </w:rPr>
              <w:t>,</w:t>
            </w:r>
            <w:r w:rsidRPr="00C37011">
              <w:rPr>
                <w:rFonts w:ascii="Browallia New" w:hAnsi="Browallia New" w:cs="Browallia New"/>
                <w:sz w:val="28"/>
                <w:cs/>
              </w:rPr>
              <w:t>453.84</w:t>
            </w:r>
          </w:p>
        </w:tc>
        <w:tc>
          <w:tcPr>
            <w:tcW w:w="1808" w:type="dxa"/>
          </w:tcPr>
          <w:p w14:paraId="1A2F6CF6" w14:textId="091251E9" w:rsidR="00214785" w:rsidRDefault="00214785" w:rsidP="00214785">
            <w:pPr>
              <w:pStyle w:val="NoSpacing"/>
              <w:jc w:val="right"/>
              <w:rPr>
                <w:rFonts w:ascii="Browallia New" w:hAnsi="Browallia New" w:cs="Browallia New"/>
                <w:sz w:val="28"/>
              </w:rPr>
            </w:pPr>
            <w:r w:rsidRPr="00AA220A">
              <w:rPr>
                <w:rFonts w:ascii="Browallia New" w:hAnsi="Browallia New" w:cs="Browallia New"/>
                <w:sz w:val="28"/>
                <w:cs/>
              </w:rPr>
              <w:t>450</w:t>
            </w:r>
            <w:r w:rsidRPr="00AA220A">
              <w:rPr>
                <w:rFonts w:ascii="Browallia New" w:hAnsi="Browallia New" w:cs="Browallia New"/>
                <w:sz w:val="28"/>
              </w:rPr>
              <w:t>,</w:t>
            </w:r>
            <w:r w:rsidRPr="00AA220A">
              <w:rPr>
                <w:rFonts w:ascii="Browallia New" w:hAnsi="Browallia New" w:cs="Browallia New"/>
                <w:sz w:val="28"/>
                <w:cs/>
              </w:rPr>
              <w:t>780.83</w:t>
            </w:r>
          </w:p>
        </w:tc>
      </w:tr>
      <w:tr w:rsidR="00214785" w14:paraId="2A8A5172" w14:textId="77777777" w:rsidTr="003E50D9">
        <w:trPr>
          <w:trHeight w:val="289"/>
        </w:trPr>
        <w:tc>
          <w:tcPr>
            <w:tcW w:w="5421" w:type="dxa"/>
            <w:vAlign w:val="bottom"/>
          </w:tcPr>
          <w:p w14:paraId="68221D48" w14:textId="77777777" w:rsidR="00214785" w:rsidRPr="00FA6A2A" w:rsidRDefault="00214785" w:rsidP="00214785">
            <w:pPr>
              <w:pStyle w:val="NoSpacing"/>
              <w:rPr>
                <w:rFonts w:ascii="Browallia New" w:hAnsi="Browallia New" w:cs="Browallia New"/>
                <w:sz w:val="28"/>
              </w:rPr>
            </w:pPr>
            <w:r w:rsidRPr="00FA6A2A">
              <w:rPr>
                <w:rFonts w:ascii="Browallia New" w:hAnsi="Browallia New" w:cs="Browallia New"/>
                <w:sz w:val="28"/>
              </w:rPr>
              <w:t>Expenses relating to leases of low-value assets</w:t>
            </w:r>
          </w:p>
        </w:tc>
        <w:tc>
          <w:tcPr>
            <w:tcW w:w="1842" w:type="dxa"/>
          </w:tcPr>
          <w:p w14:paraId="7FCA4BA3" w14:textId="0E520F61" w:rsidR="00214785" w:rsidRDefault="00521B0A" w:rsidP="00214785">
            <w:pPr>
              <w:pStyle w:val="NoSpacing"/>
              <w:jc w:val="right"/>
              <w:rPr>
                <w:rFonts w:ascii="Browallia New" w:hAnsi="Browallia New" w:cs="Browallia New"/>
                <w:sz w:val="28"/>
              </w:rPr>
            </w:pPr>
            <w:r w:rsidRPr="00C37011">
              <w:rPr>
                <w:rFonts w:ascii="Browallia New" w:hAnsi="Browallia New" w:cs="Browallia New"/>
                <w:sz w:val="28"/>
                <w:cs/>
              </w:rPr>
              <w:t>64</w:t>
            </w:r>
            <w:r w:rsidRPr="00C37011">
              <w:rPr>
                <w:rFonts w:ascii="Browallia New" w:hAnsi="Browallia New" w:cs="Browallia New"/>
                <w:sz w:val="28"/>
              </w:rPr>
              <w:t>,</w:t>
            </w:r>
            <w:r w:rsidRPr="00C37011">
              <w:rPr>
                <w:rFonts w:ascii="Browallia New" w:hAnsi="Browallia New" w:cs="Browallia New"/>
                <w:sz w:val="28"/>
                <w:cs/>
              </w:rPr>
              <w:t>200.00</w:t>
            </w:r>
          </w:p>
        </w:tc>
        <w:tc>
          <w:tcPr>
            <w:tcW w:w="1808" w:type="dxa"/>
          </w:tcPr>
          <w:p w14:paraId="0EC4AF6B" w14:textId="612BCC7A" w:rsidR="00214785" w:rsidRDefault="00214785" w:rsidP="00214785">
            <w:pPr>
              <w:pStyle w:val="NoSpacing"/>
              <w:jc w:val="right"/>
              <w:rPr>
                <w:rFonts w:ascii="Browallia New" w:hAnsi="Browallia New" w:cs="Browallia New"/>
                <w:sz w:val="28"/>
              </w:rPr>
            </w:pPr>
            <w:r>
              <w:rPr>
                <w:rFonts w:ascii="Browallia New" w:hAnsi="Browallia New" w:cs="Browallia New"/>
                <w:sz w:val="28"/>
              </w:rPr>
              <w:t>67,200.00</w:t>
            </w:r>
          </w:p>
        </w:tc>
      </w:tr>
    </w:tbl>
    <w:p w14:paraId="4320EDE8" w14:textId="77777777" w:rsidR="00044435" w:rsidRDefault="00044435" w:rsidP="00B5103A">
      <w:pPr>
        <w:pStyle w:val="NoSpacing"/>
        <w:jc w:val="both"/>
        <w:rPr>
          <w:rFonts w:ascii="Browallia New" w:hAnsi="Browallia New" w:cs="Browallia New"/>
          <w:sz w:val="28"/>
        </w:rPr>
      </w:pPr>
    </w:p>
    <w:p w14:paraId="47CFA48B" w14:textId="77777777" w:rsidR="00214785" w:rsidRPr="00B5103A" w:rsidRDefault="00214785" w:rsidP="00B5103A">
      <w:pPr>
        <w:pStyle w:val="NoSpacing"/>
        <w:jc w:val="both"/>
        <w:rPr>
          <w:rFonts w:ascii="Browallia New" w:hAnsi="Browallia New" w:cs="Browallia New"/>
          <w:sz w:val="28"/>
        </w:rPr>
      </w:pPr>
    </w:p>
    <w:p w14:paraId="47F9FA45" w14:textId="43AA3F00" w:rsidR="00166439" w:rsidRPr="00F920E4" w:rsidRDefault="00214785" w:rsidP="001F5E57">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1F5E57">
        <w:rPr>
          <w:rFonts w:ascii="Browallia New" w:hAnsi="Browallia New" w:cs="Browallia New"/>
          <w:b/>
          <w:bCs/>
          <w:sz w:val="28"/>
        </w:rPr>
        <w:lastRenderedPageBreak/>
        <w:t>1</w:t>
      </w:r>
      <w:r>
        <w:rPr>
          <w:rFonts w:ascii="Browallia New" w:hAnsi="Browallia New" w:cs="Browallia New"/>
          <w:b/>
          <w:bCs/>
          <w:sz w:val="28"/>
        </w:rPr>
        <w:t>1</w:t>
      </w:r>
      <w:r w:rsidR="001F5E57">
        <w:rPr>
          <w:rFonts w:ascii="Browallia New" w:hAnsi="Browallia New" w:cs="Browallia New"/>
          <w:b/>
          <w:bCs/>
          <w:sz w:val="28"/>
        </w:rPr>
        <w:t>.</w:t>
      </w:r>
      <w:r w:rsidR="001F5E57">
        <w:rPr>
          <w:rFonts w:ascii="Browallia New" w:hAnsi="Browallia New" w:cs="Browallia New"/>
          <w:b/>
          <w:bCs/>
          <w:sz w:val="28"/>
        </w:rPr>
        <w:tab/>
      </w:r>
      <w:r w:rsidR="0085748B" w:rsidRPr="00A973B8">
        <w:rPr>
          <w:rFonts w:ascii="Browallia New" w:hAnsi="Browallia New" w:cs="Browallia New"/>
          <w:b/>
          <w:bCs/>
          <w:sz w:val="28"/>
        </w:rPr>
        <w:t xml:space="preserve">DEFERRED TAX ASSETS </w:t>
      </w:r>
    </w:p>
    <w:p w14:paraId="669EF70B" w14:textId="753FB84E" w:rsidR="0085748B" w:rsidRPr="009E382A" w:rsidRDefault="0085748B" w:rsidP="0085748B">
      <w:pPr>
        <w:pStyle w:val="NoSpacing"/>
        <w:spacing w:after="120"/>
        <w:ind w:firstLine="720"/>
        <w:rPr>
          <w:rFonts w:ascii="Browallia New" w:hAnsi="Browallia New" w:cs="Browallia New"/>
          <w:sz w:val="28"/>
        </w:rPr>
      </w:pPr>
      <w:r w:rsidRPr="00A973B8">
        <w:rPr>
          <w:rFonts w:ascii="Browallia New" w:hAnsi="Browallia New" w:cs="Browallia New"/>
          <w:sz w:val="28"/>
        </w:rPr>
        <w:t>Deferred tax assets are</w:t>
      </w:r>
      <w:r w:rsidRPr="009E382A">
        <w:rPr>
          <w:rFonts w:ascii="Browallia New" w:hAnsi="Browallia New" w:cs="Browallia New"/>
          <w:sz w:val="28"/>
        </w:rPr>
        <w:t xml:space="preserve"> as follows :</w:t>
      </w:r>
    </w:p>
    <w:tbl>
      <w:tblPr>
        <w:tblW w:w="9106" w:type="dxa"/>
        <w:tblInd w:w="675" w:type="dxa"/>
        <w:tblLayout w:type="fixed"/>
        <w:tblLook w:val="04A0" w:firstRow="1" w:lastRow="0" w:firstColumn="1" w:lastColumn="0" w:noHBand="0" w:noVBand="1"/>
      </w:tblPr>
      <w:tblGrid>
        <w:gridCol w:w="5988"/>
        <w:gridCol w:w="1559"/>
        <w:gridCol w:w="1559"/>
      </w:tblGrid>
      <w:tr w:rsidR="00BE25BF" w:rsidRPr="00F34566" w14:paraId="4CD34A28" w14:textId="77777777" w:rsidTr="00762315">
        <w:tc>
          <w:tcPr>
            <w:tcW w:w="5988" w:type="dxa"/>
            <w:vAlign w:val="bottom"/>
          </w:tcPr>
          <w:p w14:paraId="1309CACC" w14:textId="77777777" w:rsidR="00BE25BF" w:rsidRPr="00F34566" w:rsidRDefault="00BE25BF" w:rsidP="00317B20">
            <w:pPr>
              <w:pStyle w:val="NoSpacing"/>
              <w:jc w:val="center"/>
              <w:rPr>
                <w:rFonts w:ascii="Browallia New" w:hAnsi="Browallia New" w:cs="Browallia New"/>
                <w:sz w:val="28"/>
              </w:rPr>
            </w:pPr>
          </w:p>
        </w:tc>
        <w:tc>
          <w:tcPr>
            <w:tcW w:w="3118" w:type="dxa"/>
            <w:gridSpan w:val="2"/>
            <w:vAlign w:val="bottom"/>
          </w:tcPr>
          <w:p w14:paraId="79B5C1A8" w14:textId="77777777" w:rsidR="00BE25BF" w:rsidRPr="00F34566" w:rsidRDefault="00BE25BF" w:rsidP="00317B20">
            <w:pPr>
              <w:pStyle w:val="NoSpacing"/>
              <w:pBdr>
                <w:bottom w:val="single" w:sz="4" w:space="1" w:color="000000"/>
              </w:pBdr>
              <w:jc w:val="center"/>
              <w:rPr>
                <w:rFonts w:ascii="Browallia New" w:hAnsi="Browallia New" w:cs="Browallia New"/>
                <w:sz w:val="28"/>
              </w:rPr>
            </w:pPr>
            <w:r w:rsidRPr="00F34566">
              <w:rPr>
                <w:rFonts w:ascii="Browallia New" w:hAnsi="Browallia New" w:cs="Browallia New"/>
                <w:sz w:val="28"/>
              </w:rPr>
              <w:t>Unit : Baht</w:t>
            </w:r>
          </w:p>
        </w:tc>
      </w:tr>
      <w:tr w:rsidR="008334E8" w:rsidRPr="00F34566" w14:paraId="1D1F2A63" w14:textId="77777777" w:rsidTr="00762315">
        <w:tc>
          <w:tcPr>
            <w:tcW w:w="5988" w:type="dxa"/>
            <w:vAlign w:val="bottom"/>
          </w:tcPr>
          <w:p w14:paraId="60D0D1BF" w14:textId="77777777" w:rsidR="008334E8" w:rsidRPr="00F34566" w:rsidRDefault="008334E8" w:rsidP="008334E8">
            <w:pPr>
              <w:pStyle w:val="NoSpacing"/>
              <w:jc w:val="center"/>
              <w:rPr>
                <w:rFonts w:ascii="Browallia New" w:hAnsi="Browallia New" w:cs="Browallia New"/>
                <w:sz w:val="28"/>
              </w:rPr>
            </w:pPr>
          </w:p>
        </w:tc>
        <w:tc>
          <w:tcPr>
            <w:tcW w:w="1559" w:type="dxa"/>
            <w:vAlign w:val="bottom"/>
          </w:tcPr>
          <w:p w14:paraId="46FB2962" w14:textId="77777777" w:rsidR="00900C3B" w:rsidRPr="00900C3B" w:rsidRDefault="00900C3B" w:rsidP="00900C3B">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4101125A" w14:textId="2C6F7A81" w:rsidR="008334E8" w:rsidRPr="00F34566" w:rsidRDefault="00900C3B" w:rsidP="00900C3B">
            <w:pPr>
              <w:pStyle w:val="NoSpacing"/>
              <w:pBdr>
                <w:bottom w:val="single" w:sz="4" w:space="1" w:color="auto"/>
              </w:pBdr>
              <w:jc w:val="center"/>
              <w:rPr>
                <w:rFonts w:ascii="Browallia New" w:hAnsi="Browallia New" w:cs="Browallia New"/>
                <w:sz w:val="28"/>
                <w:cs/>
              </w:rPr>
            </w:pPr>
            <w:r w:rsidRPr="00900C3B">
              <w:rPr>
                <w:rFonts w:ascii="Browallia New" w:hAnsi="Browallia New" w:cs="Browallia New"/>
                <w:sz w:val="28"/>
              </w:rPr>
              <w:t>2026</w:t>
            </w:r>
          </w:p>
        </w:tc>
        <w:tc>
          <w:tcPr>
            <w:tcW w:w="1559" w:type="dxa"/>
            <w:vAlign w:val="bottom"/>
          </w:tcPr>
          <w:p w14:paraId="6129D6B8" w14:textId="678C6FAD" w:rsidR="008334E8" w:rsidRPr="00F34566" w:rsidRDefault="00900C3B" w:rsidP="008B53EC">
            <w:pPr>
              <w:pStyle w:val="NoSpacing"/>
              <w:pBdr>
                <w:bottom w:val="single" w:sz="4" w:space="1" w:color="auto"/>
              </w:pBdr>
              <w:jc w:val="center"/>
              <w:rPr>
                <w:rFonts w:ascii="Browallia New" w:hAnsi="Browallia New" w:cs="Browallia New"/>
                <w:sz w:val="28"/>
                <w:cs/>
              </w:rPr>
            </w:pPr>
            <w:r w:rsidRPr="00797635">
              <w:rPr>
                <w:rFonts w:ascii="Browallia New" w:hAnsi="Browallia New" w:cs="Browallia New"/>
                <w:sz w:val="28"/>
              </w:rPr>
              <w:t>December 31, 202</w:t>
            </w:r>
            <w:r>
              <w:rPr>
                <w:rFonts w:ascii="Browallia New" w:hAnsi="Browallia New" w:cs="Browallia New"/>
                <w:sz w:val="28"/>
              </w:rPr>
              <w:t>5</w:t>
            </w:r>
          </w:p>
        </w:tc>
      </w:tr>
      <w:tr w:rsidR="00493783" w:rsidRPr="00F34566" w14:paraId="6BCF3317" w14:textId="77777777" w:rsidTr="00762315">
        <w:trPr>
          <w:trHeight w:val="289"/>
        </w:trPr>
        <w:tc>
          <w:tcPr>
            <w:tcW w:w="5988" w:type="dxa"/>
            <w:vAlign w:val="bottom"/>
          </w:tcPr>
          <w:p w14:paraId="4FA9CDC3" w14:textId="77777777" w:rsidR="00493783" w:rsidRPr="00F34566" w:rsidRDefault="00493783" w:rsidP="00493783">
            <w:pPr>
              <w:pStyle w:val="NoSpacing"/>
              <w:rPr>
                <w:rFonts w:ascii="Browallia New" w:hAnsi="Browallia New" w:cs="Browallia New"/>
                <w:sz w:val="28"/>
              </w:rPr>
            </w:pPr>
            <w:r w:rsidRPr="00F34566">
              <w:rPr>
                <w:rFonts w:ascii="Browallia New" w:hAnsi="Browallia New" w:cs="Browallia New"/>
                <w:sz w:val="28"/>
              </w:rPr>
              <w:t>Deferred tax assets</w:t>
            </w:r>
          </w:p>
        </w:tc>
        <w:tc>
          <w:tcPr>
            <w:tcW w:w="1559" w:type="dxa"/>
          </w:tcPr>
          <w:p w14:paraId="40479BB7" w14:textId="34D80688" w:rsidR="00493783" w:rsidRPr="00F34566" w:rsidRDefault="00521B0A" w:rsidP="008B53EC">
            <w:pPr>
              <w:pStyle w:val="NoSpacing"/>
              <w:pBdr>
                <w:bottom w:val="double" w:sz="4" w:space="1" w:color="auto"/>
              </w:pBdr>
              <w:jc w:val="right"/>
              <w:rPr>
                <w:rFonts w:ascii="Browallia New" w:hAnsi="Browallia New" w:cs="Browallia New"/>
                <w:sz w:val="28"/>
                <w:cs/>
              </w:rPr>
            </w:pPr>
            <w:r w:rsidRPr="0012470B">
              <w:rPr>
                <w:rFonts w:ascii="Browallia New" w:hAnsi="Browallia New" w:cs="Browallia New"/>
                <w:sz w:val="28"/>
                <w:cs/>
              </w:rPr>
              <w:t>7</w:t>
            </w:r>
            <w:r w:rsidRPr="0012470B">
              <w:rPr>
                <w:rFonts w:ascii="Browallia New" w:hAnsi="Browallia New" w:cs="Browallia New"/>
                <w:sz w:val="28"/>
              </w:rPr>
              <w:t>,</w:t>
            </w:r>
            <w:r w:rsidRPr="0012470B">
              <w:rPr>
                <w:rFonts w:ascii="Browallia New" w:hAnsi="Browallia New" w:cs="Browallia New"/>
                <w:sz w:val="28"/>
                <w:cs/>
              </w:rPr>
              <w:t>057</w:t>
            </w:r>
            <w:r w:rsidRPr="0012470B">
              <w:rPr>
                <w:rFonts w:ascii="Browallia New" w:hAnsi="Browallia New" w:cs="Browallia New"/>
                <w:sz w:val="28"/>
              </w:rPr>
              <w:t>,</w:t>
            </w:r>
            <w:r w:rsidRPr="0012470B">
              <w:rPr>
                <w:rFonts w:ascii="Browallia New" w:hAnsi="Browallia New" w:cs="Browallia New"/>
                <w:sz w:val="28"/>
                <w:cs/>
              </w:rPr>
              <w:t>402.48</w:t>
            </w:r>
          </w:p>
        </w:tc>
        <w:tc>
          <w:tcPr>
            <w:tcW w:w="1559" w:type="dxa"/>
          </w:tcPr>
          <w:p w14:paraId="162D8836" w14:textId="7A607CDF" w:rsidR="00493783" w:rsidRPr="00F34566" w:rsidRDefault="00900C3B" w:rsidP="008B53EC">
            <w:pPr>
              <w:pStyle w:val="NoSpacing"/>
              <w:pBdr>
                <w:bottom w:val="double" w:sz="4" w:space="1" w:color="auto"/>
              </w:pBdr>
              <w:jc w:val="right"/>
              <w:rPr>
                <w:rFonts w:ascii="Browallia New" w:hAnsi="Browallia New" w:cs="Browallia New"/>
                <w:sz w:val="28"/>
              </w:rPr>
            </w:pPr>
            <w:r w:rsidRPr="0072366C">
              <w:rPr>
                <w:rFonts w:ascii="Browallia New" w:hAnsi="Browallia New" w:cs="Browallia New"/>
                <w:sz w:val="28"/>
                <w:cs/>
              </w:rPr>
              <w:t>6</w:t>
            </w:r>
            <w:r w:rsidRPr="0072366C">
              <w:rPr>
                <w:rFonts w:ascii="Browallia New" w:hAnsi="Browallia New" w:cs="Browallia New"/>
                <w:sz w:val="28"/>
              </w:rPr>
              <w:t>,</w:t>
            </w:r>
            <w:r w:rsidRPr="0072366C">
              <w:rPr>
                <w:rFonts w:ascii="Browallia New" w:hAnsi="Browallia New" w:cs="Browallia New"/>
                <w:sz w:val="28"/>
                <w:cs/>
              </w:rPr>
              <w:t>733</w:t>
            </w:r>
            <w:r w:rsidRPr="0072366C">
              <w:rPr>
                <w:rFonts w:ascii="Browallia New" w:hAnsi="Browallia New" w:cs="Browallia New"/>
                <w:sz w:val="28"/>
              </w:rPr>
              <w:t>,</w:t>
            </w:r>
            <w:r w:rsidRPr="0072366C">
              <w:rPr>
                <w:rFonts w:ascii="Browallia New" w:hAnsi="Browallia New" w:cs="Browallia New"/>
                <w:sz w:val="28"/>
                <w:cs/>
              </w:rPr>
              <w:t>872.16</w:t>
            </w:r>
          </w:p>
        </w:tc>
      </w:tr>
    </w:tbl>
    <w:p w14:paraId="1B7C150D" w14:textId="46A918F8" w:rsidR="0085748B" w:rsidRPr="009E382A" w:rsidRDefault="00A856C5" w:rsidP="00FF4F6B">
      <w:pPr>
        <w:tabs>
          <w:tab w:val="left" w:pos="709"/>
        </w:tabs>
        <w:spacing w:before="240" w:after="120" w:line="240" w:lineRule="auto"/>
        <w:rPr>
          <w:rFonts w:ascii="Browallia New" w:hAnsi="Browallia New" w:cs="Browallia New"/>
          <w:sz w:val="28"/>
        </w:rPr>
      </w:pPr>
      <w:r w:rsidRPr="00F920E4">
        <w:rPr>
          <w:rFonts w:ascii="Browallia New" w:hAnsi="Browallia New" w:cs="Browallia New"/>
          <w:sz w:val="28"/>
        </w:rPr>
        <w:t>1</w:t>
      </w:r>
      <w:r w:rsidR="00214785">
        <w:rPr>
          <w:rFonts w:ascii="Browallia New" w:hAnsi="Browallia New" w:cs="Browallia New"/>
          <w:sz w:val="28"/>
        </w:rPr>
        <w:t>1</w:t>
      </w:r>
      <w:r w:rsidRPr="00F920E4">
        <w:rPr>
          <w:rFonts w:ascii="Browallia New" w:hAnsi="Browallia New" w:cs="Browallia New"/>
          <w:sz w:val="28"/>
        </w:rPr>
        <w:t>.1</w:t>
      </w:r>
      <w:r w:rsidR="00AF5179" w:rsidRPr="00F920E4">
        <w:rPr>
          <w:rFonts w:ascii="Browallia New" w:hAnsi="Browallia New" w:cs="Browallia New"/>
          <w:sz w:val="28"/>
        </w:rPr>
        <w:tab/>
      </w:r>
      <w:r w:rsidR="0085748B" w:rsidRPr="009E382A">
        <w:rPr>
          <w:rFonts w:ascii="Browallia New" w:hAnsi="Browallia New" w:cs="Browallia New"/>
          <w:sz w:val="28"/>
        </w:rPr>
        <w:t xml:space="preserve">Movements in deferred tax assets during the </w:t>
      </w:r>
      <w:r w:rsidR="0085748B">
        <w:rPr>
          <w:rFonts w:ascii="Browallia New" w:hAnsi="Browallia New" w:cs="Browallia New"/>
          <w:sz w:val="28"/>
        </w:rPr>
        <w:t xml:space="preserve">year </w:t>
      </w:r>
      <w:r w:rsidR="0085748B" w:rsidRPr="009E382A">
        <w:rPr>
          <w:rFonts w:ascii="Browallia New" w:hAnsi="Browallia New" w:cs="Browallia New"/>
          <w:sz w:val="28"/>
        </w:rPr>
        <w:t>are as follows :</w:t>
      </w:r>
    </w:p>
    <w:tbl>
      <w:tblPr>
        <w:tblW w:w="9214" w:type="dxa"/>
        <w:tblInd w:w="675" w:type="dxa"/>
        <w:tblLayout w:type="fixed"/>
        <w:tblLook w:val="04A0" w:firstRow="1" w:lastRow="0" w:firstColumn="1" w:lastColumn="0" w:noHBand="0" w:noVBand="1"/>
      </w:tblPr>
      <w:tblGrid>
        <w:gridCol w:w="318"/>
        <w:gridCol w:w="2976"/>
        <w:gridCol w:w="1431"/>
        <w:gridCol w:w="1512"/>
        <w:gridCol w:w="1560"/>
        <w:gridCol w:w="1417"/>
      </w:tblGrid>
      <w:tr w:rsidR="00BE25BF" w:rsidRPr="00E1471E" w14:paraId="3C895EA9" w14:textId="77777777" w:rsidTr="007A2673">
        <w:trPr>
          <w:tblHeader/>
        </w:trPr>
        <w:tc>
          <w:tcPr>
            <w:tcW w:w="3294" w:type="dxa"/>
            <w:gridSpan w:val="2"/>
            <w:vAlign w:val="bottom"/>
          </w:tcPr>
          <w:p w14:paraId="627F66C4" w14:textId="77777777" w:rsidR="00BE25BF" w:rsidRPr="00E1471E" w:rsidRDefault="00BE25BF" w:rsidP="00317B20">
            <w:pPr>
              <w:pStyle w:val="NoSpacing"/>
              <w:jc w:val="center"/>
              <w:rPr>
                <w:rFonts w:ascii="Browallia New" w:hAnsi="Browallia New" w:cs="Browallia New"/>
                <w:sz w:val="28"/>
                <w:cs/>
              </w:rPr>
            </w:pPr>
          </w:p>
        </w:tc>
        <w:tc>
          <w:tcPr>
            <w:tcW w:w="5920" w:type="dxa"/>
            <w:gridSpan w:val="4"/>
            <w:vAlign w:val="bottom"/>
          </w:tcPr>
          <w:p w14:paraId="4C96495D" w14:textId="77777777" w:rsidR="00BE25BF" w:rsidRPr="00E1471E" w:rsidRDefault="00BE25BF" w:rsidP="00317B20">
            <w:pPr>
              <w:pStyle w:val="NoSpacing"/>
              <w:pBdr>
                <w:bottom w:val="single" w:sz="4" w:space="1" w:color="000000"/>
              </w:pBdr>
              <w:jc w:val="center"/>
              <w:rPr>
                <w:rFonts w:ascii="Browallia New" w:hAnsi="Browallia New" w:cs="Browallia New"/>
                <w:sz w:val="28"/>
              </w:rPr>
            </w:pPr>
            <w:r w:rsidRPr="00E1471E">
              <w:rPr>
                <w:rFonts w:ascii="Browallia New" w:hAnsi="Browallia New" w:cs="Browallia New"/>
                <w:sz w:val="28"/>
              </w:rPr>
              <w:t>Unit : Baht</w:t>
            </w:r>
          </w:p>
        </w:tc>
      </w:tr>
      <w:tr w:rsidR="00BE25BF" w:rsidRPr="00E1471E" w14:paraId="42B99700" w14:textId="77777777" w:rsidTr="007A2673">
        <w:trPr>
          <w:tblHeader/>
        </w:trPr>
        <w:tc>
          <w:tcPr>
            <w:tcW w:w="3294" w:type="dxa"/>
            <w:gridSpan w:val="2"/>
            <w:vAlign w:val="bottom"/>
          </w:tcPr>
          <w:p w14:paraId="7D01461E" w14:textId="77777777" w:rsidR="00BE25BF" w:rsidRPr="00E1471E" w:rsidRDefault="00BE25BF" w:rsidP="00317B20">
            <w:pPr>
              <w:pStyle w:val="NoSpacing"/>
              <w:jc w:val="center"/>
              <w:rPr>
                <w:rFonts w:ascii="Browallia New" w:hAnsi="Browallia New" w:cs="Browallia New"/>
                <w:sz w:val="28"/>
                <w:cs/>
              </w:rPr>
            </w:pPr>
          </w:p>
        </w:tc>
        <w:tc>
          <w:tcPr>
            <w:tcW w:w="1431" w:type="dxa"/>
            <w:vAlign w:val="bottom"/>
          </w:tcPr>
          <w:p w14:paraId="34EBED1A" w14:textId="77777777" w:rsidR="00BE25BF" w:rsidRPr="00E1471E" w:rsidRDefault="00BE25BF" w:rsidP="00A96EFD">
            <w:pPr>
              <w:pStyle w:val="NoSpacing"/>
              <w:jc w:val="center"/>
              <w:rPr>
                <w:rFonts w:ascii="Browallia New" w:hAnsi="Browallia New" w:cs="Browallia New"/>
                <w:sz w:val="28"/>
              </w:rPr>
            </w:pPr>
          </w:p>
        </w:tc>
        <w:tc>
          <w:tcPr>
            <w:tcW w:w="3072" w:type="dxa"/>
            <w:gridSpan w:val="2"/>
            <w:vAlign w:val="bottom"/>
          </w:tcPr>
          <w:p w14:paraId="59F3D031" w14:textId="77777777" w:rsidR="00BE25BF" w:rsidRPr="00E1471E" w:rsidRDefault="00BE25BF" w:rsidP="00317B20">
            <w:pPr>
              <w:pStyle w:val="NoSpacing"/>
              <w:pBdr>
                <w:bottom w:val="single" w:sz="4" w:space="1" w:color="000000"/>
              </w:pBdr>
              <w:jc w:val="center"/>
              <w:rPr>
                <w:rFonts w:ascii="Browallia New" w:hAnsi="Browallia New" w:cs="Browallia New"/>
                <w:spacing w:val="-2"/>
                <w:sz w:val="28"/>
              </w:rPr>
            </w:pPr>
            <w:r w:rsidRPr="00E1471E">
              <w:rPr>
                <w:rFonts w:ascii="Browallia New" w:hAnsi="Browallia New" w:cs="Browallia New"/>
                <w:spacing w:val="-2"/>
                <w:sz w:val="28"/>
              </w:rPr>
              <w:t>(Charged) Credited for the year to</w:t>
            </w:r>
          </w:p>
        </w:tc>
        <w:tc>
          <w:tcPr>
            <w:tcW w:w="1417" w:type="dxa"/>
            <w:vAlign w:val="bottom"/>
          </w:tcPr>
          <w:p w14:paraId="7986C828" w14:textId="77777777" w:rsidR="00BE25BF" w:rsidRPr="00E1471E" w:rsidRDefault="00BE25BF" w:rsidP="00A96EFD">
            <w:pPr>
              <w:pStyle w:val="NoSpacing"/>
              <w:jc w:val="center"/>
              <w:rPr>
                <w:rFonts w:ascii="Browallia New" w:hAnsi="Browallia New" w:cs="Browallia New"/>
                <w:sz w:val="28"/>
              </w:rPr>
            </w:pPr>
          </w:p>
        </w:tc>
      </w:tr>
      <w:tr w:rsidR="00BE25BF" w:rsidRPr="00E1471E" w14:paraId="13B26C0A" w14:textId="77777777" w:rsidTr="007A2673">
        <w:trPr>
          <w:tblHeader/>
        </w:trPr>
        <w:tc>
          <w:tcPr>
            <w:tcW w:w="3294" w:type="dxa"/>
            <w:gridSpan w:val="2"/>
            <w:vAlign w:val="bottom"/>
          </w:tcPr>
          <w:p w14:paraId="64E2A733" w14:textId="77777777" w:rsidR="00BE25BF" w:rsidRPr="00E1471E" w:rsidRDefault="00BE25BF" w:rsidP="00317B20">
            <w:pPr>
              <w:pStyle w:val="NoSpacing"/>
              <w:jc w:val="center"/>
              <w:rPr>
                <w:rFonts w:ascii="Browallia New" w:hAnsi="Browallia New" w:cs="Browallia New"/>
                <w:sz w:val="28"/>
                <w:cs/>
              </w:rPr>
            </w:pPr>
          </w:p>
        </w:tc>
        <w:tc>
          <w:tcPr>
            <w:tcW w:w="1431" w:type="dxa"/>
            <w:vAlign w:val="bottom"/>
          </w:tcPr>
          <w:p w14:paraId="66354550" w14:textId="5ECFC23C" w:rsidR="00BE25BF" w:rsidRPr="00E1471E" w:rsidRDefault="00BE25BF" w:rsidP="00317B20">
            <w:pPr>
              <w:pStyle w:val="NoSpacing"/>
              <w:pBdr>
                <w:bottom w:val="single" w:sz="4" w:space="1" w:color="000000"/>
              </w:pBdr>
              <w:jc w:val="center"/>
              <w:rPr>
                <w:rFonts w:ascii="Browallia New" w:hAnsi="Browallia New" w:cs="Browallia New"/>
                <w:sz w:val="28"/>
                <w:cs/>
              </w:rPr>
            </w:pPr>
            <w:r w:rsidRPr="00E1471E">
              <w:rPr>
                <w:rFonts w:ascii="Browallia New" w:hAnsi="Browallia New" w:cs="Browallia New"/>
                <w:sz w:val="28"/>
              </w:rPr>
              <w:t xml:space="preserve">As at </w:t>
            </w:r>
            <w:r w:rsidRPr="00E1471E">
              <w:rPr>
                <w:rFonts w:ascii="Browallia New" w:hAnsi="Browallia New" w:cs="Browallia New"/>
                <w:sz w:val="28"/>
              </w:rPr>
              <w:br/>
              <w:t xml:space="preserve"> January 1, 202</w:t>
            </w:r>
            <w:r w:rsidR="00900C3B">
              <w:rPr>
                <w:rFonts w:ascii="Browallia New" w:hAnsi="Browallia New" w:cs="Browallia New"/>
                <w:sz w:val="28"/>
              </w:rPr>
              <w:t>6</w:t>
            </w:r>
          </w:p>
        </w:tc>
        <w:tc>
          <w:tcPr>
            <w:tcW w:w="1512" w:type="dxa"/>
            <w:vAlign w:val="bottom"/>
          </w:tcPr>
          <w:p w14:paraId="2C335612" w14:textId="759BCE57" w:rsidR="00BE25BF" w:rsidRPr="00E1471E" w:rsidRDefault="00BE25BF" w:rsidP="00A96EFD">
            <w:pPr>
              <w:pStyle w:val="NoSpacing"/>
              <w:pBdr>
                <w:bottom w:val="single" w:sz="4" w:space="1" w:color="auto"/>
              </w:pBdr>
              <w:jc w:val="center"/>
              <w:rPr>
                <w:rFonts w:ascii="Browallia New" w:hAnsi="Browallia New" w:cs="Browallia New"/>
                <w:sz w:val="28"/>
                <w:cs/>
              </w:rPr>
            </w:pPr>
            <w:r w:rsidRPr="00E1471E">
              <w:rPr>
                <w:rFonts w:ascii="Browallia New" w:hAnsi="Browallia New" w:cs="Browallia New"/>
                <w:sz w:val="28"/>
              </w:rPr>
              <w:t>Profit or loss</w:t>
            </w:r>
          </w:p>
        </w:tc>
        <w:tc>
          <w:tcPr>
            <w:tcW w:w="1560" w:type="dxa"/>
            <w:vAlign w:val="bottom"/>
          </w:tcPr>
          <w:p w14:paraId="4879B313" w14:textId="77777777" w:rsidR="00BE25BF" w:rsidRPr="00E1471E" w:rsidRDefault="00BE25BF" w:rsidP="00317B20">
            <w:pPr>
              <w:pBdr>
                <w:bottom w:val="single" w:sz="4" w:space="1" w:color="auto"/>
              </w:pBdr>
              <w:spacing w:after="0" w:line="240" w:lineRule="auto"/>
              <w:jc w:val="center"/>
              <w:rPr>
                <w:rFonts w:ascii="Browallia New" w:hAnsi="Browallia New" w:cs="Browallia New"/>
                <w:spacing w:val="-4"/>
                <w:sz w:val="28"/>
              </w:rPr>
            </w:pPr>
            <w:r w:rsidRPr="00E1471E">
              <w:rPr>
                <w:rFonts w:ascii="Browallia New" w:hAnsi="Browallia New" w:cs="Browallia New"/>
                <w:spacing w:val="-4"/>
                <w:sz w:val="28"/>
              </w:rPr>
              <w:t>Other Comprehensive loss</w:t>
            </w:r>
          </w:p>
        </w:tc>
        <w:tc>
          <w:tcPr>
            <w:tcW w:w="1417" w:type="dxa"/>
            <w:vAlign w:val="bottom"/>
          </w:tcPr>
          <w:p w14:paraId="7FD7C520" w14:textId="445A2ED0" w:rsidR="00BE25BF" w:rsidRPr="00E1471E" w:rsidRDefault="00BE25BF" w:rsidP="00317B20">
            <w:pPr>
              <w:pStyle w:val="NoSpacing"/>
              <w:pBdr>
                <w:bottom w:val="single" w:sz="4" w:space="1" w:color="auto"/>
              </w:pBdr>
              <w:jc w:val="center"/>
              <w:rPr>
                <w:rFonts w:ascii="Browallia New" w:hAnsi="Browallia New" w:cs="Browallia New"/>
                <w:sz w:val="28"/>
              </w:rPr>
            </w:pPr>
            <w:r w:rsidRPr="00E1471E">
              <w:rPr>
                <w:rFonts w:ascii="Browallia New" w:hAnsi="Browallia New" w:cs="Browallia New"/>
                <w:sz w:val="28"/>
              </w:rPr>
              <w:t>As at</w:t>
            </w:r>
            <w:r w:rsidRPr="00E1471E">
              <w:rPr>
                <w:rFonts w:ascii="Browallia New" w:hAnsi="Browallia New" w:cs="Browallia New"/>
                <w:sz w:val="28"/>
              </w:rPr>
              <w:br/>
              <w:t xml:space="preserve"> </w:t>
            </w:r>
            <w:r w:rsidR="00900C3B" w:rsidRPr="00BA2ECD">
              <w:rPr>
                <w:rFonts w:ascii="Browallia New" w:hAnsi="Browallia New" w:cs="Browallia New"/>
                <w:sz w:val="28"/>
              </w:rPr>
              <w:t>March 31, 202</w:t>
            </w:r>
            <w:r w:rsidR="00900C3B">
              <w:rPr>
                <w:rFonts w:ascii="Browallia New" w:hAnsi="Browallia New" w:cs="Browallia New"/>
                <w:sz w:val="28"/>
              </w:rPr>
              <w:t>6</w:t>
            </w:r>
          </w:p>
        </w:tc>
      </w:tr>
      <w:tr w:rsidR="00BE25BF" w:rsidRPr="00E1471E" w14:paraId="78185203" w14:textId="77777777" w:rsidTr="00C30640">
        <w:tc>
          <w:tcPr>
            <w:tcW w:w="4725" w:type="dxa"/>
            <w:gridSpan w:val="3"/>
            <w:vAlign w:val="bottom"/>
          </w:tcPr>
          <w:p w14:paraId="3EE78896" w14:textId="77777777" w:rsidR="00BE25BF" w:rsidRPr="00E1471E" w:rsidRDefault="00BE25BF" w:rsidP="00317B20">
            <w:pPr>
              <w:pStyle w:val="NoSpacing"/>
              <w:rPr>
                <w:rFonts w:ascii="Browallia New" w:hAnsi="Browallia New" w:cs="Browallia New"/>
                <w:sz w:val="28"/>
                <w:u w:val="single"/>
              </w:rPr>
            </w:pPr>
            <w:r w:rsidRPr="00E1471E">
              <w:rPr>
                <w:rFonts w:ascii="Browallia New" w:hAnsi="Browallia New" w:cs="Browallia New"/>
                <w:sz w:val="28"/>
                <w:u w:val="single"/>
              </w:rPr>
              <w:t>Deferred tax assets</w:t>
            </w:r>
          </w:p>
        </w:tc>
        <w:tc>
          <w:tcPr>
            <w:tcW w:w="1512" w:type="dxa"/>
          </w:tcPr>
          <w:p w14:paraId="536FAADF" w14:textId="77777777" w:rsidR="00BE25BF" w:rsidRPr="00E1471E" w:rsidRDefault="00BE25BF" w:rsidP="00317B20">
            <w:pPr>
              <w:pStyle w:val="NoSpacing"/>
              <w:rPr>
                <w:rFonts w:ascii="Browallia New" w:hAnsi="Browallia New" w:cs="Browallia New"/>
                <w:sz w:val="28"/>
              </w:rPr>
            </w:pPr>
          </w:p>
        </w:tc>
        <w:tc>
          <w:tcPr>
            <w:tcW w:w="1560" w:type="dxa"/>
          </w:tcPr>
          <w:p w14:paraId="7DFB18AE" w14:textId="77777777" w:rsidR="00BE25BF" w:rsidRPr="00E1471E" w:rsidRDefault="00BE25BF" w:rsidP="00317B20">
            <w:pPr>
              <w:spacing w:after="0" w:line="240" w:lineRule="auto"/>
              <w:jc w:val="center"/>
              <w:rPr>
                <w:rFonts w:ascii="Browallia New" w:hAnsi="Browallia New" w:cs="Browallia New"/>
                <w:sz w:val="28"/>
              </w:rPr>
            </w:pPr>
          </w:p>
        </w:tc>
        <w:tc>
          <w:tcPr>
            <w:tcW w:w="1417" w:type="dxa"/>
            <w:vAlign w:val="bottom"/>
          </w:tcPr>
          <w:p w14:paraId="24EECC17" w14:textId="77777777" w:rsidR="00BE25BF" w:rsidRPr="00E1471E" w:rsidRDefault="00BE25BF" w:rsidP="00317B20">
            <w:pPr>
              <w:spacing w:after="0" w:line="240" w:lineRule="auto"/>
              <w:jc w:val="center"/>
              <w:rPr>
                <w:rFonts w:ascii="Browallia New" w:hAnsi="Browallia New" w:cs="Browallia New"/>
                <w:sz w:val="28"/>
              </w:rPr>
            </w:pPr>
          </w:p>
        </w:tc>
      </w:tr>
      <w:tr w:rsidR="008B53EC" w:rsidRPr="00E1471E" w14:paraId="03954FC5" w14:textId="77777777" w:rsidTr="007A2673">
        <w:tc>
          <w:tcPr>
            <w:tcW w:w="3294" w:type="dxa"/>
            <w:gridSpan w:val="2"/>
            <w:vAlign w:val="bottom"/>
          </w:tcPr>
          <w:p w14:paraId="12CFC4AD" w14:textId="77777777" w:rsidR="008B53EC" w:rsidRPr="00E1471E" w:rsidRDefault="008B53EC" w:rsidP="008B53EC">
            <w:pPr>
              <w:pStyle w:val="NoSpacing"/>
              <w:rPr>
                <w:rFonts w:ascii="Browallia New" w:hAnsi="Browallia New" w:cs="Browallia New"/>
                <w:sz w:val="28"/>
              </w:rPr>
            </w:pPr>
            <w:r w:rsidRPr="00E1471E">
              <w:rPr>
                <w:rFonts w:ascii="Browallia New" w:hAnsi="Browallia New" w:cs="Browallia New"/>
                <w:sz w:val="28"/>
              </w:rPr>
              <w:t xml:space="preserve">Trade accounts and other current </w:t>
            </w:r>
            <w:r w:rsidRPr="00E1471E">
              <w:rPr>
                <w:rFonts w:ascii="Browallia New" w:hAnsi="Browallia New" w:cs="Browallia New" w:hint="cs"/>
                <w:sz w:val="28"/>
                <w:cs/>
              </w:rPr>
              <w:t xml:space="preserve">  </w:t>
            </w:r>
          </w:p>
          <w:p w14:paraId="64266034" w14:textId="059AFC7E" w:rsidR="008B53EC" w:rsidRPr="00E1471E" w:rsidRDefault="008B53EC" w:rsidP="008B53EC">
            <w:pPr>
              <w:pStyle w:val="NoSpacing"/>
              <w:rPr>
                <w:rFonts w:ascii="Browallia New" w:hAnsi="Browallia New" w:cs="Browallia New"/>
                <w:sz w:val="28"/>
              </w:rPr>
            </w:pPr>
            <w:r w:rsidRPr="00E1471E">
              <w:rPr>
                <w:rFonts w:ascii="Browallia New" w:hAnsi="Browallia New" w:cs="Browallia New" w:hint="cs"/>
                <w:sz w:val="28"/>
                <w:cs/>
              </w:rPr>
              <w:t xml:space="preserve">     </w:t>
            </w:r>
            <w:r w:rsidRPr="00E1471E">
              <w:rPr>
                <w:rFonts w:ascii="Browallia New" w:hAnsi="Browallia New" w:cs="Browallia New"/>
                <w:sz w:val="28"/>
              </w:rPr>
              <w:t>receivables</w:t>
            </w:r>
          </w:p>
        </w:tc>
        <w:tc>
          <w:tcPr>
            <w:tcW w:w="1431" w:type="dxa"/>
            <w:vAlign w:val="bottom"/>
          </w:tcPr>
          <w:p w14:paraId="41783095" w14:textId="1FC1236E" w:rsidR="008B53EC" w:rsidRPr="00E1471E" w:rsidRDefault="00900C3B" w:rsidP="008B53EC">
            <w:pPr>
              <w:pStyle w:val="NoSpacing"/>
              <w:jc w:val="right"/>
              <w:rPr>
                <w:rFonts w:ascii="Browallia New" w:hAnsi="Browallia New" w:cs="Browallia New"/>
                <w:sz w:val="28"/>
              </w:rPr>
            </w:pPr>
            <w:r w:rsidRPr="006426AD">
              <w:rPr>
                <w:rFonts w:ascii="Browallia New" w:hAnsi="Browallia New" w:cs="Browallia New"/>
                <w:sz w:val="28"/>
                <w:cs/>
              </w:rPr>
              <w:t>1</w:t>
            </w:r>
            <w:r w:rsidRPr="006426AD">
              <w:rPr>
                <w:rFonts w:ascii="Browallia New" w:hAnsi="Browallia New" w:cs="Browallia New"/>
                <w:sz w:val="28"/>
              </w:rPr>
              <w:t>,</w:t>
            </w:r>
            <w:r w:rsidRPr="006426AD">
              <w:rPr>
                <w:rFonts w:ascii="Browallia New" w:hAnsi="Browallia New" w:cs="Browallia New"/>
                <w:sz w:val="28"/>
                <w:cs/>
              </w:rPr>
              <w:t>086</w:t>
            </w:r>
            <w:r w:rsidRPr="006426AD">
              <w:rPr>
                <w:rFonts w:ascii="Browallia New" w:hAnsi="Browallia New" w:cs="Browallia New"/>
                <w:sz w:val="28"/>
              </w:rPr>
              <w:t>,</w:t>
            </w:r>
            <w:r w:rsidRPr="006426AD">
              <w:rPr>
                <w:rFonts w:ascii="Browallia New" w:hAnsi="Browallia New" w:cs="Browallia New"/>
                <w:sz w:val="28"/>
                <w:cs/>
              </w:rPr>
              <w:t>074.91</w:t>
            </w:r>
          </w:p>
        </w:tc>
        <w:tc>
          <w:tcPr>
            <w:tcW w:w="1512" w:type="dxa"/>
          </w:tcPr>
          <w:p w14:paraId="2ACE39AA" w14:textId="77777777" w:rsidR="00521B0A" w:rsidRDefault="00521B0A" w:rsidP="008B53EC">
            <w:pPr>
              <w:pStyle w:val="NoSpacing"/>
              <w:jc w:val="right"/>
              <w:rPr>
                <w:rFonts w:ascii="Browallia New" w:hAnsi="Browallia New" w:cs="Browallia New"/>
                <w:sz w:val="28"/>
              </w:rPr>
            </w:pPr>
          </w:p>
          <w:p w14:paraId="3AEC8B9C" w14:textId="7188DE8A" w:rsidR="008B53EC" w:rsidRPr="00E1471E" w:rsidRDefault="00521B0A" w:rsidP="008B53EC">
            <w:pPr>
              <w:pStyle w:val="NoSpacing"/>
              <w:jc w:val="right"/>
              <w:rPr>
                <w:rFonts w:ascii="Browallia New" w:hAnsi="Browallia New" w:cs="Browallia New"/>
                <w:sz w:val="28"/>
              </w:rPr>
            </w:pPr>
            <w:r w:rsidRPr="0012470B">
              <w:rPr>
                <w:rFonts w:ascii="Browallia New" w:hAnsi="Browallia New" w:cs="Browallia New"/>
                <w:sz w:val="28"/>
                <w:cs/>
              </w:rPr>
              <w:t>18</w:t>
            </w:r>
            <w:r w:rsidRPr="0012470B">
              <w:rPr>
                <w:rFonts w:ascii="Browallia New" w:hAnsi="Browallia New" w:cs="Browallia New"/>
                <w:sz w:val="28"/>
              </w:rPr>
              <w:t>,</w:t>
            </w:r>
            <w:r w:rsidRPr="0012470B">
              <w:rPr>
                <w:rFonts w:ascii="Browallia New" w:hAnsi="Browallia New" w:cs="Browallia New"/>
                <w:sz w:val="28"/>
                <w:cs/>
              </w:rPr>
              <w:t>849.12</w:t>
            </w:r>
          </w:p>
        </w:tc>
        <w:tc>
          <w:tcPr>
            <w:tcW w:w="1560" w:type="dxa"/>
            <w:vAlign w:val="bottom"/>
          </w:tcPr>
          <w:p w14:paraId="1FB4C474" w14:textId="4486E707" w:rsidR="008B53EC" w:rsidRPr="00E1471E" w:rsidRDefault="00521B0A" w:rsidP="008B53EC">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74E15561" w14:textId="281693C0" w:rsidR="008B53EC" w:rsidRPr="00E1471E" w:rsidRDefault="00521B0A" w:rsidP="008B53EC">
            <w:pPr>
              <w:spacing w:after="0" w:line="240" w:lineRule="auto"/>
              <w:jc w:val="right"/>
              <w:rPr>
                <w:rFonts w:ascii="Browallia New" w:hAnsi="Browallia New" w:cs="Browallia New"/>
                <w:sz w:val="28"/>
              </w:rPr>
            </w:pPr>
            <w:r w:rsidRPr="0012470B">
              <w:rPr>
                <w:rFonts w:ascii="Browallia New" w:hAnsi="Browallia New" w:cs="Browallia New"/>
                <w:sz w:val="28"/>
                <w:cs/>
              </w:rPr>
              <w:t>1</w:t>
            </w:r>
            <w:r w:rsidRPr="0012470B">
              <w:rPr>
                <w:rFonts w:ascii="Browallia New" w:hAnsi="Browallia New" w:cs="Browallia New"/>
                <w:sz w:val="28"/>
              </w:rPr>
              <w:t>,</w:t>
            </w:r>
            <w:r w:rsidRPr="0012470B">
              <w:rPr>
                <w:rFonts w:ascii="Browallia New" w:hAnsi="Browallia New" w:cs="Browallia New"/>
                <w:sz w:val="28"/>
                <w:cs/>
              </w:rPr>
              <w:t>104</w:t>
            </w:r>
            <w:r w:rsidRPr="0012470B">
              <w:rPr>
                <w:rFonts w:ascii="Browallia New" w:hAnsi="Browallia New" w:cs="Browallia New"/>
                <w:sz w:val="28"/>
              </w:rPr>
              <w:t>,</w:t>
            </w:r>
            <w:r w:rsidRPr="0012470B">
              <w:rPr>
                <w:rFonts w:ascii="Browallia New" w:hAnsi="Browallia New" w:cs="Browallia New"/>
                <w:sz w:val="28"/>
                <w:cs/>
              </w:rPr>
              <w:t>924.03</w:t>
            </w:r>
          </w:p>
        </w:tc>
      </w:tr>
      <w:tr w:rsidR="008B53EC" w:rsidRPr="00E1471E" w14:paraId="721B5625" w14:textId="77777777" w:rsidTr="007A2673">
        <w:trPr>
          <w:trHeight w:val="289"/>
        </w:trPr>
        <w:tc>
          <w:tcPr>
            <w:tcW w:w="3294" w:type="dxa"/>
            <w:gridSpan w:val="2"/>
            <w:vAlign w:val="bottom"/>
          </w:tcPr>
          <w:p w14:paraId="580F3E1D" w14:textId="0608C080" w:rsidR="008B53EC" w:rsidRPr="00E1471E" w:rsidRDefault="007A2673" w:rsidP="008B53EC">
            <w:pPr>
              <w:pStyle w:val="NoSpacing"/>
              <w:rPr>
                <w:rFonts w:ascii="Browallia New" w:hAnsi="Browallia New" w:cs="Browallia New"/>
                <w:sz w:val="28"/>
                <w:cs/>
              </w:rPr>
            </w:pPr>
            <w:r w:rsidRPr="009E382A">
              <w:rPr>
                <w:rFonts w:ascii="Browallia New" w:hAnsi="Browallia New" w:cs="Browallia New"/>
                <w:sz w:val="28"/>
              </w:rPr>
              <w:t>Right-of-use asset</w:t>
            </w:r>
            <w:r>
              <w:rPr>
                <w:rFonts w:ascii="Browallia New" w:hAnsi="Browallia New" w:cs="Browallia New"/>
                <w:sz w:val="28"/>
              </w:rPr>
              <w:t xml:space="preserve">s and </w:t>
            </w:r>
          </w:p>
        </w:tc>
        <w:tc>
          <w:tcPr>
            <w:tcW w:w="1431" w:type="dxa"/>
            <w:vAlign w:val="bottom"/>
          </w:tcPr>
          <w:p w14:paraId="5BCED6A5" w14:textId="6E747DF4" w:rsidR="008B53EC" w:rsidRPr="00E1471E" w:rsidRDefault="008B53EC" w:rsidP="008B53EC">
            <w:pPr>
              <w:pStyle w:val="NoSpacing"/>
              <w:jc w:val="right"/>
              <w:rPr>
                <w:rFonts w:ascii="Browallia New" w:hAnsi="Browallia New" w:cs="Browallia New"/>
                <w:sz w:val="28"/>
              </w:rPr>
            </w:pPr>
          </w:p>
        </w:tc>
        <w:tc>
          <w:tcPr>
            <w:tcW w:w="1512" w:type="dxa"/>
          </w:tcPr>
          <w:p w14:paraId="290D584D" w14:textId="59ECDA03" w:rsidR="008B53EC" w:rsidRPr="00E1471E" w:rsidRDefault="008B53EC" w:rsidP="008B53EC">
            <w:pPr>
              <w:spacing w:after="0" w:line="240" w:lineRule="auto"/>
              <w:jc w:val="right"/>
              <w:rPr>
                <w:rFonts w:ascii="Browallia New" w:hAnsi="Browallia New" w:cs="Browallia New"/>
                <w:sz w:val="28"/>
              </w:rPr>
            </w:pPr>
          </w:p>
        </w:tc>
        <w:tc>
          <w:tcPr>
            <w:tcW w:w="1560" w:type="dxa"/>
            <w:vAlign w:val="bottom"/>
          </w:tcPr>
          <w:p w14:paraId="00014C15" w14:textId="26EC7FBA" w:rsidR="008B53EC" w:rsidRPr="00E1471E" w:rsidRDefault="008B53EC" w:rsidP="008B53EC">
            <w:pPr>
              <w:spacing w:after="0" w:line="240" w:lineRule="auto"/>
              <w:jc w:val="right"/>
              <w:rPr>
                <w:rFonts w:ascii="Browallia New" w:hAnsi="Browallia New" w:cs="Browallia New"/>
                <w:sz w:val="28"/>
              </w:rPr>
            </w:pPr>
          </w:p>
        </w:tc>
        <w:tc>
          <w:tcPr>
            <w:tcW w:w="1417" w:type="dxa"/>
            <w:vAlign w:val="bottom"/>
          </w:tcPr>
          <w:p w14:paraId="4CD06764" w14:textId="685F3120" w:rsidR="008B53EC" w:rsidRPr="00E1471E" w:rsidRDefault="008B53EC" w:rsidP="008B53EC">
            <w:pPr>
              <w:spacing w:after="0" w:line="240" w:lineRule="auto"/>
              <w:jc w:val="right"/>
              <w:rPr>
                <w:rFonts w:ascii="Browallia New" w:hAnsi="Browallia New" w:cs="Browallia New"/>
                <w:sz w:val="28"/>
              </w:rPr>
            </w:pPr>
          </w:p>
        </w:tc>
      </w:tr>
      <w:tr w:rsidR="00955C2E" w:rsidRPr="00E1471E" w14:paraId="06590311" w14:textId="77777777" w:rsidTr="007A2673">
        <w:trPr>
          <w:trHeight w:val="289"/>
        </w:trPr>
        <w:tc>
          <w:tcPr>
            <w:tcW w:w="318" w:type="dxa"/>
            <w:vAlign w:val="bottom"/>
          </w:tcPr>
          <w:p w14:paraId="002BC367" w14:textId="77777777" w:rsidR="00955C2E" w:rsidRPr="007A2673" w:rsidRDefault="00955C2E" w:rsidP="00955C2E">
            <w:pPr>
              <w:pStyle w:val="NoSpacing"/>
              <w:rPr>
                <w:rFonts w:ascii="Browallia New" w:hAnsi="Browallia New" w:cs="Browallia New"/>
                <w:sz w:val="28"/>
              </w:rPr>
            </w:pPr>
          </w:p>
        </w:tc>
        <w:tc>
          <w:tcPr>
            <w:tcW w:w="2976" w:type="dxa"/>
            <w:vAlign w:val="bottom"/>
          </w:tcPr>
          <w:p w14:paraId="0EE2E5E4" w14:textId="2C89F829" w:rsidR="00955C2E" w:rsidRPr="007A2673" w:rsidRDefault="000A3B90" w:rsidP="00955C2E">
            <w:pPr>
              <w:pStyle w:val="NoSpacing"/>
              <w:rPr>
                <w:rFonts w:ascii="Browallia New" w:hAnsi="Browallia New" w:cs="Browallia New"/>
                <w:sz w:val="28"/>
              </w:rPr>
            </w:pPr>
            <w:r>
              <w:rPr>
                <w:rFonts w:ascii="Browallia New" w:hAnsi="Browallia New" w:cs="Browallia New"/>
                <w:sz w:val="28"/>
              </w:rPr>
              <w:t>l</w:t>
            </w:r>
            <w:r w:rsidR="00955C2E" w:rsidRPr="007A2673">
              <w:rPr>
                <w:rFonts w:ascii="Browallia New" w:hAnsi="Browallia New" w:cs="Browallia New"/>
                <w:sz w:val="28"/>
              </w:rPr>
              <w:t>ease liabilities</w:t>
            </w:r>
          </w:p>
        </w:tc>
        <w:tc>
          <w:tcPr>
            <w:tcW w:w="1431" w:type="dxa"/>
            <w:vAlign w:val="bottom"/>
          </w:tcPr>
          <w:p w14:paraId="319A0830" w14:textId="1C573560" w:rsidR="00955C2E" w:rsidRPr="00E1471E" w:rsidRDefault="00900C3B" w:rsidP="00955C2E">
            <w:pPr>
              <w:pStyle w:val="NoSpacing"/>
              <w:jc w:val="right"/>
              <w:rPr>
                <w:rFonts w:ascii="Browallia New" w:hAnsi="Browallia New" w:cs="Browallia New"/>
                <w:sz w:val="28"/>
              </w:rPr>
            </w:pPr>
            <w:r w:rsidRPr="006426AD">
              <w:rPr>
                <w:rFonts w:ascii="Browallia New" w:hAnsi="Browallia New" w:cs="Browallia New"/>
                <w:sz w:val="28"/>
                <w:cs/>
              </w:rPr>
              <w:t>258</w:t>
            </w:r>
            <w:r w:rsidRPr="006426AD">
              <w:rPr>
                <w:rFonts w:ascii="Browallia New" w:hAnsi="Browallia New" w:cs="Browallia New"/>
                <w:sz w:val="28"/>
              </w:rPr>
              <w:t>,</w:t>
            </w:r>
            <w:r w:rsidRPr="006426AD">
              <w:rPr>
                <w:rFonts w:ascii="Browallia New" w:hAnsi="Browallia New" w:cs="Browallia New"/>
                <w:sz w:val="28"/>
                <w:cs/>
              </w:rPr>
              <w:t>280.45</w:t>
            </w:r>
          </w:p>
        </w:tc>
        <w:tc>
          <w:tcPr>
            <w:tcW w:w="1512" w:type="dxa"/>
          </w:tcPr>
          <w:p w14:paraId="7D38E14A" w14:textId="1474F617" w:rsidR="00955C2E" w:rsidRPr="006426AD" w:rsidRDefault="00521B0A" w:rsidP="00955C2E">
            <w:pPr>
              <w:spacing w:after="0" w:line="240" w:lineRule="auto"/>
              <w:jc w:val="right"/>
              <w:rPr>
                <w:rFonts w:ascii="Browallia New" w:hAnsi="Browallia New" w:cs="Browallia New"/>
                <w:sz w:val="28"/>
                <w:cs/>
              </w:rPr>
            </w:pPr>
            <w:r w:rsidRPr="00AC144D">
              <w:rPr>
                <w:rFonts w:ascii="Browallia New" w:hAnsi="Browallia New" w:cs="Browallia New"/>
                <w:sz w:val="28"/>
              </w:rPr>
              <w:t>7,174.60</w:t>
            </w:r>
          </w:p>
        </w:tc>
        <w:tc>
          <w:tcPr>
            <w:tcW w:w="1560" w:type="dxa"/>
            <w:vAlign w:val="bottom"/>
          </w:tcPr>
          <w:p w14:paraId="0A27DB82" w14:textId="40D59EC4" w:rsidR="00955C2E" w:rsidRDefault="00521B0A" w:rsidP="00955C2E">
            <w:pPr>
              <w:spacing w:after="0" w:line="240" w:lineRule="auto"/>
              <w:jc w:val="right"/>
              <w:rPr>
                <w:rFonts w:ascii="Browallia New" w:hAnsi="Browallia New" w:cs="Browallia New"/>
                <w:sz w:val="28"/>
                <w:cs/>
              </w:rPr>
            </w:pPr>
            <w:r>
              <w:rPr>
                <w:rFonts w:ascii="Browallia New" w:hAnsi="Browallia New" w:cs="Browallia New"/>
                <w:sz w:val="28"/>
              </w:rPr>
              <w:t>-</w:t>
            </w:r>
          </w:p>
        </w:tc>
        <w:tc>
          <w:tcPr>
            <w:tcW w:w="1417" w:type="dxa"/>
            <w:vAlign w:val="bottom"/>
          </w:tcPr>
          <w:p w14:paraId="361CB503" w14:textId="71E4A197" w:rsidR="00955C2E" w:rsidRPr="006426AD" w:rsidRDefault="00521B0A" w:rsidP="00955C2E">
            <w:pPr>
              <w:spacing w:after="0" w:line="240" w:lineRule="auto"/>
              <w:jc w:val="right"/>
              <w:rPr>
                <w:rFonts w:ascii="Browallia New" w:hAnsi="Browallia New" w:cs="Browallia New"/>
                <w:sz w:val="28"/>
                <w:cs/>
              </w:rPr>
            </w:pPr>
            <w:r w:rsidRPr="00AC144D">
              <w:rPr>
                <w:rFonts w:ascii="Browallia New" w:hAnsi="Browallia New" w:cs="Browallia New"/>
                <w:sz w:val="28"/>
              </w:rPr>
              <w:t>265,455.05</w:t>
            </w:r>
          </w:p>
        </w:tc>
      </w:tr>
      <w:tr w:rsidR="00955C2E" w:rsidRPr="00E1471E" w14:paraId="0BFFB1C2" w14:textId="77777777" w:rsidTr="007A2673">
        <w:trPr>
          <w:trHeight w:val="289"/>
        </w:trPr>
        <w:tc>
          <w:tcPr>
            <w:tcW w:w="3294" w:type="dxa"/>
            <w:gridSpan w:val="2"/>
            <w:vAlign w:val="bottom"/>
          </w:tcPr>
          <w:p w14:paraId="1DC4C9F2" w14:textId="114FC251" w:rsidR="00955C2E" w:rsidRPr="00E1471E" w:rsidRDefault="00955C2E" w:rsidP="00955C2E">
            <w:pPr>
              <w:pStyle w:val="NoSpacing"/>
              <w:rPr>
                <w:rFonts w:ascii="Browallia New" w:hAnsi="Browallia New" w:cs="Browallia New"/>
                <w:sz w:val="28"/>
              </w:rPr>
            </w:pPr>
            <w:r w:rsidRPr="00E1471E">
              <w:rPr>
                <w:rFonts w:ascii="Browallia New" w:hAnsi="Browallia New" w:cs="Browallia New"/>
                <w:sz w:val="28"/>
              </w:rPr>
              <w:t>Provision for employee benefit</w:t>
            </w:r>
          </w:p>
        </w:tc>
        <w:tc>
          <w:tcPr>
            <w:tcW w:w="1431" w:type="dxa"/>
            <w:vAlign w:val="bottom"/>
          </w:tcPr>
          <w:p w14:paraId="2184102C" w14:textId="7AA2DE6B" w:rsidR="00955C2E" w:rsidRPr="00E1471E" w:rsidRDefault="00900C3B" w:rsidP="00955C2E">
            <w:pPr>
              <w:pStyle w:val="NoSpacing"/>
              <w:pBdr>
                <w:bottom w:val="single" w:sz="4" w:space="1" w:color="auto"/>
              </w:pBdr>
              <w:jc w:val="right"/>
              <w:rPr>
                <w:rFonts w:ascii="Browallia New" w:hAnsi="Browallia New" w:cs="Browallia New"/>
                <w:sz w:val="28"/>
              </w:rPr>
            </w:pPr>
            <w:r w:rsidRPr="006426AD">
              <w:rPr>
                <w:rFonts w:ascii="Browallia New" w:hAnsi="Browallia New" w:cs="Browallia New"/>
                <w:sz w:val="28"/>
                <w:cs/>
              </w:rPr>
              <w:t>5</w:t>
            </w:r>
            <w:r w:rsidRPr="006426AD">
              <w:rPr>
                <w:rFonts w:ascii="Browallia New" w:hAnsi="Browallia New" w:cs="Browallia New"/>
                <w:sz w:val="28"/>
              </w:rPr>
              <w:t>,</w:t>
            </w:r>
            <w:r w:rsidRPr="006426AD">
              <w:rPr>
                <w:rFonts w:ascii="Browallia New" w:hAnsi="Browallia New" w:cs="Browallia New"/>
                <w:sz w:val="28"/>
                <w:cs/>
              </w:rPr>
              <w:t>389</w:t>
            </w:r>
            <w:r w:rsidRPr="006426AD">
              <w:rPr>
                <w:rFonts w:ascii="Browallia New" w:hAnsi="Browallia New" w:cs="Browallia New"/>
                <w:sz w:val="28"/>
              </w:rPr>
              <w:t>,</w:t>
            </w:r>
            <w:r w:rsidRPr="006426AD">
              <w:rPr>
                <w:rFonts w:ascii="Browallia New" w:hAnsi="Browallia New" w:cs="Browallia New"/>
                <w:sz w:val="28"/>
                <w:cs/>
              </w:rPr>
              <w:t>516.80</w:t>
            </w:r>
          </w:p>
        </w:tc>
        <w:tc>
          <w:tcPr>
            <w:tcW w:w="1512" w:type="dxa"/>
          </w:tcPr>
          <w:p w14:paraId="626D37DB" w14:textId="36286EE8" w:rsidR="00955C2E" w:rsidRPr="00E1471E" w:rsidRDefault="00521B0A" w:rsidP="00955C2E">
            <w:pPr>
              <w:pBdr>
                <w:bottom w:val="single" w:sz="4" w:space="1" w:color="auto"/>
              </w:pBdr>
              <w:spacing w:after="0" w:line="240" w:lineRule="auto"/>
              <w:jc w:val="right"/>
              <w:rPr>
                <w:rFonts w:ascii="Browallia New" w:hAnsi="Browallia New" w:cs="Browallia New"/>
                <w:sz w:val="28"/>
              </w:rPr>
            </w:pPr>
            <w:r w:rsidRPr="00AC144D">
              <w:rPr>
                <w:rFonts w:ascii="Browallia New" w:hAnsi="Browallia New" w:cs="Browallia New"/>
                <w:sz w:val="28"/>
              </w:rPr>
              <w:t>297,506.60</w:t>
            </w:r>
          </w:p>
        </w:tc>
        <w:tc>
          <w:tcPr>
            <w:tcW w:w="1560" w:type="dxa"/>
            <w:vAlign w:val="bottom"/>
          </w:tcPr>
          <w:p w14:paraId="1304BE87" w14:textId="7B2BF5F2" w:rsidR="00955C2E" w:rsidRPr="00E1471E" w:rsidRDefault="00521B0A" w:rsidP="00955C2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80DFF16" w14:textId="51010833" w:rsidR="00955C2E" w:rsidRPr="00E1471E" w:rsidRDefault="00521B0A" w:rsidP="00955C2E">
            <w:pPr>
              <w:pBdr>
                <w:bottom w:val="single" w:sz="4" w:space="1" w:color="auto"/>
              </w:pBdr>
              <w:spacing w:after="0" w:line="240" w:lineRule="auto"/>
              <w:jc w:val="right"/>
              <w:rPr>
                <w:rFonts w:ascii="Browallia New" w:hAnsi="Browallia New" w:cs="Browallia New"/>
                <w:sz w:val="28"/>
                <w:cs/>
              </w:rPr>
            </w:pPr>
            <w:r w:rsidRPr="00AC144D">
              <w:rPr>
                <w:rFonts w:ascii="Browallia New" w:hAnsi="Browallia New" w:cs="Browallia New"/>
                <w:sz w:val="28"/>
              </w:rPr>
              <w:t>5,687,023.40</w:t>
            </w:r>
          </w:p>
        </w:tc>
      </w:tr>
      <w:tr w:rsidR="00955C2E" w:rsidRPr="00E1471E" w14:paraId="332688F9" w14:textId="77777777" w:rsidTr="007A2673">
        <w:trPr>
          <w:trHeight w:val="289"/>
        </w:trPr>
        <w:tc>
          <w:tcPr>
            <w:tcW w:w="3294" w:type="dxa"/>
            <w:gridSpan w:val="2"/>
            <w:vAlign w:val="bottom"/>
          </w:tcPr>
          <w:p w14:paraId="2CD9A8DD" w14:textId="1EF57E8F" w:rsidR="00955C2E" w:rsidRPr="00E1471E" w:rsidRDefault="00955C2E" w:rsidP="00955C2E">
            <w:pPr>
              <w:pStyle w:val="NoSpacing"/>
              <w:rPr>
                <w:rFonts w:ascii="Browallia New" w:hAnsi="Browallia New" w:cs="Browallia New"/>
                <w:sz w:val="28"/>
              </w:rPr>
            </w:pPr>
            <w:r w:rsidRPr="00E1471E">
              <w:rPr>
                <w:rFonts w:ascii="Browallia New" w:hAnsi="Browallia New" w:cs="Browallia New"/>
                <w:sz w:val="28"/>
              </w:rPr>
              <w:t>Total</w:t>
            </w:r>
          </w:p>
        </w:tc>
        <w:tc>
          <w:tcPr>
            <w:tcW w:w="1431" w:type="dxa"/>
            <w:vAlign w:val="bottom"/>
          </w:tcPr>
          <w:p w14:paraId="352FEE11" w14:textId="3D322D55" w:rsidR="00955C2E" w:rsidRPr="00E1471E" w:rsidRDefault="00900C3B" w:rsidP="00955C2E">
            <w:pPr>
              <w:pStyle w:val="NoSpacing"/>
              <w:pBdr>
                <w:bottom w:val="double" w:sz="4" w:space="1" w:color="auto"/>
              </w:pBdr>
              <w:jc w:val="right"/>
              <w:rPr>
                <w:rFonts w:ascii="Browallia New" w:hAnsi="Browallia New" w:cs="Browallia New"/>
                <w:sz w:val="28"/>
              </w:rPr>
            </w:pPr>
            <w:r w:rsidRPr="006426AD">
              <w:rPr>
                <w:rFonts w:ascii="Browallia New" w:hAnsi="Browallia New" w:cs="Browallia New"/>
                <w:sz w:val="28"/>
                <w:cs/>
              </w:rPr>
              <w:t>6</w:t>
            </w:r>
            <w:r w:rsidRPr="006426AD">
              <w:rPr>
                <w:rFonts w:ascii="Browallia New" w:hAnsi="Browallia New" w:cs="Browallia New"/>
                <w:sz w:val="28"/>
              </w:rPr>
              <w:t>,</w:t>
            </w:r>
            <w:r w:rsidRPr="006426AD">
              <w:rPr>
                <w:rFonts w:ascii="Browallia New" w:hAnsi="Browallia New" w:cs="Browallia New"/>
                <w:sz w:val="28"/>
                <w:cs/>
              </w:rPr>
              <w:t>733</w:t>
            </w:r>
            <w:r w:rsidRPr="006426AD">
              <w:rPr>
                <w:rFonts w:ascii="Browallia New" w:hAnsi="Browallia New" w:cs="Browallia New"/>
                <w:sz w:val="28"/>
              </w:rPr>
              <w:t>,</w:t>
            </w:r>
            <w:r w:rsidRPr="006426AD">
              <w:rPr>
                <w:rFonts w:ascii="Browallia New" w:hAnsi="Browallia New" w:cs="Browallia New"/>
                <w:sz w:val="28"/>
                <w:cs/>
              </w:rPr>
              <w:t>872.16</w:t>
            </w:r>
          </w:p>
        </w:tc>
        <w:tc>
          <w:tcPr>
            <w:tcW w:w="1512" w:type="dxa"/>
          </w:tcPr>
          <w:p w14:paraId="0ACCDC78" w14:textId="7B142D51" w:rsidR="00955C2E" w:rsidRPr="00E1471E" w:rsidRDefault="00521B0A" w:rsidP="00955C2E">
            <w:pPr>
              <w:pBdr>
                <w:bottom w:val="double" w:sz="4" w:space="1" w:color="auto"/>
              </w:pBdr>
              <w:spacing w:after="0" w:line="240" w:lineRule="auto"/>
              <w:jc w:val="right"/>
              <w:rPr>
                <w:rFonts w:ascii="Browallia New" w:hAnsi="Browallia New" w:cs="Browallia New"/>
                <w:sz w:val="28"/>
              </w:rPr>
            </w:pPr>
            <w:r w:rsidRPr="0012470B">
              <w:rPr>
                <w:rFonts w:ascii="Browallia New" w:hAnsi="Browallia New" w:cs="Browallia New"/>
                <w:sz w:val="28"/>
              </w:rPr>
              <w:t>323,530.32</w:t>
            </w:r>
          </w:p>
        </w:tc>
        <w:tc>
          <w:tcPr>
            <w:tcW w:w="1560" w:type="dxa"/>
            <w:vAlign w:val="bottom"/>
          </w:tcPr>
          <w:p w14:paraId="70329659" w14:textId="015B62BD" w:rsidR="00955C2E" w:rsidRPr="00E1471E" w:rsidRDefault="00521B0A" w:rsidP="00955C2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5FBEBB5B" w14:textId="0730D737" w:rsidR="00955C2E" w:rsidRPr="00E1471E" w:rsidRDefault="00521B0A" w:rsidP="00955C2E">
            <w:pPr>
              <w:pBdr>
                <w:bottom w:val="double" w:sz="4" w:space="1" w:color="auto"/>
              </w:pBdr>
              <w:spacing w:after="0" w:line="240" w:lineRule="auto"/>
              <w:jc w:val="right"/>
              <w:rPr>
                <w:rFonts w:ascii="Browallia New" w:hAnsi="Browallia New" w:cs="Browallia New"/>
                <w:sz w:val="28"/>
              </w:rPr>
            </w:pPr>
            <w:r w:rsidRPr="0012470B">
              <w:rPr>
                <w:rFonts w:ascii="Browallia New" w:hAnsi="Browallia New" w:cs="Browallia New"/>
                <w:sz w:val="28"/>
              </w:rPr>
              <w:t>7,057,402.48</w:t>
            </w:r>
          </w:p>
        </w:tc>
      </w:tr>
    </w:tbl>
    <w:p w14:paraId="76AB2EE5" w14:textId="41E27F14" w:rsidR="00A856C5" w:rsidRPr="003A092A" w:rsidRDefault="00A856C5" w:rsidP="00FF4F6B">
      <w:pPr>
        <w:spacing w:before="240" w:after="60" w:line="240" w:lineRule="auto"/>
        <w:rPr>
          <w:rFonts w:ascii="Browallia New" w:hAnsi="Browallia New" w:cs="Browallia New"/>
          <w:sz w:val="28"/>
        </w:rPr>
      </w:pPr>
      <w:r w:rsidRPr="000C7F33">
        <w:rPr>
          <w:rFonts w:ascii="Browallia New" w:hAnsi="Browallia New" w:cs="Browallia New"/>
          <w:sz w:val="28"/>
        </w:rPr>
        <w:t>1</w:t>
      </w:r>
      <w:r w:rsidR="00214785">
        <w:rPr>
          <w:rFonts w:ascii="Browallia New" w:hAnsi="Browallia New" w:cs="Browallia New"/>
          <w:sz w:val="28"/>
        </w:rPr>
        <w:t>1</w:t>
      </w:r>
      <w:r w:rsidRPr="000C7F33">
        <w:rPr>
          <w:rFonts w:ascii="Browallia New" w:hAnsi="Browallia New" w:cs="Browallia New"/>
          <w:sz w:val="28"/>
        </w:rPr>
        <w:t>.2</w:t>
      </w:r>
      <w:r w:rsidR="00251242" w:rsidRPr="000C7F33">
        <w:rPr>
          <w:rFonts w:ascii="Browallia New" w:hAnsi="Browallia New" w:cs="Browallia New"/>
          <w:sz w:val="28"/>
        </w:rPr>
        <w:tab/>
      </w:r>
      <w:r w:rsidR="00E618AF" w:rsidRPr="000C7F33">
        <w:rPr>
          <w:rFonts w:ascii="Browallia New" w:hAnsi="Browallia New" w:cs="Browallia New"/>
          <w:sz w:val="28"/>
        </w:rPr>
        <w:t xml:space="preserve">Income tax expenses for the </w:t>
      </w:r>
      <w:r w:rsidR="001B68A1">
        <w:rPr>
          <w:rFonts w:ascii="Browallia New" w:hAnsi="Browallia New" w:cs="Browallia New"/>
          <w:sz w:val="28"/>
        </w:rPr>
        <w:t>period</w:t>
      </w:r>
      <w:r w:rsidR="00E618AF" w:rsidRPr="000C7F33">
        <w:rPr>
          <w:rFonts w:ascii="Browallia New" w:hAnsi="Browallia New" w:cs="Browallia New"/>
          <w:sz w:val="28"/>
        </w:rPr>
        <w:t xml:space="preserve"> are as follows</w:t>
      </w:r>
      <w:r w:rsidR="00EF6876">
        <w:rPr>
          <w:rFonts w:ascii="Browallia New" w:hAnsi="Browallia New" w:cs="Browallia New"/>
          <w:sz w:val="28"/>
        </w:rPr>
        <w:t xml:space="preserve"> </w:t>
      </w:r>
      <w:r w:rsidR="00E618AF" w:rsidRPr="000C7F33">
        <w:rPr>
          <w:rFonts w:ascii="Browallia New" w:hAnsi="Browallia New" w:cs="Browallia New"/>
          <w:sz w:val="28"/>
        </w:rPr>
        <w:t>:</w:t>
      </w:r>
    </w:p>
    <w:p w14:paraId="2032FDA8" w14:textId="77777777" w:rsidR="00166439" w:rsidRPr="003A092A" w:rsidRDefault="00E618AF" w:rsidP="005F1DED">
      <w:pPr>
        <w:pStyle w:val="NoSpacing"/>
        <w:spacing w:after="20"/>
        <w:ind w:firstLine="720"/>
        <w:rPr>
          <w:rFonts w:ascii="Browallia New" w:hAnsi="Browallia New" w:cs="Browallia New"/>
          <w:sz w:val="28"/>
        </w:rPr>
      </w:pPr>
      <w:r w:rsidRPr="003A092A">
        <w:rPr>
          <w:rFonts w:ascii="Browallia New" w:hAnsi="Browallia New" w:cs="Browallia New"/>
          <w:sz w:val="28"/>
        </w:rPr>
        <w:t>Income</w:t>
      </w:r>
      <w:r w:rsidR="00896D9D" w:rsidRPr="003A092A">
        <w:rPr>
          <w:rFonts w:ascii="Browallia New" w:hAnsi="Browallia New" w:cs="Browallia New"/>
          <w:sz w:val="28"/>
        </w:rPr>
        <w:t xml:space="preserve"> tax recognized in p</w:t>
      </w:r>
      <w:r w:rsidR="002A4687" w:rsidRPr="003A092A">
        <w:rPr>
          <w:rFonts w:ascii="Browallia New" w:hAnsi="Browallia New" w:cs="Browallia New"/>
          <w:sz w:val="28"/>
        </w:rPr>
        <w:t xml:space="preserve">rofit </w:t>
      </w:r>
      <w:r w:rsidR="00896D9D" w:rsidRPr="003A092A">
        <w:rPr>
          <w:rFonts w:ascii="Browallia New" w:hAnsi="Browallia New" w:cs="Browallia New"/>
          <w:sz w:val="28"/>
        </w:rPr>
        <w:t>or loss</w:t>
      </w:r>
    </w:p>
    <w:tbl>
      <w:tblPr>
        <w:tblW w:w="9214" w:type="dxa"/>
        <w:tblInd w:w="709" w:type="dxa"/>
        <w:tblLook w:val="04A0" w:firstRow="1" w:lastRow="0" w:firstColumn="1" w:lastColumn="0" w:noHBand="0" w:noVBand="1"/>
      </w:tblPr>
      <w:tblGrid>
        <w:gridCol w:w="247"/>
        <w:gridCol w:w="281"/>
        <w:gridCol w:w="284"/>
        <w:gridCol w:w="4754"/>
        <w:gridCol w:w="1700"/>
        <w:gridCol w:w="1948"/>
      </w:tblGrid>
      <w:tr w:rsidR="008D4E4A" w:rsidRPr="00F920E4" w14:paraId="62267FEF" w14:textId="77777777" w:rsidTr="00EA1496">
        <w:tc>
          <w:tcPr>
            <w:tcW w:w="247" w:type="dxa"/>
            <w:vAlign w:val="bottom"/>
          </w:tcPr>
          <w:p w14:paraId="5F39D040"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1" w:type="dxa"/>
            <w:vAlign w:val="bottom"/>
          </w:tcPr>
          <w:p w14:paraId="47F70642" w14:textId="77777777" w:rsidR="00E464A4" w:rsidRPr="00F920E4" w:rsidRDefault="00E464A4" w:rsidP="007E2DCA">
            <w:pPr>
              <w:pStyle w:val="NoSpacing"/>
              <w:spacing w:line="300" w:lineRule="exact"/>
              <w:jc w:val="center"/>
              <w:rPr>
                <w:rFonts w:ascii="Browallia New" w:hAnsi="Browallia New" w:cs="Browallia New"/>
                <w:sz w:val="28"/>
              </w:rPr>
            </w:pPr>
          </w:p>
        </w:tc>
        <w:tc>
          <w:tcPr>
            <w:tcW w:w="284" w:type="dxa"/>
            <w:vAlign w:val="bottom"/>
          </w:tcPr>
          <w:p w14:paraId="6AB7F81A" w14:textId="77777777" w:rsidR="00E464A4" w:rsidRPr="00F920E4" w:rsidRDefault="00E464A4" w:rsidP="007E2DCA">
            <w:pPr>
              <w:pStyle w:val="NoSpacing"/>
              <w:spacing w:line="300" w:lineRule="exact"/>
              <w:jc w:val="center"/>
              <w:rPr>
                <w:rFonts w:ascii="Browallia New" w:hAnsi="Browallia New" w:cs="Browallia New"/>
                <w:sz w:val="28"/>
              </w:rPr>
            </w:pPr>
          </w:p>
        </w:tc>
        <w:tc>
          <w:tcPr>
            <w:tcW w:w="4754" w:type="dxa"/>
            <w:vAlign w:val="bottom"/>
          </w:tcPr>
          <w:p w14:paraId="2EB5ED64" w14:textId="77777777" w:rsidR="00E464A4" w:rsidRPr="00F920E4" w:rsidRDefault="00E464A4" w:rsidP="007E2DCA">
            <w:pPr>
              <w:pStyle w:val="NoSpacing"/>
              <w:spacing w:line="300" w:lineRule="exact"/>
              <w:jc w:val="center"/>
              <w:rPr>
                <w:rFonts w:ascii="Browallia New" w:hAnsi="Browallia New" w:cs="Browallia New"/>
                <w:sz w:val="28"/>
              </w:rPr>
            </w:pPr>
          </w:p>
        </w:tc>
        <w:tc>
          <w:tcPr>
            <w:tcW w:w="3648" w:type="dxa"/>
            <w:gridSpan w:val="2"/>
            <w:vAlign w:val="bottom"/>
          </w:tcPr>
          <w:p w14:paraId="1460D70B" w14:textId="77777777" w:rsidR="00E464A4" w:rsidRPr="00F920E4" w:rsidRDefault="00E618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Unit : Baht</w:t>
            </w:r>
          </w:p>
        </w:tc>
      </w:tr>
      <w:tr w:rsidR="00900C3B" w:rsidRPr="00F920E4" w14:paraId="7E8289C7" w14:textId="77777777" w:rsidTr="00EA1496">
        <w:tc>
          <w:tcPr>
            <w:tcW w:w="247" w:type="dxa"/>
            <w:vAlign w:val="bottom"/>
          </w:tcPr>
          <w:p w14:paraId="5F45379B" w14:textId="77777777" w:rsidR="00900C3B" w:rsidRPr="00F920E4" w:rsidRDefault="00900C3B" w:rsidP="007E2DCA">
            <w:pPr>
              <w:pStyle w:val="NoSpacing"/>
              <w:spacing w:line="300" w:lineRule="exact"/>
              <w:jc w:val="center"/>
              <w:rPr>
                <w:rFonts w:ascii="Browallia New" w:hAnsi="Browallia New" w:cs="Browallia New"/>
                <w:sz w:val="28"/>
              </w:rPr>
            </w:pPr>
          </w:p>
        </w:tc>
        <w:tc>
          <w:tcPr>
            <w:tcW w:w="281" w:type="dxa"/>
            <w:vAlign w:val="bottom"/>
          </w:tcPr>
          <w:p w14:paraId="7D731DFB" w14:textId="77777777" w:rsidR="00900C3B" w:rsidRPr="00F920E4" w:rsidRDefault="00900C3B" w:rsidP="007E2DCA">
            <w:pPr>
              <w:pStyle w:val="NoSpacing"/>
              <w:spacing w:line="300" w:lineRule="exact"/>
              <w:jc w:val="center"/>
              <w:rPr>
                <w:rFonts w:ascii="Browallia New" w:hAnsi="Browallia New" w:cs="Browallia New"/>
                <w:sz w:val="28"/>
              </w:rPr>
            </w:pPr>
          </w:p>
        </w:tc>
        <w:tc>
          <w:tcPr>
            <w:tcW w:w="284" w:type="dxa"/>
            <w:vAlign w:val="bottom"/>
          </w:tcPr>
          <w:p w14:paraId="44521CDF" w14:textId="77777777" w:rsidR="00900C3B" w:rsidRPr="00F920E4" w:rsidRDefault="00900C3B" w:rsidP="007E2DCA">
            <w:pPr>
              <w:pStyle w:val="NoSpacing"/>
              <w:spacing w:line="300" w:lineRule="exact"/>
              <w:jc w:val="center"/>
              <w:rPr>
                <w:rFonts w:ascii="Browallia New" w:hAnsi="Browallia New" w:cs="Browallia New"/>
                <w:sz w:val="28"/>
              </w:rPr>
            </w:pPr>
          </w:p>
        </w:tc>
        <w:tc>
          <w:tcPr>
            <w:tcW w:w="4754" w:type="dxa"/>
            <w:vAlign w:val="bottom"/>
          </w:tcPr>
          <w:p w14:paraId="1D2A6610" w14:textId="77777777" w:rsidR="00900C3B" w:rsidRPr="00F920E4" w:rsidRDefault="00900C3B" w:rsidP="007E2DCA">
            <w:pPr>
              <w:pStyle w:val="NoSpacing"/>
              <w:spacing w:line="300" w:lineRule="exact"/>
              <w:jc w:val="center"/>
              <w:rPr>
                <w:rFonts w:ascii="Browallia New" w:hAnsi="Browallia New" w:cs="Browallia New"/>
                <w:sz w:val="28"/>
              </w:rPr>
            </w:pPr>
          </w:p>
        </w:tc>
        <w:tc>
          <w:tcPr>
            <w:tcW w:w="3648" w:type="dxa"/>
            <w:gridSpan w:val="2"/>
            <w:vAlign w:val="bottom"/>
          </w:tcPr>
          <w:p w14:paraId="7E9A3F7D" w14:textId="412BE17C" w:rsidR="00900C3B" w:rsidRPr="001B68A1" w:rsidRDefault="00900C3B" w:rsidP="007E2DCA">
            <w:pPr>
              <w:pStyle w:val="NoSpacing"/>
              <w:pBdr>
                <w:bottom w:val="single" w:sz="4" w:space="1" w:color="000000"/>
              </w:pBdr>
              <w:spacing w:line="300" w:lineRule="exact"/>
              <w:jc w:val="center"/>
              <w:rPr>
                <w:rFonts w:ascii="Browallia New" w:hAnsi="Browallia New" w:cs="Browallia New"/>
                <w:sz w:val="28"/>
              </w:rPr>
            </w:pPr>
            <w:r w:rsidRPr="001B68A1">
              <w:rPr>
                <w:rFonts w:ascii="Browallia New" w:hAnsi="Browallia New" w:cs="Browallia New"/>
                <w:sz w:val="28"/>
              </w:rPr>
              <w:t>For three-month period ended March 31,</w:t>
            </w:r>
          </w:p>
        </w:tc>
      </w:tr>
      <w:tr w:rsidR="008D4E4A" w:rsidRPr="00F920E4" w14:paraId="3DBBD48C" w14:textId="77777777" w:rsidTr="00EA1496">
        <w:tc>
          <w:tcPr>
            <w:tcW w:w="247" w:type="dxa"/>
            <w:vAlign w:val="bottom"/>
          </w:tcPr>
          <w:p w14:paraId="7A06E3D7"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1" w:type="dxa"/>
            <w:vAlign w:val="bottom"/>
          </w:tcPr>
          <w:p w14:paraId="755F9E25" w14:textId="77777777" w:rsidR="00EC3AC0" w:rsidRPr="00F920E4" w:rsidRDefault="00EC3AC0" w:rsidP="007E2DCA">
            <w:pPr>
              <w:pStyle w:val="NoSpacing"/>
              <w:spacing w:line="300" w:lineRule="exact"/>
              <w:jc w:val="center"/>
              <w:rPr>
                <w:rFonts w:ascii="Browallia New" w:hAnsi="Browallia New" w:cs="Browallia New"/>
                <w:sz w:val="28"/>
              </w:rPr>
            </w:pPr>
          </w:p>
        </w:tc>
        <w:tc>
          <w:tcPr>
            <w:tcW w:w="284" w:type="dxa"/>
            <w:vAlign w:val="bottom"/>
          </w:tcPr>
          <w:p w14:paraId="7042F922" w14:textId="77777777" w:rsidR="00EC3AC0" w:rsidRPr="00F920E4" w:rsidRDefault="00EC3AC0" w:rsidP="007E2DCA">
            <w:pPr>
              <w:pStyle w:val="NoSpacing"/>
              <w:spacing w:line="300" w:lineRule="exact"/>
              <w:jc w:val="center"/>
              <w:rPr>
                <w:rFonts w:ascii="Browallia New" w:hAnsi="Browallia New" w:cs="Browallia New"/>
                <w:sz w:val="28"/>
              </w:rPr>
            </w:pPr>
          </w:p>
        </w:tc>
        <w:tc>
          <w:tcPr>
            <w:tcW w:w="4754" w:type="dxa"/>
            <w:vAlign w:val="bottom"/>
          </w:tcPr>
          <w:p w14:paraId="545C8BC1" w14:textId="77777777" w:rsidR="00EC3AC0" w:rsidRPr="00F920E4" w:rsidRDefault="00EC3AC0" w:rsidP="007E2DCA">
            <w:pPr>
              <w:pStyle w:val="NoSpacing"/>
              <w:spacing w:line="300" w:lineRule="exact"/>
              <w:jc w:val="center"/>
              <w:rPr>
                <w:rFonts w:ascii="Browallia New" w:hAnsi="Browallia New" w:cs="Browallia New"/>
                <w:sz w:val="28"/>
              </w:rPr>
            </w:pPr>
          </w:p>
        </w:tc>
        <w:tc>
          <w:tcPr>
            <w:tcW w:w="1700" w:type="dxa"/>
            <w:vAlign w:val="bottom"/>
          </w:tcPr>
          <w:p w14:paraId="7D6A556F" w14:textId="73A2A977"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202</w:t>
            </w:r>
            <w:r w:rsidR="00900C3B">
              <w:rPr>
                <w:rFonts w:ascii="Browallia New" w:hAnsi="Browallia New" w:cs="Browallia New"/>
                <w:sz w:val="28"/>
              </w:rPr>
              <w:t>6</w:t>
            </w:r>
          </w:p>
        </w:tc>
        <w:tc>
          <w:tcPr>
            <w:tcW w:w="1948" w:type="dxa"/>
            <w:vAlign w:val="bottom"/>
          </w:tcPr>
          <w:p w14:paraId="735C79DC" w14:textId="280D0925" w:rsidR="00EC3AC0" w:rsidRPr="00F920E4" w:rsidRDefault="001C25AF" w:rsidP="007E2DCA">
            <w:pPr>
              <w:pStyle w:val="NoSpacing"/>
              <w:pBdr>
                <w:bottom w:val="single" w:sz="4" w:space="1" w:color="000000"/>
              </w:pBdr>
              <w:spacing w:line="300" w:lineRule="exact"/>
              <w:jc w:val="center"/>
              <w:rPr>
                <w:rFonts w:ascii="Browallia New" w:hAnsi="Browallia New" w:cs="Browallia New"/>
                <w:sz w:val="28"/>
              </w:rPr>
            </w:pPr>
            <w:r w:rsidRPr="00F920E4">
              <w:rPr>
                <w:rFonts w:ascii="Browallia New" w:hAnsi="Browallia New" w:cs="Browallia New"/>
                <w:sz w:val="28"/>
              </w:rPr>
              <w:t>20</w:t>
            </w:r>
            <w:r>
              <w:rPr>
                <w:rFonts w:ascii="Browallia New" w:hAnsi="Browallia New" w:cs="Browallia New"/>
                <w:sz w:val="28"/>
              </w:rPr>
              <w:t>2</w:t>
            </w:r>
            <w:r w:rsidR="00900C3B">
              <w:rPr>
                <w:rFonts w:ascii="Browallia New" w:hAnsi="Browallia New" w:cs="Browallia New"/>
                <w:sz w:val="28"/>
              </w:rPr>
              <w:t>5</w:t>
            </w:r>
          </w:p>
        </w:tc>
      </w:tr>
      <w:tr w:rsidR="00E464A4" w:rsidRPr="001C25AF" w14:paraId="5C6124FE" w14:textId="77777777" w:rsidTr="00EA1496">
        <w:trPr>
          <w:trHeight w:val="350"/>
        </w:trPr>
        <w:tc>
          <w:tcPr>
            <w:tcW w:w="5566" w:type="dxa"/>
            <w:gridSpan w:val="4"/>
            <w:vAlign w:val="bottom"/>
          </w:tcPr>
          <w:p w14:paraId="69D5E0CA" w14:textId="77777777" w:rsidR="00E464A4" w:rsidRPr="001C25AF" w:rsidRDefault="00E618AF"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Current income tax</w:t>
            </w:r>
          </w:p>
        </w:tc>
        <w:tc>
          <w:tcPr>
            <w:tcW w:w="1700" w:type="dxa"/>
            <w:vAlign w:val="bottom"/>
          </w:tcPr>
          <w:p w14:paraId="4D1D8EBB" w14:textId="77777777" w:rsidR="00E464A4" w:rsidRPr="001C25AF" w:rsidRDefault="00E464A4" w:rsidP="007E2DCA">
            <w:pPr>
              <w:pStyle w:val="NoSpacing"/>
              <w:spacing w:line="300" w:lineRule="exact"/>
              <w:jc w:val="right"/>
              <w:rPr>
                <w:rFonts w:ascii="Browallia New" w:hAnsi="Browallia New" w:cs="Browallia New"/>
                <w:sz w:val="28"/>
              </w:rPr>
            </w:pPr>
          </w:p>
        </w:tc>
        <w:tc>
          <w:tcPr>
            <w:tcW w:w="1948" w:type="dxa"/>
            <w:vAlign w:val="bottom"/>
          </w:tcPr>
          <w:p w14:paraId="01F9849D" w14:textId="77777777" w:rsidR="00E464A4" w:rsidRPr="001C25AF" w:rsidRDefault="00E464A4" w:rsidP="007E2DCA">
            <w:pPr>
              <w:pStyle w:val="NoSpacing"/>
              <w:spacing w:line="300" w:lineRule="exact"/>
              <w:jc w:val="right"/>
              <w:rPr>
                <w:rFonts w:ascii="Browallia New" w:hAnsi="Browallia New" w:cs="Browallia New"/>
                <w:sz w:val="28"/>
              </w:rPr>
            </w:pPr>
          </w:p>
        </w:tc>
      </w:tr>
      <w:tr w:rsidR="0040508D" w:rsidRPr="001C25AF" w14:paraId="4DB39801" w14:textId="77777777" w:rsidTr="00EA1496">
        <w:trPr>
          <w:trHeight w:val="350"/>
        </w:trPr>
        <w:tc>
          <w:tcPr>
            <w:tcW w:w="5566" w:type="dxa"/>
            <w:gridSpan w:val="4"/>
            <w:vAlign w:val="bottom"/>
          </w:tcPr>
          <w:p w14:paraId="6BFFE060" w14:textId="552185CF" w:rsidR="0040508D" w:rsidRPr="001C25AF" w:rsidRDefault="0040508D" w:rsidP="00A96EF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rPr>
              <w:t>Corporate income tax charge for the year</w:t>
            </w:r>
          </w:p>
        </w:tc>
        <w:tc>
          <w:tcPr>
            <w:tcW w:w="1700" w:type="dxa"/>
            <w:vAlign w:val="bottom"/>
          </w:tcPr>
          <w:p w14:paraId="524FB4FD" w14:textId="78E0DE12" w:rsidR="0040508D" w:rsidRPr="001C25AF" w:rsidRDefault="00521B0A" w:rsidP="007E2DCA">
            <w:pPr>
              <w:pStyle w:val="NoSpacing"/>
              <w:spacing w:line="300" w:lineRule="exact"/>
              <w:jc w:val="right"/>
              <w:rPr>
                <w:rFonts w:ascii="Browallia New" w:hAnsi="Browallia New" w:cs="Browallia New"/>
                <w:sz w:val="28"/>
              </w:rPr>
            </w:pPr>
            <w:r w:rsidRPr="00AC144D">
              <w:rPr>
                <w:rFonts w:ascii="Browallia New" w:hAnsi="Browallia New" w:cs="Browallia New"/>
                <w:sz w:val="28"/>
                <w:cs/>
              </w:rPr>
              <w:t>1</w:t>
            </w:r>
            <w:r w:rsidRPr="00AC144D">
              <w:rPr>
                <w:rFonts w:ascii="Browallia New" w:hAnsi="Browallia New" w:cs="Browallia New"/>
                <w:sz w:val="28"/>
              </w:rPr>
              <w:t>,</w:t>
            </w:r>
            <w:r w:rsidRPr="00AC144D">
              <w:rPr>
                <w:rFonts w:ascii="Browallia New" w:hAnsi="Browallia New" w:cs="Browallia New"/>
                <w:sz w:val="28"/>
                <w:cs/>
              </w:rPr>
              <w:t>922</w:t>
            </w:r>
            <w:r w:rsidRPr="00AC144D">
              <w:rPr>
                <w:rFonts w:ascii="Browallia New" w:hAnsi="Browallia New" w:cs="Browallia New"/>
                <w:sz w:val="28"/>
              </w:rPr>
              <w:t>,</w:t>
            </w:r>
            <w:r w:rsidRPr="00AC144D">
              <w:rPr>
                <w:rFonts w:ascii="Browallia New" w:hAnsi="Browallia New" w:cs="Browallia New"/>
                <w:sz w:val="28"/>
                <w:cs/>
              </w:rPr>
              <w:t>141.49</w:t>
            </w:r>
          </w:p>
        </w:tc>
        <w:tc>
          <w:tcPr>
            <w:tcW w:w="1948" w:type="dxa"/>
            <w:vAlign w:val="bottom"/>
          </w:tcPr>
          <w:p w14:paraId="56DF4053" w14:textId="76B8E4EA" w:rsidR="0040508D" w:rsidRPr="001C25AF" w:rsidRDefault="00900C3B" w:rsidP="007E2DCA">
            <w:pPr>
              <w:pStyle w:val="NoSpacing"/>
              <w:spacing w:line="300" w:lineRule="exact"/>
              <w:jc w:val="right"/>
              <w:rPr>
                <w:rFonts w:ascii="Browallia New" w:hAnsi="Browallia New" w:cs="Browallia New"/>
                <w:sz w:val="28"/>
              </w:rPr>
            </w:pPr>
            <w:r w:rsidRPr="00B91E73">
              <w:rPr>
                <w:rFonts w:ascii="Browallia New" w:hAnsi="Browallia New" w:cs="Browallia New"/>
                <w:sz w:val="28"/>
              </w:rPr>
              <w:t>1,725,024.09</w:t>
            </w:r>
          </w:p>
        </w:tc>
      </w:tr>
      <w:tr w:rsidR="002F731D" w:rsidRPr="001C25AF" w14:paraId="4DBFE93A" w14:textId="77777777" w:rsidTr="00EA1496">
        <w:trPr>
          <w:trHeight w:val="350"/>
        </w:trPr>
        <w:tc>
          <w:tcPr>
            <w:tcW w:w="5566" w:type="dxa"/>
            <w:gridSpan w:val="4"/>
            <w:vAlign w:val="bottom"/>
          </w:tcPr>
          <w:p w14:paraId="18C3D5A7" w14:textId="77777777" w:rsidR="002F731D" w:rsidRPr="001C25AF" w:rsidRDefault="002F731D" w:rsidP="002F731D">
            <w:pPr>
              <w:pStyle w:val="NoSpacing"/>
              <w:spacing w:line="300" w:lineRule="exact"/>
              <w:ind w:left="-105"/>
              <w:rPr>
                <w:rFonts w:ascii="Browallia New" w:hAnsi="Browallia New" w:cs="Browallia New"/>
                <w:sz w:val="28"/>
                <w:u w:val="single"/>
              </w:rPr>
            </w:pPr>
            <w:r w:rsidRPr="001C25AF">
              <w:rPr>
                <w:rFonts w:ascii="Browallia New" w:hAnsi="Browallia New" w:cs="Browallia New"/>
                <w:sz w:val="28"/>
                <w:u w:val="single"/>
              </w:rPr>
              <w:t>Deferred tax</w:t>
            </w:r>
          </w:p>
        </w:tc>
        <w:tc>
          <w:tcPr>
            <w:tcW w:w="1700" w:type="dxa"/>
            <w:vAlign w:val="bottom"/>
          </w:tcPr>
          <w:p w14:paraId="2BE827F5" w14:textId="77777777" w:rsidR="002F731D" w:rsidRPr="001C25AF" w:rsidRDefault="002F731D" w:rsidP="002F731D">
            <w:pPr>
              <w:pStyle w:val="NoSpacing"/>
              <w:spacing w:line="300" w:lineRule="exact"/>
              <w:jc w:val="right"/>
              <w:rPr>
                <w:rFonts w:ascii="Browallia New" w:hAnsi="Browallia New" w:cs="Browallia New"/>
                <w:sz w:val="28"/>
              </w:rPr>
            </w:pPr>
          </w:p>
        </w:tc>
        <w:tc>
          <w:tcPr>
            <w:tcW w:w="1948" w:type="dxa"/>
            <w:vAlign w:val="bottom"/>
          </w:tcPr>
          <w:p w14:paraId="0451B601" w14:textId="77777777" w:rsidR="002F731D" w:rsidRPr="001C25AF" w:rsidRDefault="002F731D" w:rsidP="002F731D">
            <w:pPr>
              <w:pStyle w:val="NoSpacing"/>
              <w:spacing w:line="300" w:lineRule="exact"/>
              <w:jc w:val="right"/>
              <w:rPr>
                <w:rFonts w:ascii="Browallia New" w:hAnsi="Browallia New" w:cs="Browallia New"/>
                <w:sz w:val="28"/>
              </w:rPr>
            </w:pPr>
          </w:p>
        </w:tc>
      </w:tr>
      <w:tr w:rsidR="002F731D" w:rsidRPr="001C25AF" w14:paraId="3753544B" w14:textId="77777777" w:rsidTr="00EA1496">
        <w:trPr>
          <w:trHeight w:val="350"/>
        </w:trPr>
        <w:tc>
          <w:tcPr>
            <w:tcW w:w="5566" w:type="dxa"/>
            <w:gridSpan w:val="4"/>
            <w:vAlign w:val="bottom"/>
          </w:tcPr>
          <w:p w14:paraId="384E3701" w14:textId="77777777" w:rsidR="002F731D" w:rsidRPr="001C25AF" w:rsidRDefault="002F731D" w:rsidP="002F731D">
            <w:pPr>
              <w:pStyle w:val="NoSpacing"/>
              <w:spacing w:line="300" w:lineRule="exact"/>
              <w:ind w:left="-105"/>
              <w:rPr>
                <w:rFonts w:ascii="Browallia New" w:hAnsi="Browallia New" w:cs="Browallia New"/>
                <w:sz w:val="28"/>
              </w:rPr>
            </w:pPr>
            <w:r w:rsidRPr="001C25AF">
              <w:rPr>
                <w:rFonts w:ascii="Browallia New" w:hAnsi="Browallia New" w:cs="Browallia New"/>
                <w:sz w:val="28"/>
                <w:cs/>
              </w:rPr>
              <w:t xml:space="preserve"> </w:t>
            </w:r>
            <w:r w:rsidRPr="001C25AF">
              <w:rPr>
                <w:rFonts w:ascii="Browallia New" w:hAnsi="Browallia New" w:cs="Browallia New"/>
                <w:sz w:val="28"/>
              </w:rPr>
              <w:t>Deferred tax expense relating to the original</w:t>
            </w:r>
            <w:r w:rsidRPr="001C25AF">
              <w:rPr>
                <w:rFonts w:ascii="Browallia New" w:hAnsi="Browallia New" w:cs="Browallia New"/>
                <w:sz w:val="28"/>
                <w:cs/>
              </w:rPr>
              <w:t xml:space="preserve"> </w:t>
            </w:r>
          </w:p>
        </w:tc>
        <w:tc>
          <w:tcPr>
            <w:tcW w:w="1700" w:type="dxa"/>
            <w:vAlign w:val="bottom"/>
          </w:tcPr>
          <w:p w14:paraId="2BA0F343" w14:textId="77777777" w:rsidR="002F731D" w:rsidRPr="001C25AF" w:rsidRDefault="002F731D" w:rsidP="002F731D">
            <w:pPr>
              <w:pStyle w:val="NoSpacing"/>
              <w:spacing w:line="300" w:lineRule="exact"/>
              <w:jc w:val="right"/>
              <w:rPr>
                <w:rFonts w:ascii="Browallia New" w:hAnsi="Browallia New" w:cs="Browallia New"/>
                <w:sz w:val="28"/>
              </w:rPr>
            </w:pPr>
          </w:p>
        </w:tc>
        <w:tc>
          <w:tcPr>
            <w:tcW w:w="1948" w:type="dxa"/>
            <w:vAlign w:val="bottom"/>
          </w:tcPr>
          <w:p w14:paraId="58A11945" w14:textId="77777777" w:rsidR="002F731D" w:rsidRPr="001C25AF" w:rsidRDefault="002F731D" w:rsidP="002F731D">
            <w:pPr>
              <w:pStyle w:val="NoSpacing"/>
              <w:spacing w:line="300" w:lineRule="exact"/>
              <w:jc w:val="right"/>
              <w:rPr>
                <w:rFonts w:ascii="Browallia New" w:hAnsi="Browallia New" w:cs="Browallia New"/>
                <w:sz w:val="28"/>
              </w:rPr>
            </w:pPr>
          </w:p>
        </w:tc>
      </w:tr>
      <w:tr w:rsidR="0040508D" w:rsidRPr="001C25AF" w14:paraId="7C492C8A" w14:textId="77777777" w:rsidTr="0040508D">
        <w:trPr>
          <w:trHeight w:val="350"/>
        </w:trPr>
        <w:tc>
          <w:tcPr>
            <w:tcW w:w="247" w:type="dxa"/>
            <w:vAlign w:val="bottom"/>
          </w:tcPr>
          <w:p w14:paraId="3AAB2A5E" w14:textId="77777777" w:rsidR="0040508D" w:rsidRPr="001C25AF" w:rsidRDefault="0040508D" w:rsidP="002F731D">
            <w:pPr>
              <w:pStyle w:val="NoSpacing"/>
              <w:spacing w:line="300" w:lineRule="exact"/>
              <w:ind w:left="-105"/>
              <w:rPr>
                <w:rFonts w:ascii="Browallia New" w:hAnsi="Browallia New" w:cs="Browallia New"/>
                <w:sz w:val="28"/>
                <w:cs/>
              </w:rPr>
            </w:pPr>
          </w:p>
        </w:tc>
        <w:tc>
          <w:tcPr>
            <w:tcW w:w="5319" w:type="dxa"/>
            <w:gridSpan w:val="3"/>
            <w:vAlign w:val="bottom"/>
          </w:tcPr>
          <w:p w14:paraId="25F24377" w14:textId="21B1C88D" w:rsidR="0040508D" w:rsidRPr="001C25AF" w:rsidRDefault="0040508D" w:rsidP="002F731D">
            <w:pPr>
              <w:pStyle w:val="NoSpacing"/>
              <w:spacing w:line="300" w:lineRule="exact"/>
              <w:ind w:left="-105"/>
              <w:rPr>
                <w:rFonts w:ascii="Browallia New" w:hAnsi="Browallia New" w:cs="Browallia New"/>
                <w:sz w:val="28"/>
                <w:cs/>
              </w:rPr>
            </w:pPr>
            <w:r w:rsidRPr="001C25AF">
              <w:rPr>
                <w:rFonts w:ascii="Browallia New" w:hAnsi="Browallia New" w:cs="Browallia New"/>
                <w:sz w:val="28"/>
              </w:rPr>
              <w:t>and reversal of temporary differences</w:t>
            </w:r>
          </w:p>
        </w:tc>
        <w:tc>
          <w:tcPr>
            <w:tcW w:w="1700" w:type="dxa"/>
            <w:vAlign w:val="bottom"/>
          </w:tcPr>
          <w:p w14:paraId="5A12EDB7" w14:textId="554060C7" w:rsidR="0040508D" w:rsidRPr="001C25AF" w:rsidRDefault="00521B0A" w:rsidP="0040508D">
            <w:pPr>
              <w:pStyle w:val="NoSpacing"/>
              <w:pBdr>
                <w:bottom w:val="single" w:sz="4" w:space="1" w:color="auto"/>
              </w:pBdr>
              <w:spacing w:line="300" w:lineRule="exact"/>
              <w:jc w:val="right"/>
              <w:rPr>
                <w:rFonts w:ascii="Browallia New" w:hAnsi="Browallia New" w:cs="Browallia New"/>
                <w:sz w:val="28"/>
              </w:rPr>
            </w:pPr>
            <w:r w:rsidRPr="0012470B">
              <w:rPr>
                <w:rFonts w:ascii="Browallia New" w:hAnsi="Browallia New" w:cs="Browallia New"/>
                <w:sz w:val="28"/>
                <w:cs/>
              </w:rPr>
              <w:t>(323</w:t>
            </w:r>
            <w:r w:rsidRPr="0012470B">
              <w:rPr>
                <w:rFonts w:ascii="Browallia New" w:hAnsi="Browallia New" w:cs="Browallia New"/>
                <w:sz w:val="28"/>
              </w:rPr>
              <w:t>,</w:t>
            </w:r>
            <w:r w:rsidRPr="0012470B">
              <w:rPr>
                <w:rFonts w:ascii="Browallia New" w:hAnsi="Browallia New" w:cs="Browallia New"/>
                <w:sz w:val="28"/>
                <w:cs/>
              </w:rPr>
              <w:t>530.32)</w:t>
            </w:r>
          </w:p>
        </w:tc>
        <w:tc>
          <w:tcPr>
            <w:tcW w:w="1948" w:type="dxa"/>
            <w:vAlign w:val="bottom"/>
          </w:tcPr>
          <w:p w14:paraId="23367C3E" w14:textId="6298A913" w:rsidR="0040508D" w:rsidRPr="001C25AF" w:rsidRDefault="00900C3B" w:rsidP="0040508D">
            <w:pPr>
              <w:pStyle w:val="NoSpacing"/>
              <w:pBdr>
                <w:bottom w:val="single" w:sz="4" w:space="1" w:color="auto"/>
              </w:pBdr>
              <w:spacing w:line="300" w:lineRule="exact"/>
              <w:jc w:val="right"/>
              <w:rPr>
                <w:rFonts w:ascii="Browallia New" w:hAnsi="Browallia New" w:cs="Browallia New"/>
                <w:sz w:val="28"/>
              </w:rPr>
            </w:pPr>
            <w:r w:rsidRPr="00B91E73">
              <w:rPr>
                <w:rFonts w:ascii="Browallia New" w:hAnsi="Browallia New" w:cs="Browallia New"/>
                <w:sz w:val="28"/>
              </w:rPr>
              <w:t>(364,637.88)</w:t>
            </w:r>
          </w:p>
        </w:tc>
      </w:tr>
      <w:tr w:rsidR="00521B0A" w:rsidRPr="001C25AF" w14:paraId="286D933A" w14:textId="77777777" w:rsidTr="00AF1CF5">
        <w:trPr>
          <w:trHeight w:val="350"/>
        </w:trPr>
        <w:tc>
          <w:tcPr>
            <w:tcW w:w="5566" w:type="dxa"/>
            <w:gridSpan w:val="4"/>
            <w:vAlign w:val="bottom"/>
          </w:tcPr>
          <w:p w14:paraId="6C5F9CB6" w14:textId="5EF09486" w:rsidR="00521B0A" w:rsidRPr="001C25AF" w:rsidRDefault="00521B0A" w:rsidP="00521B0A">
            <w:pPr>
              <w:pStyle w:val="NoSpacing"/>
              <w:spacing w:line="300" w:lineRule="exact"/>
              <w:ind w:left="-105"/>
              <w:jc w:val="both"/>
              <w:rPr>
                <w:rFonts w:ascii="Browallia New" w:hAnsi="Browallia New" w:cs="Browallia New"/>
                <w:sz w:val="28"/>
              </w:rPr>
            </w:pPr>
            <w:r w:rsidRPr="001C25AF">
              <w:rPr>
                <w:rFonts w:ascii="Browallia New" w:hAnsi="Browallia New" w:cs="Browallia New"/>
                <w:sz w:val="28"/>
              </w:rPr>
              <w:t xml:space="preserve"> Income tax expenses</w:t>
            </w:r>
          </w:p>
        </w:tc>
        <w:tc>
          <w:tcPr>
            <w:tcW w:w="1700" w:type="dxa"/>
          </w:tcPr>
          <w:p w14:paraId="2B0BE476" w14:textId="1AE666A9" w:rsidR="00521B0A" w:rsidRPr="001C25AF" w:rsidRDefault="00521B0A" w:rsidP="00521B0A">
            <w:pPr>
              <w:pStyle w:val="NoSpacing"/>
              <w:pBdr>
                <w:bottom w:val="double" w:sz="4" w:space="1" w:color="auto"/>
              </w:pBdr>
              <w:spacing w:line="300" w:lineRule="exact"/>
              <w:jc w:val="right"/>
              <w:rPr>
                <w:rFonts w:ascii="Browallia New" w:hAnsi="Browallia New" w:cs="Browallia New"/>
                <w:sz w:val="28"/>
              </w:rPr>
            </w:pPr>
            <w:r w:rsidRPr="0012470B">
              <w:rPr>
                <w:rFonts w:ascii="Browallia New" w:hAnsi="Browallia New" w:cs="Browallia New"/>
                <w:sz w:val="28"/>
                <w:cs/>
              </w:rPr>
              <w:t>1</w:t>
            </w:r>
            <w:r w:rsidRPr="0012470B">
              <w:rPr>
                <w:rFonts w:ascii="Browallia New" w:hAnsi="Browallia New" w:cs="Browallia New"/>
                <w:sz w:val="28"/>
              </w:rPr>
              <w:t>,</w:t>
            </w:r>
            <w:r w:rsidRPr="0012470B">
              <w:rPr>
                <w:rFonts w:ascii="Browallia New" w:hAnsi="Browallia New" w:cs="Browallia New"/>
                <w:sz w:val="28"/>
                <w:cs/>
              </w:rPr>
              <w:t>598</w:t>
            </w:r>
            <w:r w:rsidRPr="0012470B">
              <w:rPr>
                <w:rFonts w:ascii="Browallia New" w:hAnsi="Browallia New" w:cs="Browallia New"/>
                <w:sz w:val="28"/>
              </w:rPr>
              <w:t>,</w:t>
            </w:r>
            <w:r w:rsidRPr="0012470B">
              <w:rPr>
                <w:rFonts w:ascii="Browallia New" w:hAnsi="Browallia New" w:cs="Browallia New"/>
                <w:sz w:val="28"/>
                <w:cs/>
              </w:rPr>
              <w:t>611.17</w:t>
            </w:r>
          </w:p>
        </w:tc>
        <w:tc>
          <w:tcPr>
            <w:tcW w:w="1948" w:type="dxa"/>
            <w:vAlign w:val="bottom"/>
          </w:tcPr>
          <w:p w14:paraId="02483D8A" w14:textId="1629755D" w:rsidR="00521B0A" w:rsidRPr="001C25AF" w:rsidRDefault="00521B0A" w:rsidP="00521B0A">
            <w:pPr>
              <w:pStyle w:val="NoSpacing"/>
              <w:pBdr>
                <w:bottom w:val="double" w:sz="4" w:space="1" w:color="auto"/>
              </w:pBdr>
              <w:spacing w:line="300" w:lineRule="exact"/>
              <w:jc w:val="right"/>
              <w:rPr>
                <w:rFonts w:ascii="Browallia New" w:hAnsi="Browallia New" w:cs="Browallia New"/>
                <w:sz w:val="28"/>
                <w:cs/>
              </w:rPr>
            </w:pPr>
            <w:r w:rsidRPr="00B91E73">
              <w:rPr>
                <w:rFonts w:ascii="Browallia New" w:hAnsi="Browallia New" w:cs="Browallia New"/>
                <w:sz w:val="28"/>
              </w:rPr>
              <w:t>1,360,386.21</w:t>
            </w:r>
          </w:p>
        </w:tc>
      </w:tr>
    </w:tbl>
    <w:p w14:paraId="5F3BFF36" w14:textId="77777777" w:rsidR="00900C3B" w:rsidRDefault="00900C3B" w:rsidP="00900C3B">
      <w:pPr>
        <w:pStyle w:val="NoSpacing"/>
        <w:spacing w:before="120" w:after="120"/>
        <w:rPr>
          <w:rFonts w:ascii="Browallia New" w:hAnsi="Browallia New" w:cs="Browallia New"/>
          <w:b/>
          <w:bCs/>
          <w:sz w:val="28"/>
        </w:rPr>
      </w:pPr>
    </w:p>
    <w:p w14:paraId="2FCBA87D" w14:textId="798453F4" w:rsidR="00CE418D" w:rsidRDefault="00900C3B" w:rsidP="00900C3B">
      <w:pPr>
        <w:pStyle w:val="NoSpacing"/>
        <w:spacing w:before="120" w:after="120"/>
        <w:rPr>
          <w:rFonts w:ascii="Browallia New" w:hAnsi="Browallia New" w:cs="Browallia New"/>
          <w:b/>
          <w:bCs/>
          <w:sz w:val="28"/>
        </w:rPr>
      </w:pPr>
      <w:r>
        <w:rPr>
          <w:rFonts w:ascii="Browallia New" w:hAnsi="Browallia New" w:cs="Browallia New"/>
          <w:b/>
          <w:bCs/>
          <w:sz w:val="28"/>
        </w:rPr>
        <w:br w:type="column"/>
      </w:r>
      <w:r w:rsidR="00CE418D" w:rsidRPr="00EE2456">
        <w:rPr>
          <w:rFonts w:ascii="Browallia New" w:hAnsi="Browallia New" w:cs="Browallia New"/>
          <w:b/>
          <w:bCs/>
          <w:sz w:val="28"/>
        </w:rPr>
        <w:lastRenderedPageBreak/>
        <w:t>1</w:t>
      </w:r>
      <w:r w:rsidR="00214785">
        <w:rPr>
          <w:rFonts w:ascii="Browallia New" w:hAnsi="Browallia New" w:cs="Browallia New"/>
          <w:b/>
          <w:bCs/>
          <w:sz w:val="28"/>
        </w:rPr>
        <w:t>2</w:t>
      </w:r>
      <w:r w:rsidR="00CE418D" w:rsidRPr="00EE2456">
        <w:rPr>
          <w:rFonts w:ascii="Browallia New" w:hAnsi="Browallia New" w:cs="Browallia New"/>
          <w:b/>
          <w:bCs/>
          <w:sz w:val="28"/>
        </w:rPr>
        <w:t>.</w:t>
      </w:r>
      <w:r w:rsidR="00CE418D" w:rsidRPr="00EE2456">
        <w:rPr>
          <w:rFonts w:ascii="Browallia New" w:hAnsi="Browallia New" w:cs="Browallia New"/>
          <w:b/>
          <w:bCs/>
          <w:sz w:val="28"/>
        </w:rPr>
        <w:tab/>
      </w:r>
      <w:r w:rsidR="0097254A">
        <w:rPr>
          <w:rFonts w:ascii="Browallia New" w:hAnsi="Browallia New" w:cs="Browallia New"/>
          <w:b/>
          <w:bCs/>
          <w:sz w:val="28"/>
        </w:rPr>
        <w:t>OTHER</w:t>
      </w:r>
      <w:r w:rsidR="0097254A" w:rsidRPr="00DC58A0">
        <w:rPr>
          <w:rFonts w:ascii="Browallia New" w:hAnsi="Browallia New" w:cs="Browallia New"/>
          <w:b/>
          <w:bCs/>
          <w:sz w:val="28"/>
        </w:rPr>
        <w:t xml:space="preserve"> </w:t>
      </w:r>
      <w:r w:rsidR="00DC58A0" w:rsidRPr="00DC58A0">
        <w:rPr>
          <w:rFonts w:ascii="Browallia New" w:hAnsi="Browallia New" w:cs="Browallia New"/>
          <w:b/>
          <w:bCs/>
          <w:sz w:val="28"/>
        </w:rPr>
        <w:t>N</w:t>
      </w:r>
      <w:r w:rsidR="00DC58A0">
        <w:rPr>
          <w:rFonts w:ascii="Browallia New" w:hAnsi="Browallia New" w:cs="Browallia New"/>
          <w:b/>
          <w:bCs/>
          <w:sz w:val="28"/>
        </w:rPr>
        <w:t>ON</w:t>
      </w:r>
      <w:r w:rsidR="00DC58A0" w:rsidRPr="00DC58A0">
        <w:rPr>
          <w:rFonts w:ascii="Browallia New" w:hAnsi="Browallia New" w:cs="Browallia New"/>
          <w:b/>
          <w:bCs/>
          <w:sz w:val="28"/>
        </w:rPr>
        <w:t xml:space="preserve"> - </w:t>
      </w:r>
      <w:r w:rsidR="00DC58A0">
        <w:rPr>
          <w:rFonts w:ascii="Browallia New" w:hAnsi="Browallia New" w:cs="Browallia New"/>
          <w:b/>
          <w:bCs/>
          <w:sz w:val="28"/>
        </w:rPr>
        <w:t>CURRENT</w:t>
      </w:r>
      <w:r w:rsidR="00DC58A0" w:rsidRPr="00DC58A0">
        <w:rPr>
          <w:rFonts w:ascii="Browallia New" w:hAnsi="Browallia New" w:cs="Browallia New"/>
          <w:b/>
          <w:bCs/>
          <w:sz w:val="28"/>
        </w:rPr>
        <w:t xml:space="preserve"> </w:t>
      </w:r>
      <w:r w:rsidR="00DC58A0" w:rsidRPr="003A092A">
        <w:rPr>
          <w:rFonts w:ascii="Browallia New" w:hAnsi="Browallia New" w:cs="Browallia New"/>
          <w:b/>
          <w:bCs/>
          <w:sz w:val="28"/>
        </w:rPr>
        <w:t>FINANCIAL ASSET</w:t>
      </w:r>
      <w:r w:rsidR="004C0786">
        <w:rPr>
          <w:rFonts w:ascii="Browallia New" w:hAnsi="Browallia New" w:cs="Browallia New"/>
          <w:b/>
          <w:bCs/>
          <w:sz w:val="28"/>
        </w:rPr>
        <w:t>S</w:t>
      </w:r>
    </w:p>
    <w:p w14:paraId="4AE685D3" w14:textId="4D4F3170" w:rsidR="00DC58A0" w:rsidRPr="003A092A" w:rsidRDefault="0097254A" w:rsidP="00353F03">
      <w:pPr>
        <w:pStyle w:val="NoSpacing"/>
        <w:spacing w:after="100"/>
        <w:ind w:left="720"/>
        <w:jc w:val="both"/>
        <w:rPr>
          <w:rFonts w:ascii="Browallia New" w:hAnsi="Browallia New" w:cs="Browallia New"/>
          <w:sz w:val="28"/>
        </w:rPr>
      </w:pPr>
      <w:r>
        <w:rPr>
          <w:rFonts w:ascii="Browallia New" w:hAnsi="Browallia New" w:cs="Browallia New"/>
          <w:sz w:val="28"/>
        </w:rPr>
        <w:t>Other</w:t>
      </w:r>
      <w:r w:rsidRPr="003A092A">
        <w:rPr>
          <w:rFonts w:ascii="Browallia New" w:hAnsi="Browallia New" w:cs="Browallia New"/>
          <w:sz w:val="28"/>
        </w:rPr>
        <w:t xml:space="preserve"> </w:t>
      </w:r>
      <w:r>
        <w:rPr>
          <w:rFonts w:ascii="Browallia New" w:hAnsi="Browallia New" w:cs="Browallia New"/>
          <w:sz w:val="28"/>
        </w:rPr>
        <w:t>n</w:t>
      </w:r>
      <w:r w:rsidR="00DC58A0" w:rsidRPr="003A092A">
        <w:rPr>
          <w:rFonts w:ascii="Browallia New" w:hAnsi="Browallia New" w:cs="Browallia New"/>
          <w:sz w:val="28"/>
        </w:rPr>
        <w:t xml:space="preserve">on - </w:t>
      </w:r>
      <w:r>
        <w:rPr>
          <w:rFonts w:ascii="Browallia New" w:hAnsi="Browallia New" w:cs="Browallia New"/>
          <w:sz w:val="28"/>
        </w:rPr>
        <w:t>c</w:t>
      </w:r>
      <w:r w:rsidR="00DC58A0" w:rsidRPr="003A092A">
        <w:rPr>
          <w:rFonts w:ascii="Browallia New" w:hAnsi="Browallia New" w:cs="Browallia New"/>
          <w:sz w:val="28"/>
        </w:rPr>
        <w:t>urrent financial assets as collaterals</w:t>
      </w:r>
      <w:r w:rsidR="004C0786">
        <w:rPr>
          <w:rFonts w:ascii="Browallia New" w:hAnsi="Browallia New" w:cs="Browallia New"/>
          <w:sz w:val="28"/>
        </w:rPr>
        <w:t>,</w:t>
      </w:r>
      <w:r w:rsidR="00DC58A0" w:rsidRPr="003A092A">
        <w:rPr>
          <w:rFonts w:ascii="Browallia New" w:hAnsi="Browallia New" w:cs="Browallia New"/>
          <w:sz w:val="28"/>
        </w:rPr>
        <w:t xml:space="preserve"> consist of</w:t>
      </w:r>
      <w:r w:rsidR="00DC58A0">
        <w:rPr>
          <w:rFonts w:ascii="Browallia New" w:hAnsi="Browallia New" w:cs="Browallia New" w:hint="cs"/>
          <w:sz w:val="28"/>
          <w:cs/>
        </w:rPr>
        <w:t xml:space="preserve"> </w:t>
      </w:r>
      <w:r w:rsidR="00DC58A0" w:rsidRPr="003A092A">
        <w:rPr>
          <w:rFonts w:ascii="Browallia New" w:hAnsi="Browallia New" w:cs="Browallia New"/>
          <w:sz w:val="28"/>
        </w:rPr>
        <w:t>:</w:t>
      </w:r>
    </w:p>
    <w:tbl>
      <w:tblPr>
        <w:tblW w:w="9214" w:type="dxa"/>
        <w:tblInd w:w="709" w:type="dxa"/>
        <w:tblLook w:val="04A0" w:firstRow="1" w:lastRow="0" w:firstColumn="1" w:lastColumn="0" w:noHBand="0" w:noVBand="1"/>
      </w:tblPr>
      <w:tblGrid>
        <w:gridCol w:w="4678"/>
        <w:gridCol w:w="1559"/>
        <w:gridCol w:w="1559"/>
        <w:gridCol w:w="1418"/>
      </w:tblGrid>
      <w:tr w:rsidR="00F35AA4" w:rsidRPr="00CF0ECF" w14:paraId="65E5251E" w14:textId="2D4A17AA" w:rsidTr="0097254A">
        <w:trPr>
          <w:trHeight w:val="19"/>
        </w:trPr>
        <w:tc>
          <w:tcPr>
            <w:tcW w:w="4678" w:type="dxa"/>
            <w:noWrap/>
            <w:vAlign w:val="bottom"/>
          </w:tcPr>
          <w:p w14:paraId="5C066D36" w14:textId="77777777" w:rsidR="00F35AA4" w:rsidRPr="00457E59" w:rsidRDefault="00F35AA4" w:rsidP="00267807">
            <w:pPr>
              <w:spacing w:after="0" w:line="240" w:lineRule="auto"/>
              <w:ind w:left="-108"/>
              <w:jc w:val="center"/>
              <w:rPr>
                <w:rFonts w:ascii="Browallia New" w:hAnsi="Browallia New" w:cs="Browallia New"/>
                <w:sz w:val="28"/>
              </w:rPr>
            </w:pPr>
          </w:p>
        </w:tc>
        <w:tc>
          <w:tcPr>
            <w:tcW w:w="1559" w:type="dxa"/>
            <w:vAlign w:val="bottom"/>
          </w:tcPr>
          <w:p w14:paraId="7D98897B" w14:textId="77777777" w:rsidR="00F35AA4" w:rsidRPr="00457E59" w:rsidRDefault="00F35AA4" w:rsidP="00267807">
            <w:pPr>
              <w:spacing w:after="0" w:line="240" w:lineRule="auto"/>
              <w:jc w:val="center"/>
              <w:rPr>
                <w:rFonts w:ascii="Browallia New" w:hAnsi="Browallia New" w:cs="Browallia New"/>
                <w:sz w:val="28"/>
                <w:cs/>
              </w:rPr>
            </w:pPr>
          </w:p>
        </w:tc>
        <w:tc>
          <w:tcPr>
            <w:tcW w:w="2977" w:type="dxa"/>
            <w:gridSpan w:val="2"/>
            <w:noWrap/>
            <w:vAlign w:val="bottom"/>
          </w:tcPr>
          <w:p w14:paraId="0E7A8E3B" w14:textId="2599DD3C" w:rsidR="00F35AA4" w:rsidRPr="00CF0ECF" w:rsidRDefault="00F35AA4" w:rsidP="00267807">
            <w:pPr>
              <w:pBdr>
                <w:bottom w:val="single" w:sz="4" w:space="1" w:color="auto"/>
              </w:pBdr>
              <w:spacing w:after="0" w:line="240" w:lineRule="auto"/>
              <w:jc w:val="center"/>
              <w:rPr>
                <w:rFonts w:ascii="Browallia New" w:hAnsi="Browallia New" w:cs="Browallia New"/>
                <w:sz w:val="28"/>
              </w:rPr>
            </w:pPr>
            <w:r w:rsidRPr="00CF0ECF">
              <w:rPr>
                <w:rFonts w:ascii="Browallia New" w:hAnsi="Browallia New" w:cs="Browallia New"/>
                <w:sz w:val="28"/>
              </w:rPr>
              <w:t>Unit : Baht</w:t>
            </w:r>
          </w:p>
        </w:tc>
      </w:tr>
      <w:tr w:rsidR="00F35AA4" w:rsidRPr="00CF0ECF" w14:paraId="2BD6A4CA" w14:textId="0EAF2D20" w:rsidTr="0097254A">
        <w:trPr>
          <w:trHeight w:val="19"/>
        </w:trPr>
        <w:tc>
          <w:tcPr>
            <w:tcW w:w="4678" w:type="dxa"/>
            <w:noWrap/>
            <w:vAlign w:val="bottom"/>
            <w:hideMark/>
          </w:tcPr>
          <w:p w14:paraId="22CDE550" w14:textId="77777777" w:rsidR="00F35AA4" w:rsidRPr="00CF0ECF" w:rsidRDefault="00F35AA4" w:rsidP="00267807">
            <w:pPr>
              <w:spacing w:after="0" w:line="240" w:lineRule="auto"/>
              <w:ind w:left="-108"/>
              <w:jc w:val="center"/>
              <w:rPr>
                <w:rFonts w:ascii="Browallia New" w:hAnsi="Browallia New" w:cs="Browallia New"/>
                <w:sz w:val="28"/>
              </w:rPr>
            </w:pPr>
          </w:p>
        </w:tc>
        <w:tc>
          <w:tcPr>
            <w:tcW w:w="1559" w:type="dxa"/>
            <w:vAlign w:val="bottom"/>
          </w:tcPr>
          <w:p w14:paraId="4FE2F9BD" w14:textId="7294741D" w:rsidR="00F35AA4" w:rsidRPr="00CF0ECF" w:rsidRDefault="00F35AA4" w:rsidP="00267807">
            <w:pPr>
              <w:spacing w:after="0" w:line="240" w:lineRule="auto"/>
              <w:jc w:val="center"/>
              <w:rPr>
                <w:rFonts w:ascii="Browallia New" w:hAnsi="Browallia New" w:cs="Browallia New"/>
                <w:sz w:val="28"/>
              </w:rPr>
            </w:pPr>
          </w:p>
        </w:tc>
        <w:tc>
          <w:tcPr>
            <w:tcW w:w="2977" w:type="dxa"/>
            <w:gridSpan w:val="2"/>
            <w:noWrap/>
            <w:vAlign w:val="bottom"/>
          </w:tcPr>
          <w:p w14:paraId="7162E73C" w14:textId="0E0AB281" w:rsidR="00F35AA4" w:rsidRPr="00CF0ECF" w:rsidRDefault="00F35AA4" w:rsidP="00267807">
            <w:pPr>
              <w:pBdr>
                <w:bottom w:val="single" w:sz="4" w:space="1" w:color="auto"/>
              </w:pBdr>
              <w:spacing w:after="0" w:line="240" w:lineRule="auto"/>
              <w:jc w:val="center"/>
              <w:rPr>
                <w:rFonts w:ascii="Browallia New" w:hAnsi="Browallia New" w:cs="Browallia New"/>
                <w:sz w:val="28"/>
              </w:rPr>
            </w:pPr>
            <w:r w:rsidRPr="00CF0ECF">
              <w:rPr>
                <w:rFonts w:ascii="Browallia New" w:hAnsi="Browallia New" w:cs="Browallia New"/>
                <w:sz w:val="28"/>
              </w:rPr>
              <w:t>Amorti</w:t>
            </w:r>
            <w:r w:rsidR="00E00F6A">
              <w:rPr>
                <w:rFonts w:ascii="Browallia New" w:hAnsi="Browallia New" w:cs="Browallia New"/>
                <w:sz w:val="28"/>
              </w:rPr>
              <w:t>z</w:t>
            </w:r>
            <w:r w:rsidRPr="00CF0ECF">
              <w:rPr>
                <w:rFonts w:ascii="Browallia New" w:hAnsi="Browallia New" w:cs="Browallia New"/>
                <w:sz w:val="28"/>
              </w:rPr>
              <w:t>ed cost</w:t>
            </w:r>
          </w:p>
        </w:tc>
      </w:tr>
      <w:tr w:rsidR="00F35AA4" w:rsidRPr="00CF0ECF" w14:paraId="7636FCE9" w14:textId="7A4DD4FD" w:rsidTr="0097254A">
        <w:trPr>
          <w:trHeight w:val="19"/>
        </w:trPr>
        <w:tc>
          <w:tcPr>
            <w:tcW w:w="4678" w:type="dxa"/>
            <w:noWrap/>
            <w:vAlign w:val="bottom"/>
            <w:hideMark/>
          </w:tcPr>
          <w:p w14:paraId="647CB28C" w14:textId="3F21AF6B" w:rsidR="00F35AA4" w:rsidRPr="00CF0ECF" w:rsidRDefault="00F35AA4" w:rsidP="00CF0ECF">
            <w:pPr>
              <w:spacing w:after="0" w:line="240" w:lineRule="auto"/>
              <w:ind w:left="30"/>
              <w:jc w:val="center"/>
              <w:rPr>
                <w:rFonts w:ascii="Browallia New" w:hAnsi="Browallia New" w:cs="Browallia New"/>
                <w:sz w:val="28"/>
              </w:rPr>
            </w:pPr>
          </w:p>
        </w:tc>
        <w:tc>
          <w:tcPr>
            <w:tcW w:w="1559" w:type="dxa"/>
            <w:vAlign w:val="bottom"/>
          </w:tcPr>
          <w:p w14:paraId="1EDA848C" w14:textId="4A7303B7" w:rsidR="0097254A" w:rsidRPr="0097254A" w:rsidRDefault="00F35AA4" w:rsidP="0097254A">
            <w:pPr>
              <w:pBdr>
                <w:bottom w:val="single" w:sz="4" w:space="1" w:color="auto"/>
              </w:pBdr>
              <w:spacing w:after="0" w:line="240" w:lineRule="auto"/>
              <w:jc w:val="center"/>
              <w:rPr>
                <w:rFonts w:ascii="Browallia New" w:hAnsi="Browallia New" w:cs="Browallia New"/>
                <w:sz w:val="28"/>
                <w:cs/>
              </w:rPr>
            </w:pPr>
            <w:r w:rsidRPr="00CF0ECF">
              <w:rPr>
                <w:rFonts w:ascii="Browallia New" w:hAnsi="Browallia New" w:cs="Browallia New"/>
                <w:sz w:val="28"/>
              </w:rPr>
              <w:t>Interest Rate (% per annum)</w:t>
            </w:r>
          </w:p>
        </w:tc>
        <w:tc>
          <w:tcPr>
            <w:tcW w:w="1559" w:type="dxa"/>
            <w:noWrap/>
            <w:vAlign w:val="bottom"/>
            <w:hideMark/>
          </w:tcPr>
          <w:p w14:paraId="27AA7754" w14:textId="39626F9A" w:rsidR="0097254A" w:rsidRPr="00900C3B" w:rsidRDefault="0097254A" w:rsidP="0097254A">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March 31,</w:t>
            </w:r>
          </w:p>
          <w:p w14:paraId="7EED71E3" w14:textId="79A1ACE7" w:rsidR="0097254A" w:rsidRPr="00CF0ECF" w:rsidRDefault="0097254A" w:rsidP="0097254A">
            <w:pPr>
              <w:pBdr>
                <w:bottom w:val="single" w:sz="4" w:space="1" w:color="auto"/>
              </w:pBdr>
              <w:spacing w:after="0" w:line="240" w:lineRule="auto"/>
              <w:jc w:val="center"/>
              <w:rPr>
                <w:rFonts w:ascii="Browallia New" w:hAnsi="Browallia New" w:cs="Browallia New"/>
                <w:sz w:val="28"/>
              </w:rPr>
            </w:pPr>
            <w:r w:rsidRPr="00900C3B">
              <w:rPr>
                <w:rFonts w:ascii="Browallia New" w:hAnsi="Browallia New" w:cs="Browallia New"/>
                <w:sz w:val="28"/>
              </w:rPr>
              <w:t>2026</w:t>
            </w:r>
          </w:p>
        </w:tc>
        <w:tc>
          <w:tcPr>
            <w:tcW w:w="1418" w:type="dxa"/>
          </w:tcPr>
          <w:p w14:paraId="16F0F934" w14:textId="6A73DAE7" w:rsidR="0097254A" w:rsidRPr="0097254A" w:rsidRDefault="0097254A" w:rsidP="0097254A">
            <w:pPr>
              <w:pBdr>
                <w:bottom w:val="single" w:sz="4" w:space="1" w:color="auto"/>
              </w:pBdr>
              <w:spacing w:after="0" w:line="240" w:lineRule="auto"/>
              <w:jc w:val="center"/>
              <w:rPr>
                <w:rFonts w:ascii="Browallia New" w:hAnsi="Browallia New" w:cs="Browallia New"/>
                <w:spacing w:val="-2"/>
                <w:sz w:val="28"/>
              </w:rPr>
            </w:pPr>
            <w:r w:rsidRPr="00900C3B">
              <w:rPr>
                <w:rFonts w:ascii="Browallia New" w:hAnsi="Browallia New" w:cs="Browallia New"/>
                <w:spacing w:val="-2"/>
                <w:sz w:val="28"/>
              </w:rPr>
              <w:t>December 31, 2025</w:t>
            </w:r>
          </w:p>
        </w:tc>
      </w:tr>
      <w:tr w:rsidR="00F35AA4" w:rsidRPr="00457E59" w14:paraId="66729529" w14:textId="35950D25" w:rsidTr="0097254A">
        <w:trPr>
          <w:trHeight w:val="19"/>
        </w:trPr>
        <w:tc>
          <w:tcPr>
            <w:tcW w:w="4678" w:type="dxa"/>
            <w:noWrap/>
            <w:vAlign w:val="bottom"/>
          </w:tcPr>
          <w:p w14:paraId="369162C4" w14:textId="551503F9" w:rsidR="00F35AA4" w:rsidRPr="00CF0ECF" w:rsidRDefault="00F35AA4" w:rsidP="00CF0ECF">
            <w:pPr>
              <w:spacing w:after="0" w:line="240" w:lineRule="auto"/>
              <w:ind w:left="30"/>
              <w:rPr>
                <w:rFonts w:ascii="Browallia New" w:hAnsi="Browallia New" w:cs="Browallia New"/>
                <w:sz w:val="28"/>
                <w:cs/>
              </w:rPr>
            </w:pPr>
            <w:r w:rsidRPr="00CF0ECF">
              <w:rPr>
                <w:rFonts w:ascii="Browallia New" w:hAnsi="Browallia New" w:cs="Browallia New"/>
                <w:sz w:val="28"/>
              </w:rPr>
              <w:t xml:space="preserve">Maxi V-Plus Thor Inverse Floater Structured Debenture of CIMB Thai Bank Public Company Limited due with in </w:t>
            </w:r>
            <w:r w:rsidRPr="00CF0ECF">
              <w:rPr>
                <w:rFonts w:ascii="Browallia New" w:hAnsi="Browallia New" w:cs="Browallia New"/>
                <w:sz w:val="28"/>
                <w:cs/>
              </w:rPr>
              <w:t xml:space="preserve">10 </w:t>
            </w:r>
            <w:r w:rsidRPr="00CF0ECF">
              <w:rPr>
                <w:rFonts w:ascii="Browallia New" w:hAnsi="Browallia New" w:cs="Browallia New"/>
                <w:sz w:val="28"/>
              </w:rPr>
              <w:t>years</w:t>
            </w:r>
          </w:p>
        </w:tc>
        <w:tc>
          <w:tcPr>
            <w:tcW w:w="1559" w:type="dxa"/>
            <w:vAlign w:val="bottom"/>
          </w:tcPr>
          <w:p w14:paraId="0286D73E" w14:textId="2B91A76D" w:rsidR="00F35AA4" w:rsidRPr="00CF0ECF" w:rsidRDefault="00F35AA4" w:rsidP="00CF0ECF">
            <w:pPr>
              <w:spacing w:after="0" w:line="240" w:lineRule="auto"/>
              <w:jc w:val="center"/>
              <w:rPr>
                <w:rFonts w:ascii="Browallia New" w:hAnsi="Browallia New" w:cs="Browallia New"/>
                <w:sz w:val="28"/>
              </w:rPr>
            </w:pPr>
            <w:r w:rsidRPr="00CF0ECF">
              <w:rPr>
                <w:rFonts w:ascii="Browallia New" w:hAnsi="Browallia New" w:cs="Browallia New"/>
                <w:sz w:val="28"/>
              </w:rPr>
              <w:t>2.40</w:t>
            </w:r>
            <w:r>
              <w:rPr>
                <w:rFonts w:ascii="Browallia New" w:hAnsi="Browallia New" w:cs="Browallia New"/>
                <w:sz w:val="28"/>
              </w:rPr>
              <w:t xml:space="preserve"> - 2.80</w:t>
            </w:r>
          </w:p>
        </w:tc>
        <w:tc>
          <w:tcPr>
            <w:tcW w:w="1559" w:type="dxa"/>
            <w:noWrap/>
            <w:vAlign w:val="bottom"/>
          </w:tcPr>
          <w:p w14:paraId="271B8964" w14:textId="73CAD9B2" w:rsidR="00F35AA4" w:rsidRPr="00CF0ECF" w:rsidRDefault="00F35AA4" w:rsidP="00CF0ECF">
            <w:pPr>
              <w:pBdr>
                <w:bottom w:val="double" w:sz="4" w:space="1" w:color="auto"/>
              </w:pBdr>
              <w:spacing w:after="0" w:line="240" w:lineRule="auto"/>
              <w:jc w:val="right"/>
              <w:rPr>
                <w:rFonts w:ascii="Browallia New" w:hAnsi="Browallia New" w:cs="Browallia New"/>
                <w:sz w:val="28"/>
                <w:cs/>
              </w:rPr>
            </w:pPr>
            <w:r w:rsidRPr="00CF0ECF">
              <w:rPr>
                <w:rFonts w:ascii="Browallia New" w:hAnsi="Browallia New" w:cs="Browallia New"/>
                <w:sz w:val="28"/>
              </w:rPr>
              <w:t>70,000,000.00</w:t>
            </w:r>
          </w:p>
        </w:tc>
        <w:tc>
          <w:tcPr>
            <w:tcW w:w="1418" w:type="dxa"/>
          </w:tcPr>
          <w:p w14:paraId="40E49E28" w14:textId="77777777" w:rsidR="00F35AA4" w:rsidRPr="00CF0ECF" w:rsidRDefault="00F35AA4" w:rsidP="00CF0ECF">
            <w:pPr>
              <w:pBdr>
                <w:bottom w:val="double" w:sz="4" w:space="1" w:color="auto"/>
              </w:pBdr>
              <w:spacing w:after="0" w:line="240" w:lineRule="auto"/>
              <w:jc w:val="right"/>
              <w:rPr>
                <w:rFonts w:ascii="Browallia New" w:hAnsi="Browallia New" w:cs="Browallia New"/>
                <w:sz w:val="28"/>
              </w:rPr>
            </w:pPr>
          </w:p>
          <w:p w14:paraId="1D944EB5" w14:textId="77777777" w:rsidR="00F35AA4" w:rsidRPr="00CF0ECF" w:rsidRDefault="00F35AA4" w:rsidP="00CF0ECF">
            <w:pPr>
              <w:pBdr>
                <w:bottom w:val="double" w:sz="4" w:space="1" w:color="auto"/>
              </w:pBdr>
              <w:spacing w:after="0" w:line="240" w:lineRule="auto"/>
              <w:jc w:val="right"/>
              <w:rPr>
                <w:rFonts w:ascii="Browallia New" w:hAnsi="Browallia New" w:cs="Browallia New"/>
                <w:sz w:val="28"/>
              </w:rPr>
            </w:pPr>
          </w:p>
          <w:p w14:paraId="5D9C37FD" w14:textId="77777777" w:rsidR="00F35AA4" w:rsidRPr="00CF0ECF" w:rsidRDefault="00F35AA4" w:rsidP="00CF0ECF">
            <w:pPr>
              <w:pBdr>
                <w:bottom w:val="double" w:sz="4" w:space="1" w:color="auto"/>
              </w:pBdr>
              <w:spacing w:after="0" w:line="240" w:lineRule="auto"/>
              <w:jc w:val="right"/>
              <w:rPr>
                <w:rFonts w:ascii="Browallia New" w:hAnsi="Browallia New" w:cs="Browallia New"/>
                <w:sz w:val="28"/>
              </w:rPr>
            </w:pPr>
          </w:p>
          <w:p w14:paraId="32260255" w14:textId="4D1CD4A1" w:rsidR="00F35AA4" w:rsidRPr="00CF0ECF" w:rsidRDefault="00F35AA4" w:rsidP="00CF0ECF">
            <w:pPr>
              <w:pBdr>
                <w:bottom w:val="double" w:sz="4" w:space="1" w:color="auto"/>
              </w:pBdr>
              <w:spacing w:after="0" w:line="240" w:lineRule="auto"/>
              <w:jc w:val="right"/>
              <w:rPr>
                <w:rFonts w:ascii="Browallia New" w:hAnsi="Browallia New" w:cs="Browallia New"/>
                <w:sz w:val="28"/>
              </w:rPr>
            </w:pPr>
            <w:r w:rsidRPr="00CF0ECF">
              <w:rPr>
                <w:rFonts w:ascii="Browallia New" w:hAnsi="Browallia New" w:cs="Browallia New"/>
                <w:sz w:val="28"/>
              </w:rPr>
              <w:t>20,000,000.00</w:t>
            </w:r>
          </w:p>
        </w:tc>
      </w:tr>
    </w:tbl>
    <w:p w14:paraId="3F387B05" w14:textId="722864F5" w:rsidR="00E00F6A" w:rsidRPr="00095351" w:rsidRDefault="00E00F6A" w:rsidP="00E00F6A">
      <w:pPr>
        <w:spacing w:before="120" w:after="0" w:line="240" w:lineRule="auto"/>
        <w:ind w:left="720"/>
        <w:jc w:val="both"/>
        <w:rPr>
          <w:rFonts w:ascii="Browallia New" w:hAnsi="Browallia New" w:cs="Browallia New"/>
          <w:sz w:val="28"/>
        </w:rPr>
      </w:pPr>
      <w:r w:rsidRPr="00095351">
        <w:rPr>
          <w:rFonts w:ascii="Browallia New" w:hAnsi="Browallia New" w:cs="Browallia New"/>
          <w:sz w:val="28"/>
        </w:rPr>
        <w:t>As at March 31, 2026,</w:t>
      </w:r>
      <w:r w:rsidRPr="00095351">
        <w:rPr>
          <w:rFonts w:ascii="Browallia New" w:hAnsi="Browallia New" w:cs="Browallia New" w:hint="cs"/>
          <w:sz w:val="28"/>
          <w:cs/>
        </w:rPr>
        <w:t xml:space="preserve"> </w:t>
      </w:r>
      <w:r w:rsidR="000A1077" w:rsidRPr="00095351">
        <w:rPr>
          <w:rFonts w:ascii="Browallia New" w:hAnsi="Browallia New" w:cs="Browallia New"/>
          <w:sz w:val="28"/>
        </w:rPr>
        <w:t>the abovemention</w:t>
      </w:r>
      <w:r w:rsidR="00095351" w:rsidRPr="00095351">
        <w:rPr>
          <w:rFonts w:ascii="Browallia New" w:hAnsi="Browallia New" w:cs="Browallia New"/>
          <w:sz w:val="28"/>
        </w:rPr>
        <w:t>ed</w:t>
      </w:r>
      <w:r w:rsidRPr="00095351">
        <w:rPr>
          <w:rFonts w:ascii="Browallia New" w:hAnsi="Browallia New" w:cs="Browallia New"/>
          <w:sz w:val="28"/>
        </w:rPr>
        <w:t xml:space="preserve"> debenture</w:t>
      </w:r>
      <w:r w:rsidR="00095351" w:rsidRPr="00095351">
        <w:rPr>
          <w:rFonts w:ascii="Browallia New" w:hAnsi="Browallia New" w:cs="Browallia New"/>
          <w:sz w:val="28"/>
        </w:rPr>
        <w:t>s</w:t>
      </w:r>
      <w:r w:rsidRPr="00095351">
        <w:rPr>
          <w:rFonts w:ascii="Browallia New" w:hAnsi="Browallia New" w:cs="Browallia New"/>
          <w:sz w:val="28"/>
        </w:rPr>
        <w:t xml:space="preserve"> </w:t>
      </w:r>
      <w:r w:rsidR="00095351" w:rsidRPr="00095351">
        <w:rPr>
          <w:rFonts w:ascii="Browallia New" w:hAnsi="Browallia New" w:cs="Browallia New"/>
          <w:sz w:val="28"/>
        </w:rPr>
        <w:t>amounting to</w:t>
      </w:r>
      <w:r w:rsidRPr="00095351">
        <w:rPr>
          <w:rFonts w:ascii="Browallia New" w:hAnsi="Browallia New" w:cs="Browallia New"/>
          <w:sz w:val="28"/>
        </w:rPr>
        <w:t xml:space="preserve"> Baht 20 million</w:t>
      </w:r>
      <w:r w:rsidR="00095351" w:rsidRPr="00095351">
        <w:rPr>
          <w:rFonts w:ascii="Browallia New" w:hAnsi="Browallia New" w:cs="Browallia New"/>
          <w:sz w:val="28"/>
        </w:rPr>
        <w:t xml:space="preserve"> was</w:t>
      </w:r>
      <w:r w:rsidRPr="00095351">
        <w:rPr>
          <w:rFonts w:ascii="Browallia New" w:hAnsi="Browallia New" w:cs="Browallia New"/>
          <w:sz w:val="28"/>
        </w:rPr>
        <w:t xml:space="preserve"> due on </w:t>
      </w:r>
      <w:r w:rsidR="00095351" w:rsidRPr="00095351">
        <w:rPr>
          <w:rFonts w:ascii="Browallia New" w:hAnsi="Browallia New" w:cs="Browallia New"/>
          <w:sz w:val="28"/>
        </w:rPr>
        <w:t xml:space="preserve">December </w:t>
      </w:r>
      <w:r w:rsidRPr="00095351">
        <w:rPr>
          <w:rFonts w:ascii="Browallia New" w:hAnsi="Browallia New" w:cs="Browallia New"/>
          <w:sz w:val="28"/>
        </w:rPr>
        <w:t xml:space="preserve">23, 2035 and </w:t>
      </w:r>
      <w:r w:rsidR="00095351" w:rsidRPr="00095351">
        <w:rPr>
          <w:rFonts w:ascii="Browallia New" w:hAnsi="Browallia New" w:cs="Browallia New"/>
          <w:sz w:val="28"/>
        </w:rPr>
        <w:t xml:space="preserve">amounting to </w:t>
      </w:r>
      <w:r w:rsidRPr="00095351">
        <w:rPr>
          <w:rFonts w:ascii="Browallia New" w:hAnsi="Browallia New" w:cs="Browallia New"/>
          <w:sz w:val="28"/>
        </w:rPr>
        <w:t xml:space="preserve">Baht </w:t>
      </w:r>
      <w:r w:rsidRPr="00095351">
        <w:rPr>
          <w:rFonts w:ascii="Browallia New" w:hAnsi="Browallia New" w:cs="Browallia New" w:hint="cs"/>
          <w:sz w:val="28"/>
          <w:cs/>
        </w:rPr>
        <w:t>5</w:t>
      </w:r>
      <w:r w:rsidRPr="00095351">
        <w:rPr>
          <w:rFonts w:ascii="Browallia New" w:hAnsi="Browallia New" w:cs="Browallia New"/>
          <w:sz w:val="28"/>
        </w:rPr>
        <w:t xml:space="preserve">0 million </w:t>
      </w:r>
      <w:r w:rsidR="00095351" w:rsidRPr="00095351">
        <w:rPr>
          <w:rFonts w:ascii="Browallia New" w:hAnsi="Browallia New" w:cs="Browallia New"/>
          <w:sz w:val="28"/>
        </w:rPr>
        <w:t xml:space="preserve">was </w:t>
      </w:r>
      <w:r w:rsidRPr="00095351">
        <w:rPr>
          <w:rFonts w:ascii="Browallia New" w:hAnsi="Browallia New" w:cs="Browallia New"/>
          <w:sz w:val="28"/>
        </w:rPr>
        <w:t xml:space="preserve">due on </w:t>
      </w:r>
      <w:r w:rsidR="00095351" w:rsidRPr="00095351">
        <w:rPr>
          <w:rFonts w:ascii="Browallia New" w:hAnsi="Browallia New" w:cs="Browallia New"/>
          <w:sz w:val="28"/>
        </w:rPr>
        <w:t>January</w:t>
      </w:r>
      <w:r w:rsidRPr="00095351">
        <w:rPr>
          <w:rFonts w:ascii="Browallia New" w:hAnsi="Browallia New" w:cs="Browallia New"/>
          <w:sz w:val="28"/>
        </w:rPr>
        <w:t xml:space="preserve"> 30, 2036.</w:t>
      </w:r>
    </w:p>
    <w:p w14:paraId="172C4F69" w14:textId="77777777" w:rsidR="004A3CAF" w:rsidRPr="00F35AA4" w:rsidRDefault="004A3CAF" w:rsidP="004A3CAF">
      <w:pPr>
        <w:pStyle w:val="NoSpacing"/>
        <w:jc w:val="both"/>
        <w:rPr>
          <w:rFonts w:ascii="Browallia New" w:hAnsi="Browallia New" w:cs="Browallia New"/>
          <w:b/>
          <w:bCs/>
          <w:sz w:val="28"/>
        </w:rPr>
      </w:pPr>
    </w:p>
    <w:p w14:paraId="451A0193" w14:textId="6037506E" w:rsidR="00A011C7" w:rsidRPr="003A092A" w:rsidRDefault="00E97939" w:rsidP="006E006A">
      <w:pPr>
        <w:pStyle w:val="NoSpacing"/>
        <w:spacing w:after="120"/>
        <w:jc w:val="both"/>
        <w:rPr>
          <w:rFonts w:ascii="Browallia New" w:hAnsi="Browallia New" w:cs="Browallia New"/>
          <w:b/>
          <w:bCs/>
          <w:sz w:val="28"/>
        </w:rPr>
      </w:pPr>
      <w:r>
        <w:rPr>
          <w:rFonts w:ascii="Browallia New" w:hAnsi="Browallia New" w:cs="Browallia New"/>
          <w:b/>
          <w:bCs/>
          <w:sz w:val="28"/>
        </w:rPr>
        <w:t>1</w:t>
      </w:r>
      <w:r w:rsidR="00214785">
        <w:rPr>
          <w:rFonts w:ascii="Browallia New" w:hAnsi="Browallia New" w:cs="Browallia New"/>
          <w:b/>
          <w:bCs/>
          <w:sz w:val="28"/>
        </w:rPr>
        <w:t>3</w:t>
      </w:r>
      <w:r>
        <w:rPr>
          <w:rFonts w:ascii="Browallia New" w:hAnsi="Browallia New" w:cs="Browallia New"/>
          <w:b/>
          <w:bCs/>
          <w:sz w:val="28"/>
        </w:rPr>
        <w:t>.</w:t>
      </w:r>
      <w:r>
        <w:rPr>
          <w:rFonts w:ascii="Browallia New" w:hAnsi="Browallia New" w:cs="Browallia New"/>
          <w:b/>
          <w:bCs/>
          <w:sz w:val="28"/>
        </w:rPr>
        <w:tab/>
      </w:r>
      <w:r w:rsidR="00A011C7" w:rsidRPr="003A092A">
        <w:rPr>
          <w:rFonts w:ascii="Browallia New" w:hAnsi="Browallia New" w:cs="Browallia New"/>
          <w:b/>
          <w:bCs/>
          <w:sz w:val="28"/>
        </w:rPr>
        <w:t>NON - CURRENT NON-CASH FINANCIAL ASSETS PLEDGED AS COLLATERALS</w:t>
      </w:r>
    </w:p>
    <w:p w14:paraId="11BB4390" w14:textId="12B611F4" w:rsidR="00A011C7" w:rsidRPr="003A092A" w:rsidRDefault="00A011C7" w:rsidP="006E006A">
      <w:pPr>
        <w:pStyle w:val="NoSpacing"/>
        <w:spacing w:after="120"/>
        <w:ind w:left="720"/>
        <w:jc w:val="both"/>
        <w:rPr>
          <w:rFonts w:ascii="Browallia New" w:hAnsi="Browallia New" w:cs="Browallia New"/>
          <w:sz w:val="28"/>
        </w:rPr>
      </w:pPr>
      <w:r w:rsidRPr="003A092A">
        <w:rPr>
          <w:rFonts w:ascii="Browallia New" w:hAnsi="Browallia New" w:cs="Browallia New"/>
          <w:sz w:val="28"/>
        </w:rPr>
        <w:t>Non - Current non-cash financial assets pledged as collaterals</w:t>
      </w:r>
      <w:r w:rsidR="004C0786">
        <w:rPr>
          <w:rFonts w:ascii="Browallia New" w:hAnsi="Browallia New" w:cs="Browallia New"/>
          <w:sz w:val="28"/>
        </w:rPr>
        <w:t>,</w:t>
      </w:r>
      <w:r w:rsidRPr="003A092A">
        <w:rPr>
          <w:rFonts w:ascii="Browallia New" w:hAnsi="Browallia New" w:cs="Browallia New"/>
          <w:sz w:val="28"/>
        </w:rPr>
        <w:t xml:space="preserve"> consist of</w:t>
      </w:r>
      <w:r w:rsidR="00DD5E24">
        <w:rPr>
          <w:rFonts w:ascii="Browallia New" w:hAnsi="Browallia New" w:cs="Browallia New" w:hint="cs"/>
          <w:sz w:val="28"/>
          <w:cs/>
        </w:rPr>
        <w:t xml:space="preserve"> </w:t>
      </w:r>
      <w:r w:rsidRPr="003A092A">
        <w:rPr>
          <w:rFonts w:ascii="Browallia New" w:hAnsi="Browallia New" w:cs="Browallia New"/>
          <w:sz w:val="28"/>
        </w:rPr>
        <w:t>:</w:t>
      </w:r>
    </w:p>
    <w:tbl>
      <w:tblPr>
        <w:tblW w:w="9169" w:type="dxa"/>
        <w:tblInd w:w="720" w:type="dxa"/>
        <w:tblLook w:val="04A0" w:firstRow="1" w:lastRow="0" w:firstColumn="1" w:lastColumn="0" w:noHBand="0" w:noVBand="1"/>
      </w:tblPr>
      <w:tblGrid>
        <w:gridCol w:w="1515"/>
        <w:gridCol w:w="2018"/>
        <w:gridCol w:w="1417"/>
        <w:gridCol w:w="1242"/>
        <w:gridCol w:w="1560"/>
        <w:gridCol w:w="1417"/>
      </w:tblGrid>
      <w:tr w:rsidR="00A011C7" w:rsidRPr="00D51235" w14:paraId="69EAAAC2" w14:textId="77777777" w:rsidTr="00A80C16">
        <w:tc>
          <w:tcPr>
            <w:tcW w:w="1515" w:type="dxa"/>
          </w:tcPr>
          <w:p w14:paraId="581BB903" w14:textId="77777777" w:rsidR="00A011C7" w:rsidRPr="00D51235" w:rsidRDefault="00A011C7" w:rsidP="00317B20">
            <w:pPr>
              <w:spacing w:after="0" w:line="240" w:lineRule="auto"/>
              <w:jc w:val="center"/>
              <w:rPr>
                <w:rFonts w:ascii="Browallia New" w:hAnsi="Browallia New" w:cs="Browallia New"/>
                <w:sz w:val="28"/>
              </w:rPr>
            </w:pPr>
          </w:p>
        </w:tc>
        <w:tc>
          <w:tcPr>
            <w:tcW w:w="2018" w:type="dxa"/>
          </w:tcPr>
          <w:p w14:paraId="3A958FCB" w14:textId="77777777" w:rsidR="00A011C7" w:rsidRPr="00D51235" w:rsidRDefault="00A011C7" w:rsidP="00317B20">
            <w:pPr>
              <w:spacing w:after="0" w:line="240" w:lineRule="auto"/>
              <w:jc w:val="center"/>
              <w:rPr>
                <w:rFonts w:ascii="Browallia New" w:hAnsi="Browallia New" w:cs="Browallia New"/>
                <w:sz w:val="28"/>
              </w:rPr>
            </w:pPr>
          </w:p>
        </w:tc>
        <w:tc>
          <w:tcPr>
            <w:tcW w:w="2659" w:type="dxa"/>
            <w:gridSpan w:val="2"/>
          </w:tcPr>
          <w:p w14:paraId="16BA2136"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Interest Rate (% per annum)</w:t>
            </w:r>
          </w:p>
        </w:tc>
        <w:tc>
          <w:tcPr>
            <w:tcW w:w="2977" w:type="dxa"/>
            <w:gridSpan w:val="2"/>
          </w:tcPr>
          <w:p w14:paraId="7D98CC83" w14:textId="77777777" w:rsidR="00A011C7" w:rsidRPr="00D51235" w:rsidRDefault="00A011C7" w:rsidP="00317B20">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Unit : Baht</w:t>
            </w:r>
          </w:p>
        </w:tc>
      </w:tr>
      <w:tr w:rsidR="003A576E" w:rsidRPr="00D51235" w14:paraId="36347A09" w14:textId="77777777" w:rsidTr="00A80C16">
        <w:tc>
          <w:tcPr>
            <w:tcW w:w="1515" w:type="dxa"/>
          </w:tcPr>
          <w:p w14:paraId="023A2AE1" w14:textId="77777777" w:rsidR="00F6301D" w:rsidRDefault="00F6301D" w:rsidP="003A576E">
            <w:pPr>
              <w:pBdr>
                <w:bottom w:val="single" w:sz="4" w:space="1" w:color="auto"/>
              </w:pBdr>
              <w:spacing w:after="0" w:line="240" w:lineRule="auto"/>
              <w:jc w:val="center"/>
              <w:rPr>
                <w:rFonts w:ascii="Browallia New" w:hAnsi="Browallia New" w:cs="Browallia New"/>
                <w:spacing w:val="-6"/>
                <w:sz w:val="28"/>
              </w:rPr>
            </w:pPr>
          </w:p>
          <w:p w14:paraId="74DD3FE6" w14:textId="36A8BBD2" w:rsidR="003A576E" w:rsidRPr="00D51235" w:rsidRDefault="003A576E" w:rsidP="003A576E">
            <w:pPr>
              <w:pBdr>
                <w:bottom w:val="single" w:sz="4" w:space="1" w:color="auto"/>
              </w:pBdr>
              <w:spacing w:after="0" w:line="240" w:lineRule="auto"/>
              <w:jc w:val="center"/>
              <w:rPr>
                <w:rFonts w:ascii="Browallia New" w:hAnsi="Browallia New" w:cs="Browallia New"/>
                <w:spacing w:val="-6"/>
                <w:sz w:val="28"/>
              </w:rPr>
            </w:pPr>
            <w:r w:rsidRPr="00D51235">
              <w:rPr>
                <w:rFonts w:ascii="Browallia New" w:hAnsi="Browallia New" w:cs="Browallia New"/>
                <w:spacing w:val="-6"/>
                <w:sz w:val="28"/>
              </w:rPr>
              <w:t>Type of deposits</w:t>
            </w:r>
          </w:p>
        </w:tc>
        <w:tc>
          <w:tcPr>
            <w:tcW w:w="2018" w:type="dxa"/>
          </w:tcPr>
          <w:p w14:paraId="2A1304B7" w14:textId="77777777" w:rsidR="00F6301D" w:rsidRDefault="00F6301D" w:rsidP="003A576E">
            <w:pPr>
              <w:pBdr>
                <w:bottom w:val="single" w:sz="4" w:space="1" w:color="auto"/>
              </w:pBdr>
              <w:spacing w:after="0" w:line="240" w:lineRule="auto"/>
              <w:jc w:val="center"/>
              <w:rPr>
                <w:rFonts w:ascii="Browallia New" w:hAnsi="Browallia New" w:cs="Browallia New"/>
                <w:sz w:val="28"/>
              </w:rPr>
            </w:pPr>
          </w:p>
          <w:p w14:paraId="21EC8EFC" w14:textId="7498EEEE" w:rsidR="003A576E" w:rsidRPr="00D51235" w:rsidRDefault="003A576E" w:rsidP="003A576E">
            <w:pPr>
              <w:pBdr>
                <w:bottom w:val="single" w:sz="4" w:space="1" w:color="auto"/>
              </w:pBdr>
              <w:spacing w:after="0" w:line="240" w:lineRule="auto"/>
              <w:jc w:val="center"/>
              <w:rPr>
                <w:rFonts w:ascii="Browallia New" w:hAnsi="Browallia New" w:cs="Browallia New"/>
                <w:sz w:val="28"/>
              </w:rPr>
            </w:pPr>
            <w:r w:rsidRPr="00D51235">
              <w:rPr>
                <w:rFonts w:ascii="Browallia New" w:hAnsi="Browallia New" w:cs="Browallia New"/>
                <w:sz w:val="28"/>
              </w:rPr>
              <w:t>Collateral for</w:t>
            </w:r>
          </w:p>
        </w:tc>
        <w:tc>
          <w:tcPr>
            <w:tcW w:w="1417" w:type="dxa"/>
          </w:tcPr>
          <w:p w14:paraId="4992D985" w14:textId="77777777" w:rsidR="00900C3B" w:rsidRPr="00900C3B" w:rsidRDefault="00900C3B" w:rsidP="00900C3B">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348186A3" w14:textId="21AFA720" w:rsidR="003A576E" w:rsidRPr="00D51235" w:rsidRDefault="00900C3B" w:rsidP="00900C3B">
            <w:pPr>
              <w:pBdr>
                <w:bottom w:val="single" w:sz="4" w:space="1" w:color="auto"/>
              </w:pBdr>
              <w:spacing w:after="0" w:line="240" w:lineRule="auto"/>
              <w:jc w:val="center"/>
              <w:rPr>
                <w:rFonts w:ascii="Browallia New" w:hAnsi="Browallia New" w:cs="Browallia New"/>
                <w:spacing w:val="-2"/>
                <w:sz w:val="28"/>
              </w:rPr>
            </w:pPr>
            <w:r w:rsidRPr="00900C3B">
              <w:rPr>
                <w:rFonts w:ascii="Browallia New" w:hAnsi="Browallia New" w:cs="Browallia New"/>
                <w:sz w:val="28"/>
              </w:rPr>
              <w:t>2026</w:t>
            </w:r>
          </w:p>
        </w:tc>
        <w:tc>
          <w:tcPr>
            <w:tcW w:w="1242" w:type="dxa"/>
          </w:tcPr>
          <w:p w14:paraId="6816E1F2" w14:textId="337E986E" w:rsidR="003A576E" w:rsidRPr="00D51235" w:rsidRDefault="00900C3B" w:rsidP="003A576E">
            <w:pPr>
              <w:pBdr>
                <w:bottom w:val="single" w:sz="4" w:space="1" w:color="auto"/>
              </w:pBdr>
              <w:spacing w:after="0" w:line="240" w:lineRule="auto"/>
              <w:jc w:val="center"/>
              <w:rPr>
                <w:rFonts w:ascii="Browallia New" w:hAnsi="Browallia New" w:cs="Browallia New"/>
                <w:spacing w:val="-2"/>
                <w:sz w:val="28"/>
              </w:rPr>
            </w:pPr>
            <w:r w:rsidRPr="00900C3B">
              <w:rPr>
                <w:rFonts w:ascii="Browallia New" w:hAnsi="Browallia New" w:cs="Browallia New"/>
                <w:spacing w:val="-2"/>
                <w:sz w:val="28"/>
              </w:rPr>
              <w:t>December 31, 2025</w:t>
            </w:r>
          </w:p>
        </w:tc>
        <w:tc>
          <w:tcPr>
            <w:tcW w:w="1560" w:type="dxa"/>
            <w:vAlign w:val="bottom"/>
          </w:tcPr>
          <w:p w14:paraId="29899D12" w14:textId="77777777" w:rsidR="00900C3B" w:rsidRPr="00900C3B" w:rsidRDefault="00900C3B" w:rsidP="00900C3B">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4614D0BF" w14:textId="1F5B7B01" w:rsidR="003A576E" w:rsidRPr="00D51235" w:rsidRDefault="00900C3B" w:rsidP="00900C3B">
            <w:pPr>
              <w:pStyle w:val="NoSpacing"/>
              <w:pBdr>
                <w:bottom w:val="single" w:sz="4" w:space="1" w:color="auto"/>
              </w:pBdr>
              <w:jc w:val="center"/>
              <w:rPr>
                <w:rFonts w:ascii="Browallia New" w:hAnsi="Browallia New" w:cs="Browallia New"/>
                <w:spacing w:val="-2"/>
                <w:sz w:val="28"/>
              </w:rPr>
            </w:pPr>
            <w:r w:rsidRPr="00900C3B">
              <w:rPr>
                <w:rFonts w:ascii="Browallia New" w:hAnsi="Browallia New" w:cs="Browallia New"/>
                <w:sz w:val="28"/>
              </w:rPr>
              <w:t>2026</w:t>
            </w:r>
          </w:p>
        </w:tc>
        <w:tc>
          <w:tcPr>
            <w:tcW w:w="1417" w:type="dxa"/>
            <w:vAlign w:val="bottom"/>
          </w:tcPr>
          <w:p w14:paraId="2799112C" w14:textId="05C64B6E" w:rsidR="003A576E" w:rsidRPr="00D51235" w:rsidRDefault="00900C3B" w:rsidP="003A576E">
            <w:pPr>
              <w:pStyle w:val="NoSpacing"/>
              <w:pBdr>
                <w:bottom w:val="single" w:sz="4" w:space="1" w:color="auto"/>
              </w:pBdr>
              <w:jc w:val="center"/>
              <w:rPr>
                <w:rFonts w:ascii="Browallia New" w:hAnsi="Browallia New" w:cs="Browallia New"/>
                <w:spacing w:val="-2"/>
                <w:sz w:val="28"/>
              </w:rPr>
            </w:pPr>
            <w:r w:rsidRPr="00900C3B">
              <w:rPr>
                <w:rFonts w:ascii="Browallia New" w:hAnsi="Browallia New" w:cs="Browallia New"/>
                <w:spacing w:val="-2"/>
                <w:sz w:val="28"/>
              </w:rPr>
              <w:t>December 31, 2025</w:t>
            </w:r>
          </w:p>
        </w:tc>
      </w:tr>
      <w:tr w:rsidR="00CE418D" w:rsidRPr="00D51235" w14:paraId="56B569F0" w14:textId="77777777" w:rsidTr="00A80C16">
        <w:tc>
          <w:tcPr>
            <w:tcW w:w="1515" w:type="dxa"/>
          </w:tcPr>
          <w:p w14:paraId="163A75D3" w14:textId="6EAE52B7" w:rsidR="00CE418D" w:rsidRPr="00D51235" w:rsidRDefault="00CE418D" w:rsidP="00CE418D">
            <w:pPr>
              <w:spacing w:after="0" w:line="240" w:lineRule="auto"/>
              <w:rPr>
                <w:rFonts w:ascii="Browallia New" w:hAnsi="Browallia New" w:cs="Browallia New"/>
                <w:sz w:val="28"/>
              </w:rPr>
            </w:pPr>
            <w:r>
              <w:rPr>
                <w:rFonts w:ascii="Browallia New" w:hAnsi="Browallia New" w:cs="Browallia New"/>
                <w:sz w:val="28"/>
              </w:rPr>
              <w:t>S</w:t>
            </w:r>
            <w:r w:rsidRPr="00D51235">
              <w:rPr>
                <w:rFonts w:ascii="Browallia New" w:hAnsi="Browallia New" w:cs="Browallia New"/>
                <w:sz w:val="28"/>
              </w:rPr>
              <w:t>aving account</w:t>
            </w:r>
          </w:p>
        </w:tc>
        <w:tc>
          <w:tcPr>
            <w:tcW w:w="2018" w:type="dxa"/>
          </w:tcPr>
          <w:p w14:paraId="5BC6EF3A" w14:textId="77777777" w:rsidR="00CE418D" w:rsidRPr="00F6301D" w:rsidRDefault="00CE418D" w:rsidP="00CE418D">
            <w:pPr>
              <w:spacing w:after="0" w:line="240" w:lineRule="auto"/>
              <w:jc w:val="center"/>
              <w:rPr>
                <w:rFonts w:ascii="Browallia New" w:hAnsi="Browallia New" w:cs="Browallia New"/>
                <w:spacing w:val="-4"/>
                <w:sz w:val="28"/>
              </w:rPr>
            </w:pPr>
            <w:r w:rsidRPr="00D51235">
              <w:rPr>
                <w:rFonts w:ascii="Browallia New" w:hAnsi="Browallia New" w:cs="Browallia New"/>
                <w:spacing w:val="-4"/>
                <w:sz w:val="28"/>
              </w:rPr>
              <w:t>Credit facilities and radio communication</w:t>
            </w:r>
          </w:p>
        </w:tc>
        <w:tc>
          <w:tcPr>
            <w:tcW w:w="1417" w:type="dxa"/>
          </w:tcPr>
          <w:p w14:paraId="6293CBC8" w14:textId="7E5A2108" w:rsidR="00CE418D" w:rsidRPr="00FC7F4D" w:rsidRDefault="00CF0ECF" w:rsidP="00CE418D">
            <w:pPr>
              <w:spacing w:after="0" w:line="240" w:lineRule="auto"/>
              <w:jc w:val="center"/>
              <w:rPr>
                <w:rFonts w:ascii="Browallia New" w:hAnsi="Browallia New" w:cs="Browallia New"/>
                <w:sz w:val="28"/>
                <w:cs/>
              </w:rPr>
            </w:pPr>
            <w:r w:rsidRPr="00E10A66">
              <w:rPr>
                <w:rFonts w:ascii="Browallia New" w:hAnsi="Browallia New" w:cs="Browallia New" w:hint="cs"/>
                <w:sz w:val="28"/>
                <w:cs/>
              </w:rPr>
              <w:t>0.25</w:t>
            </w:r>
          </w:p>
        </w:tc>
        <w:tc>
          <w:tcPr>
            <w:tcW w:w="1242" w:type="dxa"/>
          </w:tcPr>
          <w:p w14:paraId="6D41BDB0" w14:textId="77777777" w:rsidR="00900C3B" w:rsidRPr="00FC7F4D" w:rsidRDefault="00900C3B" w:rsidP="00900C3B">
            <w:pPr>
              <w:spacing w:after="0" w:line="240" w:lineRule="auto"/>
              <w:jc w:val="center"/>
              <w:rPr>
                <w:rFonts w:ascii="Browallia New" w:hAnsi="Browallia New" w:cs="Browallia New"/>
                <w:sz w:val="28"/>
              </w:rPr>
            </w:pPr>
            <w:r w:rsidRPr="00493783">
              <w:rPr>
                <w:rFonts w:ascii="Browallia New" w:hAnsi="Browallia New" w:cs="Browallia New"/>
                <w:sz w:val="28"/>
              </w:rPr>
              <w:t>0.</w:t>
            </w:r>
            <w:r>
              <w:rPr>
                <w:rFonts w:ascii="Browallia New" w:hAnsi="Browallia New" w:cs="Browallia New"/>
                <w:sz w:val="28"/>
              </w:rPr>
              <w:t>25</w:t>
            </w:r>
          </w:p>
          <w:p w14:paraId="4ED46F03" w14:textId="49FC4076" w:rsidR="00CE418D" w:rsidRPr="00FC7F4D" w:rsidRDefault="00CE418D" w:rsidP="00CE418D">
            <w:pPr>
              <w:spacing w:after="0" w:line="240" w:lineRule="auto"/>
              <w:jc w:val="center"/>
              <w:rPr>
                <w:rFonts w:ascii="Browallia New" w:hAnsi="Browallia New" w:cs="Browallia New"/>
                <w:sz w:val="28"/>
              </w:rPr>
            </w:pPr>
          </w:p>
        </w:tc>
        <w:tc>
          <w:tcPr>
            <w:tcW w:w="1560" w:type="dxa"/>
          </w:tcPr>
          <w:p w14:paraId="7552F063" w14:textId="2C60BD1D" w:rsidR="00CE418D" w:rsidRPr="00FC7F4D" w:rsidRDefault="00CF0ECF" w:rsidP="00CE418D">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c>
          <w:tcPr>
            <w:tcW w:w="1417" w:type="dxa"/>
          </w:tcPr>
          <w:p w14:paraId="7DC7026F" w14:textId="6AD10B10" w:rsidR="00CE418D" w:rsidRPr="00FC7F4D" w:rsidRDefault="00CF0ECF" w:rsidP="00CE418D">
            <w:pPr>
              <w:spacing w:after="0" w:line="240" w:lineRule="auto"/>
              <w:jc w:val="right"/>
              <w:rPr>
                <w:rFonts w:ascii="Browallia New" w:hAnsi="Browallia New" w:cs="Browallia New"/>
                <w:sz w:val="28"/>
              </w:rPr>
            </w:pPr>
            <w:r w:rsidRPr="00493783">
              <w:rPr>
                <w:rFonts w:ascii="Browallia New" w:hAnsi="Browallia New" w:cs="Browallia New"/>
                <w:sz w:val="28"/>
              </w:rPr>
              <w:t>5,020,000.00</w:t>
            </w:r>
          </w:p>
        </w:tc>
      </w:tr>
      <w:tr w:rsidR="0040508D" w:rsidRPr="00D51235" w14:paraId="61CCC4C4" w14:textId="77777777" w:rsidTr="00A80C16">
        <w:tc>
          <w:tcPr>
            <w:tcW w:w="1515" w:type="dxa"/>
          </w:tcPr>
          <w:p w14:paraId="105AD1A9" w14:textId="66ADD885" w:rsidR="0040508D" w:rsidRDefault="0040508D" w:rsidP="00CE418D">
            <w:pPr>
              <w:spacing w:after="0" w:line="240" w:lineRule="auto"/>
              <w:rPr>
                <w:rFonts w:ascii="Browallia New" w:hAnsi="Browallia New" w:cs="Browallia New"/>
                <w:sz w:val="28"/>
              </w:rPr>
            </w:pPr>
            <w:r w:rsidRPr="00A80C16">
              <w:rPr>
                <w:rFonts w:ascii="Browallia New" w:hAnsi="Browallia New" w:cs="Browallia New"/>
                <w:sz w:val="28"/>
              </w:rPr>
              <w:t>Fixed deposit</w:t>
            </w:r>
          </w:p>
        </w:tc>
        <w:tc>
          <w:tcPr>
            <w:tcW w:w="2018" w:type="dxa"/>
          </w:tcPr>
          <w:p w14:paraId="072A06C2" w14:textId="1445C3B4" w:rsidR="0040508D" w:rsidRPr="00D51235" w:rsidRDefault="0040508D" w:rsidP="00CE418D">
            <w:pPr>
              <w:spacing w:after="0" w:line="240" w:lineRule="auto"/>
              <w:jc w:val="center"/>
              <w:rPr>
                <w:rFonts w:ascii="Browallia New" w:hAnsi="Browallia New" w:cs="Browallia New"/>
                <w:spacing w:val="-4"/>
                <w:sz w:val="28"/>
              </w:rPr>
            </w:pPr>
            <w:r w:rsidRPr="00A80C16">
              <w:rPr>
                <w:rFonts w:ascii="Browallia New" w:hAnsi="Browallia New" w:cs="Browallia New"/>
                <w:spacing w:val="-4"/>
                <w:sz w:val="28"/>
              </w:rPr>
              <w:t>Revolving loans from financial institutions</w:t>
            </w:r>
          </w:p>
        </w:tc>
        <w:tc>
          <w:tcPr>
            <w:tcW w:w="1417" w:type="dxa"/>
          </w:tcPr>
          <w:p w14:paraId="7251E317" w14:textId="06DEC177" w:rsidR="0040508D" w:rsidRPr="00493783" w:rsidRDefault="00CF0ECF" w:rsidP="00CE418D">
            <w:pPr>
              <w:spacing w:after="0" w:line="240" w:lineRule="auto"/>
              <w:jc w:val="center"/>
              <w:rPr>
                <w:rFonts w:ascii="Browallia New" w:hAnsi="Browallia New" w:cs="Browallia New"/>
                <w:sz w:val="28"/>
              </w:rPr>
            </w:pPr>
            <w:r>
              <w:rPr>
                <w:rFonts w:ascii="Browallia New" w:hAnsi="Browallia New" w:cs="Browallia New"/>
                <w:sz w:val="28"/>
              </w:rPr>
              <w:t>-</w:t>
            </w:r>
          </w:p>
        </w:tc>
        <w:tc>
          <w:tcPr>
            <w:tcW w:w="1242" w:type="dxa"/>
          </w:tcPr>
          <w:p w14:paraId="4A81E669" w14:textId="61A36133" w:rsidR="0040508D" w:rsidRPr="00493783" w:rsidRDefault="00900C3B" w:rsidP="00CE418D">
            <w:pPr>
              <w:spacing w:after="0" w:line="240" w:lineRule="auto"/>
              <w:jc w:val="center"/>
              <w:rPr>
                <w:rFonts w:ascii="Browallia New" w:hAnsi="Browallia New" w:cs="Browallia New"/>
                <w:sz w:val="28"/>
              </w:rPr>
            </w:pPr>
            <w:r w:rsidRPr="0087781A">
              <w:rPr>
                <w:rFonts w:ascii="Browallia New" w:hAnsi="Browallia New" w:cs="Browallia New"/>
                <w:sz w:val="28"/>
              </w:rPr>
              <w:t>1.65</w:t>
            </w:r>
          </w:p>
        </w:tc>
        <w:tc>
          <w:tcPr>
            <w:tcW w:w="1560" w:type="dxa"/>
          </w:tcPr>
          <w:p w14:paraId="3A0D65EE" w14:textId="209FC110" w:rsidR="0040508D" w:rsidRDefault="00CF0ECF" w:rsidP="0040508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p w14:paraId="74712A20" w14:textId="299161CE" w:rsidR="00900C3B" w:rsidRPr="00493783" w:rsidRDefault="00900C3B" w:rsidP="0040508D">
            <w:pPr>
              <w:pBdr>
                <w:bottom w:val="single" w:sz="4" w:space="1" w:color="auto"/>
              </w:pBdr>
              <w:spacing w:after="0" w:line="240" w:lineRule="auto"/>
              <w:jc w:val="right"/>
              <w:rPr>
                <w:rFonts w:ascii="Browallia New" w:hAnsi="Browallia New" w:cs="Browallia New"/>
                <w:sz w:val="28"/>
              </w:rPr>
            </w:pPr>
          </w:p>
        </w:tc>
        <w:tc>
          <w:tcPr>
            <w:tcW w:w="1417" w:type="dxa"/>
          </w:tcPr>
          <w:p w14:paraId="3DE25A7A" w14:textId="77777777" w:rsidR="00900C3B" w:rsidRDefault="00900C3B" w:rsidP="00900C3B">
            <w:pPr>
              <w:pBdr>
                <w:bottom w:val="single" w:sz="4" w:space="1" w:color="auto"/>
              </w:pBdr>
              <w:spacing w:after="0" w:line="240" w:lineRule="auto"/>
              <w:jc w:val="right"/>
              <w:rPr>
                <w:rFonts w:ascii="Browallia New" w:hAnsi="Browallia New" w:cs="Browallia New"/>
                <w:sz w:val="28"/>
              </w:rPr>
            </w:pPr>
            <w:r w:rsidRPr="0040508D">
              <w:rPr>
                <w:rFonts w:ascii="Browallia New" w:hAnsi="Browallia New" w:cs="Browallia New"/>
                <w:sz w:val="28"/>
              </w:rPr>
              <w:t>30,861,512.40</w:t>
            </w:r>
          </w:p>
          <w:p w14:paraId="346A019D" w14:textId="5EFE2879" w:rsidR="0040508D" w:rsidRPr="00493783" w:rsidRDefault="0040508D" w:rsidP="0040508D">
            <w:pPr>
              <w:pBdr>
                <w:bottom w:val="single" w:sz="4" w:space="1" w:color="auto"/>
              </w:pBdr>
              <w:spacing w:after="0" w:line="240" w:lineRule="auto"/>
              <w:jc w:val="right"/>
              <w:rPr>
                <w:rFonts w:ascii="Browallia New" w:hAnsi="Browallia New" w:cs="Browallia New"/>
                <w:sz w:val="28"/>
              </w:rPr>
            </w:pPr>
          </w:p>
        </w:tc>
      </w:tr>
      <w:tr w:rsidR="00CE418D" w:rsidRPr="00D51235" w14:paraId="1A70C813" w14:textId="77777777" w:rsidTr="00873E10">
        <w:trPr>
          <w:trHeight w:val="289"/>
        </w:trPr>
        <w:tc>
          <w:tcPr>
            <w:tcW w:w="1515" w:type="dxa"/>
          </w:tcPr>
          <w:p w14:paraId="5A3488A2" w14:textId="3C67884F" w:rsidR="00CE418D" w:rsidRPr="00A80C16" w:rsidRDefault="00CE418D" w:rsidP="00CE418D">
            <w:pPr>
              <w:spacing w:after="0" w:line="240" w:lineRule="auto"/>
              <w:rPr>
                <w:rFonts w:ascii="Browallia New" w:hAnsi="Browallia New" w:cs="Browallia New"/>
                <w:sz w:val="28"/>
              </w:rPr>
            </w:pPr>
            <w:r>
              <w:rPr>
                <w:rFonts w:ascii="Browallia New" w:hAnsi="Browallia New" w:cs="Browallia New"/>
                <w:sz w:val="28"/>
              </w:rPr>
              <w:t>Total</w:t>
            </w:r>
          </w:p>
        </w:tc>
        <w:tc>
          <w:tcPr>
            <w:tcW w:w="2018" w:type="dxa"/>
          </w:tcPr>
          <w:p w14:paraId="2C6A8D56" w14:textId="77777777" w:rsidR="00CE418D" w:rsidRPr="00A80C16" w:rsidRDefault="00CE418D" w:rsidP="00CE418D">
            <w:pPr>
              <w:spacing w:after="0" w:line="240" w:lineRule="auto"/>
              <w:jc w:val="center"/>
              <w:rPr>
                <w:rFonts w:ascii="Browallia New" w:hAnsi="Browallia New" w:cs="Browallia New"/>
                <w:spacing w:val="-4"/>
                <w:sz w:val="28"/>
              </w:rPr>
            </w:pPr>
          </w:p>
        </w:tc>
        <w:tc>
          <w:tcPr>
            <w:tcW w:w="1417" w:type="dxa"/>
          </w:tcPr>
          <w:p w14:paraId="0EBCF7F5" w14:textId="77777777" w:rsidR="00CE418D" w:rsidRPr="00DE7E73" w:rsidRDefault="00CE418D" w:rsidP="00CE418D">
            <w:pPr>
              <w:spacing w:after="0" w:line="240" w:lineRule="auto"/>
              <w:jc w:val="center"/>
              <w:rPr>
                <w:rFonts w:ascii="Browallia New" w:hAnsi="Browallia New" w:cs="Browallia New"/>
                <w:sz w:val="28"/>
              </w:rPr>
            </w:pPr>
          </w:p>
        </w:tc>
        <w:tc>
          <w:tcPr>
            <w:tcW w:w="1242" w:type="dxa"/>
          </w:tcPr>
          <w:p w14:paraId="02813212" w14:textId="77777777" w:rsidR="00CE418D" w:rsidRDefault="00CE418D" w:rsidP="00CE418D">
            <w:pPr>
              <w:spacing w:after="0" w:line="240" w:lineRule="auto"/>
              <w:jc w:val="center"/>
              <w:rPr>
                <w:rFonts w:ascii="Browallia New" w:hAnsi="Browallia New" w:cs="Browallia New"/>
                <w:sz w:val="28"/>
              </w:rPr>
            </w:pPr>
          </w:p>
        </w:tc>
        <w:tc>
          <w:tcPr>
            <w:tcW w:w="1560" w:type="dxa"/>
          </w:tcPr>
          <w:p w14:paraId="316A9BA1" w14:textId="1643BD1B" w:rsidR="00CE418D" w:rsidRDefault="00CF0ECF" w:rsidP="00CE418D">
            <w:pPr>
              <w:pBdr>
                <w:bottom w:val="double" w:sz="4" w:space="1" w:color="auto"/>
              </w:pBdr>
              <w:spacing w:after="0" w:line="240" w:lineRule="auto"/>
              <w:jc w:val="right"/>
              <w:rPr>
                <w:rFonts w:ascii="Browallia New" w:hAnsi="Browallia New" w:cs="Browallia New"/>
                <w:sz w:val="28"/>
                <w:cs/>
              </w:rPr>
            </w:pPr>
            <w:r w:rsidRPr="00493783">
              <w:rPr>
                <w:rFonts w:ascii="Browallia New" w:hAnsi="Browallia New" w:cs="Browallia New"/>
                <w:sz w:val="28"/>
              </w:rPr>
              <w:t>5,020,000.00</w:t>
            </w:r>
          </w:p>
        </w:tc>
        <w:tc>
          <w:tcPr>
            <w:tcW w:w="1417" w:type="dxa"/>
          </w:tcPr>
          <w:p w14:paraId="61E14714" w14:textId="19741007" w:rsidR="00CE418D" w:rsidRPr="00DE7E73" w:rsidRDefault="00900C3B" w:rsidP="00CE418D">
            <w:pPr>
              <w:pBdr>
                <w:bottom w:val="double" w:sz="4" w:space="1" w:color="auto"/>
              </w:pBdr>
              <w:spacing w:after="0" w:line="240" w:lineRule="auto"/>
              <w:jc w:val="right"/>
              <w:rPr>
                <w:rFonts w:ascii="Browallia New" w:hAnsi="Browallia New" w:cs="Browallia New"/>
                <w:sz w:val="28"/>
              </w:rPr>
            </w:pPr>
            <w:r w:rsidRPr="0087781A">
              <w:rPr>
                <w:rFonts w:ascii="Browallia New" w:hAnsi="Browallia New" w:cs="Browallia New"/>
                <w:sz w:val="28"/>
              </w:rPr>
              <w:t>35,881,512.40</w:t>
            </w:r>
          </w:p>
        </w:tc>
      </w:tr>
    </w:tbl>
    <w:p w14:paraId="6907D358" w14:textId="77777777" w:rsidR="00A80C16" w:rsidRDefault="00A80C16" w:rsidP="00A80C16">
      <w:pPr>
        <w:pStyle w:val="NoSpacing"/>
        <w:jc w:val="both"/>
        <w:rPr>
          <w:rFonts w:ascii="Browallia New" w:hAnsi="Browallia New" w:cs="Browallia New"/>
          <w:b/>
          <w:bCs/>
          <w:sz w:val="28"/>
        </w:rPr>
      </w:pPr>
    </w:p>
    <w:p w14:paraId="072D4D21" w14:textId="438A3D81" w:rsidR="002A64C9" w:rsidRPr="00C77B9E" w:rsidRDefault="00900C3B" w:rsidP="00C16CA4">
      <w:pPr>
        <w:pStyle w:val="NoSpacing"/>
        <w:spacing w:after="100"/>
        <w:jc w:val="both"/>
        <w:rPr>
          <w:rFonts w:ascii="Browallia New" w:hAnsi="Browallia New" w:cs="Browallia New"/>
          <w:b/>
          <w:bCs/>
          <w:sz w:val="28"/>
        </w:rPr>
      </w:pPr>
      <w:r>
        <w:rPr>
          <w:rFonts w:ascii="Browallia New" w:hAnsi="Browallia New" w:cs="Browallia New"/>
          <w:b/>
          <w:bCs/>
          <w:sz w:val="28"/>
        </w:rPr>
        <w:br w:type="column"/>
      </w:r>
      <w:r w:rsidR="00E97939">
        <w:rPr>
          <w:rFonts w:ascii="Browallia New" w:hAnsi="Browallia New" w:cs="Browallia New"/>
          <w:b/>
          <w:bCs/>
          <w:sz w:val="28"/>
        </w:rPr>
        <w:lastRenderedPageBreak/>
        <w:t>1</w:t>
      </w:r>
      <w:r w:rsidR="00214785">
        <w:rPr>
          <w:rFonts w:ascii="Browallia New" w:hAnsi="Browallia New" w:cs="Browallia New"/>
          <w:b/>
          <w:bCs/>
          <w:sz w:val="28"/>
        </w:rPr>
        <w:t>4</w:t>
      </w:r>
      <w:r w:rsidR="00E97939">
        <w:rPr>
          <w:rFonts w:ascii="Browallia New" w:hAnsi="Browallia New" w:cs="Browallia New"/>
          <w:b/>
          <w:bCs/>
          <w:sz w:val="28"/>
        </w:rPr>
        <w:t xml:space="preserve">. </w:t>
      </w:r>
      <w:r w:rsidR="00E97939">
        <w:rPr>
          <w:rFonts w:ascii="Browallia New" w:hAnsi="Browallia New" w:cs="Browallia New"/>
          <w:b/>
          <w:bCs/>
          <w:sz w:val="28"/>
        </w:rPr>
        <w:tab/>
      </w:r>
      <w:r w:rsidR="002A64C9" w:rsidRPr="00C77B9E">
        <w:rPr>
          <w:rFonts w:ascii="Browallia New" w:hAnsi="Browallia New" w:cs="Browallia New"/>
          <w:b/>
          <w:bCs/>
          <w:sz w:val="28"/>
        </w:rPr>
        <w:t xml:space="preserve">TRADE ACCOUNTS AND OTHER </w:t>
      </w:r>
      <w:r w:rsidR="009D26FD" w:rsidRPr="00C77B9E">
        <w:rPr>
          <w:rFonts w:ascii="Browallia New" w:hAnsi="Browallia New" w:cs="Browallia New"/>
          <w:b/>
          <w:bCs/>
          <w:sz w:val="28"/>
        </w:rPr>
        <w:t xml:space="preserve">CURRENT </w:t>
      </w:r>
      <w:r w:rsidR="002A64C9" w:rsidRPr="00C77B9E">
        <w:rPr>
          <w:rFonts w:ascii="Browallia New" w:hAnsi="Browallia New" w:cs="Browallia New"/>
          <w:b/>
          <w:bCs/>
          <w:sz w:val="28"/>
        </w:rPr>
        <w:t>PAYABLES</w:t>
      </w:r>
    </w:p>
    <w:p w14:paraId="6FF4B22B" w14:textId="29FB5B5D" w:rsidR="00C52B0B" w:rsidRDefault="00C52B0B" w:rsidP="00353F03">
      <w:pPr>
        <w:spacing w:after="40" w:line="240" w:lineRule="auto"/>
        <w:ind w:firstLine="720"/>
        <w:rPr>
          <w:rFonts w:ascii="Browallia New" w:hAnsi="Browallia New" w:cs="Browallia New"/>
          <w:b/>
          <w:bCs/>
          <w:sz w:val="28"/>
        </w:rPr>
      </w:pPr>
      <w:r w:rsidRPr="00C77B9E">
        <w:rPr>
          <w:rFonts w:ascii="Browallia New" w:hAnsi="Browallia New" w:cs="Browallia New"/>
          <w:sz w:val="28"/>
        </w:rPr>
        <w:t xml:space="preserve">Trade accounts and other </w:t>
      </w:r>
      <w:r w:rsidR="009D26FD" w:rsidRPr="00C77B9E">
        <w:rPr>
          <w:rFonts w:ascii="Browallia New" w:hAnsi="Browallia New" w:cs="Browallia New"/>
          <w:sz w:val="28"/>
        </w:rPr>
        <w:t xml:space="preserve">current </w:t>
      </w:r>
      <w:r w:rsidRPr="00C77B9E">
        <w:rPr>
          <w:rFonts w:ascii="Browallia New" w:hAnsi="Browallia New" w:cs="Browallia New"/>
          <w:sz w:val="28"/>
        </w:rPr>
        <w:t>payables, consist of</w:t>
      </w:r>
      <w:r w:rsidR="00DD5E24">
        <w:rPr>
          <w:rFonts w:ascii="Browallia New" w:hAnsi="Browallia New" w:cs="Browallia New" w:hint="cs"/>
          <w:sz w:val="28"/>
          <w:cs/>
        </w:rPr>
        <w:t xml:space="preserve"> </w:t>
      </w:r>
      <w:r w:rsidR="00DD5E24">
        <w:rPr>
          <w:rFonts w:ascii="Browallia New" w:hAnsi="Browallia New" w:cs="Browallia New"/>
          <w:sz w:val="28"/>
        </w:rPr>
        <w:t>:</w:t>
      </w:r>
    </w:p>
    <w:tbl>
      <w:tblPr>
        <w:tblW w:w="9072" w:type="dxa"/>
        <w:tblInd w:w="817" w:type="dxa"/>
        <w:tblLook w:val="04A0" w:firstRow="1" w:lastRow="0" w:firstColumn="1" w:lastColumn="0" w:noHBand="0" w:noVBand="1"/>
      </w:tblPr>
      <w:tblGrid>
        <w:gridCol w:w="5670"/>
        <w:gridCol w:w="1701"/>
        <w:gridCol w:w="1701"/>
      </w:tblGrid>
      <w:tr w:rsidR="009B4034" w:rsidRPr="008D6ECD" w14:paraId="2E105570" w14:textId="77777777" w:rsidTr="00317B20">
        <w:trPr>
          <w:trHeight w:val="20"/>
          <w:tblHeader/>
        </w:trPr>
        <w:tc>
          <w:tcPr>
            <w:tcW w:w="5670" w:type="dxa"/>
            <w:vMerge w:val="restart"/>
          </w:tcPr>
          <w:p w14:paraId="11803798" w14:textId="77777777" w:rsidR="009B4034" w:rsidRPr="008D6ECD" w:rsidRDefault="009B4034" w:rsidP="00317B20">
            <w:pPr>
              <w:pStyle w:val="NoSpacing"/>
              <w:rPr>
                <w:rFonts w:ascii="Browallia New" w:hAnsi="Browallia New" w:cs="Browallia New"/>
                <w:sz w:val="28"/>
              </w:rPr>
            </w:pPr>
          </w:p>
        </w:tc>
        <w:tc>
          <w:tcPr>
            <w:tcW w:w="3402" w:type="dxa"/>
            <w:gridSpan w:val="2"/>
          </w:tcPr>
          <w:p w14:paraId="7EE18DF8" w14:textId="77777777" w:rsidR="009B4034" w:rsidRPr="008D6ECD" w:rsidRDefault="009B4034" w:rsidP="00317B20">
            <w:pPr>
              <w:pStyle w:val="NoSpacing"/>
              <w:pBdr>
                <w:bottom w:val="single" w:sz="4" w:space="1" w:color="000000"/>
              </w:pBdr>
              <w:jc w:val="center"/>
              <w:rPr>
                <w:rFonts w:ascii="Browallia New" w:hAnsi="Browallia New" w:cs="Browallia New"/>
                <w:sz w:val="28"/>
              </w:rPr>
            </w:pPr>
            <w:r w:rsidRPr="008D6ECD">
              <w:rPr>
                <w:rFonts w:ascii="Browallia New" w:hAnsi="Browallia New" w:cs="Browallia New"/>
                <w:sz w:val="28"/>
              </w:rPr>
              <w:t>Unit : Baht</w:t>
            </w:r>
          </w:p>
        </w:tc>
      </w:tr>
      <w:tr w:rsidR="003A576E" w:rsidRPr="008D6ECD" w14:paraId="1079E75C" w14:textId="77777777" w:rsidTr="00317B20">
        <w:trPr>
          <w:trHeight w:val="20"/>
          <w:tblHeader/>
        </w:trPr>
        <w:tc>
          <w:tcPr>
            <w:tcW w:w="5670" w:type="dxa"/>
            <w:vMerge/>
          </w:tcPr>
          <w:p w14:paraId="43AA645B" w14:textId="77777777" w:rsidR="003A576E" w:rsidRPr="008D6ECD" w:rsidRDefault="003A576E" w:rsidP="003A576E">
            <w:pPr>
              <w:pStyle w:val="NoSpacing"/>
              <w:rPr>
                <w:rFonts w:ascii="Browallia New" w:hAnsi="Browallia New" w:cs="Browallia New"/>
                <w:sz w:val="28"/>
              </w:rPr>
            </w:pPr>
          </w:p>
        </w:tc>
        <w:tc>
          <w:tcPr>
            <w:tcW w:w="1701" w:type="dxa"/>
          </w:tcPr>
          <w:p w14:paraId="545D9E54" w14:textId="77777777" w:rsidR="00900C3B" w:rsidRPr="00900C3B" w:rsidRDefault="00900C3B" w:rsidP="00900C3B">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6C1D6A5A" w14:textId="268FD874" w:rsidR="003A576E" w:rsidRPr="008D6ECD" w:rsidRDefault="00900C3B" w:rsidP="00900C3B">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2026</w:t>
            </w:r>
          </w:p>
        </w:tc>
        <w:tc>
          <w:tcPr>
            <w:tcW w:w="1701" w:type="dxa"/>
          </w:tcPr>
          <w:p w14:paraId="3F85F0F6" w14:textId="556C8221" w:rsidR="003A576E" w:rsidRPr="008D6ECD" w:rsidRDefault="00900C3B" w:rsidP="003A576E">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pacing w:val="-2"/>
                <w:sz w:val="28"/>
              </w:rPr>
              <w:t>December 31, 2025</w:t>
            </w:r>
          </w:p>
        </w:tc>
      </w:tr>
      <w:tr w:rsidR="003A576E" w:rsidRPr="008D6ECD" w14:paraId="264212B5" w14:textId="77777777" w:rsidTr="00873E10">
        <w:trPr>
          <w:trHeight w:val="289"/>
        </w:trPr>
        <w:tc>
          <w:tcPr>
            <w:tcW w:w="5670" w:type="dxa"/>
          </w:tcPr>
          <w:p w14:paraId="2FAD6DAB" w14:textId="3901A32F" w:rsidR="003A576E" w:rsidRPr="008D6ECD" w:rsidRDefault="003A576E" w:rsidP="003A576E">
            <w:pPr>
              <w:pStyle w:val="NoSpacing"/>
              <w:ind w:hanging="108"/>
              <w:rPr>
                <w:rFonts w:ascii="Browallia New" w:hAnsi="Browallia New" w:cs="Browallia New"/>
                <w:sz w:val="28"/>
                <w:u w:val="single"/>
              </w:rPr>
            </w:pPr>
            <w:r w:rsidRPr="008D6ECD">
              <w:rPr>
                <w:rFonts w:ascii="Browallia New" w:hAnsi="Browallia New" w:cs="Browallia New"/>
                <w:sz w:val="28"/>
                <w:u w:val="single"/>
              </w:rPr>
              <w:t>Trade accounts payable</w:t>
            </w:r>
          </w:p>
        </w:tc>
        <w:tc>
          <w:tcPr>
            <w:tcW w:w="1701" w:type="dxa"/>
          </w:tcPr>
          <w:p w14:paraId="2B550A45" w14:textId="77777777" w:rsidR="003A576E" w:rsidRPr="008D6ECD" w:rsidRDefault="003A576E" w:rsidP="003A576E">
            <w:pPr>
              <w:pStyle w:val="NoSpacing"/>
              <w:jc w:val="right"/>
              <w:rPr>
                <w:rFonts w:ascii="Browallia New" w:hAnsi="Browallia New" w:cs="Browallia New"/>
                <w:sz w:val="28"/>
              </w:rPr>
            </w:pPr>
          </w:p>
        </w:tc>
        <w:tc>
          <w:tcPr>
            <w:tcW w:w="1701" w:type="dxa"/>
          </w:tcPr>
          <w:p w14:paraId="7877C80A" w14:textId="77777777" w:rsidR="003A576E" w:rsidRPr="008D6ECD" w:rsidRDefault="003A576E" w:rsidP="003A576E">
            <w:pPr>
              <w:pStyle w:val="NoSpacing"/>
              <w:jc w:val="right"/>
              <w:rPr>
                <w:rFonts w:ascii="Browallia New" w:hAnsi="Browallia New" w:cs="Browallia New"/>
                <w:sz w:val="28"/>
              </w:rPr>
            </w:pPr>
          </w:p>
        </w:tc>
      </w:tr>
      <w:tr w:rsidR="00900C3B" w:rsidRPr="008D6ECD" w14:paraId="263D008F" w14:textId="77777777" w:rsidTr="00873E10">
        <w:trPr>
          <w:trHeight w:val="289"/>
        </w:trPr>
        <w:tc>
          <w:tcPr>
            <w:tcW w:w="5670" w:type="dxa"/>
            <w:vAlign w:val="bottom"/>
          </w:tcPr>
          <w:p w14:paraId="4FD472F5" w14:textId="0EDE1DB7" w:rsidR="00900C3B" w:rsidRPr="00D15FBD" w:rsidRDefault="00900C3B" w:rsidP="00900C3B">
            <w:pPr>
              <w:pStyle w:val="NoSpacing"/>
              <w:ind w:left="-108"/>
              <w:rPr>
                <w:rFonts w:ascii="Browallia New" w:hAnsi="Browallia New" w:cs="Browallia New"/>
                <w:sz w:val="28"/>
                <w:cs/>
              </w:rPr>
            </w:pPr>
            <w:r w:rsidRPr="00D15FBD">
              <w:rPr>
                <w:rFonts w:ascii="Browallia New" w:hAnsi="Browallia New" w:cs="Browallia New"/>
                <w:sz w:val="28"/>
              </w:rPr>
              <w:t>Trade accounts payable</w:t>
            </w:r>
            <w:r>
              <w:rPr>
                <w:rFonts w:ascii="Browallia New" w:hAnsi="Browallia New" w:cs="Browallia New"/>
                <w:sz w:val="28"/>
              </w:rPr>
              <w:t xml:space="preserve"> - other companies</w:t>
            </w:r>
          </w:p>
        </w:tc>
        <w:tc>
          <w:tcPr>
            <w:tcW w:w="1701" w:type="dxa"/>
            <w:vAlign w:val="bottom"/>
          </w:tcPr>
          <w:p w14:paraId="244B0C9A" w14:textId="6494F28E" w:rsidR="00900C3B" w:rsidRPr="001243E5" w:rsidRDefault="00CF0ECF" w:rsidP="00900C3B">
            <w:pPr>
              <w:pStyle w:val="NoSpacing"/>
              <w:jc w:val="right"/>
              <w:rPr>
                <w:rFonts w:ascii="Browallia New" w:hAnsi="Browallia New" w:cs="Browallia New"/>
                <w:sz w:val="28"/>
              </w:rPr>
            </w:pPr>
            <w:r w:rsidRPr="003408E5">
              <w:rPr>
                <w:rFonts w:ascii="Browallia New" w:hAnsi="Browallia New" w:cs="Browallia New"/>
                <w:sz w:val="28"/>
                <w:cs/>
              </w:rPr>
              <w:t>37</w:t>
            </w:r>
            <w:r w:rsidRPr="003408E5">
              <w:rPr>
                <w:rFonts w:ascii="Browallia New" w:hAnsi="Browallia New" w:cs="Browallia New"/>
                <w:sz w:val="28"/>
              </w:rPr>
              <w:t>,</w:t>
            </w:r>
            <w:r w:rsidRPr="003408E5">
              <w:rPr>
                <w:rFonts w:ascii="Browallia New" w:hAnsi="Browallia New" w:cs="Browallia New"/>
                <w:sz w:val="28"/>
                <w:cs/>
              </w:rPr>
              <w:t>190</w:t>
            </w:r>
            <w:r w:rsidRPr="003408E5">
              <w:rPr>
                <w:rFonts w:ascii="Browallia New" w:hAnsi="Browallia New" w:cs="Browallia New"/>
                <w:sz w:val="28"/>
              </w:rPr>
              <w:t>,</w:t>
            </w:r>
            <w:r w:rsidRPr="003408E5">
              <w:rPr>
                <w:rFonts w:ascii="Browallia New" w:hAnsi="Browallia New" w:cs="Browallia New"/>
                <w:sz w:val="28"/>
                <w:cs/>
              </w:rPr>
              <w:t>084.66</w:t>
            </w:r>
          </w:p>
        </w:tc>
        <w:tc>
          <w:tcPr>
            <w:tcW w:w="1701" w:type="dxa"/>
            <w:vAlign w:val="bottom"/>
          </w:tcPr>
          <w:p w14:paraId="6E2F437D" w14:textId="07E32390" w:rsidR="00900C3B" w:rsidRPr="00B60F3B" w:rsidRDefault="00900C3B" w:rsidP="00900C3B">
            <w:pPr>
              <w:pStyle w:val="NoSpacing"/>
              <w:jc w:val="right"/>
              <w:rPr>
                <w:rFonts w:ascii="Browallia New" w:hAnsi="Browallia New" w:cs="Browallia New"/>
                <w:sz w:val="28"/>
              </w:rPr>
            </w:pPr>
            <w:r w:rsidRPr="0060632B">
              <w:rPr>
                <w:rFonts w:ascii="Browallia New" w:hAnsi="Browallia New" w:cs="Browallia New"/>
                <w:sz w:val="28"/>
              </w:rPr>
              <w:t>37,097,518.95</w:t>
            </w:r>
          </w:p>
        </w:tc>
      </w:tr>
      <w:tr w:rsidR="00900C3B" w:rsidRPr="008D6ECD" w14:paraId="0DFB8C5B" w14:textId="77777777" w:rsidTr="00873E10">
        <w:trPr>
          <w:trHeight w:val="289"/>
        </w:trPr>
        <w:tc>
          <w:tcPr>
            <w:tcW w:w="5670" w:type="dxa"/>
            <w:vAlign w:val="bottom"/>
          </w:tcPr>
          <w:p w14:paraId="0D4B2207" w14:textId="1C023602" w:rsidR="00900C3B" w:rsidRPr="00D15FBD" w:rsidRDefault="00900C3B" w:rsidP="00900C3B">
            <w:pPr>
              <w:pStyle w:val="NoSpacing"/>
              <w:ind w:left="-108"/>
              <w:rPr>
                <w:rFonts w:ascii="Browallia New" w:hAnsi="Browallia New" w:cs="Browallia New"/>
                <w:sz w:val="28"/>
              </w:rPr>
            </w:pPr>
            <w:r w:rsidRPr="00D15FBD">
              <w:rPr>
                <w:rFonts w:ascii="Browallia New" w:hAnsi="Browallia New" w:cs="Browallia New"/>
                <w:sz w:val="28"/>
              </w:rPr>
              <w:t>Trade accounts</w:t>
            </w:r>
            <w:r w:rsidR="00814037">
              <w:rPr>
                <w:rFonts w:ascii="Browallia New" w:hAnsi="Browallia New" w:cs="Browallia New"/>
                <w:sz w:val="28"/>
              </w:rPr>
              <w:t xml:space="preserve"> </w:t>
            </w:r>
            <w:r w:rsidR="00814037" w:rsidRPr="00D15FBD">
              <w:rPr>
                <w:rFonts w:ascii="Browallia New" w:hAnsi="Browallia New" w:cs="Browallia New"/>
                <w:sz w:val="28"/>
              </w:rPr>
              <w:t>payable</w:t>
            </w:r>
            <w:r w:rsidRPr="00D15FBD">
              <w:rPr>
                <w:rFonts w:ascii="Browallia New" w:hAnsi="Browallia New" w:cs="Browallia New"/>
                <w:sz w:val="28"/>
              </w:rPr>
              <w:t xml:space="preserve"> - related company</w:t>
            </w:r>
          </w:p>
        </w:tc>
        <w:tc>
          <w:tcPr>
            <w:tcW w:w="1701" w:type="dxa"/>
            <w:vAlign w:val="bottom"/>
          </w:tcPr>
          <w:p w14:paraId="1665233D" w14:textId="5E6DBC12" w:rsidR="00900C3B" w:rsidRPr="001243E5" w:rsidRDefault="00CF0ECF" w:rsidP="00900C3B">
            <w:pPr>
              <w:pStyle w:val="NoSpacing"/>
              <w:jc w:val="right"/>
              <w:rPr>
                <w:rFonts w:ascii="Browallia New" w:hAnsi="Browallia New" w:cs="Browallia New"/>
                <w:sz w:val="28"/>
              </w:rPr>
            </w:pPr>
            <w:r w:rsidRPr="003408E5">
              <w:rPr>
                <w:rFonts w:ascii="Browallia New" w:hAnsi="Browallia New" w:cs="Browallia New"/>
                <w:sz w:val="28"/>
                <w:cs/>
              </w:rPr>
              <w:t>58</w:t>
            </w:r>
            <w:r w:rsidRPr="003408E5">
              <w:rPr>
                <w:rFonts w:ascii="Browallia New" w:hAnsi="Browallia New" w:cs="Browallia New"/>
                <w:sz w:val="28"/>
              </w:rPr>
              <w:t>,</w:t>
            </w:r>
            <w:r w:rsidRPr="003408E5">
              <w:rPr>
                <w:rFonts w:ascii="Browallia New" w:hAnsi="Browallia New" w:cs="Browallia New"/>
                <w:sz w:val="28"/>
                <w:cs/>
              </w:rPr>
              <w:t>435.00</w:t>
            </w:r>
          </w:p>
        </w:tc>
        <w:tc>
          <w:tcPr>
            <w:tcW w:w="1701" w:type="dxa"/>
            <w:vAlign w:val="bottom"/>
          </w:tcPr>
          <w:p w14:paraId="41059395" w14:textId="1FADB931" w:rsidR="00900C3B" w:rsidRDefault="00900C3B" w:rsidP="00CF0ECF">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104,787.48</w:t>
            </w:r>
          </w:p>
        </w:tc>
      </w:tr>
      <w:tr w:rsidR="00900C3B" w:rsidRPr="008D6ECD" w14:paraId="19B220D6" w14:textId="77777777" w:rsidTr="00873E10">
        <w:trPr>
          <w:trHeight w:val="289"/>
        </w:trPr>
        <w:tc>
          <w:tcPr>
            <w:tcW w:w="5670" w:type="dxa"/>
            <w:vAlign w:val="bottom"/>
          </w:tcPr>
          <w:p w14:paraId="434AFBDC" w14:textId="33A9F3E5" w:rsidR="00900C3B" w:rsidRPr="008D6ECD" w:rsidRDefault="00900C3B" w:rsidP="00900C3B">
            <w:pPr>
              <w:pStyle w:val="NoSpacing"/>
              <w:ind w:left="-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accounts payables</w:t>
            </w:r>
            <w:r>
              <w:rPr>
                <w:rFonts w:ascii="Browallia New" w:hAnsi="Browallia New" w:cs="Browallia New"/>
                <w:sz w:val="28"/>
              </w:rPr>
              <w:t xml:space="preserve"> </w:t>
            </w:r>
          </w:p>
        </w:tc>
        <w:tc>
          <w:tcPr>
            <w:tcW w:w="1701" w:type="dxa"/>
            <w:vAlign w:val="bottom"/>
          </w:tcPr>
          <w:p w14:paraId="2EACFEDA" w14:textId="55B3C18C" w:rsidR="00900C3B" w:rsidRPr="008412B3" w:rsidRDefault="00CF0ECF" w:rsidP="00900C3B">
            <w:pPr>
              <w:pStyle w:val="NoSpacing"/>
              <w:pBdr>
                <w:top w:val="single" w:sz="4" w:space="1" w:color="auto"/>
                <w:bottom w:val="single" w:sz="4" w:space="1" w:color="auto"/>
              </w:pBdr>
              <w:jc w:val="right"/>
              <w:rPr>
                <w:rFonts w:ascii="Browallia New" w:hAnsi="Browallia New" w:cs="Browallia New"/>
                <w:sz w:val="28"/>
              </w:rPr>
            </w:pPr>
            <w:r w:rsidRPr="003408E5">
              <w:rPr>
                <w:rFonts w:ascii="Browallia New" w:hAnsi="Browallia New" w:cs="Browallia New"/>
                <w:sz w:val="28"/>
                <w:cs/>
              </w:rPr>
              <w:t>37</w:t>
            </w:r>
            <w:r w:rsidRPr="003408E5">
              <w:rPr>
                <w:rFonts w:ascii="Browallia New" w:hAnsi="Browallia New" w:cs="Browallia New"/>
                <w:sz w:val="28"/>
              </w:rPr>
              <w:t>,</w:t>
            </w:r>
            <w:r w:rsidRPr="003408E5">
              <w:rPr>
                <w:rFonts w:ascii="Browallia New" w:hAnsi="Browallia New" w:cs="Browallia New"/>
                <w:sz w:val="28"/>
                <w:cs/>
              </w:rPr>
              <w:t>248</w:t>
            </w:r>
            <w:r w:rsidRPr="003408E5">
              <w:rPr>
                <w:rFonts w:ascii="Browallia New" w:hAnsi="Browallia New" w:cs="Browallia New"/>
                <w:sz w:val="28"/>
              </w:rPr>
              <w:t>,</w:t>
            </w:r>
            <w:r w:rsidRPr="003408E5">
              <w:rPr>
                <w:rFonts w:ascii="Browallia New" w:hAnsi="Browallia New" w:cs="Browallia New"/>
                <w:sz w:val="28"/>
                <w:cs/>
              </w:rPr>
              <w:t>519.66</w:t>
            </w:r>
          </w:p>
        </w:tc>
        <w:tc>
          <w:tcPr>
            <w:tcW w:w="1701" w:type="dxa"/>
            <w:vAlign w:val="bottom"/>
          </w:tcPr>
          <w:p w14:paraId="3DB9BDC6" w14:textId="65D286E5" w:rsidR="00900C3B" w:rsidRPr="00B60F3B" w:rsidRDefault="00900C3B" w:rsidP="00900C3B">
            <w:pPr>
              <w:pStyle w:val="NoSpacing"/>
              <w:pBdr>
                <w:bottom w:val="single" w:sz="4" w:space="1" w:color="auto"/>
              </w:pBdr>
              <w:jc w:val="right"/>
              <w:rPr>
                <w:rFonts w:ascii="Browallia New" w:hAnsi="Browallia New" w:cs="Browallia New"/>
                <w:sz w:val="28"/>
              </w:rPr>
            </w:pPr>
            <w:r w:rsidRPr="0060632B">
              <w:rPr>
                <w:rFonts w:ascii="Browallia New" w:hAnsi="Browallia New" w:cs="Browallia New"/>
                <w:sz w:val="28"/>
              </w:rPr>
              <w:t>37,202,306.43</w:t>
            </w:r>
          </w:p>
        </w:tc>
      </w:tr>
      <w:tr w:rsidR="00900C3B" w:rsidRPr="008D6ECD" w14:paraId="2DE145E6" w14:textId="77777777" w:rsidTr="00873E10">
        <w:trPr>
          <w:trHeight w:val="289"/>
        </w:trPr>
        <w:tc>
          <w:tcPr>
            <w:tcW w:w="5670" w:type="dxa"/>
            <w:vAlign w:val="bottom"/>
          </w:tcPr>
          <w:p w14:paraId="61A2654B" w14:textId="77777777" w:rsidR="00900C3B" w:rsidRPr="008D6ECD" w:rsidRDefault="00900C3B" w:rsidP="00900C3B">
            <w:pPr>
              <w:spacing w:before="120" w:after="0" w:line="240" w:lineRule="auto"/>
              <w:ind w:left="-108"/>
              <w:rPr>
                <w:rFonts w:ascii="Browallia New" w:hAnsi="Browallia New" w:cs="Browallia New"/>
                <w:color w:val="000000"/>
                <w:sz w:val="28"/>
              </w:rPr>
            </w:pPr>
            <w:r w:rsidRPr="00702CEB">
              <w:rPr>
                <w:rFonts w:ascii="Browallia New" w:hAnsi="Browallia New" w:cs="Browallia New"/>
                <w:sz w:val="28"/>
                <w:u w:val="single"/>
              </w:rPr>
              <w:t>Other current payables</w:t>
            </w:r>
          </w:p>
        </w:tc>
        <w:tc>
          <w:tcPr>
            <w:tcW w:w="1701" w:type="dxa"/>
            <w:vAlign w:val="bottom"/>
          </w:tcPr>
          <w:p w14:paraId="2E14C6E3" w14:textId="77777777" w:rsidR="00900C3B" w:rsidRPr="008D6ECD" w:rsidRDefault="00900C3B" w:rsidP="00900C3B">
            <w:pPr>
              <w:pStyle w:val="NoSpacing"/>
              <w:spacing w:before="120"/>
              <w:rPr>
                <w:rFonts w:ascii="Browallia New" w:hAnsi="Browallia New" w:cs="Browallia New"/>
                <w:sz w:val="28"/>
              </w:rPr>
            </w:pPr>
          </w:p>
        </w:tc>
        <w:tc>
          <w:tcPr>
            <w:tcW w:w="1701" w:type="dxa"/>
            <w:vAlign w:val="bottom"/>
          </w:tcPr>
          <w:p w14:paraId="6E1EC7BB" w14:textId="77777777" w:rsidR="00900C3B" w:rsidRPr="008D6ECD" w:rsidRDefault="00900C3B" w:rsidP="00900C3B">
            <w:pPr>
              <w:spacing w:before="120" w:after="0" w:line="240" w:lineRule="auto"/>
              <w:jc w:val="right"/>
              <w:rPr>
                <w:rFonts w:ascii="Browallia New" w:hAnsi="Browallia New" w:cs="Browallia New"/>
                <w:color w:val="000000"/>
                <w:sz w:val="28"/>
                <w:cs/>
              </w:rPr>
            </w:pPr>
          </w:p>
        </w:tc>
      </w:tr>
      <w:tr w:rsidR="00900C3B" w:rsidRPr="008D6ECD" w14:paraId="2A0500D4" w14:textId="77777777" w:rsidTr="00873E10">
        <w:trPr>
          <w:trHeight w:val="289"/>
        </w:trPr>
        <w:tc>
          <w:tcPr>
            <w:tcW w:w="5670" w:type="dxa"/>
            <w:vAlign w:val="bottom"/>
          </w:tcPr>
          <w:p w14:paraId="0DAEC9F3" w14:textId="1BDEBB21" w:rsidR="00900C3B" w:rsidRPr="00583F15" w:rsidRDefault="00900C3B" w:rsidP="00900C3B">
            <w:pPr>
              <w:spacing w:after="0" w:line="240" w:lineRule="auto"/>
              <w:ind w:left="-108"/>
              <w:rPr>
                <w:rFonts w:ascii="Browallia New" w:hAnsi="Browallia New" w:cs="Browallia New"/>
                <w:color w:val="000000"/>
                <w:sz w:val="28"/>
              </w:rPr>
            </w:pPr>
            <w:r w:rsidRPr="003A1BF5">
              <w:rPr>
                <w:rFonts w:ascii="Browallia New" w:hAnsi="Browallia New" w:cs="Browallia New"/>
                <w:color w:val="000000"/>
                <w:sz w:val="28"/>
              </w:rPr>
              <w:t>Othe</w:t>
            </w:r>
            <w:r>
              <w:rPr>
                <w:rFonts w:ascii="Browallia New" w:hAnsi="Browallia New" w:cs="Browallia New"/>
                <w:color w:val="000000"/>
                <w:sz w:val="28"/>
              </w:rPr>
              <w:t xml:space="preserve">r </w:t>
            </w:r>
            <w:r w:rsidRPr="003A1BF5">
              <w:rPr>
                <w:rFonts w:ascii="Browallia New" w:hAnsi="Browallia New" w:cs="Browallia New"/>
                <w:color w:val="000000"/>
                <w:sz w:val="28"/>
              </w:rPr>
              <w:t>payables</w:t>
            </w:r>
            <w:r>
              <w:rPr>
                <w:rFonts w:ascii="Browallia New" w:hAnsi="Browallia New" w:cs="Browallia New"/>
                <w:color w:val="000000"/>
                <w:sz w:val="28"/>
              </w:rPr>
              <w:t xml:space="preserve"> </w:t>
            </w:r>
            <w:r>
              <w:rPr>
                <w:rFonts w:ascii="Browallia New" w:hAnsi="Browallia New" w:cs="Browallia New"/>
                <w:sz w:val="28"/>
              </w:rPr>
              <w:t>- related companies</w:t>
            </w:r>
          </w:p>
        </w:tc>
        <w:tc>
          <w:tcPr>
            <w:tcW w:w="1701" w:type="dxa"/>
            <w:tcBorders>
              <w:top w:val="nil"/>
              <w:left w:val="nil"/>
              <w:bottom w:val="nil"/>
              <w:right w:val="nil"/>
            </w:tcBorders>
            <w:vAlign w:val="bottom"/>
          </w:tcPr>
          <w:p w14:paraId="05861831" w14:textId="1E4D6C65" w:rsidR="00900C3B" w:rsidRDefault="00CF0ECF" w:rsidP="00900C3B">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1701" w:type="dxa"/>
            <w:vAlign w:val="bottom"/>
          </w:tcPr>
          <w:p w14:paraId="045ACA06" w14:textId="64D87342" w:rsidR="00900C3B" w:rsidRDefault="00900C3B" w:rsidP="00900C3B">
            <w:pPr>
              <w:spacing w:after="0" w:line="240" w:lineRule="auto"/>
              <w:jc w:val="right"/>
              <w:rPr>
                <w:rFonts w:ascii="Browallia New" w:hAnsi="Browallia New" w:cs="Browallia New"/>
                <w:color w:val="000000"/>
                <w:sz w:val="28"/>
              </w:rPr>
            </w:pPr>
            <w:r w:rsidRPr="0060632B">
              <w:rPr>
                <w:rFonts w:ascii="Browallia New" w:hAnsi="Browallia New" w:cs="Browallia New"/>
                <w:sz w:val="28"/>
              </w:rPr>
              <w:t>127,766.43</w:t>
            </w:r>
          </w:p>
        </w:tc>
      </w:tr>
      <w:tr w:rsidR="00900C3B" w:rsidRPr="008D6ECD" w14:paraId="5C005AC2" w14:textId="77777777" w:rsidTr="00873E10">
        <w:trPr>
          <w:trHeight w:val="289"/>
        </w:trPr>
        <w:tc>
          <w:tcPr>
            <w:tcW w:w="5670" w:type="dxa"/>
            <w:vAlign w:val="bottom"/>
          </w:tcPr>
          <w:p w14:paraId="720969CF" w14:textId="67AA3E7A" w:rsidR="00900C3B" w:rsidRPr="00583F15" w:rsidRDefault="00CF0ECF" w:rsidP="00900C3B">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expenses</w:t>
            </w:r>
          </w:p>
        </w:tc>
        <w:tc>
          <w:tcPr>
            <w:tcW w:w="1701" w:type="dxa"/>
            <w:tcBorders>
              <w:top w:val="nil"/>
              <w:left w:val="nil"/>
              <w:bottom w:val="nil"/>
              <w:right w:val="nil"/>
            </w:tcBorders>
            <w:vAlign w:val="bottom"/>
          </w:tcPr>
          <w:p w14:paraId="6E2D1066" w14:textId="21D246BF" w:rsidR="00900C3B" w:rsidRPr="001243E5" w:rsidRDefault="00CF0ECF" w:rsidP="00900C3B">
            <w:pPr>
              <w:pStyle w:val="NoSpacing"/>
              <w:jc w:val="right"/>
              <w:rPr>
                <w:rFonts w:ascii="Browallia New" w:hAnsi="Browallia New" w:cs="Browallia New"/>
                <w:sz w:val="28"/>
              </w:rPr>
            </w:pPr>
            <w:r w:rsidRPr="003408E5">
              <w:rPr>
                <w:rFonts w:ascii="Browallia New" w:hAnsi="Browallia New" w:cs="Browallia New"/>
                <w:sz w:val="28"/>
                <w:cs/>
              </w:rPr>
              <w:t>5</w:t>
            </w:r>
            <w:r w:rsidRPr="003408E5">
              <w:rPr>
                <w:rFonts w:ascii="Browallia New" w:hAnsi="Browallia New" w:cs="Browallia New"/>
                <w:sz w:val="28"/>
              </w:rPr>
              <w:t>,</w:t>
            </w:r>
            <w:r w:rsidRPr="003408E5">
              <w:rPr>
                <w:rFonts w:ascii="Browallia New" w:hAnsi="Browallia New" w:cs="Browallia New"/>
                <w:sz w:val="28"/>
                <w:cs/>
              </w:rPr>
              <w:t>116</w:t>
            </w:r>
            <w:r w:rsidRPr="003408E5">
              <w:rPr>
                <w:rFonts w:ascii="Browallia New" w:hAnsi="Browallia New" w:cs="Browallia New"/>
                <w:sz w:val="28"/>
              </w:rPr>
              <w:t>,</w:t>
            </w:r>
            <w:r w:rsidRPr="003408E5">
              <w:rPr>
                <w:rFonts w:ascii="Browallia New" w:hAnsi="Browallia New" w:cs="Browallia New"/>
                <w:sz w:val="28"/>
                <w:cs/>
              </w:rPr>
              <w:t>592.68</w:t>
            </w:r>
          </w:p>
        </w:tc>
        <w:tc>
          <w:tcPr>
            <w:tcW w:w="1701" w:type="dxa"/>
            <w:vAlign w:val="bottom"/>
          </w:tcPr>
          <w:p w14:paraId="51DB0FF7" w14:textId="6136E582" w:rsidR="00900C3B" w:rsidRPr="008F13D4" w:rsidRDefault="00900C3B" w:rsidP="00900C3B">
            <w:pPr>
              <w:spacing w:after="0" w:line="240" w:lineRule="auto"/>
              <w:jc w:val="right"/>
              <w:rPr>
                <w:rFonts w:ascii="Browallia New" w:hAnsi="Browallia New" w:cs="Browallia New"/>
                <w:color w:val="000000"/>
                <w:sz w:val="28"/>
              </w:rPr>
            </w:pPr>
            <w:r w:rsidRPr="0060632B">
              <w:rPr>
                <w:rFonts w:ascii="Browallia New" w:hAnsi="Browallia New" w:cs="Browallia New"/>
                <w:sz w:val="28"/>
              </w:rPr>
              <w:t>2,886,052.41</w:t>
            </w:r>
          </w:p>
        </w:tc>
      </w:tr>
      <w:tr w:rsidR="00CF0ECF" w:rsidRPr="008D6ECD" w14:paraId="2B43E191" w14:textId="77777777" w:rsidTr="00873E10">
        <w:trPr>
          <w:trHeight w:val="289"/>
        </w:trPr>
        <w:tc>
          <w:tcPr>
            <w:tcW w:w="5670" w:type="dxa"/>
            <w:vAlign w:val="bottom"/>
          </w:tcPr>
          <w:p w14:paraId="536DE8FB" w14:textId="225017DE" w:rsidR="00CF0ECF" w:rsidRPr="00583F15" w:rsidRDefault="00CF0ECF" w:rsidP="00CF0EC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 xml:space="preserve">Accrued </w:t>
            </w:r>
            <w:r>
              <w:rPr>
                <w:rFonts w:ascii="Browallia New" w:hAnsi="Browallia New" w:cs="Browallia New"/>
                <w:color w:val="000000"/>
                <w:sz w:val="28"/>
              </w:rPr>
              <w:t>Bonus</w:t>
            </w:r>
          </w:p>
        </w:tc>
        <w:tc>
          <w:tcPr>
            <w:tcW w:w="1701" w:type="dxa"/>
            <w:tcBorders>
              <w:top w:val="nil"/>
              <w:left w:val="nil"/>
              <w:bottom w:val="nil"/>
              <w:right w:val="nil"/>
            </w:tcBorders>
            <w:vAlign w:val="bottom"/>
          </w:tcPr>
          <w:p w14:paraId="3A8FD5A7" w14:textId="7D7003FB" w:rsidR="00CF0ECF" w:rsidRPr="003408E5" w:rsidRDefault="00CF0ECF" w:rsidP="00CF0ECF">
            <w:pPr>
              <w:pStyle w:val="NoSpacing"/>
              <w:jc w:val="right"/>
              <w:rPr>
                <w:rFonts w:ascii="Browallia New" w:hAnsi="Browallia New" w:cs="Browallia New"/>
                <w:sz w:val="28"/>
                <w:cs/>
              </w:rPr>
            </w:pPr>
            <w:r w:rsidRPr="003408E5">
              <w:rPr>
                <w:rFonts w:ascii="Browallia New" w:hAnsi="Browallia New" w:cs="Browallia New"/>
                <w:sz w:val="28"/>
                <w:cs/>
              </w:rPr>
              <w:t>500</w:t>
            </w:r>
            <w:r w:rsidRPr="003408E5">
              <w:rPr>
                <w:rFonts w:ascii="Browallia New" w:hAnsi="Browallia New" w:cs="Browallia New"/>
                <w:sz w:val="28"/>
              </w:rPr>
              <w:t>,</w:t>
            </w:r>
            <w:r w:rsidRPr="003408E5">
              <w:rPr>
                <w:rFonts w:ascii="Browallia New" w:hAnsi="Browallia New" w:cs="Browallia New"/>
                <w:sz w:val="28"/>
                <w:cs/>
              </w:rPr>
              <w:t>000.00</w:t>
            </w:r>
          </w:p>
        </w:tc>
        <w:tc>
          <w:tcPr>
            <w:tcW w:w="1701" w:type="dxa"/>
            <w:vAlign w:val="bottom"/>
          </w:tcPr>
          <w:p w14:paraId="3B0433CC" w14:textId="4D559D4F" w:rsidR="00CF0ECF" w:rsidRPr="0060632B" w:rsidRDefault="00CF0ECF" w:rsidP="00CF0ECF">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CF0ECF" w:rsidRPr="008D6ECD" w14:paraId="0CE18889" w14:textId="77777777" w:rsidTr="00873E10">
        <w:trPr>
          <w:trHeight w:val="289"/>
        </w:trPr>
        <w:tc>
          <w:tcPr>
            <w:tcW w:w="5670" w:type="dxa"/>
            <w:vAlign w:val="bottom"/>
          </w:tcPr>
          <w:p w14:paraId="10614F73" w14:textId="77777777" w:rsidR="00CF0ECF" w:rsidRPr="00583F15" w:rsidRDefault="00CF0ECF" w:rsidP="00CF0EC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Accrued salary and doctor fees expenses</w:t>
            </w:r>
          </w:p>
        </w:tc>
        <w:tc>
          <w:tcPr>
            <w:tcW w:w="1701" w:type="dxa"/>
            <w:tcBorders>
              <w:top w:val="nil"/>
              <w:left w:val="nil"/>
              <w:bottom w:val="nil"/>
              <w:right w:val="nil"/>
            </w:tcBorders>
            <w:vAlign w:val="bottom"/>
          </w:tcPr>
          <w:p w14:paraId="00319BAA" w14:textId="14F8D8EB" w:rsidR="00CF0ECF" w:rsidRPr="00EE4E2B" w:rsidRDefault="00CF0ECF" w:rsidP="00CF0ECF">
            <w:pPr>
              <w:pStyle w:val="NoSpacing"/>
              <w:jc w:val="right"/>
              <w:rPr>
                <w:rFonts w:ascii="Browallia New" w:hAnsi="Browallia New" w:cs="Browallia New"/>
                <w:sz w:val="28"/>
              </w:rPr>
            </w:pPr>
            <w:r w:rsidRPr="003408E5">
              <w:rPr>
                <w:rFonts w:ascii="Browallia New" w:hAnsi="Browallia New" w:cs="Browallia New"/>
                <w:sz w:val="28"/>
                <w:cs/>
              </w:rPr>
              <w:t>6</w:t>
            </w:r>
            <w:r w:rsidRPr="003408E5">
              <w:rPr>
                <w:rFonts w:ascii="Browallia New" w:hAnsi="Browallia New" w:cs="Browallia New"/>
                <w:sz w:val="28"/>
              </w:rPr>
              <w:t>,</w:t>
            </w:r>
            <w:r w:rsidRPr="003408E5">
              <w:rPr>
                <w:rFonts w:ascii="Browallia New" w:hAnsi="Browallia New" w:cs="Browallia New"/>
                <w:sz w:val="28"/>
                <w:cs/>
              </w:rPr>
              <w:t>267</w:t>
            </w:r>
            <w:r w:rsidRPr="003408E5">
              <w:rPr>
                <w:rFonts w:ascii="Browallia New" w:hAnsi="Browallia New" w:cs="Browallia New"/>
                <w:sz w:val="28"/>
              </w:rPr>
              <w:t>,</w:t>
            </w:r>
            <w:r w:rsidRPr="003408E5">
              <w:rPr>
                <w:rFonts w:ascii="Browallia New" w:hAnsi="Browallia New" w:cs="Browallia New"/>
                <w:sz w:val="28"/>
                <w:cs/>
              </w:rPr>
              <w:t>341.00</w:t>
            </w:r>
          </w:p>
        </w:tc>
        <w:tc>
          <w:tcPr>
            <w:tcW w:w="1701" w:type="dxa"/>
            <w:vAlign w:val="bottom"/>
          </w:tcPr>
          <w:p w14:paraId="0A2D74AB" w14:textId="6529CE7C" w:rsidR="00CF0ECF" w:rsidRPr="008F13D4" w:rsidRDefault="00CF0ECF" w:rsidP="00CF0ECF">
            <w:pPr>
              <w:spacing w:after="0" w:line="240" w:lineRule="auto"/>
              <w:jc w:val="right"/>
              <w:rPr>
                <w:rFonts w:ascii="Browallia New" w:hAnsi="Browallia New" w:cs="Browallia New"/>
                <w:color w:val="000000"/>
                <w:sz w:val="28"/>
              </w:rPr>
            </w:pPr>
            <w:r w:rsidRPr="0060632B">
              <w:rPr>
                <w:rFonts w:ascii="Browallia New" w:hAnsi="Browallia New" w:cs="Browallia New"/>
                <w:sz w:val="28"/>
              </w:rPr>
              <w:t>6,413,637.00</w:t>
            </w:r>
          </w:p>
        </w:tc>
      </w:tr>
      <w:tr w:rsidR="00CF0ECF" w:rsidRPr="008D6ECD" w14:paraId="75F69BF6" w14:textId="77777777" w:rsidTr="00873E10">
        <w:trPr>
          <w:trHeight w:val="289"/>
        </w:trPr>
        <w:tc>
          <w:tcPr>
            <w:tcW w:w="5670" w:type="dxa"/>
            <w:vAlign w:val="bottom"/>
          </w:tcPr>
          <w:p w14:paraId="433FAB67" w14:textId="3AE7375A" w:rsidR="00CF0ECF" w:rsidRPr="00583F15" w:rsidRDefault="00CF0ECF" w:rsidP="00CF0ECF">
            <w:pPr>
              <w:spacing w:after="0" w:line="240" w:lineRule="auto"/>
              <w:ind w:left="-108"/>
              <w:rPr>
                <w:rFonts w:ascii="Browallia New" w:hAnsi="Browallia New" w:cs="Browallia New"/>
                <w:sz w:val="28"/>
                <w:cs/>
              </w:rPr>
            </w:pPr>
            <w:r w:rsidRPr="00583F15">
              <w:rPr>
                <w:rFonts w:ascii="Browallia New" w:hAnsi="Browallia New" w:cs="Browallia New"/>
                <w:sz w:val="28"/>
              </w:rPr>
              <w:t xml:space="preserve">Deferred </w:t>
            </w:r>
            <w:r>
              <w:rPr>
                <w:rFonts w:ascii="Browallia New" w:hAnsi="Browallia New" w:cs="Browallia New"/>
                <w:sz w:val="28"/>
              </w:rPr>
              <w:t>i</w:t>
            </w:r>
            <w:r w:rsidRPr="00583F15">
              <w:rPr>
                <w:rFonts w:ascii="Browallia New" w:hAnsi="Browallia New" w:cs="Browallia New"/>
                <w:sz w:val="28"/>
              </w:rPr>
              <w:t>ncome</w:t>
            </w:r>
          </w:p>
        </w:tc>
        <w:tc>
          <w:tcPr>
            <w:tcW w:w="1701" w:type="dxa"/>
            <w:tcBorders>
              <w:top w:val="nil"/>
              <w:left w:val="nil"/>
              <w:bottom w:val="nil"/>
              <w:right w:val="nil"/>
            </w:tcBorders>
            <w:vAlign w:val="bottom"/>
          </w:tcPr>
          <w:p w14:paraId="7C9F6F7A" w14:textId="6FD768BE" w:rsidR="00CF0ECF" w:rsidRPr="001243E5" w:rsidRDefault="00CF0ECF" w:rsidP="00CF0ECF">
            <w:pPr>
              <w:pStyle w:val="NoSpacing"/>
              <w:jc w:val="right"/>
              <w:rPr>
                <w:rFonts w:ascii="Browallia New" w:hAnsi="Browallia New" w:cs="Browallia New"/>
                <w:sz w:val="28"/>
              </w:rPr>
            </w:pPr>
            <w:r w:rsidRPr="003408E5">
              <w:rPr>
                <w:rFonts w:ascii="Browallia New" w:hAnsi="Browallia New" w:cs="Browallia New"/>
                <w:sz w:val="28"/>
                <w:cs/>
              </w:rPr>
              <w:t>1</w:t>
            </w:r>
            <w:r w:rsidRPr="003408E5">
              <w:rPr>
                <w:rFonts w:ascii="Browallia New" w:hAnsi="Browallia New" w:cs="Browallia New"/>
                <w:sz w:val="28"/>
              </w:rPr>
              <w:t>,</w:t>
            </w:r>
            <w:r w:rsidRPr="003408E5">
              <w:rPr>
                <w:rFonts w:ascii="Browallia New" w:hAnsi="Browallia New" w:cs="Browallia New"/>
                <w:sz w:val="28"/>
                <w:cs/>
              </w:rPr>
              <w:t>173</w:t>
            </w:r>
            <w:r w:rsidRPr="003408E5">
              <w:rPr>
                <w:rFonts w:ascii="Browallia New" w:hAnsi="Browallia New" w:cs="Browallia New"/>
                <w:sz w:val="28"/>
              </w:rPr>
              <w:t>,</w:t>
            </w:r>
            <w:r w:rsidRPr="003408E5">
              <w:rPr>
                <w:rFonts w:ascii="Browallia New" w:hAnsi="Browallia New" w:cs="Browallia New"/>
                <w:sz w:val="28"/>
                <w:cs/>
              </w:rPr>
              <w:t>417.00</w:t>
            </w:r>
          </w:p>
        </w:tc>
        <w:tc>
          <w:tcPr>
            <w:tcW w:w="1701" w:type="dxa"/>
            <w:vAlign w:val="bottom"/>
          </w:tcPr>
          <w:p w14:paraId="0B848533" w14:textId="237BEC8B" w:rsidR="00CF0ECF" w:rsidRPr="008F13D4" w:rsidRDefault="00CF0ECF" w:rsidP="00CF0ECF">
            <w:pPr>
              <w:spacing w:after="0" w:line="240" w:lineRule="auto"/>
              <w:jc w:val="right"/>
              <w:rPr>
                <w:rFonts w:ascii="Browallia New" w:hAnsi="Browallia New" w:cs="Browallia New"/>
                <w:color w:val="000000"/>
                <w:sz w:val="28"/>
              </w:rPr>
            </w:pPr>
            <w:r w:rsidRPr="0060632B">
              <w:rPr>
                <w:rFonts w:ascii="Browallia New" w:hAnsi="Browallia New" w:cs="Browallia New"/>
                <w:sz w:val="28"/>
              </w:rPr>
              <w:t>334,548.00</w:t>
            </w:r>
          </w:p>
        </w:tc>
      </w:tr>
      <w:tr w:rsidR="00CF0ECF" w:rsidRPr="008D6ECD" w14:paraId="64014D4F" w14:textId="77777777" w:rsidTr="00873E10">
        <w:trPr>
          <w:trHeight w:val="289"/>
        </w:trPr>
        <w:tc>
          <w:tcPr>
            <w:tcW w:w="5670" w:type="dxa"/>
            <w:vAlign w:val="bottom"/>
          </w:tcPr>
          <w:p w14:paraId="10CA338B" w14:textId="77777777" w:rsidR="00CF0ECF" w:rsidRPr="00583F15" w:rsidRDefault="00CF0ECF" w:rsidP="00CF0ECF">
            <w:pPr>
              <w:spacing w:after="0" w:line="240" w:lineRule="auto"/>
              <w:ind w:left="-108"/>
              <w:rPr>
                <w:rFonts w:ascii="Browallia New" w:hAnsi="Browallia New" w:cs="Browallia New"/>
                <w:color w:val="000000"/>
                <w:sz w:val="28"/>
              </w:rPr>
            </w:pPr>
            <w:r w:rsidRPr="00583F15">
              <w:rPr>
                <w:rFonts w:ascii="Browallia New" w:hAnsi="Browallia New" w:cs="Browallia New"/>
                <w:color w:val="000000"/>
                <w:sz w:val="28"/>
              </w:rPr>
              <w:t>Assets payable</w:t>
            </w:r>
          </w:p>
        </w:tc>
        <w:tc>
          <w:tcPr>
            <w:tcW w:w="1701" w:type="dxa"/>
            <w:tcBorders>
              <w:top w:val="nil"/>
              <w:left w:val="nil"/>
              <w:bottom w:val="nil"/>
              <w:right w:val="nil"/>
            </w:tcBorders>
            <w:vAlign w:val="bottom"/>
          </w:tcPr>
          <w:p w14:paraId="382802AF" w14:textId="7DF1AC0A" w:rsidR="00CF0ECF" w:rsidRPr="001243E5" w:rsidRDefault="00CF0ECF" w:rsidP="00CF0ECF">
            <w:pPr>
              <w:pStyle w:val="NoSpacing"/>
              <w:jc w:val="right"/>
              <w:rPr>
                <w:rFonts w:ascii="Browallia New" w:hAnsi="Browallia New" w:cs="Browallia New"/>
                <w:sz w:val="28"/>
              </w:rPr>
            </w:pPr>
            <w:r w:rsidRPr="003408E5">
              <w:rPr>
                <w:rFonts w:ascii="Browallia New" w:hAnsi="Browallia New" w:cs="Browallia New"/>
                <w:sz w:val="28"/>
                <w:cs/>
              </w:rPr>
              <w:t>1</w:t>
            </w:r>
            <w:r w:rsidRPr="003408E5">
              <w:rPr>
                <w:rFonts w:ascii="Browallia New" w:hAnsi="Browallia New" w:cs="Browallia New"/>
                <w:sz w:val="28"/>
              </w:rPr>
              <w:t>,</w:t>
            </w:r>
            <w:r w:rsidRPr="003408E5">
              <w:rPr>
                <w:rFonts w:ascii="Browallia New" w:hAnsi="Browallia New" w:cs="Browallia New"/>
                <w:sz w:val="28"/>
                <w:cs/>
              </w:rPr>
              <w:t>496</w:t>
            </w:r>
            <w:r w:rsidRPr="003408E5">
              <w:rPr>
                <w:rFonts w:ascii="Browallia New" w:hAnsi="Browallia New" w:cs="Browallia New"/>
                <w:sz w:val="28"/>
              </w:rPr>
              <w:t>,</w:t>
            </w:r>
            <w:r w:rsidRPr="003408E5">
              <w:rPr>
                <w:rFonts w:ascii="Browallia New" w:hAnsi="Browallia New" w:cs="Browallia New"/>
                <w:sz w:val="28"/>
                <w:cs/>
              </w:rPr>
              <w:t>154.28</w:t>
            </w:r>
          </w:p>
        </w:tc>
        <w:tc>
          <w:tcPr>
            <w:tcW w:w="1701" w:type="dxa"/>
            <w:vAlign w:val="bottom"/>
          </w:tcPr>
          <w:p w14:paraId="71FBCD56" w14:textId="37492FD5" w:rsidR="00CF0ECF" w:rsidRPr="008F13D4" w:rsidRDefault="00CF0ECF" w:rsidP="00CF0ECF">
            <w:pPr>
              <w:spacing w:after="0" w:line="240" w:lineRule="auto"/>
              <w:jc w:val="right"/>
              <w:rPr>
                <w:rFonts w:ascii="Browallia New" w:hAnsi="Browallia New" w:cs="Browallia New"/>
                <w:color w:val="000000"/>
                <w:sz w:val="28"/>
              </w:rPr>
            </w:pPr>
            <w:r w:rsidRPr="0060632B">
              <w:rPr>
                <w:rFonts w:ascii="Browallia New" w:hAnsi="Browallia New" w:cs="Browallia New"/>
                <w:sz w:val="28"/>
              </w:rPr>
              <w:t>836,022.49</w:t>
            </w:r>
          </w:p>
        </w:tc>
      </w:tr>
      <w:tr w:rsidR="007B7FFD" w:rsidRPr="008D6ECD" w14:paraId="5E949016" w14:textId="77777777" w:rsidTr="00873E10">
        <w:trPr>
          <w:trHeight w:val="289"/>
        </w:trPr>
        <w:tc>
          <w:tcPr>
            <w:tcW w:w="5670" w:type="dxa"/>
            <w:vAlign w:val="bottom"/>
          </w:tcPr>
          <w:p w14:paraId="29212A37" w14:textId="2EB10658" w:rsidR="007B7FFD" w:rsidRPr="00583F15" w:rsidRDefault="007B7FFD" w:rsidP="007B7FFD">
            <w:pPr>
              <w:spacing w:after="0" w:line="240" w:lineRule="auto"/>
              <w:ind w:left="-108"/>
              <w:rPr>
                <w:rFonts w:ascii="Browallia New" w:hAnsi="Browallia New" w:cs="Browallia New"/>
                <w:color w:val="000000"/>
                <w:sz w:val="28"/>
                <w:cs/>
              </w:rPr>
            </w:pPr>
            <w:r w:rsidRPr="00814037">
              <w:rPr>
                <w:rFonts w:ascii="Browallia New" w:hAnsi="Browallia New" w:cs="Browallia New"/>
                <w:color w:val="000000"/>
                <w:sz w:val="28"/>
              </w:rPr>
              <w:t>Post-dated cheques</w:t>
            </w:r>
          </w:p>
        </w:tc>
        <w:tc>
          <w:tcPr>
            <w:tcW w:w="1701" w:type="dxa"/>
            <w:tcBorders>
              <w:top w:val="nil"/>
              <w:left w:val="nil"/>
              <w:bottom w:val="nil"/>
              <w:right w:val="nil"/>
            </w:tcBorders>
            <w:vAlign w:val="bottom"/>
          </w:tcPr>
          <w:p w14:paraId="785D4882" w14:textId="3C6B13AB" w:rsidR="007B7FFD" w:rsidRPr="003408E5" w:rsidRDefault="007B7FFD" w:rsidP="007B7FFD">
            <w:pPr>
              <w:pStyle w:val="NoSpacing"/>
              <w:jc w:val="right"/>
              <w:rPr>
                <w:rFonts w:ascii="Browallia New" w:hAnsi="Browallia New" w:cs="Browallia New"/>
                <w:sz w:val="28"/>
                <w:cs/>
              </w:rPr>
            </w:pPr>
            <w:r w:rsidRPr="003408E5">
              <w:rPr>
                <w:rFonts w:ascii="Browallia New" w:hAnsi="Browallia New" w:cs="Browallia New"/>
                <w:sz w:val="28"/>
                <w:cs/>
              </w:rPr>
              <w:t>1</w:t>
            </w:r>
            <w:r w:rsidRPr="003408E5">
              <w:rPr>
                <w:rFonts w:ascii="Browallia New" w:hAnsi="Browallia New" w:cs="Browallia New"/>
                <w:sz w:val="28"/>
              </w:rPr>
              <w:t>,</w:t>
            </w:r>
            <w:r w:rsidRPr="003408E5">
              <w:rPr>
                <w:rFonts w:ascii="Browallia New" w:hAnsi="Browallia New" w:cs="Browallia New"/>
                <w:sz w:val="28"/>
                <w:cs/>
              </w:rPr>
              <w:t>684</w:t>
            </w:r>
            <w:r w:rsidRPr="003408E5">
              <w:rPr>
                <w:rFonts w:ascii="Browallia New" w:hAnsi="Browallia New" w:cs="Browallia New"/>
                <w:sz w:val="28"/>
              </w:rPr>
              <w:t>,</w:t>
            </w:r>
            <w:r w:rsidRPr="003408E5">
              <w:rPr>
                <w:rFonts w:ascii="Browallia New" w:hAnsi="Browallia New" w:cs="Browallia New"/>
                <w:sz w:val="28"/>
                <w:cs/>
              </w:rPr>
              <w:t>110.71</w:t>
            </w:r>
          </w:p>
        </w:tc>
        <w:tc>
          <w:tcPr>
            <w:tcW w:w="1701" w:type="dxa"/>
            <w:vAlign w:val="bottom"/>
          </w:tcPr>
          <w:p w14:paraId="2DB39CD6" w14:textId="59B8DDD6" w:rsidR="007B7FFD" w:rsidRPr="0060632B" w:rsidRDefault="007B7FFD" w:rsidP="007B7FFD">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7B7FFD" w:rsidRPr="008D6ECD" w14:paraId="11450570" w14:textId="77777777" w:rsidTr="00873E10">
        <w:trPr>
          <w:trHeight w:val="289"/>
        </w:trPr>
        <w:tc>
          <w:tcPr>
            <w:tcW w:w="5670" w:type="dxa"/>
            <w:vAlign w:val="bottom"/>
          </w:tcPr>
          <w:p w14:paraId="20FFAD49" w14:textId="54D31206" w:rsidR="007B7FFD" w:rsidRPr="00583F15" w:rsidRDefault="007B7FFD" w:rsidP="007B7FFD">
            <w:pPr>
              <w:spacing w:after="0" w:line="240" w:lineRule="auto"/>
              <w:ind w:hanging="108"/>
              <w:rPr>
                <w:rFonts w:ascii="Browallia New" w:hAnsi="Browallia New" w:cs="Browallia New"/>
                <w:color w:val="000000"/>
                <w:sz w:val="28"/>
                <w:cs/>
              </w:rPr>
            </w:pPr>
            <w:r w:rsidRPr="00583F15">
              <w:rPr>
                <w:rFonts w:ascii="Browallia New" w:hAnsi="Browallia New" w:cs="Browallia New"/>
                <w:color w:val="000000"/>
                <w:sz w:val="28"/>
              </w:rPr>
              <w:t>Other</w:t>
            </w:r>
            <w:r>
              <w:rPr>
                <w:rFonts w:ascii="Browallia New" w:hAnsi="Browallia New" w:cs="Browallia New"/>
                <w:color w:val="000000"/>
                <w:sz w:val="28"/>
              </w:rPr>
              <w:t>s</w:t>
            </w:r>
          </w:p>
        </w:tc>
        <w:tc>
          <w:tcPr>
            <w:tcW w:w="1701" w:type="dxa"/>
            <w:tcBorders>
              <w:top w:val="nil"/>
              <w:left w:val="nil"/>
              <w:bottom w:val="nil"/>
              <w:right w:val="nil"/>
            </w:tcBorders>
            <w:vAlign w:val="bottom"/>
          </w:tcPr>
          <w:p w14:paraId="0BA79E58" w14:textId="79AFDB3E" w:rsidR="007B7FFD" w:rsidRPr="001243E5" w:rsidRDefault="007B7FFD" w:rsidP="007B7FFD">
            <w:pPr>
              <w:pStyle w:val="NoSpacing"/>
              <w:pBdr>
                <w:bottom w:val="single" w:sz="4" w:space="1" w:color="auto"/>
              </w:pBdr>
              <w:jc w:val="right"/>
              <w:rPr>
                <w:rFonts w:ascii="Browallia New" w:hAnsi="Browallia New" w:cs="Browallia New"/>
                <w:sz w:val="28"/>
              </w:rPr>
            </w:pPr>
            <w:r w:rsidRPr="003408E5">
              <w:rPr>
                <w:rFonts w:ascii="Browallia New" w:hAnsi="Browallia New" w:cs="Browallia New"/>
                <w:sz w:val="28"/>
                <w:cs/>
              </w:rPr>
              <w:t>968</w:t>
            </w:r>
            <w:r w:rsidRPr="003408E5">
              <w:rPr>
                <w:rFonts w:ascii="Browallia New" w:hAnsi="Browallia New" w:cs="Browallia New"/>
                <w:sz w:val="28"/>
              </w:rPr>
              <w:t>,</w:t>
            </w:r>
            <w:r w:rsidRPr="003408E5">
              <w:rPr>
                <w:rFonts w:ascii="Browallia New" w:hAnsi="Browallia New" w:cs="Browallia New"/>
                <w:sz w:val="28"/>
                <w:cs/>
              </w:rPr>
              <w:t>484.00</w:t>
            </w:r>
          </w:p>
        </w:tc>
        <w:tc>
          <w:tcPr>
            <w:tcW w:w="1701" w:type="dxa"/>
            <w:vAlign w:val="bottom"/>
          </w:tcPr>
          <w:p w14:paraId="38723AC2" w14:textId="3FD400DC" w:rsidR="007B7FFD" w:rsidRPr="008F13D4" w:rsidRDefault="007B7FFD" w:rsidP="007B7FFD">
            <w:pPr>
              <w:pBdr>
                <w:bottom w:val="sing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472,042.00</w:t>
            </w:r>
          </w:p>
        </w:tc>
      </w:tr>
      <w:tr w:rsidR="007B7FFD" w:rsidRPr="008D6ECD" w14:paraId="7C4A71E1" w14:textId="77777777" w:rsidTr="00873E10">
        <w:trPr>
          <w:trHeight w:val="289"/>
        </w:trPr>
        <w:tc>
          <w:tcPr>
            <w:tcW w:w="5670" w:type="dxa"/>
            <w:vAlign w:val="bottom"/>
          </w:tcPr>
          <w:p w14:paraId="1FEE4ED0" w14:textId="77777777" w:rsidR="007B7FFD" w:rsidRPr="008D6ECD" w:rsidRDefault="007B7FFD" w:rsidP="007B7FFD">
            <w:pPr>
              <w:spacing w:after="0" w:line="240" w:lineRule="auto"/>
              <w:ind w:left="-108"/>
              <w:rPr>
                <w:rFonts w:ascii="Browallia New" w:hAnsi="Browallia New" w:cs="Browallia New"/>
                <w:color w:val="000000"/>
                <w:sz w:val="28"/>
              </w:rPr>
            </w:pPr>
            <w:r w:rsidRPr="008D6ECD">
              <w:rPr>
                <w:rFonts w:ascii="Browallia New" w:hAnsi="Browallia New" w:cs="Browallia New"/>
                <w:color w:val="000000"/>
                <w:sz w:val="28"/>
              </w:rPr>
              <w:t xml:space="preserve">Total </w:t>
            </w:r>
            <w:r>
              <w:rPr>
                <w:rFonts w:ascii="Browallia New" w:hAnsi="Browallia New" w:cs="Browallia New"/>
                <w:color w:val="000000"/>
                <w:sz w:val="28"/>
              </w:rPr>
              <w:t>o</w:t>
            </w:r>
            <w:r w:rsidRPr="00702CEB">
              <w:rPr>
                <w:rFonts w:ascii="Browallia New" w:hAnsi="Browallia New" w:cs="Browallia New"/>
                <w:color w:val="000000"/>
                <w:sz w:val="28"/>
              </w:rPr>
              <w:t xml:space="preserve">ther current payables </w:t>
            </w:r>
          </w:p>
        </w:tc>
        <w:tc>
          <w:tcPr>
            <w:tcW w:w="1701" w:type="dxa"/>
            <w:tcBorders>
              <w:top w:val="nil"/>
              <w:left w:val="nil"/>
              <w:bottom w:val="nil"/>
              <w:right w:val="nil"/>
            </w:tcBorders>
            <w:vAlign w:val="bottom"/>
          </w:tcPr>
          <w:p w14:paraId="14525316" w14:textId="3EBE29E9" w:rsidR="007B7FFD" w:rsidRPr="008D6ECD" w:rsidRDefault="007B7FFD" w:rsidP="007B7FFD">
            <w:pPr>
              <w:pStyle w:val="NoSpacing"/>
              <w:pBdr>
                <w:bottom w:val="single" w:sz="4" w:space="1" w:color="auto"/>
              </w:pBdr>
              <w:jc w:val="right"/>
              <w:rPr>
                <w:rFonts w:ascii="Browallia New" w:hAnsi="Browallia New" w:cs="Browallia New"/>
                <w:sz w:val="28"/>
              </w:rPr>
            </w:pPr>
            <w:r w:rsidRPr="003408E5">
              <w:rPr>
                <w:rFonts w:ascii="Browallia New" w:hAnsi="Browallia New" w:cs="Browallia New"/>
                <w:sz w:val="28"/>
                <w:cs/>
              </w:rPr>
              <w:t>17</w:t>
            </w:r>
            <w:r w:rsidRPr="003408E5">
              <w:rPr>
                <w:rFonts w:ascii="Browallia New" w:hAnsi="Browallia New" w:cs="Browallia New"/>
                <w:sz w:val="28"/>
              </w:rPr>
              <w:t>,</w:t>
            </w:r>
            <w:r w:rsidRPr="003408E5">
              <w:rPr>
                <w:rFonts w:ascii="Browallia New" w:hAnsi="Browallia New" w:cs="Browallia New"/>
                <w:sz w:val="28"/>
                <w:cs/>
              </w:rPr>
              <w:t>206</w:t>
            </w:r>
            <w:r w:rsidRPr="003408E5">
              <w:rPr>
                <w:rFonts w:ascii="Browallia New" w:hAnsi="Browallia New" w:cs="Browallia New"/>
                <w:sz w:val="28"/>
              </w:rPr>
              <w:t>,</w:t>
            </w:r>
            <w:r w:rsidRPr="003408E5">
              <w:rPr>
                <w:rFonts w:ascii="Browallia New" w:hAnsi="Browallia New" w:cs="Browallia New"/>
                <w:sz w:val="28"/>
                <w:cs/>
              </w:rPr>
              <w:t>099.67</w:t>
            </w:r>
          </w:p>
        </w:tc>
        <w:tc>
          <w:tcPr>
            <w:tcW w:w="1701" w:type="dxa"/>
            <w:vAlign w:val="bottom"/>
          </w:tcPr>
          <w:p w14:paraId="354A3E72" w14:textId="7EA4B463" w:rsidR="007B7FFD" w:rsidRPr="008F13D4" w:rsidRDefault="007B7FFD" w:rsidP="007B7FFD">
            <w:pPr>
              <w:pBdr>
                <w:bottom w:val="sing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11,070,068.33</w:t>
            </w:r>
          </w:p>
        </w:tc>
      </w:tr>
      <w:tr w:rsidR="007B7FFD" w:rsidRPr="008D6ECD" w14:paraId="32EBBE0D" w14:textId="77777777" w:rsidTr="00873E10">
        <w:trPr>
          <w:trHeight w:val="289"/>
        </w:trPr>
        <w:tc>
          <w:tcPr>
            <w:tcW w:w="5670" w:type="dxa"/>
            <w:vAlign w:val="bottom"/>
          </w:tcPr>
          <w:p w14:paraId="4EFFB61B" w14:textId="4ABD90A4" w:rsidR="007B7FFD" w:rsidRPr="008D6ECD" w:rsidRDefault="007B7FFD" w:rsidP="007B7FFD">
            <w:pPr>
              <w:pStyle w:val="NoSpacing"/>
              <w:ind w:hanging="108"/>
              <w:rPr>
                <w:rFonts w:ascii="Browallia New" w:hAnsi="Browallia New" w:cs="Browallia New"/>
                <w:sz w:val="28"/>
                <w:cs/>
              </w:rPr>
            </w:pPr>
            <w:r w:rsidRPr="008D6ECD">
              <w:rPr>
                <w:rFonts w:ascii="Browallia New" w:hAnsi="Browallia New" w:cs="Browallia New"/>
                <w:sz w:val="28"/>
              </w:rPr>
              <w:t xml:space="preserve">Total </w:t>
            </w:r>
            <w:r>
              <w:rPr>
                <w:rFonts w:ascii="Browallia New" w:hAnsi="Browallia New" w:cs="Browallia New"/>
                <w:sz w:val="28"/>
              </w:rPr>
              <w:t>t</w:t>
            </w:r>
            <w:r w:rsidRPr="008D6ECD">
              <w:rPr>
                <w:rFonts w:ascii="Browallia New" w:hAnsi="Browallia New" w:cs="Browallia New"/>
                <w:sz w:val="28"/>
              </w:rPr>
              <w:t>rade account</w:t>
            </w:r>
            <w:r w:rsidR="00814037">
              <w:rPr>
                <w:rFonts w:ascii="Browallia New" w:hAnsi="Browallia New" w:cs="Browallia New"/>
                <w:sz w:val="28"/>
              </w:rPr>
              <w:t>s</w:t>
            </w:r>
            <w:r w:rsidRPr="008D6ECD">
              <w:rPr>
                <w:rFonts w:ascii="Browallia New" w:hAnsi="Browallia New" w:cs="Browallia New"/>
                <w:sz w:val="28"/>
              </w:rPr>
              <w:t xml:space="preserve"> and other </w:t>
            </w:r>
            <w:r>
              <w:rPr>
                <w:rFonts w:ascii="Browallia New" w:hAnsi="Browallia New" w:cs="Browallia New"/>
                <w:sz w:val="28"/>
              </w:rPr>
              <w:t xml:space="preserve">current </w:t>
            </w:r>
            <w:r w:rsidRPr="008D6ECD">
              <w:rPr>
                <w:rFonts w:ascii="Browallia New" w:hAnsi="Browallia New" w:cs="Browallia New"/>
                <w:sz w:val="28"/>
              </w:rPr>
              <w:t>payables</w:t>
            </w:r>
          </w:p>
        </w:tc>
        <w:tc>
          <w:tcPr>
            <w:tcW w:w="1701" w:type="dxa"/>
            <w:tcBorders>
              <w:top w:val="nil"/>
              <w:left w:val="nil"/>
              <w:bottom w:val="nil"/>
              <w:right w:val="nil"/>
            </w:tcBorders>
            <w:vAlign w:val="bottom"/>
          </w:tcPr>
          <w:p w14:paraId="42F9FCE7" w14:textId="205AB04E" w:rsidR="007B7FFD" w:rsidRPr="008D6ECD" w:rsidRDefault="007B7FFD" w:rsidP="007B7FFD">
            <w:pPr>
              <w:pStyle w:val="NoSpacing"/>
              <w:pBdr>
                <w:bottom w:val="double" w:sz="4" w:space="1" w:color="auto"/>
              </w:pBdr>
              <w:jc w:val="right"/>
              <w:rPr>
                <w:rFonts w:ascii="Browallia New" w:hAnsi="Browallia New" w:cs="Browallia New"/>
                <w:sz w:val="28"/>
              </w:rPr>
            </w:pPr>
            <w:r w:rsidRPr="00BE28DD">
              <w:rPr>
                <w:rFonts w:ascii="Browallia New" w:hAnsi="Browallia New" w:cs="Browallia New"/>
                <w:sz w:val="28"/>
              </w:rPr>
              <w:t>54,454,619.33</w:t>
            </w:r>
          </w:p>
        </w:tc>
        <w:tc>
          <w:tcPr>
            <w:tcW w:w="1701" w:type="dxa"/>
            <w:vAlign w:val="bottom"/>
          </w:tcPr>
          <w:p w14:paraId="0B68149F" w14:textId="1BD45091" w:rsidR="007B7FFD" w:rsidRPr="008F13D4" w:rsidRDefault="007B7FFD" w:rsidP="007B7FFD">
            <w:pPr>
              <w:pBdr>
                <w:bottom w:val="double" w:sz="4" w:space="1" w:color="auto"/>
              </w:pBdr>
              <w:spacing w:after="0" w:line="240" w:lineRule="auto"/>
              <w:jc w:val="right"/>
              <w:rPr>
                <w:rFonts w:ascii="Browallia New" w:hAnsi="Browallia New" w:cs="Browallia New"/>
                <w:color w:val="000000"/>
                <w:sz w:val="28"/>
              </w:rPr>
            </w:pPr>
            <w:r w:rsidRPr="0060632B">
              <w:rPr>
                <w:rFonts w:ascii="Browallia New" w:hAnsi="Browallia New" w:cs="Browallia New"/>
                <w:sz w:val="28"/>
              </w:rPr>
              <w:t>48,272,374.76</w:t>
            </w:r>
          </w:p>
        </w:tc>
      </w:tr>
    </w:tbl>
    <w:p w14:paraId="5746AE95" w14:textId="77777777" w:rsidR="00900C3B" w:rsidRDefault="00900C3B" w:rsidP="006413BA">
      <w:pPr>
        <w:pStyle w:val="NoSpacing"/>
        <w:jc w:val="both"/>
        <w:rPr>
          <w:rFonts w:ascii="Browallia New" w:hAnsi="Browallia New" w:cs="Browallia New"/>
          <w:b/>
          <w:bCs/>
          <w:sz w:val="28"/>
        </w:rPr>
      </w:pPr>
    </w:p>
    <w:p w14:paraId="7C140EA2" w14:textId="71A7EFFD" w:rsidR="000070D4" w:rsidRDefault="00E97939" w:rsidP="00C16CA4">
      <w:pPr>
        <w:pStyle w:val="NoSpacing"/>
        <w:spacing w:after="80"/>
        <w:jc w:val="both"/>
        <w:rPr>
          <w:rFonts w:ascii="Browallia New" w:hAnsi="Browallia New" w:cs="Browallia New"/>
          <w:b/>
          <w:bCs/>
          <w:sz w:val="28"/>
        </w:rPr>
      </w:pPr>
      <w:r>
        <w:rPr>
          <w:rFonts w:ascii="Browallia New" w:hAnsi="Browallia New" w:cs="Browallia New"/>
          <w:b/>
          <w:bCs/>
          <w:sz w:val="28"/>
        </w:rPr>
        <w:t>1</w:t>
      </w:r>
      <w:r w:rsidR="006B09DF">
        <w:rPr>
          <w:rFonts w:ascii="Browallia New" w:hAnsi="Browallia New" w:cs="Browallia New"/>
          <w:b/>
          <w:bCs/>
          <w:sz w:val="28"/>
        </w:rPr>
        <w:t>5</w:t>
      </w:r>
      <w:r>
        <w:rPr>
          <w:rFonts w:ascii="Browallia New" w:hAnsi="Browallia New" w:cs="Browallia New"/>
          <w:b/>
          <w:bCs/>
          <w:sz w:val="28"/>
        </w:rPr>
        <w:t>.</w:t>
      </w:r>
      <w:r>
        <w:rPr>
          <w:rFonts w:ascii="Browallia New" w:hAnsi="Browallia New" w:cs="Browallia New"/>
          <w:b/>
          <w:bCs/>
          <w:sz w:val="28"/>
        </w:rPr>
        <w:tab/>
      </w:r>
      <w:r w:rsidR="00814037" w:rsidRPr="003A092A">
        <w:rPr>
          <w:rFonts w:ascii="Browallia New" w:hAnsi="Browallia New" w:cs="Browallia New"/>
          <w:b/>
          <w:bCs/>
          <w:sz w:val="28"/>
        </w:rPr>
        <w:t xml:space="preserve">NON - CURRENT </w:t>
      </w:r>
      <w:r w:rsidR="000070D4">
        <w:rPr>
          <w:rFonts w:ascii="Browallia New" w:hAnsi="Browallia New" w:cs="Browallia New"/>
          <w:b/>
          <w:bCs/>
          <w:sz w:val="28"/>
        </w:rPr>
        <w:t>PROVISION FOR EMPLOYEE BENEFIT</w:t>
      </w:r>
      <w:r w:rsidR="00814037">
        <w:rPr>
          <w:rFonts w:ascii="Browallia New" w:hAnsi="Browallia New" w:cs="Browallia New"/>
          <w:b/>
          <w:bCs/>
          <w:sz w:val="28"/>
        </w:rPr>
        <w:t>S</w:t>
      </w:r>
      <w:r w:rsidR="000070D4" w:rsidRPr="00BB6F89">
        <w:rPr>
          <w:rFonts w:ascii="Browallia New" w:hAnsi="Browallia New" w:cs="Browallia New"/>
          <w:b/>
          <w:bCs/>
          <w:sz w:val="28"/>
        </w:rPr>
        <w:t xml:space="preserve"> </w:t>
      </w:r>
      <w:r w:rsidR="000070D4">
        <w:rPr>
          <w:rFonts w:ascii="Browallia New" w:hAnsi="Browallia New" w:cs="Browallia New"/>
          <w:b/>
          <w:bCs/>
          <w:sz w:val="28"/>
        </w:rPr>
        <w:t>-</w:t>
      </w:r>
      <w:r w:rsidR="000070D4" w:rsidRPr="00BB6F89">
        <w:rPr>
          <w:rFonts w:ascii="Browallia New" w:hAnsi="Browallia New" w:cs="Browallia New"/>
          <w:b/>
          <w:bCs/>
          <w:sz w:val="28"/>
        </w:rPr>
        <w:t xml:space="preserve"> NET</w:t>
      </w:r>
    </w:p>
    <w:p w14:paraId="69D8F263" w14:textId="52AEA13D" w:rsidR="006B09DF" w:rsidRDefault="006B09DF" w:rsidP="006B09DF">
      <w:pPr>
        <w:spacing w:after="120" w:line="240" w:lineRule="auto"/>
        <w:ind w:left="709"/>
        <w:rPr>
          <w:rFonts w:ascii="Browallia New" w:hAnsi="Browallia New" w:cs="Browallia New"/>
          <w:sz w:val="28"/>
        </w:rPr>
      </w:pPr>
      <w:r w:rsidRPr="00997AA5">
        <w:rPr>
          <w:rFonts w:ascii="Browallia New" w:hAnsi="Browallia New" w:cs="Browallia New"/>
          <w:sz w:val="28"/>
        </w:rPr>
        <w:t>Movements of the present value of the provision</w:t>
      </w:r>
      <w:r>
        <w:rPr>
          <w:rFonts w:ascii="Browallia New" w:hAnsi="Browallia New" w:cs="Browallia New"/>
          <w:sz w:val="28"/>
        </w:rPr>
        <w:t>s</w:t>
      </w:r>
      <w:r w:rsidRPr="00997AA5">
        <w:rPr>
          <w:rFonts w:ascii="Browallia New" w:hAnsi="Browallia New" w:cs="Browallia New"/>
          <w:sz w:val="28"/>
        </w:rPr>
        <w:t xml:space="preserve"> for employee benefit</w:t>
      </w:r>
      <w:r>
        <w:rPr>
          <w:rFonts w:ascii="Browallia New" w:hAnsi="Browallia New" w:cs="Browallia New"/>
          <w:sz w:val="28"/>
        </w:rPr>
        <w:t>s</w:t>
      </w:r>
      <w:r w:rsidRPr="00997AA5">
        <w:rPr>
          <w:rFonts w:ascii="Browallia New" w:hAnsi="Browallia New" w:cs="Browallia New"/>
          <w:sz w:val="28"/>
        </w:rPr>
        <w:t xml:space="preserve"> for the three - month period ended March 31, 202</w:t>
      </w:r>
      <w:r>
        <w:rPr>
          <w:rFonts w:ascii="Browallia New" w:hAnsi="Browallia New" w:cs="Browallia New"/>
          <w:sz w:val="28"/>
        </w:rPr>
        <w:t>6,</w:t>
      </w:r>
      <w:r w:rsidRPr="00997AA5">
        <w:rPr>
          <w:rFonts w:ascii="Browallia New" w:hAnsi="Browallia New" w:cs="Browallia New"/>
          <w:sz w:val="28"/>
        </w:rPr>
        <w:t xml:space="preserve"> consist of</w:t>
      </w:r>
      <w:r>
        <w:rPr>
          <w:rFonts w:ascii="Browallia New" w:hAnsi="Browallia New" w:cs="Browallia New"/>
          <w:sz w:val="28"/>
        </w:rPr>
        <w:t xml:space="preserve"> :</w:t>
      </w:r>
    </w:p>
    <w:tbl>
      <w:tblPr>
        <w:tblW w:w="4633" w:type="pct"/>
        <w:tblInd w:w="709" w:type="dxa"/>
        <w:tblLook w:val="04A0" w:firstRow="1" w:lastRow="0" w:firstColumn="1" w:lastColumn="0" w:noHBand="0" w:noVBand="1"/>
      </w:tblPr>
      <w:tblGrid>
        <w:gridCol w:w="495"/>
        <w:gridCol w:w="6734"/>
        <w:gridCol w:w="1702"/>
      </w:tblGrid>
      <w:tr w:rsidR="006B09DF" w:rsidRPr="007C18C1" w14:paraId="162EA203" w14:textId="77777777" w:rsidTr="00182206">
        <w:trPr>
          <w:trHeight w:val="20"/>
        </w:trPr>
        <w:tc>
          <w:tcPr>
            <w:tcW w:w="4047" w:type="pct"/>
            <w:gridSpan w:val="2"/>
            <w:vAlign w:val="bottom"/>
          </w:tcPr>
          <w:p w14:paraId="42D7BD2C" w14:textId="77777777" w:rsidR="006B09DF" w:rsidRPr="00B91E73" w:rsidRDefault="006B09DF" w:rsidP="00182206">
            <w:pPr>
              <w:pStyle w:val="NoSpacing"/>
              <w:ind w:left="-108"/>
              <w:rPr>
                <w:rFonts w:ascii="Browallia New" w:hAnsi="Browallia New" w:cs="Browallia New"/>
                <w:sz w:val="28"/>
              </w:rPr>
            </w:pPr>
          </w:p>
        </w:tc>
        <w:tc>
          <w:tcPr>
            <w:tcW w:w="953" w:type="pct"/>
            <w:vAlign w:val="bottom"/>
          </w:tcPr>
          <w:p w14:paraId="69810877" w14:textId="77777777" w:rsidR="006B09DF" w:rsidRPr="00B91E73" w:rsidRDefault="006B09DF" w:rsidP="00182206">
            <w:pPr>
              <w:pStyle w:val="NoSpacing"/>
              <w:pBdr>
                <w:bottom w:val="single" w:sz="4" w:space="1" w:color="auto"/>
              </w:pBdr>
              <w:jc w:val="center"/>
              <w:rPr>
                <w:rFonts w:ascii="Browallia New" w:hAnsi="Browallia New" w:cs="Browallia New"/>
                <w:sz w:val="28"/>
              </w:rPr>
            </w:pPr>
            <w:r w:rsidRPr="00B91E73">
              <w:rPr>
                <w:rFonts w:ascii="Browallia New" w:hAnsi="Browallia New" w:cs="Browallia New"/>
                <w:sz w:val="28"/>
              </w:rPr>
              <w:t>Unit : Baht</w:t>
            </w:r>
          </w:p>
        </w:tc>
      </w:tr>
      <w:tr w:rsidR="006B09DF" w:rsidRPr="007C18C1" w14:paraId="6877FC8E" w14:textId="77777777" w:rsidTr="00182206">
        <w:trPr>
          <w:trHeight w:val="20"/>
        </w:trPr>
        <w:tc>
          <w:tcPr>
            <w:tcW w:w="4047" w:type="pct"/>
            <w:gridSpan w:val="2"/>
            <w:vAlign w:val="bottom"/>
          </w:tcPr>
          <w:p w14:paraId="160A0C55" w14:textId="28071457" w:rsidR="006B09DF" w:rsidRPr="00B91E73" w:rsidRDefault="006B09DF" w:rsidP="00182206">
            <w:pPr>
              <w:pStyle w:val="NoSpacing"/>
              <w:ind w:left="-108"/>
              <w:rPr>
                <w:rFonts w:ascii="Browallia New" w:hAnsi="Browallia New" w:cs="Browallia New"/>
                <w:sz w:val="28"/>
              </w:rPr>
            </w:pPr>
            <w:r w:rsidRPr="00B91E73">
              <w:rPr>
                <w:rFonts w:ascii="Browallia New" w:hAnsi="Browallia New" w:cs="Browallia New"/>
                <w:sz w:val="28"/>
              </w:rPr>
              <w:t>Employee benefit at as January 1, 202</w:t>
            </w:r>
            <w:r>
              <w:rPr>
                <w:rFonts w:ascii="Browallia New" w:hAnsi="Browallia New" w:cs="Browallia New"/>
                <w:sz w:val="28"/>
              </w:rPr>
              <w:t>6</w:t>
            </w:r>
          </w:p>
        </w:tc>
        <w:tc>
          <w:tcPr>
            <w:tcW w:w="953" w:type="pct"/>
            <w:vAlign w:val="bottom"/>
          </w:tcPr>
          <w:p w14:paraId="1A87D80C" w14:textId="79AFED78" w:rsidR="006B09DF" w:rsidRPr="00B91E73" w:rsidRDefault="007B7FFD" w:rsidP="00182206">
            <w:pPr>
              <w:pStyle w:val="NoSpacing"/>
              <w:jc w:val="right"/>
              <w:rPr>
                <w:rFonts w:ascii="Browallia New" w:hAnsi="Browallia New" w:cs="Browallia New"/>
                <w:sz w:val="28"/>
              </w:rPr>
            </w:pPr>
            <w:r w:rsidRPr="00AC144D">
              <w:rPr>
                <w:rFonts w:ascii="Browallia New" w:hAnsi="Browallia New" w:cs="Browallia New"/>
                <w:sz w:val="28"/>
                <w:cs/>
              </w:rPr>
              <w:t>26</w:t>
            </w:r>
            <w:r w:rsidRPr="00AC144D">
              <w:rPr>
                <w:rFonts w:ascii="Browallia New" w:hAnsi="Browallia New" w:cs="Browallia New"/>
                <w:sz w:val="28"/>
              </w:rPr>
              <w:t>,</w:t>
            </w:r>
            <w:r w:rsidRPr="00AC144D">
              <w:rPr>
                <w:rFonts w:ascii="Browallia New" w:hAnsi="Browallia New" w:cs="Browallia New"/>
                <w:sz w:val="28"/>
                <w:cs/>
              </w:rPr>
              <w:t>947</w:t>
            </w:r>
            <w:r w:rsidRPr="00AC144D">
              <w:rPr>
                <w:rFonts w:ascii="Browallia New" w:hAnsi="Browallia New" w:cs="Browallia New"/>
                <w:sz w:val="28"/>
              </w:rPr>
              <w:t>,</w:t>
            </w:r>
            <w:r w:rsidRPr="00AC144D">
              <w:rPr>
                <w:rFonts w:ascii="Browallia New" w:hAnsi="Browallia New" w:cs="Browallia New"/>
                <w:sz w:val="28"/>
                <w:cs/>
              </w:rPr>
              <w:t>584.00</w:t>
            </w:r>
          </w:p>
        </w:tc>
      </w:tr>
      <w:tr w:rsidR="006B09DF" w:rsidRPr="007C18C1" w14:paraId="374DFF8E" w14:textId="77777777" w:rsidTr="00182206">
        <w:trPr>
          <w:trHeight w:val="20"/>
        </w:trPr>
        <w:tc>
          <w:tcPr>
            <w:tcW w:w="4047" w:type="pct"/>
            <w:gridSpan w:val="2"/>
            <w:vAlign w:val="bottom"/>
          </w:tcPr>
          <w:p w14:paraId="5E20B644" w14:textId="77777777" w:rsidR="006B09DF" w:rsidRPr="007C18C1" w:rsidRDefault="006B09DF" w:rsidP="00182206">
            <w:pPr>
              <w:pStyle w:val="NoSpacing"/>
              <w:ind w:left="-108"/>
              <w:rPr>
                <w:rFonts w:ascii="Browallia New" w:hAnsi="Browallia New" w:cs="Browallia New"/>
                <w:sz w:val="28"/>
              </w:rPr>
            </w:pPr>
            <w:r w:rsidRPr="009E382A">
              <w:rPr>
                <w:rFonts w:ascii="Browallia New" w:hAnsi="Browallia New" w:cs="Browallia New"/>
                <w:sz w:val="28"/>
              </w:rPr>
              <w:t xml:space="preserve">Profit or loss for the </w:t>
            </w:r>
            <w:r>
              <w:rPr>
                <w:rFonts w:ascii="Browallia New" w:hAnsi="Browallia New" w:cs="Browallia New"/>
                <w:sz w:val="28"/>
              </w:rPr>
              <w:t>period</w:t>
            </w:r>
            <w:r w:rsidRPr="009E382A">
              <w:rPr>
                <w:rFonts w:ascii="Browallia New" w:hAnsi="Browallia New" w:cs="Browallia New"/>
                <w:sz w:val="28"/>
              </w:rPr>
              <w:t xml:space="preserve"> :</w:t>
            </w:r>
          </w:p>
        </w:tc>
        <w:tc>
          <w:tcPr>
            <w:tcW w:w="953" w:type="pct"/>
            <w:vAlign w:val="bottom"/>
          </w:tcPr>
          <w:p w14:paraId="27FD3103" w14:textId="77777777" w:rsidR="006B09DF" w:rsidRDefault="006B09DF" w:rsidP="00182206">
            <w:pPr>
              <w:pStyle w:val="NoSpacing"/>
              <w:jc w:val="right"/>
              <w:rPr>
                <w:rFonts w:ascii="Browallia New" w:hAnsi="Browallia New" w:cs="Browallia New"/>
                <w:sz w:val="28"/>
              </w:rPr>
            </w:pPr>
          </w:p>
        </w:tc>
      </w:tr>
      <w:tr w:rsidR="006B09DF" w:rsidRPr="007C18C1" w14:paraId="1B1E1A1E" w14:textId="77777777" w:rsidTr="00182206">
        <w:trPr>
          <w:trHeight w:val="20"/>
        </w:trPr>
        <w:tc>
          <w:tcPr>
            <w:tcW w:w="277" w:type="pct"/>
            <w:vAlign w:val="bottom"/>
          </w:tcPr>
          <w:p w14:paraId="4651BEA8" w14:textId="77777777" w:rsidR="006B09DF" w:rsidRPr="007C18C1" w:rsidRDefault="006B09DF" w:rsidP="00182206">
            <w:pPr>
              <w:pStyle w:val="NoSpacing"/>
              <w:ind w:left="-108"/>
              <w:rPr>
                <w:rFonts w:ascii="Browallia New" w:hAnsi="Browallia New" w:cs="Browallia New"/>
                <w:sz w:val="28"/>
                <w:cs/>
              </w:rPr>
            </w:pPr>
          </w:p>
        </w:tc>
        <w:tc>
          <w:tcPr>
            <w:tcW w:w="3770" w:type="pct"/>
            <w:vAlign w:val="bottom"/>
          </w:tcPr>
          <w:p w14:paraId="490C053A"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Current service cost</w:t>
            </w:r>
          </w:p>
        </w:tc>
        <w:tc>
          <w:tcPr>
            <w:tcW w:w="953" w:type="pct"/>
            <w:vAlign w:val="bottom"/>
          </w:tcPr>
          <w:p w14:paraId="6D3165DF" w14:textId="46A01803" w:rsidR="006B09DF" w:rsidRPr="007C18C1" w:rsidRDefault="007B7FFD" w:rsidP="00182206">
            <w:pPr>
              <w:pStyle w:val="NoSpacing"/>
              <w:jc w:val="right"/>
              <w:rPr>
                <w:rFonts w:ascii="Browallia New" w:hAnsi="Browallia New" w:cs="Browallia New"/>
                <w:sz w:val="28"/>
              </w:rPr>
            </w:pPr>
            <w:r w:rsidRPr="00BE28DD">
              <w:rPr>
                <w:rFonts w:ascii="Browallia New" w:hAnsi="Browallia New" w:cs="Browallia New"/>
                <w:sz w:val="28"/>
              </w:rPr>
              <w:t>566,104.00</w:t>
            </w:r>
          </w:p>
        </w:tc>
      </w:tr>
      <w:tr w:rsidR="006B09DF" w:rsidRPr="007C18C1" w14:paraId="755DFA49" w14:textId="77777777" w:rsidTr="00182206">
        <w:trPr>
          <w:trHeight w:val="20"/>
        </w:trPr>
        <w:tc>
          <w:tcPr>
            <w:tcW w:w="277" w:type="pct"/>
            <w:vAlign w:val="bottom"/>
          </w:tcPr>
          <w:p w14:paraId="6CDCBF59" w14:textId="77777777" w:rsidR="006B09DF" w:rsidRPr="007C18C1" w:rsidRDefault="006B09DF" w:rsidP="00182206">
            <w:pPr>
              <w:pStyle w:val="NoSpacing"/>
              <w:ind w:left="-108"/>
              <w:rPr>
                <w:rFonts w:ascii="Browallia New" w:hAnsi="Browallia New" w:cs="Browallia New"/>
                <w:sz w:val="28"/>
                <w:cs/>
              </w:rPr>
            </w:pPr>
          </w:p>
        </w:tc>
        <w:tc>
          <w:tcPr>
            <w:tcW w:w="3770" w:type="pct"/>
            <w:vAlign w:val="bottom"/>
          </w:tcPr>
          <w:p w14:paraId="6BA599FD"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Interest cost</w:t>
            </w:r>
          </w:p>
        </w:tc>
        <w:tc>
          <w:tcPr>
            <w:tcW w:w="953" w:type="pct"/>
            <w:vAlign w:val="bottom"/>
          </w:tcPr>
          <w:p w14:paraId="4B116509" w14:textId="7B3E0A4E" w:rsidR="006B09DF" w:rsidRPr="007C18C1" w:rsidRDefault="007B7FFD" w:rsidP="007B7FFD">
            <w:pPr>
              <w:pStyle w:val="NoSpacing"/>
              <w:pBdr>
                <w:bottom w:val="single" w:sz="4" w:space="1" w:color="auto"/>
              </w:pBdr>
              <w:jc w:val="right"/>
              <w:rPr>
                <w:rFonts w:ascii="Browallia New" w:hAnsi="Browallia New" w:cs="Browallia New"/>
                <w:sz w:val="28"/>
              </w:rPr>
            </w:pPr>
            <w:r w:rsidRPr="00BE28DD">
              <w:rPr>
                <w:rFonts w:ascii="Browallia New" w:hAnsi="Browallia New" w:cs="Browallia New"/>
                <w:sz w:val="28"/>
              </w:rPr>
              <w:t>98,174.00</w:t>
            </w:r>
          </w:p>
        </w:tc>
      </w:tr>
      <w:tr w:rsidR="006B09DF" w:rsidRPr="007C18C1" w14:paraId="7B18BE42" w14:textId="77777777" w:rsidTr="00182206">
        <w:trPr>
          <w:trHeight w:val="20"/>
        </w:trPr>
        <w:tc>
          <w:tcPr>
            <w:tcW w:w="4047" w:type="pct"/>
            <w:gridSpan w:val="2"/>
            <w:vAlign w:val="bottom"/>
          </w:tcPr>
          <w:p w14:paraId="66DF1CEA" w14:textId="46BE4F6D" w:rsidR="006B09DF" w:rsidRPr="007C18C1" w:rsidRDefault="006B09DF" w:rsidP="00182206">
            <w:pPr>
              <w:pStyle w:val="NoSpacing"/>
              <w:ind w:left="-108"/>
              <w:rPr>
                <w:rFonts w:ascii="Browallia New" w:hAnsi="Browallia New" w:cs="Browallia New"/>
                <w:sz w:val="28"/>
                <w:cs/>
              </w:rPr>
            </w:pPr>
            <w:r w:rsidRPr="00B91E73">
              <w:rPr>
                <w:rFonts w:ascii="Browallia New" w:hAnsi="Browallia New" w:cs="Browallia New"/>
                <w:sz w:val="28"/>
              </w:rPr>
              <w:t>Employee benefit at as March 31</w:t>
            </w:r>
            <w:r>
              <w:rPr>
                <w:rFonts w:ascii="Browallia New" w:hAnsi="Browallia New" w:cs="Browallia New"/>
                <w:sz w:val="28"/>
              </w:rPr>
              <w:t>, 2026</w:t>
            </w:r>
          </w:p>
        </w:tc>
        <w:tc>
          <w:tcPr>
            <w:tcW w:w="953" w:type="pct"/>
            <w:vAlign w:val="bottom"/>
          </w:tcPr>
          <w:p w14:paraId="186523BD" w14:textId="5C07BC88" w:rsidR="006B09DF" w:rsidRPr="007C18C1" w:rsidRDefault="007B7FFD" w:rsidP="00182206">
            <w:pPr>
              <w:pStyle w:val="NoSpacing"/>
              <w:jc w:val="right"/>
              <w:rPr>
                <w:rFonts w:ascii="Browallia New" w:hAnsi="Browallia New" w:cs="Browallia New"/>
                <w:sz w:val="28"/>
              </w:rPr>
            </w:pPr>
            <w:r w:rsidRPr="00BE28DD">
              <w:rPr>
                <w:rFonts w:ascii="Browallia New" w:hAnsi="Browallia New" w:cs="Browallia New"/>
                <w:sz w:val="28"/>
              </w:rPr>
              <w:t>27,611,862.00</w:t>
            </w:r>
          </w:p>
        </w:tc>
      </w:tr>
      <w:tr w:rsidR="006B09DF" w:rsidRPr="007C18C1" w14:paraId="6335B592" w14:textId="77777777" w:rsidTr="00182206">
        <w:trPr>
          <w:trHeight w:val="20"/>
        </w:trPr>
        <w:tc>
          <w:tcPr>
            <w:tcW w:w="277" w:type="pct"/>
            <w:vAlign w:val="bottom"/>
          </w:tcPr>
          <w:p w14:paraId="7F47D771" w14:textId="77777777"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u w:val="single"/>
              </w:rPr>
              <w:t>Less</w:t>
            </w:r>
          </w:p>
        </w:tc>
        <w:tc>
          <w:tcPr>
            <w:tcW w:w="3770" w:type="pct"/>
            <w:vAlign w:val="bottom"/>
          </w:tcPr>
          <w:p w14:paraId="022118CB" w14:textId="106C8365" w:rsidR="006B09DF" w:rsidRPr="007C18C1" w:rsidRDefault="006B09DF" w:rsidP="00182206">
            <w:pPr>
              <w:pStyle w:val="NoSpacing"/>
              <w:ind w:left="-108"/>
              <w:rPr>
                <w:rFonts w:ascii="Browallia New" w:hAnsi="Browallia New" w:cs="Browallia New"/>
                <w:sz w:val="28"/>
                <w:cs/>
              </w:rPr>
            </w:pPr>
            <w:r w:rsidRPr="007C18C1">
              <w:rPr>
                <w:rFonts w:ascii="Browallia New" w:hAnsi="Browallia New" w:cs="Browallia New"/>
                <w:sz w:val="28"/>
              </w:rPr>
              <w:t xml:space="preserve">Current </w:t>
            </w:r>
            <w:r w:rsidRPr="002C3002">
              <w:rPr>
                <w:rFonts w:ascii="Browallia New" w:hAnsi="Browallia New" w:cs="Browallia New"/>
                <w:sz w:val="28"/>
              </w:rPr>
              <w:t>provision for employee benefits</w:t>
            </w:r>
          </w:p>
        </w:tc>
        <w:tc>
          <w:tcPr>
            <w:tcW w:w="953" w:type="pct"/>
          </w:tcPr>
          <w:p w14:paraId="4AC0D845" w14:textId="6A5E207D" w:rsidR="006B09DF" w:rsidRPr="007C18C1" w:rsidRDefault="007B7FFD" w:rsidP="00182206">
            <w:pPr>
              <w:pStyle w:val="NoSpacing"/>
              <w:jc w:val="right"/>
              <w:rPr>
                <w:rFonts w:ascii="Browallia New" w:hAnsi="Browallia New" w:cs="Browallia New"/>
                <w:sz w:val="28"/>
              </w:rPr>
            </w:pPr>
            <w:r w:rsidRPr="00BE28DD">
              <w:rPr>
                <w:rFonts w:ascii="Browallia New" w:hAnsi="Browallia New" w:cs="Browallia New"/>
                <w:sz w:val="28"/>
              </w:rPr>
              <w:t>(6,227,471.00)</w:t>
            </w:r>
          </w:p>
        </w:tc>
      </w:tr>
      <w:tr w:rsidR="006B09DF" w:rsidRPr="007C18C1" w14:paraId="3538B6D5" w14:textId="77777777" w:rsidTr="00182206">
        <w:trPr>
          <w:trHeight w:val="20"/>
        </w:trPr>
        <w:tc>
          <w:tcPr>
            <w:tcW w:w="4047" w:type="pct"/>
            <w:gridSpan w:val="2"/>
            <w:vAlign w:val="bottom"/>
          </w:tcPr>
          <w:p w14:paraId="1E837F1A" w14:textId="77777777" w:rsidR="006B09DF" w:rsidRPr="007C18C1" w:rsidRDefault="006B09DF" w:rsidP="00182206">
            <w:pPr>
              <w:pStyle w:val="NoSpacing"/>
              <w:ind w:left="-108"/>
              <w:rPr>
                <w:rFonts w:ascii="Browallia New" w:hAnsi="Browallia New" w:cs="Browallia New"/>
                <w:sz w:val="28"/>
                <w:cs/>
              </w:rPr>
            </w:pPr>
            <w:r>
              <w:rPr>
                <w:rFonts w:ascii="Browallia New" w:hAnsi="Browallia New" w:cs="Browallia New"/>
                <w:sz w:val="28"/>
              </w:rPr>
              <w:t>Net</w:t>
            </w:r>
          </w:p>
        </w:tc>
        <w:tc>
          <w:tcPr>
            <w:tcW w:w="953" w:type="pct"/>
          </w:tcPr>
          <w:p w14:paraId="35AFD2DA" w14:textId="1F77C0C3" w:rsidR="006B09DF" w:rsidRPr="007C18C1" w:rsidRDefault="007B7FFD" w:rsidP="00182206">
            <w:pPr>
              <w:pStyle w:val="NoSpacing"/>
              <w:pBdr>
                <w:top w:val="single" w:sz="4" w:space="1" w:color="000000"/>
                <w:bottom w:val="double" w:sz="4" w:space="1" w:color="auto"/>
              </w:pBdr>
              <w:jc w:val="right"/>
              <w:rPr>
                <w:rFonts w:ascii="Browallia New" w:hAnsi="Browallia New" w:cs="Browallia New"/>
                <w:sz w:val="28"/>
              </w:rPr>
            </w:pPr>
            <w:r w:rsidRPr="00BE28DD">
              <w:rPr>
                <w:rFonts w:ascii="Browallia New" w:hAnsi="Browallia New" w:cs="Browallia New"/>
                <w:sz w:val="28"/>
              </w:rPr>
              <w:t>21,384,391.00</w:t>
            </w:r>
          </w:p>
        </w:tc>
      </w:tr>
    </w:tbl>
    <w:p w14:paraId="40A67DCB" w14:textId="77777777" w:rsidR="006B09DF" w:rsidRDefault="006B09DF" w:rsidP="007B7FFD">
      <w:pPr>
        <w:pStyle w:val="NoSpacing"/>
        <w:jc w:val="both"/>
        <w:rPr>
          <w:rFonts w:ascii="Browallia New" w:hAnsi="Browallia New" w:cs="Browallia New"/>
          <w:b/>
          <w:bCs/>
          <w:sz w:val="28"/>
        </w:rPr>
      </w:pPr>
    </w:p>
    <w:p w14:paraId="506AA15E" w14:textId="77777777" w:rsidR="006413BA" w:rsidRDefault="006413BA" w:rsidP="007B7FFD">
      <w:pPr>
        <w:pStyle w:val="NoSpacing"/>
        <w:jc w:val="both"/>
        <w:rPr>
          <w:rFonts w:ascii="Browallia New" w:hAnsi="Browallia New" w:cs="Browallia New"/>
          <w:b/>
          <w:bCs/>
          <w:sz w:val="28"/>
        </w:rPr>
      </w:pPr>
    </w:p>
    <w:p w14:paraId="6F589416" w14:textId="77777777" w:rsidR="006413BA" w:rsidRDefault="006413BA" w:rsidP="007B7FFD">
      <w:pPr>
        <w:pStyle w:val="NoSpacing"/>
        <w:jc w:val="both"/>
        <w:rPr>
          <w:rFonts w:ascii="Browallia New" w:hAnsi="Browallia New" w:cs="Browallia New"/>
          <w:b/>
          <w:bCs/>
          <w:sz w:val="28"/>
        </w:rPr>
      </w:pPr>
    </w:p>
    <w:p w14:paraId="19997A05" w14:textId="77777777" w:rsidR="006413BA" w:rsidRDefault="006413BA" w:rsidP="007B7FFD">
      <w:pPr>
        <w:pStyle w:val="NoSpacing"/>
        <w:jc w:val="both"/>
        <w:rPr>
          <w:rFonts w:ascii="Browallia New" w:hAnsi="Browallia New" w:cs="Browallia New"/>
          <w:b/>
          <w:bCs/>
          <w:sz w:val="28"/>
        </w:rPr>
      </w:pPr>
    </w:p>
    <w:p w14:paraId="5D82B5B3" w14:textId="77777777" w:rsidR="006413BA" w:rsidRDefault="006413BA" w:rsidP="007B7FFD">
      <w:pPr>
        <w:pStyle w:val="NoSpacing"/>
        <w:jc w:val="both"/>
        <w:rPr>
          <w:rFonts w:ascii="Browallia New" w:hAnsi="Browallia New" w:cs="Browallia New"/>
          <w:b/>
          <w:bCs/>
          <w:sz w:val="28"/>
        </w:rPr>
      </w:pPr>
    </w:p>
    <w:p w14:paraId="55436E15" w14:textId="77777777" w:rsidR="006413BA" w:rsidRDefault="006413BA" w:rsidP="007B7FFD">
      <w:pPr>
        <w:pStyle w:val="NoSpacing"/>
        <w:jc w:val="both"/>
        <w:rPr>
          <w:rFonts w:ascii="Browallia New" w:hAnsi="Browallia New" w:cs="Browallia New"/>
          <w:b/>
          <w:bCs/>
          <w:sz w:val="28"/>
        </w:rPr>
      </w:pPr>
    </w:p>
    <w:p w14:paraId="49445EBB" w14:textId="6A97797C" w:rsidR="00B458DF" w:rsidRPr="00CF2280" w:rsidRDefault="006B09DF" w:rsidP="000D495E">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16</w:t>
      </w:r>
      <w:r w:rsidR="00D46C25">
        <w:rPr>
          <w:rFonts w:ascii="Browallia New" w:hAnsi="Browallia New" w:cs="Browallia New"/>
          <w:b/>
          <w:bCs/>
          <w:sz w:val="28"/>
        </w:rPr>
        <w:t>.</w:t>
      </w:r>
      <w:r w:rsidR="00D46C25">
        <w:rPr>
          <w:rFonts w:ascii="Browallia New" w:hAnsi="Browallia New" w:cs="Browallia New"/>
          <w:b/>
          <w:bCs/>
          <w:sz w:val="28"/>
        </w:rPr>
        <w:tab/>
      </w:r>
      <w:r w:rsidR="001A61E6" w:rsidRPr="00CF2280">
        <w:rPr>
          <w:rFonts w:ascii="Browallia New" w:hAnsi="Browallia New" w:cs="Browallia New"/>
          <w:b/>
          <w:bCs/>
          <w:sz w:val="28"/>
        </w:rPr>
        <w:t>EARNINGS PER SHARE</w:t>
      </w:r>
    </w:p>
    <w:p w14:paraId="49350716" w14:textId="77777777" w:rsidR="006B09DF" w:rsidRDefault="006B09DF" w:rsidP="006B09DF">
      <w:pPr>
        <w:pStyle w:val="NoSpacing"/>
        <w:spacing w:after="120"/>
        <w:ind w:left="720"/>
        <w:jc w:val="both"/>
        <w:rPr>
          <w:rFonts w:ascii="Browallia New" w:hAnsi="Browallia New" w:cs="Browallia New"/>
          <w:sz w:val="28"/>
        </w:rPr>
      </w:pPr>
      <w:r w:rsidRPr="00CF2280">
        <w:rPr>
          <w:rFonts w:ascii="Browallia New" w:hAnsi="Browallia New" w:cs="Browallia New"/>
          <w:sz w:val="28"/>
        </w:rPr>
        <w:t xml:space="preserve">Basic earnings per share for the </w:t>
      </w:r>
      <w:r>
        <w:rPr>
          <w:rFonts w:ascii="Browallia New" w:hAnsi="Browallia New" w:cs="Browallia New"/>
          <w:sz w:val="28"/>
        </w:rPr>
        <w:t>period</w:t>
      </w:r>
      <w:r w:rsidRPr="00CF2280">
        <w:rPr>
          <w:rFonts w:ascii="Browallia New" w:hAnsi="Browallia New" w:cs="Browallia New"/>
          <w:sz w:val="28"/>
        </w:rPr>
        <w:t xml:space="preserve"> is calculated by dividing net income attributable to equity holders of the Company (excluding other comprehensive income) by the weighted average number of ordinary shares in issue during the </w:t>
      </w:r>
      <w:r>
        <w:rPr>
          <w:rFonts w:ascii="Browallia New" w:hAnsi="Browallia New" w:cs="Browallia New"/>
          <w:sz w:val="28"/>
        </w:rPr>
        <w:t>period</w:t>
      </w:r>
      <w:r w:rsidRPr="00CF2280">
        <w:rPr>
          <w:rFonts w:ascii="Browallia New" w:hAnsi="Browallia New" w:cs="Browallia New"/>
          <w:sz w:val="28"/>
        </w:rPr>
        <w:t xml:space="preserve"> as follows</w:t>
      </w:r>
      <w:r>
        <w:rPr>
          <w:rFonts w:ascii="Browallia New" w:hAnsi="Browallia New" w:cs="Browallia New"/>
          <w:sz w:val="28"/>
        </w:rPr>
        <w:t xml:space="preserve"> :</w:t>
      </w:r>
    </w:p>
    <w:tbl>
      <w:tblPr>
        <w:tblW w:w="4650" w:type="pct"/>
        <w:tblInd w:w="675" w:type="dxa"/>
        <w:tblLook w:val="04A0" w:firstRow="1" w:lastRow="0" w:firstColumn="1" w:lastColumn="0" w:noHBand="0" w:noVBand="1"/>
      </w:tblPr>
      <w:tblGrid>
        <w:gridCol w:w="318"/>
        <w:gridCol w:w="5243"/>
        <w:gridCol w:w="1701"/>
        <w:gridCol w:w="1701"/>
      </w:tblGrid>
      <w:tr w:rsidR="00A117E5" w:rsidRPr="00CF2280" w14:paraId="2247042D" w14:textId="77777777" w:rsidTr="005B3D5C">
        <w:trPr>
          <w:trHeight w:val="20"/>
        </w:trPr>
        <w:tc>
          <w:tcPr>
            <w:tcW w:w="3102" w:type="pct"/>
            <w:gridSpan w:val="2"/>
            <w:vAlign w:val="bottom"/>
          </w:tcPr>
          <w:p w14:paraId="1B2E581B" w14:textId="77777777" w:rsidR="00A117E5" w:rsidRPr="00CF2280" w:rsidRDefault="00A117E5" w:rsidP="005B3D5C">
            <w:pPr>
              <w:pStyle w:val="NoSpacing"/>
              <w:jc w:val="center"/>
              <w:rPr>
                <w:rFonts w:ascii="Browallia New" w:hAnsi="Browallia New" w:cs="Browallia New"/>
                <w:sz w:val="28"/>
                <w:cs/>
              </w:rPr>
            </w:pPr>
          </w:p>
        </w:tc>
        <w:tc>
          <w:tcPr>
            <w:tcW w:w="1898" w:type="pct"/>
            <w:gridSpan w:val="2"/>
            <w:vAlign w:val="bottom"/>
          </w:tcPr>
          <w:p w14:paraId="5BF6B33D" w14:textId="77777777" w:rsidR="00A117E5" w:rsidRPr="00CF2280" w:rsidRDefault="00A117E5" w:rsidP="005B3D5C">
            <w:pPr>
              <w:pStyle w:val="NoSpacing"/>
              <w:jc w:val="center"/>
              <w:rPr>
                <w:rFonts w:ascii="Browallia New" w:hAnsi="Browallia New" w:cs="Browallia New"/>
                <w:sz w:val="28"/>
              </w:rPr>
            </w:pPr>
            <w:r w:rsidRPr="00917C95">
              <w:rPr>
                <w:rFonts w:ascii="Browallia New" w:hAnsi="Browallia New" w:cs="Browallia New"/>
                <w:sz w:val="28"/>
              </w:rPr>
              <w:t>For the three - month</w:t>
            </w:r>
          </w:p>
        </w:tc>
      </w:tr>
      <w:tr w:rsidR="00A117E5" w:rsidRPr="00CF2280" w14:paraId="7830E25E" w14:textId="77777777" w:rsidTr="005B3D5C">
        <w:trPr>
          <w:trHeight w:val="20"/>
        </w:trPr>
        <w:tc>
          <w:tcPr>
            <w:tcW w:w="3102" w:type="pct"/>
            <w:gridSpan w:val="2"/>
            <w:vAlign w:val="bottom"/>
          </w:tcPr>
          <w:p w14:paraId="19780419" w14:textId="77777777" w:rsidR="00A117E5" w:rsidRPr="00CF2280" w:rsidRDefault="00A117E5" w:rsidP="005B3D5C">
            <w:pPr>
              <w:pStyle w:val="NoSpacing"/>
              <w:jc w:val="center"/>
              <w:rPr>
                <w:rFonts w:ascii="Browallia New" w:hAnsi="Browallia New" w:cs="Browallia New"/>
                <w:sz w:val="28"/>
                <w:cs/>
              </w:rPr>
            </w:pPr>
          </w:p>
        </w:tc>
        <w:tc>
          <w:tcPr>
            <w:tcW w:w="1898" w:type="pct"/>
            <w:gridSpan w:val="2"/>
            <w:vAlign w:val="bottom"/>
          </w:tcPr>
          <w:p w14:paraId="2C41ED14" w14:textId="77777777" w:rsidR="00A117E5" w:rsidRPr="00CF2280" w:rsidRDefault="00A117E5" w:rsidP="005B3D5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p</w:t>
            </w:r>
            <w:r w:rsidRPr="00235CAA">
              <w:rPr>
                <w:rFonts w:ascii="Browallia New" w:hAnsi="Browallia New" w:cs="Browallia New"/>
                <w:sz w:val="28"/>
              </w:rPr>
              <w:t xml:space="preserve">eriod ended March </w:t>
            </w:r>
            <w:r w:rsidRPr="00235CAA">
              <w:rPr>
                <w:rFonts w:ascii="Browallia New" w:hAnsi="Browallia New" w:cs="Browallia New"/>
                <w:sz w:val="28"/>
                <w:cs/>
              </w:rPr>
              <w:t>31</w:t>
            </w:r>
            <w:r w:rsidRPr="00235CAA">
              <w:rPr>
                <w:rFonts w:ascii="Browallia New" w:hAnsi="Browallia New" w:cs="Browallia New"/>
                <w:sz w:val="28"/>
              </w:rPr>
              <w:t>,</w:t>
            </w:r>
          </w:p>
        </w:tc>
      </w:tr>
      <w:tr w:rsidR="00A117E5" w:rsidRPr="00CF2280" w14:paraId="5AA22840" w14:textId="77777777" w:rsidTr="005B3D5C">
        <w:trPr>
          <w:trHeight w:val="20"/>
        </w:trPr>
        <w:tc>
          <w:tcPr>
            <w:tcW w:w="3102" w:type="pct"/>
            <w:gridSpan w:val="2"/>
            <w:vAlign w:val="bottom"/>
          </w:tcPr>
          <w:p w14:paraId="066922A5" w14:textId="77777777" w:rsidR="00A117E5" w:rsidRPr="00CF2280" w:rsidRDefault="00A117E5" w:rsidP="005B3D5C">
            <w:pPr>
              <w:pStyle w:val="NoSpacing"/>
              <w:jc w:val="center"/>
              <w:rPr>
                <w:rFonts w:ascii="Browallia New" w:hAnsi="Browallia New" w:cs="Browallia New"/>
                <w:sz w:val="28"/>
                <w:cs/>
              </w:rPr>
            </w:pPr>
          </w:p>
        </w:tc>
        <w:tc>
          <w:tcPr>
            <w:tcW w:w="949" w:type="pct"/>
            <w:vAlign w:val="bottom"/>
          </w:tcPr>
          <w:p w14:paraId="0A62B60A" w14:textId="77777777" w:rsidR="00A117E5" w:rsidRPr="00CF2280" w:rsidRDefault="00A117E5" w:rsidP="005B3D5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2026</w:t>
            </w:r>
          </w:p>
        </w:tc>
        <w:tc>
          <w:tcPr>
            <w:tcW w:w="949" w:type="pct"/>
            <w:vAlign w:val="bottom"/>
          </w:tcPr>
          <w:p w14:paraId="07EE438D" w14:textId="77777777" w:rsidR="00A117E5" w:rsidRPr="00CF2280" w:rsidRDefault="00A117E5" w:rsidP="005B3D5C">
            <w:pPr>
              <w:pStyle w:val="NoSpacing"/>
              <w:pBdr>
                <w:bottom w:val="single" w:sz="4" w:space="1" w:color="auto"/>
              </w:pBdr>
              <w:jc w:val="center"/>
              <w:rPr>
                <w:rFonts w:ascii="Browallia New" w:hAnsi="Browallia New" w:cs="Browallia New"/>
                <w:sz w:val="28"/>
              </w:rPr>
            </w:pPr>
            <w:r w:rsidRPr="00CF2280">
              <w:rPr>
                <w:rFonts w:ascii="Browallia New" w:hAnsi="Browallia New" w:cs="Browallia New"/>
                <w:sz w:val="28"/>
              </w:rPr>
              <w:t>20</w:t>
            </w:r>
            <w:r>
              <w:rPr>
                <w:rFonts w:ascii="Browallia New" w:hAnsi="Browallia New" w:cs="Browallia New"/>
                <w:sz w:val="28"/>
              </w:rPr>
              <w:t>25</w:t>
            </w:r>
          </w:p>
        </w:tc>
      </w:tr>
      <w:tr w:rsidR="00A117E5" w:rsidRPr="00CF2280" w14:paraId="45484DDD" w14:textId="77777777" w:rsidTr="005B3D5C">
        <w:trPr>
          <w:trHeight w:val="20"/>
        </w:trPr>
        <w:tc>
          <w:tcPr>
            <w:tcW w:w="3102" w:type="pct"/>
            <w:gridSpan w:val="2"/>
            <w:vAlign w:val="bottom"/>
          </w:tcPr>
          <w:p w14:paraId="19EF09A7" w14:textId="1D6144B8" w:rsidR="00A117E5" w:rsidRPr="00CF2280" w:rsidRDefault="00A117E5" w:rsidP="00CF36AB">
            <w:pPr>
              <w:pStyle w:val="NoSpacing"/>
              <w:ind w:left="-57"/>
              <w:rPr>
                <w:rFonts w:ascii="Browallia New" w:hAnsi="Browallia New" w:cs="Browallia New"/>
                <w:sz w:val="28"/>
                <w:cs/>
              </w:rPr>
            </w:pPr>
            <w:r w:rsidRPr="00A117E5">
              <w:rPr>
                <w:rFonts w:ascii="Browallia New" w:hAnsi="Browallia New" w:cs="Browallia New"/>
                <w:sz w:val="28"/>
              </w:rPr>
              <w:t xml:space="preserve">Net profit attributable to ordinary shareholders of </w:t>
            </w:r>
          </w:p>
        </w:tc>
        <w:tc>
          <w:tcPr>
            <w:tcW w:w="949" w:type="pct"/>
          </w:tcPr>
          <w:p w14:paraId="0251FC73" w14:textId="17137343" w:rsidR="00A117E5" w:rsidRPr="00CF2280" w:rsidRDefault="00A117E5" w:rsidP="005B3D5C">
            <w:pPr>
              <w:pStyle w:val="NoSpacing"/>
              <w:jc w:val="right"/>
              <w:rPr>
                <w:rFonts w:ascii="Browallia New" w:hAnsi="Browallia New" w:cs="Browallia New"/>
                <w:sz w:val="28"/>
              </w:rPr>
            </w:pPr>
          </w:p>
        </w:tc>
        <w:tc>
          <w:tcPr>
            <w:tcW w:w="949" w:type="pct"/>
          </w:tcPr>
          <w:p w14:paraId="1E4E84C5" w14:textId="0BA0135C" w:rsidR="00A117E5" w:rsidRPr="00CF2280" w:rsidRDefault="00A117E5" w:rsidP="005B3D5C">
            <w:pPr>
              <w:pStyle w:val="NoSpacing"/>
              <w:jc w:val="right"/>
              <w:rPr>
                <w:rFonts w:ascii="Browallia New" w:hAnsi="Browallia New" w:cs="Browallia New"/>
                <w:sz w:val="28"/>
              </w:rPr>
            </w:pPr>
          </w:p>
        </w:tc>
      </w:tr>
      <w:tr w:rsidR="00CF36AB" w:rsidRPr="00CF2280" w14:paraId="6E088307" w14:textId="77777777" w:rsidTr="00CF36AB">
        <w:trPr>
          <w:trHeight w:val="20"/>
        </w:trPr>
        <w:tc>
          <w:tcPr>
            <w:tcW w:w="177" w:type="pct"/>
            <w:vAlign w:val="bottom"/>
          </w:tcPr>
          <w:p w14:paraId="51AF271D" w14:textId="5E4E2218" w:rsidR="00CF36AB" w:rsidRPr="00A117E5" w:rsidRDefault="00CF36AB" w:rsidP="00CF36AB">
            <w:pPr>
              <w:pStyle w:val="NoSpacing"/>
              <w:ind w:left="-57"/>
              <w:rPr>
                <w:rFonts w:ascii="Browallia New" w:hAnsi="Browallia New" w:cs="Browallia New"/>
                <w:sz w:val="28"/>
              </w:rPr>
            </w:pPr>
          </w:p>
        </w:tc>
        <w:tc>
          <w:tcPr>
            <w:tcW w:w="2925" w:type="pct"/>
            <w:vAlign w:val="bottom"/>
          </w:tcPr>
          <w:p w14:paraId="2BB216FB" w14:textId="6C00B5DF" w:rsidR="00CF36AB" w:rsidRPr="00A117E5" w:rsidRDefault="00CF36AB" w:rsidP="00CF36AB">
            <w:pPr>
              <w:pStyle w:val="NoSpacing"/>
              <w:rPr>
                <w:rFonts w:ascii="Browallia New" w:hAnsi="Browallia New" w:cs="Browallia New"/>
                <w:sz w:val="28"/>
              </w:rPr>
            </w:pPr>
            <w:r w:rsidRPr="00A117E5">
              <w:rPr>
                <w:rFonts w:ascii="Browallia New" w:hAnsi="Browallia New" w:cs="Browallia New"/>
                <w:sz w:val="28"/>
              </w:rPr>
              <w:t>the Company (basic) (Baht)</w:t>
            </w:r>
          </w:p>
        </w:tc>
        <w:tc>
          <w:tcPr>
            <w:tcW w:w="949" w:type="pct"/>
          </w:tcPr>
          <w:p w14:paraId="6A286702" w14:textId="485F4652" w:rsidR="00CF36AB" w:rsidRDefault="00CF36AB" w:rsidP="00CF36AB">
            <w:pPr>
              <w:pStyle w:val="NoSpacing"/>
              <w:jc w:val="right"/>
              <w:rPr>
                <w:rFonts w:ascii="Browallia New" w:hAnsi="Browallia New" w:cs="Browallia New"/>
                <w:sz w:val="28"/>
              </w:rPr>
            </w:pPr>
            <w:r w:rsidRPr="0012470B">
              <w:rPr>
                <w:rFonts w:ascii="Browallia New" w:hAnsi="Browallia New" w:cs="Browallia New"/>
                <w:sz w:val="28"/>
              </w:rPr>
              <w:t>7,172,962.50</w:t>
            </w:r>
          </w:p>
        </w:tc>
        <w:tc>
          <w:tcPr>
            <w:tcW w:w="949" w:type="pct"/>
          </w:tcPr>
          <w:p w14:paraId="2B04B109" w14:textId="14AF1FBD" w:rsidR="00CF36AB" w:rsidRDefault="00CF36AB" w:rsidP="00CF36AB">
            <w:pPr>
              <w:pStyle w:val="NoSpacing"/>
              <w:jc w:val="right"/>
              <w:rPr>
                <w:rFonts w:ascii="Browallia New" w:hAnsi="Browallia New" w:cs="Browallia New"/>
                <w:sz w:val="28"/>
              </w:rPr>
            </w:pPr>
            <w:r w:rsidRPr="00235CAA">
              <w:rPr>
                <w:rFonts w:ascii="Browallia New" w:hAnsi="Browallia New" w:cs="Browallia New"/>
                <w:sz w:val="28"/>
              </w:rPr>
              <w:t>5,497,888.42</w:t>
            </w:r>
          </w:p>
        </w:tc>
      </w:tr>
      <w:tr w:rsidR="00CF36AB" w:rsidRPr="00CF2280" w14:paraId="34F5428B" w14:textId="77777777" w:rsidTr="005B3D5C">
        <w:trPr>
          <w:trHeight w:val="20"/>
        </w:trPr>
        <w:tc>
          <w:tcPr>
            <w:tcW w:w="3102" w:type="pct"/>
            <w:gridSpan w:val="2"/>
            <w:vAlign w:val="bottom"/>
          </w:tcPr>
          <w:p w14:paraId="01DFEF08" w14:textId="77777777" w:rsidR="00CF36AB" w:rsidRPr="00CF2280" w:rsidRDefault="00CF36AB" w:rsidP="00CF36AB">
            <w:pPr>
              <w:pStyle w:val="NoSpacing"/>
              <w:ind w:left="-57"/>
              <w:rPr>
                <w:rFonts w:ascii="Browallia New" w:hAnsi="Browallia New" w:cs="Browallia New"/>
                <w:sz w:val="28"/>
                <w:cs/>
              </w:rPr>
            </w:pPr>
            <w:r w:rsidRPr="00CF2280">
              <w:rPr>
                <w:rFonts w:ascii="Browallia New" w:hAnsi="Browallia New" w:cs="Browallia New"/>
                <w:sz w:val="28"/>
              </w:rPr>
              <w:t>Number of ordinary shares outstanding (Share)</w:t>
            </w:r>
          </w:p>
        </w:tc>
        <w:tc>
          <w:tcPr>
            <w:tcW w:w="949" w:type="pct"/>
          </w:tcPr>
          <w:p w14:paraId="06E1ADEC" w14:textId="77777777" w:rsidR="00CF36AB" w:rsidRPr="00CF2280" w:rsidRDefault="00CF36AB" w:rsidP="00CF36AB">
            <w:pPr>
              <w:pStyle w:val="NoSpacing"/>
              <w:jc w:val="right"/>
              <w:rPr>
                <w:rFonts w:ascii="Browallia New" w:hAnsi="Browallia New" w:cs="Browallia New"/>
                <w:sz w:val="28"/>
              </w:rPr>
            </w:pPr>
            <w:r w:rsidRPr="00F262B4">
              <w:rPr>
                <w:rFonts w:ascii="Browallia New" w:hAnsi="Browallia New" w:cs="Browallia New"/>
                <w:sz w:val="28"/>
              </w:rPr>
              <w:t>10,000,000</w:t>
            </w:r>
          </w:p>
        </w:tc>
        <w:tc>
          <w:tcPr>
            <w:tcW w:w="949" w:type="pct"/>
          </w:tcPr>
          <w:p w14:paraId="1AD9EA11" w14:textId="23F75269" w:rsidR="00CF36AB" w:rsidRPr="00CF2280" w:rsidRDefault="00CF36AB" w:rsidP="00CF36AB">
            <w:pPr>
              <w:pStyle w:val="NoSpacing"/>
              <w:jc w:val="right"/>
              <w:rPr>
                <w:rFonts w:ascii="Browallia New" w:hAnsi="Browallia New" w:cs="Browallia New"/>
                <w:sz w:val="28"/>
              </w:rPr>
            </w:pPr>
            <w:r w:rsidRPr="009B58C6">
              <w:rPr>
                <w:rFonts w:ascii="Browallia New" w:hAnsi="Browallia New" w:cs="Browallia New"/>
                <w:sz w:val="28"/>
              </w:rPr>
              <w:t>10,000,000</w:t>
            </w:r>
          </w:p>
        </w:tc>
      </w:tr>
      <w:tr w:rsidR="00CF36AB" w:rsidRPr="00CF2280" w14:paraId="797730A2" w14:textId="77777777" w:rsidTr="005B3D5C">
        <w:trPr>
          <w:trHeight w:val="20"/>
        </w:trPr>
        <w:tc>
          <w:tcPr>
            <w:tcW w:w="3102" w:type="pct"/>
            <w:gridSpan w:val="2"/>
            <w:vAlign w:val="bottom"/>
          </w:tcPr>
          <w:p w14:paraId="400697D0" w14:textId="77777777" w:rsidR="00CF36AB" w:rsidRPr="00CF2280" w:rsidRDefault="00CF36AB" w:rsidP="00CF36AB">
            <w:pPr>
              <w:pStyle w:val="NoSpacing"/>
              <w:ind w:left="-57"/>
              <w:rPr>
                <w:rFonts w:ascii="Browallia New" w:hAnsi="Browallia New" w:cs="Browallia New"/>
                <w:sz w:val="28"/>
                <w:cs/>
              </w:rPr>
            </w:pPr>
            <w:proofErr w:type="spellStart"/>
            <w:r w:rsidRPr="00CF2280">
              <w:rPr>
                <w:rFonts w:ascii="Browallia New" w:hAnsi="Browallia New" w:cs="Browallia New"/>
                <w:sz w:val="28"/>
              </w:rPr>
              <w:t>Earning</w:t>
            </w:r>
            <w:proofErr w:type="spellEnd"/>
            <w:r w:rsidRPr="00CF2280">
              <w:rPr>
                <w:rFonts w:ascii="Browallia New" w:hAnsi="Browallia New" w:cs="Browallia New"/>
                <w:sz w:val="28"/>
              </w:rPr>
              <w:t xml:space="preserve"> per share (basic) (Baht)</w:t>
            </w:r>
          </w:p>
        </w:tc>
        <w:tc>
          <w:tcPr>
            <w:tcW w:w="949" w:type="pct"/>
          </w:tcPr>
          <w:p w14:paraId="57FAE96E" w14:textId="77777777" w:rsidR="00CF36AB" w:rsidRPr="00CF2280" w:rsidRDefault="00CF36AB" w:rsidP="00CF36AB">
            <w:pPr>
              <w:pStyle w:val="NoSpacing"/>
              <w:tabs>
                <w:tab w:val="left" w:pos="1284"/>
              </w:tabs>
              <w:jc w:val="right"/>
              <w:rPr>
                <w:rFonts w:ascii="Browallia New" w:hAnsi="Browallia New" w:cs="Browallia New"/>
                <w:sz w:val="28"/>
                <w:cs/>
              </w:rPr>
            </w:pPr>
            <w:r w:rsidRPr="00BE28DD">
              <w:rPr>
                <w:rFonts w:ascii="Browallia New" w:hAnsi="Browallia New" w:cs="Browallia New"/>
                <w:sz w:val="28"/>
              </w:rPr>
              <w:t>0.72</w:t>
            </w:r>
          </w:p>
        </w:tc>
        <w:tc>
          <w:tcPr>
            <w:tcW w:w="949" w:type="pct"/>
            <w:vAlign w:val="bottom"/>
          </w:tcPr>
          <w:p w14:paraId="4FDA0178" w14:textId="77777777" w:rsidR="00CF36AB" w:rsidRPr="00CF2280" w:rsidRDefault="00CF36AB" w:rsidP="00CF36AB">
            <w:pPr>
              <w:pStyle w:val="NoSpacing"/>
              <w:jc w:val="right"/>
              <w:rPr>
                <w:rFonts w:ascii="Browallia New" w:hAnsi="Browallia New" w:cs="Browallia New"/>
                <w:sz w:val="28"/>
              </w:rPr>
            </w:pPr>
            <w:r w:rsidRPr="00235CAA">
              <w:rPr>
                <w:rFonts w:ascii="Browallia New" w:hAnsi="Browallia New" w:cs="Browallia New"/>
                <w:sz w:val="28"/>
              </w:rPr>
              <w:t>0.55</w:t>
            </w:r>
          </w:p>
        </w:tc>
      </w:tr>
    </w:tbl>
    <w:p w14:paraId="130C4EE0" w14:textId="77777777" w:rsidR="00B54BB2" w:rsidRDefault="00B54BB2" w:rsidP="0067322E">
      <w:pPr>
        <w:pStyle w:val="NoSpacing"/>
        <w:jc w:val="both"/>
        <w:rPr>
          <w:rFonts w:ascii="Browallia New" w:hAnsi="Browallia New" w:cs="Browallia New"/>
          <w:b/>
          <w:bCs/>
          <w:sz w:val="28"/>
        </w:rPr>
      </w:pPr>
    </w:p>
    <w:p w14:paraId="57F80FA4" w14:textId="16E30428" w:rsidR="001F0638" w:rsidRPr="002265E7" w:rsidRDefault="006B09DF" w:rsidP="000D495E">
      <w:pPr>
        <w:pStyle w:val="NoSpacing"/>
        <w:spacing w:after="120"/>
        <w:jc w:val="both"/>
        <w:rPr>
          <w:rFonts w:ascii="Browallia New" w:hAnsi="Browallia New" w:cs="Browallia New"/>
          <w:b/>
          <w:bCs/>
          <w:sz w:val="28"/>
        </w:rPr>
      </w:pPr>
      <w:r>
        <w:rPr>
          <w:rFonts w:ascii="Browallia New" w:hAnsi="Browallia New" w:cs="Browallia New"/>
          <w:b/>
          <w:bCs/>
          <w:sz w:val="28"/>
        </w:rPr>
        <w:t>17</w:t>
      </w:r>
      <w:r w:rsidR="00D46C25">
        <w:rPr>
          <w:rFonts w:ascii="Browallia New" w:hAnsi="Browallia New" w:cs="Browallia New"/>
          <w:b/>
          <w:bCs/>
          <w:sz w:val="28"/>
        </w:rPr>
        <w:t>.</w:t>
      </w:r>
      <w:r w:rsidR="00D46C25">
        <w:rPr>
          <w:rFonts w:ascii="Browallia New" w:hAnsi="Browallia New" w:cs="Browallia New"/>
          <w:b/>
          <w:bCs/>
          <w:sz w:val="28"/>
        </w:rPr>
        <w:tab/>
      </w:r>
      <w:r w:rsidR="005D4A15" w:rsidRPr="002265E7">
        <w:rPr>
          <w:rFonts w:ascii="Browallia New" w:hAnsi="Browallia New" w:cs="Browallia New"/>
          <w:b/>
          <w:bCs/>
          <w:sz w:val="28"/>
        </w:rPr>
        <w:t>OPERATION SEGMENT</w:t>
      </w:r>
    </w:p>
    <w:p w14:paraId="34D98E66" w14:textId="77777777" w:rsidR="007B7FFD" w:rsidRPr="00B171EC" w:rsidRDefault="007B7FFD" w:rsidP="007B7FFD">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The Company have not changed the organization of the reportable segments.</w:t>
      </w:r>
    </w:p>
    <w:p w14:paraId="1938B30D" w14:textId="77777777" w:rsidR="007B7FFD" w:rsidRPr="00B171EC" w:rsidRDefault="007B7FFD" w:rsidP="007B7FFD">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line of business, namely the hospital and medical trading business, and has therefore only one business segment.</w:t>
      </w:r>
    </w:p>
    <w:p w14:paraId="2F39C4F4" w14:textId="77777777" w:rsidR="007B7FFD" w:rsidRDefault="007B7FFD" w:rsidP="007B7FFD">
      <w:pPr>
        <w:pStyle w:val="NoSpacing"/>
        <w:spacing w:after="120"/>
        <w:ind w:left="720"/>
        <w:jc w:val="thaiDistribute"/>
        <w:rPr>
          <w:rFonts w:ascii="Browallia New" w:hAnsi="Browallia New" w:cs="Browallia New"/>
          <w:sz w:val="28"/>
        </w:rPr>
      </w:pPr>
      <w:r w:rsidRPr="00B171EC">
        <w:rPr>
          <w:rFonts w:ascii="Browallia New" w:hAnsi="Browallia New" w:cs="Browallia New"/>
          <w:sz w:val="28"/>
        </w:rPr>
        <w:t>Management considers that the Company operates in a single geographic area, namely in Thailand, and has therefore, only one major geographic segment.</w:t>
      </w:r>
    </w:p>
    <w:p w14:paraId="56458634" w14:textId="77777777" w:rsidR="007B7FFD" w:rsidRDefault="007B7FFD" w:rsidP="007B7FFD">
      <w:pPr>
        <w:pStyle w:val="NoSpacing"/>
        <w:spacing w:after="120"/>
        <w:ind w:left="720"/>
        <w:jc w:val="both"/>
        <w:rPr>
          <w:rFonts w:ascii="Browallia New" w:hAnsi="Browallia New" w:cs="Browallia New"/>
          <w:sz w:val="28"/>
        </w:rPr>
      </w:pPr>
      <w:r w:rsidRPr="00B171EC">
        <w:rPr>
          <w:rFonts w:ascii="Browallia New" w:hAnsi="Browallia New" w:cs="Browallia New"/>
          <w:sz w:val="28"/>
        </w:rPr>
        <w:t>As a result, all of the revenues, operating profits and assets reflected in these financial statements are related to the referred business and geographical segment.</w:t>
      </w:r>
    </w:p>
    <w:p w14:paraId="443A5042" w14:textId="77777777" w:rsidR="007B7FFD" w:rsidRPr="00B416FC" w:rsidRDefault="007B7FFD" w:rsidP="007B7FFD">
      <w:pPr>
        <w:pStyle w:val="NoSpacing"/>
        <w:ind w:left="720"/>
        <w:jc w:val="both"/>
        <w:rPr>
          <w:rFonts w:ascii="Browallia New" w:hAnsi="Browallia New" w:cs="Browallia New"/>
          <w:sz w:val="28"/>
        </w:rPr>
      </w:pPr>
      <w:r w:rsidRPr="00C85187">
        <w:rPr>
          <w:rFonts w:ascii="Browallia New" w:hAnsi="Browallia New" w:cs="Browallia New"/>
          <w:sz w:val="28"/>
        </w:rPr>
        <w:t xml:space="preserve">The </w:t>
      </w:r>
      <w:r>
        <w:rPr>
          <w:rFonts w:ascii="Browallia New" w:hAnsi="Browallia New" w:cs="Browallia New"/>
          <w:sz w:val="28"/>
        </w:rPr>
        <w:t>C</w:t>
      </w:r>
      <w:r w:rsidRPr="00C85187">
        <w:rPr>
          <w:rFonts w:ascii="Browallia New" w:hAnsi="Browallia New" w:cs="Browallia New"/>
          <w:sz w:val="28"/>
        </w:rPr>
        <w:t>ompany has no major customer with revenue of 10 percent or more of an entity’s revenues.</w:t>
      </w:r>
    </w:p>
    <w:p w14:paraId="6303AE08" w14:textId="77777777" w:rsidR="00F47F04" w:rsidRDefault="00F47F04" w:rsidP="00F47F04">
      <w:pPr>
        <w:pStyle w:val="NoSpacing"/>
        <w:jc w:val="both"/>
        <w:rPr>
          <w:rFonts w:ascii="Browallia New" w:hAnsi="Browallia New" w:cs="Browallia New"/>
          <w:b/>
          <w:bCs/>
          <w:sz w:val="28"/>
        </w:rPr>
      </w:pPr>
    </w:p>
    <w:p w14:paraId="2C86DFF5" w14:textId="0664D1A1" w:rsidR="00215AB4" w:rsidRPr="00F04C9A" w:rsidRDefault="006B09DF" w:rsidP="00D65928">
      <w:pPr>
        <w:spacing w:after="120" w:line="240" w:lineRule="auto"/>
        <w:rPr>
          <w:rFonts w:ascii="Browallia New" w:hAnsi="Browallia New" w:cs="Browallia New"/>
          <w:b/>
          <w:bCs/>
          <w:sz w:val="28"/>
          <w:cs/>
        </w:rPr>
      </w:pPr>
      <w:r>
        <w:rPr>
          <w:rFonts w:ascii="Browallia New" w:hAnsi="Browallia New" w:cs="Browallia New"/>
          <w:b/>
          <w:bCs/>
          <w:sz w:val="28"/>
        </w:rPr>
        <w:t>18</w:t>
      </w:r>
      <w:r w:rsidR="00215AB4" w:rsidRPr="00F04C9A">
        <w:rPr>
          <w:rFonts w:ascii="Browallia New" w:hAnsi="Browallia New" w:cs="Browallia New"/>
          <w:b/>
          <w:bCs/>
          <w:sz w:val="28"/>
        </w:rPr>
        <w:t xml:space="preserve">. </w:t>
      </w:r>
      <w:r w:rsidR="00451CEA" w:rsidRPr="00F04C9A">
        <w:rPr>
          <w:rFonts w:ascii="Browallia New" w:hAnsi="Browallia New" w:cs="Browallia New"/>
          <w:b/>
          <w:bCs/>
          <w:sz w:val="28"/>
          <w:cs/>
        </w:rPr>
        <w:tab/>
      </w:r>
      <w:r w:rsidR="00B67CE1" w:rsidRPr="00F04C9A">
        <w:rPr>
          <w:rFonts w:ascii="Browallia New" w:hAnsi="Browallia New" w:cs="Browallia New"/>
          <w:b/>
          <w:bCs/>
          <w:sz w:val="28"/>
        </w:rPr>
        <w:t>COMMITMENT AND CONTINGENT LIABILITIES</w:t>
      </w:r>
    </w:p>
    <w:p w14:paraId="4D4A7B57" w14:textId="2E54B3C0" w:rsidR="00215AB4" w:rsidRPr="00F04C9A" w:rsidRDefault="00B67CE1" w:rsidP="00D65928">
      <w:pPr>
        <w:pStyle w:val="NoSpacing"/>
        <w:spacing w:after="120"/>
        <w:ind w:firstLine="720"/>
        <w:jc w:val="both"/>
        <w:rPr>
          <w:rFonts w:ascii="Browallia New" w:hAnsi="Browallia New" w:cs="Browallia New"/>
          <w:sz w:val="28"/>
        </w:rPr>
      </w:pPr>
      <w:r w:rsidRPr="00F04C9A">
        <w:rPr>
          <w:rFonts w:ascii="Browallia New" w:hAnsi="Browallia New" w:cs="Browallia New"/>
          <w:sz w:val="28"/>
        </w:rPr>
        <w:t>The Company had commitments and were in possession of contingent liabilities as follows</w:t>
      </w:r>
      <w:r w:rsidR="00977D93">
        <w:rPr>
          <w:rFonts w:ascii="Browallia New" w:hAnsi="Browallia New" w:cs="Browallia New"/>
          <w:sz w:val="28"/>
        </w:rPr>
        <w:t xml:space="preserve"> :</w:t>
      </w:r>
    </w:p>
    <w:p w14:paraId="3D6AA16E" w14:textId="3BC6EEF7" w:rsidR="00215AB4" w:rsidRDefault="006B09DF" w:rsidP="00867BFD">
      <w:pPr>
        <w:pStyle w:val="NoSpacing"/>
        <w:spacing w:after="120"/>
        <w:rPr>
          <w:rFonts w:ascii="Browallia New" w:hAnsi="Browallia New" w:cs="Browallia New"/>
          <w:sz w:val="28"/>
        </w:rPr>
      </w:pPr>
      <w:r>
        <w:rPr>
          <w:rFonts w:ascii="Browallia New" w:hAnsi="Browallia New" w:cs="Browallia New"/>
          <w:sz w:val="28"/>
        </w:rPr>
        <w:t>18</w:t>
      </w:r>
      <w:r w:rsidR="00215AB4" w:rsidRPr="00F04C9A">
        <w:rPr>
          <w:rFonts w:ascii="Browallia New" w:hAnsi="Browallia New" w:cs="Browallia New"/>
          <w:sz w:val="28"/>
        </w:rPr>
        <w:t xml:space="preserve">.1  </w:t>
      </w:r>
      <w:r w:rsidR="00451CEA" w:rsidRPr="00F04C9A">
        <w:rPr>
          <w:rFonts w:ascii="Browallia New" w:hAnsi="Browallia New" w:cs="Browallia New"/>
          <w:sz w:val="28"/>
          <w:cs/>
        </w:rPr>
        <w:tab/>
      </w:r>
      <w:r w:rsidR="00B67CE1" w:rsidRPr="00F04C9A">
        <w:rPr>
          <w:rFonts w:ascii="Browallia New" w:hAnsi="Browallia New" w:cs="Browallia New"/>
          <w:sz w:val="28"/>
        </w:rPr>
        <w:t>Letters of guarantees issued by bank as follows</w:t>
      </w:r>
      <w:r w:rsidR="00977D93">
        <w:rPr>
          <w:rFonts w:ascii="Browallia New" w:hAnsi="Browallia New" w:cs="Browallia New"/>
          <w:sz w:val="28"/>
        </w:rPr>
        <w:t xml:space="preserve"> </w:t>
      </w:r>
      <w:r w:rsidR="00B67CE1" w:rsidRPr="00F04C9A">
        <w:rPr>
          <w:rFonts w:ascii="Browallia New" w:hAnsi="Browallia New" w:cs="Browallia New"/>
          <w:sz w:val="28"/>
        </w:rPr>
        <w:t>:</w:t>
      </w:r>
    </w:p>
    <w:tbl>
      <w:tblPr>
        <w:tblW w:w="9015" w:type="dxa"/>
        <w:tblInd w:w="567" w:type="dxa"/>
        <w:tblLook w:val="04A0" w:firstRow="1" w:lastRow="0" w:firstColumn="1" w:lastColumn="0" w:noHBand="0" w:noVBand="1"/>
      </w:tblPr>
      <w:tblGrid>
        <w:gridCol w:w="5613"/>
        <w:gridCol w:w="1701"/>
        <w:gridCol w:w="1701"/>
      </w:tblGrid>
      <w:tr w:rsidR="009D0BBE" w:rsidRPr="00583F15" w14:paraId="6A557BA5" w14:textId="77777777" w:rsidTr="005B3D5C">
        <w:tc>
          <w:tcPr>
            <w:tcW w:w="5613" w:type="dxa"/>
            <w:vMerge w:val="restart"/>
            <w:vAlign w:val="bottom"/>
          </w:tcPr>
          <w:p w14:paraId="4D8FB0A8" w14:textId="77777777" w:rsidR="009D0BBE" w:rsidRPr="00583F15" w:rsidRDefault="009D0BBE" w:rsidP="005B3D5C">
            <w:pPr>
              <w:pStyle w:val="NoSpacing"/>
              <w:jc w:val="center"/>
              <w:rPr>
                <w:rFonts w:ascii="Browallia New" w:hAnsi="Browallia New" w:cs="Browallia New"/>
                <w:sz w:val="28"/>
              </w:rPr>
            </w:pPr>
          </w:p>
        </w:tc>
        <w:tc>
          <w:tcPr>
            <w:tcW w:w="3402" w:type="dxa"/>
            <w:gridSpan w:val="2"/>
            <w:vAlign w:val="bottom"/>
          </w:tcPr>
          <w:p w14:paraId="1C7908DB" w14:textId="77777777" w:rsidR="009D0BBE" w:rsidRPr="00583F15" w:rsidRDefault="009D0BBE" w:rsidP="005B3D5C">
            <w:pPr>
              <w:pStyle w:val="NoSpacing"/>
              <w:pBdr>
                <w:bottom w:val="single" w:sz="4" w:space="1" w:color="auto"/>
              </w:pBdr>
              <w:jc w:val="center"/>
              <w:rPr>
                <w:rFonts w:ascii="Browallia New" w:hAnsi="Browallia New" w:cs="Browallia New"/>
                <w:sz w:val="28"/>
              </w:rPr>
            </w:pPr>
            <w:r w:rsidRPr="00583F15">
              <w:rPr>
                <w:rFonts w:ascii="Browallia New" w:hAnsi="Browallia New" w:cs="Browallia New"/>
                <w:sz w:val="28"/>
              </w:rPr>
              <w:t>Unit : Baht</w:t>
            </w:r>
          </w:p>
        </w:tc>
      </w:tr>
      <w:tr w:rsidR="009D0BBE" w:rsidRPr="00583F15" w14:paraId="1587793F" w14:textId="77777777" w:rsidTr="005B3D5C">
        <w:tc>
          <w:tcPr>
            <w:tcW w:w="5613" w:type="dxa"/>
            <w:vMerge/>
            <w:vAlign w:val="bottom"/>
          </w:tcPr>
          <w:p w14:paraId="6C754AB8" w14:textId="77777777" w:rsidR="009D0BBE" w:rsidRPr="00583F15" w:rsidRDefault="009D0BBE" w:rsidP="005B3D5C">
            <w:pPr>
              <w:pStyle w:val="NoSpacing"/>
              <w:jc w:val="center"/>
              <w:rPr>
                <w:rFonts w:ascii="Browallia New" w:hAnsi="Browallia New" w:cs="Browallia New"/>
                <w:sz w:val="28"/>
              </w:rPr>
            </w:pPr>
          </w:p>
        </w:tc>
        <w:tc>
          <w:tcPr>
            <w:tcW w:w="1701" w:type="dxa"/>
            <w:vAlign w:val="bottom"/>
          </w:tcPr>
          <w:p w14:paraId="6AC0769E" w14:textId="77777777" w:rsidR="009D0BBE" w:rsidRPr="00900C3B" w:rsidRDefault="009D0BBE" w:rsidP="005B3D5C">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74937C50" w14:textId="77777777" w:rsidR="009D0BBE" w:rsidRPr="00583F15" w:rsidRDefault="009D0BBE" w:rsidP="005B3D5C">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2026</w:t>
            </w:r>
          </w:p>
        </w:tc>
        <w:tc>
          <w:tcPr>
            <w:tcW w:w="1701" w:type="dxa"/>
            <w:vAlign w:val="bottom"/>
          </w:tcPr>
          <w:p w14:paraId="5914FF00" w14:textId="77777777" w:rsidR="009D0BBE" w:rsidRPr="00583F15" w:rsidRDefault="009D0BBE" w:rsidP="005B3D5C">
            <w:pPr>
              <w:pStyle w:val="NoSpacing"/>
              <w:pBdr>
                <w:bottom w:val="single" w:sz="4" w:space="1" w:color="000000"/>
              </w:pBdr>
              <w:jc w:val="center"/>
              <w:rPr>
                <w:rFonts w:ascii="Browallia New" w:hAnsi="Browallia New" w:cs="Browallia New"/>
                <w:sz w:val="28"/>
              </w:rPr>
            </w:pPr>
            <w:r w:rsidRPr="00900C3B">
              <w:rPr>
                <w:rFonts w:ascii="Browallia New" w:hAnsi="Browallia New" w:cs="Browallia New"/>
                <w:spacing w:val="-2"/>
                <w:sz w:val="28"/>
              </w:rPr>
              <w:t>December 31, 2025</w:t>
            </w:r>
          </w:p>
        </w:tc>
      </w:tr>
      <w:tr w:rsidR="009D0BBE" w:rsidRPr="00324217" w14:paraId="27635984" w14:textId="77777777" w:rsidTr="005B3D5C">
        <w:tc>
          <w:tcPr>
            <w:tcW w:w="5613" w:type="dxa"/>
            <w:vAlign w:val="bottom"/>
          </w:tcPr>
          <w:p w14:paraId="09431BFD" w14:textId="77777777" w:rsidR="009D0BBE" w:rsidRPr="00324217" w:rsidRDefault="009D0BBE" w:rsidP="005B3D5C">
            <w:pPr>
              <w:pStyle w:val="NoSpacing"/>
              <w:ind w:left="57"/>
              <w:rPr>
                <w:rFonts w:ascii="Browallia New" w:hAnsi="Browallia New" w:cs="Browallia New"/>
                <w:sz w:val="28"/>
                <w:cs/>
              </w:rPr>
            </w:pPr>
            <w:r w:rsidRPr="00324217">
              <w:rPr>
                <w:rFonts w:ascii="Browallia New" w:hAnsi="Browallia New" w:cs="Browallia New"/>
                <w:sz w:val="28"/>
              </w:rPr>
              <w:t>Guarantee the radio and signal usage agreement</w:t>
            </w:r>
          </w:p>
        </w:tc>
        <w:tc>
          <w:tcPr>
            <w:tcW w:w="1701" w:type="dxa"/>
            <w:vAlign w:val="bottom"/>
          </w:tcPr>
          <w:p w14:paraId="6E9571EE" w14:textId="77777777" w:rsidR="009D0BBE" w:rsidRPr="007B7FFD" w:rsidRDefault="009D0BBE" w:rsidP="005B3D5C">
            <w:pPr>
              <w:pStyle w:val="NoSpacing"/>
              <w:pBdr>
                <w:bottom w:val="double" w:sz="4" w:space="1" w:color="auto"/>
              </w:pBdr>
              <w:jc w:val="right"/>
              <w:rPr>
                <w:rFonts w:ascii="Browallia New" w:hAnsi="Browallia New" w:cs="Browallia New"/>
                <w:sz w:val="28"/>
              </w:rPr>
            </w:pPr>
            <w:r w:rsidRPr="007B7FFD">
              <w:rPr>
                <w:rFonts w:ascii="Browallia New" w:hAnsi="Browallia New" w:cs="Browallia New"/>
                <w:sz w:val="28"/>
              </w:rPr>
              <w:t>20,000.00</w:t>
            </w:r>
          </w:p>
        </w:tc>
        <w:tc>
          <w:tcPr>
            <w:tcW w:w="1701" w:type="dxa"/>
            <w:vAlign w:val="bottom"/>
          </w:tcPr>
          <w:p w14:paraId="76409A10" w14:textId="77777777" w:rsidR="009D0BBE" w:rsidRPr="007B7FFD" w:rsidRDefault="009D0BBE" w:rsidP="005B3D5C">
            <w:pPr>
              <w:pStyle w:val="NoSpacing"/>
              <w:pBdr>
                <w:bottom w:val="double" w:sz="4" w:space="1" w:color="auto"/>
              </w:pBdr>
              <w:jc w:val="right"/>
              <w:rPr>
                <w:rFonts w:ascii="Browallia New" w:hAnsi="Browallia New" w:cs="Browallia New"/>
                <w:sz w:val="28"/>
              </w:rPr>
            </w:pPr>
            <w:r w:rsidRPr="007B7FFD">
              <w:rPr>
                <w:rFonts w:ascii="Browallia New" w:hAnsi="Browallia New" w:cs="Browallia New"/>
                <w:sz w:val="28"/>
              </w:rPr>
              <w:t>20,000.00</w:t>
            </w:r>
          </w:p>
        </w:tc>
      </w:tr>
    </w:tbl>
    <w:p w14:paraId="7A8E2370" w14:textId="5C084328" w:rsidR="002773DD" w:rsidRPr="00324217" w:rsidRDefault="006B09DF" w:rsidP="009D0BBE">
      <w:pPr>
        <w:pStyle w:val="NoSpacing"/>
        <w:spacing w:before="120" w:after="120"/>
        <w:ind w:left="720" w:hanging="720"/>
        <w:jc w:val="both"/>
        <w:rPr>
          <w:rFonts w:ascii="Browallia New" w:hAnsi="Browallia New" w:cs="Browallia New"/>
          <w:sz w:val="28"/>
        </w:rPr>
      </w:pPr>
      <w:r>
        <w:rPr>
          <w:rFonts w:ascii="Browallia New" w:hAnsi="Browallia New" w:cs="Browallia New"/>
          <w:sz w:val="28"/>
        </w:rPr>
        <w:t>18</w:t>
      </w:r>
      <w:r w:rsidR="002773DD" w:rsidRPr="00324217">
        <w:rPr>
          <w:rFonts w:ascii="Browallia New" w:hAnsi="Browallia New" w:cs="Browallia New"/>
          <w:sz w:val="28"/>
        </w:rPr>
        <w:t xml:space="preserve">.2  </w:t>
      </w:r>
      <w:r w:rsidR="002773DD" w:rsidRPr="00324217">
        <w:rPr>
          <w:rFonts w:ascii="Browallia New" w:hAnsi="Browallia New" w:cs="Browallia New" w:hint="cs"/>
          <w:sz w:val="28"/>
          <w:cs/>
        </w:rPr>
        <w:tab/>
      </w:r>
      <w:r w:rsidR="00343257">
        <w:rPr>
          <w:rFonts w:ascii="Browallia New" w:hAnsi="Browallia New" w:cs="Browallia New"/>
          <w:spacing w:val="2"/>
          <w:sz w:val="28"/>
        </w:rPr>
        <w:t>T</w:t>
      </w:r>
      <w:r w:rsidR="00343257" w:rsidRPr="00324217">
        <w:rPr>
          <w:rFonts w:ascii="Browallia New" w:hAnsi="Browallia New" w:cs="Browallia New"/>
          <w:spacing w:val="2"/>
          <w:sz w:val="28"/>
        </w:rPr>
        <w:t xml:space="preserve">he Company had </w:t>
      </w:r>
      <w:r w:rsidR="00343257" w:rsidRPr="00E403DA">
        <w:rPr>
          <w:rFonts w:ascii="Browallia New" w:hAnsi="Browallia New" w:cs="Browallia New"/>
          <w:spacing w:val="2"/>
          <w:sz w:val="28"/>
        </w:rPr>
        <w:t>obligations from service and lease agreements which the underlying asset has a low value</w:t>
      </w:r>
      <w:r w:rsidR="00343257" w:rsidRPr="00324217">
        <w:rPr>
          <w:rFonts w:ascii="Browallia New" w:hAnsi="Browallia New" w:cs="Browallia New"/>
          <w:spacing w:val="2"/>
          <w:sz w:val="28"/>
        </w:rPr>
        <w:t xml:space="preserve"> are as follows :</w:t>
      </w:r>
    </w:p>
    <w:tbl>
      <w:tblPr>
        <w:tblW w:w="4664" w:type="pct"/>
        <w:tblInd w:w="567" w:type="dxa"/>
        <w:shd w:val="clear" w:color="auto" w:fill="FBE4D5" w:themeFill="accent2" w:themeFillTint="33"/>
        <w:tblLayout w:type="fixed"/>
        <w:tblLook w:val="04A0" w:firstRow="1" w:lastRow="0" w:firstColumn="1" w:lastColumn="0" w:noHBand="0" w:noVBand="1"/>
      </w:tblPr>
      <w:tblGrid>
        <w:gridCol w:w="4110"/>
        <w:gridCol w:w="1561"/>
        <w:gridCol w:w="1559"/>
        <w:gridCol w:w="1760"/>
      </w:tblGrid>
      <w:tr w:rsidR="009D0BBE" w:rsidRPr="00324217" w14:paraId="46ACC369" w14:textId="77777777" w:rsidTr="005B3D5C">
        <w:trPr>
          <w:trHeight w:val="20"/>
        </w:trPr>
        <w:tc>
          <w:tcPr>
            <w:tcW w:w="2286" w:type="pct"/>
            <w:noWrap/>
            <w:vAlign w:val="bottom"/>
          </w:tcPr>
          <w:p w14:paraId="60FC14BA" w14:textId="77777777" w:rsidR="009D0BBE" w:rsidRPr="00324217" w:rsidRDefault="009D0BBE" w:rsidP="005B3D5C">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Description</w:t>
            </w:r>
          </w:p>
        </w:tc>
        <w:tc>
          <w:tcPr>
            <w:tcW w:w="868" w:type="pct"/>
            <w:noWrap/>
            <w:vAlign w:val="bottom"/>
          </w:tcPr>
          <w:p w14:paraId="41B41E4E" w14:textId="77777777" w:rsidR="009D0BBE" w:rsidRPr="00324217" w:rsidRDefault="009D0BBE" w:rsidP="005B3D5C">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Lessor</w:t>
            </w:r>
          </w:p>
        </w:tc>
        <w:tc>
          <w:tcPr>
            <w:tcW w:w="867" w:type="pct"/>
            <w:noWrap/>
            <w:vAlign w:val="bottom"/>
          </w:tcPr>
          <w:p w14:paraId="35FB5E0B" w14:textId="77777777" w:rsidR="009D0BBE" w:rsidRPr="00324217" w:rsidRDefault="009D0BBE" w:rsidP="005B3D5C">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rPr>
              <w:t>Rental period</w:t>
            </w:r>
          </w:p>
        </w:tc>
        <w:tc>
          <w:tcPr>
            <w:tcW w:w="979" w:type="pct"/>
            <w:noWrap/>
            <w:vAlign w:val="bottom"/>
          </w:tcPr>
          <w:p w14:paraId="07539F52" w14:textId="77777777" w:rsidR="009D0BBE" w:rsidRPr="00324217" w:rsidRDefault="009D0BBE" w:rsidP="005B3D5C">
            <w:pPr>
              <w:spacing w:after="0" w:line="240" w:lineRule="auto"/>
              <w:ind w:left="-57" w:right="-57"/>
              <w:jc w:val="center"/>
              <w:rPr>
                <w:rFonts w:ascii="Browallia New" w:hAnsi="Browallia New" w:cs="Browallia New"/>
                <w:spacing w:val="-4"/>
                <w:sz w:val="28"/>
              </w:rPr>
            </w:pPr>
            <w:r w:rsidRPr="00324217">
              <w:rPr>
                <w:rFonts w:ascii="Browallia New" w:hAnsi="Browallia New" w:cs="Browallia New"/>
                <w:spacing w:val="-4"/>
                <w:sz w:val="28"/>
              </w:rPr>
              <w:t>Rental fee : Monthly</w:t>
            </w:r>
          </w:p>
          <w:p w14:paraId="2E13BFAB" w14:textId="77777777" w:rsidR="009D0BBE" w:rsidRPr="00324217" w:rsidRDefault="009D0BBE" w:rsidP="005B3D5C">
            <w:pPr>
              <w:pBdr>
                <w:bottom w:val="single" w:sz="4" w:space="1" w:color="auto"/>
              </w:pBdr>
              <w:spacing w:after="0" w:line="240" w:lineRule="auto"/>
              <w:jc w:val="center"/>
              <w:rPr>
                <w:rFonts w:ascii="Browallia New" w:hAnsi="Browallia New" w:cs="Browallia New"/>
                <w:sz w:val="28"/>
                <w:cs/>
              </w:rPr>
            </w:pPr>
            <w:r w:rsidRPr="00324217">
              <w:rPr>
                <w:rFonts w:ascii="Browallia New" w:hAnsi="Browallia New" w:cs="Browallia New"/>
                <w:sz w:val="28"/>
                <w:cs/>
              </w:rPr>
              <w:t>(</w:t>
            </w:r>
            <w:r w:rsidRPr="00324217">
              <w:rPr>
                <w:rFonts w:ascii="Browallia New" w:hAnsi="Browallia New" w:cs="Browallia New"/>
                <w:sz w:val="28"/>
              </w:rPr>
              <w:t>Unit : Baht</w:t>
            </w:r>
            <w:r w:rsidRPr="00324217">
              <w:rPr>
                <w:rFonts w:ascii="Browallia New" w:hAnsi="Browallia New" w:cs="Browallia New"/>
                <w:sz w:val="28"/>
                <w:cs/>
              </w:rPr>
              <w:t>)</w:t>
            </w:r>
          </w:p>
        </w:tc>
      </w:tr>
      <w:tr w:rsidR="009D0BBE" w:rsidRPr="00324217" w14:paraId="72A60DA6" w14:textId="77777777" w:rsidTr="005B3D5C">
        <w:trPr>
          <w:trHeight w:val="20"/>
        </w:trPr>
        <w:tc>
          <w:tcPr>
            <w:tcW w:w="2286" w:type="pct"/>
            <w:noWrap/>
            <w:vAlign w:val="bottom"/>
          </w:tcPr>
          <w:p w14:paraId="6CD16723" w14:textId="0116C53F" w:rsidR="009D0BBE" w:rsidRPr="00324217" w:rsidRDefault="009D0BBE" w:rsidP="005B3D5C">
            <w:pPr>
              <w:spacing w:after="0" w:line="240" w:lineRule="auto"/>
              <w:ind w:left="57" w:right="-57"/>
              <w:rPr>
                <w:rFonts w:ascii="Browallia New" w:hAnsi="Browallia New" w:cs="Browallia New"/>
                <w:sz w:val="28"/>
              </w:rPr>
            </w:pPr>
            <w:r>
              <w:rPr>
                <w:rFonts w:ascii="Browallia New" w:hAnsi="Browallia New" w:cs="Browallia New"/>
                <w:sz w:val="28"/>
              </w:rPr>
              <w:t>L</w:t>
            </w:r>
            <w:r w:rsidRPr="00DA488E">
              <w:rPr>
                <w:rFonts w:ascii="Browallia New" w:hAnsi="Browallia New" w:cs="Browallia New"/>
                <w:sz w:val="28"/>
              </w:rPr>
              <w:t>iquid oxygen equipment</w:t>
            </w:r>
            <w:r>
              <w:rPr>
                <w:rFonts w:ascii="Browallia New" w:hAnsi="Browallia New" w:cs="Browallia New"/>
                <w:sz w:val="28"/>
              </w:rPr>
              <w:t xml:space="preserve"> r</w:t>
            </w:r>
            <w:r w:rsidRPr="00324217">
              <w:rPr>
                <w:rFonts w:ascii="Browallia New" w:hAnsi="Browallia New" w:cs="Browallia New"/>
                <w:sz w:val="28"/>
              </w:rPr>
              <w:t>ental</w:t>
            </w:r>
          </w:p>
        </w:tc>
        <w:tc>
          <w:tcPr>
            <w:tcW w:w="868" w:type="pct"/>
            <w:noWrap/>
            <w:vAlign w:val="bottom"/>
          </w:tcPr>
          <w:p w14:paraId="386E9B4F" w14:textId="77777777" w:rsidR="009D0BBE" w:rsidRPr="00324217" w:rsidRDefault="009D0BBE" w:rsidP="005B3D5C">
            <w:pPr>
              <w:spacing w:after="0" w:line="240" w:lineRule="auto"/>
              <w:rPr>
                <w:rFonts w:ascii="Browallia New" w:hAnsi="Browallia New" w:cs="Browallia New"/>
                <w:sz w:val="28"/>
              </w:rPr>
            </w:pPr>
            <w:r w:rsidRPr="00324217">
              <w:rPr>
                <w:rFonts w:ascii="Browallia New" w:hAnsi="Browallia New" w:cs="Browallia New"/>
                <w:sz w:val="28"/>
              </w:rPr>
              <w:t>Other Company</w:t>
            </w:r>
          </w:p>
        </w:tc>
        <w:tc>
          <w:tcPr>
            <w:tcW w:w="867" w:type="pct"/>
            <w:noWrap/>
            <w:vAlign w:val="bottom"/>
          </w:tcPr>
          <w:p w14:paraId="0648E744" w14:textId="77777777" w:rsidR="009D0BBE" w:rsidRPr="00324217" w:rsidRDefault="009D0BBE" w:rsidP="005B3D5C">
            <w:pPr>
              <w:spacing w:after="0" w:line="240" w:lineRule="auto"/>
              <w:jc w:val="center"/>
              <w:rPr>
                <w:rFonts w:ascii="Browallia New" w:hAnsi="Browallia New" w:cs="Browallia New"/>
                <w:sz w:val="28"/>
              </w:rPr>
            </w:pPr>
            <w:r w:rsidRPr="00324217">
              <w:rPr>
                <w:rFonts w:ascii="Browallia New" w:hAnsi="Browallia New" w:cs="Browallia New"/>
                <w:sz w:val="28"/>
              </w:rPr>
              <w:t>5 year</w:t>
            </w:r>
            <w:r>
              <w:rPr>
                <w:rFonts w:ascii="Browallia New" w:hAnsi="Browallia New" w:cs="Browallia New"/>
                <w:sz w:val="28"/>
              </w:rPr>
              <w:t>s</w:t>
            </w:r>
          </w:p>
        </w:tc>
        <w:tc>
          <w:tcPr>
            <w:tcW w:w="979" w:type="pct"/>
            <w:noWrap/>
            <w:vAlign w:val="bottom"/>
          </w:tcPr>
          <w:p w14:paraId="35DCCCB5" w14:textId="77777777" w:rsidR="009D0BBE" w:rsidRPr="001E590F" w:rsidRDefault="009D0BBE" w:rsidP="005B3D5C">
            <w:pPr>
              <w:spacing w:after="0" w:line="240" w:lineRule="auto"/>
              <w:jc w:val="right"/>
              <w:rPr>
                <w:rFonts w:ascii="Browallia New" w:hAnsi="Browallia New" w:cs="Browallia New"/>
                <w:sz w:val="28"/>
                <w:highlight w:val="yellow"/>
              </w:rPr>
            </w:pPr>
            <w:r w:rsidRPr="00D64E4D">
              <w:rPr>
                <w:rFonts w:ascii="Browallia New" w:hAnsi="Browallia New" w:cs="Browallia New"/>
                <w:sz w:val="28"/>
              </w:rPr>
              <w:t>21,400.00</w:t>
            </w:r>
          </w:p>
        </w:tc>
      </w:tr>
    </w:tbl>
    <w:p w14:paraId="47B1F2AA" w14:textId="77777777" w:rsidR="006413BA" w:rsidRDefault="006413BA" w:rsidP="00870CF1">
      <w:pPr>
        <w:spacing w:before="120" w:after="120" w:line="240" w:lineRule="auto"/>
        <w:ind w:firstLine="720"/>
        <w:rPr>
          <w:rFonts w:ascii="Browallia New" w:hAnsi="Browallia New" w:cs="Browallia New"/>
          <w:sz w:val="28"/>
        </w:rPr>
      </w:pPr>
    </w:p>
    <w:p w14:paraId="5E86E1FD" w14:textId="77777777" w:rsidR="006413BA" w:rsidRDefault="006413BA" w:rsidP="00870CF1">
      <w:pPr>
        <w:spacing w:before="120" w:after="120" w:line="240" w:lineRule="auto"/>
        <w:ind w:firstLine="720"/>
        <w:rPr>
          <w:rFonts w:ascii="Browallia New" w:hAnsi="Browallia New" w:cs="Browallia New"/>
          <w:sz w:val="28"/>
        </w:rPr>
      </w:pPr>
    </w:p>
    <w:p w14:paraId="32A99F3D" w14:textId="1B465986" w:rsidR="006413BA" w:rsidRDefault="006413BA" w:rsidP="006413BA">
      <w:pPr>
        <w:spacing w:after="120" w:line="240" w:lineRule="auto"/>
        <w:rPr>
          <w:rFonts w:ascii="Browallia New" w:hAnsi="Browallia New" w:cs="Browallia New"/>
          <w:b/>
          <w:bCs/>
          <w:sz w:val="28"/>
        </w:rPr>
      </w:pPr>
      <w:r>
        <w:rPr>
          <w:rFonts w:ascii="Browallia New" w:hAnsi="Browallia New" w:cs="Browallia New"/>
          <w:b/>
          <w:bCs/>
          <w:sz w:val="28"/>
        </w:rPr>
        <w:lastRenderedPageBreak/>
        <w:t>18</w:t>
      </w:r>
      <w:r w:rsidRPr="00F04C9A">
        <w:rPr>
          <w:rFonts w:ascii="Browallia New" w:hAnsi="Browallia New" w:cs="Browallia New"/>
          <w:b/>
          <w:bCs/>
          <w:sz w:val="28"/>
        </w:rPr>
        <w:t xml:space="preserve">. </w:t>
      </w:r>
      <w:r w:rsidRPr="00F04C9A">
        <w:rPr>
          <w:rFonts w:ascii="Browallia New" w:hAnsi="Browallia New" w:cs="Browallia New"/>
          <w:b/>
          <w:bCs/>
          <w:sz w:val="28"/>
          <w:cs/>
        </w:rPr>
        <w:tab/>
      </w:r>
      <w:r w:rsidRPr="00F04C9A">
        <w:rPr>
          <w:rFonts w:ascii="Browallia New" w:hAnsi="Browallia New" w:cs="Browallia New"/>
          <w:b/>
          <w:bCs/>
          <w:sz w:val="28"/>
        </w:rPr>
        <w:t>COMMITMENT AND CONTINGENT LIABILITIES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4ECD8FB" w14:textId="0EC06770" w:rsidR="006413BA" w:rsidRPr="006413BA" w:rsidRDefault="006413BA" w:rsidP="006413BA">
      <w:pPr>
        <w:pStyle w:val="NoSpacing"/>
        <w:spacing w:after="120"/>
        <w:ind w:left="709" w:hanging="709"/>
        <w:jc w:val="both"/>
        <w:rPr>
          <w:rFonts w:ascii="Browallia New" w:hAnsi="Browallia New" w:cs="Browallia New"/>
          <w:sz w:val="28"/>
        </w:rPr>
      </w:pPr>
      <w:r>
        <w:rPr>
          <w:rFonts w:ascii="Browallia New" w:hAnsi="Browallia New" w:cs="Browallia New"/>
          <w:sz w:val="28"/>
        </w:rPr>
        <w:t>18</w:t>
      </w:r>
      <w:r w:rsidRPr="00324217">
        <w:rPr>
          <w:rFonts w:ascii="Browallia New" w:hAnsi="Browallia New" w:cs="Browallia New"/>
          <w:sz w:val="28"/>
        </w:rPr>
        <w:t xml:space="preserve">.2  </w:t>
      </w:r>
      <w:r w:rsidRPr="00324217">
        <w:rPr>
          <w:rFonts w:ascii="Browallia New" w:hAnsi="Browallia New" w:cs="Browallia New" w:hint="cs"/>
          <w:sz w:val="28"/>
          <w:cs/>
        </w:rPr>
        <w:tab/>
      </w:r>
      <w:r>
        <w:rPr>
          <w:rFonts w:ascii="Browallia New" w:hAnsi="Browallia New" w:cs="Browallia New"/>
          <w:spacing w:val="2"/>
          <w:sz w:val="28"/>
        </w:rPr>
        <w:t>T</w:t>
      </w:r>
      <w:r w:rsidRPr="00324217">
        <w:rPr>
          <w:rFonts w:ascii="Browallia New" w:hAnsi="Browallia New" w:cs="Browallia New"/>
          <w:spacing w:val="2"/>
          <w:sz w:val="28"/>
        </w:rPr>
        <w:t xml:space="preserve">he Company had </w:t>
      </w:r>
      <w:r w:rsidRPr="00E403DA">
        <w:rPr>
          <w:rFonts w:ascii="Browallia New" w:hAnsi="Browallia New" w:cs="Browallia New"/>
          <w:spacing w:val="2"/>
          <w:sz w:val="28"/>
        </w:rPr>
        <w:t>obligations from service and lease agreements which the underlying asset has a low value</w:t>
      </w:r>
      <w:r w:rsidRPr="00324217">
        <w:rPr>
          <w:rFonts w:ascii="Browallia New" w:hAnsi="Browallia New" w:cs="Browallia New"/>
          <w:spacing w:val="2"/>
          <w:sz w:val="28"/>
        </w:rPr>
        <w:t xml:space="preserve"> are as follows :</w:t>
      </w:r>
      <w:r>
        <w:rPr>
          <w:rFonts w:ascii="Browallia New" w:hAnsi="Browallia New" w:cs="Browallia New"/>
          <w:spacing w:val="2"/>
          <w:sz w:val="28"/>
        </w:rPr>
        <w:t xml:space="preserve"> </w:t>
      </w:r>
      <w:r w:rsidRPr="006413BA">
        <w:rPr>
          <w:rFonts w:ascii="Browallia New" w:hAnsi="Browallia New" w:cs="Browallia New"/>
          <w:sz w:val="28"/>
        </w:rPr>
        <w:t>(</w:t>
      </w:r>
      <w:proofErr w:type="spellStart"/>
      <w:r w:rsidRPr="006413BA">
        <w:rPr>
          <w:rFonts w:ascii="Browallia New" w:hAnsi="Browallia New" w:cs="Browallia New"/>
          <w:sz w:val="28"/>
        </w:rPr>
        <w:t>Con’t</w:t>
      </w:r>
      <w:proofErr w:type="spellEnd"/>
      <w:r w:rsidRPr="006413BA">
        <w:rPr>
          <w:rFonts w:ascii="Browallia New" w:hAnsi="Browallia New" w:cs="Browallia New"/>
          <w:sz w:val="28"/>
        </w:rPr>
        <w:t>)</w:t>
      </w:r>
    </w:p>
    <w:p w14:paraId="1136A2F7" w14:textId="77988EC2" w:rsidR="00E00EFE" w:rsidRPr="00324217" w:rsidRDefault="002773DD" w:rsidP="006413BA">
      <w:pPr>
        <w:spacing w:after="120" w:line="240" w:lineRule="auto"/>
        <w:ind w:firstLine="720"/>
        <w:rPr>
          <w:rFonts w:ascii="Browallia New" w:hAnsi="Browallia New" w:cs="Browallia New"/>
          <w:sz w:val="28"/>
          <w:cs/>
        </w:rPr>
      </w:pPr>
      <w:r w:rsidRPr="00324217">
        <w:rPr>
          <w:rFonts w:ascii="Browallia New" w:hAnsi="Browallia New" w:cs="Browallia New"/>
          <w:sz w:val="28"/>
        </w:rPr>
        <w:t>Commitment in respect of rental fee are as follows :</w:t>
      </w:r>
    </w:p>
    <w:tbl>
      <w:tblPr>
        <w:tblW w:w="9015" w:type="dxa"/>
        <w:tblInd w:w="567" w:type="dxa"/>
        <w:tblLook w:val="04A0" w:firstRow="1" w:lastRow="0" w:firstColumn="1" w:lastColumn="0" w:noHBand="0" w:noVBand="1"/>
      </w:tblPr>
      <w:tblGrid>
        <w:gridCol w:w="5613"/>
        <w:gridCol w:w="1701"/>
        <w:gridCol w:w="1701"/>
      </w:tblGrid>
      <w:tr w:rsidR="00A97687" w:rsidRPr="00324217" w14:paraId="4793BD55" w14:textId="77777777" w:rsidTr="00650BC2">
        <w:trPr>
          <w:trHeight w:val="371"/>
        </w:trPr>
        <w:tc>
          <w:tcPr>
            <w:tcW w:w="5613" w:type="dxa"/>
            <w:vMerge w:val="restart"/>
            <w:vAlign w:val="bottom"/>
          </w:tcPr>
          <w:p w14:paraId="78169A45" w14:textId="58595CB3" w:rsidR="00A97687" w:rsidRPr="00324217" w:rsidRDefault="00A97687" w:rsidP="005839EF">
            <w:pPr>
              <w:pStyle w:val="NoSpacing"/>
              <w:jc w:val="center"/>
              <w:rPr>
                <w:rFonts w:ascii="Browallia New" w:hAnsi="Browallia New" w:cs="Browallia New"/>
                <w:sz w:val="28"/>
              </w:rPr>
            </w:pPr>
          </w:p>
        </w:tc>
        <w:tc>
          <w:tcPr>
            <w:tcW w:w="3402" w:type="dxa"/>
            <w:gridSpan w:val="2"/>
            <w:vAlign w:val="bottom"/>
          </w:tcPr>
          <w:p w14:paraId="16294048" w14:textId="77777777" w:rsidR="00A97687" w:rsidRPr="00324217" w:rsidRDefault="00A97687" w:rsidP="0088646A">
            <w:pPr>
              <w:pStyle w:val="NoSpacing"/>
              <w:pBdr>
                <w:bottom w:val="single" w:sz="4" w:space="1" w:color="auto"/>
              </w:pBdr>
              <w:jc w:val="center"/>
              <w:rPr>
                <w:rFonts w:ascii="Browallia New" w:hAnsi="Browallia New" w:cs="Browallia New"/>
                <w:sz w:val="28"/>
              </w:rPr>
            </w:pPr>
            <w:r w:rsidRPr="00324217">
              <w:rPr>
                <w:rFonts w:ascii="Browallia New" w:hAnsi="Browallia New" w:cs="Browallia New"/>
                <w:sz w:val="28"/>
              </w:rPr>
              <w:t>Unit : Baht</w:t>
            </w:r>
          </w:p>
        </w:tc>
      </w:tr>
      <w:tr w:rsidR="001E590F" w:rsidRPr="00324217" w14:paraId="1BFAF07B" w14:textId="77777777" w:rsidTr="00650BC2">
        <w:trPr>
          <w:trHeight w:val="143"/>
        </w:trPr>
        <w:tc>
          <w:tcPr>
            <w:tcW w:w="5613" w:type="dxa"/>
            <w:vMerge/>
            <w:vAlign w:val="bottom"/>
          </w:tcPr>
          <w:p w14:paraId="09D3420B" w14:textId="77777777" w:rsidR="001E590F" w:rsidRPr="00324217" w:rsidRDefault="001E590F" w:rsidP="001E590F">
            <w:pPr>
              <w:pStyle w:val="NoSpacing"/>
              <w:jc w:val="center"/>
              <w:rPr>
                <w:rFonts w:ascii="Browallia New" w:hAnsi="Browallia New" w:cs="Browallia New"/>
                <w:sz w:val="28"/>
              </w:rPr>
            </w:pPr>
          </w:p>
        </w:tc>
        <w:tc>
          <w:tcPr>
            <w:tcW w:w="1701" w:type="dxa"/>
            <w:vAlign w:val="bottom"/>
          </w:tcPr>
          <w:p w14:paraId="79EACEA3" w14:textId="77777777" w:rsidR="00343257" w:rsidRPr="00900C3B" w:rsidRDefault="00343257" w:rsidP="00FA0AFD">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 xml:space="preserve">March 31,    </w:t>
            </w:r>
          </w:p>
          <w:p w14:paraId="08996383" w14:textId="400641D8" w:rsidR="001E590F" w:rsidRPr="00324217" w:rsidRDefault="00343257" w:rsidP="00FA0AFD">
            <w:pPr>
              <w:pStyle w:val="NoSpacing"/>
              <w:pBdr>
                <w:bottom w:val="single" w:sz="4" w:space="1" w:color="auto"/>
              </w:pBdr>
              <w:jc w:val="center"/>
              <w:rPr>
                <w:rFonts w:ascii="Browallia New" w:hAnsi="Browallia New" w:cs="Browallia New"/>
                <w:sz w:val="28"/>
              </w:rPr>
            </w:pPr>
            <w:r w:rsidRPr="00900C3B">
              <w:rPr>
                <w:rFonts w:ascii="Browallia New" w:hAnsi="Browallia New" w:cs="Browallia New"/>
                <w:sz w:val="28"/>
              </w:rPr>
              <w:t>2026</w:t>
            </w:r>
          </w:p>
        </w:tc>
        <w:tc>
          <w:tcPr>
            <w:tcW w:w="1701" w:type="dxa"/>
            <w:vAlign w:val="bottom"/>
          </w:tcPr>
          <w:p w14:paraId="7F8B3EF3" w14:textId="1256DE06" w:rsidR="001E590F" w:rsidRPr="00324217" w:rsidRDefault="00343257" w:rsidP="001E590F">
            <w:pPr>
              <w:pStyle w:val="NoSpacing"/>
              <w:pBdr>
                <w:bottom w:val="single" w:sz="4" w:space="1" w:color="000000"/>
              </w:pBdr>
              <w:jc w:val="center"/>
              <w:rPr>
                <w:rFonts w:ascii="Browallia New" w:hAnsi="Browallia New" w:cs="Browallia New"/>
                <w:sz w:val="28"/>
              </w:rPr>
            </w:pPr>
            <w:r w:rsidRPr="00900C3B">
              <w:rPr>
                <w:rFonts w:ascii="Browallia New" w:hAnsi="Browallia New" w:cs="Browallia New"/>
                <w:spacing w:val="-2"/>
                <w:sz w:val="28"/>
              </w:rPr>
              <w:t>December 31, 2025</w:t>
            </w:r>
          </w:p>
        </w:tc>
      </w:tr>
      <w:tr w:rsidR="007B7FFD" w:rsidRPr="00324217" w14:paraId="47207052" w14:textId="77777777" w:rsidTr="00D95921">
        <w:trPr>
          <w:trHeight w:val="341"/>
        </w:trPr>
        <w:tc>
          <w:tcPr>
            <w:tcW w:w="5613" w:type="dxa"/>
            <w:vAlign w:val="bottom"/>
          </w:tcPr>
          <w:p w14:paraId="04E8706F" w14:textId="77777777" w:rsidR="007B7FFD" w:rsidRPr="00324217" w:rsidRDefault="007B7FFD" w:rsidP="007B7FFD">
            <w:pPr>
              <w:pStyle w:val="NoSpacing"/>
              <w:ind w:left="57"/>
              <w:rPr>
                <w:rFonts w:ascii="Browallia New" w:hAnsi="Browallia New" w:cs="Browallia New"/>
                <w:sz w:val="28"/>
                <w:cs/>
              </w:rPr>
            </w:pPr>
            <w:r w:rsidRPr="00324217">
              <w:rPr>
                <w:rFonts w:ascii="Browallia New" w:hAnsi="Browallia New" w:cs="Browallia New"/>
                <w:sz w:val="28"/>
              </w:rPr>
              <w:t xml:space="preserve">Less than </w:t>
            </w:r>
            <w:r w:rsidRPr="00324217">
              <w:rPr>
                <w:rFonts w:ascii="Browallia New" w:hAnsi="Browallia New" w:cs="Browallia New"/>
                <w:sz w:val="28"/>
                <w:cs/>
              </w:rPr>
              <w:t xml:space="preserve">1 </w:t>
            </w:r>
            <w:r w:rsidRPr="00324217">
              <w:rPr>
                <w:rFonts w:ascii="Browallia New" w:hAnsi="Browallia New" w:cs="Browallia New"/>
                <w:sz w:val="28"/>
              </w:rPr>
              <w:t>year</w:t>
            </w:r>
          </w:p>
        </w:tc>
        <w:tc>
          <w:tcPr>
            <w:tcW w:w="1701" w:type="dxa"/>
            <w:vAlign w:val="bottom"/>
          </w:tcPr>
          <w:p w14:paraId="642E0C51" w14:textId="26E20E92" w:rsidR="007B7FFD" w:rsidRPr="00324217" w:rsidRDefault="007B7FFD" w:rsidP="007B7FFD">
            <w:pPr>
              <w:pStyle w:val="NoSpacing"/>
              <w:jc w:val="right"/>
              <w:rPr>
                <w:rFonts w:ascii="Browallia New" w:hAnsi="Browallia New" w:cs="Browallia New"/>
                <w:sz w:val="28"/>
              </w:rPr>
            </w:pPr>
            <w:r>
              <w:rPr>
                <w:rFonts w:ascii="Browallia New" w:hAnsi="Browallia New" w:cs="Browallia New" w:hint="cs"/>
                <w:sz w:val="28"/>
                <w:cs/>
              </w:rPr>
              <w:t>256</w:t>
            </w:r>
            <w:r>
              <w:rPr>
                <w:rFonts w:ascii="Browallia New" w:hAnsi="Browallia New" w:cs="Browallia New"/>
                <w:sz w:val="28"/>
              </w:rPr>
              <w:t>,800.00</w:t>
            </w:r>
          </w:p>
        </w:tc>
        <w:tc>
          <w:tcPr>
            <w:tcW w:w="1701" w:type="dxa"/>
            <w:vAlign w:val="bottom"/>
          </w:tcPr>
          <w:p w14:paraId="559B6FE4" w14:textId="51E24AF8" w:rsidR="007B7FFD" w:rsidRPr="00324217" w:rsidRDefault="007B7FFD" w:rsidP="007B7FFD">
            <w:pPr>
              <w:pStyle w:val="NoSpacing"/>
              <w:jc w:val="right"/>
              <w:rPr>
                <w:rFonts w:ascii="Browallia New" w:hAnsi="Browallia New" w:cs="Browallia New"/>
                <w:sz w:val="28"/>
              </w:rPr>
            </w:pPr>
            <w:r w:rsidRPr="00C90E98">
              <w:rPr>
                <w:rFonts w:ascii="Browallia New" w:hAnsi="Browallia New" w:cs="Browallia New"/>
                <w:sz w:val="28"/>
                <w:cs/>
              </w:rPr>
              <w:t>256</w:t>
            </w:r>
            <w:r w:rsidRPr="00C90E98">
              <w:rPr>
                <w:rFonts w:ascii="Browallia New" w:hAnsi="Browallia New" w:cs="Browallia New"/>
                <w:sz w:val="28"/>
              </w:rPr>
              <w:t>,</w:t>
            </w:r>
            <w:r w:rsidRPr="00C90E98">
              <w:rPr>
                <w:rFonts w:ascii="Browallia New" w:hAnsi="Browallia New" w:cs="Browallia New"/>
                <w:sz w:val="28"/>
                <w:cs/>
              </w:rPr>
              <w:t>800.00</w:t>
            </w:r>
          </w:p>
        </w:tc>
      </w:tr>
      <w:tr w:rsidR="007B7FFD" w:rsidRPr="00324217" w14:paraId="0C9676B5" w14:textId="77777777" w:rsidTr="00400EA9">
        <w:trPr>
          <w:trHeight w:val="356"/>
        </w:trPr>
        <w:tc>
          <w:tcPr>
            <w:tcW w:w="5613" w:type="dxa"/>
            <w:vAlign w:val="bottom"/>
          </w:tcPr>
          <w:p w14:paraId="4281C23F" w14:textId="5E0C48F5" w:rsidR="007B7FFD" w:rsidRPr="00324217" w:rsidRDefault="007B7FFD" w:rsidP="007B7FFD">
            <w:pPr>
              <w:pStyle w:val="NoSpacing"/>
              <w:ind w:left="57"/>
              <w:rPr>
                <w:rFonts w:ascii="Browallia New" w:hAnsi="Browallia New" w:cs="Browallia New"/>
                <w:sz w:val="28"/>
                <w:cs/>
              </w:rPr>
            </w:pPr>
            <w:r w:rsidRPr="00324217">
              <w:rPr>
                <w:rFonts w:ascii="Browallia New" w:hAnsi="Browallia New" w:cs="Browallia New"/>
                <w:sz w:val="28"/>
              </w:rPr>
              <w:t xml:space="preserve">Over </w:t>
            </w:r>
            <w:r w:rsidRPr="00324217">
              <w:rPr>
                <w:rFonts w:ascii="Browallia New" w:hAnsi="Browallia New" w:cs="Browallia New"/>
                <w:sz w:val="28"/>
                <w:cs/>
              </w:rPr>
              <w:t xml:space="preserve">1 </w:t>
            </w:r>
            <w:r w:rsidRPr="00324217">
              <w:rPr>
                <w:rFonts w:ascii="Browallia New" w:hAnsi="Browallia New" w:cs="Browallia New"/>
                <w:sz w:val="28"/>
              </w:rPr>
              <w:t xml:space="preserve">year not over </w:t>
            </w:r>
            <w:r w:rsidRPr="00324217">
              <w:rPr>
                <w:rFonts w:ascii="Browallia New" w:hAnsi="Browallia New" w:cs="Browallia New"/>
                <w:sz w:val="28"/>
                <w:cs/>
              </w:rPr>
              <w:t xml:space="preserve">5 </w:t>
            </w:r>
            <w:r w:rsidRPr="00324217">
              <w:rPr>
                <w:rFonts w:ascii="Browallia New" w:hAnsi="Browallia New" w:cs="Browallia New"/>
                <w:sz w:val="28"/>
              </w:rPr>
              <w:t>year</w:t>
            </w:r>
            <w:r w:rsidR="008059FF">
              <w:rPr>
                <w:rFonts w:ascii="Browallia New" w:hAnsi="Browallia New" w:cs="Browallia New"/>
                <w:sz w:val="28"/>
              </w:rPr>
              <w:t>s</w:t>
            </w:r>
          </w:p>
        </w:tc>
        <w:tc>
          <w:tcPr>
            <w:tcW w:w="1701" w:type="dxa"/>
            <w:vAlign w:val="center"/>
          </w:tcPr>
          <w:p w14:paraId="0705B72B" w14:textId="4955ABF0" w:rsidR="007B7FFD" w:rsidRPr="00324217" w:rsidRDefault="007B7FFD" w:rsidP="007B7FFD">
            <w:pPr>
              <w:pStyle w:val="NoSpacing"/>
              <w:jc w:val="right"/>
              <w:rPr>
                <w:rFonts w:ascii="Browallia New" w:hAnsi="Browallia New" w:cs="Browallia New"/>
                <w:sz w:val="28"/>
              </w:rPr>
            </w:pPr>
            <w:r>
              <w:rPr>
                <w:rFonts w:ascii="Browallia New" w:hAnsi="Browallia New" w:cs="Browallia New"/>
                <w:sz w:val="28"/>
              </w:rPr>
              <w:t>321,000.00</w:t>
            </w:r>
          </w:p>
        </w:tc>
        <w:tc>
          <w:tcPr>
            <w:tcW w:w="1701" w:type="dxa"/>
            <w:vAlign w:val="bottom"/>
          </w:tcPr>
          <w:p w14:paraId="01509CA7" w14:textId="2114F273" w:rsidR="007B7FFD" w:rsidRPr="00324217" w:rsidRDefault="007B7FFD" w:rsidP="007B7FFD">
            <w:pPr>
              <w:pStyle w:val="NoSpacing"/>
              <w:jc w:val="right"/>
              <w:rPr>
                <w:rFonts w:ascii="Browallia New" w:hAnsi="Browallia New" w:cs="Browallia New"/>
                <w:sz w:val="28"/>
              </w:rPr>
            </w:pPr>
            <w:r w:rsidRPr="00C90E98">
              <w:rPr>
                <w:rFonts w:ascii="Browallia New" w:hAnsi="Browallia New" w:cs="Browallia New"/>
                <w:sz w:val="28"/>
                <w:cs/>
              </w:rPr>
              <w:t>385</w:t>
            </w:r>
            <w:r w:rsidRPr="00C90E98">
              <w:rPr>
                <w:rFonts w:ascii="Browallia New" w:hAnsi="Browallia New" w:cs="Browallia New"/>
                <w:sz w:val="28"/>
              </w:rPr>
              <w:t>,</w:t>
            </w:r>
            <w:r w:rsidRPr="00C90E98">
              <w:rPr>
                <w:rFonts w:ascii="Browallia New" w:hAnsi="Browallia New" w:cs="Browallia New"/>
                <w:sz w:val="28"/>
                <w:cs/>
              </w:rPr>
              <w:t>200.00</w:t>
            </w:r>
          </w:p>
        </w:tc>
      </w:tr>
      <w:tr w:rsidR="007B7FFD" w:rsidRPr="000E17C7" w14:paraId="116917A3" w14:textId="77777777" w:rsidTr="007E7F49">
        <w:trPr>
          <w:trHeight w:val="356"/>
        </w:trPr>
        <w:tc>
          <w:tcPr>
            <w:tcW w:w="5613" w:type="dxa"/>
            <w:vAlign w:val="bottom"/>
          </w:tcPr>
          <w:p w14:paraId="0354AE8A" w14:textId="77777777" w:rsidR="007B7FFD" w:rsidRPr="00324217" w:rsidRDefault="007B7FFD" w:rsidP="007B7FFD">
            <w:pPr>
              <w:pStyle w:val="NoSpacing"/>
              <w:ind w:left="57"/>
              <w:rPr>
                <w:rFonts w:ascii="Browallia New" w:hAnsi="Browallia New" w:cs="Browallia New"/>
                <w:sz w:val="28"/>
              </w:rPr>
            </w:pPr>
            <w:r w:rsidRPr="00324217">
              <w:rPr>
                <w:rFonts w:ascii="Browallia New" w:hAnsi="Browallia New" w:cs="Browallia New"/>
                <w:sz w:val="28"/>
              </w:rPr>
              <w:t>Total</w:t>
            </w:r>
          </w:p>
        </w:tc>
        <w:tc>
          <w:tcPr>
            <w:tcW w:w="1701" w:type="dxa"/>
          </w:tcPr>
          <w:p w14:paraId="62B88643" w14:textId="7CB1F166" w:rsidR="007B7FFD" w:rsidRPr="00324217" w:rsidRDefault="007B7FFD" w:rsidP="007B7FF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577,</w:t>
            </w:r>
            <w:r w:rsidR="006E006A">
              <w:rPr>
                <w:rFonts w:ascii="Browallia New" w:hAnsi="Browallia New" w:cs="Browallia New"/>
                <w:sz w:val="28"/>
              </w:rPr>
              <w:t>8</w:t>
            </w:r>
            <w:r>
              <w:rPr>
                <w:rFonts w:ascii="Browallia New" w:hAnsi="Browallia New" w:cs="Browallia New"/>
                <w:sz w:val="28"/>
              </w:rPr>
              <w:t>00.00</w:t>
            </w:r>
          </w:p>
        </w:tc>
        <w:tc>
          <w:tcPr>
            <w:tcW w:w="1701" w:type="dxa"/>
            <w:vAlign w:val="bottom"/>
          </w:tcPr>
          <w:p w14:paraId="5C039B49" w14:textId="25BD4FC1" w:rsidR="007B7FFD" w:rsidRPr="000E17C7" w:rsidRDefault="007B7FFD" w:rsidP="007B7FFD">
            <w:pPr>
              <w:pStyle w:val="NoSpacing"/>
              <w:pBdr>
                <w:top w:val="single" w:sz="4" w:space="1" w:color="auto"/>
                <w:bottom w:val="double" w:sz="4" w:space="1" w:color="auto"/>
              </w:pBdr>
              <w:jc w:val="right"/>
              <w:rPr>
                <w:rFonts w:ascii="Browallia New" w:hAnsi="Browallia New" w:cs="Browallia New"/>
                <w:sz w:val="28"/>
              </w:rPr>
            </w:pPr>
            <w:r w:rsidRPr="00C90E98">
              <w:rPr>
                <w:rFonts w:ascii="Browallia New" w:hAnsi="Browallia New" w:cs="Browallia New"/>
                <w:sz w:val="28"/>
                <w:cs/>
              </w:rPr>
              <w:t>642</w:t>
            </w:r>
            <w:r w:rsidRPr="00C90E98">
              <w:rPr>
                <w:rFonts w:ascii="Browallia New" w:hAnsi="Browallia New" w:cs="Browallia New"/>
                <w:sz w:val="28"/>
              </w:rPr>
              <w:t>,</w:t>
            </w:r>
            <w:r w:rsidRPr="00C90E98">
              <w:rPr>
                <w:rFonts w:ascii="Browallia New" w:hAnsi="Browallia New" w:cs="Browallia New"/>
                <w:sz w:val="28"/>
                <w:cs/>
              </w:rPr>
              <w:t>000.00</w:t>
            </w:r>
          </w:p>
        </w:tc>
      </w:tr>
    </w:tbl>
    <w:p w14:paraId="2E3579BB" w14:textId="77777777" w:rsidR="00435563" w:rsidRDefault="00435563" w:rsidP="00CB7300">
      <w:pPr>
        <w:pStyle w:val="NoSpacing"/>
        <w:jc w:val="both"/>
        <w:rPr>
          <w:rFonts w:ascii="Browallia New" w:hAnsi="Browallia New" w:cs="Browallia New"/>
          <w:b/>
          <w:bCs/>
          <w:sz w:val="28"/>
        </w:rPr>
      </w:pPr>
    </w:p>
    <w:p w14:paraId="0162AD53" w14:textId="064CDC61" w:rsidR="007E67F9" w:rsidRPr="002E36D2" w:rsidRDefault="00343257" w:rsidP="006413BA">
      <w:pPr>
        <w:pStyle w:val="NoSpacing"/>
        <w:spacing w:after="120"/>
        <w:rPr>
          <w:rFonts w:ascii="Browallia New" w:hAnsi="Browallia New" w:cs="Browallia New"/>
          <w:sz w:val="28"/>
        </w:rPr>
      </w:pPr>
      <w:r>
        <w:rPr>
          <w:rFonts w:ascii="Browallia New" w:hAnsi="Browallia New" w:cs="Browallia New"/>
          <w:b/>
          <w:bCs/>
          <w:sz w:val="28"/>
        </w:rPr>
        <w:t>19</w:t>
      </w:r>
      <w:r w:rsidR="00034E9B" w:rsidRPr="00C0339B">
        <w:rPr>
          <w:rFonts w:ascii="Browallia New" w:hAnsi="Browallia New" w:cs="Browallia New"/>
          <w:b/>
          <w:bCs/>
          <w:sz w:val="28"/>
        </w:rPr>
        <w:t>.</w:t>
      </w:r>
      <w:r w:rsidR="00034E9B" w:rsidRPr="00C0339B">
        <w:rPr>
          <w:rFonts w:ascii="Browallia New" w:hAnsi="Browallia New" w:cs="Browallia New"/>
          <w:b/>
          <w:bCs/>
          <w:sz w:val="28"/>
        </w:rPr>
        <w:tab/>
      </w:r>
      <w:r w:rsidR="007E67F9" w:rsidRPr="000E17C7">
        <w:rPr>
          <w:rFonts w:ascii="Browallia New" w:hAnsi="Browallia New" w:cs="Browallia New"/>
          <w:b/>
          <w:bCs/>
          <w:sz w:val="28"/>
        </w:rPr>
        <w:t>CAPITAL MANAGEMENT</w:t>
      </w:r>
    </w:p>
    <w:p w14:paraId="419FFC54" w14:textId="77777777" w:rsidR="007E67F9" w:rsidRPr="000E17C7" w:rsidRDefault="007E67F9" w:rsidP="0064647D">
      <w:pPr>
        <w:pStyle w:val="NoSpacing"/>
        <w:spacing w:after="120"/>
        <w:ind w:left="720"/>
        <w:jc w:val="both"/>
        <w:rPr>
          <w:rFonts w:ascii="Browallia New" w:hAnsi="Browallia New" w:cs="Browallia New"/>
          <w:sz w:val="28"/>
        </w:rPr>
      </w:pPr>
      <w:r w:rsidRPr="000E17C7">
        <w:rPr>
          <w:rFonts w:ascii="Browallia New" w:hAnsi="Browallia New" w:cs="Browallia New"/>
          <w:sz w:val="28"/>
        </w:rPr>
        <w:t>The major primary objectives of the Company’s capital management are to maintain their ability to continue as a going concern and to maintain an appropriate capital structure.</w:t>
      </w:r>
    </w:p>
    <w:p w14:paraId="7659A2B8" w14:textId="453E6799" w:rsidR="009D2A63" w:rsidRDefault="00C62288" w:rsidP="00E403DA">
      <w:pPr>
        <w:pStyle w:val="NoSpacing"/>
        <w:ind w:left="720"/>
        <w:jc w:val="both"/>
        <w:rPr>
          <w:rFonts w:ascii="Browallia New" w:hAnsi="Browallia New" w:cs="Browallia New"/>
          <w:sz w:val="28"/>
        </w:rPr>
      </w:pPr>
      <w:r w:rsidRPr="00CA24FC">
        <w:rPr>
          <w:rFonts w:ascii="Browallia New" w:hAnsi="Browallia New" w:cs="Browallia New"/>
          <w:spacing w:val="-2"/>
          <w:sz w:val="28"/>
        </w:rPr>
        <w:t xml:space="preserve">As at </w:t>
      </w:r>
      <w:r w:rsidR="00343257" w:rsidRPr="00B171EC">
        <w:rPr>
          <w:rFonts w:ascii="Browallia New" w:hAnsi="Browallia New" w:cs="Browallia New"/>
          <w:spacing w:val="2"/>
          <w:sz w:val="28"/>
        </w:rPr>
        <w:t>March</w:t>
      </w:r>
      <w:r w:rsidRPr="00CA24FC">
        <w:rPr>
          <w:rFonts w:ascii="Browallia New" w:hAnsi="Browallia New" w:cs="Browallia New"/>
          <w:spacing w:val="-2"/>
          <w:sz w:val="28"/>
        </w:rPr>
        <w:t xml:space="preserve"> 31, 20</w:t>
      </w:r>
      <w:r w:rsidR="008725F7" w:rsidRPr="00CA24FC">
        <w:rPr>
          <w:rFonts w:ascii="Browallia New" w:hAnsi="Browallia New" w:cs="Browallia New"/>
          <w:spacing w:val="-2"/>
          <w:sz w:val="28"/>
        </w:rPr>
        <w:t>2</w:t>
      </w:r>
      <w:r w:rsidR="00343257">
        <w:rPr>
          <w:rFonts w:ascii="Browallia New" w:hAnsi="Browallia New" w:cs="Browallia New"/>
          <w:spacing w:val="-2"/>
          <w:sz w:val="28"/>
        </w:rPr>
        <w:t>6</w:t>
      </w:r>
      <w:r w:rsidR="007E67F9" w:rsidRPr="00CA24FC">
        <w:rPr>
          <w:rFonts w:ascii="Browallia New" w:hAnsi="Browallia New" w:cs="Browallia New"/>
          <w:spacing w:val="-2"/>
          <w:sz w:val="28"/>
          <w:cs/>
        </w:rPr>
        <w:t xml:space="preserve"> </w:t>
      </w:r>
      <w:r w:rsidR="007E67F9" w:rsidRPr="00CA24FC">
        <w:rPr>
          <w:rFonts w:ascii="Browallia New" w:hAnsi="Browallia New" w:cs="Browallia New"/>
          <w:spacing w:val="-2"/>
          <w:sz w:val="28"/>
        </w:rPr>
        <w:t xml:space="preserve">and </w:t>
      </w:r>
      <w:r w:rsidR="00343257" w:rsidRPr="00CA24FC">
        <w:rPr>
          <w:rFonts w:ascii="Browallia New" w:hAnsi="Browallia New" w:cs="Browallia New"/>
          <w:spacing w:val="-2"/>
          <w:sz w:val="28"/>
        </w:rPr>
        <w:t>December 31, 202</w:t>
      </w:r>
      <w:r w:rsidR="00343257">
        <w:rPr>
          <w:rFonts w:ascii="Browallia New" w:hAnsi="Browallia New" w:cs="Browallia New"/>
          <w:spacing w:val="-2"/>
          <w:sz w:val="28"/>
        </w:rPr>
        <w:t>5</w:t>
      </w:r>
      <w:r w:rsidRPr="00CA24FC">
        <w:rPr>
          <w:rFonts w:ascii="Browallia New" w:hAnsi="Browallia New" w:cs="Browallia New"/>
          <w:spacing w:val="-2"/>
          <w:sz w:val="28"/>
          <w:cs/>
        </w:rPr>
        <w:t xml:space="preserve"> </w:t>
      </w:r>
      <w:r w:rsidRPr="00CA24FC">
        <w:rPr>
          <w:rFonts w:ascii="Browallia New" w:hAnsi="Browallia New" w:cs="Browallia New"/>
          <w:spacing w:val="-2"/>
          <w:sz w:val="28"/>
        </w:rPr>
        <w:t>Debt</w:t>
      </w:r>
      <w:r w:rsidR="007E67F9" w:rsidRPr="00CA24FC">
        <w:rPr>
          <w:rFonts w:ascii="Browallia New" w:hAnsi="Browallia New" w:cs="Browallia New"/>
          <w:spacing w:val="-2"/>
          <w:sz w:val="28"/>
        </w:rPr>
        <w:t xml:space="preserve">-to-Equity ratios in the financial statements </w:t>
      </w:r>
      <w:r w:rsidR="007E67F9" w:rsidRPr="007B7FFD">
        <w:rPr>
          <w:rFonts w:ascii="Browallia New" w:hAnsi="Browallia New" w:cs="Browallia New"/>
          <w:spacing w:val="-2"/>
          <w:sz w:val="28"/>
        </w:rPr>
        <w:t>were</w:t>
      </w:r>
      <w:r w:rsidR="00A234F7" w:rsidRPr="007B7FFD">
        <w:rPr>
          <w:rFonts w:ascii="Browallia New" w:hAnsi="Browallia New" w:cs="Browallia New"/>
          <w:spacing w:val="-2"/>
          <w:sz w:val="28"/>
        </w:rPr>
        <w:t xml:space="preserve"> </w:t>
      </w:r>
      <w:r w:rsidR="008C4294" w:rsidRPr="007B7FFD">
        <w:rPr>
          <w:rFonts w:ascii="Browallia New" w:hAnsi="Browallia New" w:cs="Browallia New"/>
          <w:sz w:val="28"/>
        </w:rPr>
        <w:t>0.</w:t>
      </w:r>
      <w:r w:rsidR="007B7FFD" w:rsidRPr="007B7FFD">
        <w:rPr>
          <w:rFonts w:ascii="Browallia New" w:hAnsi="Browallia New" w:cs="Browallia New"/>
          <w:sz w:val="28"/>
        </w:rPr>
        <w:t>18</w:t>
      </w:r>
      <w:r w:rsidR="008C4294" w:rsidRPr="007B7FFD">
        <w:rPr>
          <w:rFonts w:ascii="Browallia New" w:hAnsi="Browallia New" w:cs="Browallia New"/>
          <w:sz w:val="28"/>
        </w:rPr>
        <w:t xml:space="preserve"> </w:t>
      </w:r>
      <w:r w:rsidR="009A3C78" w:rsidRPr="007B7FFD">
        <w:rPr>
          <w:rFonts w:ascii="Browallia New" w:hAnsi="Browallia New" w:cs="Browallia New"/>
          <w:spacing w:val="-2"/>
          <w:sz w:val="28"/>
        </w:rPr>
        <w:t>: 1</w:t>
      </w:r>
      <w:r w:rsidR="009A3C78" w:rsidRPr="00CA24FC">
        <w:rPr>
          <w:rFonts w:ascii="Browallia New" w:hAnsi="Browallia New" w:cs="Browallia New"/>
          <w:spacing w:val="-2"/>
          <w:sz w:val="28"/>
        </w:rPr>
        <w:t xml:space="preserve"> </w:t>
      </w:r>
      <w:r w:rsidR="00A92222" w:rsidRPr="00CA24FC">
        <w:rPr>
          <w:rFonts w:ascii="Browallia New" w:hAnsi="Browallia New" w:cs="Browallia New"/>
          <w:spacing w:val="-2"/>
          <w:sz w:val="28"/>
        </w:rPr>
        <w:t xml:space="preserve"> and </w:t>
      </w:r>
      <w:r w:rsidR="00343257" w:rsidRPr="00AF2A3E">
        <w:rPr>
          <w:rFonts w:ascii="Browallia New" w:hAnsi="Browallia New" w:cs="Browallia New"/>
          <w:sz w:val="28"/>
        </w:rPr>
        <w:t>0.2</w:t>
      </w:r>
      <w:r w:rsidR="00343257" w:rsidRPr="00AF2A3E">
        <w:rPr>
          <w:rFonts w:ascii="Browallia New" w:hAnsi="Browallia New" w:cs="Browallia New" w:hint="cs"/>
          <w:sz w:val="28"/>
          <w:cs/>
        </w:rPr>
        <w:t>1</w:t>
      </w:r>
      <w:r w:rsidR="00343257">
        <w:rPr>
          <w:rFonts w:ascii="Browallia New" w:hAnsi="Browallia New" w:cs="Browallia New"/>
          <w:sz w:val="28"/>
        </w:rPr>
        <w:t xml:space="preserve"> </w:t>
      </w:r>
      <w:r w:rsidR="00343257" w:rsidRPr="00870CF1">
        <w:rPr>
          <w:rFonts w:ascii="Browallia New" w:hAnsi="Browallia New" w:cs="Browallia New"/>
          <w:spacing w:val="-2"/>
          <w:sz w:val="28"/>
        </w:rPr>
        <w:t>: 1</w:t>
      </w:r>
      <w:r w:rsidR="00CA24FC" w:rsidRPr="00CA24FC">
        <w:rPr>
          <w:rFonts w:ascii="Browallia New" w:hAnsi="Browallia New" w:cs="Browallia New"/>
          <w:sz w:val="28"/>
        </w:rPr>
        <w:t xml:space="preserve"> </w:t>
      </w:r>
      <w:r w:rsidR="00A92222" w:rsidRPr="00CA24FC">
        <w:rPr>
          <w:rFonts w:ascii="Browallia New" w:hAnsi="Browallia New" w:cs="Browallia New"/>
          <w:color w:val="222222"/>
          <w:sz w:val="28"/>
          <w:shd w:val="clear" w:color="auto" w:fill="FFFFFF"/>
        </w:rPr>
        <w:t>respectively</w:t>
      </w:r>
      <w:r w:rsidR="00A92222" w:rsidRPr="00CA24FC">
        <w:rPr>
          <w:rFonts w:ascii="Browallia New" w:hAnsi="Browallia New" w:cs="Browallia New"/>
          <w:sz w:val="28"/>
        </w:rPr>
        <w:t>.</w:t>
      </w:r>
    </w:p>
    <w:p w14:paraId="2C4B538F" w14:textId="77777777" w:rsidR="006E006A" w:rsidRDefault="006E006A" w:rsidP="006E006A">
      <w:pPr>
        <w:pStyle w:val="NoSpacing"/>
        <w:jc w:val="both"/>
        <w:rPr>
          <w:rFonts w:ascii="Browallia New" w:hAnsi="Browallia New" w:cs="Browallia New"/>
          <w:sz w:val="28"/>
        </w:rPr>
      </w:pPr>
    </w:p>
    <w:p w14:paraId="3552EAF6" w14:textId="58CE6404" w:rsidR="006E006A" w:rsidRPr="006E006A" w:rsidRDefault="006E006A" w:rsidP="008059FF">
      <w:pPr>
        <w:pStyle w:val="NoSpacing"/>
        <w:spacing w:after="120"/>
        <w:rPr>
          <w:rFonts w:ascii="Browallia New" w:hAnsi="Browallia New" w:cs="Browallia New"/>
          <w:sz w:val="28"/>
          <w:lang w:val="en-GB"/>
        </w:rPr>
      </w:pPr>
      <w:r w:rsidRPr="006E006A">
        <w:rPr>
          <w:rFonts w:ascii="Browallia New" w:hAnsi="Browallia New" w:cs="Browallia New"/>
          <w:b/>
          <w:bCs/>
          <w:sz w:val="28"/>
        </w:rPr>
        <w:t>2</w:t>
      </w:r>
      <w:r>
        <w:rPr>
          <w:rFonts w:ascii="Browallia New" w:hAnsi="Browallia New" w:cs="Browallia New"/>
          <w:b/>
          <w:bCs/>
          <w:sz w:val="28"/>
        </w:rPr>
        <w:t>0</w:t>
      </w:r>
      <w:r w:rsidRPr="006E006A">
        <w:rPr>
          <w:rFonts w:ascii="Browallia New" w:hAnsi="Browallia New" w:cs="Browallia New"/>
          <w:b/>
          <w:bCs/>
          <w:sz w:val="28"/>
        </w:rPr>
        <w:t>.</w:t>
      </w:r>
      <w:r w:rsidRPr="006E006A">
        <w:rPr>
          <w:rFonts w:ascii="Browallia New" w:hAnsi="Browallia New" w:cs="Browallia New"/>
          <w:sz w:val="28"/>
          <w:lang w:val="en-GB"/>
        </w:rPr>
        <w:tab/>
      </w:r>
      <w:r w:rsidRPr="006E006A">
        <w:rPr>
          <w:rFonts w:ascii="Browallia New" w:hAnsi="Browallia New" w:cs="Browallia New"/>
          <w:b/>
          <w:bCs/>
          <w:sz w:val="28"/>
        </w:rPr>
        <w:t>RECLASSIFICATION</w:t>
      </w:r>
      <w:r w:rsidRPr="006E006A">
        <w:rPr>
          <w:rFonts w:ascii="Browallia New" w:hAnsi="Browallia New" w:cs="Browallia New"/>
          <w:sz w:val="28"/>
          <w:lang w:val="en-GB"/>
        </w:rPr>
        <w:t> </w:t>
      </w:r>
    </w:p>
    <w:p w14:paraId="1D19D9D9" w14:textId="7F5C9F4E" w:rsidR="00E403DA" w:rsidRPr="006E006A" w:rsidRDefault="006E006A" w:rsidP="006E006A">
      <w:pPr>
        <w:pStyle w:val="NoSpacing"/>
        <w:spacing w:after="120"/>
        <w:ind w:left="720"/>
        <w:rPr>
          <w:rFonts w:ascii="Browallia New" w:hAnsi="Browallia New" w:cs="Browallia New"/>
          <w:sz w:val="28"/>
          <w:lang w:val="en-GB"/>
        </w:rPr>
      </w:pPr>
      <w:r w:rsidRPr="006E006A">
        <w:rPr>
          <w:rFonts w:ascii="Browallia New" w:hAnsi="Browallia New" w:cs="Browallia New"/>
          <w:sz w:val="28"/>
        </w:rPr>
        <w:t>The Company has reclassified certain accounts in the financial statements for the year ended December 31, 202</w:t>
      </w:r>
      <w:r>
        <w:rPr>
          <w:rFonts w:ascii="Browallia New" w:hAnsi="Browallia New" w:cs="Browallia New"/>
          <w:sz w:val="28"/>
        </w:rPr>
        <w:t>5</w:t>
      </w:r>
      <w:r w:rsidRPr="006E006A">
        <w:rPr>
          <w:rFonts w:ascii="Browallia New" w:hAnsi="Browallia New" w:cs="Browallia New"/>
          <w:sz w:val="28"/>
        </w:rPr>
        <w:t> have been reclassified to conform to the current year’s classification but with no effect to previously reported net income or shareholders’ equity. The reclassifications are as follows :</w:t>
      </w:r>
    </w:p>
    <w:tbl>
      <w:tblPr>
        <w:tblpPr w:leftFromText="180" w:rightFromText="180" w:vertAnchor="text" w:horzAnchor="margin" w:tblpX="817" w:tblpY="72"/>
        <w:tblW w:w="8958" w:type="dxa"/>
        <w:tblBorders>
          <w:bottom w:val="single" w:sz="4" w:space="0" w:color="auto"/>
        </w:tblBorders>
        <w:tblLayout w:type="fixed"/>
        <w:tblLook w:val="04A0" w:firstRow="1" w:lastRow="0" w:firstColumn="1" w:lastColumn="0" w:noHBand="0" w:noVBand="1"/>
      </w:tblPr>
      <w:tblGrid>
        <w:gridCol w:w="4706"/>
        <w:gridCol w:w="1417"/>
        <w:gridCol w:w="1417"/>
        <w:gridCol w:w="1418"/>
      </w:tblGrid>
      <w:tr w:rsidR="006E006A" w:rsidRPr="00C33817" w14:paraId="279E4C55" w14:textId="77777777" w:rsidTr="007F286C">
        <w:trPr>
          <w:trHeight w:val="137"/>
        </w:trPr>
        <w:tc>
          <w:tcPr>
            <w:tcW w:w="4706" w:type="dxa"/>
          </w:tcPr>
          <w:p w14:paraId="5D850BC6" w14:textId="77777777" w:rsidR="006E006A" w:rsidRPr="00C33817" w:rsidRDefault="006E006A" w:rsidP="007F286C">
            <w:pPr>
              <w:pStyle w:val="NoSpacing"/>
              <w:tabs>
                <w:tab w:val="left" w:pos="567"/>
                <w:tab w:val="left" w:pos="709"/>
              </w:tabs>
              <w:jc w:val="center"/>
              <w:rPr>
                <w:rFonts w:ascii="Browallia New" w:hAnsi="Browallia New" w:cs="Browallia New"/>
                <w:sz w:val="28"/>
              </w:rPr>
            </w:pPr>
          </w:p>
        </w:tc>
        <w:tc>
          <w:tcPr>
            <w:tcW w:w="4252" w:type="dxa"/>
            <w:gridSpan w:val="3"/>
          </w:tcPr>
          <w:p w14:paraId="542196AD" w14:textId="56613F0A" w:rsidR="006E006A" w:rsidRPr="00C33817" w:rsidRDefault="006E006A" w:rsidP="007F286C">
            <w:pPr>
              <w:pStyle w:val="NoSpacing"/>
              <w:pBdr>
                <w:bottom w:val="single" w:sz="4" w:space="1" w:color="auto"/>
              </w:pBdr>
              <w:tabs>
                <w:tab w:val="left" w:pos="567"/>
                <w:tab w:val="left" w:pos="709"/>
              </w:tabs>
              <w:jc w:val="center"/>
              <w:rPr>
                <w:rFonts w:ascii="Browallia New" w:hAnsi="Browallia New" w:cs="Browallia New"/>
                <w:sz w:val="28"/>
                <w:cs/>
              </w:rPr>
            </w:pPr>
            <w:r w:rsidRPr="003D066C">
              <w:rPr>
                <w:rFonts w:ascii="Browallia New" w:hAnsi="Browallia New" w:cs="Browallia New"/>
                <w:sz w:val="28"/>
              </w:rPr>
              <w:t>Unit : Baht</w:t>
            </w:r>
          </w:p>
        </w:tc>
      </w:tr>
      <w:tr w:rsidR="006E006A" w:rsidRPr="00C33817" w14:paraId="448AB14D" w14:textId="77777777" w:rsidTr="007F286C">
        <w:trPr>
          <w:trHeight w:val="559"/>
        </w:trPr>
        <w:tc>
          <w:tcPr>
            <w:tcW w:w="4706" w:type="dxa"/>
          </w:tcPr>
          <w:p w14:paraId="7EE3186A" w14:textId="77777777" w:rsidR="006E006A" w:rsidRPr="00C33817" w:rsidRDefault="006E006A" w:rsidP="007F286C">
            <w:pPr>
              <w:pStyle w:val="NoSpacing"/>
              <w:tabs>
                <w:tab w:val="left" w:pos="567"/>
                <w:tab w:val="left" w:pos="709"/>
              </w:tabs>
              <w:jc w:val="center"/>
              <w:rPr>
                <w:rFonts w:ascii="Browallia New" w:hAnsi="Browallia New" w:cs="Browallia New"/>
                <w:sz w:val="28"/>
              </w:rPr>
            </w:pPr>
          </w:p>
        </w:tc>
        <w:tc>
          <w:tcPr>
            <w:tcW w:w="1417" w:type="dxa"/>
          </w:tcPr>
          <w:p w14:paraId="67DC51C1" w14:textId="77777777" w:rsidR="006E006A" w:rsidRDefault="006E006A" w:rsidP="007F286C">
            <w:pPr>
              <w:pStyle w:val="NoSpacing"/>
              <w:pBdr>
                <w:bottom w:val="single" w:sz="4" w:space="1" w:color="auto"/>
              </w:pBdr>
              <w:tabs>
                <w:tab w:val="left" w:pos="567"/>
                <w:tab w:val="left" w:pos="709"/>
              </w:tabs>
              <w:jc w:val="center"/>
              <w:rPr>
                <w:rFonts w:ascii="Browallia New" w:hAnsi="Browallia New" w:cs="Browallia New"/>
                <w:sz w:val="28"/>
              </w:rPr>
            </w:pPr>
          </w:p>
          <w:p w14:paraId="692C9BE8" w14:textId="5C91FE79" w:rsidR="006E006A" w:rsidRPr="00C33817" w:rsidRDefault="006E006A" w:rsidP="007F286C">
            <w:pPr>
              <w:pStyle w:val="NoSpacing"/>
              <w:pBdr>
                <w:bottom w:val="single" w:sz="4" w:space="1" w:color="auto"/>
              </w:pBdr>
              <w:tabs>
                <w:tab w:val="left" w:pos="567"/>
                <w:tab w:val="left" w:pos="709"/>
              </w:tabs>
              <w:jc w:val="center"/>
              <w:rPr>
                <w:rFonts w:ascii="Browallia New" w:hAnsi="Browallia New" w:cs="Browallia New"/>
                <w:sz w:val="28"/>
              </w:rPr>
            </w:pPr>
            <w:r>
              <w:rPr>
                <w:rFonts w:ascii="Browallia New" w:hAnsi="Browallia New" w:cs="Browallia New"/>
                <w:sz w:val="28"/>
              </w:rPr>
              <w:t>Reclassified</w:t>
            </w:r>
          </w:p>
        </w:tc>
        <w:tc>
          <w:tcPr>
            <w:tcW w:w="1417" w:type="dxa"/>
          </w:tcPr>
          <w:p w14:paraId="704B78BB" w14:textId="77777777" w:rsidR="006E006A" w:rsidRDefault="006E006A" w:rsidP="006E006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Increase</w:t>
            </w:r>
          </w:p>
          <w:p w14:paraId="3845E1E5" w14:textId="1A63966C" w:rsidR="006E006A" w:rsidRPr="00C33817" w:rsidRDefault="006E006A" w:rsidP="006E006A">
            <w:pPr>
              <w:pBdr>
                <w:bottom w:val="single" w:sz="4" w:space="1" w:color="auto"/>
              </w:pBdr>
              <w:tabs>
                <w:tab w:val="left" w:pos="4536"/>
                <w:tab w:val="left" w:pos="4820"/>
              </w:tabs>
              <w:spacing w:after="0" w:line="240" w:lineRule="auto"/>
              <w:jc w:val="center"/>
              <w:rPr>
                <w:rFonts w:ascii="Browallia New" w:hAnsi="Browallia New" w:cs="Browallia New"/>
                <w:spacing w:val="-2"/>
                <w:sz w:val="28"/>
                <w:cs/>
              </w:rPr>
            </w:pPr>
            <w:r>
              <w:rPr>
                <w:rFonts w:ascii="Browallia New" w:hAnsi="Browallia New" w:cs="Browallia New"/>
                <w:sz w:val="28"/>
              </w:rPr>
              <w:t>(Decrease)</w:t>
            </w:r>
          </w:p>
        </w:tc>
        <w:tc>
          <w:tcPr>
            <w:tcW w:w="1418" w:type="dxa"/>
          </w:tcPr>
          <w:p w14:paraId="4213CFD5" w14:textId="77777777" w:rsidR="006E006A" w:rsidRDefault="006E006A" w:rsidP="006E006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Previously</w:t>
            </w:r>
          </w:p>
          <w:p w14:paraId="1F1D5D22" w14:textId="0D18F483" w:rsidR="006E006A" w:rsidRPr="00C33817" w:rsidRDefault="006E006A" w:rsidP="006E006A">
            <w:pPr>
              <w:pBdr>
                <w:bottom w:val="single" w:sz="4" w:space="1" w:color="auto"/>
              </w:pBdr>
              <w:tabs>
                <w:tab w:val="left" w:pos="4536"/>
                <w:tab w:val="left" w:pos="4820"/>
              </w:tabs>
              <w:spacing w:after="0" w:line="240" w:lineRule="auto"/>
              <w:jc w:val="center"/>
              <w:rPr>
                <w:rFonts w:ascii="Browallia New" w:hAnsi="Browallia New" w:cs="Browallia New"/>
                <w:spacing w:val="-2"/>
                <w:sz w:val="28"/>
                <w:cs/>
              </w:rPr>
            </w:pPr>
            <w:r>
              <w:rPr>
                <w:rFonts w:ascii="Browallia New" w:hAnsi="Browallia New" w:cs="Browallia New"/>
                <w:sz w:val="28"/>
              </w:rPr>
              <w:t>reported</w:t>
            </w:r>
          </w:p>
        </w:tc>
      </w:tr>
      <w:tr w:rsidR="006E006A" w:rsidRPr="00C33817" w14:paraId="0AD6BDCC" w14:textId="77777777" w:rsidTr="007F286C">
        <w:tc>
          <w:tcPr>
            <w:tcW w:w="4706" w:type="dxa"/>
            <w:vAlign w:val="bottom"/>
          </w:tcPr>
          <w:p w14:paraId="17C0A98C" w14:textId="27678C66" w:rsidR="006E006A" w:rsidRPr="00C33817" w:rsidRDefault="006E006A" w:rsidP="007F286C">
            <w:pPr>
              <w:pStyle w:val="NoSpacing"/>
              <w:tabs>
                <w:tab w:val="left" w:pos="567"/>
                <w:tab w:val="left" w:pos="709"/>
              </w:tabs>
              <w:ind w:left="-96"/>
              <w:rPr>
                <w:rFonts w:ascii="Browallia New" w:hAnsi="Browallia New" w:cs="Browallia New"/>
                <w:sz w:val="28"/>
                <w:cs/>
              </w:rPr>
            </w:pPr>
            <w:r>
              <w:rPr>
                <w:rFonts w:ascii="Browallia New" w:hAnsi="Browallia New" w:cs="Browallia New"/>
                <w:sz w:val="28"/>
              </w:rPr>
              <w:t>Trade accounts and other current receivables - net</w:t>
            </w:r>
          </w:p>
        </w:tc>
        <w:tc>
          <w:tcPr>
            <w:tcW w:w="1417" w:type="dxa"/>
            <w:vAlign w:val="bottom"/>
          </w:tcPr>
          <w:p w14:paraId="553519C7"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sidRPr="00050C64">
              <w:rPr>
                <w:rFonts w:ascii="Browallia New" w:hAnsi="Browallia New" w:cs="Browallia New"/>
                <w:sz w:val="28"/>
              </w:rPr>
              <w:t>30,136,452.95</w:t>
            </w:r>
          </w:p>
        </w:tc>
        <w:tc>
          <w:tcPr>
            <w:tcW w:w="1417" w:type="dxa"/>
            <w:vAlign w:val="bottom"/>
          </w:tcPr>
          <w:p w14:paraId="712AD0CA"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sidRPr="002C4A98">
              <w:rPr>
                <w:rFonts w:ascii="Browallia New" w:hAnsi="Browallia New" w:cs="Browallia New"/>
                <w:sz w:val="28"/>
              </w:rPr>
              <w:t>506,407.13</w:t>
            </w:r>
          </w:p>
        </w:tc>
        <w:tc>
          <w:tcPr>
            <w:tcW w:w="1418" w:type="dxa"/>
          </w:tcPr>
          <w:p w14:paraId="1298CBFF"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29,630,045.82</w:t>
            </w:r>
          </w:p>
        </w:tc>
      </w:tr>
      <w:tr w:rsidR="006E006A" w:rsidRPr="00C33817" w14:paraId="55873CCA" w14:textId="77777777" w:rsidTr="007F286C">
        <w:trPr>
          <w:trHeight w:val="70"/>
        </w:trPr>
        <w:tc>
          <w:tcPr>
            <w:tcW w:w="4706" w:type="dxa"/>
            <w:tcBorders>
              <w:bottom w:val="nil"/>
            </w:tcBorders>
            <w:vAlign w:val="bottom"/>
          </w:tcPr>
          <w:p w14:paraId="6B3BEB83" w14:textId="1001502C" w:rsidR="006E006A" w:rsidRPr="00C33817" w:rsidRDefault="006E006A" w:rsidP="007F286C">
            <w:pPr>
              <w:pStyle w:val="NoSpacing"/>
              <w:tabs>
                <w:tab w:val="left" w:pos="567"/>
                <w:tab w:val="left" w:pos="709"/>
              </w:tabs>
              <w:ind w:left="46" w:hanging="142"/>
              <w:rPr>
                <w:rFonts w:ascii="Browallia New" w:hAnsi="Browallia New" w:cs="Browallia New"/>
                <w:sz w:val="28"/>
                <w:cs/>
              </w:rPr>
            </w:pPr>
            <w:r w:rsidRPr="006E006A">
              <w:rPr>
                <w:rFonts w:ascii="Browallia New" w:hAnsi="Browallia New" w:cs="Browallia New"/>
                <w:sz w:val="28"/>
              </w:rPr>
              <w:t>Other current assets</w:t>
            </w:r>
          </w:p>
        </w:tc>
        <w:tc>
          <w:tcPr>
            <w:tcW w:w="1417" w:type="dxa"/>
            <w:tcBorders>
              <w:bottom w:val="nil"/>
            </w:tcBorders>
            <w:vAlign w:val="bottom"/>
          </w:tcPr>
          <w:p w14:paraId="74C6E777"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sidRPr="00050C64">
              <w:rPr>
                <w:rFonts w:ascii="Browallia New" w:hAnsi="Browallia New" w:cs="Browallia New"/>
                <w:sz w:val="28"/>
              </w:rPr>
              <w:t>290,433.52</w:t>
            </w:r>
          </w:p>
        </w:tc>
        <w:tc>
          <w:tcPr>
            <w:tcW w:w="1417" w:type="dxa"/>
            <w:tcBorders>
              <w:bottom w:val="nil"/>
            </w:tcBorders>
            <w:vAlign w:val="bottom"/>
          </w:tcPr>
          <w:p w14:paraId="0DAAA935"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r w:rsidRPr="002C4A98">
              <w:rPr>
                <w:rFonts w:ascii="Browallia New" w:hAnsi="Browallia New" w:cs="Browallia New"/>
                <w:sz w:val="28"/>
              </w:rPr>
              <w:t>506,407.13</w:t>
            </w:r>
            <w:r>
              <w:rPr>
                <w:rFonts w:ascii="Browallia New" w:hAnsi="Browallia New" w:cs="Browallia New"/>
                <w:sz w:val="28"/>
              </w:rPr>
              <w:t>)</w:t>
            </w:r>
          </w:p>
        </w:tc>
        <w:tc>
          <w:tcPr>
            <w:tcW w:w="1418" w:type="dxa"/>
            <w:tcBorders>
              <w:bottom w:val="nil"/>
            </w:tcBorders>
          </w:tcPr>
          <w:p w14:paraId="672A1C29" w14:textId="77777777" w:rsidR="006E006A" w:rsidRPr="00C33817" w:rsidRDefault="006E006A" w:rsidP="007F286C">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796,840.65</w:t>
            </w:r>
          </w:p>
        </w:tc>
      </w:tr>
    </w:tbl>
    <w:p w14:paraId="0B9EDC9C" w14:textId="77777777" w:rsidR="006E006A" w:rsidRDefault="006E006A" w:rsidP="00C61E56">
      <w:pPr>
        <w:pStyle w:val="NoSpacing"/>
        <w:jc w:val="both"/>
        <w:rPr>
          <w:rFonts w:ascii="Browallia New" w:hAnsi="Browallia New" w:cs="Browallia New"/>
          <w:sz w:val="28"/>
        </w:rPr>
      </w:pPr>
    </w:p>
    <w:p w14:paraId="5E3B4440" w14:textId="77777777" w:rsidR="006E006A" w:rsidRDefault="006E006A" w:rsidP="00C61E56">
      <w:pPr>
        <w:pStyle w:val="NoSpacing"/>
        <w:jc w:val="both"/>
        <w:rPr>
          <w:rFonts w:ascii="Browallia New" w:hAnsi="Browallia New" w:cs="Browallia New"/>
          <w:sz w:val="28"/>
        </w:rPr>
      </w:pPr>
    </w:p>
    <w:p w14:paraId="11EBEF52" w14:textId="77777777" w:rsidR="006E006A" w:rsidRDefault="006E006A" w:rsidP="00C61E56">
      <w:pPr>
        <w:pStyle w:val="NoSpacing"/>
        <w:jc w:val="both"/>
        <w:rPr>
          <w:rFonts w:ascii="Browallia New" w:hAnsi="Browallia New" w:cs="Browallia New"/>
          <w:sz w:val="28"/>
        </w:rPr>
      </w:pPr>
    </w:p>
    <w:p w14:paraId="3D0DCC68" w14:textId="77777777" w:rsidR="006E006A" w:rsidRDefault="006E006A" w:rsidP="006E006A">
      <w:pPr>
        <w:pStyle w:val="NoSpacing"/>
        <w:jc w:val="both"/>
        <w:rPr>
          <w:rFonts w:ascii="Browallia New" w:hAnsi="Browallia New" w:cs="Browallia New"/>
          <w:sz w:val="28"/>
        </w:rPr>
      </w:pPr>
    </w:p>
    <w:p w14:paraId="01BFF4CA" w14:textId="77777777" w:rsidR="006E006A" w:rsidRDefault="006E006A" w:rsidP="006E006A">
      <w:pPr>
        <w:pStyle w:val="NoSpacing"/>
        <w:jc w:val="both"/>
        <w:rPr>
          <w:rFonts w:ascii="Browallia New" w:hAnsi="Browallia New" w:cs="Browallia New"/>
          <w:sz w:val="28"/>
        </w:rPr>
      </w:pPr>
    </w:p>
    <w:p w14:paraId="7D66163D" w14:textId="77777777" w:rsidR="006E006A" w:rsidRDefault="006E006A" w:rsidP="006E006A">
      <w:pPr>
        <w:pStyle w:val="NoSpacing"/>
        <w:jc w:val="both"/>
        <w:rPr>
          <w:rFonts w:ascii="Browallia New" w:hAnsi="Browallia New" w:cs="Browallia New"/>
          <w:sz w:val="28"/>
        </w:rPr>
      </w:pPr>
    </w:p>
    <w:p w14:paraId="799B1340" w14:textId="77777777" w:rsidR="006E006A" w:rsidRDefault="006E006A" w:rsidP="006E006A">
      <w:pPr>
        <w:pStyle w:val="NoSpacing"/>
        <w:jc w:val="both"/>
        <w:rPr>
          <w:rFonts w:ascii="Browallia New" w:hAnsi="Browallia New" w:cs="Browallia New"/>
          <w:sz w:val="28"/>
        </w:rPr>
      </w:pPr>
    </w:p>
    <w:p w14:paraId="4B40A6F5" w14:textId="792CDEB2" w:rsidR="00C0339B" w:rsidRPr="00C0339B" w:rsidRDefault="00343257" w:rsidP="005F17B0">
      <w:pPr>
        <w:spacing w:after="120" w:line="240" w:lineRule="auto"/>
        <w:rPr>
          <w:rFonts w:ascii="Browallia New" w:hAnsi="Browallia New" w:cs="Browallia New"/>
          <w:b/>
          <w:bCs/>
          <w:sz w:val="28"/>
        </w:rPr>
      </w:pPr>
      <w:r>
        <w:rPr>
          <w:rFonts w:ascii="Browallia New" w:hAnsi="Browallia New" w:cs="Browallia New"/>
          <w:b/>
          <w:bCs/>
          <w:sz w:val="28"/>
        </w:rPr>
        <w:t>2</w:t>
      </w:r>
      <w:r w:rsidR="008059FF">
        <w:rPr>
          <w:rFonts w:ascii="Browallia New" w:hAnsi="Browallia New" w:cs="Browallia New"/>
          <w:b/>
          <w:bCs/>
          <w:sz w:val="28"/>
        </w:rPr>
        <w:t>1</w:t>
      </w:r>
      <w:r w:rsidR="00C0339B" w:rsidRPr="00C0339B">
        <w:rPr>
          <w:rFonts w:ascii="Browallia New" w:hAnsi="Browallia New" w:cs="Browallia New"/>
          <w:b/>
          <w:bCs/>
          <w:sz w:val="28"/>
        </w:rPr>
        <w:t>.</w:t>
      </w:r>
      <w:r w:rsidR="00C0339B" w:rsidRPr="00C0339B">
        <w:rPr>
          <w:rFonts w:ascii="Browallia New" w:hAnsi="Browallia New" w:cs="Browallia New"/>
          <w:b/>
          <w:bCs/>
          <w:sz w:val="28"/>
        </w:rPr>
        <w:tab/>
        <w:t>EVENT AFTER REPORTING PERIOD</w:t>
      </w:r>
    </w:p>
    <w:p w14:paraId="5ED714E4" w14:textId="763448B7" w:rsidR="00324217" w:rsidRDefault="005F17B0" w:rsidP="005F219E">
      <w:pPr>
        <w:pStyle w:val="NoSpacing"/>
        <w:ind w:left="709" w:hanging="709"/>
        <w:jc w:val="both"/>
        <w:rPr>
          <w:rFonts w:ascii="Browallia New" w:hAnsi="Browallia New" w:cs="Browallia New"/>
          <w:sz w:val="28"/>
        </w:rPr>
      </w:pPr>
      <w:r>
        <w:rPr>
          <w:rFonts w:ascii="Browallia New" w:hAnsi="Browallia New" w:cs="Browallia New"/>
          <w:sz w:val="28"/>
        </w:rPr>
        <w:tab/>
      </w:r>
      <w:r w:rsidR="007B7FFD" w:rsidRPr="00F72477">
        <w:rPr>
          <w:rFonts w:ascii="Browallia New" w:hAnsi="Browallia New" w:cs="Browallia New"/>
          <w:sz w:val="28"/>
        </w:rPr>
        <w:t xml:space="preserve">At the </w:t>
      </w:r>
      <w:r w:rsidR="007B7FFD">
        <w:rPr>
          <w:rFonts w:ascii="Browallia New" w:hAnsi="Browallia New" w:cs="Browallia New"/>
          <w:sz w:val="28"/>
        </w:rPr>
        <w:t>S</w:t>
      </w:r>
      <w:r w:rsidR="007B7FFD" w:rsidRPr="00F72477">
        <w:rPr>
          <w:rFonts w:ascii="Browallia New" w:hAnsi="Browallia New" w:cs="Browallia New"/>
          <w:sz w:val="28"/>
        </w:rPr>
        <w:t xml:space="preserve">hareholders’ </w:t>
      </w:r>
      <w:r w:rsidR="007B7FFD">
        <w:rPr>
          <w:rFonts w:ascii="Browallia New" w:hAnsi="Browallia New" w:cs="Browallia New"/>
          <w:sz w:val="28"/>
        </w:rPr>
        <w:t>G</w:t>
      </w:r>
      <w:r w:rsidR="007B7FFD" w:rsidRPr="00F72477">
        <w:rPr>
          <w:rFonts w:ascii="Browallia New" w:hAnsi="Browallia New" w:cs="Browallia New"/>
          <w:sz w:val="28"/>
        </w:rPr>
        <w:t xml:space="preserve">eneral </w:t>
      </w:r>
      <w:r w:rsidR="007B7FFD">
        <w:rPr>
          <w:rFonts w:ascii="Browallia New" w:hAnsi="Browallia New" w:cs="Browallia New"/>
          <w:sz w:val="28"/>
        </w:rPr>
        <w:t>M</w:t>
      </w:r>
      <w:r w:rsidR="007B7FFD" w:rsidRPr="00F72477">
        <w:rPr>
          <w:rFonts w:ascii="Browallia New" w:hAnsi="Browallia New" w:cs="Browallia New"/>
          <w:sz w:val="28"/>
        </w:rPr>
        <w:t>eeting of the Company for the year 202</w:t>
      </w:r>
      <w:r w:rsidR="007B7FFD">
        <w:rPr>
          <w:rFonts w:ascii="Browallia New" w:hAnsi="Browallia New" w:cs="Browallia New"/>
          <w:sz w:val="28"/>
        </w:rPr>
        <w:t>6</w:t>
      </w:r>
      <w:r w:rsidR="007B7FFD" w:rsidRPr="00F72477">
        <w:rPr>
          <w:rFonts w:ascii="Browallia New" w:hAnsi="Browallia New" w:cs="Browallia New"/>
          <w:sz w:val="28"/>
        </w:rPr>
        <w:t xml:space="preserve"> held on April 2</w:t>
      </w:r>
      <w:r w:rsidR="007B7FFD">
        <w:rPr>
          <w:rFonts w:ascii="Browallia New" w:hAnsi="Browallia New" w:cs="Browallia New"/>
          <w:sz w:val="28"/>
        </w:rPr>
        <w:t>2</w:t>
      </w:r>
      <w:r w:rsidR="007B7FFD" w:rsidRPr="00F72477">
        <w:rPr>
          <w:rFonts w:ascii="Browallia New" w:hAnsi="Browallia New" w:cs="Browallia New"/>
          <w:sz w:val="28"/>
        </w:rPr>
        <w:t>, 202</w:t>
      </w:r>
      <w:r w:rsidR="007B7FFD">
        <w:rPr>
          <w:rFonts w:ascii="Browallia New" w:hAnsi="Browallia New" w:cs="Browallia New"/>
          <w:sz w:val="28"/>
        </w:rPr>
        <w:t>6</w:t>
      </w:r>
      <w:r w:rsidR="007B7FFD" w:rsidRPr="00F72477">
        <w:rPr>
          <w:rFonts w:ascii="Browallia New" w:hAnsi="Browallia New" w:cs="Browallia New"/>
          <w:sz w:val="28"/>
        </w:rPr>
        <w:t>, it was approved to pay dividend from net profit of 202</w:t>
      </w:r>
      <w:r w:rsidR="007B7FFD">
        <w:rPr>
          <w:rFonts w:ascii="Browallia New" w:hAnsi="Browallia New" w:cs="Browallia New"/>
          <w:sz w:val="28"/>
        </w:rPr>
        <w:t>5</w:t>
      </w:r>
      <w:r w:rsidR="007B7FFD" w:rsidRPr="00F72477">
        <w:rPr>
          <w:rFonts w:ascii="Browallia New" w:hAnsi="Browallia New" w:cs="Browallia New"/>
          <w:sz w:val="28"/>
        </w:rPr>
        <w:t xml:space="preserve"> at Baht </w:t>
      </w:r>
      <w:r w:rsidR="007B7FFD">
        <w:rPr>
          <w:rFonts w:ascii="Browallia New" w:hAnsi="Browallia New" w:cs="Browallia New"/>
          <w:sz w:val="28"/>
        </w:rPr>
        <w:t>1.60</w:t>
      </w:r>
      <w:r w:rsidR="007B7FFD" w:rsidRPr="00F72477">
        <w:rPr>
          <w:rFonts w:ascii="Browallia New" w:hAnsi="Browallia New" w:cs="Browallia New"/>
          <w:sz w:val="28"/>
        </w:rPr>
        <w:t xml:space="preserve"> per share, totaling Baht </w:t>
      </w:r>
      <w:r w:rsidR="007B7FFD">
        <w:rPr>
          <w:rFonts w:ascii="Browallia New" w:hAnsi="Browallia New" w:cs="Browallia New"/>
          <w:sz w:val="28"/>
        </w:rPr>
        <w:t>16</w:t>
      </w:r>
      <w:r w:rsidR="007B7FFD" w:rsidRPr="00F72477">
        <w:rPr>
          <w:rFonts w:ascii="Browallia New" w:hAnsi="Browallia New" w:cs="Browallia New"/>
          <w:sz w:val="28"/>
        </w:rPr>
        <w:t xml:space="preserve"> million. The dividend is set to be paid on May 2</w:t>
      </w:r>
      <w:r w:rsidR="007B7FFD">
        <w:rPr>
          <w:rFonts w:ascii="Browallia New" w:hAnsi="Browallia New" w:cs="Browallia New"/>
          <w:sz w:val="28"/>
        </w:rPr>
        <w:t>2</w:t>
      </w:r>
      <w:r w:rsidR="007B7FFD" w:rsidRPr="00F72477">
        <w:rPr>
          <w:rFonts w:ascii="Browallia New" w:hAnsi="Browallia New" w:cs="Browallia New"/>
          <w:sz w:val="28"/>
        </w:rPr>
        <w:t>, 202</w:t>
      </w:r>
      <w:r w:rsidR="007B7FFD">
        <w:rPr>
          <w:rFonts w:ascii="Browallia New" w:hAnsi="Browallia New" w:cs="Browallia New"/>
          <w:sz w:val="28"/>
        </w:rPr>
        <w:t>6</w:t>
      </w:r>
      <w:r w:rsidR="007B7FFD" w:rsidRPr="00F72477">
        <w:rPr>
          <w:rFonts w:ascii="Browallia New" w:hAnsi="Browallia New" w:cs="Browallia New"/>
          <w:sz w:val="28"/>
        </w:rPr>
        <w:t>.</w:t>
      </w:r>
    </w:p>
    <w:p w14:paraId="1D7FF6CA" w14:textId="77777777" w:rsidR="00850A71" w:rsidRPr="009B5C1B" w:rsidRDefault="00850A71" w:rsidP="00850A71">
      <w:pPr>
        <w:pStyle w:val="NoSpacing"/>
        <w:ind w:left="720"/>
        <w:jc w:val="both"/>
        <w:rPr>
          <w:rFonts w:ascii="Browallia New" w:hAnsi="Browallia New" w:cs="Browallia New"/>
          <w:sz w:val="28"/>
        </w:rPr>
      </w:pPr>
    </w:p>
    <w:p w14:paraId="27283ACF" w14:textId="431776C5" w:rsidR="00CB0C39" w:rsidRPr="000E17C7" w:rsidRDefault="00343257" w:rsidP="00A039D4">
      <w:pPr>
        <w:pStyle w:val="NoSpacing"/>
        <w:spacing w:after="120"/>
        <w:jc w:val="both"/>
        <w:rPr>
          <w:rFonts w:ascii="Browallia New" w:hAnsi="Browallia New" w:cs="Browallia New"/>
          <w:b/>
          <w:bCs/>
          <w:sz w:val="28"/>
          <w:cs/>
        </w:rPr>
      </w:pPr>
      <w:r>
        <w:rPr>
          <w:rFonts w:ascii="Browallia New" w:hAnsi="Browallia New" w:cs="Browallia New"/>
          <w:b/>
          <w:bCs/>
          <w:sz w:val="28"/>
        </w:rPr>
        <w:t>2</w:t>
      </w:r>
      <w:r w:rsidR="008059FF">
        <w:rPr>
          <w:rFonts w:ascii="Browallia New" w:hAnsi="Browallia New" w:cs="Browallia New"/>
          <w:b/>
          <w:bCs/>
          <w:sz w:val="28"/>
        </w:rPr>
        <w:t>2</w:t>
      </w:r>
      <w:r w:rsidR="00CB0C39" w:rsidRPr="000E17C7">
        <w:rPr>
          <w:rFonts w:ascii="Browallia New" w:hAnsi="Browallia New" w:cs="Browallia New"/>
          <w:b/>
          <w:bCs/>
          <w:sz w:val="28"/>
        </w:rPr>
        <w:t xml:space="preserve">. </w:t>
      </w:r>
      <w:r w:rsidR="003921F9" w:rsidRPr="000E17C7">
        <w:rPr>
          <w:rFonts w:ascii="Browallia New" w:hAnsi="Browallia New" w:cs="Browallia New"/>
          <w:b/>
          <w:bCs/>
          <w:sz w:val="28"/>
        </w:rPr>
        <w:tab/>
      </w:r>
      <w:r w:rsidR="00AA1664" w:rsidRPr="000E17C7">
        <w:rPr>
          <w:rFonts w:ascii="Browallia New" w:hAnsi="Browallia New" w:cs="Browallia New"/>
          <w:b/>
          <w:bCs/>
          <w:sz w:val="28"/>
        </w:rPr>
        <w:t>AUTHORIZATION OF FINANCIAL STATEMENTS</w:t>
      </w:r>
    </w:p>
    <w:p w14:paraId="4D64DE9B" w14:textId="47DB19C8" w:rsidR="00AA1664" w:rsidRPr="000E17C7" w:rsidRDefault="00AA1664" w:rsidP="66C038EC">
      <w:pPr>
        <w:pStyle w:val="NoSpacing"/>
        <w:ind w:left="709"/>
        <w:jc w:val="both"/>
        <w:rPr>
          <w:rFonts w:ascii="Browallia New" w:hAnsi="Browallia New" w:cs="Browallia New"/>
          <w:sz w:val="28"/>
        </w:rPr>
      </w:pPr>
      <w:r w:rsidRPr="66C038EC">
        <w:rPr>
          <w:rFonts w:ascii="Browallia New" w:hAnsi="Browallia New" w:cs="Browallia New"/>
          <w:sz w:val="28"/>
        </w:rPr>
        <w:t>These financial statements have been approved by the Company's Board of Directors on</w:t>
      </w:r>
      <w:r w:rsidR="4C47B297" w:rsidRPr="66C038EC">
        <w:rPr>
          <w:rFonts w:ascii="Browallia New" w:hAnsi="Browallia New" w:cs="Browallia New"/>
          <w:sz w:val="28"/>
        </w:rPr>
        <w:t xml:space="preserve"> </w:t>
      </w:r>
      <w:bookmarkStart w:id="5" w:name="_Hlk197873408"/>
      <w:r w:rsidR="00343257" w:rsidRPr="008C7728">
        <w:rPr>
          <w:rFonts w:ascii="Browallia New" w:hAnsi="Browallia New" w:cs="Browallia New"/>
          <w:spacing w:val="-4"/>
          <w:sz w:val="28"/>
        </w:rPr>
        <w:t>May</w:t>
      </w:r>
      <w:r w:rsidR="00343257" w:rsidRPr="008C7728">
        <w:rPr>
          <w:rFonts w:ascii="Browallia New" w:hAnsi="Browallia New" w:cs="Browallia New"/>
          <w:color w:val="DEEAF6"/>
          <w:spacing w:val="-4"/>
          <w:sz w:val="28"/>
        </w:rPr>
        <w:t xml:space="preserve"> </w:t>
      </w:r>
      <w:r w:rsidR="00343257" w:rsidRPr="008C7728">
        <w:rPr>
          <w:rFonts w:ascii="Browallia New" w:hAnsi="Browallia New" w:cs="Browallia New"/>
          <w:spacing w:val="-4"/>
          <w:sz w:val="28"/>
        </w:rPr>
        <w:t>1</w:t>
      </w:r>
      <w:r w:rsidR="00343257">
        <w:rPr>
          <w:rFonts w:ascii="Browallia New" w:hAnsi="Browallia New" w:cs="Browallia New" w:hint="cs"/>
          <w:spacing w:val="-4"/>
          <w:sz w:val="28"/>
          <w:cs/>
        </w:rPr>
        <w:t>4</w:t>
      </w:r>
      <w:r w:rsidR="00343257" w:rsidRPr="008C7728">
        <w:rPr>
          <w:rFonts w:ascii="Browallia New" w:hAnsi="Browallia New" w:cs="Browallia New"/>
          <w:spacing w:val="-4"/>
          <w:sz w:val="28"/>
        </w:rPr>
        <w:t>, 202</w:t>
      </w:r>
      <w:bookmarkEnd w:id="5"/>
      <w:r w:rsidR="00343257">
        <w:rPr>
          <w:rFonts w:ascii="Browallia New" w:hAnsi="Browallia New" w:cs="Browallia New"/>
          <w:spacing w:val="-4"/>
          <w:sz w:val="28"/>
        </w:rPr>
        <w:t>6</w:t>
      </w:r>
      <w:r w:rsidRPr="66C038EC">
        <w:rPr>
          <w:rFonts w:ascii="Browallia New" w:hAnsi="Browallia New" w:cs="Browallia New"/>
          <w:sz w:val="28"/>
          <w:cs/>
        </w:rPr>
        <w:t>.</w:t>
      </w:r>
    </w:p>
    <w:sectPr w:rsidR="00AA1664" w:rsidRPr="000E17C7" w:rsidSect="001C2BD9">
      <w:footerReference w:type="default" r:id="rId12"/>
      <w:pgSz w:w="11907" w:h="16840" w:code="9"/>
      <w:pgMar w:top="1134" w:right="851"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E3CE7" w14:textId="77777777" w:rsidR="003B60BC" w:rsidRDefault="003B60BC" w:rsidP="001026A1">
      <w:pPr>
        <w:spacing w:after="0" w:line="240" w:lineRule="auto"/>
      </w:pPr>
      <w:r>
        <w:separator/>
      </w:r>
    </w:p>
  </w:endnote>
  <w:endnote w:type="continuationSeparator" w:id="0">
    <w:p w14:paraId="30E8CD41" w14:textId="77777777" w:rsidR="003B60BC" w:rsidRDefault="003B60BC" w:rsidP="00102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E380" w14:textId="0C1E4883" w:rsidR="0072052C" w:rsidRPr="00E63369" w:rsidRDefault="0072052C" w:rsidP="00925957">
    <w:pPr>
      <w:pStyle w:val="Footer"/>
      <w:tabs>
        <w:tab w:val="clear" w:pos="4513"/>
        <w:tab w:val="clear" w:pos="9026"/>
      </w:tabs>
      <w:ind w:firstLine="720"/>
      <w:jc w:val="right"/>
      <w:rPr>
        <w:rFonts w:ascii="Browallia New" w:hAnsi="Browallia New" w:cs="Browallia New"/>
        <w:sz w:val="24"/>
        <w:szCs w:val="24"/>
      </w:rPr>
    </w:pPr>
    <w:r w:rsidRPr="00E63369">
      <w:rPr>
        <w:rFonts w:ascii="Browallia New" w:hAnsi="Browallia New" w:cs="Browallia New"/>
        <w:sz w:val="24"/>
        <w:szCs w:val="24"/>
      </w:rPr>
      <w:t xml:space="preserve">Page </w:t>
    </w:r>
    <w:r w:rsidRPr="00E63369">
      <w:rPr>
        <w:rFonts w:ascii="Browallia New" w:hAnsi="Browallia New" w:cs="Browallia New"/>
        <w:sz w:val="24"/>
        <w:szCs w:val="24"/>
      </w:rPr>
      <w:fldChar w:fldCharType="begin"/>
    </w:r>
    <w:r w:rsidRPr="00E63369">
      <w:rPr>
        <w:rFonts w:ascii="Browallia New" w:hAnsi="Browallia New" w:cs="Browallia New"/>
        <w:sz w:val="24"/>
        <w:szCs w:val="24"/>
      </w:rPr>
      <w:instrText xml:space="preserve"> PAGE  \* Arabic  \* MERGEFORMAT </w:instrText>
    </w:r>
    <w:r w:rsidRPr="00E63369">
      <w:rPr>
        <w:rFonts w:ascii="Browallia New" w:hAnsi="Browallia New" w:cs="Browallia New"/>
        <w:sz w:val="24"/>
        <w:szCs w:val="24"/>
      </w:rPr>
      <w:fldChar w:fldCharType="separate"/>
    </w:r>
    <w:r>
      <w:rPr>
        <w:rFonts w:ascii="Browallia New" w:hAnsi="Browallia New" w:cs="Browallia New"/>
        <w:noProof/>
        <w:sz w:val="24"/>
        <w:szCs w:val="24"/>
      </w:rPr>
      <w:t>17</w:t>
    </w:r>
    <w:r w:rsidRPr="00E63369">
      <w:rPr>
        <w:rFonts w:ascii="Browallia New" w:hAnsi="Browallia New" w:cs="Browallia New"/>
        <w:sz w:val="24"/>
        <w:szCs w:val="24"/>
      </w:rPr>
      <w:fldChar w:fldCharType="end"/>
    </w:r>
    <w:r w:rsidRPr="00E63369">
      <w:rPr>
        <w:rFonts w:ascii="Browallia New" w:hAnsi="Browallia New" w:cs="Browallia New"/>
        <w:sz w:val="24"/>
        <w:szCs w:val="24"/>
      </w:rPr>
      <w:t xml:space="preserve"> of </w:t>
    </w:r>
    <w:r w:rsidR="00343257">
      <w:rPr>
        <w:rFonts w:ascii="Browallia New" w:hAnsi="Browallia New" w:cs="Browallia New"/>
        <w:sz w:val="24"/>
        <w:szCs w:val="24"/>
      </w:rPr>
      <w:t>2</w:t>
    </w:r>
    <w:r w:rsidR="00243581">
      <w:rPr>
        <w:rFonts w:ascii="Browallia New" w:hAnsi="Browallia New" w:cs="Browallia New"/>
        <w:sz w:val="24"/>
        <w:szCs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DD316" w14:textId="70EF91D5" w:rsidR="0072052C" w:rsidRPr="00710CFF" w:rsidRDefault="0072052C" w:rsidP="00214158">
    <w:pPr>
      <w:pStyle w:val="Footer"/>
      <w:jc w:val="right"/>
      <w:rPr>
        <w:rFonts w:ascii="Browallia New" w:hAnsi="Browallia New" w:cs="Browallia New"/>
        <w:sz w:val="24"/>
        <w:szCs w:val="24"/>
      </w:rPr>
    </w:pPr>
    <w:r w:rsidRPr="00710CFF">
      <w:rPr>
        <w:rFonts w:ascii="Browallia New" w:hAnsi="Browallia New" w:cs="Browallia New"/>
        <w:sz w:val="24"/>
        <w:szCs w:val="24"/>
      </w:rPr>
      <w:t xml:space="preserve">Page </w:t>
    </w:r>
    <w:r w:rsidRPr="00710CFF">
      <w:rPr>
        <w:rFonts w:ascii="Browallia New" w:hAnsi="Browallia New" w:cs="Browallia New"/>
        <w:sz w:val="24"/>
        <w:szCs w:val="24"/>
      </w:rPr>
      <w:fldChar w:fldCharType="begin"/>
    </w:r>
    <w:r w:rsidRPr="00710CFF">
      <w:rPr>
        <w:rFonts w:ascii="Browallia New" w:hAnsi="Browallia New" w:cs="Browallia New"/>
        <w:sz w:val="24"/>
        <w:szCs w:val="24"/>
      </w:rPr>
      <w:instrText xml:space="preserve"> PAGE  \* Arabic  \* MERGEFORMAT </w:instrText>
    </w:r>
    <w:r w:rsidRPr="00710CFF">
      <w:rPr>
        <w:rFonts w:ascii="Browallia New" w:hAnsi="Browallia New" w:cs="Browallia New"/>
        <w:sz w:val="24"/>
        <w:szCs w:val="24"/>
      </w:rPr>
      <w:fldChar w:fldCharType="separate"/>
    </w:r>
    <w:r>
      <w:rPr>
        <w:rFonts w:ascii="Browallia New" w:hAnsi="Browallia New" w:cs="Browallia New"/>
        <w:noProof/>
        <w:sz w:val="24"/>
        <w:szCs w:val="24"/>
      </w:rPr>
      <w:t>36</w:t>
    </w:r>
    <w:r w:rsidRPr="00710CFF">
      <w:rPr>
        <w:rFonts w:ascii="Browallia New" w:hAnsi="Browallia New" w:cs="Browallia New"/>
        <w:sz w:val="24"/>
        <w:szCs w:val="24"/>
      </w:rPr>
      <w:fldChar w:fldCharType="end"/>
    </w:r>
    <w:r w:rsidRPr="00710CFF">
      <w:rPr>
        <w:rFonts w:ascii="Browallia New" w:hAnsi="Browallia New" w:cs="Browallia New"/>
        <w:sz w:val="24"/>
        <w:szCs w:val="24"/>
      </w:rPr>
      <w:t xml:space="preserve"> of </w:t>
    </w:r>
    <w:r w:rsidR="007B7FFD">
      <w:rPr>
        <w:rFonts w:ascii="Browallia New" w:hAnsi="Browallia New" w:cs="Browallia New"/>
        <w:sz w:val="24"/>
        <w:szCs w:val="24"/>
      </w:rPr>
      <w:t>2</w:t>
    </w:r>
    <w:r w:rsidR="006413BA">
      <w:rPr>
        <w:rFonts w:ascii="Browallia New" w:hAnsi="Browallia New" w:cs="Browallia New"/>
        <w:sz w:val="24"/>
        <w:szCs w:val="2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7D696" w14:textId="77777777" w:rsidR="003B60BC" w:rsidRDefault="003B60BC" w:rsidP="001026A1">
      <w:pPr>
        <w:spacing w:after="0" w:line="240" w:lineRule="auto"/>
      </w:pPr>
      <w:r>
        <w:separator/>
      </w:r>
    </w:p>
  </w:footnote>
  <w:footnote w:type="continuationSeparator" w:id="0">
    <w:p w14:paraId="0A05F13D" w14:textId="77777777" w:rsidR="003B60BC" w:rsidRDefault="003B60BC" w:rsidP="001026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4F5"/>
    <w:multiLevelType w:val="hybridMultilevel"/>
    <w:tmpl w:val="C4801B8E"/>
    <w:lvl w:ilvl="0" w:tplc="C3B44A4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D41A8"/>
    <w:multiLevelType w:val="hybridMultilevel"/>
    <w:tmpl w:val="F1D4088A"/>
    <w:lvl w:ilvl="0" w:tplc="09F8AF92">
      <w:start w:val="1"/>
      <w:numFmt w:val="bullet"/>
      <w:lvlText w:val="-"/>
      <w:lvlJc w:val="left"/>
      <w:pPr>
        <w:ind w:left="1429" w:hanging="360"/>
      </w:pPr>
      <w:rPr>
        <w:rFonts w:ascii="Browallia New" w:eastAsia="Times New Roman"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9C2113A"/>
    <w:multiLevelType w:val="hybridMultilevel"/>
    <w:tmpl w:val="28BC1BBE"/>
    <w:lvl w:ilvl="0" w:tplc="09F8AF92">
      <w:start w:val="1"/>
      <w:numFmt w:val="bullet"/>
      <w:lvlText w:val="-"/>
      <w:lvlJc w:val="left"/>
      <w:pPr>
        <w:ind w:left="1069" w:hanging="360"/>
      </w:pPr>
      <w:rPr>
        <w:rFonts w:ascii="Browallia New" w:eastAsia="Times New Roman"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AD658B9"/>
    <w:multiLevelType w:val="hybridMultilevel"/>
    <w:tmpl w:val="CCB27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0C14"/>
    <w:multiLevelType w:val="hybridMultilevel"/>
    <w:tmpl w:val="6D18C7A2"/>
    <w:lvl w:ilvl="0" w:tplc="592C7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BC0964"/>
    <w:multiLevelType w:val="hybridMultilevel"/>
    <w:tmpl w:val="DC62464C"/>
    <w:lvl w:ilvl="0" w:tplc="9F3AFD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B709D"/>
    <w:multiLevelType w:val="hybridMultilevel"/>
    <w:tmpl w:val="FBA80EE4"/>
    <w:lvl w:ilvl="0" w:tplc="E6803AF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043B9A"/>
    <w:multiLevelType w:val="hybridMultilevel"/>
    <w:tmpl w:val="F3B06F66"/>
    <w:lvl w:ilvl="0" w:tplc="F8488BAE">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 w15:restartNumberingAfterBreak="0">
    <w:nsid w:val="27E83C01"/>
    <w:multiLevelType w:val="multilevel"/>
    <w:tmpl w:val="09682B9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A650AA"/>
    <w:multiLevelType w:val="hybridMultilevel"/>
    <w:tmpl w:val="EB0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9592B"/>
    <w:multiLevelType w:val="hybridMultilevel"/>
    <w:tmpl w:val="6B54E9C8"/>
    <w:lvl w:ilvl="0" w:tplc="6430FE34">
      <w:start w:val="1"/>
      <w:numFmt w:val="decimal"/>
      <w:lvlText w:val="%1."/>
      <w:lvlJc w:val="left"/>
      <w:pPr>
        <w:ind w:left="720" w:hanging="360"/>
      </w:pPr>
      <w:rPr>
        <w:rFonts w:ascii="Browallia New" w:eastAsia="Calibri"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24634"/>
    <w:multiLevelType w:val="hybridMultilevel"/>
    <w:tmpl w:val="301AAAE8"/>
    <w:lvl w:ilvl="0" w:tplc="2EDC227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A6821"/>
    <w:multiLevelType w:val="hybridMultilevel"/>
    <w:tmpl w:val="028052DA"/>
    <w:lvl w:ilvl="0" w:tplc="CA466E36">
      <w:numFmt w:val="bullet"/>
      <w:lvlText w:val="-"/>
      <w:lvlJc w:val="left"/>
      <w:pPr>
        <w:ind w:left="2112"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2B5AF1"/>
    <w:multiLevelType w:val="hybridMultilevel"/>
    <w:tmpl w:val="205E38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85163E9"/>
    <w:multiLevelType w:val="hybridMultilevel"/>
    <w:tmpl w:val="FE324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CC7CDF"/>
    <w:multiLevelType w:val="hybridMultilevel"/>
    <w:tmpl w:val="8AE86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A0F57"/>
    <w:multiLevelType w:val="hybridMultilevel"/>
    <w:tmpl w:val="A7D2CBC2"/>
    <w:lvl w:ilvl="0" w:tplc="5A5AC116">
      <w:start w:val="1"/>
      <w:numFmt w:val="decimal"/>
      <w:lvlText w:val="%1."/>
      <w:lvlJc w:val="left"/>
      <w:pPr>
        <w:ind w:left="36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7E86C76"/>
    <w:multiLevelType w:val="hybridMultilevel"/>
    <w:tmpl w:val="178482A0"/>
    <w:lvl w:ilvl="0" w:tplc="5EB6E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9F18F6"/>
    <w:multiLevelType w:val="hybridMultilevel"/>
    <w:tmpl w:val="873E00CC"/>
    <w:lvl w:ilvl="0" w:tplc="830252EC">
      <w:start w:val="1"/>
      <w:numFmt w:val="thaiLetters"/>
      <w:lvlText w:val="(%1)"/>
      <w:lvlJc w:val="left"/>
      <w:pPr>
        <w:tabs>
          <w:tab w:val="num" w:pos="1080"/>
        </w:tabs>
        <w:ind w:left="1080" w:hanging="360"/>
      </w:pPr>
      <w:rPr>
        <w:rFonts w:hint="default"/>
        <w:sz w:val="28"/>
      </w:rPr>
    </w:lvl>
    <w:lvl w:ilvl="1" w:tplc="E2F8DA3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B903783"/>
    <w:multiLevelType w:val="hybridMultilevel"/>
    <w:tmpl w:val="B4D01EFC"/>
    <w:lvl w:ilvl="0" w:tplc="09F8AF92">
      <w:start w:val="1"/>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EAA503C"/>
    <w:multiLevelType w:val="hybridMultilevel"/>
    <w:tmpl w:val="B13CE0E4"/>
    <w:lvl w:ilvl="0" w:tplc="CA466E36">
      <w:numFmt w:val="bullet"/>
      <w:lvlText w:val="-"/>
      <w:lvlJc w:val="left"/>
      <w:pPr>
        <w:ind w:left="1392" w:hanging="360"/>
      </w:pPr>
      <w:rPr>
        <w:rFonts w:ascii="Browallia New" w:eastAsia="Times New Roman" w:hAnsi="Browallia New" w:cs="Browallia New"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23" w15:restartNumberingAfterBreak="0">
    <w:nsid w:val="6F781D63"/>
    <w:multiLevelType w:val="hybridMultilevel"/>
    <w:tmpl w:val="4274E3F0"/>
    <w:lvl w:ilvl="0" w:tplc="95FA4616">
      <w:start w:val="1"/>
      <w:numFmt w:val="bullet"/>
      <w:lvlText w:val="-"/>
      <w:lvlJc w:val="left"/>
      <w:pPr>
        <w:ind w:left="1429" w:hanging="360"/>
      </w:pPr>
      <w:rPr>
        <w:rFonts w:ascii="Calibri" w:eastAsia="SimSun" w:hAnsi="Calibri"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709546D9"/>
    <w:multiLevelType w:val="hybridMultilevel"/>
    <w:tmpl w:val="0E006FE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855702"/>
    <w:multiLevelType w:val="hybridMultilevel"/>
    <w:tmpl w:val="1F4A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643859">
    <w:abstractNumId w:val="18"/>
  </w:num>
  <w:num w:numId="2" w16cid:durableId="607739580">
    <w:abstractNumId w:val="10"/>
  </w:num>
  <w:num w:numId="3" w16cid:durableId="1970623333">
    <w:abstractNumId w:val="19"/>
  </w:num>
  <w:num w:numId="4" w16cid:durableId="824246389">
    <w:abstractNumId w:val="6"/>
  </w:num>
  <w:num w:numId="5" w16cid:durableId="1604919873">
    <w:abstractNumId w:val="24"/>
  </w:num>
  <w:num w:numId="6" w16cid:durableId="741028002">
    <w:abstractNumId w:val="0"/>
  </w:num>
  <w:num w:numId="7" w16cid:durableId="1631670084">
    <w:abstractNumId w:val="5"/>
  </w:num>
  <w:num w:numId="8" w16cid:durableId="1122383810">
    <w:abstractNumId w:val="4"/>
  </w:num>
  <w:num w:numId="9" w16cid:durableId="1984891497">
    <w:abstractNumId w:val="12"/>
  </w:num>
  <w:num w:numId="10" w16cid:durableId="2142069310">
    <w:abstractNumId w:val="3"/>
  </w:num>
  <w:num w:numId="11" w16cid:durableId="1212109405">
    <w:abstractNumId w:val="25"/>
  </w:num>
  <w:num w:numId="12" w16cid:durableId="439450147">
    <w:abstractNumId w:val="17"/>
  </w:num>
  <w:num w:numId="13" w16cid:durableId="1365442882">
    <w:abstractNumId w:val="11"/>
  </w:num>
  <w:num w:numId="14" w16cid:durableId="127867219">
    <w:abstractNumId w:val="16"/>
  </w:num>
  <w:num w:numId="15" w16cid:durableId="488402416">
    <w:abstractNumId w:val="9"/>
  </w:num>
  <w:num w:numId="16" w16cid:durableId="1899588494">
    <w:abstractNumId w:val="7"/>
  </w:num>
  <w:num w:numId="17" w16cid:durableId="866674732">
    <w:abstractNumId w:val="13"/>
  </w:num>
  <w:num w:numId="18" w16cid:durableId="1756396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126653">
    <w:abstractNumId w:val="2"/>
  </w:num>
  <w:num w:numId="20" w16cid:durableId="218788797">
    <w:abstractNumId w:val="21"/>
  </w:num>
  <w:num w:numId="21" w16cid:durableId="1665862562">
    <w:abstractNumId w:val="22"/>
  </w:num>
  <w:num w:numId="22" w16cid:durableId="1798450697">
    <w:abstractNumId w:val="14"/>
  </w:num>
  <w:num w:numId="23" w16cid:durableId="517744692">
    <w:abstractNumId w:val="15"/>
  </w:num>
  <w:num w:numId="24" w16cid:durableId="417213341">
    <w:abstractNumId w:val="23"/>
  </w:num>
  <w:num w:numId="25" w16cid:durableId="1909221685">
    <w:abstractNumId w:val="1"/>
  </w:num>
  <w:num w:numId="26" w16cid:durableId="1071081194">
    <w:abstractNumId w:val="20"/>
  </w:num>
  <w:num w:numId="27" w16cid:durableId="789402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013"/>
    <w:rsid w:val="0000232F"/>
    <w:rsid w:val="00002501"/>
    <w:rsid w:val="0000269D"/>
    <w:rsid w:val="000040B8"/>
    <w:rsid w:val="0000461F"/>
    <w:rsid w:val="0000474D"/>
    <w:rsid w:val="00005459"/>
    <w:rsid w:val="000063F1"/>
    <w:rsid w:val="000066F1"/>
    <w:rsid w:val="00006B5E"/>
    <w:rsid w:val="000070D4"/>
    <w:rsid w:val="00007E46"/>
    <w:rsid w:val="0001027F"/>
    <w:rsid w:val="000102CC"/>
    <w:rsid w:val="00010F28"/>
    <w:rsid w:val="000110F4"/>
    <w:rsid w:val="00011EDE"/>
    <w:rsid w:val="000128C1"/>
    <w:rsid w:val="00012DEE"/>
    <w:rsid w:val="00012EA7"/>
    <w:rsid w:val="00014130"/>
    <w:rsid w:val="00014AA2"/>
    <w:rsid w:val="000156E9"/>
    <w:rsid w:val="00016632"/>
    <w:rsid w:val="00016E23"/>
    <w:rsid w:val="00017022"/>
    <w:rsid w:val="0001752A"/>
    <w:rsid w:val="00017F5B"/>
    <w:rsid w:val="00017FAA"/>
    <w:rsid w:val="00020BD8"/>
    <w:rsid w:val="00020EA0"/>
    <w:rsid w:val="000211C3"/>
    <w:rsid w:val="00021504"/>
    <w:rsid w:val="000219D8"/>
    <w:rsid w:val="000222B0"/>
    <w:rsid w:val="00023570"/>
    <w:rsid w:val="00023712"/>
    <w:rsid w:val="00023961"/>
    <w:rsid w:val="00023D2A"/>
    <w:rsid w:val="00023DCA"/>
    <w:rsid w:val="00023F27"/>
    <w:rsid w:val="00025B50"/>
    <w:rsid w:val="00026895"/>
    <w:rsid w:val="00027066"/>
    <w:rsid w:val="000275C6"/>
    <w:rsid w:val="00027AC9"/>
    <w:rsid w:val="00030B06"/>
    <w:rsid w:val="000312F0"/>
    <w:rsid w:val="00031724"/>
    <w:rsid w:val="00031778"/>
    <w:rsid w:val="00031F61"/>
    <w:rsid w:val="000325F0"/>
    <w:rsid w:val="00032EE9"/>
    <w:rsid w:val="000333BA"/>
    <w:rsid w:val="00033623"/>
    <w:rsid w:val="00033BEB"/>
    <w:rsid w:val="000349B3"/>
    <w:rsid w:val="000349F0"/>
    <w:rsid w:val="00034E9B"/>
    <w:rsid w:val="00035C58"/>
    <w:rsid w:val="00035FE0"/>
    <w:rsid w:val="000365F9"/>
    <w:rsid w:val="00036ADF"/>
    <w:rsid w:val="00036EE7"/>
    <w:rsid w:val="00037479"/>
    <w:rsid w:val="00037B05"/>
    <w:rsid w:val="00037E02"/>
    <w:rsid w:val="00037EFC"/>
    <w:rsid w:val="000409FB"/>
    <w:rsid w:val="00040E92"/>
    <w:rsid w:val="00041977"/>
    <w:rsid w:val="00041BDD"/>
    <w:rsid w:val="00042908"/>
    <w:rsid w:val="0004355A"/>
    <w:rsid w:val="0004373B"/>
    <w:rsid w:val="000439A7"/>
    <w:rsid w:val="00044435"/>
    <w:rsid w:val="00044897"/>
    <w:rsid w:val="00045153"/>
    <w:rsid w:val="000453A8"/>
    <w:rsid w:val="000454F6"/>
    <w:rsid w:val="000455D6"/>
    <w:rsid w:val="00045FA1"/>
    <w:rsid w:val="00046090"/>
    <w:rsid w:val="0004655A"/>
    <w:rsid w:val="00046624"/>
    <w:rsid w:val="00046C4E"/>
    <w:rsid w:val="00046EAE"/>
    <w:rsid w:val="000472ED"/>
    <w:rsid w:val="000524E7"/>
    <w:rsid w:val="00052FB8"/>
    <w:rsid w:val="00053382"/>
    <w:rsid w:val="000533B9"/>
    <w:rsid w:val="000541AD"/>
    <w:rsid w:val="00054403"/>
    <w:rsid w:val="00055382"/>
    <w:rsid w:val="0005552A"/>
    <w:rsid w:val="000559C1"/>
    <w:rsid w:val="00057B23"/>
    <w:rsid w:val="00060279"/>
    <w:rsid w:val="0006087B"/>
    <w:rsid w:val="00061260"/>
    <w:rsid w:val="000613BD"/>
    <w:rsid w:val="00061435"/>
    <w:rsid w:val="00061AB8"/>
    <w:rsid w:val="00062CB3"/>
    <w:rsid w:val="00063391"/>
    <w:rsid w:val="0006377C"/>
    <w:rsid w:val="00063C2D"/>
    <w:rsid w:val="00064A4D"/>
    <w:rsid w:val="000653A5"/>
    <w:rsid w:val="000653D2"/>
    <w:rsid w:val="000655A1"/>
    <w:rsid w:val="00065953"/>
    <w:rsid w:val="00065C33"/>
    <w:rsid w:val="00065EA4"/>
    <w:rsid w:val="000660FC"/>
    <w:rsid w:val="00066B2D"/>
    <w:rsid w:val="00066DFB"/>
    <w:rsid w:val="00066EA9"/>
    <w:rsid w:val="00067211"/>
    <w:rsid w:val="00070004"/>
    <w:rsid w:val="00070404"/>
    <w:rsid w:val="00071428"/>
    <w:rsid w:val="000714F6"/>
    <w:rsid w:val="00071785"/>
    <w:rsid w:val="000717F0"/>
    <w:rsid w:val="00071973"/>
    <w:rsid w:val="0007361F"/>
    <w:rsid w:val="00073630"/>
    <w:rsid w:val="000736E4"/>
    <w:rsid w:val="000737AE"/>
    <w:rsid w:val="000738A0"/>
    <w:rsid w:val="000740E7"/>
    <w:rsid w:val="000741A5"/>
    <w:rsid w:val="00074B36"/>
    <w:rsid w:val="00075A24"/>
    <w:rsid w:val="00075AC2"/>
    <w:rsid w:val="0007614F"/>
    <w:rsid w:val="00076231"/>
    <w:rsid w:val="00076FDB"/>
    <w:rsid w:val="000772D2"/>
    <w:rsid w:val="000775D9"/>
    <w:rsid w:val="000777AB"/>
    <w:rsid w:val="000803C0"/>
    <w:rsid w:val="000804F2"/>
    <w:rsid w:val="000804FC"/>
    <w:rsid w:val="000815E3"/>
    <w:rsid w:val="00082227"/>
    <w:rsid w:val="00082B60"/>
    <w:rsid w:val="00084079"/>
    <w:rsid w:val="000840C9"/>
    <w:rsid w:val="00084FEC"/>
    <w:rsid w:val="00085F25"/>
    <w:rsid w:val="00086647"/>
    <w:rsid w:val="000873AC"/>
    <w:rsid w:val="0008752D"/>
    <w:rsid w:val="000903FC"/>
    <w:rsid w:val="00091B05"/>
    <w:rsid w:val="00091C27"/>
    <w:rsid w:val="00092E3A"/>
    <w:rsid w:val="00092FAD"/>
    <w:rsid w:val="00093361"/>
    <w:rsid w:val="00093E50"/>
    <w:rsid w:val="00095156"/>
    <w:rsid w:val="00095297"/>
    <w:rsid w:val="00095351"/>
    <w:rsid w:val="0009638E"/>
    <w:rsid w:val="00097721"/>
    <w:rsid w:val="000A080B"/>
    <w:rsid w:val="000A0E9A"/>
    <w:rsid w:val="000A1077"/>
    <w:rsid w:val="000A10C2"/>
    <w:rsid w:val="000A17AF"/>
    <w:rsid w:val="000A186D"/>
    <w:rsid w:val="000A1D4C"/>
    <w:rsid w:val="000A260C"/>
    <w:rsid w:val="000A2792"/>
    <w:rsid w:val="000A28F8"/>
    <w:rsid w:val="000A38AC"/>
    <w:rsid w:val="000A3B90"/>
    <w:rsid w:val="000A47D0"/>
    <w:rsid w:val="000A514C"/>
    <w:rsid w:val="000A516E"/>
    <w:rsid w:val="000A544D"/>
    <w:rsid w:val="000A5949"/>
    <w:rsid w:val="000A5D00"/>
    <w:rsid w:val="000A6B9B"/>
    <w:rsid w:val="000A6E16"/>
    <w:rsid w:val="000A7576"/>
    <w:rsid w:val="000A7B7E"/>
    <w:rsid w:val="000A7F67"/>
    <w:rsid w:val="000B087B"/>
    <w:rsid w:val="000B0B6F"/>
    <w:rsid w:val="000B0E85"/>
    <w:rsid w:val="000B0E90"/>
    <w:rsid w:val="000B2060"/>
    <w:rsid w:val="000B288F"/>
    <w:rsid w:val="000B29B2"/>
    <w:rsid w:val="000B3781"/>
    <w:rsid w:val="000B4411"/>
    <w:rsid w:val="000B4B4F"/>
    <w:rsid w:val="000B50D8"/>
    <w:rsid w:val="000B6277"/>
    <w:rsid w:val="000B6F5C"/>
    <w:rsid w:val="000B7277"/>
    <w:rsid w:val="000B72B0"/>
    <w:rsid w:val="000B7695"/>
    <w:rsid w:val="000B78C8"/>
    <w:rsid w:val="000B7C14"/>
    <w:rsid w:val="000C0042"/>
    <w:rsid w:val="000C15DA"/>
    <w:rsid w:val="000C1650"/>
    <w:rsid w:val="000C182F"/>
    <w:rsid w:val="000C1CF1"/>
    <w:rsid w:val="000C214F"/>
    <w:rsid w:val="000C350D"/>
    <w:rsid w:val="000C3F09"/>
    <w:rsid w:val="000C4202"/>
    <w:rsid w:val="000C4AF5"/>
    <w:rsid w:val="000C4B53"/>
    <w:rsid w:val="000C53B9"/>
    <w:rsid w:val="000C6A49"/>
    <w:rsid w:val="000C7049"/>
    <w:rsid w:val="000C7920"/>
    <w:rsid w:val="000C7A1E"/>
    <w:rsid w:val="000C7E09"/>
    <w:rsid w:val="000C7F33"/>
    <w:rsid w:val="000D005B"/>
    <w:rsid w:val="000D024F"/>
    <w:rsid w:val="000D154D"/>
    <w:rsid w:val="000D2259"/>
    <w:rsid w:val="000D235A"/>
    <w:rsid w:val="000D238C"/>
    <w:rsid w:val="000D2463"/>
    <w:rsid w:val="000D3B81"/>
    <w:rsid w:val="000D3C46"/>
    <w:rsid w:val="000D40A0"/>
    <w:rsid w:val="000D495E"/>
    <w:rsid w:val="000D4A4F"/>
    <w:rsid w:val="000D4F79"/>
    <w:rsid w:val="000D5EF1"/>
    <w:rsid w:val="000D6B9E"/>
    <w:rsid w:val="000D6F7A"/>
    <w:rsid w:val="000D78DE"/>
    <w:rsid w:val="000D7A5C"/>
    <w:rsid w:val="000E031B"/>
    <w:rsid w:val="000E0589"/>
    <w:rsid w:val="000E131E"/>
    <w:rsid w:val="000E16FE"/>
    <w:rsid w:val="000E17C7"/>
    <w:rsid w:val="000E1E90"/>
    <w:rsid w:val="000E2084"/>
    <w:rsid w:val="000E256F"/>
    <w:rsid w:val="000E27BF"/>
    <w:rsid w:val="000E388B"/>
    <w:rsid w:val="000E45F6"/>
    <w:rsid w:val="000E4697"/>
    <w:rsid w:val="000E4C12"/>
    <w:rsid w:val="000E566F"/>
    <w:rsid w:val="000E5850"/>
    <w:rsid w:val="000E6429"/>
    <w:rsid w:val="000E690A"/>
    <w:rsid w:val="000E6F7D"/>
    <w:rsid w:val="000E79AD"/>
    <w:rsid w:val="000E7B84"/>
    <w:rsid w:val="000F03E5"/>
    <w:rsid w:val="000F0B6B"/>
    <w:rsid w:val="000F0BB6"/>
    <w:rsid w:val="000F0F09"/>
    <w:rsid w:val="000F151F"/>
    <w:rsid w:val="000F1CAC"/>
    <w:rsid w:val="000F1DFF"/>
    <w:rsid w:val="000F220C"/>
    <w:rsid w:val="000F2587"/>
    <w:rsid w:val="000F2D40"/>
    <w:rsid w:val="000F31A9"/>
    <w:rsid w:val="000F3273"/>
    <w:rsid w:val="000F37B4"/>
    <w:rsid w:val="000F39EB"/>
    <w:rsid w:val="000F3E0B"/>
    <w:rsid w:val="000F4471"/>
    <w:rsid w:val="000F5A3E"/>
    <w:rsid w:val="000F5FE1"/>
    <w:rsid w:val="000F7410"/>
    <w:rsid w:val="001009C7"/>
    <w:rsid w:val="00100C73"/>
    <w:rsid w:val="001014A5"/>
    <w:rsid w:val="001016C6"/>
    <w:rsid w:val="00101BC8"/>
    <w:rsid w:val="0010209E"/>
    <w:rsid w:val="001026A1"/>
    <w:rsid w:val="00103485"/>
    <w:rsid w:val="0010370F"/>
    <w:rsid w:val="00103BCC"/>
    <w:rsid w:val="00103D25"/>
    <w:rsid w:val="00103F72"/>
    <w:rsid w:val="00104A90"/>
    <w:rsid w:val="00105138"/>
    <w:rsid w:val="00105363"/>
    <w:rsid w:val="001056A6"/>
    <w:rsid w:val="00106024"/>
    <w:rsid w:val="001063F6"/>
    <w:rsid w:val="00106AA9"/>
    <w:rsid w:val="00106F6D"/>
    <w:rsid w:val="00107942"/>
    <w:rsid w:val="00107AF5"/>
    <w:rsid w:val="00107F0D"/>
    <w:rsid w:val="001100DF"/>
    <w:rsid w:val="0011069C"/>
    <w:rsid w:val="00110902"/>
    <w:rsid w:val="0011166F"/>
    <w:rsid w:val="00111B9C"/>
    <w:rsid w:val="001124B1"/>
    <w:rsid w:val="001127F9"/>
    <w:rsid w:val="0011296A"/>
    <w:rsid w:val="001141EC"/>
    <w:rsid w:val="00114489"/>
    <w:rsid w:val="001144D7"/>
    <w:rsid w:val="001153B4"/>
    <w:rsid w:val="0011582D"/>
    <w:rsid w:val="00116FFE"/>
    <w:rsid w:val="00117C41"/>
    <w:rsid w:val="0012001E"/>
    <w:rsid w:val="00120429"/>
    <w:rsid w:val="0012080F"/>
    <w:rsid w:val="00120915"/>
    <w:rsid w:val="00120CD5"/>
    <w:rsid w:val="00121C5B"/>
    <w:rsid w:val="00122115"/>
    <w:rsid w:val="00122E5A"/>
    <w:rsid w:val="00123236"/>
    <w:rsid w:val="001234B2"/>
    <w:rsid w:val="00123555"/>
    <w:rsid w:val="0012455E"/>
    <w:rsid w:val="001246F9"/>
    <w:rsid w:val="0012504B"/>
    <w:rsid w:val="00126643"/>
    <w:rsid w:val="00126EA3"/>
    <w:rsid w:val="00127639"/>
    <w:rsid w:val="0012789A"/>
    <w:rsid w:val="0012791C"/>
    <w:rsid w:val="00130839"/>
    <w:rsid w:val="00130D68"/>
    <w:rsid w:val="0013164E"/>
    <w:rsid w:val="00131CFD"/>
    <w:rsid w:val="00131E59"/>
    <w:rsid w:val="001322E9"/>
    <w:rsid w:val="001335B5"/>
    <w:rsid w:val="00133C32"/>
    <w:rsid w:val="00134461"/>
    <w:rsid w:val="0013458C"/>
    <w:rsid w:val="001349D7"/>
    <w:rsid w:val="001350F1"/>
    <w:rsid w:val="00136256"/>
    <w:rsid w:val="00136307"/>
    <w:rsid w:val="00137535"/>
    <w:rsid w:val="00137714"/>
    <w:rsid w:val="001405F8"/>
    <w:rsid w:val="00140D46"/>
    <w:rsid w:val="00140E7E"/>
    <w:rsid w:val="0014110A"/>
    <w:rsid w:val="00141929"/>
    <w:rsid w:val="001427E1"/>
    <w:rsid w:val="00142B1D"/>
    <w:rsid w:val="00142C2C"/>
    <w:rsid w:val="00143B18"/>
    <w:rsid w:val="001452A1"/>
    <w:rsid w:val="001459D0"/>
    <w:rsid w:val="00146654"/>
    <w:rsid w:val="00146CEE"/>
    <w:rsid w:val="00146D96"/>
    <w:rsid w:val="001473EB"/>
    <w:rsid w:val="001478ED"/>
    <w:rsid w:val="00147BD4"/>
    <w:rsid w:val="001500C7"/>
    <w:rsid w:val="00150231"/>
    <w:rsid w:val="00150A64"/>
    <w:rsid w:val="001511E6"/>
    <w:rsid w:val="0015201C"/>
    <w:rsid w:val="0015289D"/>
    <w:rsid w:val="0015299A"/>
    <w:rsid w:val="00152A17"/>
    <w:rsid w:val="001532B0"/>
    <w:rsid w:val="0015333C"/>
    <w:rsid w:val="00153424"/>
    <w:rsid w:val="001541B4"/>
    <w:rsid w:val="00154937"/>
    <w:rsid w:val="00154ACD"/>
    <w:rsid w:val="001550C5"/>
    <w:rsid w:val="00155456"/>
    <w:rsid w:val="001555DB"/>
    <w:rsid w:val="00155B95"/>
    <w:rsid w:val="001578FD"/>
    <w:rsid w:val="00157D04"/>
    <w:rsid w:val="001607C8"/>
    <w:rsid w:val="00160BE5"/>
    <w:rsid w:val="00160BEA"/>
    <w:rsid w:val="001624C5"/>
    <w:rsid w:val="0016267E"/>
    <w:rsid w:val="001629C2"/>
    <w:rsid w:val="00163A56"/>
    <w:rsid w:val="001641DE"/>
    <w:rsid w:val="00165B4A"/>
    <w:rsid w:val="0016633F"/>
    <w:rsid w:val="00166439"/>
    <w:rsid w:val="00166BE2"/>
    <w:rsid w:val="001677E7"/>
    <w:rsid w:val="00167CFF"/>
    <w:rsid w:val="00167F05"/>
    <w:rsid w:val="00170100"/>
    <w:rsid w:val="00170CA3"/>
    <w:rsid w:val="00170CAF"/>
    <w:rsid w:val="0017117B"/>
    <w:rsid w:val="00171A3D"/>
    <w:rsid w:val="00172E01"/>
    <w:rsid w:val="00173282"/>
    <w:rsid w:val="00173844"/>
    <w:rsid w:val="00173A12"/>
    <w:rsid w:val="00174014"/>
    <w:rsid w:val="0017441B"/>
    <w:rsid w:val="00176E61"/>
    <w:rsid w:val="00177AE8"/>
    <w:rsid w:val="00177CDB"/>
    <w:rsid w:val="00177E68"/>
    <w:rsid w:val="0018047D"/>
    <w:rsid w:val="00180E52"/>
    <w:rsid w:val="00182344"/>
    <w:rsid w:val="00182FFC"/>
    <w:rsid w:val="0018363F"/>
    <w:rsid w:val="00183A2A"/>
    <w:rsid w:val="00184D7A"/>
    <w:rsid w:val="00184E1C"/>
    <w:rsid w:val="001851D8"/>
    <w:rsid w:val="00185A72"/>
    <w:rsid w:val="00185F1F"/>
    <w:rsid w:val="001873B8"/>
    <w:rsid w:val="0018761A"/>
    <w:rsid w:val="00187EFC"/>
    <w:rsid w:val="00190C2C"/>
    <w:rsid w:val="001911ED"/>
    <w:rsid w:val="00191F8F"/>
    <w:rsid w:val="00192692"/>
    <w:rsid w:val="00193AFE"/>
    <w:rsid w:val="00193F85"/>
    <w:rsid w:val="0019411E"/>
    <w:rsid w:val="001942D3"/>
    <w:rsid w:val="00194438"/>
    <w:rsid w:val="0019469A"/>
    <w:rsid w:val="00194859"/>
    <w:rsid w:val="00195008"/>
    <w:rsid w:val="00195076"/>
    <w:rsid w:val="001950FD"/>
    <w:rsid w:val="0019570C"/>
    <w:rsid w:val="0019571D"/>
    <w:rsid w:val="001961F8"/>
    <w:rsid w:val="001969CE"/>
    <w:rsid w:val="001971A0"/>
    <w:rsid w:val="001977EE"/>
    <w:rsid w:val="001A0234"/>
    <w:rsid w:val="001A026B"/>
    <w:rsid w:val="001A0405"/>
    <w:rsid w:val="001A076D"/>
    <w:rsid w:val="001A0E84"/>
    <w:rsid w:val="001A0FDF"/>
    <w:rsid w:val="001A1189"/>
    <w:rsid w:val="001A16BC"/>
    <w:rsid w:val="001A1831"/>
    <w:rsid w:val="001A1975"/>
    <w:rsid w:val="001A1A68"/>
    <w:rsid w:val="001A2454"/>
    <w:rsid w:val="001A25D8"/>
    <w:rsid w:val="001A3536"/>
    <w:rsid w:val="001A355A"/>
    <w:rsid w:val="001A37A1"/>
    <w:rsid w:val="001A3903"/>
    <w:rsid w:val="001A45D6"/>
    <w:rsid w:val="001A4AEC"/>
    <w:rsid w:val="001A5271"/>
    <w:rsid w:val="001A5562"/>
    <w:rsid w:val="001A57E3"/>
    <w:rsid w:val="001A6182"/>
    <w:rsid w:val="001A61E6"/>
    <w:rsid w:val="001A6372"/>
    <w:rsid w:val="001A665B"/>
    <w:rsid w:val="001A67B4"/>
    <w:rsid w:val="001A7C7F"/>
    <w:rsid w:val="001A7CBC"/>
    <w:rsid w:val="001B06B5"/>
    <w:rsid w:val="001B13EA"/>
    <w:rsid w:val="001B1921"/>
    <w:rsid w:val="001B2671"/>
    <w:rsid w:val="001B29D5"/>
    <w:rsid w:val="001B2DAC"/>
    <w:rsid w:val="001B42E0"/>
    <w:rsid w:val="001B444A"/>
    <w:rsid w:val="001B4C30"/>
    <w:rsid w:val="001B5010"/>
    <w:rsid w:val="001B63F2"/>
    <w:rsid w:val="001B65FA"/>
    <w:rsid w:val="001B68A1"/>
    <w:rsid w:val="001B73D0"/>
    <w:rsid w:val="001B7784"/>
    <w:rsid w:val="001B7FE4"/>
    <w:rsid w:val="001C06C9"/>
    <w:rsid w:val="001C0F20"/>
    <w:rsid w:val="001C1A75"/>
    <w:rsid w:val="001C25AF"/>
    <w:rsid w:val="001C26DD"/>
    <w:rsid w:val="001C2BD9"/>
    <w:rsid w:val="001C3927"/>
    <w:rsid w:val="001C394F"/>
    <w:rsid w:val="001C4FA5"/>
    <w:rsid w:val="001C5BBA"/>
    <w:rsid w:val="001C5FCC"/>
    <w:rsid w:val="001C69F9"/>
    <w:rsid w:val="001C6A74"/>
    <w:rsid w:val="001C6EFA"/>
    <w:rsid w:val="001C72B5"/>
    <w:rsid w:val="001C7557"/>
    <w:rsid w:val="001C78FC"/>
    <w:rsid w:val="001C7C0D"/>
    <w:rsid w:val="001D014C"/>
    <w:rsid w:val="001D06A9"/>
    <w:rsid w:val="001D098C"/>
    <w:rsid w:val="001D1BD2"/>
    <w:rsid w:val="001D210E"/>
    <w:rsid w:val="001D218A"/>
    <w:rsid w:val="001D29C1"/>
    <w:rsid w:val="001D29C9"/>
    <w:rsid w:val="001D2AE6"/>
    <w:rsid w:val="001D2F21"/>
    <w:rsid w:val="001D2F7B"/>
    <w:rsid w:val="001D37CA"/>
    <w:rsid w:val="001D3A65"/>
    <w:rsid w:val="001D4C83"/>
    <w:rsid w:val="001D556D"/>
    <w:rsid w:val="001D56C6"/>
    <w:rsid w:val="001D5F9D"/>
    <w:rsid w:val="001D6525"/>
    <w:rsid w:val="001D6D1B"/>
    <w:rsid w:val="001E0561"/>
    <w:rsid w:val="001E0BB0"/>
    <w:rsid w:val="001E1244"/>
    <w:rsid w:val="001E182D"/>
    <w:rsid w:val="001E2C18"/>
    <w:rsid w:val="001E3259"/>
    <w:rsid w:val="001E3FC4"/>
    <w:rsid w:val="001E43FA"/>
    <w:rsid w:val="001E44A2"/>
    <w:rsid w:val="001E50E9"/>
    <w:rsid w:val="001E5811"/>
    <w:rsid w:val="001E590F"/>
    <w:rsid w:val="001E5DB0"/>
    <w:rsid w:val="001E5EB9"/>
    <w:rsid w:val="001E600B"/>
    <w:rsid w:val="001E6799"/>
    <w:rsid w:val="001E6931"/>
    <w:rsid w:val="001E6E52"/>
    <w:rsid w:val="001E7F6C"/>
    <w:rsid w:val="001F0423"/>
    <w:rsid w:val="001F0638"/>
    <w:rsid w:val="001F0F04"/>
    <w:rsid w:val="001F0FA5"/>
    <w:rsid w:val="001F16F1"/>
    <w:rsid w:val="001F201D"/>
    <w:rsid w:val="001F33CB"/>
    <w:rsid w:val="001F351A"/>
    <w:rsid w:val="001F4800"/>
    <w:rsid w:val="001F5B3F"/>
    <w:rsid w:val="001F5E57"/>
    <w:rsid w:val="001F5E94"/>
    <w:rsid w:val="001F61B0"/>
    <w:rsid w:val="001F6224"/>
    <w:rsid w:val="001F6948"/>
    <w:rsid w:val="001F72D9"/>
    <w:rsid w:val="002001CB"/>
    <w:rsid w:val="0020060F"/>
    <w:rsid w:val="00200A60"/>
    <w:rsid w:val="00201323"/>
    <w:rsid w:val="0020368D"/>
    <w:rsid w:val="0020400B"/>
    <w:rsid w:val="002044E6"/>
    <w:rsid w:val="00205B43"/>
    <w:rsid w:val="002060F8"/>
    <w:rsid w:val="002069D3"/>
    <w:rsid w:val="00206B67"/>
    <w:rsid w:val="00206C7D"/>
    <w:rsid w:val="002073B3"/>
    <w:rsid w:val="00207A68"/>
    <w:rsid w:val="00207F3B"/>
    <w:rsid w:val="0021080B"/>
    <w:rsid w:val="00210975"/>
    <w:rsid w:val="00210A6F"/>
    <w:rsid w:val="0021323F"/>
    <w:rsid w:val="00214158"/>
    <w:rsid w:val="00214200"/>
    <w:rsid w:val="002143DA"/>
    <w:rsid w:val="002144FE"/>
    <w:rsid w:val="0021467F"/>
    <w:rsid w:val="00214785"/>
    <w:rsid w:val="00214CC2"/>
    <w:rsid w:val="00214D6D"/>
    <w:rsid w:val="00214D84"/>
    <w:rsid w:val="002155D0"/>
    <w:rsid w:val="002156F4"/>
    <w:rsid w:val="00215AB4"/>
    <w:rsid w:val="00215D57"/>
    <w:rsid w:val="002164E3"/>
    <w:rsid w:val="0021697A"/>
    <w:rsid w:val="00216EA6"/>
    <w:rsid w:val="002172C9"/>
    <w:rsid w:val="00220096"/>
    <w:rsid w:val="002204E7"/>
    <w:rsid w:val="00221216"/>
    <w:rsid w:val="00221926"/>
    <w:rsid w:val="00222263"/>
    <w:rsid w:val="00222F15"/>
    <w:rsid w:val="00223105"/>
    <w:rsid w:val="002237B7"/>
    <w:rsid w:val="00224181"/>
    <w:rsid w:val="0022435B"/>
    <w:rsid w:val="002243CE"/>
    <w:rsid w:val="002244F4"/>
    <w:rsid w:val="002248B4"/>
    <w:rsid w:val="00224EEC"/>
    <w:rsid w:val="00225368"/>
    <w:rsid w:val="002257DC"/>
    <w:rsid w:val="00225CFE"/>
    <w:rsid w:val="002265E7"/>
    <w:rsid w:val="00226788"/>
    <w:rsid w:val="00226862"/>
    <w:rsid w:val="00226E4F"/>
    <w:rsid w:val="00227725"/>
    <w:rsid w:val="00227A16"/>
    <w:rsid w:val="00227E00"/>
    <w:rsid w:val="00227EA0"/>
    <w:rsid w:val="0023061D"/>
    <w:rsid w:val="002309A6"/>
    <w:rsid w:val="002325D3"/>
    <w:rsid w:val="00232C99"/>
    <w:rsid w:val="00233E7D"/>
    <w:rsid w:val="00234414"/>
    <w:rsid w:val="002344D3"/>
    <w:rsid w:val="0023460A"/>
    <w:rsid w:val="00234DF3"/>
    <w:rsid w:val="0023517B"/>
    <w:rsid w:val="0023574D"/>
    <w:rsid w:val="0023620E"/>
    <w:rsid w:val="00237DCE"/>
    <w:rsid w:val="00240500"/>
    <w:rsid w:val="002405D3"/>
    <w:rsid w:val="00241B9E"/>
    <w:rsid w:val="002421D4"/>
    <w:rsid w:val="00242EB4"/>
    <w:rsid w:val="00243581"/>
    <w:rsid w:val="00243998"/>
    <w:rsid w:val="00244513"/>
    <w:rsid w:val="00244B61"/>
    <w:rsid w:val="00244EFA"/>
    <w:rsid w:val="00244F0C"/>
    <w:rsid w:val="002450CD"/>
    <w:rsid w:val="00245778"/>
    <w:rsid w:val="002462C9"/>
    <w:rsid w:val="00246A42"/>
    <w:rsid w:val="002471D0"/>
    <w:rsid w:val="00247B93"/>
    <w:rsid w:val="00247E41"/>
    <w:rsid w:val="002506D3"/>
    <w:rsid w:val="00250728"/>
    <w:rsid w:val="002509CC"/>
    <w:rsid w:val="00251242"/>
    <w:rsid w:val="002512D7"/>
    <w:rsid w:val="0025144C"/>
    <w:rsid w:val="00251B0B"/>
    <w:rsid w:val="00251C8B"/>
    <w:rsid w:val="0025205C"/>
    <w:rsid w:val="00252808"/>
    <w:rsid w:val="002528E5"/>
    <w:rsid w:val="00253940"/>
    <w:rsid w:val="00253E9F"/>
    <w:rsid w:val="00254378"/>
    <w:rsid w:val="002543A2"/>
    <w:rsid w:val="00255B1E"/>
    <w:rsid w:val="002562D8"/>
    <w:rsid w:val="002563DF"/>
    <w:rsid w:val="00256CB0"/>
    <w:rsid w:val="00256E3C"/>
    <w:rsid w:val="00260147"/>
    <w:rsid w:val="002602FD"/>
    <w:rsid w:val="002607AF"/>
    <w:rsid w:val="00260B4C"/>
    <w:rsid w:val="0026119C"/>
    <w:rsid w:val="00261540"/>
    <w:rsid w:val="00262181"/>
    <w:rsid w:val="00262204"/>
    <w:rsid w:val="002629A6"/>
    <w:rsid w:val="00262DBB"/>
    <w:rsid w:val="002635D8"/>
    <w:rsid w:val="00263867"/>
    <w:rsid w:val="00263A1C"/>
    <w:rsid w:val="002642D6"/>
    <w:rsid w:val="00264FAD"/>
    <w:rsid w:val="002663FF"/>
    <w:rsid w:val="0026673C"/>
    <w:rsid w:val="00266D01"/>
    <w:rsid w:val="00266D82"/>
    <w:rsid w:val="00266E13"/>
    <w:rsid w:val="002674C3"/>
    <w:rsid w:val="00270276"/>
    <w:rsid w:val="0027079B"/>
    <w:rsid w:val="002715AC"/>
    <w:rsid w:val="0027245A"/>
    <w:rsid w:val="00272C6B"/>
    <w:rsid w:val="00273013"/>
    <w:rsid w:val="0027314A"/>
    <w:rsid w:val="002732A4"/>
    <w:rsid w:val="00273663"/>
    <w:rsid w:val="002737AE"/>
    <w:rsid w:val="00273AB9"/>
    <w:rsid w:val="00273D33"/>
    <w:rsid w:val="00274CF8"/>
    <w:rsid w:val="002755F2"/>
    <w:rsid w:val="00276995"/>
    <w:rsid w:val="00276BBF"/>
    <w:rsid w:val="00276E41"/>
    <w:rsid w:val="00276EAB"/>
    <w:rsid w:val="002773C1"/>
    <w:rsid w:val="002773DD"/>
    <w:rsid w:val="00277401"/>
    <w:rsid w:val="002804E0"/>
    <w:rsid w:val="002808FA"/>
    <w:rsid w:val="00280E3B"/>
    <w:rsid w:val="00281175"/>
    <w:rsid w:val="002816F3"/>
    <w:rsid w:val="002821E8"/>
    <w:rsid w:val="00282D03"/>
    <w:rsid w:val="00284832"/>
    <w:rsid w:val="00284C7B"/>
    <w:rsid w:val="00285A8B"/>
    <w:rsid w:val="002867A6"/>
    <w:rsid w:val="00286982"/>
    <w:rsid w:val="00287202"/>
    <w:rsid w:val="00290F0F"/>
    <w:rsid w:val="002910DF"/>
    <w:rsid w:val="00291A4A"/>
    <w:rsid w:val="002923D3"/>
    <w:rsid w:val="002926BA"/>
    <w:rsid w:val="002928AA"/>
    <w:rsid w:val="00292A7D"/>
    <w:rsid w:val="002940F0"/>
    <w:rsid w:val="002941CA"/>
    <w:rsid w:val="002947AB"/>
    <w:rsid w:val="00295580"/>
    <w:rsid w:val="00295EFE"/>
    <w:rsid w:val="00296D90"/>
    <w:rsid w:val="002976DD"/>
    <w:rsid w:val="00297BD6"/>
    <w:rsid w:val="002A02BF"/>
    <w:rsid w:val="002A080F"/>
    <w:rsid w:val="002A10DA"/>
    <w:rsid w:val="002A1290"/>
    <w:rsid w:val="002A1C10"/>
    <w:rsid w:val="002A271F"/>
    <w:rsid w:val="002A29A2"/>
    <w:rsid w:val="002A2E41"/>
    <w:rsid w:val="002A2EF7"/>
    <w:rsid w:val="002A3408"/>
    <w:rsid w:val="002A45F6"/>
    <w:rsid w:val="002A4687"/>
    <w:rsid w:val="002A4C2F"/>
    <w:rsid w:val="002A4D8C"/>
    <w:rsid w:val="002A4DC6"/>
    <w:rsid w:val="002A5872"/>
    <w:rsid w:val="002A5B7A"/>
    <w:rsid w:val="002A5C8D"/>
    <w:rsid w:val="002A64C9"/>
    <w:rsid w:val="002A65C1"/>
    <w:rsid w:val="002A68D4"/>
    <w:rsid w:val="002A69C1"/>
    <w:rsid w:val="002A6EE4"/>
    <w:rsid w:val="002A7548"/>
    <w:rsid w:val="002A79F2"/>
    <w:rsid w:val="002B0251"/>
    <w:rsid w:val="002B043D"/>
    <w:rsid w:val="002B07BB"/>
    <w:rsid w:val="002B1D4E"/>
    <w:rsid w:val="002B1D87"/>
    <w:rsid w:val="002B20D1"/>
    <w:rsid w:val="002B2A82"/>
    <w:rsid w:val="002B34F4"/>
    <w:rsid w:val="002B37EB"/>
    <w:rsid w:val="002B3D89"/>
    <w:rsid w:val="002B576F"/>
    <w:rsid w:val="002B5D24"/>
    <w:rsid w:val="002B634D"/>
    <w:rsid w:val="002B6604"/>
    <w:rsid w:val="002B7EB5"/>
    <w:rsid w:val="002C0406"/>
    <w:rsid w:val="002C07D1"/>
    <w:rsid w:val="002C1C21"/>
    <w:rsid w:val="002C1C66"/>
    <w:rsid w:val="002C221D"/>
    <w:rsid w:val="002C28CB"/>
    <w:rsid w:val="002C3136"/>
    <w:rsid w:val="002C37E8"/>
    <w:rsid w:val="002C4569"/>
    <w:rsid w:val="002C51B8"/>
    <w:rsid w:val="002C56B2"/>
    <w:rsid w:val="002C5EAE"/>
    <w:rsid w:val="002C6200"/>
    <w:rsid w:val="002C65F0"/>
    <w:rsid w:val="002C6A90"/>
    <w:rsid w:val="002C6B42"/>
    <w:rsid w:val="002C6C63"/>
    <w:rsid w:val="002C6EEA"/>
    <w:rsid w:val="002C70A4"/>
    <w:rsid w:val="002C7369"/>
    <w:rsid w:val="002C7C90"/>
    <w:rsid w:val="002D0A3C"/>
    <w:rsid w:val="002D0D51"/>
    <w:rsid w:val="002D0EFF"/>
    <w:rsid w:val="002D1DAC"/>
    <w:rsid w:val="002D2035"/>
    <w:rsid w:val="002D2113"/>
    <w:rsid w:val="002D2728"/>
    <w:rsid w:val="002D30D6"/>
    <w:rsid w:val="002D34BD"/>
    <w:rsid w:val="002D3DAD"/>
    <w:rsid w:val="002D3DD2"/>
    <w:rsid w:val="002D498F"/>
    <w:rsid w:val="002D4BB7"/>
    <w:rsid w:val="002D4E70"/>
    <w:rsid w:val="002D5227"/>
    <w:rsid w:val="002D5A6E"/>
    <w:rsid w:val="002D5B04"/>
    <w:rsid w:val="002D5CEB"/>
    <w:rsid w:val="002D68DC"/>
    <w:rsid w:val="002D6ADF"/>
    <w:rsid w:val="002D7093"/>
    <w:rsid w:val="002D7512"/>
    <w:rsid w:val="002E04F6"/>
    <w:rsid w:val="002E0961"/>
    <w:rsid w:val="002E1753"/>
    <w:rsid w:val="002E1817"/>
    <w:rsid w:val="002E1F8C"/>
    <w:rsid w:val="002E22B0"/>
    <w:rsid w:val="002E2458"/>
    <w:rsid w:val="002E2663"/>
    <w:rsid w:val="002E329E"/>
    <w:rsid w:val="002E36D2"/>
    <w:rsid w:val="002E39AE"/>
    <w:rsid w:val="002E3AAE"/>
    <w:rsid w:val="002E3B07"/>
    <w:rsid w:val="002E3D40"/>
    <w:rsid w:val="002E423F"/>
    <w:rsid w:val="002E47EA"/>
    <w:rsid w:val="002E6007"/>
    <w:rsid w:val="002E677E"/>
    <w:rsid w:val="002E7523"/>
    <w:rsid w:val="002F0022"/>
    <w:rsid w:val="002F0691"/>
    <w:rsid w:val="002F0726"/>
    <w:rsid w:val="002F1C4D"/>
    <w:rsid w:val="002F25B6"/>
    <w:rsid w:val="002F2E55"/>
    <w:rsid w:val="002F3669"/>
    <w:rsid w:val="002F3A12"/>
    <w:rsid w:val="002F4076"/>
    <w:rsid w:val="002F434B"/>
    <w:rsid w:val="002F4700"/>
    <w:rsid w:val="002F4750"/>
    <w:rsid w:val="002F47F4"/>
    <w:rsid w:val="002F5043"/>
    <w:rsid w:val="002F53AB"/>
    <w:rsid w:val="002F54D6"/>
    <w:rsid w:val="002F556D"/>
    <w:rsid w:val="002F5CDC"/>
    <w:rsid w:val="002F5EE1"/>
    <w:rsid w:val="002F66D5"/>
    <w:rsid w:val="002F6894"/>
    <w:rsid w:val="002F7242"/>
    <w:rsid w:val="002F731D"/>
    <w:rsid w:val="002F747F"/>
    <w:rsid w:val="002F7D05"/>
    <w:rsid w:val="00300516"/>
    <w:rsid w:val="003005DA"/>
    <w:rsid w:val="00300F12"/>
    <w:rsid w:val="00301BCC"/>
    <w:rsid w:val="003021C1"/>
    <w:rsid w:val="003047E0"/>
    <w:rsid w:val="00305321"/>
    <w:rsid w:val="00306565"/>
    <w:rsid w:val="00306838"/>
    <w:rsid w:val="00307A51"/>
    <w:rsid w:val="00307AFB"/>
    <w:rsid w:val="00307B37"/>
    <w:rsid w:val="00307C98"/>
    <w:rsid w:val="00311285"/>
    <w:rsid w:val="00312088"/>
    <w:rsid w:val="003132CA"/>
    <w:rsid w:val="00313ECD"/>
    <w:rsid w:val="003146E6"/>
    <w:rsid w:val="00314ABB"/>
    <w:rsid w:val="00314B63"/>
    <w:rsid w:val="00314B64"/>
    <w:rsid w:val="003150A6"/>
    <w:rsid w:val="00315155"/>
    <w:rsid w:val="00315401"/>
    <w:rsid w:val="0031569C"/>
    <w:rsid w:val="00315EBB"/>
    <w:rsid w:val="003162D8"/>
    <w:rsid w:val="00316A50"/>
    <w:rsid w:val="00316AD1"/>
    <w:rsid w:val="003170D3"/>
    <w:rsid w:val="00317960"/>
    <w:rsid w:val="00317B20"/>
    <w:rsid w:val="00317F6C"/>
    <w:rsid w:val="00317F9A"/>
    <w:rsid w:val="003207B0"/>
    <w:rsid w:val="0032093E"/>
    <w:rsid w:val="0032097E"/>
    <w:rsid w:val="003215E0"/>
    <w:rsid w:val="00321A88"/>
    <w:rsid w:val="00321E71"/>
    <w:rsid w:val="00321E97"/>
    <w:rsid w:val="00322CAB"/>
    <w:rsid w:val="00322D9C"/>
    <w:rsid w:val="00322F0A"/>
    <w:rsid w:val="00324171"/>
    <w:rsid w:val="00324217"/>
    <w:rsid w:val="003242D6"/>
    <w:rsid w:val="0032432B"/>
    <w:rsid w:val="00324A55"/>
    <w:rsid w:val="00325392"/>
    <w:rsid w:val="00325BE7"/>
    <w:rsid w:val="00326108"/>
    <w:rsid w:val="0032707A"/>
    <w:rsid w:val="00330CCA"/>
    <w:rsid w:val="00330D29"/>
    <w:rsid w:val="0033111A"/>
    <w:rsid w:val="00331C4D"/>
    <w:rsid w:val="00331E6B"/>
    <w:rsid w:val="00332AB8"/>
    <w:rsid w:val="00332D91"/>
    <w:rsid w:val="00334F8B"/>
    <w:rsid w:val="0033506C"/>
    <w:rsid w:val="00335E41"/>
    <w:rsid w:val="00335EE2"/>
    <w:rsid w:val="003363C2"/>
    <w:rsid w:val="00336BC9"/>
    <w:rsid w:val="0033727A"/>
    <w:rsid w:val="00337366"/>
    <w:rsid w:val="00340A27"/>
    <w:rsid w:val="00340D86"/>
    <w:rsid w:val="00340E88"/>
    <w:rsid w:val="00341141"/>
    <w:rsid w:val="00341D29"/>
    <w:rsid w:val="00342485"/>
    <w:rsid w:val="0034255C"/>
    <w:rsid w:val="00342C95"/>
    <w:rsid w:val="00343257"/>
    <w:rsid w:val="00343263"/>
    <w:rsid w:val="003446BB"/>
    <w:rsid w:val="003452D3"/>
    <w:rsid w:val="00345CF9"/>
    <w:rsid w:val="00345FF3"/>
    <w:rsid w:val="00346999"/>
    <w:rsid w:val="00346C78"/>
    <w:rsid w:val="00346F75"/>
    <w:rsid w:val="003475A1"/>
    <w:rsid w:val="003476EB"/>
    <w:rsid w:val="00347829"/>
    <w:rsid w:val="003505D4"/>
    <w:rsid w:val="00351EDE"/>
    <w:rsid w:val="0035284A"/>
    <w:rsid w:val="003536BC"/>
    <w:rsid w:val="0035378C"/>
    <w:rsid w:val="00353944"/>
    <w:rsid w:val="00353F03"/>
    <w:rsid w:val="00353F6F"/>
    <w:rsid w:val="00354BF0"/>
    <w:rsid w:val="00355342"/>
    <w:rsid w:val="0035551E"/>
    <w:rsid w:val="00355C89"/>
    <w:rsid w:val="0035668C"/>
    <w:rsid w:val="00357441"/>
    <w:rsid w:val="00357591"/>
    <w:rsid w:val="003609AF"/>
    <w:rsid w:val="00360EF6"/>
    <w:rsid w:val="00361156"/>
    <w:rsid w:val="00362A96"/>
    <w:rsid w:val="00363462"/>
    <w:rsid w:val="00363A84"/>
    <w:rsid w:val="00364301"/>
    <w:rsid w:val="003645CD"/>
    <w:rsid w:val="0036545D"/>
    <w:rsid w:val="00365491"/>
    <w:rsid w:val="0036628B"/>
    <w:rsid w:val="003669BA"/>
    <w:rsid w:val="00367C4E"/>
    <w:rsid w:val="00367E98"/>
    <w:rsid w:val="00370A7D"/>
    <w:rsid w:val="00370F58"/>
    <w:rsid w:val="00373244"/>
    <w:rsid w:val="00373594"/>
    <w:rsid w:val="00373A5C"/>
    <w:rsid w:val="00373DE4"/>
    <w:rsid w:val="003747E3"/>
    <w:rsid w:val="00374A48"/>
    <w:rsid w:val="00374F3A"/>
    <w:rsid w:val="0037501A"/>
    <w:rsid w:val="0037552C"/>
    <w:rsid w:val="0037651A"/>
    <w:rsid w:val="003765B5"/>
    <w:rsid w:val="003768A7"/>
    <w:rsid w:val="00376A45"/>
    <w:rsid w:val="00376D4B"/>
    <w:rsid w:val="0037715D"/>
    <w:rsid w:val="00377AB0"/>
    <w:rsid w:val="00380245"/>
    <w:rsid w:val="00380A90"/>
    <w:rsid w:val="00380C43"/>
    <w:rsid w:val="00380D7B"/>
    <w:rsid w:val="00381517"/>
    <w:rsid w:val="0038245C"/>
    <w:rsid w:val="00382958"/>
    <w:rsid w:val="00382BD9"/>
    <w:rsid w:val="003837A6"/>
    <w:rsid w:val="00383B26"/>
    <w:rsid w:val="00384619"/>
    <w:rsid w:val="003851FF"/>
    <w:rsid w:val="00385541"/>
    <w:rsid w:val="00385882"/>
    <w:rsid w:val="003858A3"/>
    <w:rsid w:val="00385912"/>
    <w:rsid w:val="00386C57"/>
    <w:rsid w:val="00387B8D"/>
    <w:rsid w:val="00387C3F"/>
    <w:rsid w:val="00387D78"/>
    <w:rsid w:val="00390FC8"/>
    <w:rsid w:val="00391548"/>
    <w:rsid w:val="0039176B"/>
    <w:rsid w:val="003921F9"/>
    <w:rsid w:val="00392269"/>
    <w:rsid w:val="00392AAB"/>
    <w:rsid w:val="00393C8D"/>
    <w:rsid w:val="00394176"/>
    <w:rsid w:val="00394664"/>
    <w:rsid w:val="00396E3C"/>
    <w:rsid w:val="003978A4"/>
    <w:rsid w:val="00397C7B"/>
    <w:rsid w:val="00397D5C"/>
    <w:rsid w:val="00397FDE"/>
    <w:rsid w:val="003A092A"/>
    <w:rsid w:val="003A14AA"/>
    <w:rsid w:val="003A1BF5"/>
    <w:rsid w:val="003A1E5E"/>
    <w:rsid w:val="003A215B"/>
    <w:rsid w:val="003A3D12"/>
    <w:rsid w:val="003A576E"/>
    <w:rsid w:val="003A5AB3"/>
    <w:rsid w:val="003A5ACB"/>
    <w:rsid w:val="003A5C02"/>
    <w:rsid w:val="003A68AA"/>
    <w:rsid w:val="003A7653"/>
    <w:rsid w:val="003A7C9D"/>
    <w:rsid w:val="003A7EF7"/>
    <w:rsid w:val="003B04D3"/>
    <w:rsid w:val="003B12CC"/>
    <w:rsid w:val="003B1BFA"/>
    <w:rsid w:val="003B22A5"/>
    <w:rsid w:val="003B2FFB"/>
    <w:rsid w:val="003B3A58"/>
    <w:rsid w:val="003B47FF"/>
    <w:rsid w:val="003B550A"/>
    <w:rsid w:val="003B57E7"/>
    <w:rsid w:val="003B594C"/>
    <w:rsid w:val="003B5A24"/>
    <w:rsid w:val="003B60BC"/>
    <w:rsid w:val="003B63EF"/>
    <w:rsid w:val="003B650B"/>
    <w:rsid w:val="003B67F0"/>
    <w:rsid w:val="003B6842"/>
    <w:rsid w:val="003B6FCD"/>
    <w:rsid w:val="003B7078"/>
    <w:rsid w:val="003B7155"/>
    <w:rsid w:val="003B79B9"/>
    <w:rsid w:val="003C115A"/>
    <w:rsid w:val="003C1DF9"/>
    <w:rsid w:val="003C3BF5"/>
    <w:rsid w:val="003C3E19"/>
    <w:rsid w:val="003C48FA"/>
    <w:rsid w:val="003C52A7"/>
    <w:rsid w:val="003C55EB"/>
    <w:rsid w:val="003C5D1C"/>
    <w:rsid w:val="003C5E1B"/>
    <w:rsid w:val="003C6599"/>
    <w:rsid w:val="003C6AA3"/>
    <w:rsid w:val="003C6AC5"/>
    <w:rsid w:val="003C6C70"/>
    <w:rsid w:val="003C70D3"/>
    <w:rsid w:val="003C731D"/>
    <w:rsid w:val="003D0E9B"/>
    <w:rsid w:val="003D1062"/>
    <w:rsid w:val="003D1ADD"/>
    <w:rsid w:val="003D1B4A"/>
    <w:rsid w:val="003D1B83"/>
    <w:rsid w:val="003D1DB1"/>
    <w:rsid w:val="003D25E8"/>
    <w:rsid w:val="003D28A2"/>
    <w:rsid w:val="003D2C59"/>
    <w:rsid w:val="003D3131"/>
    <w:rsid w:val="003D3620"/>
    <w:rsid w:val="003D47E9"/>
    <w:rsid w:val="003D4BA1"/>
    <w:rsid w:val="003D51FE"/>
    <w:rsid w:val="003D619A"/>
    <w:rsid w:val="003D62B7"/>
    <w:rsid w:val="003D638E"/>
    <w:rsid w:val="003D73AC"/>
    <w:rsid w:val="003D7F25"/>
    <w:rsid w:val="003E0707"/>
    <w:rsid w:val="003E1B3C"/>
    <w:rsid w:val="003E1E1B"/>
    <w:rsid w:val="003E22DA"/>
    <w:rsid w:val="003E2BD3"/>
    <w:rsid w:val="003E30B4"/>
    <w:rsid w:val="003E363D"/>
    <w:rsid w:val="003E42C8"/>
    <w:rsid w:val="003E4657"/>
    <w:rsid w:val="003E47ED"/>
    <w:rsid w:val="003E4AE9"/>
    <w:rsid w:val="003E63C7"/>
    <w:rsid w:val="003E6459"/>
    <w:rsid w:val="003E64A2"/>
    <w:rsid w:val="003E6749"/>
    <w:rsid w:val="003E7452"/>
    <w:rsid w:val="003E7EA7"/>
    <w:rsid w:val="003F0170"/>
    <w:rsid w:val="003F0740"/>
    <w:rsid w:val="003F1135"/>
    <w:rsid w:val="003F12BD"/>
    <w:rsid w:val="003F1684"/>
    <w:rsid w:val="003F1C08"/>
    <w:rsid w:val="003F1CE1"/>
    <w:rsid w:val="003F21A0"/>
    <w:rsid w:val="003F28C8"/>
    <w:rsid w:val="003F4B2E"/>
    <w:rsid w:val="003F5BAB"/>
    <w:rsid w:val="003F6476"/>
    <w:rsid w:val="003F6583"/>
    <w:rsid w:val="003F6B33"/>
    <w:rsid w:val="003F7232"/>
    <w:rsid w:val="00400A84"/>
    <w:rsid w:val="00400F58"/>
    <w:rsid w:val="00401A7E"/>
    <w:rsid w:val="00401DD1"/>
    <w:rsid w:val="004021CC"/>
    <w:rsid w:val="0040238C"/>
    <w:rsid w:val="00402BF9"/>
    <w:rsid w:val="00403030"/>
    <w:rsid w:val="004033BA"/>
    <w:rsid w:val="00403672"/>
    <w:rsid w:val="00403889"/>
    <w:rsid w:val="00403987"/>
    <w:rsid w:val="00403BEB"/>
    <w:rsid w:val="00404828"/>
    <w:rsid w:val="00404EA9"/>
    <w:rsid w:val="00405021"/>
    <w:rsid w:val="0040508D"/>
    <w:rsid w:val="00405280"/>
    <w:rsid w:val="0040532F"/>
    <w:rsid w:val="004053C2"/>
    <w:rsid w:val="0040592B"/>
    <w:rsid w:val="00406983"/>
    <w:rsid w:val="004102B9"/>
    <w:rsid w:val="00410605"/>
    <w:rsid w:val="004106F9"/>
    <w:rsid w:val="00410D19"/>
    <w:rsid w:val="004111B1"/>
    <w:rsid w:val="00411AEF"/>
    <w:rsid w:val="004142AA"/>
    <w:rsid w:val="0041458B"/>
    <w:rsid w:val="00415165"/>
    <w:rsid w:val="0041567C"/>
    <w:rsid w:val="0041570A"/>
    <w:rsid w:val="00415936"/>
    <w:rsid w:val="0041651C"/>
    <w:rsid w:val="0041680C"/>
    <w:rsid w:val="004179E8"/>
    <w:rsid w:val="0042024A"/>
    <w:rsid w:val="004204A5"/>
    <w:rsid w:val="004205B8"/>
    <w:rsid w:val="004213F7"/>
    <w:rsid w:val="004226D7"/>
    <w:rsid w:val="00422B87"/>
    <w:rsid w:val="00422F5B"/>
    <w:rsid w:val="004235A5"/>
    <w:rsid w:val="004244B8"/>
    <w:rsid w:val="004252F4"/>
    <w:rsid w:val="0042692C"/>
    <w:rsid w:val="00427382"/>
    <w:rsid w:val="004274B0"/>
    <w:rsid w:val="00427678"/>
    <w:rsid w:val="00430521"/>
    <w:rsid w:val="00430D27"/>
    <w:rsid w:val="00431964"/>
    <w:rsid w:val="00431A28"/>
    <w:rsid w:val="004325A4"/>
    <w:rsid w:val="00433DEB"/>
    <w:rsid w:val="00434496"/>
    <w:rsid w:val="00434BAD"/>
    <w:rsid w:val="00434E19"/>
    <w:rsid w:val="00435563"/>
    <w:rsid w:val="004356C3"/>
    <w:rsid w:val="004359C6"/>
    <w:rsid w:val="00436943"/>
    <w:rsid w:val="004371BB"/>
    <w:rsid w:val="00440636"/>
    <w:rsid w:val="00440680"/>
    <w:rsid w:val="00441457"/>
    <w:rsid w:val="00442735"/>
    <w:rsid w:val="00443776"/>
    <w:rsid w:val="00443848"/>
    <w:rsid w:val="0044460D"/>
    <w:rsid w:val="004452AF"/>
    <w:rsid w:val="004457E2"/>
    <w:rsid w:val="00445FAC"/>
    <w:rsid w:val="00446849"/>
    <w:rsid w:val="004472C7"/>
    <w:rsid w:val="00447FBD"/>
    <w:rsid w:val="00450AEA"/>
    <w:rsid w:val="004511F8"/>
    <w:rsid w:val="00451926"/>
    <w:rsid w:val="00451CEA"/>
    <w:rsid w:val="0045290C"/>
    <w:rsid w:val="00453C81"/>
    <w:rsid w:val="004542D3"/>
    <w:rsid w:val="004544E3"/>
    <w:rsid w:val="00454868"/>
    <w:rsid w:val="00454C24"/>
    <w:rsid w:val="00454C4A"/>
    <w:rsid w:val="004550CE"/>
    <w:rsid w:val="00455277"/>
    <w:rsid w:val="0045608C"/>
    <w:rsid w:val="004562B1"/>
    <w:rsid w:val="004564DD"/>
    <w:rsid w:val="00456D3F"/>
    <w:rsid w:val="004573DF"/>
    <w:rsid w:val="0045793D"/>
    <w:rsid w:val="004579E9"/>
    <w:rsid w:val="00457B4D"/>
    <w:rsid w:val="004607CC"/>
    <w:rsid w:val="00460915"/>
    <w:rsid w:val="004622B4"/>
    <w:rsid w:val="00462344"/>
    <w:rsid w:val="0046274F"/>
    <w:rsid w:val="00462DC6"/>
    <w:rsid w:val="00463265"/>
    <w:rsid w:val="00463F2E"/>
    <w:rsid w:val="004649E7"/>
    <w:rsid w:val="00464DDA"/>
    <w:rsid w:val="00465078"/>
    <w:rsid w:val="004661B5"/>
    <w:rsid w:val="00467B58"/>
    <w:rsid w:val="004700A1"/>
    <w:rsid w:val="00471108"/>
    <w:rsid w:val="004716EE"/>
    <w:rsid w:val="00471C74"/>
    <w:rsid w:val="00472085"/>
    <w:rsid w:val="0047220A"/>
    <w:rsid w:val="00472A87"/>
    <w:rsid w:val="00472CAF"/>
    <w:rsid w:val="00472F20"/>
    <w:rsid w:val="0047300C"/>
    <w:rsid w:val="00473F04"/>
    <w:rsid w:val="00473F06"/>
    <w:rsid w:val="00474BCA"/>
    <w:rsid w:val="00474E83"/>
    <w:rsid w:val="00474EEC"/>
    <w:rsid w:val="004753B0"/>
    <w:rsid w:val="004753DC"/>
    <w:rsid w:val="00475911"/>
    <w:rsid w:val="00475B06"/>
    <w:rsid w:val="00475D3D"/>
    <w:rsid w:val="004760B0"/>
    <w:rsid w:val="004760B2"/>
    <w:rsid w:val="004761F6"/>
    <w:rsid w:val="00476A4E"/>
    <w:rsid w:val="00476BE2"/>
    <w:rsid w:val="00477A8B"/>
    <w:rsid w:val="00480354"/>
    <w:rsid w:val="004803E5"/>
    <w:rsid w:val="00480E90"/>
    <w:rsid w:val="00481219"/>
    <w:rsid w:val="00482536"/>
    <w:rsid w:val="00482596"/>
    <w:rsid w:val="00482DA8"/>
    <w:rsid w:val="0048390D"/>
    <w:rsid w:val="00484364"/>
    <w:rsid w:val="004849CD"/>
    <w:rsid w:val="00484F90"/>
    <w:rsid w:val="00485766"/>
    <w:rsid w:val="004866F5"/>
    <w:rsid w:val="00487420"/>
    <w:rsid w:val="0048767F"/>
    <w:rsid w:val="00487C03"/>
    <w:rsid w:val="00487FEC"/>
    <w:rsid w:val="00490BC9"/>
    <w:rsid w:val="00490C4B"/>
    <w:rsid w:val="004913B0"/>
    <w:rsid w:val="004919FE"/>
    <w:rsid w:val="00491A1E"/>
    <w:rsid w:val="004924CF"/>
    <w:rsid w:val="0049278A"/>
    <w:rsid w:val="00492BC3"/>
    <w:rsid w:val="004935DB"/>
    <w:rsid w:val="00493783"/>
    <w:rsid w:val="00493F21"/>
    <w:rsid w:val="00494CCA"/>
    <w:rsid w:val="00494EBD"/>
    <w:rsid w:val="00495CA6"/>
    <w:rsid w:val="004960E5"/>
    <w:rsid w:val="00496545"/>
    <w:rsid w:val="0049696E"/>
    <w:rsid w:val="00496FFD"/>
    <w:rsid w:val="0049762F"/>
    <w:rsid w:val="00497973"/>
    <w:rsid w:val="004A002B"/>
    <w:rsid w:val="004A09BA"/>
    <w:rsid w:val="004A236D"/>
    <w:rsid w:val="004A3CAF"/>
    <w:rsid w:val="004A3CF6"/>
    <w:rsid w:val="004A4175"/>
    <w:rsid w:val="004A42D8"/>
    <w:rsid w:val="004A4467"/>
    <w:rsid w:val="004A507E"/>
    <w:rsid w:val="004A6F0E"/>
    <w:rsid w:val="004A755E"/>
    <w:rsid w:val="004A7890"/>
    <w:rsid w:val="004A7E2B"/>
    <w:rsid w:val="004B0062"/>
    <w:rsid w:val="004B05BB"/>
    <w:rsid w:val="004B129B"/>
    <w:rsid w:val="004B144A"/>
    <w:rsid w:val="004B375E"/>
    <w:rsid w:val="004B39FE"/>
    <w:rsid w:val="004B484F"/>
    <w:rsid w:val="004B4D6B"/>
    <w:rsid w:val="004B508F"/>
    <w:rsid w:val="004B516D"/>
    <w:rsid w:val="004B5522"/>
    <w:rsid w:val="004B5CBD"/>
    <w:rsid w:val="004B6668"/>
    <w:rsid w:val="004B685C"/>
    <w:rsid w:val="004B686B"/>
    <w:rsid w:val="004B712D"/>
    <w:rsid w:val="004B7E63"/>
    <w:rsid w:val="004C0567"/>
    <w:rsid w:val="004C0786"/>
    <w:rsid w:val="004C0AF4"/>
    <w:rsid w:val="004C0CDD"/>
    <w:rsid w:val="004C22D3"/>
    <w:rsid w:val="004C2B27"/>
    <w:rsid w:val="004C2B98"/>
    <w:rsid w:val="004C2D65"/>
    <w:rsid w:val="004C2F7E"/>
    <w:rsid w:val="004C3ADF"/>
    <w:rsid w:val="004C3AFC"/>
    <w:rsid w:val="004C3EB9"/>
    <w:rsid w:val="004C4330"/>
    <w:rsid w:val="004C453E"/>
    <w:rsid w:val="004C47AD"/>
    <w:rsid w:val="004C4963"/>
    <w:rsid w:val="004C62F4"/>
    <w:rsid w:val="004C6506"/>
    <w:rsid w:val="004C6576"/>
    <w:rsid w:val="004C71F0"/>
    <w:rsid w:val="004C7786"/>
    <w:rsid w:val="004C7F4B"/>
    <w:rsid w:val="004D02ED"/>
    <w:rsid w:val="004D0D9C"/>
    <w:rsid w:val="004D108F"/>
    <w:rsid w:val="004D1D6B"/>
    <w:rsid w:val="004D2DB8"/>
    <w:rsid w:val="004D2F03"/>
    <w:rsid w:val="004D3BC8"/>
    <w:rsid w:val="004D4076"/>
    <w:rsid w:val="004D4CD0"/>
    <w:rsid w:val="004D4D21"/>
    <w:rsid w:val="004D539D"/>
    <w:rsid w:val="004D541A"/>
    <w:rsid w:val="004D5B1E"/>
    <w:rsid w:val="004D5DA1"/>
    <w:rsid w:val="004D5FDD"/>
    <w:rsid w:val="004D64D5"/>
    <w:rsid w:val="004D71BE"/>
    <w:rsid w:val="004D7430"/>
    <w:rsid w:val="004D7996"/>
    <w:rsid w:val="004D7A3E"/>
    <w:rsid w:val="004E090F"/>
    <w:rsid w:val="004E17CF"/>
    <w:rsid w:val="004E1ABD"/>
    <w:rsid w:val="004E360C"/>
    <w:rsid w:val="004E3879"/>
    <w:rsid w:val="004E470F"/>
    <w:rsid w:val="004E47FB"/>
    <w:rsid w:val="004E5072"/>
    <w:rsid w:val="004E55A8"/>
    <w:rsid w:val="004E68F0"/>
    <w:rsid w:val="004E6A98"/>
    <w:rsid w:val="004E73D3"/>
    <w:rsid w:val="004E746F"/>
    <w:rsid w:val="004E7C0B"/>
    <w:rsid w:val="004F027F"/>
    <w:rsid w:val="004F09BC"/>
    <w:rsid w:val="004F0B0C"/>
    <w:rsid w:val="004F0E0C"/>
    <w:rsid w:val="004F1221"/>
    <w:rsid w:val="004F2364"/>
    <w:rsid w:val="004F3343"/>
    <w:rsid w:val="004F44EC"/>
    <w:rsid w:val="004F57B2"/>
    <w:rsid w:val="004F58A7"/>
    <w:rsid w:val="004F6004"/>
    <w:rsid w:val="004F6AEC"/>
    <w:rsid w:val="004F7952"/>
    <w:rsid w:val="0050003A"/>
    <w:rsid w:val="0050035A"/>
    <w:rsid w:val="00500F67"/>
    <w:rsid w:val="0050159C"/>
    <w:rsid w:val="00501C96"/>
    <w:rsid w:val="00502108"/>
    <w:rsid w:val="00502780"/>
    <w:rsid w:val="00502E7B"/>
    <w:rsid w:val="005031D6"/>
    <w:rsid w:val="00503922"/>
    <w:rsid w:val="005041F7"/>
    <w:rsid w:val="00504726"/>
    <w:rsid w:val="00504773"/>
    <w:rsid w:val="00504D65"/>
    <w:rsid w:val="00505C3F"/>
    <w:rsid w:val="00506A97"/>
    <w:rsid w:val="00506B91"/>
    <w:rsid w:val="00506C8A"/>
    <w:rsid w:val="0050735F"/>
    <w:rsid w:val="0050784E"/>
    <w:rsid w:val="00507E62"/>
    <w:rsid w:val="0051037D"/>
    <w:rsid w:val="00510412"/>
    <w:rsid w:val="00510AB0"/>
    <w:rsid w:val="005143D1"/>
    <w:rsid w:val="0051535D"/>
    <w:rsid w:val="00515649"/>
    <w:rsid w:val="005158E6"/>
    <w:rsid w:val="00515DA3"/>
    <w:rsid w:val="0051602F"/>
    <w:rsid w:val="005169D8"/>
    <w:rsid w:val="0051750E"/>
    <w:rsid w:val="0051763A"/>
    <w:rsid w:val="00517D00"/>
    <w:rsid w:val="00517D4A"/>
    <w:rsid w:val="00517D90"/>
    <w:rsid w:val="00520BEB"/>
    <w:rsid w:val="0052194F"/>
    <w:rsid w:val="00521B0A"/>
    <w:rsid w:val="00521C75"/>
    <w:rsid w:val="00521E70"/>
    <w:rsid w:val="005224CE"/>
    <w:rsid w:val="005227AC"/>
    <w:rsid w:val="0052319C"/>
    <w:rsid w:val="0052475A"/>
    <w:rsid w:val="00524922"/>
    <w:rsid w:val="00524939"/>
    <w:rsid w:val="00525412"/>
    <w:rsid w:val="005260BF"/>
    <w:rsid w:val="0052613B"/>
    <w:rsid w:val="005266A9"/>
    <w:rsid w:val="0052734B"/>
    <w:rsid w:val="00527F0D"/>
    <w:rsid w:val="0053038F"/>
    <w:rsid w:val="0053055E"/>
    <w:rsid w:val="00530AE9"/>
    <w:rsid w:val="00530ECF"/>
    <w:rsid w:val="0053376C"/>
    <w:rsid w:val="00533B4E"/>
    <w:rsid w:val="00533B55"/>
    <w:rsid w:val="00533ECF"/>
    <w:rsid w:val="00534191"/>
    <w:rsid w:val="00534251"/>
    <w:rsid w:val="00534A30"/>
    <w:rsid w:val="00534B2A"/>
    <w:rsid w:val="00536660"/>
    <w:rsid w:val="00537695"/>
    <w:rsid w:val="0054091A"/>
    <w:rsid w:val="00540A8D"/>
    <w:rsid w:val="00541137"/>
    <w:rsid w:val="0054155E"/>
    <w:rsid w:val="00541B5F"/>
    <w:rsid w:val="00542ED0"/>
    <w:rsid w:val="00543A39"/>
    <w:rsid w:val="00543E26"/>
    <w:rsid w:val="00545192"/>
    <w:rsid w:val="00545310"/>
    <w:rsid w:val="0054543F"/>
    <w:rsid w:val="005466D5"/>
    <w:rsid w:val="00546853"/>
    <w:rsid w:val="00546E2F"/>
    <w:rsid w:val="00547124"/>
    <w:rsid w:val="00547B1D"/>
    <w:rsid w:val="0055073D"/>
    <w:rsid w:val="00550AFE"/>
    <w:rsid w:val="00550EB0"/>
    <w:rsid w:val="00551F6B"/>
    <w:rsid w:val="00552777"/>
    <w:rsid w:val="00553048"/>
    <w:rsid w:val="00553A1B"/>
    <w:rsid w:val="00553D3E"/>
    <w:rsid w:val="00554D63"/>
    <w:rsid w:val="00555B4E"/>
    <w:rsid w:val="00556A1D"/>
    <w:rsid w:val="00556F34"/>
    <w:rsid w:val="00557190"/>
    <w:rsid w:val="005572B2"/>
    <w:rsid w:val="005579B1"/>
    <w:rsid w:val="00560439"/>
    <w:rsid w:val="00560690"/>
    <w:rsid w:val="00560777"/>
    <w:rsid w:val="00560870"/>
    <w:rsid w:val="0056153A"/>
    <w:rsid w:val="0056177A"/>
    <w:rsid w:val="00561EE5"/>
    <w:rsid w:val="00562C93"/>
    <w:rsid w:val="00564BC6"/>
    <w:rsid w:val="00564EC8"/>
    <w:rsid w:val="00565D71"/>
    <w:rsid w:val="00566ECB"/>
    <w:rsid w:val="00567E72"/>
    <w:rsid w:val="00570A96"/>
    <w:rsid w:val="00571AB2"/>
    <w:rsid w:val="00572BFE"/>
    <w:rsid w:val="00572FE2"/>
    <w:rsid w:val="00573A37"/>
    <w:rsid w:val="00575340"/>
    <w:rsid w:val="005753B6"/>
    <w:rsid w:val="0057583F"/>
    <w:rsid w:val="00575ACE"/>
    <w:rsid w:val="00576678"/>
    <w:rsid w:val="00577A71"/>
    <w:rsid w:val="0058077E"/>
    <w:rsid w:val="00581CB5"/>
    <w:rsid w:val="005822D7"/>
    <w:rsid w:val="005834D9"/>
    <w:rsid w:val="005839EF"/>
    <w:rsid w:val="00583F15"/>
    <w:rsid w:val="00584026"/>
    <w:rsid w:val="00584791"/>
    <w:rsid w:val="00584C8C"/>
    <w:rsid w:val="005851E3"/>
    <w:rsid w:val="005858C3"/>
    <w:rsid w:val="00586366"/>
    <w:rsid w:val="00586BEF"/>
    <w:rsid w:val="005876C1"/>
    <w:rsid w:val="005879F9"/>
    <w:rsid w:val="005907CF"/>
    <w:rsid w:val="00590EB6"/>
    <w:rsid w:val="005914B2"/>
    <w:rsid w:val="00591AD0"/>
    <w:rsid w:val="0059206A"/>
    <w:rsid w:val="0059240D"/>
    <w:rsid w:val="0059297A"/>
    <w:rsid w:val="00592FD0"/>
    <w:rsid w:val="00593FF6"/>
    <w:rsid w:val="0059458B"/>
    <w:rsid w:val="00595428"/>
    <w:rsid w:val="00595A3C"/>
    <w:rsid w:val="00595B93"/>
    <w:rsid w:val="00595E7F"/>
    <w:rsid w:val="00596140"/>
    <w:rsid w:val="00597049"/>
    <w:rsid w:val="005A02CD"/>
    <w:rsid w:val="005A0784"/>
    <w:rsid w:val="005A0821"/>
    <w:rsid w:val="005A10FE"/>
    <w:rsid w:val="005A1573"/>
    <w:rsid w:val="005A1966"/>
    <w:rsid w:val="005A2C5B"/>
    <w:rsid w:val="005A30C0"/>
    <w:rsid w:val="005A337B"/>
    <w:rsid w:val="005A44AF"/>
    <w:rsid w:val="005A4CD1"/>
    <w:rsid w:val="005A504A"/>
    <w:rsid w:val="005A53A6"/>
    <w:rsid w:val="005A5731"/>
    <w:rsid w:val="005A6375"/>
    <w:rsid w:val="005A6538"/>
    <w:rsid w:val="005A678D"/>
    <w:rsid w:val="005A6A08"/>
    <w:rsid w:val="005A6E5F"/>
    <w:rsid w:val="005A7497"/>
    <w:rsid w:val="005A7975"/>
    <w:rsid w:val="005B0719"/>
    <w:rsid w:val="005B0EC3"/>
    <w:rsid w:val="005B1C07"/>
    <w:rsid w:val="005B1EBB"/>
    <w:rsid w:val="005B22DF"/>
    <w:rsid w:val="005B2D0F"/>
    <w:rsid w:val="005B394C"/>
    <w:rsid w:val="005B3A25"/>
    <w:rsid w:val="005B4B5F"/>
    <w:rsid w:val="005B58B8"/>
    <w:rsid w:val="005B58F9"/>
    <w:rsid w:val="005B5FEA"/>
    <w:rsid w:val="005B647E"/>
    <w:rsid w:val="005B64ED"/>
    <w:rsid w:val="005B6CC5"/>
    <w:rsid w:val="005B6D3A"/>
    <w:rsid w:val="005B7BC8"/>
    <w:rsid w:val="005C0842"/>
    <w:rsid w:val="005C188A"/>
    <w:rsid w:val="005C1CEB"/>
    <w:rsid w:val="005C31AE"/>
    <w:rsid w:val="005C39A3"/>
    <w:rsid w:val="005C3FAD"/>
    <w:rsid w:val="005C49F2"/>
    <w:rsid w:val="005C5666"/>
    <w:rsid w:val="005C593A"/>
    <w:rsid w:val="005C5BDE"/>
    <w:rsid w:val="005C60C5"/>
    <w:rsid w:val="005C725B"/>
    <w:rsid w:val="005C7D5B"/>
    <w:rsid w:val="005D08FF"/>
    <w:rsid w:val="005D1602"/>
    <w:rsid w:val="005D17E2"/>
    <w:rsid w:val="005D1B33"/>
    <w:rsid w:val="005D1BFA"/>
    <w:rsid w:val="005D2761"/>
    <w:rsid w:val="005D2846"/>
    <w:rsid w:val="005D2C79"/>
    <w:rsid w:val="005D3A2B"/>
    <w:rsid w:val="005D3CA4"/>
    <w:rsid w:val="005D40CF"/>
    <w:rsid w:val="005D4A15"/>
    <w:rsid w:val="005D4D20"/>
    <w:rsid w:val="005D5361"/>
    <w:rsid w:val="005D5418"/>
    <w:rsid w:val="005D5963"/>
    <w:rsid w:val="005D61B9"/>
    <w:rsid w:val="005D65D3"/>
    <w:rsid w:val="005D67C5"/>
    <w:rsid w:val="005D7F0F"/>
    <w:rsid w:val="005E0456"/>
    <w:rsid w:val="005E1E91"/>
    <w:rsid w:val="005E1F4A"/>
    <w:rsid w:val="005E27E2"/>
    <w:rsid w:val="005E3189"/>
    <w:rsid w:val="005E3769"/>
    <w:rsid w:val="005E377A"/>
    <w:rsid w:val="005E3BD6"/>
    <w:rsid w:val="005E3D26"/>
    <w:rsid w:val="005E40C4"/>
    <w:rsid w:val="005E4B5E"/>
    <w:rsid w:val="005E4D53"/>
    <w:rsid w:val="005E5623"/>
    <w:rsid w:val="005E5B53"/>
    <w:rsid w:val="005E5E9C"/>
    <w:rsid w:val="005E67DD"/>
    <w:rsid w:val="005E6922"/>
    <w:rsid w:val="005E76A3"/>
    <w:rsid w:val="005E76C0"/>
    <w:rsid w:val="005E7D28"/>
    <w:rsid w:val="005F059A"/>
    <w:rsid w:val="005F0691"/>
    <w:rsid w:val="005F07BD"/>
    <w:rsid w:val="005F124F"/>
    <w:rsid w:val="005F1669"/>
    <w:rsid w:val="005F17B0"/>
    <w:rsid w:val="005F1DED"/>
    <w:rsid w:val="005F1E97"/>
    <w:rsid w:val="005F219E"/>
    <w:rsid w:val="005F2A16"/>
    <w:rsid w:val="005F2BD5"/>
    <w:rsid w:val="005F2F5B"/>
    <w:rsid w:val="005F2F6E"/>
    <w:rsid w:val="005F437B"/>
    <w:rsid w:val="005F47BB"/>
    <w:rsid w:val="005F4948"/>
    <w:rsid w:val="005F4FAC"/>
    <w:rsid w:val="005F5156"/>
    <w:rsid w:val="005F523E"/>
    <w:rsid w:val="005F611D"/>
    <w:rsid w:val="005F684E"/>
    <w:rsid w:val="005F70BA"/>
    <w:rsid w:val="005F7991"/>
    <w:rsid w:val="005F7AFF"/>
    <w:rsid w:val="006007F8"/>
    <w:rsid w:val="006015EF"/>
    <w:rsid w:val="00601BA0"/>
    <w:rsid w:val="00601BD0"/>
    <w:rsid w:val="00601E55"/>
    <w:rsid w:val="00602442"/>
    <w:rsid w:val="0060286D"/>
    <w:rsid w:val="006029A4"/>
    <w:rsid w:val="006029D5"/>
    <w:rsid w:val="00603577"/>
    <w:rsid w:val="00603A8B"/>
    <w:rsid w:val="0060428B"/>
    <w:rsid w:val="006042B1"/>
    <w:rsid w:val="00604463"/>
    <w:rsid w:val="00604562"/>
    <w:rsid w:val="00604728"/>
    <w:rsid w:val="006047AD"/>
    <w:rsid w:val="00604C81"/>
    <w:rsid w:val="00604D82"/>
    <w:rsid w:val="00604E56"/>
    <w:rsid w:val="00605176"/>
    <w:rsid w:val="006052D7"/>
    <w:rsid w:val="00605F12"/>
    <w:rsid w:val="0060634A"/>
    <w:rsid w:val="0060779E"/>
    <w:rsid w:val="0061047B"/>
    <w:rsid w:val="00610B73"/>
    <w:rsid w:val="00611437"/>
    <w:rsid w:val="00611E0F"/>
    <w:rsid w:val="00612E5B"/>
    <w:rsid w:val="0061322F"/>
    <w:rsid w:val="006133E8"/>
    <w:rsid w:val="00614B21"/>
    <w:rsid w:val="00614CC6"/>
    <w:rsid w:val="00615A86"/>
    <w:rsid w:val="00616606"/>
    <w:rsid w:val="00617631"/>
    <w:rsid w:val="00617CAD"/>
    <w:rsid w:val="006209B9"/>
    <w:rsid w:val="006213FE"/>
    <w:rsid w:val="006221C5"/>
    <w:rsid w:val="0062308C"/>
    <w:rsid w:val="00623307"/>
    <w:rsid w:val="00623DCD"/>
    <w:rsid w:val="00623E53"/>
    <w:rsid w:val="0062416A"/>
    <w:rsid w:val="00624326"/>
    <w:rsid w:val="00624667"/>
    <w:rsid w:val="00624B87"/>
    <w:rsid w:val="00624F72"/>
    <w:rsid w:val="00625748"/>
    <w:rsid w:val="0062750B"/>
    <w:rsid w:val="00627B78"/>
    <w:rsid w:val="00630968"/>
    <w:rsid w:val="00630AC1"/>
    <w:rsid w:val="00630C9F"/>
    <w:rsid w:val="0063101C"/>
    <w:rsid w:val="0063292E"/>
    <w:rsid w:val="00632BD4"/>
    <w:rsid w:val="006340CA"/>
    <w:rsid w:val="006345B3"/>
    <w:rsid w:val="0063469C"/>
    <w:rsid w:val="00636B6A"/>
    <w:rsid w:val="00636BEB"/>
    <w:rsid w:val="006378F0"/>
    <w:rsid w:val="006379AA"/>
    <w:rsid w:val="00637EEF"/>
    <w:rsid w:val="006404F3"/>
    <w:rsid w:val="0064070C"/>
    <w:rsid w:val="006407CD"/>
    <w:rsid w:val="006408ED"/>
    <w:rsid w:val="006413BA"/>
    <w:rsid w:val="006417A7"/>
    <w:rsid w:val="00641A11"/>
    <w:rsid w:val="00641B4E"/>
    <w:rsid w:val="0064241B"/>
    <w:rsid w:val="00642DB2"/>
    <w:rsid w:val="00643210"/>
    <w:rsid w:val="00643422"/>
    <w:rsid w:val="00643FBD"/>
    <w:rsid w:val="006447A9"/>
    <w:rsid w:val="00645245"/>
    <w:rsid w:val="006456FA"/>
    <w:rsid w:val="0064647D"/>
    <w:rsid w:val="00646635"/>
    <w:rsid w:val="006468DD"/>
    <w:rsid w:val="0064730E"/>
    <w:rsid w:val="00647D83"/>
    <w:rsid w:val="00647E43"/>
    <w:rsid w:val="006505F6"/>
    <w:rsid w:val="00650BC2"/>
    <w:rsid w:val="00651484"/>
    <w:rsid w:val="00651F66"/>
    <w:rsid w:val="00652631"/>
    <w:rsid w:val="00653902"/>
    <w:rsid w:val="00653E8F"/>
    <w:rsid w:val="00653F75"/>
    <w:rsid w:val="0065491B"/>
    <w:rsid w:val="006552E7"/>
    <w:rsid w:val="006555E2"/>
    <w:rsid w:val="00655801"/>
    <w:rsid w:val="00656750"/>
    <w:rsid w:val="0065695C"/>
    <w:rsid w:val="0065709B"/>
    <w:rsid w:val="00660C56"/>
    <w:rsid w:val="006614E3"/>
    <w:rsid w:val="0066166C"/>
    <w:rsid w:val="00661B77"/>
    <w:rsid w:val="00661FE7"/>
    <w:rsid w:val="00662359"/>
    <w:rsid w:val="00662C0F"/>
    <w:rsid w:val="00663E84"/>
    <w:rsid w:val="00664AA5"/>
    <w:rsid w:val="006653F4"/>
    <w:rsid w:val="0066624B"/>
    <w:rsid w:val="00666481"/>
    <w:rsid w:val="006664D0"/>
    <w:rsid w:val="00666C9F"/>
    <w:rsid w:val="00667FDD"/>
    <w:rsid w:val="006712B6"/>
    <w:rsid w:val="00671312"/>
    <w:rsid w:val="00671553"/>
    <w:rsid w:val="006722CC"/>
    <w:rsid w:val="0067322E"/>
    <w:rsid w:val="00673805"/>
    <w:rsid w:val="00673956"/>
    <w:rsid w:val="00673BF3"/>
    <w:rsid w:val="006747BF"/>
    <w:rsid w:val="0067505D"/>
    <w:rsid w:val="00675AC2"/>
    <w:rsid w:val="00675E43"/>
    <w:rsid w:val="006762CC"/>
    <w:rsid w:val="006767EC"/>
    <w:rsid w:val="00677A4C"/>
    <w:rsid w:val="00677D01"/>
    <w:rsid w:val="00680836"/>
    <w:rsid w:val="00680E8D"/>
    <w:rsid w:val="006818E0"/>
    <w:rsid w:val="00681CBF"/>
    <w:rsid w:val="00682611"/>
    <w:rsid w:val="0068533A"/>
    <w:rsid w:val="006853A2"/>
    <w:rsid w:val="0068550B"/>
    <w:rsid w:val="0068599E"/>
    <w:rsid w:val="00685D3A"/>
    <w:rsid w:val="00685F2E"/>
    <w:rsid w:val="006860CA"/>
    <w:rsid w:val="00686CEC"/>
    <w:rsid w:val="00687A99"/>
    <w:rsid w:val="00690D8F"/>
    <w:rsid w:val="006915CF"/>
    <w:rsid w:val="00691E24"/>
    <w:rsid w:val="0069200D"/>
    <w:rsid w:val="00692C1C"/>
    <w:rsid w:val="00693254"/>
    <w:rsid w:val="00693E9B"/>
    <w:rsid w:val="00694618"/>
    <w:rsid w:val="00695024"/>
    <w:rsid w:val="006959A7"/>
    <w:rsid w:val="0069673A"/>
    <w:rsid w:val="00696C54"/>
    <w:rsid w:val="00696E1E"/>
    <w:rsid w:val="00696F28"/>
    <w:rsid w:val="00697C42"/>
    <w:rsid w:val="006A0147"/>
    <w:rsid w:val="006A01E1"/>
    <w:rsid w:val="006A0303"/>
    <w:rsid w:val="006A044A"/>
    <w:rsid w:val="006A04E0"/>
    <w:rsid w:val="006A09B0"/>
    <w:rsid w:val="006A11EF"/>
    <w:rsid w:val="006A170B"/>
    <w:rsid w:val="006A212E"/>
    <w:rsid w:val="006A25E4"/>
    <w:rsid w:val="006A3743"/>
    <w:rsid w:val="006A3D03"/>
    <w:rsid w:val="006A4085"/>
    <w:rsid w:val="006A435F"/>
    <w:rsid w:val="006A463B"/>
    <w:rsid w:val="006A4985"/>
    <w:rsid w:val="006A5195"/>
    <w:rsid w:val="006A5A7B"/>
    <w:rsid w:val="006A5FEE"/>
    <w:rsid w:val="006A70F4"/>
    <w:rsid w:val="006A7257"/>
    <w:rsid w:val="006A72FA"/>
    <w:rsid w:val="006A76E7"/>
    <w:rsid w:val="006A7B1C"/>
    <w:rsid w:val="006B09DF"/>
    <w:rsid w:val="006B0A73"/>
    <w:rsid w:val="006B0B21"/>
    <w:rsid w:val="006B0D1B"/>
    <w:rsid w:val="006B1075"/>
    <w:rsid w:val="006B1984"/>
    <w:rsid w:val="006B1B50"/>
    <w:rsid w:val="006B2D8C"/>
    <w:rsid w:val="006B2E3C"/>
    <w:rsid w:val="006B326A"/>
    <w:rsid w:val="006B35F9"/>
    <w:rsid w:val="006B388D"/>
    <w:rsid w:val="006B3EBB"/>
    <w:rsid w:val="006B3EE5"/>
    <w:rsid w:val="006B3F3D"/>
    <w:rsid w:val="006B4E72"/>
    <w:rsid w:val="006B4EA1"/>
    <w:rsid w:val="006B532F"/>
    <w:rsid w:val="006B558E"/>
    <w:rsid w:val="006B6285"/>
    <w:rsid w:val="006B65CB"/>
    <w:rsid w:val="006B6D34"/>
    <w:rsid w:val="006B7DD0"/>
    <w:rsid w:val="006C03D4"/>
    <w:rsid w:val="006C09EC"/>
    <w:rsid w:val="006C0AFE"/>
    <w:rsid w:val="006C18E7"/>
    <w:rsid w:val="006C3829"/>
    <w:rsid w:val="006C48AB"/>
    <w:rsid w:val="006C5172"/>
    <w:rsid w:val="006C598C"/>
    <w:rsid w:val="006C6CC2"/>
    <w:rsid w:val="006C6DA3"/>
    <w:rsid w:val="006C7407"/>
    <w:rsid w:val="006C745D"/>
    <w:rsid w:val="006D0410"/>
    <w:rsid w:val="006D083B"/>
    <w:rsid w:val="006D0EB2"/>
    <w:rsid w:val="006D1054"/>
    <w:rsid w:val="006D170B"/>
    <w:rsid w:val="006D2BE1"/>
    <w:rsid w:val="006D40E5"/>
    <w:rsid w:val="006D42C0"/>
    <w:rsid w:val="006D47D7"/>
    <w:rsid w:val="006D4E75"/>
    <w:rsid w:val="006D4F4E"/>
    <w:rsid w:val="006D5668"/>
    <w:rsid w:val="006D571F"/>
    <w:rsid w:val="006D5970"/>
    <w:rsid w:val="006D6FAC"/>
    <w:rsid w:val="006D71C8"/>
    <w:rsid w:val="006D7DE8"/>
    <w:rsid w:val="006E006A"/>
    <w:rsid w:val="006E090C"/>
    <w:rsid w:val="006E1001"/>
    <w:rsid w:val="006E14E5"/>
    <w:rsid w:val="006E1852"/>
    <w:rsid w:val="006E1AC3"/>
    <w:rsid w:val="006E1E48"/>
    <w:rsid w:val="006E1F5C"/>
    <w:rsid w:val="006E2B2F"/>
    <w:rsid w:val="006E2E2E"/>
    <w:rsid w:val="006E3CF1"/>
    <w:rsid w:val="006E3CFF"/>
    <w:rsid w:val="006E41F9"/>
    <w:rsid w:val="006E5184"/>
    <w:rsid w:val="006E556F"/>
    <w:rsid w:val="006E7311"/>
    <w:rsid w:val="006E79D3"/>
    <w:rsid w:val="006E7C68"/>
    <w:rsid w:val="006E7D8F"/>
    <w:rsid w:val="006F07EC"/>
    <w:rsid w:val="006F0C8B"/>
    <w:rsid w:val="006F12B0"/>
    <w:rsid w:val="006F1758"/>
    <w:rsid w:val="006F1E34"/>
    <w:rsid w:val="006F27A5"/>
    <w:rsid w:val="006F2EB0"/>
    <w:rsid w:val="006F301B"/>
    <w:rsid w:val="006F3DED"/>
    <w:rsid w:val="006F4227"/>
    <w:rsid w:val="006F5CE5"/>
    <w:rsid w:val="006F5E1D"/>
    <w:rsid w:val="006F5F37"/>
    <w:rsid w:val="006F62C5"/>
    <w:rsid w:val="006F647C"/>
    <w:rsid w:val="006F64D2"/>
    <w:rsid w:val="006F6BBE"/>
    <w:rsid w:val="006F6CB0"/>
    <w:rsid w:val="007003A2"/>
    <w:rsid w:val="00700847"/>
    <w:rsid w:val="00700B6D"/>
    <w:rsid w:val="00701193"/>
    <w:rsid w:val="007017F6"/>
    <w:rsid w:val="0070182C"/>
    <w:rsid w:val="007019BF"/>
    <w:rsid w:val="00702274"/>
    <w:rsid w:val="00702AEE"/>
    <w:rsid w:val="00704707"/>
    <w:rsid w:val="007048A2"/>
    <w:rsid w:val="00706257"/>
    <w:rsid w:val="00706DF7"/>
    <w:rsid w:val="00706F57"/>
    <w:rsid w:val="00706FBE"/>
    <w:rsid w:val="007074D1"/>
    <w:rsid w:val="00707B16"/>
    <w:rsid w:val="00707CB0"/>
    <w:rsid w:val="00710283"/>
    <w:rsid w:val="00710479"/>
    <w:rsid w:val="0071067F"/>
    <w:rsid w:val="00710B33"/>
    <w:rsid w:val="00710CFF"/>
    <w:rsid w:val="007117F0"/>
    <w:rsid w:val="007122FD"/>
    <w:rsid w:val="00713058"/>
    <w:rsid w:val="007134E5"/>
    <w:rsid w:val="0071382A"/>
    <w:rsid w:val="007140F1"/>
    <w:rsid w:val="007141CE"/>
    <w:rsid w:val="007148F0"/>
    <w:rsid w:val="00714BAC"/>
    <w:rsid w:val="00714C31"/>
    <w:rsid w:val="0071571F"/>
    <w:rsid w:val="00715CD6"/>
    <w:rsid w:val="00716479"/>
    <w:rsid w:val="00716A4B"/>
    <w:rsid w:val="00716EB1"/>
    <w:rsid w:val="007173CC"/>
    <w:rsid w:val="00720106"/>
    <w:rsid w:val="0072052C"/>
    <w:rsid w:val="0072086A"/>
    <w:rsid w:val="007209ED"/>
    <w:rsid w:val="00720EDE"/>
    <w:rsid w:val="00721061"/>
    <w:rsid w:val="00721262"/>
    <w:rsid w:val="00721C08"/>
    <w:rsid w:val="00721D53"/>
    <w:rsid w:val="007221E3"/>
    <w:rsid w:val="00722592"/>
    <w:rsid w:val="007226C0"/>
    <w:rsid w:val="00722854"/>
    <w:rsid w:val="007229EC"/>
    <w:rsid w:val="00722AE3"/>
    <w:rsid w:val="007237FA"/>
    <w:rsid w:val="00724085"/>
    <w:rsid w:val="0072568F"/>
    <w:rsid w:val="00726120"/>
    <w:rsid w:val="0072642C"/>
    <w:rsid w:val="007269D4"/>
    <w:rsid w:val="00726DB6"/>
    <w:rsid w:val="00726F18"/>
    <w:rsid w:val="00727A8C"/>
    <w:rsid w:val="00730BDF"/>
    <w:rsid w:val="007314C5"/>
    <w:rsid w:val="00731622"/>
    <w:rsid w:val="0073174C"/>
    <w:rsid w:val="00731C56"/>
    <w:rsid w:val="00731E7A"/>
    <w:rsid w:val="0073225A"/>
    <w:rsid w:val="00732841"/>
    <w:rsid w:val="0073316A"/>
    <w:rsid w:val="00734165"/>
    <w:rsid w:val="00734B18"/>
    <w:rsid w:val="00734B2D"/>
    <w:rsid w:val="007356FE"/>
    <w:rsid w:val="00735855"/>
    <w:rsid w:val="007367B2"/>
    <w:rsid w:val="00736D14"/>
    <w:rsid w:val="00737E96"/>
    <w:rsid w:val="007403ED"/>
    <w:rsid w:val="007416DE"/>
    <w:rsid w:val="00741726"/>
    <w:rsid w:val="00742020"/>
    <w:rsid w:val="007424DD"/>
    <w:rsid w:val="007432AA"/>
    <w:rsid w:val="007441E6"/>
    <w:rsid w:val="00744644"/>
    <w:rsid w:val="00744718"/>
    <w:rsid w:val="00744776"/>
    <w:rsid w:val="00744D9A"/>
    <w:rsid w:val="00745115"/>
    <w:rsid w:val="007458BC"/>
    <w:rsid w:val="00746210"/>
    <w:rsid w:val="007468C5"/>
    <w:rsid w:val="007468EF"/>
    <w:rsid w:val="00751E32"/>
    <w:rsid w:val="00751FBC"/>
    <w:rsid w:val="00753882"/>
    <w:rsid w:val="00753969"/>
    <w:rsid w:val="00753C26"/>
    <w:rsid w:val="00753F2E"/>
    <w:rsid w:val="00754248"/>
    <w:rsid w:val="00754814"/>
    <w:rsid w:val="007549F8"/>
    <w:rsid w:val="007552A3"/>
    <w:rsid w:val="007554B1"/>
    <w:rsid w:val="00755833"/>
    <w:rsid w:val="0075613C"/>
    <w:rsid w:val="007571C8"/>
    <w:rsid w:val="00757836"/>
    <w:rsid w:val="00757D23"/>
    <w:rsid w:val="00757E16"/>
    <w:rsid w:val="00762315"/>
    <w:rsid w:val="007623A9"/>
    <w:rsid w:val="00762761"/>
    <w:rsid w:val="007630E6"/>
    <w:rsid w:val="00764686"/>
    <w:rsid w:val="00765128"/>
    <w:rsid w:val="007652CA"/>
    <w:rsid w:val="00765951"/>
    <w:rsid w:val="00765A4F"/>
    <w:rsid w:val="00766D5E"/>
    <w:rsid w:val="007701A7"/>
    <w:rsid w:val="007707E7"/>
    <w:rsid w:val="00771730"/>
    <w:rsid w:val="00772125"/>
    <w:rsid w:val="00772CE5"/>
    <w:rsid w:val="007736D5"/>
    <w:rsid w:val="007740E0"/>
    <w:rsid w:val="00774A62"/>
    <w:rsid w:val="00775B9D"/>
    <w:rsid w:val="00775E99"/>
    <w:rsid w:val="0077668E"/>
    <w:rsid w:val="00776EBD"/>
    <w:rsid w:val="007777D4"/>
    <w:rsid w:val="007802AB"/>
    <w:rsid w:val="00780997"/>
    <w:rsid w:val="007814D6"/>
    <w:rsid w:val="00781506"/>
    <w:rsid w:val="00781AAD"/>
    <w:rsid w:val="007824D7"/>
    <w:rsid w:val="00782A11"/>
    <w:rsid w:val="00782C7A"/>
    <w:rsid w:val="00782D24"/>
    <w:rsid w:val="007832B4"/>
    <w:rsid w:val="00783CDB"/>
    <w:rsid w:val="0078411B"/>
    <w:rsid w:val="00784483"/>
    <w:rsid w:val="00784882"/>
    <w:rsid w:val="007858B7"/>
    <w:rsid w:val="00786DB2"/>
    <w:rsid w:val="007876D5"/>
    <w:rsid w:val="00787CDA"/>
    <w:rsid w:val="007903B6"/>
    <w:rsid w:val="00790BDB"/>
    <w:rsid w:val="00790EAF"/>
    <w:rsid w:val="00791901"/>
    <w:rsid w:val="00791E33"/>
    <w:rsid w:val="007930E0"/>
    <w:rsid w:val="00793BDE"/>
    <w:rsid w:val="00794042"/>
    <w:rsid w:val="007944C1"/>
    <w:rsid w:val="007959F2"/>
    <w:rsid w:val="00795F29"/>
    <w:rsid w:val="007961E1"/>
    <w:rsid w:val="0079779D"/>
    <w:rsid w:val="0079799C"/>
    <w:rsid w:val="00797B47"/>
    <w:rsid w:val="00797C96"/>
    <w:rsid w:val="00797E2B"/>
    <w:rsid w:val="007A03F5"/>
    <w:rsid w:val="007A12DB"/>
    <w:rsid w:val="007A157C"/>
    <w:rsid w:val="007A1761"/>
    <w:rsid w:val="007A1795"/>
    <w:rsid w:val="007A2673"/>
    <w:rsid w:val="007A28DD"/>
    <w:rsid w:val="007A30EE"/>
    <w:rsid w:val="007A3965"/>
    <w:rsid w:val="007A4811"/>
    <w:rsid w:val="007A499E"/>
    <w:rsid w:val="007A6D7B"/>
    <w:rsid w:val="007A7613"/>
    <w:rsid w:val="007A7779"/>
    <w:rsid w:val="007B0241"/>
    <w:rsid w:val="007B02F9"/>
    <w:rsid w:val="007B035E"/>
    <w:rsid w:val="007B0E3A"/>
    <w:rsid w:val="007B1D58"/>
    <w:rsid w:val="007B227A"/>
    <w:rsid w:val="007B2336"/>
    <w:rsid w:val="007B25C3"/>
    <w:rsid w:val="007B2AF6"/>
    <w:rsid w:val="007B2EA5"/>
    <w:rsid w:val="007B3281"/>
    <w:rsid w:val="007B37C1"/>
    <w:rsid w:val="007B466B"/>
    <w:rsid w:val="007B466C"/>
    <w:rsid w:val="007B4A9B"/>
    <w:rsid w:val="007B4AAA"/>
    <w:rsid w:val="007B4C9E"/>
    <w:rsid w:val="007B4CB9"/>
    <w:rsid w:val="007B4E62"/>
    <w:rsid w:val="007B57F4"/>
    <w:rsid w:val="007B59E9"/>
    <w:rsid w:val="007B5C15"/>
    <w:rsid w:val="007B665A"/>
    <w:rsid w:val="007B68BB"/>
    <w:rsid w:val="007B6FF8"/>
    <w:rsid w:val="007B70D7"/>
    <w:rsid w:val="007B7651"/>
    <w:rsid w:val="007B7728"/>
    <w:rsid w:val="007B7FFD"/>
    <w:rsid w:val="007C17FB"/>
    <w:rsid w:val="007C1833"/>
    <w:rsid w:val="007C18C1"/>
    <w:rsid w:val="007C2252"/>
    <w:rsid w:val="007C314C"/>
    <w:rsid w:val="007C322A"/>
    <w:rsid w:val="007C353E"/>
    <w:rsid w:val="007C3FBE"/>
    <w:rsid w:val="007C460A"/>
    <w:rsid w:val="007C462D"/>
    <w:rsid w:val="007C4E15"/>
    <w:rsid w:val="007C5039"/>
    <w:rsid w:val="007C527F"/>
    <w:rsid w:val="007C6685"/>
    <w:rsid w:val="007C69D1"/>
    <w:rsid w:val="007C69F7"/>
    <w:rsid w:val="007C6AEA"/>
    <w:rsid w:val="007C6D8E"/>
    <w:rsid w:val="007C74E7"/>
    <w:rsid w:val="007C7E9F"/>
    <w:rsid w:val="007D06DD"/>
    <w:rsid w:val="007D0840"/>
    <w:rsid w:val="007D0B13"/>
    <w:rsid w:val="007D1CCD"/>
    <w:rsid w:val="007D300F"/>
    <w:rsid w:val="007D3C47"/>
    <w:rsid w:val="007D3F6E"/>
    <w:rsid w:val="007D45A7"/>
    <w:rsid w:val="007D45DA"/>
    <w:rsid w:val="007D4757"/>
    <w:rsid w:val="007D4876"/>
    <w:rsid w:val="007D5272"/>
    <w:rsid w:val="007D5321"/>
    <w:rsid w:val="007D5E8D"/>
    <w:rsid w:val="007D7B52"/>
    <w:rsid w:val="007D7BE2"/>
    <w:rsid w:val="007D7D07"/>
    <w:rsid w:val="007D7FF9"/>
    <w:rsid w:val="007E09A1"/>
    <w:rsid w:val="007E1243"/>
    <w:rsid w:val="007E1DA3"/>
    <w:rsid w:val="007E1F61"/>
    <w:rsid w:val="007E2202"/>
    <w:rsid w:val="007E271E"/>
    <w:rsid w:val="007E297B"/>
    <w:rsid w:val="007E2DCA"/>
    <w:rsid w:val="007E2E25"/>
    <w:rsid w:val="007E428A"/>
    <w:rsid w:val="007E560B"/>
    <w:rsid w:val="007E67F9"/>
    <w:rsid w:val="007E7B2F"/>
    <w:rsid w:val="007F1CE5"/>
    <w:rsid w:val="007F3428"/>
    <w:rsid w:val="007F43CA"/>
    <w:rsid w:val="007F4463"/>
    <w:rsid w:val="007F4556"/>
    <w:rsid w:val="007F4A59"/>
    <w:rsid w:val="007F5876"/>
    <w:rsid w:val="007F6001"/>
    <w:rsid w:val="007F61EF"/>
    <w:rsid w:val="007F6C4A"/>
    <w:rsid w:val="007F7C27"/>
    <w:rsid w:val="008015E5"/>
    <w:rsid w:val="00801853"/>
    <w:rsid w:val="008020F2"/>
    <w:rsid w:val="008024E7"/>
    <w:rsid w:val="00802833"/>
    <w:rsid w:val="008030AF"/>
    <w:rsid w:val="00803101"/>
    <w:rsid w:val="00803379"/>
    <w:rsid w:val="00805448"/>
    <w:rsid w:val="0080594B"/>
    <w:rsid w:val="008059FF"/>
    <w:rsid w:val="00806625"/>
    <w:rsid w:val="008068BA"/>
    <w:rsid w:val="00806908"/>
    <w:rsid w:val="008073B4"/>
    <w:rsid w:val="008075C0"/>
    <w:rsid w:val="008116CF"/>
    <w:rsid w:val="00812EBF"/>
    <w:rsid w:val="00813A72"/>
    <w:rsid w:val="00814037"/>
    <w:rsid w:val="0081457D"/>
    <w:rsid w:val="0081513F"/>
    <w:rsid w:val="00815351"/>
    <w:rsid w:val="00816703"/>
    <w:rsid w:val="00816709"/>
    <w:rsid w:val="00816CA2"/>
    <w:rsid w:val="0081787E"/>
    <w:rsid w:val="00817C71"/>
    <w:rsid w:val="00817CE9"/>
    <w:rsid w:val="008202D0"/>
    <w:rsid w:val="0082041B"/>
    <w:rsid w:val="0082050A"/>
    <w:rsid w:val="0082072D"/>
    <w:rsid w:val="008207EA"/>
    <w:rsid w:val="00820811"/>
    <w:rsid w:val="008210A2"/>
    <w:rsid w:val="0082308A"/>
    <w:rsid w:val="0082368E"/>
    <w:rsid w:val="00824271"/>
    <w:rsid w:val="00824C76"/>
    <w:rsid w:val="00824DB5"/>
    <w:rsid w:val="00824EC6"/>
    <w:rsid w:val="0082527F"/>
    <w:rsid w:val="008257EF"/>
    <w:rsid w:val="008263E5"/>
    <w:rsid w:val="0082694F"/>
    <w:rsid w:val="00826C92"/>
    <w:rsid w:val="00826D2E"/>
    <w:rsid w:val="00826FC6"/>
    <w:rsid w:val="008271EE"/>
    <w:rsid w:val="00827D42"/>
    <w:rsid w:val="00830026"/>
    <w:rsid w:val="0083039E"/>
    <w:rsid w:val="00830614"/>
    <w:rsid w:val="00830633"/>
    <w:rsid w:val="0083105D"/>
    <w:rsid w:val="00831806"/>
    <w:rsid w:val="00831BB5"/>
    <w:rsid w:val="00831D46"/>
    <w:rsid w:val="008334E8"/>
    <w:rsid w:val="00834078"/>
    <w:rsid w:val="00834B84"/>
    <w:rsid w:val="00834CD7"/>
    <w:rsid w:val="00835110"/>
    <w:rsid w:val="00835ED2"/>
    <w:rsid w:val="00835FD8"/>
    <w:rsid w:val="008362DB"/>
    <w:rsid w:val="00836E6D"/>
    <w:rsid w:val="008376F1"/>
    <w:rsid w:val="00837890"/>
    <w:rsid w:val="00840198"/>
    <w:rsid w:val="00840817"/>
    <w:rsid w:val="00840B97"/>
    <w:rsid w:val="008411FA"/>
    <w:rsid w:val="00841330"/>
    <w:rsid w:val="00841CA6"/>
    <w:rsid w:val="00841D37"/>
    <w:rsid w:val="00842657"/>
    <w:rsid w:val="00842690"/>
    <w:rsid w:val="00842ADC"/>
    <w:rsid w:val="0084311B"/>
    <w:rsid w:val="0084370A"/>
    <w:rsid w:val="00843C03"/>
    <w:rsid w:val="00843E8F"/>
    <w:rsid w:val="008448EE"/>
    <w:rsid w:val="00844E58"/>
    <w:rsid w:val="00844E93"/>
    <w:rsid w:val="00845174"/>
    <w:rsid w:val="008458AD"/>
    <w:rsid w:val="0084600B"/>
    <w:rsid w:val="00846470"/>
    <w:rsid w:val="0084669C"/>
    <w:rsid w:val="00846F25"/>
    <w:rsid w:val="008472C7"/>
    <w:rsid w:val="00847347"/>
    <w:rsid w:val="00847999"/>
    <w:rsid w:val="00847C00"/>
    <w:rsid w:val="00850201"/>
    <w:rsid w:val="0085097C"/>
    <w:rsid w:val="008509A8"/>
    <w:rsid w:val="00850A71"/>
    <w:rsid w:val="00850CDD"/>
    <w:rsid w:val="00850CEF"/>
    <w:rsid w:val="00850EE3"/>
    <w:rsid w:val="00851351"/>
    <w:rsid w:val="008515AC"/>
    <w:rsid w:val="00852AB7"/>
    <w:rsid w:val="00852E6A"/>
    <w:rsid w:val="00853039"/>
    <w:rsid w:val="00854285"/>
    <w:rsid w:val="008548F3"/>
    <w:rsid w:val="00854E3B"/>
    <w:rsid w:val="00855656"/>
    <w:rsid w:val="008557C9"/>
    <w:rsid w:val="00855E46"/>
    <w:rsid w:val="00856E1C"/>
    <w:rsid w:val="0085722F"/>
    <w:rsid w:val="0085748B"/>
    <w:rsid w:val="0085769B"/>
    <w:rsid w:val="0086014E"/>
    <w:rsid w:val="0086094F"/>
    <w:rsid w:val="00860D52"/>
    <w:rsid w:val="008614A4"/>
    <w:rsid w:val="00862128"/>
    <w:rsid w:val="008628D8"/>
    <w:rsid w:val="00864021"/>
    <w:rsid w:val="00864C21"/>
    <w:rsid w:val="0086586E"/>
    <w:rsid w:val="00865F7B"/>
    <w:rsid w:val="00866AC0"/>
    <w:rsid w:val="00866DCD"/>
    <w:rsid w:val="008672D2"/>
    <w:rsid w:val="008679DB"/>
    <w:rsid w:val="00867A6F"/>
    <w:rsid w:val="00867BFD"/>
    <w:rsid w:val="008700DB"/>
    <w:rsid w:val="00870421"/>
    <w:rsid w:val="008705E7"/>
    <w:rsid w:val="008706F5"/>
    <w:rsid w:val="00870AA0"/>
    <w:rsid w:val="00870C6F"/>
    <w:rsid w:val="00870CF1"/>
    <w:rsid w:val="00870E90"/>
    <w:rsid w:val="00871222"/>
    <w:rsid w:val="00871B02"/>
    <w:rsid w:val="008725F7"/>
    <w:rsid w:val="00872BF6"/>
    <w:rsid w:val="00872C90"/>
    <w:rsid w:val="00872FED"/>
    <w:rsid w:val="0087312C"/>
    <w:rsid w:val="00873E10"/>
    <w:rsid w:val="00874A57"/>
    <w:rsid w:val="00874E3B"/>
    <w:rsid w:val="008759EA"/>
    <w:rsid w:val="008760AB"/>
    <w:rsid w:val="0087689B"/>
    <w:rsid w:val="008768FA"/>
    <w:rsid w:val="00876D62"/>
    <w:rsid w:val="00876DEF"/>
    <w:rsid w:val="00877443"/>
    <w:rsid w:val="008774F7"/>
    <w:rsid w:val="008806F1"/>
    <w:rsid w:val="008807D5"/>
    <w:rsid w:val="00880CE4"/>
    <w:rsid w:val="00880EB5"/>
    <w:rsid w:val="00880EE6"/>
    <w:rsid w:val="00881677"/>
    <w:rsid w:val="008823DF"/>
    <w:rsid w:val="00883903"/>
    <w:rsid w:val="008840D0"/>
    <w:rsid w:val="00884116"/>
    <w:rsid w:val="00884BDC"/>
    <w:rsid w:val="0088504C"/>
    <w:rsid w:val="00885436"/>
    <w:rsid w:val="00886233"/>
    <w:rsid w:val="0088646A"/>
    <w:rsid w:val="0088680B"/>
    <w:rsid w:val="00887022"/>
    <w:rsid w:val="0088731D"/>
    <w:rsid w:val="00890267"/>
    <w:rsid w:val="00890ED3"/>
    <w:rsid w:val="00890FF3"/>
    <w:rsid w:val="00892AFB"/>
    <w:rsid w:val="00892D45"/>
    <w:rsid w:val="00892F6D"/>
    <w:rsid w:val="008934CF"/>
    <w:rsid w:val="008953C5"/>
    <w:rsid w:val="00895ABE"/>
    <w:rsid w:val="008967D5"/>
    <w:rsid w:val="00896D9D"/>
    <w:rsid w:val="00897F0E"/>
    <w:rsid w:val="008A03CC"/>
    <w:rsid w:val="008A0645"/>
    <w:rsid w:val="008A0711"/>
    <w:rsid w:val="008A08EB"/>
    <w:rsid w:val="008A1531"/>
    <w:rsid w:val="008A15B9"/>
    <w:rsid w:val="008A1B2A"/>
    <w:rsid w:val="008A281B"/>
    <w:rsid w:val="008A2CAC"/>
    <w:rsid w:val="008A2E8A"/>
    <w:rsid w:val="008A316D"/>
    <w:rsid w:val="008A3D8A"/>
    <w:rsid w:val="008A3FBC"/>
    <w:rsid w:val="008A4098"/>
    <w:rsid w:val="008A5193"/>
    <w:rsid w:val="008A5661"/>
    <w:rsid w:val="008A585A"/>
    <w:rsid w:val="008A5A06"/>
    <w:rsid w:val="008A6586"/>
    <w:rsid w:val="008A6B0F"/>
    <w:rsid w:val="008A717E"/>
    <w:rsid w:val="008A7243"/>
    <w:rsid w:val="008A7734"/>
    <w:rsid w:val="008A77B5"/>
    <w:rsid w:val="008A7F58"/>
    <w:rsid w:val="008B08D3"/>
    <w:rsid w:val="008B0F97"/>
    <w:rsid w:val="008B18EE"/>
    <w:rsid w:val="008B229C"/>
    <w:rsid w:val="008B3F9F"/>
    <w:rsid w:val="008B53EC"/>
    <w:rsid w:val="008B5BE7"/>
    <w:rsid w:val="008B6887"/>
    <w:rsid w:val="008B71D2"/>
    <w:rsid w:val="008B7374"/>
    <w:rsid w:val="008B7493"/>
    <w:rsid w:val="008B7E32"/>
    <w:rsid w:val="008C0AA0"/>
    <w:rsid w:val="008C0F20"/>
    <w:rsid w:val="008C2F30"/>
    <w:rsid w:val="008C301C"/>
    <w:rsid w:val="008C4294"/>
    <w:rsid w:val="008C4A1D"/>
    <w:rsid w:val="008C4FCA"/>
    <w:rsid w:val="008C4FD4"/>
    <w:rsid w:val="008C5245"/>
    <w:rsid w:val="008C5763"/>
    <w:rsid w:val="008C66D9"/>
    <w:rsid w:val="008C6759"/>
    <w:rsid w:val="008C6B35"/>
    <w:rsid w:val="008C6EA6"/>
    <w:rsid w:val="008C6ED5"/>
    <w:rsid w:val="008C73DC"/>
    <w:rsid w:val="008C75AD"/>
    <w:rsid w:val="008C7D08"/>
    <w:rsid w:val="008D055F"/>
    <w:rsid w:val="008D2B14"/>
    <w:rsid w:val="008D2B9C"/>
    <w:rsid w:val="008D2BE9"/>
    <w:rsid w:val="008D2D07"/>
    <w:rsid w:val="008D3E36"/>
    <w:rsid w:val="008D41EA"/>
    <w:rsid w:val="008D4E4A"/>
    <w:rsid w:val="008D5379"/>
    <w:rsid w:val="008D538D"/>
    <w:rsid w:val="008D5719"/>
    <w:rsid w:val="008D5B8B"/>
    <w:rsid w:val="008D67A3"/>
    <w:rsid w:val="008D69F2"/>
    <w:rsid w:val="008D6EFC"/>
    <w:rsid w:val="008D7C08"/>
    <w:rsid w:val="008E0C13"/>
    <w:rsid w:val="008E2104"/>
    <w:rsid w:val="008E3347"/>
    <w:rsid w:val="008E4040"/>
    <w:rsid w:val="008E4845"/>
    <w:rsid w:val="008E4B60"/>
    <w:rsid w:val="008E4DB5"/>
    <w:rsid w:val="008E4FCE"/>
    <w:rsid w:val="008E583B"/>
    <w:rsid w:val="008E711D"/>
    <w:rsid w:val="008F027C"/>
    <w:rsid w:val="008F09A5"/>
    <w:rsid w:val="008F0BBC"/>
    <w:rsid w:val="008F14BB"/>
    <w:rsid w:val="008F158D"/>
    <w:rsid w:val="008F186E"/>
    <w:rsid w:val="008F1991"/>
    <w:rsid w:val="008F2734"/>
    <w:rsid w:val="008F2B76"/>
    <w:rsid w:val="008F2EAE"/>
    <w:rsid w:val="008F3B7E"/>
    <w:rsid w:val="008F3FA0"/>
    <w:rsid w:val="008F4337"/>
    <w:rsid w:val="008F49F6"/>
    <w:rsid w:val="008F4F01"/>
    <w:rsid w:val="008F5DDC"/>
    <w:rsid w:val="008F63C3"/>
    <w:rsid w:val="008F6F12"/>
    <w:rsid w:val="008F74E3"/>
    <w:rsid w:val="008F7FD1"/>
    <w:rsid w:val="00900C3B"/>
    <w:rsid w:val="00901637"/>
    <w:rsid w:val="009017B0"/>
    <w:rsid w:val="00901B6A"/>
    <w:rsid w:val="00902B04"/>
    <w:rsid w:val="00902F35"/>
    <w:rsid w:val="009030AC"/>
    <w:rsid w:val="009039EE"/>
    <w:rsid w:val="00903A35"/>
    <w:rsid w:val="00903C86"/>
    <w:rsid w:val="0090445C"/>
    <w:rsid w:val="0090450E"/>
    <w:rsid w:val="009056B9"/>
    <w:rsid w:val="009057AC"/>
    <w:rsid w:val="00905B3C"/>
    <w:rsid w:val="00906377"/>
    <w:rsid w:val="00907033"/>
    <w:rsid w:val="00907619"/>
    <w:rsid w:val="00907822"/>
    <w:rsid w:val="00907B4D"/>
    <w:rsid w:val="00907D63"/>
    <w:rsid w:val="00907EBB"/>
    <w:rsid w:val="0091012A"/>
    <w:rsid w:val="00910996"/>
    <w:rsid w:val="009109E0"/>
    <w:rsid w:val="00910DA7"/>
    <w:rsid w:val="009118C7"/>
    <w:rsid w:val="00912C0D"/>
    <w:rsid w:val="00912FE1"/>
    <w:rsid w:val="00913948"/>
    <w:rsid w:val="009141D9"/>
    <w:rsid w:val="009142C2"/>
    <w:rsid w:val="00915058"/>
    <w:rsid w:val="0091557B"/>
    <w:rsid w:val="00915714"/>
    <w:rsid w:val="00916CAA"/>
    <w:rsid w:val="009171D8"/>
    <w:rsid w:val="009172C5"/>
    <w:rsid w:val="009209EE"/>
    <w:rsid w:val="00920B2D"/>
    <w:rsid w:val="00921275"/>
    <w:rsid w:val="0092176A"/>
    <w:rsid w:val="009223AF"/>
    <w:rsid w:val="009224A3"/>
    <w:rsid w:val="00922DFF"/>
    <w:rsid w:val="0092339C"/>
    <w:rsid w:val="009247B9"/>
    <w:rsid w:val="009258C7"/>
    <w:rsid w:val="00925957"/>
    <w:rsid w:val="0092709F"/>
    <w:rsid w:val="009279BA"/>
    <w:rsid w:val="009302DD"/>
    <w:rsid w:val="00930718"/>
    <w:rsid w:val="0093074C"/>
    <w:rsid w:val="009309E4"/>
    <w:rsid w:val="00931E39"/>
    <w:rsid w:val="00932019"/>
    <w:rsid w:val="0093298A"/>
    <w:rsid w:val="00932ADB"/>
    <w:rsid w:val="00932E76"/>
    <w:rsid w:val="009331EA"/>
    <w:rsid w:val="00933A99"/>
    <w:rsid w:val="00933AD5"/>
    <w:rsid w:val="0093458E"/>
    <w:rsid w:val="0093471F"/>
    <w:rsid w:val="00934BC7"/>
    <w:rsid w:val="00935247"/>
    <w:rsid w:val="00936020"/>
    <w:rsid w:val="00936379"/>
    <w:rsid w:val="0093687E"/>
    <w:rsid w:val="00936F99"/>
    <w:rsid w:val="009371C1"/>
    <w:rsid w:val="00937452"/>
    <w:rsid w:val="00937F6D"/>
    <w:rsid w:val="00940199"/>
    <w:rsid w:val="00940383"/>
    <w:rsid w:val="009405A7"/>
    <w:rsid w:val="00941543"/>
    <w:rsid w:val="009429E7"/>
    <w:rsid w:val="00942FE5"/>
    <w:rsid w:val="009438B1"/>
    <w:rsid w:val="00943ACE"/>
    <w:rsid w:val="00943DAD"/>
    <w:rsid w:val="00943E86"/>
    <w:rsid w:val="0094474E"/>
    <w:rsid w:val="009447CA"/>
    <w:rsid w:val="00944824"/>
    <w:rsid w:val="00944ADB"/>
    <w:rsid w:val="00945095"/>
    <w:rsid w:val="0094532D"/>
    <w:rsid w:val="00945479"/>
    <w:rsid w:val="00945668"/>
    <w:rsid w:val="00945D8D"/>
    <w:rsid w:val="009464C0"/>
    <w:rsid w:val="00946AA4"/>
    <w:rsid w:val="00946E0C"/>
    <w:rsid w:val="00947094"/>
    <w:rsid w:val="00950F2E"/>
    <w:rsid w:val="00951A33"/>
    <w:rsid w:val="00951DA2"/>
    <w:rsid w:val="00952EC9"/>
    <w:rsid w:val="009554FA"/>
    <w:rsid w:val="00955736"/>
    <w:rsid w:val="00955BA6"/>
    <w:rsid w:val="00955C2E"/>
    <w:rsid w:val="00956A9B"/>
    <w:rsid w:val="00956D27"/>
    <w:rsid w:val="0095768B"/>
    <w:rsid w:val="009577F6"/>
    <w:rsid w:val="00957911"/>
    <w:rsid w:val="00957C6D"/>
    <w:rsid w:val="00960EF1"/>
    <w:rsid w:val="00961203"/>
    <w:rsid w:val="00962100"/>
    <w:rsid w:val="009621CF"/>
    <w:rsid w:val="00962555"/>
    <w:rsid w:val="00963108"/>
    <w:rsid w:val="0096333F"/>
    <w:rsid w:val="0096385F"/>
    <w:rsid w:val="00964837"/>
    <w:rsid w:val="00965354"/>
    <w:rsid w:val="0096550B"/>
    <w:rsid w:val="009667AD"/>
    <w:rsid w:val="009668E6"/>
    <w:rsid w:val="00967A4E"/>
    <w:rsid w:val="00967EF8"/>
    <w:rsid w:val="00967F33"/>
    <w:rsid w:val="009700B0"/>
    <w:rsid w:val="0097034C"/>
    <w:rsid w:val="00970689"/>
    <w:rsid w:val="0097081E"/>
    <w:rsid w:val="009708D7"/>
    <w:rsid w:val="00970BB4"/>
    <w:rsid w:val="00970CAF"/>
    <w:rsid w:val="00970E93"/>
    <w:rsid w:val="009715FD"/>
    <w:rsid w:val="00971617"/>
    <w:rsid w:val="00971DBB"/>
    <w:rsid w:val="009721FD"/>
    <w:rsid w:val="00972277"/>
    <w:rsid w:val="0097254A"/>
    <w:rsid w:val="009738E3"/>
    <w:rsid w:val="00973F8D"/>
    <w:rsid w:val="009740CA"/>
    <w:rsid w:val="0097439E"/>
    <w:rsid w:val="00974AFB"/>
    <w:rsid w:val="00974F19"/>
    <w:rsid w:val="00975333"/>
    <w:rsid w:val="00976AD1"/>
    <w:rsid w:val="00976EFB"/>
    <w:rsid w:val="00977122"/>
    <w:rsid w:val="009779E5"/>
    <w:rsid w:val="00977D93"/>
    <w:rsid w:val="0098028E"/>
    <w:rsid w:val="0098032E"/>
    <w:rsid w:val="00980A1E"/>
    <w:rsid w:val="00981745"/>
    <w:rsid w:val="0098193B"/>
    <w:rsid w:val="00981BCC"/>
    <w:rsid w:val="00982943"/>
    <w:rsid w:val="00982E9F"/>
    <w:rsid w:val="00982FB0"/>
    <w:rsid w:val="00982FFE"/>
    <w:rsid w:val="009843B9"/>
    <w:rsid w:val="0098467F"/>
    <w:rsid w:val="00984DCB"/>
    <w:rsid w:val="009858D1"/>
    <w:rsid w:val="00987751"/>
    <w:rsid w:val="00990487"/>
    <w:rsid w:val="00990E5E"/>
    <w:rsid w:val="00991187"/>
    <w:rsid w:val="009926C3"/>
    <w:rsid w:val="00992865"/>
    <w:rsid w:val="00992B07"/>
    <w:rsid w:val="00993E88"/>
    <w:rsid w:val="009941CB"/>
    <w:rsid w:val="00994C8B"/>
    <w:rsid w:val="009950E4"/>
    <w:rsid w:val="0099539B"/>
    <w:rsid w:val="00995942"/>
    <w:rsid w:val="00995B07"/>
    <w:rsid w:val="00995C1F"/>
    <w:rsid w:val="00996035"/>
    <w:rsid w:val="00996264"/>
    <w:rsid w:val="009969CD"/>
    <w:rsid w:val="0099775E"/>
    <w:rsid w:val="009A091B"/>
    <w:rsid w:val="009A12E0"/>
    <w:rsid w:val="009A1968"/>
    <w:rsid w:val="009A1C5A"/>
    <w:rsid w:val="009A3440"/>
    <w:rsid w:val="009A34E3"/>
    <w:rsid w:val="009A3C78"/>
    <w:rsid w:val="009A3D7B"/>
    <w:rsid w:val="009A45F0"/>
    <w:rsid w:val="009A4BEB"/>
    <w:rsid w:val="009A50CB"/>
    <w:rsid w:val="009A5975"/>
    <w:rsid w:val="009A655A"/>
    <w:rsid w:val="009A6D4B"/>
    <w:rsid w:val="009A7903"/>
    <w:rsid w:val="009A7B3E"/>
    <w:rsid w:val="009A7D2A"/>
    <w:rsid w:val="009B00B9"/>
    <w:rsid w:val="009B0460"/>
    <w:rsid w:val="009B05C5"/>
    <w:rsid w:val="009B064C"/>
    <w:rsid w:val="009B117F"/>
    <w:rsid w:val="009B129F"/>
    <w:rsid w:val="009B1636"/>
    <w:rsid w:val="009B2249"/>
    <w:rsid w:val="009B2B6A"/>
    <w:rsid w:val="009B305C"/>
    <w:rsid w:val="009B30D4"/>
    <w:rsid w:val="009B4034"/>
    <w:rsid w:val="009B419D"/>
    <w:rsid w:val="009B4415"/>
    <w:rsid w:val="009B481A"/>
    <w:rsid w:val="009B49D2"/>
    <w:rsid w:val="009B51E5"/>
    <w:rsid w:val="009B5C1B"/>
    <w:rsid w:val="009B607B"/>
    <w:rsid w:val="009B63EC"/>
    <w:rsid w:val="009B74BB"/>
    <w:rsid w:val="009C0A92"/>
    <w:rsid w:val="009C0F37"/>
    <w:rsid w:val="009C16FE"/>
    <w:rsid w:val="009C1871"/>
    <w:rsid w:val="009C257D"/>
    <w:rsid w:val="009C2720"/>
    <w:rsid w:val="009C386B"/>
    <w:rsid w:val="009C386F"/>
    <w:rsid w:val="009C3AE2"/>
    <w:rsid w:val="009C3C0D"/>
    <w:rsid w:val="009C3E74"/>
    <w:rsid w:val="009C4665"/>
    <w:rsid w:val="009C492E"/>
    <w:rsid w:val="009C49B1"/>
    <w:rsid w:val="009C5A85"/>
    <w:rsid w:val="009C67CA"/>
    <w:rsid w:val="009C680C"/>
    <w:rsid w:val="009C6D44"/>
    <w:rsid w:val="009D05E4"/>
    <w:rsid w:val="009D0BBE"/>
    <w:rsid w:val="009D1B10"/>
    <w:rsid w:val="009D26FD"/>
    <w:rsid w:val="009D2A63"/>
    <w:rsid w:val="009D2C2F"/>
    <w:rsid w:val="009D31D3"/>
    <w:rsid w:val="009D4612"/>
    <w:rsid w:val="009D4B3E"/>
    <w:rsid w:val="009D5494"/>
    <w:rsid w:val="009D6194"/>
    <w:rsid w:val="009D7CF5"/>
    <w:rsid w:val="009D7EFC"/>
    <w:rsid w:val="009E068B"/>
    <w:rsid w:val="009E0D40"/>
    <w:rsid w:val="009E1A51"/>
    <w:rsid w:val="009E1E5B"/>
    <w:rsid w:val="009E20C6"/>
    <w:rsid w:val="009E213B"/>
    <w:rsid w:val="009E295D"/>
    <w:rsid w:val="009E29B6"/>
    <w:rsid w:val="009E2F77"/>
    <w:rsid w:val="009E38AB"/>
    <w:rsid w:val="009E3DAA"/>
    <w:rsid w:val="009E4B6B"/>
    <w:rsid w:val="009E4E53"/>
    <w:rsid w:val="009E5005"/>
    <w:rsid w:val="009E5862"/>
    <w:rsid w:val="009E6AC9"/>
    <w:rsid w:val="009E6C16"/>
    <w:rsid w:val="009E6E67"/>
    <w:rsid w:val="009F143D"/>
    <w:rsid w:val="009F1883"/>
    <w:rsid w:val="009F1890"/>
    <w:rsid w:val="009F18FB"/>
    <w:rsid w:val="009F197E"/>
    <w:rsid w:val="009F1D77"/>
    <w:rsid w:val="009F1D7D"/>
    <w:rsid w:val="009F1DF7"/>
    <w:rsid w:val="009F1EB4"/>
    <w:rsid w:val="009F2022"/>
    <w:rsid w:val="009F24D6"/>
    <w:rsid w:val="009F2664"/>
    <w:rsid w:val="009F2B6A"/>
    <w:rsid w:val="009F2DA9"/>
    <w:rsid w:val="009F2EDB"/>
    <w:rsid w:val="009F35A6"/>
    <w:rsid w:val="009F3E48"/>
    <w:rsid w:val="009F3FF1"/>
    <w:rsid w:val="009F498F"/>
    <w:rsid w:val="009F4EA7"/>
    <w:rsid w:val="009F56C8"/>
    <w:rsid w:val="009F56FA"/>
    <w:rsid w:val="009F5A47"/>
    <w:rsid w:val="009F686C"/>
    <w:rsid w:val="009F6C6D"/>
    <w:rsid w:val="009F6F31"/>
    <w:rsid w:val="009F742C"/>
    <w:rsid w:val="009F7831"/>
    <w:rsid w:val="009F7E92"/>
    <w:rsid w:val="00A011C7"/>
    <w:rsid w:val="00A033CF"/>
    <w:rsid w:val="00A038F3"/>
    <w:rsid w:val="00A039D4"/>
    <w:rsid w:val="00A03DDE"/>
    <w:rsid w:val="00A04228"/>
    <w:rsid w:val="00A0491F"/>
    <w:rsid w:val="00A04AE6"/>
    <w:rsid w:val="00A05090"/>
    <w:rsid w:val="00A06158"/>
    <w:rsid w:val="00A076B9"/>
    <w:rsid w:val="00A07C7F"/>
    <w:rsid w:val="00A1010B"/>
    <w:rsid w:val="00A10182"/>
    <w:rsid w:val="00A102DC"/>
    <w:rsid w:val="00A108FC"/>
    <w:rsid w:val="00A1093F"/>
    <w:rsid w:val="00A109A8"/>
    <w:rsid w:val="00A117E5"/>
    <w:rsid w:val="00A13D66"/>
    <w:rsid w:val="00A13F71"/>
    <w:rsid w:val="00A13FFA"/>
    <w:rsid w:val="00A1513F"/>
    <w:rsid w:val="00A1583A"/>
    <w:rsid w:val="00A15AD7"/>
    <w:rsid w:val="00A15D30"/>
    <w:rsid w:val="00A20829"/>
    <w:rsid w:val="00A20EBC"/>
    <w:rsid w:val="00A2102B"/>
    <w:rsid w:val="00A216F7"/>
    <w:rsid w:val="00A21990"/>
    <w:rsid w:val="00A21AD2"/>
    <w:rsid w:val="00A21B10"/>
    <w:rsid w:val="00A21D8C"/>
    <w:rsid w:val="00A22306"/>
    <w:rsid w:val="00A22968"/>
    <w:rsid w:val="00A22C61"/>
    <w:rsid w:val="00A22E5E"/>
    <w:rsid w:val="00A231A8"/>
    <w:rsid w:val="00A232AE"/>
    <w:rsid w:val="00A234F7"/>
    <w:rsid w:val="00A23D86"/>
    <w:rsid w:val="00A23FD4"/>
    <w:rsid w:val="00A25C1F"/>
    <w:rsid w:val="00A25F7C"/>
    <w:rsid w:val="00A2618D"/>
    <w:rsid w:val="00A26806"/>
    <w:rsid w:val="00A26AAC"/>
    <w:rsid w:val="00A26FD9"/>
    <w:rsid w:val="00A277D9"/>
    <w:rsid w:val="00A30A49"/>
    <w:rsid w:val="00A30F83"/>
    <w:rsid w:val="00A3105D"/>
    <w:rsid w:val="00A31F79"/>
    <w:rsid w:val="00A3245B"/>
    <w:rsid w:val="00A334C4"/>
    <w:rsid w:val="00A33F28"/>
    <w:rsid w:val="00A342D4"/>
    <w:rsid w:val="00A34543"/>
    <w:rsid w:val="00A34724"/>
    <w:rsid w:val="00A34B31"/>
    <w:rsid w:val="00A34C42"/>
    <w:rsid w:val="00A34C89"/>
    <w:rsid w:val="00A3501C"/>
    <w:rsid w:val="00A354FC"/>
    <w:rsid w:val="00A36744"/>
    <w:rsid w:val="00A36A5B"/>
    <w:rsid w:val="00A37279"/>
    <w:rsid w:val="00A37A50"/>
    <w:rsid w:val="00A37BA0"/>
    <w:rsid w:val="00A37C0C"/>
    <w:rsid w:val="00A401C6"/>
    <w:rsid w:val="00A40931"/>
    <w:rsid w:val="00A40A27"/>
    <w:rsid w:val="00A4185B"/>
    <w:rsid w:val="00A430BE"/>
    <w:rsid w:val="00A43238"/>
    <w:rsid w:val="00A4349C"/>
    <w:rsid w:val="00A43A12"/>
    <w:rsid w:val="00A43D32"/>
    <w:rsid w:val="00A44288"/>
    <w:rsid w:val="00A44B17"/>
    <w:rsid w:val="00A44E9D"/>
    <w:rsid w:val="00A45012"/>
    <w:rsid w:val="00A45623"/>
    <w:rsid w:val="00A456B2"/>
    <w:rsid w:val="00A45A97"/>
    <w:rsid w:val="00A46BB8"/>
    <w:rsid w:val="00A46F0B"/>
    <w:rsid w:val="00A47039"/>
    <w:rsid w:val="00A47E22"/>
    <w:rsid w:val="00A5073D"/>
    <w:rsid w:val="00A50D45"/>
    <w:rsid w:val="00A51AF3"/>
    <w:rsid w:val="00A51F4F"/>
    <w:rsid w:val="00A52236"/>
    <w:rsid w:val="00A52F6E"/>
    <w:rsid w:val="00A53183"/>
    <w:rsid w:val="00A535C3"/>
    <w:rsid w:val="00A5421F"/>
    <w:rsid w:val="00A54ACC"/>
    <w:rsid w:val="00A54C4A"/>
    <w:rsid w:val="00A54DC2"/>
    <w:rsid w:val="00A54DE2"/>
    <w:rsid w:val="00A55042"/>
    <w:rsid w:val="00A55984"/>
    <w:rsid w:val="00A55C71"/>
    <w:rsid w:val="00A5757F"/>
    <w:rsid w:val="00A576E1"/>
    <w:rsid w:val="00A578C3"/>
    <w:rsid w:val="00A57B80"/>
    <w:rsid w:val="00A57C77"/>
    <w:rsid w:val="00A60493"/>
    <w:rsid w:val="00A605EC"/>
    <w:rsid w:val="00A606BA"/>
    <w:rsid w:val="00A60A66"/>
    <w:rsid w:val="00A60ED7"/>
    <w:rsid w:val="00A61021"/>
    <w:rsid w:val="00A6166E"/>
    <w:rsid w:val="00A61B8E"/>
    <w:rsid w:val="00A62D9E"/>
    <w:rsid w:val="00A63483"/>
    <w:rsid w:val="00A63A4E"/>
    <w:rsid w:val="00A63F55"/>
    <w:rsid w:val="00A64562"/>
    <w:rsid w:val="00A6727E"/>
    <w:rsid w:val="00A67A65"/>
    <w:rsid w:val="00A701AA"/>
    <w:rsid w:val="00A70361"/>
    <w:rsid w:val="00A711FA"/>
    <w:rsid w:val="00A71986"/>
    <w:rsid w:val="00A71E5F"/>
    <w:rsid w:val="00A721E8"/>
    <w:rsid w:val="00A72962"/>
    <w:rsid w:val="00A73CEE"/>
    <w:rsid w:val="00A73F3F"/>
    <w:rsid w:val="00A745D7"/>
    <w:rsid w:val="00A74E7C"/>
    <w:rsid w:val="00A75015"/>
    <w:rsid w:val="00A75F71"/>
    <w:rsid w:val="00A76A60"/>
    <w:rsid w:val="00A76AD7"/>
    <w:rsid w:val="00A76B3E"/>
    <w:rsid w:val="00A76DB2"/>
    <w:rsid w:val="00A76EF2"/>
    <w:rsid w:val="00A76F96"/>
    <w:rsid w:val="00A77846"/>
    <w:rsid w:val="00A77AE2"/>
    <w:rsid w:val="00A80378"/>
    <w:rsid w:val="00A8097F"/>
    <w:rsid w:val="00A80C16"/>
    <w:rsid w:val="00A81390"/>
    <w:rsid w:val="00A81841"/>
    <w:rsid w:val="00A81C6E"/>
    <w:rsid w:val="00A81CA5"/>
    <w:rsid w:val="00A8284A"/>
    <w:rsid w:val="00A82B0B"/>
    <w:rsid w:val="00A82CB6"/>
    <w:rsid w:val="00A82FCA"/>
    <w:rsid w:val="00A83BA8"/>
    <w:rsid w:val="00A84914"/>
    <w:rsid w:val="00A84DA4"/>
    <w:rsid w:val="00A8560F"/>
    <w:rsid w:val="00A856C5"/>
    <w:rsid w:val="00A85D2E"/>
    <w:rsid w:val="00A85E13"/>
    <w:rsid w:val="00A85F0E"/>
    <w:rsid w:val="00A85FB5"/>
    <w:rsid w:val="00A86BF4"/>
    <w:rsid w:val="00A87077"/>
    <w:rsid w:val="00A8741F"/>
    <w:rsid w:val="00A90BFE"/>
    <w:rsid w:val="00A91565"/>
    <w:rsid w:val="00A91786"/>
    <w:rsid w:val="00A91C59"/>
    <w:rsid w:val="00A92222"/>
    <w:rsid w:val="00A9291D"/>
    <w:rsid w:val="00A92BB5"/>
    <w:rsid w:val="00A92CB3"/>
    <w:rsid w:val="00A94EDE"/>
    <w:rsid w:val="00A95E40"/>
    <w:rsid w:val="00A9627A"/>
    <w:rsid w:val="00A96803"/>
    <w:rsid w:val="00A96D6C"/>
    <w:rsid w:val="00A96EFD"/>
    <w:rsid w:val="00A970BF"/>
    <w:rsid w:val="00A97687"/>
    <w:rsid w:val="00A9798D"/>
    <w:rsid w:val="00A97DCA"/>
    <w:rsid w:val="00AA014C"/>
    <w:rsid w:val="00AA0383"/>
    <w:rsid w:val="00AA0409"/>
    <w:rsid w:val="00AA04B6"/>
    <w:rsid w:val="00AA15AD"/>
    <w:rsid w:val="00AA1664"/>
    <w:rsid w:val="00AA17A7"/>
    <w:rsid w:val="00AA25AF"/>
    <w:rsid w:val="00AA2B90"/>
    <w:rsid w:val="00AA344B"/>
    <w:rsid w:val="00AA3B63"/>
    <w:rsid w:val="00AA3D09"/>
    <w:rsid w:val="00AA3EF4"/>
    <w:rsid w:val="00AA4095"/>
    <w:rsid w:val="00AA4A9B"/>
    <w:rsid w:val="00AA4C70"/>
    <w:rsid w:val="00AA4CC0"/>
    <w:rsid w:val="00AA6A1F"/>
    <w:rsid w:val="00AA6C2F"/>
    <w:rsid w:val="00AA73BC"/>
    <w:rsid w:val="00AB0949"/>
    <w:rsid w:val="00AB09A5"/>
    <w:rsid w:val="00AB0B6D"/>
    <w:rsid w:val="00AB15E3"/>
    <w:rsid w:val="00AB1B8E"/>
    <w:rsid w:val="00AB23B6"/>
    <w:rsid w:val="00AB2500"/>
    <w:rsid w:val="00AB2712"/>
    <w:rsid w:val="00AB2AD8"/>
    <w:rsid w:val="00AB3144"/>
    <w:rsid w:val="00AB338B"/>
    <w:rsid w:val="00AB3416"/>
    <w:rsid w:val="00AB3893"/>
    <w:rsid w:val="00AB3BA4"/>
    <w:rsid w:val="00AB5BD2"/>
    <w:rsid w:val="00AB5ED0"/>
    <w:rsid w:val="00AB6E18"/>
    <w:rsid w:val="00AC004A"/>
    <w:rsid w:val="00AC03DF"/>
    <w:rsid w:val="00AC17A8"/>
    <w:rsid w:val="00AC3D6C"/>
    <w:rsid w:val="00AC3FCE"/>
    <w:rsid w:val="00AC4BD0"/>
    <w:rsid w:val="00AC5CF5"/>
    <w:rsid w:val="00AC60DC"/>
    <w:rsid w:val="00AC651D"/>
    <w:rsid w:val="00AC6AAE"/>
    <w:rsid w:val="00AC6B11"/>
    <w:rsid w:val="00AC74F0"/>
    <w:rsid w:val="00AC7516"/>
    <w:rsid w:val="00AC79A0"/>
    <w:rsid w:val="00AD08CF"/>
    <w:rsid w:val="00AD0EBB"/>
    <w:rsid w:val="00AD1223"/>
    <w:rsid w:val="00AD15E2"/>
    <w:rsid w:val="00AD1E33"/>
    <w:rsid w:val="00AD2416"/>
    <w:rsid w:val="00AD25B5"/>
    <w:rsid w:val="00AD2AE7"/>
    <w:rsid w:val="00AD44E1"/>
    <w:rsid w:val="00AD48F2"/>
    <w:rsid w:val="00AD52D2"/>
    <w:rsid w:val="00AD6026"/>
    <w:rsid w:val="00AD63F6"/>
    <w:rsid w:val="00AD6534"/>
    <w:rsid w:val="00AD6640"/>
    <w:rsid w:val="00AD6861"/>
    <w:rsid w:val="00AD68B8"/>
    <w:rsid w:val="00AD6C12"/>
    <w:rsid w:val="00AD7258"/>
    <w:rsid w:val="00AD7C56"/>
    <w:rsid w:val="00AE07FB"/>
    <w:rsid w:val="00AE09C5"/>
    <w:rsid w:val="00AE19FC"/>
    <w:rsid w:val="00AE2016"/>
    <w:rsid w:val="00AE21DD"/>
    <w:rsid w:val="00AE28E2"/>
    <w:rsid w:val="00AE3823"/>
    <w:rsid w:val="00AE3F06"/>
    <w:rsid w:val="00AE3F18"/>
    <w:rsid w:val="00AE4391"/>
    <w:rsid w:val="00AE47DE"/>
    <w:rsid w:val="00AE4A5B"/>
    <w:rsid w:val="00AE50A5"/>
    <w:rsid w:val="00AE5117"/>
    <w:rsid w:val="00AE5EB0"/>
    <w:rsid w:val="00AE6CB8"/>
    <w:rsid w:val="00AF00B3"/>
    <w:rsid w:val="00AF03E2"/>
    <w:rsid w:val="00AF04C6"/>
    <w:rsid w:val="00AF0799"/>
    <w:rsid w:val="00AF08AF"/>
    <w:rsid w:val="00AF11FB"/>
    <w:rsid w:val="00AF156C"/>
    <w:rsid w:val="00AF4D1D"/>
    <w:rsid w:val="00AF5179"/>
    <w:rsid w:val="00AF526D"/>
    <w:rsid w:val="00AF5600"/>
    <w:rsid w:val="00AF56A1"/>
    <w:rsid w:val="00AF56FC"/>
    <w:rsid w:val="00AF5E12"/>
    <w:rsid w:val="00AF6347"/>
    <w:rsid w:val="00AF75BE"/>
    <w:rsid w:val="00AF7964"/>
    <w:rsid w:val="00AF7D04"/>
    <w:rsid w:val="00B01F1C"/>
    <w:rsid w:val="00B022CE"/>
    <w:rsid w:val="00B03BB3"/>
    <w:rsid w:val="00B03D70"/>
    <w:rsid w:val="00B03EB8"/>
    <w:rsid w:val="00B03F23"/>
    <w:rsid w:val="00B0466C"/>
    <w:rsid w:val="00B04A8E"/>
    <w:rsid w:val="00B0510A"/>
    <w:rsid w:val="00B0541F"/>
    <w:rsid w:val="00B05861"/>
    <w:rsid w:val="00B05AC1"/>
    <w:rsid w:val="00B05DA6"/>
    <w:rsid w:val="00B05E9A"/>
    <w:rsid w:val="00B06749"/>
    <w:rsid w:val="00B06881"/>
    <w:rsid w:val="00B0696A"/>
    <w:rsid w:val="00B07023"/>
    <w:rsid w:val="00B07133"/>
    <w:rsid w:val="00B0790A"/>
    <w:rsid w:val="00B07B14"/>
    <w:rsid w:val="00B10C3E"/>
    <w:rsid w:val="00B10CC6"/>
    <w:rsid w:val="00B10F09"/>
    <w:rsid w:val="00B118D9"/>
    <w:rsid w:val="00B119B7"/>
    <w:rsid w:val="00B12013"/>
    <w:rsid w:val="00B12082"/>
    <w:rsid w:val="00B12143"/>
    <w:rsid w:val="00B121EB"/>
    <w:rsid w:val="00B1232E"/>
    <w:rsid w:val="00B12B65"/>
    <w:rsid w:val="00B13676"/>
    <w:rsid w:val="00B13E6C"/>
    <w:rsid w:val="00B13F32"/>
    <w:rsid w:val="00B14F5B"/>
    <w:rsid w:val="00B1555F"/>
    <w:rsid w:val="00B15B4B"/>
    <w:rsid w:val="00B15E02"/>
    <w:rsid w:val="00B1676C"/>
    <w:rsid w:val="00B16C65"/>
    <w:rsid w:val="00B17330"/>
    <w:rsid w:val="00B17BC9"/>
    <w:rsid w:val="00B17C11"/>
    <w:rsid w:val="00B17CA9"/>
    <w:rsid w:val="00B20D49"/>
    <w:rsid w:val="00B21000"/>
    <w:rsid w:val="00B21909"/>
    <w:rsid w:val="00B22345"/>
    <w:rsid w:val="00B22CC7"/>
    <w:rsid w:val="00B2368F"/>
    <w:rsid w:val="00B236BF"/>
    <w:rsid w:val="00B24CCA"/>
    <w:rsid w:val="00B24DD2"/>
    <w:rsid w:val="00B254DB"/>
    <w:rsid w:val="00B25E40"/>
    <w:rsid w:val="00B25F00"/>
    <w:rsid w:val="00B269CD"/>
    <w:rsid w:val="00B27321"/>
    <w:rsid w:val="00B274F8"/>
    <w:rsid w:val="00B27C4E"/>
    <w:rsid w:val="00B30990"/>
    <w:rsid w:val="00B30992"/>
    <w:rsid w:val="00B311B1"/>
    <w:rsid w:val="00B315DA"/>
    <w:rsid w:val="00B31801"/>
    <w:rsid w:val="00B3180C"/>
    <w:rsid w:val="00B32AF8"/>
    <w:rsid w:val="00B330A5"/>
    <w:rsid w:val="00B3338C"/>
    <w:rsid w:val="00B335FF"/>
    <w:rsid w:val="00B3441B"/>
    <w:rsid w:val="00B34961"/>
    <w:rsid w:val="00B356F3"/>
    <w:rsid w:val="00B36E23"/>
    <w:rsid w:val="00B36F16"/>
    <w:rsid w:val="00B37298"/>
    <w:rsid w:val="00B375C0"/>
    <w:rsid w:val="00B37CB9"/>
    <w:rsid w:val="00B401E0"/>
    <w:rsid w:val="00B404C6"/>
    <w:rsid w:val="00B408D3"/>
    <w:rsid w:val="00B40DE6"/>
    <w:rsid w:val="00B4133E"/>
    <w:rsid w:val="00B41BFB"/>
    <w:rsid w:val="00B41F41"/>
    <w:rsid w:val="00B434C6"/>
    <w:rsid w:val="00B43770"/>
    <w:rsid w:val="00B4431C"/>
    <w:rsid w:val="00B44A77"/>
    <w:rsid w:val="00B458DF"/>
    <w:rsid w:val="00B470E3"/>
    <w:rsid w:val="00B476E1"/>
    <w:rsid w:val="00B47732"/>
    <w:rsid w:val="00B500D4"/>
    <w:rsid w:val="00B50300"/>
    <w:rsid w:val="00B50E46"/>
    <w:rsid w:val="00B5103A"/>
    <w:rsid w:val="00B5110E"/>
    <w:rsid w:val="00B5239C"/>
    <w:rsid w:val="00B52D8C"/>
    <w:rsid w:val="00B5383B"/>
    <w:rsid w:val="00B54BB2"/>
    <w:rsid w:val="00B557CD"/>
    <w:rsid w:val="00B55FA2"/>
    <w:rsid w:val="00B56156"/>
    <w:rsid w:val="00B56388"/>
    <w:rsid w:val="00B56A34"/>
    <w:rsid w:val="00B56C97"/>
    <w:rsid w:val="00B57D31"/>
    <w:rsid w:val="00B60900"/>
    <w:rsid w:val="00B609D1"/>
    <w:rsid w:val="00B61026"/>
    <w:rsid w:val="00B61441"/>
    <w:rsid w:val="00B61BE9"/>
    <w:rsid w:val="00B62217"/>
    <w:rsid w:val="00B622C1"/>
    <w:rsid w:val="00B62432"/>
    <w:rsid w:val="00B63968"/>
    <w:rsid w:val="00B648F2"/>
    <w:rsid w:val="00B6508F"/>
    <w:rsid w:val="00B65CBC"/>
    <w:rsid w:val="00B66765"/>
    <w:rsid w:val="00B67CE1"/>
    <w:rsid w:val="00B7112F"/>
    <w:rsid w:val="00B74BBD"/>
    <w:rsid w:val="00B74FB8"/>
    <w:rsid w:val="00B75996"/>
    <w:rsid w:val="00B75A72"/>
    <w:rsid w:val="00B81257"/>
    <w:rsid w:val="00B81F76"/>
    <w:rsid w:val="00B8288A"/>
    <w:rsid w:val="00B829D0"/>
    <w:rsid w:val="00B82C93"/>
    <w:rsid w:val="00B83B16"/>
    <w:rsid w:val="00B8453B"/>
    <w:rsid w:val="00B852ED"/>
    <w:rsid w:val="00B85788"/>
    <w:rsid w:val="00B8595A"/>
    <w:rsid w:val="00B85D32"/>
    <w:rsid w:val="00B86265"/>
    <w:rsid w:val="00B86ECA"/>
    <w:rsid w:val="00B872C5"/>
    <w:rsid w:val="00B874BA"/>
    <w:rsid w:val="00B902B5"/>
    <w:rsid w:val="00B91812"/>
    <w:rsid w:val="00B92027"/>
    <w:rsid w:val="00B92128"/>
    <w:rsid w:val="00B921AC"/>
    <w:rsid w:val="00B92509"/>
    <w:rsid w:val="00B92514"/>
    <w:rsid w:val="00B93418"/>
    <w:rsid w:val="00B934AE"/>
    <w:rsid w:val="00B94954"/>
    <w:rsid w:val="00B94A53"/>
    <w:rsid w:val="00B96693"/>
    <w:rsid w:val="00B97B67"/>
    <w:rsid w:val="00BA0678"/>
    <w:rsid w:val="00BA0765"/>
    <w:rsid w:val="00BA08C0"/>
    <w:rsid w:val="00BA0B99"/>
    <w:rsid w:val="00BA0C8A"/>
    <w:rsid w:val="00BA0EC7"/>
    <w:rsid w:val="00BA0F8A"/>
    <w:rsid w:val="00BA287B"/>
    <w:rsid w:val="00BA290B"/>
    <w:rsid w:val="00BA2AA6"/>
    <w:rsid w:val="00BA3A9A"/>
    <w:rsid w:val="00BA44A5"/>
    <w:rsid w:val="00BA4FB4"/>
    <w:rsid w:val="00BA5AAF"/>
    <w:rsid w:val="00BA5CAA"/>
    <w:rsid w:val="00BA62E8"/>
    <w:rsid w:val="00BB0C95"/>
    <w:rsid w:val="00BB11AD"/>
    <w:rsid w:val="00BB12D5"/>
    <w:rsid w:val="00BB131C"/>
    <w:rsid w:val="00BB16C3"/>
    <w:rsid w:val="00BB22A0"/>
    <w:rsid w:val="00BB35B0"/>
    <w:rsid w:val="00BB3A1C"/>
    <w:rsid w:val="00BB3F33"/>
    <w:rsid w:val="00BB41E4"/>
    <w:rsid w:val="00BB44E2"/>
    <w:rsid w:val="00BB450D"/>
    <w:rsid w:val="00BB4B38"/>
    <w:rsid w:val="00BB5FC9"/>
    <w:rsid w:val="00BB61B5"/>
    <w:rsid w:val="00BB63EF"/>
    <w:rsid w:val="00BB6A5F"/>
    <w:rsid w:val="00BB6F89"/>
    <w:rsid w:val="00BB71F9"/>
    <w:rsid w:val="00BB7A09"/>
    <w:rsid w:val="00BB7BAB"/>
    <w:rsid w:val="00BB7FE2"/>
    <w:rsid w:val="00BC010B"/>
    <w:rsid w:val="00BC0137"/>
    <w:rsid w:val="00BC08AD"/>
    <w:rsid w:val="00BC1244"/>
    <w:rsid w:val="00BC1375"/>
    <w:rsid w:val="00BC1431"/>
    <w:rsid w:val="00BC30AF"/>
    <w:rsid w:val="00BC32D9"/>
    <w:rsid w:val="00BC34D9"/>
    <w:rsid w:val="00BC36BA"/>
    <w:rsid w:val="00BC4902"/>
    <w:rsid w:val="00BC4E8F"/>
    <w:rsid w:val="00BC4EE5"/>
    <w:rsid w:val="00BC4F8F"/>
    <w:rsid w:val="00BC514C"/>
    <w:rsid w:val="00BC53F6"/>
    <w:rsid w:val="00BC5621"/>
    <w:rsid w:val="00BC5A3A"/>
    <w:rsid w:val="00BC5B95"/>
    <w:rsid w:val="00BC62B5"/>
    <w:rsid w:val="00BC7276"/>
    <w:rsid w:val="00BC7A5B"/>
    <w:rsid w:val="00BC7DDF"/>
    <w:rsid w:val="00BD1264"/>
    <w:rsid w:val="00BD1421"/>
    <w:rsid w:val="00BD1550"/>
    <w:rsid w:val="00BD1B3E"/>
    <w:rsid w:val="00BD1ECF"/>
    <w:rsid w:val="00BD2A27"/>
    <w:rsid w:val="00BD2F89"/>
    <w:rsid w:val="00BD308D"/>
    <w:rsid w:val="00BD3323"/>
    <w:rsid w:val="00BD3647"/>
    <w:rsid w:val="00BD3B60"/>
    <w:rsid w:val="00BD47A6"/>
    <w:rsid w:val="00BD54E7"/>
    <w:rsid w:val="00BD61EE"/>
    <w:rsid w:val="00BD7E4D"/>
    <w:rsid w:val="00BE08D5"/>
    <w:rsid w:val="00BE1164"/>
    <w:rsid w:val="00BE13F6"/>
    <w:rsid w:val="00BE1656"/>
    <w:rsid w:val="00BE2382"/>
    <w:rsid w:val="00BE25BF"/>
    <w:rsid w:val="00BE3292"/>
    <w:rsid w:val="00BE32B1"/>
    <w:rsid w:val="00BE3883"/>
    <w:rsid w:val="00BE3A08"/>
    <w:rsid w:val="00BE3A09"/>
    <w:rsid w:val="00BE3D62"/>
    <w:rsid w:val="00BE4FA9"/>
    <w:rsid w:val="00BE4FE8"/>
    <w:rsid w:val="00BE5038"/>
    <w:rsid w:val="00BE54B9"/>
    <w:rsid w:val="00BE55D1"/>
    <w:rsid w:val="00BE5E32"/>
    <w:rsid w:val="00BE62DC"/>
    <w:rsid w:val="00BE67EE"/>
    <w:rsid w:val="00BE683F"/>
    <w:rsid w:val="00BE6DA5"/>
    <w:rsid w:val="00BF0558"/>
    <w:rsid w:val="00BF0B10"/>
    <w:rsid w:val="00BF0E09"/>
    <w:rsid w:val="00BF2072"/>
    <w:rsid w:val="00BF26C4"/>
    <w:rsid w:val="00BF28B9"/>
    <w:rsid w:val="00BF28E7"/>
    <w:rsid w:val="00BF4775"/>
    <w:rsid w:val="00BF4E25"/>
    <w:rsid w:val="00BF4ED1"/>
    <w:rsid w:val="00BF55FA"/>
    <w:rsid w:val="00BF566F"/>
    <w:rsid w:val="00BF570F"/>
    <w:rsid w:val="00BF5A2B"/>
    <w:rsid w:val="00BF5B53"/>
    <w:rsid w:val="00BF64FD"/>
    <w:rsid w:val="00BF661C"/>
    <w:rsid w:val="00BF6FA0"/>
    <w:rsid w:val="00BF7DB5"/>
    <w:rsid w:val="00C002F3"/>
    <w:rsid w:val="00C005AD"/>
    <w:rsid w:val="00C00668"/>
    <w:rsid w:val="00C01916"/>
    <w:rsid w:val="00C01BB2"/>
    <w:rsid w:val="00C01F36"/>
    <w:rsid w:val="00C030C7"/>
    <w:rsid w:val="00C0339B"/>
    <w:rsid w:val="00C03983"/>
    <w:rsid w:val="00C04127"/>
    <w:rsid w:val="00C0441B"/>
    <w:rsid w:val="00C04580"/>
    <w:rsid w:val="00C04750"/>
    <w:rsid w:val="00C0496C"/>
    <w:rsid w:val="00C04D08"/>
    <w:rsid w:val="00C0563C"/>
    <w:rsid w:val="00C0576F"/>
    <w:rsid w:val="00C058FB"/>
    <w:rsid w:val="00C06586"/>
    <w:rsid w:val="00C06E4A"/>
    <w:rsid w:val="00C06F03"/>
    <w:rsid w:val="00C10D42"/>
    <w:rsid w:val="00C116F5"/>
    <w:rsid w:val="00C13530"/>
    <w:rsid w:val="00C13786"/>
    <w:rsid w:val="00C1398A"/>
    <w:rsid w:val="00C14CF2"/>
    <w:rsid w:val="00C1600B"/>
    <w:rsid w:val="00C16A01"/>
    <w:rsid w:val="00C16CA4"/>
    <w:rsid w:val="00C1729D"/>
    <w:rsid w:val="00C17680"/>
    <w:rsid w:val="00C17834"/>
    <w:rsid w:val="00C17990"/>
    <w:rsid w:val="00C17A8A"/>
    <w:rsid w:val="00C2053C"/>
    <w:rsid w:val="00C20683"/>
    <w:rsid w:val="00C208AD"/>
    <w:rsid w:val="00C21240"/>
    <w:rsid w:val="00C21822"/>
    <w:rsid w:val="00C21E45"/>
    <w:rsid w:val="00C224FF"/>
    <w:rsid w:val="00C2300C"/>
    <w:rsid w:val="00C234AF"/>
    <w:rsid w:val="00C23E07"/>
    <w:rsid w:val="00C247D4"/>
    <w:rsid w:val="00C25FB0"/>
    <w:rsid w:val="00C261E0"/>
    <w:rsid w:val="00C26584"/>
    <w:rsid w:val="00C26A3A"/>
    <w:rsid w:val="00C27155"/>
    <w:rsid w:val="00C27ED3"/>
    <w:rsid w:val="00C27F85"/>
    <w:rsid w:val="00C30074"/>
    <w:rsid w:val="00C3059E"/>
    <w:rsid w:val="00C30640"/>
    <w:rsid w:val="00C30763"/>
    <w:rsid w:val="00C30A36"/>
    <w:rsid w:val="00C30FED"/>
    <w:rsid w:val="00C3102C"/>
    <w:rsid w:val="00C311BE"/>
    <w:rsid w:val="00C31444"/>
    <w:rsid w:val="00C320A8"/>
    <w:rsid w:val="00C32AB8"/>
    <w:rsid w:val="00C3531D"/>
    <w:rsid w:val="00C3589C"/>
    <w:rsid w:val="00C35985"/>
    <w:rsid w:val="00C36FC5"/>
    <w:rsid w:val="00C3727C"/>
    <w:rsid w:val="00C37982"/>
    <w:rsid w:val="00C405FA"/>
    <w:rsid w:val="00C4091B"/>
    <w:rsid w:val="00C409BD"/>
    <w:rsid w:val="00C41B9C"/>
    <w:rsid w:val="00C41D88"/>
    <w:rsid w:val="00C41DDC"/>
    <w:rsid w:val="00C41F95"/>
    <w:rsid w:val="00C42CF4"/>
    <w:rsid w:val="00C4315D"/>
    <w:rsid w:val="00C43AC8"/>
    <w:rsid w:val="00C44040"/>
    <w:rsid w:val="00C442A9"/>
    <w:rsid w:val="00C44456"/>
    <w:rsid w:val="00C459D0"/>
    <w:rsid w:val="00C45AC9"/>
    <w:rsid w:val="00C45EF8"/>
    <w:rsid w:val="00C46673"/>
    <w:rsid w:val="00C46AF7"/>
    <w:rsid w:val="00C479BA"/>
    <w:rsid w:val="00C47AFA"/>
    <w:rsid w:val="00C5031D"/>
    <w:rsid w:val="00C5045F"/>
    <w:rsid w:val="00C5081D"/>
    <w:rsid w:val="00C50935"/>
    <w:rsid w:val="00C50BCB"/>
    <w:rsid w:val="00C510AC"/>
    <w:rsid w:val="00C511E7"/>
    <w:rsid w:val="00C51996"/>
    <w:rsid w:val="00C51AB8"/>
    <w:rsid w:val="00C51ADD"/>
    <w:rsid w:val="00C51AF6"/>
    <w:rsid w:val="00C5263D"/>
    <w:rsid w:val="00C52B0B"/>
    <w:rsid w:val="00C54A5D"/>
    <w:rsid w:val="00C54F1E"/>
    <w:rsid w:val="00C55765"/>
    <w:rsid w:val="00C55CD9"/>
    <w:rsid w:val="00C55EEC"/>
    <w:rsid w:val="00C56422"/>
    <w:rsid w:val="00C57006"/>
    <w:rsid w:val="00C571BA"/>
    <w:rsid w:val="00C57208"/>
    <w:rsid w:val="00C573A1"/>
    <w:rsid w:val="00C57767"/>
    <w:rsid w:val="00C60764"/>
    <w:rsid w:val="00C6076C"/>
    <w:rsid w:val="00C60B21"/>
    <w:rsid w:val="00C60C07"/>
    <w:rsid w:val="00C61E56"/>
    <w:rsid w:val="00C620C3"/>
    <w:rsid w:val="00C62288"/>
    <w:rsid w:val="00C62446"/>
    <w:rsid w:val="00C62884"/>
    <w:rsid w:val="00C62A20"/>
    <w:rsid w:val="00C62D49"/>
    <w:rsid w:val="00C62EC9"/>
    <w:rsid w:val="00C6325A"/>
    <w:rsid w:val="00C638F1"/>
    <w:rsid w:val="00C6496F"/>
    <w:rsid w:val="00C6527A"/>
    <w:rsid w:val="00C65A92"/>
    <w:rsid w:val="00C65BF3"/>
    <w:rsid w:val="00C668BB"/>
    <w:rsid w:val="00C66A1D"/>
    <w:rsid w:val="00C66E8F"/>
    <w:rsid w:val="00C6710E"/>
    <w:rsid w:val="00C671E6"/>
    <w:rsid w:val="00C67B62"/>
    <w:rsid w:val="00C70211"/>
    <w:rsid w:val="00C70A66"/>
    <w:rsid w:val="00C70E2B"/>
    <w:rsid w:val="00C720E9"/>
    <w:rsid w:val="00C72538"/>
    <w:rsid w:val="00C7344B"/>
    <w:rsid w:val="00C745B7"/>
    <w:rsid w:val="00C745E8"/>
    <w:rsid w:val="00C746EF"/>
    <w:rsid w:val="00C7490A"/>
    <w:rsid w:val="00C74DA2"/>
    <w:rsid w:val="00C76BFF"/>
    <w:rsid w:val="00C76CB8"/>
    <w:rsid w:val="00C7713B"/>
    <w:rsid w:val="00C775EB"/>
    <w:rsid w:val="00C776B4"/>
    <w:rsid w:val="00C77837"/>
    <w:rsid w:val="00C77B9E"/>
    <w:rsid w:val="00C77F19"/>
    <w:rsid w:val="00C8032D"/>
    <w:rsid w:val="00C825E9"/>
    <w:rsid w:val="00C83380"/>
    <w:rsid w:val="00C8433E"/>
    <w:rsid w:val="00C8497B"/>
    <w:rsid w:val="00C850EE"/>
    <w:rsid w:val="00C865AC"/>
    <w:rsid w:val="00C865D3"/>
    <w:rsid w:val="00C8746E"/>
    <w:rsid w:val="00C87E3E"/>
    <w:rsid w:val="00C87E3F"/>
    <w:rsid w:val="00C90B41"/>
    <w:rsid w:val="00C90D54"/>
    <w:rsid w:val="00C911E4"/>
    <w:rsid w:val="00C91780"/>
    <w:rsid w:val="00C91BE5"/>
    <w:rsid w:val="00C91F73"/>
    <w:rsid w:val="00C92787"/>
    <w:rsid w:val="00C931A0"/>
    <w:rsid w:val="00C9354B"/>
    <w:rsid w:val="00C93CB4"/>
    <w:rsid w:val="00C93D6F"/>
    <w:rsid w:val="00C943DC"/>
    <w:rsid w:val="00C9553F"/>
    <w:rsid w:val="00C955C9"/>
    <w:rsid w:val="00C95D0A"/>
    <w:rsid w:val="00C95D59"/>
    <w:rsid w:val="00C96D65"/>
    <w:rsid w:val="00C9702D"/>
    <w:rsid w:val="00C974B2"/>
    <w:rsid w:val="00C97553"/>
    <w:rsid w:val="00C97BB3"/>
    <w:rsid w:val="00C97DA6"/>
    <w:rsid w:val="00CA0BCD"/>
    <w:rsid w:val="00CA24FC"/>
    <w:rsid w:val="00CA26FF"/>
    <w:rsid w:val="00CA349D"/>
    <w:rsid w:val="00CA34FD"/>
    <w:rsid w:val="00CA3BA7"/>
    <w:rsid w:val="00CA57B2"/>
    <w:rsid w:val="00CA62A0"/>
    <w:rsid w:val="00CA7321"/>
    <w:rsid w:val="00CA76EC"/>
    <w:rsid w:val="00CB0C39"/>
    <w:rsid w:val="00CB1062"/>
    <w:rsid w:val="00CB1BB6"/>
    <w:rsid w:val="00CB25C0"/>
    <w:rsid w:val="00CB2FB6"/>
    <w:rsid w:val="00CB4BDA"/>
    <w:rsid w:val="00CB52B1"/>
    <w:rsid w:val="00CB5C61"/>
    <w:rsid w:val="00CB5D7A"/>
    <w:rsid w:val="00CB5EE3"/>
    <w:rsid w:val="00CB61B9"/>
    <w:rsid w:val="00CB68FD"/>
    <w:rsid w:val="00CB7168"/>
    <w:rsid w:val="00CB7300"/>
    <w:rsid w:val="00CC00D7"/>
    <w:rsid w:val="00CC03FA"/>
    <w:rsid w:val="00CC057E"/>
    <w:rsid w:val="00CC2591"/>
    <w:rsid w:val="00CC34F3"/>
    <w:rsid w:val="00CC398B"/>
    <w:rsid w:val="00CC3E02"/>
    <w:rsid w:val="00CC40B6"/>
    <w:rsid w:val="00CC4401"/>
    <w:rsid w:val="00CC4B7E"/>
    <w:rsid w:val="00CC5165"/>
    <w:rsid w:val="00CC5190"/>
    <w:rsid w:val="00CC63B7"/>
    <w:rsid w:val="00CC739A"/>
    <w:rsid w:val="00CD10C0"/>
    <w:rsid w:val="00CD1203"/>
    <w:rsid w:val="00CD1734"/>
    <w:rsid w:val="00CD1DBA"/>
    <w:rsid w:val="00CD2128"/>
    <w:rsid w:val="00CD295D"/>
    <w:rsid w:val="00CD37C3"/>
    <w:rsid w:val="00CD3D83"/>
    <w:rsid w:val="00CD3EAD"/>
    <w:rsid w:val="00CD4E80"/>
    <w:rsid w:val="00CD6AAE"/>
    <w:rsid w:val="00CD7443"/>
    <w:rsid w:val="00CD7848"/>
    <w:rsid w:val="00CE00BF"/>
    <w:rsid w:val="00CE02C3"/>
    <w:rsid w:val="00CE1355"/>
    <w:rsid w:val="00CE1B9D"/>
    <w:rsid w:val="00CE1DE2"/>
    <w:rsid w:val="00CE1E35"/>
    <w:rsid w:val="00CE4085"/>
    <w:rsid w:val="00CE4115"/>
    <w:rsid w:val="00CE418D"/>
    <w:rsid w:val="00CE41A0"/>
    <w:rsid w:val="00CE4748"/>
    <w:rsid w:val="00CE5CB2"/>
    <w:rsid w:val="00CE5DEF"/>
    <w:rsid w:val="00CE6531"/>
    <w:rsid w:val="00CE65F2"/>
    <w:rsid w:val="00CE6C7E"/>
    <w:rsid w:val="00CE70C6"/>
    <w:rsid w:val="00CE72DE"/>
    <w:rsid w:val="00CE7971"/>
    <w:rsid w:val="00CF0ABB"/>
    <w:rsid w:val="00CF0ECF"/>
    <w:rsid w:val="00CF1A3C"/>
    <w:rsid w:val="00CF1AF0"/>
    <w:rsid w:val="00CF1F50"/>
    <w:rsid w:val="00CF2280"/>
    <w:rsid w:val="00CF2431"/>
    <w:rsid w:val="00CF293E"/>
    <w:rsid w:val="00CF2CF1"/>
    <w:rsid w:val="00CF36AB"/>
    <w:rsid w:val="00CF3B87"/>
    <w:rsid w:val="00CF41FD"/>
    <w:rsid w:val="00CF46AA"/>
    <w:rsid w:val="00CF4BB5"/>
    <w:rsid w:val="00CF58B8"/>
    <w:rsid w:val="00CF5E7D"/>
    <w:rsid w:val="00CF628C"/>
    <w:rsid w:val="00CF6569"/>
    <w:rsid w:val="00CF6B02"/>
    <w:rsid w:val="00CF6D30"/>
    <w:rsid w:val="00CF6D6D"/>
    <w:rsid w:val="00CF71CA"/>
    <w:rsid w:val="00CF770C"/>
    <w:rsid w:val="00CF7F46"/>
    <w:rsid w:val="00CF7F8F"/>
    <w:rsid w:val="00CF7FFD"/>
    <w:rsid w:val="00D00184"/>
    <w:rsid w:val="00D0060E"/>
    <w:rsid w:val="00D00AB5"/>
    <w:rsid w:val="00D00EC9"/>
    <w:rsid w:val="00D014A3"/>
    <w:rsid w:val="00D0226A"/>
    <w:rsid w:val="00D0270C"/>
    <w:rsid w:val="00D029F0"/>
    <w:rsid w:val="00D030FB"/>
    <w:rsid w:val="00D03478"/>
    <w:rsid w:val="00D03742"/>
    <w:rsid w:val="00D0379C"/>
    <w:rsid w:val="00D03A58"/>
    <w:rsid w:val="00D0408E"/>
    <w:rsid w:val="00D046C7"/>
    <w:rsid w:val="00D065C0"/>
    <w:rsid w:val="00D06B38"/>
    <w:rsid w:val="00D06E18"/>
    <w:rsid w:val="00D0773F"/>
    <w:rsid w:val="00D07B32"/>
    <w:rsid w:val="00D10107"/>
    <w:rsid w:val="00D106C1"/>
    <w:rsid w:val="00D10922"/>
    <w:rsid w:val="00D10A5E"/>
    <w:rsid w:val="00D10EAB"/>
    <w:rsid w:val="00D11729"/>
    <w:rsid w:val="00D11807"/>
    <w:rsid w:val="00D1193E"/>
    <w:rsid w:val="00D119ED"/>
    <w:rsid w:val="00D12AC7"/>
    <w:rsid w:val="00D14855"/>
    <w:rsid w:val="00D149F4"/>
    <w:rsid w:val="00D1549B"/>
    <w:rsid w:val="00D15F5F"/>
    <w:rsid w:val="00D15FBD"/>
    <w:rsid w:val="00D16154"/>
    <w:rsid w:val="00D163BE"/>
    <w:rsid w:val="00D16D19"/>
    <w:rsid w:val="00D16D9A"/>
    <w:rsid w:val="00D17DCE"/>
    <w:rsid w:val="00D202E7"/>
    <w:rsid w:val="00D20362"/>
    <w:rsid w:val="00D2082C"/>
    <w:rsid w:val="00D20D25"/>
    <w:rsid w:val="00D21048"/>
    <w:rsid w:val="00D21B89"/>
    <w:rsid w:val="00D24207"/>
    <w:rsid w:val="00D24A6D"/>
    <w:rsid w:val="00D24D94"/>
    <w:rsid w:val="00D2697C"/>
    <w:rsid w:val="00D27D93"/>
    <w:rsid w:val="00D27FD9"/>
    <w:rsid w:val="00D30883"/>
    <w:rsid w:val="00D3089E"/>
    <w:rsid w:val="00D30ADC"/>
    <w:rsid w:val="00D318DA"/>
    <w:rsid w:val="00D31DBA"/>
    <w:rsid w:val="00D325FA"/>
    <w:rsid w:val="00D32E02"/>
    <w:rsid w:val="00D3348B"/>
    <w:rsid w:val="00D33D72"/>
    <w:rsid w:val="00D343EC"/>
    <w:rsid w:val="00D3573A"/>
    <w:rsid w:val="00D35FB2"/>
    <w:rsid w:val="00D37C3F"/>
    <w:rsid w:val="00D37D56"/>
    <w:rsid w:val="00D40C46"/>
    <w:rsid w:val="00D41783"/>
    <w:rsid w:val="00D420E9"/>
    <w:rsid w:val="00D43116"/>
    <w:rsid w:val="00D43994"/>
    <w:rsid w:val="00D43B3B"/>
    <w:rsid w:val="00D441F9"/>
    <w:rsid w:val="00D44696"/>
    <w:rsid w:val="00D4470C"/>
    <w:rsid w:val="00D44908"/>
    <w:rsid w:val="00D4585A"/>
    <w:rsid w:val="00D46BC0"/>
    <w:rsid w:val="00D46C25"/>
    <w:rsid w:val="00D46D79"/>
    <w:rsid w:val="00D4752F"/>
    <w:rsid w:val="00D47FF0"/>
    <w:rsid w:val="00D503CB"/>
    <w:rsid w:val="00D50750"/>
    <w:rsid w:val="00D508CB"/>
    <w:rsid w:val="00D51DE7"/>
    <w:rsid w:val="00D52440"/>
    <w:rsid w:val="00D5312C"/>
    <w:rsid w:val="00D54BDC"/>
    <w:rsid w:val="00D54EB6"/>
    <w:rsid w:val="00D5511A"/>
    <w:rsid w:val="00D551AE"/>
    <w:rsid w:val="00D55CB7"/>
    <w:rsid w:val="00D56ED5"/>
    <w:rsid w:val="00D57743"/>
    <w:rsid w:val="00D57D5E"/>
    <w:rsid w:val="00D57D96"/>
    <w:rsid w:val="00D60278"/>
    <w:rsid w:val="00D60514"/>
    <w:rsid w:val="00D60BE9"/>
    <w:rsid w:val="00D6169F"/>
    <w:rsid w:val="00D62388"/>
    <w:rsid w:val="00D623DA"/>
    <w:rsid w:val="00D62C46"/>
    <w:rsid w:val="00D63351"/>
    <w:rsid w:val="00D6510B"/>
    <w:rsid w:val="00D65284"/>
    <w:rsid w:val="00D6541F"/>
    <w:rsid w:val="00D65928"/>
    <w:rsid w:val="00D666A3"/>
    <w:rsid w:val="00D66978"/>
    <w:rsid w:val="00D66AE4"/>
    <w:rsid w:val="00D67257"/>
    <w:rsid w:val="00D67BCB"/>
    <w:rsid w:val="00D701A5"/>
    <w:rsid w:val="00D705C9"/>
    <w:rsid w:val="00D70C40"/>
    <w:rsid w:val="00D70DB8"/>
    <w:rsid w:val="00D710BF"/>
    <w:rsid w:val="00D71392"/>
    <w:rsid w:val="00D71ABE"/>
    <w:rsid w:val="00D726F1"/>
    <w:rsid w:val="00D72E24"/>
    <w:rsid w:val="00D7358E"/>
    <w:rsid w:val="00D739D7"/>
    <w:rsid w:val="00D741C4"/>
    <w:rsid w:val="00D74704"/>
    <w:rsid w:val="00D74AA6"/>
    <w:rsid w:val="00D74AEE"/>
    <w:rsid w:val="00D74C54"/>
    <w:rsid w:val="00D75927"/>
    <w:rsid w:val="00D76A2B"/>
    <w:rsid w:val="00D76F80"/>
    <w:rsid w:val="00D77514"/>
    <w:rsid w:val="00D80002"/>
    <w:rsid w:val="00D80F19"/>
    <w:rsid w:val="00D81445"/>
    <w:rsid w:val="00D81557"/>
    <w:rsid w:val="00D818CE"/>
    <w:rsid w:val="00D81AEF"/>
    <w:rsid w:val="00D81AF0"/>
    <w:rsid w:val="00D82159"/>
    <w:rsid w:val="00D82584"/>
    <w:rsid w:val="00D8266D"/>
    <w:rsid w:val="00D832E5"/>
    <w:rsid w:val="00D83EFB"/>
    <w:rsid w:val="00D84EDE"/>
    <w:rsid w:val="00D84F0F"/>
    <w:rsid w:val="00D8539A"/>
    <w:rsid w:val="00D85ED1"/>
    <w:rsid w:val="00D86513"/>
    <w:rsid w:val="00D873D2"/>
    <w:rsid w:val="00D902E4"/>
    <w:rsid w:val="00D90C0B"/>
    <w:rsid w:val="00D914F0"/>
    <w:rsid w:val="00D91760"/>
    <w:rsid w:val="00D91A1B"/>
    <w:rsid w:val="00D924D9"/>
    <w:rsid w:val="00D92676"/>
    <w:rsid w:val="00D9269D"/>
    <w:rsid w:val="00D92D05"/>
    <w:rsid w:val="00D931B9"/>
    <w:rsid w:val="00D93AF4"/>
    <w:rsid w:val="00D9466A"/>
    <w:rsid w:val="00D94680"/>
    <w:rsid w:val="00D946BF"/>
    <w:rsid w:val="00D94988"/>
    <w:rsid w:val="00D94AB0"/>
    <w:rsid w:val="00D94EE5"/>
    <w:rsid w:val="00D954F5"/>
    <w:rsid w:val="00D95921"/>
    <w:rsid w:val="00D95C38"/>
    <w:rsid w:val="00D9650D"/>
    <w:rsid w:val="00D966A3"/>
    <w:rsid w:val="00D96A3E"/>
    <w:rsid w:val="00D96DD5"/>
    <w:rsid w:val="00D970A5"/>
    <w:rsid w:val="00D9723B"/>
    <w:rsid w:val="00DA0262"/>
    <w:rsid w:val="00DA0D09"/>
    <w:rsid w:val="00DA0F70"/>
    <w:rsid w:val="00DA1E25"/>
    <w:rsid w:val="00DA2741"/>
    <w:rsid w:val="00DA29B9"/>
    <w:rsid w:val="00DA2A59"/>
    <w:rsid w:val="00DA2A8D"/>
    <w:rsid w:val="00DA2DA3"/>
    <w:rsid w:val="00DA2FAF"/>
    <w:rsid w:val="00DA488E"/>
    <w:rsid w:val="00DA4899"/>
    <w:rsid w:val="00DA48D8"/>
    <w:rsid w:val="00DA4BB4"/>
    <w:rsid w:val="00DA525D"/>
    <w:rsid w:val="00DA54F1"/>
    <w:rsid w:val="00DA6290"/>
    <w:rsid w:val="00DA7313"/>
    <w:rsid w:val="00DA7926"/>
    <w:rsid w:val="00DB01F2"/>
    <w:rsid w:val="00DB2A4E"/>
    <w:rsid w:val="00DB3854"/>
    <w:rsid w:val="00DB40DD"/>
    <w:rsid w:val="00DB6191"/>
    <w:rsid w:val="00DB6624"/>
    <w:rsid w:val="00DB6B9B"/>
    <w:rsid w:val="00DB732D"/>
    <w:rsid w:val="00DC01A2"/>
    <w:rsid w:val="00DC0E0D"/>
    <w:rsid w:val="00DC120B"/>
    <w:rsid w:val="00DC1B40"/>
    <w:rsid w:val="00DC1B8A"/>
    <w:rsid w:val="00DC2349"/>
    <w:rsid w:val="00DC235A"/>
    <w:rsid w:val="00DC24FE"/>
    <w:rsid w:val="00DC2D6D"/>
    <w:rsid w:val="00DC30E5"/>
    <w:rsid w:val="00DC3132"/>
    <w:rsid w:val="00DC3617"/>
    <w:rsid w:val="00DC38DC"/>
    <w:rsid w:val="00DC4D9C"/>
    <w:rsid w:val="00DC4EA7"/>
    <w:rsid w:val="00DC525D"/>
    <w:rsid w:val="00DC5563"/>
    <w:rsid w:val="00DC5898"/>
    <w:rsid w:val="00DC58A0"/>
    <w:rsid w:val="00DD0732"/>
    <w:rsid w:val="00DD0881"/>
    <w:rsid w:val="00DD0DCE"/>
    <w:rsid w:val="00DD1921"/>
    <w:rsid w:val="00DD1CE5"/>
    <w:rsid w:val="00DD216A"/>
    <w:rsid w:val="00DD22C7"/>
    <w:rsid w:val="00DD23FF"/>
    <w:rsid w:val="00DD2C65"/>
    <w:rsid w:val="00DD38F8"/>
    <w:rsid w:val="00DD3C99"/>
    <w:rsid w:val="00DD451A"/>
    <w:rsid w:val="00DD5458"/>
    <w:rsid w:val="00DD5E24"/>
    <w:rsid w:val="00DD7358"/>
    <w:rsid w:val="00DD7497"/>
    <w:rsid w:val="00DD77BA"/>
    <w:rsid w:val="00DD7F60"/>
    <w:rsid w:val="00DE02BB"/>
    <w:rsid w:val="00DE0C85"/>
    <w:rsid w:val="00DE1DD9"/>
    <w:rsid w:val="00DE21FF"/>
    <w:rsid w:val="00DE2813"/>
    <w:rsid w:val="00DE2E0E"/>
    <w:rsid w:val="00DE321B"/>
    <w:rsid w:val="00DE503A"/>
    <w:rsid w:val="00DE537B"/>
    <w:rsid w:val="00DE728B"/>
    <w:rsid w:val="00DF12FE"/>
    <w:rsid w:val="00DF1AE4"/>
    <w:rsid w:val="00DF2653"/>
    <w:rsid w:val="00DF2B60"/>
    <w:rsid w:val="00DF3A86"/>
    <w:rsid w:val="00DF4500"/>
    <w:rsid w:val="00DF4B8A"/>
    <w:rsid w:val="00DF4EE4"/>
    <w:rsid w:val="00DF5AD3"/>
    <w:rsid w:val="00DF5EFA"/>
    <w:rsid w:val="00DF699F"/>
    <w:rsid w:val="00DF6BB6"/>
    <w:rsid w:val="00DF6DC8"/>
    <w:rsid w:val="00DF6DE6"/>
    <w:rsid w:val="00DF74DD"/>
    <w:rsid w:val="00DF77DC"/>
    <w:rsid w:val="00DF7A0A"/>
    <w:rsid w:val="00E00DFA"/>
    <w:rsid w:val="00E00E47"/>
    <w:rsid w:val="00E00EFE"/>
    <w:rsid w:val="00E00F6A"/>
    <w:rsid w:val="00E01139"/>
    <w:rsid w:val="00E0203C"/>
    <w:rsid w:val="00E02091"/>
    <w:rsid w:val="00E02580"/>
    <w:rsid w:val="00E02C7F"/>
    <w:rsid w:val="00E0391F"/>
    <w:rsid w:val="00E03B72"/>
    <w:rsid w:val="00E03FF8"/>
    <w:rsid w:val="00E04FF8"/>
    <w:rsid w:val="00E059C3"/>
    <w:rsid w:val="00E05FB1"/>
    <w:rsid w:val="00E06EBF"/>
    <w:rsid w:val="00E07A87"/>
    <w:rsid w:val="00E07C0D"/>
    <w:rsid w:val="00E07C84"/>
    <w:rsid w:val="00E101D3"/>
    <w:rsid w:val="00E1042F"/>
    <w:rsid w:val="00E10BF0"/>
    <w:rsid w:val="00E10D7A"/>
    <w:rsid w:val="00E113DD"/>
    <w:rsid w:val="00E1159F"/>
    <w:rsid w:val="00E12513"/>
    <w:rsid w:val="00E138CF"/>
    <w:rsid w:val="00E1471E"/>
    <w:rsid w:val="00E15BE6"/>
    <w:rsid w:val="00E15CDD"/>
    <w:rsid w:val="00E1623C"/>
    <w:rsid w:val="00E167F7"/>
    <w:rsid w:val="00E169BB"/>
    <w:rsid w:val="00E2007D"/>
    <w:rsid w:val="00E20AED"/>
    <w:rsid w:val="00E2130B"/>
    <w:rsid w:val="00E22560"/>
    <w:rsid w:val="00E233EE"/>
    <w:rsid w:val="00E23C2B"/>
    <w:rsid w:val="00E243C4"/>
    <w:rsid w:val="00E25B6D"/>
    <w:rsid w:val="00E26050"/>
    <w:rsid w:val="00E260D6"/>
    <w:rsid w:val="00E26B75"/>
    <w:rsid w:val="00E27A19"/>
    <w:rsid w:val="00E27BD7"/>
    <w:rsid w:val="00E302FE"/>
    <w:rsid w:val="00E305C5"/>
    <w:rsid w:val="00E30DD5"/>
    <w:rsid w:val="00E30E66"/>
    <w:rsid w:val="00E317D1"/>
    <w:rsid w:val="00E31DDB"/>
    <w:rsid w:val="00E31E07"/>
    <w:rsid w:val="00E32199"/>
    <w:rsid w:val="00E3237D"/>
    <w:rsid w:val="00E32C3D"/>
    <w:rsid w:val="00E34A31"/>
    <w:rsid w:val="00E34BF3"/>
    <w:rsid w:val="00E35797"/>
    <w:rsid w:val="00E36380"/>
    <w:rsid w:val="00E369DC"/>
    <w:rsid w:val="00E37073"/>
    <w:rsid w:val="00E37567"/>
    <w:rsid w:val="00E379F1"/>
    <w:rsid w:val="00E37A35"/>
    <w:rsid w:val="00E37DEB"/>
    <w:rsid w:val="00E401F6"/>
    <w:rsid w:val="00E403DA"/>
    <w:rsid w:val="00E40CD1"/>
    <w:rsid w:val="00E40D8C"/>
    <w:rsid w:val="00E43526"/>
    <w:rsid w:val="00E436B0"/>
    <w:rsid w:val="00E441A9"/>
    <w:rsid w:val="00E446C7"/>
    <w:rsid w:val="00E4542F"/>
    <w:rsid w:val="00E4564D"/>
    <w:rsid w:val="00E461B4"/>
    <w:rsid w:val="00E464A4"/>
    <w:rsid w:val="00E46DA8"/>
    <w:rsid w:val="00E47486"/>
    <w:rsid w:val="00E475F2"/>
    <w:rsid w:val="00E47DE8"/>
    <w:rsid w:val="00E5075B"/>
    <w:rsid w:val="00E50E7E"/>
    <w:rsid w:val="00E5232F"/>
    <w:rsid w:val="00E5269A"/>
    <w:rsid w:val="00E52C08"/>
    <w:rsid w:val="00E5374A"/>
    <w:rsid w:val="00E53A62"/>
    <w:rsid w:val="00E53D5A"/>
    <w:rsid w:val="00E55053"/>
    <w:rsid w:val="00E55C60"/>
    <w:rsid w:val="00E55C78"/>
    <w:rsid w:val="00E55EC3"/>
    <w:rsid w:val="00E56563"/>
    <w:rsid w:val="00E56995"/>
    <w:rsid w:val="00E56B7F"/>
    <w:rsid w:val="00E576B6"/>
    <w:rsid w:val="00E576F1"/>
    <w:rsid w:val="00E579D5"/>
    <w:rsid w:val="00E57D74"/>
    <w:rsid w:val="00E606D2"/>
    <w:rsid w:val="00E60A9F"/>
    <w:rsid w:val="00E60D05"/>
    <w:rsid w:val="00E612CB"/>
    <w:rsid w:val="00E618AF"/>
    <w:rsid w:val="00E6291E"/>
    <w:rsid w:val="00E62E30"/>
    <w:rsid w:val="00E63369"/>
    <w:rsid w:val="00E64138"/>
    <w:rsid w:val="00E65371"/>
    <w:rsid w:val="00E65CCE"/>
    <w:rsid w:val="00E671F2"/>
    <w:rsid w:val="00E67E50"/>
    <w:rsid w:val="00E704EB"/>
    <w:rsid w:val="00E70550"/>
    <w:rsid w:val="00E71A38"/>
    <w:rsid w:val="00E71AF6"/>
    <w:rsid w:val="00E72698"/>
    <w:rsid w:val="00E726F7"/>
    <w:rsid w:val="00E738FC"/>
    <w:rsid w:val="00E73B52"/>
    <w:rsid w:val="00E73C3B"/>
    <w:rsid w:val="00E7439A"/>
    <w:rsid w:val="00E743CC"/>
    <w:rsid w:val="00E7479C"/>
    <w:rsid w:val="00E7588A"/>
    <w:rsid w:val="00E76E87"/>
    <w:rsid w:val="00E77C08"/>
    <w:rsid w:val="00E77E6A"/>
    <w:rsid w:val="00E814FA"/>
    <w:rsid w:val="00E81685"/>
    <w:rsid w:val="00E81733"/>
    <w:rsid w:val="00E818E1"/>
    <w:rsid w:val="00E81B9E"/>
    <w:rsid w:val="00E81CB0"/>
    <w:rsid w:val="00E823BA"/>
    <w:rsid w:val="00E830B5"/>
    <w:rsid w:val="00E8411B"/>
    <w:rsid w:val="00E85063"/>
    <w:rsid w:val="00E855F2"/>
    <w:rsid w:val="00E86A0D"/>
    <w:rsid w:val="00E86F57"/>
    <w:rsid w:val="00E871ED"/>
    <w:rsid w:val="00E87897"/>
    <w:rsid w:val="00E87B0C"/>
    <w:rsid w:val="00E90535"/>
    <w:rsid w:val="00E90F06"/>
    <w:rsid w:val="00E92A1B"/>
    <w:rsid w:val="00E92AB2"/>
    <w:rsid w:val="00E93872"/>
    <w:rsid w:val="00E93F1D"/>
    <w:rsid w:val="00E93FD8"/>
    <w:rsid w:val="00E94793"/>
    <w:rsid w:val="00E94CC7"/>
    <w:rsid w:val="00E94DD2"/>
    <w:rsid w:val="00E95250"/>
    <w:rsid w:val="00E952DB"/>
    <w:rsid w:val="00E96336"/>
    <w:rsid w:val="00E96C0D"/>
    <w:rsid w:val="00E96E72"/>
    <w:rsid w:val="00E97296"/>
    <w:rsid w:val="00E97939"/>
    <w:rsid w:val="00E97F5A"/>
    <w:rsid w:val="00EA011A"/>
    <w:rsid w:val="00EA0676"/>
    <w:rsid w:val="00EA0D4C"/>
    <w:rsid w:val="00EA1001"/>
    <w:rsid w:val="00EA1496"/>
    <w:rsid w:val="00EA1B9D"/>
    <w:rsid w:val="00EA2722"/>
    <w:rsid w:val="00EA28EE"/>
    <w:rsid w:val="00EA2F30"/>
    <w:rsid w:val="00EA466C"/>
    <w:rsid w:val="00EA4C08"/>
    <w:rsid w:val="00EA4DFC"/>
    <w:rsid w:val="00EA5328"/>
    <w:rsid w:val="00EA5919"/>
    <w:rsid w:val="00EA5E3C"/>
    <w:rsid w:val="00EA608D"/>
    <w:rsid w:val="00EA6B2A"/>
    <w:rsid w:val="00EA6DBE"/>
    <w:rsid w:val="00EA72D4"/>
    <w:rsid w:val="00EA77FE"/>
    <w:rsid w:val="00EA7BF9"/>
    <w:rsid w:val="00EB0B41"/>
    <w:rsid w:val="00EB0E54"/>
    <w:rsid w:val="00EB1039"/>
    <w:rsid w:val="00EB14DD"/>
    <w:rsid w:val="00EB20D6"/>
    <w:rsid w:val="00EB4288"/>
    <w:rsid w:val="00EB453B"/>
    <w:rsid w:val="00EB52BC"/>
    <w:rsid w:val="00EB566B"/>
    <w:rsid w:val="00EB5852"/>
    <w:rsid w:val="00EB69B1"/>
    <w:rsid w:val="00EB6F23"/>
    <w:rsid w:val="00EB6FD3"/>
    <w:rsid w:val="00EB7402"/>
    <w:rsid w:val="00EC096F"/>
    <w:rsid w:val="00EC0A73"/>
    <w:rsid w:val="00EC12CB"/>
    <w:rsid w:val="00EC25AE"/>
    <w:rsid w:val="00EC2B62"/>
    <w:rsid w:val="00EC2E2A"/>
    <w:rsid w:val="00EC2F0A"/>
    <w:rsid w:val="00EC3590"/>
    <w:rsid w:val="00EC35FB"/>
    <w:rsid w:val="00EC3687"/>
    <w:rsid w:val="00EC3A52"/>
    <w:rsid w:val="00EC3AC0"/>
    <w:rsid w:val="00EC4A33"/>
    <w:rsid w:val="00EC4C3F"/>
    <w:rsid w:val="00EC52B5"/>
    <w:rsid w:val="00EC55AB"/>
    <w:rsid w:val="00EC5831"/>
    <w:rsid w:val="00EC6B5F"/>
    <w:rsid w:val="00EC7E59"/>
    <w:rsid w:val="00ED02B9"/>
    <w:rsid w:val="00ED04D7"/>
    <w:rsid w:val="00ED0EB9"/>
    <w:rsid w:val="00ED1083"/>
    <w:rsid w:val="00ED1ABC"/>
    <w:rsid w:val="00ED1BFA"/>
    <w:rsid w:val="00ED1F80"/>
    <w:rsid w:val="00ED2448"/>
    <w:rsid w:val="00ED2B92"/>
    <w:rsid w:val="00ED2EE2"/>
    <w:rsid w:val="00ED3B62"/>
    <w:rsid w:val="00ED5894"/>
    <w:rsid w:val="00ED59CC"/>
    <w:rsid w:val="00ED5BCF"/>
    <w:rsid w:val="00ED5E4F"/>
    <w:rsid w:val="00ED630D"/>
    <w:rsid w:val="00ED6CF3"/>
    <w:rsid w:val="00EE02AF"/>
    <w:rsid w:val="00EE0955"/>
    <w:rsid w:val="00EE1347"/>
    <w:rsid w:val="00EE163F"/>
    <w:rsid w:val="00EE1ACB"/>
    <w:rsid w:val="00EE201D"/>
    <w:rsid w:val="00EE253F"/>
    <w:rsid w:val="00EE2602"/>
    <w:rsid w:val="00EE2E79"/>
    <w:rsid w:val="00EE4E2B"/>
    <w:rsid w:val="00EE578A"/>
    <w:rsid w:val="00EE57A8"/>
    <w:rsid w:val="00EE58BE"/>
    <w:rsid w:val="00EE63C0"/>
    <w:rsid w:val="00EE6639"/>
    <w:rsid w:val="00EF0342"/>
    <w:rsid w:val="00EF23F9"/>
    <w:rsid w:val="00EF32CB"/>
    <w:rsid w:val="00EF3C80"/>
    <w:rsid w:val="00EF4C82"/>
    <w:rsid w:val="00EF5E84"/>
    <w:rsid w:val="00EF6876"/>
    <w:rsid w:val="00EF783F"/>
    <w:rsid w:val="00EF7DFA"/>
    <w:rsid w:val="00F0087A"/>
    <w:rsid w:val="00F013E3"/>
    <w:rsid w:val="00F017BD"/>
    <w:rsid w:val="00F018C3"/>
    <w:rsid w:val="00F01B3C"/>
    <w:rsid w:val="00F02392"/>
    <w:rsid w:val="00F02431"/>
    <w:rsid w:val="00F0269D"/>
    <w:rsid w:val="00F0289F"/>
    <w:rsid w:val="00F04C1D"/>
    <w:rsid w:val="00F04C9A"/>
    <w:rsid w:val="00F05818"/>
    <w:rsid w:val="00F05AA3"/>
    <w:rsid w:val="00F05ED7"/>
    <w:rsid w:val="00F065F3"/>
    <w:rsid w:val="00F06E0A"/>
    <w:rsid w:val="00F079A6"/>
    <w:rsid w:val="00F10A4A"/>
    <w:rsid w:val="00F11582"/>
    <w:rsid w:val="00F1166C"/>
    <w:rsid w:val="00F12B8B"/>
    <w:rsid w:val="00F1345E"/>
    <w:rsid w:val="00F1380F"/>
    <w:rsid w:val="00F13924"/>
    <w:rsid w:val="00F13A71"/>
    <w:rsid w:val="00F13A85"/>
    <w:rsid w:val="00F13CAA"/>
    <w:rsid w:val="00F17CA2"/>
    <w:rsid w:val="00F2043E"/>
    <w:rsid w:val="00F20625"/>
    <w:rsid w:val="00F2088C"/>
    <w:rsid w:val="00F20A42"/>
    <w:rsid w:val="00F21A40"/>
    <w:rsid w:val="00F21E53"/>
    <w:rsid w:val="00F22480"/>
    <w:rsid w:val="00F2268B"/>
    <w:rsid w:val="00F231AF"/>
    <w:rsid w:val="00F233E8"/>
    <w:rsid w:val="00F23C44"/>
    <w:rsid w:val="00F23DEF"/>
    <w:rsid w:val="00F24CB8"/>
    <w:rsid w:val="00F24E5F"/>
    <w:rsid w:val="00F253AE"/>
    <w:rsid w:val="00F2569B"/>
    <w:rsid w:val="00F26DC4"/>
    <w:rsid w:val="00F270D4"/>
    <w:rsid w:val="00F27191"/>
    <w:rsid w:val="00F27CAE"/>
    <w:rsid w:val="00F27E38"/>
    <w:rsid w:val="00F30326"/>
    <w:rsid w:val="00F31256"/>
    <w:rsid w:val="00F31C9A"/>
    <w:rsid w:val="00F31FFB"/>
    <w:rsid w:val="00F32162"/>
    <w:rsid w:val="00F323D8"/>
    <w:rsid w:val="00F329C5"/>
    <w:rsid w:val="00F32FB7"/>
    <w:rsid w:val="00F33C2C"/>
    <w:rsid w:val="00F33FE5"/>
    <w:rsid w:val="00F3404D"/>
    <w:rsid w:val="00F34566"/>
    <w:rsid w:val="00F34683"/>
    <w:rsid w:val="00F3513F"/>
    <w:rsid w:val="00F35AA4"/>
    <w:rsid w:val="00F35AE7"/>
    <w:rsid w:val="00F35DFF"/>
    <w:rsid w:val="00F3689F"/>
    <w:rsid w:val="00F368E6"/>
    <w:rsid w:val="00F36C51"/>
    <w:rsid w:val="00F37710"/>
    <w:rsid w:val="00F40F98"/>
    <w:rsid w:val="00F41E0F"/>
    <w:rsid w:val="00F41E7D"/>
    <w:rsid w:val="00F41F7E"/>
    <w:rsid w:val="00F422DF"/>
    <w:rsid w:val="00F43550"/>
    <w:rsid w:val="00F43829"/>
    <w:rsid w:val="00F43E03"/>
    <w:rsid w:val="00F43FA7"/>
    <w:rsid w:val="00F44064"/>
    <w:rsid w:val="00F44273"/>
    <w:rsid w:val="00F4449C"/>
    <w:rsid w:val="00F4464A"/>
    <w:rsid w:val="00F44BC9"/>
    <w:rsid w:val="00F450D4"/>
    <w:rsid w:val="00F45455"/>
    <w:rsid w:val="00F45DE7"/>
    <w:rsid w:val="00F46A93"/>
    <w:rsid w:val="00F46D5B"/>
    <w:rsid w:val="00F46E80"/>
    <w:rsid w:val="00F47180"/>
    <w:rsid w:val="00F478C0"/>
    <w:rsid w:val="00F47F04"/>
    <w:rsid w:val="00F50393"/>
    <w:rsid w:val="00F50D16"/>
    <w:rsid w:val="00F5106B"/>
    <w:rsid w:val="00F5128E"/>
    <w:rsid w:val="00F515D7"/>
    <w:rsid w:val="00F526BF"/>
    <w:rsid w:val="00F53516"/>
    <w:rsid w:val="00F53785"/>
    <w:rsid w:val="00F54638"/>
    <w:rsid w:val="00F550AC"/>
    <w:rsid w:val="00F551F1"/>
    <w:rsid w:val="00F571A1"/>
    <w:rsid w:val="00F60272"/>
    <w:rsid w:val="00F60585"/>
    <w:rsid w:val="00F608D0"/>
    <w:rsid w:val="00F61F82"/>
    <w:rsid w:val="00F6272E"/>
    <w:rsid w:val="00F62A85"/>
    <w:rsid w:val="00F6301D"/>
    <w:rsid w:val="00F63768"/>
    <w:rsid w:val="00F649CD"/>
    <w:rsid w:val="00F64E8B"/>
    <w:rsid w:val="00F657D9"/>
    <w:rsid w:val="00F66142"/>
    <w:rsid w:val="00F662D3"/>
    <w:rsid w:val="00F66DB3"/>
    <w:rsid w:val="00F674DC"/>
    <w:rsid w:val="00F67581"/>
    <w:rsid w:val="00F7031F"/>
    <w:rsid w:val="00F70FA1"/>
    <w:rsid w:val="00F71295"/>
    <w:rsid w:val="00F71C18"/>
    <w:rsid w:val="00F72623"/>
    <w:rsid w:val="00F72D10"/>
    <w:rsid w:val="00F72E5C"/>
    <w:rsid w:val="00F7342F"/>
    <w:rsid w:val="00F73452"/>
    <w:rsid w:val="00F73882"/>
    <w:rsid w:val="00F7470B"/>
    <w:rsid w:val="00F74BC5"/>
    <w:rsid w:val="00F75E07"/>
    <w:rsid w:val="00F7631C"/>
    <w:rsid w:val="00F7648D"/>
    <w:rsid w:val="00F76832"/>
    <w:rsid w:val="00F7714D"/>
    <w:rsid w:val="00F77DEE"/>
    <w:rsid w:val="00F8017C"/>
    <w:rsid w:val="00F804FE"/>
    <w:rsid w:val="00F811B3"/>
    <w:rsid w:val="00F81325"/>
    <w:rsid w:val="00F817EA"/>
    <w:rsid w:val="00F81890"/>
    <w:rsid w:val="00F821AD"/>
    <w:rsid w:val="00F83286"/>
    <w:rsid w:val="00F83509"/>
    <w:rsid w:val="00F8379F"/>
    <w:rsid w:val="00F838DE"/>
    <w:rsid w:val="00F83C76"/>
    <w:rsid w:val="00F843D3"/>
    <w:rsid w:val="00F845AF"/>
    <w:rsid w:val="00F85182"/>
    <w:rsid w:val="00F857C3"/>
    <w:rsid w:val="00F8595B"/>
    <w:rsid w:val="00F86A16"/>
    <w:rsid w:val="00F87395"/>
    <w:rsid w:val="00F87DDF"/>
    <w:rsid w:val="00F9081A"/>
    <w:rsid w:val="00F90AEE"/>
    <w:rsid w:val="00F90E06"/>
    <w:rsid w:val="00F90F59"/>
    <w:rsid w:val="00F913F1"/>
    <w:rsid w:val="00F91742"/>
    <w:rsid w:val="00F920E4"/>
    <w:rsid w:val="00F92408"/>
    <w:rsid w:val="00F92E65"/>
    <w:rsid w:val="00F92F53"/>
    <w:rsid w:val="00F9345F"/>
    <w:rsid w:val="00F93511"/>
    <w:rsid w:val="00F93F07"/>
    <w:rsid w:val="00F946AF"/>
    <w:rsid w:val="00F94D0A"/>
    <w:rsid w:val="00F94EE4"/>
    <w:rsid w:val="00F94FEF"/>
    <w:rsid w:val="00F95087"/>
    <w:rsid w:val="00F96008"/>
    <w:rsid w:val="00F96766"/>
    <w:rsid w:val="00FA009A"/>
    <w:rsid w:val="00FA0AFD"/>
    <w:rsid w:val="00FA13D4"/>
    <w:rsid w:val="00FA19D8"/>
    <w:rsid w:val="00FA1C09"/>
    <w:rsid w:val="00FA1EFA"/>
    <w:rsid w:val="00FA29D9"/>
    <w:rsid w:val="00FA2D82"/>
    <w:rsid w:val="00FA3C0B"/>
    <w:rsid w:val="00FA400A"/>
    <w:rsid w:val="00FA503B"/>
    <w:rsid w:val="00FA58B8"/>
    <w:rsid w:val="00FA5E4D"/>
    <w:rsid w:val="00FA6917"/>
    <w:rsid w:val="00FA6A2A"/>
    <w:rsid w:val="00FA6C49"/>
    <w:rsid w:val="00FA6E60"/>
    <w:rsid w:val="00FA7BF9"/>
    <w:rsid w:val="00FA7C69"/>
    <w:rsid w:val="00FB01D1"/>
    <w:rsid w:val="00FB0A5B"/>
    <w:rsid w:val="00FB0B5D"/>
    <w:rsid w:val="00FB0ECA"/>
    <w:rsid w:val="00FB14FC"/>
    <w:rsid w:val="00FB2C22"/>
    <w:rsid w:val="00FB2FA2"/>
    <w:rsid w:val="00FB33DC"/>
    <w:rsid w:val="00FB34D6"/>
    <w:rsid w:val="00FB41AE"/>
    <w:rsid w:val="00FB4684"/>
    <w:rsid w:val="00FB68A6"/>
    <w:rsid w:val="00FB77A0"/>
    <w:rsid w:val="00FC017B"/>
    <w:rsid w:val="00FC042D"/>
    <w:rsid w:val="00FC0F91"/>
    <w:rsid w:val="00FC2179"/>
    <w:rsid w:val="00FC21B6"/>
    <w:rsid w:val="00FC2D78"/>
    <w:rsid w:val="00FC2EFB"/>
    <w:rsid w:val="00FC3130"/>
    <w:rsid w:val="00FC3211"/>
    <w:rsid w:val="00FC48A6"/>
    <w:rsid w:val="00FC4B97"/>
    <w:rsid w:val="00FC4E50"/>
    <w:rsid w:val="00FC5D77"/>
    <w:rsid w:val="00FC672B"/>
    <w:rsid w:val="00FC6C0D"/>
    <w:rsid w:val="00FC7F4D"/>
    <w:rsid w:val="00FD10AC"/>
    <w:rsid w:val="00FD1A4C"/>
    <w:rsid w:val="00FD1C02"/>
    <w:rsid w:val="00FD1E63"/>
    <w:rsid w:val="00FD207C"/>
    <w:rsid w:val="00FD234F"/>
    <w:rsid w:val="00FD2487"/>
    <w:rsid w:val="00FD26C0"/>
    <w:rsid w:val="00FD2CE6"/>
    <w:rsid w:val="00FD2D01"/>
    <w:rsid w:val="00FD2E77"/>
    <w:rsid w:val="00FD3393"/>
    <w:rsid w:val="00FD34A1"/>
    <w:rsid w:val="00FD492E"/>
    <w:rsid w:val="00FD4BED"/>
    <w:rsid w:val="00FD4F47"/>
    <w:rsid w:val="00FD5094"/>
    <w:rsid w:val="00FD5216"/>
    <w:rsid w:val="00FD5335"/>
    <w:rsid w:val="00FD585A"/>
    <w:rsid w:val="00FD5A04"/>
    <w:rsid w:val="00FD696E"/>
    <w:rsid w:val="00FD7398"/>
    <w:rsid w:val="00FD7BCE"/>
    <w:rsid w:val="00FD7D30"/>
    <w:rsid w:val="00FE0A4D"/>
    <w:rsid w:val="00FE0AB8"/>
    <w:rsid w:val="00FE0C85"/>
    <w:rsid w:val="00FE16C5"/>
    <w:rsid w:val="00FE20E6"/>
    <w:rsid w:val="00FE233E"/>
    <w:rsid w:val="00FE238E"/>
    <w:rsid w:val="00FE273E"/>
    <w:rsid w:val="00FE2A30"/>
    <w:rsid w:val="00FE2CB1"/>
    <w:rsid w:val="00FE3090"/>
    <w:rsid w:val="00FE3F36"/>
    <w:rsid w:val="00FE4CB0"/>
    <w:rsid w:val="00FE4EE0"/>
    <w:rsid w:val="00FE5003"/>
    <w:rsid w:val="00FE5D3C"/>
    <w:rsid w:val="00FE6C12"/>
    <w:rsid w:val="00FE73B1"/>
    <w:rsid w:val="00FF0222"/>
    <w:rsid w:val="00FF0781"/>
    <w:rsid w:val="00FF1178"/>
    <w:rsid w:val="00FF136F"/>
    <w:rsid w:val="00FF1868"/>
    <w:rsid w:val="00FF1ADB"/>
    <w:rsid w:val="00FF27F4"/>
    <w:rsid w:val="00FF2A94"/>
    <w:rsid w:val="00FF2B51"/>
    <w:rsid w:val="00FF2C57"/>
    <w:rsid w:val="00FF2EC5"/>
    <w:rsid w:val="00FF30E8"/>
    <w:rsid w:val="00FF4948"/>
    <w:rsid w:val="00FF4F6B"/>
    <w:rsid w:val="00FF596B"/>
    <w:rsid w:val="00FF5B7C"/>
    <w:rsid w:val="00FF5FE1"/>
    <w:rsid w:val="00FF6089"/>
    <w:rsid w:val="00FF6476"/>
    <w:rsid w:val="00FF676D"/>
    <w:rsid w:val="00FF6891"/>
    <w:rsid w:val="00FF6C9C"/>
    <w:rsid w:val="00FF6D7B"/>
    <w:rsid w:val="00FF7C59"/>
    <w:rsid w:val="4C47B297"/>
    <w:rsid w:val="530D9779"/>
    <w:rsid w:val="636D5E26"/>
    <w:rsid w:val="66C03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226E5"/>
  <w15:chartTrackingRefBased/>
  <w15:docId w15:val="{F17FD113-DB05-4E7D-8E2C-9ABA4C56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58E"/>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2013"/>
    <w:rPr>
      <w:sz w:val="22"/>
      <w:szCs w:val="28"/>
    </w:rPr>
  </w:style>
  <w:style w:type="table" w:styleId="TableGrid">
    <w:name w:val="Table Grid"/>
    <w:basedOn w:val="TableNormal"/>
    <w:uiPriority w:val="59"/>
    <w:rsid w:val="00B120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13B0"/>
    <w:pPr>
      <w:ind w:left="720"/>
      <w:contextualSpacing/>
    </w:pPr>
  </w:style>
  <w:style w:type="paragraph" w:styleId="Header">
    <w:name w:val="header"/>
    <w:basedOn w:val="Normal"/>
    <w:link w:val="HeaderChar"/>
    <w:uiPriority w:val="99"/>
    <w:unhideWhenUsed/>
    <w:rsid w:val="001026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26A1"/>
  </w:style>
  <w:style w:type="paragraph" w:styleId="Footer">
    <w:name w:val="footer"/>
    <w:basedOn w:val="Normal"/>
    <w:link w:val="FooterChar"/>
    <w:uiPriority w:val="99"/>
    <w:unhideWhenUsed/>
    <w:rsid w:val="001026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26A1"/>
  </w:style>
  <w:style w:type="paragraph" w:styleId="BalloonText">
    <w:name w:val="Balloon Text"/>
    <w:basedOn w:val="Normal"/>
    <w:link w:val="BalloonTextChar"/>
    <w:uiPriority w:val="99"/>
    <w:semiHidden/>
    <w:unhideWhenUsed/>
    <w:rsid w:val="00D62C4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62C46"/>
    <w:rPr>
      <w:rFonts w:ascii="Tahoma" w:hAnsi="Tahoma" w:cs="Angsana New"/>
      <w:sz w:val="16"/>
      <w:szCs w:val="20"/>
    </w:rPr>
  </w:style>
  <w:style w:type="paragraph" w:customStyle="1" w:styleId="khaw">
    <w:name w:val="khaw"/>
    <w:basedOn w:val="Normal"/>
    <w:link w:val="khawChar"/>
    <w:qFormat/>
    <w:rsid w:val="00CE4115"/>
    <w:pPr>
      <w:spacing w:after="120" w:line="240" w:lineRule="auto"/>
      <w:ind w:left="720"/>
      <w:jc w:val="both"/>
    </w:pPr>
    <w:rPr>
      <w:rFonts w:ascii="Browallia New" w:eastAsia="Calibri" w:hAnsi="Browallia New" w:cs="Browallia New"/>
      <w:sz w:val="28"/>
    </w:rPr>
  </w:style>
  <w:style w:type="character" w:customStyle="1" w:styleId="khawChar">
    <w:name w:val="khaw Char"/>
    <w:link w:val="khaw"/>
    <w:rsid w:val="00CE4115"/>
    <w:rPr>
      <w:rFonts w:ascii="Browallia New" w:eastAsia="Calibri" w:hAnsi="Browallia New" w:cs="Browall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966">
      <w:bodyDiv w:val="1"/>
      <w:marLeft w:val="0"/>
      <w:marRight w:val="0"/>
      <w:marTop w:val="0"/>
      <w:marBottom w:val="0"/>
      <w:divBdr>
        <w:top w:val="none" w:sz="0" w:space="0" w:color="auto"/>
        <w:left w:val="none" w:sz="0" w:space="0" w:color="auto"/>
        <w:bottom w:val="none" w:sz="0" w:space="0" w:color="auto"/>
        <w:right w:val="none" w:sz="0" w:space="0" w:color="auto"/>
      </w:divBdr>
    </w:div>
    <w:div w:id="5716816">
      <w:bodyDiv w:val="1"/>
      <w:marLeft w:val="0"/>
      <w:marRight w:val="0"/>
      <w:marTop w:val="0"/>
      <w:marBottom w:val="0"/>
      <w:divBdr>
        <w:top w:val="none" w:sz="0" w:space="0" w:color="auto"/>
        <w:left w:val="none" w:sz="0" w:space="0" w:color="auto"/>
        <w:bottom w:val="none" w:sz="0" w:space="0" w:color="auto"/>
        <w:right w:val="none" w:sz="0" w:space="0" w:color="auto"/>
      </w:divBdr>
    </w:div>
    <w:div w:id="7031371">
      <w:bodyDiv w:val="1"/>
      <w:marLeft w:val="0"/>
      <w:marRight w:val="0"/>
      <w:marTop w:val="0"/>
      <w:marBottom w:val="0"/>
      <w:divBdr>
        <w:top w:val="none" w:sz="0" w:space="0" w:color="auto"/>
        <w:left w:val="none" w:sz="0" w:space="0" w:color="auto"/>
        <w:bottom w:val="none" w:sz="0" w:space="0" w:color="auto"/>
        <w:right w:val="none" w:sz="0" w:space="0" w:color="auto"/>
      </w:divBdr>
    </w:div>
    <w:div w:id="7603054">
      <w:bodyDiv w:val="1"/>
      <w:marLeft w:val="0"/>
      <w:marRight w:val="0"/>
      <w:marTop w:val="0"/>
      <w:marBottom w:val="0"/>
      <w:divBdr>
        <w:top w:val="none" w:sz="0" w:space="0" w:color="auto"/>
        <w:left w:val="none" w:sz="0" w:space="0" w:color="auto"/>
        <w:bottom w:val="none" w:sz="0" w:space="0" w:color="auto"/>
        <w:right w:val="none" w:sz="0" w:space="0" w:color="auto"/>
      </w:divBdr>
    </w:div>
    <w:div w:id="7611176">
      <w:bodyDiv w:val="1"/>
      <w:marLeft w:val="0"/>
      <w:marRight w:val="0"/>
      <w:marTop w:val="0"/>
      <w:marBottom w:val="0"/>
      <w:divBdr>
        <w:top w:val="none" w:sz="0" w:space="0" w:color="auto"/>
        <w:left w:val="none" w:sz="0" w:space="0" w:color="auto"/>
        <w:bottom w:val="none" w:sz="0" w:space="0" w:color="auto"/>
        <w:right w:val="none" w:sz="0" w:space="0" w:color="auto"/>
      </w:divBdr>
    </w:div>
    <w:div w:id="7948235">
      <w:bodyDiv w:val="1"/>
      <w:marLeft w:val="0"/>
      <w:marRight w:val="0"/>
      <w:marTop w:val="0"/>
      <w:marBottom w:val="0"/>
      <w:divBdr>
        <w:top w:val="none" w:sz="0" w:space="0" w:color="auto"/>
        <w:left w:val="none" w:sz="0" w:space="0" w:color="auto"/>
        <w:bottom w:val="none" w:sz="0" w:space="0" w:color="auto"/>
        <w:right w:val="none" w:sz="0" w:space="0" w:color="auto"/>
      </w:divBdr>
    </w:div>
    <w:div w:id="9064345">
      <w:bodyDiv w:val="1"/>
      <w:marLeft w:val="0"/>
      <w:marRight w:val="0"/>
      <w:marTop w:val="0"/>
      <w:marBottom w:val="0"/>
      <w:divBdr>
        <w:top w:val="none" w:sz="0" w:space="0" w:color="auto"/>
        <w:left w:val="none" w:sz="0" w:space="0" w:color="auto"/>
        <w:bottom w:val="none" w:sz="0" w:space="0" w:color="auto"/>
        <w:right w:val="none" w:sz="0" w:space="0" w:color="auto"/>
      </w:divBdr>
    </w:div>
    <w:div w:id="10225663">
      <w:bodyDiv w:val="1"/>
      <w:marLeft w:val="0"/>
      <w:marRight w:val="0"/>
      <w:marTop w:val="0"/>
      <w:marBottom w:val="0"/>
      <w:divBdr>
        <w:top w:val="none" w:sz="0" w:space="0" w:color="auto"/>
        <w:left w:val="none" w:sz="0" w:space="0" w:color="auto"/>
        <w:bottom w:val="none" w:sz="0" w:space="0" w:color="auto"/>
        <w:right w:val="none" w:sz="0" w:space="0" w:color="auto"/>
      </w:divBdr>
    </w:div>
    <w:div w:id="14814492">
      <w:bodyDiv w:val="1"/>
      <w:marLeft w:val="0"/>
      <w:marRight w:val="0"/>
      <w:marTop w:val="0"/>
      <w:marBottom w:val="0"/>
      <w:divBdr>
        <w:top w:val="none" w:sz="0" w:space="0" w:color="auto"/>
        <w:left w:val="none" w:sz="0" w:space="0" w:color="auto"/>
        <w:bottom w:val="none" w:sz="0" w:space="0" w:color="auto"/>
        <w:right w:val="none" w:sz="0" w:space="0" w:color="auto"/>
      </w:divBdr>
    </w:div>
    <w:div w:id="14815376">
      <w:bodyDiv w:val="1"/>
      <w:marLeft w:val="0"/>
      <w:marRight w:val="0"/>
      <w:marTop w:val="0"/>
      <w:marBottom w:val="0"/>
      <w:divBdr>
        <w:top w:val="none" w:sz="0" w:space="0" w:color="auto"/>
        <w:left w:val="none" w:sz="0" w:space="0" w:color="auto"/>
        <w:bottom w:val="none" w:sz="0" w:space="0" w:color="auto"/>
        <w:right w:val="none" w:sz="0" w:space="0" w:color="auto"/>
      </w:divBdr>
    </w:div>
    <w:div w:id="20787658">
      <w:bodyDiv w:val="1"/>
      <w:marLeft w:val="0"/>
      <w:marRight w:val="0"/>
      <w:marTop w:val="0"/>
      <w:marBottom w:val="0"/>
      <w:divBdr>
        <w:top w:val="none" w:sz="0" w:space="0" w:color="auto"/>
        <w:left w:val="none" w:sz="0" w:space="0" w:color="auto"/>
        <w:bottom w:val="none" w:sz="0" w:space="0" w:color="auto"/>
        <w:right w:val="none" w:sz="0" w:space="0" w:color="auto"/>
      </w:divBdr>
    </w:div>
    <w:div w:id="20861085">
      <w:bodyDiv w:val="1"/>
      <w:marLeft w:val="0"/>
      <w:marRight w:val="0"/>
      <w:marTop w:val="0"/>
      <w:marBottom w:val="0"/>
      <w:divBdr>
        <w:top w:val="none" w:sz="0" w:space="0" w:color="auto"/>
        <w:left w:val="none" w:sz="0" w:space="0" w:color="auto"/>
        <w:bottom w:val="none" w:sz="0" w:space="0" w:color="auto"/>
        <w:right w:val="none" w:sz="0" w:space="0" w:color="auto"/>
      </w:divBdr>
    </w:div>
    <w:div w:id="21052306">
      <w:bodyDiv w:val="1"/>
      <w:marLeft w:val="0"/>
      <w:marRight w:val="0"/>
      <w:marTop w:val="0"/>
      <w:marBottom w:val="0"/>
      <w:divBdr>
        <w:top w:val="none" w:sz="0" w:space="0" w:color="auto"/>
        <w:left w:val="none" w:sz="0" w:space="0" w:color="auto"/>
        <w:bottom w:val="none" w:sz="0" w:space="0" w:color="auto"/>
        <w:right w:val="none" w:sz="0" w:space="0" w:color="auto"/>
      </w:divBdr>
    </w:div>
    <w:div w:id="23872458">
      <w:bodyDiv w:val="1"/>
      <w:marLeft w:val="0"/>
      <w:marRight w:val="0"/>
      <w:marTop w:val="0"/>
      <w:marBottom w:val="0"/>
      <w:divBdr>
        <w:top w:val="none" w:sz="0" w:space="0" w:color="auto"/>
        <w:left w:val="none" w:sz="0" w:space="0" w:color="auto"/>
        <w:bottom w:val="none" w:sz="0" w:space="0" w:color="auto"/>
        <w:right w:val="none" w:sz="0" w:space="0" w:color="auto"/>
      </w:divBdr>
    </w:div>
    <w:div w:id="25453061">
      <w:bodyDiv w:val="1"/>
      <w:marLeft w:val="0"/>
      <w:marRight w:val="0"/>
      <w:marTop w:val="0"/>
      <w:marBottom w:val="0"/>
      <w:divBdr>
        <w:top w:val="none" w:sz="0" w:space="0" w:color="auto"/>
        <w:left w:val="none" w:sz="0" w:space="0" w:color="auto"/>
        <w:bottom w:val="none" w:sz="0" w:space="0" w:color="auto"/>
        <w:right w:val="none" w:sz="0" w:space="0" w:color="auto"/>
      </w:divBdr>
    </w:div>
    <w:div w:id="26226303">
      <w:bodyDiv w:val="1"/>
      <w:marLeft w:val="0"/>
      <w:marRight w:val="0"/>
      <w:marTop w:val="0"/>
      <w:marBottom w:val="0"/>
      <w:divBdr>
        <w:top w:val="none" w:sz="0" w:space="0" w:color="auto"/>
        <w:left w:val="none" w:sz="0" w:space="0" w:color="auto"/>
        <w:bottom w:val="none" w:sz="0" w:space="0" w:color="auto"/>
        <w:right w:val="none" w:sz="0" w:space="0" w:color="auto"/>
      </w:divBdr>
    </w:div>
    <w:div w:id="26949647">
      <w:bodyDiv w:val="1"/>
      <w:marLeft w:val="0"/>
      <w:marRight w:val="0"/>
      <w:marTop w:val="0"/>
      <w:marBottom w:val="0"/>
      <w:divBdr>
        <w:top w:val="none" w:sz="0" w:space="0" w:color="auto"/>
        <w:left w:val="none" w:sz="0" w:space="0" w:color="auto"/>
        <w:bottom w:val="none" w:sz="0" w:space="0" w:color="auto"/>
        <w:right w:val="none" w:sz="0" w:space="0" w:color="auto"/>
      </w:divBdr>
    </w:div>
    <w:div w:id="28068751">
      <w:bodyDiv w:val="1"/>
      <w:marLeft w:val="0"/>
      <w:marRight w:val="0"/>
      <w:marTop w:val="0"/>
      <w:marBottom w:val="0"/>
      <w:divBdr>
        <w:top w:val="none" w:sz="0" w:space="0" w:color="auto"/>
        <w:left w:val="none" w:sz="0" w:space="0" w:color="auto"/>
        <w:bottom w:val="none" w:sz="0" w:space="0" w:color="auto"/>
        <w:right w:val="none" w:sz="0" w:space="0" w:color="auto"/>
      </w:divBdr>
    </w:div>
    <w:div w:id="29033994">
      <w:bodyDiv w:val="1"/>
      <w:marLeft w:val="0"/>
      <w:marRight w:val="0"/>
      <w:marTop w:val="0"/>
      <w:marBottom w:val="0"/>
      <w:divBdr>
        <w:top w:val="none" w:sz="0" w:space="0" w:color="auto"/>
        <w:left w:val="none" w:sz="0" w:space="0" w:color="auto"/>
        <w:bottom w:val="none" w:sz="0" w:space="0" w:color="auto"/>
        <w:right w:val="none" w:sz="0" w:space="0" w:color="auto"/>
      </w:divBdr>
    </w:div>
    <w:div w:id="29307921">
      <w:bodyDiv w:val="1"/>
      <w:marLeft w:val="0"/>
      <w:marRight w:val="0"/>
      <w:marTop w:val="0"/>
      <w:marBottom w:val="0"/>
      <w:divBdr>
        <w:top w:val="none" w:sz="0" w:space="0" w:color="auto"/>
        <w:left w:val="none" w:sz="0" w:space="0" w:color="auto"/>
        <w:bottom w:val="none" w:sz="0" w:space="0" w:color="auto"/>
        <w:right w:val="none" w:sz="0" w:space="0" w:color="auto"/>
      </w:divBdr>
    </w:div>
    <w:div w:id="29496882">
      <w:bodyDiv w:val="1"/>
      <w:marLeft w:val="0"/>
      <w:marRight w:val="0"/>
      <w:marTop w:val="0"/>
      <w:marBottom w:val="0"/>
      <w:divBdr>
        <w:top w:val="none" w:sz="0" w:space="0" w:color="auto"/>
        <w:left w:val="none" w:sz="0" w:space="0" w:color="auto"/>
        <w:bottom w:val="none" w:sz="0" w:space="0" w:color="auto"/>
        <w:right w:val="none" w:sz="0" w:space="0" w:color="auto"/>
      </w:divBdr>
    </w:div>
    <w:div w:id="29959472">
      <w:bodyDiv w:val="1"/>
      <w:marLeft w:val="0"/>
      <w:marRight w:val="0"/>
      <w:marTop w:val="0"/>
      <w:marBottom w:val="0"/>
      <w:divBdr>
        <w:top w:val="none" w:sz="0" w:space="0" w:color="auto"/>
        <w:left w:val="none" w:sz="0" w:space="0" w:color="auto"/>
        <w:bottom w:val="none" w:sz="0" w:space="0" w:color="auto"/>
        <w:right w:val="none" w:sz="0" w:space="0" w:color="auto"/>
      </w:divBdr>
    </w:div>
    <w:div w:id="34891602">
      <w:bodyDiv w:val="1"/>
      <w:marLeft w:val="0"/>
      <w:marRight w:val="0"/>
      <w:marTop w:val="0"/>
      <w:marBottom w:val="0"/>
      <w:divBdr>
        <w:top w:val="none" w:sz="0" w:space="0" w:color="auto"/>
        <w:left w:val="none" w:sz="0" w:space="0" w:color="auto"/>
        <w:bottom w:val="none" w:sz="0" w:space="0" w:color="auto"/>
        <w:right w:val="none" w:sz="0" w:space="0" w:color="auto"/>
      </w:divBdr>
    </w:div>
    <w:div w:id="35547079">
      <w:bodyDiv w:val="1"/>
      <w:marLeft w:val="0"/>
      <w:marRight w:val="0"/>
      <w:marTop w:val="0"/>
      <w:marBottom w:val="0"/>
      <w:divBdr>
        <w:top w:val="none" w:sz="0" w:space="0" w:color="auto"/>
        <w:left w:val="none" w:sz="0" w:space="0" w:color="auto"/>
        <w:bottom w:val="none" w:sz="0" w:space="0" w:color="auto"/>
        <w:right w:val="none" w:sz="0" w:space="0" w:color="auto"/>
      </w:divBdr>
    </w:div>
    <w:div w:id="37705732">
      <w:bodyDiv w:val="1"/>
      <w:marLeft w:val="0"/>
      <w:marRight w:val="0"/>
      <w:marTop w:val="0"/>
      <w:marBottom w:val="0"/>
      <w:divBdr>
        <w:top w:val="none" w:sz="0" w:space="0" w:color="auto"/>
        <w:left w:val="none" w:sz="0" w:space="0" w:color="auto"/>
        <w:bottom w:val="none" w:sz="0" w:space="0" w:color="auto"/>
        <w:right w:val="none" w:sz="0" w:space="0" w:color="auto"/>
      </w:divBdr>
    </w:div>
    <w:div w:id="40251405">
      <w:bodyDiv w:val="1"/>
      <w:marLeft w:val="0"/>
      <w:marRight w:val="0"/>
      <w:marTop w:val="0"/>
      <w:marBottom w:val="0"/>
      <w:divBdr>
        <w:top w:val="none" w:sz="0" w:space="0" w:color="auto"/>
        <w:left w:val="none" w:sz="0" w:space="0" w:color="auto"/>
        <w:bottom w:val="none" w:sz="0" w:space="0" w:color="auto"/>
        <w:right w:val="none" w:sz="0" w:space="0" w:color="auto"/>
      </w:divBdr>
    </w:div>
    <w:div w:id="41222599">
      <w:bodyDiv w:val="1"/>
      <w:marLeft w:val="0"/>
      <w:marRight w:val="0"/>
      <w:marTop w:val="0"/>
      <w:marBottom w:val="0"/>
      <w:divBdr>
        <w:top w:val="none" w:sz="0" w:space="0" w:color="auto"/>
        <w:left w:val="none" w:sz="0" w:space="0" w:color="auto"/>
        <w:bottom w:val="none" w:sz="0" w:space="0" w:color="auto"/>
        <w:right w:val="none" w:sz="0" w:space="0" w:color="auto"/>
      </w:divBdr>
    </w:div>
    <w:div w:id="41756850">
      <w:bodyDiv w:val="1"/>
      <w:marLeft w:val="0"/>
      <w:marRight w:val="0"/>
      <w:marTop w:val="0"/>
      <w:marBottom w:val="0"/>
      <w:divBdr>
        <w:top w:val="none" w:sz="0" w:space="0" w:color="auto"/>
        <w:left w:val="none" w:sz="0" w:space="0" w:color="auto"/>
        <w:bottom w:val="none" w:sz="0" w:space="0" w:color="auto"/>
        <w:right w:val="none" w:sz="0" w:space="0" w:color="auto"/>
      </w:divBdr>
    </w:div>
    <w:div w:id="43260088">
      <w:bodyDiv w:val="1"/>
      <w:marLeft w:val="0"/>
      <w:marRight w:val="0"/>
      <w:marTop w:val="0"/>
      <w:marBottom w:val="0"/>
      <w:divBdr>
        <w:top w:val="none" w:sz="0" w:space="0" w:color="auto"/>
        <w:left w:val="none" w:sz="0" w:space="0" w:color="auto"/>
        <w:bottom w:val="none" w:sz="0" w:space="0" w:color="auto"/>
        <w:right w:val="none" w:sz="0" w:space="0" w:color="auto"/>
      </w:divBdr>
    </w:div>
    <w:div w:id="43414511">
      <w:bodyDiv w:val="1"/>
      <w:marLeft w:val="0"/>
      <w:marRight w:val="0"/>
      <w:marTop w:val="0"/>
      <w:marBottom w:val="0"/>
      <w:divBdr>
        <w:top w:val="none" w:sz="0" w:space="0" w:color="auto"/>
        <w:left w:val="none" w:sz="0" w:space="0" w:color="auto"/>
        <w:bottom w:val="none" w:sz="0" w:space="0" w:color="auto"/>
        <w:right w:val="none" w:sz="0" w:space="0" w:color="auto"/>
      </w:divBdr>
    </w:div>
    <w:div w:id="43911263">
      <w:bodyDiv w:val="1"/>
      <w:marLeft w:val="0"/>
      <w:marRight w:val="0"/>
      <w:marTop w:val="0"/>
      <w:marBottom w:val="0"/>
      <w:divBdr>
        <w:top w:val="none" w:sz="0" w:space="0" w:color="auto"/>
        <w:left w:val="none" w:sz="0" w:space="0" w:color="auto"/>
        <w:bottom w:val="none" w:sz="0" w:space="0" w:color="auto"/>
        <w:right w:val="none" w:sz="0" w:space="0" w:color="auto"/>
      </w:divBdr>
    </w:div>
    <w:div w:id="44332919">
      <w:bodyDiv w:val="1"/>
      <w:marLeft w:val="0"/>
      <w:marRight w:val="0"/>
      <w:marTop w:val="0"/>
      <w:marBottom w:val="0"/>
      <w:divBdr>
        <w:top w:val="none" w:sz="0" w:space="0" w:color="auto"/>
        <w:left w:val="none" w:sz="0" w:space="0" w:color="auto"/>
        <w:bottom w:val="none" w:sz="0" w:space="0" w:color="auto"/>
        <w:right w:val="none" w:sz="0" w:space="0" w:color="auto"/>
      </w:divBdr>
    </w:div>
    <w:div w:id="44452333">
      <w:bodyDiv w:val="1"/>
      <w:marLeft w:val="0"/>
      <w:marRight w:val="0"/>
      <w:marTop w:val="0"/>
      <w:marBottom w:val="0"/>
      <w:divBdr>
        <w:top w:val="none" w:sz="0" w:space="0" w:color="auto"/>
        <w:left w:val="none" w:sz="0" w:space="0" w:color="auto"/>
        <w:bottom w:val="none" w:sz="0" w:space="0" w:color="auto"/>
        <w:right w:val="none" w:sz="0" w:space="0" w:color="auto"/>
      </w:divBdr>
    </w:div>
    <w:div w:id="45298254">
      <w:bodyDiv w:val="1"/>
      <w:marLeft w:val="0"/>
      <w:marRight w:val="0"/>
      <w:marTop w:val="0"/>
      <w:marBottom w:val="0"/>
      <w:divBdr>
        <w:top w:val="none" w:sz="0" w:space="0" w:color="auto"/>
        <w:left w:val="none" w:sz="0" w:space="0" w:color="auto"/>
        <w:bottom w:val="none" w:sz="0" w:space="0" w:color="auto"/>
        <w:right w:val="none" w:sz="0" w:space="0" w:color="auto"/>
      </w:divBdr>
    </w:div>
    <w:div w:id="45375841">
      <w:bodyDiv w:val="1"/>
      <w:marLeft w:val="0"/>
      <w:marRight w:val="0"/>
      <w:marTop w:val="0"/>
      <w:marBottom w:val="0"/>
      <w:divBdr>
        <w:top w:val="none" w:sz="0" w:space="0" w:color="auto"/>
        <w:left w:val="none" w:sz="0" w:space="0" w:color="auto"/>
        <w:bottom w:val="none" w:sz="0" w:space="0" w:color="auto"/>
        <w:right w:val="none" w:sz="0" w:space="0" w:color="auto"/>
      </w:divBdr>
    </w:div>
    <w:div w:id="46420566">
      <w:bodyDiv w:val="1"/>
      <w:marLeft w:val="0"/>
      <w:marRight w:val="0"/>
      <w:marTop w:val="0"/>
      <w:marBottom w:val="0"/>
      <w:divBdr>
        <w:top w:val="none" w:sz="0" w:space="0" w:color="auto"/>
        <w:left w:val="none" w:sz="0" w:space="0" w:color="auto"/>
        <w:bottom w:val="none" w:sz="0" w:space="0" w:color="auto"/>
        <w:right w:val="none" w:sz="0" w:space="0" w:color="auto"/>
      </w:divBdr>
    </w:div>
    <w:div w:id="48000619">
      <w:bodyDiv w:val="1"/>
      <w:marLeft w:val="0"/>
      <w:marRight w:val="0"/>
      <w:marTop w:val="0"/>
      <w:marBottom w:val="0"/>
      <w:divBdr>
        <w:top w:val="none" w:sz="0" w:space="0" w:color="auto"/>
        <w:left w:val="none" w:sz="0" w:space="0" w:color="auto"/>
        <w:bottom w:val="none" w:sz="0" w:space="0" w:color="auto"/>
        <w:right w:val="none" w:sz="0" w:space="0" w:color="auto"/>
      </w:divBdr>
    </w:div>
    <w:div w:id="50882716">
      <w:bodyDiv w:val="1"/>
      <w:marLeft w:val="0"/>
      <w:marRight w:val="0"/>
      <w:marTop w:val="0"/>
      <w:marBottom w:val="0"/>
      <w:divBdr>
        <w:top w:val="none" w:sz="0" w:space="0" w:color="auto"/>
        <w:left w:val="none" w:sz="0" w:space="0" w:color="auto"/>
        <w:bottom w:val="none" w:sz="0" w:space="0" w:color="auto"/>
        <w:right w:val="none" w:sz="0" w:space="0" w:color="auto"/>
      </w:divBdr>
    </w:div>
    <w:div w:id="53049696">
      <w:bodyDiv w:val="1"/>
      <w:marLeft w:val="0"/>
      <w:marRight w:val="0"/>
      <w:marTop w:val="0"/>
      <w:marBottom w:val="0"/>
      <w:divBdr>
        <w:top w:val="none" w:sz="0" w:space="0" w:color="auto"/>
        <w:left w:val="none" w:sz="0" w:space="0" w:color="auto"/>
        <w:bottom w:val="none" w:sz="0" w:space="0" w:color="auto"/>
        <w:right w:val="none" w:sz="0" w:space="0" w:color="auto"/>
      </w:divBdr>
    </w:div>
    <w:div w:id="53358612">
      <w:bodyDiv w:val="1"/>
      <w:marLeft w:val="0"/>
      <w:marRight w:val="0"/>
      <w:marTop w:val="0"/>
      <w:marBottom w:val="0"/>
      <w:divBdr>
        <w:top w:val="none" w:sz="0" w:space="0" w:color="auto"/>
        <w:left w:val="none" w:sz="0" w:space="0" w:color="auto"/>
        <w:bottom w:val="none" w:sz="0" w:space="0" w:color="auto"/>
        <w:right w:val="none" w:sz="0" w:space="0" w:color="auto"/>
      </w:divBdr>
    </w:div>
    <w:div w:id="53503753">
      <w:bodyDiv w:val="1"/>
      <w:marLeft w:val="0"/>
      <w:marRight w:val="0"/>
      <w:marTop w:val="0"/>
      <w:marBottom w:val="0"/>
      <w:divBdr>
        <w:top w:val="none" w:sz="0" w:space="0" w:color="auto"/>
        <w:left w:val="none" w:sz="0" w:space="0" w:color="auto"/>
        <w:bottom w:val="none" w:sz="0" w:space="0" w:color="auto"/>
        <w:right w:val="none" w:sz="0" w:space="0" w:color="auto"/>
      </w:divBdr>
    </w:div>
    <w:div w:id="55204559">
      <w:bodyDiv w:val="1"/>
      <w:marLeft w:val="0"/>
      <w:marRight w:val="0"/>
      <w:marTop w:val="0"/>
      <w:marBottom w:val="0"/>
      <w:divBdr>
        <w:top w:val="none" w:sz="0" w:space="0" w:color="auto"/>
        <w:left w:val="none" w:sz="0" w:space="0" w:color="auto"/>
        <w:bottom w:val="none" w:sz="0" w:space="0" w:color="auto"/>
        <w:right w:val="none" w:sz="0" w:space="0" w:color="auto"/>
      </w:divBdr>
    </w:div>
    <w:div w:id="55590404">
      <w:bodyDiv w:val="1"/>
      <w:marLeft w:val="0"/>
      <w:marRight w:val="0"/>
      <w:marTop w:val="0"/>
      <w:marBottom w:val="0"/>
      <w:divBdr>
        <w:top w:val="none" w:sz="0" w:space="0" w:color="auto"/>
        <w:left w:val="none" w:sz="0" w:space="0" w:color="auto"/>
        <w:bottom w:val="none" w:sz="0" w:space="0" w:color="auto"/>
        <w:right w:val="none" w:sz="0" w:space="0" w:color="auto"/>
      </w:divBdr>
    </w:div>
    <w:div w:id="57872578">
      <w:bodyDiv w:val="1"/>
      <w:marLeft w:val="0"/>
      <w:marRight w:val="0"/>
      <w:marTop w:val="0"/>
      <w:marBottom w:val="0"/>
      <w:divBdr>
        <w:top w:val="none" w:sz="0" w:space="0" w:color="auto"/>
        <w:left w:val="none" w:sz="0" w:space="0" w:color="auto"/>
        <w:bottom w:val="none" w:sz="0" w:space="0" w:color="auto"/>
        <w:right w:val="none" w:sz="0" w:space="0" w:color="auto"/>
      </w:divBdr>
    </w:div>
    <w:div w:id="61831824">
      <w:bodyDiv w:val="1"/>
      <w:marLeft w:val="0"/>
      <w:marRight w:val="0"/>
      <w:marTop w:val="0"/>
      <w:marBottom w:val="0"/>
      <w:divBdr>
        <w:top w:val="none" w:sz="0" w:space="0" w:color="auto"/>
        <w:left w:val="none" w:sz="0" w:space="0" w:color="auto"/>
        <w:bottom w:val="none" w:sz="0" w:space="0" w:color="auto"/>
        <w:right w:val="none" w:sz="0" w:space="0" w:color="auto"/>
      </w:divBdr>
    </w:div>
    <w:div w:id="62023302">
      <w:bodyDiv w:val="1"/>
      <w:marLeft w:val="0"/>
      <w:marRight w:val="0"/>
      <w:marTop w:val="0"/>
      <w:marBottom w:val="0"/>
      <w:divBdr>
        <w:top w:val="none" w:sz="0" w:space="0" w:color="auto"/>
        <w:left w:val="none" w:sz="0" w:space="0" w:color="auto"/>
        <w:bottom w:val="none" w:sz="0" w:space="0" w:color="auto"/>
        <w:right w:val="none" w:sz="0" w:space="0" w:color="auto"/>
      </w:divBdr>
    </w:div>
    <w:div w:id="62139563">
      <w:bodyDiv w:val="1"/>
      <w:marLeft w:val="0"/>
      <w:marRight w:val="0"/>
      <w:marTop w:val="0"/>
      <w:marBottom w:val="0"/>
      <w:divBdr>
        <w:top w:val="none" w:sz="0" w:space="0" w:color="auto"/>
        <w:left w:val="none" w:sz="0" w:space="0" w:color="auto"/>
        <w:bottom w:val="none" w:sz="0" w:space="0" w:color="auto"/>
        <w:right w:val="none" w:sz="0" w:space="0" w:color="auto"/>
      </w:divBdr>
    </w:div>
    <w:div w:id="62727218">
      <w:bodyDiv w:val="1"/>
      <w:marLeft w:val="0"/>
      <w:marRight w:val="0"/>
      <w:marTop w:val="0"/>
      <w:marBottom w:val="0"/>
      <w:divBdr>
        <w:top w:val="none" w:sz="0" w:space="0" w:color="auto"/>
        <w:left w:val="none" w:sz="0" w:space="0" w:color="auto"/>
        <w:bottom w:val="none" w:sz="0" w:space="0" w:color="auto"/>
        <w:right w:val="none" w:sz="0" w:space="0" w:color="auto"/>
      </w:divBdr>
    </w:div>
    <w:div w:id="63767377">
      <w:bodyDiv w:val="1"/>
      <w:marLeft w:val="0"/>
      <w:marRight w:val="0"/>
      <w:marTop w:val="0"/>
      <w:marBottom w:val="0"/>
      <w:divBdr>
        <w:top w:val="none" w:sz="0" w:space="0" w:color="auto"/>
        <w:left w:val="none" w:sz="0" w:space="0" w:color="auto"/>
        <w:bottom w:val="none" w:sz="0" w:space="0" w:color="auto"/>
        <w:right w:val="none" w:sz="0" w:space="0" w:color="auto"/>
      </w:divBdr>
    </w:div>
    <w:div w:id="64231476">
      <w:bodyDiv w:val="1"/>
      <w:marLeft w:val="0"/>
      <w:marRight w:val="0"/>
      <w:marTop w:val="0"/>
      <w:marBottom w:val="0"/>
      <w:divBdr>
        <w:top w:val="none" w:sz="0" w:space="0" w:color="auto"/>
        <w:left w:val="none" w:sz="0" w:space="0" w:color="auto"/>
        <w:bottom w:val="none" w:sz="0" w:space="0" w:color="auto"/>
        <w:right w:val="none" w:sz="0" w:space="0" w:color="auto"/>
      </w:divBdr>
    </w:div>
    <w:div w:id="67462949">
      <w:bodyDiv w:val="1"/>
      <w:marLeft w:val="0"/>
      <w:marRight w:val="0"/>
      <w:marTop w:val="0"/>
      <w:marBottom w:val="0"/>
      <w:divBdr>
        <w:top w:val="none" w:sz="0" w:space="0" w:color="auto"/>
        <w:left w:val="none" w:sz="0" w:space="0" w:color="auto"/>
        <w:bottom w:val="none" w:sz="0" w:space="0" w:color="auto"/>
        <w:right w:val="none" w:sz="0" w:space="0" w:color="auto"/>
      </w:divBdr>
    </w:div>
    <w:div w:id="71663307">
      <w:bodyDiv w:val="1"/>
      <w:marLeft w:val="0"/>
      <w:marRight w:val="0"/>
      <w:marTop w:val="0"/>
      <w:marBottom w:val="0"/>
      <w:divBdr>
        <w:top w:val="none" w:sz="0" w:space="0" w:color="auto"/>
        <w:left w:val="none" w:sz="0" w:space="0" w:color="auto"/>
        <w:bottom w:val="none" w:sz="0" w:space="0" w:color="auto"/>
        <w:right w:val="none" w:sz="0" w:space="0" w:color="auto"/>
      </w:divBdr>
    </w:div>
    <w:div w:id="71895362">
      <w:bodyDiv w:val="1"/>
      <w:marLeft w:val="0"/>
      <w:marRight w:val="0"/>
      <w:marTop w:val="0"/>
      <w:marBottom w:val="0"/>
      <w:divBdr>
        <w:top w:val="none" w:sz="0" w:space="0" w:color="auto"/>
        <w:left w:val="none" w:sz="0" w:space="0" w:color="auto"/>
        <w:bottom w:val="none" w:sz="0" w:space="0" w:color="auto"/>
        <w:right w:val="none" w:sz="0" w:space="0" w:color="auto"/>
      </w:divBdr>
    </w:div>
    <w:div w:id="71896052">
      <w:bodyDiv w:val="1"/>
      <w:marLeft w:val="0"/>
      <w:marRight w:val="0"/>
      <w:marTop w:val="0"/>
      <w:marBottom w:val="0"/>
      <w:divBdr>
        <w:top w:val="none" w:sz="0" w:space="0" w:color="auto"/>
        <w:left w:val="none" w:sz="0" w:space="0" w:color="auto"/>
        <w:bottom w:val="none" w:sz="0" w:space="0" w:color="auto"/>
        <w:right w:val="none" w:sz="0" w:space="0" w:color="auto"/>
      </w:divBdr>
    </w:div>
    <w:div w:id="72511043">
      <w:bodyDiv w:val="1"/>
      <w:marLeft w:val="0"/>
      <w:marRight w:val="0"/>
      <w:marTop w:val="0"/>
      <w:marBottom w:val="0"/>
      <w:divBdr>
        <w:top w:val="none" w:sz="0" w:space="0" w:color="auto"/>
        <w:left w:val="none" w:sz="0" w:space="0" w:color="auto"/>
        <w:bottom w:val="none" w:sz="0" w:space="0" w:color="auto"/>
        <w:right w:val="none" w:sz="0" w:space="0" w:color="auto"/>
      </w:divBdr>
    </w:div>
    <w:div w:id="72626430">
      <w:bodyDiv w:val="1"/>
      <w:marLeft w:val="0"/>
      <w:marRight w:val="0"/>
      <w:marTop w:val="0"/>
      <w:marBottom w:val="0"/>
      <w:divBdr>
        <w:top w:val="none" w:sz="0" w:space="0" w:color="auto"/>
        <w:left w:val="none" w:sz="0" w:space="0" w:color="auto"/>
        <w:bottom w:val="none" w:sz="0" w:space="0" w:color="auto"/>
        <w:right w:val="none" w:sz="0" w:space="0" w:color="auto"/>
      </w:divBdr>
    </w:div>
    <w:div w:id="75060654">
      <w:bodyDiv w:val="1"/>
      <w:marLeft w:val="0"/>
      <w:marRight w:val="0"/>
      <w:marTop w:val="0"/>
      <w:marBottom w:val="0"/>
      <w:divBdr>
        <w:top w:val="none" w:sz="0" w:space="0" w:color="auto"/>
        <w:left w:val="none" w:sz="0" w:space="0" w:color="auto"/>
        <w:bottom w:val="none" w:sz="0" w:space="0" w:color="auto"/>
        <w:right w:val="none" w:sz="0" w:space="0" w:color="auto"/>
      </w:divBdr>
    </w:div>
    <w:div w:id="80612318">
      <w:bodyDiv w:val="1"/>
      <w:marLeft w:val="0"/>
      <w:marRight w:val="0"/>
      <w:marTop w:val="0"/>
      <w:marBottom w:val="0"/>
      <w:divBdr>
        <w:top w:val="none" w:sz="0" w:space="0" w:color="auto"/>
        <w:left w:val="none" w:sz="0" w:space="0" w:color="auto"/>
        <w:bottom w:val="none" w:sz="0" w:space="0" w:color="auto"/>
        <w:right w:val="none" w:sz="0" w:space="0" w:color="auto"/>
      </w:divBdr>
    </w:div>
    <w:div w:id="84570387">
      <w:bodyDiv w:val="1"/>
      <w:marLeft w:val="0"/>
      <w:marRight w:val="0"/>
      <w:marTop w:val="0"/>
      <w:marBottom w:val="0"/>
      <w:divBdr>
        <w:top w:val="none" w:sz="0" w:space="0" w:color="auto"/>
        <w:left w:val="none" w:sz="0" w:space="0" w:color="auto"/>
        <w:bottom w:val="none" w:sz="0" w:space="0" w:color="auto"/>
        <w:right w:val="none" w:sz="0" w:space="0" w:color="auto"/>
      </w:divBdr>
    </w:div>
    <w:div w:id="85658813">
      <w:bodyDiv w:val="1"/>
      <w:marLeft w:val="0"/>
      <w:marRight w:val="0"/>
      <w:marTop w:val="0"/>
      <w:marBottom w:val="0"/>
      <w:divBdr>
        <w:top w:val="none" w:sz="0" w:space="0" w:color="auto"/>
        <w:left w:val="none" w:sz="0" w:space="0" w:color="auto"/>
        <w:bottom w:val="none" w:sz="0" w:space="0" w:color="auto"/>
        <w:right w:val="none" w:sz="0" w:space="0" w:color="auto"/>
      </w:divBdr>
    </w:div>
    <w:div w:id="87122233">
      <w:bodyDiv w:val="1"/>
      <w:marLeft w:val="0"/>
      <w:marRight w:val="0"/>
      <w:marTop w:val="0"/>
      <w:marBottom w:val="0"/>
      <w:divBdr>
        <w:top w:val="none" w:sz="0" w:space="0" w:color="auto"/>
        <w:left w:val="none" w:sz="0" w:space="0" w:color="auto"/>
        <w:bottom w:val="none" w:sz="0" w:space="0" w:color="auto"/>
        <w:right w:val="none" w:sz="0" w:space="0" w:color="auto"/>
      </w:divBdr>
    </w:div>
    <w:div w:id="87700433">
      <w:bodyDiv w:val="1"/>
      <w:marLeft w:val="0"/>
      <w:marRight w:val="0"/>
      <w:marTop w:val="0"/>
      <w:marBottom w:val="0"/>
      <w:divBdr>
        <w:top w:val="none" w:sz="0" w:space="0" w:color="auto"/>
        <w:left w:val="none" w:sz="0" w:space="0" w:color="auto"/>
        <w:bottom w:val="none" w:sz="0" w:space="0" w:color="auto"/>
        <w:right w:val="none" w:sz="0" w:space="0" w:color="auto"/>
      </w:divBdr>
    </w:div>
    <w:div w:id="89548941">
      <w:bodyDiv w:val="1"/>
      <w:marLeft w:val="0"/>
      <w:marRight w:val="0"/>
      <w:marTop w:val="0"/>
      <w:marBottom w:val="0"/>
      <w:divBdr>
        <w:top w:val="none" w:sz="0" w:space="0" w:color="auto"/>
        <w:left w:val="none" w:sz="0" w:space="0" w:color="auto"/>
        <w:bottom w:val="none" w:sz="0" w:space="0" w:color="auto"/>
        <w:right w:val="none" w:sz="0" w:space="0" w:color="auto"/>
      </w:divBdr>
    </w:div>
    <w:div w:id="92095930">
      <w:bodyDiv w:val="1"/>
      <w:marLeft w:val="0"/>
      <w:marRight w:val="0"/>
      <w:marTop w:val="0"/>
      <w:marBottom w:val="0"/>
      <w:divBdr>
        <w:top w:val="none" w:sz="0" w:space="0" w:color="auto"/>
        <w:left w:val="none" w:sz="0" w:space="0" w:color="auto"/>
        <w:bottom w:val="none" w:sz="0" w:space="0" w:color="auto"/>
        <w:right w:val="none" w:sz="0" w:space="0" w:color="auto"/>
      </w:divBdr>
    </w:div>
    <w:div w:id="95950193">
      <w:bodyDiv w:val="1"/>
      <w:marLeft w:val="0"/>
      <w:marRight w:val="0"/>
      <w:marTop w:val="0"/>
      <w:marBottom w:val="0"/>
      <w:divBdr>
        <w:top w:val="none" w:sz="0" w:space="0" w:color="auto"/>
        <w:left w:val="none" w:sz="0" w:space="0" w:color="auto"/>
        <w:bottom w:val="none" w:sz="0" w:space="0" w:color="auto"/>
        <w:right w:val="none" w:sz="0" w:space="0" w:color="auto"/>
      </w:divBdr>
    </w:div>
    <w:div w:id="97606805">
      <w:bodyDiv w:val="1"/>
      <w:marLeft w:val="0"/>
      <w:marRight w:val="0"/>
      <w:marTop w:val="0"/>
      <w:marBottom w:val="0"/>
      <w:divBdr>
        <w:top w:val="none" w:sz="0" w:space="0" w:color="auto"/>
        <w:left w:val="none" w:sz="0" w:space="0" w:color="auto"/>
        <w:bottom w:val="none" w:sz="0" w:space="0" w:color="auto"/>
        <w:right w:val="none" w:sz="0" w:space="0" w:color="auto"/>
      </w:divBdr>
    </w:div>
    <w:div w:id="99223726">
      <w:bodyDiv w:val="1"/>
      <w:marLeft w:val="0"/>
      <w:marRight w:val="0"/>
      <w:marTop w:val="0"/>
      <w:marBottom w:val="0"/>
      <w:divBdr>
        <w:top w:val="none" w:sz="0" w:space="0" w:color="auto"/>
        <w:left w:val="none" w:sz="0" w:space="0" w:color="auto"/>
        <w:bottom w:val="none" w:sz="0" w:space="0" w:color="auto"/>
        <w:right w:val="none" w:sz="0" w:space="0" w:color="auto"/>
      </w:divBdr>
    </w:div>
    <w:div w:id="101196790">
      <w:bodyDiv w:val="1"/>
      <w:marLeft w:val="0"/>
      <w:marRight w:val="0"/>
      <w:marTop w:val="0"/>
      <w:marBottom w:val="0"/>
      <w:divBdr>
        <w:top w:val="none" w:sz="0" w:space="0" w:color="auto"/>
        <w:left w:val="none" w:sz="0" w:space="0" w:color="auto"/>
        <w:bottom w:val="none" w:sz="0" w:space="0" w:color="auto"/>
        <w:right w:val="none" w:sz="0" w:space="0" w:color="auto"/>
      </w:divBdr>
    </w:div>
    <w:div w:id="101457439">
      <w:bodyDiv w:val="1"/>
      <w:marLeft w:val="0"/>
      <w:marRight w:val="0"/>
      <w:marTop w:val="0"/>
      <w:marBottom w:val="0"/>
      <w:divBdr>
        <w:top w:val="none" w:sz="0" w:space="0" w:color="auto"/>
        <w:left w:val="none" w:sz="0" w:space="0" w:color="auto"/>
        <w:bottom w:val="none" w:sz="0" w:space="0" w:color="auto"/>
        <w:right w:val="none" w:sz="0" w:space="0" w:color="auto"/>
      </w:divBdr>
    </w:div>
    <w:div w:id="102841904">
      <w:bodyDiv w:val="1"/>
      <w:marLeft w:val="0"/>
      <w:marRight w:val="0"/>
      <w:marTop w:val="0"/>
      <w:marBottom w:val="0"/>
      <w:divBdr>
        <w:top w:val="none" w:sz="0" w:space="0" w:color="auto"/>
        <w:left w:val="none" w:sz="0" w:space="0" w:color="auto"/>
        <w:bottom w:val="none" w:sz="0" w:space="0" w:color="auto"/>
        <w:right w:val="none" w:sz="0" w:space="0" w:color="auto"/>
      </w:divBdr>
    </w:div>
    <w:div w:id="105735932">
      <w:bodyDiv w:val="1"/>
      <w:marLeft w:val="0"/>
      <w:marRight w:val="0"/>
      <w:marTop w:val="0"/>
      <w:marBottom w:val="0"/>
      <w:divBdr>
        <w:top w:val="none" w:sz="0" w:space="0" w:color="auto"/>
        <w:left w:val="none" w:sz="0" w:space="0" w:color="auto"/>
        <w:bottom w:val="none" w:sz="0" w:space="0" w:color="auto"/>
        <w:right w:val="none" w:sz="0" w:space="0" w:color="auto"/>
      </w:divBdr>
    </w:div>
    <w:div w:id="106899416">
      <w:bodyDiv w:val="1"/>
      <w:marLeft w:val="0"/>
      <w:marRight w:val="0"/>
      <w:marTop w:val="0"/>
      <w:marBottom w:val="0"/>
      <w:divBdr>
        <w:top w:val="none" w:sz="0" w:space="0" w:color="auto"/>
        <w:left w:val="none" w:sz="0" w:space="0" w:color="auto"/>
        <w:bottom w:val="none" w:sz="0" w:space="0" w:color="auto"/>
        <w:right w:val="none" w:sz="0" w:space="0" w:color="auto"/>
      </w:divBdr>
    </w:div>
    <w:div w:id="111557531">
      <w:bodyDiv w:val="1"/>
      <w:marLeft w:val="0"/>
      <w:marRight w:val="0"/>
      <w:marTop w:val="0"/>
      <w:marBottom w:val="0"/>
      <w:divBdr>
        <w:top w:val="none" w:sz="0" w:space="0" w:color="auto"/>
        <w:left w:val="none" w:sz="0" w:space="0" w:color="auto"/>
        <w:bottom w:val="none" w:sz="0" w:space="0" w:color="auto"/>
        <w:right w:val="none" w:sz="0" w:space="0" w:color="auto"/>
      </w:divBdr>
    </w:div>
    <w:div w:id="112485540">
      <w:bodyDiv w:val="1"/>
      <w:marLeft w:val="0"/>
      <w:marRight w:val="0"/>
      <w:marTop w:val="0"/>
      <w:marBottom w:val="0"/>
      <w:divBdr>
        <w:top w:val="none" w:sz="0" w:space="0" w:color="auto"/>
        <w:left w:val="none" w:sz="0" w:space="0" w:color="auto"/>
        <w:bottom w:val="none" w:sz="0" w:space="0" w:color="auto"/>
        <w:right w:val="none" w:sz="0" w:space="0" w:color="auto"/>
      </w:divBdr>
    </w:div>
    <w:div w:id="112746102">
      <w:bodyDiv w:val="1"/>
      <w:marLeft w:val="0"/>
      <w:marRight w:val="0"/>
      <w:marTop w:val="0"/>
      <w:marBottom w:val="0"/>
      <w:divBdr>
        <w:top w:val="none" w:sz="0" w:space="0" w:color="auto"/>
        <w:left w:val="none" w:sz="0" w:space="0" w:color="auto"/>
        <w:bottom w:val="none" w:sz="0" w:space="0" w:color="auto"/>
        <w:right w:val="none" w:sz="0" w:space="0" w:color="auto"/>
      </w:divBdr>
    </w:div>
    <w:div w:id="112870631">
      <w:bodyDiv w:val="1"/>
      <w:marLeft w:val="0"/>
      <w:marRight w:val="0"/>
      <w:marTop w:val="0"/>
      <w:marBottom w:val="0"/>
      <w:divBdr>
        <w:top w:val="none" w:sz="0" w:space="0" w:color="auto"/>
        <w:left w:val="none" w:sz="0" w:space="0" w:color="auto"/>
        <w:bottom w:val="none" w:sz="0" w:space="0" w:color="auto"/>
        <w:right w:val="none" w:sz="0" w:space="0" w:color="auto"/>
      </w:divBdr>
    </w:div>
    <w:div w:id="114518505">
      <w:bodyDiv w:val="1"/>
      <w:marLeft w:val="0"/>
      <w:marRight w:val="0"/>
      <w:marTop w:val="0"/>
      <w:marBottom w:val="0"/>
      <w:divBdr>
        <w:top w:val="none" w:sz="0" w:space="0" w:color="auto"/>
        <w:left w:val="none" w:sz="0" w:space="0" w:color="auto"/>
        <w:bottom w:val="none" w:sz="0" w:space="0" w:color="auto"/>
        <w:right w:val="none" w:sz="0" w:space="0" w:color="auto"/>
      </w:divBdr>
    </w:div>
    <w:div w:id="117189987">
      <w:bodyDiv w:val="1"/>
      <w:marLeft w:val="0"/>
      <w:marRight w:val="0"/>
      <w:marTop w:val="0"/>
      <w:marBottom w:val="0"/>
      <w:divBdr>
        <w:top w:val="none" w:sz="0" w:space="0" w:color="auto"/>
        <w:left w:val="none" w:sz="0" w:space="0" w:color="auto"/>
        <w:bottom w:val="none" w:sz="0" w:space="0" w:color="auto"/>
        <w:right w:val="none" w:sz="0" w:space="0" w:color="auto"/>
      </w:divBdr>
    </w:div>
    <w:div w:id="119420649">
      <w:bodyDiv w:val="1"/>
      <w:marLeft w:val="0"/>
      <w:marRight w:val="0"/>
      <w:marTop w:val="0"/>
      <w:marBottom w:val="0"/>
      <w:divBdr>
        <w:top w:val="none" w:sz="0" w:space="0" w:color="auto"/>
        <w:left w:val="none" w:sz="0" w:space="0" w:color="auto"/>
        <w:bottom w:val="none" w:sz="0" w:space="0" w:color="auto"/>
        <w:right w:val="none" w:sz="0" w:space="0" w:color="auto"/>
      </w:divBdr>
    </w:div>
    <w:div w:id="119996639">
      <w:bodyDiv w:val="1"/>
      <w:marLeft w:val="0"/>
      <w:marRight w:val="0"/>
      <w:marTop w:val="0"/>
      <w:marBottom w:val="0"/>
      <w:divBdr>
        <w:top w:val="none" w:sz="0" w:space="0" w:color="auto"/>
        <w:left w:val="none" w:sz="0" w:space="0" w:color="auto"/>
        <w:bottom w:val="none" w:sz="0" w:space="0" w:color="auto"/>
        <w:right w:val="none" w:sz="0" w:space="0" w:color="auto"/>
      </w:divBdr>
    </w:div>
    <w:div w:id="120224095">
      <w:bodyDiv w:val="1"/>
      <w:marLeft w:val="0"/>
      <w:marRight w:val="0"/>
      <w:marTop w:val="0"/>
      <w:marBottom w:val="0"/>
      <w:divBdr>
        <w:top w:val="none" w:sz="0" w:space="0" w:color="auto"/>
        <w:left w:val="none" w:sz="0" w:space="0" w:color="auto"/>
        <w:bottom w:val="none" w:sz="0" w:space="0" w:color="auto"/>
        <w:right w:val="none" w:sz="0" w:space="0" w:color="auto"/>
      </w:divBdr>
    </w:div>
    <w:div w:id="121506497">
      <w:bodyDiv w:val="1"/>
      <w:marLeft w:val="0"/>
      <w:marRight w:val="0"/>
      <w:marTop w:val="0"/>
      <w:marBottom w:val="0"/>
      <w:divBdr>
        <w:top w:val="none" w:sz="0" w:space="0" w:color="auto"/>
        <w:left w:val="none" w:sz="0" w:space="0" w:color="auto"/>
        <w:bottom w:val="none" w:sz="0" w:space="0" w:color="auto"/>
        <w:right w:val="none" w:sz="0" w:space="0" w:color="auto"/>
      </w:divBdr>
    </w:div>
    <w:div w:id="124010993">
      <w:bodyDiv w:val="1"/>
      <w:marLeft w:val="0"/>
      <w:marRight w:val="0"/>
      <w:marTop w:val="0"/>
      <w:marBottom w:val="0"/>
      <w:divBdr>
        <w:top w:val="none" w:sz="0" w:space="0" w:color="auto"/>
        <w:left w:val="none" w:sz="0" w:space="0" w:color="auto"/>
        <w:bottom w:val="none" w:sz="0" w:space="0" w:color="auto"/>
        <w:right w:val="none" w:sz="0" w:space="0" w:color="auto"/>
      </w:divBdr>
    </w:div>
    <w:div w:id="125125870">
      <w:bodyDiv w:val="1"/>
      <w:marLeft w:val="0"/>
      <w:marRight w:val="0"/>
      <w:marTop w:val="0"/>
      <w:marBottom w:val="0"/>
      <w:divBdr>
        <w:top w:val="none" w:sz="0" w:space="0" w:color="auto"/>
        <w:left w:val="none" w:sz="0" w:space="0" w:color="auto"/>
        <w:bottom w:val="none" w:sz="0" w:space="0" w:color="auto"/>
        <w:right w:val="none" w:sz="0" w:space="0" w:color="auto"/>
      </w:divBdr>
    </w:div>
    <w:div w:id="126705345">
      <w:bodyDiv w:val="1"/>
      <w:marLeft w:val="0"/>
      <w:marRight w:val="0"/>
      <w:marTop w:val="0"/>
      <w:marBottom w:val="0"/>
      <w:divBdr>
        <w:top w:val="none" w:sz="0" w:space="0" w:color="auto"/>
        <w:left w:val="none" w:sz="0" w:space="0" w:color="auto"/>
        <w:bottom w:val="none" w:sz="0" w:space="0" w:color="auto"/>
        <w:right w:val="none" w:sz="0" w:space="0" w:color="auto"/>
      </w:divBdr>
    </w:div>
    <w:div w:id="130099654">
      <w:bodyDiv w:val="1"/>
      <w:marLeft w:val="0"/>
      <w:marRight w:val="0"/>
      <w:marTop w:val="0"/>
      <w:marBottom w:val="0"/>
      <w:divBdr>
        <w:top w:val="none" w:sz="0" w:space="0" w:color="auto"/>
        <w:left w:val="none" w:sz="0" w:space="0" w:color="auto"/>
        <w:bottom w:val="none" w:sz="0" w:space="0" w:color="auto"/>
        <w:right w:val="none" w:sz="0" w:space="0" w:color="auto"/>
      </w:divBdr>
    </w:div>
    <w:div w:id="130295134">
      <w:bodyDiv w:val="1"/>
      <w:marLeft w:val="0"/>
      <w:marRight w:val="0"/>
      <w:marTop w:val="0"/>
      <w:marBottom w:val="0"/>
      <w:divBdr>
        <w:top w:val="none" w:sz="0" w:space="0" w:color="auto"/>
        <w:left w:val="none" w:sz="0" w:space="0" w:color="auto"/>
        <w:bottom w:val="none" w:sz="0" w:space="0" w:color="auto"/>
        <w:right w:val="none" w:sz="0" w:space="0" w:color="auto"/>
      </w:divBdr>
    </w:div>
    <w:div w:id="131141949">
      <w:bodyDiv w:val="1"/>
      <w:marLeft w:val="0"/>
      <w:marRight w:val="0"/>
      <w:marTop w:val="0"/>
      <w:marBottom w:val="0"/>
      <w:divBdr>
        <w:top w:val="none" w:sz="0" w:space="0" w:color="auto"/>
        <w:left w:val="none" w:sz="0" w:space="0" w:color="auto"/>
        <w:bottom w:val="none" w:sz="0" w:space="0" w:color="auto"/>
        <w:right w:val="none" w:sz="0" w:space="0" w:color="auto"/>
      </w:divBdr>
    </w:div>
    <w:div w:id="131753580">
      <w:bodyDiv w:val="1"/>
      <w:marLeft w:val="0"/>
      <w:marRight w:val="0"/>
      <w:marTop w:val="0"/>
      <w:marBottom w:val="0"/>
      <w:divBdr>
        <w:top w:val="none" w:sz="0" w:space="0" w:color="auto"/>
        <w:left w:val="none" w:sz="0" w:space="0" w:color="auto"/>
        <w:bottom w:val="none" w:sz="0" w:space="0" w:color="auto"/>
        <w:right w:val="none" w:sz="0" w:space="0" w:color="auto"/>
      </w:divBdr>
    </w:div>
    <w:div w:id="132332131">
      <w:bodyDiv w:val="1"/>
      <w:marLeft w:val="0"/>
      <w:marRight w:val="0"/>
      <w:marTop w:val="0"/>
      <w:marBottom w:val="0"/>
      <w:divBdr>
        <w:top w:val="none" w:sz="0" w:space="0" w:color="auto"/>
        <w:left w:val="none" w:sz="0" w:space="0" w:color="auto"/>
        <w:bottom w:val="none" w:sz="0" w:space="0" w:color="auto"/>
        <w:right w:val="none" w:sz="0" w:space="0" w:color="auto"/>
      </w:divBdr>
    </w:div>
    <w:div w:id="133912456">
      <w:bodyDiv w:val="1"/>
      <w:marLeft w:val="0"/>
      <w:marRight w:val="0"/>
      <w:marTop w:val="0"/>
      <w:marBottom w:val="0"/>
      <w:divBdr>
        <w:top w:val="none" w:sz="0" w:space="0" w:color="auto"/>
        <w:left w:val="none" w:sz="0" w:space="0" w:color="auto"/>
        <w:bottom w:val="none" w:sz="0" w:space="0" w:color="auto"/>
        <w:right w:val="none" w:sz="0" w:space="0" w:color="auto"/>
      </w:divBdr>
    </w:div>
    <w:div w:id="134640225">
      <w:bodyDiv w:val="1"/>
      <w:marLeft w:val="0"/>
      <w:marRight w:val="0"/>
      <w:marTop w:val="0"/>
      <w:marBottom w:val="0"/>
      <w:divBdr>
        <w:top w:val="none" w:sz="0" w:space="0" w:color="auto"/>
        <w:left w:val="none" w:sz="0" w:space="0" w:color="auto"/>
        <w:bottom w:val="none" w:sz="0" w:space="0" w:color="auto"/>
        <w:right w:val="none" w:sz="0" w:space="0" w:color="auto"/>
      </w:divBdr>
    </w:div>
    <w:div w:id="136149520">
      <w:bodyDiv w:val="1"/>
      <w:marLeft w:val="0"/>
      <w:marRight w:val="0"/>
      <w:marTop w:val="0"/>
      <w:marBottom w:val="0"/>
      <w:divBdr>
        <w:top w:val="none" w:sz="0" w:space="0" w:color="auto"/>
        <w:left w:val="none" w:sz="0" w:space="0" w:color="auto"/>
        <w:bottom w:val="none" w:sz="0" w:space="0" w:color="auto"/>
        <w:right w:val="none" w:sz="0" w:space="0" w:color="auto"/>
      </w:divBdr>
    </w:div>
    <w:div w:id="136997513">
      <w:bodyDiv w:val="1"/>
      <w:marLeft w:val="0"/>
      <w:marRight w:val="0"/>
      <w:marTop w:val="0"/>
      <w:marBottom w:val="0"/>
      <w:divBdr>
        <w:top w:val="none" w:sz="0" w:space="0" w:color="auto"/>
        <w:left w:val="none" w:sz="0" w:space="0" w:color="auto"/>
        <w:bottom w:val="none" w:sz="0" w:space="0" w:color="auto"/>
        <w:right w:val="none" w:sz="0" w:space="0" w:color="auto"/>
      </w:divBdr>
    </w:div>
    <w:div w:id="138349197">
      <w:bodyDiv w:val="1"/>
      <w:marLeft w:val="0"/>
      <w:marRight w:val="0"/>
      <w:marTop w:val="0"/>
      <w:marBottom w:val="0"/>
      <w:divBdr>
        <w:top w:val="none" w:sz="0" w:space="0" w:color="auto"/>
        <w:left w:val="none" w:sz="0" w:space="0" w:color="auto"/>
        <w:bottom w:val="none" w:sz="0" w:space="0" w:color="auto"/>
        <w:right w:val="none" w:sz="0" w:space="0" w:color="auto"/>
      </w:divBdr>
    </w:div>
    <w:div w:id="139231138">
      <w:bodyDiv w:val="1"/>
      <w:marLeft w:val="0"/>
      <w:marRight w:val="0"/>
      <w:marTop w:val="0"/>
      <w:marBottom w:val="0"/>
      <w:divBdr>
        <w:top w:val="none" w:sz="0" w:space="0" w:color="auto"/>
        <w:left w:val="none" w:sz="0" w:space="0" w:color="auto"/>
        <w:bottom w:val="none" w:sz="0" w:space="0" w:color="auto"/>
        <w:right w:val="none" w:sz="0" w:space="0" w:color="auto"/>
      </w:divBdr>
    </w:div>
    <w:div w:id="140392760">
      <w:bodyDiv w:val="1"/>
      <w:marLeft w:val="0"/>
      <w:marRight w:val="0"/>
      <w:marTop w:val="0"/>
      <w:marBottom w:val="0"/>
      <w:divBdr>
        <w:top w:val="none" w:sz="0" w:space="0" w:color="auto"/>
        <w:left w:val="none" w:sz="0" w:space="0" w:color="auto"/>
        <w:bottom w:val="none" w:sz="0" w:space="0" w:color="auto"/>
        <w:right w:val="none" w:sz="0" w:space="0" w:color="auto"/>
      </w:divBdr>
    </w:div>
    <w:div w:id="140464049">
      <w:bodyDiv w:val="1"/>
      <w:marLeft w:val="0"/>
      <w:marRight w:val="0"/>
      <w:marTop w:val="0"/>
      <w:marBottom w:val="0"/>
      <w:divBdr>
        <w:top w:val="none" w:sz="0" w:space="0" w:color="auto"/>
        <w:left w:val="none" w:sz="0" w:space="0" w:color="auto"/>
        <w:bottom w:val="none" w:sz="0" w:space="0" w:color="auto"/>
        <w:right w:val="none" w:sz="0" w:space="0" w:color="auto"/>
      </w:divBdr>
    </w:div>
    <w:div w:id="141116256">
      <w:bodyDiv w:val="1"/>
      <w:marLeft w:val="0"/>
      <w:marRight w:val="0"/>
      <w:marTop w:val="0"/>
      <w:marBottom w:val="0"/>
      <w:divBdr>
        <w:top w:val="none" w:sz="0" w:space="0" w:color="auto"/>
        <w:left w:val="none" w:sz="0" w:space="0" w:color="auto"/>
        <w:bottom w:val="none" w:sz="0" w:space="0" w:color="auto"/>
        <w:right w:val="none" w:sz="0" w:space="0" w:color="auto"/>
      </w:divBdr>
    </w:div>
    <w:div w:id="141386222">
      <w:bodyDiv w:val="1"/>
      <w:marLeft w:val="0"/>
      <w:marRight w:val="0"/>
      <w:marTop w:val="0"/>
      <w:marBottom w:val="0"/>
      <w:divBdr>
        <w:top w:val="none" w:sz="0" w:space="0" w:color="auto"/>
        <w:left w:val="none" w:sz="0" w:space="0" w:color="auto"/>
        <w:bottom w:val="none" w:sz="0" w:space="0" w:color="auto"/>
        <w:right w:val="none" w:sz="0" w:space="0" w:color="auto"/>
      </w:divBdr>
    </w:div>
    <w:div w:id="141972669">
      <w:bodyDiv w:val="1"/>
      <w:marLeft w:val="0"/>
      <w:marRight w:val="0"/>
      <w:marTop w:val="0"/>
      <w:marBottom w:val="0"/>
      <w:divBdr>
        <w:top w:val="none" w:sz="0" w:space="0" w:color="auto"/>
        <w:left w:val="none" w:sz="0" w:space="0" w:color="auto"/>
        <w:bottom w:val="none" w:sz="0" w:space="0" w:color="auto"/>
        <w:right w:val="none" w:sz="0" w:space="0" w:color="auto"/>
      </w:divBdr>
    </w:div>
    <w:div w:id="142233615">
      <w:bodyDiv w:val="1"/>
      <w:marLeft w:val="0"/>
      <w:marRight w:val="0"/>
      <w:marTop w:val="0"/>
      <w:marBottom w:val="0"/>
      <w:divBdr>
        <w:top w:val="none" w:sz="0" w:space="0" w:color="auto"/>
        <w:left w:val="none" w:sz="0" w:space="0" w:color="auto"/>
        <w:bottom w:val="none" w:sz="0" w:space="0" w:color="auto"/>
        <w:right w:val="none" w:sz="0" w:space="0" w:color="auto"/>
      </w:divBdr>
    </w:div>
    <w:div w:id="143936898">
      <w:bodyDiv w:val="1"/>
      <w:marLeft w:val="0"/>
      <w:marRight w:val="0"/>
      <w:marTop w:val="0"/>
      <w:marBottom w:val="0"/>
      <w:divBdr>
        <w:top w:val="none" w:sz="0" w:space="0" w:color="auto"/>
        <w:left w:val="none" w:sz="0" w:space="0" w:color="auto"/>
        <w:bottom w:val="none" w:sz="0" w:space="0" w:color="auto"/>
        <w:right w:val="none" w:sz="0" w:space="0" w:color="auto"/>
      </w:divBdr>
    </w:div>
    <w:div w:id="144443835">
      <w:bodyDiv w:val="1"/>
      <w:marLeft w:val="0"/>
      <w:marRight w:val="0"/>
      <w:marTop w:val="0"/>
      <w:marBottom w:val="0"/>
      <w:divBdr>
        <w:top w:val="none" w:sz="0" w:space="0" w:color="auto"/>
        <w:left w:val="none" w:sz="0" w:space="0" w:color="auto"/>
        <w:bottom w:val="none" w:sz="0" w:space="0" w:color="auto"/>
        <w:right w:val="none" w:sz="0" w:space="0" w:color="auto"/>
      </w:divBdr>
    </w:div>
    <w:div w:id="147132294">
      <w:bodyDiv w:val="1"/>
      <w:marLeft w:val="0"/>
      <w:marRight w:val="0"/>
      <w:marTop w:val="0"/>
      <w:marBottom w:val="0"/>
      <w:divBdr>
        <w:top w:val="none" w:sz="0" w:space="0" w:color="auto"/>
        <w:left w:val="none" w:sz="0" w:space="0" w:color="auto"/>
        <w:bottom w:val="none" w:sz="0" w:space="0" w:color="auto"/>
        <w:right w:val="none" w:sz="0" w:space="0" w:color="auto"/>
      </w:divBdr>
    </w:div>
    <w:div w:id="150487026">
      <w:bodyDiv w:val="1"/>
      <w:marLeft w:val="0"/>
      <w:marRight w:val="0"/>
      <w:marTop w:val="0"/>
      <w:marBottom w:val="0"/>
      <w:divBdr>
        <w:top w:val="none" w:sz="0" w:space="0" w:color="auto"/>
        <w:left w:val="none" w:sz="0" w:space="0" w:color="auto"/>
        <w:bottom w:val="none" w:sz="0" w:space="0" w:color="auto"/>
        <w:right w:val="none" w:sz="0" w:space="0" w:color="auto"/>
      </w:divBdr>
    </w:div>
    <w:div w:id="151027290">
      <w:bodyDiv w:val="1"/>
      <w:marLeft w:val="0"/>
      <w:marRight w:val="0"/>
      <w:marTop w:val="0"/>
      <w:marBottom w:val="0"/>
      <w:divBdr>
        <w:top w:val="none" w:sz="0" w:space="0" w:color="auto"/>
        <w:left w:val="none" w:sz="0" w:space="0" w:color="auto"/>
        <w:bottom w:val="none" w:sz="0" w:space="0" w:color="auto"/>
        <w:right w:val="none" w:sz="0" w:space="0" w:color="auto"/>
      </w:divBdr>
    </w:div>
    <w:div w:id="154804414">
      <w:bodyDiv w:val="1"/>
      <w:marLeft w:val="0"/>
      <w:marRight w:val="0"/>
      <w:marTop w:val="0"/>
      <w:marBottom w:val="0"/>
      <w:divBdr>
        <w:top w:val="none" w:sz="0" w:space="0" w:color="auto"/>
        <w:left w:val="none" w:sz="0" w:space="0" w:color="auto"/>
        <w:bottom w:val="none" w:sz="0" w:space="0" w:color="auto"/>
        <w:right w:val="none" w:sz="0" w:space="0" w:color="auto"/>
      </w:divBdr>
    </w:div>
    <w:div w:id="154879922">
      <w:bodyDiv w:val="1"/>
      <w:marLeft w:val="0"/>
      <w:marRight w:val="0"/>
      <w:marTop w:val="0"/>
      <w:marBottom w:val="0"/>
      <w:divBdr>
        <w:top w:val="none" w:sz="0" w:space="0" w:color="auto"/>
        <w:left w:val="none" w:sz="0" w:space="0" w:color="auto"/>
        <w:bottom w:val="none" w:sz="0" w:space="0" w:color="auto"/>
        <w:right w:val="none" w:sz="0" w:space="0" w:color="auto"/>
      </w:divBdr>
    </w:div>
    <w:div w:id="155076281">
      <w:bodyDiv w:val="1"/>
      <w:marLeft w:val="0"/>
      <w:marRight w:val="0"/>
      <w:marTop w:val="0"/>
      <w:marBottom w:val="0"/>
      <w:divBdr>
        <w:top w:val="none" w:sz="0" w:space="0" w:color="auto"/>
        <w:left w:val="none" w:sz="0" w:space="0" w:color="auto"/>
        <w:bottom w:val="none" w:sz="0" w:space="0" w:color="auto"/>
        <w:right w:val="none" w:sz="0" w:space="0" w:color="auto"/>
      </w:divBdr>
    </w:div>
    <w:div w:id="155465107">
      <w:bodyDiv w:val="1"/>
      <w:marLeft w:val="0"/>
      <w:marRight w:val="0"/>
      <w:marTop w:val="0"/>
      <w:marBottom w:val="0"/>
      <w:divBdr>
        <w:top w:val="none" w:sz="0" w:space="0" w:color="auto"/>
        <w:left w:val="none" w:sz="0" w:space="0" w:color="auto"/>
        <w:bottom w:val="none" w:sz="0" w:space="0" w:color="auto"/>
        <w:right w:val="none" w:sz="0" w:space="0" w:color="auto"/>
      </w:divBdr>
    </w:div>
    <w:div w:id="157693466">
      <w:bodyDiv w:val="1"/>
      <w:marLeft w:val="0"/>
      <w:marRight w:val="0"/>
      <w:marTop w:val="0"/>
      <w:marBottom w:val="0"/>
      <w:divBdr>
        <w:top w:val="none" w:sz="0" w:space="0" w:color="auto"/>
        <w:left w:val="none" w:sz="0" w:space="0" w:color="auto"/>
        <w:bottom w:val="none" w:sz="0" w:space="0" w:color="auto"/>
        <w:right w:val="none" w:sz="0" w:space="0" w:color="auto"/>
      </w:divBdr>
    </w:div>
    <w:div w:id="158235325">
      <w:bodyDiv w:val="1"/>
      <w:marLeft w:val="0"/>
      <w:marRight w:val="0"/>
      <w:marTop w:val="0"/>
      <w:marBottom w:val="0"/>
      <w:divBdr>
        <w:top w:val="none" w:sz="0" w:space="0" w:color="auto"/>
        <w:left w:val="none" w:sz="0" w:space="0" w:color="auto"/>
        <w:bottom w:val="none" w:sz="0" w:space="0" w:color="auto"/>
        <w:right w:val="none" w:sz="0" w:space="0" w:color="auto"/>
      </w:divBdr>
    </w:div>
    <w:div w:id="158740373">
      <w:bodyDiv w:val="1"/>
      <w:marLeft w:val="0"/>
      <w:marRight w:val="0"/>
      <w:marTop w:val="0"/>
      <w:marBottom w:val="0"/>
      <w:divBdr>
        <w:top w:val="none" w:sz="0" w:space="0" w:color="auto"/>
        <w:left w:val="none" w:sz="0" w:space="0" w:color="auto"/>
        <w:bottom w:val="none" w:sz="0" w:space="0" w:color="auto"/>
        <w:right w:val="none" w:sz="0" w:space="0" w:color="auto"/>
      </w:divBdr>
    </w:div>
    <w:div w:id="158891241">
      <w:bodyDiv w:val="1"/>
      <w:marLeft w:val="0"/>
      <w:marRight w:val="0"/>
      <w:marTop w:val="0"/>
      <w:marBottom w:val="0"/>
      <w:divBdr>
        <w:top w:val="none" w:sz="0" w:space="0" w:color="auto"/>
        <w:left w:val="none" w:sz="0" w:space="0" w:color="auto"/>
        <w:bottom w:val="none" w:sz="0" w:space="0" w:color="auto"/>
        <w:right w:val="none" w:sz="0" w:space="0" w:color="auto"/>
      </w:divBdr>
    </w:div>
    <w:div w:id="159126287">
      <w:bodyDiv w:val="1"/>
      <w:marLeft w:val="0"/>
      <w:marRight w:val="0"/>
      <w:marTop w:val="0"/>
      <w:marBottom w:val="0"/>
      <w:divBdr>
        <w:top w:val="none" w:sz="0" w:space="0" w:color="auto"/>
        <w:left w:val="none" w:sz="0" w:space="0" w:color="auto"/>
        <w:bottom w:val="none" w:sz="0" w:space="0" w:color="auto"/>
        <w:right w:val="none" w:sz="0" w:space="0" w:color="auto"/>
      </w:divBdr>
    </w:div>
    <w:div w:id="160048926">
      <w:bodyDiv w:val="1"/>
      <w:marLeft w:val="0"/>
      <w:marRight w:val="0"/>
      <w:marTop w:val="0"/>
      <w:marBottom w:val="0"/>
      <w:divBdr>
        <w:top w:val="none" w:sz="0" w:space="0" w:color="auto"/>
        <w:left w:val="none" w:sz="0" w:space="0" w:color="auto"/>
        <w:bottom w:val="none" w:sz="0" w:space="0" w:color="auto"/>
        <w:right w:val="none" w:sz="0" w:space="0" w:color="auto"/>
      </w:divBdr>
    </w:div>
    <w:div w:id="160580935">
      <w:bodyDiv w:val="1"/>
      <w:marLeft w:val="0"/>
      <w:marRight w:val="0"/>
      <w:marTop w:val="0"/>
      <w:marBottom w:val="0"/>
      <w:divBdr>
        <w:top w:val="none" w:sz="0" w:space="0" w:color="auto"/>
        <w:left w:val="none" w:sz="0" w:space="0" w:color="auto"/>
        <w:bottom w:val="none" w:sz="0" w:space="0" w:color="auto"/>
        <w:right w:val="none" w:sz="0" w:space="0" w:color="auto"/>
      </w:divBdr>
    </w:div>
    <w:div w:id="161238474">
      <w:bodyDiv w:val="1"/>
      <w:marLeft w:val="0"/>
      <w:marRight w:val="0"/>
      <w:marTop w:val="0"/>
      <w:marBottom w:val="0"/>
      <w:divBdr>
        <w:top w:val="none" w:sz="0" w:space="0" w:color="auto"/>
        <w:left w:val="none" w:sz="0" w:space="0" w:color="auto"/>
        <w:bottom w:val="none" w:sz="0" w:space="0" w:color="auto"/>
        <w:right w:val="none" w:sz="0" w:space="0" w:color="auto"/>
      </w:divBdr>
    </w:div>
    <w:div w:id="162942295">
      <w:bodyDiv w:val="1"/>
      <w:marLeft w:val="0"/>
      <w:marRight w:val="0"/>
      <w:marTop w:val="0"/>
      <w:marBottom w:val="0"/>
      <w:divBdr>
        <w:top w:val="none" w:sz="0" w:space="0" w:color="auto"/>
        <w:left w:val="none" w:sz="0" w:space="0" w:color="auto"/>
        <w:bottom w:val="none" w:sz="0" w:space="0" w:color="auto"/>
        <w:right w:val="none" w:sz="0" w:space="0" w:color="auto"/>
      </w:divBdr>
    </w:div>
    <w:div w:id="163057435">
      <w:bodyDiv w:val="1"/>
      <w:marLeft w:val="0"/>
      <w:marRight w:val="0"/>
      <w:marTop w:val="0"/>
      <w:marBottom w:val="0"/>
      <w:divBdr>
        <w:top w:val="none" w:sz="0" w:space="0" w:color="auto"/>
        <w:left w:val="none" w:sz="0" w:space="0" w:color="auto"/>
        <w:bottom w:val="none" w:sz="0" w:space="0" w:color="auto"/>
        <w:right w:val="none" w:sz="0" w:space="0" w:color="auto"/>
      </w:divBdr>
    </w:div>
    <w:div w:id="164054649">
      <w:bodyDiv w:val="1"/>
      <w:marLeft w:val="0"/>
      <w:marRight w:val="0"/>
      <w:marTop w:val="0"/>
      <w:marBottom w:val="0"/>
      <w:divBdr>
        <w:top w:val="none" w:sz="0" w:space="0" w:color="auto"/>
        <w:left w:val="none" w:sz="0" w:space="0" w:color="auto"/>
        <w:bottom w:val="none" w:sz="0" w:space="0" w:color="auto"/>
        <w:right w:val="none" w:sz="0" w:space="0" w:color="auto"/>
      </w:divBdr>
    </w:div>
    <w:div w:id="165825227">
      <w:bodyDiv w:val="1"/>
      <w:marLeft w:val="0"/>
      <w:marRight w:val="0"/>
      <w:marTop w:val="0"/>
      <w:marBottom w:val="0"/>
      <w:divBdr>
        <w:top w:val="none" w:sz="0" w:space="0" w:color="auto"/>
        <w:left w:val="none" w:sz="0" w:space="0" w:color="auto"/>
        <w:bottom w:val="none" w:sz="0" w:space="0" w:color="auto"/>
        <w:right w:val="none" w:sz="0" w:space="0" w:color="auto"/>
      </w:divBdr>
    </w:div>
    <w:div w:id="166941957">
      <w:bodyDiv w:val="1"/>
      <w:marLeft w:val="0"/>
      <w:marRight w:val="0"/>
      <w:marTop w:val="0"/>
      <w:marBottom w:val="0"/>
      <w:divBdr>
        <w:top w:val="none" w:sz="0" w:space="0" w:color="auto"/>
        <w:left w:val="none" w:sz="0" w:space="0" w:color="auto"/>
        <w:bottom w:val="none" w:sz="0" w:space="0" w:color="auto"/>
        <w:right w:val="none" w:sz="0" w:space="0" w:color="auto"/>
      </w:divBdr>
    </w:div>
    <w:div w:id="167060212">
      <w:bodyDiv w:val="1"/>
      <w:marLeft w:val="0"/>
      <w:marRight w:val="0"/>
      <w:marTop w:val="0"/>
      <w:marBottom w:val="0"/>
      <w:divBdr>
        <w:top w:val="none" w:sz="0" w:space="0" w:color="auto"/>
        <w:left w:val="none" w:sz="0" w:space="0" w:color="auto"/>
        <w:bottom w:val="none" w:sz="0" w:space="0" w:color="auto"/>
        <w:right w:val="none" w:sz="0" w:space="0" w:color="auto"/>
      </w:divBdr>
    </w:div>
    <w:div w:id="167984756">
      <w:bodyDiv w:val="1"/>
      <w:marLeft w:val="0"/>
      <w:marRight w:val="0"/>
      <w:marTop w:val="0"/>
      <w:marBottom w:val="0"/>
      <w:divBdr>
        <w:top w:val="none" w:sz="0" w:space="0" w:color="auto"/>
        <w:left w:val="none" w:sz="0" w:space="0" w:color="auto"/>
        <w:bottom w:val="none" w:sz="0" w:space="0" w:color="auto"/>
        <w:right w:val="none" w:sz="0" w:space="0" w:color="auto"/>
      </w:divBdr>
    </w:div>
    <w:div w:id="168370369">
      <w:bodyDiv w:val="1"/>
      <w:marLeft w:val="0"/>
      <w:marRight w:val="0"/>
      <w:marTop w:val="0"/>
      <w:marBottom w:val="0"/>
      <w:divBdr>
        <w:top w:val="none" w:sz="0" w:space="0" w:color="auto"/>
        <w:left w:val="none" w:sz="0" w:space="0" w:color="auto"/>
        <w:bottom w:val="none" w:sz="0" w:space="0" w:color="auto"/>
        <w:right w:val="none" w:sz="0" w:space="0" w:color="auto"/>
      </w:divBdr>
    </w:div>
    <w:div w:id="169805218">
      <w:bodyDiv w:val="1"/>
      <w:marLeft w:val="0"/>
      <w:marRight w:val="0"/>
      <w:marTop w:val="0"/>
      <w:marBottom w:val="0"/>
      <w:divBdr>
        <w:top w:val="none" w:sz="0" w:space="0" w:color="auto"/>
        <w:left w:val="none" w:sz="0" w:space="0" w:color="auto"/>
        <w:bottom w:val="none" w:sz="0" w:space="0" w:color="auto"/>
        <w:right w:val="none" w:sz="0" w:space="0" w:color="auto"/>
      </w:divBdr>
    </w:div>
    <w:div w:id="169957329">
      <w:bodyDiv w:val="1"/>
      <w:marLeft w:val="0"/>
      <w:marRight w:val="0"/>
      <w:marTop w:val="0"/>
      <w:marBottom w:val="0"/>
      <w:divBdr>
        <w:top w:val="none" w:sz="0" w:space="0" w:color="auto"/>
        <w:left w:val="none" w:sz="0" w:space="0" w:color="auto"/>
        <w:bottom w:val="none" w:sz="0" w:space="0" w:color="auto"/>
        <w:right w:val="none" w:sz="0" w:space="0" w:color="auto"/>
      </w:divBdr>
    </w:div>
    <w:div w:id="172115431">
      <w:bodyDiv w:val="1"/>
      <w:marLeft w:val="0"/>
      <w:marRight w:val="0"/>
      <w:marTop w:val="0"/>
      <w:marBottom w:val="0"/>
      <w:divBdr>
        <w:top w:val="none" w:sz="0" w:space="0" w:color="auto"/>
        <w:left w:val="none" w:sz="0" w:space="0" w:color="auto"/>
        <w:bottom w:val="none" w:sz="0" w:space="0" w:color="auto"/>
        <w:right w:val="none" w:sz="0" w:space="0" w:color="auto"/>
      </w:divBdr>
    </w:div>
    <w:div w:id="175072336">
      <w:bodyDiv w:val="1"/>
      <w:marLeft w:val="0"/>
      <w:marRight w:val="0"/>
      <w:marTop w:val="0"/>
      <w:marBottom w:val="0"/>
      <w:divBdr>
        <w:top w:val="none" w:sz="0" w:space="0" w:color="auto"/>
        <w:left w:val="none" w:sz="0" w:space="0" w:color="auto"/>
        <w:bottom w:val="none" w:sz="0" w:space="0" w:color="auto"/>
        <w:right w:val="none" w:sz="0" w:space="0" w:color="auto"/>
      </w:divBdr>
    </w:div>
    <w:div w:id="175729253">
      <w:bodyDiv w:val="1"/>
      <w:marLeft w:val="0"/>
      <w:marRight w:val="0"/>
      <w:marTop w:val="0"/>
      <w:marBottom w:val="0"/>
      <w:divBdr>
        <w:top w:val="none" w:sz="0" w:space="0" w:color="auto"/>
        <w:left w:val="none" w:sz="0" w:space="0" w:color="auto"/>
        <w:bottom w:val="none" w:sz="0" w:space="0" w:color="auto"/>
        <w:right w:val="none" w:sz="0" w:space="0" w:color="auto"/>
      </w:divBdr>
    </w:div>
    <w:div w:id="176383131">
      <w:bodyDiv w:val="1"/>
      <w:marLeft w:val="0"/>
      <w:marRight w:val="0"/>
      <w:marTop w:val="0"/>
      <w:marBottom w:val="0"/>
      <w:divBdr>
        <w:top w:val="none" w:sz="0" w:space="0" w:color="auto"/>
        <w:left w:val="none" w:sz="0" w:space="0" w:color="auto"/>
        <w:bottom w:val="none" w:sz="0" w:space="0" w:color="auto"/>
        <w:right w:val="none" w:sz="0" w:space="0" w:color="auto"/>
      </w:divBdr>
    </w:div>
    <w:div w:id="176580794">
      <w:bodyDiv w:val="1"/>
      <w:marLeft w:val="0"/>
      <w:marRight w:val="0"/>
      <w:marTop w:val="0"/>
      <w:marBottom w:val="0"/>
      <w:divBdr>
        <w:top w:val="none" w:sz="0" w:space="0" w:color="auto"/>
        <w:left w:val="none" w:sz="0" w:space="0" w:color="auto"/>
        <w:bottom w:val="none" w:sz="0" w:space="0" w:color="auto"/>
        <w:right w:val="none" w:sz="0" w:space="0" w:color="auto"/>
      </w:divBdr>
    </w:div>
    <w:div w:id="176583198">
      <w:bodyDiv w:val="1"/>
      <w:marLeft w:val="0"/>
      <w:marRight w:val="0"/>
      <w:marTop w:val="0"/>
      <w:marBottom w:val="0"/>
      <w:divBdr>
        <w:top w:val="none" w:sz="0" w:space="0" w:color="auto"/>
        <w:left w:val="none" w:sz="0" w:space="0" w:color="auto"/>
        <w:bottom w:val="none" w:sz="0" w:space="0" w:color="auto"/>
        <w:right w:val="none" w:sz="0" w:space="0" w:color="auto"/>
      </w:divBdr>
    </w:div>
    <w:div w:id="177426927">
      <w:bodyDiv w:val="1"/>
      <w:marLeft w:val="0"/>
      <w:marRight w:val="0"/>
      <w:marTop w:val="0"/>
      <w:marBottom w:val="0"/>
      <w:divBdr>
        <w:top w:val="none" w:sz="0" w:space="0" w:color="auto"/>
        <w:left w:val="none" w:sz="0" w:space="0" w:color="auto"/>
        <w:bottom w:val="none" w:sz="0" w:space="0" w:color="auto"/>
        <w:right w:val="none" w:sz="0" w:space="0" w:color="auto"/>
      </w:divBdr>
    </w:div>
    <w:div w:id="177431250">
      <w:bodyDiv w:val="1"/>
      <w:marLeft w:val="0"/>
      <w:marRight w:val="0"/>
      <w:marTop w:val="0"/>
      <w:marBottom w:val="0"/>
      <w:divBdr>
        <w:top w:val="none" w:sz="0" w:space="0" w:color="auto"/>
        <w:left w:val="none" w:sz="0" w:space="0" w:color="auto"/>
        <w:bottom w:val="none" w:sz="0" w:space="0" w:color="auto"/>
        <w:right w:val="none" w:sz="0" w:space="0" w:color="auto"/>
      </w:divBdr>
    </w:div>
    <w:div w:id="185601284">
      <w:bodyDiv w:val="1"/>
      <w:marLeft w:val="0"/>
      <w:marRight w:val="0"/>
      <w:marTop w:val="0"/>
      <w:marBottom w:val="0"/>
      <w:divBdr>
        <w:top w:val="none" w:sz="0" w:space="0" w:color="auto"/>
        <w:left w:val="none" w:sz="0" w:space="0" w:color="auto"/>
        <w:bottom w:val="none" w:sz="0" w:space="0" w:color="auto"/>
        <w:right w:val="none" w:sz="0" w:space="0" w:color="auto"/>
      </w:divBdr>
    </w:div>
    <w:div w:id="187572986">
      <w:bodyDiv w:val="1"/>
      <w:marLeft w:val="0"/>
      <w:marRight w:val="0"/>
      <w:marTop w:val="0"/>
      <w:marBottom w:val="0"/>
      <w:divBdr>
        <w:top w:val="none" w:sz="0" w:space="0" w:color="auto"/>
        <w:left w:val="none" w:sz="0" w:space="0" w:color="auto"/>
        <w:bottom w:val="none" w:sz="0" w:space="0" w:color="auto"/>
        <w:right w:val="none" w:sz="0" w:space="0" w:color="auto"/>
      </w:divBdr>
    </w:div>
    <w:div w:id="187640620">
      <w:bodyDiv w:val="1"/>
      <w:marLeft w:val="0"/>
      <w:marRight w:val="0"/>
      <w:marTop w:val="0"/>
      <w:marBottom w:val="0"/>
      <w:divBdr>
        <w:top w:val="none" w:sz="0" w:space="0" w:color="auto"/>
        <w:left w:val="none" w:sz="0" w:space="0" w:color="auto"/>
        <w:bottom w:val="none" w:sz="0" w:space="0" w:color="auto"/>
        <w:right w:val="none" w:sz="0" w:space="0" w:color="auto"/>
      </w:divBdr>
    </w:div>
    <w:div w:id="188684002">
      <w:bodyDiv w:val="1"/>
      <w:marLeft w:val="0"/>
      <w:marRight w:val="0"/>
      <w:marTop w:val="0"/>
      <w:marBottom w:val="0"/>
      <w:divBdr>
        <w:top w:val="none" w:sz="0" w:space="0" w:color="auto"/>
        <w:left w:val="none" w:sz="0" w:space="0" w:color="auto"/>
        <w:bottom w:val="none" w:sz="0" w:space="0" w:color="auto"/>
        <w:right w:val="none" w:sz="0" w:space="0" w:color="auto"/>
      </w:divBdr>
    </w:div>
    <w:div w:id="191653844">
      <w:bodyDiv w:val="1"/>
      <w:marLeft w:val="0"/>
      <w:marRight w:val="0"/>
      <w:marTop w:val="0"/>
      <w:marBottom w:val="0"/>
      <w:divBdr>
        <w:top w:val="none" w:sz="0" w:space="0" w:color="auto"/>
        <w:left w:val="none" w:sz="0" w:space="0" w:color="auto"/>
        <w:bottom w:val="none" w:sz="0" w:space="0" w:color="auto"/>
        <w:right w:val="none" w:sz="0" w:space="0" w:color="auto"/>
      </w:divBdr>
    </w:div>
    <w:div w:id="192231623">
      <w:bodyDiv w:val="1"/>
      <w:marLeft w:val="0"/>
      <w:marRight w:val="0"/>
      <w:marTop w:val="0"/>
      <w:marBottom w:val="0"/>
      <w:divBdr>
        <w:top w:val="none" w:sz="0" w:space="0" w:color="auto"/>
        <w:left w:val="none" w:sz="0" w:space="0" w:color="auto"/>
        <w:bottom w:val="none" w:sz="0" w:space="0" w:color="auto"/>
        <w:right w:val="none" w:sz="0" w:space="0" w:color="auto"/>
      </w:divBdr>
    </w:div>
    <w:div w:id="192614030">
      <w:bodyDiv w:val="1"/>
      <w:marLeft w:val="0"/>
      <w:marRight w:val="0"/>
      <w:marTop w:val="0"/>
      <w:marBottom w:val="0"/>
      <w:divBdr>
        <w:top w:val="none" w:sz="0" w:space="0" w:color="auto"/>
        <w:left w:val="none" w:sz="0" w:space="0" w:color="auto"/>
        <w:bottom w:val="none" w:sz="0" w:space="0" w:color="auto"/>
        <w:right w:val="none" w:sz="0" w:space="0" w:color="auto"/>
      </w:divBdr>
    </w:div>
    <w:div w:id="194395224">
      <w:bodyDiv w:val="1"/>
      <w:marLeft w:val="0"/>
      <w:marRight w:val="0"/>
      <w:marTop w:val="0"/>
      <w:marBottom w:val="0"/>
      <w:divBdr>
        <w:top w:val="none" w:sz="0" w:space="0" w:color="auto"/>
        <w:left w:val="none" w:sz="0" w:space="0" w:color="auto"/>
        <w:bottom w:val="none" w:sz="0" w:space="0" w:color="auto"/>
        <w:right w:val="none" w:sz="0" w:space="0" w:color="auto"/>
      </w:divBdr>
    </w:div>
    <w:div w:id="194780650">
      <w:bodyDiv w:val="1"/>
      <w:marLeft w:val="0"/>
      <w:marRight w:val="0"/>
      <w:marTop w:val="0"/>
      <w:marBottom w:val="0"/>
      <w:divBdr>
        <w:top w:val="none" w:sz="0" w:space="0" w:color="auto"/>
        <w:left w:val="none" w:sz="0" w:space="0" w:color="auto"/>
        <w:bottom w:val="none" w:sz="0" w:space="0" w:color="auto"/>
        <w:right w:val="none" w:sz="0" w:space="0" w:color="auto"/>
      </w:divBdr>
    </w:div>
    <w:div w:id="195893146">
      <w:bodyDiv w:val="1"/>
      <w:marLeft w:val="0"/>
      <w:marRight w:val="0"/>
      <w:marTop w:val="0"/>
      <w:marBottom w:val="0"/>
      <w:divBdr>
        <w:top w:val="none" w:sz="0" w:space="0" w:color="auto"/>
        <w:left w:val="none" w:sz="0" w:space="0" w:color="auto"/>
        <w:bottom w:val="none" w:sz="0" w:space="0" w:color="auto"/>
        <w:right w:val="none" w:sz="0" w:space="0" w:color="auto"/>
      </w:divBdr>
    </w:div>
    <w:div w:id="196357092">
      <w:bodyDiv w:val="1"/>
      <w:marLeft w:val="0"/>
      <w:marRight w:val="0"/>
      <w:marTop w:val="0"/>
      <w:marBottom w:val="0"/>
      <w:divBdr>
        <w:top w:val="none" w:sz="0" w:space="0" w:color="auto"/>
        <w:left w:val="none" w:sz="0" w:space="0" w:color="auto"/>
        <w:bottom w:val="none" w:sz="0" w:space="0" w:color="auto"/>
        <w:right w:val="none" w:sz="0" w:space="0" w:color="auto"/>
      </w:divBdr>
    </w:div>
    <w:div w:id="199712186">
      <w:bodyDiv w:val="1"/>
      <w:marLeft w:val="0"/>
      <w:marRight w:val="0"/>
      <w:marTop w:val="0"/>
      <w:marBottom w:val="0"/>
      <w:divBdr>
        <w:top w:val="none" w:sz="0" w:space="0" w:color="auto"/>
        <w:left w:val="none" w:sz="0" w:space="0" w:color="auto"/>
        <w:bottom w:val="none" w:sz="0" w:space="0" w:color="auto"/>
        <w:right w:val="none" w:sz="0" w:space="0" w:color="auto"/>
      </w:divBdr>
    </w:div>
    <w:div w:id="201093120">
      <w:bodyDiv w:val="1"/>
      <w:marLeft w:val="0"/>
      <w:marRight w:val="0"/>
      <w:marTop w:val="0"/>
      <w:marBottom w:val="0"/>
      <w:divBdr>
        <w:top w:val="none" w:sz="0" w:space="0" w:color="auto"/>
        <w:left w:val="none" w:sz="0" w:space="0" w:color="auto"/>
        <w:bottom w:val="none" w:sz="0" w:space="0" w:color="auto"/>
        <w:right w:val="none" w:sz="0" w:space="0" w:color="auto"/>
      </w:divBdr>
    </w:div>
    <w:div w:id="202135466">
      <w:bodyDiv w:val="1"/>
      <w:marLeft w:val="0"/>
      <w:marRight w:val="0"/>
      <w:marTop w:val="0"/>
      <w:marBottom w:val="0"/>
      <w:divBdr>
        <w:top w:val="none" w:sz="0" w:space="0" w:color="auto"/>
        <w:left w:val="none" w:sz="0" w:space="0" w:color="auto"/>
        <w:bottom w:val="none" w:sz="0" w:space="0" w:color="auto"/>
        <w:right w:val="none" w:sz="0" w:space="0" w:color="auto"/>
      </w:divBdr>
    </w:div>
    <w:div w:id="202251521">
      <w:bodyDiv w:val="1"/>
      <w:marLeft w:val="0"/>
      <w:marRight w:val="0"/>
      <w:marTop w:val="0"/>
      <w:marBottom w:val="0"/>
      <w:divBdr>
        <w:top w:val="none" w:sz="0" w:space="0" w:color="auto"/>
        <w:left w:val="none" w:sz="0" w:space="0" w:color="auto"/>
        <w:bottom w:val="none" w:sz="0" w:space="0" w:color="auto"/>
        <w:right w:val="none" w:sz="0" w:space="0" w:color="auto"/>
      </w:divBdr>
    </w:div>
    <w:div w:id="202324622">
      <w:bodyDiv w:val="1"/>
      <w:marLeft w:val="0"/>
      <w:marRight w:val="0"/>
      <w:marTop w:val="0"/>
      <w:marBottom w:val="0"/>
      <w:divBdr>
        <w:top w:val="none" w:sz="0" w:space="0" w:color="auto"/>
        <w:left w:val="none" w:sz="0" w:space="0" w:color="auto"/>
        <w:bottom w:val="none" w:sz="0" w:space="0" w:color="auto"/>
        <w:right w:val="none" w:sz="0" w:space="0" w:color="auto"/>
      </w:divBdr>
    </w:div>
    <w:div w:id="204293556">
      <w:bodyDiv w:val="1"/>
      <w:marLeft w:val="0"/>
      <w:marRight w:val="0"/>
      <w:marTop w:val="0"/>
      <w:marBottom w:val="0"/>
      <w:divBdr>
        <w:top w:val="none" w:sz="0" w:space="0" w:color="auto"/>
        <w:left w:val="none" w:sz="0" w:space="0" w:color="auto"/>
        <w:bottom w:val="none" w:sz="0" w:space="0" w:color="auto"/>
        <w:right w:val="none" w:sz="0" w:space="0" w:color="auto"/>
      </w:divBdr>
    </w:div>
    <w:div w:id="204947279">
      <w:bodyDiv w:val="1"/>
      <w:marLeft w:val="0"/>
      <w:marRight w:val="0"/>
      <w:marTop w:val="0"/>
      <w:marBottom w:val="0"/>
      <w:divBdr>
        <w:top w:val="none" w:sz="0" w:space="0" w:color="auto"/>
        <w:left w:val="none" w:sz="0" w:space="0" w:color="auto"/>
        <w:bottom w:val="none" w:sz="0" w:space="0" w:color="auto"/>
        <w:right w:val="none" w:sz="0" w:space="0" w:color="auto"/>
      </w:divBdr>
    </w:div>
    <w:div w:id="205069257">
      <w:bodyDiv w:val="1"/>
      <w:marLeft w:val="0"/>
      <w:marRight w:val="0"/>
      <w:marTop w:val="0"/>
      <w:marBottom w:val="0"/>
      <w:divBdr>
        <w:top w:val="none" w:sz="0" w:space="0" w:color="auto"/>
        <w:left w:val="none" w:sz="0" w:space="0" w:color="auto"/>
        <w:bottom w:val="none" w:sz="0" w:space="0" w:color="auto"/>
        <w:right w:val="none" w:sz="0" w:space="0" w:color="auto"/>
      </w:divBdr>
    </w:div>
    <w:div w:id="205723899">
      <w:bodyDiv w:val="1"/>
      <w:marLeft w:val="0"/>
      <w:marRight w:val="0"/>
      <w:marTop w:val="0"/>
      <w:marBottom w:val="0"/>
      <w:divBdr>
        <w:top w:val="none" w:sz="0" w:space="0" w:color="auto"/>
        <w:left w:val="none" w:sz="0" w:space="0" w:color="auto"/>
        <w:bottom w:val="none" w:sz="0" w:space="0" w:color="auto"/>
        <w:right w:val="none" w:sz="0" w:space="0" w:color="auto"/>
      </w:divBdr>
    </w:div>
    <w:div w:id="208227372">
      <w:bodyDiv w:val="1"/>
      <w:marLeft w:val="0"/>
      <w:marRight w:val="0"/>
      <w:marTop w:val="0"/>
      <w:marBottom w:val="0"/>
      <w:divBdr>
        <w:top w:val="none" w:sz="0" w:space="0" w:color="auto"/>
        <w:left w:val="none" w:sz="0" w:space="0" w:color="auto"/>
        <w:bottom w:val="none" w:sz="0" w:space="0" w:color="auto"/>
        <w:right w:val="none" w:sz="0" w:space="0" w:color="auto"/>
      </w:divBdr>
    </w:div>
    <w:div w:id="210117339">
      <w:bodyDiv w:val="1"/>
      <w:marLeft w:val="0"/>
      <w:marRight w:val="0"/>
      <w:marTop w:val="0"/>
      <w:marBottom w:val="0"/>
      <w:divBdr>
        <w:top w:val="none" w:sz="0" w:space="0" w:color="auto"/>
        <w:left w:val="none" w:sz="0" w:space="0" w:color="auto"/>
        <w:bottom w:val="none" w:sz="0" w:space="0" w:color="auto"/>
        <w:right w:val="none" w:sz="0" w:space="0" w:color="auto"/>
      </w:divBdr>
    </w:div>
    <w:div w:id="214435214">
      <w:bodyDiv w:val="1"/>
      <w:marLeft w:val="0"/>
      <w:marRight w:val="0"/>
      <w:marTop w:val="0"/>
      <w:marBottom w:val="0"/>
      <w:divBdr>
        <w:top w:val="none" w:sz="0" w:space="0" w:color="auto"/>
        <w:left w:val="none" w:sz="0" w:space="0" w:color="auto"/>
        <w:bottom w:val="none" w:sz="0" w:space="0" w:color="auto"/>
        <w:right w:val="none" w:sz="0" w:space="0" w:color="auto"/>
      </w:divBdr>
    </w:div>
    <w:div w:id="215698683">
      <w:bodyDiv w:val="1"/>
      <w:marLeft w:val="0"/>
      <w:marRight w:val="0"/>
      <w:marTop w:val="0"/>
      <w:marBottom w:val="0"/>
      <w:divBdr>
        <w:top w:val="none" w:sz="0" w:space="0" w:color="auto"/>
        <w:left w:val="none" w:sz="0" w:space="0" w:color="auto"/>
        <w:bottom w:val="none" w:sz="0" w:space="0" w:color="auto"/>
        <w:right w:val="none" w:sz="0" w:space="0" w:color="auto"/>
      </w:divBdr>
    </w:div>
    <w:div w:id="218059318">
      <w:bodyDiv w:val="1"/>
      <w:marLeft w:val="0"/>
      <w:marRight w:val="0"/>
      <w:marTop w:val="0"/>
      <w:marBottom w:val="0"/>
      <w:divBdr>
        <w:top w:val="none" w:sz="0" w:space="0" w:color="auto"/>
        <w:left w:val="none" w:sz="0" w:space="0" w:color="auto"/>
        <w:bottom w:val="none" w:sz="0" w:space="0" w:color="auto"/>
        <w:right w:val="none" w:sz="0" w:space="0" w:color="auto"/>
      </w:divBdr>
    </w:div>
    <w:div w:id="218514213">
      <w:bodyDiv w:val="1"/>
      <w:marLeft w:val="0"/>
      <w:marRight w:val="0"/>
      <w:marTop w:val="0"/>
      <w:marBottom w:val="0"/>
      <w:divBdr>
        <w:top w:val="none" w:sz="0" w:space="0" w:color="auto"/>
        <w:left w:val="none" w:sz="0" w:space="0" w:color="auto"/>
        <w:bottom w:val="none" w:sz="0" w:space="0" w:color="auto"/>
        <w:right w:val="none" w:sz="0" w:space="0" w:color="auto"/>
      </w:divBdr>
    </w:div>
    <w:div w:id="218631054">
      <w:bodyDiv w:val="1"/>
      <w:marLeft w:val="0"/>
      <w:marRight w:val="0"/>
      <w:marTop w:val="0"/>
      <w:marBottom w:val="0"/>
      <w:divBdr>
        <w:top w:val="none" w:sz="0" w:space="0" w:color="auto"/>
        <w:left w:val="none" w:sz="0" w:space="0" w:color="auto"/>
        <w:bottom w:val="none" w:sz="0" w:space="0" w:color="auto"/>
        <w:right w:val="none" w:sz="0" w:space="0" w:color="auto"/>
      </w:divBdr>
    </w:div>
    <w:div w:id="218908883">
      <w:bodyDiv w:val="1"/>
      <w:marLeft w:val="0"/>
      <w:marRight w:val="0"/>
      <w:marTop w:val="0"/>
      <w:marBottom w:val="0"/>
      <w:divBdr>
        <w:top w:val="none" w:sz="0" w:space="0" w:color="auto"/>
        <w:left w:val="none" w:sz="0" w:space="0" w:color="auto"/>
        <w:bottom w:val="none" w:sz="0" w:space="0" w:color="auto"/>
        <w:right w:val="none" w:sz="0" w:space="0" w:color="auto"/>
      </w:divBdr>
    </w:div>
    <w:div w:id="218983719">
      <w:bodyDiv w:val="1"/>
      <w:marLeft w:val="0"/>
      <w:marRight w:val="0"/>
      <w:marTop w:val="0"/>
      <w:marBottom w:val="0"/>
      <w:divBdr>
        <w:top w:val="none" w:sz="0" w:space="0" w:color="auto"/>
        <w:left w:val="none" w:sz="0" w:space="0" w:color="auto"/>
        <w:bottom w:val="none" w:sz="0" w:space="0" w:color="auto"/>
        <w:right w:val="none" w:sz="0" w:space="0" w:color="auto"/>
      </w:divBdr>
    </w:div>
    <w:div w:id="220138939">
      <w:bodyDiv w:val="1"/>
      <w:marLeft w:val="0"/>
      <w:marRight w:val="0"/>
      <w:marTop w:val="0"/>
      <w:marBottom w:val="0"/>
      <w:divBdr>
        <w:top w:val="none" w:sz="0" w:space="0" w:color="auto"/>
        <w:left w:val="none" w:sz="0" w:space="0" w:color="auto"/>
        <w:bottom w:val="none" w:sz="0" w:space="0" w:color="auto"/>
        <w:right w:val="none" w:sz="0" w:space="0" w:color="auto"/>
      </w:divBdr>
    </w:div>
    <w:div w:id="220680798">
      <w:bodyDiv w:val="1"/>
      <w:marLeft w:val="0"/>
      <w:marRight w:val="0"/>
      <w:marTop w:val="0"/>
      <w:marBottom w:val="0"/>
      <w:divBdr>
        <w:top w:val="none" w:sz="0" w:space="0" w:color="auto"/>
        <w:left w:val="none" w:sz="0" w:space="0" w:color="auto"/>
        <w:bottom w:val="none" w:sz="0" w:space="0" w:color="auto"/>
        <w:right w:val="none" w:sz="0" w:space="0" w:color="auto"/>
      </w:divBdr>
    </w:div>
    <w:div w:id="221185165">
      <w:bodyDiv w:val="1"/>
      <w:marLeft w:val="0"/>
      <w:marRight w:val="0"/>
      <w:marTop w:val="0"/>
      <w:marBottom w:val="0"/>
      <w:divBdr>
        <w:top w:val="none" w:sz="0" w:space="0" w:color="auto"/>
        <w:left w:val="none" w:sz="0" w:space="0" w:color="auto"/>
        <w:bottom w:val="none" w:sz="0" w:space="0" w:color="auto"/>
        <w:right w:val="none" w:sz="0" w:space="0" w:color="auto"/>
      </w:divBdr>
    </w:div>
    <w:div w:id="221521437">
      <w:bodyDiv w:val="1"/>
      <w:marLeft w:val="0"/>
      <w:marRight w:val="0"/>
      <w:marTop w:val="0"/>
      <w:marBottom w:val="0"/>
      <w:divBdr>
        <w:top w:val="none" w:sz="0" w:space="0" w:color="auto"/>
        <w:left w:val="none" w:sz="0" w:space="0" w:color="auto"/>
        <w:bottom w:val="none" w:sz="0" w:space="0" w:color="auto"/>
        <w:right w:val="none" w:sz="0" w:space="0" w:color="auto"/>
      </w:divBdr>
    </w:div>
    <w:div w:id="222330501">
      <w:bodyDiv w:val="1"/>
      <w:marLeft w:val="0"/>
      <w:marRight w:val="0"/>
      <w:marTop w:val="0"/>
      <w:marBottom w:val="0"/>
      <w:divBdr>
        <w:top w:val="none" w:sz="0" w:space="0" w:color="auto"/>
        <w:left w:val="none" w:sz="0" w:space="0" w:color="auto"/>
        <w:bottom w:val="none" w:sz="0" w:space="0" w:color="auto"/>
        <w:right w:val="none" w:sz="0" w:space="0" w:color="auto"/>
      </w:divBdr>
    </w:div>
    <w:div w:id="222639301">
      <w:bodyDiv w:val="1"/>
      <w:marLeft w:val="0"/>
      <w:marRight w:val="0"/>
      <w:marTop w:val="0"/>
      <w:marBottom w:val="0"/>
      <w:divBdr>
        <w:top w:val="none" w:sz="0" w:space="0" w:color="auto"/>
        <w:left w:val="none" w:sz="0" w:space="0" w:color="auto"/>
        <w:bottom w:val="none" w:sz="0" w:space="0" w:color="auto"/>
        <w:right w:val="none" w:sz="0" w:space="0" w:color="auto"/>
      </w:divBdr>
    </w:div>
    <w:div w:id="222983912">
      <w:bodyDiv w:val="1"/>
      <w:marLeft w:val="0"/>
      <w:marRight w:val="0"/>
      <w:marTop w:val="0"/>
      <w:marBottom w:val="0"/>
      <w:divBdr>
        <w:top w:val="none" w:sz="0" w:space="0" w:color="auto"/>
        <w:left w:val="none" w:sz="0" w:space="0" w:color="auto"/>
        <w:bottom w:val="none" w:sz="0" w:space="0" w:color="auto"/>
        <w:right w:val="none" w:sz="0" w:space="0" w:color="auto"/>
      </w:divBdr>
    </w:div>
    <w:div w:id="224990784">
      <w:bodyDiv w:val="1"/>
      <w:marLeft w:val="0"/>
      <w:marRight w:val="0"/>
      <w:marTop w:val="0"/>
      <w:marBottom w:val="0"/>
      <w:divBdr>
        <w:top w:val="none" w:sz="0" w:space="0" w:color="auto"/>
        <w:left w:val="none" w:sz="0" w:space="0" w:color="auto"/>
        <w:bottom w:val="none" w:sz="0" w:space="0" w:color="auto"/>
        <w:right w:val="none" w:sz="0" w:space="0" w:color="auto"/>
      </w:divBdr>
    </w:div>
    <w:div w:id="225261360">
      <w:bodyDiv w:val="1"/>
      <w:marLeft w:val="0"/>
      <w:marRight w:val="0"/>
      <w:marTop w:val="0"/>
      <w:marBottom w:val="0"/>
      <w:divBdr>
        <w:top w:val="none" w:sz="0" w:space="0" w:color="auto"/>
        <w:left w:val="none" w:sz="0" w:space="0" w:color="auto"/>
        <w:bottom w:val="none" w:sz="0" w:space="0" w:color="auto"/>
        <w:right w:val="none" w:sz="0" w:space="0" w:color="auto"/>
      </w:divBdr>
    </w:div>
    <w:div w:id="225797354">
      <w:bodyDiv w:val="1"/>
      <w:marLeft w:val="0"/>
      <w:marRight w:val="0"/>
      <w:marTop w:val="0"/>
      <w:marBottom w:val="0"/>
      <w:divBdr>
        <w:top w:val="none" w:sz="0" w:space="0" w:color="auto"/>
        <w:left w:val="none" w:sz="0" w:space="0" w:color="auto"/>
        <w:bottom w:val="none" w:sz="0" w:space="0" w:color="auto"/>
        <w:right w:val="none" w:sz="0" w:space="0" w:color="auto"/>
      </w:divBdr>
    </w:div>
    <w:div w:id="226456049">
      <w:bodyDiv w:val="1"/>
      <w:marLeft w:val="0"/>
      <w:marRight w:val="0"/>
      <w:marTop w:val="0"/>
      <w:marBottom w:val="0"/>
      <w:divBdr>
        <w:top w:val="none" w:sz="0" w:space="0" w:color="auto"/>
        <w:left w:val="none" w:sz="0" w:space="0" w:color="auto"/>
        <w:bottom w:val="none" w:sz="0" w:space="0" w:color="auto"/>
        <w:right w:val="none" w:sz="0" w:space="0" w:color="auto"/>
      </w:divBdr>
    </w:div>
    <w:div w:id="226961293">
      <w:bodyDiv w:val="1"/>
      <w:marLeft w:val="0"/>
      <w:marRight w:val="0"/>
      <w:marTop w:val="0"/>
      <w:marBottom w:val="0"/>
      <w:divBdr>
        <w:top w:val="none" w:sz="0" w:space="0" w:color="auto"/>
        <w:left w:val="none" w:sz="0" w:space="0" w:color="auto"/>
        <w:bottom w:val="none" w:sz="0" w:space="0" w:color="auto"/>
        <w:right w:val="none" w:sz="0" w:space="0" w:color="auto"/>
      </w:divBdr>
    </w:div>
    <w:div w:id="227038576">
      <w:bodyDiv w:val="1"/>
      <w:marLeft w:val="0"/>
      <w:marRight w:val="0"/>
      <w:marTop w:val="0"/>
      <w:marBottom w:val="0"/>
      <w:divBdr>
        <w:top w:val="none" w:sz="0" w:space="0" w:color="auto"/>
        <w:left w:val="none" w:sz="0" w:space="0" w:color="auto"/>
        <w:bottom w:val="none" w:sz="0" w:space="0" w:color="auto"/>
        <w:right w:val="none" w:sz="0" w:space="0" w:color="auto"/>
      </w:divBdr>
    </w:div>
    <w:div w:id="227957021">
      <w:bodyDiv w:val="1"/>
      <w:marLeft w:val="0"/>
      <w:marRight w:val="0"/>
      <w:marTop w:val="0"/>
      <w:marBottom w:val="0"/>
      <w:divBdr>
        <w:top w:val="none" w:sz="0" w:space="0" w:color="auto"/>
        <w:left w:val="none" w:sz="0" w:space="0" w:color="auto"/>
        <w:bottom w:val="none" w:sz="0" w:space="0" w:color="auto"/>
        <w:right w:val="none" w:sz="0" w:space="0" w:color="auto"/>
      </w:divBdr>
    </w:div>
    <w:div w:id="229969803">
      <w:bodyDiv w:val="1"/>
      <w:marLeft w:val="0"/>
      <w:marRight w:val="0"/>
      <w:marTop w:val="0"/>
      <w:marBottom w:val="0"/>
      <w:divBdr>
        <w:top w:val="none" w:sz="0" w:space="0" w:color="auto"/>
        <w:left w:val="none" w:sz="0" w:space="0" w:color="auto"/>
        <w:bottom w:val="none" w:sz="0" w:space="0" w:color="auto"/>
        <w:right w:val="none" w:sz="0" w:space="0" w:color="auto"/>
      </w:divBdr>
    </w:div>
    <w:div w:id="230772854">
      <w:bodyDiv w:val="1"/>
      <w:marLeft w:val="0"/>
      <w:marRight w:val="0"/>
      <w:marTop w:val="0"/>
      <w:marBottom w:val="0"/>
      <w:divBdr>
        <w:top w:val="none" w:sz="0" w:space="0" w:color="auto"/>
        <w:left w:val="none" w:sz="0" w:space="0" w:color="auto"/>
        <w:bottom w:val="none" w:sz="0" w:space="0" w:color="auto"/>
        <w:right w:val="none" w:sz="0" w:space="0" w:color="auto"/>
      </w:divBdr>
    </w:div>
    <w:div w:id="231434146">
      <w:bodyDiv w:val="1"/>
      <w:marLeft w:val="0"/>
      <w:marRight w:val="0"/>
      <w:marTop w:val="0"/>
      <w:marBottom w:val="0"/>
      <w:divBdr>
        <w:top w:val="none" w:sz="0" w:space="0" w:color="auto"/>
        <w:left w:val="none" w:sz="0" w:space="0" w:color="auto"/>
        <w:bottom w:val="none" w:sz="0" w:space="0" w:color="auto"/>
        <w:right w:val="none" w:sz="0" w:space="0" w:color="auto"/>
      </w:divBdr>
    </w:div>
    <w:div w:id="234243483">
      <w:bodyDiv w:val="1"/>
      <w:marLeft w:val="0"/>
      <w:marRight w:val="0"/>
      <w:marTop w:val="0"/>
      <w:marBottom w:val="0"/>
      <w:divBdr>
        <w:top w:val="none" w:sz="0" w:space="0" w:color="auto"/>
        <w:left w:val="none" w:sz="0" w:space="0" w:color="auto"/>
        <w:bottom w:val="none" w:sz="0" w:space="0" w:color="auto"/>
        <w:right w:val="none" w:sz="0" w:space="0" w:color="auto"/>
      </w:divBdr>
    </w:div>
    <w:div w:id="235479908">
      <w:bodyDiv w:val="1"/>
      <w:marLeft w:val="0"/>
      <w:marRight w:val="0"/>
      <w:marTop w:val="0"/>
      <w:marBottom w:val="0"/>
      <w:divBdr>
        <w:top w:val="none" w:sz="0" w:space="0" w:color="auto"/>
        <w:left w:val="none" w:sz="0" w:space="0" w:color="auto"/>
        <w:bottom w:val="none" w:sz="0" w:space="0" w:color="auto"/>
        <w:right w:val="none" w:sz="0" w:space="0" w:color="auto"/>
      </w:divBdr>
    </w:div>
    <w:div w:id="236061496">
      <w:bodyDiv w:val="1"/>
      <w:marLeft w:val="0"/>
      <w:marRight w:val="0"/>
      <w:marTop w:val="0"/>
      <w:marBottom w:val="0"/>
      <w:divBdr>
        <w:top w:val="none" w:sz="0" w:space="0" w:color="auto"/>
        <w:left w:val="none" w:sz="0" w:space="0" w:color="auto"/>
        <w:bottom w:val="none" w:sz="0" w:space="0" w:color="auto"/>
        <w:right w:val="none" w:sz="0" w:space="0" w:color="auto"/>
      </w:divBdr>
    </w:div>
    <w:div w:id="236785937">
      <w:bodyDiv w:val="1"/>
      <w:marLeft w:val="0"/>
      <w:marRight w:val="0"/>
      <w:marTop w:val="0"/>
      <w:marBottom w:val="0"/>
      <w:divBdr>
        <w:top w:val="none" w:sz="0" w:space="0" w:color="auto"/>
        <w:left w:val="none" w:sz="0" w:space="0" w:color="auto"/>
        <w:bottom w:val="none" w:sz="0" w:space="0" w:color="auto"/>
        <w:right w:val="none" w:sz="0" w:space="0" w:color="auto"/>
      </w:divBdr>
    </w:div>
    <w:div w:id="237709594">
      <w:bodyDiv w:val="1"/>
      <w:marLeft w:val="0"/>
      <w:marRight w:val="0"/>
      <w:marTop w:val="0"/>
      <w:marBottom w:val="0"/>
      <w:divBdr>
        <w:top w:val="none" w:sz="0" w:space="0" w:color="auto"/>
        <w:left w:val="none" w:sz="0" w:space="0" w:color="auto"/>
        <w:bottom w:val="none" w:sz="0" w:space="0" w:color="auto"/>
        <w:right w:val="none" w:sz="0" w:space="0" w:color="auto"/>
      </w:divBdr>
    </w:div>
    <w:div w:id="238104068">
      <w:bodyDiv w:val="1"/>
      <w:marLeft w:val="0"/>
      <w:marRight w:val="0"/>
      <w:marTop w:val="0"/>
      <w:marBottom w:val="0"/>
      <w:divBdr>
        <w:top w:val="none" w:sz="0" w:space="0" w:color="auto"/>
        <w:left w:val="none" w:sz="0" w:space="0" w:color="auto"/>
        <w:bottom w:val="none" w:sz="0" w:space="0" w:color="auto"/>
        <w:right w:val="none" w:sz="0" w:space="0" w:color="auto"/>
      </w:divBdr>
    </w:div>
    <w:div w:id="240065106">
      <w:bodyDiv w:val="1"/>
      <w:marLeft w:val="0"/>
      <w:marRight w:val="0"/>
      <w:marTop w:val="0"/>
      <w:marBottom w:val="0"/>
      <w:divBdr>
        <w:top w:val="none" w:sz="0" w:space="0" w:color="auto"/>
        <w:left w:val="none" w:sz="0" w:space="0" w:color="auto"/>
        <w:bottom w:val="none" w:sz="0" w:space="0" w:color="auto"/>
        <w:right w:val="none" w:sz="0" w:space="0" w:color="auto"/>
      </w:divBdr>
    </w:div>
    <w:div w:id="243881917">
      <w:bodyDiv w:val="1"/>
      <w:marLeft w:val="0"/>
      <w:marRight w:val="0"/>
      <w:marTop w:val="0"/>
      <w:marBottom w:val="0"/>
      <w:divBdr>
        <w:top w:val="none" w:sz="0" w:space="0" w:color="auto"/>
        <w:left w:val="none" w:sz="0" w:space="0" w:color="auto"/>
        <w:bottom w:val="none" w:sz="0" w:space="0" w:color="auto"/>
        <w:right w:val="none" w:sz="0" w:space="0" w:color="auto"/>
      </w:divBdr>
    </w:div>
    <w:div w:id="248740243">
      <w:bodyDiv w:val="1"/>
      <w:marLeft w:val="0"/>
      <w:marRight w:val="0"/>
      <w:marTop w:val="0"/>
      <w:marBottom w:val="0"/>
      <w:divBdr>
        <w:top w:val="none" w:sz="0" w:space="0" w:color="auto"/>
        <w:left w:val="none" w:sz="0" w:space="0" w:color="auto"/>
        <w:bottom w:val="none" w:sz="0" w:space="0" w:color="auto"/>
        <w:right w:val="none" w:sz="0" w:space="0" w:color="auto"/>
      </w:divBdr>
    </w:div>
    <w:div w:id="249511115">
      <w:bodyDiv w:val="1"/>
      <w:marLeft w:val="0"/>
      <w:marRight w:val="0"/>
      <w:marTop w:val="0"/>
      <w:marBottom w:val="0"/>
      <w:divBdr>
        <w:top w:val="none" w:sz="0" w:space="0" w:color="auto"/>
        <w:left w:val="none" w:sz="0" w:space="0" w:color="auto"/>
        <w:bottom w:val="none" w:sz="0" w:space="0" w:color="auto"/>
        <w:right w:val="none" w:sz="0" w:space="0" w:color="auto"/>
      </w:divBdr>
    </w:div>
    <w:div w:id="250167225">
      <w:bodyDiv w:val="1"/>
      <w:marLeft w:val="0"/>
      <w:marRight w:val="0"/>
      <w:marTop w:val="0"/>
      <w:marBottom w:val="0"/>
      <w:divBdr>
        <w:top w:val="none" w:sz="0" w:space="0" w:color="auto"/>
        <w:left w:val="none" w:sz="0" w:space="0" w:color="auto"/>
        <w:bottom w:val="none" w:sz="0" w:space="0" w:color="auto"/>
        <w:right w:val="none" w:sz="0" w:space="0" w:color="auto"/>
      </w:divBdr>
    </w:div>
    <w:div w:id="250357912">
      <w:bodyDiv w:val="1"/>
      <w:marLeft w:val="0"/>
      <w:marRight w:val="0"/>
      <w:marTop w:val="0"/>
      <w:marBottom w:val="0"/>
      <w:divBdr>
        <w:top w:val="none" w:sz="0" w:space="0" w:color="auto"/>
        <w:left w:val="none" w:sz="0" w:space="0" w:color="auto"/>
        <w:bottom w:val="none" w:sz="0" w:space="0" w:color="auto"/>
        <w:right w:val="none" w:sz="0" w:space="0" w:color="auto"/>
      </w:divBdr>
    </w:div>
    <w:div w:id="250771901">
      <w:bodyDiv w:val="1"/>
      <w:marLeft w:val="0"/>
      <w:marRight w:val="0"/>
      <w:marTop w:val="0"/>
      <w:marBottom w:val="0"/>
      <w:divBdr>
        <w:top w:val="none" w:sz="0" w:space="0" w:color="auto"/>
        <w:left w:val="none" w:sz="0" w:space="0" w:color="auto"/>
        <w:bottom w:val="none" w:sz="0" w:space="0" w:color="auto"/>
        <w:right w:val="none" w:sz="0" w:space="0" w:color="auto"/>
      </w:divBdr>
    </w:div>
    <w:div w:id="252134343">
      <w:bodyDiv w:val="1"/>
      <w:marLeft w:val="0"/>
      <w:marRight w:val="0"/>
      <w:marTop w:val="0"/>
      <w:marBottom w:val="0"/>
      <w:divBdr>
        <w:top w:val="none" w:sz="0" w:space="0" w:color="auto"/>
        <w:left w:val="none" w:sz="0" w:space="0" w:color="auto"/>
        <w:bottom w:val="none" w:sz="0" w:space="0" w:color="auto"/>
        <w:right w:val="none" w:sz="0" w:space="0" w:color="auto"/>
      </w:divBdr>
    </w:div>
    <w:div w:id="252591394">
      <w:bodyDiv w:val="1"/>
      <w:marLeft w:val="0"/>
      <w:marRight w:val="0"/>
      <w:marTop w:val="0"/>
      <w:marBottom w:val="0"/>
      <w:divBdr>
        <w:top w:val="none" w:sz="0" w:space="0" w:color="auto"/>
        <w:left w:val="none" w:sz="0" w:space="0" w:color="auto"/>
        <w:bottom w:val="none" w:sz="0" w:space="0" w:color="auto"/>
        <w:right w:val="none" w:sz="0" w:space="0" w:color="auto"/>
      </w:divBdr>
    </w:div>
    <w:div w:id="253517523">
      <w:bodyDiv w:val="1"/>
      <w:marLeft w:val="0"/>
      <w:marRight w:val="0"/>
      <w:marTop w:val="0"/>
      <w:marBottom w:val="0"/>
      <w:divBdr>
        <w:top w:val="none" w:sz="0" w:space="0" w:color="auto"/>
        <w:left w:val="none" w:sz="0" w:space="0" w:color="auto"/>
        <w:bottom w:val="none" w:sz="0" w:space="0" w:color="auto"/>
        <w:right w:val="none" w:sz="0" w:space="0" w:color="auto"/>
      </w:divBdr>
    </w:div>
    <w:div w:id="257645249">
      <w:bodyDiv w:val="1"/>
      <w:marLeft w:val="0"/>
      <w:marRight w:val="0"/>
      <w:marTop w:val="0"/>
      <w:marBottom w:val="0"/>
      <w:divBdr>
        <w:top w:val="none" w:sz="0" w:space="0" w:color="auto"/>
        <w:left w:val="none" w:sz="0" w:space="0" w:color="auto"/>
        <w:bottom w:val="none" w:sz="0" w:space="0" w:color="auto"/>
        <w:right w:val="none" w:sz="0" w:space="0" w:color="auto"/>
      </w:divBdr>
    </w:div>
    <w:div w:id="258755374">
      <w:bodyDiv w:val="1"/>
      <w:marLeft w:val="0"/>
      <w:marRight w:val="0"/>
      <w:marTop w:val="0"/>
      <w:marBottom w:val="0"/>
      <w:divBdr>
        <w:top w:val="none" w:sz="0" w:space="0" w:color="auto"/>
        <w:left w:val="none" w:sz="0" w:space="0" w:color="auto"/>
        <w:bottom w:val="none" w:sz="0" w:space="0" w:color="auto"/>
        <w:right w:val="none" w:sz="0" w:space="0" w:color="auto"/>
      </w:divBdr>
    </w:div>
    <w:div w:id="262736222">
      <w:bodyDiv w:val="1"/>
      <w:marLeft w:val="0"/>
      <w:marRight w:val="0"/>
      <w:marTop w:val="0"/>
      <w:marBottom w:val="0"/>
      <w:divBdr>
        <w:top w:val="none" w:sz="0" w:space="0" w:color="auto"/>
        <w:left w:val="none" w:sz="0" w:space="0" w:color="auto"/>
        <w:bottom w:val="none" w:sz="0" w:space="0" w:color="auto"/>
        <w:right w:val="none" w:sz="0" w:space="0" w:color="auto"/>
      </w:divBdr>
    </w:div>
    <w:div w:id="262961847">
      <w:bodyDiv w:val="1"/>
      <w:marLeft w:val="0"/>
      <w:marRight w:val="0"/>
      <w:marTop w:val="0"/>
      <w:marBottom w:val="0"/>
      <w:divBdr>
        <w:top w:val="none" w:sz="0" w:space="0" w:color="auto"/>
        <w:left w:val="none" w:sz="0" w:space="0" w:color="auto"/>
        <w:bottom w:val="none" w:sz="0" w:space="0" w:color="auto"/>
        <w:right w:val="none" w:sz="0" w:space="0" w:color="auto"/>
      </w:divBdr>
    </w:div>
    <w:div w:id="263077333">
      <w:bodyDiv w:val="1"/>
      <w:marLeft w:val="0"/>
      <w:marRight w:val="0"/>
      <w:marTop w:val="0"/>
      <w:marBottom w:val="0"/>
      <w:divBdr>
        <w:top w:val="none" w:sz="0" w:space="0" w:color="auto"/>
        <w:left w:val="none" w:sz="0" w:space="0" w:color="auto"/>
        <w:bottom w:val="none" w:sz="0" w:space="0" w:color="auto"/>
        <w:right w:val="none" w:sz="0" w:space="0" w:color="auto"/>
      </w:divBdr>
    </w:div>
    <w:div w:id="263540964">
      <w:bodyDiv w:val="1"/>
      <w:marLeft w:val="0"/>
      <w:marRight w:val="0"/>
      <w:marTop w:val="0"/>
      <w:marBottom w:val="0"/>
      <w:divBdr>
        <w:top w:val="none" w:sz="0" w:space="0" w:color="auto"/>
        <w:left w:val="none" w:sz="0" w:space="0" w:color="auto"/>
        <w:bottom w:val="none" w:sz="0" w:space="0" w:color="auto"/>
        <w:right w:val="none" w:sz="0" w:space="0" w:color="auto"/>
      </w:divBdr>
    </w:div>
    <w:div w:id="264117195">
      <w:bodyDiv w:val="1"/>
      <w:marLeft w:val="0"/>
      <w:marRight w:val="0"/>
      <w:marTop w:val="0"/>
      <w:marBottom w:val="0"/>
      <w:divBdr>
        <w:top w:val="none" w:sz="0" w:space="0" w:color="auto"/>
        <w:left w:val="none" w:sz="0" w:space="0" w:color="auto"/>
        <w:bottom w:val="none" w:sz="0" w:space="0" w:color="auto"/>
        <w:right w:val="none" w:sz="0" w:space="0" w:color="auto"/>
      </w:divBdr>
    </w:div>
    <w:div w:id="264270833">
      <w:bodyDiv w:val="1"/>
      <w:marLeft w:val="0"/>
      <w:marRight w:val="0"/>
      <w:marTop w:val="0"/>
      <w:marBottom w:val="0"/>
      <w:divBdr>
        <w:top w:val="none" w:sz="0" w:space="0" w:color="auto"/>
        <w:left w:val="none" w:sz="0" w:space="0" w:color="auto"/>
        <w:bottom w:val="none" w:sz="0" w:space="0" w:color="auto"/>
        <w:right w:val="none" w:sz="0" w:space="0" w:color="auto"/>
      </w:divBdr>
    </w:div>
    <w:div w:id="265042116">
      <w:bodyDiv w:val="1"/>
      <w:marLeft w:val="0"/>
      <w:marRight w:val="0"/>
      <w:marTop w:val="0"/>
      <w:marBottom w:val="0"/>
      <w:divBdr>
        <w:top w:val="none" w:sz="0" w:space="0" w:color="auto"/>
        <w:left w:val="none" w:sz="0" w:space="0" w:color="auto"/>
        <w:bottom w:val="none" w:sz="0" w:space="0" w:color="auto"/>
        <w:right w:val="none" w:sz="0" w:space="0" w:color="auto"/>
      </w:divBdr>
    </w:div>
    <w:div w:id="265357890">
      <w:bodyDiv w:val="1"/>
      <w:marLeft w:val="0"/>
      <w:marRight w:val="0"/>
      <w:marTop w:val="0"/>
      <w:marBottom w:val="0"/>
      <w:divBdr>
        <w:top w:val="none" w:sz="0" w:space="0" w:color="auto"/>
        <w:left w:val="none" w:sz="0" w:space="0" w:color="auto"/>
        <w:bottom w:val="none" w:sz="0" w:space="0" w:color="auto"/>
        <w:right w:val="none" w:sz="0" w:space="0" w:color="auto"/>
      </w:divBdr>
    </w:div>
    <w:div w:id="267196756">
      <w:bodyDiv w:val="1"/>
      <w:marLeft w:val="0"/>
      <w:marRight w:val="0"/>
      <w:marTop w:val="0"/>
      <w:marBottom w:val="0"/>
      <w:divBdr>
        <w:top w:val="none" w:sz="0" w:space="0" w:color="auto"/>
        <w:left w:val="none" w:sz="0" w:space="0" w:color="auto"/>
        <w:bottom w:val="none" w:sz="0" w:space="0" w:color="auto"/>
        <w:right w:val="none" w:sz="0" w:space="0" w:color="auto"/>
      </w:divBdr>
    </w:div>
    <w:div w:id="268195936">
      <w:bodyDiv w:val="1"/>
      <w:marLeft w:val="0"/>
      <w:marRight w:val="0"/>
      <w:marTop w:val="0"/>
      <w:marBottom w:val="0"/>
      <w:divBdr>
        <w:top w:val="none" w:sz="0" w:space="0" w:color="auto"/>
        <w:left w:val="none" w:sz="0" w:space="0" w:color="auto"/>
        <w:bottom w:val="none" w:sz="0" w:space="0" w:color="auto"/>
        <w:right w:val="none" w:sz="0" w:space="0" w:color="auto"/>
      </w:divBdr>
    </w:div>
    <w:div w:id="270014475">
      <w:bodyDiv w:val="1"/>
      <w:marLeft w:val="0"/>
      <w:marRight w:val="0"/>
      <w:marTop w:val="0"/>
      <w:marBottom w:val="0"/>
      <w:divBdr>
        <w:top w:val="none" w:sz="0" w:space="0" w:color="auto"/>
        <w:left w:val="none" w:sz="0" w:space="0" w:color="auto"/>
        <w:bottom w:val="none" w:sz="0" w:space="0" w:color="auto"/>
        <w:right w:val="none" w:sz="0" w:space="0" w:color="auto"/>
      </w:divBdr>
    </w:div>
    <w:div w:id="270550063">
      <w:bodyDiv w:val="1"/>
      <w:marLeft w:val="0"/>
      <w:marRight w:val="0"/>
      <w:marTop w:val="0"/>
      <w:marBottom w:val="0"/>
      <w:divBdr>
        <w:top w:val="none" w:sz="0" w:space="0" w:color="auto"/>
        <w:left w:val="none" w:sz="0" w:space="0" w:color="auto"/>
        <w:bottom w:val="none" w:sz="0" w:space="0" w:color="auto"/>
        <w:right w:val="none" w:sz="0" w:space="0" w:color="auto"/>
      </w:divBdr>
    </w:div>
    <w:div w:id="271787803">
      <w:bodyDiv w:val="1"/>
      <w:marLeft w:val="0"/>
      <w:marRight w:val="0"/>
      <w:marTop w:val="0"/>
      <w:marBottom w:val="0"/>
      <w:divBdr>
        <w:top w:val="none" w:sz="0" w:space="0" w:color="auto"/>
        <w:left w:val="none" w:sz="0" w:space="0" w:color="auto"/>
        <w:bottom w:val="none" w:sz="0" w:space="0" w:color="auto"/>
        <w:right w:val="none" w:sz="0" w:space="0" w:color="auto"/>
      </w:divBdr>
    </w:div>
    <w:div w:id="272783844">
      <w:bodyDiv w:val="1"/>
      <w:marLeft w:val="0"/>
      <w:marRight w:val="0"/>
      <w:marTop w:val="0"/>
      <w:marBottom w:val="0"/>
      <w:divBdr>
        <w:top w:val="none" w:sz="0" w:space="0" w:color="auto"/>
        <w:left w:val="none" w:sz="0" w:space="0" w:color="auto"/>
        <w:bottom w:val="none" w:sz="0" w:space="0" w:color="auto"/>
        <w:right w:val="none" w:sz="0" w:space="0" w:color="auto"/>
      </w:divBdr>
    </w:div>
    <w:div w:id="275914526">
      <w:bodyDiv w:val="1"/>
      <w:marLeft w:val="0"/>
      <w:marRight w:val="0"/>
      <w:marTop w:val="0"/>
      <w:marBottom w:val="0"/>
      <w:divBdr>
        <w:top w:val="none" w:sz="0" w:space="0" w:color="auto"/>
        <w:left w:val="none" w:sz="0" w:space="0" w:color="auto"/>
        <w:bottom w:val="none" w:sz="0" w:space="0" w:color="auto"/>
        <w:right w:val="none" w:sz="0" w:space="0" w:color="auto"/>
      </w:divBdr>
    </w:div>
    <w:div w:id="276179756">
      <w:bodyDiv w:val="1"/>
      <w:marLeft w:val="0"/>
      <w:marRight w:val="0"/>
      <w:marTop w:val="0"/>
      <w:marBottom w:val="0"/>
      <w:divBdr>
        <w:top w:val="none" w:sz="0" w:space="0" w:color="auto"/>
        <w:left w:val="none" w:sz="0" w:space="0" w:color="auto"/>
        <w:bottom w:val="none" w:sz="0" w:space="0" w:color="auto"/>
        <w:right w:val="none" w:sz="0" w:space="0" w:color="auto"/>
      </w:divBdr>
    </w:div>
    <w:div w:id="276983569">
      <w:bodyDiv w:val="1"/>
      <w:marLeft w:val="0"/>
      <w:marRight w:val="0"/>
      <w:marTop w:val="0"/>
      <w:marBottom w:val="0"/>
      <w:divBdr>
        <w:top w:val="none" w:sz="0" w:space="0" w:color="auto"/>
        <w:left w:val="none" w:sz="0" w:space="0" w:color="auto"/>
        <w:bottom w:val="none" w:sz="0" w:space="0" w:color="auto"/>
        <w:right w:val="none" w:sz="0" w:space="0" w:color="auto"/>
      </w:divBdr>
    </w:div>
    <w:div w:id="277371298">
      <w:bodyDiv w:val="1"/>
      <w:marLeft w:val="0"/>
      <w:marRight w:val="0"/>
      <w:marTop w:val="0"/>
      <w:marBottom w:val="0"/>
      <w:divBdr>
        <w:top w:val="none" w:sz="0" w:space="0" w:color="auto"/>
        <w:left w:val="none" w:sz="0" w:space="0" w:color="auto"/>
        <w:bottom w:val="none" w:sz="0" w:space="0" w:color="auto"/>
        <w:right w:val="none" w:sz="0" w:space="0" w:color="auto"/>
      </w:divBdr>
    </w:div>
    <w:div w:id="278298411">
      <w:bodyDiv w:val="1"/>
      <w:marLeft w:val="0"/>
      <w:marRight w:val="0"/>
      <w:marTop w:val="0"/>
      <w:marBottom w:val="0"/>
      <w:divBdr>
        <w:top w:val="none" w:sz="0" w:space="0" w:color="auto"/>
        <w:left w:val="none" w:sz="0" w:space="0" w:color="auto"/>
        <w:bottom w:val="none" w:sz="0" w:space="0" w:color="auto"/>
        <w:right w:val="none" w:sz="0" w:space="0" w:color="auto"/>
      </w:divBdr>
    </w:div>
    <w:div w:id="279337732">
      <w:bodyDiv w:val="1"/>
      <w:marLeft w:val="0"/>
      <w:marRight w:val="0"/>
      <w:marTop w:val="0"/>
      <w:marBottom w:val="0"/>
      <w:divBdr>
        <w:top w:val="none" w:sz="0" w:space="0" w:color="auto"/>
        <w:left w:val="none" w:sz="0" w:space="0" w:color="auto"/>
        <w:bottom w:val="none" w:sz="0" w:space="0" w:color="auto"/>
        <w:right w:val="none" w:sz="0" w:space="0" w:color="auto"/>
      </w:divBdr>
    </w:div>
    <w:div w:id="281377830">
      <w:bodyDiv w:val="1"/>
      <w:marLeft w:val="0"/>
      <w:marRight w:val="0"/>
      <w:marTop w:val="0"/>
      <w:marBottom w:val="0"/>
      <w:divBdr>
        <w:top w:val="none" w:sz="0" w:space="0" w:color="auto"/>
        <w:left w:val="none" w:sz="0" w:space="0" w:color="auto"/>
        <w:bottom w:val="none" w:sz="0" w:space="0" w:color="auto"/>
        <w:right w:val="none" w:sz="0" w:space="0" w:color="auto"/>
      </w:divBdr>
    </w:div>
    <w:div w:id="282810892">
      <w:bodyDiv w:val="1"/>
      <w:marLeft w:val="0"/>
      <w:marRight w:val="0"/>
      <w:marTop w:val="0"/>
      <w:marBottom w:val="0"/>
      <w:divBdr>
        <w:top w:val="none" w:sz="0" w:space="0" w:color="auto"/>
        <w:left w:val="none" w:sz="0" w:space="0" w:color="auto"/>
        <w:bottom w:val="none" w:sz="0" w:space="0" w:color="auto"/>
        <w:right w:val="none" w:sz="0" w:space="0" w:color="auto"/>
      </w:divBdr>
    </w:div>
    <w:div w:id="284964423">
      <w:bodyDiv w:val="1"/>
      <w:marLeft w:val="0"/>
      <w:marRight w:val="0"/>
      <w:marTop w:val="0"/>
      <w:marBottom w:val="0"/>
      <w:divBdr>
        <w:top w:val="none" w:sz="0" w:space="0" w:color="auto"/>
        <w:left w:val="none" w:sz="0" w:space="0" w:color="auto"/>
        <w:bottom w:val="none" w:sz="0" w:space="0" w:color="auto"/>
        <w:right w:val="none" w:sz="0" w:space="0" w:color="auto"/>
      </w:divBdr>
    </w:div>
    <w:div w:id="285353729">
      <w:bodyDiv w:val="1"/>
      <w:marLeft w:val="0"/>
      <w:marRight w:val="0"/>
      <w:marTop w:val="0"/>
      <w:marBottom w:val="0"/>
      <w:divBdr>
        <w:top w:val="none" w:sz="0" w:space="0" w:color="auto"/>
        <w:left w:val="none" w:sz="0" w:space="0" w:color="auto"/>
        <w:bottom w:val="none" w:sz="0" w:space="0" w:color="auto"/>
        <w:right w:val="none" w:sz="0" w:space="0" w:color="auto"/>
      </w:divBdr>
    </w:div>
    <w:div w:id="285507415">
      <w:bodyDiv w:val="1"/>
      <w:marLeft w:val="0"/>
      <w:marRight w:val="0"/>
      <w:marTop w:val="0"/>
      <w:marBottom w:val="0"/>
      <w:divBdr>
        <w:top w:val="none" w:sz="0" w:space="0" w:color="auto"/>
        <w:left w:val="none" w:sz="0" w:space="0" w:color="auto"/>
        <w:bottom w:val="none" w:sz="0" w:space="0" w:color="auto"/>
        <w:right w:val="none" w:sz="0" w:space="0" w:color="auto"/>
      </w:divBdr>
    </w:div>
    <w:div w:id="287899848">
      <w:bodyDiv w:val="1"/>
      <w:marLeft w:val="0"/>
      <w:marRight w:val="0"/>
      <w:marTop w:val="0"/>
      <w:marBottom w:val="0"/>
      <w:divBdr>
        <w:top w:val="none" w:sz="0" w:space="0" w:color="auto"/>
        <w:left w:val="none" w:sz="0" w:space="0" w:color="auto"/>
        <w:bottom w:val="none" w:sz="0" w:space="0" w:color="auto"/>
        <w:right w:val="none" w:sz="0" w:space="0" w:color="auto"/>
      </w:divBdr>
    </w:div>
    <w:div w:id="289360954">
      <w:bodyDiv w:val="1"/>
      <w:marLeft w:val="0"/>
      <w:marRight w:val="0"/>
      <w:marTop w:val="0"/>
      <w:marBottom w:val="0"/>
      <w:divBdr>
        <w:top w:val="none" w:sz="0" w:space="0" w:color="auto"/>
        <w:left w:val="none" w:sz="0" w:space="0" w:color="auto"/>
        <w:bottom w:val="none" w:sz="0" w:space="0" w:color="auto"/>
        <w:right w:val="none" w:sz="0" w:space="0" w:color="auto"/>
      </w:divBdr>
    </w:div>
    <w:div w:id="291905731">
      <w:bodyDiv w:val="1"/>
      <w:marLeft w:val="0"/>
      <w:marRight w:val="0"/>
      <w:marTop w:val="0"/>
      <w:marBottom w:val="0"/>
      <w:divBdr>
        <w:top w:val="none" w:sz="0" w:space="0" w:color="auto"/>
        <w:left w:val="none" w:sz="0" w:space="0" w:color="auto"/>
        <w:bottom w:val="none" w:sz="0" w:space="0" w:color="auto"/>
        <w:right w:val="none" w:sz="0" w:space="0" w:color="auto"/>
      </w:divBdr>
    </w:div>
    <w:div w:id="293408655">
      <w:bodyDiv w:val="1"/>
      <w:marLeft w:val="0"/>
      <w:marRight w:val="0"/>
      <w:marTop w:val="0"/>
      <w:marBottom w:val="0"/>
      <w:divBdr>
        <w:top w:val="none" w:sz="0" w:space="0" w:color="auto"/>
        <w:left w:val="none" w:sz="0" w:space="0" w:color="auto"/>
        <w:bottom w:val="none" w:sz="0" w:space="0" w:color="auto"/>
        <w:right w:val="none" w:sz="0" w:space="0" w:color="auto"/>
      </w:divBdr>
    </w:div>
    <w:div w:id="293752541">
      <w:bodyDiv w:val="1"/>
      <w:marLeft w:val="0"/>
      <w:marRight w:val="0"/>
      <w:marTop w:val="0"/>
      <w:marBottom w:val="0"/>
      <w:divBdr>
        <w:top w:val="none" w:sz="0" w:space="0" w:color="auto"/>
        <w:left w:val="none" w:sz="0" w:space="0" w:color="auto"/>
        <w:bottom w:val="none" w:sz="0" w:space="0" w:color="auto"/>
        <w:right w:val="none" w:sz="0" w:space="0" w:color="auto"/>
      </w:divBdr>
    </w:div>
    <w:div w:id="295916326">
      <w:bodyDiv w:val="1"/>
      <w:marLeft w:val="0"/>
      <w:marRight w:val="0"/>
      <w:marTop w:val="0"/>
      <w:marBottom w:val="0"/>
      <w:divBdr>
        <w:top w:val="none" w:sz="0" w:space="0" w:color="auto"/>
        <w:left w:val="none" w:sz="0" w:space="0" w:color="auto"/>
        <w:bottom w:val="none" w:sz="0" w:space="0" w:color="auto"/>
        <w:right w:val="none" w:sz="0" w:space="0" w:color="auto"/>
      </w:divBdr>
    </w:div>
    <w:div w:id="296955619">
      <w:bodyDiv w:val="1"/>
      <w:marLeft w:val="0"/>
      <w:marRight w:val="0"/>
      <w:marTop w:val="0"/>
      <w:marBottom w:val="0"/>
      <w:divBdr>
        <w:top w:val="none" w:sz="0" w:space="0" w:color="auto"/>
        <w:left w:val="none" w:sz="0" w:space="0" w:color="auto"/>
        <w:bottom w:val="none" w:sz="0" w:space="0" w:color="auto"/>
        <w:right w:val="none" w:sz="0" w:space="0" w:color="auto"/>
      </w:divBdr>
    </w:div>
    <w:div w:id="301157747">
      <w:bodyDiv w:val="1"/>
      <w:marLeft w:val="0"/>
      <w:marRight w:val="0"/>
      <w:marTop w:val="0"/>
      <w:marBottom w:val="0"/>
      <w:divBdr>
        <w:top w:val="none" w:sz="0" w:space="0" w:color="auto"/>
        <w:left w:val="none" w:sz="0" w:space="0" w:color="auto"/>
        <w:bottom w:val="none" w:sz="0" w:space="0" w:color="auto"/>
        <w:right w:val="none" w:sz="0" w:space="0" w:color="auto"/>
      </w:divBdr>
    </w:div>
    <w:div w:id="302587958">
      <w:bodyDiv w:val="1"/>
      <w:marLeft w:val="0"/>
      <w:marRight w:val="0"/>
      <w:marTop w:val="0"/>
      <w:marBottom w:val="0"/>
      <w:divBdr>
        <w:top w:val="none" w:sz="0" w:space="0" w:color="auto"/>
        <w:left w:val="none" w:sz="0" w:space="0" w:color="auto"/>
        <w:bottom w:val="none" w:sz="0" w:space="0" w:color="auto"/>
        <w:right w:val="none" w:sz="0" w:space="0" w:color="auto"/>
      </w:divBdr>
    </w:div>
    <w:div w:id="302736554">
      <w:bodyDiv w:val="1"/>
      <w:marLeft w:val="0"/>
      <w:marRight w:val="0"/>
      <w:marTop w:val="0"/>
      <w:marBottom w:val="0"/>
      <w:divBdr>
        <w:top w:val="none" w:sz="0" w:space="0" w:color="auto"/>
        <w:left w:val="none" w:sz="0" w:space="0" w:color="auto"/>
        <w:bottom w:val="none" w:sz="0" w:space="0" w:color="auto"/>
        <w:right w:val="none" w:sz="0" w:space="0" w:color="auto"/>
      </w:divBdr>
    </w:div>
    <w:div w:id="303201200">
      <w:bodyDiv w:val="1"/>
      <w:marLeft w:val="0"/>
      <w:marRight w:val="0"/>
      <w:marTop w:val="0"/>
      <w:marBottom w:val="0"/>
      <w:divBdr>
        <w:top w:val="none" w:sz="0" w:space="0" w:color="auto"/>
        <w:left w:val="none" w:sz="0" w:space="0" w:color="auto"/>
        <w:bottom w:val="none" w:sz="0" w:space="0" w:color="auto"/>
        <w:right w:val="none" w:sz="0" w:space="0" w:color="auto"/>
      </w:divBdr>
    </w:div>
    <w:div w:id="303245358">
      <w:bodyDiv w:val="1"/>
      <w:marLeft w:val="0"/>
      <w:marRight w:val="0"/>
      <w:marTop w:val="0"/>
      <w:marBottom w:val="0"/>
      <w:divBdr>
        <w:top w:val="none" w:sz="0" w:space="0" w:color="auto"/>
        <w:left w:val="none" w:sz="0" w:space="0" w:color="auto"/>
        <w:bottom w:val="none" w:sz="0" w:space="0" w:color="auto"/>
        <w:right w:val="none" w:sz="0" w:space="0" w:color="auto"/>
      </w:divBdr>
    </w:div>
    <w:div w:id="303705996">
      <w:bodyDiv w:val="1"/>
      <w:marLeft w:val="0"/>
      <w:marRight w:val="0"/>
      <w:marTop w:val="0"/>
      <w:marBottom w:val="0"/>
      <w:divBdr>
        <w:top w:val="none" w:sz="0" w:space="0" w:color="auto"/>
        <w:left w:val="none" w:sz="0" w:space="0" w:color="auto"/>
        <w:bottom w:val="none" w:sz="0" w:space="0" w:color="auto"/>
        <w:right w:val="none" w:sz="0" w:space="0" w:color="auto"/>
      </w:divBdr>
    </w:div>
    <w:div w:id="305936500">
      <w:bodyDiv w:val="1"/>
      <w:marLeft w:val="0"/>
      <w:marRight w:val="0"/>
      <w:marTop w:val="0"/>
      <w:marBottom w:val="0"/>
      <w:divBdr>
        <w:top w:val="none" w:sz="0" w:space="0" w:color="auto"/>
        <w:left w:val="none" w:sz="0" w:space="0" w:color="auto"/>
        <w:bottom w:val="none" w:sz="0" w:space="0" w:color="auto"/>
        <w:right w:val="none" w:sz="0" w:space="0" w:color="auto"/>
      </w:divBdr>
    </w:div>
    <w:div w:id="306518637">
      <w:bodyDiv w:val="1"/>
      <w:marLeft w:val="0"/>
      <w:marRight w:val="0"/>
      <w:marTop w:val="0"/>
      <w:marBottom w:val="0"/>
      <w:divBdr>
        <w:top w:val="none" w:sz="0" w:space="0" w:color="auto"/>
        <w:left w:val="none" w:sz="0" w:space="0" w:color="auto"/>
        <w:bottom w:val="none" w:sz="0" w:space="0" w:color="auto"/>
        <w:right w:val="none" w:sz="0" w:space="0" w:color="auto"/>
      </w:divBdr>
    </w:div>
    <w:div w:id="308706132">
      <w:bodyDiv w:val="1"/>
      <w:marLeft w:val="0"/>
      <w:marRight w:val="0"/>
      <w:marTop w:val="0"/>
      <w:marBottom w:val="0"/>
      <w:divBdr>
        <w:top w:val="none" w:sz="0" w:space="0" w:color="auto"/>
        <w:left w:val="none" w:sz="0" w:space="0" w:color="auto"/>
        <w:bottom w:val="none" w:sz="0" w:space="0" w:color="auto"/>
        <w:right w:val="none" w:sz="0" w:space="0" w:color="auto"/>
      </w:divBdr>
    </w:div>
    <w:div w:id="308947991">
      <w:bodyDiv w:val="1"/>
      <w:marLeft w:val="0"/>
      <w:marRight w:val="0"/>
      <w:marTop w:val="0"/>
      <w:marBottom w:val="0"/>
      <w:divBdr>
        <w:top w:val="none" w:sz="0" w:space="0" w:color="auto"/>
        <w:left w:val="none" w:sz="0" w:space="0" w:color="auto"/>
        <w:bottom w:val="none" w:sz="0" w:space="0" w:color="auto"/>
        <w:right w:val="none" w:sz="0" w:space="0" w:color="auto"/>
      </w:divBdr>
    </w:div>
    <w:div w:id="310721076">
      <w:bodyDiv w:val="1"/>
      <w:marLeft w:val="0"/>
      <w:marRight w:val="0"/>
      <w:marTop w:val="0"/>
      <w:marBottom w:val="0"/>
      <w:divBdr>
        <w:top w:val="none" w:sz="0" w:space="0" w:color="auto"/>
        <w:left w:val="none" w:sz="0" w:space="0" w:color="auto"/>
        <w:bottom w:val="none" w:sz="0" w:space="0" w:color="auto"/>
        <w:right w:val="none" w:sz="0" w:space="0" w:color="auto"/>
      </w:divBdr>
    </w:div>
    <w:div w:id="310796908">
      <w:bodyDiv w:val="1"/>
      <w:marLeft w:val="0"/>
      <w:marRight w:val="0"/>
      <w:marTop w:val="0"/>
      <w:marBottom w:val="0"/>
      <w:divBdr>
        <w:top w:val="none" w:sz="0" w:space="0" w:color="auto"/>
        <w:left w:val="none" w:sz="0" w:space="0" w:color="auto"/>
        <w:bottom w:val="none" w:sz="0" w:space="0" w:color="auto"/>
        <w:right w:val="none" w:sz="0" w:space="0" w:color="auto"/>
      </w:divBdr>
    </w:div>
    <w:div w:id="311180321">
      <w:bodyDiv w:val="1"/>
      <w:marLeft w:val="0"/>
      <w:marRight w:val="0"/>
      <w:marTop w:val="0"/>
      <w:marBottom w:val="0"/>
      <w:divBdr>
        <w:top w:val="none" w:sz="0" w:space="0" w:color="auto"/>
        <w:left w:val="none" w:sz="0" w:space="0" w:color="auto"/>
        <w:bottom w:val="none" w:sz="0" w:space="0" w:color="auto"/>
        <w:right w:val="none" w:sz="0" w:space="0" w:color="auto"/>
      </w:divBdr>
    </w:div>
    <w:div w:id="311255316">
      <w:bodyDiv w:val="1"/>
      <w:marLeft w:val="0"/>
      <w:marRight w:val="0"/>
      <w:marTop w:val="0"/>
      <w:marBottom w:val="0"/>
      <w:divBdr>
        <w:top w:val="none" w:sz="0" w:space="0" w:color="auto"/>
        <w:left w:val="none" w:sz="0" w:space="0" w:color="auto"/>
        <w:bottom w:val="none" w:sz="0" w:space="0" w:color="auto"/>
        <w:right w:val="none" w:sz="0" w:space="0" w:color="auto"/>
      </w:divBdr>
    </w:div>
    <w:div w:id="311564932">
      <w:bodyDiv w:val="1"/>
      <w:marLeft w:val="0"/>
      <w:marRight w:val="0"/>
      <w:marTop w:val="0"/>
      <w:marBottom w:val="0"/>
      <w:divBdr>
        <w:top w:val="none" w:sz="0" w:space="0" w:color="auto"/>
        <w:left w:val="none" w:sz="0" w:space="0" w:color="auto"/>
        <w:bottom w:val="none" w:sz="0" w:space="0" w:color="auto"/>
        <w:right w:val="none" w:sz="0" w:space="0" w:color="auto"/>
      </w:divBdr>
    </w:div>
    <w:div w:id="314801100">
      <w:bodyDiv w:val="1"/>
      <w:marLeft w:val="0"/>
      <w:marRight w:val="0"/>
      <w:marTop w:val="0"/>
      <w:marBottom w:val="0"/>
      <w:divBdr>
        <w:top w:val="none" w:sz="0" w:space="0" w:color="auto"/>
        <w:left w:val="none" w:sz="0" w:space="0" w:color="auto"/>
        <w:bottom w:val="none" w:sz="0" w:space="0" w:color="auto"/>
        <w:right w:val="none" w:sz="0" w:space="0" w:color="auto"/>
      </w:divBdr>
    </w:div>
    <w:div w:id="316493738">
      <w:bodyDiv w:val="1"/>
      <w:marLeft w:val="0"/>
      <w:marRight w:val="0"/>
      <w:marTop w:val="0"/>
      <w:marBottom w:val="0"/>
      <w:divBdr>
        <w:top w:val="none" w:sz="0" w:space="0" w:color="auto"/>
        <w:left w:val="none" w:sz="0" w:space="0" w:color="auto"/>
        <w:bottom w:val="none" w:sz="0" w:space="0" w:color="auto"/>
        <w:right w:val="none" w:sz="0" w:space="0" w:color="auto"/>
      </w:divBdr>
    </w:div>
    <w:div w:id="320353440">
      <w:bodyDiv w:val="1"/>
      <w:marLeft w:val="0"/>
      <w:marRight w:val="0"/>
      <w:marTop w:val="0"/>
      <w:marBottom w:val="0"/>
      <w:divBdr>
        <w:top w:val="none" w:sz="0" w:space="0" w:color="auto"/>
        <w:left w:val="none" w:sz="0" w:space="0" w:color="auto"/>
        <w:bottom w:val="none" w:sz="0" w:space="0" w:color="auto"/>
        <w:right w:val="none" w:sz="0" w:space="0" w:color="auto"/>
      </w:divBdr>
    </w:div>
    <w:div w:id="321352012">
      <w:bodyDiv w:val="1"/>
      <w:marLeft w:val="0"/>
      <w:marRight w:val="0"/>
      <w:marTop w:val="0"/>
      <w:marBottom w:val="0"/>
      <w:divBdr>
        <w:top w:val="none" w:sz="0" w:space="0" w:color="auto"/>
        <w:left w:val="none" w:sz="0" w:space="0" w:color="auto"/>
        <w:bottom w:val="none" w:sz="0" w:space="0" w:color="auto"/>
        <w:right w:val="none" w:sz="0" w:space="0" w:color="auto"/>
      </w:divBdr>
    </w:div>
    <w:div w:id="321352622">
      <w:bodyDiv w:val="1"/>
      <w:marLeft w:val="0"/>
      <w:marRight w:val="0"/>
      <w:marTop w:val="0"/>
      <w:marBottom w:val="0"/>
      <w:divBdr>
        <w:top w:val="none" w:sz="0" w:space="0" w:color="auto"/>
        <w:left w:val="none" w:sz="0" w:space="0" w:color="auto"/>
        <w:bottom w:val="none" w:sz="0" w:space="0" w:color="auto"/>
        <w:right w:val="none" w:sz="0" w:space="0" w:color="auto"/>
      </w:divBdr>
    </w:div>
    <w:div w:id="321353553">
      <w:bodyDiv w:val="1"/>
      <w:marLeft w:val="0"/>
      <w:marRight w:val="0"/>
      <w:marTop w:val="0"/>
      <w:marBottom w:val="0"/>
      <w:divBdr>
        <w:top w:val="none" w:sz="0" w:space="0" w:color="auto"/>
        <w:left w:val="none" w:sz="0" w:space="0" w:color="auto"/>
        <w:bottom w:val="none" w:sz="0" w:space="0" w:color="auto"/>
        <w:right w:val="none" w:sz="0" w:space="0" w:color="auto"/>
      </w:divBdr>
    </w:div>
    <w:div w:id="322389542">
      <w:bodyDiv w:val="1"/>
      <w:marLeft w:val="0"/>
      <w:marRight w:val="0"/>
      <w:marTop w:val="0"/>
      <w:marBottom w:val="0"/>
      <w:divBdr>
        <w:top w:val="none" w:sz="0" w:space="0" w:color="auto"/>
        <w:left w:val="none" w:sz="0" w:space="0" w:color="auto"/>
        <w:bottom w:val="none" w:sz="0" w:space="0" w:color="auto"/>
        <w:right w:val="none" w:sz="0" w:space="0" w:color="auto"/>
      </w:divBdr>
    </w:div>
    <w:div w:id="323095842">
      <w:bodyDiv w:val="1"/>
      <w:marLeft w:val="0"/>
      <w:marRight w:val="0"/>
      <w:marTop w:val="0"/>
      <w:marBottom w:val="0"/>
      <w:divBdr>
        <w:top w:val="none" w:sz="0" w:space="0" w:color="auto"/>
        <w:left w:val="none" w:sz="0" w:space="0" w:color="auto"/>
        <w:bottom w:val="none" w:sz="0" w:space="0" w:color="auto"/>
        <w:right w:val="none" w:sz="0" w:space="0" w:color="auto"/>
      </w:divBdr>
    </w:div>
    <w:div w:id="324670136">
      <w:bodyDiv w:val="1"/>
      <w:marLeft w:val="0"/>
      <w:marRight w:val="0"/>
      <w:marTop w:val="0"/>
      <w:marBottom w:val="0"/>
      <w:divBdr>
        <w:top w:val="none" w:sz="0" w:space="0" w:color="auto"/>
        <w:left w:val="none" w:sz="0" w:space="0" w:color="auto"/>
        <w:bottom w:val="none" w:sz="0" w:space="0" w:color="auto"/>
        <w:right w:val="none" w:sz="0" w:space="0" w:color="auto"/>
      </w:divBdr>
    </w:div>
    <w:div w:id="324742301">
      <w:bodyDiv w:val="1"/>
      <w:marLeft w:val="0"/>
      <w:marRight w:val="0"/>
      <w:marTop w:val="0"/>
      <w:marBottom w:val="0"/>
      <w:divBdr>
        <w:top w:val="none" w:sz="0" w:space="0" w:color="auto"/>
        <w:left w:val="none" w:sz="0" w:space="0" w:color="auto"/>
        <w:bottom w:val="none" w:sz="0" w:space="0" w:color="auto"/>
        <w:right w:val="none" w:sz="0" w:space="0" w:color="auto"/>
      </w:divBdr>
    </w:div>
    <w:div w:id="329214059">
      <w:bodyDiv w:val="1"/>
      <w:marLeft w:val="0"/>
      <w:marRight w:val="0"/>
      <w:marTop w:val="0"/>
      <w:marBottom w:val="0"/>
      <w:divBdr>
        <w:top w:val="none" w:sz="0" w:space="0" w:color="auto"/>
        <w:left w:val="none" w:sz="0" w:space="0" w:color="auto"/>
        <w:bottom w:val="none" w:sz="0" w:space="0" w:color="auto"/>
        <w:right w:val="none" w:sz="0" w:space="0" w:color="auto"/>
      </w:divBdr>
    </w:div>
    <w:div w:id="329523676">
      <w:bodyDiv w:val="1"/>
      <w:marLeft w:val="0"/>
      <w:marRight w:val="0"/>
      <w:marTop w:val="0"/>
      <w:marBottom w:val="0"/>
      <w:divBdr>
        <w:top w:val="none" w:sz="0" w:space="0" w:color="auto"/>
        <w:left w:val="none" w:sz="0" w:space="0" w:color="auto"/>
        <w:bottom w:val="none" w:sz="0" w:space="0" w:color="auto"/>
        <w:right w:val="none" w:sz="0" w:space="0" w:color="auto"/>
      </w:divBdr>
    </w:div>
    <w:div w:id="329986709">
      <w:bodyDiv w:val="1"/>
      <w:marLeft w:val="0"/>
      <w:marRight w:val="0"/>
      <w:marTop w:val="0"/>
      <w:marBottom w:val="0"/>
      <w:divBdr>
        <w:top w:val="none" w:sz="0" w:space="0" w:color="auto"/>
        <w:left w:val="none" w:sz="0" w:space="0" w:color="auto"/>
        <w:bottom w:val="none" w:sz="0" w:space="0" w:color="auto"/>
        <w:right w:val="none" w:sz="0" w:space="0" w:color="auto"/>
      </w:divBdr>
    </w:div>
    <w:div w:id="332147822">
      <w:bodyDiv w:val="1"/>
      <w:marLeft w:val="0"/>
      <w:marRight w:val="0"/>
      <w:marTop w:val="0"/>
      <w:marBottom w:val="0"/>
      <w:divBdr>
        <w:top w:val="none" w:sz="0" w:space="0" w:color="auto"/>
        <w:left w:val="none" w:sz="0" w:space="0" w:color="auto"/>
        <w:bottom w:val="none" w:sz="0" w:space="0" w:color="auto"/>
        <w:right w:val="none" w:sz="0" w:space="0" w:color="auto"/>
      </w:divBdr>
    </w:div>
    <w:div w:id="332689617">
      <w:bodyDiv w:val="1"/>
      <w:marLeft w:val="0"/>
      <w:marRight w:val="0"/>
      <w:marTop w:val="0"/>
      <w:marBottom w:val="0"/>
      <w:divBdr>
        <w:top w:val="none" w:sz="0" w:space="0" w:color="auto"/>
        <w:left w:val="none" w:sz="0" w:space="0" w:color="auto"/>
        <w:bottom w:val="none" w:sz="0" w:space="0" w:color="auto"/>
        <w:right w:val="none" w:sz="0" w:space="0" w:color="auto"/>
      </w:divBdr>
    </w:div>
    <w:div w:id="332802287">
      <w:bodyDiv w:val="1"/>
      <w:marLeft w:val="0"/>
      <w:marRight w:val="0"/>
      <w:marTop w:val="0"/>
      <w:marBottom w:val="0"/>
      <w:divBdr>
        <w:top w:val="none" w:sz="0" w:space="0" w:color="auto"/>
        <w:left w:val="none" w:sz="0" w:space="0" w:color="auto"/>
        <w:bottom w:val="none" w:sz="0" w:space="0" w:color="auto"/>
        <w:right w:val="none" w:sz="0" w:space="0" w:color="auto"/>
      </w:divBdr>
    </w:div>
    <w:div w:id="332993579">
      <w:bodyDiv w:val="1"/>
      <w:marLeft w:val="0"/>
      <w:marRight w:val="0"/>
      <w:marTop w:val="0"/>
      <w:marBottom w:val="0"/>
      <w:divBdr>
        <w:top w:val="none" w:sz="0" w:space="0" w:color="auto"/>
        <w:left w:val="none" w:sz="0" w:space="0" w:color="auto"/>
        <w:bottom w:val="none" w:sz="0" w:space="0" w:color="auto"/>
        <w:right w:val="none" w:sz="0" w:space="0" w:color="auto"/>
      </w:divBdr>
    </w:div>
    <w:div w:id="334067504">
      <w:bodyDiv w:val="1"/>
      <w:marLeft w:val="0"/>
      <w:marRight w:val="0"/>
      <w:marTop w:val="0"/>
      <w:marBottom w:val="0"/>
      <w:divBdr>
        <w:top w:val="none" w:sz="0" w:space="0" w:color="auto"/>
        <w:left w:val="none" w:sz="0" w:space="0" w:color="auto"/>
        <w:bottom w:val="none" w:sz="0" w:space="0" w:color="auto"/>
        <w:right w:val="none" w:sz="0" w:space="0" w:color="auto"/>
      </w:divBdr>
    </w:div>
    <w:div w:id="335889840">
      <w:bodyDiv w:val="1"/>
      <w:marLeft w:val="0"/>
      <w:marRight w:val="0"/>
      <w:marTop w:val="0"/>
      <w:marBottom w:val="0"/>
      <w:divBdr>
        <w:top w:val="none" w:sz="0" w:space="0" w:color="auto"/>
        <w:left w:val="none" w:sz="0" w:space="0" w:color="auto"/>
        <w:bottom w:val="none" w:sz="0" w:space="0" w:color="auto"/>
        <w:right w:val="none" w:sz="0" w:space="0" w:color="auto"/>
      </w:divBdr>
    </w:div>
    <w:div w:id="336271121">
      <w:bodyDiv w:val="1"/>
      <w:marLeft w:val="0"/>
      <w:marRight w:val="0"/>
      <w:marTop w:val="0"/>
      <w:marBottom w:val="0"/>
      <w:divBdr>
        <w:top w:val="none" w:sz="0" w:space="0" w:color="auto"/>
        <w:left w:val="none" w:sz="0" w:space="0" w:color="auto"/>
        <w:bottom w:val="none" w:sz="0" w:space="0" w:color="auto"/>
        <w:right w:val="none" w:sz="0" w:space="0" w:color="auto"/>
      </w:divBdr>
    </w:div>
    <w:div w:id="339742637">
      <w:bodyDiv w:val="1"/>
      <w:marLeft w:val="0"/>
      <w:marRight w:val="0"/>
      <w:marTop w:val="0"/>
      <w:marBottom w:val="0"/>
      <w:divBdr>
        <w:top w:val="none" w:sz="0" w:space="0" w:color="auto"/>
        <w:left w:val="none" w:sz="0" w:space="0" w:color="auto"/>
        <w:bottom w:val="none" w:sz="0" w:space="0" w:color="auto"/>
        <w:right w:val="none" w:sz="0" w:space="0" w:color="auto"/>
      </w:divBdr>
    </w:div>
    <w:div w:id="340746218">
      <w:bodyDiv w:val="1"/>
      <w:marLeft w:val="0"/>
      <w:marRight w:val="0"/>
      <w:marTop w:val="0"/>
      <w:marBottom w:val="0"/>
      <w:divBdr>
        <w:top w:val="none" w:sz="0" w:space="0" w:color="auto"/>
        <w:left w:val="none" w:sz="0" w:space="0" w:color="auto"/>
        <w:bottom w:val="none" w:sz="0" w:space="0" w:color="auto"/>
        <w:right w:val="none" w:sz="0" w:space="0" w:color="auto"/>
      </w:divBdr>
    </w:div>
    <w:div w:id="342362352">
      <w:bodyDiv w:val="1"/>
      <w:marLeft w:val="0"/>
      <w:marRight w:val="0"/>
      <w:marTop w:val="0"/>
      <w:marBottom w:val="0"/>
      <w:divBdr>
        <w:top w:val="none" w:sz="0" w:space="0" w:color="auto"/>
        <w:left w:val="none" w:sz="0" w:space="0" w:color="auto"/>
        <w:bottom w:val="none" w:sz="0" w:space="0" w:color="auto"/>
        <w:right w:val="none" w:sz="0" w:space="0" w:color="auto"/>
      </w:divBdr>
    </w:div>
    <w:div w:id="344862070">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0494262">
      <w:bodyDiv w:val="1"/>
      <w:marLeft w:val="0"/>
      <w:marRight w:val="0"/>
      <w:marTop w:val="0"/>
      <w:marBottom w:val="0"/>
      <w:divBdr>
        <w:top w:val="none" w:sz="0" w:space="0" w:color="auto"/>
        <w:left w:val="none" w:sz="0" w:space="0" w:color="auto"/>
        <w:bottom w:val="none" w:sz="0" w:space="0" w:color="auto"/>
        <w:right w:val="none" w:sz="0" w:space="0" w:color="auto"/>
      </w:divBdr>
    </w:div>
    <w:div w:id="355348932">
      <w:bodyDiv w:val="1"/>
      <w:marLeft w:val="0"/>
      <w:marRight w:val="0"/>
      <w:marTop w:val="0"/>
      <w:marBottom w:val="0"/>
      <w:divBdr>
        <w:top w:val="none" w:sz="0" w:space="0" w:color="auto"/>
        <w:left w:val="none" w:sz="0" w:space="0" w:color="auto"/>
        <w:bottom w:val="none" w:sz="0" w:space="0" w:color="auto"/>
        <w:right w:val="none" w:sz="0" w:space="0" w:color="auto"/>
      </w:divBdr>
    </w:div>
    <w:div w:id="357396458">
      <w:bodyDiv w:val="1"/>
      <w:marLeft w:val="0"/>
      <w:marRight w:val="0"/>
      <w:marTop w:val="0"/>
      <w:marBottom w:val="0"/>
      <w:divBdr>
        <w:top w:val="none" w:sz="0" w:space="0" w:color="auto"/>
        <w:left w:val="none" w:sz="0" w:space="0" w:color="auto"/>
        <w:bottom w:val="none" w:sz="0" w:space="0" w:color="auto"/>
        <w:right w:val="none" w:sz="0" w:space="0" w:color="auto"/>
      </w:divBdr>
    </w:div>
    <w:div w:id="357852574">
      <w:bodyDiv w:val="1"/>
      <w:marLeft w:val="0"/>
      <w:marRight w:val="0"/>
      <w:marTop w:val="0"/>
      <w:marBottom w:val="0"/>
      <w:divBdr>
        <w:top w:val="none" w:sz="0" w:space="0" w:color="auto"/>
        <w:left w:val="none" w:sz="0" w:space="0" w:color="auto"/>
        <w:bottom w:val="none" w:sz="0" w:space="0" w:color="auto"/>
        <w:right w:val="none" w:sz="0" w:space="0" w:color="auto"/>
      </w:divBdr>
    </w:div>
    <w:div w:id="358317955">
      <w:bodyDiv w:val="1"/>
      <w:marLeft w:val="0"/>
      <w:marRight w:val="0"/>
      <w:marTop w:val="0"/>
      <w:marBottom w:val="0"/>
      <w:divBdr>
        <w:top w:val="none" w:sz="0" w:space="0" w:color="auto"/>
        <w:left w:val="none" w:sz="0" w:space="0" w:color="auto"/>
        <w:bottom w:val="none" w:sz="0" w:space="0" w:color="auto"/>
        <w:right w:val="none" w:sz="0" w:space="0" w:color="auto"/>
      </w:divBdr>
    </w:div>
    <w:div w:id="361052464">
      <w:bodyDiv w:val="1"/>
      <w:marLeft w:val="0"/>
      <w:marRight w:val="0"/>
      <w:marTop w:val="0"/>
      <w:marBottom w:val="0"/>
      <w:divBdr>
        <w:top w:val="none" w:sz="0" w:space="0" w:color="auto"/>
        <w:left w:val="none" w:sz="0" w:space="0" w:color="auto"/>
        <w:bottom w:val="none" w:sz="0" w:space="0" w:color="auto"/>
        <w:right w:val="none" w:sz="0" w:space="0" w:color="auto"/>
      </w:divBdr>
    </w:div>
    <w:div w:id="361321222">
      <w:bodyDiv w:val="1"/>
      <w:marLeft w:val="0"/>
      <w:marRight w:val="0"/>
      <w:marTop w:val="0"/>
      <w:marBottom w:val="0"/>
      <w:divBdr>
        <w:top w:val="none" w:sz="0" w:space="0" w:color="auto"/>
        <w:left w:val="none" w:sz="0" w:space="0" w:color="auto"/>
        <w:bottom w:val="none" w:sz="0" w:space="0" w:color="auto"/>
        <w:right w:val="none" w:sz="0" w:space="0" w:color="auto"/>
      </w:divBdr>
    </w:div>
    <w:div w:id="361396916">
      <w:bodyDiv w:val="1"/>
      <w:marLeft w:val="0"/>
      <w:marRight w:val="0"/>
      <w:marTop w:val="0"/>
      <w:marBottom w:val="0"/>
      <w:divBdr>
        <w:top w:val="none" w:sz="0" w:space="0" w:color="auto"/>
        <w:left w:val="none" w:sz="0" w:space="0" w:color="auto"/>
        <w:bottom w:val="none" w:sz="0" w:space="0" w:color="auto"/>
        <w:right w:val="none" w:sz="0" w:space="0" w:color="auto"/>
      </w:divBdr>
    </w:div>
    <w:div w:id="362024234">
      <w:bodyDiv w:val="1"/>
      <w:marLeft w:val="0"/>
      <w:marRight w:val="0"/>
      <w:marTop w:val="0"/>
      <w:marBottom w:val="0"/>
      <w:divBdr>
        <w:top w:val="none" w:sz="0" w:space="0" w:color="auto"/>
        <w:left w:val="none" w:sz="0" w:space="0" w:color="auto"/>
        <w:bottom w:val="none" w:sz="0" w:space="0" w:color="auto"/>
        <w:right w:val="none" w:sz="0" w:space="0" w:color="auto"/>
      </w:divBdr>
    </w:div>
    <w:div w:id="362053076">
      <w:bodyDiv w:val="1"/>
      <w:marLeft w:val="0"/>
      <w:marRight w:val="0"/>
      <w:marTop w:val="0"/>
      <w:marBottom w:val="0"/>
      <w:divBdr>
        <w:top w:val="none" w:sz="0" w:space="0" w:color="auto"/>
        <w:left w:val="none" w:sz="0" w:space="0" w:color="auto"/>
        <w:bottom w:val="none" w:sz="0" w:space="0" w:color="auto"/>
        <w:right w:val="none" w:sz="0" w:space="0" w:color="auto"/>
      </w:divBdr>
    </w:div>
    <w:div w:id="365909584">
      <w:bodyDiv w:val="1"/>
      <w:marLeft w:val="0"/>
      <w:marRight w:val="0"/>
      <w:marTop w:val="0"/>
      <w:marBottom w:val="0"/>
      <w:divBdr>
        <w:top w:val="none" w:sz="0" w:space="0" w:color="auto"/>
        <w:left w:val="none" w:sz="0" w:space="0" w:color="auto"/>
        <w:bottom w:val="none" w:sz="0" w:space="0" w:color="auto"/>
        <w:right w:val="none" w:sz="0" w:space="0" w:color="auto"/>
      </w:divBdr>
    </w:div>
    <w:div w:id="367148247">
      <w:bodyDiv w:val="1"/>
      <w:marLeft w:val="0"/>
      <w:marRight w:val="0"/>
      <w:marTop w:val="0"/>
      <w:marBottom w:val="0"/>
      <w:divBdr>
        <w:top w:val="none" w:sz="0" w:space="0" w:color="auto"/>
        <w:left w:val="none" w:sz="0" w:space="0" w:color="auto"/>
        <w:bottom w:val="none" w:sz="0" w:space="0" w:color="auto"/>
        <w:right w:val="none" w:sz="0" w:space="0" w:color="auto"/>
      </w:divBdr>
    </w:div>
    <w:div w:id="369457529">
      <w:bodyDiv w:val="1"/>
      <w:marLeft w:val="0"/>
      <w:marRight w:val="0"/>
      <w:marTop w:val="0"/>
      <w:marBottom w:val="0"/>
      <w:divBdr>
        <w:top w:val="none" w:sz="0" w:space="0" w:color="auto"/>
        <w:left w:val="none" w:sz="0" w:space="0" w:color="auto"/>
        <w:bottom w:val="none" w:sz="0" w:space="0" w:color="auto"/>
        <w:right w:val="none" w:sz="0" w:space="0" w:color="auto"/>
      </w:divBdr>
    </w:div>
    <w:div w:id="370231818">
      <w:bodyDiv w:val="1"/>
      <w:marLeft w:val="0"/>
      <w:marRight w:val="0"/>
      <w:marTop w:val="0"/>
      <w:marBottom w:val="0"/>
      <w:divBdr>
        <w:top w:val="none" w:sz="0" w:space="0" w:color="auto"/>
        <w:left w:val="none" w:sz="0" w:space="0" w:color="auto"/>
        <w:bottom w:val="none" w:sz="0" w:space="0" w:color="auto"/>
        <w:right w:val="none" w:sz="0" w:space="0" w:color="auto"/>
      </w:divBdr>
    </w:div>
    <w:div w:id="372117089">
      <w:bodyDiv w:val="1"/>
      <w:marLeft w:val="0"/>
      <w:marRight w:val="0"/>
      <w:marTop w:val="0"/>
      <w:marBottom w:val="0"/>
      <w:divBdr>
        <w:top w:val="none" w:sz="0" w:space="0" w:color="auto"/>
        <w:left w:val="none" w:sz="0" w:space="0" w:color="auto"/>
        <w:bottom w:val="none" w:sz="0" w:space="0" w:color="auto"/>
        <w:right w:val="none" w:sz="0" w:space="0" w:color="auto"/>
      </w:divBdr>
    </w:div>
    <w:div w:id="373313166">
      <w:bodyDiv w:val="1"/>
      <w:marLeft w:val="0"/>
      <w:marRight w:val="0"/>
      <w:marTop w:val="0"/>
      <w:marBottom w:val="0"/>
      <w:divBdr>
        <w:top w:val="none" w:sz="0" w:space="0" w:color="auto"/>
        <w:left w:val="none" w:sz="0" w:space="0" w:color="auto"/>
        <w:bottom w:val="none" w:sz="0" w:space="0" w:color="auto"/>
        <w:right w:val="none" w:sz="0" w:space="0" w:color="auto"/>
      </w:divBdr>
    </w:div>
    <w:div w:id="375932517">
      <w:bodyDiv w:val="1"/>
      <w:marLeft w:val="0"/>
      <w:marRight w:val="0"/>
      <w:marTop w:val="0"/>
      <w:marBottom w:val="0"/>
      <w:divBdr>
        <w:top w:val="none" w:sz="0" w:space="0" w:color="auto"/>
        <w:left w:val="none" w:sz="0" w:space="0" w:color="auto"/>
        <w:bottom w:val="none" w:sz="0" w:space="0" w:color="auto"/>
        <w:right w:val="none" w:sz="0" w:space="0" w:color="auto"/>
      </w:divBdr>
    </w:div>
    <w:div w:id="376781425">
      <w:bodyDiv w:val="1"/>
      <w:marLeft w:val="0"/>
      <w:marRight w:val="0"/>
      <w:marTop w:val="0"/>
      <w:marBottom w:val="0"/>
      <w:divBdr>
        <w:top w:val="none" w:sz="0" w:space="0" w:color="auto"/>
        <w:left w:val="none" w:sz="0" w:space="0" w:color="auto"/>
        <w:bottom w:val="none" w:sz="0" w:space="0" w:color="auto"/>
        <w:right w:val="none" w:sz="0" w:space="0" w:color="auto"/>
      </w:divBdr>
    </w:div>
    <w:div w:id="381835188">
      <w:bodyDiv w:val="1"/>
      <w:marLeft w:val="0"/>
      <w:marRight w:val="0"/>
      <w:marTop w:val="0"/>
      <w:marBottom w:val="0"/>
      <w:divBdr>
        <w:top w:val="none" w:sz="0" w:space="0" w:color="auto"/>
        <w:left w:val="none" w:sz="0" w:space="0" w:color="auto"/>
        <w:bottom w:val="none" w:sz="0" w:space="0" w:color="auto"/>
        <w:right w:val="none" w:sz="0" w:space="0" w:color="auto"/>
      </w:divBdr>
    </w:div>
    <w:div w:id="383875904">
      <w:bodyDiv w:val="1"/>
      <w:marLeft w:val="0"/>
      <w:marRight w:val="0"/>
      <w:marTop w:val="0"/>
      <w:marBottom w:val="0"/>
      <w:divBdr>
        <w:top w:val="none" w:sz="0" w:space="0" w:color="auto"/>
        <w:left w:val="none" w:sz="0" w:space="0" w:color="auto"/>
        <w:bottom w:val="none" w:sz="0" w:space="0" w:color="auto"/>
        <w:right w:val="none" w:sz="0" w:space="0" w:color="auto"/>
      </w:divBdr>
    </w:div>
    <w:div w:id="385953719">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88068609">
      <w:bodyDiv w:val="1"/>
      <w:marLeft w:val="0"/>
      <w:marRight w:val="0"/>
      <w:marTop w:val="0"/>
      <w:marBottom w:val="0"/>
      <w:divBdr>
        <w:top w:val="none" w:sz="0" w:space="0" w:color="auto"/>
        <w:left w:val="none" w:sz="0" w:space="0" w:color="auto"/>
        <w:bottom w:val="none" w:sz="0" w:space="0" w:color="auto"/>
        <w:right w:val="none" w:sz="0" w:space="0" w:color="auto"/>
      </w:divBdr>
    </w:div>
    <w:div w:id="388109949">
      <w:bodyDiv w:val="1"/>
      <w:marLeft w:val="0"/>
      <w:marRight w:val="0"/>
      <w:marTop w:val="0"/>
      <w:marBottom w:val="0"/>
      <w:divBdr>
        <w:top w:val="none" w:sz="0" w:space="0" w:color="auto"/>
        <w:left w:val="none" w:sz="0" w:space="0" w:color="auto"/>
        <w:bottom w:val="none" w:sz="0" w:space="0" w:color="auto"/>
        <w:right w:val="none" w:sz="0" w:space="0" w:color="auto"/>
      </w:divBdr>
    </w:div>
    <w:div w:id="388458342">
      <w:bodyDiv w:val="1"/>
      <w:marLeft w:val="0"/>
      <w:marRight w:val="0"/>
      <w:marTop w:val="0"/>
      <w:marBottom w:val="0"/>
      <w:divBdr>
        <w:top w:val="none" w:sz="0" w:space="0" w:color="auto"/>
        <w:left w:val="none" w:sz="0" w:space="0" w:color="auto"/>
        <w:bottom w:val="none" w:sz="0" w:space="0" w:color="auto"/>
        <w:right w:val="none" w:sz="0" w:space="0" w:color="auto"/>
      </w:divBdr>
    </w:div>
    <w:div w:id="388772650">
      <w:bodyDiv w:val="1"/>
      <w:marLeft w:val="0"/>
      <w:marRight w:val="0"/>
      <w:marTop w:val="0"/>
      <w:marBottom w:val="0"/>
      <w:divBdr>
        <w:top w:val="none" w:sz="0" w:space="0" w:color="auto"/>
        <w:left w:val="none" w:sz="0" w:space="0" w:color="auto"/>
        <w:bottom w:val="none" w:sz="0" w:space="0" w:color="auto"/>
        <w:right w:val="none" w:sz="0" w:space="0" w:color="auto"/>
      </w:divBdr>
    </w:div>
    <w:div w:id="389042352">
      <w:bodyDiv w:val="1"/>
      <w:marLeft w:val="0"/>
      <w:marRight w:val="0"/>
      <w:marTop w:val="0"/>
      <w:marBottom w:val="0"/>
      <w:divBdr>
        <w:top w:val="none" w:sz="0" w:space="0" w:color="auto"/>
        <w:left w:val="none" w:sz="0" w:space="0" w:color="auto"/>
        <w:bottom w:val="none" w:sz="0" w:space="0" w:color="auto"/>
        <w:right w:val="none" w:sz="0" w:space="0" w:color="auto"/>
      </w:divBdr>
    </w:div>
    <w:div w:id="391461995">
      <w:bodyDiv w:val="1"/>
      <w:marLeft w:val="0"/>
      <w:marRight w:val="0"/>
      <w:marTop w:val="0"/>
      <w:marBottom w:val="0"/>
      <w:divBdr>
        <w:top w:val="none" w:sz="0" w:space="0" w:color="auto"/>
        <w:left w:val="none" w:sz="0" w:space="0" w:color="auto"/>
        <w:bottom w:val="none" w:sz="0" w:space="0" w:color="auto"/>
        <w:right w:val="none" w:sz="0" w:space="0" w:color="auto"/>
      </w:divBdr>
    </w:div>
    <w:div w:id="391656985">
      <w:bodyDiv w:val="1"/>
      <w:marLeft w:val="0"/>
      <w:marRight w:val="0"/>
      <w:marTop w:val="0"/>
      <w:marBottom w:val="0"/>
      <w:divBdr>
        <w:top w:val="none" w:sz="0" w:space="0" w:color="auto"/>
        <w:left w:val="none" w:sz="0" w:space="0" w:color="auto"/>
        <w:bottom w:val="none" w:sz="0" w:space="0" w:color="auto"/>
        <w:right w:val="none" w:sz="0" w:space="0" w:color="auto"/>
      </w:divBdr>
    </w:div>
    <w:div w:id="392582360">
      <w:bodyDiv w:val="1"/>
      <w:marLeft w:val="0"/>
      <w:marRight w:val="0"/>
      <w:marTop w:val="0"/>
      <w:marBottom w:val="0"/>
      <w:divBdr>
        <w:top w:val="none" w:sz="0" w:space="0" w:color="auto"/>
        <w:left w:val="none" w:sz="0" w:space="0" w:color="auto"/>
        <w:bottom w:val="none" w:sz="0" w:space="0" w:color="auto"/>
        <w:right w:val="none" w:sz="0" w:space="0" w:color="auto"/>
      </w:divBdr>
    </w:div>
    <w:div w:id="393238041">
      <w:bodyDiv w:val="1"/>
      <w:marLeft w:val="0"/>
      <w:marRight w:val="0"/>
      <w:marTop w:val="0"/>
      <w:marBottom w:val="0"/>
      <w:divBdr>
        <w:top w:val="none" w:sz="0" w:space="0" w:color="auto"/>
        <w:left w:val="none" w:sz="0" w:space="0" w:color="auto"/>
        <w:bottom w:val="none" w:sz="0" w:space="0" w:color="auto"/>
        <w:right w:val="none" w:sz="0" w:space="0" w:color="auto"/>
      </w:divBdr>
    </w:div>
    <w:div w:id="394353871">
      <w:bodyDiv w:val="1"/>
      <w:marLeft w:val="0"/>
      <w:marRight w:val="0"/>
      <w:marTop w:val="0"/>
      <w:marBottom w:val="0"/>
      <w:divBdr>
        <w:top w:val="none" w:sz="0" w:space="0" w:color="auto"/>
        <w:left w:val="none" w:sz="0" w:space="0" w:color="auto"/>
        <w:bottom w:val="none" w:sz="0" w:space="0" w:color="auto"/>
        <w:right w:val="none" w:sz="0" w:space="0" w:color="auto"/>
      </w:divBdr>
    </w:div>
    <w:div w:id="395393168">
      <w:bodyDiv w:val="1"/>
      <w:marLeft w:val="0"/>
      <w:marRight w:val="0"/>
      <w:marTop w:val="0"/>
      <w:marBottom w:val="0"/>
      <w:divBdr>
        <w:top w:val="none" w:sz="0" w:space="0" w:color="auto"/>
        <w:left w:val="none" w:sz="0" w:space="0" w:color="auto"/>
        <w:bottom w:val="none" w:sz="0" w:space="0" w:color="auto"/>
        <w:right w:val="none" w:sz="0" w:space="0" w:color="auto"/>
      </w:divBdr>
    </w:div>
    <w:div w:id="395669134">
      <w:bodyDiv w:val="1"/>
      <w:marLeft w:val="0"/>
      <w:marRight w:val="0"/>
      <w:marTop w:val="0"/>
      <w:marBottom w:val="0"/>
      <w:divBdr>
        <w:top w:val="none" w:sz="0" w:space="0" w:color="auto"/>
        <w:left w:val="none" w:sz="0" w:space="0" w:color="auto"/>
        <w:bottom w:val="none" w:sz="0" w:space="0" w:color="auto"/>
        <w:right w:val="none" w:sz="0" w:space="0" w:color="auto"/>
      </w:divBdr>
    </w:div>
    <w:div w:id="396129910">
      <w:bodyDiv w:val="1"/>
      <w:marLeft w:val="0"/>
      <w:marRight w:val="0"/>
      <w:marTop w:val="0"/>
      <w:marBottom w:val="0"/>
      <w:divBdr>
        <w:top w:val="none" w:sz="0" w:space="0" w:color="auto"/>
        <w:left w:val="none" w:sz="0" w:space="0" w:color="auto"/>
        <w:bottom w:val="none" w:sz="0" w:space="0" w:color="auto"/>
        <w:right w:val="none" w:sz="0" w:space="0" w:color="auto"/>
      </w:divBdr>
    </w:div>
    <w:div w:id="396635479">
      <w:bodyDiv w:val="1"/>
      <w:marLeft w:val="0"/>
      <w:marRight w:val="0"/>
      <w:marTop w:val="0"/>
      <w:marBottom w:val="0"/>
      <w:divBdr>
        <w:top w:val="none" w:sz="0" w:space="0" w:color="auto"/>
        <w:left w:val="none" w:sz="0" w:space="0" w:color="auto"/>
        <w:bottom w:val="none" w:sz="0" w:space="0" w:color="auto"/>
        <w:right w:val="none" w:sz="0" w:space="0" w:color="auto"/>
      </w:divBdr>
    </w:div>
    <w:div w:id="398014950">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00058920">
      <w:bodyDiv w:val="1"/>
      <w:marLeft w:val="0"/>
      <w:marRight w:val="0"/>
      <w:marTop w:val="0"/>
      <w:marBottom w:val="0"/>
      <w:divBdr>
        <w:top w:val="none" w:sz="0" w:space="0" w:color="auto"/>
        <w:left w:val="none" w:sz="0" w:space="0" w:color="auto"/>
        <w:bottom w:val="none" w:sz="0" w:space="0" w:color="auto"/>
        <w:right w:val="none" w:sz="0" w:space="0" w:color="auto"/>
      </w:divBdr>
    </w:div>
    <w:div w:id="400060780">
      <w:bodyDiv w:val="1"/>
      <w:marLeft w:val="0"/>
      <w:marRight w:val="0"/>
      <w:marTop w:val="0"/>
      <w:marBottom w:val="0"/>
      <w:divBdr>
        <w:top w:val="none" w:sz="0" w:space="0" w:color="auto"/>
        <w:left w:val="none" w:sz="0" w:space="0" w:color="auto"/>
        <w:bottom w:val="none" w:sz="0" w:space="0" w:color="auto"/>
        <w:right w:val="none" w:sz="0" w:space="0" w:color="auto"/>
      </w:divBdr>
    </w:div>
    <w:div w:id="400373363">
      <w:bodyDiv w:val="1"/>
      <w:marLeft w:val="0"/>
      <w:marRight w:val="0"/>
      <w:marTop w:val="0"/>
      <w:marBottom w:val="0"/>
      <w:divBdr>
        <w:top w:val="none" w:sz="0" w:space="0" w:color="auto"/>
        <w:left w:val="none" w:sz="0" w:space="0" w:color="auto"/>
        <w:bottom w:val="none" w:sz="0" w:space="0" w:color="auto"/>
        <w:right w:val="none" w:sz="0" w:space="0" w:color="auto"/>
      </w:divBdr>
    </w:div>
    <w:div w:id="400448424">
      <w:bodyDiv w:val="1"/>
      <w:marLeft w:val="0"/>
      <w:marRight w:val="0"/>
      <w:marTop w:val="0"/>
      <w:marBottom w:val="0"/>
      <w:divBdr>
        <w:top w:val="none" w:sz="0" w:space="0" w:color="auto"/>
        <w:left w:val="none" w:sz="0" w:space="0" w:color="auto"/>
        <w:bottom w:val="none" w:sz="0" w:space="0" w:color="auto"/>
        <w:right w:val="none" w:sz="0" w:space="0" w:color="auto"/>
      </w:divBdr>
    </w:div>
    <w:div w:id="401023167">
      <w:bodyDiv w:val="1"/>
      <w:marLeft w:val="0"/>
      <w:marRight w:val="0"/>
      <w:marTop w:val="0"/>
      <w:marBottom w:val="0"/>
      <w:divBdr>
        <w:top w:val="none" w:sz="0" w:space="0" w:color="auto"/>
        <w:left w:val="none" w:sz="0" w:space="0" w:color="auto"/>
        <w:bottom w:val="none" w:sz="0" w:space="0" w:color="auto"/>
        <w:right w:val="none" w:sz="0" w:space="0" w:color="auto"/>
      </w:divBdr>
    </w:div>
    <w:div w:id="401024245">
      <w:bodyDiv w:val="1"/>
      <w:marLeft w:val="0"/>
      <w:marRight w:val="0"/>
      <w:marTop w:val="0"/>
      <w:marBottom w:val="0"/>
      <w:divBdr>
        <w:top w:val="none" w:sz="0" w:space="0" w:color="auto"/>
        <w:left w:val="none" w:sz="0" w:space="0" w:color="auto"/>
        <w:bottom w:val="none" w:sz="0" w:space="0" w:color="auto"/>
        <w:right w:val="none" w:sz="0" w:space="0" w:color="auto"/>
      </w:divBdr>
    </w:div>
    <w:div w:id="401097504">
      <w:bodyDiv w:val="1"/>
      <w:marLeft w:val="0"/>
      <w:marRight w:val="0"/>
      <w:marTop w:val="0"/>
      <w:marBottom w:val="0"/>
      <w:divBdr>
        <w:top w:val="none" w:sz="0" w:space="0" w:color="auto"/>
        <w:left w:val="none" w:sz="0" w:space="0" w:color="auto"/>
        <w:bottom w:val="none" w:sz="0" w:space="0" w:color="auto"/>
        <w:right w:val="none" w:sz="0" w:space="0" w:color="auto"/>
      </w:divBdr>
    </w:div>
    <w:div w:id="404304032">
      <w:bodyDiv w:val="1"/>
      <w:marLeft w:val="0"/>
      <w:marRight w:val="0"/>
      <w:marTop w:val="0"/>
      <w:marBottom w:val="0"/>
      <w:divBdr>
        <w:top w:val="none" w:sz="0" w:space="0" w:color="auto"/>
        <w:left w:val="none" w:sz="0" w:space="0" w:color="auto"/>
        <w:bottom w:val="none" w:sz="0" w:space="0" w:color="auto"/>
        <w:right w:val="none" w:sz="0" w:space="0" w:color="auto"/>
      </w:divBdr>
    </w:div>
    <w:div w:id="405764651">
      <w:bodyDiv w:val="1"/>
      <w:marLeft w:val="0"/>
      <w:marRight w:val="0"/>
      <w:marTop w:val="0"/>
      <w:marBottom w:val="0"/>
      <w:divBdr>
        <w:top w:val="none" w:sz="0" w:space="0" w:color="auto"/>
        <w:left w:val="none" w:sz="0" w:space="0" w:color="auto"/>
        <w:bottom w:val="none" w:sz="0" w:space="0" w:color="auto"/>
        <w:right w:val="none" w:sz="0" w:space="0" w:color="auto"/>
      </w:divBdr>
    </w:div>
    <w:div w:id="407045061">
      <w:bodyDiv w:val="1"/>
      <w:marLeft w:val="0"/>
      <w:marRight w:val="0"/>
      <w:marTop w:val="0"/>
      <w:marBottom w:val="0"/>
      <w:divBdr>
        <w:top w:val="none" w:sz="0" w:space="0" w:color="auto"/>
        <w:left w:val="none" w:sz="0" w:space="0" w:color="auto"/>
        <w:bottom w:val="none" w:sz="0" w:space="0" w:color="auto"/>
        <w:right w:val="none" w:sz="0" w:space="0" w:color="auto"/>
      </w:divBdr>
    </w:div>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407576947">
      <w:bodyDiv w:val="1"/>
      <w:marLeft w:val="0"/>
      <w:marRight w:val="0"/>
      <w:marTop w:val="0"/>
      <w:marBottom w:val="0"/>
      <w:divBdr>
        <w:top w:val="none" w:sz="0" w:space="0" w:color="auto"/>
        <w:left w:val="none" w:sz="0" w:space="0" w:color="auto"/>
        <w:bottom w:val="none" w:sz="0" w:space="0" w:color="auto"/>
        <w:right w:val="none" w:sz="0" w:space="0" w:color="auto"/>
      </w:divBdr>
    </w:div>
    <w:div w:id="410782655">
      <w:bodyDiv w:val="1"/>
      <w:marLeft w:val="0"/>
      <w:marRight w:val="0"/>
      <w:marTop w:val="0"/>
      <w:marBottom w:val="0"/>
      <w:divBdr>
        <w:top w:val="none" w:sz="0" w:space="0" w:color="auto"/>
        <w:left w:val="none" w:sz="0" w:space="0" w:color="auto"/>
        <w:bottom w:val="none" w:sz="0" w:space="0" w:color="auto"/>
        <w:right w:val="none" w:sz="0" w:space="0" w:color="auto"/>
      </w:divBdr>
    </w:div>
    <w:div w:id="410811911">
      <w:bodyDiv w:val="1"/>
      <w:marLeft w:val="0"/>
      <w:marRight w:val="0"/>
      <w:marTop w:val="0"/>
      <w:marBottom w:val="0"/>
      <w:divBdr>
        <w:top w:val="none" w:sz="0" w:space="0" w:color="auto"/>
        <w:left w:val="none" w:sz="0" w:space="0" w:color="auto"/>
        <w:bottom w:val="none" w:sz="0" w:space="0" w:color="auto"/>
        <w:right w:val="none" w:sz="0" w:space="0" w:color="auto"/>
      </w:divBdr>
    </w:div>
    <w:div w:id="410933060">
      <w:bodyDiv w:val="1"/>
      <w:marLeft w:val="0"/>
      <w:marRight w:val="0"/>
      <w:marTop w:val="0"/>
      <w:marBottom w:val="0"/>
      <w:divBdr>
        <w:top w:val="none" w:sz="0" w:space="0" w:color="auto"/>
        <w:left w:val="none" w:sz="0" w:space="0" w:color="auto"/>
        <w:bottom w:val="none" w:sz="0" w:space="0" w:color="auto"/>
        <w:right w:val="none" w:sz="0" w:space="0" w:color="auto"/>
      </w:divBdr>
    </w:div>
    <w:div w:id="411439487">
      <w:bodyDiv w:val="1"/>
      <w:marLeft w:val="0"/>
      <w:marRight w:val="0"/>
      <w:marTop w:val="0"/>
      <w:marBottom w:val="0"/>
      <w:divBdr>
        <w:top w:val="none" w:sz="0" w:space="0" w:color="auto"/>
        <w:left w:val="none" w:sz="0" w:space="0" w:color="auto"/>
        <w:bottom w:val="none" w:sz="0" w:space="0" w:color="auto"/>
        <w:right w:val="none" w:sz="0" w:space="0" w:color="auto"/>
      </w:divBdr>
    </w:div>
    <w:div w:id="412630958">
      <w:bodyDiv w:val="1"/>
      <w:marLeft w:val="0"/>
      <w:marRight w:val="0"/>
      <w:marTop w:val="0"/>
      <w:marBottom w:val="0"/>
      <w:divBdr>
        <w:top w:val="none" w:sz="0" w:space="0" w:color="auto"/>
        <w:left w:val="none" w:sz="0" w:space="0" w:color="auto"/>
        <w:bottom w:val="none" w:sz="0" w:space="0" w:color="auto"/>
        <w:right w:val="none" w:sz="0" w:space="0" w:color="auto"/>
      </w:divBdr>
    </w:div>
    <w:div w:id="413089707">
      <w:bodyDiv w:val="1"/>
      <w:marLeft w:val="0"/>
      <w:marRight w:val="0"/>
      <w:marTop w:val="0"/>
      <w:marBottom w:val="0"/>
      <w:divBdr>
        <w:top w:val="none" w:sz="0" w:space="0" w:color="auto"/>
        <w:left w:val="none" w:sz="0" w:space="0" w:color="auto"/>
        <w:bottom w:val="none" w:sz="0" w:space="0" w:color="auto"/>
        <w:right w:val="none" w:sz="0" w:space="0" w:color="auto"/>
      </w:divBdr>
    </w:div>
    <w:div w:id="413236644">
      <w:bodyDiv w:val="1"/>
      <w:marLeft w:val="0"/>
      <w:marRight w:val="0"/>
      <w:marTop w:val="0"/>
      <w:marBottom w:val="0"/>
      <w:divBdr>
        <w:top w:val="none" w:sz="0" w:space="0" w:color="auto"/>
        <w:left w:val="none" w:sz="0" w:space="0" w:color="auto"/>
        <w:bottom w:val="none" w:sz="0" w:space="0" w:color="auto"/>
        <w:right w:val="none" w:sz="0" w:space="0" w:color="auto"/>
      </w:divBdr>
    </w:div>
    <w:div w:id="414403704">
      <w:bodyDiv w:val="1"/>
      <w:marLeft w:val="0"/>
      <w:marRight w:val="0"/>
      <w:marTop w:val="0"/>
      <w:marBottom w:val="0"/>
      <w:divBdr>
        <w:top w:val="none" w:sz="0" w:space="0" w:color="auto"/>
        <w:left w:val="none" w:sz="0" w:space="0" w:color="auto"/>
        <w:bottom w:val="none" w:sz="0" w:space="0" w:color="auto"/>
        <w:right w:val="none" w:sz="0" w:space="0" w:color="auto"/>
      </w:divBdr>
    </w:div>
    <w:div w:id="415326010">
      <w:bodyDiv w:val="1"/>
      <w:marLeft w:val="0"/>
      <w:marRight w:val="0"/>
      <w:marTop w:val="0"/>
      <w:marBottom w:val="0"/>
      <w:divBdr>
        <w:top w:val="none" w:sz="0" w:space="0" w:color="auto"/>
        <w:left w:val="none" w:sz="0" w:space="0" w:color="auto"/>
        <w:bottom w:val="none" w:sz="0" w:space="0" w:color="auto"/>
        <w:right w:val="none" w:sz="0" w:space="0" w:color="auto"/>
      </w:divBdr>
    </w:div>
    <w:div w:id="415637865">
      <w:bodyDiv w:val="1"/>
      <w:marLeft w:val="0"/>
      <w:marRight w:val="0"/>
      <w:marTop w:val="0"/>
      <w:marBottom w:val="0"/>
      <w:divBdr>
        <w:top w:val="none" w:sz="0" w:space="0" w:color="auto"/>
        <w:left w:val="none" w:sz="0" w:space="0" w:color="auto"/>
        <w:bottom w:val="none" w:sz="0" w:space="0" w:color="auto"/>
        <w:right w:val="none" w:sz="0" w:space="0" w:color="auto"/>
      </w:divBdr>
    </w:div>
    <w:div w:id="416748712">
      <w:bodyDiv w:val="1"/>
      <w:marLeft w:val="0"/>
      <w:marRight w:val="0"/>
      <w:marTop w:val="0"/>
      <w:marBottom w:val="0"/>
      <w:divBdr>
        <w:top w:val="none" w:sz="0" w:space="0" w:color="auto"/>
        <w:left w:val="none" w:sz="0" w:space="0" w:color="auto"/>
        <w:bottom w:val="none" w:sz="0" w:space="0" w:color="auto"/>
        <w:right w:val="none" w:sz="0" w:space="0" w:color="auto"/>
      </w:divBdr>
    </w:div>
    <w:div w:id="417989671">
      <w:bodyDiv w:val="1"/>
      <w:marLeft w:val="0"/>
      <w:marRight w:val="0"/>
      <w:marTop w:val="0"/>
      <w:marBottom w:val="0"/>
      <w:divBdr>
        <w:top w:val="none" w:sz="0" w:space="0" w:color="auto"/>
        <w:left w:val="none" w:sz="0" w:space="0" w:color="auto"/>
        <w:bottom w:val="none" w:sz="0" w:space="0" w:color="auto"/>
        <w:right w:val="none" w:sz="0" w:space="0" w:color="auto"/>
      </w:divBdr>
    </w:div>
    <w:div w:id="419104647">
      <w:bodyDiv w:val="1"/>
      <w:marLeft w:val="0"/>
      <w:marRight w:val="0"/>
      <w:marTop w:val="0"/>
      <w:marBottom w:val="0"/>
      <w:divBdr>
        <w:top w:val="none" w:sz="0" w:space="0" w:color="auto"/>
        <w:left w:val="none" w:sz="0" w:space="0" w:color="auto"/>
        <w:bottom w:val="none" w:sz="0" w:space="0" w:color="auto"/>
        <w:right w:val="none" w:sz="0" w:space="0" w:color="auto"/>
      </w:divBdr>
    </w:div>
    <w:div w:id="419564244">
      <w:bodyDiv w:val="1"/>
      <w:marLeft w:val="0"/>
      <w:marRight w:val="0"/>
      <w:marTop w:val="0"/>
      <w:marBottom w:val="0"/>
      <w:divBdr>
        <w:top w:val="none" w:sz="0" w:space="0" w:color="auto"/>
        <w:left w:val="none" w:sz="0" w:space="0" w:color="auto"/>
        <w:bottom w:val="none" w:sz="0" w:space="0" w:color="auto"/>
        <w:right w:val="none" w:sz="0" w:space="0" w:color="auto"/>
      </w:divBdr>
    </w:div>
    <w:div w:id="420370857">
      <w:bodyDiv w:val="1"/>
      <w:marLeft w:val="0"/>
      <w:marRight w:val="0"/>
      <w:marTop w:val="0"/>
      <w:marBottom w:val="0"/>
      <w:divBdr>
        <w:top w:val="none" w:sz="0" w:space="0" w:color="auto"/>
        <w:left w:val="none" w:sz="0" w:space="0" w:color="auto"/>
        <w:bottom w:val="none" w:sz="0" w:space="0" w:color="auto"/>
        <w:right w:val="none" w:sz="0" w:space="0" w:color="auto"/>
      </w:divBdr>
    </w:div>
    <w:div w:id="420953422">
      <w:bodyDiv w:val="1"/>
      <w:marLeft w:val="0"/>
      <w:marRight w:val="0"/>
      <w:marTop w:val="0"/>
      <w:marBottom w:val="0"/>
      <w:divBdr>
        <w:top w:val="none" w:sz="0" w:space="0" w:color="auto"/>
        <w:left w:val="none" w:sz="0" w:space="0" w:color="auto"/>
        <w:bottom w:val="none" w:sz="0" w:space="0" w:color="auto"/>
        <w:right w:val="none" w:sz="0" w:space="0" w:color="auto"/>
      </w:divBdr>
    </w:div>
    <w:div w:id="425074437">
      <w:bodyDiv w:val="1"/>
      <w:marLeft w:val="0"/>
      <w:marRight w:val="0"/>
      <w:marTop w:val="0"/>
      <w:marBottom w:val="0"/>
      <w:divBdr>
        <w:top w:val="none" w:sz="0" w:space="0" w:color="auto"/>
        <w:left w:val="none" w:sz="0" w:space="0" w:color="auto"/>
        <w:bottom w:val="none" w:sz="0" w:space="0" w:color="auto"/>
        <w:right w:val="none" w:sz="0" w:space="0" w:color="auto"/>
      </w:divBdr>
    </w:div>
    <w:div w:id="427433780">
      <w:bodyDiv w:val="1"/>
      <w:marLeft w:val="0"/>
      <w:marRight w:val="0"/>
      <w:marTop w:val="0"/>
      <w:marBottom w:val="0"/>
      <w:divBdr>
        <w:top w:val="none" w:sz="0" w:space="0" w:color="auto"/>
        <w:left w:val="none" w:sz="0" w:space="0" w:color="auto"/>
        <w:bottom w:val="none" w:sz="0" w:space="0" w:color="auto"/>
        <w:right w:val="none" w:sz="0" w:space="0" w:color="auto"/>
      </w:divBdr>
    </w:div>
    <w:div w:id="428158368">
      <w:bodyDiv w:val="1"/>
      <w:marLeft w:val="0"/>
      <w:marRight w:val="0"/>
      <w:marTop w:val="0"/>
      <w:marBottom w:val="0"/>
      <w:divBdr>
        <w:top w:val="none" w:sz="0" w:space="0" w:color="auto"/>
        <w:left w:val="none" w:sz="0" w:space="0" w:color="auto"/>
        <w:bottom w:val="none" w:sz="0" w:space="0" w:color="auto"/>
        <w:right w:val="none" w:sz="0" w:space="0" w:color="auto"/>
      </w:divBdr>
    </w:div>
    <w:div w:id="431710109">
      <w:bodyDiv w:val="1"/>
      <w:marLeft w:val="0"/>
      <w:marRight w:val="0"/>
      <w:marTop w:val="0"/>
      <w:marBottom w:val="0"/>
      <w:divBdr>
        <w:top w:val="none" w:sz="0" w:space="0" w:color="auto"/>
        <w:left w:val="none" w:sz="0" w:space="0" w:color="auto"/>
        <w:bottom w:val="none" w:sz="0" w:space="0" w:color="auto"/>
        <w:right w:val="none" w:sz="0" w:space="0" w:color="auto"/>
      </w:divBdr>
    </w:div>
    <w:div w:id="433207815">
      <w:bodyDiv w:val="1"/>
      <w:marLeft w:val="0"/>
      <w:marRight w:val="0"/>
      <w:marTop w:val="0"/>
      <w:marBottom w:val="0"/>
      <w:divBdr>
        <w:top w:val="none" w:sz="0" w:space="0" w:color="auto"/>
        <w:left w:val="none" w:sz="0" w:space="0" w:color="auto"/>
        <w:bottom w:val="none" w:sz="0" w:space="0" w:color="auto"/>
        <w:right w:val="none" w:sz="0" w:space="0" w:color="auto"/>
      </w:divBdr>
    </w:div>
    <w:div w:id="436022987">
      <w:bodyDiv w:val="1"/>
      <w:marLeft w:val="0"/>
      <w:marRight w:val="0"/>
      <w:marTop w:val="0"/>
      <w:marBottom w:val="0"/>
      <w:divBdr>
        <w:top w:val="none" w:sz="0" w:space="0" w:color="auto"/>
        <w:left w:val="none" w:sz="0" w:space="0" w:color="auto"/>
        <w:bottom w:val="none" w:sz="0" w:space="0" w:color="auto"/>
        <w:right w:val="none" w:sz="0" w:space="0" w:color="auto"/>
      </w:divBdr>
    </w:div>
    <w:div w:id="436103462">
      <w:bodyDiv w:val="1"/>
      <w:marLeft w:val="0"/>
      <w:marRight w:val="0"/>
      <w:marTop w:val="0"/>
      <w:marBottom w:val="0"/>
      <w:divBdr>
        <w:top w:val="none" w:sz="0" w:space="0" w:color="auto"/>
        <w:left w:val="none" w:sz="0" w:space="0" w:color="auto"/>
        <w:bottom w:val="none" w:sz="0" w:space="0" w:color="auto"/>
        <w:right w:val="none" w:sz="0" w:space="0" w:color="auto"/>
      </w:divBdr>
    </w:div>
    <w:div w:id="438450041">
      <w:bodyDiv w:val="1"/>
      <w:marLeft w:val="0"/>
      <w:marRight w:val="0"/>
      <w:marTop w:val="0"/>
      <w:marBottom w:val="0"/>
      <w:divBdr>
        <w:top w:val="none" w:sz="0" w:space="0" w:color="auto"/>
        <w:left w:val="none" w:sz="0" w:space="0" w:color="auto"/>
        <w:bottom w:val="none" w:sz="0" w:space="0" w:color="auto"/>
        <w:right w:val="none" w:sz="0" w:space="0" w:color="auto"/>
      </w:divBdr>
    </w:div>
    <w:div w:id="439878721">
      <w:bodyDiv w:val="1"/>
      <w:marLeft w:val="0"/>
      <w:marRight w:val="0"/>
      <w:marTop w:val="0"/>
      <w:marBottom w:val="0"/>
      <w:divBdr>
        <w:top w:val="none" w:sz="0" w:space="0" w:color="auto"/>
        <w:left w:val="none" w:sz="0" w:space="0" w:color="auto"/>
        <w:bottom w:val="none" w:sz="0" w:space="0" w:color="auto"/>
        <w:right w:val="none" w:sz="0" w:space="0" w:color="auto"/>
      </w:divBdr>
    </w:div>
    <w:div w:id="440683444">
      <w:bodyDiv w:val="1"/>
      <w:marLeft w:val="0"/>
      <w:marRight w:val="0"/>
      <w:marTop w:val="0"/>
      <w:marBottom w:val="0"/>
      <w:divBdr>
        <w:top w:val="none" w:sz="0" w:space="0" w:color="auto"/>
        <w:left w:val="none" w:sz="0" w:space="0" w:color="auto"/>
        <w:bottom w:val="none" w:sz="0" w:space="0" w:color="auto"/>
        <w:right w:val="none" w:sz="0" w:space="0" w:color="auto"/>
      </w:divBdr>
    </w:div>
    <w:div w:id="441337344">
      <w:bodyDiv w:val="1"/>
      <w:marLeft w:val="0"/>
      <w:marRight w:val="0"/>
      <w:marTop w:val="0"/>
      <w:marBottom w:val="0"/>
      <w:divBdr>
        <w:top w:val="none" w:sz="0" w:space="0" w:color="auto"/>
        <w:left w:val="none" w:sz="0" w:space="0" w:color="auto"/>
        <w:bottom w:val="none" w:sz="0" w:space="0" w:color="auto"/>
        <w:right w:val="none" w:sz="0" w:space="0" w:color="auto"/>
      </w:divBdr>
    </w:div>
    <w:div w:id="442654018">
      <w:bodyDiv w:val="1"/>
      <w:marLeft w:val="0"/>
      <w:marRight w:val="0"/>
      <w:marTop w:val="0"/>
      <w:marBottom w:val="0"/>
      <w:divBdr>
        <w:top w:val="none" w:sz="0" w:space="0" w:color="auto"/>
        <w:left w:val="none" w:sz="0" w:space="0" w:color="auto"/>
        <w:bottom w:val="none" w:sz="0" w:space="0" w:color="auto"/>
        <w:right w:val="none" w:sz="0" w:space="0" w:color="auto"/>
      </w:divBdr>
    </w:div>
    <w:div w:id="443572521">
      <w:bodyDiv w:val="1"/>
      <w:marLeft w:val="0"/>
      <w:marRight w:val="0"/>
      <w:marTop w:val="0"/>
      <w:marBottom w:val="0"/>
      <w:divBdr>
        <w:top w:val="none" w:sz="0" w:space="0" w:color="auto"/>
        <w:left w:val="none" w:sz="0" w:space="0" w:color="auto"/>
        <w:bottom w:val="none" w:sz="0" w:space="0" w:color="auto"/>
        <w:right w:val="none" w:sz="0" w:space="0" w:color="auto"/>
      </w:divBdr>
    </w:div>
    <w:div w:id="445270336">
      <w:bodyDiv w:val="1"/>
      <w:marLeft w:val="0"/>
      <w:marRight w:val="0"/>
      <w:marTop w:val="0"/>
      <w:marBottom w:val="0"/>
      <w:divBdr>
        <w:top w:val="none" w:sz="0" w:space="0" w:color="auto"/>
        <w:left w:val="none" w:sz="0" w:space="0" w:color="auto"/>
        <w:bottom w:val="none" w:sz="0" w:space="0" w:color="auto"/>
        <w:right w:val="none" w:sz="0" w:space="0" w:color="auto"/>
      </w:divBdr>
    </w:div>
    <w:div w:id="446585268">
      <w:bodyDiv w:val="1"/>
      <w:marLeft w:val="0"/>
      <w:marRight w:val="0"/>
      <w:marTop w:val="0"/>
      <w:marBottom w:val="0"/>
      <w:divBdr>
        <w:top w:val="none" w:sz="0" w:space="0" w:color="auto"/>
        <w:left w:val="none" w:sz="0" w:space="0" w:color="auto"/>
        <w:bottom w:val="none" w:sz="0" w:space="0" w:color="auto"/>
        <w:right w:val="none" w:sz="0" w:space="0" w:color="auto"/>
      </w:divBdr>
    </w:div>
    <w:div w:id="447162220">
      <w:bodyDiv w:val="1"/>
      <w:marLeft w:val="0"/>
      <w:marRight w:val="0"/>
      <w:marTop w:val="0"/>
      <w:marBottom w:val="0"/>
      <w:divBdr>
        <w:top w:val="none" w:sz="0" w:space="0" w:color="auto"/>
        <w:left w:val="none" w:sz="0" w:space="0" w:color="auto"/>
        <w:bottom w:val="none" w:sz="0" w:space="0" w:color="auto"/>
        <w:right w:val="none" w:sz="0" w:space="0" w:color="auto"/>
      </w:divBdr>
    </w:div>
    <w:div w:id="451288689">
      <w:bodyDiv w:val="1"/>
      <w:marLeft w:val="0"/>
      <w:marRight w:val="0"/>
      <w:marTop w:val="0"/>
      <w:marBottom w:val="0"/>
      <w:divBdr>
        <w:top w:val="none" w:sz="0" w:space="0" w:color="auto"/>
        <w:left w:val="none" w:sz="0" w:space="0" w:color="auto"/>
        <w:bottom w:val="none" w:sz="0" w:space="0" w:color="auto"/>
        <w:right w:val="none" w:sz="0" w:space="0" w:color="auto"/>
      </w:divBdr>
    </w:div>
    <w:div w:id="455103676">
      <w:bodyDiv w:val="1"/>
      <w:marLeft w:val="0"/>
      <w:marRight w:val="0"/>
      <w:marTop w:val="0"/>
      <w:marBottom w:val="0"/>
      <w:divBdr>
        <w:top w:val="none" w:sz="0" w:space="0" w:color="auto"/>
        <w:left w:val="none" w:sz="0" w:space="0" w:color="auto"/>
        <w:bottom w:val="none" w:sz="0" w:space="0" w:color="auto"/>
        <w:right w:val="none" w:sz="0" w:space="0" w:color="auto"/>
      </w:divBdr>
    </w:div>
    <w:div w:id="456948129">
      <w:bodyDiv w:val="1"/>
      <w:marLeft w:val="0"/>
      <w:marRight w:val="0"/>
      <w:marTop w:val="0"/>
      <w:marBottom w:val="0"/>
      <w:divBdr>
        <w:top w:val="none" w:sz="0" w:space="0" w:color="auto"/>
        <w:left w:val="none" w:sz="0" w:space="0" w:color="auto"/>
        <w:bottom w:val="none" w:sz="0" w:space="0" w:color="auto"/>
        <w:right w:val="none" w:sz="0" w:space="0" w:color="auto"/>
      </w:divBdr>
    </w:div>
    <w:div w:id="456996450">
      <w:bodyDiv w:val="1"/>
      <w:marLeft w:val="0"/>
      <w:marRight w:val="0"/>
      <w:marTop w:val="0"/>
      <w:marBottom w:val="0"/>
      <w:divBdr>
        <w:top w:val="none" w:sz="0" w:space="0" w:color="auto"/>
        <w:left w:val="none" w:sz="0" w:space="0" w:color="auto"/>
        <w:bottom w:val="none" w:sz="0" w:space="0" w:color="auto"/>
        <w:right w:val="none" w:sz="0" w:space="0" w:color="auto"/>
      </w:divBdr>
    </w:div>
    <w:div w:id="457795069">
      <w:bodyDiv w:val="1"/>
      <w:marLeft w:val="0"/>
      <w:marRight w:val="0"/>
      <w:marTop w:val="0"/>
      <w:marBottom w:val="0"/>
      <w:divBdr>
        <w:top w:val="none" w:sz="0" w:space="0" w:color="auto"/>
        <w:left w:val="none" w:sz="0" w:space="0" w:color="auto"/>
        <w:bottom w:val="none" w:sz="0" w:space="0" w:color="auto"/>
        <w:right w:val="none" w:sz="0" w:space="0" w:color="auto"/>
      </w:divBdr>
    </w:div>
    <w:div w:id="462578828">
      <w:bodyDiv w:val="1"/>
      <w:marLeft w:val="0"/>
      <w:marRight w:val="0"/>
      <w:marTop w:val="0"/>
      <w:marBottom w:val="0"/>
      <w:divBdr>
        <w:top w:val="none" w:sz="0" w:space="0" w:color="auto"/>
        <w:left w:val="none" w:sz="0" w:space="0" w:color="auto"/>
        <w:bottom w:val="none" w:sz="0" w:space="0" w:color="auto"/>
        <w:right w:val="none" w:sz="0" w:space="0" w:color="auto"/>
      </w:divBdr>
    </w:div>
    <w:div w:id="462887962">
      <w:bodyDiv w:val="1"/>
      <w:marLeft w:val="0"/>
      <w:marRight w:val="0"/>
      <w:marTop w:val="0"/>
      <w:marBottom w:val="0"/>
      <w:divBdr>
        <w:top w:val="none" w:sz="0" w:space="0" w:color="auto"/>
        <w:left w:val="none" w:sz="0" w:space="0" w:color="auto"/>
        <w:bottom w:val="none" w:sz="0" w:space="0" w:color="auto"/>
        <w:right w:val="none" w:sz="0" w:space="0" w:color="auto"/>
      </w:divBdr>
    </w:div>
    <w:div w:id="463544316">
      <w:bodyDiv w:val="1"/>
      <w:marLeft w:val="0"/>
      <w:marRight w:val="0"/>
      <w:marTop w:val="0"/>
      <w:marBottom w:val="0"/>
      <w:divBdr>
        <w:top w:val="none" w:sz="0" w:space="0" w:color="auto"/>
        <w:left w:val="none" w:sz="0" w:space="0" w:color="auto"/>
        <w:bottom w:val="none" w:sz="0" w:space="0" w:color="auto"/>
        <w:right w:val="none" w:sz="0" w:space="0" w:color="auto"/>
      </w:divBdr>
    </w:div>
    <w:div w:id="464081956">
      <w:bodyDiv w:val="1"/>
      <w:marLeft w:val="0"/>
      <w:marRight w:val="0"/>
      <w:marTop w:val="0"/>
      <w:marBottom w:val="0"/>
      <w:divBdr>
        <w:top w:val="none" w:sz="0" w:space="0" w:color="auto"/>
        <w:left w:val="none" w:sz="0" w:space="0" w:color="auto"/>
        <w:bottom w:val="none" w:sz="0" w:space="0" w:color="auto"/>
        <w:right w:val="none" w:sz="0" w:space="0" w:color="auto"/>
      </w:divBdr>
    </w:div>
    <w:div w:id="464929389">
      <w:bodyDiv w:val="1"/>
      <w:marLeft w:val="0"/>
      <w:marRight w:val="0"/>
      <w:marTop w:val="0"/>
      <w:marBottom w:val="0"/>
      <w:divBdr>
        <w:top w:val="none" w:sz="0" w:space="0" w:color="auto"/>
        <w:left w:val="none" w:sz="0" w:space="0" w:color="auto"/>
        <w:bottom w:val="none" w:sz="0" w:space="0" w:color="auto"/>
        <w:right w:val="none" w:sz="0" w:space="0" w:color="auto"/>
      </w:divBdr>
    </w:div>
    <w:div w:id="466237639">
      <w:bodyDiv w:val="1"/>
      <w:marLeft w:val="0"/>
      <w:marRight w:val="0"/>
      <w:marTop w:val="0"/>
      <w:marBottom w:val="0"/>
      <w:divBdr>
        <w:top w:val="none" w:sz="0" w:space="0" w:color="auto"/>
        <w:left w:val="none" w:sz="0" w:space="0" w:color="auto"/>
        <w:bottom w:val="none" w:sz="0" w:space="0" w:color="auto"/>
        <w:right w:val="none" w:sz="0" w:space="0" w:color="auto"/>
      </w:divBdr>
    </w:div>
    <w:div w:id="466626724">
      <w:bodyDiv w:val="1"/>
      <w:marLeft w:val="0"/>
      <w:marRight w:val="0"/>
      <w:marTop w:val="0"/>
      <w:marBottom w:val="0"/>
      <w:divBdr>
        <w:top w:val="none" w:sz="0" w:space="0" w:color="auto"/>
        <w:left w:val="none" w:sz="0" w:space="0" w:color="auto"/>
        <w:bottom w:val="none" w:sz="0" w:space="0" w:color="auto"/>
        <w:right w:val="none" w:sz="0" w:space="0" w:color="auto"/>
      </w:divBdr>
    </w:div>
    <w:div w:id="467631460">
      <w:bodyDiv w:val="1"/>
      <w:marLeft w:val="0"/>
      <w:marRight w:val="0"/>
      <w:marTop w:val="0"/>
      <w:marBottom w:val="0"/>
      <w:divBdr>
        <w:top w:val="none" w:sz="0" w:space="0" w:color="auto"/>
        <w:left w:val="none" w:sz="0" w:space="0" w:color="auto"/>
        <w:bottom w:val="none" w:sz="0" w:space="0" w:color="auto"/>
        <w:right w:val="none" w:sz="0" w:space="0" w:color="auto"/>
      </w:divBdr>
    </w:div>
    <w:div w:id="468481049">
      <w:bodyDiv w:val="1"/>
      <w:marLeft w:val="0"/>
      <w:marRight w:val="0"/>
      <w:marTop w:val="0"/>
      <w:marBottom w:val="0"/>
      <w:divBdr>
        <w:top w:val="none" w:sz="0" w:space="0" w:color="auto"/>
        <w:left w:val="none" w:sz="0" w:space="0" w:color="auto"/>
        <w:bottom w:val="none" w:sz="0" w:space="0" w:color="auto"/>
        <w:right w:val="none" w:sz="0" w:space="0" w:color="auto"/>
      </w:divBdr>
    </w:div>
    <w:div w:id="468934311">
      <w:bodyDiv w:val="1"/>
      <w:marLeft w:val="0"/>
      <w:marRight w:val="0"/>
      <w:marTop w:val="0"/>
      <w:marBottom w:val="0"/>
      <w:divBdr>
        <w:top w:val="none" w:sz="0" w:space="0" w:color="auto"/>
        <w:left w:val="none" w:sz="0" w:space="0" w:color="auto"/>
        <w:bottom w:val="none" w:sz="0" w:space="0" w:color="auto"/>
        <w:right w:val="none" w:sz="0" w:space="0" w:color="auto"/>
      </w:divBdr>
    </w:div>
    <w:div w:id="470290387">
      <w:bodyDiv w:val="1"/>
      <w:marLeft w:val="0"/>
      <w:marRight w:val="0"/>
      <w:marTop w:val="0"/>
      <w:marBottom w:val="0"/>
      <w:divBdr>
        <w:top w:val="none" w:sz="0" w:space="0" w:color="auto"/>
        <w:left w:val="none" w:sz="0" w:space="0" w:color="auto"/>
        <w:bottom w:val="none" w:sz="0" w:space="0" w:color="auto"/>
        <w:right w:val="none" w:sz="0" w:space="0" w:color="auto"/>
      </w:divBdr>
    </w:div>
    <w:div w:id="471825719">
      <w:bodyDiv w:val="1"/>
      <w:marLeft w:val="0"/>
      <w:marRight w:val="0"/>
      <w:marTop w:val="0"/>
      <w:marBottom w:val="0"/>
      <w:divBdr>
        <w:top w:val="none" w:sz="0" w:space="0" w:color="auto"/>
        <w:left w:val="none" w:sz="0" w:space="0" w:color="auto"/>
        <w:bottom w:val="none" w:sz="0" w:space="0" w:color="auto"/>
        <w:right w:val="none" w:sz="0" w:space="0" w:color="auto"/>
      </w:divBdr>
    </w:div>
    <w:div w:id="475495696">
      <w:bodyDiv w:val="1"/>
      <w:marLeft w:val="0"/>
      <w:marRight w:val="0"/>
      <w:marTop w:val="0"/>
      <w:marBottom w:val="0"/>
      <w:divBdr>
        <w:top w:val="none" w:sz="0" w:space="0" w:color="auto"/>
        <w:left w:val="none" w:sz="0" w:space="0" w:color="auto"/>
        <w:bottom w:val="none" w:sz="0" w:space="0" w:color="auto"/>
        <w:right w:val="none" w:sz="0" w:space="0" w:color="auto"/>
      </w:divBdr>
    </w:div>
    <w:div w:id="475755379">
      <w:bodyDiv w:val="1"/>
      <w:marLeft w:val="0"/>
      <w:marRight w:val="0"/>
      <w:marTop w:val="0"/>
      <w:marBottom w:val="0"/>
      <w:divBdr>
        <w:top w:val="none" w:sz="0" w:space="0" w:color="auto"/>
        <w:left w:val="none" w:sz="0" w:space="0" w:color="auto"/>
        <w:bottom w:val="none" w:sz="0" w:space="0" w:color="auto"/>
        <w:right w:val="none" w:sz="0" w:space="0" w:color="auto"/>
      </w:divBdr>
    </w:div>
    <w:div w:id="476654618">
      <w:bodyDiv w:val="1"/>
      <w:marLeft w:val="0"/>
      <w:marRight w:val="0"/>
      <w:marTop w:val="0"/>
      <w:marBottom w:val="0"/>
      <w:divBdr>
        <w:top w:val="none" w:sz="0" w:space="0" w:color="auto"/>
        <w:left w:val="none" w:sz="0" w:space="0" w:color="auto"/>
        <w:bottom w:val="none" w:sz="0" w:space="0" w:color="auto"/>
        <w:right w:val="none" w:sz="0" w:space="0" w:color="auto"/>
      </w:divBdr>
    </w:div>
    <w:div w:id="477696770">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478574769">
      <w:bodyDiv w:val="1"/>
      <w:marLeft w:val="0"/>
      <w:marRight w:val="0"/>
      <w:marTop w:val="0"/>
      <w:marBottom w:val="0"/>
      <w:divBdr>
        <w:top w:val="none" w:sz="0" w:space="0" w:color="auto"/>
        <w:left w:val="none" w:sz="0" w:space="0" w:color="auto"/>
        <w:bottom w:val="none" w:sz="0" w:space="0" w:color="auto"/>
        <w:right w:val="none" w:sz="0" w:space="0" w:color="auto"/>
      </w:divBdr>
    </w:div>
    <w:div w:id="483551079">
      <w:bodyDiv w:val="1"/>
      <w:marLeft w:val="0"/>
      <w:marRight w:val="0"/>
      <w:marTop w:val="0"/>
      <w:marBottom w:val="0"/>
      <w:divBdr>
        <w:top w:val="none" w:sz="0" w:space="0" w:color="auto"/>
        <w:left w:val="none" w:sz="0" w:space="0" w:color="auto"/>
        <w:bottom w:val="none" w:sz="0" w:space="0" w:color="auto"/>
        <w:right w:val="none" w:sz="0" w:space="0" w:color="auto"/>
      </w:divBdr>
    </w:div>
    <w:div w:id="483787732">
      <w:bodyDiv w:val="1"/>
      <w:marLeft w:val="0"/>
      <w:marRight w:val="0"/>
      <w:marTop w:val="0"/>
      <w:marBottom w:val="0"/>
      <w:divBdr>
        <w:top w:val="none" w:sz="0" w:space="0" w:color="auto"/>
        <w:left w:val="none" w:sz="0" w:space="0" w:color="auto"/>
        <w:bottom w:val="none" w:sz="0" w:space="0" w:color="auto"/>
        <w:right w:val="none" w:sz="0" w:space="0" w:color="auto"/>
      </w:divBdr>
    </w:div>
    <w:div w:id="484471730">
      <w:bodyDiv w:val="1"/>
      <w:marLeft w:val="0"/>
      <w:marRight w:val="0"/>
      <w:marTop w:val="0"/>
      <w:marBottom w:val="0"/>
      <w:divBdr>
        <w:top w:val="none" w:sz="0" w:space="0" w:color="auto"/>
        <w:left w:val="none" w:sz="0" w:space="0" w:color="auto"/>
        <w:bottom w:val="none" w:sz="0" w:space="0" w:color="auto"/>
        <w:right w:val="none" w:sz="0" w:space="0" w:color="auto"/>
      </w:divBdr>
    </w:div>
    <w:div w:id="484711948">
      <w:bodyDiv w:val="1"/>
      <w:marLeft w:val="0"/>
      <w:marRight w:val="0"/>
      <w:marTop w:val="0"/>
      <w:marBottom w:val="0"/>
      <w:divBdr>
        <w:top w:val="none" w:sz="0" w:space="0" w:color="auto"/>
        <w:left w:val="none" w:sz="0" w:space="0" w:color="auto"/>
        <w:bottom w:val="none" w:sz="0" w:space="0" w:color="auto"/>
        <w:right w:val="none" w:sz="0" w:space="0" w:color="auto"/>
      </w:divBdr>
    </w:div>
    <w:div w:id="484900932">
      <w:bodyDiv w:val="1"/>
      <w:marLeft w:val="0"/>
      <w:marRight w:val="0"/>
      <w:marTop w:val="0"/>
      <w:marBottom w:val="0"/>
      <w:divBdr>
        <w:top w:val="none" w:sz="0" w:space="0" w:color="auto"/>
        <w:left w:val="none" w:sz="0" w:space="0" w:color="auto"/>
        <w:bottom w:val="none" w:sz="0" w:space="0" w:color="auto"/>
        <w:right w:val="none" w:sz="0" w:space="0" w:color="auto"/>
      </w:divBdr>
    </w:div>
    <w:div w:id="487206265">
      <w:bodyDiv w:val="1"/>
      <w:marLeft w:val="0"/>
      <w:marRight w:val="0"/>
      <w:marTop w:val="0"/>
      <w:marBottom w:val="0"/>
      <w:divBdr>
        <w:top w:val="none" w:sz="0" w:space="0" w:color="auto"/>
        <w:left w:val="none" w:sz="0" w:space="0" w:color="auto"/>
        <w:bottom w:val="none" w:sz="0" w:space="0" w:color="auto"/>
        <w:right w:val="none" w:sz="0" w:space="0" w:color="auto"/>
      </w:divBdr>
    </w:div>
    <w:div w:id="490605688">
      <w:bodyDiv w:val="1"/>
      <w:marLeft w:val="0"/>
      <w:marRight w:val="0"/>
      <w:marTop w:val="0"/>
      <w:marBottom w:val="0"/>
      <w:divBdr>
        <w:top w:val="none" w:sz="0" w:space="0" w:color="auto"/>
        <w:left w:val="none" w:sz="0" w:space="0" w:color="auto"/>
        <w:bottom w:val="none" w:sz="0" w:space="0" w:color="auto"/>
        <w:right w:val="none" w:sz="0" w:space="0" w:color="auto"/>
      </w:divBdr>
    </w:div>
    <w:div w:id="491991854">
      <w:bodyDiv w:val="1"/>
      <w:marLeft w:val="0"/>
      <w:marRight w:val="0"/>
      <w:marTop w:val="0"/>
      <w:marBottom w:val="0"/>
      <w:divBdr>
        <w:top w:val="none" w:sz="0" w:space="0" w:color="auto"/>
        <w:left w:val="none" w:sz="0" w:space="0" w:color="auto"/>
        <w:bottom w:val="none" w:sz="0" w:space="0" w:color="auto"/>
        <w:right w:val="none" w:sz="0" w:space="0" w:color="auto"/>
      </w:divBdr>
    </w:div>
    <w:div w:id="493835120">
      <w:bodyDiv w:val="1"/>
      <w:marLeft w:val="0"/>
      <w:marRight w:val="0"/>
      <w:marTop w:val="0"/>
      <w:marBottom w:val="0"/>
      <w:divBdr>
        <w:top w:val="none" w:sz="0" w:space="0" w:color="auto"/>
        <w:left w:val="none" w:sz="0" w:space="0" w:color="auto"/>
        <w:bottom w:val="none" w:sz="0" w:space="0" w:color="auto"/>
        <w:right w:val="none" w:sz="0" w:space="0" w:color="auto"/>
      </w:divBdr>
    </w:div>
    <w:div w:id="494615460">
      <w:bodyDiv w:val="1"/>
      <w:marLeft w:val="0"/>
      <w:marRight w:val="0"/>
      <w:marTop w:val="0"/>
      <w:marBottom w:val="0"/>
      <w:divBdr>
        <w:top w:val="none" w:sz="0" w:space="0" w:color="auto"/>
        <w:left w:val="none" w:sz="0" w:space="0" w:color="auto"/>
        <w:bottom w:val="none" w:sz="0" w:space="0" w:color="auto"/>
        <w:right w:val="none" w:sz="0" w:space="0" w:color="auto"/>
      </w:divBdr>
    </w:div>
    <w:div w:id="494733141">
      <w:bodyDiv w:val="1"/>
      <w:marLeft w:val="0"/>
      <w:marRight w:val="0"/>
      <w:marTop w:val="0"/>
      <w:marBottom w:val="0"/>
      <w:divBdr>
        <w:top w:val="none" w:sz="0" w:space="0" w:color="auto"/>
        <w:left w:val="none" w:sz="0" w:space="0" w:color="auto"/>
        <w:bottom w:val="none" w:sz="0" w:space="0" w:color="auto"/>
        <w:right w:val="none" w:sz="0" w:space="0" w:color="auto"/>
      </w:divBdr>
    </w:div>
    <w:div w:id="495222116">
      <w:bodyDiv w:val="1"/>
      <w:marLeft w:val="0"/>
      <w:marRight w:val="0"/>
      <w:marTop w:val="0"/>
      <w:marBottom w:val="0"/>
      <w:divBdr>
        <w:top w:val="none" w:sz="0" w:space="0" w:color="auto"/>
        <w:left w:val="none" w:sz="0" w:space="0" w:color="auto"/>
        <w:bottom w:val="none" w:sz="0" w:space="0" w:color="auto"/>
        <w:right w:val="none" w:sz="0" w:space="0" w:color="auto"/>
      </w:divBdr>
    </w:div>
    <w:div w:id="496118284">
      <w:bodyDiv w:val="1"/>
      <w:marLeft w:val="0"/>
      <w:marRight w:val="0"/>
      <w:marTop w:val="0"/>
      <w:marBottom w:val="0"/>
      <w:divBdr>
        <w:top w:val="none" w:sz="0" w:space="0" w:color="auto"/>
        <w:left w:val="none" w:sz="0" w:space="0" w:color="auto"/>
        <w:bottom w:val="none" w:sz="0" w:space="0" w:color="auto"/>
        <w:right w:val="none" w:sz="0" w:space="0" w:color="auto"/>
      </w:divBdr>
    </w:div>
    <w:div w:id="497355663">
      <w:bodyDiv w:val="1"/>
      <w:marLeft w:val="0"/>
      <w:marRight w:val="0"/>
      <w:marTop w:val="0"/>
      <w:marBottom w:val="0"/>
      <w:divBdr>
        <w:top w:val="none" w:sz="0" w:space="0" w:color="auto"/>
        <w:left w:val="none" w:sz="0" w:space="0" w:color="auto"/>
        <w:bottom w:val="none" w:sz="0" w:space="0" w:color="auto"/>
        <w:right w:val="none" w:sz="0" w:space="0" w:color="auto"/>
      </w:divBdr>
    </w:div>
    <w:div w:id="497385312">
      <w:bodyDiv w:val="1"/>
      <w:marLeft w:val="0"/>
      <w:marRight w:val="0"/>
      <w:marTop w:val="0"/>
      <w:marBottom w:val="0"/>
      <w:divBdr>
        <w:top w:val="none" w:sz="0" w:space="0" w:color="auto"/>
        <w:left w:val="none" w:sz="0" w:space="0" w:color="auto"/>
        <w:bottom w:val="none" w:sz="0" w:space="0" w:color="auto"/>
        <w:right w:val="none" w:sz="0" w:space="0" w:color="auto"/>
      </w:divBdr>
    </w:div>
    <w:div w:id="498690042">
      <w:bodyDiv w:val="1"/>
      <w:marLeft w:val="0"/>
      <w:marRight w:val="0"/>
      <w:marTop w:val="0"/>
      <w:marBottom w:val="0"/>
      <w:divBdr>
        <w:top w:val="none" w:sz="0" w:space="0" w:color="auto"/>
        <w:left w:val="none" w:sz="0" w:space="0" w:color="auto"/>
        <w:bottom w:val="none" w:sz="0" w:space="0" w:color="auto"/>
        <w:right w:val="none" w:sz="0" w:space="0" w:color="auto"/>
      </w:divBdr>
    </w:div>
    <w:div w:id="499581267">
      <w:bodyDiv w:val="1"/>
      <w:marLeft w:val="0"/>
      <w:marRight w:val="0"/>
      <w:marTop w:val="0"/>
      <w:marBottom w:val="0"/>
      <w:divBdr>
        <w:top w:val="none" w:sz="0" w:space="0" w:color="auto"/>
        <w:left w:val="none" w:sz="0" w:space="0" w:color="auto"/>
        <w:bottom w:val="none" w:sz="0" w:space="0" w:color="auto"/>
        <w:right w:val="none" w:sz="0" w:space="0" w:color="auto"/>
      </w:divBdr>
    </w:div>
    <w:div w:id="499930326">
      <w:bodyDiv w:val="1"/>
      <w:marLeft w:val="0"/>
      <w:marRight w:val="0"/>
      <w:marTop w:val="0"/>
      <w:marBottom w:val="0"/>
      <w:divBdr>
        <w:top w:val="none" w:sz="0" w:space="0" w:color="auto"/>
        <w:left w:val="none" w:sz="0" w:space="0" w:color="auto"/>
        <w:bottom w:val="none" w:sz="0" w:space="0" w:color="auto"/>
        <w:right w:val="none" w:sz="0" w:space="0" w:color="auto"/>
      </w:divBdr>
    </w:div>
    <w:div w:id="500507545">
      <w:bodyDiv w:val="1"/>
      <w:marLeft w:val="0"/>
      <w:marRight w:val="0"/>
      <w:marTop w:val="0"/>
      <w:marBottom w:val="0"/>
      <w:divBdr>
        <w:top w:val="none" w:sz="0" w:space="0" w:color="auto"/>
        <w:left w:val="none" w:sz="0" w:space="0" w:color="auto"/>
        <w:bottom w:val="none" w:sz="0" w:space="0" w:color="auto"/>
        <w:right w:val="none" w:sz="0" w:space="0" w:color="auto"/>
      </w:divBdr>
    </w:div>
    <w:div w:id="500662085">
      <w:bodyDiv w:val="1"/>
      <w:marLeft w:val="0"/>
      <w:marRight w:val="0"/>
      <w:marTop w:val="0"/>
      <w:marBottom w:val="0"/>
      <w:divBdr>
        <w:top w:val="none" w:sz="0" w:space="0" w:color="auto"/>
        <w:left w:val="none" w:sz="0" w:space="0" w:color="auto"/>
        <w:bottom w:val="none" w:sz="0" w:space="0" w:color="auto"/>
        <w:right w:val="none" w:sz="0" w:space="0" w:color="auto"/>
      </w:divBdr>
    </w:div>
    <w:div w:id="501820901">
      <w:bodyDiv w:val="1"/>
      <w:marLeft w:val="0"/>
      <w:marRight w:val="0"/>
      <w:marTop w:val="0"/>
      <w:marBottom w:val="0"/>
      <w:divBdr>
        <w:top w:val="none" w:sz="0" w:space="0" w:color="auto"/>
        <w:left w:val="none" w:sz="0" w:space="0" w:color="auto"/>
        <w:bottom w:val="none" w:sz="0" w:space="0" w:color="auto"/>
        <w:right w:val="none" w:sz="0" w:space="0" w:color="auto"/>
      </w:divBdr>
    </w:div>
    <w:div w:id="502202397">
      <w:bodyDiv w:val="1"/>
      <w:marLeft w:val="0"/>
      <w:marRight w:val="0"/>
      <w:marTop w:val="0"/>
      <w:marBottom w:val="0"/>
      <w:divBdr>
        <w:top w:val="none" w:sz="0" w:space="0" w:color="auto"/>
        <w:left w:val="none" w:sz="0" w:space="0" w:color="auto"/>
        <w:bottom w:val="none" w:sz="0" w:space="0" w:color="auto"/>
        <w:right w:val="none" w:sz="0" w:space="0" w:color="auto"/>
      </w:divBdr>
    </w:div>
    <w:div w:id="502208103">
      <w:bodyDiv w:val="1"/>
      <w:marLeft w:val="0"/>
      <w:marRight w:val="0"/>
      <w:marTop w:val="0"/>
      <w:marBottom w:val="0"/>
      <w:divBdr>
        <w:top w:val="none" w:sz="0" w:space="0" w:color="auto"/>
        <w:left w:val="none" w:sz="0" w:space="0" w:color="auto"/>
        <w:bottom w:val="none" w:sz="0" w:space="0" w:color="auto"/>
        <w:right w:val="none" w:sz="0" w:space="0" w:color="auto"/>
      </w:divBdr>
    </w:div>
    <w:div w:id="504321365">
      <w:bodyDiv w:val="1"/>
      <w:marLeft w:val="0"/>
      <w:marRight w:val="0"/>
      <w:marTop w:val="0"/>
      <w:marBottom w:val="0"/>
      <w:divBdr>
        <w:top w:val="none" w:sz="0" w:space="0" w:color="auto"/>
        <w:left w:val="none" w:sz="0" w:space="0" w:color="auto"/>
        <w:bottom w:val="none" w:sz="0" w:space="0" w:color="auto"/>
        <w:right w:val="none" w:sz="0" w:space="0" w:color="auto"/>
      </w:divBdr>
    </w:div>
    <w:div w:id="506402988">
      <w:bodyDiv w:val="1"/>
      <w:marLeft w:val="0"/>
      <w:marRight w:val="0"/>
      <w:marTop w:val="0"/>
      <w:marBottom w:val="0"/>
      <w:divBdr>
        <w:top w:val="none" w:sz="0" w:space="0" w:color="auto"/>
        <w:left w:val="none" w:sz="0" w:space="0" w:color="auto"/>
        <w:bottom w:val="none" w:sz="0" w:space="0" w:color="auto"/>
        <w:right w:val="none" w:sz="0" w:space="0" w:color="auto"/>
      </w:divBdr>
    </w:div>
    <w:div w:id="506674466">
      <w:bodyDiv w:val="1"/>
      <w:marLeft w:val="0"/>
      <w:marRight w:val="0"/>
      <w:marTop w:val="0"/>
      <w:marBottom w:val="0"/>
      <w:divBdr>
        <w:top w:val="none" w:sz="0" w:space="0" w:color="auto"/>
        <w:left w:val="none" w:sz="0" w:space="0" w:color="auto"/>
        <w:bottom w:val="none" w:sz="0" w:space="0" w:color="auto"/>
        <w:right w:val="none" w:sz="0" w:space="0" w:color="auto"/>
      </w:divBdr>
    </w:div>
    <w:div w:id="509835831">
      <w:bodyDiv w:val="1"/>
      <w:marLeft w:val="0"/>
      <w:marRight w:val="0"/>
      <w:marTop w:val="0"/>
      <w:marBottom w:val="0"/>
      <w:divBdr>
        <w:top w:val="none" w:sz="0" w:space="0" w:color="auto"/>
        <w:left w:val="none" w:sz="0" w:space="0" w:color="auto"/>
        <w:bottom w:val="none" w:sz="0" w:space="0" w:color="auto"/>
        <w:right w:val="none" w:sz="0" w:space="0" w:color="auto"/>
      </w:divBdr>
    </w:div>
    <w:div w:id="510027828">
      <w:bodyDiv w:val="1"/>
      <w:marLeft w:val="0"/>
      <w:marRight w:val="0"/>
      <w:marTop w:val="0"/>
      <w:marBottom w:val="0"/>
      <w:divBdr>
        <w:top w:val="none" w:sz="0" w:space="0" w:color="auto"/>
        <w:left w:val="none" w:sz="0" w:space="0" w:color="auto"/>
        <w:bottom w:val="none" w:sz="0" w:space="0" w:color="auto"/>
        <w:right w:val="none" w:sz="0" w:space="0" w:color="auto"/>
      </w:divBdr>
    </w:div>
    <w:div w:id="510338567">
      <w:bodyDiv w:val="1"/>
      <w:marLeft w:val="0"/>
      <w:marRight w:val="0"/>
      <w:marTop w:val="0"/>
      <w:marBottom w:val="0"/>
      <w:divBdr>
        <w:top w:val="none" w:sz="0" w:space="0" w:color="auto"/>
        <w:left w:val="none" w:sz="0" w:space="0" w:color="auto"/>
        <w:bottom w:val="none" w:sz="0" w:space="0" w:color="auto"/>
        <w:right w:val="none" w:sz="0" w:space="0" w:color="auto"/>
      </w:divBdr>
    </w:div>
    <w:div w:id="511720926">
      <w:bodyDiv w:val="1"/>
      <w:marLeft w:val="0"/>
      <w:marRight w:val="0"/>
      <w:marTop w:val="0"/>
      <w:marBottom w:val="0"/>
      <w:divBdr>
        <w:top w:val="none" w:sz="0" w:space="0" w:color="auto"/>
        <w:left w:val="none" w:sz="0" w:space="0" w:color="auto"/>
        <w:bottom w:val="none" w:sz="0" w:space="0" w:color="auto"/>
        <w:right w:val="none" w:sz="0" w:space="0" w:color="auto"/>
      </w:divBdr>
    </w:div>
    <w:div w:id="512111237">
      <w:bodyDiv w:val="1"/>
      <w:marLeft w:val="0"/>
      <w:marRight w:val="0"/>
      <w:marTop w:val="0"/>
      <w:marBottom w:val="0"/>
      <w:divBdr>
        <w:top w:val="none" w:sz="0" w:space="0" w:color="auto"/>
        <w:left w:val="none" w:sz="0" w:space="0" w:color="auto"/>
        <w:bottom w:val="none" w:sz="0" w:space="0" w:color="auto"/>
        <w:right w:val="none" w:sz="0" w:space="0" w:color="auto"/>
      </w:divBdr>
    </w:div>
    <w:div w:id="512229669">
      <w:bodyDiv w:val="1"/>
      <w:marLeft w:val="0"/>
      <w:marRight w:val="0"/>
      <w:marTop w:val="0"/>
      <w:marBottom w:val="0"/>
      <w:divBdr>
        <w:top w:val="none" w:sz="0" w:space="0" w:color="auto"/>
        <w:left w:val="none" w:sz="0" w:space="0" w:color="auto"/>
        <w:bottom w:val="none" w:sz="0" w:space="0" w:color="auto"/>
        <w:right w:val="none" w:sz="0" w:space="0" w:color="auto"/>
      </w:divBdr>
    </w:div>
    <w:div w:id="512300014">
      <w:bodyDiv w:val="1"/>
      <w:marLeft w:val="0"/>
      <w:marRight w:val="0"/>
      <w:marTop w:val="0"/>
      <w:marBottom w:val="0"/>
      <w:divBdr>
        <w:top w:val="none" w:sz="0" w:space="0" w:color="auto"/>
        <w:left w:val="none" w:sz="0" w:space="0" w:color="auto"/>
        <w:bottom w:val="none" w:sz="0" w:space="0" w:color="auto"/>
        <w:right w:val="none" w:sz="0" w:space="0" w:color="auto"/>
      </w:divBdr>
    </w:div>
    <w:div w:id="512841234">
      <w:bodyDiv w:val="1"/>
      <w:marLeft w:val="0"/>
      <w:marRight w:val="0"/>
      <w:marTop w:val="0"/>
      <w:marBottom w:val="0"/>
      <w:divBdr>
        <w:top w:val="none" w:sz="0" w:space="0" w:color="auto"/>
        <w:left w:val="none" w:sz="0" w:space="0" w:color="auto"/>
        <w:bottom w:val="none" w:sz="0" w:space="0" w:color="auto"/>
        <w:right w:val="none" w:sz="0" w:space="0" w:color="auto"/>
      </w:divBdr>
    </w:div>
    <w:div w:id="513883399">
      <w:bodyDiv w:val="1"/>
      <w:marLeft w:val="0"/>
      <w:marRight w:val="0"/>
      <w:marTop w:val="0"/>
      <w:marBottom w:val="0"/>
      <w:divBdr>
        <w:top w:val="none" w:sz="0" w:space="0" w:color="auto"/>
        <w:left w:val="none" w:sz="0" w:space="0" w:color="auto"/>
        <w:bottom w:val="none" w:sz="0" w:space="0" w:color="auto"/>
        <w:right w:val="none" w:sz="0" w:space="0" w:color="auto"/>
      </w:divBdr>
    </w:div>
    <w:div w:id="517357624">
      <w:bodyDiv w:val="1"/>
      <w:marLeft w:val="0"/>
      <w:marRight w:val="0"/>
      <w:marTop w:val="0"/>
      <w:marBottom w:val="0"/>
      <w:divBdr>
        <w:top w:val="none" w:sz="0" w:space="0" w:color="auto"/>
        <w:left w:val="none" w:sz="0" w:space="0" w:color="auto"/>
        <w:bottom w:val="none" w:sz="0" w:space="0" w:color="auto"/>
        <w:right w:val="none" w:sz="0" w:space="0" w:color="auto"/>
      </w:divBdr>
    </w:div>
    <w:div w:id="517889797">
      <w:bodyDiv w:val="1"/>
      <w:marLeft w:val="0"/>
      <w:marRight w:val="0"/>
      <w:marTop w:val="0"/>
      <w:marBottom w:val="0"/>
      <w:divBdr>
        <w:top w:val="none" w:sz="0" w:space="0" w:color="auto"/>
        <w:left w:val="none" w:sz="0" w:space="0" w:color="auto"/>
        <w:bottom w:val="none" w:sz="0" w:space="0" w:color="auto"/>
        <w:right w:val="none" w:sz="0" w:space="0" w:color="auto"/>
      </w:divBdr>
    </w:div>
    <w:div w:id="518543693">
      <w:bodyDiv w:val="1"/>
      <w:marLeft w:val="0"/>
      <w:marRight w:val="0"/>
      <w:marTop w:val="0"/>
      <w:marBottom w:val="0"/>
      <w:divBdr>
        <w:top w:val="none" w:sz="0" w:space="0" w:color="auto"/>
        <w:left w:val="none" w:sz="0" w:space="0" w:color="auto"/>
        <w:bottom w:val="none" w:sz="0" w:space="0" w:color="auto"/>
        <w:right w:val="none" w:sz="0" w:space="0" w:color="auto"/>
      </w:divBdr>
    </w:div>
    <w:div w:id="520356726">
      <w:bodyDiv w:val="1"/>
      <w:marLeft w:val="0"/>
      <w:marRight w:val="0"/>
      <w:marTop w:val="0"/>
      <w:marBottom w:val="0"/>
      <w:divBdr>
        <w:top w:val="none" w:sz="0" w:space="0" w:color="auto"/>
        <w:left w:val="none" w:sz="0" w:space="0" w:color="auto"/>
        <w:bottom w:val="none" w:sz="0" w:space="0" w:color="auto"/>
        <w:right w:val="none" w:sz="0" w:space="0" w:color="auto"/>
      </w:divBdr>
    </w:div>
    <w:div w:id="520440308">
      <w:bodyDiv w:val="1"/>
      <w:marLeft w:val="0"/>
      <w:marRight w:val="0"/>
      <w:marTop w:val="0"/>
      <w:marBottom w:val="0"/>
      <w:divBdr>
        <w:top w:val="none" w:sz="0" w:space="0" w:color="auto"/>
        <w:left w:val="none" w:sz="0" w:space="0" w:color="auto"/>
        <w:bottom w:val="none" w:sz="0" w:space="0" w:color="auto"/>
        <w:right w:val="none" w:sz="0" w:space="0" w:color="auto"/>
      </w:divBdr>
    </w:div>
    <w:div w:id="520707322">
      <w:bodyDiv w:val="1"/>
      <w:marLeft w:val="0"/>
      <w:marRight w:val="0"/>
      <w:marTop w:val="0"/>
      <w:marBottom w:val="0"/>
      <w:divBdr>
        <w:top w:val="none" w:sz="0" w:space="0" w:color="auto"/>
        <w:left w:val="none" w:sz="0" w:space="0" w:color="auto"/>
        <w:bottom w:val="none" w:sz="0" w:space="0" w:color="auto"/>
        <w:right w:val="none" w:sz="0" w:space="0" w:color="auto"/>
      </w:divBdr>
    </w:div>
    <w:div w:id="520818499">
      <w:bodyDiv w:val="1"/>
      <w:marLeft w:val="0"/>
      <w:marRight w:val="0"/>
      <w:marTop w:val="0"/>
      <w:marBottom w:val="0"/>
      <w:divBdr>
        <w:top w:val="none" w:sz="0" w:space="0" w:color="auto"/>
        <w:left w:val="none" w:sz="0" w:space="0" w:color="auto"/>
        <w:bottom w:val="none" w:sz="0" w:space="0" w:color="auto"/>
        <w:right w:val="none" w:sz="0" w:space="0" w:color="auto"/>
      </w:divBdr>
    </w:div>
    <w:div w:id="522060937">
      <w:bodyDiv w:val="1"/>
      <w:marLeft w:val="0"/>
      <w:marRight w:val="0"/>
      <w:marTop w:val="0"/>
      <w:marBottom w:val="0"/>
      <w:divBdr>
        <w:top w:val="none" w:sz="0" w:space="0" w:color="auto"/>
        <w:left w:val="none" w:sz="0" w:space="0" w:color="auto"/>
        <w:bottom w:val="none" w:sz="0" w:space="0" w:color="auto"/>
        <w:right w:val="none" w:sz="0" w:space="0" w:color="auto"/>
      </w:divBdr>
    </w:div>
    <w:div w:id="523371370">
      <w:bodyDiv w:val="1"/>
      <w:marLeft w:val="0"/>
      <w:marRight w:val="0"/>
      <w:marTop w:val="0"/>
      <w:marBottom w:val="0"/>
      <w:divBdr>
        <w:top w:val="none" w:sz="0" w:space="0" w:color="auto"/>
        <w:left w:val="none" w:sz="0" w:space="0" w:color="auto"/>
        <w:bottom w:val="none" w:sz="0" w:space="0" w:color="auto"/>
        <w:right w:val="none" w:sz="0" w:space="0" w:color="auto"/>
      </w:divBdr>
    </w:div>
    <w:div w:id="525795744">
      <w:bodyDiv w:val="1"/>
      <w:marLeft w:val="0"/>
      <w:marRight w:val="0"/>
      <w:marTop w:val="0"/>
      <w:marBottom w:val="0"/>
      <w:divBdr>
        <w:top w:val="none" w:sz="0" w:space="0" w:color="auto"/>
        <w:left w:val="none" w:sz="0" w:space="0" w:color="auto"/>
        <w:bottom w:val="none" w:sz="0" w:space="0" w:color="auto"/>
        <w:right w:val="none" w:sz="0" w:space="0" w:color="auto"/>
      </w:divBdr>
    </w:div>
    <w:div w:id="526604750">
      <w:bodyDiv w:val="1"/>
      <w:marLeft w:val="0"/>
      <w:marRight w:val="0"/>
      <w:marTop w:val="0"/>
      <w:marBottom w:val="0"/>
      <w:divBdr>
        <w:top w:val="none" w:sz="0" w:space="0" w:color="auto"/>
        <w:left w:val="none" w:sz="0" w:space="0" w:color="auto"/>
        <w:bottom w:val="none" w:sz="0" w:space="0" w:color="auto"/>
        <w:right w:val="none" w:sz="0" w:space="0" w:color="auto"/>
      </w:divBdr>
    </w:div>
    <w:div w:id="527303174">
      <w:bodyDiv w:val="1"/>
      <w:marLeft w:val="0"/>
      <w:marRight w:val="0"/>
      <w:marTop w:val="0"/>
      <w:marBottom w:val="0"/>
      <w:divBdr>
        <w:top w:val="none" w:sz="0" w:space="0" w:color="auto"/>
        <w:left w:val="none" w:sz="0" w:space="0" w:color="auto"/>
        <w:bottom w:val="none" w:sz="0" w:space="0" w:color="auto"/>
        <w:right w:val="none" w:sz="0" w:space="0" w:color="auto"/>
      </w:divBdr>
    </w:div>
    <w:div w:id="528833303">
      <w:bodyDiv w:val="1"/>
      <w:marLeft w:val="0"/>
      <w:marRight w:val="0"/>
      <w:marTop w:val="0"/>
      <w:marBottom w:val="0"/>
      <w:divBdr>
        <w:top w:val="none" w:sz="0" w:space="0" w:color="auto"/>
        <w:left w:val="none" w:sz="0" w:space="0" w:color="auto"/>
        <w:bottom w:val="none" w:sz="0" w:space="0" w:color="auto"/>
        <w:right w:val="none" w:sz="0" w:space="0" w:color="auto"/>
      </w:divBdr>
    </w:div>
    <w:div w:id="528908214">
      <w:bodyDiv w:val="1"/>
      <w:marLeft w:val="0"/>
      <w:marRight w:val="0"/>
      <w:marTop w:val="0"/>
      <w:marBottom w:val="0"/>
      <w:divBdr>
        <w:top w:val="none" w:sz="0" w:space="0" w:color="auto"/>
        <w:left w:val="none" w:sz="0" w:space="0" w:color="auto"/>
        <w:bottom w:val="none" w:sz="0" w:space="0" w:color="auto"/>
        <w:right w:val="none" w:sz="0" w:space="0" w:color="auto"/>
      </w:divBdr>
    </w:div>
    <w:div w:id="530384026">
      <w:bodyDiv w:val="1"/>
      <w:marLeft w:val="0"/>
      <w:marRight w:val="0"/>
      <w:marTop w:val="0"/>
      <w:marBottom w:val="0"/>
      <w:divBdr>
        <w:top w:val="none" w:sz="0" w:space="0" w:color="auto"/>
        <w:left w:val="none" w:sz="0" w:space="0" w:color="auto"/>
        <w:bottom w:val="none" w:sz="0" w:space="0" w:color="auto"/>
        <w:right w:val="none" w:sz="0" w:space="0" w:color="auto"/>
      </w:divBdr>
    </w:div>
    <w:div w:id="532615282">
      <w:bodyDiv w:val="1"/>
      <w:marLeft w:val="0"/>
      <w:marRight w:val="0"/>
      <w:marTop w:val="0"/>
      <w:marBottom w:val="0"/>
      <w:divBdr>
        <w:top w:val="none" w:sz="0" w:space="0" w:color="auto"/>
        <w:left w:val="none" w:sz="0" w:space="0" w:color="auto"/>
        <w:bottom w:val="none" w:sz="0" w:space="0" w:color="auto"/>
        <w:right w:val="none" w:sz="0" w:space="0" w:color="auto"/>
      </w:divBdr>
    </w:div>
    <w:div w:id="533033666">
      <w:bodyDiv w:val="1"/>
      <w:marLeft w:val="0"/>
      <w:marRight w:val="0"/>
      <w:marTop w:val="0"/>
      <w:marBottom w:val="0"/>
      <w:divBdr>
        <w:top w:val="none" w:sz="0" w:space="0" w:color="auto"/>
        <w:left w:val="none" w:sz="0" w:space="0" w:color="auto"/>
        <w:bottom w:val="none" w:sz="0" w:space="0" w:color="auto"/>
        <w:right w:val="none" w:sz="0" w:space="0" w:color="auto"/>
      </w:divBdr>
    </w:div>
    <w:div w:id="53373091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4777808">
      <w:bodyDiv w:val="1"/>
      <w:marLeft w:val="0"/>
      <w:marRight w:val="0"/>
      <w:marTop w:val="0"/>
      <w:marBottom w:val="0"/>
      <w:divBdr>
        <w:top w:val="none" w:sz="0" w:space="0" w:color="auto"/>
        <w:left w:val="none" w:sz="0" w:space="0" w:color="auto"/>
        <w:bottom w:val="none" w:sz="0" w:space="0" w:color="auto"/>
        <w:right w:val="none" w:sz="0" w:space="0" w:color="auto"/>
      </w:divBdr>
    </w:div>
    <w:div w:id="535197089">
      <w:bodyDiv w:val="1"/>
      <w:marLeft w:val="0"/>
      <w:marRight w:val="0"/>
      <w:marTop w:val="0"/>
      <w:marBottom w:val="0"/>
      <w:divBdr>
        <w:top w:val="none" w:sz="0" w:space="0" w:color="auto"/>
        <w:left w:val="none" w:sz="0" w:space="0" w:color="auto"/>
        <w:bottom w:val="none" w:sz="0" w:space="0" w:color="auto"/>
        <w:right w:val="none" w:sz="0" w:space="0" w:color="auto"/>
      </w:divBdr>
    </w:div>
    <w:div w:id="537087549">
      <w:bodyDiv w:val="1"/>
      <w:marLeft w:val="0"/>
      <w:marRight w:val="0"/>
      <w:marTop w:val="0"/>
      <w:marBottom w:val="0"/>
      <w:divBdr>
        <w:top w:val="none" w:sz="0" w:space="0" w:color="auto"/>
        <w:left w:val="none" w:sz="0" w:space="0" w:color="auto"/>
        <w:bottom w:val="none" w:sz="0" w:space="0" w:color="auto"/>
        <w:right w:val="none" w:sz="0" w:space="0" w:color="auto"/>
      </w:divBdr>
    </w:div>
    <w:div w:id="538587212">
      <w:bodyDiv w:val="1"/>
      <w:marLeft w:val="0"/>
      <w:marRight w:val="0"/>
      <w:marTop w:val="0"/>
      <w:marBottom w:val="0"/>
      <w:divBdr>
        <w:top w:val="none" w:sz="0" w:space="0" w:color="auto"/>
        <w:left w:val="none" w:sz="0" w:space="0" w:color="auto"/>
        <w:bottom w:val="none" w:sz="0" w:space="0" w:color="auto"/>
        <w:right w:val="none" w:sz="0" w:space="0" w:color="auto"/>
      </w:divBdr>
    </w:div>
    <w:div w:id="538974674">
      <w:bodyDiv w:val="1"/>
      <w:marLeft w:val="0"/>
      <w:marRight w:val="0"/>
      <w:marTop w:val="0"/>
      <w:marBottom w:val="0"/>
      <w:divBdr>
        <w:top w:val="none" w:sz="0" w:space="0" w:color="auto"/>
        <w:left w:val="none" w:sz="0" w:space="0" w:color="auto"/>
        <w:bottom w:val="none" w:sz="0" w:space="0" w:color="auto"/>
        <w:right w:val="none" w:sz="0" w:space="0" w:color="auto"/>
      </w:divBdr>
    </w:div>
    <w:div w:id="539442512">
      <w:bodyDiv w:val="1"/>
      <w:marLeft w:val="0"/>
      <w:marRight w:val="0"/>
      <w:marTop w:val="0"/>
      <w:marBottom w:val="0"/>
      <w:divBdr>
        <w:top w:val="none" w:sz="0" w:space="0" w:color="auto"/>
        <w:left w:val="none" w:sz="0" w:space="0" w:color="auto"/>
        <w:bottom w:val="none" w:sz="0" w:space="0" w:color="auto"/>
        <w:right w:val="none" w:sz="0" w:space="0" w:color="auto"/>
      </w:divBdr>
    </w:div>
    <w:div w:id="540824921">
      <w:bodyDiv w:val="1"/>
      <w:marLeft w:val="0"/>
      <w:marRight w:val="0"/>
      <w:marTop w:val="0"/>
      <w:marBottom w:val="0"/>
      <w:divBdr>
        <w:top w:val="none" w:sz="0" w:space="0" w:color="auto"/>
        <w:left w:val="none" w:sz="0" w:space="0" w:color="auto"/>
        <w:bottom w:val="none" w:sz="0" w:space="0" w:color="auto"/>
        <w:right w:val="none" w:sz="0" w:space="0" w:color="auto"/>
      </w:divBdr>
    </w:div>
    <w:div w:id="541792556">
      <w:bodyDiv w:val="1"/>
      <w:marLeft w:val="0"/>
      <w:marRight w:val="0"/>
      <w:marTop w:val="0"/>
      <w:marBottom w:val="0"/>
      <w:divBdr>
        <w:top w:val="none" w:sz="0" w:space="0" w:color="auto"/>
        <w:left w:val="none" w:sz="0" w:space="0" w:color="auto"/>
        <w:bottom w:val="none" w:sz="0" w:space="0" w:color="auto"/>
        <w:right w:val="none" w:sz="0" w:space="0" w:color="auto"/>
      </w:divBdr>
    </w:div>
    <w:div w:id="542712359">
      <w:bodyDiv w:val="1"/>
      <w:marLeft w:val="0"/>
      <w:marRight w:val="0"/>
      <w:marTop w:val="0"/>
      <w:marBottom w:val="0"/>
      <w:divBdr>
        <w:top w:val="none" w:sz="0" w:space="0" w:color="auto"/>
        <w:left w:val="none" w:sz="0" w:space="0" w:color="auto"/>
        <w:bottom w:val="none" w:sz="0" w:space="0" w:color="auto"/>
        <w:right w:val="none" w:sz="0" w:space="0" w:color="auto"/>
      </w:divBdr>
    </w:div>
    <w:div w:id="544373709">
      <w:bodyDiv w:val="1"/>
      <w:marLeft w:val="0"/>
      <w:marRight w:val="0"/>
      <w:marTop w:val="0"/>
      <w:marBottom w:val="0"/>
      <w:divBdr>
        <w:top w:val="none" w:sz="0" w:space="0" w:color="auto"/>
        <w:left w:val="none" w:sz="0" w:space="0" w:color="auto"/>
        <w:bottom w:val="none" w:sz="0" w:space="0" w:color="auto"/>
        <w:right w:val="none" w:sz="0" w:space="0" w:color="auto"/>
      </w:divBdr>
    </w:div>
    <w:div w:id="548223934">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49877717">
      <w:bodyDiv w:val="1"/>
      <w:marLeft w:val="0"/>
      <w:marRight w:val="0"/>
      <w:marTop w:val="0"/>
      <w:marBottom w:val="0"/>
      <w:divBdr>
        <w:top w:val="none" w:sz="0" w:space="0" w:color="auto"/>
        <w:left w:val="none" w:sz="0" w:space="0" w:color="auto"/>
        <w:bottom w:val="none" w:sz="0" w:space="0" w:color="auto"/>
        <w:right w:val="none" w:sz="0" w:space="0" w:color="auto"/>
      </w:divBdr>
    </w:div>
    <w:div w:id="550382695">
      <w:bodyDiv w:val="1"/>
      <w:marLeft w:val="0"/>
      <w:marRight w:val="0"/>
      <w:marTop w:val="0"/>
      <w:marBottom w:val="0"/>
      <w:divBdr>
        <w:top w:val="none" w:sz="0" w:space="0" w:color="auto"/>
        <w:left w:val="none" w:sz="0" w:space="0" w:color="auto"/>
        <w:bottom w:val="none" w:sz="0" w:space="0" w:color="auto"/>
        <w:right w:val="none" w:sz="0" w:space="0" w:color="auto"/>
      </w:divBdr>
    </w:div>
    <w:div w:id="553274945">
      <w:bodyDiv w:val="1"/>
      <w:marLeft w:val="0"/>
      <w:marRight w:val="0"/>
      <w:marTop w:val="0"/>
      <w:marBottom w:val="0"/>
      <w:divBdr>
        <w:top w:val="none" w:sz="0" w:space="0" w:color="auto"/>
        <w:left w:val="none" w:sz="0" w:space="0" w:color="auto"/>
        <w:bottom w:val="none" w:sz="0" w:space="0" w:color="auto"/>
        <w:right w:val="none" w:sz="0" w:space="0" w:color="auto"/>
      </w:divBdr>
    </w:div>
    <w:div w:id="556555826">
      <w:bodyDiv w:val="1"/>
      <w:marLeft w:val="0"/>
      <w:marRight w:val="0"/>
      <w:marTop w:val="0"/>
      <w:marBottom w:val="0"/>
      <w:divBdr>
        <w:top w:val="none" w:sz="0" w:space="0" w:color="auto"/>
        <w:left w:val="none" w:sz="0" w:space="0" w:color="auto"/>
        <w:bottom w:val="none" w:sz="0" w:space="0" w:color="auto"/>
        <w:right w:val="none" w:sz="0" w:space="0" w:color="auto"/>
      </w:divBdr>
    </w:div>
    <w:div w:id="557597574">
      <w:bodyDiv w:val="1"/>
      <w:marLeft w:val="0"/>
      <w:marRight w:val="0"/>
      <w:marTop w:val="0"/>
      <w:marBottom w:val="0"/>
      <w:divBdr>
        <w:top w:val="none" w:sz="0" w:space="0" w:color="auto"/>
        <w:left w:val="none" w:sz="0" w:space="0" w:color="auto"/>
        <w:bottom w:val="none" w:sz="0" w:space="0" w:color="auto"/>
        <w:right w:val="none" w:sz="0" w:space="0" w:color="auto"/>
      </w:divBdr>
    </w:div>
    <w:div w:id="559023323">
      <w:bodyDiv w:val="1"/>
      <w:marLeft w:val="0"/>
      <w:marRight w:val="0"/>
      <w:marTop w:val="0"/>
      <w:marBottom w:val="0"/>
      <w:divBdr>
        <w:top w:val="none" w:sz="0" w:space="0" w:color="auto"/>
        <w:left w:val="none" w:sz="0" w:space="0" w:color="auto"/>
        <w:bottom w:val="none" w:sz="0" w:space="0" w:color="auto"/>
        <w:right w:val="none" w:sz="0" w:space="0" w:color="auto"/>
      </w:divBdr>
    </w:div>
    <w:div w:id="560944292">
      <w:bodyDiv w:val="1"/>
      <w:marLeft w:val="0"/>
      <w:marRight w:val="0"/>
      <w:marTop w:val="0"/>
      <w:marBottom w:val="0"/>
      <w:divBdr>
        <w:top w:val="none" w:sz="0" w:space="0" w:color="auto"/>
        <w:left w:val="none" w:sz="0" w:space="0" w:color="auto"/>
        <w:bottom w:val="none" w:sz="0" w:space="0" w:color="auto"/>
        <w:right w:val="none" w:sz="0" w:space="0" w:color="auto"/>
      </w:divBdr>
    </w:div>
    <w:div w:id="562105466">
      <w:bodyDiv w:val="1"/>
      <w:marLeft w:val="0"/>
      <w:marRight w:val="0"/>
      <w:marTop w:val="0"/>
      <w:marBottom w:val="0"/>
      <w:divBdr>
        <w:top w:val="none" w:sz="0" w:space="0" w:color="auto"/>
        <w:left w:val="none" w:sz="0" w:space="0" w:color="auto"/>
        <w:bottom w:val="none" w:sz="0" w:space="0" w:color="auto"/>
        <w:right w:val="none" w:sz="0" w:space="0" w:color="auto"/>
      </w:divBdr>
    </w:div>
    <w:div w:id="564875032">
      <w:bodyDiv w:val="1"/>
      <w:marLeft w:val="0"/>
      <w:marRight w:val="0"/>
      <w:marTop w:val="0"/>
      <w:marBottom w:val="0"/>
      <w:divBdr>
        <w:top w:val="none" w:sz="0" w:space="0" w:color="auto"/>
        <w:left w:val="none" w:sz="0" w:space="0" w:color="auto"/>
        <w:bottom w:val="none" w:sz="0" w:space="0" w:color="auto"/>
        <w:right w:val="none" w:sz="0" w:space="0" w:color="auto"/>
      </w:divBdr>
    </w:div>
    <w:div w:id="567568405">
      <w:bodyDiv w:val="1"/>
      <w:marLeft w:val="0"/>
      <w:marRight w:val="0"/>
      <w:marTop w:val="0"/>
      <w:marBottom w:val="0"/>
      <w:divBdr>
        <w:top w:val="none" w:sz="0" w:space="0" w:color="auto"/>
        <w:left w:val="none" w:sz="0" w:space="0" w:color="auto"/>
        <w:bottom w:val="none" w:sz="0" w:space="0" w:color="auto"/>
        <w:right w:val="none" w:sz="0" w:space="0" w:color="auto"/>
      </w:divBdr>
    </w:div>
    <w:div w:id="567692166">
      <w:bodyDiv w:val="1"/>
      <w:marLeft w:val="0"/>
      <w:marRight w:val="0"/>
      <w:marTop w:val="0"/>
      <w:marBottom w:val="0"/>
      <w:divBdr>
        <w:top w:val="none" w:sz="0" w:space="0" w:color="auto"/>
        <w:left w:val="none" w:sz="0" w:space="0" w:color="auto"/>
        <w:bottom w:val="none" w:sz="0" w:space="0" w:color="auto"/>
        <w:right w:val="none" w:sz="0" w:space="0" w:color="auto"/>
      </w:divBdr>
    </w:div>
    <w:div w:id="567886472">
      <w:bodyDiv w:val="1"/>
      <w:marLeft w:val="0"/>
      <w:marRight w:val="0"/>
      <w:marTop w:val="0"/>
      <w:marBottom w:val="0"/>
      <w:divBdr>
        <w:top w:val="none" w:sz="0" w:space="0" w:color="auto"/>
        <w:left w:val="none" w:sz="0" w:space="0" w:color="auto"/>
        <w:bottom w:val="none" w:sz="0" w:space="0" w:color="auto"/>
        <w:right w:val="none" w:sz="0" w:space="0" w:color="auto"/>
      </w:divBdr>
    </w:div>
    <w:div w:id="568031185">
      <w:bodyDiv w:val="1"/>
      <w:marLeft w:val="0"/>
      <w:marRight w:val="0"/>
      <w:marTop w:val="0"/>
      <w:marBottom w:val="0"/>
      <w:divBdr>
        <w:top w:val="none" w:sz="0" w:space="0" w:color="auto"/>
        <w:left w:val="none" w:sz="0" w:space="0" w:color="auto"/>
        <w:bottom w:val="none" w:sz="0" w:space="0" w:color="auto"/>
        <w:right w:val="none" w:sz="0" w:space="0" w:color="auto"/>
      </w:divBdr>
    </w:div>
    <w:div w:id="569265844">
      <w:bodyDiv w:val="1"/>
      <w:marLeft w:val="0"/>
      <w:marRight w:val="0"/>
      <w:marTop w:val="0"/>
      <w:marBottom w:val="0"/>
      <w:divBdr>
        <w:top w:val="none" w:sz="0" w:space="0" w:color="auto"/>
        <w:left w:val="none" w:sz="0" w:space="0" w:color="auto"/>
        <w:bottom w:val="none" w:sz="0" w:space="0" w:color="auto"/>
        <w:right w:val="none" w:sz="0" w:space="0" w:color="auto"/>
      </w:divBdr>
    </w:div>
    <w:div w:id="569849007">
      <w:bodyDiv w:val="1"/>
      <w:marLeft w:val="0"/>
      <w:marRight w:val="0"/>
      <w:marTop w:val="0"/>
      <w:marBottom w:val="0"/>
      <w:divBdr>
        <w:top w:val="none" w:sz="0" w:space="0" w:color="auto"/>
        <w:left w:val="none" w:sz="0" w:space="0" w:color="auto"/>
        <w:bottom w:val="none" w:sz="0" w:space="0" w:color="auto"/>
        <w:right w:val="none" w:sz="0" w:space="0" w:color="auto"/>
      </w:divBdr>
    </w:div>
    <w:div w:id="570233621">
      <w:bodyDiv w:val="1"/>
      <w:marLeft w:val="0"/>
      <w:marRight w:val="0"/>
      <w:marTop w:val="0"/>
      <w:marBottom w:val="0"/>
      <w:divBdr>
        <w:top w:val="none" w:sz="0" w:space="0" w:color="auto"/>
        <w:left w:val="none" w:sz="0" w:space="0" w:color="auto"/>
        <w:bottom w:val="none" w:sz="0" w:space="0" w:color="auto"/>
        <w:right w:val="none" w:sz="0" w:space="0" w:color="auto"/>
      </w:divBdr>
    </w:div>
    <w:div w:id="572669283">
      <w:bodyDiv w:val="1"/>
      <w:marLeft w:val="0"/>
      <w:marRight w:val="0"/>
      <w:marTop w:val="0"/>
      <w:marBottom w:val="0"/>
      <w:divBdr>
        <w:top w:val="none" w:sz="0" w:space="0" w:color="auto"/>
        <w:left w:val="none" w:sz="0" w:space="0" w:color="auto"/>
        <w:bottom w:val="none" w:sz="0" w:space="0" w:color="auto"/>
        <w:right w:val="none" w:sz="0" w:space="0" w:color="auto"/>
      </w:divBdr>
    </w:div>
    <w:div w:id="574322672">
      <w:bodyDiv w:val="1"/>
      <w:marLeft w:val="0"/>
      <w:marRight w:val="0"/>
      <w:marTop w:val="0"/>
      <w:marBottom w:val="0"/>
      <w:divBdr>
        <w:top w:val="none" w:sz="0" w:space="0" w:color="auto"/>
        <w:left w:val="none" w:sz="0" w:space="0" w:color="auto"/>
        <w:bottom w:val="none" w:sz="0" w:space="0" w:color="auto"/>
        <w:right w:val="none" w:sz="0" w:space="0" w:color="auto"/>
      </w:divBdr>
    </w:div>
    <w:div w:id="574434817">
      <w:bodyDiv w:val="1"/>
      <w:marLeft w:val="0"/>
      <w:marRight w:val="0"/>
      <w:marTop w:val="0"/>
      <w:marBottom w:val="0"/>
      <w:divBdr>
        <w:top w:val="none" w:sz="0" w:space="0" w:color="auto"/>
        <w:left w:val="none" w:sz="0" w:space="0" w:color="auto"/>
        <w:bottom w:val="none" w:sz="0" w:space="0" w:color="auto"/>
        <w:right w:val="none" w:sz="0" w:space="0" w:color="auto"/>
      </w:divBdr>
    </w:div>
    <w:div w:id="575479350">
      <w:bodyDiv w:val="1"/>
      <w:marLeft w:val="0"/>
      <w:marRight w:val="0"/>
      <w:marTop w:val="0"/>
      <w:marBottom w:val="0"/>
      <w:divBdr>
        <w:top w:val="none" w:sz="0" w:space="0" w:color="auto"/>
        <w:left w:val="none" w:sz="0" w:space="0" w:color="auto"/>
        <w:bottom w:val="none" w:sz="0" w:space="0" w:color="auto"/>
        <w:right w:val="none" w:sz="0" w:space="0" w:color="auto"/>
      </w:divBdr>
    </w:div>
    <w:div w:id="580723889">
      <w:bodyDiv w:val="1"/>
      <w:marLeft w:val="0"/>
      <w:marRight w:val="0"/>
      <w:marTop w:val="0"/>
      <w:marBottom w:val="0"/>
      <w:divBdr>
        <w:top w:val="none" w:sz="0" w:space="0" w:color="auto"/>
        <w:left w:val="none" w:sz="0" w:space="0" w:color="auto"/>
        <w:bottom w:val="none" w:sz="0" w:space="0" w:color="auto"/>
        <w:right w:val="none" w:sz="0" w:space="0" w:color="auto"/>
      </w:divBdr>
    </w:div>
    <w:div w:id="581453594">
      <w:bodyDiv w:val="1"/>
      <w:marLeft w:val="0"/>
      <w:marRight w:val="0"/>
      <w:marTop w:val="0"/>
      <w:marBottom w:val="0"/>
      <w:divBdr>
        <w:top w:val="none" w:sz="0" w:space="0" w:color="auto"/>
        <w:left w:val="none" w:sz="0" w:space="0" w:color="auto"/>
        <w:bottom w:val="none" w:sz="0" w:space="0" w:color="auto"/>
        <w:right w:val="none" w:sz="0" w:space="0" w:color="auto"/>
      </w:divBdr>
    </w:div>
    <w:div w:id="583102112">
      <w:bodyDiv w:val="1"/>
      <w:marLeft w:val="0"/>
      <w:marRight w:val="0"/>
      <w:marTop w:val="0"/>
      <w:marBottom w:val="0"/>
      <w:divBdr>
        <w:top w:val="none" w:sz="0" w:space="0" w:color="auto"/>
        <w:left w:val="none" w:sz="0" w:space="0" w:color="auto"/>
        <w:bottom w:val="none" w:sz="0" w:space="0" w:color="auto"/>
        <w:right w:val="none" w:sz="0" w:space="0" w:color="auto"/>
      </w:divBdr>
    </w:div>
    <w:div w:id="583417751">
      <w:bodyDiv w:val="1"/>
      <w:marLeft w:val="0"/>
      <w:marRight w:val="0"/>
      <w:marTop w:val="0"/>
      <w:marBottom w:val="0"/>
      <w:divBdr>
        <w:top w:val="none" w:sz="0" w:space="0" w:color="auto"/>
        <w:left w:val="none" w:sz="0" w:space="0" w:color="auto"/>
        <w:bottom w:val="none" w:sz="0" w:space="0" w:color="auto"/>
        <w:right w:val="none" w:sz="0" w:space="0" w:color="auto"/>
      </w:divBdr>
    </w:div>
    <w:div w:id="589318562">
      <w:bodyDiv w:val="1"/>
      <w:marLeft w:val="0"/>
      <w:marRight w:val="0"/>
      <w:marTop w:val="0"/>
      <w:marBottom w:val="0"/>
      <w:divBdr>
        <w:top w:val="none" w:sz="0" w:space="0" w:color="auto"/>
        <w:left w:val="none" w:sz="0" w:space="0" w:color="auto"/>
        <w:bottom w:val="none" w:sz="0" w:space="0" w:color="auto"/>
        <w:right w:val="none" w:sz="0" w:space="0" w:color="auto"/>
      </w:divBdr>
    </w:div>
    <w:div w:id="591091450">
      <w:bodyDiv w:val="1"/>
      <w:marLeft w:val="0"/>
      <w:marRight w:val="0"/>
      <w:marTop w:val="0"/>
      <w:marBottom w:val="0"/>
      <w:divBdr>
        <w:top w:val="none" w:sz="0" w:space="0" w:color="auto"/>
        <w:left w:val="none" w:sz="0" w:space="0" w:color="auto"/>
        <w:bottom w:val="none" w:sz="0" w:space="0" w:color="auto"/>
        <w:right w:val="none" w:sz="0" w:space="0" w:color="auto"/>
      </w:divBdr>
    </w:div>
    <w:div w:id="591855740">
      <w:bodyDiv w:val="1"/>
      <w:marLeft w:val="0"/>
      <w:marRight w:val="0"/>
      <w:marTop w:val="0"/>
      <w:marBottom w:val="0"/>
      <w:divBdr>
        <w:top w:val="none" w:sz="0" w:space="0" w:color="auto"/>
        <w:left w:val="none" w:sz="0" w:space="0" w:color="auto"/>
        <w:bottom w:val="none" w:sz="0" w:space="0" w:color="auto"/>
        <w:right w:val="none" w:sz="0" w:space="0" w:color="auto"/>
      </w:divBdr>
    </w:div>
    <w:div w:id="592665648">
      <w:bodyDiv w:val="1"/>
      <w:marLeft w:val="0"/>
      <w:marRight w:val="0"/>
      <w:marTop w:val="0"/>
      <w:marBottom w:val="0"/>
      <w:divBdr>
        <w:top w:val="none" w:sz="0" w:space="0" w:color="auto"/>
        <w:left w:val="none" w:sz="0" w:space="0" w:color="auto"/>
        <w:bottom w:val="none" w:sz="0" w:space="0" w:color="auto"/>
        <w:right w:val="none" w:sz="0" w:space="0" w:color="auto"/>
      </w:divBdr>
    </w:div>
    <w:div w:id="593318167">
      <w:bodyDiv w:val="1"/>
      <w:marLeft w:val="0"/>
      <w:marRight w:val="0"/>
      <w:marTop w:val="0"/>
      <w:marBottom w:val="0"/>
      <w:divBdr>
        <w:top w:val="none" w:sz="0" w:space="0" w:color="auto"/>
        <w:left w:val="none" w:sz="0" w:space="0" w:color="auto"/>
        <w:bottom w:val="none" w:sz="0" w:space="0" w:color="auto"/>
        <w:right w:val="none" w:sz="0" w:space="0" w:color="auto"/>
      </w:divBdr>
    </w:div>
    <w:div w:id="594242844">
      <w:bodyDiv w:val="1"/>
      <w:marLeft w:val="0"/>
      <w:marRight w:val="0"/>
      <w:marTop w:val="0"/>
      <w:marBottom w:val="0"/>
      <w:divBdr>
        <w:top w:val="none" w:sz="0" w:space="0" w:color="auto"/>
        <w:left w:val="none" w:sz="0" w:space="0" w:color="auto"/>
        <w:bottom w:val="none" w:sz="0" w:space="0" w:color="auto"/>
        <w:right w:val="none" w:sz="0" w:space="0" w:color="auto"/>
      </w:divBdr>
    </w:div>
    <w:div w:id="594754205">
      <w:bodyDiv w:val="1"/>
      <w:marLeft w:val="0"/>
      <w:marRight w:val="0"/>
      <w:marTop w:val="0"/>
      <w:marBottom w:val="0"/>
      <w:divBdr>
        <w:top w:val="none" w:sz="0" w:space="0" w:color="auto"/>
        <w:left w:val="none" w:sz="0" w:space="0" w:color="auto"/>
        <w:bottom w:val="none" w:sz="0" w:space="0" w:color="auto"/>
        <w:right w:val="none" w:sz="0" w:space="0" w:color="auto"/>
      </w:divBdr>
    </w:div>
    <w:div w:id="598567237">
      <w:bodyDiv w:val="1"/>
      <w:marLeft w:val="0"/>
      <w:marRight w:val="0"/>
      <w:marTop w:val="0"/>
      <w:marBottom w:val="0"/>
      <w:divBdr>
        <w:top w:val="none" w:sz="0" w:space="0" w:color="auto"/>
        <w:left w:val="none" w:sz="0" w:space="0" w:color="auto"/>
        <w:bottom w:val="none" w:sz="0" w:space="0" w:color="auto"/>
        <w:right w:val="none" w:sz="0" w:space="0" w:color="auto"/>
      </w:divBdr>
    </w:div>
    <w:div w:id="599146355">
      <w:bodyDiv w:val="1"/>
      <w:marLeft w:val="0"/>
      <w:marRight w:val="0"/>
      <w:marTop w:val="0"/>
      <w:marBottom w:val="0"/>
      <w:divBdr>
        <w:top w:val="none" w:sz="0" w:space="0" w:color="auto"/>
        <w:left w:val="none" w:sz="0" w:space="0" w:color="auto"/>
        <w:bottom w:val="none" w:sz="0" w:space="0" w:color="auto"/>
        <w:right w:val="none" w:sz="0" w:space="0" w:color="auto"/>
      </w:divBdr>
    </w:div>
    <w:div w:id="599869799">
      <w:bodyDiv w:val="1"/>
      <w:marLeft w:val="0"/>
      <w:marRight w:val="0"/>
      <w:marTop w:val="0"/>
      <w:marBottom w:val="0"/>
      <w:divBdr>
        <w:top w:val="none" w:sz="0" w:space="0" w:color="auto"/>
        <w:left w:val="none" w:sz="0" w:space="0" w:color="auto"/>
        <w:bottom w:val="none" w:sz="0" w:space="0" w:color="auto"/>
        <w:right w:val="none" w:sz="0" w:space="0" w:color="auto"/>
      </w:divBdr>
    </w:div>
    <w:div w:id="600452895">
      <w:bodyDiv w:val="1"/>
      <w:marLeft w:val="0"/>
      <w:marRight w:val="0"/>
      <w:marTop w:val="0"/>
      <w:marBottom w:val="0"/>
      <w:divBdr>
        <w:top w:val="none" w:sz="0" w:space="0" w:color="auto"/>
        <w:left w:val="none" w:sz="0" w:space="0" w:color="auto"/>
        <w:bottom w:val="none" w:sz="0" w:space="0" w:color="auto"/>
        <w:right w:val="none" w:sz="0" w:space="0" w:color="auto"/>
      </w:divBdr>
    </w:div>
    <w:div w:id="601373845">
      <w:bodyDiv w:val="1"/>
      <w:marLeft w:val="0"/>
      <w:marRight w:val="0"/>
      <w:marTop w:val="0"/>
      <w:marBottom w:val="0"/>
      <w:divBdr>
        <w:top w:val="none" w:sz="0" w:space="0" w:color="auto"/>
        <w:left w:val="none" w:sz="0" w:space="0" w:color="auto"/>
        <w:bottom w:val="none" w:sz="0" w:space="0" w:color="auto"/>
        <w:right w:val="none" w:sz="0" w:space="0" w:color="auto"/>
      </w:divBdr>
    </w:div>
    <w:div w:id="602805251">
      <w:bodyDiv w:val="1"/>
      <w:marLeft w:val="0"/>
      <w:marRight w:val="0"/>
      <w:marTop w:val="0"/>
      <w:marBottom w:val="0"/>
      <w:divBdr>
        <w:top w:val="none" w:sz="0" w:space="0" w:color="auto"/>
        <w:left w:val="none" w:sz="0" w:space="0" w:color="auto"/>
        <w:bottom w:val="none" w:sz="0" w:space="0" w:color="auto"/>
        <w:right w:val="none" w:sz="0" w:space="0" w:color="auto"/>
      </w:divBdr>
    </w:div>
    <w:div w:id="603346963">
      <w:bodyDiv w:val="1"/>
      <w:marLeft w:val="0"/>
      <w:marRight w:val="0"/>
      <w:marTop w:val="0"/>
      <w:marBottom w:val="0"/>
      <w:divBdr>
        <w:top w:val="none" w:sz="0" w:space="0" w:color="auto"/>
        <w:left w:val="none" w:sz="0" w:space="0" w:color="auto"/>
        <w:bottom w:val="none" w:sz="0" w:space="0" w:color="auto"/>
        <w:right w:val="none" w:sz="0" w:space="0" w:color="auto"/>
      </w:divBdr>
    </w:div>
    <w:div w:id="607003259">
      <w:bodyDiv w:val="1"/>
      <w:marLeft w:val="0"/>
      <w:marRight w:val="0"/>
      <w:marTop w:val="0"/>
      <w:marBottom w:val="0"/>
      <w:divBdr>
        <w:top w:val="none" w:sz="0" w:space="0" w:color="auto"/>
        <w:left w:val="none" w:sz="0" w:space="0" w:color="auto"/>
        <w:bottom w:val="none" w:sz="0" w:space="0" w:color="auto"/>
        <w:right w:val="none" w:sz="0" w:space="0" w:color="auto"/>
      </w:divBdr>
    </w:div>
    <w:div w:id="607733806">
      <w:bodyDiv w:val="1"/>
      <w:marLeft w:val="0"/>
      <w:marRight w:val="0"/>
      <w:marTop w:val="0"/>
      <w:marBottom w:val="0"/>
      <w:divBdr>
        <w:top w:val="none" w:sz="0" w:space="0" w:color="auto"/>
        <w:left w:val="none" w:sz="0" w:space="0" w:color="auto"/>
        <w:bottom w:val="none" w:sz="0" w:space="0" w:color="auto"/>
        <w:right w:val="none" w:sz="0" w:space="0" w:color="auto"/>
      </w:divBdr>
    </w:div>
    <w:div w:id="613948943">
      <w:bodyDiv w:val="1"/>
      <w:marLeft w:val="0"/>
      <w:marRight w:val="0"/>
      <w:marTop w:val="0"/>
      <w:marBottom w:val="0"/>
      <w:divBdr>
        <w:top w:val="none" w:sz="0" w:space="0" w:color="auto"/>
        <w:left w:val="none" w:sz="0" w:space="0" w:color="auto"/>
        <w:bottom w:val="none" w:sz="0" w:space="0" w:color="auto"/>
        <w:right w:val="none" w:sz="0" w:space="0" w:color="auto"/>
      </w:divBdr>
    </w:div>
    <w:div w:id="615252582">
      <w:bodyDiv w:val="1"/>
      <w:marLeft w:val="0"/>
      <w:marRight w:val="0"/>
      <w:marTop w:val="0"/>
      <w:marBottom w:val="0"/>
      <w:divBdr>
        <w:top w:val="none" w:sz="0" w:space="0" w:color="auto"/>
        <w:left w:val="none" w:sz="0" w:space="0" w:color="auto"/>
        <w:bottom w:val="none" w:sz="0" w:space="0" w:color="auto"/>
        <w:right w:val="none" w:sz="0" w:space="0" w:color="auto"/>
      </w:divBdr>
    </w:div>
    <w:div w:id="620378646">
      <w:bodyDiv w:val="1"/>
      <w:marLeft w:val="0"/>
      <w:marRight w:val="0"/>
      <w:marTop w:val="0"/>
      <w:marBottom w:val="0"/>
      <w:divBdr>
        <w:top w:val="none" w:sz="0" w:space="0" w:color="auto"/>
        <w:left w:val="none" w:sz="0" w:space="0" w:color="auto"/>
        <w:bottom w:val="none" w:sz="0" w:space="0" w:color="auto"/>
        <w:right w:val="none" w:sz="0" w:space="0" w:color="auto"/>
      </w:divBdr>
    </w:div>
    <w:div w:id="620458945">
      <w:bodyDiv w:val="1"/>
      <w:marLeft w:val="0"/>
      <w:marRight w:val="0"/>
      <w:marTop w:val="0"/>
      <w:marBottom w:val="0"/>
      <w:divBdr>
        <w:top w:val="none" w:sz="0" w:space="0" w:color="auto"/>
        <w:left w:val="none" w:sz="0" w:space="0" w:color="auto"/>
        <w:bottom w:val="none" w:sz="0" w:space="0" w:color="auto"/>
        <w:right w:val="none" w:sz="0" w:space="0" w:color="auto"/>
      </w:divBdr>
    </w:div>
    <w:div w:id="621350050">
      <w:bodyDiv w:val="1"/>
      <w:marLeft w:val="0"/>
      <w:marRight w:val="0"/>
      <w:marTop w:val="0"/>
      <w:marBottom w:val="0"/>
      <w:divBdr>
        <w:top w:val="none" w:sz="0" w:space="0" w:color="auto"/>
        <w:left w:val="none" w:sz="0" w:space="0" w:color="auto"/>
        <w:bottom w:val="none" w:sz="0" w:space="0" w:color="auto"/>
        <w:right w:val="none" w:sz="0" w:space="0" w:color="auto"/>
      </w:divBdr>
    </w:div>
    <w:div w:id="621497801">
      <w:bodyDiv w:val="1"/>
      <w:marLeft w:val="0"/>
      <w:marRight w:val="0"/>
      <w:marTop w:val="0"/>
      <w:marBottom w:val="0"/>
      <w:divBdr>
        <w:top w:val="none" w:sz="0" w:space="0" w:color="auto"/>
        <w:left w:val="none" w:sz="0" w:space="0" w:color="auto"/>
        <w:bottom w:val="none" w:sz="0" w:space="0" w:color="auto"/>
        <w:right w:val="none" w:sz="0" w:space="0" w:color="auto"/>
      </w:divBdr>
    </w:div>
    <w:div w:id="627129752">
      <w:bodyDiv w:val="1"/>
      <w:marLeft w:val="0"/>
      <w:marRight w:val="0"/>
      <w:marTop w:val="0"/>
      <w:marBottom w:val="0"/>
      <w:divBdr>
        <w:top w:val="none" w:sz="0" w:space="0" w:color="auto"/>
        <w:left w:val="none" w:sz="0" w:space="0" w:color="auto"/>
        <w:bottom w:val="none" w:sz="0" w:space="0" w:color="auto"/>
        <w:right w:val="none" w:sz="0" w:space="0" w:color="auto"/>
      </w:divBdr>
    </w:div>
    <w:div w:id="627736395">
      <w:bodyDiv w:val="1"/>
      <w:marLeft w:val="0"/>
      <w:marRight w:val="0"/>
      <w:marTop w:val="0"/>
      <w:marBottom w:val="0"/>
      <w:divBdr>
        <w:top w:val="none" w:sz="0" w:space="0" w:color="auto"/>
        <w:left w:val="none" w:sz="0" w:space="0" w:color="auto"/>
        <w:bottom w:val="none" w:sz="0" w:space="0" w:color="auto"/>
        <w:right w:val="none" w:sz="0" w:space="0" w:color="auto"/>
      </w:divBdr>
    </w:div>
    <w:div w:id="631715283">
      <w:bodyDiv w:val="1"/>
      <w:marLeft w:val="0"/>
      <w:marRight w:val="0"/>
      <w:marTop w:val="0"/>
      <w:marBottom w:val="0"/>
      <w:divBdr>
        <w:top w:val="none" w:sz="0" w:space="0" w:color="auto"/>
        <w:left w:val="none" w:sz="0" w:space="0" w:color="auto"/>
        <w:bottom w:val="none" w:sz="0" w:space="0" w:color="auto"/>
        <w:right w:val="none" w:sz="0" w:space="0" w:color="auto"/>
      </w:divBdr>
    </w:div>
    <w:div w:id="632710184">
      <w:bodyDiv w:val="1"/>
      <w:marLeft w:val="0"/>
      <w:marRight w:val="0"/>
      <w:marTop w:val="0"/>
      <w:marBottom w:val="0"/>
      <w:divBdr>
        <w:top w:val="none" w:sz="0" w:space="0" w:color="auto"/>
        <w:left w:val="none" w:sz="0" w:space="0" w:color="auto"/>
        <w:bottom w:val="none" w:sz="0" w:space="0" w:color="auto"/>
        <w:right w:val="none" w:sz="0" w:space="0" w:color="auto"/>
      </w:divBdr>
    </w:div>
    <w:div w:id="635531714">
      <w:bodyDiv w:val="1"/>
      <w:marLeft w:val="0"/>
      <w:marRight w:val="0"/>
      <w:marTop w:val="0"/>
      <w:marBottom w:val="0"/>
      <w:divBdr>
        <w:top w:val="none" w:sz="0" w:space="0" w:color="auto"/>
        <w:left w:val="none" w:sz="0" w:space="0" w:color="auto"/>
        <w:bottom w:val="none" w:sz="0" w:space="0" w:color="auto"/>
        <w:right w:val="none" w:sz="0" w:space="0" w:color="auto"/>
      </w:divBdr>
    </w:div>
    <w:div w:id="637227296">
      <w:bodyDiv w:val="1"/>
      <w:marLeft w:val="0"/>
      <w:marRight w:val="0"/>
      <w:marTop w:val="0"/>
      <w:marBottom w:val="0"/>
      <w:divBdr>
        <w:top w:val="none" w:sz="0" w:space="0" w:color="auto"/>
        <w:left w:val="none" w:sz="0" w:space="0" w:color="auto"/>
        <w:bottom w:val="none" w:sz="0" w:space="0" w:color="auto"/>
        <w:right w:val="none" w:sz="0" w:space="0" w:color="auto"/>
      </w:divBdr>
    </w:div>
    <w:div w:id="637682413">
      <w:bodyDiv w:val="1"/>
      <w:marLeft w:val="0"/>
      <w:marRight w:val="0"/>
      <w:marTop w:val="0"/>
      <w:marBottom w:val="0"/>
      <w:divBdr>
        <w:top w:val="none" w:sz="0" w:space="0" w:color="auto"/>
        <w:left w:val="none" w:sz="0" w:space="0" w:color="auto"/>
        <w:bottom w:val="none" w:sz="0" w:space="0" w:color="auto"/>
        <w:right w:val="none" w:sz="0" w:space="0" w:color="auto"/>
      </w:divBdr>
    </w:div>
    <w:div w:id="637683172">
      <w:bodyDiv w:val="1"/>
      <w:marLeft w:val="0"/>
      <w:marRight w:val="0"/>
      <w:marTop w:val="0"/>
      <w:marBottom w:val="0"/>
      <w:divBdr>
        <w:top w:val="none" w:sz="0" w:space="0" w:color="auto"/>
        <w:left w:val="none" w:sz="0" w:space="0" w:color="auto"/>
        <w:bottom w:val="none" w:sz="0" w:space="0" w:color="auto"/>
        <w:right w:val="none" w:sz="0" w:space="0" w:color="auto"/>
      </w:divBdr>
    </w:div>
    <w:div w:id="638612667">
      <w:bodyDiv w:val="1"/>
      <w:marLeft w:val="0"/>
      <w:marRight w:val="0"/>
      <w:marTop w:val="0"/>
      <w:marBottom w:val="0"/>
      <w:divBdr>
        <w:top w:val="none" w:sz="0" w:space="0" w:color="auto"/>
        <w:left w:val="none" w:sz="0" w:space="0" w:color="auto"/>
        <w:bottom w:val="none" w:sz="0" w:space="0" w:color="auto"/>
        <w:right w:val="none" w:sz="0" w:space="0" w:color="auto"/>
      </w:divBdr>
    </w:div>
    <w:div w:id="638849762">
      <w:bodyDiv w:val="1"/>
      <w:marLeft w:val="0"/>
      <w:marRight w:val="0"/>
      <w:marTop w:val="0"/>
      <w:marBottom w:val="0"/>
      <w:divBdr>
        <w:top w:val="none" w:sz="0" w:space="0" w:color="auto"/>
        <w:left w:val="none" w:sz="0" w:space="0" w:color="auto"/>
        <w:bottom w:val="none" w:sz="0" w:space="0" w:color="auto"/>
        <w:right w:val="none" w:sz="0" w:space="0" w:color="auto"/>
      </w:divBdr>
    </w:div>
    <w:div w:id="639072383">
      <w:bodyDiv w:val="1"/>
      <w:marLeft w:val="0"/>
      <w:marRight w:val="0"/>
      <w:marTop w:val="0"/>
      <w:marBottom w:val="0"/>
      <w:divBdr>
        <w:top w:val="none" w:sz="0" w:space="0" w:color="auto"/>
        <w:left w:val="none" w:sz="0" w:space="0" w:color="auto"/>
        <w:bottom w:val="none" w:sz="0" w:space="0" w:color="auto"/>
        <w:right w:val="none" w:sz="0" w:space="0" w:color="auto"/>
      </w:divBdr>
    </w:div>
    <w:div w:id="642587591">
      <w:bodyDiv w:val="1"/>
      <w:marLeft w:val="0"/>
      <w:marRight w:val="0"/>
      <w:marTop w:val="0"/>
      <w:marBottom w:val="0"/>
      <w:divBdr>
        <w:top w:val="none" w:sz="0" w:space="0" w:color="auto"/>
        <w:left w:val="none" w:sz="0" w:space="0" w:color="auto"/>
        <w:bottom w:val="none" w:sz="0" w:space="0" w:color="auto"/>
        <w:right w:val="none" w:sz="0" w:space="0" w:color="auto"/>
      </w:divBdr>
    </w:div>
    <w:div w:id="644548235">
      <w:bodyDiv w:val="1"/>
      <w:marLeft w:val="0"/>
      <w:marRight w:val="0"/>
      <w:marTop w:val="0"/>
      <w:marBottom w:val="0"/>
      <w:divBdr>
        <w:top w:val="none" w:sz="0" w:space="0" w:color="auto"/>
        <w:left w:val="none" w:sz="0" w:space="0" w:color="auto"/>
        <w:bottom w:val="none" w:sz="0" w:space="0" w:color="auto"/>
        <w:right w:val="none" w:sz="0" w:space="0" w:color="auto"/>
      </w:divBdr>
    </w:div>
    <w:div w:id="644824232">
      <w:bodyDiv w:val="1"/>
      <w:marLeft w:val="0"/>
      <w:marRight w:val="0"/>
      <w:marTop w:val="0"/>
      <w:marBottom w:val="0"/>
      <w:divBdr>
        <w:top w:val="none" w:sz="0" w:space="0" w:color="auto"/>
        <w:left w:val="none" w:sz="0" w:space="0" w:color="auto"/>
        <w:bottom w:val="none" w:sz="0" w:space="0" w:color="auto"/>
        <w:right w:val="none" w:sz="0" w:space="0" w:color="auto"/>
      </w:divBdr>
    </w:div>
    <w:div w:id="645282785">
      <w:bodyDiv w:val="1"/>
      <w:marLeft w:val="0"/>
      <w:marRight w:val="0"/>
      <w:marTop w:val="0"/>
      <w:marBottom w:val="0"/>
      <w:divBdr>
        <w:top w:val="none" w:sz="0" w:space="0" w:color="auto"/>
        <w:left w:val="none" w:sz="0" w:space="0" w:color="auto"/>
        <w:bottom w:val="none" w:sz="0" w:space="0" w:color="auto"/>
        <w:right w:val="none" w:sz="0" w:space="0" w:color="auto"/>
      </w:divBdr>
    </w:div>
    <w:div w:id="645360941">
      <w:bodyDiv w:val="1"/>
      <w:marLeft w:val="0"/>
      <w:marRight w:val="0"/>
      <w:marTop w:val="0"/>
      <w:marBottom w:val="0"/>
      <w:divBdr>
        <w:top w:val="none" w:sz="0" w:space="0" w:color="auto"/>
        <w:left w:val="none" w:sz="0" w:space="0" w:color="auto"/>
        <w:bottom w:val="none" w:sz="0" w:space="0" w:color="auto"/>
        <w:right w:val="none" w:sz="0" w:space="0" w:color="auto"/>
      </w:divBdr>
    </w:div>
    <w:div w:id="646517286">
      <w:bodyDiv w:val="1"/>
      <w:marLeft w:val="0"/>
      <w:marRight w:val="0"/>
      <w:marTop w:val="0"/>
      <w:marBottom w:val="0"/>
      <w:divBdr>
        <w:top w:val="none" w:sz="0" w:space="0" w:color="auto"/>
        <w:left w:val="none" w:sz="0" w:space="0" w:color="auto"/>
        <w:bottom w:val="none" w:sz="0" w:space="0" w:color="auto"/>
        <w:right w:val="none" w:sz="0" w:space="0" w:color="auto"/>
      </w:divBdr>
    </w:div>
    <w:div w:id="647247163">
      <w:bodyDiv w:val="1"/>
      <w:marLeft w:val="0"/>
      <w:marRight w:val="0"/>
      <w:marTop w:val="0"/>
      <w:marBottom w:val="0"/>
      <w:divBdr>
        <w:top w:val="none" w:sz="0" w:space="0" w:color="auto"/>
        <w:left w:val="none" w:sz="0" w:space="0" w:color="auto"/>
        <w:bottom w:val="none" w:sz="0" w:space="0" w:color="auto"/>
        <w:right w:val="none" w:sz="0" w:space="0" w:color="auto"/>
      </w:divBdr>
    </w:div>
    <w:div w:id="650258228">
      <w:bodyDiv w:val="1"/>
      <w:marLeft w:val="0"/>
      <w:marRight w:val="0"/>
      <w:marTop w:val="0"/>
      <w:marBottom w:val="0"/>
      <w:divBdr>
        <w:top w:val="none" w:sz="0" w:space="0" w:color="auto"/>
        <w:left w:val="none" w:sz="0" w:space="0" w:color="auto"/>
        <w:bottom w:val="none" w:sz="0" w:space="0" w:color="auto"/>
        <w:right w:val="none" w:sz="0" w:space="0" w:color="auto"/>
      </w:divBdr>
    </w:div>
    <w:div w:id="651636576">
      <w:bodyDiv w:val="1"/>
      <w:marLeft w:val="0"/>
      <w:marRight w:val="0"/>
      <w:marTop w:val="0"/>
      <w:marBottom w:val="0"/>
      <w:divBdr>
        <w:top w:val="none" w:sz="0" w:space="0" w:color="auto"/>
        <w:left w:val="none" w:sz="0" w:space="0" w:color="auto"/>
        <w:bottom w:val="none" w:sz="0" w:space="0" w:color="auto"/>
        <w:right w:val="none" w:sz="0" w:space="0" w:color="auto"/>
      </w:divBdr>
    </w:div>
    <w:div w:id="652954150">
      <w:bodyDiv w:val="1"/>
      <w:marLeft w:val="0"/>
      <w:marRight w:val="0"/>
      <w:marTop w:val="0"/>
      <w:marBottom w:val="0"/>
      <w:divBdr>
        <w:top w:val="none" w:sz="0" w:space="0" w:color="auto"/>
        <w:left w:val="none" w:sz="0" w:space="0" w:color="auto"/>
        <w:bottom w:val="none" w:sz="0" w:space="0" w:color="auto"/>
        <w:right w:val="none" w:sz="0" w:space="0" w:color="auto"/>
      </w:divBdr>
    </w:div>
    <w:div w:id="653341556">
      <w:bodyDiv w:val="1"/>
      <w:marLeft w:val="0"/>
      <w:marRight w:val="0"/>
      <w:marTop w:val="0"/>
      <w:marBottom w:val="0"/>
      <w:divBdr>
        <w:top w:val="none" w:sz="0" w:space="0" w:color="auto"/>
        <w:left w:val="none" w:sz="0" w:space="0" w:color="auto"/>
        <w:bottom w:val="none" w:sz="0" w:space="0" w:color="auto"/>
        <w:right w:val="none" w:sz="0" w:space="0" w:color="auto"/>
      </w:divBdr>
    </w:div>
    <w:div w:id="653729109">
      <w:bodyDiv w:val="1"/>
      <w:marLeft w:val="0"/>
      <w:marRight w:val="0"/>
      <w:marTop w:val="0"/>
      <w:marBottom w:val="0"/>
      <w:divBdr>
        <w:top w:val="none" w:sz="0" w:space="0" w:color="auto"/>
        <w:left w:val="none" w:sz="0" w:space="0" w:color="auto"/>
        <w:bottom w:val="none" w:sz="0" w:space="0" w:color="auto"/>
        <w:right w:val="none" w:sz="0" w:space="0" w:color="auto"/>
      </w:divBdr>
    </w:div>
    <w:div w:id="655383088">
      <w:bodyDiv w:val="1"/>
      <w:marLeft w:val="0"/>
      <w:marRight w:val="0"/>
      <w:marTop w:val="0"/>
      <w:marBottom w:val="0"/>
      <w:divBdr>
        <w:top w:val="none" w:sz="0" w:space="0" w:color="auto"/>
        <w:left w:val="none" w:sz="0" w:space="0" w:color="auto"/>
        <w:bottom w:val="none" w:sz="0" w:space="0" w:color="auto"/>
        <w:right w:val="none" w:sz="0" w:space="0" w:color="auto"/>
      </w:divBdr>
    </w:div>
    <w:div w:id="657342590">
      <w:bodyDiv w:val="1"/>
      <w:marLeft w:val="0"/>
      <w:marRight w:val="0"/>
      <w:marTop w:val="0"/>
      <w:marBottom w:val="0"/>
      <w:divBdr>
        <w:top w:val="none" w:sz="0" w:space="0" w:color="auto"/>
        <w:left w:val="none" w:sz="0" w:space="0" w:color="auto"/>
        <w:bottom w:val="none" w:sz="0" w:space="0" w:color="auto"/>
        <w:right w:val="none" w:sz="0" w:space="0" w:color="auto"/>
      </w:divBdr>
    </w:div>
    <w:div w:id="658383725">
      <w:bodyDiv w:val="1"/>
      <w:marLeft w:val="0"/>
      <w:marRight w:val="0"/>
      <w:marTop w:val="0"/>
      <w:marBottom w:val="0"/>
      <w:divBdr>
        <w:top w:val="none" w:sz="0" w:space="0" w:color="auto"/>
        <w:left w:val="none" w:sz="0" w:space="0" w:color="auto"/>
        <w:bottom w:val="none" w:sz="0" w:space="0" w:color="auto"/>
        <w:right w:val="none" w:sz="0" w:space="0" w:color="auto"/>
      </w:divBdr>
    </w:div>
    <w:div w:id="658995850">
      <w:bodyDiv w:val="1"/>
      <w:marLeft w:val="0"/>
      <w:marRight w:val="0"/>
      <w:marTop w:val="0"/>
      <w:marBottom w:val="0"/>
      <w:divBdr>
        <w:top w:val="none" w:sz="0" w:space="0" w:color="auto"/>
        <w:left w:val="none" w:sz="0" w:space="0" w:color="auto"/>
        <w:bottom w:val="none" w:sz="0" w:space="0" w:color="auto"/>
        <w:right w:val="none" w:sz="0" w:space="0" w:color="auto"/>
      </w:divBdr>
    </w:div>
    <w:div w:id="659382798">
      <w:bodyDiv w:val="1"/>
      <w:marLeft w:val="0"/>
      <w:marRight w:val="0"/>
      <w:marTop w:val="0"/>
      <w:marBottom w:val="0"/>
      <w:divBdr>
        <w:top w:val="none" w:sz="0" w:space="0" w:color="auto"/>
        <w:left w:val="none" w:sz="0" w:space="0" w:color="auto"/>
        <w:bottom w:val="none" w:sz="0" w:space="0" w:color="auto"/>
        <w:right w:val="none" w:sz="0" w:space="0" w:color="auto"/>
      </w:divBdr>
    </w:div>
    <w:div w:id="659433376">
      <w:bodyDiv w:val="1"/>
      <w:marLeft w:val="0"/>
      <w:marRight w:val="0"/>
      <w:marTop w:val="0"/>
      <w:marBottom w:val="0"/>
      <w:divBdr>
        <w:top w:val="none" w:sz="0" w:space="0" w:color="auto"/>
        <w:left w:val="none" w:sz="0" w:space="0" w:color="auto"/>
        <w:bottom w:val="none" w:sz="0" w:space="0" w:color="auto"/>
        <w:right w:val="none" w:sz="0" w:space="0" w:color="auto"/>
      </w:divBdr>
    </w:div>
    <w:div w:id="661549822">
      <w:bodyDiv w:val="1"/>
      <w:marLeft w:val="0"/>
      <w:marRight w:val="0"/>
      <w:marTop w:val="0"/>
      <w:marBottom w:val="0"/>
      <w:divBdr>
        <w:top w:val="none" w:sz="0" w:space="0" w:color="auto"/>
        <w:left w:val="none" w:sz="0" w:space="0" w:color="auto"/>
        <w:bottom w:val="none" w:sz="0" w:space="0" w:color="auto"/>
        <w:right w:val="none" w:sz="0" w:space="0" w:color="auto"/>
      </w:divBdr>
    </w:div>
    <w:div w:id="663246475">
      <w:bodyDiv w:val="1"/>
      <w:marLeft w:val="0"/>
      <w:marRight w:val="0"/>
      <w:marTop w:val="0"/>
      <w:marBottom w:val="0"/>
      <w:divBdr>
        <w:top w:val="none" w:sz="0" w:space="0" w:color="auto"/>
        <w:left w:val="none" w:sz="0" w:space="0" w:color="auto"/>
        <w:bottom w:val="none" w:sz="0" w:space="0" w:color="auto"/>
        <w:right w:val="none" w:sz="0" w:space="0" w:color="auto"/>
      </w:divBdr>
    </w:div>
    <w:div w:id="664166791">
      <w:bodyDiv w:val="1"/>
      <w:marLeft w:val="0"/>
      <w:marRight w:val="0"/>
      <w:marTop w:val="0"/>
      <w:marBottom w:val="0"/>
      <w:divBdr>
        <w:top w:val="none" w:sz="0" w:space="0" w:color="auto"/>
        <w:left w:val="none" w:sz="0" w:space="0" w:color="auto"/>
        <w:bottom w:val="none" w:sz="0" w:space="0" w:color="auto"/>
        <w:right w:val="none" w:sz="0" w:space="0" w:color="auto"/>
      </w:divBdr>
    </w:div>
    <w:div w:id="664624657">
      <w:bodyDiv w:val="1"/>
      <w:marLeft w:val="0"/>
      <w:marRight w:val="0"/>
      <w:marTop w:val="0"/>
      <w:marBottom w:val="0"/>
      <w:divBdr>
        <w:top w:val="none" w:sz="0" w:space="0" w:color="auto"/>
        <w:left w:val="none" w:sz="0" w:space="0" w:color="auto"/>
        <w:bottom w:val="none" w:sz="0" w:space="0" w:color="auto"/>
        <w:right w:val="none" w:sz="0" w:space="0" w:color="auto"/>
      </w:divBdr>
    </w:div>
    <w:div w:id="665783309">
      <w:bodyDiv w:val="1"/>
      <w:marLeft w:val="0"/>
      <w:marRight w:val="0"/>
      <w:marTop w:val="0"/>
      <w:marBottom w:val="0"/>
      <w:divBdr>
        <w:top w:val="none" w:sz="0" w:space="0" w:color="auto"/>
        <w:left w:val="none" w:sz="0" w:space="0" w:color="auto"/>
        <w:bottom w:val="none" w:sz="0" w:space="0" w:color="auto"/>
        <w:right w:val="none" w:sz="0" w:space="0" w:color="auto"/>
      </w:divBdr>
    </w:div>
    <w:div w:id="669648780">
      <w:bodyDiv w:val="1"/>
      <w:marLeft w:val="0"/>
      <w:marRight w:val="0"/>
      <w:marTop w:val="0"/>
      <w:marBottom w:val="0"/>
      <w:divBdr>
        <w:top w:val="none" w:sz="0" w:space="0" w:color="auto"/>
        <w:left w:val="none" w:sz="0" w:space="0" w:color="auto"/>
        <w:bottom w:val="none" w:sz="0" w:space="0" w:color="auto"/>
        <w:right w:val="none" w:sz="0" w:space="0" w:color="auto"/>
      </w:divBdr>
    </w:div>
    <w:div w:id="670450739">
      <w:bodyDiv w:val="1"/>
      <w:marLeft w:val="0"/>
      <w:marRight w:val="0"/>
      <w:marTop w:val="0"/>
      <w:marBottom w:val="0"/>
      <w:divBdr>
        <w:top w:val="none" w:sz="0" w:space="0" w:color="auto"/>
        <w:left w:val="none" w:sz="0" w:space="0" w:color="auto"/>
        <w:bottom w:val="none" w:sz="0" w:space="0" w:color="auto"/>
        <w:right w:val="none" w:sz="0" w:space="0" w:color="auto"/>
      </w:divBdr>
    </w:div>
    <w:div w:id="671032455">
      <w:bodyDiv w:val="1"/>
      <w:marLeft w:val="0"/>
      <w:marRight w:val="0"/>
      <w:marTop w:val="0"/>
      <w:marBottom w:val="0"/>
      <w:divBdr>
        <w:top w:val="none" w:sz="0" w:space="0" w:color="auto"/>
        <w:left w:val="none" w:sz="0" w:space="0" w:color="auto"/>
        <w:bottom w:val="none" w:sz="0" w:space="0" w:color="auto"/>
        <w:right w:val="none" w:sz="0" w:space="0" w:color="auto"/>
      </w:divBdr>
    </w:div>
    <w:div w:id="672416272">
      <w:bodyDiv w:val="1"/>
      <w:marLeft w:val="0"/>
      <w:marRight w:val="0"/>
      <w:marTop w:val="0"/>
      <w:marBottom w:val="0"/>
      <w:divBdr>
        <w:top w:val="none" w:sz="0" w:space="0" w:color="auto"/>
        <w:left w:val="none" w:sz="0" w:space="0" w:color="auto"/>
        <w:bottom w:val="none" w:sz="0" w:space="0" w:color="auto"/>
        <w:right w:val="none" w:sz="0" w:space="0" w:color="auto"/>
      </w:divBdr>
    </w:div>
    <w:div w:id="672609805">
      <w:bodyDiv w:val="1"/>
      <w:marLeft w:val="0"/>
      <w:marRight w:val="0"/>
      <w:marTop w:val="0"/>
      <w:marBottom w:val="0"/>
      <w:divBdr>
        <w:top w:val="none" w:sz="0" w:space="0" w:color="auto"/>
        <w:left w:val="none" w:sz="0" w:space="0" w:color="auto"/>
        <w:bottom w:val="none" w:sz="0" w:space="0" w:color="auto"/>
        <w:right w:val="none" w:sz="0" w:space="0" w:color="auto"/>
      </w:divBdr>
    </w:div>
    <w:div w:id="678043627">
      <w:bodyDiv w:val="1"/>
      <w:marLeft w:val="0"/>
      <w:marRight w:val="0"/>
      <w:marTop w:val="0"/>
      <w:marBottom w:val="0"/>
      <w:divBdr>
        <w:top w:val="none" w:sz="0" w:space="0" w:color="auto"/>
        <w:left w:val="none" w:sz="0" w:space="0" w:color="auto"/>
        <w:bottom w:val="none" w:sz="0" w:space="0" w:color="auto"/>
        <w:right w:val="none" w:sz="0" w:space="0" w:color="auto"/>
      </w:divBdr>
    </w:div>
    <w:div w:id="680930200">
      <w:bodyDiv w:val="1"/>
      <w:marLeft w:val="0"/>
      <w:marRight w:val="0"/>
      <w:marTop w:val="0"/>
      <w:marBottom w:val="0"/>
      <w:divBdr>
        <w:top w:val="none" w:sz="0" w:space="0" w:color="auto"/>
        <w:left w:val="none" w:sz="0" w:space="0" w:color="auto"/>
        <w:bottom w:val="none" w:sz="0" w:space="0" w:color="auto"/>
        <w:right w:val="none" w:sz="0" w:space="0" w:color="auto"/>
      </w:divBdr>
    </w:div>
    <w:div w:id="681006497">
      <w:bodyDiv w:val="1"/>
      <w:marLeft w:val="0"/>
      <w:marRight w:val="0"/>
      <w:marTop w:val="0"/>
      <w:marBottom w:val="0"/>
      <w:divBdr>
        <w:top w:val="none" w:sz="0" w:space="0" w:color="auto"/>
        <w:left w:val="none" w:sz="0" w:space="0" w:color="auto"/>
        <w:bottom w:val="none" w:sz="0" w:space="0" w:color="auto"/>
        <w:right w:val="none" w:sz="0" w:space="0" w:color="auto"/>
      </w:divBdr>
    </w:div>
    <w:div w:id="681278261">
      <w:bodyDiv w:val="1"/>
      <w:marLeft w:val="0"/>
      <w:marRight w:val="0"/>
      <w:marTop w:val="0"/>
      <w:marBottom w:val="0"/>
      <w:divBdr>
        <w:top w:val="none" w:sz="0" w:space="0" w:color="auto"/>
        <w:left w:val="none" w:sz="0" w:space="0" w:color="auto"/>
        <w:bottom w:val="none" w:sz="0" w:space="0" w:color="auto"/>
        <w:right w:val="none" w:sz="0" w:space="0" w:color="auto"/>
      </w:divBdr>
    </w:div>
    <w:div w:id="682243165">
      <w:bodyDiv w:val="1"/>
      <w:marLeft w:val="0"/>
      <w:marRight w:val="0"/>
      <w:marTop w:val="0"/>
      <w:marBottom w:val="0"/>
      <w:divBdr>
        <w:top w:val="none" w:sz="0" w:space="0" w:color="auto"/>
        <w:left w:val="none" w:sz="0" w:space="0" w:color="auto"/>
        <w:bottom w:val="none" w:sz="0" w:space="0" w:color="auto"/>
        <w:right w:val="none" w:sz="0" w:space="0" w:color="auto"/>
      </w:divBdr>
    </w:div>
    <w:div w:id="682824382">
      <w:bodyDiv w:val="1"/>
      <w:marLeft w:val="0"/>
      <w:marRight w:val="0"/>
      <w:marTop w:val="0"/>
      <w:marBottom w:val="0"/>
      <w:divBdr>
        <w:top w:val="none" w:sz="0" w:space="0" w:color="auto"/>
        <w:left w:val="none" w:sz="0" w:space="0" w:color="auto"/>
        <w:bottom w:val="none" w:sz="0" w:space="0" w:color="auto"/>
        <w:right w:val="none" w:sz="0" w:space="0" w:color="auto"/>
      </w:divBdr>
    </w:div>
    <w:div w:id="683551757">
      <w:bodyDiv w:val="1"/>
      <w:marLeft w:val="0"/>
      <w:marRight w:val="0"/>
      <w:marTop w:val="0"/>
      <w:marBottom w:val="0"/>
      <w:divBdr>
        <w:top w:val="none" w:sz="0" w:space="0" w:color="auto"/>
        <w:left w:val="none" w:sz="0" w:space="0" w:color="auto"/>
        <w:bottom w:val="none" w:sz="0" w:space="0" w:color="auto"/>
        <w:right w:val="none" w:sz="0" w:space="0" w:color="auto"/>
      </w:divBdr>
    </w:div>
    <w:div w:id="685139532">
      <w:bodyDiv w:val="1"/>
      <w:marLeft w:val="0"/>
      <w:marRight w:val="0"/>
      <w:marTop w:val="0"/>
      <w:marBottom w:val="0"/>
      <w:divBdr>
        <w:top w:val="none" w:sz="0" w:space="0" w:color="auto"/>
        <w:left w:val="none" w:sz="0" w:space="0" w:color="auto"/>
        <w:bottom w:val="none" w:sz="0" w:space="0" w:color="auto"/>
        <w:right w:val="none" w:sz="0" w:space="0" w:color="auto"/>
      </w:divBdr>
    </w:div>
    <w:div w:id="685523626">
      <w:bodyDiv w:val="1"/>
      <w:marLeft w:val="0"/>
      <w:marRight w:val="0"/>
      <w:marTop w:val="0"/>
      <w:marBottom w:val="0"/>
      <w:divBdr>
        <w:top w:val="none" w:sz="0" w:space="0" w:color="auto"/>
        <w:left w:val="none" w:sz="0" w:space="0" w:color="auto"/>
        <w:bottom w:val="none" w:sz="0" w:space="0" w:color="auto"/>
        <w:right w:val="none" w:sz="0" w:space="0" w:color="auto"/>
      </w:divBdr>
    </w:div>
    <w:div w:id="686491128">
      <w:bodyDiv w:val="1"/>
      <w:marLeft w:val="0"/>
      <w:marRight w:val="0"/>
      <w:marTop w:val="0"/>
      <w:marBottom w:val="0"/>
      <w:divBdr>
        <w:top w:val="none" w:sz="0" w:space="0" w:color="auto"/>
        <w:left w:val="none" w:sz="0" w:space="0" w:color="auto"/>
        <w:bottom w:val="none" w:sz="0" w:space="0" w:color="auto"/>
        <w:right w:val="none" w:sz="0" w:space="0" w:color="auto"/>
      </w:divBdr>
    </w:div>
    <w:div w:id="690225946">
      <w:bodyDiv w:val="1"/>
      <w:marLeft w:val="0"/>
      <w:marRight w:val="0"/>
      <w:marTop w:val="0"/>
      <w:marBottom w:val="0"/>
      <w:divBdr>
        <w:top w:val="none" w:sz="0" w:space="0" w:color="auto"/>
        <w:left w:val="none" w:sz="0" w:space="0" w:color="auto"/>
        <w:bottom w:val="none" w:sz="0" w:space="0" w:color="auto"/>
        <w:right w:val="none" w:sz="0" w:space="0" w:color="auto"/>
      </w:divBdr>
    </w:div>
    <w:div w:id="693458458">
      <w:bodyDiv w:val="1"/>
      <w:marLeft w:val="0"/>
      <w:marRight w:val="0"/>
      <w:marTop w:val="0"/>
      <w:marBottom w:val="0"/>
      <w:divBdr>
        <w:top w:val="none" w:sz="0" w:space="0" w:color="auto"/>
        <w:left w:val="none" w:sz="0" w:space="0" w:color="auto"/>
        <w:bottom w:val="none" w:sz="0" w:space="0" w:color="auto"/>
        <w:right w:val="none" w:sz="0" w:space="0" w:color="auto"/>
      </w:divBdr>
    </w:div>
    <w:div w:id="693655882">
      <w:bodyDiv w:val="1"/>
      <w:marLeft w:val="0"/>
      <w:marRight w:val="0"/>
      <w:marTop w:val="0"/>
      <w:marBottom w:val="0"/>
      <w:divBdr>
        <w:top w:val="none" w:sz="0" w:space="0" w:color="auto"/>
        <w:left w:val="none" w:sz="0" w:space="0" w:color="auto"/>
        <w:bottom w:val="none" w:sz="0" w:space="0" w:color="auto"/>
        <w:right w:val="none" w:sz="0" w:space="0" w:color="auto"/>
      </w:divBdr>
    </w:div>
    <w:div w:id="694576262">
      <w:bodyDiv w:val="1"/>
      <w:marLeft w:val="0"/>
      <w:marRight w:val="0"/>
      <w:marTop w:val="0"/>
      <w:marBottom w:val="0"/>
      <w:divBdr>
        <w:top w:val="none" w:sz="0" w:space="0" w:color="auto"/>
        <w:left w:val="none" w:sz="0" w:space="0" w:color="auto"/>
        <w:bottom w:val="none" w:sz="0" w:space="0" w:color="auto"/>
        <w:right w:val="none" w:sz="0" w:space="0" w:color="auto"/>
      </w:divBdr>
    </w:div>
    <w:div w:id="695817273">
      <w:bodyDiv w:val="1"/>
      <w:marLeft w:val="0"/>
      <w:marRight w:val="0"/>
      <w:marTop w:val="0"/>
      <w:marBottom w:val="0"/>
      <w:divBdr>
        <w:top w:val="none" w:sz="0" w:space="0" w:color="auto"/>
        <w:left w:val="none" w:sz="0" w:space="0" w:color="auto"/>
        <w:bottom w:val="none" w:sz="0" w:space="0" w:color="auto"/>
        <w:right w:val="none" w:sz="0" w:space="0" w:color="auto"/>
      </w:divBdr>
    </w:div>
    <w:div w:id="697047729">
      <w:bodyDiv w:val="1"/>
      <w:marLeft w:val="0"/>
      <w:marRight w:val="0"/>
      <w:marTop w:val="0"/>
      <w:marBottom w:val="0"/>
      <w:divBdr>
        <w:top w:val="none" w:sz="0" w:space="0" w:color="auto"/>
        <w:left w:val="none" w:sz="0" w:space="0" w:color="auto"/>
        <w:bottom w:val="none" w:sz="0" w:space="0" w:color="auto"/>
        <w:right w:val="none" w:sz="0" w:space="0" w:color="auto"/>
      </w:divBdr>
    </w:div>
    <w:div w:id="698117589">
      <w:bodyDiv w:val="1"/>
      <w:marLeft w:val="0"/>
      <w:marRight w:val="0"/>
      <w:marTop w:val="0"/>
      <w:marBottom w:val="0"/>
      <w:divBdr>
        <w:top w:val="none" w:sz="0" w:space="0" w:color="auto"/>
        <w:left w:val="none" w:sz="0" w:space="0" w:color="auto"/>
        <w:bottom w:val="none" w:sz="0" w:space="0" w:color="auto"/>
        <w:right w:val="none" w:sz="0" w:space="0" w:color="auto"/>
      </w:divBdr>
    </w:div>
    <w:div w:id="699475770">
      <w:bodyDiv w:val="1"/>
      <w:marLeft w:val="0"/>
      <w:marRight w:val="0"/>
      <w:marTop w:val="0"/>
      <w:marBottom w:val="0"/>
      <w:divBdr>
        <w:top w:val="none" w:sz="0" w:space="0" w:color="auto"/>
        <w:left w:val="none" w:sz="0" w:space="0" w:color="auto"/>
        <w:bottom w:val="none" w:sz="0" w:space="0" w:color="auto"/>
        <w:right w:val="none" w:sz="0" w:space="0" w:color="auto"/>
      </w:divBdr>
    </w:div>
    <w:div w:id="700252385">
      <w:bodyDiv w:val="1"/>
      <w:marLeft w:val="0"/>
      <w:marRight w:val="0"/>
      <w:marTop w:val="0"/>
      <w:marBottom w:val="0"/>
      <w:divBdr>
        <w:top w:val="none" w:sz="0" w:space="0" w:color="auto"/>
        <w:left w:val="none" w:sz="0" w:space="0" w:color="auto"/>
        <w:bottom w:val="none" w:sz="0" w:space="0" w:color="auto"/>
        <w:right w:val="none" w:sz="0" w:space="0" w:color="auto"/>
      </w:divBdr>
    </w:div>
    <w:div w:id="700785186">
      <w:bodyDiv w:val="1"/>
      <w:marLeft w:val="0"/>
      <w:marRight w:val="0"/>
      <w:marTop w:val="0"/>
      <w:marBottom w:val="0"/>
      <w:divBdr>
        <w:top w:val="none" w:sz="0" w:space="0" w:color="auto"/>
        <w:left w:val="none" w:sz="0" w:space="0" w:color="auto"/>
        <w:bottom w:val="none" w:sz="0" w:space="0" w:color="auto"/>
        <w:right w:val="none" w:sz="0" w:space="0" w:color="auto"/>
      </w:divBdr>
    </w:div>
    <w:div w:id="702948685">
      <w:bodyDiv w:val="1"/>
      <w:marLeft w:val="0"/>
      <w:marRight w:val="0"/>
      <w:marTop w:val="0"/>
      <w:marBottom w:val="0"/>
      <w:divBdr>
        <w:top w:val="none" w:sz="0" w:space="0" w:color="auto"/>
        <w:left w:val="none" w:sz="0" w:space="0" w:color="auto"/>
        <w:bottom w:val="none" w:sz="0" w:space="0" w:color="auto"/>
        <w:right w:val="none" w:sz="0" w:space="0" w:color="auto"/>
      </w:divBdr>
    </w:div>
    <w:div w:id="703991772">
      <w:bodyDiv w:val="1"/>
      <w:marLeft w:val="0"/>
      <w:marRight w:val="0"/>
      <w:marTop w:val="0"/>
      <w:marBottom w:val="0"/>
      <w:divBdr>
        <w:top w:val="none" w:sz="0" w:space="0" w:color="auto"/>
        <w:left w:val="none" w:sz="0" w:space="0" w:color="auto"/>
        <w:bottom w:val="none" w:sz="0" w:space="0" w:color="auto"/>
        <w:right w:val="none" w:sz="0" w:space="0" w:color="auto"/>
      </w:divBdr>
    </w:div>
    <w:div w:id="704260046">
      <w:bodyDiv w:val="1"/>
      <w:marLeft w:val="0"/>
      <w:marRight w:val="0"/>
      <w:marTop w:val="0"/>
      <w:marBottom w:val="0"/>
      <w:divBdr>
        <w:top w:val="none" w:sz="0" w:space="0" w:color="auto"/>
        <w:left w:val="none" w:sz="0" w:space="0" w:color="auto"/>
        <w:bottom w:val="none" w:sz="0" w:space="0" w:color="auto"/>
        <w:right w:val="none" w:sz="0" w:space="0" w:color="auto"/>
      </w:divBdr>
    </w:div>
    <w:div w:id="707221231">
      <w:bodyDiv w:val="1"/>
      <w:marLeft w:val="0"/>
      <w:marRight w:val="0"/>
      <w:marTop w:val="0"/>
      <w:marBottom w:val="0"/>
      <w:divBdr>
        <w:top w:val="none" w:sz="0" w:space="0" w:color="auto"/>
        <w:left w:val="none" w:sz="0" w:space="0" w:color="auto"/>
        <w:bottom w:val="none" w:sz="0" w:space="0" w:color="auto"/>
        <w:right w:val="none" w:sz="0" w:space="0" w:color="auto"/>
      </w:divBdr>
    </w:div>
    <w:div w:id="712772576">
      <w:bodyDiv w:val="1"/>
      <w:marLeft w:val="0"/>
      <w:marRight w:val="0"/>
      <w:marTop w:val="0"/>
      <w:marBottom w:val="0"/>
      <w:divBdr>
        <w:top w:val="none" w:sz="0" w:space="0" w:color="auto"/>
        <w:left w:val="none" w:sz="0" w:space="0" w:color="auto"/>
        <w:bottom w:val="none" w:sz="0" w:space="0" w:color="auto"/>
        <w:right w:val="none" w:sz="0" w:space="0" w:color="auto"/>
      </w:divBdr>
    </w:div>
    <w:div w:id="713041860">
      <w:bodyDiv w:val="1"/>
      <w:marLeft w:val="0"/>
      <w:marRight w:val="0"/>
      <w:marTop w:val="0"/>
      <w:marBottom w:val="0"/>
      <w:divBdr>
        <w:top w:val="none" w:sz="0" w:space="0" w:color="auto"/>
        <w:left w:val="none" w:sz="0" w:space="0" w:color="auto"/>
        <w:bottom w:val="none" w:sz="0" w:space="0" w:color="auto"/>
        <w:right w:val="none" w:sz="0" w:space="0" w:color="auto"/>
      </w:divBdr>
    </w:div>
    <w:div w:id="713774290">
      <w:bodyDiv w:val="1"/>
      <w:marLeft w:val="0"/>
      <w:marRight w:val="0"/>
      <w:marTop w:val="0"/>
      <w:marBottom w:val="0"/>
      <w:divBdr>
        <w:top w:val="none" w:sz="0" w:space="0" w:color="auto"/>
        <w:left w:val="none" w:sz="0" w:space="0" w:color="auto"/>
        <w:bottom w:val="none" w:sz="0" w:space="0" w:color="auto"/>
        <w:right w:val="none" w:sz="0" w:space="0" w:color="auto"/>
      </w:divBdr>
    </w:div>
    <w:div w:id="714937671">
      <w:bodyDiv w:val="1"/>
      <w:marLeft w:val="0"/>
      <w:marRight w:val="0"/>
      <w:marTop w:val="0"/>
      <w:marBottom w:val="0"/>
      <w:divBdr>
        <w:top w:val="none" w:sz="0" w:space="0" w:color="auto"/>
        <w:left w:val="none" w:sz="0" w:space="0" w:color="auto"/>
        <w:bottom w:val="none" w:sz="0" w:space="0" w:color="auto"/>
        <w:right w:val="none" w:sz="0" w:space="0" w:color="auto"/>
      </w:divBdr>
    </w:div>
    <w:div w:id="715395167">
      <w:bodyDiv w:val="1"/>
      <w:marLeft w:val="0"/>
      <w:marRight w:val="0"/>
      <w:marTop w:val="0"/>
      <w:marBottom w:val="0"/>
      <w:divBdr>
        <w:top w:val="none" w:sz="0" w:space="0" w:color="auto"/>
        <w:left w:val="none" w:sz="0" w:space="0" w:color="auto"/>
        <w:bottom w:val="none" w:sz="0" w:space="0" w:color="auto"/>
        <w:right w:val="none" w:sz="0" w:space="0" w:color="auto"/>
      </w:divBdr>
    </w:div>
    <w:div w:id="715470067">
      <w:bodyDiv w:val="1"/>
      <w:marLeft w:val="0"/>
      <w:marRight w:val="0"/>
      <w:marTop w:val="0"/>
      <w:marBottom w:val="0"/>
      <w:divBdr>
        <w:top w:val="none" w:sz="0" w:space="0" w:color="auto"/>
        <w:left w:val="none" w:sz="0" w:space="0" w:color="auto"/>
        <w:bottom w:val="none" w:sz="0" w:space="0" w:color="auto"/>
        <w:right w:val="none" w:sz="0" w:space="0" w:color="auto"/>
      </w:divBdr>
    </w:div>
    <w:div w:id="715852299">
      <w:bodyDiv w:val="1"/>
      <w:marLeft w:val="0"/>
      <w:marRight w:val="0"/>
      <w:marTop w:val="0"/>
      <w:marBottom w:val="0"/>
      <w:divBdr>
        <w:top w:val="none" w:sz="0" w:space="0" w:color="auto"/>
        <w:left w:val="none" w:sz="0" w:space="0" w:color="auto"/>
        <w:bottom w:val="none" w:sz="0" w:space="0" w:color="auto"/>
        <w:right w:val="none" w:sz="0" w:space="0" w:color="auto"/>
      </w:divBdr>
    </w:div>
    <w:div w:id="720055763">
      <w:bodyDiv w:val="1"/>
      <w:marLeft w:val="0"/>
      <w:marRight w:val="0"/>
      <w:marTop w:val="0"/>
      <w:marBottom w:val="0"/>
      <w:divBdr>
        <w:top w:val="none" w:sz="0" w:space="0" w:color="auto"/>
        <w:left w:val="none" w:sz="0" w:space="0" w:color="auto"/>
        <w:bottom w:val="none" w:sz="0" w:space="0" w:color="auto"/>
        <w:right w:val="none" w:sz="0" w:space="0" w:color="auto"/>
      </w:divBdr>
    </w:div>
    <w:div w:id="720640804">
      <w:bodyDiv w:val="1"/>
      <w:marLeft w:val="0"/>
      <w:marRight w:val="0"/>
      <w:marTop w:val="0"/>
      <w:marBottom w:val="0"/>
      <w:divBdr>
        <w:top w:val="none" w:sz="0" w:space="0" w:color="auto"/>
        <w:left w:val="none" w:sz="0" w:space="0" w:color="auto"/>
        <w:bottom w:val="none" w:sz="0" w:space="0" w:color="auto"/>
        <w:right w:val="none" w:sz="0" w:space="0" w:color="auto"/>
      </w:divBdr>
    </w:div>
    <w:div w:id="721708146">
      <w:bodyDiv w:val="1"/>
      <w:marLeft w:val="0"/>
      <w:marRight w:val="0"/>
      <w:marTop w:val="0"/>
      <w:marBottom w:val="0"/>
      <w:divBdr>
        <w:top w:val="none" w:sz="0" w:space="0" w:color="auto"/>
        <w:left w:val="none" w:sz="0" w:space="0" w:color="auto"/>
        <w:bottom w:val="none" w:sz="0" w:space="0" w:color="auto"/>
        <w:right w:val="none" w:sz="0" w:space="0" w:color="auto"/>
      </w:divBdr>
    </w:div>
    <w:div w:id="722484524">
      <w:bodyDiv w:val="1"/>
      <w:marLeft w:val="0"/>
      <w:marRight w:val="0"/>
      <w:marTop w:val="0"/>
      <w:marBottom w:val="0"/>
      <w:divBdr>
        <w:top w:val="none" w:sz="0" w:space="0" w:color="auto"/>
        <w:left w:val="none" w:sz="0" w:space="0" w:color="auto"/>
        <w:bottom w:val="none" w:sz="0" w:space="0" w:color="auto"/>
        <w:right w:val="none" w:sz="0" w:space="0" w:color="auto"/>
      </w:divBdr>
    </w:div>
    <w:div w:id="723794841">
      <w:bodyDiv w:val="1"/>
      <w:marLeft w:val="0"/>
      <w:marRight w:val="0"/>
      <w:marTop w:val="0"/>
      <w:marBottom w:val="0"/>
      <w:divBdr>
        <w:top w:val="none" w:sz="0" w:space="0" w:color="auto"/>
        <w:left w:val="none" w:sz="0" w:space="0" w:color="auto"/>
        <w:bottom w:val="none" w:sz="0" w:space="0" w:color="auto"/>
        <w:right w:val="none" w:sz="0" w:space="0" w:color="auto"/>
      </w:divBdr>
    </w:div>
    <w:div w:id="726880669">
      <w:bodyDiv w:val="1"/>
      <w:marLeft w:val="0"/>
      <w:marRight w:val="0"/>
      <w:marTop w:val="0"/>
      <w:marBottom w:val="0"/>
      <w:divBdr>
        <w:top w:val="none" w:sz="0" w:space="0" w:color="auto"/>
        <w:left w:val="none" w:sz="0" w:space="0" w:color="auto"/>
        <w:bottom w:val="none" w:sz="0" w:space="0" w:color="auto"/>
        <w:right w:val="none" w:sz="0" w:space="0" w:color="auto"/>
      </w:divBdr>
    </w:div>
    <w:div w:id="726883440">
      <w:bodyDiv w:val="1"/>
      <w:marLeft w:val="0"/>
      <w:marRight w:val="0"/>
      <w:marTop w:val="0"/>
      <w:marBottom w:val="0"/>
      <w:divBdr>
        <w:top w:val="none" w:sz="0" w:space="0" w:color="auto"/>
        <w:left w:val="none" w:sz="0" w:space="0" w:color="auto"/>
        <w:bottom w:val="none" w:sz="0" w:space="0" w:color="auto"/>
        <w:right w:val="none" w:sz="0" w:space="0" w:color="auto"/>
      </w:divBdr>
    </w:div>
    <w:div w:id="727461773">
      <w:bodyDiv w:val="1"/>
      <w:marLeft w:val="0"/>
      <w:marRight w:val="0"/>
      <w:marTop w:val="0"/>
      <w:marBottom w:val="0"/>
      <w:divBdr>
        <w:top w:val="none" w:sz="0" w:space="0" w:color="auto"/>
        <w:left w:val="none" w:sz="0" w:space="0" w:color="auto"/>
        <w:bottom w:val="none" w:sz="0" w:space="0" w:color="auto"/>
        <w:right w:val="none" w:sz="0" w:space="0" w:color="auto"/>
      </w:divBdr>
    </w:div>
    <w:div w:id="730732915">
      <w:bodyDiv w:val="1"/>
      <w:marLeft w:val="0"/>
      <w:marRight w:val="0"/>
      <w:marTop w:val="0"/>
      <w:marBottom w:val="0"/>
      <w:divBdr>
        <w:top w:val="none" w:sz="0" w:space="0" w:color="auto"/>
        <w:left w:val="none" w:sz="0" w:space="0" w:color="auto"/>
        <w:bottom w:val="none" w:sz="0" w:space="0" w:color="auto"/>
        <w:right w:val="none" w:sz="0" w:space="0" w:color="auto"/>
      </w:divBdr>
    </w:div>
    <w:div w:id="733898278">
      <w:bodyDiv w:val="1"/>
      <w:marLeft w:val="0"/>
      <w:marRight w:val="0"/>
      <w:marTop w:val="0"/>
      <w:marBottom w:val="0"/>
      <w:divBdr>
        <w:top w:val="none" w:sz="0" w:space="0" w:color="auto"/>
        <w:left w:val="none" w:sz="0" w:space="0" w:color="auto"/>
        <w:bottom w:val="none" w:sz="0" w:space="0" w:color="auto"/>
        <w:right w:val="none" w:sz="0" w:space="0" w:color="auto"/>
      </w:divBdr>
    </w:div>
    <w:div w:id="734160353">
      <w:bodyDiv w:val="1"/>
      <w:marLeft w:val="0"/>
      <w:marRight w:val="0"/>
      <w:marTop w:val="0"/>
      <w:marBottom w:val="0"/>
      <w:divBdr>
        <w:top w:val="none" w:sz="0" w:space="0" w:color="auto"/>
        <w:left w:val="none" w:sz="0" w:space="0" w:color="auto"/>
        <w:bottom w:val="none" w:sz="0" w:space="0" w:color="auto"/>
        <w:right w:val="none" w:sz="0" w:space="0" w:color="auto"/>
      </w:divBdr>
    </w:div>
    <w:div w:id="734275995">
      <w:bodyDiv w:val="1"/>
      <w:marLeft w:val="0"/>
      <w:marRight w:val="0"/>
      <w:marTop w:val="0"/>
      <w:marBottom w:val="0"/>
      <w:divBdr>
        <w:top w:val="none" w:sz="0" w:space="0" w:color="auto"/>
        <w:left w:val="none" w:sz="0" w:space="0" w:color="auto"/>
        <w:bottom w:val="none" w:sz="0" w:space="0" w:color="auto"/>
        <w:right w:val="none" w:sz="0" w:space="0" w:color="auto"/>
      </w:divBdr>
    </w:div>
    <w:div w:id="736559553">
      <w:bodyDiv w:val="1"/>
      <w:marLeft w:val="0"/>
      <w:marRight w:val="0"/>
      <w:marTop w:val="0"/>
      <w:marBottom w:val="0"/>
      <w:divBdr>
        <w:top w:val="none" w:sz="0" w:space="0" w:color="auto"/>
        <w:left w:val="none" w:sz="0" w:space="0" w:color="auto"/>
        <w:bottom w:val="none" w:sz="0" w:space="0" w:color="auto"/>
        <w:right w:val="none" w:sz="0" w:space="0" w:color="auto"/>
      </w:divBdr>
    </w:div>
    <w:div w:id="737480276">
      <w:bodyDiv w:val="1"/>
      <w:marLeft w:val="0"/>
      <w:marRight w:val="0"/>
      <w:marTop w:val="0"/>
      <w:marBottom w:val="0"/>
      <w:divBdr>
        <w:top w:val="none" w:sz="0" w:space="0" w:color="auto"/>
        <w:left w:val="none" w:sz="0" w:space="0" w:color="auto"/>
        <w:bottom w:val="none" w:sz="0" w:space="0" w:color="auto"/>
        <w:right w:val="none" w:sz="0" w:space="0" w:color="auto"/>
      </w:divBdr>
    </w:div>
    <w:div w:id="737675070">
      <w:bodyDiv w:val="1"/>
      <w:marLeft w:val="0"/>
      <w:marRight w:val="0"/>
      <w:marTop w:val="0"/>
      <w:marBottom w:val="0"/>
      <w:divBdr>
        <w:top w:val="none" w:sz="0" w:space="0" w:color="auto"/>
        <w:left w:val="none" w:sz="0" w:space="0" w:color="auto"/>
        <w:bottom w:val="none" w:sz="0" w:space="0" w:color="auto"/>
        <w:right w:val="none" w:sz="0" w:space="0" w:color="auto"/>
      </w:divBdr>
    </w:div>
    <w:div w:id="737750380">
      <w:bodyDiv w:val="1"/>
      <w:marLeft w:val="0"/>
      <w:marRight w:val="0"/>
      <w:marTop w:val="0"/>
      <w:marBottom w:val="0"/>
      <w:divBdr>
        <w:top w:val="none" w:sz="0" w:space="0" w:color="auto"/>
        <w:left w:val="none" w:sz="0" w:space="0" w:color="auto"/>
        <w:bottom w:val="none" w:sz="0" w:space="0" w:color="auto"/>
        <w:right w:val="none" w:sz="0" w:space="0" w:color="auto"/>
      </w:divBdr>
    </w:div>
    <w:div w:id="738871379">
      <w:bodyDiv w:val="1"/>
      <w:marLeft w:val="0"/>
      <w:marRight w:val="0"/>
      <w:marTop w:val="0"/>
      <w:marBottom w:val="0"/>
      <w:divBdr>
        <w:top w:val="none" w:sz="0" w:space="0" w:color="auto"/>
        <w:left w:val="none" w:sz="0" w:space="0" w:color="auto"/>
        <w:bottom w:val="none" w:sz="0" w:space="0" w:color="auto"/>
        <w:right w:val="none" w:sz="0" w:space="0" w:color="auto"/>
      </w:divBdr>
    </w:div>
    <w:div w:id="738988759">
      <w:bodyDiv w:val="1"/>
      <w:marLeft w:val="0"/>
      <w:marRight w:val="0"/>
      <w:marTop w:val="0"/>
      <w:marBottom w:val="0"/>
      <w:divBdr>
        <w:top w:val="none" w:sz="0" w:space="0" w:color="auto"/>
        <w:left w:val="none" w:sz="0" w:space="0" w:color="auto"/>
        <w:bottom w:val="none" w:sz="0" w:space="0" w:color="auto"/>
        <w:right w:val="none" w:sz="0" w:space="0" w:color="auto"/>
      </w:divBdr>
    </w:div>
    <w:div w:id="740298807">
      <w:bodyDiv w:val="1"/>
      <w:marLeft w:val="0"/>
      <w:marRight w:val="0"/>
      <w:marTop w:val="0"/>
      <w:marBottom w:val="0"/>
      <w:divBdr>
        <w:top w:val="none" w:sz="0" w:space="0" w:color="auto"/>
        <w:left w:val="none" w:sz="0" w:space="0" w:color="auto"/>
        <w:bottom w:val="none" w:sz="0" w:space="0" w:color="auto"/>
        <w:right w:val="none" w:sz="0" w:space="0" w:color="auto"/>
      </w:divBdr>
    </w:div>
    <w:div w:id="741028324">
      <w:bodyDiv w:val="1"/>
      <w:marLeft w:val="0"/>
      <w:marRight w:val="0"/>
      <w:marTop w:val="0"/>
      <w:marBottom w:val="0"/>
      <w:divBdr>
        <w:top w:val="none" w:sz="0" w:space="0" w:color="auto"/>
        <w:left w:val="none" w:sz="0" w:space="0" w:color="auto"/>
        <w:bottom w:val="none" w:sz="0" w:space="0" w:color="auto"/>
        <w:right w:val="none" w:sz="0" w:space="0" w:color="auto"/>
      </w:divBdr>
    </w:div>
    <w:div w:id="742332189">
      <w:bodyDiv w:val="1"/>
      <w:marLeft w:val="0"/>
      <w:marRight w:val="0"/>
      <w:marTop w:val="0"/>
      <w:marBottom w:val="0"/>
      <w:divBdr>
        <w:top w:val="none" w:sz="0" w:space="0" w:color="auto"/>
        <w:left w:val="none" w:sz="0" w:space="0" w:color="auto"/>
        <w:bottom w:val="none" w:sz="0" w:space="0" w:color="auto"/>
        <w:right w:val="none" w:sz="0" w:space="0" w:color="auto"/>
      </w:divBdr>
    </w:div>
    <w:div w:id="743795030">
      <w:bodyDiv w:val="1"/>
      <w:marLeft w:val="0"/>
      <w:marRight w:val="0"/>
      <w:marTop w:val="0"/>
      <w:marBottom w:val="0"/>
      <w:divBdr>
        <w:top w:val="none" w:sz="0" w:space="0" w:color="auto"/>
        <w:left w:val="none" w:sz="0" w:space="0" w:color="auto"/>
        <w:bottom w:val="none" w:sz="0" w:space="0" w:color="auto"/>
        <w:right w:val="none" w:sz="0" w:space="0" w:color="auto"/>
      </w:divBdr>
    </w:div>
    <w:div w:id="744380339">
      <w:bodyDiv w:val="1"/>
      <w:marLeft w:val="0"/>
      <w:marRight w:val="0"/>
      <w:marTop w:val="0"/>
      <w:marBottom w:val="0"/>
      <w:divBdr>
        <w:top w:val="none" w:sz="0" w:space="0" w:color="auto"/>
        <w:left w:val="none" w:sz="0" w:space="0" w:color="auto"/>
        <w:bottom w:val="none" w:sz="0" w:space="0" w:color="auto"/>
        <w:right w:val="none" w:sz="0" w:space="0" w:color="auto"/>
      </w:divBdr>
    </w:div>
    <w:div w:id="745734874">
      <w:bodyDiv w:val="1"/>
      <w:marLeft w:val="0"/>
      <w:marRight w:val="0"/>
      <w:marTop w:val="0"/>
      <w:marBottom w:val="0"/>
      <w:divBdr>
        <w:top w:val="none" w:sz="0" w:space="0" w:color="auto"/>
        <w:left w:val="none" w:sz="0" w:space="0" w:color="auto"/>
        <w:bottom w:val="none" w:sz="0" w:space="0" w:color="auto"/>
        <w:right w:val="none" w:sz="0" w:space="0" w:color="auto"/>
      </w:divBdr>
    </w:div>
    <w:div w:id="746347392">
      <w:bodyDiv w:val="1"/>
      <w:marLeft w:val="0"/>
      <w:marRight w:val="0"/>
      <w:marTop w:val="0"/>
      <w:marBottom w:val="0"/>
      <w:divBdr>
        <w:top w:val="none" w:sz="0" w:space="0" w:color="auto"/>
        <w:left w:val="none" w:sz="0" w:space="0" w:color="auto"/>
        <w:bottom w:val="none" w:sz="0" w:space="0" w:color="auto"/>
        <w:right w:val="none" w:sz="0" w:space="0" w:color="auto"/>
      </w:divBdr>
    </w:div>
    <w:div w:id="746805993">
      <w:bodyDiv w:val="1"/>
      <w:marLeft w:val="0"/>
      <w:marRight w:val="0"/>
      <w:marTop w:val="0"/>
      <w:marBottom w:val="0"/>
      <w:divBdr>
        <w:top w:val="none" w:sz="0" w:space="0" w:color="auto"/>
        <w:left w:val="none" w:sz="0" w:space="0" w:color="auto"/>
        <w:bottom w:val="none" w:sz="0" w:space="0" w:color="auto"/>
        <w:right w:val="none" w:sz="0" w:space="0" w:color="auto"/>
      </w:divBdr>
    </w:div>
    <w:div w:id="747848178">
      <w:bodyDiv w:val="1"/>
      <w:marLeft w:val="0"/>
      <w:marRight w:val="0"/>
      <w:marTop w:val="0"/>
      <w:marBottom w:val="0"/>
      <w:divBdr>
        <w:top w:val="none" w:sz="0" w:space="0" w:color="auto"/>
        <w:left w:val="none" w:sz="0" w:space="0" w:color="auto"/>
        <w:bottom w:val="none" w:sz="0" w:space="0" w:color="auto"/>
        <w:right w:val="none" w:sz="0" w:space="0" w:color="auto"/>
      </w:divBdr>
    </w:div>
    <w:div w:id="758330630">
      <w:bodyDiv w:val="1"/>
      <w:marLeft w:val="0"/>
      <w:marRight w:val="0"/>
      <w:marTop w:val="0"/>
      <w:marBottom w:val="0"/>
      <w:divBdr>
        <w:top w:val="none" w:sz="0" w:space="0" w:color="auto"/>
        <w:left w:val="none" w:sz="0" w:space="0" w:color="auto"/>
        <w:bottom w:val="none" w:sz="0" w:space="0" w:color="auto"/>
        <w:right w:val="none" w:sz="0" w:space="0" w:color="auto"/>
      </w:divBdr>
    </w:div>
    <w:div w:id="758984256">
      <w:bodyDiv w:val="1"/>
      <w:marLeft w:val="0"/>
      <w:marRight w:val="0"/>
      <w:marTop w:val="0"/>
      <w:marBottom w:val="0"/>
      <w:divBdr>
        <w:top w:val="none" w:sz="0" w:space="0" w:color="auto"/>
        <w:left w:val="none" w:sz="0" w:space="0" w:color="auto"/>
        <w:bottom w:val="none" w:sz="0" w:space="0" w:color="auto"/>
        <w:right w:val="none" w:sz="0" w:space="0" w:color="auto"/>
      </w:divBdr>
    </w:div>
    <w:div w:id="760682684">
      <w:bodyDiv w:val="1"/>
      <w:marLeft w:val="0"/>
      <w:marRight w:val="0"/>
      <w:marTop w:val="0"/>
      <w:marBottom w:val="0"/>
      <w:divBdr>
        <w:top w:val="none" w:sz="0" w:space="0" w:color="auto"/>
        <w:left w:val="none" w:sz="0" w:space="0" w:color="auto"/>
        <w:bottom w:val="none" w:sz="0" w:space="0" w:color="auto"/>
        <w:right w:val="none" w:sz="0" w:space="0" w:color="auto"/>
      </w:divBdr>
    </w:div>
    <w:div w:id="760684719">
      <w:bodyDiv w:val="1"/>
      <w:marLeft w:val="0"/>
      <w:marRight w:val="0"/>
      <w:marTop w:val="0"/>
      <w:marBottom w:val="0"/>
      <w:divBdr>
        <w:top w:val="none" w:sz="0" w:space="0" w:color="auto"/>
        <w:left w:val="none" w:sz="0" w:space="0" w:color="auto"/>
        <w:bottom w:val="none" w:sz="0" w:space="0" w:color="auto"/>
        <w:right w:val="none" w:sz="0" w:space="0" w:color="auto"/>
      </w:divBdr>
    </w:div>
    <w:div w:id="761417826">
      <w:bodyDiv w:val="1"/>
      <w:marLeft w:val="0"/>
      <w:marRight w:val="0"/>
      <w:marTop w:val="0"/>
      <w:marBottom w:val="0"/>
      <w:divBdr>
        <w:top w:val="none" w:sz="0" w:space="0" w:color="auto"/>
        <w:left w:val="none" w:sz="0" w:space="0" w:color="auto"/>
        <w:bottom w:val="none" w:sz="0" w:space="0" w:color="auto"/>
        <w:right w:val="none" w:sz="0" w:space="0" w:color="auto"/>
      </w:divBdr>
    </w:div>
    <w:div w:id="763965308">
      <w:bodyDiv w:val="1"/>
      <w:marLeft w:val="0"/>
      <w:marRight w:val="0"/>
      <w:marTop w:val="0"/>
      <w:marBottom w:val="0"/>
      <w:divBdr>
        <w:top w:val="none" w:sz="0" w:space="0" w:color="auto"/>
        <w:left w:val="none" w:sz="0" w:space="0" w:color="auto"/>
        <w:bottom w:val="none" w:sz="0" w:space="0" w:color="auto"/>
        <w:right w:val="none" w:sz="0" w:space="0" w:color="auto"/>
      </w:divBdr>
    </w:div>
    <w:div w:id="764770399">
      <w:bodyDiv w:val="1"/>
      <w:marLeft w:val="0"/>
      <w:marRight w:val="0"/>
      <w:marTop w:val="0"/>
      <w:marBottom w:val="0"/>
      <w:divBdr>
        <w:top w:val="none" w:sz="0" w:space="0" w:color="auto"/>
        <w:left w:val="none" w:sz="0" w:space="0" w:color="auto"/>
        <w:bottom w:val="none" w:sz="0" w:space="0" w:color="auto"/>
        <w:right w:val="none" w:sz="0" w:space="0" w:color="auto"/>
      </w:divBdr>
    </w:div>
    <w:div w:id="765077914">
      <w:bodyDiv w:val="1"/>
      <w:marLeft w:val="0"/>
      <w:marRight w:val="0"/>
      <w:marTop w:val="0"/>
      <w:marBottom w:val="0"/>
      <w:divBdr>
        <w:top w:val="none" w:sz="0" w:space="0" w:color="auto"/>
        <w:left w:val="none" w:sz="0" w:space="0" w:color="auto"/>
        <w:bottom w:val="none" w:sz="0" w:space="0" w:color="auto"/>
        <w:right w:val="none" w:sz="0" w:space="0" w:color="auto"/>
      </w:divBdr>
    </w:div>
    <w:div w:id="765150447">
      <w:bodyDiv w:val="1"/>
      <w:marLeft w:val="0"/>
      <w:marRight w:val="0"/>
      <w:marTop w:val="0"/>
      <w:marBottom w:val="0"/>
      <w:divBdr>
        <w:top w:val="none" w:sz="0" w:space="0" w:color="auto"/>
        <w:left w:val="none" w:sz="0" w:space="0" w:color="auto"/>
        <w:bottom w:val="none" w:sz="0" w:space="0" w:color="auto"/>
        <w:right w:val="none" w:sz="0" w:space="0" w:color="auto"/>
      </w:divBdr>
    </w:div>
    <w:div w:id="766081743">
      <w:bodyDiv w:val="1"/>
      <w:marLeft w:val="0"/>
      <w:marRight w:val="0"/>
      <w:marTop w:val="0"/>
      <w:marBottom w:val="0"/>
      <w:divBdr>
        <w:top w:val="none" w:sz="0" w:space="0" w:color="auto"/>
        <w:left w:val="none" w:sz="0" w:space="0" w:color="auto"/>
        <w:bottom w:val="none" w:sz="0" w:space="0" w:color="auto"/>
        <w:right w:val="none" w:sz="0" w:space="0" w:color="auto"/>
      </w:divBdr>
    </w:div>
    <w:div w:id="768700610">
      <w:bodyDiv w:val="1"/>
      <w:marLeft w:val="0"/>
      <w:marRight w:val="0"/>
      <w:marTop w:val="0"/>
      <w:marBottom w:val="0"/>
      <w:divBdr>
        <w:top w:val="none" w:sz="0" w:space="0" w:color="auto"/>
        <w:left w:val="none" w:sz="0" w:space="0" w:color="auto"/>
        <w:bottom w:val="none" w:sz="0" w:space="0" w:color="auto"/>
        <w:right w:val="none" w:sz="0" w:space="0" w:color="auto"/>
      </w:divBdr>
    </w:div>
    <w:div w:id="771702010">
      <w:bodyDiv w:val="1"/>
      <w:marLeft w:val="0"/>
      <w:marRight w:val="0"/>
      <w:marTop w:val="0"/>
      <w:marBottom w:val="0"/>
      <w:divBdr>
        <w:top w:val="none" w:sz="0" w:space="0" w:color="auto"/>
        <w:left w:val="none" w:sz="0" w:space="0" w:color="auto"/>
        <w:bottom w:val="none" w:sz="0" w:space="0" w:color="auto"/>
        <w:right w:val="none" w:sz="0" w:space="0" w:color="auto"/>
      </w:divBdr>
    </w:div>
    <w:div w:id="772553618">
      <w:bodyDiv w:val="1"/>
      <w:marLeft w:val="0"/>
      <w:marRight w:val="0"/>
      <w:marTop w:val="0"/>
      <w:marBottom w:val="0"/>
      <w:divBdr>
        <w:top w:val="none" w:sz="0" w:space="0" w:color="auto"/>
        <w:left w:val="none" w:sz="0" w:space="0" w:color="auto"/>
        <w:bottom w:val="none" w:sz="0" w:space="0" w:color="auto"/>
        <w:right w:val="none" w:sz="0" w:space="0" w:color="auto"/>
      </w:divBdr>
    </w:div>
    <w:div w:id="772669840">
      <w:bodyDiv w:val="1"/>
      <w:marLeft w:val="0"/>
      <w:marRight w:val="0"/>
      <w:marTop w:val="0"/>
      <w:marBottom w:val="0"/>
      <w:divBdr>
        <w:top w:val="none" w:sz="0" w:space="0" w:color="auto"/>
        <w:left w:val="none" w:sz="0" w:space="0" w:color="auto"/>
        <w:bottom w:val="none" w:sz="0" w:space="0" w:color="auto"/>
        <w:right w:val="none" w:sz="0" w:space="0" w:color="auto"/>
      </w:divBdr>
    </w:div>
    <w:div w:id="773944554">
      <w:bodyDiv w:val="1"/>
      <w:marLeft w:val="0"/>
      <w:marRight w:val="0"/>
      <w:marTop w:val="0"/>
      <w:marBottom w:val="0"/>
      <w:divBdr>
        <w:top w:val="none" w:sz="0" w:space="0" w:color="auto"/>
        <w:left w:val="none" w:sz="0" w:space="0" w:color="auto"/>
        <w:bottom w:val="none" w:sz="0" w:space="0" w:color="auto"/>
        <w:right w:val="none" w:sz="0" w:space="0" w:color="auto"/>
      </w:divBdr>
    </w:div>
    <w:div w:id="775440163">
      <w:bodyDiv w:val="1"/>
      <w:marLeft w:val="0"/>
      <w:marRight w:val="0"/>
      <w:marTop w:val="0"/>
      <w:marBottom w:val="0"/>
      <w:divBdr>
        <w:top w:val="none" w:sz="0" w:space="0" w:color="auto"/>
        <w:left w:val="none" w:sz="0" w:space="0" w:color="auto"/>
        <w:bottom w:val="none" w:sz="0" w:space="0" w:color="auto"/>
        <w:right w:val="none" w:sz="0" w:space="0" w:color="auto"/>
      </w:divBdr>
    </w:div>
    <w:div w:id="776290777">
      <w:bodyDiv w:val="1"/>
      <w:marLeft w:val="0"/>
      <w:marRight w:val="0"/>
      <w:marTop w:val="0"/>
      <w:marBottom w:val="0"/>
      <w:divBdr>
        <w:top w:val="none" w:sz="0" w:space="0" w:color="auto"/>
        <w:left w:val="none" w:sz="0" w:space="0" w:color="auto"/>
        <w:bottom w:val="none" w:sz="0" w:space="0" w:color="auto"/>
        <w:right w:val="none" w:sz="0" w:space="0" w:color="auto"/>
      </w:divBdr>
    </w:div>
    <w:div w:id="776485798">
      <w:bodyDiv w:val="1"/>
      <w:marLeft w:val="0"/>
      <w:marRight w:val="0"/>
      <w:marTop w:val="0"/>
      <w:marBottom w:val="0"/>
      <w:divBdr>
        <w:top w:val="none" w:sz="0" w:space="0" w:color="auto"/>
        <w:left w:val="none" w:sz="0" w:space="0" w:color="auto"/>
        <w:bottom w:val="none" w:sz="0" w:space="0" w:color="auto"/>
        <w:right w:val="none" w:sz="0" w:space="0" w:color="auto"/>
      </w:divBdr>
    </w:div>
    <w:div w:id="776751635">
      <w:bodyDiv w:val="1"/>
      <w:marLeft w:val="0"/>
      <w:marRight w:val="0"/>
      <w:marTop w:val="0"/>
      <w:marBottom w:val="0"/>
      <w:divBdr>
        <w:top w:val="none" w:sz="0" w:space="0" w:color="auto"/>
        <w:left w:val="none" w:sz="0" w:space="0" w:color="auto"/>
        <w:bottom w:val="none" w:sz="0" w:space="0" w:color="auto"/>
        <w:right w:val="none" w:sz="0" w:space="0" w:color="auto"/>
      </w:divBdr>
    </w:div>
    <w:div w:id="779683450">
      <w:bodyDiv w:val="1"/>
      <w:marLeft w:val="0"/>
      <w:marRight w:val="0"/>
      <w:marTop w:val="0"/>
      <w:marBottom w:val="0"/>
      <w:divBdr>
        <w:top w:val="none" w:sz="0" w:space="0" w:color="auto"/>
        <w:left w:val="none" w:sz="0" w:space="0" w:color="auto"/>
        <w:bottom w:val="none" w:sz="0" w:space="0" w:color="auto"/>
        <w:right w:val="none" w:sz="0" w:space="0" w:color="auto"/>
      </w:divBdr>
    </w:div>
    <w:div w:id="781268701">
      <w:bodyDiv w:val="1"/>
      <w:marLeft w:val="0"/>
      <w:marRight w:val="0"/>
      <w:marTop w:val="0"/>
      <w:marBottom w:val="0"/>
      <w:divBdr>
        <w:top w:val="none" w:sz="0" w:space="0" w:color="auto"/>
        <w:left w:val="none" w:sz="0" w:space="0" w:color="auto"/>
        <w:bottom w:val="none" w:sz="0" w:space="0" w:color="auto"/>
        <w:right w:val="none" w:sz="0" w:space="0" w:color="auto"/>
      </w:divBdr>
    </w:div>
    <w:div w:id="781610388">
      <w:bodyDiv w:val="1"/>
      <w:marLeft w:val="0"/>
      <w:marRight w:val="0"/>
      <w:marTop w:val="0"/>
      <w:marBottom w:val="0"/>
      <w:divBdr>
        <w:top w:val="none" w:sz="0" w:space="0" w:color="auto"/>
        <w:left w:val="none" w:sz="0" w:space="0" w:color="auto"/>
        <w:bottom w:val="none" w:sz="0" w:space="0" w:color="auto"/>
        <w:right w:val="none" w:sz="0" w:space="0" w:color="auto"/>
      </w:divBdr>
    </w:div>
    <w:div w:id="784425142">
      <w:bodyDiv w:val="1"/>
      <w:marLeft w:val="0"/>
      <w:marRight w:val="0"/>
      <w:marTop w:val="0"/>
      <w:marBottom w:val="0"/>
      <w:divBdr>
        <w:top w:val="none" w:sz="0" w:space="0" w:color="auto"/>
        <w:left w:val="none" w:sz="0" w:space="0" w:color="auto"/>
        <w:bottom w:val="none" w:sz="0" w:space="0" w:color="auto"/>
        <w:right w:val="none" w:sz="0" w:space="0" w:color="auto"/>
      </w:divBdr>
    </w:div>
    <w:div w:id="785389195">
      <w:bodyDiv w:val="1"/>
      <w:marLeft w:val="0"/>
      <w:marRight w:val="0"/>
      <w:marTop w:val="0"/>
      <w:marBottom w:val="0"/>
      <w:divBdr>
        <w:top w:val="none" w:sz="0" w:space="0" w:color="auto"/>
        <w:left w:val="none" w:sz="0" w:space="0" w:color="auto"/>
        <w:bottom w:val="none" w:sz="0" w:space="0" w:color="auto"/>
        <w:right w:val="none" w:sz="0" w:space="0" w:color="auto"/>
      </w:divBdr>
    </w:div>
    <w:div w:id="785855259">
      <w:bodyDiv w:val="1"/>
      <w:marLeft w:val="0"/>
      <w:marRight w:val="0"/>
      <w:marTop w:val="0"/>
      <w:marBottom w:val="0"/>
      <w:divBdr>
        <w:top w:val="none" w:sz="0" w:space="0" w:color="auto"/>
        <w:left w:val="none" w:sz="0" w:space="0" w:color="auto"/>
        <w:bottom w:val="none" w:sz="0" w:space="0" w:color="auto"/>
        <w:right w:val="none" w:sz="0" w:space="0" w:color="auto"/>
      </w:divBdr>
    </w:div>
    <w:div w:id="787894524">
      <w:bodyDiv w:val="1"/>
      <w:marLeft w:val="0"/>
      <w:marRight w:val="0"/>
      <w:marTop w:val="0"/>
      <w:marBottom w:val="0"/>
      <w:divBdr>
        <w:top w:val="none" w:sz="0" w:space="0" w:color="auto"/>
        <w:left w:val="none" w:sz="0" w:space="0" w:color="auto"/>
        <w:bottom w:val="none" w:sz="0" w:space="0" w:color="auto"/>
        <w:right w:val="none" w:sz="0" w:space="0" w:color="auto"/>
      </w:divBdr>
    </w:div>
    <w:div w:id="788207059">
      <w:bodyDiv w:val="1"/>
      <w:marLeft w:val="0"/>
      <w:marRight w:val="0"/>
      <w:marTop w:val="0"/>
      <w:marBottom w:val="0"/>
      <w:divBdr>
        <w:top w:val="none" w:sz="0" w:space="0" w:color="auto"/>
        <w:left w:val="none" w:sz="0" w:space="0" w:color="auto"/>
        <w:bottom w:val="none" w:sz="0" w:space="0" w:color="auto"/>
        <w:right w:val="none" w:sz="0" w:space="0" w:color="auto"/>
      </w:divBdr>
    </w:div>
    <w:div w:id="789669241">
      <w:bodyDiv w:val="1"/>
      <w:marLeft w:val="0"/>
      <w:marRight w:val="0"/>
      <w:marTop w:val="0"/>
      <w:marBottom w:val="0"/>
      <w:divBdr>
        <w:top w:val="none" w:sz="0" w:space="0" w:color="auto"/>
        <w:left w:val="none" w:sz="0" w:space="0" w:color="auto"/>
        <w:bottom w:val="none" w:sz="0" w:space="0" w:color="auto"/>
        <w:right w:val="none" w:sz="0" w:space="0" w:color="auto"/>
      </w:divBdr>
    </w:div>
    <w:div w:id="790249531">
      <w:bodyDiv w:val="1"/>
      <w:marLeft w:val="0"/>
      <w:marRight w:val="0"/>
      <w:marTop w:val="0"/>
      <w:marBottom w:val="0"/>
      <w:divBdr>
        <w:top w:val="none" w:sz="0" w:space="0" w:color="auto"/>
        <w:left w:val="none" w:sz="0" w:space="0" w:color="auto"/>
        <w:bottom w:val="none" w:sz="0" w:space="0" w:color="auto"/>
        <w:right w:val="none" w:sz="0" w:space="0" w:color="auto"/>
      </w:divBdr>
    </w:div>
    <w:div w:id="792556134">
      <w:bodyDiv w:val="1"/>
      <w:marLeft w:val="0"/>
      <w:marRight w:val="0"/>
      <w:marTop w:val="0"/>
      <w:marBottom w:val="0"/>
      <w:divBdr>
        <w:top w:val="none" w:sz="0" w:space="0" w:color="auto"/>
        <w:left w:val="none" w:sz="0" w:space="0" w:color="auto"/>
        <w:bottom w:val="none" w:sz="0" w:space="0" w:color="auto"/>
        <w:right w:val="none" w:sz="0" w:space="0" w:color="auto"/>
      </w:divBdr>
    </w:div>
    <w:div w:id="794758109">
      <w:bodyDiv w:val="1"/>
      <w:marLeft w:val="0"/>
      <w:marRight w:val="0"/>
      <w:marTop w:val="0"/>
      <w:marBottom w:val="0"/>
      <w:divBdr>
        <w:top w:val="none" w:sz="0" w:space="0" w:color="auto"/>
        <w:left w:val="none" w:sz="0" w:space="0" w:color="auto"/>
        <w:bottom w:val="none" w:sz="0" w:space="0" w:color="auto"/>
        <w:right w:val="none" w:sz="0" w:space="0" w:color="auto"/>
      </w:divBdr>
    </w:div>
    <w:div w:id="795292256">
      <w:bodyDiv w:val="1"/>
      <w:marLeft w:val="0"/>
      <w:marRight w:val="0"/>
      <w:marTop w:val="0"/>
      <w:marBottom w:val="0"/>
      <w:divBdr>
        <w:top w:val="none" w:sz="0" w:space="0" w:color="auto"/>
        <w:left w:val="none" w:sz="0" w:space="0" w:color="auto"/>
        <w:bottom w:val="none" w:sz="0" w:space="0" w:color="auto"/>
        <w:right w:val="none" w:sz="0" w:space="0" w:color="auto"/>
      </w:divBdr>
    </w:div>
    <w:div w:id="797798270">
      <w:bodyDiv w:val="1"/>
      <w:marLeft w:val="0"/>
      <w:marRight w:val="0"/>
      <w:marTop w:val="0"/>
      <w:marBottom w:val="0"/>
      <w:divBdr>
        <w:top w:val="none" w:sz="0" w:space="0" w:color="auto"/>
        <w:left w:val="none" w:sz="0" w:space="0" w:color="auto"/>
        <w:bottom w:val="none" w:sz="0" w:space="0" w:color="auto"/>
        <w:right w:val="none" w:sz="0" w:space="0" w:color="auto"/>
      </w:divBdr>
    </w:div>
    <w:div w:id="800538667">
      <w:bodyDiv w:val="1"/>
      <w:marLeft w:val="0"/>
      <w:marRight w:val="0"/>
      <w:marTop w:val="0"/>
      <w:marBottom w:val="0"/>
      <w:divBdr>
        <w:top w:val="none" w:sz="0" w:space="0" w:color="auto"/>
        <w:left w:val="none" w:sz="0" w:space="0" w:color="auto"/>
        <w:bottom w:val="none" w:sz="0" w:space="0" w:color="auto"/>
        <w:right w:val="none" w:sz="0" w:space="0" w:color="auto"/>
      </w:divBdr>
    </w:div>
    <w:div w:id="802425381">
      <w:bodyDiv w:val="1"/>
      <w:marLeft w:val="0"/>
      <w:marRight w:val="0"/>
      <w:marTop w:val="0"/>
      <w:marBottom w:val="0"/>
      <w:divBdr>
        <w:top w:val="none" w:sz="0" w:space="0" w:color="auto"/>
        <w:left w:val="none" w:sz="0" w:space="0" w:color="auto"/>
        <w:bottom w:val="none" w:sz="0" w:space="0" w:color="auto"/>
        <w:right w:val="none" w:sz="0" w:space="0" w:color="auto"/>
      </w:divBdr>
    </w:div>
    <w:div w:id="805006692">
      <w:bodyDiv w:val="1"/>
      <w:marLeft w:val="0"/>
      <w:marRight w:val="0"/>
      <w:marTop w:val="0"/>
      <w:marBottom w:val="0"/>
      <w:divBdr>
        <w:top w:val="none" w:sz="0" w:space="0" w:color="auto"/>
        <w:left w:val="none" w:sz="0" w:space="0" w:color="auto"/>
        <w:bottom w:val="none" w:sz="0" w:space="0" w:color="auto"/>
        <w:right w:val="none" w:sz="0" w:space="0" w:color="auto"/>
      </w:divBdr>
    </w:div>
    <w:div w:id="805126742">
      <w:bodyDiv w:val="1"/>
      <w:marLeft w:val="0"/>
      <w:marRight w:val="0"/>
      <w:marTop w:val="0"/>
      <w:marBottom w:val="0"/>
      <w:divBdr>
        <w:top w:val="none" w:sz="0" w:space="0" w:color="auto"/>
        <w:left w:val="none" w:sz="0" w:space="0" w:color="auto"/>
        <w:bottom w:val="none" w:sz="0" w:space="0" w:color="auto"/>
        <w:right w:val="none" w:sz="0" w:space="0" w:color="auto"/>
      </w:divBdr>
    </w:div>
    <w:div w:id="806974289">
      <w:bodyDiv w:val="1"/>
      <w:marLeft w:val="0"/>
      <w:marRight w:val="0"/>
      <w:marTop w:val="0"/>
      <w:marBottom w:val="0"/>
      <w:divBdr>
        <w:top w:val="none" w:sz="0" w:space="0" w:color="auto"/>
        <w:left w:val="none" w:sz="0" w:space="0" w:color="auto"/>
        <w:bottom w:val="none" w:sz="0" w:space="0" w:color="auto"/>
        <w:right w:val="none" w:sz="0" w:space="0" w:color="auto"/>
      </w:divBdr>
    </w:div>
    <w:div w:id="807238731">
      <w:bodyDiv w:val="1"/>
      <w:marLeft w:val="0"/>
      <w:marRight w:val="0"/>
      <w:marTop w:val="0"/>
      <w:marBottom w:val="0"/>
      <w:divBdr>
        <w:top w:val="none" w:sz="0" w:space="0" w:color="auto"/>
        <w:left w:val="none" w:sz="0" w:space="0" w:color="auto"/>
        <w:bottom w:val="none" w:sz="0" w:space="0" w:color="auto"/>
        <w:right w:val="none" w:sz="0" w:space="0" w:color="auto"/>
      </w:divBdr>
    </w:div>
    <w:div w:id="807435064">
      <w:bodyDiv w:val="1"/>
      <w:marLeft w:val="0"/>
      <w:marRight w:val="0"/>
      <w:marTop w:val="0"/>
      <w:marBottom w:val="0"/>
      <w:divBdr>
        <w:top w:val="none" w:sz="0" w:space="0" w:color="auto"/>
        <w:left w:val="none" w:sz="0" w:space="0" w:color="auto"/>
        <w:bottom w:val="none" w:sz="0" w:space="0" w:color="auto"/>
        <w:right w:val="none" w:sz="0" w:space="0" w:color="auto"/>
      </w:divBdr>
    </w:div>
    <w:div w:id="807820422">
      <w:bodyDiv w:val="1"/>
      <w:marLeft w:val="0"/>
      <w:marRight w:val="0"/>
      <w:marTop w:val="0"/>
      <w:marBottom w:val="0"/>
      <w:divBdr>
        <w:top w:val="none" w:sz="0" w:space="0" w:color="auto"/>
        <w:left w:val="none" w:sz="0" w:space="0" w:color="auto"/>
        <w:bottom w:val="none" w:sz="0" w:space="0" w:color="auto"/>
        <w:right w:val="none" w:sz="0" w:space="0" w:color="auto"/>
      </w:divBdr>
    </w:div>
    <w:div w:id="808590247">
      <w:bodyDiv w:val="1"/>
      <w:marLeft w:val="0"/>
      <w:marRight w:val="0"/>
      <w:marTop w:val="0"/>
      <w:marBottom w:val="0"/>
      <w:divBdr>
        <w:top w:val="none" w:sz="0" w:space="0" w:color="auto"/>
        <w:left w:val="none" w:sz="0" w:space="0" w:color="auto"/>
        <w:bottom w:val="none" w:sz="0" w:space="0" w:color="auto"/>
        <w:right w:val="none" w:sz="0" w:space="0" w:color="auto"/>
      </w:divBdr>
    </w:div>
    <w:div w:id="810102662">
      <w:bodyDiv w:val="1"/>
      <w:marLeft w:val="0"/>
      <w:marRight w:val="0"/>
      <w:marTop w:val="0"/>
      <w:marBottom w:val="0"/>
      <w:divBdr>
        <w:top w:val="none" w:sz="0" w:space="0" w:color="auto"/>
        <w:left w:val="none" w:sz="0" w:space="0" w:color="auto"/>
        <w:bottom w:val="none" w:sz="0" w:space="0" w:color="auto"/>
        <w:right w:val="none" w:sz="0" w:space="0" w:color="auto"/>
      </w:divBdr>
    </w:div>
    <w:div w:id="810244571">
      <w:bodyDiv w:val="1"/>
      <w:marLeft w:val="0"/>
      <w:marRight w:val="0"/>
      <w:marTop w:val="0"/>
      <w:marBottom w:val="0"/>
      <w:divBdr>
        <w:top w:val="none" w:sz="0" w:space="0" w:color="auto"/>
        <w:left w:val="none" w:sz="0" w:space="0" w:color="auto"/>
        <w:bottom w:val="none" w:sz="0" w:space="0" w:color="auto"/>
        <w:right w:val="none" w:sz="0" w:space="0" w:color="auto"/>
      </w:divBdr>
    </w:div>
    <w:div w:id="811822983">
      <w:bodyDiv w:val="1"/>
      <w:marLeft w:val="0"/>
      <w:marRight w:val="0"/>
      <w:marTop w:val="0"/>
      <w:marBottom w:val="0"/>
      <w:divBdr>
        <w:top w:val="none" w:sz="0" w:space="0" w:color="auto"/>
        <w:left w:val="none" w:sz="0" w:space="0" w:color="auto"/>
        <w:bottom w:val="none" w:sz="0" w:space="0" w:color="auto"/>
        <w:right w:val="none" w:sz="0" w:space="0" w:color="auto"/>
      </w:divBdr>
    </w:div>
    <w:div w:id="813135486">
      <w:bodyDiv w:val="1"/>
      <w:marLeft w:val="0"/>
      <w:marRight w:val="0"/>
      <w:marTop w:val="0"/>
      <w:marBottom w:val="0"/>
      <w:divBdr>
        <w:top w:val="none" w:sz="0" w:space="0" w:color="auto"/>
        <w:left w:val="none" w:sz="0" w:space="0" w:color="auto"/>
        <w:bottom w:val="none" w:sz="0" w:space="0" w:color="auto"/>
        <w:right w:val="none" w:sz="0" w:space="0" w:color="auto"/>
      </w:divBdr>
    </w:div>
    <w:div w:id="813260013">
      <w:bodyDiv w:val="1"/>
      <w:marLeft w:val="0"/>
      <w:marRight w:val="0"/>
      <w:marTop w:val="0"/>
      <w:marBottom w:val="0"/>
      <w:divBdr>
        <w:top w:val="none" w:sz="0" w:space="0" w:color="auto"/>
        <w:left w:val="none" w:sz="0" w:space="0" w:color="auto"/>
        <w:bottom w:val="none" w:sz="0" w:space="0" w:color="auto"/>
        <w:right w:val="none" w:sz="0" w:space="0" w:color="auto"/>
      </w:divBdr>
    </w:div>
    <w:div w:id="814219792">
      <w:bodyDiv w:val="1"/>
      <w:marLeft w:val="0"/>
      <w:marRight w:val="0"/>
      <w:marTop w:val="0"/>
      <w:marBottom w:val="0"/>
      <w:divBdr>
        <w:top w:val="none" w:sz="0" w:space="0" w:color="auto"/>
        <w:left w:val="none" w:sz="0" w:space="0" w:color="auto"/>
        <w:bottom w:val="none" w:sz="0" w:space="0" w:color="auto"/>
        <w:right w:val="none" w:sz="0" w:space="0" w:color="auto"/>
      </w:divBdr>
    </w:div>
    <w:div w:id="815033637">
      <w:bodyDiv w:val="1"/>
      <w:marLeft w:val="0"/>
      <w:marRight w:val="0"/>
      <w:marTop w:val="0"/>
      <w:marBottom w:val="0"/>
      <w:divBdr>
        <w:top w:val="none" w:sz="0" w:space="0" w:color="auto"/>
        <w:left w:val="none" w:sz="0" w:space="0" w:color="auto"/>
        <w:bottom w:val="none" w:sz="0" w:space="0" w:color="auto"/>
        <w:right w:val="none" w:sz="0" w:space="0" w:color="auto"/>
      </w:divBdr>
    </w:div>
    <w:div w:id="815680246">
      <w:bodyDiv w:val="1"/>
      <w:marLeft w:val="0"/>
      <w:marRight w:val="0"/>
      <w:marTop w:val="0"/>
      <w:marBottom w:val="0"/>
      <w:divBdr>
        <w:top w:val="none" w:sz="0" w:space="0" w:color="auto"/>
        <w:left w:val="none" w:sz="0" w:space="0" w:color="auto"/>
        <w:bottom w:val="none" w:sz="0" w:space="0" w:color="auto"/>
        <w:right w:val="none" w:sz="0" w:space="0" w:color="auto"/>
      </w:divBdr>
    </w:div>
    <w:div w:id="815804075">
      <w:bodyDiv w:val="1"/>
      <w:marLeft w:val="0"/>
      <w:marRight w:val="0"/>
      <w:marTop w:val="0"/>
      <w:marBottom w:val="0"/>
      <w:divBdr>
        <w:top w:val="none" w:sz="0" w:space="0" w:color="auto"/>
        <w:left w:val="none" w:sz="0" w:space="0" w:color="auto"/>
        <w:bottom w:val="none" w:sz="0" w:space="0" w:color="auto"/>
        <w:right w:val="none" w:sz="0" w:space="0" w:color="auto"/>
      </w:divBdr>
    </w:div>
    <w:div w:id="816721134">
      <w:bodyDiv w:val="1"/>
      <w:marLeft w:val="0"/>
      <w:marRight w:val="0"/>
      <w:marTop w:val="0"/>
      <w:marBottom w:val="0"/>
      <w:divBdr>
        <w:top w:val="none" w:sz="0" w:space="0" w:color="auto"/>
        <w:left w:val="none" w:sz="0" w:space="0" w:color="auto"/>
        <w:bottom w:val="none" w:sz="0" w:space="0" w:color="auto"/>
        <w:right w:val="none" w:sz="0" w:space="0" w:color="auto"/>
      </w:divBdr>
    </w:div>
    <w:div w:id="820148917">
      <w:bodyDiv w:val="1"/>
      <w:marLeft w:val="0"/>
      <w:marRight w:val="0"/>
      <w:marTop w:val="0"/>
      <w:marBottom w:val="0"/>
      <w:divBdr>
        <w:top w:val="none" w:sz="0" w:space="0" w:color="auto"/>
        <w:left w:val="none" w:sz="0" w:space="0" w:color="auto"/>
        <w:bottom w:val="none" w:sz="0" w:space="0" w:color="auto"/>
        <w:right w:val="none" w:sz="0" w:space="0" w:color="auto"/>
      </w:divBdr>
    </w:div>
    <w:div w:id="821850939">
      <w:bodyDiv w:val="1"/>
      <w:marLeft w:val="0"/>
      <w:marRight w:val="0"/>
      <w:marTop w:val="0"/>
      <w:marBottom w:val="0"/>
      <w:divBdr>
        <w:top w:val="none" w:sz="0" w:space="0" w:color="auto"/>
        <w:left w:val="none" w:sz="0" w:space="0" w:color="auto"/>
        <w:bottom w:val="none" w:sz="0" w:space="0" w:color="auto"/>
        <w:right w:val="none" w:sz="0" w:space="0" w:color="auto"/>
      </w:divBdr>
    </w:div>
    <w:div w:id="822280304">
      <w:bodyDiv w:val="1"/>
      <w:marLeft w:val="0"/>
      <w:marRight w:val="0"/>
      <w:marTop w:val="0"/>
      <w:marBottom w:val="0"/>
      <w:divBdr>
        <w:top w:val="none" w:sz="0" w:space="0" w:color="auto"/>
        <w:left w:val="none" w:sz="0" w:space="0" w:color="auto"/>
        <w:bottom w:val="none" w:sz="0" w:space="0" w:color="auto"/>
        <w:right w:val="none" w:sz="0" w:space="0" w:color="auto"/>
      </w:divBdr>
    </w:div>
    <w:div w:id="822890164">
      <w:bodyDiv w:val="1"/>
      <w:marLeft w:val="0"/>
      <w:marRight w:val="0"/>
      <w:marTop w:val="0"/>
      <w:marBottom w:val="0"/>
      <w:divBdr>
        <w:top w:val="none" w:sz="0" w:space="0" w:color="auto"/>
        <w:left w:val="none" w:sz="0" w:space="0" w:color="auto"/>
        <w:bottom w:val="none" w:sz="0" w:space="0" w:color="auto"/>
        <w:right w:val="none" w:sz="0" w:space="0" w:color="auto"/>
      </w:divBdr>
    </w:div>
    <w:div w:id="823011000">
      <w:bodyDiv w:val="1"/>
      <w:marLeft w:val="0"/>
      <w:marRight w:val="0"/>
      <w:marTop w:val="0"/>
      <w:marBottom w:val="0"/>
      <w:divBdr>
        <w:top w:val="none" w:sz="0" w:space="0" w:color="auto"/>
        <w:left w:val="none" w:sz="0" w:space="0" w:color="auto"/>
        <w:bottom w:val="none" w:sz="0" w:space="0" w:color="auto"/>
        <w:right w:val="none" w:sz="0" w:space="0" w:color="auto"/>
      </w:divBdr>
    </w:div>
    <w:div w:id="825240126">
      <w:bodyDiv w:val="1"/>
      <w:marLeft w:val="0"/>
      <w:marRight w:val="0"/>
      <w:marTop w:val="0"/>
      <w:marBottom w:val="0"/>
      <w:divBdr>
        <w:top w:val="none" w:sz="0" w:space="0" w:color="auto"/>
        <w:left w:val="none" w:sz="0" w:space="0" w:color="auto"/>
        <w:bottom w:val="none" w:sz="0" w:space="0" w:color="auto"/>
        <w:right w:val="none" w:sz="0" w:space="0" w:color="auto"/>
      </w:divBdr>
    </w:div>
    <w:div w:id="825367290">
      <w:bodyDiv w:val="1"/>
      <w:marLeft w:val="0"/>
      <w:marRight w:val="0"/>
      <w:marTop w:val="0"/>
      <w:marBottom w:val="0"/>
      <w:divBdr>
        <w:top w:val="none" w:sz="0" w:space="0" w:color="auto"/>
        <w:left w:val="none" w:sz="0" w:space="0" w:color="auto"/>
        <w:bottom w:val="none" w:sz="0" w:space="0" w:color="auto"/>
        <w:right w:val="none" w:sz="0" w:space="0" w:color="auto"/>
      </w:divBdr>
    </w:div>
    <w:div w:id="826551565">
      <w:bodyDiv w:val="1"/>
      <w:marLeft w:val="0"/>
      <w:marRight w:val="0"/>
      <w:marTop w:val="0"/>
      <w:marBottom w:val="0"/>
      <w:divBdr>
        <w:top w:val="none" w:sz="0" w:space="0" w:color="auto"/>
        <w:left w:val="none" w:sz="0" w:space="0" w:color="auto"/>
        <w:bottom w:val="none" w:sz="0" w:space="0" w:color="auto"/>
        <w:right w:val="none" w:sz="0" w:space="0" w:color="auto"/>
      </w:divBdr>
    </w:div>
    <w:div w:id="827132648">
      <w:bodyDiv w:val="1"/>
      <w:marLeft w:val="0"/>
      <w:marRight w:val="0"/>
      <w:marTop w:val="0"/>
      <w:marBottom w:val="0"/>
      <w:divBdr>
        <w:top w:val="none" w:sz="0" w:space="0" w:color="auto"/>
        <w:left w:val="none" w:sz="0" w:space="0" w:color="auto"/>
        <w:bottom w:val="none" w:sz="0" w:space="0" w:color="auto"/>
        <w:right w:val="none" w:sz="0" w:space="0" w:color="auto"/>
      </w:divBdr>
    </w:div>
    <w:div w:id="829560689">
      <w:bodyDiv w:val="1"/>
      <w:marLeft w:val="0"/>
      <w:marRight w:val="0"/>
      <w:marTop w:val="0"/>
      <w:marBottom w:val="0"/>
      <w:divBdr>
        <w:top w:val="none" w:sz="0" w:space="0" w:color="auto"/>
        <w:left w:val="none" w:sz="0" w:space="0" w:color="auto"/>
        <w:bottom w:val="none" w:sz="0" w:space="0" w:color="auto"/>
        <w:right w:val="none" w:sz="0" w:space="0" w:color="auto"/>
      </w:divBdr>
    </w:div>
    <w:div w:id="829566919">
      <w:bodyDiv w:val="1"/>
      <w:marLeft w:val="0"/>
      <w:marRight w:val="0"/>
      <w:marTop w:val="0"/>
      <w:marBottom w:val="0"/>
      <w:divBdr>
        <w:top w:val="none" w:sz="0" w:space="0" w:color="auto"/>
        <w:left w:val="none" w:sz="0" w:space="0" w:color="auto"/>
        <w:bottom w:val="none" w:sz="0" w:space="0" w:color="auto"/>
        <w:right w:val="none" w:sz="0" w:space="0" w:color="auto"/>
      </w:divBdr>
    </w:div>
    <w:div w:id="836505704">
      <w:bodyDiv w:val="1"/>
      <w:marLeft w:val="0"/>
      <w:marRight w:val="0"/>
      <w:marTop w:val="0"/>
      <w:marBottom w:val="0"/>
      <w:divBdr>
        <w:top w:val="none" w:sz="0" w:space="0" w:color="auto"/>
        <w:left w:val="none" w:sz="0" w:space="0" w:color="auto"/>
        <w:bottom w:val="none" w:sz="0" w:space="0" w:color="auto"/>
        <w:right w:val="none" w:sz="0" w:space="0" w:color="auto"/>
      </w:divBdr>
    </w:div>
    <w:div w:id="838694648">
      <w:bodyDiv w:val="1"/>
      <w:marLeft w:val="0"/>
      <w:marRight w:val="0"/>
      <w:marTop w:val="0"/>
      <w:marBottom w:val="0"/>
      <w:divBdr>
        <w:top w:val="none" w:sz="0" w:space="0" w:color="auto"/>
        <w:left w:val="none" w:sz="0" w:space="0" w:color="auto"/>
        <w:bottom w:val="none" w:sz="0" w:space="0" w:color="auto"/>
        <w:right w:val="none" w:sz="0" w:space="0" w:color="auto"/>
      </w:divBdr>
    </w:div>
    <w:div w:id="839586243">
      <w:bodyDiv w:val="1"/>
      <w:marLeft w:val="0"/>
      <w:marRight w:val="0"/>
      <w:marTop w:val="0"/>
      <w:marBottom w:val="0"/>
      <w:divBdr>
        <w:top w:val="none" w:sz="0" w:space="0" w:color="auto"/>
        <w:left w:val="none" w:sz="0" w:space="0" w:color="auto"/>
        <w:bottom w:val="none" w:sz="0" w:space="0" w:color="auto"/>
        <w:right w:val="none" w:sz="0" w:space="0" w:color="auto"/>
      </w:divBdr>
    </w:div>
    <w:div w:id="844586713">
      <w:bodyDiv w:val="1"/>
      <w:marLeft w:val="0"/>
      <w:marRight w:val="0"/>
      <w:marTop w:val="0"/>
      <w:marBottom w:val="0"/>
      <w:divBdr>
        <w:top w:val="none" w:sz="0" w:space="0" w:color="auto"/>
        <w:left w:val="none" w:sz="0" w:space="0" w:color="auto"/>
        <w:bottom w:val="none" w:sz="0" w:space="0" w:color="auto"/>
        <w:right w:val="none" w:sz="0" w:space="0" w:color="auto"/>
      </w:divBdr>
    </w:div>
    <w:div w:id="844633828">
      <w:bodyDiv w:val="1"/>
      <w:marLeft w:val="0"/>
      <w:marRight w:val="0"/>
      <w:marTop w:val="0"/>
      <w:marBottom w:val="0"/>
      <w:divBdr>
        <w:top w:val="none" w:sz="0" w:space="0" w:color="auto"/>
        <w:left w:val="none" w:sz="0" w:space="0" w:color="auto"/>
        <w:bottom w:val="none" w:sz="0" w:space="0" w:color="auto"/>
        <w:right w:val="none" w:sz="0" w:space="0" w:color="auto"/>
      </w:divBdr>
    </w:div>
    <w:div w:id="845752339">
      <w:bodyDiv w:val="1"/>
      <w:marLeft w:val="0"/>
      <w:marRight w:val="0"/>
      <w:marTop w:val="0"/>
      <w:marBottom w:val="0"/>
      <w:divBdr>
        <w:top w:val="none" w:sz="0" w:space="0" w:color="auto"/>
        <w:left w:val="none" w:sz="0" w:space="0" w:color="auto"/>
        <w:bottom w:val="none" w:sz="0" w:space="0" w:color="auto"/>
        <w:right w:val="none" w:sz="0" w:space="0" w:color="auto"/>
      </w:divBdr>
    </w:div>
    <w:div w:id="845942709">
      <w:bodyDiv w:val="1"/>
      <w:marLeft w:val="0"/>
      <w:marRight w:val="0"/>
      <w:marTop w:val="0"/>
      <w:marBottom w:val="0"/>
      <w:divBdr>
        <w:top w:val="none" w:sz="0" w:space="0" w:color="auto"/>
        <w:left w:val="none" w:sz="0" w:space="0" w:color="auto"/>
        <w:bottom w:val="none" w:sz="0" w:space="0" w:color="auto"/>
        <w:right w:val="none" w:sz="0" w:space="0" w:color="auto"/>
      </w:divBdr>
    </w:div>
    <w:div w:id="848835129">
      <w:bodyDiv w:val="1"/>
      <w:marLeft w:val="0"/>
      <w:marRight w:val="0"/>
      <w:marTop w:val="0"/>
      <w:marBottom w:val="0"/>
      <w:divBdr>
        <w:top w:val="none" w:sz="0" w:space="0" w:color="auto"/>
        <w:left w:val="none" w:sz="0" w:space="0" w:color="auto"/>
        <w:bottom w:val="none" w:sz="0" w:space="0" w:color="auto"/>
        <w:right w:val="none" w:sz="0" w:space="0" w:color="auto"/>
      </w:divBdr>
    </w:div>
    <w:div w:id="851451670">
      <w:bodyDiv w:val="1"/>
      <w:marLeft w:val="0"/>
      <w:marRight w:val="0"/>
      <w:marTop w:val="0"/>
      <w:marBottom w:val="0"/>
      <w:divBdr>
        <w:top w:val="none" w:sz="0" w:space="0" w:color="auto"/>
        <w:left w:val="none" w:sz="0" w:space="0" w:color="auto"/>
        <w:bottom w:val="none" w:sz="0" w:space="0" w:color="auto"/>
        <w:right w:val="none" w:sz="0" w:space="0" w:color="auto"/>
      </w:divBdr>
    </w:div>
    <w:div w:id="856039042">
      <w:bodyDiv w:val="1"/>
      <w:marLeft w:val="0"/>
      <w:marRight w:val="0"/>
      <w:marTop w:val="0"/>
      <w:marBottom w:val="0"/>
      <w:divBdr>
        <w:top w:val="none" w:sz="0" w:space="0" w:color="auto"/>
        <w:left w:val="none" w:sz="0" w:space="0" w:color="auto"/>
        <w:bottom w:val="none" w:sz="0" w:space="0" w:color="auto"/>
        <w:right w:val="none" w:sz="0" w:space="0" w:color="auto"/>
      </w:divBdr>
    </w:div>
    <w:div w:id="856231438">
      <w:bodyDiv w:val="1"/>
      <w:marLeft w:val="0"/>
      <w:marRight w:val="0"/>
      <w:marTop w:val="0"/>
      <w:marBottom w:val="0"/>
      <w:divBdr>
        <w:top w:val="none" w:sz="0" w:space="0" w:color="auto"/>
        <w:left w:val="none" w:sz="0" w:space="0" w:color="auto"/>
        <w:bottom w:val="none" w:sz="0" w:space="0" w:color="auto"/>
        <w:right w:val="none" w:sz="0" w:space="0" w:color="auto"/>
      </w:divBdr>
    </w:div>
    <w:div w:id="856624783">
      <w:bodyDiv w:val="1"/>
      <w:marLeft w:val="0"/>
      <w:marRight w:val="0"/>
      <w:marTop w:val="0"/>
      <w:marBottom w:val="0"/>
      <w:divBdr>
        <w:top w:val="none" w:sz="0" w:space="0" w:color="auto"/>
        <w:left w:val="none" w:sz="0" w:space="0" w:color="auto"/>
        <w:bottom w:val="none" w:sz="0" w:space="0" w:color="auto"/>
        <w:right w:val="none" w:sz="0" w:space="0" w:color="auto"/>
      </w:divBdr>
    </w:div>
    <w:div w:id="857694336">
      <w:bodyDiv w:val="1"/>
      <w:marLeft w:val="0"/>
      <w:marRight w:val="0"/>
      <w:marTop w:val="0"/>
      <w:marBottom w:val="0"/>
      <w:divBdr>
        <w:top w:val="none" w:sz="0" w:space="0" w:color="auto"/>
        <w:left w:val="none" w:sz="0" w:space="0" w:color="auto"/>
        <w:bottom w:val="none" w:sz="0" w:space="0" w:color="auto"/>
        <w:right w:val="none" w:sz="0" w:space="0" w:color="auto"/>
      </w:divBdr>
    </w:div>
    <w:div w:id="858087238">
      <w:bodyDiv w:val="1"/>
      <w:marLeft w:val="0"/>
      <w:marRight w:val="0"/>
      <w:marTop w:val="0"/>
      <w:marBottom w:val="0"/>
      <w:divBdr>
        <w:top w:val="none" w:sz="0" w:space="0" w:color="auto"/>
        <w:left w:val="none" w:sz="0" w:space="0" w:color="auto"/>
        <w:bottom w:val="none" w:sz="0" w:space="0" w:color="auto"/>
        <w:right w:val="none" w:sz="0" w:space="0" w:color="auto"/>
      </w:divBdr>
    </w:div>
    <w:div w:id="858927687">
      <w:bodyDiv w:val="1"/>
      <w:marLeft w:val="0"/>
      <w:marRight w:val="0"/>
      <w:marTop w:val="0"/>
      <w:marBottom w:val="0"/>
      <w:divBdr>
        <w:top w:val="none" w:sz="0" w:space="0" w:color="auto"/>
        <w:left w:val="none" w:sz="0" w:space="0" w:color="auto"/>
        <w:bottom w:val="none" w:sz="0" w:space="0" w:color="auto"/>
        <w:right w:val="none" w:sz="0" w:space="0" w:color="auto"/>
      </w:divBdr>
    </w:div>
    <w:div w:id="860169501">
      <w:bodyDiv w:val="1"/>
      <w:marLeft w:val="0"/>
      <w:marRight w:val="0"/>
      <w:marTop w:val="0"/>
      <w:marBottom w:val="0"/>
      <w:divBdr>
        <w:top w:val="none" w:sz="0" w:space="0" w:color="auto"/>
        <w:left w:val="none" w:sz="0" w:space="0" w:color="auto"/>
        <w:bottom w:val="none" w:sz="0" w:space="0" w:color="auto"/>
        <w:right w:val="none" w:sz="0" w:space="0" w:color="auto"/>
      </w:divBdr>
    </w:div>
    <w:div w:id="860633147">
      <w:bodyDiv w:val="1"/>
      <w:marLeft w:val="0"/>
      <w:marRight w:val="0"/>
      <w:marTop w:val="0"/>
      <w:marBottom w:val="0"/>
      <w:divBdr>
        <w:top w:val="none" w:sz="0" w:space="0" w:color="auto"/>
        <w:left w:val="none" w:sz="0" w:space="0" w:color="auto"/>
        <w:bottom w:val="none" w:sz="0" w:space="0" w:color="auto"/>
        <w:right w:val="none" w:sz="0" w:space="0" w:color="auto"/>
      </w:divBdr>
    </w:div>
    <w:div w:id="862090338">
      <w:bodyDiv w:val="1"/>
      <w:marLeft w:val="0"/>
      <w:marRight w:val="0"/>
      <w:marTop w:val="0"/>
      <w:marBottom w:val="0"/>
      <w:divBdr>
        <w:top w:val="none" w:sz="0" w:space="0" w:color="auto"/>
        <w:left w:val="none" w:sz="0" w:space="0" w:color="auto"/>
        <w:bottom w:val="none" w:sz="0" w:space="0" w:color="auto"/>
        <w:right w:val="none" w:sz="0" w:space="0" w:color="auto"/>
      </w:divBdr>
    </w:div>
    <w:div w:id="865295273">
      <w:bodyDiv w:val="1"/>
      <w:marLeft w:val="0"/>
      <w:marRight w:val="0"/>
      <w:marTop w:val="0"/>
      <w:marBottom w:val="0"/>
      <w:divBdr>
        <w:top w:val="none" w:sz="0" w:space="0" w:color="auto"/>
        <w:left w:val="none" w:sz="0" w:space="0" w:color="auto"/>
        <w:bottom w:val="none" w:sz="0" w:space="0" w:color="auto"/>
        <w:right w:val="none" w:sz="0" w:space="0" w:color="auto"/>
      </w:divBdr>
    </w:div>
    <w:div w:id="868370267">
      <w:bodyDiv w:val="1"/>
      <w:marLeft w:val="0"/>
      <w:marRight w:val="0"/>
      <w:marTop w:val="0"/>
      <w:marBottom w:val="0"/>
      <w:divBdr>
        <w:top w:val="none" w:sz="0" w:space="0" w:color="auto"/>
        <w:left w:val="none" w:sz="0" w:space="0" w:color="auto"/>
        <w:bottom w:val="none" w:sz="0" w:space="0" w:color="auto"/>
        <w:right w:val="none" w:sz="0" w:space="0" w:color="auto"/>
      </w:divBdr>
    </w:div>
    <w:div w:id="870918545">
      <w:bodyDiv w:val="1"/>
      <w:marLeft w:val="0"/>
      <w:marRight w:val="0"/>
      <w:marTop w:val="0"/>
      <w:marBottom w:val="0"/>
      <w:divBdr>
        <w:top w:val="none" w:sz="0" w:space="0" w:color="auto"/>
        <w:left w:val="none" w:sz="0" w:space="0" w:color="auto"/>
        <w:bottom w:val="none" w:sz="0" w:space="0" w:color="auto"/>
        <w:right w:val="none" w:sz="0" w:space="0" w:color="auto"/>
      </w:divBdr>
    </w:div>
    <w:div w:id="871916687">
      <w:bodyDiv w:val="1"/>
      <w:marLeft w:val="0"/>
      <w:marRight w:val="0"/>
      <w:marTop w:val="0"/>
      <w:marBottom w:val="0"/>
      <w:divBdr>
        <w:top w:val="none" w:sz="0" w:space="0" w:color="auto"/>
        <w:left w:val="none" w:sz="0" w:space="0" w:color="auto"/>
        <w:bottom w:val="none" w:sz="0" w:space="0" w:color="auto"/>
        <w:right w:val="none" w:sz="0" w:space="0" w:color="auto"/>
      </w:divBdr>
    </w:div>
    <w:div w:id="872036195">
      <w:bodyDiv w:val="1"/>
      <w:marLeft w:val="0"/>
      <w:marRight w:val="0"/>
      <w:marTop w:val="0"/>
      <w:marBottom w:val="0"/>
      <w:divBdr>
        <w:top w:val="none" w:sz="0" w:space="0" w:color="auto"/>
        <w:left w:val="none" w:sz="0" w:space="0" w:color="auto"/>
        <w:bottom w:val="none" w:sz="0" w:space="0" w:color="auto"/>
        <w:right w:val="none" w:sz="0" w:space="0" w:color="auto"/>
      </w:divBdr>
    </w:div>
    <w:div w:id="874002766">
      <w:bodyDiv w:val="1"/>
      <w:marLeft w:val="0"/>
      <w:marRight w:val="0"/>
      <w:marTop w:val="0"/>
      <w:marBottom w:val="0"/>
      <w:divBdr>
        <w:top w:val="none" w:sz="0" w:space="0" w:color="auto"/>
        <w:left w:val="none" w:sz="0" w:space="0" w:color="auto"/>
        <w:bottom w:val="none" w:sz="0" w:space="0" w:color="auto"/>
        <w:right w:val="none" w:sz="0" w:space="0" w:color="auto"/>
      </w:divBdr>
    </w:div>
    <w:div w:id="878322918">
      <w:bodyDiv w:val="1"/>
      <w:marLeft w:val="0"/>
      <w:marRight w:val="0"/>
      <w:marTop w:val="0"/>
      <w:marBottom w:val="0"/>
      <w:divBdr>
        <w:top w:val="none" w:sz="0" w:space="0" w:color="auto"/>
        <w:left w:val="none" w:sz="0" w:space="0" w:color="auto"/>
        <w:bottom w:val="none" w:sz="0" w:space="0" w:color="auto"/>
        <w:right w:val="none" w:sz="0" w:space="0" w:color="auto"/>
      </w:divBdr>
    </w:div>
    <w:div w:id="879901353">
      <w:bodyDiv w:val="1"/>
      <w:marLeft w:val="0"/>
      <w:marRight w:val="0"/>
      <w:marTop w:val="0"/>
      <w:marBottom w:val="0"/>
      <w:divBdr>
        <w:top w:val="none" w:sz="0" w:space="0" w:color="auto"/>
        <w:left w:val="none" w:sz="0" w:space="0" w:color="auto"/>
        <w:bottom w:val="none" w:sz="0" w:space="0" w:color="auto"/>
        <w:right w:val="none" w:sz="0" w:space="0" w:color="auto"/>
      </w:divBdr>
    </w:div>
    <w:div w:id="880553272">
      <w:bodyDiv w:val="1"/>
      <w:marLeft w:val="0"/>
      <w:marRight w:val="0"/>
      <w:marTop w:val="0"/>
      <w:marBottom w:val="0"/>
      <w:divBdr>
        <w:top w:val="none" w:sz="0" w:space="0" w:color="auto"/>
        <w:left w:val="none" w:sz="0" w:space="0" w:color="auto"/>
        <w:bottom w:val="none" w:sz="0" w:space="0" w:color="auto"/>
        <w:right w:val="none" w:sz="0" w:space="0" w:color="auto"/>
      </w:divBdr>
    </w:div>
    <w:div w:id="880941591">
      <w:bodyDiv w:val="1"/>
      <w:marLeft w:val="0"/>
      <w:marRight w:val="0"/>
      <w:marTop w:val="0"/>
      <w:marBottom w:val="0"/>
      <w:divBdr>
        <w:top w:val="none" w:sz="0" w:space="0" w:color="auto"/>
        <w:left w:val="none" w:sz="0" w:space="0" w:color="auto"/>
        <w:bottom w:val="none" w:sz="0" w:space="0" w:color="auto"/>
        <w:right w:val="none" w:sz="0" w:space="0" w:color="auto"/>
      </w:divBdr>
    </w:div>
    <w:div w:id="881332783">
      <w:bodyDiv w:val="1"/>
      <w:marLeft w:val="0"/>
      <w:marRight w:val="0"/>
      <w:marTop w:val="0"/>
      <w:marBottom w:val="0"/>
      <w:divBdr>
        <w:top w:val="none" w:sz="0" w:space="0" w:color="auto"/>
        <w:left w:val="none" w:sz="0" w:space="0" w:color="auto"/>
        <w:bottom w:val="none" w:sz="0" w:space="0" w:color="auto"/>
        <w:right w:val="none" w:sz="0" w:space="0" w:color="auto"/>
      </w:divBdr>
    </w:div>
    <w:div w:id="888147432">
      <w:bodyDiv w:val="1"/>
      <w:marLeft w:val="0"/>
      <w:marRight w:val="0"/>
      <w:marTop w:val="0"/>
      <w:marBottom w:val="0"/>
      <w:divBdr>
        <w:top w:val="none" w:sz="0" w:space="0" w:color="auto"/>
        <w:left w:val="none" w:sz="0" w:space="0" w:color="auto"/>
        <w:bottom w:val="none" w:sz="0" w:space="0" w:color="auto"/>
        <w:right w:val="none" w:sz="0" w:space="0" w:color="auto"/>
      </w:divBdr>
    </w:div>
    <w:div w:id="890189615">
      <w:bodyDiv w:val="1"/>
      <w:marLeft w:val="0"/>
      <w:marRight w:val="0"/>
      <w:marTop w:val="0"/>
      <w:marBottom w:val="0"/>
      <w:divBdr>
        <w:top w:val="none" w:sz="0" w:space="0" w:color="auto"/>
        <w:left w:val="none" w:sz="0" w:space="0" w:color="auto"/>
        <w:bottom w:val="none" w:sz="0" w:space="0" w:color="auto"/>
        <w:right w:val="none" w:sz="0" w:space="0" w:color="auto"/>
      </w:divBdr>
    </w:div>
    <w:div w:id="892161740">
      <w:bodyDiv w:val="1"/>
      <w:marLeft w:val="0"/>
      <w:marRight w:val="0"/>
      <w:marTop w:val="0"/>
      <w:marBottom w:val="0"/>
      <w:divBdr>
        <w:top w:val="none" w:sz="0" w:space="0" w:color="auto"/>
        <w:left w:val="none" w:sz="0" w:space="0" w:color="auto"/>
        <w:bottom w:val="none" w:sz="0" w:space="0" w:color="auto"/>
        <w:right w:val="none" w:sz="0" w:space="0" w:color="auto"/>
      </w:divBdr>
    </w:div>
    <w:div w:id="892353728">
      <w:bodyDiv w:val="1"/>
      <w:marLeft w:val="0"/>
      <w:marRight w:val="0"/>
      <w:marTop w:val="0"/>
      <w:marBottom w:val="0"/>
      <w:divBdr>
        <w:top w:val="none" w:sz="0" w:space="0" w:color="auto"/>
        <w:left w:val="none" w:sz="0" w:space="0" w:color="auto"/>
        <w:bottom w:val="none" w:sz="0" w:space="0" w:color="auto"/>
        <w:right w:val="none" w:sz="0" w:space="0" w:color="auto"/>
      </w:divBdr>
    </w:div>
    <w:div w:id="893004455">
      <w:bodyDiv w:val="1"/>
      <w:marLeft w:val="0"/>
      <w:marRight w:val="0"/>
      <w:marTop w:val="0"/>
      <w:marBottom w:val="0"/>
      <w:divBdr>
        <w:top w:val="none" w:sz="0" w:space="0" w:color="auto"/>
        <w:left w:val="none" w:sz="0" w:space="0" w:color="auto"/>
        <w:bottom w:val="none" w:sz="0" w:space="0" w:color="auto"/>
        <w:right w:val="none" w:sz="0" w:space="0" w:color="auto"/>
      </w:divBdr>
    </w:div>
    <w:div w:id="893127530">
      <w:bodyDiv w:val="1"/>
      <w:marLeft w:val="0"/>
      <w:marRight w:val="0"/>
      <w:marTop w:val="0"/>
      <w:marBottom w:val="0"/>
      <w:divBdr>
        <w:top w:val="none" w:sz="0" w:space="0" w:color="auto"/>
        <w:left w:val="none" w:sz="0" w:space="0" w:color="auto"/>
        <w:bottom w:val="none" w:sz="0" w:space="0" w:color="auto"/>
        <w:right w:val="none" w:sz="0" w:space="0" w:color="auto"/>
      </w:divBdr>
    </w:div>
    <w:div w:id="893127746">
      <w:bodyDiv w:val="1"/>
      <w:marLeft w:val="0"/>
      <w:marRight w:val="0"/>
      <w:marTop w:val="0"/>
      <w:marBottom w:val="0"/>
      <w:divBdr>
        <w:top w:val="none" w:sz="0" w:space="0" w:color="auto"/>
        <w:left w:val="none" w:sz="0" w:space="0" w:color="auto"/>
        <w:bottom w:val="none" w:sz="0" w:space="0" w:color="auto"/>
        <w:right w:val="none" w:sz="0" w:space="0" w:color="auto"/>
      </w:divBdr>
    </w:div>
    <w:div w:id="898975403">
      <w:bodyDiv w:val="1"/>
      <w:marLeft w:val="0"/>
      <w:marRight w:val="0"/>
      <w:marTop w:val="0"/>
      <w:marBottom w:val="0"/>
      <w:divBdr>
        <w:top w:val="none" w:sz="0" w:space="0" w:color="auto"/>
        <w:left w:val="none" w:sz="0" w:space="0" w:color="auto"/>
        <w:bottom w:val="none" w:sz="0" w:space="0" w:color="auto"/>
        <w:right w:val="none" w:sz="0" w:space="0" w:color="auto"/>
      </w:divBdr>
    </w:div>
    <w:div w:id="902788003">
      <w:bodyDiv w:val="1"/>
      <w:marLeft w:val="0"/>
      <w:marRight w:val="0"/>
      <w:marTop w:val="0"/>
      <w:marBottom w:val="0"/>
      <w:divBdr>
        <w:top w:val="none" w:sz="0" w:space="0" w:color="auto"/>
        <w:left w:val="none" w:sz="0" w:space="0" w:color="auto"/>
        <w:bottom w:val="none" w:sz="0" w:space="0" w:color="auto"/>
        <w:right w:val="none" w:sz="0" w:space="0" w:color="auto"/>
      </w:divBdr>
    </w:div>
    <w:div w:id="904294295">
      <w:bodyDiv w:val="1"/>
      <w:marLeft w:val="0"/>
      <w:marRight w:val="0"/>
      <w:marTop w:val="0"/>
      <w:marBottom w:val="0"/>
      <w:divBdr>
        <w:top w:val="none" w:sz="0" w:space="0" w:color="auto"/>
        <w:left w:val="none" w:sz="0" w:space="0" w:color="auto"/>
        <w:bottom w:val="none" w:sz="0" w:space="0" w:color="auto"/>
        <w:right w:val="none" w:sz="0" w:space="0" w:color="auto"/>
      </w:divBdr>
    </w:div>
    <w:div w:id="905846403">
      <w:bodyDiv w:val="1"/>
      <w:marLeft w:val="0"/>
      <w:marRight w:val="0"/>
      <w:marTop w:val="0"/>
      <w:marBottom w:val="0"/>
      <w:divBdr>
        <w:top w:val="none" w:sz="0" w:space="0" w:color="auto"/>
        <w:left w:val="none" w:sz="0" w:space="0" w:color="auto"/>
        <w:bottom w:val="none" w:sz="0" w:space="0" w:color="auto"/>
        <w:right w:val="none" w:sz="0" w:space="0" w:color="auto"/>
      </w:divBdr>
    </w:div>
    <w:div w:id="906231809">
      <w:bodyDiv w:val="1"/>
      <w:marLeft w:val="0"/>
      <w:marRight w:val="0"/>
      <w:marTop w:val="0"/>
      <w:marBottom w:val="0"/>
      <w:divBdr>
        <w:top w:val="none" w:sz="0" w:space="0" w:color="auto"/>
        <w:left w:val="none" w:sz="0" w:space="0" w:color="auto"/>
        <w:bottom w:val="none" w:sz="0" w:space="0" w:color="auto"/>
        <w:right w:val="none" w:sz="0" w:space="0" w:color="auto"/>
      </w:divBdr>
    </w:div>
    <w:div w:id="907181363">
      <w:bodyDiv w:val="1"/>
      <w:marLeft w:val="0"/>
      <w:marRight w:val="0"/>
      <w:marTop w:val="0"/>
      <w:marBottom w:val="0"/>
      <w:divBdr>
        <w:top w:val="none" w:sz="0" w:space="0" w:color="auto"/>
        <w:left w:val="none" w:sz="0" w:space="0" w:color="auto"/>
        <w:bottom w:val="none" w:sz="0" w:space="0" w:color="auto"/>
        <w:right w:val="none" w:sz="0" w:space="0" w:color="auto"/>
      </w:divBdr>
    </w:div>
    <w:div w:id="907610704">
      <w:bodyDiv w:val="1"/>
      <w:marLeft w:val="0"/>
      <w:marRight w:val="0"/>
      <w:marTop w:val="0"/>
      <w:marBottom w:val="0"/>
      <w:divBdr>
        <w:top w:val="none" w:sz="0" w:space="0" w:color="auto"/>
        <w:left w:val="none" w:sz="0" w:space="0" w:color="auto"/>
        <w:bottom w:val="none" w:sz="0" w:space="0" w:color="auto"/>
        <w:right w:val="none" w:sz="0" w:space="0" w:color="auto"/>
      </w:divBdr>
    </w:div>
    <w:div w:id="908922069">
      <w:bodyDiv w:val="1"/>
      <w:marLeft w:val="0"/>
      <w:marRight w:val="0"/>
      <w:marTop w:val="0"/>
      <w:marBottom w:val="0"/>
      <w:divBdr>
        <w:top w:val="none" w:sz="0" w:space="0" w:color="auto"/>
        <w:left w:val="none" w:sz="0" w:space="0" w:color="auto"/>
        <w:bottom w:val="none" w:sz="0" w:space="0" w:color="auto"/>
        <w:right w:val="none" w:sz="0" w:space="0" w:color="auto"/>
      </w:divBdr>
    </w:div>
    <w:div w:id="909269147">
      <w:bodyDiv w:val="1"/>
      <w:marLeft w:val="0"/>
      <w:marRight w:val="0"/>
      <w:marTop w:val="0"/>
      <w:marBottom w:val="0"/>
      <w:divBdr>
        <w:top w:val="none" w:sz="0" w:space="0" w:color="auto"/>
        <w:left w:val="none" w:sz="0" w:space="0" w:color="auto"/>
        <w:bottom w:val="none" w:sz="0" w:space="0" w:color="auto"/>
        <w:right w:val="none" w:sz="0" w:space="0" w:color="auto"/>
      </w:divBdr>
    </w:div>
    <w:div w:id="910506448">
      <w:bodyDiv w:val="1"/>
      <w:marLeft w:val="0"/>
      <w:marRight w:val="0"/>
      <w:marTop w:val="0"/>
      <w:marBottom w:val="0"/>
      <w:divBdr>
        <w:top w:val="none" w:sz="0" w:space="0" w:color="auto"/>
        <w:left w:val="none" w:sz="0" w:space="0" w:color="auto"/>
        <w:bottom w:val="none" w:sz="0" w:space="0" w:color="auto"/>
        <w:right w:val="none" w:sz="0" w:space="0" w:color="auto"/>
      </w:divBdr>
    </w:div>
    <w:div w:id="911550336">
      <w:bodyDiv w:val="1"/>
      <w:marLeft w:val="0"/>
      <w:marRight w:val="0"/>
      <w:marTop w:val="0"/>
      <w:marBottom w:val="0"/>
      <w:divBdr>
        <w:top w:val="none" w:sz="0" w:space="0" w:color="auto"/>
        <w:left w:val="none" w:sz="0" w:space="0" w:color="auto"/>
        <w:bottom w:val="none" w:sz="0" w:space="0" w:color="auto"/>
        <w:right w:val="none" w:sz="0" w:space="0" w:color="auto"/>
      </w:divBdr>
    </w:div>
    <w:div w:id="911812403">
      <w:bodyDiv w:val="1"/>
      <w:marLeft w:val="0"/>
      <w:marRight w:val="0"/>
      <w:marTop w:val="0"/>
      <w:marBottom w:val="0"/>
      <w:divBdr>
        <w:top w:val="none" w:sz="0" w:space="0" w:color="auto"/>
        <w:left w:val="none" w:sz="0" w:space="0" w:color="auto"/>
        <w:bottom w:val="none" w:sz="0" w:space="0" w:color="auto"/>
        <w:right w:val="none" w:sz="0" w:space="0" w:color="auto"/>
      </w:divBdr>
    </w:div>
    <w:div w:id="912273685">
      <w:bodyDiv w:val="1"/>
      <w:marLeft w:val="0"/>
      <w:marRight w:val="0"/>
      <w:marTop w:val="0"/>
      <w:marBottom w:val="0"/>
      <w:divBdr>
        <w:top w:val="none" w:sz="0" w:space="0" w:color="auto"/>
        <w:left w:val="none" w:sz="0" w:space="0" w:color="auto"/>
        <w:bottom w:val="none" w:sz="0" w:space="0" w:color="auto"/>
        <w:right w:val="none" w:sz="0" w:space="0" w:color="auto"/>
      </w:divBdr>
    </w:div>
    <w:div w:id="913276913">
      <w:bodyDiv w:val="1"/>
      <w:marLeft w:val="0"/>
      <w:marRight w:val="0"/>
      <w:marTop w:val="0"/>
      <w:marBottom w:val="0"/>
      <w:divBdr>
        <w:top w:val="none" w:sz="0" w:space="0" w:color="auto"/>
        <w:left w:val="none" w:sz="0" w:space="0" w:color="auto"/>
        <w:bottom w:val="none" w:sz="0" w:space="0" w:color="auto"/>
        <w:right w:val="none" w:sz="0" w:space="0" w:color="auto"/>
      </w:divBdr>
    </w:div>
    <w:div w:id="913470382">
      <w:bodyDiv w:val="1"/>
      <w:marLeft w:val="0"/>
      <w:marRight w:val="0"/>
      <w:marTop w:val="0"/>
      <w:marBottom w:val="0"/>
      <w:divBdr>
        <w:top w:val="none" w:sz="0" w:space="0" w:color="auto"/>
        <w:left w:val="none" w:sz="0" w:space="0" w:color="auto"/>
        <w:bottom w:val="none" w:sz="0" w:space="0" w:color="auto"/>
        <w:right w:val="none" w:sz="0" w:space="0" w:color="auto"/>
      </w:divBdr>
    </w:div>
    <w:div w:id="915627248">
      <w:bodyDiv w:val="1"/>
      <w:marLeft w:val="0"/>
      <w:marRight w:val="0"/>
      <w:marTop w:val="0"/>
      <w:marBottom w:val="0"/>
      <w:divBdr>
        <w:top w:val="none" w:sz="0" w:space="0" w:color="auto"/>
        <w:left w:val="none" w:sz="0" w:space="0" w:color="auto"/>
        <w:bottom w:val="none" w:sz="0" w:space="0" w:color="auto"/>
        <w:right w:val="none" w:sz="0" w:space="0" w:color="auto"/>
      </w:divBdr>
    </w:div>
    <w:div w:id="917329088">
      <w:bodyDiv w:val="1"/>
      <w:marLeft w:val="0"/>
      <w:marRight w:val="0"/>
      <w:marTop w:val="0"/>
      <w:marBottom w:val="0"/>
      <w:divBdr>
        <w:top w:val="none" w:sz="0" w:space="0" w:color="auto"/>
        <w:left w:val="none" w:sz="0" w:space="0" w:color="auto"/>
        <w:bottom w:val="none" w:sz="0" w:space="0" w:color="auto"/>
        <w:right w:val="none" w:sz="0" w:space="0" w:color="auto"/>
      </w:divBdr>
    </w:div>
    <w:div w:id="918952671">
      <w:bodyDiv w:val="1"/>
      <w:marLeft w:val="0"/>
      <w:marRight w:val="0"/>
      <w:marTop w:val="0"/>
      <w:marBottom w:val="0"/>
      <w:divBdr>
        <w:top w:val="none" w:sz="0" w:space="0" w:color="auto"/>
        <w:left w:val="none" w:sz="0" w:space="0" w:color="auto"/>
        <w:bottom w:val="none" w:sz="0" w:space="0" w:color="auto"/>
        <w:right w:val="none" w:sz="0" w:space="0" w:color="auto"/>
      </w:divBdr>
    </w:div>
    <w:div w:id="919484089">
      <w:bodyDiv w:val="1"/>
      <w:marLeft w:val="0"/>
      <w:marRight w:val="0"/>
      <w:marTop w:val="0"/>
      <w:marBottom w:val="0"/>
      <w:divBdr>
        <w:top w:val="none" w:sz="0" w:space="0" w:color="auto"/>
        <w:left w:val="none" w:sz="0" w:space="0" w:color="auto"/>
        <w:bottom w:val="none" w:sz="0" w:space="0" w:color="auto"/>
        <w:right w:val="none" w:sz="0" w:space="0" w:color="auto"/>
      </w:divBdr>
    </w:div>
    <w:div w:id="920213653">
      <w:bodyDiv w:val="1"/>
      <w:marLeft w:val="0"/>
      <w:marRight w:val="0"/>
      <w:marTop w:val="0"/>
      <w:marBottom w:val="0"/>
      <w:divBdr>
        <w:top w:val="none" w:sz="0" w:space="0" w:color="auto"/>
        <w:left w:val="none" w:sz="0" w:space="0" w:color="auto"/>
        <w:bottom w:val="none" w:sz="0" w:space="0" w:color="auto"/>
        <w:right w:val="none" w:sz="0" w:space="0" w:color="auto"/>
      </w:divBdr>
    </w:div>
    <w:div w:id="921719268">
      <w:bodyDiv w:val="1"/>
      <w:marLeft w:val="0"/>
      <w:marRight w:val="0"/>
      <w:marTop w:val="0"/>
      <w:marBottom w:val="0"/>
      <w:divBdr>
        <w:top w:val="none" w:sz="0" w:space="0" w:color="auto"/>
        <w:left w:val="none" w:sz="0" w:space="0" w:color="auto"/>
        <w:bottom w:val="none" w:sz="0" w:space="0" w:color="auto"/>
        <w:right w:val="none" w:sz="0" w:space="0" w:color="auto"/>
      </w:divBdr>
    </w:div>
    <w:div w:id="923688917">
      <w:bodyDiv w:val="1"/>
      <w:marLeft w:val="0"/>
      <w:marRight w:val="0"/>
      <w:marTop w:val="0"/>
      <w:marBottom w:val="0"/>
      <w:divBdr>
        <w:top w:val="none" w:sz="0" w:space="0" w:color="auto"/>
        <w:left w:val="none" w:sz="0" w:space="0" w:color="auto"/>
        <w:bottom w:val="none" w:sz="0" w:space="0" w:color="auto"/>
        <w:right w:val="none" w:sz="0" w:space="0" w:color="auto"/>
      </w:divBdr>
    </w:div>
    <w:div w:id="925722390">
      <w:bodyDiv w:val="1"/>
      <w:marLeft w:val="0"/>
      <w:marRight w:val="0"/>
      <w:marTop w:val="0"/>
      <w:marBottom w:val="0"/>
      <w:divBdr>
        <w:top w:val="none" w:sz="0" w:space="0" w:color="auto"/>
        <w:left w:val="none" w:sz="0" w:space="0" w:color="auto"/>
        <w:bottom w:val="none" w:sz="0" w:space="0" w:color="auto"/>
        <w:right w:val="none" w:sz="0" w:space="0" w:color="auto"/>
      </w:divBdr>
    </w:div>
    <w:div w:id="925920009">
      <w:bodyDiv w:val="1"/>
      <w:marLeft w:val="0"/>
      <w:marRight w:val="0"/>
      <w:marTop w:val="0"/>
      <w:marBottom w:val="0"/>
      <w:divBdr>
        <w:top w:val="none" w:sz="0" w:space="0" w:color="auto"/>
        <w:left w:val="none" w:sz="0" w:space="0" w:color="auto"/>
        <w:bottom w:val="none" w:sz="0" w:space="0" w:color="auto"/>
        <w:right w:val="none" w:sz="0" w:space="0" w:color="auto"/>
      </w:divBdr>
    </w:div>
    <w:div w:id="926616267">
      <w:bodyDiv w:val="1"/>
      <w:marLeft w:val="0"/>
      <w:marRight w:val="0"/>
      <w:marTop w:val="0"/>
      <w:marBottom w:val="0"/>
      <w:divBdr>
        <w:top w:val="none" w:sz="0" w:space="0" w:color="auto"/>
        <w:left w:val="none" w:sz="0" w:space="0" w:color="auto"/>
        <w:bottom w:val="none" w:sz="0" w:space="0" w:color="auto"/>
        <w:right w:val="none" w:sz="0" w:space="0" w:color="auto"/>
      </w:divBdr>
    </w:div>
    <w:div w:id="927037825">
      <w:bodyDiv w:val="1"/>
      <w:marLeft w:val="0"/>
      <w:marRight w:val="0"/>
      <w:marTop w:val="0"/>
      <w:marBottom w:val="0"/>
      <w:divBdr>
        <w:top w:val="none" w:sz="0" w:space="0" w:color="auto"/>
        <w:left w:val="none" w:sz="0" w:space="0" w:color="auto"/>
        <w:bottom w:val="none" w:sz="0" w:space="0" w:color="auto"/>
        <w:right w:val="none" w:sz="0" w:space="0" w:color="auto"/>
      </w:divBdr>
    </w:div>
    <w:div w:id="929121948">
      <w:bodyDiv w:val="1"/>
      <w:marLeft w:val="0"/>
      <w:marRight w:val="0"/>
      <w:marTop w:val="0"/>
      <w:marBottom w:val="0"/>
      <w:divBdr>
        <w:top w:val="none" w:sz="0" w:space="0" w:color="auto"/>
        <w:left w:val="none" w:sz="0" w:space="0" w:color="auto"/>
        <w:bottom w:val="none" w:sz="0" w:space="0" w:color="auto"/>
        <w:right w:val="none" w:sz="0" w:space="0" w:color="auto"/>
      </w:divBdr>
    </w:div>
    <w:div w:id="930116706">
      <w:bodyDiv w:val="1"/>
      <w:marLeft w:val="0"/>
      <w:marRight w:val="0"/>
      <w:marTop w:val="0"/>
      <w:marBottom w:val="0"/>
      <w:divBdr>
        <w:top w:val="none" w:sz="0" w:space="0" w:color="auto"/>
        <w:left w:val="none" w:sz="0" w:space="0" w:color="auto"/>
        <w:bottom w:val="none" w:sz="0" w:space="0" w:color="auto"/>
        <w:right w:val="none" w:sz="0" w:space="0" w:color="auto"/>
      </w:divBdr>
    </w:div>
    <w:div w:id="930896234">
      <w:bodyDiv w:val="1"/>
      <w:marLeft w:val="0"/>
      <w:marRight w:val="0"/>
      <w:marTop w:val="0"/>
      <w:marBottom w:val="0"/>
      <w:divBdr>
        <w:top w:val="none" w:sz="0" w:space="0" w:color="auto"/>
        <w:left w:val="none" w:sz="0" w:space="0" w:color="auto"/>
        <w:bottom w:val="none" w:sz="0" w:space="0" w:color="auto"/>
        <w:right w:val="none" w:sz="0" w:space="0" w:color="auto"/>
      </w:divBdr>
    </w:div>
    <w:div w:id="931548833">
      <w:bodyDiv w:val="1"/>
      <w:marLeft w:val="0"/>
      <w:marRight w:val="0"/>
      <w:marTop w:val="0"/>
      <w:marBottom w:val="0"/>
      <w:divBdr>
        <w:top w:val="none" w:sz="0" w:space="0" w:color="auto"/>
        <w:left w:val="none" w:sz="0" w:space="0" w:color="auto"/>
        <w:bottom w:val="none" w:sz="0" w:space="0" w:color="auto"/>
        <w:right w:val="none" w:sz="0" w:space="0" w:color="auto"/>
      </w:divBdr>
    </w:div>
    <w:div w:id="933516280">
      <w:bodyDiv w:val="1"/>
      <w:marLeft w:val="0"/>
      <w:marRight w:val="0"/>
      <w:marTop w:val="0"/>
      <w:marBottom w:val="0"/>
      <w:divBdr>
        <w:top w:val="none" w:sz="0" w:space="0" w:color="auto"/>
        <w:left w:val="none" w:sz="0" w:space="0" w:color="auto"/>
        <w:bottom w:val="none" w:sz="0" w:space="0" w:color="auto"/>
        <w:right w:val="none" w:sz="0" w:space="0" w:color="auto"/>
      </w:divBdr>
    </w:div>
    <w:div w:id="933709863">
      <w:bodyDiv w:val="1"/>
      <w:marLeft w:val="0"/>
      <w:marRight w:val="0"/>
      <w:marTop w:val="0"/>
      <w:marBottom w:val="0"/>
      <w:divBdr>
        <w:top w:val="none" w:sz="0" w:space="0" w:color="auto"/>
        <w:left w:val="none" w:sz="0" w:space="0" w:color="auto"/>
        <w:bottom w:val="none" w:sz="0" w:space="0" w:color="auto"/>
        <w:right w:val="none" w:sz="0" w:space="0" w:color="auto"/>
      </w:divBdr>
    </w:div>
    <w:div w:id="933981293">
      <w:bodyDiv w:val="1"/>
      <w:marLeft w:val="0"/>
      <w:marRight w:val="0"/>
      <w:marTop w:val="0"/>
      <w:marBottom w:val="0"/>
      <w:divBdr>
        <w:top w:val="none" w:sz="0" w:space="0" w:color="auto"/>
        <w:left w:val="none" w:sz="0" w:space="0" w:color="auto"/>
        <w:bottom w:val="none" w:sz="0" w:space="0" w:color="auto"/>
        <w:right w:val="none" w:sz="0" w:space="0" w:color="auto"/>
      </w:divBdr>
    </w:div>
    <w:div w:id="937062641">
      <w:bodyDiv w:val="1"/>
      <w:marLeft w:val="0"/>
      <w:marRight w:val="0"/>
      <w:marTop w:val="0"/>
      <w:marBottom w:val="0"/>
      <w:divBdr>
        <w:top w:val="none" w:sz="0" w:space="0" w:color="auto"/>
        <w:left w:val="none" w:sz="0" w:space="0" w:color="auto"/>
        <w:bottom w:val="none" w:sz="0" w:space="0" w:color="auto"/>
        <w:right w:val="none" w:sz="0" w:space="0" w:color="auto"/>
      </w:divBdr>
    </w:div>
    <w:div w:id="937366239">
      <w:bodyDiv w:val="1"/>
      <w:marLeft w:val="0"/>
      <w:marRight w:val="0"/>
      <w:marTop w:val="0"/>
      <w:marBottom w:val="0"/>
      <w:divBdr>
        <w:top w:val="none" w:sz="0" w:space="0" w:color="auto"/>
        <w:left w:val="none" w:sz="0" w:space="0" w:color="auto"/>
        <w:bottom w:val="none" w:sz="0" w:space="0" w:color="auto"/>
        <w:right w:val="none" w:sz="0" w:space="0" w:color="auto"/>
      </w:divBdr>
    </w:div>
    <w:div w:id="939722644">
      <w:bodyDiv w:val="1"/>
      <w:marLeft w:val="0"/>
      <w:marRight w:val="0"/>
      <w:marTop w:val="0"/>
      <w:marBottom w:val="0"/>
      <w:divBdr>
        <w:top w:val="none" w:sz="0" w:space="0" w:color="auto"/>
        <w:left w:val="none" w:sz="0" w:space="0" w:color="auto"/>
        <w:bottom w:val="none" w:sz="0" w:space="0" w:color="auto"/>
        <w:right w:val="none" w:sz="0" w:space="0" w:color="auto"/>
      </w:divBdr>
    </w:div>
    <w:div w:id="939876167">
      <w:bodyDiv w:val="1"/>
      <w:marLeft w:val="0"/>
      <w:marRight w:val="0"/>
      <w:marTop w:val="0"/>
      <w:marBottom w:val="0"/>
      <w:divBdr>
        <w:top w:val="none" w:sz="0" w:space="0" w:color="auto"/>
        <w:left w:val="none" w:sz="0" w:space="0" w:color="auto"/>
        <w:bottom w:val="none" w:sz="0" w:space="0" w:color="auto"/>
        <w:right w:val="none" w:sz="0" w:space="0" w:color="auto"/>
      </w:divBdr>
    </w:div>
    <w:div w:id="940258090">
      <w:bodyDiv w:val="1"/>
      <w:marLeft w:val="0"/>
      <w:marRight w:val="0"/>
      <w:marTop w:val="0"/>
      <w:marBottom w:val="0"/>
      <w:divBdr>
        <w:top w:val="none" w:sz="0" w:space="0" w:color="auto"/>
        <w:left w:val="none" w:sz="0" w:space="0" w:color="auto"/>
        <w:bottom w:val="none" w:sz="0" w:space="0" w:color="auto"/>
        <w:right w:val="none" w:sz="0" w:space="0" w:color="auto"/>
      </w:divBdr>
    </w:div>
    <w:div w:id="941228399">
      <w:bodyDiv w:val="1"/>
      <w:marLeft w:val="0"/>
      <w:marRight w:val="0"/>
      <w:marTop w:val="0"/>
      <w:marBottom w:val="0"/>
      <w:divBdr>
        <w:top w:val="none" w:sz="0" w:space="0" w:color="auto"/>
        <w:left w:val="none" w:sz="0" w:space="0" w:color="auto"/>
        <w:bottom w:val="none" w:sz="0" w:space="0" w:color="auto"/>
        <w:right w:val="none" w:sz="0" w:space="0" w:color="auto"/>
      </w:divBdr>
    </w:div>
    <w:div w:id="941763411">
      <w:bodyDiv w:val="1"/>
      <w:marLeft w:val="0"/>
      <w:marRight w:val="0"/>
      <w:marTop w:val="0"/>
      <w:marBottom w:val="0"/>
      <w:divBdr>
        <w:top w:val="none" w:sz="0" w:space="0" w:color="auto"/>
        <w:left w:val="none" w:sz="0" w:space="0" w:color="auto"/>
        <w:bottom w:val="none" w:sz="0" w:space="0" w:color="auto"/>
        <w:right w:val="none" w:sz="0" w:space="0" w:color="auto"/>
      </w:divBdr>
    </w:div>
    <w:div w:id="941764991">
      <w:bodyDiv w:val="1"/>
      <w:marLeft w:val="0"/>
      <w:marRight w:val="0"/>
      <w:marTop w:val="0"/>
      <w:marBottom w:val="0"/>
      <w:divBdr>
        <w:top w:val="none" w:sz="0" w:space="0" w:color="auto"/>
        <w:left w:val="none" w:sz="0" w:space="0" w:color="auto"/>
        <w:bottom w:val="none" w:sz="0" w:space="0" w:color="auto"/>
        <w:right w:val="none" w:sz="0" w:space="0" w:color="auto"/>
      </w:divBdr>
    </w:div>
    <w:div w:id="943683597">
      <w:bodyDiv w:val="1"/>
      <w:marLeft w:val="0"/>
      <w:marRight w:val="0"/>
      <w:marTop w:val="0"/>
      <w:marBottom w:val="0"/>
      <w:divBdr>
        <w:top w:val="none" w:sz="0" w:space="0" w:color="auto"/>
        <w:left w:val="none" w:sz="0" w:space="0" w:color="auto"/>
        <w:bottom w:val="none" w:sz="0" w:space="0" w:color="auto"/>
        <w:right w:val="none" w:sz="0" w:space="0" w:color="auto"/>
      </w:divBdr>
    </w:div>
    <w:div w:id="944924994">
      <w:bodyDiv w:val="1"/>
      <w:marLeft w:val="0"/>
      <w:marRight w:val="0"/>
      <w:marTop w:val="0"/>
      <w:marBottom w:val="0"/>
      <w:divBdr>
        <w:top w:val="none" w:sz="0" w:space="0" w:color="auto"/>
        <w:left w:val="none" w:sz="0" w:space="0" w:color="auto"/>
        <w:bottom w:val="none" w:sz="0" w:space="0" w:color="auto"/>
        <w:right w:val="none" w:sz="0" w:space="0" w:color="auto"/>
      </w:divBdr>
    </w:div>
    <w:div w:id="946350578">
      <w:bodyDiv w:val="1"/>
      <w:marLeft w:val="0"/>
      <w:marRight w:val="0"/>
      <w:marTop w:val="0"/>
      <w:marBottom w:val="0"/>
      <w:divBdr>
        <w:top w:val="none" w:sz="0" w:space="0" w:color="auto"/>
        <w:left w:val="none" w:sz="0" w:space="0" w:color="auto"/>
        <w:bottom w:val="none" w:sz="0" w:space="0" w:color="auto"/>
        <w:right w:val="none" w:sz="0" w:space="0" w:color="auto"/>
      </w:divBdr>
    </w:div>
    <w:div w:id="950890863">
      <w:bodyDiv w:val="1"/>
      <w:marLeft w:val="0"/>
      <w:marRight w:val="0"/>
      <w:marTop w:val="0"/>
      <w:marBottom w:val="0"/>
      <w:divBdr>
        <w:top w:val="none" w:sz="0" w:space="0" w:color="auto"/>
        <w:left w:val="none" w:sz="0" w:space="0" w:color="auto"/>
        <w:bottom w:val="none" w:sz="0" w:space="0" w:color="auto"/>
        <w:right w:val="none" w:sz="0" w:space="0" w:color="auto"/>
      </w:divBdr>
    </w:div>
    <w:div w:id="951285567">
      <w:bodyDiv w:val="1"/>
      <w:marLeft w:val="0"/>
      <w:marRight w:val="0"/>
      <w:marTop w:val="0"/>
      <w:marBottom w:val="0"/>
      <w:divBdr>
        <w:top w:val="none" w:sz="0" w:space="0" w:color="auto"/>
        <w:left w:val="none" w:sz="0" w:space="0" w:color="auto"/>
        <w:bottom w:val="none" w:sz="0" w:space="0" w:color="auto"/>
        <w:right w:val="none" w:sz="0" w:space="0" w:color="auto"/>
      </w:divBdr>
    </w:div>
    <w:div w:id="953167917">
      <w:bodyDiv w:val="1"/>
      <w:marLeft w:val="0"/>
      <w:marRight w:val="0"/>
      <w:marTop w:val="0"/>
      <w:marBottom w:val="0"/>
      <w:divBdr>
        <w:top w:val="none" w:sz="0" w:space="0" w:color="auto"/>
        <w:left w:val="none" w:sz="0" w:space="0" w:color="auto"/>
        <w:bottom w:val="none" w:sz="0" w:space="0" w:color="auto"/>
        <w:right w:val="none" w:sz="0" w:space="0" w:color="auto"/>
      </w:divBdr>
    </w:div>
    <w:div w:id="954675572">
      <w:bodyDiv w:val="1"/>
      <w:marLeft w:val="0"/>
      <w:marRight w:val="0"/>
      <w:marTop w:val="0"/>
      <w:marBottom w:val="0"/>
      <w:divBdr>
        <w:top w:val="none" w:sz="0" w:space="0" w:color="auto"/>
        <w:left w:val="none" w:sz="0" w:space="0" w:color="auto"/>
        <w:bottom w:val="none" w:sz="0" w:space="0" w:color="auto"/>
        <w:right w:val="none" w:sz="0" w:space="0" w:color="auto"/>
      </w:divBdr>
    </w:div>
    <w:div w:id="956988010">
      <w:bodyDiv w:val="1"/>
      <w:marLeft w:val="0"/>
      <w:marRight w:val="0"/>
      <w:marTop w:val="0"/>
      <w:marBottom w:val="0"/>
      <w:divBdr>
        <w:top w:val="none" w:sz="0" w:space="0" w:color="auto"/>
        <w:left w:val="none" w:sz="0" w:space="0" w:color="auto"/>
        <w:bottom w:val="none" w:sz="0" w:space="0" w:color="auto"/>
        <w:right w:val="none" w:sz="0" w:space="0" w:color="auto"/>
      </w:divBdr>
    </w:div>
    <w:div w:id="957830237">
      <w:bodyDiv w:val="1"/>
      <w:marLeft w:val="0"/>
      <w:marRight w:val="0"/>
      <w:marTop w:val="0"/>
      <w:marBottom w:val="0"/>
      <w:divBdr>
        <w:top w:val="none" w:sz="0" w:space="0" w:color="auto"/>
        <w:left w:val="none" w:sz="0" w:space="0" w:color="auto"/>
        <w:bottom w:val="none" w:sz="0" w:space="0" w:color="auto"/>
        <w:right w:val="none" w:sz="0" w:space="0" w:color="auto"/>
      </w:divBdr>
    </w:div>
    <w:div w:id="959606005">
      <w:bodyDiv w:val="1"/>
      <w:marLeft w:val="0"/>
      <w:marRight w:val="0"/>
      <w:marTop w:val="0"/>
      <w:marBottom w:val="0"/>
      <w:divBdr>
        <w:top w:val="none" w:sz="0" w:space="0" w:color="auto"/>
        <w:left w:val="none" w:sz="0" w:space="0" w:color="auto"/>
        <w:bottom w:val="none" w:sz="0" w:space="0" w:color="auto"/>
        <w:right w:val="none" w:sz="0" w:space="0" w:color="auto"/>
      </w:divBdr>
    </w:div>
    <w:div w:id="959919801">
      <w:bodyDiv w:val="1"/>
      <w:marLeft w:val="0"/>
      <w:marRight w:val="0"/>
      <w:marTop w:val="0"/>
      <w:marBottom w:val="0"/>
      <w:divBdr>
        <w:top w:val="none" w:sz="0" w:space="0" w:color="auto"/>
        <w:left w:val="none" w:sz="0" w:space="0" w:color="auto"/>
        <w:bottom w:val="none" w:sz="0" w:space="0" w:color="auto"/>
        <w:right w:val="none" w:sz="0" w:space="0" w:color="auto"/>
      </w:divBdr>
    </w:div>
    <w:div w:id="961113773">
      <w:bodyDiv w:val="1"/>
      <w:marLeft w:val="0"/>
      <w:marRight w:val="0"/>
      <w:marTop w:val="0"/>
      <w:marBottom w:val="0"/>
      <w:divBdr>
        <w:top w:val="none" w:sz="0" w:space="0" w:color="auto"/>
        <w:left w:val="none" w:sz="0" w:space="0" w:color="auto"/>
        <w:bottom w:val="none" w:sz="0" w:space="0" w:color="auto"/>
        <w:right w:val="none" w:sz="0" w:space="0" w:color="auto"/>
      </w:divBdr>
    </w:div>
    <w:div w:id="962076374">
      <w:bodyDiv w:val="1"/>
      <w:marLeft w:val="0"/>
      <w:marRight w:val="0"/>
      <w:marTop w:val="0"/>
      <w:marBottom w:val="0"/>
      <w:divBdr>
        <w:top w:val="none" w:sz="0" w:space="0" w:color="auto"/>
        <w:left w:val="none" w:sz="0" w:space="0" w:color="auto"/>
        <w:bottom w:val="none" w:sz="0" w:space="0" w:color="auto"/>
        <w:right w:val="none" w:sz="0" w:space="0" w:color="auto"/>
      </w:divBdr>
    </w:div>
    <w:div w:id="964698714">
      <w:bodyDiv w:val="1"/>
      <w:marLeft w:val="0"/>
      <w:marRight w:val="0"/>
      <w:marTop w:val="0"/>
      <w:marBottom w:val="0"/>
      <w:divBdr>
        <w:top w:val="none" w:sz="0" w:space="0" w:color="auto"/>
        <w:left w:val="none" w:sz="0" w:space="0" w:color="auto"/>
        <w:bottom w:val="none" w:sz="0" w:space="0" w:color="auto"/>
        <w:right w:val="none" w:sz="0" w:space="0" w:color="auto"/>
      </w:divBdr>
    </w:div>
    <w:div w:id="965165596">
      <w:bodyDiv w:val="1"/>
      <w:marLeft w:val="0"/>
      <w:marRight w:val="0"/>
      <w:marTop w:val="0"/>
      <w:marBottom w:val="0"/>
      <w:divBdr>
        <w:top w:val="none" w:sz="0" w:space="0" w:color="auto"/>
        <w:left w:val="none" w:sz="0" w:space="0" w:color="auto"/>
        <w:bottom w:val="none" w:sz="0" w:space="0" w:color="auto"/>
        <w:right w:val="none" w:sz="0" w:space="0" w:color="auto"/>
      </w:divBdr>
    </w:div>
    <w:div w:id="966397812">
      <w:bodyDiv w:val="1"/>
      <w:marLeft w:val="0"/>
      <w:marRight w:val="0"/>
      <w:marTop w:val="0"/>
      <w:marBottom w:val="0"/>
      <w:divBdr>
        <w:top w:val="none" w:sz="0" w:space="0" w:color="auto"/>
        <w:left w:val="none" w:sz="0" w:space="0" w:color="auto"/>
        <w:bottom w:val="none" w:sz="0" w:space="0" w:color="auto"/>
        <w:right w:val="none" w:sz="0" w:space="0" w:color="auto"/>
      </w:divBdr>
    </w:div>
    <w:div w:id="967317419">
      <w:bodyDiv w:val="1"/>
      <w:marLeft w:val="0"/>
      <w:marRight w:val="0"/>
      <w:marTop w:val="0"/>
      <w:marBottom w:val="0"/>
      <w:divBdr>
        <w:top w:val="none" w:sz="0" w:space="0" w:color="auto"/>
        <w:left w:val="none" w:sz="0" w:space="0" w:color="auto"/>
        <w:bottom w:val="none" w:sz="0" w:space="0" w:color="auto"/>
        <w:right w:val="none" w:sz="0" w:space="0" w:color="auto"/>
      </w:divBdr>
    </w:div>
    <w:div w:id="969939549">
      <w:bodyDiv w:val="1"/>
      <w:marLeft w:val="0"/>
      <w:marRight w:val="0"/>
      <w:marTop w:val="0"/>
      <w:marBottom w:val="0"/>
      <w:divBdr>
        <w:top w:val="none" w:sz="0" w:space="0" w:color="auto"/>
        <w:left w:val="none" w:sz="0" w:space="0" w:color="auto"/>
        <w:bottom w:val="none" w:sz="0" w:space="0" w:color="auto"/>
        <w:right w:val="none" w:sz="0" w:space="0" w:color="auto"/>
      </w:divBdr>
    </w:div>
    <w:div w:id="970130302">
      <w:bodyDiv w:val="1"/>
      <w:marLeft w:val="0"/>
      <w:marRight w:val="0"/>
      <w:marTop w:val="0"/>
      <w:marBottom w:val="0"/>
      <w:divBdr>
        <w:top w:val="none" w:sz="0" w:space="0" w:color="auto"/>
        <w:left w:val="none" w:sz="0" w:space="0" w:color="auto"/>
        <w:bottom w:val="none" w:sz="0" w:space="0" w:color="auto"/>
        <w:right w:val="none" w:sz="0" w:space="0" w:color="auto"/>
      </w:divBdr>
    </w:div>
    <w:div w:id="970402434">
      <w:bodyDiv w:val="1"/>
      <w:marLeft w:val="0"/>
      <w:marRight w:val="0"/>
      <w:marTop w:val="0"/>
      <w:marBottom w:val="0"/>
      <w:divBdr>
        <w:top w:val="none" w:sz="0" w:space="0" w:color="auto"/>
        <w:left w:val="none" w:sz="0" w:space="0" w:color="auto"/>
        <w:bottom w:val="none" w:sz="0" w:space="0" w:color="auto"/>
        <w:right w:val="none" w:sz="0" w:space="0" w:color="auto"/>
      </w:divBdr>
    </w:div>
    <w:div w:id="971864296">
      <w:bodyDiv w:val="1"/>
      <w:marLeft w:val="0"/>
      <w:marRight w:val="0"/>
      <w:marTop w:val="0"/>
      <w:marBottom w:val="0"/>
      <w:divBdr>
        <w:top w:val="none" w:sz="0" w:space="0" w:color="auto"/>
        <w:left w:val="none" w:sz="0" w:space="0" w:color="auto"/>
        <w:bottom w:val="none" w:sz="0" w:space="0" w:color="auto"/>
        <w:right w:val="none" w:sz="0" w:space="0" w:color="auto"/>
      </w:divBdr>
    </w:div>
    <w:div w:id="971905121">
      <w:bodyDiv w:val="1"/>
      <w:marLeft w:val="0"/>
      <w:marRight w:val="0"/>
      <w:marTop w:val="0"/>
      <w:marBottom w:val="0"/>
      <w:divBdr>
        <w:top w:val="none" w:sz="0" w:space="0" w:color="auto"/>
        <w:left w:val="none" w:sz="0" w:space="0" w:color="auto"/>
        <w:bottom w:val="none" w:sz="0" w:space="0" w:color="auto"/>
        <w:right w:val="none" w:sz="0" w:space="0" w:color="auto"/>
      </w:divBdr>
    </w:div>
    <w:div w:id="974992920">
      <w:bodyDiv w:val="1"/>
      <w:marLeft w:val="0"/>
      <w:marRight w:val="0"/>
      <w:marTop w:val="0"/>
      <w:marBottom w:val="0"/>
      <w:divBdr>
        <w:top w:val="none" w:sz="0" w:space="0" w:color="auto"/>
        <w:left w:val="none" w:sz="0" w:space="0" w:color="auto"/>
        <w:bottom w:val="none" w:sz="0" w:space="0" w:color="auto"/>
        <w:right w:val="none" w:sz="0" w:space="0" w:color="auto"/>
      </w:divBdr>
    </w:div>
    <w:div w:id="976224387">
      <w:bodyDiv w:val="1"/>
      <w:marLeft w:val="0"/>
      <w:marRight w:val="0"/>
      <w:marTop w:val="0"/>
      <w:marBottom w:val="0"/>
      <w:divBdr>
        <w:top w:val="none" w:sz="0" w:space="0" w:color="auto"/>
        <w:left w:val="none" w:sz="0" w:space="0" w:color="auto"/>
        <w:bottom w:val="none" w:sz="0" w:space="0" w:color="auto"/>
        <w:right w:val="none" w:sz="0" w:space="0" w:color="auto"/>
      </w:divBdr>
    </w:div>
    <w:div w:id="976569620">
      <w:bodyDiv w:val="1"/>
      <w:marLeft w:val="0"/>
      <w:marRight w:val="0"/>
      <w:marTop w:val="0"/>
      <w:marBottom w:val="0"/>
      <w:divBdr>
        <w:top w:val="none" w:sz="0" w:space="0" w:color="auto"/>
        <w:left w:val="none" w:sz="0" w:space="0" w:color="auto"/>
        <w:bottom w:val="none" w:sz="0" w:space="0" w:color="auto"/>
        <w:right w:val="none" w:sz="0" w:space="0" w:color="auto"/>
      </w:divBdr>
    </w:div>
    <w:div w:id="977029572">
      <w:bodyDiv w:val="1"/>
      <w:marLeft w:val="0"/>
      <w:marRight w:val="0"/>
      <w:marTop w:val="0"/>
      <w:marBottom w:val="0"/>
      <w:divBdr>
        <w:top w:val="none" w:sz="0" w:space="0" w:color="auto"/>
        <w:left w:val="none" w:sz="0" w:space="0" w:color="auto"/>
        <w:bottom w:val="none" w:sz="0" w:space="0" w:color="auto"/>
        <w:right w:val="none" w:sz="0" w:space="0" w:color="auto"/>
      </w:divBdr>
    </w:div>
    <w:div w:id="980615970">
      <w:bodyDiv w:val="1"/>
      <w:marLeft w:val="0"/>
      <w:marRight w:val="0"/>
      <w:marTop w:val="0"/>
      <w:marBottom w:val="0"/>
      <w:divBdr>
        <w:top w:val="none" w:sz="0" w:space="0" w:color="auto"/>
        <w:left w:val="none" w:sz="0" w:space="0" w:color="auto"/>
        <w:bottom w:val="none" w:sz="0" w:space="0" w:color="auto"/>
        <w:right w:val="none" w:sz="0" w:space="0" w:color="auto"/>
      </w:divBdr>
    </w:div>
    <w:div w:id="981270673">
      <w:bodyDiv w:val="1"/>
      <w:marLeft w:val="0"/>
      <w:marRight w:val="0"/>
      <w:marTop w:val="0"/>
      <w:marBottom w:val="0"/>
      <w:divBdr>
        <w:top w:val="none" w:sz="0" w:space="0" w:color="auto"/>
        <w:left w:val="none" w:sz="0" w:space="0" w:color="auto"/>
        <w:bottom w:val="none" w:sz="0" w:space="0" w:color="auto"/>
        <w:right w:val="none" w:sz="0" w:space="0" w:color="auto"/>
      </w:divBdr>
    </w:div>
    <w:div w:id="981352911">
      <w:bodyDiv w:val="1"/>
      <w:marLeft w:val="0"/>
      <w:marRight w:val="0"/>
      <w:marTop w:val="0"/>
      <w:marBottom w:val="0"/>
      <w:divBdr>
        <w:top w:val="none" w:sz="0" w:space="0" w:color="auto"/>
        <w:left w:val="none" w:sz="0" w:space="0" w:color="auto"/>
        <w:bottom w:val="none" w:sz="0" w:space="0" w:color="auto"/>
        <w:right w:val="none" w:sz="0" w:space="0" w:color="auto"/>
      </w:divBdr>
    </w:div>
    <w:div w:id="981429343">
      <w:bodyDiv w:val="1"/>
      <w:marLeft w:val="0"/>
      <w:marRight w:val="0"/>
      <w:marTop w:val="0"/>
      <w:marBottom w:val="0"/>
      <w:divBdr>
        <w:top w:val="none" w:sz="0" w:space="0" w:color="auto"/>
        <w:left w:val="none" w:sz="0" w:space="0" w:color="auto"/>
        <w:bottom w:val="none" w:sz="0" w:space="0" w:color="auto"/>
        <w:right w:val="none" w:sz="0" w:space="0" w:color="auto"/>
      </w:divBdr>
    </w:div>
    <w:div w:id="985160349">
      <w:bodyDiv w:val="1"/>
      <w:marLeft w:val="0"/>
      <w:marRight w:val="0"/>
      <w:marTop w:val="0"/>
      <w:marBottom w:val="0"/>
      <w:divBdr>
        <w:top w:val="none" w:sz="0" w:space="0" w:color="auto"/>
        <w:left w:val="none" w:sz="0" w:space="0" w:color="auto"/>
        <w:bottom w:val="none" w:sz="0" w:space="0" w:color="auto"/>
        <w:right w:val="none" w:sz="0" w:space="0" w:color="auto"/>
      </w:divBdr>
    </w:div>
    <w:div w:id="986864525">
      <w:bodyDiv w:val="1"/>
      <w:marLeft w:val="0"/>
      <w:marRight w:val="0"/>
      <w:marTop w:val="0"/>
      <w:marBottom w:val="0"/>
      <w:divBdr>
        <w:top w:val="none" w:sz="0" w:space="0" w:color="auto"/>
        <w:left w:val="none" w:sz="0" w:space="0" w:color="auto"/>
        <w:bottom w:val="none" w:sz="0" w:space="0" w:color="auto"/>
        <w:right w:val="none" w:sz="0" w:space="0" w:color="auto"/>
      </w:divBdr>
    </w:div>
    <w:div w:id="988051754">
      <w:bodyDiv w:val="1"/>
      <w:marLeft w:val="0"/>
      <w:marRight w:val="0"/>
      <w:marTop w:val="0"/>
      <w:marBottom w:val="0"/>
      <w:divBdr>
        <w:top w:val="none" w:sz="0" w:space="0" w:color="auto"/>
        <w:left w:val="none" w:sz="0" w:space="0" w:color="auto"/>
        <w:bottom w:val="none" w:sz="0" w:space="0" w:color="auto"/>
        <w:right w:val="none" w:sz="0" w:space="0" w:color="auto"/>
      </w:divBdr>
    </w:div>
    <w:div w:id="989209732">
      <w:bodyDiv w:val="1"/>
      <w:marLeft w:val="0"/>
      <w:marRight w:val="0"/>
      <w:marTop w:val="0"/>
      <w:marBottom w:val="0"/>
      <w:divBdr>
        <w:top w:val="none" w:sz="0" w:space="0" w:color="auto"/>
        <w:left w:val="none" w:sz="0" w:space="0" w:color="auto"/>
        <w:bottom w:val="none" w:sz="0" w:space="0" w:color="auto"/>
        <w:right w:val="none" w:sz="0" w:space="0" w:color="auto"/>
      </w:divBdr>
    </w:div>
    <w:div w:id="989284622">
      <w:bodyDiv w:val="1"/>
      <w:marLeft w:val="0"/>
      <w:marRight w:val="0"/>
      <w:marTop w:val="0"/>
      <w:marBottom w:val="0"/>
      <w:divBdr>
        <w:top w:val="none" w:sz="0" w:space="0" w:color="auto"/>
        <w:left w:val="none" w:sz="0" w:space="0" w:color="auto"/>
        <w:bottom w:val="none" w:sz="0" w:space="0" w:color="auto"/>
        <w:right w:val="none" w:sz="0" w:space="0" w:color="auto"/>
      </w:divBdr>
    </w:div>
    <w:div w:id="989943966">
      <w:bodyDiv w:val="1"/>
      <w:marLeft w:val="0"/>
      <w:marRight w:val="0"/>
      <w:marTop w:val="0"/>
      <w:marBottom w:val="0"/>
      <w:divBdr>
        <w:top w:val="none" w:sz="0" w:space="0" w:color="auto"/>
        <w:left w:val="none" w:sz="0" w:space="0" w:color="auto"/>
        <w:bottom w:val="none" w:sz="0" w:space="0" w:color="auto"/>
        <w:right w:val="none" w:sz="0" w:space="0" w:color="auto"/>
      </w:divBdr>
    </w:div>
    <w:div w:id="990794690">
      <w:bodyDiv w:val="1"/>
      <w:marLeft w:val="0"/>
      <w:marRight w:val="0"/>
      <w:marTop w:val="0"/>
      <w:marBottom w:val="0"/>
      <w:divBdr>
        <w:top w:val="none" w:sz="0" w:space="0" w:color="auto"/>
        <w:left w:val="none" w:sz="0" w:space="0" w:color="auto"/>
        <w:bottom w:val="none" w:sz="0" w:space="0" w:color="auto"/>
        <w:right w:val="none" w:sz="0" w:space="0" w:color="auto"/>
      </w:divBdr>
    </w:div>
    <w:div w:id="991062567">
      <w:bodyDiv w:val="1"/>
      <w:marLeft w:val="0"/>
      <w:marRight w:val="0"/>
      <w:marTop w:val="0"/>
      <w:marBottom w:val="0"/>
      <w:divBdr>
        <w:top w:val="none" w:sz="0" w:space="0" w:color="auto"/>
        <w:left w:val="none" w:sz="0" w:space="0" w:color="auto"/>
        <w:bottom w:val="none" w:sz="0" w:space="0" w:color="auto"/>
        <w:right w:val="none" w:sz="0" w:space="0" w:color="auto"/>
      </w:divBdr>
    </w:div>
    <w:div w:id="991564612">
      <w:bodyDiv w:val="1"/>
      <w:marLeft w:val="0"/>
      <w:marRight w:val="0"/>
      <w:marTop w:val="0"/>
      <w:marBottom w:val="0"/>
      <w:divBdr>
        <w:top w:val="none" w:sz="0" w:space="0" w:color="auto"/>
        <w:left w:val="none" w:sz="0" w:space="0" w:color="auto"/>
        <w:bottom w:val="none" w:sz="0" w:space="0" w:color="auto"/>
        <w:right w:val="none" w:sz="0" w:space="0" w:color="auto"/>
      </w:divBdr>
    </w:div>
    <w:div w:id="991906783">
      <w:bodyDiv w:val="1"/>
      <w:marLeft w:val="0"/>
      <w:marRight w:val="0"/>
      <w:marTop w:val="0"/>
      <w:marBottom w:val="0"/>
      <w:divBdr>
        <w:top w:val="none" w:sz="0" w:space="0" w:color="auto"/>
        <w:left w:val="none" w:sz="0" w:space="0" w:color="auto"/>
        <w:bottom w:val="none" w:sz="0" w:space="0" w:color="auto"/>
        <w:right w:val="none" w:sz="0" w:space="0" w:color="auto"/>
      </w:divBdr>
    </w:div>
    <w:div w:id="993025424">
      <w:bodyDiv w:val="1"/>
      <w:marLeft w:val="0"/>
      <w:marRight w:val="0"/>
      <w:marTop w:val="0"/>
      <w:marBottom w:val="0"/>
      <w:divBdr>
        <w:top w:val="none" w:sz="0" w:space="0" w:color="auto"/>
        <w:left w:val="none" w:sz="0" w:space="0" w:color="auto"/>
        <w:bottom w:val="none" w:sz="0" w:space="0" w:color="auto"/>
        <w:right w:val="none" w:sz="0" w:space="0" w:color="auto"/>
      </w:divBdr>
    </w:div>
    <w:div w:id="993535593">
      <w:bodyDiv w:val="1"/>
      <w:marLeft w:val="0"/>
      <w:marRight w:val="0"/>
      <w:marTop w:val="0"/>
      <w:marBottom w:val="0"/>
      <w:divBdr>
        <w:top w:val="none" w:sz="0" w:space="0" w:color="auto"/>
        <w:left w:val="none" w:sz="0" w:space="0" w:color="auto"/>
        <w:bottom w:val="none" w:sz="0" w:space="0" w:color="auto"/>
        <w:right w:val="none" w:sz="0" w:space="0" w:color="auto"/>
      </w:divBdr>
    </w:div>
    <w:div w:id="995690873">
      <w:bodyDiv w:val="1"/>
      <w:marLeft w:val="0"/>
      <w:marRight w:val="0"/>
      <w:marTop w:val="0"/>
      <w:marBottom w:val="0"/>
      <w:divBdr>
        <w:top w:val="none" w:sz="0" w:space="0" w:color="auto"/>
        <w:left w:val="none" w:sz="0" w:space="0" w:color="auto"/>
        <w:bottom w:val="none" w:sz="0" w:space="0" w:color="auto"/>
        <w:right w:val="none" w:sz="0" w:space="0" w:color="auto"/>
      </w:divBdr>
    </w:div>
    <w:div w:id="997002783">
      <w:bodyDiv w:val="1"/>
      <w:marLeft w:val="0"/>
      <w:marRight w:val="0"/>
      <w:marTop w:val="0"/>
      <w:marBottom w:val="0"/>
      <w:divBdr>
        <w:top w:val="none" w:sz="0" w:space="0" w:color="auto"/>
        <w:left w:val="none" w:sz="0" w:space="0" w:color="auto"/>
        <w:bottom w:val="none" w:sz="0" w:space="0" w:color="auto"/>
        <w:right w:val="none" w:sz="0" w:space="0" w:color="auto"/>
      </w:divBdr>
    </w:div>
    <w:div w:id="998848411">
      <w:bodyDiv w:val="1"/>
      <w:marLeft w:val="0"/>
      <w:marRight w:val="0"/>
      <w:marTop w:val="0"/>
      <w:marBottom w:val="0"/>
      <w:divBdr>
        <w:top w:val="none" w:sz="0" w:space="0" w:color="auto"/>
        <w:left w:val="none" w:sz="0" w:space="0" w:color="auto"/>
        <w:bottom w:val="none" w:sz="0" w:space="0" w:color="auto"/>
        <w:right w:val="none" w:sz="0" w:space="0" w:color="auto"/>
      </w:divBdr>
    </w:div>
    <w:div w:id="1000818131">
      <w:bodyDiv w:val="1"/>
      <w:marLeft w:val="0"/>
      <w:marRight w:val="0"/>
      <w:marTop w:val="0"/>
      <w:marBottom w:val="0"/>
      <w:divBdr>
        <w:top w:val="none" w:sz="0" w:space="0" w:color="auto"/>
        <w:left w:val="none" w:sz="0" w:space="0" w:color="auto"/>
        <w:bottom w:val="none" w:sz="0" w:space="0" w:color="auto"/>
        <w:right w:val="none" w:sz="0" w:space="0" w:color="auto"/>
      </w:divBdr>
    </w:div>
    <w:div w:id="1002316552">
      <w:bodyDiv w:val="1"/>
      <w:marLeft w:val="0"/>
      <w:marRight w:val="0"/>
      <w:marTop w:val="0"/>
      <w:marBottom w:val="0"/>
      <w:divBdr>
        <w:top w:val="none" w:sz="0" w:space="0" w:color="auto"/>
        <w:left w:val="none" w:sz="0" w:space="0" w:color="auto"/>
        <w:bottom w:val="none" w:sz="0" w:space="0" w:color="auto"/>
        <w:right w:val="none" w:sz="0" w:space="0" w:color="auto"/>
      </w:divBdr>
    </w:div>
    <w:div w:id="1002926938">
      <w:bodyDiv w:val="1"/>
      <w:marLeft w:val="0"/>
      <w:marRight w:val="0"/>
      <w:marTop w:val="0"/>
      <w:marBottom w:val="0"/>
      <w:divBdr>
        <w:top w:val="none" w:sz="0" w:space="0" w:color="auto"/>
        <w:left w:val="none" w:sz="0" w:space="0" w:color="auto"/>
        <w:bottom w:val="none" w:sz="0" w:space="0" w:color="auto"/>
        <w:right w:val="none" w:sz="0" w:space="0" w:color="auto"/>
      </w:divBdr>
    </w:div>
    <w:div w:id="1003774680">
      <w:bodyDiv w:val="1"/>
      <w:marLeft w:val="0"/>
      <w:marRight w:val="0"/>
      <w:marTop w:val="0"/>
      <w:marBottom w:val="0"/>
      <w:divBdr>
        <w:top w:val="none" w:sz="0" w:space="0" w:color="auto"/>
        <w:left w:val="none" w:sz="0" w:space="0" w:color="auto"/>
        <w:bottom w:val="none" w:sz="0" w:space="0" w:color="auto"/>
        <w:right w:val="none" w:sz="0" w:space="0" w:color="auto"/>
      </w:divBdr>
    </w:div>
    <w:div w:id="1004016050">
      <w:bodyDiv w:val="1"/>
      <w:marLeft w:val="0"/>
      <w:marRight w:val="0"/>
      <w:marTop w:val="0"/>
      <w:marBottom w:val="0"/>
      <w:divBdr>
        <w:top w:val="none" w:sz="0" w:space="0" w:color="auto"/>
        <w:left w:val="none" w:sz="0" w:space="0" w:color="auto"/>
        <w:bottom w:val="none" w:sz="0" w:space="0" w:color="auto"/>
        <w:right w:val="none" w:sz="0" w:space="0" w:color="auto"/>
      </w:divBdr>
    </w:div>
    <w:div w:id="1005397184">
      <w:bodyDiv w:val="1"/>
      <w:marLeft w:val="0"/>
      <w:marRight w:val="0"/>
      <w:marTop w:val="0"/>
      <w:marBottom w:val="0"/>
      <w:divBdr>
        <w:top w:val="none" w:sz="0" w:space="0" w:color="auto"/>
        <w:left w:val="none" w:sz="0" w:space="0" w:color="auto"/>
        <w:bottom w:val="none" w:sz="0" w:space="0" w:color="auto"/>
        <w:right w:val="none" w:sz="0" w:space="0" w:color="auto"/>
      </w:divBdr>
    </w:div>
    <w:div w:id="1005521831">
      <w:bodyDiv w:val="1"/>
      <w:marLeft w:val="0"/>
      <w:marRight w:val="0"/>
      <w:marTop w:val="0"/>
      <w:marBottom w:val="0"/>
      <w:divBdr>
        <w:top w:val="none" w:sz="0" w:space="0" w:color="auto"/>
        <w:left w:val="none" w:sz="0" w:space="0" w:color="auto"/>
        <w:bottom w:val="none" w:sz="0" w:space="0" w:color="auto"/>
        <w:right w:val="none" w:sz="0" w:space="0" w:color="auto"/>
      </w:divBdr>
    </w:div>
    <w:div w:id="1006135585">
      <w:bodyDiv w:val="1"/>
      <w:marLeft w:val="0"/>
      <w:marRight w:val="0"/>
      <w:marTop w:val="0"/>
      <w:marBottom w:val="0"/>
      <w:divBdr>
        <w:top w:val="none" w:sz="0" w:space="0" w:color="auto"/>
        <w:left w:val="none" w:sz="0" w:space="0" w:color="auto"/>
        <w:bottom w:val="none" w:sz="0" w:space="0" w:color="auto"/>
        <w:right w:val="none" w:sz="0" w:space="0" w:color="auto"/>
      </w:divBdr>
    </w:div>
    <w:div w:id="1006441347">
      <w:bodyDiv w:val="1"/>
      <w:marLeft w:val="0"/>
      <w:marRight w:val="0"/>
      <w:marTop w:val="0"/>
      <w:marBottom w:val="0"/>
      <w:divBdr>
        <w:top w:val="none" w:sz="0" w:space="0" w:color="auto"/>
        <w:left w:val="none" w:sz="0" w:space="0" w:color="auto"/>
        <w:bottom w:val="none" w:sz="0" w:space="0" w:color="auto"/>
        <w:right w:val="none" w:sz="0" w:space="0" w:color="auto"/>
      </w:divBdr>
    </w:div>
    <w:div w:id="1008944080">
      <w:bodyDiv w:val="1"/>
      <w:marLeft w:val="0"/>
      <w:marRight w:val="0"/>
      <w:marTop w:val="0"/>
      <w:marBottom w:val="0"/>
      <w:divBdr>
        <w:top w:val="none" w:sz="0" w:space="0" w:color="auto"/>
        <w:left w:val="none" w:sz="0" w:space="0" w:color="auto"/>
        <w:bottom w:val="none" w:sz="0" w:space="0" w:color="auto"/>
        <w:right w:val="none" w:sz="0" w:space="0" w:color="auto"/>
      </w:divBdr>
    </w:div>
    <w:div w:id="1009406135">
      <w:bodyDiv w:val="1"/>
      <w:marLeft w:val="0"/>
      <w:marRight w:val="0"/>
      <w:marTop w:val="0"/>
      <w:marBottom w:val="0"/>
      <w:divBdr>
        <w:top w:val="none" w:sz="0" w:space="0" w:color="auto"/>
        <w:left w:val="none" w:sz="0" w:space="0" w:color="auto"/>
        <w:bottom w:val="none" w:sz="0" w:space="0" w:color="auto"/>
        <w:right w:val="none" w:sz="0" w:space="0" w:color="auto"/>
      </w:divBdr>
    </w:div>
    <w:div w:id="1009596326">
      <w:bodyDiv w:val="1"/>
      <w:marLeft w:val="0"/>
      <w:marRight w:val="0"/>
      <w:marTop w:val="0"/>
      <w:marBottom w:val="0"/>
      <w:divBdr>
        <w:top w:val="none" w:sz="0" w:space="0" w:color="auto"/>
        <w:left w:val="none" w:sz="0" w:space="0" w:color="auto"/>
        <w:bottom w:val="none" w:sz="0" w:space="0" w:color="auto"/>
        <w:right w:val="none" w:sz="0" w:space="0" w:color="auto"/>
      </w:divBdr>
    </w:div>
    <w:div w:id="1010722113">
      <w:bodyDiv w:val="1"/>
      <w:marLeft w:val="0"/>
      <w:marRight w:val="0"/>
      <w:marTop w:val="0"/>
      <w:marBottom w:val="0"/>
      <w:divBdr>
        <w:top w:val="none" w:sz="0" w:space="0" w:color="auto"/>
        <w:left w:val="none" w:sz="0" w:space="0" w:color="auto"/>
        <w:bottom w:val="none" w:sz="0" w:space="0" w:color="auto"/>
        <w:right w:val="none" w:sz="0" w:space="0" w:color="auto"/>
      </w:divBdr>
    </w:div>
    <w:div w:id="1012561832">
      <w:bodyDiv w:val="1"/>
      <w:marLeft w:val="0"/>
      <w:marRight w:val="0"/>
      <w:marTop w:val="0"/>
      <w:marBottom w:val="0"/>
      <w:divBdr>
        <w:top w:val="none" w:sz="0" w:space="0" w:color="auto"/>
        <w:left w:val="none" w:sz="0" w:space="0" w:color="auto"/>
        <w:bottom w:val="none" w:sz="0" w:space="0" w:color="auto"/>
        <w:right w:val="none" w:sz="0" w:space="0" w:color="auto"/>
      </w:divBdr>
    </w:div>
    <w:div w:id="1012684970">
      <w:bodyDiv w:val="1"/>
      <w:marLeft w:val="0"/>
      <w:marRight w:val="0"/>
      <w:marTop w:val="0"/>
      <w:marBottom w:val="0"/>
      <w:divBdr>
        <w:top w:val="none" w:sz="0" w:space="0" w:color="auto"/>
        <w:left w:val="none" w:sz="0" w:space="0" w:color="auto"/>
        <w:bottom w:val="none" w:sz="0" w:space="0" w:color="auto"/>
        <w:right w:val="none" w:sz="0" w:space="0" w:color="auto"/>
      </w:divBdr>
    </w:div>
    <w:div w:id="1014117194">
      <w:bodyDiv w:val="1"/>
      <w:marLeft w:val="0"/>
      <w:marRight w:val="0"/>
      <w:marTop w:val="0"/>
      <w:marBottom w:val="0"/>
      <w:divBdr>
        <w:top w:val="none" w:sz="0" w:space="0" w:color="auto"/>
        <w:left w:val="none" w:sz="0" w:space="0" w:color="auto"/>
        <w:bottom w:val="none" w:sz="0" w:space="0" w:color="auto"/>
        <w:right w:val="none" w:sz="0" w:space="0" w:color="auto"/>
      </w:divBdr>
    </w:div>
    <w:div w:id="1015495996">
      <w:bodyDiv w:val="1"/>
      <w:marLeft w:val="0"/>
      <w:marRight w:val="0"/>
      <w:marTop w:val="0"/>
      <w:marBottom w:val="0"/>
      <w:divBdr>
        <w:top w:val="none" w:sz="0" w:space="0" w:color="auto"/>
        <w:left w:val="none" w:sz="0" w:space="0" w:color="auto"/>
        <w:bottom w:val="none" w:sz="0" w:space="0" w:color="auto"/>
        <w:right w:val="none" w:sz="0" w:space="0" w:color="auto"/>
      </w:divBdr>
    </w:div>
    <w:div w:id="1015497960">
      <w:bodyDiv w:val="1"/>
      <w:marLeft w:val="0"/>
      <w:marRight w:val="0"/>
      <w:marTop w:val="0"/>
      <w:marBottom w:val="0"/>
      <w:divBdr>
        <w:top w:val="none" w:sz="0" w:space="0" w:color="auto"/>
        <w:left w:val="none" w:sz="0" w:space="0" w:color="auto"/>
        <w:bottom w:val="none" w:sz="0" w:space="0" w:color="auto"/>
        <w:right w:val="none" w:sz="0" w:space="0" w:color="auto"/>
      </w:divBdr>
    </w:div>
    <w:div w:id="1020396846">
      <w:bodyDiv w:val="1"/>
      <w:marLeft w:val="0"/>
      <w:marRight w:val="0"/>
      <w:marTop w:val="0"/>
      <w:marBottom w:val="0"/>
      <w:divBdr>
        <w:top w:val="none" w:sz="0" w:space="0" w:color="auto"/>
        <w:left w:val="none" w:sz="0" w:space="0" w:color="auto"/>
        <w:bottom w:val="none" w:sz="0" w:space="0" w:color="auto"/>
        <w:right w:val="none" w:sz="0" w:space="0" w:color="auto"/>
      </w:divBdr>
    </w:div>
    <w:div w:id="1020620171">
      <w:bodyDiv w:val="1"/>
      <w:marLeft w:val="0"/>
      <w:marRight w:val="0"/>
      <w:marTop w:val="0"/>
      <w:marBottom w:val="0"/>
      <w:divBdr>
        <w:top w:val="none" w:sz="0" w:space="0" w:color="auto"/>
        <w:left w:val="none" w:sz="0" w:space="0" w:color="auto"/>
        <w:bottom w:val="none" w:sz="0" w:space="0" w:color="auto"/>
        <w:right w:val="none" w:sz="0" w:space="0" w:color="auto"/>
      </w:divBdr>
    </w:div>
    <w:div w:id="1023046845">
      <w:bodyDiv w:val="1"/>
      <w:marLeft w:val="0"/>
      <w:marRight w:val="0"/>
      <w:marTop w:val="0"/>
      <w:marBottom w:val="0"/>
      <w:divBdr>
        <w:top w:val="none" w:sz="0" w:space="0" w:color="auto"/>
        <w:left w:val="none" w:sz="0" w:space="0" w:color="auto"/>
        <w:bottom w:val="none" w:sz="0" w:space="0" w:color="auto"/>
        <w:right w:val="none" w:sz="0" w:space="0" w:color="auto"/>
      </w:divBdr>
    </w:div>
    <w:div w:id="1024287112">
      <w:bodyDiv w:val="1"/>
      <w:marLeft w:val="0"/>
      <w:marRight w:val="0"/>
      <w:marTop w:val="0"/>
      <w:marBottom w:val="0"/>
      <w:divBdr>
        <w:top w:val="none" w:sz="0" w:space="0" w:color="auto"/>
        <w:left w:val="none" w:sz="0" w:space="0" w:color="auto"/>
        <w:bottom w:val="none" w:sz="0" w:space="0" w:color="auto"/>
        <w:right w:val="none" w:sz="0" w:space="0" w:color="auto"/>
      </w:divBdr>
    </w:div>
    <w:div w:id="1024475149">
      <w:bodyDiv w:val="1"/>
      <w:marLeft w:val="0"/>
      <w:marRight w:val="0"/>
      <w:marTop w:val="0"/>
      <w:marBottom w:val="0"/>
      <w:divBdr>
        <w:top w:val="none" w:sz="0" w:space="0" w:color="auto"/>
        <w:left w:val="none" w:sz="0" w:space="0" w:color="auto"/>
        <w:bottom w:val="none" w:sz="0" w:space="0" w:color="auto"/>
        <w:right w:val="none" w:sz="0" w:space="0" w:color="auto"/>
      </w:divBdr>
    </w:div>
    <w:div w:id="1024550629">
      <w:bodyDiv w:val="1"/>
      <w:marLeft w:val="0"/>
      <w:marRight w:val="0"/>
      <w:marTop w:val="0"/>
      <w:marBottom w:val="0"/>
      <w:divBdr>
        <w:top w:val="none" w:sz="0" w:space="0" w:color="auto"/>
        <w:left w:val="none" w:sz="0" w:space="0" w:color="auto"/>
        <w:bottom w:val="none" w:sz="0" w:space="0" w:color="auto"/>
        <w:right w:val="none" w:sz="0" w:space="0" w:color="auto"/>
      </w:divBdr>
    </w:div>
    <w:div w:id="1025525149">
      <w:bodyDiv w:val="1"/>
      <w:marLeft w:val="0"/>
      <w:marRight w:val="0"/>
      <w:marTop w:val="0"/>
      <w:marBottom w:val="0"/>
      <w:divBdr>
        <w:top w:val="none" w:sz="0" w:space="0" w:color="auto"/>
        <w:left w:val="none" w:sz="0" w:space="0" w:color="auto"/>
        <w:bottom w:val="none" w:sz="0" w:space="0" w:color="auto"/>
        <w:right w:val="none" w:sz="0" w:space="0" w:color="auto"/>
      </w:divBdr>
    </w:div>
    <w:div w:id="1025668594">
      <w:bodyDiv w:val="1"/>
      <w:marLeft w:val="0"/>
      <w:marRight w:val="0"/>
      <w:marTop w:val="0"/>
      <w:marBottom w:val="0"/>
      <w:divBdr>
        <w:top w:val="none" w:sz="0" w:space="0" w:color="auto"/>
        <w:left w:val="none" w:sz="0" w:space="0" w:color="auto"/>
        <w:bottom w:val="none" w:sz="0" w:space="0" w:color="auto"/>
        <w:right w:val="none" w:sz="0" w:space="0" w:color="auto"/>
      </w:divBdr>
    </w:div>
    <w:div w:id="1026251670">
      <w:bodyDiv w:val="1"/>
      <w:marLeft w:val="0"/>
      <w:marRight w:val="0"/>
      <w:marTop w:val="0"/>
      <w:marBottom w:val="0"/>
      <w:divBdr>
        <w:top w:val="none" w:sz="0" w:space="0" w:color="auto"/>
        <w:left w:val="none" w:sz="0" w:space="0" w:color="auto"/>
        <w:bottom w:val="none" w:sz="0" w:space="0" w:color="auto"/>
        <w:right w:val="none" w:sz="0" w:space="0" w:color="auto"/>
      </w:divBdr>
    </w:div>
    <w:div w:id="1026567136">
      <w:bodyDiv w:val="1"/>
      <w:marLeft w:val="0"/>
      <w:marRight w:val="0"/>
      <w:marTop w:val="0"/>
      <w:marBottom w:val="0"/>
      <w:divBdr>
        <w:top w:val="none" w:sz="0" w:space="0" w:color="auto"/>
        <w:left w:val="none" w:sz="0" w:space="0" w:color="auto"/>
        <w:bottom w:val="none" w:sz="0" w:space="0" w:color="auto"/>
        <w:right w:val="none" w:sz="0" w:space="0" w:color="auto"/>
      </w:divBdr>
    </w:div>
    <w:div w:id="1027871135">
      <w:bodyDiv w:val="1"/>
      <w:marLeft w:val="0"/>
      <w:marRight w:val="0"/>
      <w:marTop w:val="0"/>
      <w:marBottom w:val="0"/>
      <w:divBdr>
        <w:top w:val="none" w:sz="0" w:space="0" w:color="auto"/>
        <w:left w:val="none" w:sz="0" w:space="0" w:color="auto"/>
        <w:bottom w:val="none" w:sz="0" w:space="0" w:color="auto"/>
        <w:right w:val="none" w:sz="0" w:space="0" w:color="auto"/>
      </w:divBdr>
    </w:div>
    <w:div w:id="1031031681">
      <w:bodyDiv w:val="1"/>
      <w:marLeft w:val="0"/>
      <w:marRight w:val="0"/>
      <w:marTop w:val="0"/>
      <w:marBottom w:val="0"/>
      <w:divBdr>
        <w:top w:val="none" w:sz="0" w:space="0" w:color="auto"/>
        <w:left w:val="none" w:sz="0" w:space="0" w:color="auto"/>
        <w:bottom w:val="none" w:sz="0" w:space="0" w:color="auto"/>
        <w:right w:val="none" w:sz="0" w:space="0" w:color="auto"/>
      </w:divBdr>
    </w:div>
    <w:div w:id="1032264360">
      <w:bodyDiv w:val="1"/>
      <w:marLeft w:val="0"/>
      <w:marRight w:val="0"/>
      <w:marTop w:val="0"/>
      <w:marBottom w:val="0"/>
      <w:divBdr>
        <w:top w:val="none" w:sz="0" w:space="0" w:color="auto"/>
        <w:left w:val="none" w:sz="0" w:space="0" w:color="auto"/>
        <w:bottom w:val="none" w:sz="0" w:space="0" w:color="auto"/>
        <w:right w:val="none" w:sz="0" w:space="0" w:color="auto"/>
      </w:divBdr>
    </w:div>
    <w:div w:id="1034385836">
      <w:bodyDiv w:val="1"/>
      <w:marLeft w:val="0"/>
      <w:marRight w:val="0"/>
      <w:marTop w:val="0"/>
      <w:marBottom w:val="0"/>
      <w:divBdr>
        <w:top w:val="none" w:sz="0" w:space="0" w:color="auto"/>
        <w:left w:val="none" w:sz="0" w:space="0" w:color="auto"/>
        <w:bottom w:val="none" w:sz="0" w:space="0" w:color="auto"/>
        <w:right w:val="none" w:sz="0" w:space="0" w:color="auto"/>
      </w:divBdr>
    </w:div>
    <w:div w:id="1034622778">
      <w:bodyDiv w:val="1"/>
      <w:marLeft w:val="0"/>
      <w:marRight w:val="0"/>
      <w:marTop w:val="0"/>
      <w:marBottom w:val="0"/>
      <w:divBdr>
        <w:top w:val="none" w:sz="0" w:space="0" w:color="auto"/>
        <w:left w:val="none" w:sz="0" w:space="0" w:color="auto"/>
        <w:bottom w:val="none" w:sz="0" w:space="0" w:color="auto"/>
        <w:right w:val="none" w:sz="0" w:space="0" w:color="auto"/>
      </w:divBdr>
    </w:div>
    <w:div w:id="1035929637">
      <w:bodyDiv w:val="1"/>
      <w:marLeft w:val="0"/>
      <w:marRight w:val="0"/>
      <w:marTop w:val="0"/>
      <w:marBottom w:val="0"/>
      <w:divBdr>
        <w:top w:val="none" w:sz="0" w:space="0" w:color="auto"/>
        <w:left w:val="none" w:sz="0" w:space="0" w:color="auto"/>
        <w:bottom w:val="none" w:sz="0" w:space="0" w:color="auto"/>
        <w:right w:val="none" w:sz="0" w:space="0" w:color="auto"/>
      </w:divBdr>
    </w:div>
    <w:div w:id="1037006546">
      <w:bodyDiv w:val="1"/>
      <w:marLeft w:val="0"/>
      <w:marRight w:val="0"/>
      <w:marTop w:val="0"/>
      <w:marBottom w:val="0"/>
      <w:divBdr>
        <w:top w:val="none" w:sz="0" w:space="0" w:color="auto"/>
        <w:left w:val="none" w:sz="0" w:space="0" w:color="auto"/>
        <w:bottom w:val="none" w:sz="0" w:space="0" w:color="auto"/>
        <w:right w:val="none" w:sz="0" w:space="0" w:color="auto"/>
      </w:divBdr>
    </w:div>
    <w:div w:id="1040085105">
      <w:bodyDiv w:val="1"/>
      <w:marLeft w:val="0"/>
      <w:marRight w:val="0"/>
      <w:marTop w:val="0"/>
      <w:marBottom w:val="0"/>
      <w:divBdr>
        <w:top w:val="none" w:sz="0" w:space="0" w:color="auto"/>
        <w:left w:val="none" w:sz="0" w:space="0" w:color="auto"/>
        <w:bottom w:val="none" w:sz="0" w:space="0" w:color="auto"/>
        <w:right w:val="none" w:sz="0" w:space="0" w:color="auto"/>
      </w:divBdr>
    </w:div>
    <w:div w:id="1040521579">
      <w:bodyDiv w:val="1"/>
      <w:marLeft w:val="0"/>
      <w:marRight w:val="0"/>
      <w:marTop w:val="0"/>
      <w:marBottom w:val="0"/>
      <w:divBdr>
        <w:top w:val="none" w:sz="0" w:space="0" w:color="auto"/>
        <w:left w:val="none" w:sz="0" w:space="0" w:color="auto"/>
        <w:bottom w:val="none" w:sz="0" w:space="0" w:color="auto"/>
        <w:right w:val="none" w:sz="0" w:space="0" w:color="auto"/>
      </w:divBdr>
    </w:div>
    <w:div w:id="1040978962">
      <w:bodyDiv w:val="1"/>
      <w:marLeft w:val="0"/>
      <w:marRight w:val="0"/>
      <w:marTop w:val="0"/>
      <w:marBottom w:val="0"/>
      <w:divBdr>
        <w:top w:val="none" w:sz="0" w:space="0" w:color="auto"/>
        <w:left w:val="none" w:sz="0" w:space="0" w:color="auto"/>
        <w:bottom w:val="none" w:sz="0" w:space="0" w:color="auto"/>
        <w:right w:val="none" w:sz="0" w:space="0" w:color="auto"/>
      </w:divBdr>
    </w:div>
    <w:div w:id="1044523411">
      <w:bodyDiv w:val="1"/>
      <w:marLeft w:val="0"/>
      <w:marRight w:val="0"/>
      <w:marTop w:val="0"/>
      <w:marBottom w:val="0"/>
      <w:divBdr>
        <w:top w:val="none" w:sz="0" w:space="0" w:color="auto"/>
        <w:left w:val="none" w:sz="0" w:space="0" w:color="auto"/>
        <w:bottom w:val="none" w:sz="0" w:space="0" w:color="auto"/>
        <w:right w:val="none" w:sz="0" w:space="0" w:color="auto"/>
      </w:divBdr>
    </w:div>
    <w:div w:id="1044869280">
      <w:bodyDiv w:val="1"/>
      <w:marLeft w:val="0"/>
      <w:marRight w:val="0"/>
      <w:marTop w:val="0"/>
      <w:marBottom w:val="0"/>
      <w:divBdr>
        <w:top w:val="none" w:sz="0" w:space="0" w:color="auto"/>
        <w:left w:val="none" w:sz="0" w:space="0" w:color="auto"/>
        <w:bottom w:val="none" w:sz="0" w:space="0" w:color="auto"/>
        <w:right w:val="none" w:sz="0" w:space="0" w:color="auto"/>
      </w:divBdr>
    </w:div>
    <w:div w:id="1048190277">
      <w:bodyDiv w:val="1"/>
      <w:marLeft w:val="0"/>
      <w:marRight w:val="0"/>
      <w:marTop w:val="0"/>
      <w:marBottom w:val="0"/>
      <w:divBdr>
        <w:top w:val="none" w:sz="0" w:space="0" w:color="auto"/>
        <w:left w:val="none" w:sz="0" w:space="0" w:color="auto"/>
        <w:bottom w:val="none" w:sz="0" w:space="0" w:color="auto"/>
        <w:right w:val="none" w:sz="0" w:space="0" w:color="auto"/>
      </w:divBdr>
    </w:div>
    <w:div w:id="1051733698">
      <w:bodyDiv w:val="1"/>
      <w:marLeft w:val="0"/>
      <w:marRight w:val="0"/>
      <w:marTop w:val="0"/>
      <w:marBottom w:val="0"/>
      <w:divBdr>
        <w:top w:val="none" w:sz="0" w:space="0" w:color="auto"/>
        <w:left w:val="none" w:sz="0" w:space="0" w:color="auto"/>
        <w:bottom w:val="none" w:sz="0" w:space="0" w:color="auto"/>
        <w:right w:val="none" w:sz="0" w:space="0" w:color="auto"/>
      </w:divBdr>
    </w:div>
    <w:div w:id="1056659259">
      <w:bodyDiv w:val="1"/>
      <w:marLeft w:val="0"/>
      <w:marRight w:val="0"/>
      <w:marTop w:val="0"/>
      <w:marBottom w:val="0"/>
      <w:divBdr>
        <w:top w:val="none" w:sz="0" w:space="0" w:color="auto"/>
        <w:left w:val="none" w:sz="0" w:space="0" w:color="auto"/>
        <w:bottom w:val="none" w:sz="0" w:space="0" w:color="auto"/>
        <w:right w:val="none" w:sz="0" w:space="0" w:color="auto"/>
      </w:divBdr>
    </w:div>
    <w:div w:id="1057238110">
      <w:bodyDiv w:val="1"/>
      <w:marLeft w:val="0"/>
      <w:marRight w:val="0"/>
      <w:marTop w:val="0"/>
      <w:marBottom w:val="0"/>
      <w:divBdr>
        <w:top w:val="none" w:sz="0" w:space="0" w:color="auto"/>
        <w:left w:val="none" w:sz="0" w:space="0" w:color="auto"/>
        <w:bottom w:val="none" w:sz="0" w:space="0" w:color="auto"/>
        <w:right w:val="none" w:sz="0" w:space="0" w:color="auto"/>
      </w:divBdr>
    </w:div>
    <w:div w:id="1058630663">
      <w:bodyDiv w:val="1"/>
      <w:marLeft w:val="0"/>
      <w:marRight w:val="0"/>
      <w:marTop w:val="0"/>
      <w:marBottom w:val="0"/>
      <w:divBdr>
        <w:top w:val="none" w:sz="0" w:space="0" w:color="auto"/>
        <w:left w:val="none" w:sz="0" w:space="0" w:color="auto"/>
        <w:bottom w:val="none" w:sz="0" w:space="0" w:color="auto"/>
        <w:right w:val="none" w:sz="0" w:space="0" w:color="auto"/>
      </w:divBdr>
    </w:div>
    <w:div w:id="1059403370">
      <w:bodyDiv w:val="1"/>
      <w:marLeft w:val="0"/>
      <w:marRight w:val="0"/>
      <w:marTop w:val="0"/>
      <w:marBottom w:val="0"/>
      <w:divBdr>
        <w:top w:val="none" w:sz="0" w:space="0" w:color="auto"/>
        <w:left w:val="none" w:sz="0" w:space="0" w:color="auto"/>
        <w:bottom w:val="none" w:sz="0" w:space="0" w:color="auto"/>
        <w:right w:val="none" w:sz="0" w:space="0" w:color="auto"/>
      </w:divBdr>
    </w:div>
    <w:div w:id="1060206667">
      <w:bodyDiv w:val="1"/>
      <w:marLeft w:val="0"/>
      <w:marRight w:val="0"/>
      <w:marTop w:val="0"/>
      <w:marBottom w:val="0"/>
      <w:divBdr>
        <w:top w:val="none" w:sz="0" w:space="0" w:color="auto"/>
        <w:left w:val="none" w:sz="0" w:space="0" w:color="auto"/>
        <w:bottom w:val="none" w:sz="0" w:space="0" w:color="auto"/>
        <w:right w:val="none" w:sz="0" w:space="0" w:color="auto"/>
      </w:divBdr>
    </w:div>
    <w:div w:id="1060323566">
      <w:bodyDiv w:val="1"/>
      <w:marLeft w:val="0"/>
      <w:marRight w:val="0"/>
      <w:marTop w:val="0"/>
      <w:marBottom w:val="0"/>
      <w:divBdr>
        <w:top w:val="none" w:sz="0" w:space="0" w:color="auto"/>
        <w:left w:val="none" w:sz="0" w:space="0" w:color="auto"/>
        <w:bottom w:val="none" w:sz="0" w:space="0" w:color="auto"/>
        <w:right w:val="none" w:sz="0" w:space="0" w:color="auto"/>
      </w:divBdr>
    </w:div>
    <w:div w:id="1063067617">
      <w:bodyDiv w:val="1"/>
      <w:marLeft w:val="0"/>
      <w:marRight w:val="0"/>
      <w:marTop w:val="0"/>
      <w:marBottom w:val="0"/>
      <w:divBdr>
        <w:top w:val="none" w:sz="0" w:space="0" w:color="auto"/>
        <w:left w:val="none" w:sz="0" w:space="0" w:color="auto"/>
        <w:bottom w:val="none" w:sz="0" w:space="0" w:color="auto"/>
        <w:right w:val="none" w:sz="0" w:space="0" w:color="auto"/>
      </w:divBdr>
    </w:div>
    <w:div w:id="1065033659">
      <w:bodyDiv w:val="1"/>
      <w:marLeft w:val="0"/>
      <w:marRight w:val="0"/>
      <w:marTop w:val="0"/>
      <w:marBottom w:val="0"/>
      <w:divBdr>
        <w:top w:val="none" w:sz="0" w:space="0" w:color="auto"/>
        <w:left w:val="none" w:sz="0" w:space="0" w:color="auto"/>
        <w:bottom w:val="none" w:sz="0" w:space="0" w:color="auto"/>
        <w:right w:val="none" w:sz="0" w:space="0" w:color="auto"/>
      </w:divBdr>
    </w:div>
    <w:div w:id="1066799981">
      <w:bodyDiv w:val="1"/>
      <w:marLeft w:val="0"/>
      <w:marRight w:val="0"/>
      <w:marTop w:val="0"/>
      <w:marBottom w:val="0"/>
      <w:divBdr>
        <w:top w:val="none" w:sz="0" w:space="0" w:color="auto"/>
        <w:left w:val="none" w:sz="0" w:space="0" w:color="auto"/>
        <w:bottom w:val="none" w:sz="0" w:space="0" w:color="auto"/>
        <w:right w:val="none" w:sz="0" w:space="0" w:color="auto"/>
      </w:divBdr>
    </w:div>
    <w:div w:id="1068334876">
      <w:bodyDiv w:val="1"/>
      <w:marLeft w:val="0"/>
      <w:marRight w:val="0"/>
      <w:marTop w:val="0"/>
      <w:marBottom w:val="0"/>
      <w:divBdr>
        <w:top w:val="none" w:sz="0" w:space="0" w:color="auto"/>
        <w:left w:val="none" w:sz="0" w:space="0" w:color="auto"/>
        <w:bottom w:val="none" w:sz="0" w:space="0" w:color="auto"/>
        <w:right w:val="none" w:sz="0" w:space="0" w:color="auto"/>
      </w:divBdr>
    </w:div>
    <w:div w:id="1068771161">
      <w:bodyDiv w:val="1"/>
      <w:marLeft w:val="0"/>
      <w:marRight w:val="0"/>
      <w:marTop w:val="0"/>
      <w:marBottom w:val="0"/>
      <w:divBdr>
        <w:top w:val="none" w:sz="0" w:space="0" w:color="auto"/>
        <w:left w:val="none" w:sz="0" w:space="0" w:color="auto"/>
        <w:bottom w:val="none" w:sz="0" w:space="0" w:color="auto"/>
        <w:right w:val="none" w:sz="0" w:space="0" w:color="auto"/>
      </w:divBdr>
    </w:div>
    <w:div w:id="1070232347">
      <w:bodyDiv w:val="1"/>
      <w:marLeft w:val="0"/>
      <w:marRight w:val="0"/>
      <w:marTop w:val="0"/>
      <w:marBottom w:val="0"/>
      <w:divBdr>
        <w:top w:val="none" w:sz="0" w:space="0" w:color="auto"/>
        <w:left w:val="none" w:sz="0" w:space="0" w:color="auto"/>
        <w:bottom w:val="none" w:sz="0" w:space="0" w:color="auto"/>
        <w:right w:val="none" w:sz="0" w:space="0" w:color="auto"/>
      </w:divBdr>
    </w:div>
    <w:div w:id="1070427045">
      <w:bodyDiv w:val="1"/>
      <w:marLeft w:val="0"/>
      <w:marRight w:val="0"/>
      <w:marTop w:val="0"/>
      <w:marBottom w:val="0"/>
      <w:divBdr>
        <w:top w:val="none" w:sz="0" w:space="0" w:color="auto"/>
        <w:left w:val="none" w:sz="0" w:space="0" w:color="auto"/>
        <w:bottom w:val="none" w:sz="0" w:space="0" w:color="auto"/>
        <w:right w:val="none" w:sz="0" w:space="0" w:color="auto"/>
      </w:divBdr>
    </w:div>
    <w:div w:id="1072970199">
      <w:bodyDiv w:val="1"/>
      <w:marLeft w:val="0"/>
      <w:marRight w:val="0"/>
      <w:marTop w:val="0"/>
      <w:marBottom w:val="0"/>
      <w:divBdr>
        <w:top w:val="none" w:sz="0" w:space="0" w:color="auto"/>
        <w:left w:val="none" w:sz="0" w:space="0" w:color="auto"/>
        <w:bottom w:val="none" w:sz="0" w:space="0" w:color="auto"/>
        <w:right w:val="none" w:sz="0" w:space="0" w:color="auto"/>
      </w:divBdr>
    </w:div>
    <w:div w:id="1074626113">
      <w:bodyDiv w:val="1"/>
      <w:marLeft w:val="0"/>
      <w:marRight w:val="0"/>
      <w:marTop w:val="0"/>
      <w:marBottom w:val="0"/>
      <w:divBdr>
        <w:top w:val="none" w:sz="0" w:space="0" w:color="auto"/>
        <w:left w:val="none" w:sz="0" w:space="0" w:color="auto"/>
        <w:bottom w:val="none" w:sz="0" w:space="0" w:color="auto"/>
        <w:right w:val="none" w:sz="0" w:space="0" w:color="auto"/>
      </w:divBdr>
    </w:div>
    <w:div w:id="1080102980">
      <w:bodyDiv w:val="1"/>
      <w:marLeft w:val="0"/>
      <w:marRight w:val="0"/>
      <w:marTop w:val="0"/>
      <w:marBottom w:val="0"/>
      <w:divBdr>
        <w:top w:val="none" w:sz="0" w:space="0" w:color="auto"/>
        <w:left w:val="none" w:sz="0" w:space="0" w:color="auto"/>
        <w:bottom w:val="none" w:sz="0" w:space="0" w:color="auto"/>
        <w:right w:val="none" w:sz="0" w:space="0" w:color="auto"/>
      </w:divBdr>
    </w:div>
    <w:div w:id="1081101924">
      <w:bodyDiv w:val="1"/>
      <w:marLeft w:val="0"/>
      <w:marRight w:val="0"/>
      <w:marTop w:val="0"/>
      <w:marBottom w:val="0"/>
      <w:divBdr>
        <w:top w:val="none" w:sz="0" w:space="0" w:color="auto"/>
        <w:left w:val="none" w:sz="0" w:space="0" w:color="auto"/>
        <w:bottom w:val="none" w:sz="0" w:space="0" w:color="auto"/>
        <w:right w:val="none" w:sz="0" w:space="0" w:color="auto"/>
      </w:divBdr>
    </w:div>
    <w:div w:id="1081949164">
      <w:bodyDiv w:val="1"/>
      <w:marLeft w:val="0"/>
      <w:marRight w:val="0"/>
      <w:marTop w:val="0"/>
      <w:marBottom w:val="0"/>
      <w:divBdr>
        <w:top w:val="none" w:sz="0" w:space="0" w:color="auto"/>
        <w:left w:val="none" w:sz="0" w:space="0" w:color="auto"/>
        <w:bottom w:val="none" w:sz="0" w:space="0" w:color="auto"/>
        <w:right w:val="none" w:sz="0" w:space="0" w:color="auto"/>
      </w:divBdr>
    </w:div>
    <w:div w:id="1082992508">
      <w:bodyDiv w:val="1"/>
      <w:marLeft w:val="0"/>
      <w:marRight w:val="0"/>
      <w:marTop w:val="0"/>
      <w:marBottom w:val="0"/>
      <w:divBdr>
        <w:top w:val="none" w:sz="0" w:space="0" w:color="auto"/>
        <w:left w:val="none" w:sz="0" w:space="0" w:color="auto"/>
        <w:bottom w:val="none" w:sz="0" w:space="0" w:color="auto"/>
        <w:right w:val="none" w:sz="0" w:space="0" w:color="auto"/>
      </w:divBdr>
    </w:div>
    <w:div w:id="1083987831">
      <w:bodyDiv w:val="1"/>
      <w:marLeft w:val="0"/>
      <w:marRight w:val="0"/>
      <w:marTop w:val="0"/>
      <w:marBottom w:val="0"/>
      <w:divBdr>
        <w:top w:val="none" w:sz="0" w:space="0" w:color="auto"/>
        <w:left w:val="none" w:sz="0" w:space="0" w:color="auto"/>
        <w:bottom w:val="none" w:sz="0" w:space="0" w:color="auto"/>
        <w:right w:val="none" w:sz="0" w:space="0" w:color="auto"/>
      </w:divBdr>
    </w:div>
    <w:div w:id="1084841228">
      <w:bodyDiv w:val="1"/>
      <w:marLeft w:val="0"/>
      <w:marRight w:val="0"/>
      <w:marTop w:val="0"/>
      <w:marBottom w:val="0"/>
      <w:divBdr>
        <w:top w:val="none" w:sz="0" w:space="0" w:color="auto"/>
        <w:left w:val="none" w:sz="0" w:space="0" w:color="auto"/>
        <w:bottom w:val="none" w:sz="0" w:space="0" w:color="auto"/>
        <w:right w:val="none" w:sz="0" w:space="0" w:color="auto"/>
      </w:divBdr>
    </w:div>
    <w:div w:id="1092356702">
      <w:bodyDiv w:val="1"/>
      <w:marLeft w:val="0"/>
      <w:marRight w:val="0"/>
      <w:marTop w:val="0"/>
      <w:marBottom w:val="0"/>
      <w:divBdr>
        <w:top w:val="none" w:sz="0" w:space="0" w:color="auto"/>
        <w:left w:val="none" w:sz="0" w:space="0" w:color="auto"/>
        <w:bottom w:val="none" w:sz="0" w:space="0" w:color="auto"/>
        <w:right w:val="none" w:sz="0" w:space="0" w:color="auto"/>
      </w:divBdr>
    </w:div>
    <w:div w:id="1093011288">
      <w:bodyDiv w:val="1"/>
      <w:marLeft w:val="0"/>
      <w:marRight w:val="0"/>
      <w:marTop w:val="0"/>
      <w:marBottom w:val="0"/>
      <w:divBdr>
        <w:top w:val="none" w:sz="0" w:space="0" w:color="auto"/>
        <w:left w:val="none" w:sz="0" w:space="0" w:color="auto"/>
        <w:bottom w:val="none" w:sz="0" w:space="0" w:color="auto"/>
        <w:right w:val="none" w:sz="0" w:space="0" w:color="auto"/>
      </w:divBdr>
    </w:div>
    <w:div w:id="1094322591">
      <w:bodyDiv w:val="1"/>
      <w:marLeft w:val="0"/>
      <w:marRight w:val="0"/>
      <w:marTop w:val="0"/>
      <w:marBottom w:val="0"/>
      <w:divBdr>
        <w:top w:val="none" w:sz="0" w:space="0" w:color="auto"/>
        <w:left w:val="none" w:sz="0" w:space="0" w:color="auto"/>
        <w:bottom w:val="none" w:sz="0" w:space="0" w:color="auto"/>
        <w:right w:val="none" w:sz="0" w:space="0" w:color="auto"/>
      </w:divBdr>
    </w:div>
    <w:div w:id="1095051512">
      <w:bodyDiv w:val="1"/>
      <w:marLeft w:val="0"/>
      <w:marRight w:val="0"/>
      <w:marTop w:val="0"/>
      <w:marBottom w:val="0"/>
      <w:divBdr>
        <w:top w:val="none" w:sz="0" w:space="0" w:color="auto"/>
        <w:left w:val="none" w:sz="0" w:space="0" w:color="auto"/>
        <w:bottom w:val="none" w:sz="0" w:space="0" w:color="auto"/>
        <w:right w:val="none" w:sz="0" w:space="0" w:color="auto"/>
      </w:divBdr>
    </w:div>
    <w:div w:id="1097217672">
      <w:bodyDiv w:val="1"/>
      <w:marLeft w:val="0"/>
      <w:marRight w:val="0"/>
      <w:marTop w:val="0"/>
      <w:marBottom w:val="0"/>
      <w:divBdr>
        <w:top w:val="none" w:sz="0" w:space="0" w:color="auto"/>
        <w:left w:val="none" w:sz="0" w:space="0" w:color="auto"/>
        <w:bottom w:val="none" w:sz="0" w:space="0" w:color="auto"/>
        <w:right w:val="none" w:sz="0" w:space="0" w:color="auto"/>
      </w:divBdr>
    </w:div>
    <w:div w:id="1099252902">
      <w:bodyDiv w:val="1"/>
      <w:marLeft w:val="0"/>
      <w:marRight w:val="0"/>
      <w:marTop w:val="0"/>
      <w:marBottom w:val="0"/>
      <w:divBdr>
        <w:top w:val="none" w:sz="0" w:space="0" w:color="auto"/>
        <w:left w:val="none" w:sz="0" w:space="0" w:color="auto"/>
        <w:bottom w:val="none" w:sz="0" w:space="0" w:color="auto"/>
        <w:right w:val="none" w:sz="0" w:space="0" w:color="auto"/>
      </w:divBdr>
    </w:div>
    <w:div w:id="1101490961">
      <w:bodyDiv w:val="1"/>
      <w:marLeft w:val="0"/>
      <w:marRight w:val="0"/>
      <w:marTop w:val="0"/>
      <w:marBottom w:val="0"/>
      <w:divBdr>
        <w:top w:val="none" w:sz="0" w:space="0" w:color="auto"/>
        <w:left w:val="none" w:sz="0" w:space="0" w:color="auto"/>
        <w:bottom w:val="none" w:sz="0" w:space="0" w:color="auto"/>
        <w:right w:val="none" w:sz="0" w:space="0" w:color="auto"/>
      </w:divBdr>
    </w:div>
    <w:div w:id="1103840942">
      <w:bodyDiv w:val="1"/>
      <w:marLeft w:val="0"/>
      <w:marRight w:val="0"/>
      <w:marTop w:val="0"/>
      <w:marBottom w:val="0"/>
      <w:divBdr>
        <w:top w:val="none" w:sz="0" w:space="0" w:color="auto"/>
        <w:left w:val="none" w:sz="0" w:space="0" w:color="auto"/>
        <w:bottom w:val="none" w:sz="0" w:space="0" w:color="auto"/>
        <w:right w:val="none" w:sz="0" w:space="0" w:color="auto"/>
      </w:divBdr>
    </w:div>
    <w:div w:id="1104037016">
      <w:bodyDiv w:val="1"/>
      <w:marLeft w:val="0"/>
      <w:marRight w:val="0"/>
      <w:marTop w:val="0"/>
      <w:marBottom w:val="0"/>
      <w:divBdr>
        <w:top w:val="none" w:sz="0" w:space="0" w:color="auto"/>
        <w:left w:val="none" w:sz="0" w:space="0" w:color="auto"/>
        <w:bottom w:val="none" w:sz="0" w:space="0" w:color="auto"/>
        <w:right w:val="none" w:sz="0" w:space="0" w:color="auto"/>
      </w:divBdr>
    </w:div>
    <w:div w:id="1104617870">
      <w:bodyDiv w:val="1"/>
      <w:marLeft w:val="0"/>
      <w:marRight w:val="0"/>
      <w:marTop w:val="0"/>
      <w:marBottom w:val="0"/>
      <w:divBdr>
        <w:top w:val="none" w:sz="0" w:space="0" w:color="auto"/>
        <w:left w:val="none" w:sz="0" w:space="0" w:color="auto"/>
        <w:bottom w:val="none" w:sz="0" w:space="0" w:color="auto"/>
        <w:right w:val="none" w:sz="0" w:space="0" w:color="auto"/>
      </w:divBdr>
    </w:div>
    <w:div w:id="1107656402">
      <w:bodyDiv w:val="1"/>
      <w:marLeft w:val="0"/>
      <w:marRight w:val="0"/>
      <w:marTop w:val="0"/>
      <w:marBottom w:val="0"/>
      <w:divBdr>
        <w:top w:val="none" w:sz="0" w:space="0" w:color="auto"/>
        <w:left w:val="none" w:sz="0" w:space="0" w:color="auto"/>
        <w:bottom w:val="none" w:sz="0" w:space="0" w:color="auto"/>
        <w:right w:val="none" w:sz="0" w:space="0" w:color="auto"/>
      </w:divBdr>
    </w:div>
    <w:div w:id="1109085281">
      <w:bodyDiv w:val="1"/>
      <w:marLeft w:val="0"/>
      <w:marRight w:val="0"/>
      <w:marTop w:val="0"/>
      <w:marBottom w:val="0"/>
      <w:divBdr>
        <w:top w:val="none" w:sz="0" w:space="0" w:color="auto"/>
        <w:left w:val="none" w:sz="0" w:space="0" w:color="auto"/>
        <w:bottom w:val="none" w:sz="0" w:space="0" w:color="auto"/>
        <w:right w:val="none" w:sz="0" w:space="0" w:color="auto"/>
      </w:divBdr>
    </w:div>
    <w:div w:id="1111973992">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112282745">
      <w:bodyDiv w:val="1"/>
      <w:marLeft w:val="0"/>
      <w:marRight w:val="0"/>
      <w:marTop w:val="0"/>
      <w:marBottom w:val="0"/>
      <w:divBdr>
        <w:top w:val="none" w:sz="0" w:space="0" w:color="auto"/>
        <w:left w:val="none" w:sz="0" w:space="0" w:color="auto"/>
        <w:bottom w:val="none" w:sz="0" w:space="0" w:color="auto"/>
        <w:right w:val="none" w:sz="0" w:space="0" w:color="auto"/>
      </w:divBdr>
    </w:div>
    <w:div w:id="1112355674">
      <w:bodyDiv w:val="1"/>
      <w:marLeft w:val="0"/>
      <w:marRight w:val="0"/>
      <w:marTop w:val="0"/>
      <w:marBottom w:val="0"/>
      <w:divBdr>
        <w:top w:val="none" w:sz="0" w:space="0" w:color="auto"/>
        <w:left w:val="none" w:sz="0" w:space="0" w:color="auto"/>
        <w:bottom w:val="none" w:sz="0" w:space="0" w:color="auto"/>
        <w:right w:val="none" w:sz="0" w:space="0" w:color="auto"/>
      </w:divBdr>
    </w:div>
    <w:div w:id="1114133373">
      <w:bodyDiv w:val="1"/>
      <w:marLeft w:val="0"/>
      <w:marRight w:val="0"/>
      <w:marTop w:val="0"/>
      <w:marBottom w:val="0"/>
      <w:divBdr>
        <w:top w:val="none" w:sz="0" w:space="0" w:color="auto"/>
        <w:left w:val="none" w:sz="0" w:space="0" w:color="auto"/>
        <w:bottom w:val="none" w:sz="0" w:space="0" w:color="auto"/>
        <w:right w:val="none" w:sz="0" w:space="0" w:color="auto"/>
      </w:divBdr>
    </w:div>
    <w:div w:id="1114592005">
      <w:bodyDiv w:val="1"/>
      <w:marLeft w:val="0"/>
      <w:marRight w:val="0"/>
      <w:marTop w:val="0"/>
      <w:marBottom w:val="0"/>
      <w:divBdr>
        <w:top w:val="none" w:sz="0" w:space="0" w:color="auto"/>
        <w:left w:val="none" w:sz="0" w:space="0" w:color="auto"/>
        <w:bottom w:val="none" w:sz="0" w:space="0" w:color="auto"/>
        <w:right w:val="none" w:sz="0" w:space="0" w:color="auto"/>
      </w:divBdr>
    </w:div>
    <w:div w:id="1116288130">
      <w:bodyDiv w:val="1"/>
      <w:marLeft w:val="0"/>
      <w:marRight w:val="0"/>
      <w:marTop w:val="0"/>
      <w:marBottom w:val="0"/>
      <w:divBdr>
        <w:top w:val="none" w:sz="0" w:space="0" w:color="auto"/>
        <w:left w:val="none" w:sz="0" w:space="0" w:color="auto"/>
        <w:bottom w:val="none" w:sz="0" w:space="0" w:color="auto"/>
        <w:right w:val="none" w:sz="0" w:space="0" w:color="auto"/>
      </w:divBdr>
    </w:div>
    <w:div w:id="1116943338">
      <w:bodyDiv w:val="1"/>
      <w:marLeft w:val="0"/>
      <w:marRight w:val="0"/>
      <w:marTop w:val="0"/>
      <w:marBottom w:val="0"/>
      <w:divBdr>
        <w:top w:val="none" w:sz="0" w:space="0" w:color="auto"/>
        <w:left w:val="none" w:sz="0" w:space="0" w:color="auto"/>
        <w:bottom w:val="none" w:sz="0" w:space="0" w:color="auto"/>
        <w:right w:val="none" w:sz="0" w:space="0" w:color="auto"/>
      </w:divBdr>
    </w:div>
    <w:div w:id="1117749089">
      <w:bodyDiv w:val="1"/>
      <w:marLeft w:val="0"/>
      <w:marRight w:val="0"/>
      <w:marTop w:val="0"/>
      <w:marBottom w:val="0"/>
      <w:divBdr>
        <w:top w:val="none" w:sz="0" w:space="0" w:color="auto"/>
        <w:left w:val="none" w:sz="0" w:space="0" w:color="auto"/>
        <w:bottom w:val="none" w:sz="0" w:space="0" w:color="auto"/>
        <w:right w:val="none" w:sz="0" w:space="0" w:color="auto"/>
      </w:divBdr>
    </w:div>
    <w:div w:id="1119183874">
      <w:bodyDiv w:val="1"/>
      <w:marLeft w:val="0"/>
      <w:marRight w:val="0"/>
      <w:marTop w:val="0"/>
      <w:marBottom w:val="0"/>
      <w:divBdr>
        <w:top w:val="none" w:sz="0" w:space="0" w:color="auto"/>
        <w:left w:val="none" w:sz="0" w:space="0" w:color="auto"/>
        <w:bottom w:val="none" w:sz="0" w:space="0" w:color="auto"/>
        <w:right w:val="none" w:sz="0" w:space="0" w:color="auto"/>
      </w:divBdr>
    </w:div>
    <w:div w:id="1119642410">
      <w:bodyDiv w:val="1"/>
      <w:marLeft w:val="0"/>
      <w:marRight w:val="0"/>
      <w:marTop w:val="0"/>
      <w:marBottom w:val="0"/>
      <w:divBdr>
        <w:top w:val="none" w:sz="0" w:space="0" w:color="auto"/>
        <w:left w:val="none" w:sz="0" w:space="0" w:color="auto"/>
        <w:bottom w:val="none" w:sz="0" w:space="0" w:color="auto"/>
        <w:right w:val="none" w:sz="0" w:space="0" w:color="auto"/>
      </w:divBdr>
    </w:div>
    <w:div w:id="1120225772">
      <w:bodyDiv w:val="1"/>
      <w:marLeft w:val="0"/>
      <w:marRight w:val="0"/>
      <w:marTop w:val="0"/>
      <w:marBottom w:val="0"/>
      <w:divBdr>
        <w:top w:val="none" w:sz="0" w:space="0" w:color="auto"/>
        <w:left w:val="none" w:sz="0" w:space="0" w:color="auto"/>
        <w:bottom w:val="none" w:sz="0" w:space="0" w:color="auto"/>
        <w:right w:val="none" w:sz="0" w:space="0" w:color="auto"/>
      </w:divBdr>
    </w:div>
    <w:div w:id="1121263687">
      <w:bodyDiv w:val="1"/>
      <w:marLeft w:val="0"/>
      <w:marRight w:val="0"/>
      <w:marTop w:val="0"/>
      <w:marBottom w:val="0"/>
      <w:divBdr>
        <w:top w:val="none" w:sz="0" w:space="0" w:color="auto"/>
        <w:left w:val="none" w:sz="0" w:space="0" w:color="auto"/>
        <w:bottom w:val="none" w:sz="0" w:space="0" w:color="auto"/>
        <w:right w:val="none" w:sz="0" w:space="0" w:color="auto"/>
      </w:divBdr>
    </w:div>
    <w:div w:id="1122305345">
      <w:bodyDiv w:val="1"/>
      <w:marLeft w:val="0"/>
      <w:marRight w:val="0"/>
      <w:marTop w:val="0"/>
      <w:marBottom w:val="0"/>
      <w:divBdr>
        <w:top w:val="none" w:sz="0" w:space="0" w:color="auto"/>
        <w:left w:val="none" w:sz="0" w:space="0" w:color="auto"/>
        <w:bottom w:val="none" w:sz="0" w:space="0" w:color="auto"/>
        <w:right w:val="none" w:sz="0" w:space="0" w:color="auto"/>
      </w:divBdr>
    </w:div>
    <w:div w:id="1126042659">
      <w:bodyDiv w:val="1"/>
      <w:marLeft w:val="0"/>
      <w:marRight w:val="0"/>
      <w:marTop w:val="0"/>
      <w:marBottom w:val="0"/>
      <w:divBdr>
        <w:top w:val="none" w:sz="0" w:space="0" w:color="auto"/>
        <w:left w:val="none" w:sz="0" w:space="0" w:color="auto"/>
        <w:bottom w:val="none" w:sz="0" w:space="0" w:color="auto"/>
        <w:right w:val="none" w:sz="0" w:space="0" w:color="auto"/>
      </w:divBdr>
    </w:div>
    <w:div w:id="1128549364">
      <w:bodyDiv w:val="1"/>
      <w:marLeft w:val="0"/>
      <w:marRight w:val="0"/>
      <w:marTop w:val="0"/>
      <w:marBottom w:val="0"/>
      <w:divBdr>
        <w:top w:val="none" w:sz="0" w:space="0" w:color="auto"/>
        <w:left w:val="none" w:sz="0" w:space="0" w:color="auto"/>
        <w:bottom w:val="none" w:sz="0" w:space="0" w:color="auto"/>
        <w:right w:val="none" w:sz="0" w:space="0" w:color="auto"/>
      </w:divBdr>
    </w:div>
    <w:div w:id="1128741261">
      <w:bodyDiv w:val="1"/>
      <w:marLeft w:val="0"/>
      <w:marRight w:val="0"/>
      <w:marTop w:val="0"/>
      <w:marBottom w:val="0"/>
      <w:divBdr>
        <w:top w:val="none" w:sz="0" w:space="0" w:color="auto"/>
        <w:left w:val="none" w:sz="0" w:space="0" w:color="auto"/>
        <w:bottom w:val="none" w:sz="0" w:space="0" w:color="auto"/>
        <w:right w:val="none" w:sz="0" w:space="0" w:color="auto"/>
      </w:divBdr>
    </w:div>
    <w:div w:id="1130636278">
      <w:bodyDiv w:val="1"/>
      <w:marLeft w:val="0"/>
      <w:marRight w:val="0"/>
      <w:marTop w:val="0"/>
      <w:marBottom w:val="0"/>
      <w:divBdr>
        <w:top w:val="none" w:sz="0" w:space="0" w:color="auto"/>
        <w:left w:val="none" w:sz="0" w:space="0" w:color="auto"/>
        <w:bottom w:val="none" w:sz="0" w:space="0" w:color="auto"/>
        <w:right w:val="none" w:sz="0" w:space="0" w:color="auto"/>
      </w:divBdr>
    </w:div>
    <w:div w:id="1130904203">
      <w:bodyDiv w:val="1"/>
      <w:marLeft w:val="0"/>
      <w:marRight w:val="0"/>
      <w:marTop w:val="0"/>
      <w:marBottom w:val="0"/>
      <w:divBdr>
        <w:top w:val="none" w:sz="0" w:space="0" w:color="auto"/>
        <w:left w:val="none" w:sz="0" w:space="0" w:color="auto"/>
        <w:bottom w:val="none" w:sz="0" w:space="0" w:color="auto"/>
        <w:right w:val="none" w:sz="0" w:space="0" w:color="auto"/>
      </w:divBdr>
    </w:div>
    <w:div w:id="1131754076">
      <w:bodyDiv w:val="1"/>
      <w:marLeft w:val="0"/>
      <w:marRight w:val="0"/>
      <w:marTop w:val="0"/>
      <w:marBottom w:val="0"/>
      <w:divBdr>
        <w:top w:val="none" w:sz="0" w:space="0" w:color="auto"/>
        <w:left w:val="none" w:sz="0" w:space="0" w:color="auto"/>
        <w:bottom w:val="none" w:sz="0" w:space="0" w:color="auto"/>
        <w:right w:val="none" w:sz="0" w:space="0" w:color="auto"/>
      </w:divBdr>
    </w:div>
    <w:div w:id="1133524923">
      <w:bodyDiv w:val="1"/>
      <w:marLeft w:val="0"/>
      <w:marRight w:val="0"/>
      <w:marTop w:val="0"/>
      <w:marBottom w:val="0"/>
      <w:divBdr>
        <w:top w:val="none" w:sz="0" w:space="0" w:color="auto"/>
        <w:left w:val="none" w:sz="0" w:space="0" w:color="auto"/>
        <w:bottom w:val="none" w:sz="0" w:space="0" w:color="auto"/>
        <w:right w:val="none" w:sz="0" w:space="0" w:color="auto"/>
      </w:divBdr>
    </w:div>
    <w:div w:id="1134955306">
      <w:bodyDiv w:val="1"/>
      <w:marLeft w:val="0"/>
      <w:marRight w:val="0"/>
      <w:marTop w:val="0"/>
      <w:marBottom w:val="0"/>
      <w:divBdr>
        <w:top w:val="none" w:sz="0" w:space="0" w:color="auto"/>
        <w:left w:val="none" w:sz="0" w:space="0" w:color="auto"/>
        <w:bottom w:val="none" w:sz="0" w:space="0" w:color="auto"/>
        <w:right w:val="none" w:sz="0" w:space="0" w:color="auto"/>
      </w:divBdr>
    </w:div>
    <w:div w:id="1135488888">
      <w:bodyDiv w:val="1"/>
      <w:marLeft w:val="0"/>
      <w:marRight w:val="0"/>
      <w:marTop w:val="0"/>
      <w:marBottom w:val="0"/>
      <w:divBdr>
        <w:top w:val="none" w:sz="0" w:space="0" w:color="auto"/>
        <w:left w:val="none" w:sz="0" w:space="0" w:color="auto"/>
        <w:bottom w:val="none" w:sz="0" w:space="0" w:color="auto"/>
        <w:right w:val="none" w:sz="0" w:space="0" w:color="auto"/>
      </w:divBdr>
    </w:div>
    <w:div w:id="1136214076">
      <w:bodyDiv w:val="1"/>
      <w:marLeft w:val="0"/>
      <w:marRight w:val="0"/>
      <w:marTop w:val="0"/>
      <w:marBottom w:val="0"/>
      <w:divBdr>
        <w:top w:val="none" w:sz="0" w:space="0" w:color="auto"/>
        <w:left w:val="none" w:sz="0" w:space="0" w:color="auto"/>
        <w:bottom w:val="none" w:sz="0" w:space="0" w:color="auto"/>
        <w:right w:val="none" w:sz="0" w:space="0" w:color="auto"/>
      </w:divBdr>
    </w:div>
    <w:div w:id="1136341305">
      <w:bodyDiv w:val="1"/>
      <w:marLeft w:val="0"/>
      <w:marRight w:val="0"/>
      <w:marTop w:val="0"/>
      <w:marBottom w:val="0"/>
      <w:divBdr>
        <w:top w:val="none" w:sz="0" w:space="0" w:color="auto"/>
        <w:left w:val="none" w:sz="0" w:space="0" w:color="auto"/>
        <w:bottom w:val="none" w:sz="0" w:space="0" w:color="auto"/>
        <w:right w:val="none" w:sz="0" w:space="0" w:color="auto"/>
      </w:divBdr>
    </w:div>
    <w:div w:id="1136948044">
      <w:bodyDiv w:val="1"/>
      <w:marLeft w:val="0"/>
      <w:marRight w:val="0"/>
      <w:marTop w:val="0"/>
      <w:marBottom w:val="0"/>
      <w:divBdr>
        <w:top w:val="none" w:sz="0" w:space="0" w:color="auto"/>
        <w:left w:val="none" w:sz="0" w:space="0" w:color="auto"/>
        <w:bottom w:val="none" w:sz="0" w:space="0" w:color="auto"/>
        <w:right w:val="none" w:sz="0" w:space="0" w:color="auto"/>
      </w:divBdr>
    </w:div>
    <w:div w:id="1140078100">
      <w:bodyDiv w:val="1"/>
      <w:marLeft w:val="0"/>
      <w:marRight w:val="0"/>
      <w:marTop w:val="0"/>
      <w:marBottom w:val="0"/>
      <w:divBdr>
        <w:top w:val="none" w:sz="0" w:space="0" w:color="auto"/>
        <w:left w:val="none" w:sz="0" w:space="0" w:color="auto"/>
        <w:bottom w:val="none" w:sz="0" w:space="0" w:color="auto"/>
        <w:right w:val="none" w:sz="0" w:space="0" w:color="auto"/>
      </w:divBdr>
    </w:div>
    <w:div w:id="1144279811">
      <w:bodyDiv w:val="1"/>
      <w:marLeft w:val="0"/>
      <w:marRight w:val="0"/>
      <w:marTop w:val="0"/>
      <w:marBottom w:val="0"/>
      <w:divBdr>
        <w:top w:val="none" w:sz="0" w:space="0" w:color="auto"/>
        <w:left w:val="none" w:sz="0" w:space="0" w:color="auto"/>
        <w:bottom w:val="none" w:sz="0" w:space="0" w:color="auto"/>
        <w:right w:val="none" w:sz="0" w:space="0" w:color="auto"/>
      </w:divBdr>
    </w:div>
    <w:div w:id="1145244391">
      <w:bodyDiv w:val="1"/>
      <w:marLeft w:val="0"/>
      <w:marRight w:val="0"/>
      <w:marTop w:val="0"/>
      <w:marBottom w:val="0"/>
      <w:divBdr>
        <w:top w:val="none" w:sz="0" w:space="0" w:color="auto"/>
        <w:left w:val="none" w:sz="0" w:space="0" w:color="auto"/>
        <w:bottom w:val="none" w:sz="0" w:space="0" w:color="auto"/>
        <w:right w:val="none" w:sz="0" w:space="0" w:color="auto"/>
      </w:divBdr>
    </w:div>
    <w:div w:id="1146312124">
      <w:bodyDiv w:val="1"/>
      <w:marLeft w:val="0"/>
      <w:marRight w:val="0"/>
      <w:marTop w:val="0"/>
      <w:marBottom w:val="0"/>
      <w:divBdr>
        <w:top w:val="none" w:sz="0" w:space="0" w:color="auto"/>
        <w:left w:val="none" w:sz="0" w:space="0" w:color="auto"/>
        <w:bottom w:val="none" w:sz="0" w:space="0" w:color="auto"/>
        <w:right w:val="none" w:sz="0" w:space="0" w:color="auto"/>
      </w:divBdr>
    </w:div>
    <w:div w:id="1147668936">
      <w:bodyDiv w:val="1"/>
      <w:marLeft w:val="0"/>
      <w:marRight w:val="0"/>
      <w:marTop w:val="0"/>
      <w:marBottom w:val="0"/>
      <w:divBdr>
        <w:top w:val="none" w:sz="0" w:space="0" w:color="auto"/>
        <w:left w:val="none" w:sz="0" w:space="0" w:color="auto"/>
        <w:bottom w:val="none" w:sz="0" w:space="0" w:color="auto"/>
        <w:right w:val="none" w:sz="0" w:space="0" w:color="auto"/>
      </w:divBdr>
    </w:div>
    <w:div w:id="1147866840">
      <w:bodyDiv w:val="1"/>
      <w:marLeft w:val="0"/>
      <w:marRight w:val="0"/>
      <w:marTop w:val="0"/>
      <w:marBottom w:val="0"/>
      <w:divBdr>
        <w:top w:val="none" w:sz="0" w:space="0" w:color="auto"/>
        <w:left w:val="none" w:sz="0" w:space="0" w:color="auto"/>
        <w:bottom w:val="none" w:sz="0" w:space="0" w:color="auto"/>
        <w:right w:val="none" w:sz="0" w:space="0" w:color="auto"/>
      </w:divBdr>
    </w:div>
    <w:div w:id="1149400147">
      <w:bodyDiv w:val="1"/>
      <w:marLeft w:val="0"/>
      <w:marRight w:val="0"/>
      <w:marTop w:val="0"/>
      <w:marBottom w:val="0"/>
      <w:divBdr>
        <w:top w:val="none" w:sz="0" w:space="0" w:color="auto"/>
        <w:left w:val="none" w:sz="0" w:space="0" w:color="auto"/>
        <w:bottom w:val="none" w:sz="0" w:space="0" w:color="auto"/>
        <w:right w:val="none" w:sz="0" w:space="0" w:color="auto"/>
      </w:divBdr>
    </w:div>
    <w:div w:id="1151140720">
      <w:bodyDiv w:val="1"/>
      <w:marLeft w:val="0"/>
      <w:marRight w:val="0"/>
      <w:marTop w:val="0"/>
      <w:marBottom w:val="0"/>
      <w:divBdr>
        <w:top w:val="none" w:sz="0" w:space="0" w:color="auto"/>
        <w:left w:val="none" w:sz="0" w:space="0" w:color="auto"/>
        <w:bottom w:val="none" w:sz="0" w:space="0" w:color="auto"/>
        <w:right w:val="none" w:sz="0" w:space="0" w:color="auto"/>
      </w:divBdr>
    </w:div>
    <w:div w:id="1152991075">
      <w:bodyDiv w:val="1"/>
      <w:marLeft w:val="0"/>
      <w:marRight w:val="0"/>
      <w:marTop w:val="0"/>
      <w:marBottom w:val="0"/>
      <w:divBdr>
        <w:top w:val="none" w:sz="0" w:space="0" w:color="auto"/>
        <w:left w:val="none" w:sz="0" w:space="0" w:color="auto"/>
        <w:bottom w:val="none" w:sz="0" w:space="0" w:color="auto"/>
        <w:right w:val="none" w:sz="0" w:space="0" w:color="auto"/>
      </w:divBdr>
    </w:div>
    <w:div w:id="1155143374">
      <w:bodyDiv w:val="1"/>
      <w:marLeft w:val="0"/>
      <w:marRight w:val="0"/>
      <w:marTop w:val="0"/>
      <w:marBottom w:val="0"/>
      <w:divBdr>
        <w:top w:val="none" w:sz="0" w:space="0" w:color="auto"/>
        <w:left w:val="none" w:sz="0" w:space="0" w:color="auto"/>
        <w:bottom w:val="none" w:sz="0" w:space="0" w:color="auto"/>
        <w:right w:val="none" w:sz="0" w:space="0" w:color="auto"/>
      </w:divBdr>
    </w:div>
    <w:div w:id="1155730413">
      <w:bodyDiv w:val="1"/>
      <w:marLeft w:val="0"/>
      <w:marRight w:val="0"/>
      <w:marTop w:val="0"/>
      <w:marBottom w:val="0"/>
      <w:divBdr>
        <w:top w:val="none" w:sz="0" w:space="0" w:color="auto"/>
        <w:left w:val="none" w:sz="0" w:space="0" w:color="auto"/>
        <w:bottom w:val="none" w:sz="0" w:space="0" w:color="auto"/>
        <w:right w:val="none" w:sz="0" w:space="0" w:color="auto"/>
      </w:divBdr>
    </w:div>
    <w:div w:id="1155804358">
      <w:bodyDiv w:val="1"/>
      <w:marLeft w:val="0"/>
      <w:marRight w:val="0"/>
      <w:marTop w:val="0"/>
      <w:marBottom w:val="0"/>
      <w:divBdr>
        <w:top w:val="none" w:sz="0" w:space="0" w:color="auto"/>
        <w:left w:val="none" w:sz="0" w:space="0" w:color="auto"/>
        <w:bottom w:val="none" w:sz="0" w:space="0" w:color="auto"/>
        <w:right w:val="none" w:sz="0" w:space="0" w:color="auto"/>
      </w:divBdr>
    </w:div>
    <w:div w:id="1155875508">
      <w:bodyDiv w:val="1"/>
      <w:marLeft w:val="0"/>
      <w:marRight w:val="0"/>
      <w:marTop w:val="0"/>
      <w:marBottom w:val="0"/>
      <w:divBdr>
        <w:top w:val="none" w:sz="0" w:space="0" w:color="auto"/>
        <w:left w:val="none" w:sz="0" w:space="0" w:color="auto"/>
        <w:bottom w:val="none" w:sz="0" w:space="0" w:color="auto"/>
        <w:right w:val="none" w:sz="0" w:space="0" w:color="auto"/>
      </w:divBdr>
    </w:div>
    <w:div w:id="1157649529">
      <w:bodyDiv w:val="1"/>
      <w:marLeft w:val="0"/>
      <w:marRight w:val="0"/>
      <w:marTop w:val="0"/>
      <w:marBottom w:val="0"/>
      <w:divBdr>
        <w:top w:val="none" w:sz="0" w:space="0" w:color="auto"/>
        <w:left w:val="none" w:sz="0" w:space="0" w:color="auto"/>
        <w:bottom w:val="none" w:sz="0" w:space="0" w:color="auto"/>
        <w:right w:val="none" w:sz="0" w:space="0" w:color="auto"/>
      </w:divBdr>
    </w:div>
    <w:div w:id="1158575536">
      <w:bodyDiv w:val="1"/>
      <w:marLeft w:val="0"/>
      <w:marRight w:val="0"/>
      <w:marTop w:val="0"/>
      <w:marBottom w:val="0"/>
      <w:divBdr>
        <w:top w:val="none" w:sz="0" w:space="0" w:color="auto"/>
        <w:left w:val="none" w:sz="0" w:space="0" w:color="auto"/>
        <w:bottom w:val="none" w:sz="0" w:space="0" w:color="auto"/>
        <w:right w:val="none" w:sz="0" w:space="0" w:color="auto"/>
      </w:divBdr>
    </w:div>
    <w:div w:id="1159732464">
      <w:bodyDiv w:val="1"/>
      <w:marLeft w:val="0"/>
      <w:marRight w:val="0"/>
      <w:marTop w:val="0"/>
      <w:marBottom w:val="0"/>
      <w:divBdr>
        <w:top w:val="none" w:sz="0" w:space="0" w:color="auto"/>
        <w:left w:val="none" w:sz="0" w:space="0" w:color="auto"/>
        <w:bottom w:val="none" w:sz="0" w:space="0" w:color="auto"/>
        <w:right w:val="none" w:sz="0" w:space="0" w:color="auto"/>
      </w:divBdr>
    </w:div>
    <w:div w:id="1160347354">
      <w:bodyDiv w:val="1"/>
      <w:marLeft w:val="0"/>
      <w:marRight w:val="0"/>
      <w:marTop w:val="0"/>
      <w:marBottom w:val="0"/>
      <w:divBdr>
        <w:top w:val="none" w:sz="0" w:space="0" w:color="auto"/>
        <w:left w:val="none" w:sz="0" w:space="0" w:color="auto"/>
        <w:bottom w:val="none" w:sz="0" w:space="0" w:color="auto"/>
        <w:right w:val="none" w:sz="0" w:space="0" w:color="auto"/>
      </w:divBdr>
    </w:div>
    <w:div w:id="1161433703">
      <w:bodyDiv w:val="1"/>
      <w:marLeft w:val="0"/>
      <w:marRight w:val="0"/>
      <w:marTop w:val="0"/>
      <w:marBottom w:val="0"/>
      <w:divBdr>
        <w:top w:val="none" w:sz="0" w:space="0" w:color="auto"/>
        <w:left w:val="none" w:sz="0" w:space="0" w:color="auto"/>
        <w:bottom w:val="none" w:sz="0" w:space="0" w:color="auto"/>
        <w:right w:val="none" w:sz="0" w:space="0" w:color="auto"/>
      </w:divBdr>
    </w:div>
    <w:div w:id="1163592090">
      <w:bodyDiv w:val="1"/>
      <w:marLeft w:val="0"/>
      <w:marRight w:val="0"/>
      <w:marTop w:val="0"/>
      <w:marBottom w:val="0"/>
      <w:divBdr>
        <w:top w:val="none" w:sz="0" w:space="0" w:color="auto"/>
        <w:left w:val="none" w:sz="0" w:space="0" w:color="auto"/>
        <w:bottom w:val="none" w:sz="0" w:space="0" w:color="auto"/>
        <w:right w:val="none" w:sz="0" w:space="0" w:color="auto"/>
      </w:divBdr>
    </w:div>
    <w:div w:id="1166164946">
      <w:bodyDiv w:val="1"/>
      <w:marLeft w:val="0"/>
      <w:marRight w:val="0"/>
      <w:marTop w:val="0"/>
      <w:marBottom w:val="0"/>
      <w:divBdr>
        <w:top w:val="none" w:sz="0" w:space="0" w:color="auto"/>
        <w:left w:val="none" w:sz="0" w:space="0" w:color="auto"/>
        <w:bottom w:val="none" w:sz="0" w:space="0" w:color="auto"/>
        <w:right w:val="none" w:sz="0" w:space="0" w:color="auto"/>
      </w:divBdr>
    </w:div>
    <w:div w:id="1166357632">
      <w:bodyDiv w:val="1"/>
      <w:marLeft w:val="0"/>
      <w:marRight w:val="0"/>
      <w:marTop w:val="0"/>
      <w:marBottom w:val="0"/>
      <w:divBdr>
        <w:top w:val="none" w:sz="0" w:space="0" w:color="auto"/>
        <w:left w:val="none" w:sz="0" w:space="0" w:color="auto"/>
        <w:bottom w:val="none" w:sz="0" w:space="0" w:color="auto"/>
        <w:right w:val="none" w:sz="0" w:space="0" w:color="auto"/>
      </w:divBdr>
    </w:div>
    <w:div w:id="1167864171">
      <w:bodyDiv w:val="1"/>
      <w:marLeft w:val="0"/>
      <w:marRight w:val="0"/>
      <w:marTop w:val="0"/>
      <w:marBottom w:val="0"/>
      <w:divBdr>
        <w:top w:val="none" w:sz="0" w:space="0" w:color="auto"/>
        <w:left w:val="none" w:sz="0" w:space="0" w:color="auto"/>
        <w:bottom w:val="none" w:sz="0" w:space="0" w:color="auto"/>
        <w:right w:val="none" w:sz="0" w:space="0" w:color="auto"/>
      </w:divBdr>
    </w:div>
    <w:div w:id="1170294379">
      <w:bodyDiv w:val="1"/>
      <w:marLeft w:val="0"/>
      <w:marRight w:val="0"/>
      <w:marTop w:val="0"/>
      <w:marBottom w:val="0"/>
      <w:divBdr>
        <w:top w:val="none" w:sz="0" w:space="0" w:color="auto"/>
        <w:left w:val="none" w:sz="0" w:space="0" w:color="auto"/>
        <w:bottom w:val="none" w:sz="0" w:space="0" w:color="auto"/>
        <w:right w:val="none" w:sz="0" w:space="0" w:color="auto"/>
      </w:divBdr>
    </w:div>
    <w:div w:id="1170948644">
      <w:bodyDiv w:val="1"/>
      <w:marLeft w:val="0"/>
      <w:marRight w:val="0"/>
      <w:marTop w:val="0"/>
      <w:marBottom w:val="0"/>
      <w:divBdr>
        <w:top w:val="none" w:sz="0" w:space="0" w:color="auto"/>
        <w:left w:val="none" w:sz="0" w:space="0" w:color="auto"/>
        <w:bottom w:val="none" w:sz="0" w:space="0" w:color="auto"/>
        <w:right w:val="none" w:sz="0" w:space="0" w:color="auto"/>
      </w:divBdr>
    </w:div>
    <w:div w:id="1171405743">
      <w:bodyDiv w:val="1"/>
      <w:marLeft w:val="0"/>
      <w:marRight w:val="0"/>
      <w:marTop w:val="0"/>
      <w:marBottom w:val="0"/>
      <w:divBdr>
        <w:top w:val="none" w:sz="0" w:space="0" w:color="auto"/>
        <w:left w:val="none" w:sz="0" w:space="0" w:color="auto"/>
        <w:bottom w:val="none" w:sz="0" w:space="0" w:color="auto"/>
        <w:right w:val="none" w:sz="0" w:space="0" w:color="auto"/>
      </w:divBdr>
    </w:div>
    <w:div w:id="1174150789">
      <w:bodyDiv w:val="1"/>
      <w:marLeft w:val="0"/>
      <w:marRight w:val="0"/>
      <w:marTop w:val="0"/>
      <w:marBottom w:val="0"/>
      <w:divBdr>
        <w:top w:val="none" w:sz="0" w:space="0" w:color="auto"/>
        <w:left w:val="none" w:sz="0" w:space="0" w:color="auto"/>
        <w:bottom w:val="none" w:sz="0" w:space="0" w:color="auto"/>
        <w:right w:val="none" w:sz="0" w:space="0" w:color="auto"/>
      </w:divBdr>
    </w:div>
    <w:div w:id="1176380960">
      <w:bodyDiv w:val="1"/>
      <w:marLeft w:val="0"/>
      <w:marRight w:val="0"/>
      <w:marTop w:val="0"/>
      <w:marBottom w:val="0"/>
      <w:divBdr>
        <w:top w:val="none" w:sz="0" w:space="0" w:color="auto"/>
        <w:left w:val="none" w:sz="0" w:space="0" w:color="auto"/>
        <w:bottom w:val="none" w:sz="0" w:space="0" w:color="auto"/>
        <w:right w:val="none" w:sz="0" w:space="0" w:color="auto"/>
      </w:divBdr>
    </w:div>
    <w:div w:id="1177574068">
      <w:bodyDiv w:val="1"/>
      <w:marLeft w:val="0"/>
      <w:marRight w:val="0"/>
      <w:marTop w:val="0"/>
      <w:marBottom w:val="0"/>
      <w:divBdr>
        <w:top w:val="none" w:sz="0" w:space="0" w:color="auto"/>
        <w:left w:val="none" w:sz="0" w:space="0" w:color="auto"/>
        <w:bottom w:val="none" w:sz="0" w:space="0" w:color="auto"/>
        <w:right w:val="none" w:sz="0" w:space="0" w:color="auto"/>
      </w:divBdr>
    </w:div>
    <w:div w:id="1180244162">
      <w:bodyDiv w:val="1"/>
      <w:marLeft w:val="0"/>
      <w:marRight w:val="0"/>
      <w:marTop w:val="0"/>
      <w:marBottom w:val="0"/>
      <w:divBdr>
        <w:top w:val="none" w:sz="0" w:space="0" w:color="auto"/>
        <w:left w:val="none" w:sz="0" w:space="0" w:color="auto"/>
        <w:bottom w:val="none" w:sz="0" w:space="0" w:color="auto"/>
        <w:right w:val="none" w:sz="0" w:space="0" w:color="auto"/>
      </w:divBdr>
    </w:div>
    <w:div w:id="1181314481">
      <w:bodyDiv w:val="1"/>
      <w:marLeft w:val="0"/>
      <w:marRight w:val="0"/>
      <w:marTop w:val="0"/>
      <w:marBottom w:val="0"/>
      <w:divBdr>
        <w:top w:val="none" w:sz="0" w:space="0" w:color="auto"/>
        <w:left w:val="none" w:sz="0" w:space="0" w:color="auto"/>
        <w:bottom w:val="none" w:sz="0" w:space="0" w:color="auto"/>
        <w:right w:val="none" w:sz="0" w:space="0" w:color="auto"/>
      </w:divBdr>
    </w:div>
    <w:div w:id="1182007503">
      <w:bodyDiv w:val="1"/>
      <w:marLeft w:val="0"/>
      <w:marRight w:val="0"/>
      <w:marTop w:val="0"/>
      <w:marBottom w:val="0"/>
      <w:divBdr>
        <w:top w:val="none" w:sz="0" w:space="0" w:color="auto"/>
        <w:left w:val="none" w:sz="0" w:space="0" w:color="auto"/>
        <w:bottom w:val="none" w:sz="0" w:space="0" w:color="auto"/>
        <w:right w:val="none" w:sz="0" w:space="0" w:color="auto"/>
      </w:divBdr>
    </w:div>
    <w:div w:id="1182015951">
      <w:bodyDiv w:val="1"/>
      <w:marLeft w:val="0"/>
      <w:marRight w:val="0"/>
      <w:marTop w:val="0"/>
      <w:marBottom w:val="0"/>
      <w:divBdr>
        <w:top w:val="none" w:sz="0" w:space="0" w:color="auto"/>
        <w:left w:val="none" w:sz="0" w:space="0" w:color="auto"/>
        <w:bottom w:val="none" w:sz="0" w:space="0" w:color="auto"/>
        <w:right w:val="none" w:sz="0" w:space="0" w:color="auto"/>
      </w:divBdr>
    </w:div>
    <w:div w:id="1182089432">
      <w:bodyDiv w:val="1"/>
      <w:marLeft w:val="0"/>
      <w:marRight w:val="0"/>
      <w:marTop w:val="0"/>
      <w:marBottom w:val="0"/>
      <w:divBdr>
        <w:top w:val="none" w:sz="0" w:space="0" w:color="auto"/>
        <w:left w:val="none" w:sz="0" w:space="0" w:color="auto"/>
        <w:bottom w:val="none" w:sz="0" w:space="0" w:color="auto"/>
        <w:right w:val="none" w:sz="0" w:space="0" w:color="auto"/>
      </w:divBdr>
    </w:div>
    <w:div w:id="1183325632">
      <w:bodyDiv w:val="1"/>
      <w:marLeft w:val="0"/>
      <w:marRight w:val="0"/>
      <w:marTop w:val="0"/>
      <w:marBottom w:val="0"/>
      <w:divBdr>
        <w:top w:val="none" w:sz="0" w:space="0" w:color="auto"/>
        <w:left w:val="none" w:sz="0" w:space="0" w:color="auto"/>
        <w:bottom w:val="none" w:sz="0" w:space="0" w:color="auto"/>
        <w:right w:val="none" w:sz="0" w:space="0" w:color="auto"/>
      </w:divBdr>
    </w:div>
    <w:div w:id="1184828532">
      <w:bodyDiv w:val="1"/>
      <w:marLeft w:val="0"/>
      <w:marRight w:val="0"/>
      <w:marTop w:val="0"/>
      <w:marBottom w:val="0"/>
      <w:divBdr>
        <w:top w:val="none" w:sz="0" w:space="0" w:color="auto"/>
        <w:left w:val="none" w:sz="0" w:space="0" w:color="auto"/>
        <w:bottom w:val="none" w:sz="0" w:space="0" w:color="auto"/>
        <w:right w:val="none" w:sz="0" w:space="0" w:color="auto"/>
      </w:divBdr>
    </w:div>
    <w:div w:id="1188640179">
      <w:bodyDiv w:val="1"/>
      <w:marLeft w:val="0"/>
      <w:marRight w:val="0"/>
      <w:marTop w:val="0"/>
      <w:marBottom w:val="0"/>
      <w:divBdr>
        <w:top w:val="none" w:sz="0" w:space="0" w:color="auto"/>
        <w:left w:val="none" w:sz="0" w:space="0" w:color="auto"/>
        <w:bottom w:val="none" w:sz="0" w:space="0" w:color="auto"/>
        <w:right w:val="none" w:sz="0" w:space="0" w:color="auto"/>
      </w:divBdr>
    </w:div>
    <w:div w:id="1193688418">
      <w:bodyDiv w:val="1"/>
      <w:marLeft w:val="0"/>
      <w:marRight w:val="0"/>
      <w:marTop w:val="0"/>
      <w:marBottom w:val="0"/>
      <w:divBdr>
        <w:top w:val="none" w:sz="0" w:space="0" w:color="auto"/>
        <w:left w:val="none" w:sz="0" w:space="0" w:color="auto"/>
        <w:bottom w:val="none" w:sz="0" w:space="0" w:color="auto"/>
        <w:right w:val="none" w:sz="0" w:space="0" w:color="auto"/>
      </w:divBdr>
    </w:div>
    <w:div w:id="1194198353">
      <w:bodyDiv w:val="1"/>
      <w:marLeft w:val="0"/>
      <w:marRight w:val="0"/>
      <w:marTop w:val="0"/>
      <w:marBottom w:val="0"/>
      <w:divBdr>
        <w:top w:val="none" w:sz="0" w:space="0" w:color="auto"/>
        <w:left w:val="none" w:sz="0" w:space="0" w:color="auto"/>
        <w:bottom w:val="none" w:sz="0" w:space="0" w:color="auto"/>
        <w:right w:val="none" w:sz="0" w:space="0" w:color="auto"/>
      </w:divBdr>
    </w:div>
    <w:div w:id="1195733293">
      <w:bodyDiv w:val="1"/>
      <w:marLeft w:val="0"/>
      <w:marRight w:val="0"/>
      <w:marTop w:val="0"/>
      <w:marBottom w:val="0"/>
      <w:divBdr>
        <w:top w:val="none" w:sz="0" w:space="0" w:color="auto"/>
        <w:left w:val="none" w:sz="0" w:space="0" w:color="auto"/>
        <w:bottom w:val="none" w:sz="0" w:space="0" w:color="auto"/>
        <w:right w:val="none" w:sz="0" w:space="0" w:color="auto"/>
      </w:divBdr>
    </w:div>
    <w:div w:id="1196382585">
      <w:bodyDiv w:val="1"/>
      <w:marLeft w:val="0"/>
      <w:marRight w:val="0"/>
      <w:marTop w:val="0"/>
      <w:marBottom w:val="0"/>
      <w:divBdr>
        <w:top w:val="none" w:sz="0" w:space="0" w:color="auto"/>
        <w:left w:val="none" w:sz="0" w:space="0" w:color="auto"/>
        <w:bottom w:val="none" w:sz="0" w:space="0" w:color="auto"/>
        <w:right w:val="none" w:sz="0" w:space="0" w:color="auto"/>
      </w:divBdr>
    </w:div>
    <w:div w:id="1197693826">
      <w:bodyDiv w:val="1"/>
      <w:marLeft w:val="0"/>
      <w:marRight w:val="0"/>
      <w:marTop w:val="0"/>
      <w:marBottom w:val="0"/>
      <w:divBdr>
        <w:top w:val="none" w:sz="0" w:space="0" w:color="auto"/>
        <w:left w:val="none" w:sz="0" w:space="0" w:color="auto"/>
        <w:bottom w:val="none" w:sz="0" w:space="0" w:color="auto"/>
        <w:right w:val="none" w:sz="0" w:space="0" w:color="auto"/>
      </w:divBdr>
    </w:div>
    <w:div w:id="1197700986">
      <w:bodyDiv w:val="1"/>
      <w:marLeft w:val="0"/>
      <w:marRight w:val="0"/>
      <w:marTop w:val="0"/>
      <w:marBottom w:val="0"/>
      <w:divBdr>
        <w:top w:val="none" w:sz="0" w:space="0" w:color="auto"/>
        <w:left w:val="none" w:sz="0" w:space="0" w:color="auto"/>
        <w:bottom w:val="none" w:sz="0" w:space="0" w:color="auto"/>
        <w:right w:val="none" w:sz="0" w:space="0" w:color="auto"/>
      </w:divBdr>
    </w:div>
    <w:div w:id="1198198351">
      <w:bodyDiv w:val="1"/>
      <w:marLeft w:val="0"/>
      <w:marRight w:val="0"/>
      <w:marTop w:val="0"/>
      <w:marBottom w:val="0"/>
      <w:divBdr>
        <w:top w:val="none" w:sz="0" w:space="0" w:color="auto"/>
        <w:left w:val="none" w:sz="0" w:space="0" w:color="auto"/>
        <w:bottom w:val="none" w:sz="0" w:space="0" w:color="auto"/>
        <w:right w:val="none" w:sz="0" w:space="0" w:color="auto"/>
      </w:divBdr>
    </w:div>
    <w:div w:id="1198397932">
      <w:bodyDiv w:val="1"/>
      <w:marLeft w:val="0"/>
      <w:marRight w:val="0"/>
      <w:marTop w:val="0"/>
      <w:marBottom w:val="0"/>
      <w:divBdr>
        <w:top w:val="none" w:sz="0" w:space="0" w:color="auto"/>
        <w:left w:val="none" w:sz="0" w:space="0" w:color="auto"/>
        <w:bottom w:val="none" w:sz="0" w:space="0" w:color="auto"/>
        <w:right w:val="none" w:sz="0" w:space="0" w:color="auto"/>
      </w:divBdr>
    </w:div>
    <w:div w:id="1199733439">
      <w:bodyDiv w:val="1"/>
      <w:marLeft w:val="0"/>
      <w:marRight w:val="0"/>
      <w:marTop w:val="0"/>
      <w:marBottom w:val="0"/>
      <w:divBdr>
        <w:top w:val="none" w:sz="0" w:space="0" w:color="auto"/>
        <w:left w:val="none" w:sz="0" w:space="0" w:color="auto"/>
        <w:bottom w:val="none" w:sz="0" w:space="0" w:color="auto"/>
        <w:right w:val="none" w:sz="0" w:space="0" w:color="auto"/>
      </w:divBdr>
    </w:div>
    <w:div w:id="1199928335">
      <w:bodyDiv w:val="1"/>
      <w:marLeft w:val="0"/>
      <w:marRight w:val="0"/>
      <w:marTop w:val="0"/>
      <w:marBottom w:val="0"/>
      <w:divBdr>
        <w:top w:val="none" w:sz="0" w:space="0" w:color="auto"/>
        <w:left w:val="none" w:sz="0" w:space="0" w:color="auto"/>
        <w:bottom w:val="none" w:sz="0" w:space="0" w:color="auto"/>
        <w:right w:val="none" w:sz="0" w:space="0" w:color="auto"/>
      </w:divBdr>
    </w:div>
    <w:div w:id="1207643815">
      <w:bodyDiv w:val="1"/>
      <w:marLeft w:val="0"/>
      <w:marRight w:val="0"/>
      <w:marTop w:val="0"/>
      <w:marBottom w:val="0"/>
      <w:divBdr>
        <w:top w:val="none" w:sz="0" w:space="0" w:color="auto"/>
        <w:left w:val="none" w:sz="0" w:space="0" w:color="auto"/>
        <w:bottom w:val="none" w:sz="0" w:space="0" w:color="auto"/>
        <w:right w:val="none" w:sz="0" w:space="0" w:color="auto"/>
      </w:divBdr>
    </w:div>
    <w:div w:id="1207914822">
      <w:bodyDiv w:val="1"/>
      <w:marLeft w:val="0"/>
      <w:marRight w:val="0"/>
      <w:marTop w:val="0"/>
      <w:marBottom w:val="0"/>
      <w:divBdr>
        <w:top w:val="none" w:sz="0" w:space="0" w:color="auto"/>
        <w:left w:val="none" w:sz="0" w:space="0" w:color="auto"/>
        <w:bottom w:val="none" w:sz="0" w:space="0" w:color="auto"/>
        <w:right w:val="none" w:sz="0" w:space="0" w:color="auto"/>
      </w:divBdr>
    </w:div>
    <w:div w:id="1208298220">
      <w:bodyDiv w:val="1"/>
      <w:marLeft w:val="0"/>
      <w:marRight w:val="0"/>
      <w:marTop w:val="0"/>
      <w:marBottom w:val="0"/>
      <w:divBdr>
        <w:top w:val="none" w:sz="0" w:space="0" w:color="auto"/>
        <w:left w:val="none" w:sz="0" w:space="0" w:color="auto"/>
        <w:bottom w:val="none" w:sz="0" w:space="0" w:color="auto"/>
        <w:right w:val="none" w:sz="0" w:space="0" w:color="auto"/>
      </w:divBdr>
    </w:div>
    <w:div w:id="1208493802">
      <w:bodyDiv w:val="1"/>
      <w:marLeft w:val="0"/>
      <w:marRight w:val="0"/>
      <w:marTop w:val="0"/>
      <w:marBottom w:val="0"/>
      <w:divBdr>
        <w:top w:val="none" w:sz="0" w:space="0" w:color="auto"/>
        <w:left w:val="none" w:sz="0" w:space="0" w:color="auto"/>
        <w:bottom w:val="none" w:sz="0" w:space="0" w:color="auto"/>
        <w:right w:val="none" w:sz="0" w:space="0" w:color="auto"/>
      </w:divBdr>
    </w:div>
    <w:div w:id="1210415739">
      <w:bodyDiv w:val="1"/>
      <w:marLeft w:val="0"/>
      <w:marRight w:val="0"/>
      <w:marTop w:val="0"/>
      <w:marBottom w:val="0"/>
      <w:divBdr>
        <w:top w:val="none" w:sz="0" w:space="0" w:color="auto"/>
        <w:left w:val="none" w:sz="0" w:space="0" w:color="auto"/>
        <w:bottom w:val="none" w:sz="0" w:space="0" w:color="auto"/>
        <w:right w:val="none" w:sz="0" w:space="0" w:color="auto"/>
      </w:divBdr>
    </w:div>
    <w:div w:id="1213349514">
      <w:bodyDiv w:val="1"/>
      <w:marLeft w:val="0"/>
      <w:marRight w:val="0"/>
      <w:marTop w:val="0"/>
      <w:marBottom w:val="0"/>
      <w:divBdr>
        <w:top w:val="none" w:sz="0" w:space="0" w:color="auto"/>
        <w:left w:val="none" w:sz="0" w:space="0" w:color="auto"/>
        <w:bottom w:val="none" w:sz="0" w:space="0" w:color="auto"/>
        <w:right w:val="none" w:sz="0" w:space="0" w:color="auto"/>
      </w:divBdr>
    </w:div>
    <w:div w:id="1214467280">
      <w:bodyDiv w:val="1"/>
      <w:marLeft w:val="0"/>
      <w:marRight w:val="0"/>
      <w:marTop w:val="0"/>
      <w:marBottom w:val="0"/>
      <w:divBdr>
        <w:top w:val="none" w:sz="0" w:space="0" w:color="auto"/>
        <w:left w:val="none" w:sz="0" w:space="0" w:color="auto"/>
        <w:bottom w:val="none" w:sz="0" w:space="0" w:color="auto"/>
        <w:right w:val="none" w:sz="0" w:space="0" w:color="auto"/>
      </w:divBdr>
    </w:div>
    <w:div w:id="1220093447">
      <w:bodyDiv w:val="1"/>
      <w:marLeft w:val="0"/>
      <w:marRight w:val="0"/>
      <w:marTop w:val="0"/>
      <w:marBottom w:val="0"/>
      <w:divBdr>
        <w:top w:val="none" w:sz="0" w:space="0" w:color="auto"/>
        <w:left w:val="none" w:sz="0" w:space="0" w:color="auto"/>
        <w:bottom w:val="none" w:sz="0" w:space="0" w:color="auto"/>
        <w:right w:val="none" w:sz="0" w:space="0" w:color="auto"/>
      </w:divBdr>
    </w:div>
    <w:div w:id="1222792710">
      <w:bodyDiv w:val="1"/>
      <w:marLeft w:val="0"/>
      <w:marRight w:val="0"/>
      <w:marTop w:val="0"/>
      <w:marBottom w:val="0"/>
      <w:divBdr>
        <w:top w:val="none" w:sz="0" w:space="0" w:color="auto"/>
        <w:left w:val="none" w:sz="0" w:space="0" w:color="auto"/>
        <w:bottom w:val="none" w:sz="0" w:space="0" w:color="auto"/>
        <w:right w:val="none" w:sz="0" w:space="0" w:color="auto"/>
      </w:divBdr>
    </w:div>
    <w:div w:id="1224177485">
      <w:bodyDiv w:val="1"/>
      <w:marLeft w:val="0"/>
      <w:marRight w:val="0"/>
      <w:marTop w:val="0"/>
      <w:marBottom w:val="0"/>
      <w:divBdr>
        <w:top w:val="none" w:sz="0" w:space="0" w:color="auto"/>
        <w:left w:val="none" w:sz="0" w:space="0" w:color="auto"/>
        <w:bottom w:val="none" w:sz="0" w:space="0" w:color="auto"/>
        <w:right w:val="none" w:sz="0" w:space="0" w:color="auto"/>
      </w:divBdr>
    </w:div>
    <w:div w:id="1224828755">
      <w:bodyDiv w:val="1"/>
      <w:marLeft w:val="0"/>
      <w:marRight w:val="0"/>
      <w:marTop w:val="0"/>
      <w:marBottom w:val="0"/>
      <w:divBdr>
        <w:top w:val="none" w:sz="0" w:space="0" w:color="auto"/>
        <w:left w:val="none" w:sz="0" w:space="0" w:color="auto"/>
        <w:bottom w:val="none" w:sz="0" w:space="0" w:color="auto"/>
        <w:right w:val="none" w:sz="0" w:space="0" w:color="auto"/>
      </w:divBdr>
    </w:div>
    <w:div w:id="1226136493">
      <w:bodyDiv w:val="1"/>
      <w:marLeft w:val="0"/>
      <w:marRight w:val="0"/>
      <w:marTop w:val="0"/>
      <w:marBottom w:val="0"/>
      <w:divBdr>
        <w:top w:val="none" w:sz="0" w:space="0" w:color="auto"/>
        <w:left w:val="none" w:sz="0" w:space="0" w:color="auto"/>
        <w:bottom w:val="none" w:sz="0" w:space="0" w:color="auto"/>
        <w:right w:val="none" w:sz="0" w:space="0" w:color="auto"/>
      </w:divBdr>
    </w:div>
    <w:div w:id="1226335819">
      <w:bodyDiv w:val="1"/>
      <w:marLeft w:val="0"/>
      <w:marRight w:val="0"/>
      <w:marTop w:val="0"/>
      <w:marBottom w:val="0"/>
      <w:divBdr>
        <w:top w:val="none" w:sz="0" w:space="0" w:color="auto"/>
        <w:left w:val="none" w:sz="0" w:space="0" w:color="auto"/>
        <w:bottom w:val="none" w:sz="0" w:space="0" w:color="auto"/>
        <w:right w:val="none" w:sz="0" w:space="0" w:color="auto"/>
      </w:divBdr>
    </w:div>
    <w:div w:id="1227181520">
      <w:bodyDiv w:val="1"/>
      <w:marLeft w:val="0"/>
      <w:marRight w:val="0"/>
      <w:marTop w:val="0"/>
      <w:marBottom w:val="0"/>
      <w:divBdr>
        <w:top w:val="none" w:sz="0" w:space="0" w:color="auto"/>
        <w:left w:val="none" w:sz="0" w:space="0" w:color="auto"/>
        <w:bottom w:val="none" w:sz="0" w:space="0" w:color="auto"/>
        <w:right w:val="none" w:sz="0" w:space="0" w:color="auto"/>
      </w:divBdr>
    </w:div>
    <w:div w:id="1228342749">
      <w:bodyDiv w:val="1"/>
      <w:marLeft w:val="0"/>
      <w:marRight w:val="0"/>
      <w:marTop w:val="0"/>
      <w:marBottom w:val="0"/>
      <w:divBdr>
        <w:top w:val="none" w:sz="0" w:space="0" w:color="auto"/>
        <w:left w:val="none" w:sz="0" w:space="0" w:color="auto"/>
        <w:bottom w:val="none" w:sz="0" w:space="0" w:color="auto"/>
        <w:right w:val="none" w:sz="0" w:space="0" w:color="auto"/>
      </w:divBdr>
    </w:div>
    <w:div w:id="1230575234">
      <w:bodyDiv w:val="1"/>
      <w:marLeft w:val="0"/>
      <w:marRight w:val="0"/>
      <w:marTop w:val="0"/>
      <w:marBottom w:val="0"/>
      <w:divBdr>
        <w:top w:val="none" w:sz="0" w:space="0" w:color="auto"/>
        <w:left w:val="none" w:sz="0" w:space="0" w:color="auto"/>
        <w:bottom w:val="none" w:sz="0" w:space="0" w:color="auto"/>
        <w:right w:val="none" w:sz="0" w:space="0" w:color="auto"/>
      </w:divBdr>
    </w:div>
    <w:div w:id="1232471532">
      <w:bodyDiv w:val="1"/>
      <w:marLeft w:val="0"/>
      <w:marRight w:val="0"/>
      <w:marTop w:val="0"/>
      <w:marBottom w:val="0"/>
      <w:divBdr>
        <w:top w:val="none" w:sz="0" w:space="0" w:color="auto"/>
        <w:left w:val="none" w:sz="0" w:space="0" w:color="auto"/>
        <w:bottom w:val="none" w:sz="0" w:space="0" w:color="auto"/>
        <w:right w:val="none" w:sz="0" w:space="0" w:color="auto"/>
      </w:divBdr>
    </w:div>
    <w:div w:id="1237671479">
      <w:bodyDiv w:val="1"/>
      <w:marLeft w:val="0"/>
      <w:marRight w:val="0"/>
      <w:marTop w:val="0"/>
      <w:marBottom w:val="0"/>
      <w:divBdr>
        <w:top w:val="none" w:sz="0" w:space="0" w:color="auto"/>
        <w:left w:val="none" w:sz="0" w:space="0" w:color="auto"/>
        <w:bottom w:val="none" w:sz="0" w:space="0" w:color="auto"/>
        <w:right w:val="none" w:sz="0" w:space="0" w:color="auto"/>
      </w:divBdr>
    </w:div>
    <w:div w:id="1237937458">
      <w:bodyDiv w:val="1"/>
      <w:marLeft w:val="0"/>
      <w:marRight w:val="0"/>
      <w:marTop w:val="0"/>
      <w:marBottom w:val="0"/>
      <w:divBdr>
        <w:top w:val="none" w:sz="0" w:space="0" w:color="auto"/>
        <w:left w:val="none" w:sz="0" w:space="0" w:color="auto"/>
        <w:bottom w:val="none" w:sz="0" w:space="0" w:color="auto"/>
        <w:right w:val="none" w:sz="0" w:space="0" w:color="auto"/>
      </w:divBdr>
    </w:div>
    <w:div w:id="1239946566">
      <w:bodyDiv w:val="1"/>
      <w:marLeft w:val="0"/>
      <w:marRight w:val="0"/>
      <w:marTop w:val="0"/>
      <w:marBottom w:val="0"/>
      <w:divBdr>
        <w:top w:val="none" w:sz="0" w:space="0" w:color="auto"/>
        <w:left w:val="none" w:sz="0" w:space="0" w:color="auto"/>
        <w:bottom w:val="none" w:sz="0" w:space="0" w:color="auto"/>
        <w:right w:val="none" w:sz="0" w:space="0" w:color="auto"/>
      </w:divBdr>
    </w:div>
    <w:div w:id="1241141090">
      <w:bodyDiv w:val="1"/>
      <w:marLeft w:val="0"/>
      <w:marRight w:val="0"/>
      <w:marTop w:val="0"/>
      <w:marBottom w:val="0"/>
      <w:divBdr>
        <w:top w:val="none" w:sz="0" w:space="0" w:color="auto"/>
        <w:left w:val="none" w:sz="0" w:space="0" w:color="auto"/>
        <w:bottom w:val="none" w:sz="0" w:space="0" w:color="auto"/>
        <w:right w:val="none" w:sz="0" w:space="0" w:color="auto"/>
      </w:divBdr>
    </w:div>
    <w:div w:id="1244028765">
      <w:bodyDiv w:val="1"/>
      <w:marLeft w:val="0"/>
      <w:marRight w:val="0"/>
      <w:marTop w:val="0"/>
      <w:marBottom w:val="0"/>
      <w:divBdr>
        <w:top w:val="none" w:sz="0" w:space="0" w:color="auto"/>
        <w:left w:val="none" w:sz="0" w:space="0" w:color="auto"/>
        <w:bottom w:val="none" w:sz="0" w:space="0" w:color="auto"/>
        <w:right w:val="none" w:sz="0" w:space="0" w:color="auto"/>
      </w:divBdr>
    </w:div>
    <w:div w:id="1249576675">
      <w:bodyDiv w:val="1"/>
      <w:marLeft w:val="0"/>
      <w:marRight w:val="0"/>
      <w:marTop w:val="0"/>
      <w:marBottom w:val="0"/>
      <w:divBdr>
        <w:top w:val="none" w:sz="0" w:space="0" w:color="auto"/>
        <w:left w:val="none" w:sz="0" w:space="0" w:color="auto"/>
        <w:bottom w:val="none" w:sz="0" w:space="0" w:color="auto"/>
        <w:right w:val="none" w:sz="0" w:space="0" w:color="auto"/>
      </w:divBdr>
    </w:div>
    <w:div w:id="1250967672">
      <w:bodyDiv w:val="1"/>
      <w:marLeft w:val="0"/>
      <w:marRight w:val="0"/>
      <w:marTop w:val="0"/>
      <w:marBottom w:val="0"/>
      <w:divBdr>
        <w:top w:val="none" w:sz="0" w:space="0" w:color="auto"/>
        <w:left w:val="none" w:sz="0" w:space="0" w:color="auto"/>
        <w:bottom w:val="none" w:sz="0" w:space="0" w:color="auto"/>
        <w:right w:val="none" w:sz="0" w:space="0" w:color="auto"/>
      </w:divBdr>
    </w:div>
    <w:div w:id="1254558083">
      <w:bodyDiv w:val="1"/>
      <w:marLeft w:val="0"/>
      <w:marRight w:val="0"/>
      <w:marTop w:val="0"/>
      <w:marBottom w:val="0"/>
      <w:divBdr>
        <w:top w:val="none" w:sz="0" w:space="0" w:color="auto"/>
        <w:left w:val="none" w:sz="0" w:space="0" w:color="auto"/>
        <w:bottom w:val="none" w:sz="0" w:space="0" w:color="auto"/>
        <w:right w:val="none" w:sz="0" w:space="0" w:color="auto"/>
      </w:divBdr>
    </w:div>
    <w:div w:id="1255164484">
      <w:bodyDiv w:val="1"/>
      <w:marLeft w:val="0"/>
      <w:marRight w:val="0"/>
      <w:marTop w:val="0"/>
      <w:marBottom w:val="0"/>
      <w:divBdr>
        <w:top w:val="none" w:sz="0" w:space="0" w:color="auto"/>
        <w:left w:val="none" w:sz="0" w:space="0" w:color="auto"/>
        <w:bottom w:val="none" w:sz="0" w:space="0" w:color="auto"/>
        <w:right w:val="none" w:sz="0" w:space="0" w:color="auto"/>
      </w:divBdr>
    </w:div>
    <w:div w:id="1255625335">
      <w:bodyDiv w:val="1"/>
      <w:marLeft w:val="0"/>
      <w:marRight w:val="0"/>
      <w:marTop w:val="0"/>
      <w:marBottom w:val="0"/>
      <w:divBdr>
        <w:top w:val="none" w:sz="0" w:space="0" w:color="auto"/>
        <w:left w:val="none" w:sz="0" w:space="0" w:color="auto"/>
        <w:bottom w:val="none" w:sz="0" w:space="0" w:color="auto"/>
        <w:right w:val="none" w:sz="0" w:space="0" w:color="auto"/>
      </w:divBdr>
    </w:div>
    <w:div w:id="1256786937">
      <w:bodyDiv w:val="1"/>
      <w:marLeft w:val="0"/>
      <w:marRight w:val="0"/>
      <w:marTop w:val="0"/>
      <w:marBottom w:val="0"/>
      <w:divBdr>
        <w:top w:val="none" w:sz="0" w:space="0" w:color="auto"/>
        <w:left w:val="none" w:sz="0" w:space="0" w:color="auto"/>
        <w:bottom w:val="none" w:sz="0" w:space="0" w:color="auto"/>
        <w:right w:val="none" w:sz="0" w:space="0" w:color="auto"/>
      </w:divBdr>
    </w:div>
    <w:div w:id="1261599217">
      <w:bodyDiv w:val="1"/>
      <w:marLeft w:val="0"/>
      <w:marRight w:val="0"/>
      <w:marTop w:val="0"/>
      <w:marBottom w:val="0"/>
      <w:divBdr>
        <w:top w:val="none" w:sz="0" w:space="0" w:color="auto"/>
        <w:left w:val="none" w:sz="0" w:space="0" w:color="auto"/>
        <w:bottom w:val="none" w:sz="0" w:space="0" w:color="auto"/>
        <w:right w:val="none" w:sz="0" w:space="0" w:color="auto"/>
      </w:divBdr>
    </w:div>
    <w:div w:id="1261832246">
      <w:bodyDiv w:val="1"/>
      <w:marLeft w:val="0"/>
      <w:marRight w:val="0"/>
      <w:marTop w:val="0"/>
      <w:marBottom w:val="0"/>
      <w:divBdr>
        <w:top w:val="none" w:sz="0" w:space="0" w:color="auto"/>
        <w:left w:val="none" w:sz="0" w:space="0" w:color="auto"/>
        <w:bottom w:val="none" w:sz="0" w:space="0" w:color="auto"/>
        <w:right w:val="none" w:sz="0" w:space="0" w:color="auto"/>
      </w:divBdr>
    </w:div>
    <w:div w:id="1262764102">
      <w:bodyDiv w:val="1"/>
      <w:marLeft w:val="0"/>
      <w:marRight w:val="0"/>
      <w:marTop w:val="0"/>
      <w:marBottom w:val="0"/>
      <w:divBdr>
        <w:top w:val="none" w:sz="0" w:space="0" w:color="auto"/>
        <w:left w:val="none" w:sz="0" w:space="0" w:color="auto"/>
        <w:bottom w:val="none" w:sz="0" w:space="0" w:color="auto"/>
        <w:right w:val="none" w:sz="0" w:space="0" w:color="auto"/>
      </w:divBdr>
    </w:div>
    <w:div w:id="1263730717">
      <w:bodyDiv w:val="1"/>
      <w:marLeft w:val="0"/>
      <w:marRight w:val="0"/>
      <w:marTop w:val="0"/>
      <w:marBottom w:val="0"/>
      <w:divBdr>
        <w:top w:val="none" w:sz="0" w:space="0" w:color="auto"/>
        <w:left w:val="none" w:sz="0" w:space="0" w:color="auto"/>
        <w:bottom w:val="none" w:sz="0" w:space="0" w:color="auto"/>
        <w:right w:val="none" w:sz="0" w:space="0" w:color="auto"/>
      </w:divBdr>
    </w:div>
    <w:div w:id="1264146732">
      <w:bodyDiv w:val="1"/>
      <w:marLeft w:val="0"/>
      <w:marRight w:val="0"/>
      <w:marTop w:val="0"/>
      <w:marBottom w:val="0"/>
      <w:divBdr>
        <w:top w:val="none" w:sz="0" w:space="0" w:color="auto"/>
        <w:left w:val="none" w:sz="0" w:space="0" w:color="auto"/>
        <w:bottom w:val="none" w:sz="0" w:space="0" w:color="auto"/>
        <w:right w:val="none" w:sz="0" w:space="0" w:color="auto"/>
      </w:divBdr>
    </w:div>
    <w:div w:id="1265185798">
      <w:bodyDiv w:val="1"/>
      <w:marLeft w:val="0"/>
      <w:marRight w:val="0"/>
      <w:marTop w:val="0"/>
      <w:marBottom w:val="0"/>
      <w:divBdr>
        <w:top w:val="none" w:sz="0" w:space="0" w:color="auto"/>
        <w:left w:val="none" w:sz="0" w:space="0" w:color="auto"/>
        <w:bottom w:val="none" w:sz="0" w:space="0" w:color="auto"/>
        <w:right w:val="none" w:sz="0" w:space="0" w:color="auto"/>
      </w:divBdr>
    </w:div>
    <w:div w:id="1266890589">
      <w:bodyDiv w:val="1"/>
      <w:marLeft w:val="0"/>
      <w:marRight w:val="0"/>
      <w:marTop w:val="0"/>
      <w:marBottom w:val="0"/>
      <w:divBdr>
        <w:top w:val="none" w:sz="0" w:space="0" w:color="auto"/>
        <w:left w:val="none" w:sz="0" w:space="0" w:color="auto"/>
        <w:bottom w:val="none" w:sz="0" w:space="0" w:color="auto"/>
        <w:right w:val="none" w:sz="0" w:space="0" w:color="auto"/>
      </w:divBdr>
    </w:div>
    <w:div w:id="1271162276">
      <w:bodyDiv w:val="1"/>
      <w:marLeft w:val="0"/>
      <w:marRight w:val="0"/>
      <w:marTop w:val="0"/>
      <w:marBottom w:val="0"/>
      <w:divBdr>
        <w:top w:val="none" w:sz="0" w:space="0" w:color="auto"/>
        <w:left w:val="none" w:sz="0" w:space="0" w:color="auto"/>
        <w:bottom w:val="none" w:sz="0" w:space="0" w:color="auto"/>
        <w:right w:val="none" w:sz="0" w:space="0" w:color="auto"/>
      </w:divBdr>
    </w:div>
    <w:div w:id="1272082319">
      <w:bodyDiv w:val="1"/>
      <w:marLeft w:val="0"/>
      <w:marRight w:val="0"/>
      <w:marTop w:val="0"/>
      <w:marBottom w:val="0"/>
      <w:divBdr>
        <w:top w:val="none" w:sz="0" w:space="0" w:color="auto"/>
        <w:left w:val="none" w:sz="0" w:space="0" w:color="auto"/>
        <w:bottom w:val="none" w:sz="0" w:space="0" w:color="auto"/>
        <w:right w:val="none" w:sz="0" w:space="0" w:color="auto"/>
      </w:divBdr>
    </w:div>
    <w:div w:id="1275210842">
      <w:bodyDiv w:val="1"/>
      <w:marLeft w:val="0"/>
      <w:marRight w:val="0"/>
      <w:marTop w:val="0"/>
      <w:marBottom w:val="0"/>
      <w:divBdr>
        <w:top w:val="none" w:sz="0" w:space="0" w:color="auto"/>
        <w:left w:val="none" w:sz="0" w:space="0" w:color="auto"/>
        <w:bottom w:val="none" w:sz="0" w:space="0" w:color="auto"/>
        <w:right w:val="none" w:sz="0" w:space="0" w:color="auto"/>
      </w:divBdr>
    </w:div>
    <w:div w:id="1275939725">
      <w:bodyDiv w:val="1"/>
      <w:marLeft w:val="0"/>
      <w:marRight w:val="0"/>
      <w:marTop w:val="0"/>
      <w:marBottom w:val="0"/>
      <w:divBdr>
        <w:top w:val="none" w:sz="0" w:space="0" w:color="auto"/>
        <w:left w:val="none" w:sz="0" w:space="0" w:color="auto"/>
        <w:bottom w:val="none" w:sz="0" w:space="0" w:color="auto"/>
        <w:right w:val="none" w:sz="0" w:space="0" w:color="auto"/>
      </w:divBdr>
    </w:div>
    <w:div w:id="1275942288">
      <w:bodyDiv w:val="1"/>
      <w:marLeft w:val="0"/>
      <w:marRight w:val="0"/>
      <w:marTop w:val="0"/>
      <w:marBottom w:val="0"/>
      <w:divBdr>
        <w:top w:val="none" w:sz="0" w:space="0" w:color="auto"/>
        <w:left w:val="none" w:sz="0" w:space="0" w:color="auto"/>
        <w:bottom w:val="none" w:sz="0" w:space="0" w:color="auto"/>
        <w:right w:val="none" w:sz="0" w:space="0" w:color="auto"/>
      </w:divBdr>
    </w:div>
    <w:div w:id="1276788797">
      <w:bodyDiv w:val="1"/>
      <w:marLeft w:val="0"/>
      <w:marRight w:val="0"/>
      <w:marTop w:val="0"/>
      <w:marBottom w:val="0"/>
      <w:divBdr>
        <w:top w:val="none" w:sz="0" w:space="0" w:color="auto"/>
        <w:left w:val="none" w:sz="0" w:space="0" w:color="auto"/>
        <w:bottom w:val="none" w:sz="0" w:space="0" w:color="auto"/>
        <w:right w:val="none" w:sz="0" w:space="0" w:color="auto"/>
      </w:divBdr>
    </w:div>
    <w:div w:id="1279097469">
      <w:bodyDiv w:val="1"/>
      <w:marLeft w:val="0"/>
      <w:marRight w:val="0"/>
      <w:marTop w:val="0"/>
      <w:marBottom w:val="0"/>
      <w:divBdr>
        <w:top w:val="none" w:sz="0" w:space="0" w:color="auto"/>
        <w:left w:val="none" w:sz="0" w:space="0" w:color="auto"/>
        <w:bottom w:val="none" w:sz="0" w:space="0" w:color="auto"/>
        <w:right w:val="none" w:sz="0" w:space="0" w:color="auto"/>
      </w:divBdr>
    </w:div>
    <w:div w:id="1279987881">
      <w:bodyDiv w:val="1"/>
      <w:marLeft w:val="0"/>
      <w:marRight w:val="0"/>
      <w:marTop w:val="0"/>
      <w:marBottom w:val="0"/>
      <w:divBdr>
        <w:top w:val="none" w:sz="0" w:space="0" w:color="auto"/>
        <w:left w:val="none" w:sz="0" w:space="0" w:color="auto"/>
        <w:bottom w:val="none" w:sz="0" w:space="0" w:color="auto"/>
        <w:right w:val="none" w:sz="0" w:space="0" w:color="auto"/>
      </w:divBdr>
    </w:div>
    <w:div w:id="1282539906">
      <w:bodyDiv w:val="1"/>
      <w:marLeft w:val="0"/>
      <w:marRight w:val="0"/>
      <w:marTop w:val="0"/>
      <w:marBottom w:val="0"/>
      <w:divBdr>
        <w:top w:val="none" w:sz="0" w:space="0" w:color="auto"/>
        <w:left w:val="none" w:sz="0" w:space="0" w:color="auto"/>
        <w:bottom w:val="none" w:sz="0" w:space="0" w:color="auto"/>
        <w:right w:val="none" w:sz="0" w:space="0" w:color="auto"/>
      </w:divBdr>
    </w:div>
    <w:div w:id="1287732106">
      <w:bodyDiv w:val="1"/>
      <w:marLeft w:val="0"/>
      <w:marRight w:val="0"/>
      <w:marTop w:val="0"/>
      <w:marBottom w:val="0"/>
      <w:divBdr>
        <w:top w:val="none" w:sz="0" w:space="0" w:color="auto"/>
        <w:left w:val="none" w:sz="0" w:space="0" w:color="auto"/>
        <w:bottom w:val="none" w:sz="0" w:space="0" w:color="auto"/>
        <w:right w:val="none" w:sz="0" w:space="0" w:color="auto"/>
      </w:divBdr>
    </w:div>
    <w:div w:id="1289555096">
      <w:bodyDiv w:val="1"/>
      <w:marLeft w:val="0"/>
      <w:marRight w:val="0"/>
      <w:marTop w:val="0"/>
      <w:marBottom w:val="0"/>
      <w:divBdr>
        <w:top w:val="none" w:sz="0" w:space="0" w:color="auto"/>
        <w:left w:val="none" w:sz="0" w:space="0" w:color="auto"/>
        <w:bottom w:val="none" w:sz="0" w:space="0" w:color="auto"/>
        <w:right w:val="none" w:sz="0" w:space="0" w:color="auto"/>
      </w:divBdr>
    </w:div>
    <w:div w:id="1295060946">
      <w:bodyDiv w:val="1"/>
      <w:marLeft w:val="0"/>
      <w:marRight w:val="0"/>
      <w:marTop w:val="0"/>
      <w:marBottom w:val="0"/>
      <w:divBdr>
        <w:top w:val="none" w:sz="0" w:space="0" w:color="auto"/>
        <w:left w:val="none" w:sz="0" w:space="0" w:color="auto"/>
        <w:bottom w:val="none" w:sz="0" w:space="0" w:color="auto"/>
        <w:right w:val="none" w:sz="0" w:space="0" w:color="auto"/>
      </w:divBdr>
    </w:div>
    <w:div w:id="1295914151">
      <w:bodyDiv w:val="1"/>
      <w:marLeft w:val="0"/>
      <w:marRight w:val="0"/>
      <w:marTop w:val="0"/>
      <w:marBottom w:val="0"/>
      <w:divBdr>
        <w:top w:val="none" w:sz="0" w:space="0" w:color="auto"/>
        <w:left w:val="none" w:sz="0" w:space="0" w:color="auto"/>
        <w:bottom w:val="none" w:sz="0" w:space="0" w:color="auto"/>
        <w:right w:val="none" w:sz="0" w:space="0" w:color="auto"/>
      </w:divBdr>
    </w:div>
    <w:div w:id="1296179978">
      <w:bodyDiv w:val="1"/>
      <w:marLeft w:val="0"/>
      <w:marRight w:val="0"/>
      <w:marTop w:val="0"/>
      <w:marBottom w:val="0"/>
      <w:divBdr>
        <w:top w:val="none" w:sz="0" w:space="0" w:color="auto"/>
        <w:left w:val="none" w:sz="0" w:space="0" w:color="auto"/>
        <w:bottom w:val="none" w:sz="0" w:space="0" w:color="auto"/>
        <w:right w:val="none" w:sz="0" w:space="0" w:color="auto"/>
      </w:divBdr>
    </w:div>
    <w:div w:id="1297299872">
      <w:bodyDiv w:val="1"/>
      <w:marLeft w:val="0"/>
      <w:marRight w:val="0"/>
      <w:marTop w:val="0"/>
      <w:marBottom w:val="0"/>
      <w:divBdr>
        <w:top w:val="none" w:sz="0" w:space="0" w:color="auto"/>
        <w:left w:val="none" w:sz="0" w:space="0" w:color="auto"/>
        <w:bottom w:val="none" w:sz="0" w:space="0" w:color="auto"/>
        <w:right w:val="none" w:sz="0" w:space="0" w:color="auto"/>
      </w:divBdr>
    </w:div>
    <w:div w:id="1298023532">
      <w:bodyDiv w:val="1"/>
      <w:marLeft w:val="0"/>
      <w:marRight w:val="0"/>
      <w:marTop w:val="0"/>
      <w:marBottom w:val="0"/>
      <w:divBdr>
        <w:top w:val="none" w:sz="0" w:space="0" w:color="auto"/>
        <w:left w:val="none" w:sz="0" w:space="0" w:color="auto"/>
        <w:bottom w:val="none" w:sz="0" w:space="0" w:color="auto"/>
        <w:right w:val="none" w:sz="0" w:space="0" w:color="auto"/>
      </w:divBdr>
    </w:div>
    <w:div w:id="1298800997">
      <w:bodyDiv w:val="1"/>
      <w:marLeft w:val="0"/>
      <w:marRight w:val="0"/>
      <w:marTop w:val="0"/>
      <w:marBottom w:val="0"/>
      <w:divBdr>
        <w:top w:val="none" w:sz="0" w:space="0" w:color="auto"/>
        <w:left w:val="none" w:sz="0" w:space="0" w:color="auto"/>
        <w:bottom w:val="none" w:sz="0" w:space="0" w:color="auto"/>
        <w:right w:val="none" w:sz="0" w:space="0" w:color="auto"/>
      </w:divBdr>
    </w:div>
    <w:div w:id="1300838361">
      <w:bodyDiv w:val="1"/>
      <w:marLeft w:val="0"/>
      <w:marRight w:val="0"/>
      <w:marTop w:val="0"/>
      <w:marBottom w:val="0"/>
      <w:divBdr>
        <w:top w:val="none" w:sz="0" w:space="0" w:color="auto"/>
        <w:left w:val="none" w:sz="0" w:space="0" w:color="auto"/>
        <w:bottom w:val="none" w:sz="0" w:space="0" w:color="auto"/>
        <w:right w:val="none" w:sz="0" w:space="0" w:color="auto"/>
      </w:divBdr>
    </w:div>
    <w:div w:id="1302223806">
      <w:bodyDiv w:val="1"/>
      <w:marLeft w:val="0"/>
      <w:marRight w:val="0"/>
      <w:marTop w:val="0"/>
      <w:marBottom w:val="0"/>
      <w:divBdr>
        <w:top w:val="none" w:sz="0" w:space="0" w:color="auto"/>
        <w:left w:val="none" w:sz="0" w:space="0" w:color="auto"/>
        <w:bottom w:val="none" w:sz="0" w:space="0" w:color="auto"/>
        <w:right w:val="none" w:sz="0" w:space="0" w:color="auto"/>
      </w:divBdr>
    </w:div>
    <w:div w:id="1305696567">
      <w:bodyDiv w:val="1"/>
      <w:marLeft w:val="0"/>
      <w:marRight w:val="0"/>
      <w:marTop w:val="0"/>
      <w:marBottom w:val="0"/>
      <w:divBdr>
        <w:top w:val="none" w:sz="0" w:space="0" w:color="auto"/>
        <w:left w:val="none" w:sz="0" w:space="0" w:color="auto"/>
        <w:bottom w:val="none" w:sz="0" w:space="0" w:color="auto"/>
        <w:right w:val="none" w:sz="0" w:space="0" w:color="auto"/>
      </w:divBdr>
    </w:div>
    <w:div w:id="1305698548">
      <w:bodyDiv w:val="1"/>
      <w:marLeft w:val="0"/>
      <w:marRight w:val="0"/>
      <w:marTop w:val="0"/>
      <w:marBottom w:val="0"/>
      <w:divBdr>
        <w:top w:val="none" w:sz="0" w:space="0" w:color="auto"/>
        <w:left w:val="none" w:sz="0" w:space="0" w:color="auto"/>
        <w:bottom w:val="none" w:sz="0" w:space="0" w:color="auto"/>
        <w:right w:val="none" w:sz="0" w:space="0" w:color="auto"/>
      </w:divBdr>
    </w:div>
    <w:div w:id="1306473032">
      <w:bodyDiv w:val="1"/>
      <w:marLeft w:val="0"/>
      <w:marRight w:val="0"/>
      <w:marTop w:val="0"/>
      <w:marBottom w:val="0"/>
      <w:divBdr>
        <w:top w:val="none" w:sz="0" w:space="0" w:color="auto"/>
        <w:left w:val="none" w:sz="0" w:space="0" w:color="auto"/>
        <w:bottom w:val="none" w:sz="0" w:space="0" w:color="auto"/>
        <w:right w:val="none" w:sz="0" w:space="0" w:color="auto"/>
      </w:divBdr>
    </w:div>
    <w:div w:id="1306933374">
      <w:bodyDiv w:val="1"/>
      <w:marLeft w:val="0"/>
      <w:marRight w:val="0"/>
      <w:marTop w:val="0"/>
      <w:marBottom w:val="0"/>
      <w:divBdr>
        <w:top w:val="none" w:sz="0" w:space="0" w:color="auto"/>
        <w:left w:val="none" w:sz="0" w:space="0" w:color="auto"/>
        <w:bottom w:val="none" w:sz="0" w:space="0" w:color="auto"/>
        <w:right w:val="none" w:sz="0" w:space="0" w:color="auto"/>
      </w:divBdr>
    </w:div>
    <w:div w:id="1310137788">
      <w:bodyDiv w:val="1"/>
      <w:marLeft w:val="0"/>
      <w:marRight w:val="0"/>
      <w:marTop w:val="0"/>
      <w:marBottom w:val="0"/>
      <w:divBdr>
        <w:top w:val="none" w:sz="0" w:space="0" w:color="auto"/>
        <w:left w:val="none" w:sz="0" w:space="0" w:color="auto"/>
        <w:bottom w:val="none" w:sz="0" w:space="0" w:color="auto"/>
        <w:right w:val="none" w:sz="0" w:space="0" w:color="auto"/>
      </w:divBdr>
    </w:div>
    <w:div w:id="1310751133">
      <w:bodyDiv w:val="1"/>
      <w:marLeft w:val="0"/>
      <w:marRight w:val="0"/>
      <w:marTop w:val="0"/>
      <w:marBottom w:val="0"/>
      <w:divBdr>
        <w:top w:val="none" w:sz="0" w:space="0" w:color="auto"/>
        <w:left w:val="none" w:sz="0" w:space="0" w:color="auto"/>
        <w:bottom w:val="none" w:sz="0" w:space="0" w:color="auto"/>
        <w:right w:val="none" w:sz="0" w:space="0" w:color="auto"/>
      </w:divBdr>
    </w:div>
    <w:div w:id="1312444758">
      <w:bodyDiv w:val="1"/>
      <w:marLeft w:val="0"/>
      <w:marRight w:val="0"/>
      <w:marTop w:val="0"/>
      <w:marBottom w:val="0"/>
      <w:divBdr>
        <w:top w:val="none" w:sz="0" w:space="0" w:color="auto"/>
        <w:left w:val="none" w:sz="0" w:space="0" w:color="auto"/>
        <w:bottom w:val="none" w:sz="0" w:space="0" w:color="auto"/>
        <w:right w:val="none" w:sz="0" w:space="0" w:color="auto"/>
      </w:divBdr>
    </w:div>
    <w:div w:id="1314872204">
      <w:bodyDiv w:val="1"/>
      <w:marLeft w:val="0"/>
      <w:marRight w:val="0"/>
      <w:marTop w:val="0"/>
      <w:marBottom w:val="0"/>
      <w:divBdr>
        <w:top w:val="none" w:sz="0" w:space="0" w:color="auto"/>
        <w:left w:val="none" w:sz="0" w:space="0" w:color="auto"/>
        <w:bottom w:val="none" w:sz="0" w:space="0" w:color="auto"/>
        <w:right w:val="none" w:sz="0" w:space="0" w:color="auto"/>
      </w:divBdr>
    </w:div>
    <w:div w:id="1316762981">
      <w:bodyDiv w:val="1"/>
      <w:marLeft w:val="0"/>
      <w:marRight w:val="0"/>
      <w:marTop w:val="0"/>
      <w:marBottom w:val="0"/>
      <w:divBdr>
        <w:top w:val="none" w:sz="0" w:space="0" w:color="auto"/>
        <w:left w:val="none" w:sz="0" w:space="0" w:color="auto"/>
        <w:bottom w:val="none" w:sz="0" w:space="0" w:color="auto"/>
        <w:right w:val="none" w:sz="0" w:space="0" w:color="auto"/>
      </w:divBdr>
    </w:div>
    <w:div w:id="1318146667">
      <w:bodyDiv w:val="1"/>
      <w:marLeft w:val="0"/>
      <w:marRight w:val="0"/>
      <w:marTop w:val="0"/>
      <w:marBottom w:val="0"/>
      <w:divBdr>
        <w:top w:val="none" w:sz="0" w:space="0" w:color="auto"/>
        <w:left w:val="none" w:sz="0" w:space="0" w:color="auto"/>
        <w:bottom w:val="none" w:sz="0" w:space="0" w:color="auto"/>
        <w:right w:val="none" w:sz="0" w:space="0" w:color="auto"/>
      </w:divBdr>
    </w:div>
    <w:div w:id="1319773956">
      <w:bodyDiv w:val="1"/>
      <w:marLeft w:val="0"/>
      <w:marRight w:val="0"/>
      <w:marTop w:val="0"/>
      <w:marBottom w:val="0"/>
      <w:divBdr>
        <w:top w:val="none" w:sz="0" w:space="0" w:color="auto"/>
        <w:left w:val="none" w:sz="0" w:space="0" w:color="auto"/>
        <w:bottom w:val="none" w:sz="0" w:space="0" w:color="auto"/>
        <w:right w:val="none" w:sz="0" w:space="0" w:color="auto"/>
      </w:divBdr>
    </w:div>
    <w:div w:id="1321035754">
      <w:bodyDiv w:val="1"/>
      <w:marLeft w:val="0"/>
      <w:marRight w:val="0"/>
      <w:marTop w:val="0"/>
      <w:marBottom w:val="0"/>
      <w:divBdr>
        <w:top w:val="none" w:sz="0" w:space="0" w:color="auto"/>
        <w:left w:val="none" w:sz="0" w:space="0" w:color="auto"/>
        <w:bottom w:val="none" w:sz="0" w:space="0" w:color="auto"/>
        <w:right w:val="none" w:sz="0" w:space="0" w:color="auto"/>
      </w:divBdr>
    </w:div>
    <w:div w:id="1321275988">
      <w:bodyDiv w:val="1"/>
      <w:marLeft w:val="0"/>
      <w:marRight w:val="0"/>
      <w:marTop w:val="0"/>
      <w:marBottom w:val="0"/>
      <w:divBdr>
        <w:top w:val="none" w:sz="0" w:space="0" w:color="auto"/>
        <w:left w:val="none" w:sz="0" w:space="0" w:color="auto"/>
        <w:bottom w:val="none" w:sz="0" w:space="0" w:color="auto"/>
        <w:right w:val="none" w:sz="0" w:space="0" w:color="auto"/>
      </w:divBdr>
    </w:div>
    <w:div w:id="1327057435">
      <w:bodyDiv w:val="1"/>
      <w:marLeft w:val="0"/>
      <w:marRight w:val="0"/>
      <w:marTop w:val="0"/>
      <w:marBottom w:val="0"/>
      <w:divBdr>
        <w:top w:val="none" w:sz="0" w:space="0" w:color="auto"/>
        <w:left w:val="none" w:sz="0" w:space="0" w:color="auto"/>
        <w:bottom w:val="none" w:sz="0" w:space="0" w:color="auto"/>
        <w:right w:val="none" w:sz="0" w:space="0" w:color="auto"/>
      </w:divBdr>
    </w:div>
    <w:div w:id="1327636523">
      <w:bodyDiv w:val="1"/>
      <w:marLeft w:val="0"/>
      <w:marRight w:val="0"/>
      <w:marTop w:val="0"/>
      <w:marBottom w:val="0"/>
      <w:divBdr>
        <w:top w:val="none" w:sz="0" w:space="0" w:color="auto"/>
        <w:left w:val="none" w:sz="0" w:space="0" w:color="auto"/>
        <w:bottom w:val="none" w:sz="0" w:space="0" w:color="auto"/>
        <w:right w:val="none" w:sz="0" w:space="0" w:color="auto"/>
      </w:divBdr>
    </w:div>
    <w:div w:id="1329401405">
      <w:bodyDiv w:val="1"/>
      <w:marLeft w:val="0"/>
      <w:marRight w:val="0"/>
      <w:marTop w:val="0"/>
      <w:marBottom w:val="0"/>
      <w:divBdr>
        <w:top w:val="none" w:sz="0" w:space="0" w:color="auto"/>
        <w:left w:val="none" w:sz="0" w:space="0" w:color="auto"/>
        <w:bottom w:val="none" w:sz="0" w:space="0" w:color="auto"/>
        <w:right w:val="none" w:sz="0" w:space="0" w:color="auto"/>
      </w:divBdr>
    </w:div>
    <w:div w:id="1329942117">
      <w:bodyDiv w:val="1"/>
      <w:marLeft w:val="0"/>
      <w:marRight w:val="0"/>
      <w:marTop w:val="0"/>
      <w:marBottom w:val="0"/>
      <w:divBdr>
        <w:top w:val="none" w:sz="0" w:space="0" w:color="auto"/>
        <w:left w:val="none" w:sz="0" w:space="0" w:color="auto"/>
        <w:bottom w:val="none" w:sz="0" w:space="0" w:color="auto"/>
        <w:right w:val="none" w:sz="0" w:space="0" w:color="auto"/>
      </w:divBdr>
    </w:div>
    <w:div w:id="1330060493">
      <w:bodyDiv w:val="1"/>
      <w:marLeft w:val="0"/>
      <w:marRight w:val="0"/>
      <w:marTop w:val="0"/>
      <w:marBottom w:val="0"/>
      <w:divBdr>
        <w:top w:val="none" w:sz="0" w:space="0" w:color="auto"/>
        <w:left w:val="none" w:sz="0" w:space="0" w:color="auto"/>
        <w:bottom w:val="none" w:sz="0" w:space="0" w:color="auto"/>
        <w:right w:val="none" w:sz="0" w:space="0" w:color="auto"/>
      </w:divBdr>
    </w:div>
    <w:div w:id="1331757841">
      <w:bodyDiv w:val="1"/>
      <w:marLeft w:val="0"/>
      <w:marRight w:val="0"/>
      <w:marTop w:val="0"/>
      <w:marBottom w:val="0"/>
      <w:divBdr>
        <w:top w:val="none" w:sz="0" w:space="0" w:color="auto"/>
        <w:left w:val="none" w:sz="0" w:space="0" w:color="auto"/>
        <w:bottom w:val="none" w:sz="0" w:space="0" w:color="auto"/>
        <w:right w:val="none" w:sz="0" w:space="0" w:color="auto"/>
      </w:divBdr>
    </w:div>
    <w:div w:id="1331789808">
      <w:bodyDiv w:val="1"/>
      <w:marLeft w:val="0"/>
      <w:marRight w:val="0"/>
      <w:marTop w:val="0"/>
      <w:marBottom w:val="0"/>
      <w:divBdr>
        <w:top w:val="none" w:sz="0" w:space="0" w:color="auto"/>
        <w:left w:val="none" w:sz="0" w:space="0" w:color="auto"/>
        <w:bottom w:val="none" w:sz="0" w:space="0" w:color="auto"/>
        <w:right w:val="none" w:sz="0" w:space="0" w:color="auto"/>
      </w:divBdr>
    </w:div>
    <w:div w:id="1335449395">
      <w:bodyDiv w:val="1"/>
      <w:marLeft w:val="0"/>
      <w:marRight w:val="0"/>
      <w:marTop w:val="0"/>
      <w:marBottom w:val="0"/>
      <w:divBdr>
        <w:top w:val="none" w:sz="0" w:space="0" w:color="auto"/>
        <w:left w:val="none" w:sz="0" w:space="0" w:color="auto"/>
        <w:bottom w:val="none" w:sz="0" w:space="0" w:color="auto"/>
        <w:right w:val="none" w:sz="0" w:space="0" w:color="auto"/>
      </w:divBdr>
    </w:div>
    <w:div w:id="1336179989">
      <w:bodyDiv w:val="1"/>
      <w:marLeft w:val="0"/>
      <w:marRight w:val="0"/>
      <w:marTop w:val="0"/>
      <w:marBottom w:val="0"/>
      <w:divBdr>
        <w:top w:val="none" w:sz="0" w:space="0" w:color="auto"/>
        <w:left w:val="none" w:sz="0" w:space="0" w:color="auto"/>
        <w:bottom w:val="none" w:sz="0" w:space="0" w:color="auto"/>
        <w:right w:val="none" w:sz="0" w:space="0" w:color="auto"/>
      </w:divBdr>
    </w:div>
    <w:div w:id="1342664410">
      <w:bodyDiv w:val="1"/>
      <w:marLeft w:val="0"/>
      <w:marRight w:val="0"/>
      <w:marTop w:val="0"/>
      <w:marBottom w:val="0"/>
      <w:divBdr>
        <w:top w:val="none" w:sz="0" w:space="0" w:color="auto"/>
        <w:left w:val="none" w:sz="0" w:space="0" w:color="auto"/>
        <w:bottom w:val="none" w:sz="0" w:space="0" w:color="auto"/>
        <w:right w:val="none" w:sz="0" w:space="0" w:color="auto"/>
      </w:divBdr>
    </w:div>
    <w:div w:id="1343049488">
      <w:bodyDiv w:val="1"/>
      <w:marLeft w:val="0"/>
      <w:marRight w:val="0"/>
      <w:marTop w:val="0"/>
      <w:marBottom w:val="0"/>
      <w:divBdr>
        <w:top w:val="none" w:sz="0" w:space="0" w:color="auto"/>
        <w:left w:val="none" w:sz="0" w:space="0" w:color="auto"/>
        <w:bottom w:val="none" w:sz="0" w:space="0" w:color="auto"/>
        <w:right w:val="none" w:sz="0" w:space="0" w:color="auto"/>
      </w:divBdr>
    </w:div>
    <w:div w:id="1343317913">
      <w:bodyDiv w:val="1"/>
      <w:marLeft w:val="0"/>
      <w:marRight w:val="0"/>
      <w:marTop w:val="0"/>
      <w:marBottom w:val="0"/>
      <w:divBdr>
        <w:top w:val="none" w:sz="0" w:space="0" w:color="auto"/>
        <w:left w:val="none" w:sz="0" w:space="0" w:color="auto"/>
        <w:bottom w:val="none" w:sz="0" w:space="0" w:color="auto"/>
        <w:right w:val="none" w:sz="0" w:space="0" w:color="auto"/>
      </w:divBdr>
    </w:div>
    <w:div w:id="1343387303">
      <w:bodyDiv w:val="1"/>
      <w:marLeft w:val="0"/>
      <w:marRight w:val="0"/>
      <w:marTop w:val="0"/>
      <w:marBottom w:val="0"/>
      <w:divBdr>
        <w:top w:val="none" w:sz="0" w:space="0" w:color="auto"/>
        <w:left w:val="none" w:sz="0" w:space="0" w:color="auto"/>
        <w:bottom w:val="none" w:sz="0" w:space="0" w:color="auto"/>
        <w:right w:val="none" w:sz="0" w:space="0" w:color="auto"/>
      </w:divBdr>
    </w:div>
    <w:div w:id="1346783571">
      <w:bodyDiv w:val="1"/>
      <w:marLeft w:val="0"/>
      <w:marRight w:val="0"/>
      <w:marTop w:val="0"/>
      <w:marBottom w:val="0"/>
      <w:divBdr>
        <w:top w:val="none" w:sz="0" w:space="0" w:color="auto"/>
        <w:left w:val="none" w:sz="0" w:space="0" w:color="auto"/>
        <w:bottom w:val="none" w:sz="0" w:space="0" w:color="auto"/>
        <w:right w:val="none" w:sz="0" w:space="0" w:color="auto"/>
      </w:divBdr>
    </w:div>
    <w:div w:id="1348676072">
      <w:bodyDiv w:val="1"/>
      <w:marLeft w:val="0"/>
      <w:marRight w:val="0"/>
      <w:marTop w:val="0"/>
      <w:marBottom w:val="0"/>
      <w:divBdr>
        <w:top w:val="none" w:sz="0" w:space="0" w:color="auto"/>
        <w:left w:val="none" w:sz="0" w:space="0" w:color="auto"/>
        <w:bottom w:val="none" w:sz="0" w:space="0" w:color="auto"/>
        <w:right w:val="none" w:sz="0" w:space="0" w:color="auto"/>
      </w:divBdr>
    </w:div>
    <w:div w:id="1348946695">
      <w:bodyDiv w:val="1"/>
      <w:marLeft w:val="0"/>
      <w:marRight w:val="0"/>
      <w:marTop w:val="0"/>
      <w:marBottom w:val="0"/>
      <w:divBdr>
        <w:top w:val="none" w:sz="0" w:space="0" w:color="auto"/>
        <w:left w:val="none" w:sz="0" w:space="0" w:color="auto"/>
        <w:bottom w:val="none" w:sz="0" w:space="0" w:color="auto"/>
        <w:right w:val="none" w:sz="0" w:space="0" w:color="auto"/>
      </w:divBdr>
    </w:div>
    <w:div w:id="1349793769">
      <w:bodyDiv w:val="1"/>
      <w:marLeft w:val="0"/>
      <w:marRight w:val="0"/>
      <w:marTop w:val="0"/>
      <w:marBottom w:val="0"/>
      <w:divBdr>
        <w:top w:val="none" w:sz="0" w:space="0" w:color="auto"/>
        <w:left w:val="none" w:sz="0" w:space="0" w:color="auto"/>
        <w:bottom w:val="none" w:sz="0" w:space="0" w:color="auto"/>
        <w:right w:val="none" w:sz="0" w:space="0" w:color="auto"/>
      </w:divBdr>
    </w:div>
    <w:div w:id="1353260245">
      <w:bodyDiv w:val="1"/>
      <w:marLeft w:val="0"/>
      <w:marRight w:val="0"/>
      <w:marTop w:val="0"/>
      <w:marBottom w:val="0"/>
      <w:divBdr>
        <w:top w:val="none" w:sz="0" w:space="0" w:color="auto"/>
        <w:left w:val="none" w:sz="0" w:space="0" w:color="auto"/>
        <w:bottom w:val="none" w:sz="0" w:space="0" w:color="auto"/>
        <w:right w:val="none" w:sz="0" w:space="0" w:color="auto"/>
      </w:divBdr>
    </w:div>
    <w:div w:id="1355957062">
      <w:bodyDiv w:val="1"/>
      <w:marLeft w:val="0"/>
      <w:marRight w:val="0"/>
      <w:marTop w:val="0"/>
      <w:marBottom w:val="0"/>
      <w:divBdr>
        <w:top w:val="none" w:sz="0" w:space="0" w:color="auto"/>
        <w:left w:val="none" w:sz="0" w:space="0" w:color="auto"/>
        <w:bottom w:val="none" w:sz="0" w:space="0" w:color="auto"/>
        <w:right w:val="none" w:sz="0" w:space="0" w:color="auto"/>
      </w:divBdr>
    </w:div>
    <w:div w:id="1356151713">
      <w:bodyDiv w:val="1"/>
      <w:marLeft w:val="0"/>
      <w:marRight w:val="0"/>
      <w:marTop w:val="0"/>
      <w:marBottom w:val="0"/>
      <w:divBdr>
        <w:top w:val="none" w:sz="0" w:space="0" w:color="auto"/>
        <w:left w:val="none" w:sz="0" w:space="0" w:color="auto"/>
        <w:bottom w:val="none" w:sz="0" w:space="0" w:color="auto"/>
        <w:right w:val="none" w:sz="0" w:space="0" w:color="auto"/>
      </w:divBdr>
    </w:div>
    <w:div w:id="1357971459">
      <w:bodyDiv w:val="1"/>
      <w:marLeft w:val="0"/>
      <w:marRight w:val="0"/>
      <w:marTop w:val="0"/>
      <w:marBottom w:val="0"/>
      <w:divBdr>
        <w:top w:val="none" w:sz="0" w:space="0" w:color="auto"/>
        <w:left w:val="none" w:sz="0" w:space="0" w:color="auto"/>
        <w:bottom w:val="none" w:sz="0" w:space="0" w:color="auto"/>
        <w:right w:val="none" w:sz="0" w:space="0" w:color="auto"/>
      </w:divBdr>
    </w:div>
    <w:div w:id="1360468866">
      <w:bodyDiv w:val="1"/>
      <w:marLeft w:val="0"/>
      <w:marRight w:val="0"/>
      <w:marTop w:val="0"/>
      <w:marBottom w:val="0"/>
      <w:divBdr>
        <w:top w:val="none" w:sz="0" w:space="0" w:color="auto"/>
        <w:left w:val="none" w:sz="0" w:space="0" w:color="auto"/>
        <w:bottom w:val="none" w:sz="0" w:space="0" w:color="auto"/>
        <w:right w:val="none" w:sz="0" w:space="0" w:color="auto"/>
      </w:divBdr>
    </w:div>
    <w:div w:id="1364285655">
      <w:bodyDiv w:val="1"/>
      <w:marLeft w:val="0"/>
      <w:marRight w:val="0"/>
      <w:marTop w:val="0"/>
      <w:marBottom w:val="0"/>
      <w:divBdr>
        <w:top w:val="none" w:sz="0" w:space="0" w:color="auto"/>
        <w:left w:val="none" w:sz="0" w:space="0" w:color="auto"/>
        <w:bottom w:val="none" w:sz="0" w:space="0" w:color="auto"/>
        <w:right w:val="none" w:sz="0" w:space="0" w:color="auto"/>
      </w:divBdr>
    </w:div>
    <w:div w:id="1369840247">
      <w:bodyDiv w:val="1"/>
      <w:marLeft w:val="0"/>
      <w:marRight w:val="0"/>
      <w:marTop w:val="0"/>
      <w:marBottom w:val="0"/>
      <w:divBdr>
        <w:top w:val="none" w:sz="0" w:space="0" w:color="auto"/>
        <w:left w:val="none" w:sz="0" w:space="0" w:color="auto"/>
        <w:bottom w:val="none" w:sz="0" w:space="0" w:color="auto"/>
        <w:right w:val="none" w:sz="0" w:space="0" w:color="auto"/>
      </w:divBdr>
    </w:div>
    <w:div w:id="1374191217">
      <w:bodyDiv w:val="1"/>
      <w:marLeft w:val="0"/>
      <w:marRight w:val="0"/>
      <w:marTop w:val="0"/>
      <w:marBottom w:val="0"/>
      <w:divBdr>
        <w:top w:val="none" w:sz="0" w:space="0" w:color="auto"/>
        <w:left w:val="none" w:sz="0" w:space="0" w:color="auto"/>
        <w:bottom w:val="none" w:sz="0" w:space="0" w:color="auto"/>
        <w:right w:val="none" w:sz="0" w:space="0" w:color="auto"/>
      </w:divBdr>
    </w:div>
    <w:div w:id="1375352187">
      <w:bodyDiv w:val="1"/>
      <w:marLeft w:val="0"/>
      <w:marRight w:val="0"/>
      <w:marTop w:val="0"/>
      <w:marBottom w:val="0"/>
      <w:divBdr>
        <w:top w:val="none" w:sz="0" w:space="0" w:color="auto"/>
        <w:left w:val="none" w:sz="0" w:space="0" w:color="auto"/>
        <w:bottom w:val="none" w:sz="0" w:space="0" w:color="auto"/>
        <w:right w:val="none" w:sz="0" w:space="0" w:color="auto"/>
      </w:divBdr>
    </w:div>
    <w:div w:id="1376929022">
      <w:bodyDiv w:val="1"/>
      <w:marLeft w:val="0"/>
      <w:marRight w:val="0"/>
      <w:marTop w:val="0"/>
      <w:marBottom w:val="0"/>
      <w:divBdr>
        <w:top w:val="none" w:sz="0" w:space="0" w:color="auto"/>
        <w:left w:val="none" w:sz="0" w:space="0" w:color="auto"/>
        <w:bottom w:val="none" w:sz="0" w:space="0" w:color="auto"/>
        <w:right w:val="none" w:sz="0" w:space="0" w:color="auto"/>
      </w:divBdr>
    </w:div>
    <w:div w:id="1377854909">
      <w:bodyDiv w:val="1"/>
      <w:marLeft w:val="0"/>
      <w:marRight w:val="0"/>
      <w:marTop w:val="0"/>
      <w:marBottom w:val="0"/>
      <w:divBdr>
        <w:top w:val="none" w:sz="0" w:space="0" w:color="auto"/>
        <w:left w:val="none" w:sz="0" w:space="0" w:color="auto"/>
        <w:bottom w:val="none" w:sz="0" w:space="0" w:color="auto"/>
        <w:right w:val="none" w:sz="0" w:space="0" w:color="auto"/>
      </w:divBdr>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
    <w:div w:id="1378698202">
      <w:bodyDiv w:val="1"/>
      <w:marLeft w:val="0"/>
      <w:marRight w:val="0"/>
      <w:marTop w:val="0"/>
      <w:marBottom w:val="0"/>
      <w:divBdr>
        <w:top w:val="none" w:sz="0" w:space="0" w:color="auto"/>
        <w:left w:val="none" w:sz="0" w:space="0" w:color="auto"/>
        <w:bottom w:val="none" w:sz="0" w:space="0" w:color="auto"/>
        <w:right w:val="none" w:sz="0" w:space="0" w:color="auto"/>
      </w:divBdr>
    </w:div>
    <w:div w:id="1380399341">
      <w:bodyDiv w:val="1"/>
      <w:marLeft w:val="0"/>
      <w:marRight w:val="0"/>
      <w:marTop w:val="0"/>
      <w:marBottom w:val="0"/>
      <w:divBdr>
        <w:top w:val="none" w:sz="0" w:space="0" w:color="auto"/>
        <w:left w:val="none" w:sz="0" w:space="0" w:color="auto"/>
        <w:bottom w:val="none" w:sz="0" w:space="0" w:color="auto"/>
        <w:right w:val="none" w:sz="0" w:space="0" w:color="auto"/>
      </w:divBdr>
    </w:div>
    <w:div w:id="1381126194">
      <w:bodyDiv w:val="1"/>
      <w:marLeft w:val="0"/>
      <w:marRight w:val="0"/>
      <w:marTop w:val="0"/>
      <w:marBottom w:val="0"/>
      <w:divBdr>
        <w:top w:val="none" w:sz="0" w:space="0" w:color="auto"/>
        <w:left w:val="none" w:sz="0" w:space="0" w:color="auto"/>
        <w:bottom w:val="none" w:sz="0" w:space="0" w:color="auto"/>
        <w:right w:val="none" w:sz="0" w:space="0" w:color="auto"/>
      </w:divBdr>
    </w:div>
    <w:div w:id="1382510223">
      <w:bodyDiv w:val="1"/>
      <w:marLeft w:val="0"/>
      <w:marRight w:val="0"/>
      <w:marTop w:val="0"/>
      <w:marBottom w:val="0"/>
      <w:divBdr>
        <w:top w:val="none" w:sz="0" w:space="0" w:color="auto"/>
        <w:left w:val="none" w:sz="0" w:space="0" w:color="auto"/>
        <w:bottom w:val="none" w:sz="0" w:space="0" w:color="auto"/>
        <w:right w:val="none" w:sz="0" w:space="0" w:color="auto"/>
      </w:divBdr>
    </w:div>
    <w:div w:id="1385103446">
      <w:bodyDiv w:val="1"/>
      <w:marLeft w:val="0"/>
      <w:marRight w:val="0"/>
      <w:marTop w:val="0"/>
      <w:marBottom w:val="0"/>
      <w:divBdr>
        <w:top w:val="none" w:sz="0" w:space="0" w:color="auto"/>
        <w:left w:val="none" w:sz="0" w:space="0" w:color="auto"/>
        <w:bottom w:val="none" w:sz="0" w:space="0" w:color="auto"/>
        <w:right w:val="none" w:sz="0" w:space="0" w:color="auto"/>
      </w:divBdr>
    </w:div>
    <w:div w:id="1386296593">
      <w:bodyDiv w:val="1"/>
      <w:marLeft w:val="0"/>
      <w:marRight w:val="0"/>
      <w:marTop w:val="0"/>
      <w:marBottom w:val="0"/>
      <w:divBdr>
        <w:top w:val="none" w:sz="0" w:space="0" w:color="auto"/>
        <w:left w:val="none" w:sz="0" w:space="0" w:color="auto"/>
        <w:bottom w:val="none" w:sz="0" w:space="0" w:color="auto"/>
        <w:right w:val="none" w:sz="0" w:space="0" w:color="auto"/>
      </w:divBdr>
    </w:div>
    <w:div w:id="1386761816">
      <w:bodyDiv w:val="1"/>
      <w:marLeft w:val="0"/>
      <w:marRight w:val="0"/>
      <w:marTop w:val="0"/>
      <w:marBottom w:val="0"/>
      <w:divBdr>
        <w:top w:val="none" w:sz="0" w:space="0" w:color="auto"/>
        <w:left w:val="none" w:sz="0" w:space="0" w:color="auto"/>
        <w:bottom w:val="none" w:sz="0" w:space="0" w:color="auto"/>
        <w:right w:val="none" w:sz="0" w:space="0" w:color="auto"/>
      </w:divBdr>
    </w:div>
    <w:div w:id="1389723487">
      <w:bodyDiv w:val="1"/>
      <w:marLeft w:val="0"/>
      <w:marRight w:val="0"/>
      <w:marTop w:val="0"/>
      <w:marBottom w:val="0"/>
      <w:divBdr>
        <w:top w:val="none" w:sz="0" w:space="0" w:color="auto"/>
        <w:left w:val="none" w:sz="0" w:space="0" w:color="auto"/>
        <w:bottom w:val="none" w:sz="0" w:space="0" w:color="auto"/>
        <w:right w:val="none" w:sz="0" w:space="0" w:color="auto"/>
      </w:divBdr>
    </w:div>
    <w:div w:id="1393581371">
      <w:bodyDiv w:val="1"/>
      <w:marLeft w:val="0"/>
      <w:marRight w:val="0"/>
      <w:marTop w:val="0"/>
      <w:marBottom w:val="0"/>
      <w:divBdr>
        <w:top w:val="none" w:sz="0" w:space="0" w:color="auto"/>
        <w:left w:val="none" w:sz="0" w:space="0" w:color="auto"/>
        <w:bottom w:val="none" w:sz="0" w:space="0" w:color="auto"/>
        <w:right w:val="none" w:sz="0" w:space="0" w:color="auto"/>
      </w:divBdr>
    </w:div>
    <w:div w:id="1393699893">
      <w:bodyDiv w:val="1"/>
      <w:marLeft w:val="0"/>
      <w:marRight w:val="0"/>
      <w:marTop w:val="0"/>
      <w:marBottom w:val="0"/>
      <w:divBdr>
        <w:top w:val="none" w:sz="0" w:space="0" w:color="auto"/>
        <w:left w:val="none" w:sz="0" w:space="0" w:color="auto"/>
        <w:bottom w:val="none" w:sz="0" w:space="0" w:color="auto"/>
        <w:right w:val="none" w:sz="0" w:space="0" w:color="auto"/>
      </w:divBdr>
    </w:div>
    <w:div w:id="1394695437">
      <w:bodyDiv w:val="1"/>
      <w:marLeft w:val="0"/>
      <w:marRight w:val="0"/>
      <w:marTop w:val="0"/>
      <w:marBottom w:val="0"/>
      <w:divBdr>
        <w:top w:val="none" w:sz="0" w:space="0" w:color="auto"/>
        <w:left w:val="none" w:sz="0" w:space="0" w:color="auto"/>
        <w:bottom w:val="none" w:sz="0" w:space="0" w:color="auto"/>
        <w:right w:val="none" w:sz="0" w:space="0" w:color="auto"/>
      </w:divBdr>
    </w:div>
    <w:div w:id="1395544303">
      <w:bodyDiv w:val="1"/>
      <w:marLeft w:val="0"/>
      <w:marRight w:val="0"/>
      <w:marTop w:val="0"/>
      <w:marBottom w:val="0"/>
      <w:divBdr>
        <w:top w:val="none" w:sz="0" w:space="0" w:color="auto"/>
        <w:left w:val="none" w:sz="0" w:space="0" w:color="auto"/>
        <w:bottom w:val="none" w:sz="0" w:space="0" w:color="auto"/>
        <w:right w:val="none" w:sz="0" w:space="0" w:color="auto"/>
      </w:divBdr>
    </w:div>
    <w:div w:id="1396393811">
      <w:bodyDiv w:val="1"/>
      <w:marLeft w:val="0"/>
      <w:marRight w:val="0"/>
      <w:marTop w:val="0"/>
      <w:marBottom w:val="0"/>
      <w:divBdr>
        <w:top w:val="none" w:sz="0" w:space="0" w:color="auto"/>
        <w:left w:val="none" w:sz="0" w:space="0" w:color="auto"/>
        <w:bottom w:val="none" w:sz="0" w:space="0" w:color="auto"/>
        <w:right w:val="none" w:sz="0" w:space="0" w:color="auto"/>
      </w:divBdr>
    </w:div>
    <w:div w:id="1396781552">
      <w:bodyDiv w:val="1"/>
      <w:marLeft w:val="0"/>
      <w:marRight w:val="0"/>
      <w:marTop w:val="0"/>
      <w:marBottom w:val="0"/>
      <w:divBdr>
        <w:top w:val="none" w:sz="0" w:space="0" w:color="auto"/>
        <w:left w:val="none" w:sz="0" w:space="0" w:color="auto"/>
        <w:bottom w:val="none" w:sz="0" w:space="0" w:color="auto"/>
        <w:right w:val="none" w:sz="0" w:space="0" w:color="auto"/>
      </w:divBdr>
    </w:div>
    <w:div w:id="1398167588">
      <w:bodyDiv w:val="1"/>
      <w:marLeft w:val="0"/>
      <w:marRight w:val="0"/>
      <w:marTop w:val="0"/>
      <w:marBottom w:val="0"/>
      <w:divBdr>
        <w:top w:val="none" w:sz="0" w:space="0" w:color="auto"/>
        <w:left w:val="none" w:sz="0" w:space="0" w:color="auto"/>
        <w:bottom w:val="none" w:sz="0" w:space="0" w:color="auto"/>
        <w:right w:val="none" w:sz="0" w:space="0" w:color="auto"/>
      </w:divBdr>
    </w:div>
    <w:div w:id="1399010881">
      <w:bodyDiv w:val="1"/>
      <w:marLeft w:val="0"/>
      <w:marRight w:val="0"/>
      <w:marTop w:val="0"/>
      <w:marBottom w:val="0"/>
      <w:divBdr>
        <w:top w:val="none" w:sz="0" w:space="0" w:color="auto"/>
        <w:left w:val="none" w:sz="0" w:space="0" w:color="auto"/>
        <w:bottom w:val="none" w:sz="0" w:space="0" w:color="auto"/>
        <w:right w:val="none" w:sz="0" w:space="0" w:color="auto"/>
      </w:divBdr>
    </w:div>
    <w:div w:id="1400054245">
      <w:bodyDiv w:val="1"/>
      <w:marLeft w:val="0"/>
      <w:marRight w:val="0"/>
      <w:marTop w:val="0"/>
      <w:marBottom w:val="0"/>
      <w:divBdr>
        <w:top w:val="none" w:sz="0" w:space="0" w:color="auto"/>
        <w:left w:val="none" w:sz="0" w:space="0" w:color="auto"/>
        <w:bottom w:val="none" w:sz="0" w:space="0" w:color="auto"/>
        <w:right w:val="none" w:sz="0" w:space="0" w:color="auto"/>
      </w:divBdr>
    </w:div>
    <w:div w:id="1401949634">
      <w:bodyDiv w:val="1"/>
      <w:marLeft w:val="0"/>
      <w:marRight w:val="0"/>
      <w:marTop w:val="0"/>
      <w:marBottom w:val="0"/>
      <w:divBdr>
        <w:top w:val="none" w:sz="0" w:space="0" w:color="auto"/>
        <w:left w:val="none" w:sz="0" w:space="0" w:color="auto"/>
        <w:bottom w:val="none" w:sz="0" w:space="0" w:color="auto"/>
        <w:right w:val="none" w:sz="0" w:space="0" w:color="auto"/>
      </w:divBdr>
    </w:div>
    <w:div w:id="1403453642">
      <w:bodyDiv w:val="1"/>
      <w:marLeft w:val="0"/>
      <w:marRight w:val="0"/>
      <w:marTop w:val="0"/>
      <w:marBottom w:val="0"/>
      <w:divBdr>
        <w:top w:val="none" w:sz="0" w:space="0" w:color="auto"/>
        <w:left w:val="none" w:sz="0" w:space="0" w:color="auto"/>
        <w:bottom w:val="none" w:sz="0" w:space="0" w:color="auto"/>
        <w:right w:val="none" w:sz="0" w:space="0" w:color="auto"/>
      </w:divBdr>
    </w:div>
    <w:div w:id="1404638351">
      <w:bodyDiv w:val="1"/>
      <w:marLeft w:val="0"/>
      <w:marRight w:val="0"/>
      <w:marTop w:val="0"/>
      <w:marBottom w:val="0"/>
      <w:divBdr>
        <w:top w:val="none" w:sz="0" w:space="0" w:color="auto"/>
        <w:left w:val="none" w:sz="0" w:space="0" w:color="auto"/>
        <w:bottom w:val="none" w:sz="0" w:space="0" w:color="auto"/>
        <w:right w:val="none" w:sz="0" w:space="0" w:color="auto"/>
      </w:divBdr>
    </w:div>
    <w:div w:id="1405180640">
      <w:bodyDiv w:val="1"/>
      <w:marLeft w:val="0"/>
      <w:marRight w:val="0"/>
      <w:marTop w:val="0"/>
      <w:marBottom w:val="0"/>
      <w:divBdr>
        <w:top w:val="none" w:sz="0" w:space="0" w:color="auto"/>
        <w:left w:val="none" w:sz="0" w:space="0" w:color="auto"/>
        <w:bottom w:val="none" w:sz="0" w:space="0" w:color="auto"/>
        <w:right w:val="none" w:sz="0" w:space="0" w:color="auto"/>
      </w:divBdr>
    </w:div>
    <w:div w:id="1405184602">
      <w:bodyDiv w:val="1"/>
      <w:marLeft w:val="0"/>
      <w:marRight w:val="0"/>
      <w:marTop w:val="0"/>
      <w:marBottom w:val="0"/>
      <w:divBdr>
        <w:top w:val="none" w:sz="0" w:space="0" w:color="auto"/>
        <w:left w:val="none" w:sz="0" w:space="0" w:color="auto"/>
        <w:bottom w:val="none" w:sz="0" w:space="0" w:color="auto"/>
        <w:right w:val="none" w:sz="0" w:space="0" w:color="auto"/>
      </w:divBdr>
    </w:div>
    <w:div w:id="1408111199">
      <w:bodyDiv w:val="1"/>
      <w:marLeft w:val="0"/>
      <w:marRight w:val="0"/>
      <w:marTop w:val="0"/>
      <w:marBottom w:val="0"/>
      <w:divBdr>
        <w:top w:val="none" w:sz="0" w:space="0" w:color="auto"/>
        <w:left w:val="none" w:sz="0" w:space="0" w:color="auto"/>
        <w:bottom w:val="none" w:sz="0" w:space="0" w:color="auto"/>
        <w:right w:val="none" w:sz="0" w:space="0" w:color="auto"/>
      </w:divBdr>
    </w:div>
    <w:div w:id="1410616320">
      <w:bodyDiv w:val="1"/>
      <w:marLeft w:val="0"/>
      <w:marRight w:val="0"/>
      <w:marTop w:val="0"/>
      <w:marBottom w:val="0"/>
      <w:divBdr>
        <w:top w:val="none" w:sz="0" w:space="0" w:color="auto"/>
        <w:left w:val="none" w:sz="0" w:space="0" w:color="auto"/>
        <w:bottom w:val="none" w:sz="0" w:space="0" w:color="auto"/>
        <w:right w:val="none" w:sz="0" w:space="0" w:color="auto"/>
      </w:divBdr>
    </w:div>
    <w:div w:id="1417939205">
      <w:bodyDiv w:val="1"/>
      <w:marLeft w:val="0"/>
      <w:marRight w:val="0"/>
      <w:marTop w:val="0"/>
      <w:marBottom w:val="0"/>
      <w:divBdr>
        <w:top w:val="none" w:sz="0" w:space="0" w:color="auto"/>
        <w:left w:val="none" w:sz="0" w:space="0" w:color="auto"/>
        <w:bottom w:val="none" w:sz="0" w:space="0" w:color="auto"/>
        <w:right w:val="none" w:sz="0" w:space="0" w:color="auto"/>
      </w:divBdr>
    </w:div>
    <w:div w:id="1418088851">
      <w:bodyDiv w:val="1"/>
      <w:marLeft w:val="0"/>
      <w:marRight w:val="0"/>
      <w:marTop w:val="0"/>
      <w:marBottom w:val="0"/>
      <w:divBdr>
        <w:top w:val="none" w:sz="0" w:space="0" w:color="auto"/>
        <w:left w:val="none" w:sz="0" w:space="0" w:color="auto"/>
        <w:bottom w:val="none" w:sz="0" w:space="0" w:color="auto"/>
        <w:right w:val="none" w:sz="0" w:space="0" w:color="auto"/>
      </w:divBdr>
    </w:div>
    <w:div w:id="1418667855">
      <w:bodyDiv w:val="1"/>
      <w:marLeft w:val="0"/>
      <w:marRight w:val="0"/>
      <w:marTop w:val="0"/>
      <w:marBottom w:val="0"/>
      <w:divBdr>
        <w:top w:val="none" w:sz="0" w:space="0" w:color="auto"/>
        <w:left w:val="none" w:sz="0" w:space="0" w:color="auto"/>
        <w:bottom w:val="none" w:sz="0" w:space="0" w:color="auto"/>
        <w:right w:val="none" w:sz="0" w:space="0" w:color="auto"/>
      </w:divBdr>
    </w:div>
    <w:div w:id="1419063104">
      <w:bodyDiv w:val="1"/>
      <w:marLeft w:val="0"/>
      <w:marRight w:val="0"/>
      <w:marTop w:val="0"/>
      <w:marBottom w:val="0"/>
      <w:divBdr>
        <w:top w:val="none" w:sz="0" w:space="0" w:color="auto"/>
        <w:left w:val="none" w:sz="0" w:space="0" w:color="auto"/>
        <w:bottom w:val="none" w:sz="0" w:space="0" w:color="auto"/>
        <w:right w:val="none" w:sz="0" w:space="0" w:color="auto"/>
      </w:divBdr>
    </w:div>
    <w:div w:id="1427799635">
      <w:bodyDiv w:val="1"/>
      <w:marLeft w:val="0"/>
      <w:marRight w:val="0"/>
      <w:marTop w:val="0"/>
      <w:marBottom w:val="0"/>
      <w:divBdr>
        <w:top w:val="none" w:sz="0" w:space="0" w:color="auto"/>
        <w:left w:val="none" w:sz="0" w:space="0" w:color="auto"/>
        <w:bottom w:val="none" w:sz="0" w:space="0" w:color="auto"/>
        <w:right w:val="none" w:sz="0" w:space="0" w:color="auto"/>
      </w:divBdr>
    </w:div>
    <w:div w:id="1428431055">
      <w:bodyDiv w:val="1"/>
      <w:marLeft w:val="0"/>
      <w:marRight w:val="0"/>
      <w:marTop w:val="0"/>
      <w:marBottom w:val="0"/>
      <w:divBdr>
        <w:top w:val="none" w:sz="0" w:space="0" w:color="auto"/>
        <w:left w:val="none" w:sz="0" w:space="0" w:color="auto"/>
        <w:bottom w:val="none" w:sz="0" w:space="0" w:color="auto"/>
        <w:right w:val="none" w:sz="0" w:space="0" w:color="auto"/>
      </w:divBdr>
    </w:div>
    <w:div w:id="1432504374">
      <w:bodyDiv w:val="1"/>
      <w:marLeft w:val="0"/>
      <w:marRight w:val="0"/>
      <w:marTop w:val="0"/>
      <w:marBottom w:val="0"/>
      <w:divBdr>
        <w:top w:val="none" w:sz="0" w:space="0" w:color="auto"/>
        <w:left w:val="none" w:sz="0" w:space="0" w:color="auto"/>
        <w:bottom w:val="none" w:sz="0" w:space="0" w:color="auto"/>
        <w:right w:val="none" w:sz="0" w:space="0" w:color="auto"/>
      </w:divBdr>
    </w:div>
    <w:div w:id="1432816876">
      <w:bodyDiv w:val="1"/>
      <w:marLeft w:val="0"/>
      <w:marRight w:val="0"/>
      <w:marTop w:val="0"/>
      <w:marBottom w:val="0"/>
      <w:divBdr>
        <w:top w:val="none" w:sz="0" w:space="0" w:color="auto"/>
        <w:left w:val="none" w:sz="0" w:space="0" w:color="auto"/>
        <w:bottom w:val="none" w:sz="0" w:space="0" w:color="auto"/>
        <w:right w:val="none" w:sz="0" w:space="0" w:color="auto"/>
      </w:divBdr>
    </w:div>
    <w:div w:id="1433546280">
      <w:bodyDiv w:val="1"/>
      <w:marLeft w:val="0"/>
      <w:marRight w:val="0"/>
      <w:marTop w:val="0"/>
      <w:marBottom w:val="0"/>
      <w:divBdr>
        <w:top w:val="none" w:sz="0" w:space="0" w:color="auto"/>
        <w:left w:val="none" w:sz="0" w:space="0" w:color="auto"/>
        <w:bottom w:val="none" w:sz="0" w:space="0" w:color="auto"/>
        <w:right w:val="none" w:sz="0" w:space="0" w:color="auto"/>
      </w:divBdr>
    </w:div>
    <w:div w:id="1433866312">
      <w:bodyDiv w:val="1"/>
      <w:marLeft w:val="0"/>
      <w:marRight w:val="0"/>
      <w:marTop w:val="0"/>
      <w:marBottom w:val="0"/>
      <w:divBdr>
        <w:top w:val="none" w:sz="0" w:space="0" w:color="auto"/>
        <w:left w:val="none" w:sz="0" w:space="0" w:color="auto"/>
        <w:bottom w:val="none" w:sz="0" w:space="0" w:color="auto"/>
        <w:right w:val="none" w:sz="0" w:space="0" w:color="auto"/>
      </w:divBdr>
    </w:div>
    <w:div w:id="1436051573">
      <w:bodyDiv w:val="1"/>
      <w:marLeft w:val="0"/>
      <w:marRight w:val="0"/>
      <w:marTop w:val="0"/>
      <w:marBottom w:val="0"/>
      <w:divBdr>
        <w:top w:val="none" w:sz="0" w:space="0" w:color="auto"/>
        <w:left w:val="none" w:sz="0" w:space="0" w:color="auto"/>
        <w:bottom w:val="none" w:sz="0" w:space="0" w:color="auto"/>
        <w:right w:val="none" w:sz="0" w:space="0" w:color="auto"/>
      </w:divBdr>
    </w:div>
    <w:div w:id="1436362461">
      <w:bodyDiv w:val="1"/>
      <w:marLeft w:val="0"/>
      <w:marRight w:val="0"/>
      <w:marTop w:val="0"/>
      <w:marBottom w:val="0"/>
      <w:divBdr>
        <w:top w:val="none" w:sz="0" w:space="0" w:color="auto"/>
        <w:left w:val="none" w:sz="0" w:space="0" w:color="auto"/>
        <w:bottom w:val="none" w:sz="0" w:space="0" w:color="auto"/>
        <w:right w:val="none" w:sz="0" w:space="0" w:color="auto"/>
      </w:divBdr>
    </w:div>
    <w:div w:id="1438017579">
      <w:bodyDiv w:val="1"/>
      <w:marLeft w:val="0"/>
      <w:marRight w:val="0"/>
      <w:marTop w:val="0"/>
      <w:marBottom w:val="0"/>
      <w:divBdr>
        <w:top w:val="none" w:sz="0" w:space="0" w:color="auto"/>
        <w:left w:val="none" w:sz="0" w:space="0" w:color="auto"/>
        <w:bottom w:val="none" w:sz="0" w:space="0" w:color="auto"/>
        <w:right w:val="none" w:sz="0" w:space="0" w:color="auto"/>
      </w:divBdr>
    </w:div>
    <w:div w:id="1438064155">
      <w:bodyDiv w:val="1"/>
      <w:marLeft w:val="0"/>
      <w:marRight w:val="0"/>
      <w:marTop w:val="0"/>
      <w:marBottom w:val="0"/>
      <w:divBdr>
        <w:top w:val="none" w:sz="0" w:space="0" w:color="auto"/>
        <w:left w:val="none" w:sz="0" w:space="0" w:color="auto"/>
        <w:bottom w:val="none" w:sz="0" w:space="0" w:color="auto"/>
        <w:right w:val="none" w:sz="0" w:space="0" w:color="auto"/>
      </w:divBdr>
    </w:div>
    <w:div w:id="1439836961">
      <w:bodyDiv w:val="1"/>
      <w:marLeft w:val="0"/>
      <w:marRight w:val="0"/>
      <w:marTop w:val="0"/>
      <w:marBottom w:val="0"/>
      <w:divBdr>
        <w:top w:val="none" w:sz="0" w:space="0" w:color="auto"/>
        <w:left w:val="none" w:sz="0" w:space="0" w:color="auto"/>
        <w:bottom w:val="none" w:sz="0" w:space="0" w:color="auto"/>
        <w:right w:val="none" w:sz="0" w:space="0" w:color="auto"/>
      </w:divBdr>
    </w:div>
    <w:div w:id="1444379025">
      <w:bodyDiv w:val="1"/>
      <w:marLeft w:val="0"/>
      <w:marRight w:val="0"/>
      <w:marTop w:val="0"/>
      <w:marBottom w:val="0"/>
      <w:divBdr>
        <w:top w:val="none" w:sz="0" w:space="0" w:color="auto"/>
        <w:left w:val="none" w:sz="0" w:space="0" w:color="auto"/>
        <w:bottom w:val="none" w:sz="0" w:space="0" w:color="auto"/>
        <w:right w:val="none" w:sz="0" w:space="0" w:color="auto"/>
      </w:divBdr>
    </w:div>
    <w:div w:id="1444812307">
      <w:bodyDiv w:val="1"/>
      <w:marLeft w:val="0"/>
      <w:marRight w:val="0"/>
      <w:marTop w:val="0"/>
      <w:marBottom w:val="0"/>
      <w:divBdr>
        <w:top w:val="none" w:sz="0" w:space="0" w:color="auto"/>
        <w:left w:val="none" w:sz="0" w:space="0" w:color="auto"/>
        <w:bottom w:val="none" w:sz="0" w:space="0" w:color="auto"/>
        <w:right w:val="none" w:sz="0" w:space="0" w:color="auto"/>
      </w:divBdr>
    </w:div>
    <w:div w:id="1445609166">
      <w:bodyDiv w:val="1"/>
      <w:marLeft w:val="0"/>
      <w:marRight w:val="0"/>
      <w:marTop w:val="0"/>
      <w:marBottom w:val="0"/>
      <w:divBdr>
        <w:top w:val="none" w:sz="0" w:space="0" w:color="auto"/>
        <w:left w:val="none" w:sz="0" w:space="0" w:color="auto"/>
        <w:bottom w:val="none" w:sz="0" w:space="0" w:color="auto"/>
        <w:right w:val="none" w:sz="0" w:space="0" w:color="auto"/>
      </w:divBdr>
    </w:div>
    <w:div w:id="1445617113">
      <w:bodyDiv w:val="1"/>
      <w:marLeft w:val="0"/>
      <w:marRight w:val="0"/>
      <w:marTop w:val="0"/>
      <w:marBottom w:val="0"/>
      <w:divBdr>
        <w:top w:val="none" w:sz="0" w:space="0" w:color="auto"/>
        <w:left w:val="none" w:sz="0" w:space="0" w:color="auto"/>
        <w:bottom w:val="none" w:sz="0" w:space="0" w:color="auto"/>
        <w:right w:val="none" w:sz="0" w:space="0" w:color="auto"/>
      </w:divBdr>
    </w:div>
    <w:div w:id="1446268792">
      <w:bodyDiv w:val="1"/>
      <w:marLeft w:val="0"/>
      <w:marRight w:val="0"/>
      <w:marTop w:val="0"/>
      <w:marBottom w:val="0"/>
      <w:divBdr>
        <w:top w:val="none" w:sz="0" w:space="0" w:color="auto"/>
        <w:left w:val="none" w:sz="0" w:space="0" w:color="auto"/>
        <w:bottom w:val="none" w:sz="0" w:space="0" w:color="auto"/>
        <w:right w:val="none" w:sz="0" w:space="0" w:color="auto"/>
      </w:divBdr>
    </w:div>
    <w:div w:id="1450008783">
      <w:bodyDiv w:val="1"/>
      <w:marLeft w:val="0"/>
      <w:marRight w:val="0"/>
      <w:marTop w:val="0"/>
      <w:marBottom w:val="0"/>
      <w:divBdr>
        <w:top w:val="none" w:sz="0" w:space="0" w:color="auto"/>
        <w:left w:val="none" w:sz="0" w:space="0" w:color="auto"/>
        <w:bottom w:val="none" w:sz="0" w:space="0" w:color="auto"/>
        <w:right w:val="none" w:sz="0" w:space="0" w:color="auto"/>
      </w:divBdr>
    </w:div>
    <w:div w:id="1451241667">
      <w:bodyDiv w:val="1"/>
      <w:marLeft w:val="0"/>
      <w:marRight w:val="0"/>
      <w:marTop w:val="0"/>
      <w:marBottom w:val="0"/>
      <w:divBdr>
        <w:top w:val="none" w:sz="0" w:space="0" w:color="auto"/>
        <w:left w:val="none" w:sz="0" w:space="0" w:color="auto"/>
        <w:bottom w:val="none" w:sz="0" w:space="0" w:color="auto"/>
        <w:right w:val="none" w:sz="0" w:space="0" w:color="auto"/>
      </w:divBdr>
    </w:div>
    <w:div w:id="1452092894">
      <w:bodyDiv w:val="1"/>
      <w:marLeft w:val="0"/>
      <w:marRight w:val="0"/>
      <w:marTop w:val="0"/>
      <w:marBottom w:val="0"/>
      <w:divBdr>
        <w:top w:val="none" w:sz="0" w:space="0" w:color="auto"/>
        <w:left w:val="none" w:sz="0" w:space="0" w:color="auto"/>
        <w:bottom w:val="none" w:sz="0" w:space="0" w:color="auto"/>
        <w:right w:val="none" w:sz="0" w:space="0" w:color="auto"/>
      </w:divBdr>
    </w:div>
    <w:div w:id="1452282212">
      <w:bodyDiv w:val="1"/>
      <w:marLeft w:val="0"/>
      <w:marRight w:val="0"/>
      <w:marTop w:val="0"/>
      <w:marBottom w:val="0"/>
      <w:divBdr>
        <w:top w:val="none" w:sz="0" w:space="0" w:color="auto"/>
        <w:left w:val="none" w:sz="0" w:space="0" w:color="auto"/>
        <w:bottom w:val="none" w:sz="0" w:space="0" w:color="auto"/>
        <w:right w:val="none" w:sz="0" w:space="0" w:color="auto"/>
      </w:divBdr>
    </w:div>
    <w:div w:id="1452626455">
      <w:bodyDiv w:val="1"/>
      <w:marLeft w:val="0"/>
      <w:marRight w:val="0"/>
      <w:marTop w:val="0"/>
      <w:marBottom w:val="0"/>
      <w:divBdr>
        <w:top w:val="none" w:sz="0" w:space="0" w:color="auto"/>
        <w:left w:val="none" w:sz="0" w:space="0" w:color="auto"/>
        <w:bottom w:val="none" w:sz="0" w:space="0" w:color="auto"/>
        <w:right w:val="none" w:sz="0" w:space="0" w:color="auto"/>
      </w:divBdr>
    </w:div>
    <w:div w:id="1453208404">
      <w:bodyDiv w:val="1"/>
      <w:marLeft w:val="0"/>
      <w:marRight w:val="0"/>
      <w:marTop w:val="0"/>
      <w:marBottom w:val="0"/>
      <w:divBdr>
        <w:top w:val="none" w:sz="0" w:space="0" w:color="auto"/>
        <w:left w:val="none" w:sz="0" w:space="0" w:color="auto"/>
        <w:bottom w:val="none" w:sz="0" w:space="0" w:color="auto"/>
        <w:right w:val="none" w:sz="0" w:space="0" w:color="auto"/>
      </w:divBdr>
    </w:div>
    <w:div w:id="1454666853">
      <w:bodyDiv w:val="1"/>
      <w:marLeft w:val="0"/>
      <w:marRight w:val="0"/>
      <w:marTop w:val="0"/>
      <w:marBottom w:val="0"/>
      <w:divBdr>
        <w:top w:val="none" w:sz="0" w:space="0" w:color="auto"/>
        <w:left w:val="none" w:sz="0" w:space="0" w:color="auto"/>
        <w:bottom w:val="none" w:sz="0" w:space="0" w:color="auto"/>
        <w:right w:val="none" w:sz="0" w:space="0" w:color="auto"/>
      </w:divBdr>
    </w:div>
    <w:div w:id="1455366245">
      <w:bodyDiv w:val="1"/>
      <w:marLeft w:val="0"/>
      <w:marRight w:val="0"/>
      <w:marTop w:val="0"/>
      <w:marBottom w:val="0"/>
      <w:divBdr>
        <w:top w:val="none" w:sz="0" w:space="0" w:color="auto"/>
        <w:left w:val="none" w:sz="0" w:space="0" w:color="auto"/>
        <w:bottom w:val="none" w:sz="0" w:space="0" w:color="auto"/>
        <w:right w:val="none" w:sz="0" w:space="0" w:color="auto"/>
      </w:divBdr>
    </w:div>
    <w:div w:id="1455830493">
      <w:bodyDiv w:val="1"/>
      <w:marLeft w:val="0"/>
      <w:marRight w:val="0"/>
      <w:marTop w:val="0"/>
      <w:marBottom w:val="0"/>
      <w:divBdr>
        <w:top w:val="none" w:sz="0" w:space="0" w:color="auto"/>
        <w:left w:val="none" w:sz="0" w:space="0" w:color="auto"/>
        <w:bottom w:val="none" w:sz="0" w:space="0" w:color="auto"/>
        <w:right w:val="none" w:sz="0" w:space="0" w:color="auto"/>
      </w:divBdr>
    </w:div>
    <w:div w:id="1456410047">
      <w:bodyDiv w:val="1"/>
      <w:marLeft w:val="0"/>
      <w:marRight w:val="0"/>
      <w:marTop w:val="0"/>
      <w:marBottom w:val="0"/>
      <w:divBdr>
        <w:top w:val="none" w:sz="0" w:space="0" w:color="auto"/>
        <w:left w:val="none" w:sz="0" w:space="0" w:color="auto"/>
        <w:bottom w:val="none" w:sz="0" w:space="0" w:color="auto"/>
        <w:right w:val="none" w:sz="0" w:space="0" w:color="auto"/>
      </w:divBdr>
    </w:div>
    <w:div w:id="1459638321">
      <w:bodyDiv w:val="1"/>
      <w:marLeft w:val="0"/>
      <w:marRight w:val="0"/>
      <w:marTop w:val="0"/>
      <w:marBottom w:val="0"/>
      <w:divBdr>
        <w:top w:val="none" w:sz="0" w:space="0" w:color="auto"/>
        <w:left w:val="none" w:sz="0" w:space="0" w:color="auto"/>
        <w:bottom w:val="none" w:sz="0" w:space="0" w:color="auto"/>
        <w:right w:val="none" w:sz="0" w:space="0" w:color="auto"/>
      </w:divBdr>
    </w:div>
    <w:div w:id="1459638723">
      <w:bodyDiv w:val="1"/>
      <w:marLeft w:val="0"/>
      <w:marRight w:val="0"/>
      <w:marTop w:val="0"/>
      <w:marBottom w:val="0"/>
      <w:divBdr>
        <w:top w:val="none" w:sz="0" w:space="0" w:color="auto"/>
        <w:left w:val="none" w:sz="0" w:space="0" w:color="auto"/>
        <w:bottom w:val="none" w:sz="0" w:space="0" w:color="auto"/>
        <w:right w:val="none" w:sz="0" w:space="0" w:color="auto"/>
      </w:divBdr>
    </w:div>
    <w:div w:id="1459835843">
      <w:bodyDiv w:val="1"/>
      <w:marLeft w:val="0"/>
      <w:marRight w:val="0"/>
      <w:marTop w:val="0"/>
      <w:marBottom w:val="0"/>
      <w:divBdr>
        <w:top w:val="none" w:sz="0" w:space="0" w:color="auto"/>
        <w:left w:val="none" w:sz="0" w:space="0" w:color="auto"/>
        <w:bottom w:val="none" w:sz="0" w:space="0" w:color="auto"/>
        <w:right w:val="none" w:sz="0" w:space="0" w:color="auto"/>
      </w:divBdr>
    </w:div>
    <w:div w:id="1460489643">
      <w:bodyDiv w:val="1"/>
      <w:marLeft w:val="0"/>
      <w:marRight w:val="0"/>
      <w:marTop w:val="0"/>
      <w:marBottom w:val="0"/>
      <w:divBdr>
        <w:top w:val="none" w:sz="0" w:space="0" w:color="auto"/>
        <w:left w:val="none" w:sz="0" w:space="0" w:color="auto"/>
        <w:bottom w:val="none" w:sz="0" w:space="0" w:color="auto"/>
        <w:right w:val="none" w:sz="0" w:space="0" w:color="auto"/>
      </w:divBdr>
    </w:div>
    <w:div w:id="1461918510">
      <w:bodyDiv w:val="1"/>
      <w:marLeft w:val="0"/>
      <w:marRight w:val="0"/>
      <w:marTop w:val="0"/>
      <w:marBottom w:val="0"/>
      <w:divBdr>
        <w:top w:val="none" w:sz="0" w:space="0" w:color="auto"/>
        <w:left w:val="none" w:sz="0" w:space="0" w:color="auto"/>
        <w:bottom w:val="none" w:sz="0" w:space="0" w:color="auto"/>
        <w:right w:val="none" w:sz="0" w:space="0" w:color="auto"/>
      </w:divBdr>
    </w:div>
    <w:div w:id="1462533869">
      <w:bodyDiv w:val="1"/>
      <w:marLeft w:val="0"/>
      <w:marRight w:val="0"/>
      <w:marTop w:val="0"/>
      <w:marBottom w:val="0"/>
      <w:divBdr>
        <w:top w:val="none" w:sz="0" w:space="0" w:color="auto"/>
        <w:left w:val="none" w:sz="0" w:space="0" w:color="auto"/>
        <w:bottom w:val="none" w:sz="0" w:space="0" w:color="auto"/>
        <w:right w:val="none" w:sz="0" w:space="0" w:color="auto"/>
      </w:divBdr>
    </w:div>
    <w:div w:id="1464737909">
      <w:bodyDiv w:val="1"/>
      <w:marLeft w:val="0"/>
      <w:marRight w:val="0"/>
      <w:marTop w:val="0"/>
      <w:marBottom w:val="0"/>
      <w:divBdr>
        <w:top w:val="none" w:sz="0" w:space="0" w:color="auto"/>
        <w:left w:val="none" w:sz="0" w:space="0" w:color="auto"/>
        <w:bottom w:val="none" w:sz="0" w:space="0" w:color="auto"/>
        <w:right w:val="none" w:sz="0" w:space="0" w:color="auto"/>
      </w:divBdr>
    </w:div>
    <w:div w:id="1465195987">
      <w:bodyDiv w:val="1"/>
      <w:marLeft w:val="0"/>
      <w:marRight w:val="0"/>
      <w:marTop w:val="0"/>
      <w:marBottom w:val="0"/>
      <w:divBdr>
        <w:top w:val="none" w:sz="0" w:space="0" w:color="auto"/>
        <w:left w:val="none" w:sz="0" w:space="0" w:color="auto"/>
        <w:bottom w:val="none" w:sz="0" w:space="0" w:color="auto"/>
        <w:right w:val="none" w:sz="0" w:space="0" w:color="auto"/>
      </w:divBdr>
    </w:div>
    <w:div w:id="1465853916">
      <w:bodyDiv w:val="1"/>
      <w:marLeft w:val="0"/>
      <w:marRight w:val="0"/>
      <w:marTop w:val="0"/>
      <w:marBottom w:val="0"/>
      <w:divBdr>
        <w:top w:val="none" w:sz="0" w:space="0" w:color="auto"/>
        <w:left w:val="none" w:sz="0" w:space="0" w:color="auto"/>
        <w:bottom w:val="none" w:sz="0" w:space="0" w:color="auto"/>
        <w:right w:val="none" w:sz="0" w:space="0" w:color="auto"/>
      </w:divBdr>
    </w:div>
    <w:div w:id="1466579384">
      <w:bodyDiv w:val="1"/>
      <w:marLeft w:val="0"/>
      <w:marRight w:val="0"/>
      <w:marTop w:val="0"/>
      <w:marBottom w:val="0"/>
      <w:divBdr>
        <w:top w:val="none" w:sz="0" w:space="0" w:color="auto"/>
        <w:left w:val="none" w:sz="0" w:space="0" w:color="auto"/>
        <w:bottom w:val="none" w:sz="0" w:space="0" w:color="auto"/>
        <w:right w:val="none" w:sz="0" w:space="0" w:color="auto"/>
      </w:divBdr>
    </w:div>
    <w:div w:id="1468400722">
      <w:bodyDiv w:val="1"/>
      <w:marLeft w:val="0"/>
      <w:marRight w:val="0"/>
      <w:marTop w:val="0"/>
      <w:marBottom w:val="0"/>
      <w:divBdr>
        <w:top w:val="none" w:sz="0" w:space="0" w:color="auto"/>
        <w:left w:val="none" w:sz="0" w:space="0" w:color="auto"/>
        <w:bottom w:val="none" w:sz="0" w:space="0" w:color="auto"/>
        <w:right w:val="none" w:sz="0" w:space="0" w:color="auto"/>
      </w:divBdr>
    </w:div>
    <w:div w:id="1468618938">
      <w:bodyDiv w:val="1"/>
      <w:marLeft w:val="0"/>
      <w:marRight w:val="0"/>
      <w:marTop w:val="0"/>
      <w:marBottom w:val="0"/>
      <w:divBdr>
        <w:top w:val="none" w:sz="0" w:space="0" w:color="auto"/>
        <w:left w:val="none" w:sz="0" w:space="0" w:color="auto"/>
        <w:bottom w:val="none" w:sz="0" w:space="0" w:color="auto"/>
        <w:right w:val="none" w:sz="0" w:space="0" w:color="auto"/>
      </w:divBdr>
    </w:div>
    <w:div w:id="1468623169">
      <w:bodyDiv w:val="1"/>
      <w:marLeft w:val="0"/>
      <w:marRight w:val="0"/>
      <w:marTop w:val="0"/>
      <w:marBottom w:val="0"/>
      <w:divBdr>
        <w:top w:val="none" w:sz="0" w:space="0" w:color="auto"/>
        <w:left w:val="none" w:sz="0" w:space="0" w:color="auto"/>
        <w:bottom w:val="none" w:sz="0" w:space="0" w:color="auto"/>
        <w:right w:val="none" w:sz="0" w:space="0" w:color="auto"/>
      </w:divBdr>
    </w:div>
    <w:div w:id="1468820319">
      <w:bodyDiv w:val="1"/>
      <w:marLeft w:val="0"/>
      <w:marRight w:val="0"/>
      <w:marTop w:val="0"/>
      <w:marBottom w:val="0"/>
      <w:divBdr>
        <w:top w:val="none" w:sz="0" w:space="0" w:color="auto"/>
        <w:left w:val="none" w:sz="0" w:space="0" w:color="auto"/>
        <w:bottom w:val="none" w:sz="0" w:space="0" w:color="auto"/>
        <w:right w:val="none" w:sz="0" w:space="0" w:color="auto"/>
      </w:divBdr>
    </w:div>
    <w:div w:id="1468820943">
      <w:bodyDiv w:val="1"/>
      <w:marLeft w:val="0"/>
      <w:marRight w:val="0"/>
      <w:marTop w:val="0"/>
      <w:marBottom w:val="0"/>
      <w:divBdr>
        <w:top w:val="none" w:sz="0" w:space="0" w:color="auto"/>
        <w:left w:val="none" w:sz="0" w:space="0" w:color="auto"/>
        <w:bottom w:val="none" w:sz="0" w:space="0" w:color="auto"/>
        <w:right w:val="none" w:sz="0" w:space="0" w:color="auto"/>
      </w:divBdr>
    </w:div>
    <w:div w:id="1470828375">
      <w:bodyDiv w:val="1"/>
      <w:marLeft w:val="0"/>
      <w:marRight w:val="0"/>
      <w:marTop w:val="0"/>
      <w:marBottom w:val="0"/>
      <w:divBdr>
        <w:top w:val="none" w:sz="0" w:space="0" w:color="auto"/>
        <w:left w:val="none" w:sz="0" w:space="0" w:color="auto"/>
        <w:bottom w:val="none" w:sz="0" w:space="0" w:color="auto"/>
        <w:right w:val="none" w:sz="0" w:space="0" w:color="auto"/>
      </w:divBdr>
    </w:div>
    <w:div w:id="1471439245">
      <w:bodyDiv w:val="1"/>
      <w:marLeft w:val="0"/>
      <w:marRight w:val="0"/>
      <w:marTop w:val="0"/>
      <w:marBottom w:val="0"/>
      <w:divBdr>
        <w:top w:val="none" w:sz="0" w:space="0" w:color="auto"/>
        <w:left w:val="none" w:sz="0" w:space="0" w:color="auto"/>
        <w:bottom w:val="none" w:sz="0" w:space="0" w:color="auto"/>
        <w:right w:val="none" w:sz="0" w:space="0" w:color="auto"/>
      </w:divBdr>
    </w:div>
    <w:div w:id="1472941631">
      <w:bodyDiv w:val="1"/>
      <w:marLeft w:val="0"/>
      <w:marRight w:val="0"/>
      <w:marTop w:val="0"/>
      <w:marBottom w:val="0"/>
      <w:divBdr>
        <w:top w:val="none" w:sz="0" w:space="0" w:color="auto"/>
        <w:left w:val="none" w:sz="0" w:space="0" w:color="auto"/>
        <w:bottom w:val="none" w:sz="0" w:space="0" w:color="auto"/>
        <w:right w:val="none" w:sz="0" w:space="0" w:color="auto"/>
      </w:divBdr>
    </w:div>
    <w:div w:id="1476869770">
      <w:bodyDiv w:val="1"/>
      <w:marLeft w:val="0"/>
      <w:marRight w:val="0"/>
      <w:marTop w:val="0"/>
      <w:marBottom w:val="0"/>
      <w:divBdr>
        <w:top w:val="none" w:sz="0" w:space="0" w:color="auto"/>
        <w:left w:val="none" w:sz="0" w:space="0" w:color="auto"/>
        <w:bottom w:val="none" w:sz="0" w:space="0" w:color="auto"/>
        <w:right w:val="none" w:sz="0" w:space="0" w:color="auto"/>
      </w:divBdr>
    </w:div>
    <w:div w:id="1477575026">
      <w:bodyDiv w:val="1"/>
      <w:marLeft w:val="0"/>
      <w:marRight w:val="0"/>
      <w:marTop w:val="0"/>
      <w:marBottom w:val="0"/>
      <w:divBdr>
        <w:top w:val="none" w:sz="0" w:space="0" w:color="auto"/>
        <w:left w:val="none" w:sz="0" w:space="0" w:color="auto"/>
        <w:bottom w:val="none" w:sz="0" w:space="0" w:color="auto"/>
        <w:right w:val="none" w:sz="0" w:space="0" w:color="auto"/>
      </w:divBdr>
    </w:div>
    <w:div w:id="1479690774">
      <w:bodyDiv w:val="1"/>
      <w:marLeft w:val="0"/>
      <w:marRight w:val="0"/>
      <w:marTop w:val="0"/>
      <w:marBottom w:val="0"/>
      <w:divBdr>
        <w:top w:val="none" w:sz="0" w:space="0" w:color="auto"/>
        <w:left w:val="none" w:sz="0" w:space="0" w:color="auto"/>
        <w:bottom w:val="none" w:sz="0" w:space="0" w:color="auto"/>
        <w:right w:val="none" w:sz="0" w:space="0" w:color="auto"/>
      </w:divBdr>
    </w:div>
    <w:div w:id="1480733416">
      <w:bodyDiv w:val="1"/>
      <w:marLeft w:val="0"/>
      <w:marRight w:val="0"/>
      <w:marTop w:val="0"/>
      <w:marBottom w:val="0"/>
      <w:divBdr>
        <w:top w:val="none" w:sz="0" w:space="0" w:color="auto"/>
        <w:left w:val="none" w:sz="0" w:space="0" w:color="auto"/>
        <w:bottom w:val="none" w:sz="0" w:space="0" w:color="auto"/>
        <w:right w:val="none" w:sz="0" w:space="0" w:color="auto"/>
      </w:divBdr>
    </w:div>
    <w:div w:id="1484733742">
      <w:bodyDiv w:val="1"/>
      <w:marLeft w:val="0"/>
      <w:marRight w:val="0"/>
      <w:marTop w:val="0"/>
      <w:marBottom w:val="0"/>
      <w:divBdr>
        <w:top w:val="none" w:sz="0" w:space="0" w:color="auto"/>
        <w:left w:val="none" w:sz="0" w:space="0" w:color="auto"/>
        <w:bottom w:val="none" w:sz="0" w:space="0" w:color="auto"/>
        <w:right w:val="none" w:sz="0" w:space="0" w:color="auto"/>
      </w:divBdr>
    </w:div>
    <w:div w:id="1485076934">
      <w:bodyDiv w:val="1"/>
      <w:marLeft w:val="0"/>
      <w:marRight w:val="0"/>
      <w:marTop w:val="0"/>
      <w:marBottom w:val="0"/>
      <w:divBdr>
        <w:top w:val="none" w:sz="0" w:space="0" w:color="auto"/>
        <w:left w:val="none" w:sz="0" w:space="0" w:color="auto"/>
        <w:bottom w:val="none" w:sz="0" w:space="0" w:color="auto"/>
        <w:right w:val="none" w:sz="0" w:space="0" w:color="auto"/>
      </w:divBdr>
    </w:div>
    <w:div w:id="1488859968">
      <w:bodyDiv w:val="1"/>
      <w:marLeft w:val="0"/>
      <w:marRight w:val="0"/>
      <w:marTop w:val="0"/>
      <w:marBottom w:val="0"/>
      <w:divBdr>
        <w:top w:val="none" w:sz="0" w:space="0" w:color="auto"/>
        <w:left w:val="none" w:sz="0" w:space="0" w:color="auto"/>
        <w:bottom w:val="none" w:sz="0" w:space="0" w:color="auto"/>
        <w:right w:val="none" w:sz="0" w:space="0" w:color="auto"/>
      </w:divBdr>
    </w:div>
    <w:div w:id="1489443752">
      <w:bodyDiv w:val="1"/>
      <w:marLeft w:val="0"/>
      <w:marRight w:val="0"/>
      <w:marTop w:val="0"/>
      <w:marBottom w:val="0"/>
      <w:divBdr>
        <w:top w:val="none" w:sz="0" w:space="0" w:color="auto"/>
        <w:left w:val="none" w:sz="0" w:space="0" w:color="auto"/>
        <w:bottom w:val="none" w:sz="0" w:space="0" w:color="auto"/>
        <w:right w:val="none" w:sz="0" w:space="0" w:color="auto"/>
      </w:divBdr>
    </w:div>
    <w:div w:id="1492142143">
      <w:bodyDiv w:val="1"/>
      <w:marLeft w:val="0"/>
      <w:marRight w:val="0"/>
      <w:marTop w:val="0"/>
      <w:marBottom w:val="0"/>
      <w:divBdr>
        <w:top w:val="none" w:sz="0" w:space="0" w:color="auto"/>
        <w:left w:val="none" w:sz="0" w:space="0" w:color="auto"/>
        <w:bottom w:val="none" w:sz="0" w:space="0" w:color="auto"/>
        <w:right w:val="none" w:sz="0" w:space="0" w:color="auto"/>
      </w:divBdr>
    </w:div>
    <w:div w:id="1493371377">
      <w:bodyDiv w:val="1"/>
      <w:marLeft w:val="0"/>
      <w:marRight w:val="0"/>
      <w:marTop w:val="0"/>
      <w:marBottom w:val="0"/>
      <w:divBdr>
        <w:top w:val="none" w:sz="0" w:space="0" w:color="auto"/>
        <w:left w:val="none" w:sz="0" w:space="0" w:color="auto"/>
        <w:bottom w:val="none" w:sz="0" w:space="0" w:color="auto"/>
        <w:right w:val="none" w:sz="0" w:space="0" w:color="auto"/>
      </w:divBdr>
    </w:div>
    <w:div w:id="1495414283">
      <w:bodyDiv w:val="1"/>
      <w:marLeft w:val="0"/>
      <w:marRight w:val="0"/>
      <w:marTop w:val="0"/>
      <w:marBottom w:val="0"/>
      <w:divBdr>
        <w:top w:val="none" w:sz="0" w:space="0" w:color="auto"/>
        <w:left w:val="none" w:sz="0" w:space="0" w:color="auto"/>
        <w:bottom w:val="none" w:sz="0" w:space="0" w:color="auto"/>
        <w:right w:val="none" w:sz="0" w:space="0" w:color="auto"/>
      </w:divBdr>
    </w:div>
    <w:div w:id="1495562066">
      <w:bodyDiv w:val="1"/>
      <w:marLeft w:val="0"/>
      <w:marRight w:val="0"/>
      <w:marTop w:val="0"/>
      <w:marBottom w:val="0"/>
      <w:divBdr>
        <w:top w:val="none" w:sz="0" w:space="0" w:color="auto"/>
        <w:left w:val="none" w:sz="0" w:space="0" w:color="auto"/>
        <w:bottom w:val="none" w:sz="0" w:space="0" w:color="auto"/>
        <w:right w:val="none" w:sz="0" w:space="0" w:color="auto"/>
      </w:divBdr>
    </w:div>
    <w:div w:id="1497723588">
      <w:bodyDiv w:val="1"/>
      <w:marLeft w:val="0"/>
      <w:marRight w:val="0"/>
      <w:marTop w:val="0"/>
      <w:marBottom w:val="0"/>
      <w:divBdr>
        <w:top w:val="none" w:sz="0" w:space="0" w:color="auto"/>
        <w:left w:val="none" w:sz="0" w:space="0" w:color="auto"/>
        <w:bottom w:val="none" w:sz="0" w:space="0" w:color="auto"/>
        <w:right w:val="none" w:sz="0" w:space="0" w:color="auto"/>
      </w:divBdr>
    </w:div>
    <w:div w:id="1498811558">
      <w:bodyDiv w:val="1"/>
      <w:marLeft w:val="0"/>
      <w:marRight w:val="0"/>
      <w:marTop w:val="0"/>
      <w:marBottom w:val="0"/>
      <w:divBdr>
        <w:top w:val="none" w:sz="0" w:space="0" w:color="auto"/>
        <w:left w:val="none" w:sz="0" w:space="0" w:color="auto"/>
        <w:bottom w:val="none" w:sz="0" w:space="0" w:color="auto"/>
        <w:right w:val="none" w:sz="0" w:space="0" w:color="auto"/>
      </w:divBdr>
    </w:div>
    <w:div w:id="1499492145">
      <w:bodyDiv w:val="1"/>
      <w:marLeft w:val="0"/>
      <w:marRight w:val="0"/>
      <w:marTop w:val="0"/>
      <w:marBottom w:val="0"/>
      <w:divBdr>
        <w:top w:val="none" w:sz="0" w:space="0" w:color="auto"/>
        <w:left w:val="none" w:sz="0" w:space="0" w:color="auto"/>
        <w:bottom w:val="none" w:sz="0" w:space="0" w:color="auto"/>
        <w:right w:val="none" w:sz="0" w:space="0" w:color="auto"/>
      </w:divBdr>
    </w:div>
    <w:div w:id="1499804134">
      <w:bodyDiv w:val="1"/>
      <w:marLeft w:val="0"/>
      <w:marRight w:val="0"/>
      <w:marTop w:val="0"/>
      <w:marBottom w:val="0"/>
      <w:divBdr>
        <w:top w:val="none" w:sz="0" w:space="0" w:color="auto"/>
        <w:left w:val="none" w:sz="0" w:space="0" w:color="auto"/>
        <w:bottom w:val="none" w:sz="0" w:space="0" w:color="auto"/>
        <w:right w:val="none" w:sz="0" w:space="0" w:color="auto"/>
      </w:divBdr>
    </w:div>
    <w:div w:id="1499997088">
      <w:bodyDiv w:val="1"/>
      <w:marLeft w:val="0"/>
      <w:marRight w:val="0"/>
      <w:marTop w:val="0"/>
      <w:marBottom w:val="0"/>
      <w:divBdr>
        <w:top w:val="none" w:sz="0" w:space="0" w:color="auto"/>
        <w:left w:val="none" w:sz="0" w:space="0" w:color="auto"/>
        <w:bottom w:val="none" w:sz="0" w:space="0" w:color="auto"/>
        <w:right w:val="none" w:sz="0" w:space="0" w:color="auto"/>
      </w:divBdr>
    </w:div>
    <w:div w:id="1501114935">
      <w:bodyDiv w:val="1"/>
      <w:marLeft w:val="0"/>
      <w:marRight w:val="0"/>
      <w:marTop w:val="0"/>
      <w:marBottom w:val="0"/>
      <w:divBdr>
        <w:top w:val="none" w:sz="0" w:space="0" w:color="auto"/>
        <w:left w:val="none" w:sz="0" w:space="0" w:color="auto"/>
        <w:bottom w:val="none" w:sz="0" w:space="0" w:color="auto"/>
        <w:right w:val="none" w:sz="0" w:space="0" w:color="auto"/>
      </w:divBdr>
    </w:div>
    <w:div w:id="1501309320">
      <w:bodyDiv w:val="1"/>
      <w:marLeft w:val="0"/>
      <w:marRight w:val="0"/>
      <w:marTop w:val="0"/>
      <w:marBottom w:val="0"/>
      <w:divBdr>
        <w:top w:val="none" w:sz="0" w:space="0" w:color="auto"/>
        <w:left w:val="none" w:sz="0" w:space="0" w:color="auto"/>
        <w:bottom w:val="none" w:sz="0" w:space="0" w:color="auto"/>
        <w:right w:val="none" w:sz="0" w:space="0" w:color="auto"/>
      </w:divBdr>
    </w:div>
    <w:div w:id="1505050624">
      <w:bodyDiv w:val="1"/>
      <w:marLeft w:val="0"/>
      <w:marRight w:val="0"/>
      <w:marTop w:val="0"/>
      <w:marBottom w:val="0"/>
      <w:divBdr>
        <w:top w:val="none" w:sz="0" w:space="0" w:color="auto"/>
        <w:left w:val="none" w:sz="0" w:space="0" w:color="auto"/>
        <w:bottom w:val="none" w:sz="0" w:space="0" w:color="auto"/>
        <w:right w:val="none" w:sz="0" w:space="0" w:color="auto"/>
      </w:divBdr>
    </w:div>
    <w:div w:id="1507204498">
      <w:bodyDiv w:val="1"/>
      <w:marLeft w:val="0"/>
      <w:marRight w:val="0"/>
      <w:marTop w:val="0"/>
      <w:marBottom w:val="0"/>
      <w:divBdr>
        <w:top w:val="none" w:sz="0" w:space="0" w:color="auto"/>
        <w:left w:val="none" w:sz="0" w:space="0" w:color="auto"/>
        <w:bottom w:val="none" w:sz="0" w:space="0" w:color="auto"/>
        <w:right w:val="none" w:sz="0" w:space="0" w:color="auto"/>
      </w:divBdr>
    </w:div>
    <w:div w:id="1511214816">
      <w:bodyDiv w:val="1"/>
      <w:marLeft w:val="0"/>
      <w:marRight w:val="0"/>
      <w:marTop w:val="0"/>
      <w:marBottom w:val="0"/>
      <w:divBdr>
        <w:top w:val="none" w:sz="0" w:space="0" w:color="auto"/>
        <w:left w:val="none" w:sz="0" w:space="0" w:color="auto"/>
        <w:bottom w:val="none" w:sz="0" w:space="0" w:color="auto"/>
        <w:right w:val="none" w:sz="0" w:space="0" w:color="auto"/>
      </w:divBdr>
    </w:div>
    <w:div w:id="1511794895">
      <w:bodyDiv w:val="1"/>
      <w:marLeft w:val="0"/>
      <w:marRight w:val="0"/>
      <w:marTop w:val="0"/>
      <w:marBottom w:val="0"/>
      <w:divBdr>
        <w:top w:val="none" w:sz="0" w:space="0" w:color="auto"/>
        <w:left w:val="none" w:sz="0" w:space="0" w:color="auto"/>
        <w:bottom w:val="none" w:sz="0" w:space="0" w:color="auto"/>
        <w:right w:val="none" w:sz="0" w:space="0" w:color="auto"/>
      </w:divBdr>
    </w:div>
    <w:div w:id="1513061977">
      <w:bodyDiv w:val="1"/>
      <w:marLeft w:val="0"/>
      <w:marRight w:val="0"/>
      <w:marTop w:val="0"/>
      <w:marBottom w:val="0"/>
      <w:divBdr>
        <w:top w:val="none" w:sz="0" w:space="0" w:color="auto"/>
        <w:left w:val="none" w:sz="0" w:space="0" w:color="auto"/>
        <w:bottom w:val="none" w:sz="0" w:space="0" w:color="auto"/>
        <w:right w:val="none" w:sz="0" w:space="0" w:color="auto"/>
      </w:divBdr>
    </w:div>
    <w:div w:id="1513648161">
      <w:bodyDiv w:val="1"/>
      <w:marLeft w:val="0"/>
      <w:marRight w:val="0"/>
      <w:marTop w:val="0"/>
      <w:marBottom w:val="0"/>
      <w:divBdr>
        <w:top w:val="none" w:sz="0" w:space="0" w:color="auto"/>
        <w:left w:val="none" w:sz="0" w:space="0" w:color="auto"/>
        <w:bottom w:val="none" w:sz="0" w:space="0" w:color="auto"/>
        <w:right w:val="none" w:sz="0" w:space="0" w:color="auto"/>
      </w:divBdr>
    </w:div>
    <w:div w:id="1513841302">
      <w:bodyDiv w:val="1"/>
      <w:marLeft w:val="0"/>
      <w:marRight w:val="0"/>
      <w:marTop w:val="0"/>
      <w:marBottom w:val="0"/>
      <w:divBdr>
        <w:top w:val="none" w:sz="0" w:space="0" w:color="auto"/>
        <w:left w:val="none" w:sz="0" w:space="0" w:color="auto"/>
        <w:bottom w:val="none" w:sz="0" w:space="0" w:color="auto"/>
        <w:right w:val="none" w:sz="0" w:space="0" w:color="auto"/>
      </w:divBdr>
    </w:div>
    <w:div w:id="1514416420">
      <w:bodyDiv w:val="1"/>
      <w:marLeft w:val="0"/>
      <w:marRight w:val="0"/>
      <w:marTop w:val="0"/>
      <w:marBottom w:val="0"/>
      <w:divBdr>
        <w:top w:val="none" w:sz="0" w:space="0" w:color="auto"/>
        <w:left w:val="none" w:sz="0" w:space="0" w:color="auto"/>
        <w:bottom w:val="none" w:sz="0" w:space="0" w:color="auto"/>
        <w:right w:val="none" w:sz="0" w:space="0" w:color="auto"/>
      </w:divBdr>
    </w:div>
    <w:div w:id="1514957668">
      <w:bodyDiv w:val="1"/>
      <w:marLeft w:val="0"/>
      <w:marRight w:val="0"/>
      <w:marTop w:val="0"/>
      <w:marBottom w:val="0"/>
      <w:divBdr>
        <w:top w:val="none" w:sz="0" w:space="0" w:color="auto"/>
        <w:left w:val="none" w:sz="0" w:space="0" w:color="auto"/>
        <w:bottom w:val="none" w:sz="0" w:space="0" w:color="auto"/>
        <w:right w:val="none" w:sz="0" w:space="0" w:color="auto"/>
      </w:divBdr>
    </w:div>
    <w:div w:id="1515221679">
      <w:bodyDiv w:val="1"/>
      <w:marLeft w:val="0"/>
      <w:marRight w:val="0"/>
      <w:marTop w:val="0"/>
      <w:marBottom w:val="0"/>
      <w:divBdr>
        <w:top w:val="none" w:sz="0" w:space="0" w:color="auto"/>
        <w:left w:val="none" w:sz="0" w:space="0" w:color="auto"/>
        <w:bottom w:val="none" w:sz="0" w:space="0" w:color="auto"/>
        <w:right w:val="none" w:sz="0" w:space="0" w:color="auto"/>
      </w:divBdr>
    </w:div>
    <w:div w:id="1517305385">
      <w:bodyDiv w:val="1"/>
      <w:marLeft w:val="0"/>
      <w:marRight w:val="0"/>
      <w:marTop w:val="0"/>
      <w:marBottom w:val="0"/>
      <w:divBdr>
        <w:top w:val="none" w:sz="0" w:space="0" w:color="auto"/>
        <w:left w:val="none" w:sz="0" w:space="0" w:color="auto"/>
        <w:bottom w:val="none" w:sz="0" w:space="0" w:color="auto"/>
        <w:right w:val="none" w:sz="0" w:space="0" w:color="auto"/>
      </w:divBdr>
    </w:div>
    <w:div w:id="1517378605">
      <w:bodyDiv w:val="1"/>
      <w:marLeft w:val="0"/>
      <w:marRight w:val="0"/>
      <w:marTop w:val="0"/>
      <w:marBottom w:val="0"/>
      <w:divBdr>
        <w:top w:val="none" w:sz="0" w:space="0" w:color="auto"/>
        <w:left w:val="none" w:sz="0" w:space="0" w:color="auto"/>
        <w:bottom w:val="none" w:sz="0" w:space="0" w:color="auto"/>
        <w:right w:val="none" w:sz="0" w:space="0" w:color="auto"/>
      </w:divBdr>
    </w:div>
    <w:div w:id="1521163108">
      <w:bodyDiv w:val="1"/>
      <w:marLeft w:val="0"/>
      <w:marRight w:val="0"/>
      <w:marTop w:val="0"/>
      <w:marBottom w:val="0"/>
      <w:divBdr>
        <w:top w:val="none" w:sz="0" w:space="0" w:color="auto"/>
        <w:left w:val="none" w:sz="0" w:space="0" w:color="auto"/>
        <w:bottom w:val="none" w:sz="0" w:space="0" w:color="auto"/>
        <w:right w:val="none" w:sz="0" w:space="0" w:color="auto"/>
      </w:divBdr>
    </w:div>
    <w:div w:id="1521895422">
      <w:bodyDiv w:val="1"/>
      <w:marLeft w:val="0"/>
      <w:marRight w:val="0"/>
      <w:marTop w:val="0"/>
      <w:marBottom w:val="0"/>
      <w:divBdr>
        <w:top w:val="none" w:sz="0" w:space="0" w:color="auto"/>
        <w:left w:val="none" w:sz="0" w:space="0" w:color="auto"/>
        <w:bottom w:val="none" w:sz="0" w:space="0" w:color="auto"/>
        <w:right w:val="none" w:sz="0" w:space="0" w:color="auto"/>
      </w:divBdr>
    </w:div>
    <w:div w:id="1522625009">
      <w:bodyDiv w:val="1"/>
      <w:marLeft w:val="0"/>
      <w:marRight w:val="0"/>
      <w:marTop w:val="0"/>
      <w:marBottom w:val="0"/>
      <w:divBdr>
        <w:top w:val="none" w:sz="0" w:space="0" w:color="auto"/>
        <w:left w:val="none" w:sz="0" w:space="0" w:color="auto"/>
        <w:bottom w:val="none" w:sz="0" w:space="0" w:color="auto"/>
        <w:right w:val="none" w:sz="0" w:space="0" w:color="auto"/>
      </w:divBdr>
    </w:div>
    <w:div w:id="1523012066">
      <w:bodyDiv w:val="1"/>
      <w:marLeft w:val="0"/>
      <w:marRight w:val="0"/>
      <w:marTop w:val="0"/>
      <w:marBottom w:val="0"/>
      <w:divBdr>
        <w:top w:val="none" w:sz="0" w:space="0" w:color="auto"/>
        <w:left w:val="none" w:sz="0" w:space="0" w:color="auto"/>
        <w:bottom w:val="none" w:sz="0" w:space="0" w:color="auto"/>
        <w:right w:val="none" w:sz="0" w:space="0" w:color="auto"/>
      </w:divBdr>
    </w:div>
    <w:div w:id="1524712178">
      <w:bodyDiv w:val="1"/>
      <w:marLeft w:val="0"/>
      <w:marRight w:val="0"/>
      <w:marTop w:val="0"/>
      <w:marBottom w:val="0"/>
      <w:divBdr>
        <w:top w:val="none" w:sz="0" w:space="0" w:color="auto"/>
        <w:left w:val="none" w:sz="0" w:space="0" w:color="auto"/>
        <w:bottom w:val="none" w:sz="0" w:space="0" w:color="auto"/>
        <w:right w:val="none" w:sz="0" w:space="0" w:color="auto"/>
      </w:divBdr>
    </w:div>
    <w:div w:id="1531576594">
      <w:bodyDiv w:val="1"/>
      <w:marLeft w:val="0"/>
      <w:marRight w:val="0"/>
      <w:marTop w:val="0"/>
      <w:marBottom w:val="0"/>
      <w:divBdr>
        <w:top w:val="none" w:sz="0" w:space="0" w:color="auto"/>
        <w:left w:val="none" w:sz="0" w:space="0" w:color="auto"/>
        <w:bottom w:val="none" w:sz="0" w:space="0" w:color="auto"/>
        <w:right w:val="none" w:sz="0" w:space="0" w:color="auto"/>
      </w:divBdr>
    </w:div>
    <w:div w:id="1532960485">
      <w:bodyDiv w:val="1"/>
      <w:marLeft w:val="0"/>
      <w:marRight w:val="0"/>
      <w:marTop w:val="0"/>
      <w:marBottom w:val="0"/>
      <w:divBdr>
        <w:top w:val="none" w:sz="0" w:space="0" w:color="auto"/>
        <w:left w:val="none" w:sz="0" w:space="0" w:color="auto"/>
        <w:bottom w:val="none" w:sz="0" w:space="0" w:color="auto"/>
        <w:right w:val="none" w:sz="0" w:space="0" w:color="auto"/>
      </w:divBdr>
    </w:div>
    <w:div w:id="1533033751">
      <w:bodyDiv w:val="1"/>
      <w:marLeft w:val="0"/>
      <w:marRight w:val="0"/>
      <w:marTop w:val="0"/>
      <w:marBottom w:val="0"/>
      <w:divBdr>
        <w:top w:val="none" w:sz="0" w:space="0" w:color="auto"/>
        <w:left w:val="none" w:sz="0" w:space="0" w:color="auto"/>
        <w:bottom w:val="none" w:sz="0" w:space="0" w:color="auto"/>
        <w:right w:val="none" w:sz="0" w:space="0" w:color="auto"/>
      </w:divBdr>
    </w:div>
    <w:div w:id="1533806162">
      <w:bodyDiv w:val="1"/>
      <w:marLeft w:val="0"/>
      <w:marRight w:val="0"/>
      <w:marTop w:val="0"/>
      <w:marBottom w:val="0"/>
      <w:divBdr>
        <w:top w:val="none" w:sz="0" w:space="0" w:color="auto"/>
        <w:left w:val="none" w:sz="0" w:space="0" w:color="auto"/>
        <w:bottom w:val="none" w:sz="0" w:space="0" w:color="auto"/>
        <w:right w:val="none" w:sz="0" w:space="0" w:color="auto"/>
      </w:divBdr>
    </w:div>
    <w:div w:id="1535921058">
      <w:bodyDiv w:val="1"/>
      <w:marLeft w:val="0"/>
      <w:marRight w:val="0"/>
      <w:marTop w:val="0"/>
      <w:marBottom w:val="0"/>
      <w:divBdr>
        <w:top w:val="none" w:sz="0" w:space="0" w:color="auto"/>
        <w:left w:val="none" w:sz="0" w:space="0" w:color="auto"/>
        <w:bottom w:val="none" w:sz="0" w:space="0" w:color="auto"/>
        <w:right w:val="none" w:sz="0" w:space="0" w:color="auto"/>
      </w:divBdr>
    </w:div>
    <w:div w:id="1536380291">
      <w:bodyDiv w:val="1"/>
      <w:marLeft w:val="0"/>
      <w:marRight w:val="0"/>
      <w:marTop w:val="0"/>
      <w:marBottom w:val="0"/>
      <w:divBdr>
        <w:top w:val="none" w:sz="0" w:space="0" w:color="auto"/>
        <w:left w:val="none" w:sz="0" w:space="0" w:color="auto"/>
        <w:bottom w:val="none" w:sz="0" w:space="0" w:color="auto"/>
        <w:right w:val="none" w:sz="0" w:space="0" w:color="auto"/>
      </w:divBdr>
    </w:div>
    <w:div w:id="1536651456">
      <w:bodyDiv w:val="1"/>
      <w:marLeft w:val="0"/>
      <w:marRight w:val="0"/>
      <w:marTop w:val="0"/>
      <w:marBottom w:val="0"/>
      <w:divBdr>
        <w:top w:val="none" w:sz="0" w:space="0" w:color="auto"/>
        <w:left w:val="none" w:sz="0" w:space="0" w:color="auto"/>
        <w:bottom w:val="none" w:sz="0" w:space="0" w:color="auto"/>
        <w:right w:val="none" w:sz="0" w:space="0" w:color="auto"/>
      </w:divBdr>
    </w:div>
    <w:div w:id="1537625063">
      <w:bodyDiv w:val="1"/>
      <w:marLeft w:val="0"/>
      <w:marRight w:val="0"/>
      <w:marTop w:val="0"/>
      <w:marBottom w:val="0"/>
      <w:divBdr>
        <w:top w:val="none" w:sz="0" w:space="0" w:color="auto"/>
        <w:left w:val="none" w:sz="0" w:space="0" w:color="auto"/>
        <w:bottom w:val="none" w:sz="0" w:space="0" w:color="auto"/>
        <w:right w:val="none" w:sz="0" w:space="0" w:color="auto"/>
      </w:divBdr>
    </w:div>
    <w:div w:id="1538086600">
      <w:bodyDiv w:val="1"/>
      <w:marLeft w:val="0"/>
      <w:marRight w:val="0"/>
      <w:marTop w:val="0"/>
      <w:marBottom w:val="0"/>
      <w:divBdr>
        <w:top w:val="none" w:sz="0" w:space="0" w:color="auto"/>
        <w:left w:val="none" w:sz="0" w:space="0" w:color="auto"/>
        <w:bottom w:val="none" w:sz="0" w:space="0" w:color="auto"/>
        <w:right w:val="none" w:sz="0" w:space="0" w:color="auto"/>
      </w:divBdr>
    </w:div>
    <w:div w:id="1538812929">
      <w:bodyDiv w:val="1"/>
      <w:marLeft w:val="0"/>
      <w:marRight w:val="0"/>
      <w:marTop w:val="0"/>
      <w:marBottom w:val="0"/>
      <w:divBdr>
        <w:top w:val="none" w:sz="0" w:space="0" w:color="auto"/>
        <w:left w:val="none" w:sz="0" w:space="0" w:color="auto"/>
        <w:bottom w:val="none" w:sz="0" w:space="0" w:color="auto"/>
        <w:right w:val="none" w:sz="0" w:space="0" w:color="auto"/>
      </w:divBdr>
    </w:div>
    <w:div w:id="1538926589">
      <w:bodyDiv w:val="1"/>
      <w:marLeft w:val="0"/>
      <w:marRight w:val="0"/>
      <w:marTop w:val="0"/>
      <w:marBottom w:val="0"/>
      <w:divBdr>
        <w:top w:val="none" w:sz="0" w:space="0" w:color="auto"/>
        <w:left w:val="none" w:sz="0" w:space="0" w:color="auto"/>
        <w:bottom w:val="none" w:sz="0" w:space="0" w:color="auto"/>
        <w:right w:val="none" w:sz="0" w:space="0" w:color="auto"/>
      </w:divBdr>
    </w:div>
    <w:div w:id="1540245912">
      <w:bodyDiv w:val="1"/>
      <w:marLeft w:val="0"/>
      <w:marRight w:val="0"/>
      <w:marTop w:val="0"/>
      <w:marBottom w:val="0"/>
      <w:divBdr>
        <w:top w:val="none" w:sz="0" w:space="0" w:color="auto"/>
        <w:left w:val="none" w:sz="0" w:space="0" w:color="auto"/>
        <w:bottom w:val="none" w:sz="0" w:space="0" w:color="auto"/>
        <w:right w:val="none" w:sz="0" w:space="0" w:color="auto"/>
      </w:divBdr>
    </w:div>
    <w:div w:id="1540555706">
      <w:bodyDiv w:val="1"/>
      <w:marLeft w:val="0"/>
      <w:marRight w:val="0"/>
      <w:marTop w:val="0"/>
      <w:marBottom w:val="0"/>
      <w:divBdr>
        <w:top w:val="none" w:sz="0" w:space="0" w:color="auto"/>
        <w:left w:val="none" w:sz="0" w:space="0" w:color="auto"/>
        <w:bottom w:val="none" w:sz="0" w:space="0" w:color="auto"/>
        <w:right w:val="none" w:sz="0" w:space="0" w:color="auto"/>
      </w:divBdr>
    </w:div>
    <w:div w:id="1541942016">
      <w:bodyDiv w:val="1"/>
      <w:marLeft w:val="0"/>
      <w:marRight w:val="0"/>
      <w:marTop w:val="0"/>
      <w:marBottom w:val="0"/>
      <w:divBdr>
        <w:top w:val="none" w:sz="0" w:space="0" w:color="auto"/>
        <w:left w:val="none" w:sz="0" w:space="0" w:color="auto"/>
        <w:bottom w:val="none" w:sz="0" w:space="0" w:color="auto"/>
        <w:right w:val="none" w:sz="0" w:space="0" w:color="auto"/>
      </w:divBdr>
    </w:div>
    <w:div w:id="1542327998">
      <w:bodyDiv w:val="1"/>
      <w:marLeft w:val="0"/>
      <w:marRight w:val="0"/>
      <w:marTop w:val="0"/>
      <w:marBottom w:val="0"/>
      <w:divBdr>
        <w:top w:val="none" w:sz="0" w:space="0" w:color="auto"/>
        <w:left w:val="none" w:sz="0" w:space="0" w:color="auto"/>
        <w:bottom w:val="none" w:sz="0" w:space="0" w:color="auto"/>
        <w:right w:val="none" w:sz="0" w:space="0" w:color="auto"/>
      </w:divBdr>
    </w:div>
    <w:div w:id="1545943910">
      <w:bodyDiv w:val="1"/>
      <w:marLeft w:val="0"/>
      <w:marRight w:val="0"/>
      <w:marTop w:val="0"/>
      <w:marBottom w:val="0"/>
      <w:divBdr>
        <w:top w:val="none" w:sz="0" w:space="0" w:color="auto"/>
        <w:left w:val="none" w:sz="0" w:space="0" w:color="auto"/>
        <w:bottom w:val="none" w:sz="0" w:space="0" w:color="auto"/>
        <w:right w:val="none" w:sz="0" w:space="0" w:color="auto"/>
      </w:divBdr>
    </w:div>
    <w:div w:id="1547913350">
      <w:bodyDiv w:val="1"/>
      <w:marLeft w:val="0"/>
      <w:marRight w:val="0"/>
      <w:marTop w:val="0"/>
      <w:marBottom w:val="0"/>
      <w:divBdr>
        <w:top w:val="none" w:sz="0" w:space="0" w:color="auto"/>
        <w:left w:val="none" w:sz="0" w:space="0" w:color="auto"/>
        <w:bottom w:val="none" w:sz="0" w:space="0" w:color="auto"/>
        <w:right w:val="none" w:sz="0" w:space="0" w:color="auto"/>
      </w:divBdr>
    </w:div>
    <w:div w:id="1549993741">
      <w:bodyDiv w:val="1"/>
      <w:marLeft w:val="0"/>
      <w:marRight w:val="0"/>
      <w:marTop w:val="0"/>
      <w:marBottom w:val="0"/>
      <w:divBdr>
        <w:top w:val="none" w:sz="0" w:space="0" w:color="auto"/>
        <w:left w:val="none" w:sz="0" w:space="0" w:color="auto"/>
        <w:bottom w:val="none" w:sz="0" w:space="0" w:color="auto"/>
        <w:right w:val="none" w:sz="0" w:space="0" w:color="auto"/>
      </w:divBdr>
    </w:div>
    <w:div w:id="1551651950">
      <w:bodyDiv w:val="1"/>
      <w:marLeft w:val="0"/>
      <w:marRight w:val="0"/>
      <w:marTop w:val="0"/>
      <w:marBottom w:val="0"/>
      <w:divBdr>
        <w:top w:val="none" w:sz="0" w:space="0" w:color="auto"/>
        <w:left w:val="none" w:sz="0" w:space="0" w:color="auto"/>
        <w:bottom w:val="none" w:sz="0" w:space="0" w:color="auto"/>
        <w:right w:val="none" w:sz="0" w:space="0" w:color="auto"/>
      </w:divBdr>
    </w:div>
    <w:div w:id="1551722358">
      <w:bodyDiv w:val="1"/>
      <w:marLeft w:val="0"/>
      <w:marRight w:val="0"/>
      <w:marTop w:val="0"/>
      <w:marBottom w:val="0"/>
      <w:divBdr>
        <w:top w:val="none" w:sz="0" w:space="0" w:color="auto"/>
        <w:left w:val="none" w:sz="0" w:space="0" w:color="auto"/>
        <w:bottom w:val="none" w:sz="0" w:space="0" w:color="auto"/>
        <w:right w:val="none" w:sz="0" w:space="0" w:color="auto"/>
      </w:divBdr>
    </w:div>
    <w:div w:id="1554005348">
      <w:bodyDiv w:val="1"/>
      <w:marLeft w:val="0"/>
      <w:marRight w:val="0"/>
      <w:marTop w:val="0"/>
      <w:marBottom w:val="0"/>
      <w:divBdr>
        <w:top w:val="none" w:sz="0" w:space="0" w:color="auto"/>
        <w:left w:val="none" w:sz="0" w:space="0" w:color="auto"/>
        <w:bottom w:val="none" w:sz="0" w:space="0" w:color="auto"/>
        <w:right w:val="none" w:sz="0" w:space="0" w:color="auto"/>
      </w:divBdr>
    </w:div>
    <w:div w:id="1560088136">
      <w:bodyDiv w:val="1"/>
      <w:marLeft w:val="0"/>
      <w:marRight w:val="0"/>
      <w:marTop w:val="0"/>
      <w:marBottom w:val="0"/>
      <w:divBdr>
        <w:top w:val="none" w:sz="0" w:space="0" w:color="auto"/>
        <w:left w:val="none" w:sz="0" w:space="0" w:color="auto"/>
        <w:bottom w:val="none" w:sz="0" w:space="0" w:color="auto"/>
        <w:right w:val="none" w:sz="0" w:space="0" w:color="auto"/>
      </w:divBdr>
    </w:div>
    <w:div w:id="1560239241">
      <w:bodyDiv w:val="1"/>
      <w:marLeft w:val="0"/>
      <w:marRight w:val="0"/>
      <w:marTop w:val="0"/>
      <w:marBottom w:val="0"/>
      <w:divBdr>
        <w:top w:val="none" w:sz="0" w:space="0" w:color="auto"/>
        <w:left w:val="none" w:sz="0" w:space="0" w:color="auto"/>
        <w:bottom w:val="none" w:sz="0" w:space="0" w:color="auto"/>
        <w:right w:val="none" w:sz="0" w:space="0" w:color="auto"/>
      </w:divBdr>
    </w:div>
    <w:div w:id="1560283154">
      <w:bodyDiv w:val="1"/>
      <w:marLeft w:val="0"/>
      <w:marRight w:val="0"/>
      <w:marTop w:val="0"/>
      <w:marBottom w:val="0"/>
      <w:divBdr>
        <w:top w:val="none" w:sz="0" w:space="0" w:color="auto"/>
        <w:left w:val="none" w:sz="0" w:space="0" w:color="auto"/>
        <w:bottom w:val="none" w:sz="0" w:space="0" w:color="auto"/>
        <w:right w:val="none" w:sz="0" w:space="0" w:color="auto"/>
      </w:divBdr>
    </w:div>
    <w:div w:id="1561405363">
      <w:bodyDiv w:val="1"/>
      <w:marLeft w:val="0"/>
      <w:marRight w:val="0"/>
      <w:marTop w:val="0"/>
      <w:marBottom w:val="0"/>
      <w:divBdr>
        <w:top w:val="none" w:sz="0" w:space="0" w:color="auto"/>
        <w:left w:val="none" w:sz="0" w:space="0" w:color="auto"/>
        <w:bottom w:val="none" w:sz="0" w:space="0" w:color="auto"/>
        <w:right w:val="none" w:sz="0" w:space="0" w:color="auto"/>
      </w:divBdr>
    </w:div>
    <w:div w:id="1563104103">
      <w:bodyDiv w:val="1"/>
      <w:marLeft w:val="0"/>
      <w:marRight w:val="0"/>
      <w:marTop w:val="0"/>
      <w:marBottom w:val="0"/>
      <w:divBdr>
        <w:top w:val="none" w:sz="0" w:space="0" w:color="auto"/>
        <w:left w:val="none" w:sz="0" w:space="0" w:color="auto"/>
        <w:bottom w:val="none" w:sz="0" w:space="0" w:color="auto"/>
        <w:right w:val="none" w:sz="0" w:space="0" w:color="auto"/>
      </w:divBdr>
    </w:div>
    <w:div w:id="1566836423">
      <w:bodyDiv w:val="1"/>
      <w:marLeft w:val="0"/>
      <w:marRight w:val="0"/>
      <w:marTop w:val="0"/>
      <w:marBottom w:val="0"/>
      <w:divBdr>
        <w:top w:val="none" w:sz="0" w:space="0" w:color="auto"/>
        <w:left w:val="none" w:sz="0" w:space="0" w:color="auto"/>
        <w:bottom w:val="none" w:sz="0" w:space="0" w:color="auto"/>
        <w:right w:val="none" w:sz="0" w:space="0" w:color="auto"/>
      </w:divBdr>
    </w:div>
    <w:div w:id="1568033466">
      <w:bodyDiv w:val="1"/>
      <w:marLeft w:val="0"/>
      <w:marRight w:val="0"/>
      <w:marTop w:val="0"/>
      <w:marBottom w:val="0"/>
      <w:divBdr>
        <w:top w:val="none" w:sz="0" w:space="0" w:color="auto"/>
        <w:left w:val="none" w:sz="0" w:space="0" w:color="auto"/>
        <w:bottom w:val="none" w:sz="0" w:space="0" w:color="auto"/>
        <w:right w:val="none" w:sz="0" w:space="0" w:color="auto"/>
      </w:divBdr>
    </w:div>
    <w:div w:id="1569611525">
      <w:bodyDiv w:val="1"/>
      <w:marLeft w:val="0"/>
      <w:marRight w:val="0"/>
      <w:marTop w:val="0"/>
      <w:marBottom w:val="0"/>
      <w:divBdr>
        <w:top w:val="none" w:sz="0" w:space="0" w:color="auto"/>
        <w:left w:val="none" w:sz="0" w:space="0" w:color="auto"/>
        <w:bottom w:val="none" w:sz="0" w:space="0" w:color="auto"/>
        <w:right w:val="none" w:sz="0" w:space="0" w:color="auto"/>
      </w:divBdr>
    </w:div>
    <w:div w:id="1569685388">
      <w:bodyDiv w:val="1"/>
      <w:marLeft w:val="0"/>
      <w:marRight w:val="0"/>
      <w:marTop w:val="0"/>
      <w:marBottom w:val="0"/>
      <w:divBdr>
        <w:top w:val="none" w:sz="0" w:space="0" w:color="auto"/>
        <w:left w:val="none" w:sz="0" w:space="0" w:color="auto"/>
        <w:bottom w:val="none" w:sz="0" w:space="0" w:color="auto"/>
        <w:right w:val="none" w:sz="0" w:space="0" w:color="auto"/>
      </w:divBdr>
    </w:div>
    <w:div w:id="1570000350">
      <w:bodyDiv w:val="1"/>
      <w:marLeft w:val="0"/>
      <w:marRight w:val="0"/>
      <w:marTop w:val="0"/>
      <w:marBottom w:val="0"/>
      <w:divBdr>
        <w:top w:val="none" w:sz="0" w:space="0" w:color="auto"/>
        <w:left w:val="none" w:sz="0" w:space="0" w:color="auto"/>
        <w:bottom w:val="none" w:sz="0" w:space="0" w:color="auto"/>
        <w:right w:val="none" w:sz="0" w:space="0" w:color="auto"/>
      </w:divBdr>
    </w:div>
    <w:div w:id="1574244601">
      <w:bodyDiv w:val="1"/>
      <w:marLeft w:val="0"/>
      <w:marRight w:val="0"/>
      <w:marTop w:val="0"/>
      <w:marBottom w:val="0"/>
      <w:divBdr>
        <w:top w:val="none" w:sz="0" w:space="0" w:color="auto"/>
        <w:left w:val="none" w:sz="0" w:space="0" w:color="auto"/>
        <w:bottom w:val="none" w:sz="0" w:space="0" w:color="auto"/>
        <w:right w:val="none" w:sz="0" w:space="0" w:color="auto"/>
      </w:divBdr>
    </w:div>
    <w:div w:id="1576813831">
      <w:bodyDiv w:val="1"/>
      <w:marLeft w:val="0"/>
      <w:marRight w:val="0"/>
      <w:marTop w:val="0"/>
      <w:marBottom w:val="0"/>
      <w:divBdr>
        <w:top w:val="none" w:sz="0" w:space="0" w:color="auto"/>
        <w:left w:val="none" w:sz="0" w:space="0" w:color="auto"/>
        <w:bottom w:val="none" w:sz="0" w:space="0" w:color="auto"/>
        <w:right w:val="none" w:sz="0" w:space="0" w:color="auto"/>
      </w:divBdr>
    </w:div>
    <w:div w:id="1577982181">
      <w:bodyDiv w:val="1"/>
      <w:marLeft w:val="0"/>
      <w:marRight w:val="0"/>
      <w:marTop w:val="0"/>
      <w:marBottom w:val="0"/>
      <w:divBdr>
        <w:top w:val="none" w:sz="0" w:space="0" w:color="auto"/>
        <w:left w:val="none" w:sz="0" w:space="0" w:color="auto"/>
        <w:bottom w:val="none" w:sz="0" w:space="0" w:color="auto"/>
        <w:right w:val="none" w:sz="0" w:space="0" w:color="auto"/>
      </w:divBdr>
    </w:div>
    <w:div w:id="1579287906">
      <w:bodyDiv w:val="1"/>
      <w:marLeft w:val="0"/>
      <w:marRight w:val="0"/>
      <w:marTop w:val="0"/>
      <w:marBottom w:val="0"/>
      <w:divBdr>
        <w:top w:val="none" w:sz="0" w:space="0" w:color="auto"/>
        <w:left w:val="none" w:sz="0" w:space="0" w:color="auto"/>
        <w:bottom w:val="none" w:sz="0" w:space="0" w:color="auto"/>
        <w:right w:val="none" w:sz="0" w:space="0" w:color="auto"/>
      </w:divBdr>
    </w:div>
    <w:div w:id="1585185803">
      <w:bodyDiv w:val="1"/>
      <w:marLeft w:val="0"/>
      <w:marRight w:val="0"/>
      <w:marTop w:val="0"/>
      <w:marBottom w:val="0"/>
      <w:divBdr>
        <w:top w:val="none" w:sz="0" w:space="0" w:color="auto"/>
        <w:left w:val="none" w:sz="0" w:space="0" w:color="auto"/>
        <w:bottom w:val="none" w:sz="0" w:space="0" w:color="auto"/>
        <w:right w:val="none" w:sz="0" w:space="0" w:color="auto"/>
      </w:divBdr>
    </w:div>
    <w:div w:id="1587421055">
      <w:bodyDiv w:val="1"/>
      <w:marLeft w:val="0"/>
      <w:marRight w:val="0"/>
      <w:marTop w:val="0"/>
      <w:marBottom w:val="0"/>
      <w:divBdr>
        <w:top w:val="none" w:sz="0" w:space="0" w:color="auto"/>
        <w:left w:val="none" w:sz="0" w:space="0" w:color="auto"/>
        <w:bottom w:val="none" w:sz="0" w:space="0" w:color="auto"/>
        <w:right w:val="none" w:sz="0" w:space="0" w:color="auto"/>
      </w:divBdr>
    </w:div>
    <w:div w:id="1589074892">
      <w:bodyDiv w:val="1"/>
      <w:marLeft w:val="0"/>
      <w:marRight w:val="0"/>
      <w:marTop w:val="0"/>
      <w:marBottom w:val="0"/>
      <w:divBdr>
        <w:top w:val="none" w:sz="0" w:space="0" w:color="auto"/>
        <w:left w:val="none" w:sz="0" w:space="0" w:color="auto"/>
        <w:bottom w:val="none" w:sz="0" w:space="0" w:color="auto"/>
        <w:right w:val="none" w:sz="0" w:space="0" w:color="auto"/>
      </w:divBdr>
    </w:div>
    <w:div w:id="1589994279">
      <w:bodyDiv w:val="1"/>
      <w:marLeft w:val="0"/>
      <w:marRight w:val="0"/>
      <w:marTop w:val="0"/>
      <w:marBottom w:val="0"/>
      <w:divBdr>
        <w:top w:val="none" w:sz="0" w:space="0" w:color="auto"/>
        <w:left w:val="none" w:sz="0" w:space="0" w:color="auto"/>
        <w:bottom w:val="none" w:sz="0" w:space="0" w:color="auto"/>
        <w:right w:val="none" w:sz="0" w:space="0" w:color="auto"/>
      </w:divBdr>
    </w:div>
    <w:div w:id="1590232203">
      <w:bodyDiv w:val="1"/>
      <w:marLeft w:val="0"/>
      <w:marRight w:val="0"/>
      <w:marTop w:val="0"/>
      <w:marBottom w:val="0"/>
      <w:divBdr>
        <w:top w:val="none" w:sz="0" w:space="0" w:color="auto"/>
        <w:left w:val="none" w:sz="0" w:space="0" w:color="auto"/>
        <w:bottom w:val="none" w:sz="0" w:space="0" w:color="auto"/>
        <w:right w:val="none" w:sz="0" w:space="0" w:color="auto"/>
      </w:divBdr>
    </w:div>
    <w:div w:id="1593202054">
      <w:bodyDiv w:val="1"/>
      <w:marLeft w:val="0"/>
      <w:marRight w:val="0"/>
      <w:marTop w:val="0"/>
      <w:marBottom w:val="0"/>
      <w:divBdr>
        <w:top w:val="none" w:sz="0" w:space="0" w:color="auto"/>
        <w:left w:val="none" w:sz="0" w:space="0" w:color="auto"/>
        <w:bottom w:val="none" w:sz="0" w:space="0" w:color="auto"/>
        <w:right w:val="none" w:sz="0" w:space="0" w:color="auto"/>
      </w:divBdr>
    </w:div>
    <w:div w:id="1596285971">
      <w:bodyDiv w:val="1"/>
      <w:marLeft w:val="0"/>
      <w:marRight w:val="0"/>
      <w:marTop w:val="0"/>
      <w:marBottom w:val="0"/>
      <w:divBdr>
        <w:top w:val="none" w:sz="0" w:space="0" w:color="auto"/>
        <w:left w:val="none" w:sz="0" w:space="0" w:color="auto"/>
        <w:bottom w:val="none" w:sz="0" w:space="0" w:color="auto"/>
        <w:right w:val="none" w:sz="0" w:space="0" w:color="auto"/>
      </w:divBdr>
    </w:div>
    <w:div w:id="1598176929">
      <w:bodyDiv w:val="1"/>
      <w:marLeft w:val="0"/>
      <w:marRight w:val="0"/>
      <w:marTop w:val="0"/>
      <w:marBottom w:val="0"/>
      <w:divBdr>
        <w:top w:val="none" w:sz="0" w:space="0" w:color="auto"/>
        <w:left w:val="none" w:sz="0" w:space="0" w:color="auto"/>
        <w:bottom w:val="none" w:sz="0" w:space="0" w:color="auto"/>
        <w:right w:val="none" w:sz="0" w:space="0" w:color="auto"/>
      </w:divBdr>
    </w:div>
    <w:div w:id="1598444205">
      <w:bodyDiv w:val="1"/>
      <w:marLeft w:val="0"/>
      <w:marRight w:val="0"/>
      <w:marTop w:val="0"/>
      <w:marBottom w:val="0"/>
      <w:divBdr>
        <w:top w:val="none" w:sz="0" w:space="0" w:color="auto"/>
        <w:left w:val="none" w:sz="0" w:space="0" w:color="auto"/>
        <w:bottom w:val="none" w:sz="0" w:space="0" w:color="auto"/>
        <w:right w:val="none" w:sz="0" w:space="0" w:color="auto"/>
      </w:divBdr>
    </w:div>
    <w:div w:id="1599293187">
      <w:bodyDiv w:val="1"/>
      <w:marLeft w:val="0"/>
      <w:marRight w:val="0"/>
      <w:marTop w:val="0"/>
      <w:marBottom w:val="0"/>
      <w:divBdr>
        <w:top w:val="none" w:sz="0" w:space="0" w:color="auto"/>
        <w:left w:val="none" w:sz="0" w:space="0" w:color="auto"/>
        <w:bottom w:val="none" w:sz="0" w:space="0" w:color="auto"/>
        <w:right w:val="none" w:sz="0" w:space="0" w:color="auto"/>
      </w:divBdr>
    </w:div>
    <w:div w:id="1599752536">
      <w:bodyDiv w:val="1"/>
      <w:marLeft w:val="0"/>
      <w:marRight w:val="0"/>
      <w:marTop w:val="0"/>
      <w:marBottom w:val="0"/>
      <w:divBdr>
        <w:top w:val="none" w:sz="0" w:space="0" w:color="auto"/>
        <w:left w:val="none" w:sz="0" w:space="0" w:color="auto"/>
        <w:bottom w:val="none" w:sz="0" w:space="0" w:color="auto"/>
        <w:right w:val="none" w:sz="0" w:space="0" w:color="auto"/>
      </w:divBdr>
    </w:div>
    <w:div w:id="1601449282">
      <w:bodyDiv w:val="1"/>
      <w:marLeft w:val="0"/>
      <w:marRight w:val="0"/>
      <w:marTop w:val="0"/>
      <w:marBottom w:val="0"/>
      <w:divBdr>
        <w:top w:val="none" w:sz="0" w:space="0" w:color="auto"/>
        <w:left w:val="none" w:sz="0" w:space="0" w:color="auto"/>
        <w:bottom w:val="none" w:sz="0" w:space="0" w:color="auto"/>
        <w:right w:val="none" w:sz="0" w:space="0" w:color="auto"/>
      </w:divBdr>
    </w:div>
    <w:div w:id="1602303208">
      <w:bodyDiv w:val="1"/>
      <w:marLeft w:val="0"/>
      <w:marRight w:val="0"/>
      <w:marTop w:val="0"/>
      <w:marBottom w:val="0"/>
      <w:divBdr>
        <w:top w:val="none" w:sz="0" w:space="0" w:color="auto"/>
        <w:left w:val="none" w:sz="0" w:space="0" w:color="auto"/>
        <w:bottom w:val="none" w:sz="0" w:space="0" w:color="auto"/>
        <w:right w:val="none" w:sz="0" w:space="0" w:color="auto"/>
      </w:divBdr>
    </w:div>
    <w:div w:id="1602493222">
      <w:bodyDiv w:val="1"/>
      <w:marLeft w:val="0"/>
      <w:marRight w:val="0"/>
      <w:marTop w:val="0"/>
      <w:marBottom w:val="0"/>
      <w:divBdr>
        <w:top w:val="none" w:sz="0" w:space="0" w:color="auto"/>
        <w:left w:val="none" w:sz="0" w:space="0" w:color="auto"/>
        <w:bottom w:val="none" w:sz="0" w:space="0" w:color="auto"/>
        <w:right w:val="none" w:sz="0" w:space="0" w:color="auto"/>
      </w:divBdr>
    </w:div>
    <w:div w:id="1602643667">
      <w:bodyDiv w:val="1"/>
      <w:marLeft w:val="0"/>
      <w:marRight w:val="0"/>
      <w:marTop w:val="0"/>
      <w:marBottom w:val="0"/>
      <w:divBdr>
        <w:top w:val="none" w:sz="0" w:space="0" w:color="auto"/>
        <w:left w:val="none" w:sz="0" w:space="0" w:color="auto"/>
        <w:bottom w:val="none" w:sz="0" w:space="0" w:color="auto"/>
        <w:right w:val="none" w:sz="0" w:space="0" w:color="auto"/>
      </w:divBdr>
    </w:div>
    <w:div w:id="1602909059">
      <w:bodyDiv w:val="1"/>
      <w:marLeft w:val="0"/>
      <w:marRight w:val="0"/>
      <w:marTop w:val="0"/>
      <w:marBottom w:val="0"/>
      <w:divBdr>
        <w:top w:val="none" w:sz="0" w:space="0" w:color="auto"/>
        <w:left w:val="none" w:sz="0" w:space="0" w:color="auto"/>
        <w:bottom w:val="none" w:sz="0" w:space="0" w:color="auto"/>
        <w:right w:val="none" w:sz="0" w:space="0" w:color="auto"/>
      </w:divBdr>
    </w:div>
    <w:div w:id="1605571797">
      <w:bodyDiv w:val="1"/>
      <w:marLeft w:val="0"/>
      <w:marRight w:val="0"/>
      <w:marTop w:val="0"/>
      <w:marBottom w:val="0"/>
      <w:divBdr>
        <w:top w:val="none" w:sz="0" w:space="0" w:color="auto"/>
        <w:left w:val="none" w:sz="0" w:space="0" w:color="auto"/>
        <w:bottom w:val="none" w:sz="0" w:space="0" w:color="auto"/>
        <w:right w:val="none" w:sz="0" w:space="0" w:color="auto"/>
      </w:divBdr>
    </w:div>
    <w:div w:id="1606310084">
      <w:bodyDiv w:val="1"/>
      <w:marLeft w:val="0"/>
      <w:marRight w:val="0"/>
      <w:marTop w:val="0"/>
      <w:marBottom w:val="0"/>
      <w:divBdr>
        <w:top w:val="none" w:sz="0" w:space="0" w:color="auto"/>
        <w:left w:val="none" w:sz="0" w:space="0" w:color="auto"/>
        <w:bottom w:val="none" w:sz="0" w:space="0" w:color="auto"/>
        <w:right w:val="none" w:sz="0" w:space="0" w:color="auto"/>
      </w:divBdr>
    </w:div>
    <w:div w:id="1607927297">
      <w:bodyDiv w:val="1"/>
      <w:marLeft w:val="0"/>
      <w:marRight w:val="0"/>
      <w:marTop w:val="0"/>
      <w:marBottom w:val="0"/>
      <w:divBdr>
        <w:top w:val="none" w:sz="0" w:space="0" w:color="auto"/>
        <w:left w:val="none" w:sz="0" w:space="0" w:color="auto"/>
        <w:bottom w:val="none" w:sz="0" w:space="0" w:color="auto"/>
        <w:right w:val="none" w:sz="0" w:space="0" w:color="auto"/>
      </w:divBdr>
    </w:div>
    <w:div w:id="1608463297">
      <w:bodyDiv w:val="1"/>
      <w:marLeft w:val="0"/>
      <w:marRight w:val="0"/>
      <w:marTop w:val="0"/>
      <w:marBottom w:val="0"/>
      <w:divBdr>
        <w:top w:val="none" w:sz="0" w:space="0" w:color="auto"/>
        <w:left w:val="none" w:sz="0" w:space="0" w:color="auto"/>
        <w:bottom w:val="none" w:sz="0" w:space="0" w:color="auto"/>
        <w:right w:val="none" w:sz="0" w:space="0" w:color="auto"/>
      </w:divBdr>
    </w:div>
    <w:div w:id="1611081646">
      <w:bodyDiv w:val="1"/>
      <w:marLeft w:val="0"/>
      <w:marRight w:val="0"/>
      <w:marTop w:val="0"/>
      <w:marBottom w:val="0"/>
      <w:divBdr>
        <w:top w:val="none" w:sz="0" w:space="0" w:color="auto"/>
        <w:left w:val="none" w:sz="0" w:space="0" w:color="auto"/>
        <w:bottom w:val="none" w:sz="0" w:space="0" w:color="auto"/>
        <w:right w:val="none" w:sz="0" w:space="0" w:color="auto"/>
      </w:divBdr>
    </w:div>
    <w:div w:id="1611276354">
      <w:bodyDiv w:val="1"/>
      <w:marLeft w:val="0"/>
      <w:marRight w:val="0"/>
      <w:marTop w:val="0"/>
      <w:marBottom w:val="0"/>
      <w:divBdr>
        <w:top w:val="none" w:sz="0" w:space="0" w:color="auto"/>
        <w:left w:val="none" w:sz="0" w:space="0" w:color="auto"/>
        <w:bottom w:val="none" w:sz="0" w:space="0" w:color="auto"/>
        <w:right w:val="none" w:sz="0" w:space="0" w:color="auto"/>
      </w:divBdr>
    </w:div>
    <w:div w:id="1612778810">
      <w:bodyDiv w:val="1"/>
      <w:marLeft w:val="0"/>
      <w:marRight w:val="0"/>
      <w:marTop w:val="0"/>
      <w:marBottom w:val="0"/>
      <w:divBdr>
        <w:top w:val="none" w:sz="0" w:space="0" w:color="auto"/>
        <w:left w:val="none" w:sz="0" w:space="0" w:color="auto"/>
        <w:bottom w:val="none" w:sz="0" w:space="0" w:color="auto"/>
        <w:right w:val="none" w:sz="0" w:space="0" w:color="auto"/>
      </w:divBdr>
    </w:div>
    <w:div w:id="1613365809">
      <w:bodyDiv w:val="1"/>
      <w:marLeft w:val="0"/>
      <w:marRight w:val="0"/>
      <w:marTop w:val="0"/>
      <w:marBottom w:val="0"/>
      <w:divBdr>
        <w:top w:val="none" w:sz="0" w:space="0" w:color="auto"/>
        <w:left w:val="none" w:sz="0" w:space="0" w:color="auto"/>
        <w:bottom w:val="none" w:sz="0" w:space="0" w:color="auto"/>
        <w:right w:val="none" w:sz="0" w:space="0" w:color="auto"/>
      </w:divBdr>
    </w:div>
    <w:div w:id="1615020612">
      <w:bodyDiv w:val="1"/>
      <w:marLeft w:val="0"/>
      <w:marRight w:val="0"/>
      <w:marTop w:val="0"/>
      <w:marBottom w:val="0"/>
      <w:divBdr>
        <w:top w:val="none" w:sz="0" w:space="0" w:color="auto"/>
        <w:left w:val="none" w:sz="0" w:space="0" w:color="auto"/>
        <w:bottom w:val="none" w:sz="0" w:space="0" w:color="auto"/>
        <w:right w:val="none" w:sz="0" w:space="0" w:color="auto"/>
      </w:divBdr>
    </w:div>
    <w:div w:id="1616325711">
      <w:bodyDiv w:val="1"/>
      <w:marLeft w:val="0"/>
      <w:marRight w:val="0"/>
      <w:marTop w:val="0"/>
      <w:marBottom w:val="0"/>
      <w:divBdr>
        <w:top w:val="none" w:sz="0" w:space="0" w:color="auto"/>
        <w:left w:val="none" w:sz="0" w:space="0" w:color="auto"/>
        <w:bottom w:val="none" w:sz="0" w:space="0" w:color="auto"/>
        <w:right w:val="none" w:sz="0" w:space="0" w:color="auto"/>
      </w:divBdr>
    </w:div>
    <w:div w:id="1618634427">
      <w:bodyDiv w:val="1"/>
      <w:marLeft w:val="0"/>
      <w:marRight w:val="0"/>
      <w:marTop w:val="0"/>
      <w:marBottom w:val="0"/>
      <w:divBdr>
        <w:top w:val="none" w:sz="0" w:space="0" w:color="auto"/>
        <w:left w:val="none" w:sz="0" w:space="0" w:color="auto"/>
        <w:bottom w:val="none" w:sz="0" w:space="0" w:color="auto"/>
        <w:right w:val="none" w:sz="0" w:space="0" w:color="auto"/>
      </w:divBdr>
    </w:div>
    <w:div w:id="1618679462">
      <w:bodyDiv w:val="1"/>
      <w:marLeft w:val="0"/>
      <w:marRight w:val="0"/>
      <w:marTop w:val="0"/>
      <w:marBottom w:val="0"/>
      <w:divBdr>
        <w:top w:val="none" w:sz="0" w:space="0" w:color="auto"/>
        <w:left w:val="none" w:sz="0" w:space="0" w:color="auto"/>
        <w:bottom w:val="none" w:sz="0" w:space="0" w:color="auto"/>
        <w:right w:val="none" w:sz="0" w:space="0" w:color="auto"/>
      </w:divBdr>
    </w:div>
    <w:div w:id="1619797508">
      <w:bodyDiv w:val="1"/>
      <w:marLeft w:val="0"/>
      <w:marRight w:val="0"/>
      <w:marTop w:val="0"/>
      <w:marBottom w:val="0"/>
      <w:divBdr>
        <w:top w:val="none" w:sz="0" w:space="0" w:color="auto"/>
        <w:left w:val="none" w:sz="0" w:space="0" w:color="auto"/>
        <w:bottom w:val="none" w:sz="0" w:space="0" w:color="auto"/>
        <w:right w:val="none" w:sz="0" w:space="0" w:color="auto"/>
      </w:divBdr>
    </w:div>
    <w:div w:id="1619946923">
      <w:bodyDiv w:val="1"/>
      <w:marLeft w:val="0"/>
      <w:marRight w:val="0"/>
      <w:marTop w:val="0"/>
      <w:marBottom w:val="0"/>
      <w:divBdr>
        <w:top w:val="none" w:sz="0" w:space="0" w:color="auto"/>
        <w:left w:val="none" w:sz="0" w:space="0" w:color="auto"/>
        <w:bottom w:val="none" w:sz="0" w:space="0" w:color="auto"/>
        <w:right w:val="none" w:sz="0" w:space="0" w:color="auto"/>
      </w:divBdr>
    </w:div>
    <w:div w:id="1620448657">
      <w:bodyDiv w:val="1"/>
      <w:marLeft w:val="0"/>
      <w:marRight w:val="0"/>
      <w:marTop w:val="0"/>
      <w:marBottom w:val="0"/>
      <w:divBdr>
        <w:top w:val="none" w:sz="0" w:space="0" w:color="auto"/>
        <w:left w:val="none" w:sz="0" w:space="0" w:color="auto"/>
        <w:bottom w:val="none" w:sz="0" w:space="0" w:color="auto"/>
        <w:right w:val="none" w:sz="0" w:space="0" w:color="auto"/>
      </w:divBdr>
    </w:div>
    <w:div w:id="1622833458">
      <w:bodyDiv w:val="1"/>
      <w:marLeft w:val="0"/>
      <w:marRight w:val="0"/>
      <w:marTop w:val="0"/>
      <w:marBottom w:val="0"/>
      <w:divBdr>
        <w:top w:val="none" w:sz="0" w:space="0" w:color="auto"/>
        <w:left w:val="none" w:sz="0" w:space="0" w:color="auto"/>
        <w:bottom w:val="none" w:sz="0" w:space="0" w:color="auto"/>
        <w:right w:val="none" w:sz="0" w:space="0" w:color="auto"/>
      </w:divBdr>
    </w:div>
    <w:div w:id="1625308566">
      <w:bodyDiv w:val="1"/>
      <w:marLeft w:val="0"/>
      <w:marRight w:val="0"/>
      <w:marTop w:val="0"/>
      <w:marBottom w:val="0"/>
      <w:divBdr>
        <w:top w:val="none" w:sz="0" w:space="0" w:color="auto"/>
        <w:left w:val="none" w:sz="0" w:space="0" w:color="auto"/>
        <w:bottom w:val="none" w:sz="0" w:space="0" w:color="auto"/>
        <w:right w:val="none" w:sz="0" w:space="0" w:color="auto"/>
      </w:divBdr>
    </w:div>
    <w:div w:id="1625381949">
      <w:bodyDiv w:val="1"/>
      <w:marLeft w:val="0"/>
      <w:marRight w:val="0"/>
      <w:marTop w:val="0"/>
      <w:marBottom w:val="0"/>
      <w:divBdr>
        <w:top w:val="none" w:sz="0" w:space="0" w:color="auto"/>
        <w:left w:val="none" w:sz="0" w:space="0" w:color="auto"/>
        <w:bottom w:val="none" w:sz="0" w:space="0" w:color="auto"/>
        <w:right w:val="none" w:sz="0" w:space="0" w:color="auto"/>
      </w:divBdr>
    </w:div>
    <w:div w:id="1626620716">
      <w:bodyDiv w:val="1"/>
      <w:marLeft w:val="0"/>
      <w:marRight w:val="0"/>
      <w:marTop w:val="0"/>
      <w:marBottom w:val="0"/>
      <w:divBdr>
        <w:top w:val="none" w:sz="0" w:space="0" w:color="auto"/>
        <w:left w:val="none" w:sz="0" w:space="0" w:color="auto"/>
        <w:bottom w:val="none" w:sz="0" w:space="0" w:color="auto"/>
        <w:right w:val="none" w:sz="0" w:space="0" w:color="auto"/>
      </w:divBdr>
    </w:div>
    <w:div w:id="1631087403">
      <w:bodyDiv w:val="1"/>
      <w:marLeft w:val="0"/>
      <w:marRight w:val="0"/>
      <w:marTop w:val="0"/>
      <w:marBottom w:val="0"/>
      <w:divBdr>
        <w:top w:val="none" w:sz="0" w:space="0" w:color="auto"/>
        <w:left w:val="none" w:sz="0" w:space="0" w:color="auto"/>
        <w:bottom w:val="none" w:sz="0" w:space="0" w:color="auto"/>
        <w:right w:val="none" w:sz="0" w:space="0" w:color="auto"/>
      </w:divBdr>
    </w:div>
    <w:div w:id="1631354842">
      <w:bodyDiv w:val="1"/>
      <w:marLeft w:val="0"/>
      <w:marRight w:val="0"/>
      <w:marTop w:val="0"/>
      <w:marBottom w:val="0"/>
      <w:divBdr>
        <w:top w:val="none" w:sz="0" w:space="0" w:color="auto"/>
        <w:left w:val="none" w:sz="0" w:space="0" w:color="auto"/>
        <w:bottom w:val="none" w:sz="0" w:space="0" w:color="auto"/>
        <w:right w:val="none" w:sz="0" w:space="0" w:color="auto"/>
      </w:divBdr>
    </w:div>
    <w:div w:id="1631782083">
      <w:bodyDiv w:val="1"/>
      <w:marLeft w:val="0"/>
      <w:marRight w:val="0"/>
      <w:marTop w:val="0"/>
      <w:marBottom w:val="0"/>
      <w:divBdr>
        <w:top w:val="none" w:sz="0" w:space="0" w:color="auto"/>
        <w:left w:val="none" w:sz="0" w:space="0" w:color="auto"/>
        <w:bottom w:val="none" w:sz="0" w:space="0" w:color="auto"/>
        <w:right w:val="none" w:sz="0" w:space="0" w:color="auto"/>
      </w:divBdr>
    </w:div>
    <w:div w:id="1635134532">
      <w:bodyDiv w:val="1"/>
      <w:marLeft w:val="0"/>
      <w:marRight w:val="0"/>
      <w:marTop w:val="0"/>
      <w:marBottom w:val="0"/>
      <w:divBdr>
        <w:top w:val="none" w:sz="0" w:space="0" w:color="auto"/>
        <w:left w:val="none" w:sz="0" w:space="0" w:color="auto"/>
        <w:bottom w:val="none" w:sz="0" w:space="0" w:color="auto"/>
        <w:right w:val="none" w:sz="0" w:space="0" w:color="auto"/>
      </w:divBdr>
    </w:div>
    <w:div w:id="1635285374">
      <w:bodyDiv w:val="1"/>
      <w:marLeft w:val="0"/>
      <w:marRight w:val="0"/>
      <w:marTop w:val="0"/>
      <w:marBottom w:val="0"/>
      <w:divBdr>
        <w:top w:val="none" w:sz="0" w:space="0" w:color="auto"/>
        <w:left w:val="none" w:sz="0" w:space="0" w:color="auto"/>
        <w:bottom w:val="none" w:sz="0" w:space="0" w:color="auto"/>
        <w:right w:val="none" w:sz="0" w:space="0" w:color="auto"/>
      </w:divBdr>
    </w:div>
    <w:div w:id="1635526286">
      <w:bodyDiv w:val="1"/>
      <w:marLeft w:val="0"/>
      <w:marRight w:val="0"/>
      <w:marTop w:val="0"/>
      <w:marBottom w:val="0"/>
      <w:divBdr>
        <w:top w:val="none" w:sz="0" w:space="0" w:color="auto"/>
        <w:left w:val="none" w:sz="0" w:space="0" w:color="auto"/>
        <w:bottom w:val="none" w:sz="0" w:space="0" w:color="auto"/>
        <w:right w:val="none" w:sz="0" w:space="0" w:color="auto"/>
      </w:divBdr>
    </w:div>
    <w:div w:id="1636133358">
      <w:bodyDiv w:val="1"/>
      <w:marLeft w:val="0"/>
      <w:marRight w:val="0"/>
      <w:marTop w:val="0"/>
      <w:marBottom w:val="0"/>
      <w:divBdr>
        <w:top w:val="none" w:sz="0" w:space="0" w:color="auto"/>
        <w:left w:val="none" w:sz="0" w:space="0" w:color="auto"/>
        <w:bottom w:val="none" w:sz="0" w:space="0" w:color="auto"/>
        <w:right w:val="none" w:sz="0" w:space="0" w:color="auto"/>
      </w:divBdr>
    </w:div>
    <w:div w:id="1637948383">
      <w:bodyDiv w:val="1"/>
      <w:marLeft w:val="0"/>
      <w:marRight w:val="0"/>
      <w:marTop w:val="0"/>
      <w:marBottom w:val="0"/>
      <w:divBdr>
        <w:top w:val="none" w:sz="0" w:space="0" w:color="auto"/>
        <w:left w:val="none" w:sz="0" w:space="0" w:color="auto"/>
        <w:bottom w:val="none" w:sz="0" w:space="0" w:color="auto"/>
        <w:right w:val="none" w:sz="0" w:space="0" w:color="auto"/>
      </w:divBdr>
    </w:div>
    <w:div w:id="1638342769">
      <w:bodyDiv w:val="1"/>
      <w:marLeft w:val="0"/>
      <w:marRight w:val="0"/>
      <w:marTop w:val="0"/>
      <w:marBottom w:val="0"/>
      <w:divBdr>
        <w:top w:val="none" w:sz="0" w:space="0" w:color="auto"/>
        <w:left w:val="none" w:sz="0" w:space="0" w:color="auto"/>
        <w:bottom w:val="none" w:sz="0" w:space="0" w:color="auto"/>
        <w:right w:val="none" w:sz="0" w:space="0" w:color="auto"/>
      </w:divBdr>
    </w:div>
    <w:div w:id="1639333615">
      <w:bodyDiv w:val="1"/>
      <w:marLeft w:val="0"/>
      <w:marRight w:val="0"/>
      <w:marTop w:val="0"/>
      <w:marBottom w:val="0"/>
      <w:divBdr>
        <w:top w:val="none" w:sz="0" w:space="0" w:color="auto"/>
        <w:left w:val="none" w:sz="0" w:space="0" w:color="auto"/>
        <w:bottom w:val="none" w:sz="0" w:space="0" w:color="auto"/>
        <w:right w:val="none" w:sz="0" w:space="0" w:color="auto"/>
      </w:divBdr>
    </w:div>
    <w:div w:id="1639921616">
      <w:bodyDiv w:val="1"/>
      <w:marLeft w:val="0"/>
      <w:marRight w:val="0"/>
      <w:marTop w:val="0"/>
      <w:marBottom w:val="0"/>
      <w:divBdr>
        <w:top w:val="none" w:sz="0" w:space="0" w:color="auto"/>
        <w:left w:val="none" w:sz="0" w:space="0" w:color="auto"/>
        <w:bottom w:val="none" w:sz="0" w:space="0" w:color="auto"/>
        <w:right w:val="none" w:sz="0" w:space="0" w:color="auto"/>
      </w:divBdr>
    </w:div>
    <w:div w:id="1642080040">
      <w:bodyDiv w:val="1"/>
      <w:marLeft w:val="0"/>
      <w:marRight w:val="0"/>
      <w:marTop w:val="0"/>
      <w:marBottom w:val="0"/>
      <w:divBdr>
        <w:top w:val="none" w:sz="0" w:space="0" w:color="auto"/>
        <w:left w:val="none" w:sz="0" w:space="0" w:color="auto"/>
        <w:bottom w:val="none" w:sz="0" w:space="0" w:color="auto"/>
        <w:right w:val="none" w:sz="0" w:space="0" w:color="auto"/>
      </w:divBdr>
    </w:div>
    <w:div w:id="1643927063">
      <w:bodyDiv w:val="1"/>
      <w:marLeft w:val="0"/>
      <w:marRight w:val="0"/>
      <w:marTop w:val="0"/>
      <w:marBottom w:val="0"/>
      <w:divBdr>
        <w:top w:val="none" w:sz="0" w:space="0" w:color="auto"/>
        <w:left w:val="none" w:sz="0" w:space="0" w:color="auto"/>
        <w:bottom w:val="none" w:sz="0" w:space="0" w:color="auto"/>
        <w:right w:val="none" w:sz="0" w:space="0" w:color="auto"/>
      </w:divBdr>
    </w:div>
    <w:div w:id="1644383013">
      <w:bodyDiv w:val="1"/>
      <w:marLeft w:val="0"/>
      <w:marRight w:val="0"/>
      <w:marTop w:val="0"/>
      <w:marBottom w:val="0"/>
      <w:divBdr>
        <w:top w:val="none" w:sz="0" w:space="0" w:color="auto"/>
        <w:left w:val="none" w:sz="0" w:space="0" w:color="auto"/>
        <w:bottom w:val="none" w:sz="0" w:space="0" w:color="auto"/>
        <w:right w:val="none" w:sz="0" w:space="0" w:color="auto"/>
      </w:divBdr>
    </w:div>
    <w:div w:id="1645550212">
      <w:bodyDiv w:val="1"/>
      <w:marLeft w:val="0"/>
      <w:marRight w:val="0"/>
      <w:marTop w:val="0"/>
      <w:marBottom w:val="0"/>
      <w:divBdr>
        <w:top w:val="none" w:sz="0" w:space="0" w:color="auto"/>
        <w:left w:val="none" w:sz="0" w:space="0" w:color="auto"/>
        <w:bottom w:val="none" w:sz="0" w:space="0" w:color="auto"/>
        <w:right w:val="none" w:sz="0" w:space="0" w:color="auto"/>
      </w:divBdr>
    </w:div>
    <w:div w:id="1646007906">
      <w:bodyDiv w:val="1"/>
      <w:marLeft w:val="0"/>
      <w:marRight w:val="0"/>
      <w:marTop w:val="0"/>
      <w:marBottom w:val="0"/>
      <w:divBdr>
        <w:top w:val="none" w:sz="0" w:space="0" w:color="auto"/>
        <w:left w:val="none" w:sz="0" w:space="0" w:color="auto"/>
        <w:bottom w:val="none" w:sz="0" w:space="0" w:color="auto"/>
        <w:right w:val="none" w:sz="0" w:space="0" w:color="auto"/>
      </w:divBdr>
    </w:div>
    <w:div w:id="1648973908">
      <w:bodyDiv w:val="1"/>
      <w:marLeft w:val="0"/>
      <w:marRight w:val="0"/>
      <w:marTop w:val="0"/>
      <w:marBottom w:val="0"/>
      <w:divBdr>
        <w:top w:val="none" w:sz="0" w:space="0" w:color="auto"/>
        <w:left w:val="none" w:sz="0" w:space="0" w:color="auto"/>
        <w:bottom w:val="none" w:sz="0" w:space="0" w:color="auto"/>
        <w:right w:val="none" w:sz="0" w:space="0" w:color="auto"/>
      </w:divBdr>
    </w:div>
    <w:div w:id="1649356541">
      <w:bodyDiv w:val="1"/>
      <w:marLeft w:val="0"/>
      <w:marRight w:val="0"/>
      <w:marTop w:val="0"/>
      <w:marBottom w:val="0"/>
      <w:divBdr>
        <w:top w:val="none" w:sz="0" w:space="0" w:color="auto"/>
        <w:left w:val="none" w:sz="0" w:space="0" w:color="auto"/>
        <w:bottom w:val="none" w:sz="0" w:space="0" w:color="auto"/>
        <w:right w:val="none" w:sz="0" w:space="0" w:color="auto"/>
      </w:divBdr>
    </w:div>
    <w:div w:id="1651522069">
      <w:bodyDiv w:val="1"/>
      <w:marLeft w:val="0"/>
      <w:marRight w:val="0"/>
      <w:marTop w:val="0"/>
      <w:marBottom w:val="0"/>
      <w:divBdr>
        <w:top w:val="none" w:sz="0" w:space="0" w:color="auto"/>
        <w:left w:val="none" w:sz="0" w:space="0" w:color="auto"/>
        <w:bottom w:val="none" w:sz="0" w:space="0" w:color="auto"/>
        <w:right w:val="none" w:sz="0" w:space="0" w:color="auto"/>
      </w:divBdr>
    </w:div>
    <w:div w:id="1651712039">
      <w:bodyDiv w:val="1"/>
      <w:marLeft w:val="0"/>
      <w:marRight w:val="0"/>
      <w:marTop w:val="0"/>
      <w:marBottom w:val="0"/>
      <w:divBdr>
        <w:top w:val="none" w:sz="0" w:space="0" w:color="auto"/>
        <w:left w:val="none" w:sz="0" w:space="0" w:color="auto"/>
        <w:bottom w:val="none" w:sz="0" w:space="0" w:color="auto"/>
        <w:right w:val="none" w:sz="0" w:space="0" w:color="auto"/>
      </w:divBdr>
    </w:div>
    <w:div w:id="1655837840">
      <w:bodyDiv w:val="1"/>
      <w:marLeft w:val="0"/>
      <w:marRight w:val="0"/>
      <w:marTop w:val="0"/>
      <w:marBottom w:val="0"/>
      <w:divBdr>
        <w:top w:val="none" w:sz="0" w:space="0" w:color="auto"/>
        <w:left w:val="none" w:sz="0" w:space="0" w:color="auto"/>
        <w:bottom w:val="none" w:sz="0" w:space="0" w:color="auto"/>
        <w:right w:val="none" w:sz="0" w:space="0" w:color="auto"/>
      </w:divBdr>
    </w:div>
    <w:div w:id="1655984641">
      <w:bodyDiv w:val="1"/>
      <w:marLeft w:val="0"/>
      <w:marRight w:val="0"/>
      <w:marTop w:val="0"/>
      <w:marBottom w:val="0"/>
      <w:divBdr>
        <w:top w:val="none" w:sz="0" w:space="0" w:color="auto"/>
        <w:left w:val="none" w:sz="0" w:space="0" w:color="auto"/>
        <w:bottom w:val="none" w:sz="0" w:space="0" w:color="auto"/>
        <w:right w:val="none" w:sz="0" w:space="0" w:color="auto"/>
      </w:divBdr>
    </w:div>
    <w:div w:id="1657220102">
      <w:bodyDiv w:val="1"/>
      <w:marLeft w:val="0"/>
      <w:marRight w:val="0"/>
      <w:marTop w:val="0"/>
      <w:marBottom w:val="0"/>
      <w:divBdr>
        <w:top w:val="none" w:sz="0" w:space="0" w:color="auto"/>
        <w:left w:val="none" w:sz="0" w:space="0" w:color="auto"/>
        <w:bottom w:val="none" w:sz="0" w:space="0" w:color="auto"/>
        <w:right w:val="none" w:sz="0" w:space="0" w:color="auto"/>
      </w:divBdr>
    </w:div>
    <w:div w:id="1657538637">
      <w:bodyDiv w:val="1"/>
      <w:marLeft w:val="0"/>
      <w:marRight w:val="0"/>
      <w:marTop w:val="0"/>
      <w:marBottom w:val="0"/>
      <w:divBdr>
        <w:top w:val="none" w:sz="0" w:space="0" w:color="auto"/>
        <w:left w:val="none" w:sz="0" w:space="0" w:color="auto"/>
        <w:bottom w:val="none" w:sz="0" w:space="0" w:color="auto"/>
        <w:right w:val="none" w:sz="0" w:space="0" w:color="auto"/>
      </w:divBdr>
    </w:div>
    <w:div w:id="1657567807">
      <w:bodyDiv w:val="1"/>
      <w:marLeft w:val="0"/>
      <w:marRight w:val="0"/>
      <w:marTop w:val="0"/>
      <w:marBottom w:val="0"/>
      <w:divBdr>
        <w:top w:val="none" w:sz="0" w:space="0" w:color="auto"/>
        <w:left w:val="none" w:sz="0" w:space="0" w:color="auto"/>
        <w:bottom w:val="none" w:sz="0" w:space="0" w:color="auto"/>
        <w:right w:val="none" w:sz="0" w:space="0" w:color="auto"/>
      </w:divBdr>
    </w:div>
    <w:div w:id="1658071306">
      <w:bodyDiv w:val="1"/>
      <w:marLeft w:val="0"/>
      <w:marRight w:val="0"/>
      <w:marTop w:val="0"/>
      <w:marBottom w:val="0"/>
      <w:divBdr>
        <w:top w:val="none" w:sz="0" w:space="0" w:color="auto"/>
        <w:left w:val="none" w:sz="0" w:space="0" w:color="auto"/>
        <w:bottom w:val="none" w:sz="0" w:space="0" w:color="auto"/>
        <w:right w:val="none" w:sz="0" w:space="0" w:color="auto"/>
      </w:divBdr>
    </w:div>
    <w:div w:id="1658724102">
      <w:bodyDiv w:val="1"/>
      <w:marLeft w:val="0"/>
      <w:marRight w:val="0"/>
      <w:marTop w:val="0"/>
      <w:marBottom w:val="0"/>
      <w:divBdr>
        <w:top w:val="none" w:sz="0" w:space="0" w:color="auto"/>
        <w:left w:val="none" w:sz="0" w:space="0" w:color="auto"/>
        <w:bottom w:val="none" w:sz="0" w:space="0" w:color="auto"/>
        <w:right w:val="none" w:sz="0" w:space="0" w:color="auto"/>
      </w:divBdr>
    </w:div>
    <w:div w:id="1658918856">
      <w:bodyDiv w:val="1"/>
      <w:marLeft w:val="0"/>
      <w:marRight w:val="0"/>
      <w:marTop w:val="0"/>
      <w:marBottom w:val="0"/>
      <w:divBdr>
        <w:top w:val="none" w:sz="0" w:space="0" w:color="auto"/>
        <w:left w:val="none" w:sz="0" w:space="0" w:color="auto"/>
        <w:bottom w:val="none" w:sz="0" w:space="0" w:color="auto"/>
        <w:right w:val="none" w:sz="0" w:space="0" w:color="auto"/>
      </w:divBdr>
    </w:div>
    <w:div w:id="1658993089">
      <w:bodyDiv w:val="1"/>
      <w:marLeft w:val="0"/>
      <w:marRight w:val="0"/>
      <w:marTop w:val="0"/>
      <w:marBottom w:val="0"/>
      <w:divBdr>
        <w:top w:val="none" w:sz="0" w:space="0" w:color="auto"/>
        <w:left w:val="none" w:sz="0" w:space="0" w:color="auto"/>
        <w:bottom w:val="none" w:sz="0" w:space="0" w:color="auto"/>
        <w:right w:val="none" w:sz="0" w:space="0" w:color="auto"/>
      </w:divBdr>
    </w:div>
    <w:div w:id="1659191229">
      <w:bodyDiv w:val="1"/>
      <w:marLeft w:val="0"/>
      <w:marRight w:val="0"/>
      <w:marTop w:val="0"/>
      <w:marBottom w:val="0"/>
      <w:divBdr>
        <w:top w:val="none" w:sz="0" w:space="0" w:color="auto"/>
        <w:left w:val="none" w:sz="0" w:space="0" w:color="auto"/>
        <w:bottom w:val="none" w:sz="0" w:space="0" w:color="auto"/>
        <w:right w:val="none" w:sz="0" w:space="0" w:color="auto"/>
      </w:divBdr>
    </w:div>
    <w:div w:id="1660377427">
      <w:bodyDiv w:val="1"/>
      <w:marLeft w:val="0"/>
      <w:marRight w:val="0"/>
      <w:marTop w:val="0"/>
      <w:marBottom w:val="0"/>
      <w:divBdr>
        <w:top w:val="none" w:sz="0" w:space="0" w:color="auto"/>
        <w:left w:val="none" w:sz="0" w:space="0" w:color="auto"/>
        <w:bottom w:val="none" w:sz="0" w:space="0" w:color="auto"/>
        <w:right w:val="none" w:sz="0" w:space="0" w:color="auto"/>
      </w:divBdr>
    </w:div>
    <w:div w:id="1661228860">
      <w:bodyDiv w:val="1"/>
      <w:marLeft w:val="0"/>
      <w:marRight w:val="0"/>
      <w:marTop w:val="0"/>
      <w:marBottom w:val="0"/>
      <w:divBdr>
        <w:top w:val="none" w:sz="0" w:space="0" w:color="auto"/>
        <w:left w:val="none" w:sz="0" w:space="0" w:color="auto"/>
        <w:bottom w:val="none" w:sz="0" w:space="0" w:color="auto"/>
        <w:right w:val="none" w:sz="0" w:space="0" w:color="auto"/>
      </w:divBdr>
    </w:div>
    <w:div w:id="1661228908">
      <w:bodyDiv w:val="1"/>
      <w:marLeft w:val="0"/>
      <w:marRight w:val="0"/>
      <w:marTop w:val="0"/>
      <w:marBottom w:val="0"/>
      <w:divBdr>
        <w:top w:val="none" w:sz="0" w:space="0" w:color="auto"/>
        <w:left w:val="none" w:sz="0" w:space="0" w:color="auto"/>
        <w:bottom w:val="none" w:sz="0" w:space="0" w:color="auto"/>
        <w:right w:val="none" w:sz="0" w:space="0" w:color="auto"/>
      </w:divBdr>
    </w:div>
    <w:div w:id="1661615304">
      <w:bodyDiv w:val="1"/>
      <w:marLeft w:val="0"/>
      <w:marRight w:val="0"/>
      <w:marTop w:val="0"/>
      <w:marBottom w:val="0"/>
      <w:divBdr>
        <w:top w:val="none" w:sz="0" w:space="0" w:color="auto"/>
        <w:left w:val="none" w:sz="0" w:space="0" w:color="auto"/>
        <w:bottom w:val="none" w:sz="0" w:space="0" w:color="auto"/>
        <w:right w:val="none" w:sz="0" w:space="0" w:color="auto"/>
      </w:divBdr>
    </w:div>
    <w:div w:id="1664431243">
      <w:bodyDiv w:val="1"/>
      <w:marLeft w:val="0"/>
      <w:marRight w:val="0"/>
      <w:marTop w:val="0"/>
      <w:marBottom w:val="0"/>
      <w:divBdr>
        <w:top w:val="none" w:sz="0" w:space="0" w:color="auto"/>
        <w:left w:val="none" w:sz="0" w:space="0" w:color="auto"/>
        <w:bottom w:val="none" w:sz="0" w:space="0" w:color="auto"/>
        <w:right w:val="none" w:sz="0" w:space="0" w:color="auto"/>
      </w:divBdr>
    </w:div>
    <w:div w:id="1664697463">
      <w:bodyDiv w:val="1"/>
      <w:marLeft w:val="0"/>
      <w:marRight w:val="0"/>
      <w:marTop w:val="0"/>
      <w:marBottom w:val="0"/>
      <w:divBdr>
        <w:top w:val="none" w:sz="0" w:space="0" w:color="auto"/>
        <w:left w:val="none" w:sz="0" w:space="0" w:color="auto"/>
        <w:bottom w:val="none" w:sz="0" w:space="0" w:color="auto"/>
        <w:right w:val="none" w:sz="0" w:space="0" w:color="auto"/>
      </w:divBdr>
    </w:div>
    <w:div w:id="1665236143">
      <w:bodyDiv w:val="1"/>
      <w:marLeft w:val="0"/>
      <w:marRight w:val="0"/>
      <w:marTop w:val="0"/>
      <w:marBottom w:val="0"/>
      <w:divBdr>
        <w:top w:val="none" w:sz="0" w:space="0" w:color="auto"/>
        <w:left w:val="none" w:sz="0" w:space="0" w:color="auto"/>
        <w:bottom w:val="none" w:sz="0" w:space="0" w:color="auto"/>
        <w:right w:val="none" w:sz="0" w:space="0" w:color="auto"/>
      </w:divBdr>
    </w:div>
    <w:div w:id="1665813456">
      <w:bodyDiv w:val="1"/>
      <w:marLeft w:val="0"/>
      <w:marRight w:val="0"/>
      <w:marTop w:val="0"/>
      <w:marBottom w:val="0"/>
      <w:divBdr>
        <w:top w:val="none" w:sz="0" w:space="0" w:color="auto"/>
        <w:left w:val="none" w:sz="0" w:space="0" w:color="auto"/>
        <w:bottom w:val="none" w:sz="0" w:space="0" w:color="auto"/>
        <w:right w:val="none" w:sz="0" w:space="0" w:color="auto"/>
      </w:divBdr>
    </w:div>
    <w:div w:id="1666350222">
      <w:bodyDiv w:val="1"/>
      <w:marLeft w:val="0"/>
      <w:marRight w:val="0"/>
      <w:marTop w:val="0"/>
      <w:marBottom w:val="0"/>
      <w:divBdr>
        <w:top w:val="none" w:sz="0" w:space="0" w:color="auto"/>
        <w:left w:val="none" w:sz="0" w:space="0" w:color="auto"/>
        <w:bottom w:val="none" w:sz="0" w:space="0" w:color="auto"/>
        <w:right w:val="none" w:sz="0" w:space="0" w:color="auto"/>
      </w:divBdr>
    </w:div>
    <w:div w:id="1669942605">
      <w:bodyDiv w:val="1"/>
      <w:marLeft w:val="0"/>
      <w:marRight w:val="0"/>
      <w:marTop w:val="0"/>
      <w:marBottom w:val="0"/>
      <w:divBdr>
        <w:top w:val="none" w:sz="0" w:space="0" w:color="auto"/>
        <w:left w:val="none" w:sz="0" w:space="0" w:color="auto"/>
        <w:bottom w:val="none" w:sz="0" w:space="0" w:color="auto"/>
        <w:right w:val="none" w:sz="0" w:space="0" w:color="auto"/>
      </w:divBdr>
    </w:div>
    <w:div w:id="1671448581">
      <w:bodyDiv w:val="1"/>
      <w:marLeft w:val="0"/>
      <w:marRight w:val="0"/>
      <w:marTop w:val="0"/>
      <w:marBottom w:val="0"/>
      <w:divBdr>
        <w:top w:val="none" w:sz="0" w:space="0" w:color="auto"/>
        <w:left w:val="none" w:sz="0" w:space="0" w:color="auto"/>
        <w:bottom w:val="none" w:sz="0" w:space="0" w:color="auto"/>
        <w:right w:val="none" w:sz="0" w:space="0" w:color="auto"/>
      </w:divBdr>
    </w:div>
    <w:div w:id="1671830064">
      <w:bodyDiv w:val="1"/>
      <w:marLeft w:val="0"/>
      <w:marRight w:val="0"/>
      <w:marTop w:val="0"/>
      <w:marBottom w:val="0"/>
      <w:divBdr>
        <w:top w:val="none" w:sz="0" w:space="0" w:color="auto"/>
        <w:left w:val="none" w:sz="0" w:space="0" w:color="auto"/>
        <w:bottom w:val="none" w:sz="0" w:space="0" w:color="auto"/>
        <w:right w:val="none" w:sz="0" w:space="0" w:color="auto"/>
      </w:divBdr>
    </w:div>
    <w:div w:id="1672218025">
      <w:bodyDiv w:val="1"/>
      <w:marLeft w:val="0"/>
      <w:marRight w:val="0"/>
      <w:marTop w:val="0"/>
      <w:marBottom w:val="0"/>
      <w:divBdr>
        <w:top w:val="none" w:sz="0" w:space="0" w:color="auto"/>
        <w:left w:val="none" w:sz="0" w:space="0" w:color="auto"/>
        <w:bottom w:val="none" w:sz="0" w:space="0" w:color="auto"/>
        <w:right w:val="none" w:sz="0" w:space="0" w:color="auto"/>
      </w:divBdr>
    </w:div>
    <w:div w:id="1673491614">
      <w:bodyDiv w:val="1"/>
      <w:marLeft w:val="0"/>
      <w:marRight w:val="0"/>
      <w:marTop w:val="0"/>
      <w:marBottom w:val="0"/>
      <w:divBdr>
        <w:top w:val="none" w:sz="0" w:space="0" w:color="auto"/>
        <w:left w:val="none" w:sz="0" w:space="0" w:color="auto"/>
        <w:bottom w:val="none" w:sz="0" w:space="0" w:color="auto"/>
        <w:right w:val="none" w:sz="0" w:space="0" w:color="auto"/>
      </w:divBdr>
    </w:div>
    <w:div w:id="1673675783">
      <w:bodyDiv w:val="1"/>
      <w:marLeft w:val="0"/>
      <w:marRight w:val="0"/>
      <w:marTop w:val="0"/>
      <w:marBottom w:val="0"/>
      <w:divBdr>
        <w:top w:val="none" w:sz="0" w:space="0" w:color="auto"/>
        <w:left w:val="none" w:sz="0" w:space="0" w:color="auto"/>
        <w:bottom w:val="none" w:sz="0" w:space="0" w:color="auto"/>
        <w:right w:val="none" w:sz="0" w:space="0" w:color="auto"/>
      </w:divBdr>
    </w:div>
    <w:div w:id="1675065374">
      <w:bodyDiv w:val="1"/>
      <w:marLeft w:val="0"/>
      <w:marRight w:val="0"/>
      <w:marTop w:val="0"/>
      <w:marBottom w:val="0"/>
      <w:divBdr>
        <w:top w:val="none" w:sz="0" w:space="0" w:color="auto"/>
        <w:left w:val="none" w:sz="0" w:space="0" w:color="auto"/>
        <w:bottom w:val="none" w:sz="0" w:space="0" w:color="auto"/>
        <w:right w:val="none" w:sz="0" w:space="0" w:color="auto"/>
      </w:divBdr>
    </w:div>
    <w:div w:id="1675759516">
      <w:bodyDiv w:val="1"/>
      <w:marLeft w:val="0"/>
      <w:marRight w:val="0"/>
      <w:marTop w:val="0"/>
      <w:marBottom w:val="0"/>
      <w:divBdr>
        <w:top w:val="none" w:sz="0" w:space="0" w:color="auto"/>
        <w:left w:val="none" w:sz="0" w:space="0" w:color="auto"/>
        <w:bottom w:val="none" w:sz="0" w:space="0" w:color="auto"/>
        <w:right w:val="none" w:sz="0" w:space="0" w:color="auto"/>
      </w:divBdr>
    </w:div>
    <w:div w:id="1678144355">
      <w:bodyDiv w:val="1"/>
      <w:marLeft w:val="0"/>
      <w:marRight w:val="0"/>
      <w:marTop w:val="0"/>
      <w:marBottom w:val="0"/>
      <w:divBdr>
        <w:top w:val="none" w:sz="0" w:space="0" w:color="auto"/>
        <w:left w:val="none" w:sz="0" w:space="0" w:color="auto"/>
        <w:bottom w:val="none" w:sz="0" w:space="0" w:color="auto"/>
        <w:right w:val="none" w:sz="0" w:space="0" w:color="auto"/>
      </w:divBdr>
    </w:div>
    <w:div w:id="1678654621">
      <w:bodyDiv w:val="1"/>
      <w:marLeft w:val="0"/>
      <w:marRight w:val="0"/>
      <w:marTop w:val="0"/>
      <w:marBottom w:val="0"/>
      <w:divBdr>
        <w:top w:val="none" w:sz="0" w:space="0" w:color="auto"/>
        <w:left w:val="none" w:sz="0" w:space="0" w:color="auto"/>
        <w:bottom w:val="none" w:sz="0" w:space="0" w:color="auto"/>
        <w:right w:val="none" w:sz="0" w:space="0" w:color="auto"/>
      </w:divBdr>
    </w:div>
    <w:div w:id="1679458159">
      <w:bodyDiv w:val="1"/>
      <w:marLeft w:val="0"/>
      <w:marRight w:val="0"/>
      <w:marTop w:val="0"/>
      <w:marBottom w:val="0"/>
      <w:divBdr>
        <w:top w:val="none" w:sz="0" w:space="0" w:color="auto"/>
        <w:left w:val="none" w:sz="0" w:space="0" w:color="auto"/>
        <w:bottom w:val="none" w:sz="0" w:space="0" w:color="auto"/>
        <w:right w:val="none" w:sz="0" w:space="0" w:color="auto"/>
      </w:divBdr>
    </w:div>
    <w:div w:id="1680816255">
      <w:bodyDiv w:val="1"/>
      <w:marLeft w:val="0"/>
      <w:marRight w:val="0"/>
      <w:marTop w:val="0"/>
      <w:marBottom w:val="0"/>
      <w:divBdr>
        <w:top w:val="none" w:sz="0" w:space="0" w:color="auto"/>
        <w:left w:val="none" w:sz="0" w:space="0" w:color="auto"/>
        <w:bottom w:val="none" w:sz="0" w:space="0" w:color="auto"/>
        <w:right w:val="none" w:sz="0" w:space="0" w:color="auto"/>
      </w:divBdr>
    </w:div>
    <w:div w:id="1682514673">
      <w:bodyDiv w:val="1"/>
      <w:marLeft w:val="0"/>
      <w:marRight w:val="0"/>
      <w:marTop w:val="0"/>
      <w:marBottom w:val="0"/>
      <w:divBdr>
        <w:top w:val="none" w:sz="0" w:space="0" w:color="auto"/>
        <w:left w:val="none" w:sz="0" w:space="0" w:color="auto"/>
        <w:bottom w:val="none" w:sz="0" w:space="0" w:color="auto"/>
        <w:right w:val="none" w:sz="0" w:space="0" w:color="auto"/>
      </w:divBdr>
    </w:div>
    <w:div w:id="1687905408">
      <w:bodyDiv w:val="1"/>
      <w:marLeft w:val="0"/>
      <w:marRight w:val="0"/>
      <w:marTop w:val="0"/>
      <w:marBottom w:val="0"/>
      <w:divBdr>
        <w:top w:val="none" w:sz="0" w:space="0" w:color="auto"/>
        <w:left w:val="none" w:sz="0" w:space="0" w:color="auto"/>
        <w:bottom w:val="none" w:sz="0" w:space="0" w:color="auto"/>
        <w:right w:val="none" w:sz="0" w:space="0" w:color="auto"/>
      </w:divBdr>
    </w:div>
    <w:div w:id="1691451132">
      <w:bodyDiv w:val="1"/>
      <w:marLeft w:val="0"/>
      <w:marRight w:val="0"/>
      <w:marTop w:val="0"/>
      <w:marBottom w:val="0"/>
      <w:divBdr>
        <w:top w:val="none" w:sz="0" w:space="0" w:color="auto"/>
        <w:left w:val="none" w:sz="0" w:space="0" w:color="auto"/>
        <w:bottom w:val="none" w:sz="0" w:space="0" w:color="auto"/>
        <w:right w:val="none" w:sz="0" w:space="0" w:color="auto"/>
      </w:divBdr>
    </w:div>
    <w:div w:id="1692878608">
      <w:bodyDiv w:val="1"/>
      <w:marLeft w:val="0"/>
      <w:marRight w:val="0"/>
      <w:marTop w:val="0"/>
      <w:marBottom w:val="0"/>
      <w:divBdr>
        <w:top w:val="none" w:sz="0" w:space="0" w:color="auto"/>
        <w:left w:val="none" w:sz="0" w:space="0" w:color="auto"/>
        <w:bottom w:val="none" w:sz="0" w:space="0" w:color="auto"/>
        <w:right w:val="none" w:sz="0" w:space="0" w:color="auto"/>
      </w:divBdr>
    </w:div>
    <w:div w:id="1694187345">
      <w:bodyDiv w:val="1"/>
      <w:marLeft w:val="0"/>
      <w:marRight w:val="0"/>
      <w:marTop w:val="0"/>
      <w:marBottom w:val="0"/>
      <w:divBdr>
        <w:top w:val="none" w:sz="0" w:space="0" w:color="auto"/>
        <w:left w:val="none" w:sz="0" w:space="0" w:color="auto"/>
        <w:bottom w:val="none" w:sz="0" w:space="0" w:color="auto"/>
        <w:right w:val="none" w:sz="0" w:space="0" w:color="auto"/>
      </w:divBdr>
    </w:div>
    <w:div w:id="1696150059">
      <w:bodyDiv w:val="1"/>
      <w:marLeft w:val="0"/>
      <w:marRight w:val="0"/>
      <w:marTop w:val="0"/>
      <w:marBottom w:val="0"/>
      <w:divBdr>
        <w:top w:val="none" w:sz="0" w:space="0" w:color="auto"/>
        <w:left w:val="none" w:sz="0" w:space="0" w:color="auto"/>
        <w:bottom w:val="none" w:sz="0" w:space="0" w:color="auto"/>
        <w:right w:val="none" w:sz="0" w:space="0" w:color="auto"/>
      </w:divBdr>
    </w:div>
    <w:div w:id="1696272050">
      <w:bodyDiv w:val="1"/>
      <w:marLeft w:val="0"/>
      <w:marRight w:val="0"/>
      <w:marTop w:val="0"/>
      <w:marBottom w:val="0"/>
      <w:divBdr>
        <w:top w:val="none" w:sz="0" w:space="0" w:color="auto"/>
        <w:left w:val="none" w:sz="0" w:space="0" w:color="auto"/>
        <w:bottom w:val="none" w:sz="0" w:space="0" w:color="auto"/>
        <w:right w:val="none" w:sz="0" w:space="0" w:color="auto"/>
      </w:divBdr>
    </w:div>
    <w:div w:id="1696685844">
      <w:bodyDiv w:val="1"/>
      <w:marLeft w:val="0"/>
      <w:marRight w:val="0"/>
      <w:marTop w:val="0"/>
      <w:marBottom w:val="0"/>
      <w:divBdr>
        <w:top w:val="none" w:sz="0" w:space="0" w:color="auto"/>
        <w:left w:val="none" w:sz="0" w:space="0" w:color="auto"/>
        <w:bottom w:val="none" w:sz="0" w:space="0" w:color="auto"/>
        <w:right w:val="none" w:sz="0" w:space="0" w:color="auto"/>
      </w:divBdr>
    </w:div>
    <w:div w:id="1699773087">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4473182">
      <w:bodyDiv w:val="1"/>
      <w:marLeft w:val="0"/>
      <w:marRight w:val="0"/>
      <w:marTop w:val="0"/>
      <w:marBottom w:val="0"/>
      <w:divBdr>
        <w:top w:val="none" w:sz="0" w:space="0" w:color="auto"/>
        <w:left w:val="none" w:sz="0" w:space="0" w:color="auto"/>
        <w:bottom w:val="none" w:sz="0" w:space="0" w:color="auto"/>
        <w:right w:val="none" w:sz="0" w:space="0" w:color="auto"/>
      </w:divBdr>
    </w:div>
    <w:div w:id="1704938525">
      <w:bodyDiv w:val="1"/>
      <w:marLeft w:val="0"/>
      <w:marRight w:val="0"/>
      <w:marTop w:val="0"/>
      <w:marBottom w:val="0"/>
      <w:divBdr>
        <w:top w:val="none" w:sz="0" w:space="0" w:color="auto"/>
        <w:left w:val="none" w:sz="0" w:space="0" w:color="auto"/>
        <w:bottom w:val="none" w:sz="0" w:space="0" w:color="auto"/>
        <w:right w:val="none" w:sz="0" w:space="0" w:color="auto"/>
      </w:divBdr>
    </w:div>
    <w:div w:id="1706979550">
      <w:bodyDiv w:val="1"/>
      <w:marLeft w:val="0"/>
      <w:marRight w:val="0"/>
      <w:marTop w:val="0"/>
      <w:marBottom w:val="0"/>
      <w:divBdr>
        <w:top w:val="none" w:sz="0" w:space="0" w:color="auto"/>
        <w:left w:val="none" w:sz="0" w:space="0" w:color="auto"/>
        <w:bottom w:val="none" w:sz="0" w:space="0" w:color="auto"/>
        <w:right w:val="none" w:sz="0" w:space="0" w:color="auto"/>
      </w:divBdr>
    </w:div>
    <w:div w:id="1707095453">
      <w:bodyDiv w:val="1"/>
      <w:marLeft w:val="0"/>
      <w:marRight w:val="0"/>
      <w:marTop w:val="0"/>
      <w:marBottom w:val="0"/>
      <w:divBdr>
        <w:top w:val="none" w:sz="0" w:space="0" w:color="auto"/>
        <w:left w:val="none" w:sz="0" w:space="0" w:color="auto"/>
        <w:bottom w:val="none" w:sz="0" w:space="0" w:color="auto"/>
        <w:right w:val="none" w:sz="0" w:space="0" w:color="auto"/>
      </w:divBdr>
    </w:div>
    <w:div w:id="1707950821">
      <w:bodyDiv w:val="1"/>
      <w:marLeft w:val="0"/>
      <w:marRight w:val="0"/>
      <w:marTop w:val="0"/>
      <w:marBottom w:val="0"/>
      <w:divBdr>
        <w:top w:val="none" w:sz="0" w:space="0" w:color="auto"/>
        <w:left w:val="none" w:sz="0" w:space="0" w:color="auto"/>
        <w:bottom w:val="none" w:sz="0" w:space="0" w:color="auto"/>
        <w:right w:val="none" w:sz="0" w:space="0" w:color="auto"/>
      </w:divBdr>
    </w:div>
    <w:div w:id="1709797831">
      <w:bodyDiv w:val="1"/>
      <w:marLeft w:val="0"/>
      <w:marRight w:val="0"/>
      <w:marTop w:val="0"/>
      <w:marBottom w:val="0"/>
      <w:divBdr>
        <w:top w:val="none" w:sz="0" w:space="0" w:color="auto"/>
        <w:left w:val="none" w:sz="0" w:space="0" w:color="auto"/>
        <w:bottom w:val="none" w:sz="0" w:space="0" w:color="auto"/>
        <w:right w:val="none" w:sz="0" w:space="0" w:color="auto"/>
      </w:divBdr>
    </w:div>
    <w:div w:id="1714227716">
      <w:bodyDiv w:val="1"/>
      <w:marLeft w:val="0"/>
      <w:marRight w:val="0"/>
      <w:marTop w:val="0"/>
      <w:marBottom w:val="0"/>
      <w:divBdr>
        <w:top w:val="none" w:sz="0" w:space="0" w:color="auto"/>
        <w:left w:val="none" w:sz="0" w:space="0" w:color="auto"/>
        <w:bottom w:val="none" w:sz="0" w:space="0" w:color="auto"/>
        <w:right w:val="none" w:sz="0" w:space="0" w:color="auto"/>
      </w:divBdr>
    </w:div>
    <w:div w:id="1714427115">
      <w:bodyDiv w:val="1"/>
      <w:marLeft w:val="0"/>
      <w:marRight w:val="0"/>
      <w:marTop w:val="0"/>
      <w:marBottom w:val="0"/>
      <w:divBdr>
        <w:top w:val="none" w:sz="0" w:space="0" w:color="auto"/>
        <w:left w:val="none" w:sz="0" w:space="0" w:color="auto"/>
        <w:bottom w:val="none" w:sz="0" w:space="0" w:color="auto"/>
        <w:right w:val="none" w:sz="0" w:space="0" w:color="auto"/>
      </w:divBdr>
    </w:div>
    <w:div w:id="1714889540">
      <w:bodyDiv w:val="1"/>
      <w:marLeft w:val="0"/>
      <w:marRight w:val="0"/>
      <w:marTop w:val="0"/>
      <w:marBottom w:val="0"/>
      <w:divBdr>
        <w:top w:val="none" w:sz="0" w:space="0" w:color="auto"/>
        <w:left w:val="none" w:sz="0" w:space="0" w:color="auto"/>
        <w:bottom w:val="none" w:sz="0" w:space="0" w:color="auto"/>
        <w:right w:val="none" w:sz="0" w:space="0" w:color="auto"/>
      </w:divBdr>
    </w:div>
    <w:div w:id="1715932607">
      <w:bodyDiv w:val="1"/>
      <w:marLeft w:val="0"/>
      <w:marRight w:val="0"/>
      <w:marTop w:val="0"/>
      <w:marBottom w:val="0"/>
      <w:divBdr>
        <w:top w:val="none" w:sz="0" w:space="0" w:color="auto"/>
        <w:left w:val="none" w:sz="0" w:space="0" w:color="auto"/>
        <w:bottom w:val="none" w:sz="0" w:space="0" w:color="auto"/>
        <w:right w:val="none" w:sz="0" w:space="0" w:color="auto"/>
      </w:divBdr>
    </w:div>
    <w:div w:id="1716269124">
      <w:bodyDiv w:val="1"/>
      <w:marLeft w:val="0"/>
      <w:marRight w:val="0"/>
      <w:marTop w:val="0"/>
      <w:marBottom w:val="0"/>
      <w:divBdr>
        <w:top w:val="none" w:sz="0" w:space="0" w:color="auto"/>
        <w:left w:val="none" w:sz="0" w:space="0" w:color="auto"/>
        <w:bottom w:val="none" w:sz="0" w:space="0" w:color="auto"/>
        <w:right w:val="none" w:sz="0" w:space="0" w:color="auto"/>
      </w:divBdr>
    </w:div>
    <w:div w:id="1718164392">
      <w:bodyDiv w:val="1"/>
      <w:marLeft w:val="0"/>
      <w:marRight w:val="0"/>
      <w:marTop w:val="0"/>
      <w:marBottom w:val="0"/>
      <w:divBdr>
        <w:top w:val="none" w:sz="0" w:space="0" w:color="auto"/>
        <w:left w:val="none" w:sz="0" w:space="0" w:color="auto"/>
        <w:bottom w:val="none" w:sz="0" w:space="0" w:color="auto"/>
        <w:right w:val="none" w:sz="0" w:space="0" w:color="auto"/>
      </w:divBdr>
    </w:div>
    <w:div w:id="1718892918">
      <w:bodyDiv w:val="1"/>
      <w:marLeft w:val="0"/>
      <w:marRight w:val="0"/>
      <w:marTop w:val="0"/>
      <w:marBottom w:val="0"/>
      <w:divBdr>
        <w:top w:val="none" w:sz="0" w:space="0" w:color="auto"/>
        <w:left w:val="none" w:sz="0" w:space="0" w:color="auto"/>
        <w:bottom w:val="none" w:sz="0" w:space="0" w:color="auto"/>
        <w:right w:val="none" w:sz="0" w:space="0" w:color="auto"/>
      </w:divBdr>
    </w:div>
    <w:div w:id="1720472087">
      <w:bodyDiv w:val="1"/>
      <w:marLeft w:val="0"/>
      <w:marRight w:val="0"/>
      <w:marTop w:val="0"/>
      <w:marBottom w:val="0"/>
      <w:divBdr>
        <w:top w:val="none" w:sz="0" w:space="0" w:color="auto"/>
        <w:left w:val="none" w:sz="0" w:space="0" w:color="auto"/>
        <w:bottom w:val="none" w:sz="0" w:space="0" w:color="auto"/>
        <w:right w:val="none" w:sz="0" w:space="0" w:color="auto"/>
      </w:divBdr>
    </w:div>
    <w:div w:id="1720741349">
      <w:bodyDiv w:val="1"/>
      <w:marLeft w:val="0"/>
      <w:marRight w:val="0"/>
      <w:marTop w:val="0"/>
      <w:marBottom w:val="0"/>
      <w:divBdr>
        <w:top w:val="none" w:sz="0" w:space="0" w:color="auto"/>
        <w:left w:val="none" w:sz="0" w:space="0" w:color="auto"/>
        <w:bottom w:val="none" w:sz="0" w:space="0" w:color="auto"/>
        <w:right w:val="none" w:sz="0" w:space="0" w:color="auto"/>
      </w:divBdr>
    </w:div>
    <w:div w:id="1721202803">
      <w:bodyDiv w:val="1"/>
      <w:marLeft w:val="0"/>
      <w:marRight w:val="0"/>
      <w:marTop w:val="0"/>
      <w:marBottom w:val="0"/>
      <w:divBdr>
        <w:top w:val="none" w:sz="0" w:space="0" w:color="auto"/>
        <w:left w:val="none" w:sz="0" w:space="0" w:color="auto"/>
        <w:bottom w:val="none" w:sz="0" w:space="0" w:color="auto"/>
        <w:right w:val="none" w:sz="0" w:space="0" w:color="auto"/>
      </w:divBdr>
    </w:div>
    <w:div w:id="1721324708">
      <w:bodyDiv w:val="1"/>
      <w:marLeft w:val="0"/>
      <w:marRight w:val="0"/>
      <w:marTop w:val="0"/>
      <w:marBottom w:val="0"/>
      <w:divBdr>
        <w:top w:val="none" w:sz="0" w:space="0" w:color="auto"/>
        <w:left w:val="none" w:sz="0" w:space="0" w:color="auto"/>
        <w:bottom w:val="none" w:sz="0" w:space="0" w:color="auto"/>
        <w:right w:val="none" w:sz="0" w:space="0" w:color="auto"/>
      </w:divBdr>
    </w:div>
    <w:div w:id="1722510835">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23821738">
      <w:bodyDiv w:val="1"/>
      <w:marLeft w:val="0"/>
      <w:marRight w:val="0"/>
      <w:marTop w:val="0"/>
      <w:marBottom w:val="0"/>
      <w:divBdr>
        <w:top w:val="none" w:sz="0" w:space="0" w:color="auto"/>
        <w:left w:val="none" w:sz="0" w:space="0" w:color="auto"/>
        <w:bottom w:val="none" w:sz="0" w:space="0" w:color="auto"/>
        <w:right w:val="none" w:sz="0" w:space="0" w:color="auto"/>
      </w:divBdr>
    </w:div>
    <w:div w:id="1724330317">
      <w:bodyDiv w:val="1"/>
      <w:marLeft w:val="0"/>
      <w:marRight w:val="0"/>
      <w:marTop w:val="0"/>
      <w:marBottom w:val="0"/>
      <w:divBdr>
        <w:top w:val="none" w:sz="0" w:space="0" w:color="auto"/>
        <w:left w:val="none" w:sz="0" w:space="0" w:color="auto"/>
        <w:bottom w:val="none" w:sz="0" w:space="0" w:color="auto"/>
        <w:right w:val="none" w:sz="0" w:space="0" w:color="auto"/>
      </w:divBdr>
    </w:div>
    <w:div w:id="1725325484">
      <w:bodyDiv w:val="1"/>
      <w:marLeft w:val="0"/>
      <w:marRight w:val="0"/>
      <w:marTop w:val="0"/>
      <w:marBottom w:val="0"/>
      <w:divBdr>
        <w:top w:val="none" w:sz="0" w:space="0" w:color="auto"/>
        <w:left w:val="none" w:sz="0" w:space="0" w:color="auto"/>
        <w:bottom w:val="none" w:sz="0" w:space="0" w:color="auto"/>
        <w:right w:val="none" w:sz="0" w:space="0" w:color="auto"/>
      </w:divBdr>
    </w:div>
    <w:div w:id="1728139106">
      <w:bodyDiv w:val="1"/>
      <w:marLeft w:val="0"/>
      <w:marRight w:val="0"/>
      <w:marTop w:val="0"/>
      <w:marBottom w:val="0"/>
      <w:divBdr>
        <w:top w:val="none" w:sz="0" w:space="0" w:color="auto"/>
        <w:left w:val="none" w:sz="0" w:space="0" w:color="auto"/>
        <w:bottom w:val="none" w:sz="0" w:space="0" w:color="auto"/>
        <w:right w:val="none" w:sz="0" w:space="0" w:color="auto"/>
      </w:divBdr>
    </w:div>
    <w:div w:id="1728453377">
      <w:bodyDiv w:val="1"/>
      <w:marLeft w:val="0"/>
      <w:marRight w:val="0"/>
      <w:marTop w:val="0"/>
      <w:marBottom w:val="0"/>
      <w:divBdr>
        <w:top w:val="none" w:sz="0" w:space="0" w:color="auto"/>
        <w:left w:val="none" w:sz="0" w:space="0" w:color="auto"/>
        <w:bottom w:val="none" w:sz="0" w:space="0" w:color="auto"/>
        <w:right w:val="none" w:sz="0" w:space="0" w:color="auto"/>
      </w:divBdr>
    </w:div>
    <w:div w:id="1728529825">
      <w:bodyDiv w:val="1"/>
      <w:marLeft w:val="0"/>
      <w:marRight w:val="0"/>
      <w:marTop w:val="0"/>
      <w:marBottom w:val="0"/>
      <w:divBdr>
        <w:top w:val="none" w:sz="0" w:space="0" w:color="auto"/>
        <w:left w:val="none" w:sz="0" w:space="0" w:color="auto"/>
        <w:bottom w:val="none" w:sz="0" w:space="0" w:color="auto"/>
        <w:right w:val="none" w:sz="0" w:space="0" w:color="auto"/>
      </w:divBdr>
    </w:div>
    <w:div w:id="1729843470">
      <w:bodyDiv w:val="1"/>
      <w:marLeft w:val="0"/>
      <w:marRight w:val="0"/>
      <w:marTop w:val="0"/>
      <w:marBottom w:val="0"/>
      <w:divBdr>
        <w:top w:val="none" w:sz="0" w:space="0" w:color="auto"/>
        <w:left w:val="none" w:sz="0" w:space="0" w:color="auto"/>
        <w:bottom w:val="none" w:sz="0" w:space="0" w:color="auto"/>
        <w:right w:val="none" w:sz="0" w:space="0" w:color="auto"/>
      </w:divBdr>
    </w:div>
    <w:div w:id="1730037194">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32849661">
      <w:bodyDiv w:val="1"/>
      <w:marLeft w:val="0"/>
      <w:marRight w:val="0"/>
      <w:marTop w:val="0"/>
      <w:marBottom w:val="0"/>
      <w:divBdr>
        <w:top w:val="none" w:sz="0" w:space="0" w:color="auto"/>
        <w:left w:val="none" w:sz="0" w:space="0" w:color="auto"/>
        <w:bottom w:val="none" w:sz="0" w:space="0" w:color="auto"/>
        <w:right w:val="none" w:sz="0" w:space="0" w:color="auto"/>
      </w:divBdr>
    </w:div>
    <w:div w:id="1733579627">
      <w:bodyDiv w:val="1"/>
      <w:marLeft w:val="0"/>
      <w:marRight w:val="0"/>
      <w:marTop w:val="0"/>
      <w:marBottom w:val="0"/>
      <w:divBdr>
        <w:top w:val="none" w:sz="0" w:space="0" w:color="auto"/>
        <w:left w:val="none" w:sz="0" w:space="0" w:color="auto"/>
        <w:bottom w:val="none" w:sz="0" w:space="0" w:color="auto"/>
        <w:right w:val="none" w:sz="0" w:space="0" w:color="auto"/>
      </w:divBdr>
    </w:div>
    <w:div w:id="1734279697">
      <w:bodyDiv w:val="1"/>
      <w:marLeft w:val="0"/>
      <w:marRight w:val="0"/>
      <w:marTop w:val="0"/>
      <w:marBottom w:val="0"/>
      <w:divBdr>
        <w:top w:val="none" w:sz="0" w:space="0" w:color="auto"/>
        <w:left w:val="none" w:sz="0" w:space="0" w:color="auto"/>
        <w:bottom w:val="none" w:sz="0" w:space="0" w:color="auto"/>
        <w:right w:val="none" w:sz="0" w:space="0" w:color="auto"/>
      </w:divBdr>
    </w:div>
    <w:div w:id="1734426530">
      <w:bodyDiv w:val="1"/>
      <w:marLeft w:val="0"/>
      <w:marRight w:val="0"/>
      <w:marTop w:val="0"/>
      <w:marBottom w:val="0"/>
      <w:divBdr>
        <w:top w:val="none" w:sz="0" w:space="0" w:color="auto"/>
        <w:left w:val="none" w:sz="0" w:space="0" w:color="auto"/>
        <w:bottom w:val="none" w:sz="0" w:space="0" w:color="auto"/>
        <w:right w:val="none" w:sz="0" w:space="0" w:color="auto"/>
      </w:divBdr>
    </w:div>
    <w:div w:id="1735468541">
      <w:bodyDiv w:val="1"/>
      <w:marLeft w:val="0"/>
      <w:marRight w:val="0"/>
      <w:marTop w:val="0"/>
      <w:marBottom w:val="0"/>
      <w:divBdr>
        <w:top w:val="none" w:sz="0" w:space="0" w:color="auto"/>
        <w:left w:val="none" w:sz="0" w:space="0" w:color="auto"/>
        <w:bottom w:val="none" w:sz="0" w:space="0" w:color="auto"/>
        <w:right w:val="none" w:sz="0" w:space="0" w:color="auto"/>
      </w:divBdr>
    </w:div>
    <w:div w:id="1736274134">
      <w:bodyDiv w:val="1"/>
      <w:marLeft w:val="0"/>
      <w:marRight w:val="0"/>
      <w:marTop w:val="0"/>
      <w:marBottom w:val="0"/>
      <w:divBdr>
        <w:top w:val="none" w:sz="0" w:space="0" w:color="auto"/>
        <w:left w:val="none" w:sz="0" w:space="0" w:color="auto"/>
        <w:bottom w:val="none" w:sz="0" w:space="0" w:color="auto"/>
        <w:right w:val="none" w:sz="0" w:space="0" w:color="auto"/>
      </w:divBdr>
    </w:div>
    <w:div w:id="1737163007">
      <w:bodyDiv w:val="1"/>
      <w:marLeft w:val="0"/>
      <w:marRight w:val="0"/>
      <w:marTop w:val="0"/>
      <w:marBottom w:val="0"/>
      <w:divBdr>
        <w:top w:val="none" w:sz="0" w:space="0" w:color="auto"/>
        <w:left w:val="none" w:sz="0" w:space="0" w:color="auto"/>
        <w:bottom w:val="none" w:sz="0" w:space="0" w:color="auto"/>
        <w:right w:val="none" w:sz="0" w:space="0" w:color="auto"/>
      </w:divBdr>
    </w:div>
    <w:div w:id="1737974120">
      <w:bodyDiv w:val="1"/>
      <w:marLeft w:val="0"/>
      <w:marRight w:val="0"/>
      <w:marTop w:val="0"/>
      <w:marBottom w:val="0"/>
      <w:divBdr>
        <w:top w:val="none" w:sz="0" w:space="0" w:color="auto"/>
        <w:left w:val="none" w:sz="0" w:space="0" w:color="auto"/>
        <w:bottom w:val="none" w:sz="0" w:space="0" w:color="auto"/>
        <w:right w:val="none" w:sz="0" w:space="0" w:color="auto"/>
      </w:divBdr>
    </w:div>
    <w:div w:id="1741050378">
      <w:bodyDiv w:val="1"/>
      <w:marLeft w:val="0"/>
      <w:marRight w:val="0"/>
      <w:marTop w:val="0"/>
      <w:marBottom w:val="0"/>
      <w:divBdr>
        <w:top w:val="none" w:sz="0" w:space="0" w:color="auto"/>
        <w:left w:val="none" w:sz="0" w:space="0" w:color="auto"/>
        <w:bottom w:val="none" w:sz="0" w:space="0" w:color="auto"/>
        <w:right w:val="none" w:sz="0" w:space="0" w:color="auto"/>
      </w:divBdr>
    </w:div>
    <w:div w:id="1741824612">
      <w:bodyDiv w:val="1"/>
      <w:marLeft w:val="0"/>
      <w:marRight w:val="0"/>
      <w:marTop w:val="0"/>
      <w:marBottom w:val="0"/>
      <w:divBdr>
        <w:top w:val="none" w:sz="0" w:space="0" w:color="auto"/>
        <w:left w:val="none" w:sz="0" w:space="0" w:color="auto"/>
        <w:bottom w:val="none" w:sz="0" w:space="0" w:color="auto"/>
        <w:right w:val="none" w:sz="0" w:space="0" w:color="auto"/>
      </w:divBdr>
    </w:div>
    <w:div w:id="1743287927">
      <w:bodyDiv w:val="1"/>
      <w:marLeft w:val="0"/>
      <w:marRight w:val="0"/>
      <w:marTop w:val="0"/>
      <w:marBottom w:val="0"/>
      <w:divBdr>
        <w:top w:val="none" w:sz="0" w:space="0" w:color="auto"/>
        <w:left w:val="none" w:sz="0" w:space="0" w:color="auto"/>
        <w:bottom w:val="none" w:sz="0" w:space="0" w:color="auto"/>
        <w:right w:val="none" w:sz="0" w:space="0" w:color="auto"/>
      </w:divBdr>
    </w:div>
    <w:div w:id="1744794447">
      <w:bodyDiv w:val="1"/>
      <w:marLeft w:val="0"/>
      <w:marRight w:val="0"/>
      <w:marTop w:val="0"/>
      <w:marBottom w:val="0"/>
      <w:divBdr>
        <w:top w:val="none" w:sz="0" w:space="0" w:color="auto"/>
        <w:left w:val="none" w:sz="0" w:space="0" w:color="auto"/>
        <w:bottom w:val="none" w:sz="0" w:space="0" w:color="auto"/>
        <w:right w:val="none" w:sz="0" w:space="0" w:color="auto"/>
      </w:divBdr>
    </w:div>
    <w:div w:id="1746075861">
      <w:bodyDiv w:val="1"/>
      <w:marLeft w:val="0"/>
      <w:marRight w:val="0"/>
      <w:marTop w:val="0"/>
      <w:marBottom w:val="0"/>
      <w:divBdr>
        <w:top w:val="none" w:sz="0" w:space="0" w:color="auto"/>
        <w:left w:val="none" w:sz="0" w:space="0" w:color="auto"/>
        <w:bottom w:val="none" w:sz="0" w:space="0" w:color="auto"/>
        <w:right w:val="none" w:sz="0" w:space="0" w:color="auto"/>
      </w:divBdr>
    </w:div>
    <w:div w:id="1748068152">
      <w:bodyDiv w:val="1"/>
      <w:marLeft w:val="0"/>
      <w:marRight w:val="0"/>
      <w:marTop w:val="0"/>
      <w:marBottom w:val="0"/>
      <w:divBdr>
        <w:top w:val="none" w:sz="0" w:space="0" w:color="auto"/>
        <w:left w:val="none" w:sz="0" w:space="0" w:color="auto"/>
        <w:bottom w:val="none" w:sz="0" w:space="0" w:color="auto"/>
        <w:right w:val="none" w:sz="0" w:space="0" w:color="auto"/>
      </w:divBdr>
    </w:div>
    <w:div w:id="1748578792">
      <w:bodyDiv w:val="1"/>
      <w:marLeft w:val="0"/>
      <w:marRight w:val="0"/>
      <w:marTop w:val="0"/>
      <w:marBottom w:val="0"/>
      <w:divBdr>
        <w:top w:val="none" w:sz="0" w:space="0" w:color="auto"/>
        <w:left w:val="none" w:sz="0" w:space="0" w:color="auto"/>
        <w:bottom w:val="none" w:sz="0" w:space="0" w:color="auto"/>
        <w:right w:val="none" w:sz="0" w:space="0" w:color="auto"/>
      </w:divBdr>
    </w:div>
    <w:div w:id="1749767534">
      <w:bodyDiv w:val="1"/>
      <w:marLeft w:val="0"/>
      <w:marRight w:val="0"/>
      <w:marTop w:val="0"/>
      <w:marBottom w:val="0"/>
      <w:divBdr>
        <w:top w:val="none" w:sz="0" w:space="0" w:color="auto"/>
        <w:left w:val="none" w:sz="0" w:space="0" w:color="auto"/>
        <w:bottom w:val="none" w:sz="0" w:space="0" w:color="auto"/>
        <w:right w:val="none" w:sz="0" w:space="0" w:color="auto"/>
      </w:divBdr>
    </w:div>
    <w:div w:id="1751730648">
      <w:bodyDiv w:val="1"/>
      <w:marLeft w:val="0"/>
      <w:marRight w:val="0"/>
      <w:marTop w:val="0"/>
      <w:marBottom w:val="0"/>
      <w:divBdr>
        <w:top w:val="none" w:sz="0" w:space="0" w:color="auto"/>
        <w:left w:val="none" w:sz="0" w:space="0" w:color="auto"/>
        <w:bottom w:val="none" w:sz="0" w:space="0" w:color="auto"/>
        <w:right w:val="none" w:sz="0" w:space="0" w:color="auto"/>
      </w:divBdr>
    </w:div>
    <w:div w:id="1752701705">
      <w:bodyDiv w:val="1"/>
      <w:marLeft w:val="0"/>
      <w:marRight w:val="0"/>
      <w:marTop w:val="0"/>
      <w:marBottom w:val="0"/>
      <w:divBdr>
        <w:top w:val="none" w:sz="0" w:space="0" w:color="auto"/>
        <w:left w:val="none" w:sz="0" w:space="0" w:color="auto"/>
        <w:bottom w:val="none" w:sz="0" w:space="0" w:color="auto"/>
        <w:right w:val="none" w:sz="0" w:space="0" w:color="auto"/>
      </w:divBdr>
    </w:div>
    <w:div w:id="1753311964">
      <w:bodyDiv w:val="1"/>
      <w:marLeft w:val="0"/>
      <w:marRight w:val="0"/>
      <w:marTop w:val="0"/>
      <w:marBottom w:val="0"/>
      <w:divBdr>
        <w:top w:val="none" w:sz="0" w:space="0" w:color="auto"/>
        <w:left w:val="none" w:sz="0" w:space="0" w:color="auto"/>
        <w:bottom w:val="none" w:sz="0" w:space="0" w:color="auto"/>
        <w:right w:val="none" w:sz="0" w:space="0" w:color="auto"/>
      </w:divBdr>
    </w:div>
    <w:div w:id="1754350208">
      <w:bodyDiv w:val="1"/>
      <w:marLeft w:val="0"/>
      <w:marRight w:val="0"/>
      <w:marTop w:val="0"/>
      <w:marBottom w:val="0"/>
      <w:divBdr>
        <w:top w:val="none" w:sz="0" w:space="0" w:color="auto"/>
        <w:left w:val="none" w:sz="0" w:space="0" w:color="auto"/>
        <w:bottom w:val="none" w:sz="0" w:space="0" w:color="auto"/>
        <w:right w:val="none" w:sz="0" w:space="0" w:color="auto"/>
      </w:divBdr>
    </w:div>
    <w:div w:id="1756440747">
      <w:bodyDiv w:val="1"/>
      <w:marLeft w:val="0"/>
      <w:marRight w:val="0"/>
      <w:marTop w:val="0"/>
      <w:marBottom w:val="0"/>
      <w:divBdr>
        <w:top w:val="none" w:sz="0" w:space="0" w:color="auto"/>
        <w:left w:val="none" w:sz="0" w:space="0" w:color="auto"/>
        <w:bottom w:val="none" w:sz="0" w:space="0" w:color="auto"/>
        <w:right w:val="none" w:sz="0" w:space="0" w:color="auto"/>
      </w:divBdr>
    </w:div>
    <w:div w:id="1756900073">
      <w:bodyDiv w:val="1"/>
      <w:marLeft w:val="0"/>
      <w:marRight w:val="0"/>
      <w:marTop w:val="0"/>
      <w:marBottom w:val="0"/>
      <w:divBdr>
        <w:top w:val="none" w:sz="0" w:space="0" w:color="auto"/>
        <w:left w:val="none" w:sz="0" w:space="0" w:color="auto"/>
        <w:bottom w:val="none" w:sz="0" w:space="0" w:color="auto"/>
        <w:right w:val="none" w:sz="0" w:space="0" w:color="auto"/>
      </w:divBdr>
    </w:div>
    <w:div w:id="1757554850">
      <w:bodyDiv w:val="1"/>
      <w:marLeft w:val="0"/>
      <w:marRight w:val="0"/>
      <w:marTop w:val="0"/>
      <w:marBottom w:val="0"/>
      <w:divBdr>
        <w:top w:val="none" w:sz="0" w:space="0" w:color="auto"/>
        <w:left w:val="none" w:sz="0" w:space="0" w:color="auto"/>
        <w:bottom w:val="none" w:sz="0" w:space="0" w:color="auto"/>
        <w:right w:val="none" w:sz="0" w:space="0" w:color="auto"/>
      </w:divBdr>
    </w:div>
    <w:div w:id="1759715750">
      <w:bodyDiv w:val="1"/>
      <w:marLeft w:val="0"/>
      <w:marRight w:val="0"/>
      <w:marTop w:val="0"/>
      <w:marBottom w:val="0"/>
      <w:divBdr>
        <w:top w:val="none" w:sz="0" w:space="0" w:color="auto"/>
        <w:left w:val="none" w:sz="0" w:space="0" w:color="auto"/>
        <w:bottom w:val="none" w:sz="0" w:space="0" w:color="auto"/>
        <w:right w:val="none" w:sz="0" w:space="0" w:color="auto"/>
      </w:divBdr>
    </w:div>
    <w:div w:id="1760059581">
      <w:bodyDiv w:val="1"/>
      <w:marLeft w:val="0"/>
      <w:marRight w:val="0"/>
      <w:marTop w:val="0"/>
      <w:marBottom w:val="0"/>
      <w:divBdr>
        <w:top w:val="none" w:sz="0" w:space="0" w:color="auto"/>
        <w:left w:val="none" w:sz="0" w:space="0" w:color="auto"/>
        <w:bottom w:val="none" w:sz="0" w:space="0" w:color="auto"/>
        <w:right w:val="none" w:sz="0" w:space="0" w:color="auto"/>
      </w:divBdr>
    </w:div>
    <w:div w:id="1760172892">
      <w:bodyDiv w:val="1"/>
      <w:marLeft w:val="0"/>
      <w:marRight w:val="0"/>
      <w:marTop w:val="0"/>
      <w:marBottom w:val="0"/>
      <w:divBdr>
        <w:top w:val="none" w:sz="0" w:space="0" w:color="auto"/>
        <w:left w:val="none" w:sz="0" w:space="0" w:color="auto"/>
        <w:bottom w:val="none" w:sz="0" w:space="0" w:color="auto"/>
        <w:right w:val="none" w:sz="0" w:space="0" w:color="auto"/>
      </w:divBdr>
    </w:div>
    <w:div w:id="1760326319">
      <w:bodyDiv w:val="1"/>
      <w:marLeft w:val="0"/>
      <w:marRight w:val="0"/>
      <w:marTop w:val="0"/>
      <w:marBottom w:val="0"/>
      <w:divBdr>
        <w:top w:val="none" w:sz="0" w:space="0" w:color="auto"/>
        <w:left w:val="none" w:sz="0" w:space="0" w:color="auto"/>
        <w:bottom w:val="none" w:sz="0" w:space="0" w:color="auto"/>
        <w:right w:val="none" w:sz="0" w:space="0" w:color="auto"/>
      </w:divBdr>
    </w:div>
    <w:div w:id="1762875154">
      <w:bodyDiv w:val="1"/>
      <w:marLeft w:val="0"/>
      <w:marRight w:val="0"/>
      <w:marTop w:val="0"/>
      <w:marBottom w:val="0"/>
      <w:divBdr>
        <w:top w:val="none" w:sz="0" w:space="0" w:color="auto"/>
        <w:left w:val="none" w:sz="0" w:space="0" w:color="auto"/>
        <w:bottom w:val="none" w:sz="0" w:space="0" w:color="auto"/>
        <w:right w:val="none" w:sz="0" w:space="0" w:color="auto"/>
      </w:divBdr>
    </w:div>
    <w:div w:id="1763338987">
      <w:bodyDiv w:val="1"/>
      <w:marLeft w:val="0"/>
      <w:marRight w:val="0"/>
      <w:marTop w:val="0"/>
      <w:marBottom w:val="0"/>
      <w:divBdr>
        <w:top w:val="none" w:sz="0" w:space="0" w:color="auto"/>
        <w:left w:val="none" w:sz="0" w:space="0" w:color="auto"/>
        <w:bottom w:val="none" w:sz="0" w:space="0" w:color="auto"/>
        <w:right w:val="none" w:sz="0" w:space="0" w:color="auto"/>
      </w:divBdr>
    </w:div>
    <w:div w:id="1763793103">
      <w:bodyDiv w:val="1"/>
      <w:marLeft w:val="0"/>
      <w:marRight w:val="0"/>
      <w:marTop w:val="0"/>
      <w:marBottom w:val="0"/>
      <w:divBdr>
        <w:top w:val="none" w:sz="0" w:space="0" w:color="auto"/>
        <w:left w:val="none" w:sz="0" w:space="0" w:color="auto"/>
        <w:bottom w:val="none" w:sz="0" w:space="0" w:color="auto"/>
        <w:right w:val="none" w:sz="0" w:space="0" w:color="auto"/>
      </w:divBdr>
    </w:div>
    <w:div w:id="1765034982">
      <w:bodyDiv w:val="1"/>
      <w:marLeft w:val="0"/>
      <w:marRight w:val="0"/>
      <w:marTop w:val="0"/>
      <w:marBottom w:val="0"/>
      <w:divBdr>
        <w:top w:val="none" w:sz="0" w:space="0" w:color="auto"/>
        <w:left w:val="none" w:sz="0" w:space="0" w:color="auto"/>
        <w:bottom w:val="none" w:sz="0" w:space="0" w:color="auto"/>
        <w:right w:val="none" w:sz="0" w:space="0" w:color="auto"/>
      </w:divBdr>
    </w:div>
    <w:div w:id="1765107686">
      <w:bodyDiv w:val="1"/>
      <w:marLeft w:val="0"/>
      <w:marRight w:val="0"/>
      <w:marTop w:val="0"/>
      <w:marBottom w:val="0"/>
      <w:divBdr>
        <w:top w:val="none" w:sz="0" w:space="0" w:color="auto"/>
        <w:left w:val="none" w:sz="0" w:space="0" w:color="auto"/>
        <w:bottom w:val="none" w:sz="0" w:space="0" w:color="auto"/>
        <w:right w:val="none" w:sz="0" w:space="0" w:color="auto"/>
      </w:divBdr>
    </w:div>
    <w:div w:id="1765833674">
      <w:bodyDiv w:val="1"/>
      <w:marLeft w:val="0"/>
      <w:marRight w:val="0"/>
      <w:marTop w:val="0"/>
      <w:marBottom w:val="0"/>
      <w:divBdr>
        <w:top w:val="none" w:sz="0" w:space="0" w:color="auto"/>
        <w:left w:val="none" w:sz="0" w:space="0" w:color="auto"/>
        <w:bottom w:val="none" w:sz="0" w:space="0" w:color="auto"/>
        <w:right w:val="none" w:sz="0" w:space="0" w:color="auto"/>
      </w:divBdr>
    </w:div>
    <w:div w:id="1766877713">
      <w:bodyDiv w:val="1"/>
      <w:marLeft w:val="0"/>
      <w:marRight w:val="0"/>
      <w:marTop w:val="0"/>
      <w:marBottom w:val="0"/>
      <w:divBdr>
        <w:top w:val="none" w:sz="0" w:space="0" w:color="auto"/>
        <w:left w:val="none" w:sz="0" w:space="0" w:color="auto"/>
        <w:bottom w:val="none" w:sz="0" w:space="0" w:color="auto"/>
        <w:right w:val="none" w:sz="0" w:space="0" w:color="auto"/>
      </w:divBdr>
    </w:div>
    <w:div w:id="1767799791">
      <w:bodyDiv w:val="1"/>
      <w:marLeft w:val="0"/>
      <w:marRight w:val="0"/>
      <w:marTop w:val="0"/>
      <w:marBottom w:val="0"/>
      <w:divBdr>
        <w:top w:val="none" w:sz="0" w:space="0" w:color="auto"/>
        <w:left w:val="none" w:sz="0" w:space="0" w:color="auto"/>
        <w:bottom w:val="none" w:sz="0" w:space="0" w:color="auto"/>
        <w:right w:val="none" w:sz="0" w:space="0" w:color="auto"/>
      </w:divBdr>
    </w:div>
    <w:div w:id="1768230422">
      <w:bodyDiv w:val="1"/>
      <w:marLeft w:val="0"/>
      <w:marRight w:val="0"/>
      <w:marTop w:val="0"/>
      <w:marBottom w:val="0"/>
      <w:divBdr>
        <w:top w:val="none" w:sz="0" w:space="0" w:color="auto"/>
        <w:left w:val="none" w:sz="0" w:space="0" w:color="auto"/>
        <w:bottom w:val="none" w:sz="0" w:space="0" w:color="auto"/>
        <w:right w:val="none" w:sz="0" w:space="0" w:color="auto"/>
      </w:divBdr>
    </w:div>
    <w:div w:id="1770193634">
      <w:bodyDiv w:val="1"/>
      <w:marLeft w:val="0"/>
      <w:marRight w:val="0"/>
      <w:marTop w:val="0"/>
      <w:marBottom w:val="0"/>
      <w:divBdr>
        <w:top w:val="none" w:sz="0" w:space="0" w:color="auto"/>
        <w:left w:val="none" w:sz="0" w:space="0" w:color="auto"/>
        <w:bottom w:val="none" w:sz="0" w:space="0" w:color="auto"/>
        <w:right w:val="none" w:sz="0" w:space="0" w:color="auto"/>
      </w:divBdr>
    </w:div>
    <w:div w:id="1771582746">
      <w:bodyDiv w:val="1"/>
      <w:marLeft w:val="0"/>
      <w:marRight w:val="0"/>
      <w:marTop w:val="0"/>
      <w:marBottom w:val="0"/>
      <w:divBdr>
        <w:top w:val="none" w:sz="0" w:space="0" w:color="auto"/>
        <w:left w:val="none" w:sz="0" w:space="0" w:color="auto"/>
        <w:bottom w:val="none" w:sz="0" w:space="0" w:color="auto"/>
        <w:right w:val="none" w:sz="0" w:space="0" w:color="auto"/>
      </w:divBdr>
    </w:div>
    <w:div w:id="1773935173">
      <w:bodyDiv w:val="1"/>
      <w:marLeft w:val="0"/>
      <w:marRight w:val="0"/>
      <w:marTop w:val="0"/>
      <w:marBottom w:val="0"/>
      <w:divBdr>
        <w:top w:val="none" w:sz="0" w:space="0" w:color="auto"/>
        <w:left w:val="none" w:sz="0" w:space="0" w:color="auto"/>
        <w:bottom w:val="none" w:sz="0" w:space="0" w:color="auto"/>
        <w:right w:val="none" w:sz="0" w:space="0" w:color="auto"/>
      </w:divBdr>
    </w:div>
    <w:div w:id="1777018930">
      <w:bodyDiv w:val="1"/>
      <w:marLeft w:val="0"/>
      <w:marRight w:val="0"/>
      <w:marTop w:val="0"/>
      <w:marBottom w:val="0"/>
      <w:divBdr>
        <w:top w:val="none" w:sz="0" w:space="0" w:color="auto"/>
        <w:left w:val="none" w:sz="0" w:space="0" w:color="auto"/>
        <w:bottom w:val="none" w:sz="0" w:space="0" w:color="auto"/>
        <w:right w:val="none" w:sz="0" w:space="0" w:color="auto"/>
      </w:divBdr>
    </w:div>
    <w:div w:id="1779256875">
      <w:bodyDiv w:val="1"/>
      <w:marLeft w:val="0"/>
      <w:marRight w:val="0"/>
      <w:marTop w:val="0"/>
      <w:marBottom w:val="0"/>
      <w:divBdr>
        <w:top w:val="none" w:sz="0" w:space="0" w:color="auto"/>
        <w:left w:val="none" w:sz="0" w:space="0" w:color="auto"/>
        <w:bottom w:val="none" w:sz="0" w:space="0" w:color="auto"/>
        <w:right w:val="none" w:sz="0" w:space="0" w:color="auto"/>
      </w:divBdr>
    </w:div>
    <w:div w:id="1781139546">
      <w:bodyDiv w:val="1"/>
      <w:marLeft w:val="0"/>
      <w:marRight w:val="0"/>
      <w:marTop w:val="0"/>
      <w:marBottom w:val="0"/>
      <w:divBdr>
        <w:top w:val="none" w:sz="0" w:space="0" w:color="auto"/>
        <w:left w:val="none" w:sz="0" w:space="0" w:color="auto"/>
        <w:bottom w:val="none" w:sz="0" w:space="0" w:color="auto"/>
        <w:right w:val="none" w:sz="0" w:space="0" w:color="auto"/>
      </w:divBdr>
    </w:div>
    <w:div w:id="1781488069">
      <w:bodyDiv w:val="1"/>
      <w:marLeft w:val="0"/>
      <w:marRight w:val="0"/>
      <w:marTop w:val="0"/>
      <w:marBottom w:val="0"/>
      <w:divBdr>
        <w:top w:val="none" w:sz="0" w:space="0" w:color="auto"/>
        <w:left w:val="none" w:sz="0" w:space="0" w:color="auto"/>
        <w:bottom w:val="none" w:sz="0" w:space="0" w:color="auto"/>
        <w:right w:val="none" w:sz="0" w:space="0" w:color="auto"/>
      </w:divBdr>
    </w:div>
    <w:div w:id="1781492857">
      <w:bodyDiv w:val="1"/>
      <w:marLeft w:val="0"/>
      <w:marRight w:val="0"/>
      <w:marTop w:val="0"/>
      <w:marBottom w:val="0"/>
      <w:divBdr>
        <w:top w:val="none" w:sz="0" w:space="0" w:color="auto"/>
        <w:left w:val="none" w:sz="0" w:space="0" w:color="auto"/>
        <w:bottom w:val="none" w:sz="0" w:space="0" w:color="auto"/>
        <w:right w:val="none" w:sz="0" w:space="0" w:color="auto"/>
      </w:divBdr>
    </w:div>
    <w:div w:id="1781562778">
      <w:bodyDiv w:val="1"/>
      <w:marLeft w:val="0"/>
      <w:marRight w:val="0"/>
      <w:marTop w:val="0"/>
      <w:marBottom w:val="0"/>
      <w:divBdr>
        <w:top w:val="none" w:sz="0" w:space="0" w:color="auto"/>
        <w:left w:val="none" w:sz="0" w:space="0" w:color="auto"/>
        <w:bottom w:val="none" w:sz="0" w:space="0" w:color="auto"/>
        <w:right w:val="none" w:sz="0" w:space="0" w:color="auto"/>
      </w:divBdr>
    </w:div>
    <w:div w:id="1785072216">
      <w:bodyDiv w:val="1"/>
      <w:marLeft w:val="0"/>
      <w:marRight w:val="0"/>
      <w:marTop w:val="0"/>
      <w:marBottom w:val="0"/>
      <w:divBdr>
        <w:top w:val="none" w:sz="0" w:space="0" w:color="auto"/>
        <w:left w:val="none" w:sz="0" w:space="0" w:color="auto"/>
        <w:bottom w:val="none" w:sz="0" w:space="0" w:color="auto"/>
        <w:right w:val="none" w:sz="0" w:space="0" w:color="auto"/>
      </w:divBdr>
    </w:div>
    <w:div w:id="1785881029">
      <w:bodyDiv w:val="1"/>
      <w:marLeft w:val="0"/>
      <w:marRight w:val="0"/>
      <w:marTop w:val="0"/>
      <w:marBottom w:val="0"/>
      <w:divBdr>
        <w:top w:val="none" w:sz="0" w:space="0" w:color="auto"/>
        <w:left w:val="none" w:sz="0" w:space="0" w:color="auto"/>
        <w:bottom w:val="none" w:sz="0" w:space="0" w:color="auto"/>
        <w:right w:val="none" w:sz="0" w:space="0" w:color="auto"/>
      </w:divBdr>
    </w:div>
    <w:div w:id="1788234892">
      <w:bodyDiv w:val="1"/>
      <w:marLeft w:val="0"/>
      <w:marRight w:val="0"/>
      <w:marTop w:val="0"/>
      <w:marBottom w:val="0"/>
      <w:divBdr>
        <w:top w:val="none" w:sz="0" w:space="0" w:color="auto"/>
        <w:left w:val="none" w:sz="0" w:space="0" w:color="auto"/>
        <w:bottom w:val="none" w:sz="0" w:space="0" w:color="auto"/>
        <w:right w:val="none" w:sz="0" w:space="0" w:color="auto"/>
      </w:divBdr>
    </w:div>
    <w:div w:id="1789347407">
      <w:bodyDiv w:val="1"/>
      <w:marLeft w:val="0"/>
      <w:marRight w:val="0"/>
      <w:marTop w:val="0"/>
      <w:marBottom w:val="0"/>
      <w:divBdr>
        <w:top w:val="none" w:sz="0" w:space="0" w:color="auto"/>
        <w:left w:val="none" w:sz="0" w:space="0" w:color="auto"/>
        <w:bottom w:val="none" w:sz="0" w:space="0" w:color="auto"/>
        <w:right w:val="none" w:sz="0" w:space="0" w:color="auto"/>
      </w:divBdr>
    </w:div>
    <w:div w:id="1789468771">
      <w:bodyDiv w:val="1"/>
      <w:marLeft w:val="0"/>
      <w:marRight w:val="0"/>
      <w:marTop w:val="0"/>
      <w:marBottom w:val="0"/>
      <w:divBdr>
        <w:top w:val="none" w:sz="0" w:space="0" w:color="auto"/>
        <w:left w:val="none" w:sz="0" w:space="0" w:color="auto"/>
        <w:bottom w:val="none" w:sz="0" w:space="0" w:color="auto"/>
        <w:right w:val="none" w:sz="0" w:space="0" w:color="auto"/>
      </w:divBdr>
    </w:div>
    <w:div w:id="1793355743">
      <w:bodyDiv w:val="1"/>
      <w:marLeft w:val="0"/>
      <w:marRight w:val="0"/>
      <w:marTop w:val="0"/>
      <w:marBottom w:val="0"/>
      <w:divBdr>
        <w:top w:val="none" w:sz="0" w:space="0" w:color="auto"/>
        <w:left w:val="none" w:sz="0" w:space="0" w:color="auto"/>
        <w:bottom w:val="none" w:sz="0" w:space="0" w:color="auto"/>
        <w:right w:val="none" w:sz="0" w:space="0" w:color="auto"/>
      </w:divBdr>
    </w:div>
    <w:div w:id="1793942519">
      <w:bodyDiv w:val="1"/>
      <w:marLeft w:val="0"/>
      <w:marRight w:val="0"/>
      <w:marTop w:val="0"/>
      <w:marBottom w:val="0"/>
      <w:divBdr>
        <w:top w:val="none" w:sz="0" w:space="0" w:color="auto"/>
        <w:left w:val="none" w:sz="0" w:space="0" w:color="auto"/>
        <w:bottom w:val="none" w:sz="0" w:space="0" w:color="auto"/>
        <w:right w:val="none" w:sz="0" w:space="0" w:color="auto"/>
      </w:divBdr>
    </w:div>
    <w:div w:id="1794668500">
      <w:bodyDiv w:val="1"/>
      <w:marLeft w:val="0"/>
      <w:marRight w:val="0"/>
      <w:marTop w:val="0"/>
      <w:marBottom w:val="0"/>
      <w:divBdr>
        <w:top w:val="none" w:sz="0" w:space="0" w:color="auto"/>
        <w:left w:val="none" w:sz="0" w:space="0" w:color="auto"/>
        <w:bottom w:val="none" w:sz="0" w:space="0" w:color="auto"/>
        <w:right w:val="none" w:sz="0" w:space="0" w:color="auto"/>
      </w:divBdr>
    </w:div>
    <w:div w:id="1795640000">
      <w:bodyDiv w:val="1"/>
      <w:marLeft w:val="0"/>
      <w:marRight w:val="0"/>
      <w:marTop w:val="0"/>
      <w:marBottom w:val="0"/>
      <w:divBdr>
        <w:top w:val="none" w:sz="0" w:space="0" w:color="auto"/>
        <w:left w:val="none" w:sz="0" w:space="0" w:color="auto"/>
        <w:bottom w:val="none" w:sz="0" w:space="0" w:color="auto"/>
        <w:right w:val="none" w:sz="0" w:space="0" w:color="auto"/>
      </w:divBdr>
    </w:div>
    <w:div w:id="1797723486">
      <w:bodyDiv w:val="1"/>
      <w:marLeft w:val="0"/>
      <w:marRight w:val="0"/>
      <w:marTop w:val="0"/>
      <w:marBottom w:val="0"/>
      <w:divBdr>
        <w:top w:val="none" w:sz="0" w:space="0" w:color="auto"/>
        <w:left w:val="none" w:sz="0" w:space="0" w:color="auto"/>
        <w:bottom w:val="none" w:sz="0" w:space="0" w:color="auto"/>
        <w:right w:val="none" w:sz="0" w:space="0" w:color="auto"/>
      </w:divBdr>
    </w:div>
    <w:div w:id="1798141481">
      <w:bodyDiv w:val="1"/>
      <w:marLeft w:val="0"/>
      <w:marRight w:val="0"/>
      <w:marTop w:val="0"/>
      <w:marBottom w:val="0"/>
      <w:divBdr>
        <w:top w:val="none" w:sz="0" w:space="0" w:color="auto"/>
        <w:left w:val="none" w:sz="0" w:space="0" w:color="auto"/>
        <w:bottom w:val="none" w:sz="0" w:space="0" w:color="auto"/>
        <w:right w:val="none" w:sz="0" w:space="0" w:color="auto"/>
      </w:divBdr>
    </w:div>
    <w:div w:id="1800492572">
      <w:bodyDiv w:val="1"/>
      <w:marLeft w:val="0"/>
      <w:marRight w:val="0"/>
      <w:marTop w:val="0"/>
      <w:marBottom w:val="0"/>
      <w:divBdr>
        <w:top w:val="none" w:sz="0" w:space="0" w:color="auto"/>
        <w:left w:val="none" w:sz="0" w:space="0" w:color="auto"/>
        <w:bottom w:val="none" w:sz="0" w:space="0" w:color="auto"/>
        <w:right w:val="none" w:sz="0" w:space="0" w:color="auto"/>
      </w:divBdr>
    </w:div>
    <w:div w:id="1803113139">
      <w:bodyDiv w:val="1"/>
      <w:marLeft w:val="0"/>
      <w:marRight w:val="0"/>
      <w:marTop w:val="0"/>
      <w:marBottom w:val="0"/>
      <w:divBdr>
        <w:top w:val="none" w:sz="0" w:space="0" w:color="auto"/>
        <w:left w:val="none" w:sz="0" w:space="0" w:color="auto"/>
        <w:bottom w:val="none" w:sz="0" w:space="0" w:color="auto"/>
        <w:right w:val="none" w:sz="0" w:space="0" w:color="auto"/>
      </w:divBdr>
    </w:div>
    <w:div w:id="1804538518">
      <w:bodyDiv w:val="1"/>
      <w:marLeft w:val="0"/>
      <w:marRight w:val="0"/>
      <w:marTop w:val="0"/>
      <w:marBottom w:val="0"/>
      <w:divBdr>
        <w:top w:val="none" w:sz="0" w:space="0" w:color="auto"/>
        <w:left w:val="none" w:sz="0" w:space="0" w:color="auto"/>
        <w:bottom w:val="none" w:sz="0" w:space="0" w:color="auto"/>
        <w:right w:val="none" w:sz="0" w:space="0" w:color="auto"/>
      </w:divBdr>
    </w:div>
    <w:div w:id="1804545310">
      <w:bodyDiv w:val="1"/>
      <w:marLeft w:val="0"/>
      <w:marRight w:val="0"/>
      <w:marTop w:val="0"/>
      <w:marBottom w:val="0"/>
      <w:divBdr>
        <w:top w:val="none" w:sz="0" w:space="0" w:color="auto"/>
        <w:left w:val="none" w:sz="0" w:space="0" w:color="auto"/>
        <w:bottom w:val="none" w:sz="0" w:space="0" w:color="auto"/>
        <w:right w:val="none" w:sz="0" w:space="0" w:color="auto"/>
      </w:divBdr>
    </w:div>
    <w:div w:id="1805006203">
      <w:bodyDiv w:val="1"/>
      <w:marLeft w:val="0"/>
      <w:marRight w:val="0"/>
      <w:marTop w:val="0"/>
      <w:marBottom w:val="0"/>
      <w:divBdr>
        <w:top w:val="none" w:sz="0" w:space="0" w:color="auto"/>
        <w:left w:val="none" w:sz="0" w:space="0" w:color="auto"/>
        <w:bottom w:val="none" w:sz="0" w:space="0" w:color="auto"/>
        <w:right w:val="none" w:sz="0" w:space="0" w:color="auto"/>
      </w:divBdr>
    </w:div>
    <w:div w:id="1807119982">
      <w:bodyDiv w:val="1"/>
      <w:marLeft w:val="0"/>
      <w:marRight w:val="0"/>
      <w:marTop w:val="0"/>
      <w:marBottom w:val="0"/>
      <w:divBdr>
        <w:top w:val="none" w:sz="0" w:space="0" w:color="auto"/>
        <w:left w:val="none" w:sz="0" w:space="0" w:color="auto"/>
        <w:bottom w:val="none" w:sz="0" w:space="0" w:color="auto"/>
        <w:right w:val="none" w:sz="0" w:space="0" w:color="auto"/>
      </w:divBdr>
    </w:div>
    <w:div w:id="1807503372">
      <w:bodyDiv w:val="1"/>
      <w:marLeft w:val="0"/>
      <w:marRight w:val="0"/>
      <w:marTop w:val="0"/>
      <w:marBottom w:val="0"/>
      <w:divBdr>
        <w:top w:val="none" w:sz="0" w:space="0" w:color="auto"/>
        <w:left w:val="none" w:sz="0" w:space="0" w:color="auto"/>
        <w:bottom w:val="none" w:sz="0" w:space="0" w:color="auto"/>
        <w:right w:val="none" w:sz="0" w:space="0" w:color="auto"/>
      </w:divBdr>
    </w:div>
    <w:div w:id="1807577511">
      <w:bodyDiv w:val="1"/>
      <w:marLeft w:val="0"/>
      <w:marRight w:val="0"/>
      <w:marTop w:val="0"/>
      <w:marBottom w:val="0"/>
      <w:divBdr>
        <w:top w:val="none" w:sz="0" w:space="0" w:color="auto"/>
        <w:left w:val="none" w:sz="0" w:space="0" w:color="auto"/>
        <w:bottom w:val="none" w:sz="0" w:space="0" w:color="auto"/>
        <w:right w:val="none" w:sz="0" w:space="0" w:color="auto"/>
      </w:divBdr>
    </w:div>
    <w:div w:id="1808737333">
      <w:bodyDiv w:val="1"/>
      <w:marLeft w:val="0"/>
      <w:marRight w:val="0"/>
      <w:marTop w:val="0"/>
      <w:marBottom w:val="0"/>
      <w:divBdr>
        <w:top w:val="none" w:sz="0" w:space="0" w:color="auto"/>
        <w:left w:val="none" w:sz="0" w:space="0" w:color="auto"/>
        <w:bottom w:val="none" w:sz="0" w:space="0" w:color="auto"/>
        <w:right w:val="none" w:sz="0" w:space="0" w:color="auto"/>
      </w:divBdr>
    </w:div>
    <w:div w:id="1808744003">
      <w:bodyDiv w:val="1"/>
      <w:marLeft w:val="0"/>
      <w:marRight w:val="0"/>
      <w:marTop w:val="0"/>
      <w:marBottom w:val="0"/>
      <w:divBdr>
        <w:top w:val="none" w:sz="0" w:space="0" w:color="auto"/>
        <w:left w:val="none" w:sz="0" w:space="0" w:color="auto"/>
        <w:bottom w:val="none" w:sz="0" w:space="0" w:color="auto"/>
        <w:right w:val="none" w:sz="0" w:space="0" w:color="auto"/>
      </w:divBdr>
    </w:div>
    <w:div w:id="1809004825">
      <w:bodyDiv w:val="1"/>
      <w:marLeft w:val="0"/>
      <w:marRight w:val="0"/>
      <w:marTop w:val="0"/>
      <w:marBottom w:val="0"/>
      <w:divBdr>
        <w:top w:val="none" w:sz="0" w:space="0" w:color="auto"/>
        <w:left w:val="none" w:sz="0" w:space="0" w:color="auto"/>
        <w:bottom w:val="none" w:sz="0" w:space="0" w:color="auto"/>
        <w:right w:val="none" w:sz="0" w:space="0" w:color="auto"/>
      </w:divBdr>
    </w:div>
    <w:div w:id="1816415386">
      <w:bodyDiv w:val="1"/>
      <w:marLeft w:val="0"/>
      <w:marRight w:val="0"/>
      <w:marTop w:val="0"/>
      <w:marBottom w:val="0"/>
      <w:divBdr>
        <w:top w:val="none" w:sz="0" w:space="0" w:color="auto"/>
        <w:left w:val="none" w:sz="0" w:space="0" w:color="auto"/>
        <w:bottom w:val="none" w:sz="0" w:space="0" w:color="auto"/>
        <w:right w:val="none" w:sz="0" w:space="0" w:color="auto"/>
      </w:divBdr>
    </w:div>
    <w:div w:id="1818912888">
      <w:bodyDiv w:val="1"/>
      <w:marLeft w:val="0"/>
      <w:marRight w:val="0"/>
      <w:marTop w:val="0"/>
      <w:marBottom w:val="0"/>
      <w:divBdr>
        <w:top w:val="none" w:sz="0" w:space="0" w:color="auto"/>
        <w:left w:val="none" w:sz="0" w:space="0" w:color="auto"/>
        <w:bottom w:val="none" w:sz="0" w:space="0" w:color="auto"/>
        <w:right w:val="none" w:sz="0" w:space="0" w:color="auto"/>
      </w:divBdr>
    </w:div>
    <w:div w:id="1819179956">
      <w:bodyDiv w:val="1"/>
      <w:marLeft w:val="0"/>
      <w:marRight w:val="0"/>
      <w:marTop w:val="0"/>
      <w:marBottom w:val="0"/>
      <w:divBdr>
        <w:top w:val="none" w:sz="0" w:space="0" w:color="auto"/>
        <w:left w:val="none" w:sz="0" w:space="0" w:color="auto"/>
        <w:bottom w:val="none" w:sz="0" w:space="0" w:color="auto"/>
        <w:right w:val="none" w:sz="0" w:space="0" w:color="auto"/>
      </w:divBdr>
    </w:div>
    <w:div w:id="1819765648">
      <w:bodyDiv w:val="1"/>
      <w:marLeft w:val="0"/>
      <w:marRight w:val="0"/>
      <w:marTop w:val="0"/>
      <w:marBottom w:val="0"/>
      <w:divBdr>
        <w:top w:val="none" w:sz="0" w:space="0" w:color="auto"/>
        <w:left w:val="none" w:sz="0" w:space="0" w:color="auto"/>
        <w:bottom w:val="none" w:sz="0" w:space="0" w:color="auto"/>
        <w:right w:val="none" w:sz="0" w:space="0" w:color="auto"/>
      </w:divBdr>
    </w:div>
    <w:div w:id="1822311887">
      <w:bodyDiv w:val="1"/>
      <w:marLeft w:val="0"/>
      <w:marRight w:val="0"/>
      <w:marTop w:val="0"/>
      <w:marBottom w:val="0"/>
      <w:divBdr>
        <w:top w:val="none" w:sz="0" w:space="0" w:color="auto"/>
        <w:left w:val="none" w:sz="0" w:space="0" w:color="auto"/>
        <w:bottom w:val="none" w:sz="0" w:space="0" w:color="auto"/>
        <w:right w:val="none" w:sz="0" w:space="0" w:color="auto"/>
      </w:divBdr>
    </w:div>
    <w:div w:id="1822652941">
      <w:bodyDiv w:val="1"/>
      <w:marLeft w:val="0"/>
      <w:marRight w:val="0"/>
      <w:marTop w:val="0"/>
      <w:marBottom w:val="0"/>
      <w:divBdr>
        <w:top w:val="none" w:sz="0" w:space="0" w:color="auto"/>
        <w:left w:val="none" w:sz="0" w:space="0" w:color="auto"/>
        <w:bottom w:val="none" w:sz="0" w:space="0" w:color="auto"/>
        <w:right w:val="none" w:sz="0" w:space="0" w:color="auto"/>
      </w:divBdr>
    </w:div>
    <w:div w:id="1824082125">
      <w:bodyDiv w:val="1"/>
      <w:marLeft w:val="0"/>
      <w:marRight w:val="0"/>
      <w:marTop w:val="0"/>
      <w:marBottom w:val="0"/>
      <w:divBdr>
        <w:top w:val="none" w:sz="0" w:space="0" w:color="auto"/>
        <w:left w:val="none" w:sz="0" w:space="0" w:color="auto"/>
        <w:bottom w:val="none" w:sz="0" w:space="0" w:color="auto"/>
        <w:right w:val="none" w:sz="0" w:space="0" w:color="auto"/>
      </w:divBdr>
    </w:div>
    <w:div w:id="1825512054">
      <w:bodyDiv w:val="1"/>
      <w:marLeft w:val="0"/>
      <w:marRight w:val="0"/>
      <w:marTop w:val="0"/>
      <w:marBottom w:val="0"/>
      <w:divBdr>
        <w:top w:val="none" w:sz="0" w:space="0" w:color="auto"/>
        <w:left w:val="none" w:sz="0" w:space="0" w:color="auto"/>
        <w:bottom w:val="none" w:sz="0" w:space="0" w:color="auto"/>
        <w:right w:val="none" w:sz="0" w:space="0" w:color="auto"/>
      </w:divBdr>
    </w:div>
    <w:div w:id="1827042535">
      <w:bodyDiv w:val="1"/>
      <w:marLeft w:val="0"/>
      <w:marRight w:val="0"/>
      <w:marTop w:val="0"/>
      <w:marBottom w:val="0"/>
      <w:divBdr>
        <w:top w:val="none" w:sz="0" w:space="0" w:color="auto"/>
        <w:left w:val="none" w:sz="0" w:space="0" w:color="auto"/>
        <w:bottom w:val="none" w:sz="0" w:space="0" w:color="auto"/>
        <w:right w:val="none" w:sz="0" w:space="0" w:color="auto"/>
      </w:divBdr>
    </w:div>
    <w:div w:id="1830706184">
      <w:bodyDiv w:val="1"/>
      <w:marLeft w:val="0"/>
      <w:marRight w:val="0"/>
      <w:marTop w:val="0"/>
      <w:marBottom w:val="0"/>
      <w:divBdr>
        <w:top w:val="none" w:sz="0" w:space="0" w:color="auto"/>
        <w:left w:val="none" w:sz="0" w:space="0" w:color="auto"/>
        <w:bottom w:val="none" w:sz="0" w:space="0" w:color="auto"/>
        <w:right w:val="none" w:sz="0" w:space="0" w:color="auto"/>
      </w:divBdr>
    </w:div>
    <w:div w:id="1831403803">
      <w:bodyDiv w:val="1"/>
      <w:marLeft w:val="0"/>
      <w:marRight w:val="0"/>
      <w:marTop w:val="0"/>
      <w:marBottom w:val="0"/>
      <w:divBdr>
        <w:top w:val="none" w:sz="0" w:space="0" w:color="auto"/>
        <w:left w:val="none" w:sz="0" w:space="0" w:color="auto"/>
        <w:bottom w:val="none" w:sz="0" w:space="0" w:color="auto"/>
        <w:right w:val="none" w:sz="0" w:space="0" w:color="auto"/>
      </w:divBdr>
    </w:div>
    <w:div w:id="1832216650">
      <w:bodyDiv w:val="1"/>
      <w:marLeft w:val="0"/>
      <w:marRight w:val="0"/>
      <w:marTop w:val="0"/>
      <w:marBottom w:val="0"/>
      <w:divBdr>
        <w:top w:val="none" w:sz="0" w:space="0" w:color="auto"/>
        <w:left w:val="none" w:sz="0" w:space="0" w:color="auto"/>
        <w:bottom w:val="none" w:sz="0" w:space="0" w:color="auto"/>
        <w:right w:val="none" w:sz="0" w:space="0" w:color="auto"/>
      </w:divBdr>
    </w:div>
    <w:div w:id="1834027723">
      <w:bodyDiv w:val="1"/>
      <w:marLeft w:val="0"/>
      <w:marRight w:val="0"/>
      <w:marTop w:val="0"/>
      <w:marBottom w:val="0"/>
      <w:divBdr>
        <w:top w:val="none" w:sz="0" w:space="0" w:color="auto"/>
        <w:left w:val="none" w:sz="0" w:space="0" w:color="auto"/>
        <w:bottom w:val="none" w:sz="0" w:space="0" w:color="auto"/>
        <w:right w:val="none" w:sz="0" w:space="0" w:color="auto"/>
      </w:divBdr>
    </w:div>
    <w:div w:id="1835106052">
      <w:bodyDiv w:val="1"/>
      <w:marLeft w:val="0"/>
      <w:marRight w:val="0"/>
      <w:marTop w:val="0"/>
      <w:marBottom w:val="0"/>
      <w:divBdr>
        <w:top w:val="none" w:sz="0" w:space="0" w:color="auto"/>
        <w:left w:val="none" w:sz="0" w:space="0" w:color="auto"/>
        <w:bottom w:val="none" w:sz="0" w:space="0" w:color="auto"/>
        <w:right w:val="none" w:sz="0" w:space="0" w:color="auto"/>
      </w:divBdr>
    </w:div>
    <w:div w:id="1835879494">
      <w:bodyDiv w:val="1"/>
      <w:marLeft w:val="0"/>
      <w:marRight w:val="0"/>
      <w:marTop w:val="0"/>
      <w:marBottom w:val="0"/>
      <w:divBdr>
        <w:top w:val="none" w:sz="0" w:space="0" w:color="auto"/>
        <w:left w:val="none" w:sz="0" w:space="0" w:color="auto"/>
        <w:bottom w:val="none" w:sz="0" w:space="0" w:color="auto"/>
        <w:right w:val="none" w:sz="0" w:space="0" w:color="auto"/>
      </w:divBdr>
    </w:div>
    <w:div w:id="1836220409">
      <w:bodyDiv w:val="1"/>
      <w:marLeft w:val="0"/>
      <w:marRight w:val="0"/>
      <w:marTop w:val="0"/>
      <w:marBottom w:val="0"/>
      <w:divBdr>
        <w:top w:val="none" w:sz="0" w:space="0" w:color="auto"/>
        <w:left w:val="none" w:sz="0" w:space="0" w:color="auto"/>
        <w:bottom w:val="none" w:sz="0" w:space="0" w:color="auto"/>
        <w:right w:val="none" w:sz="0" w:space="0" w:color="auto"/>
      </w:divBdr>
    </w:div>
    <w:div w:id="1838496227">
      <w:bodyDiv w:val="1"/>
      <w:marLeft w:val="0"/>
      <w:marRight w:val="0"/>
      <w:marTop w:val="0"/>
      <w:marBottom w:val="0"/>
      <w:divBdr>
        <w:top w:val="none" w:sz="0" w:space="0" w:color="auto"/>
        <w:left w:val="none" w:sz="0" w:space="0" w:color="auto"/>
        <w:bottom w:val="none" w:sz="0" w:space="0" w:color="auto"/>
        <w:right w:val="none" w:sz="0" w:space="0" w:color="auto"/>
      </w:divBdr>
    </w:div>
    <w:div w:id="1839996926">
      <w:bodyDiv w:val="1"/>
      <w:marLeft w:val="0"/>
      <w:marRight w:val="0"/>
      <w:marTop w:val="0"/>
      <w:marBottom w:val="0"/>
      <w:divBdr>
        <w:top w:val="none" w:sz="0" w:space="0" w:color="auto"/>
        <w:left w:val="none" w:sz="0" w:space="0" w:color="auto"/>
        <w:bottom w:val="none" w:sz="0" w:space="0" w:color="auto"/>
        <w:right w:val="none" w:sz="0" w:space="0" w:color="auto"/>
      </w:divBdr>
    </w:div>
    <w:div w:id="1840347316">
      <w:bodyDiv w:val="1"/>
      <w:marLeft w:val="0"/>
      <w:marRight w:val="0"/>
      <w:marTop w:val="0"/>
      <w:marBottom w:val="0"/>
      <w:divBdr>
        <w:top w:val="none" w:sz="0" w:space="0" w:color="auto"/>
        <w:left w:val="none" w:sz="0" w:space="0" w:color="auto"/>
        <w:bottom w:val="none" w:sz="0" w:space="0" w:color="auto"/>
        <w:right w:val="none" w:sz="0" w:space="0" w:color="auto"/>
      </w:divBdr>
    </w:div>
    <w:div w:id="1841000392">
      <w:bodyDiv w:val="1"/>
      <w:marLeft w:val="0"/>
      <w:marRight w:val="0"/>
      <w:marTop w:val="0"/>
      <w:marBottom w:val="0"/>
      <w:divBdr>
        <w:top w:val="none" w:sz="0" w:space="0" w:color="auto"/>
        <w:left w:val="none" w:sz="0" w:space="0" w:color="auto"/>
        <w:bottom w:val="none" w:sz="0" w:space="0" w:color="auto"/>
        <w:right w:val="none" w:sz="0" w:space="0" w:color="auto"/>
      </w:divBdr>
    </w:div>
    <w:div w:id="1842117627">
      <w:bodyDiv w:val="1"/>
      <w:marLeft w:val="0"/>
      <w:marRight w:val="0"/>
      <w:marTop w:val="0"/>
      <w:marBottom w:val="0"/>
      <w:divBdr>
        <w:top w:val="none" w:sz="0" w:space="0" w:color="auto"/>
        <w:left w:val="none" w:sz="0" w:space="0" w:color="auto"/>
        <w:bottom w:val="none" w:sz="0" w:space="0" w:color="auto"/>
        <w:right w:val="none" w:sz="0" w:space="0" w:color="auto"/>
      </w:divBdr>
    </w:div>
    <w:div w:id="1842310860">
      <w:bodyDiv w:val="1"/>
      <w:marLeft w:val="0"/>
      <w:marRight w:val="0"/>
      <w:marTop w:val="0"/>
      <w:marBottom w:val="0"/>
      <w:divBdr>
        <w:top w:val="none" w:sz="0" w:space="0" w:color="auto"/>
        <w:left w:val="none" w:sz="0" w:space="0" w:color="auto"/>
        <w:bottom w:val="none" w:sz="0" w:space="0" w:color="auto"/>
        <w:right w:val="none" w:sz="0" w:space="0" w:color="auto"/>
      </w:divBdr>
    </w:div>
    <w:div w:id="1842811155">
      <w:bodyDiv w:val="1"/>
      <w:marLeft w:val="0"/>
      <w:marRight w:val="0"/>
      <w:marTop w:val="0"/>
      <w:marBottom w:val="0"/>
      <w:divBdr>
        <w:top w:val="none" w:sz="0" w:space="0" w:color="auto"/>
        <w:left w:val="none" w:sz="0" w:space="0" w:color="auto"/>
        <w:bottom w:val="none" w:sz="0" w:space="0" w:color="auto"/>
        <w:right w:val="none" w:sz="0" w:space="0" w:color="auto"/>
      </w:divBdr>
    </w:div>
    <w:div w:id="1843814386">
      <w:bodyDiv w:val="1"/>
      <w:marLeft w:val="0"/>
      <w:marRight w:val="0"/>
      <w:marTop w:val="0"/>
      <w:marBottom w:val="0"/>
      <w:divBdr>
        <w:top w:val="none" w:sz="0" w:space="0" w:color="auto"/>
        <w:left w:val="none" w:sz="0" w:space="0" w:color="auto"/>
        <w:bottom w:val="none" w:sz="0" w:space="0" w:color="auto"/>
        <w:right w:val="none" w:sz="0" w:space="0" w:color="auto"/>
      </w:divBdr>
    </w:div>
    <w:div w:id="1846552417">
      <w:bodyDiv w:val="1"/>
      <w:marLeft w:val="0"/>
      <w:marRight w:val="0"/>
      <w:marTop w:val="0"/>
      <w:marBottom w:val="0"/>
      <w:divBdr>
        <w:top w:val="none" w:sz="0" w:space="0" w:color="auto"/>
        <w:left w:val="none" w:sz="0" w:space="0" w:color="auto"/>
        <w:bottom w:val="none" w:sz="0" w:space="0" w:color="auto"/>
        <w:right w:val="none" w:sz="0" w:space="0" w:color="auto"/>
      </w:divBdr>
    </w:div>
    <w:div w:id="1847942157">
      <w:bodyDiv w:val="1"/>
      <w:marLeft w:val="0"/>
      <w:marRight w:val="0"/>
      <w:marTop w:val="0"/>
      <w:marBottom w:val="0"/>
      <w:divBdr>
        <w:top w:val="none" w:sz="0" w:space="0" w:color="auto"/>
        <w:left w:val="none" w:sz="0" w:space="0" w:color="auto"/>
        <w:bottom w:val="none" w:sz="0" w:space="0" w:color="auto"/>
        <w:right w:val="none" w:sz="0" w:space="0" w:color="auto"/>
      </w:divBdr>
    </w:div>
    <w:div w:id="1848785658">
      <w:bodyDiv w:val="1"/>
      <w:marLeft w:val="0"/>
      <w:marRight w:val="0"/>
      <w:marTop w:val="0"/>
      <w:marBottom w:val="0"/>
      <w:divBdr>
        <w:top w:val="none" w:sz="0" w:space="0" w:color="auto"/>
        <w:left w:val="none" w:sz="0" w:space="0" w:color="auto"/>
        <w:bottom w:val="none" w:sz="0" w:space="0" w:color="auto"/>
        <w:right w:val="none" w:sz="0" w:space="0" w:color="auto"/>
      </w:divBdr>
    </w:div>
    <w:div w:id="1849565093">
      <w:bodyDiv w:val="1"/>
      <w:marLeft w:val="0"/>
      <w:marRight w:val="0"/>
      <w:marTop w:val="0"/>
      <w:marBottom w:val="0"/>
      <w:divBdr>
        <w:top w:val="none" w:sz="0" w:space="0" w:color="auto"/>
        <w:left w:val="none" w:sz="0" w:space="0" w:color="auto"/>
        <w:bottom w:val="none" w:sz="0" w:space="0" w:color="auto"/>
        <w:right w:val="none" w:sz="0" w:space="0" w:color="auto"/>
      </w:divBdr>
    </w:div>
    <w:div w:id="1850872572">
      <w:bodyDiv w:val="1"/>
      <w:marLeft w:val="0"/>
      <w:marRight w:val="0"/>
      <w:marTop w:val="0"/>
      <w:marBottom w:val="0"/>
      <w:divBdr>
        <w:top w:val="none" w:sz="0" w:space="0" w:color="auto"/>
        <w:left w:val="none" w:sz="0" w:space="0" w:color="auto"/>
        <w:bottom w:val="none" w:sz="0" w:space="0" w:color="auto"/>
        <w:right w:val="none" w:sz="0" w:space="0" w:color="auto"/>
      </w:divBdr>
    </w:div>
    <w:div w:id="1851724057">
      <w:bodyDiv w:val="1"/>
      <w:marLeft w:val="0"/>
      <w:marRight w:val="0"/>
      <w:marTop w:val="0"/>
      <w:marBottom w:val="0"/>
      <w:divBdr>
        <w:top w:val="none" w:sz="0" w:space="0" w:color="auto"/>
        <w:left w:val="none" w:sz="0" w:space="0" w:color="auto"/>
        <w:bottom w:val="none" w:sz="0" w:space="0" w:color="auto"/>
        <w:right w:val="none" w:sz="0" w:space="0" w:color="auto"/>
      </w:divBdr>
    </w:div>
    <w:div w:id="1851870289">
      <w:bodyDiv w:val="1"/>
      <w:marLeft w:val="0"/>
      <w:marRight w:val="0"/>
      <w:marTop w:val="0"/>
      <w:marBottom w:val="0"/>
      <w:divBdr>
        <w:top w:val="none" w:sz="0" w:space="0" w:color="auto"/>
        <w:left w:val="none" w:sz="0" w:space="0" w:color="auto"/>
        <w:bottom w:val="none" w:sz="0" w:space="0" w:color="auto"/>
        <w:right w:val="none" w:sz="0" w:space="0" w:color="auto"/>
      </w:divBdr>
    </w:div>
    <w:div w:id="1851992202">
      <w:bodyDiv w:val="1"/>
      <w:marLeft w:val="0"/>
      <w:marRight w:val="0"/>
      <w:marTop w:val="0"/>
      <w:marBottom w:val="0"/>
      <w:divBdr>
        <w:top w:val="none" w:sz="0" w:space="0" w:color="auto"/>
        <w:left w:val="none" w:sz="0" w:space="0" w:color="auto"/>
        <w:bottom w:val="none" w:sz="0" w:space="0" w:color="auto"/>
        <w:right w:val="none" w:sz="0" w:space="0" w:color="auto"/>
      </w:divBdr>
    </w:div>
    <w:div w:id="1852448822">
      <w:bodyDiv w:val="1"/>
      <w:marLeft w:val="0"/>
      <w:marRight w:val="0"/>
      <w:marTop w:val="0"/>
      <w:marBottom w:val="0"/>
      <w:divBdr>
        <w:top w:val="none" w:sz="0" w:space="0" w:color="auto"/>
        <w:left w:val="none" w:sz="0" w:space="0" w:color="auto"/>
        <w:bottom w:val="none" w:sz="0" w:space="0" w:color="auto"/>
        <w:right w:val="none" w:sz="0" w:space="0" w:color="auto"/>
      </w:divBdr>
    </w:div>
    <w:div w:id="1858159238">
      <w:bodyDiv w:val="1"/>
      <w:marLeft w:val="0"/>
      <w:marRight w:val="0"/>
      <w:marTop w:val="0"/>
      <w:marBottom w:val="0"/>
      <w:divBdr>
        <w:top w:val="none" w:sz="0" w:space="0" w:color="auto"/>
        <w:left w:val="none" w:sz="0" w:space="0" w:color="auto"/>
        <w:bottom w:val="none" w:sz="0" w:space="0" w:color="auto"/>
        <w:right w:val="none" w:sz="0" w:space="0" w:color="auto"/>
      </w:divBdr>
    </w:div>
    <w:div w:id="1859196805">
      <w:bodyDiv w:val="1"/>
      <w:marLeft w:val="0"/>
      <w:marRight w:val="0"/>
      <w:marTop w:val="0"/>
      <w:marBottom w:val="0"/>
      <w:divBdr>
        <w:top w:val="none" w:sz="0" w:space="0" w:color="auto"/>
        <w:left w:val="none" w:sz="0" w:space="0" w:color="auto"/>
        <w:bottom w:val="none" w:sz="0" w:space="0" w:color="auto"/>
        <w:right w:val="none" w:sz="0" w:space="0" w:color="auto"/>
      </w:divBdr>
    </w:div>
    <w:div w:id="1860005738">
      <w:bodyDiv w:val="1"/>
      <w:marLeft w:val="0"/>
      <w:marRight w:val="0"/>
      <w:marTop w:val="0"/>
      <w:marBottom w:val="0"/>
      <w:divBdr>
        <w:top w:val="none" w:sz="0" w:space="0" w:color="auto"/>
        <w:left w:val="none" w:sz="0" w:space="0" w:color="auto"/>
        <w:bottom w:val="none" w:sz="0" w:space="0" w:color="auto"/>
        <w:right w:val="none" w:sz="0" w:space="0" w:color="auto"/>
      </w:divBdr>
    </w:div>
    <w:div w:id="1861048484">
      <w:bodyDiv w:val="1"/>
      <w:marLeft w:val="0"/>
      <w:marRight w:val="0"/>
      <w:marTop w:val="0"/>
      <w:marBottom w:val="0"/>
      <w:divBdr>
        <w:top w:val="none" w:sz="0" w:space="0" w:color="auto"/>
        <w:left w:val="none" w:sz="0" w:space="0" w:color="auto"/>
        <w:bottom w:val="none" w:sz="0" w:space="0" w:color="auto"/>
        <w:right w:val="none" w:sz="0" w:space="0" w:color="auto"/>
      </w:divBdr>
    </w:div>
    <w:div w:id="1861895840">
      <w:bodyDiv w:val="1"/>
      <w:marLeft w:val="0"/>
      <w:marRight w:val="0"/>
      <w:marTop w:val="0"/>
      <w:marBottom w:val="0"/>
      <w:divBdr>
        <w:top w:val="none" w:sz="0" w:space="0" w:color="auto"/>
        <w:left w:val="none" w:sz="0" w:space="0" w:color="auto"/>
        <w:bottom w:val="none" w:sz="0" w:space="0" w:color="auto"/>
        <w:right w:val="none" w:sz="0" w:space="0" w:color="auto"/>
      </w:divBdr>
    </w:div>
    <w:div w:id="1866358928">
      <w:bodyDiv w:val="1"/>
      <w:marLeft w:val="0"/>
      <w:marRight w:val="0"/>
      <w:marTop w:val="0"/>
      <w:marBottom w:val="0"/>
      <w:divBdr>
        <w:top w:val="none" w:sz="0" w:space="0" w:color="auto"/>
        <w:left w:val="none" w:sz="0" w:space="0" w:color="auto"/>
        <w:bottom w:val="none" w:sz="0" w:space="0" w:color="auto"/>
        <w:right w:val="none" w:sz="0" w:space="0" w:color="auto"/>
      </w:divBdr>
    </w:div>
    <w:div w:id="1866861872">
      <w:bodyDiv w:val="1"/>
      <w:marLeft w:val="0"/>
      <w:marRight w:val="0"/>
      <w:marTop w:val="0"/>
      <w:marBottom w:val="0"/>
      <w:divBdr>
        <w:top w:val="none" w:sz="0" w:space="0" w:color="auto"/>
        <w:left w:val="none" w:sz="0" w:space="0" w:color="auto"/>
        <w:bottom w:val="none" w:sz="0" w:space="0" w:color="auto"/>
        <w:right w:val="none" w:sz="0" w:space="0" w:color="auto"/>
      </w:divBdr>
    </w:div>
    <w:div w:id="1868447503">
      <w:bodyDiv w:val="1"/>
      <w:marLeft w:val="0"/>
      <w:marRight w:val="0"/>
      <w:marTop w:val="0"/>
      <w:marBottom w:val="0"/>
      <w:divBdr>
        <w:top w:val="none" w:sz="0" w:space="0" w:color="auto"/>
        <w:left w:val="none" w:sz="0" w:space="0" w:color="auto"/>
        <w:bottom w:val="none" w:sz="0" w:space="0" w:color="auto"/>
        <w:right w:val="none" w:sz="0" w:space="0" w:color="auto"/>
      </w:divBdr>
    </w:div>
    <w:div w:id="1868760870">
      <w:bodyDiv w:val="1"/>
      <w:marLeft w:val="0"/>
      <w:marRight w:val="0"/>
      <w:marTop w:val="0"/>
      <w:marBottom w:val="0"/>
      <w:divBdr>
        <w:top w:val="none" w:sz="0" w:space="0" w:color="auto"/>
        <w:left w:val="none" w:sz="0" w:space="0" w:color="auto"/>
        <w:bottom w:val="none" w:sz="0" w:space="0" w:color="auto"/>
        <w:right w:val="none" w:sz="0" w:space="0" w:color="auto"/>
      </w:divBdr>
    </w:div>
    <w:div w:id="1871065559">
      <w:bodyDiv w:val="1"/>
      <w:marLeft w:val="0"/>
      <w:marRight w:val="0"/>
      <w:marTop w:val="0"/>
      <w:marBottom w:val="0"/>
      <w:divBdr>
        <w:top w:val="none" w:sz="0" w:space="0" w:color="auto"/>
        <w:left w:val="none" w:sz="0" w:space="0" w:color="auto"/>
        <w:bottom w:val="none" w:sz="0" w:space="0" w:color="auto"/>
        <w:right w:val="none" w:sz="0" w:space="0" w:color="auto"/>
      </w:divBdr>
    </w:div>
    <w:div w:id="1873375341">
      <w:bodyDiv w:val="1"/>
      <w:marLeft w:val="0"/>
      <w:marRight w:val="0"/>
      <w:marTop w:val="0"/>
      <w:marBottom w:val="0"/>
      <w:divBdr>
        <w:top w:val="none" w:sz="0" w:space="0" w:color="auto"/>
        <w:left w:val="none" w:sz="0" w:space="0" w:color="auto"/>
        <w:bottom w:val="none" w:sz="0" w:space="0" w:color="auto"/>
        <w:right w:val="none" w:sz="0" w:space="0" w:color="auto"/>
      </w:divBdr>
    </w:div>
    <w:div w:id="1875851622">
      <w:bodyDiv w:val="1"/>
      <w:marLeft w:val="0"/>
      <w:marRight w:val="0"/>
      <w:marTop w:val="0"/>
      <w:marBottom w:val="0"/>
      <w:divBdr>
        <w:top w:val="none" w:sz="0" w:space="0" w:color="auto"/>
        <w:left w:val="none" w:sz="0" w:space="0" w:color="auto"/>
        <w:bottom w:val="none" w:sz="0" w:space="0" w:color="auto"/>
        <w:right w:val="none" w:sz="0" w:space="0" w:color="auto"/>
      </w:divBdr>
    </w:div>
    <w:div w:id="1877159951">
      <w:bodyDiv w:val="1"/>
      <w:marLeft w:val="0"/>
      <w:marRight w:val="0"/>
      <w:marTop w:val="0"/>
      <w:marBottom w:val="0"/>
      <w:divBdr>
        <w:top w:val="none" w:sz="0" w:space="0" w:color="auto"/>
        <w:left w:val="none" w:sz="0" w:space="0" w:color="auto"/>
        <w:bottom w:val="none" w:sz="0" w:space="0" w:color="auto"/>
        <w:right w:val="none" w:sz="0" w:space="0" w:color="auto"/>
      </w:divBdr>
    </w:div>
    <w:div w:id="1877889185">
      <w:bodyDiv w:val="1"/>
      <w:marLeft w:val="0"/>
      <w:marRight w:val="0"/>
      <w:marTop w:val="0"/>
      <w:marBottom w:val="0"/>
      <w:divBdr>
        <w:top w:val="none" w:sz="0" w:space="0" w:color="auto"/>
        <w:left w:val="none" w:sz="0" w:space="0" w:color="auto"/>
        <w:bottom w:val="none" w:sz="0" w:space="0" w:color="auto"/>
        <w:right w:val="none" w:sz="0" w:space="0" w:color="auto"/>
      </w:divBdr>
    </w:div>
    <w:div w:id="1879127704">
      <w:bodyDiv w:val="1"/>
      <w:marLeft w:val="0"/>
      <w:marRight w:val="0"/>
      <w:marTop w:val="0"/>
      <w:marBottom w:val="0"/>
      <w:divBdr>
        <w:top w:val="none" w:sz="0" w:space="0" w:color="auto"/>
        <w:left w:val="none" w:sz="0" w:space="0" w:color="auto"/>
        <w:bottom w:val="none" w:sz="0" w:space="0" w:color="auto"/>
        <w:right w:val="none" w:sz="0" w:space="0" w:color="auto"/>
      </w:divBdr>
    </w:div>
    <w:div w:id="1879929771">
      <w:bodyDiv w:val="1"/>
      <w:marLeft w:val="0"/>
      <w:marRight w:val="0"/>
      <w:marTop w:val="0"/>
      <w:marBottom w:val="0"/>
      <w:divBdr>
        <w:top w:val="none" w:sz="0" w:space="0" w:color="auto"/>
        <w:left w:val="none" w:sz="0" w:space="0" w:color="auto"/>
        <w:bottom w:val="none" w:sz="0" w:space="0" w:color="auto"/>
        <w:right w:val="none" w:sz="0" w:space="0" w:color="auto"/>
      </w:divBdr>
    </w:div>
    <w:div w:id="1880625385">
      <w:bodyDiv w:val="1"/>
      <w:marLeft w:val="0"/>
      <w:marRight w:val="0"/>
      <w:marTop w:val="0"/>
      <w:marBottom w:val="0"/>
      <w:divBdr>
        <w:top w:val="none" w:sz="0" w:space="0" w:color="auto"/>
        <w:left w:val="none" w:sz="0" w:space="0" w:color="auto"/>
        <w:bottom w:val="none" w:sz="0" w:space="0" w:color="auto"/>
        <w:right w:val="none" w:sz="0" w:space="0" w:color="auto"/>
      </w:divBdr>
    </w:div>
    <w:div w:id="1883587778">
      <w:bodyDiv w:val="1"/>
      <w:marLeft w:val="0"/>
      <w:marRight w:val="0"/>
      <w:marTop w:val="0"/>
      <w:marBottom w:val="0"/>
      <w:divBdr>
        <w:top w:val="none" w:sz="0" w:space="0" w:color="auto"/>
        <w:left w:val="none" w:sz="0" w:space="0" w:color="auto"/>
        <w:bottom w:val="none" w:sz="0" w:space="0" w:color="auto"/>
        <w:right w:val="none" w:sz="0" w:space="0" w:color="auto"/>
      </w:divBdr>
    </w:div>
    <w:div w:id="1885211028">
      <w:bodyDiv w:val="1"/>
      <w:marLeft w:val="0"/>
      <w:marRight w:val="0"/>
      <w:marTop w:val="0"/>
      <w:marBottom w:val="0"/>
      <w:divBdr>
        <w:top w:val="none" w:sz="0" w:space="0" w:color="auto"/>
        <w:left w:val="none" w:sz="0" w:space="0" w:color="auto"/>
        <w:bottom w:val="none" w:sz="0" w:space="0" w:color="auto"/>
        <w:right w:val="none" w:sz="0" w:space="0" w:color="auto"/>
      </w:divBdr>
    </w:div>
    <w:div w:id="1886140149">
      <w:bodyDiv w:val="1"/>
      <w:marLeft w:val="0"/>
      <w:marRight w:val="0"/>
      <w:marTop w:val="0"/>
      <w:marBottom w:val="0"/>
      <w:divBdr>
        <w:top w:val="none" w:sz="0" w:space="0" w:color="auto"/>
        <w:left w:val="none" w:sz="0" w:space="0" w:color="auto"/>
        <w:bottom w:val="none" w:sz="0" w:space="0" w:color="auto"/>
        <w:right w:val="none" w:sz="0" w:space="0" w:color="auto"/>
      </w:divBdr>
    </w:div>
    <w:div w:id="1888031860">
      <w:bodyDiv w:val="1"/>
      <w:marLeft w:val="0"/>
      <w:marRight w:val="0"/>
      <w:marTop w:val="0"/>
      <w:marBottom w:val="0"/>
      <w:divBdr>
        <w:top w:val="none" w:sz="0" w:space="0" w:color="auto"/>
        <w:left w:val="none" w:sz="0" w:space="0" w:color="auto"/>
        <w:bottom w:val="none" w:sz="0" w:space="0" w:color="auto"/>
        <w:right w:val="none" w:sz="0" w:space="0" w:color="auto"/>
      </w:divBdr>
    </w:div>
    <w:div w:id="1888251400">
      <w:bodyDiv w:val="1"/>
      <w:marLeft w:val="0"/>
      <w:marRight w:val="0"/>
      <w:marTop w:val="0"/>
      <w:marBottom w:val="0"/>
      <w:divBdr>
        <w:top w:val="none" w:sz="0" w:space="0" w:color="auto"/>
        <w:left w:val="none" w:sz="0" w:space="0" w:color="auto"/>
        <w:bottom w:val="none" w:sz="0" w:space="0" w:color="auto"/>
        <w:right w:val="none" w:sz="0" w:space="0" w:color="auto"/>
      </w:divBdr>
    </w:div>
    <w:div w:id="1888301107">
      <w:bodyDiv w:val="1"/>
      <w:marLeft w:val="0"/>
      <w:marRight w:val="0"/>
      <w:marTop w:val="0"/>
      <w:marBottom w:val="0"/>
      <w:divBdr>
        <w:top w:val="none" w:sz="0" w:space="0" w:color="auto"/>
        <w:left w:val="none" w:sz="0" w:space="0" w:color="auto"/>
        <w:bottom w:val="none" w:sz="0" w:space="0" w:color="auto"/>
        <w:right w:val="none" w:sz="0" w:space="0" w:color="auto"/>
      </w:divBdr>
    </w:div>
    <w:div w:id="1889492946">
      <w:bodyDiv w:val="1"/>
      <w:marLeft w:val="0"/>
      <w:marRight w:val="0"/>
      <w:marTop w:val="0"/>
      <w:marBottom w:val="0"/>
      <w:divBdr>
        <w:top w:val="none" w:sz="0" w:space="0" w:color="auto"/>
        <w:left w:val="none" w:sz="0" w:space="0" w:color="auto"/>
        <w:bottom w:val="none" w:sz="0" w:space="0" w:color="auto"/>
        <w:right w:val="none" w:sz="0" w:space="0" w:color="auto"/>
      </w:divBdr>
    </w:div>
    <w:div w:id="1889872639">
      <w:bodyDiv w:val="1"/>
      <w:marLeft w:val="0"/>
      <w:marRight w:val="0"/>
      <w:marTop w:val="0"/>
      <w:marBottom w:val="0"/>
      <w:divBdr>
        <w:top w:val="none" w:sz="0" w:space="0" w:color="auto"/>
        <w:left w:val="none" w:sz="0" w:space="0" w:color="auto"/>
        <w:bottom w:val="none" w:sz="0" w:space="0" w:color="auto"/>
        <w:right w:val="none" w:sz="0" w:space="0" w:color="auto"/>
      </w:divBdr>
    </w:div>
    <w:div w:id="1890458962">
      <w:bodyDiv w:val="1"/>
      <w:marLeft w:val="0"/>
      <w:marRight w:val="0"/>
      <w:marTop w:val="0"/>
      <w:marBottom w:val="0"/>
      <w:divBdr>
        <w:top w:val="none" w:sz="0" w:space="0" w:color="auto"/>
        <w:left w:val="none" w:sz="0" w:space="0" w:color="auto"/>
        <w:bottom w:val="none" w:sz="0" w:space="0" w:color="auto"/>
        <w:right w:val="none" w:sz="0" w:space="0" w:color="auto"/>
      </w:divBdr>
    </w:div>
    <w:div w:id="1891376010">
      <w:bodyDiv w:val="1"/>
      <w:marLeft w:val="0"/>
      <w:marRight w:val="0"/>
      <w:marTop w:val="0"/>
      <w:marBottom w:val="0"/>
      <w:divBdr>
        <w:top w:val="none" w:sz="0" w:space="0" w:color="auto"/>
        <w:left w:val="none" w:sz="0" w:space="0" w:color="auto"/>
        <w:bottom w:val="none" w:sz="0" w:space="0" w:color="auto"/>
        <w:right w:val="none" w:sz="0" w:space="0" w:color="auto"/>
      </w:divBdr>
    </w:div>
    <w:div w:id="1892686389">
      <w:bodyDiv w:val="1"/>
      <w:marLeft w:val="0"/>
      <w:marRight w:val="0"/>
      <w:marTop w:val="0"/>
      <w:marBottom w:val="0"/>
      <w:divBdr>
        <w:top w:val="none" w:sz="0" w:space="0" w:color="auto"/>
        <w:left w:val="none" w:sz="0" w:space="0" w:color="auto"/>
        <w:bottom w:val="none" w:sz="0" w:space="0" w:color="auto"/>
        <w:right w:val="none" w:sz="0" w:space="0" w:color="auto"/>
      </w:divBdr>
    </w:div>
    <w:div w:id="1895385618">
      <w:bodyDiv w:val="1"/>
      <w:marLeft w:val="0"/>
      <w:marRight w:val="0"/>
      <w:marTop w:val="0"/>
      <w:marBottom w:val="0"/>
      <w:divBdr>
        <w:top w:val="none" w:sz="0" w:space="0" w:color="auto"/>
        <w:left w:val="none" w:sz="0" w:space="0" w:color="auto"/>
        <w:bottom w:val="none" w:sz="0" w:space="0" w:color="auto"/>
        <w:right w:val="none" w:sz="0" w:space="0" w:color="auto"/>
      </w:divBdr>
    </w:div>
    <w:div w:id="1897544441">
      <w:bodyDiv w:val="1"/>
      <w:marLeft w:val="0"/>
      <w:marRight w:val="0"/>
      <w:marTop w:val="0"/>
      <w:marBottom w:val="0"/>
      <w:divBdr>
        <w:top w:val="none" w:sz="0" w:space="0" w:color="auto"/>
        <w:left w:val="none" w:sz="0" w:space="0" w:color="auto"/>
        <w:bottom w:val="none" w:sz="0" w:space="0" w:color="auto"/>
        <w:right w:val="none" w:sz="0" w:space="0" w:color="auto"/>
      </w:divBdr>
    </w:div>
    <w:div w:id="1898661456">
      <w:bodyDiv w:val="1"/>
      <w:marLeft w:val="0"/>
      <w:marRight w:val="0"/>
      <w:marTop w:val="0"/>
      <w:marBottom w:val="0"/>
      <w:divBdr>
        <w:top w:val="none" w:sz="0" w:space="0" w:color="auto"/>
        <w:left w:val="none" w:sz="0" w:space="0" w:color="auto"/>
        <w:bottom w:val="none" w:sz="0" w:space="0" w:color="auto"/>
        <w:right w:val="none" w:sz="0" w:space="0" w:color="auto"/>
      </w:divBdr>
    </w:div>
    <w:div w:id="1899974952">
      <w:bodyDiv w:val="1"/>
      <w:marLeft w:val="0"/>
      <w:marRight w:val="0"/>
      <w:marTop w:val="0"/>
      <w:marBottom w:val="0"/>
      <w:divBdr>
        <w:top w:val="none" w:sz="0" w:space="0" w:color="auto"/>
        <w:left w:val="none" w:sz="0" w:space="0" w:color="auto"/>
        <w:bottom w:val="none" w:sz="0" w:space="0" w:color="auto"/>
        <w:right w:val="none" w:sz="0" w:space="0" w:color="auto"/>
      </w:divBdr>
    </w:div>
    <w:div w:id="1899975071">
      <w:bodyDiv w:val="1"/>
      <w:marLeft w:val="0"/>
      <w:marRight w:val="0"/>
      <w:marTop w:val="0"/>
      <w:marBottom w:val="0"/>
      <w:divBdr>
        <w:top w:val="none" w:sz="0" w:space="0" w:color="auto"/>
        <w:left w:val="none" w:sz="0" w:space="0" w:color="auto"/>
        <w:bottom w:val="none" w:sz="0" w:space="0" w:color="auto"/>
        <w:right w:val="none" w:sz="0" w:space="0" w:color="auto"/>
      </w:divBdr>
    </w:div>
    <w:div w:id="1901208787">
      <w:bodyDiv w:val="1"/>
      <w:marLeft w:val="0"/>
      <w:marRight w:val="0"/>
      <w:marTop w:val="0"/>
      <w:marBottom w:val="0"/>
      <w:divBdr>
        <w:top w:val="none" w:sz="0" w:space="0" w:color="auto"/>
        <w:left w:val="none" w:sz="0" w:space="0" w:color="auto"/>
        <w:bottom w:val="none" w:sz="0" w:space="0" w:color="auto"/>
        <w:right w:val="none" w:sz="0" w:space="0" w:color="auto"/>
      </w:divBdr>
    </w:div>
    <w:div w:id="1904101848">
      <w:bodyDiv w:val="1"/>
      <w:marLeft w:val="0"/>
      <w:marRight w:val="0"/>
      <w:marTop w:val="0"/>
      <w:marBottom w:val="0"/>
      <w:divBdr>
        <w:top w:val="none" w:sz="0" w:space="0" w:color="auto"/>
        <w:left w:val="none" w:sz="0" w:space="0" w:color="auto"/>
        <w:bottom w:val="none" w:sz="0" w:space="0" w:color="auto"/>
        <w:right w:val="none" w:sz="0" w:space="0" w:color="auto"/>
      </w:divBdr>
    </w:div>
    <w:div w:id="1906454157">
      <w:bodyDiv w:val="1"/>
      <w:marLeft w:val="0"/>
      <w:marRight w:val="0"/>
      <w:marTop w:val="0"/>
      <w:marBottom w:val="0"/>
      <w:divBdr>
        <w:top w:val="none" w:sz="0" w:space="0" w:color="auto"/>
        <w:left w:val="none" w:sz="0" w:space="0" w:color="auto"/>
        <w:bottom w:val="none" w:sz="0" w:space="0" w:color="auto"/>
        <w:right w:val="none" w:sz="0" w:space="0" w:color="auto"/>
      </w:divBdr>
    </w:div>
    <w:div w:id="1906988622">
      <w:bodyDiv w:val="1"/>
      <w:marLeft w:val="0"/>
      <w:marRight w:val="0"/>
      <w:marTop w:val="0"/>
      <w:marBottom w:val="0"/>
      <w:divBdr>
        <w:top w:val="none" w:sz="0" w:space="0" w:color="auto"/>
        <w:left w:val="none" w:sz="0" w:space="0" w:color="auto"/>
        <w:bottom w:val="none" w:sz="0" w:space="0" w:color="auto"/>
        <w:right w:val="none" w:sz="0" w:space="0" w:color="auto"/>
      </w:divBdr>
    </w:div>
    <w:div w:id="1908110909">
      <w:bodyDiv w:val="1"/>
      <w:marLeft w:val="0"/>
      <w:marRight w:val="0"/>
      <w:marTop w:val="0"/>
      <w:marBottom w:val="0"/>
      <w:divBdr>
        <w:top w:val="none" w:sz="0" w:space="0" w:color="auto"/>
        <w:left w:val="none" w:sz="0" w:space="0" w:color="auto"/>
        <w:bottom w:val="none" w:sz="0" w:space="0" w:color="auto"/>
        <w:right w:val="none" w:sz="0" w:space="0" w:color="auto"/>
      </w:divBdr>
    </w:div>
    <w:div w:id="1908295256">
      <w:bodyDiv w:val="1"/>
      <w:marLeft w:val="0"/>
      <w:marRight w:val="0"/>
      <w:marTop w:val="0"/>
      <w:marBottom w:val="0"/>
      <w:divBdr>
        <w:top w:val="none" w:sz="0" w:space="0" w:color="auto"/>
        <w:left w:val="none" w:sz="0" w:space="0" w:color="auto"/>
        <w:bottom w:val="none" w:sz="0" w:space="0" w:color="auto"/>
        <w:right w:val="none" w:sz="0" w:space="0" w:color="auto"/>
      </w:divBdr>
    </w:div>
    <w:div w:id="1908297724">
      <w:bodyDiv w:val="1"/>
      <w:marLeft w:val="0"/>
      <w:marRight w:val="0"/>
      <w:marTop w:val="0"/>
      <w:marBottom w:val="0"/>
      <w:divBdr>
        <w:top w:val="none" w:sz="0" w:space="0" w:color="auto"/>
        <w:left w:val="none" w:sz="0" w:space="0" w:color="auto"/>
        <w:bottom w:val="none" w:sz="0" w:space="0" w:color="auto"/>
        <w:right w:val="none" w:sz="0" w:space="0" w:color="auto"/>
      </w:divBdr>
    </w:div>
    <w:div w:id="1908953346">
      <w:bodyDiv w:val="1"/>
      <w:marLeft w:val="0"/>
      <w:marRight w:val="0"/>
      <w:marTop w:val="0"/>
      <w:marBottom w:val="0"/>
      <w:divBdr>
        <w:top w:val="none" w:sz="0" w:space="0" w:color="auto"/>
        <w:left w:val="none" w:sz="0" w:space="0" w:color="auto"/>
        <w:bottom w:val="none" w:sz="0" w:space="0" w:color="auto"/>
        <w:right w:val="none" w:sz="0" w:space="0" w:color="auto"/>
      </w:divBdr>
    </w:div>
    <w:div w:id="1909412401">
      <w:bodyDiv w:val="1"/>
      <w:marLeft w:val="0"/>
      <w:marRight w:val="0"/>
      <w:marTop w:val="0"/>
      <w:marBottom w:val="0"/>
      <w:divBdr>
        <w:top w:val="none" w:sz="0" w:space="0" w:color="auto"/>
        <w:left w:val="none" w:sz="0" w:space="0" w:color="auto"/>
        <w:bottom w:val="none" w:sz="0" w:space="0" w:color="auto"/>
        <w:right w:val="none" w:sz="0" w:space="0" w:color="auto"/>
      </w:divBdr>
    </w:div>
    <w:div w:id="1910923038">
      <w:bodyDiv w:val="1"/>
      <w:marLeft w:val="0"/>
      <w:marRight w:val="0"/>
      <w:marTop w:val="0"/>
      <w:marBottom w:val="0"/>
      <w:divBdr>
        <w:top w:val="none" w:sz="0" w:space="0" w:color="auto"/>
        <w:left w:val="none" w:sz="0" w:space="0" w:color="auto"/>
        <w:bottom w:val="none" w:sz="0" w:space="0" w:color="auto"/>
        <w:right w:val="none" w:sz="0" w:space="0" w:color="auto"/>
      </w:divBdr>
    </w:div>
    <w:div w:id="1912618417">
      <w:bodyDiv w:val="1"/>
      <w:marLeft w:val="0"/>
      <w:marRight w:val="0"/>
      <w:marTop w:val="0"/>
      <w:marBottom w:val="0"/>
      <w:divBdr>
        <w:top w:val="none" w:sz="0" w:space="0" w:color="auto"/>
        <w:left w:val="none" w:sz="0" w:space="0" w:color="auto"/>
        <w:bottom w:val="none" w:sz="0" w:space="0" w:color="auto"/>
        <w:right w:val="none" w:sz="0" w:space="0" w:color="auto"/>
      </w:divBdr>
    </w:div>
    <w:div w:id="1913395397">
      <w:bodyDiv w:val="1"/>
      <w:marLeft w:val="0"/>
      <w:marRight w:val="0"/>
      <w:marTop w:val="0"/>
      <w:marBottom w:val="0"/>
      <w:divBdr>
        <w:top w:val="none" w:sz="0" w:space="0" w:color="auto"/>
        <w:left w:val="none" w:sz="0" w:space="0" w:color="auto"/>
        <w:bottom w:val="none" w:sz="0" w:space="0" w:color="auto"/>
        <w:right w:val="none" w:sz="0" w:space="0" w:color="auto"/>
      </w:divBdr>
    </w:div>
    <w:div w:id="1913470043">
      <w:bodyDiv w:val="1"/>
      <w:marLeft w:val="0"/>
      <w:marRight w:val="0"/>
      <w:marTop w:val="0"/>
      <w:marBottom w:val="0"/>
      <w:divBdr>
        <w:top w:val="none" w:sz="0" w:space="0" w:color="auto"/>
        <w:left w:val="none" w:sz="0" w:space="0" w:color="auto"/>
        <w:bottom w:val="none" w:sz="0" w:space="0" w:color="auto"/>
        <w:right w:val="none" w:sz="0" w:space="0" w:color="auto"/>
      </w:divBdr>
    </w:div>
    <w:div w:id="1914468315">
      <w:bodyDiv w:val="1"/>
      <w:marLeft w:val="0"/>
      <w:marRight w:val="0"/>
      <w:marTop w:val="0"/>
      <w:marBottom w:val="0"/>
      <w:divBdr>
        <w:top w:val="none" w:sz="0" w:space="0" w:color="auto"/>
        <w:left w:val="none" w:sz="0" w:space="0" w:color="auto"/>
        <w:bottom w:val="none" w:sz="0" w:space="0" w:color="auto"/>
        <w:right w:val="none" w:sz="0" w:space="0" w:color="auto"/>
      </w:divBdr>
    </w:div>
    <w:div w:id="1916624290">
      <w:bodyDiv w:val="1"/>
      <w:marLeft w:val="0"/>
      <w:marRight w:val="0"/>
      <w:marTop w:val="0"/>
      <w:marBottom w:val="0"/>
      <w:divBdr>
        <w:top w:val="none" w:sz="0" w:space="0" w:color="auto"/>
        <w:left w:val="none" w:sz="0" w:space="0" w:color="auto"/>
        <w:bottom w:val="none" w:sz="0" w:space="0" w:color="auto"/>
        <w:right w:val="none" w:sz="0" w:space="0" w:color="auto"/>
      </w:divBdr>
    </w:div>
    <w:div w:id="1918048537">
      <w:bodyDiv w:val="1"/>
      <w:marLeft w:val="0"/>
      <w:marRight w:val="0"/>
      <w:marTop w:val="0"/>
      <w:marBottom w:val="0"/>
      <w:divBdr>
        <w:top w:val="none" w:sz="0" w:space="0" w:color="auto"/>
        <w:left w:val="none" w:sz="0" w:space="0" w:color="auto"/>
        <w:bottom w:val="none" w:sz="0" w:space="0" w:color="auto"/>
        <w:right w:val="none" w:sz="0" w:space="0" w:color="auto"/>
      </w:divBdr>
    </w:div>
    <w:div w:id="1921482725">
      <w:bodyDiv w:val="1"/>
      <w:marLeft w:val="0"/>
      <w:marRight w:val="0"/>
      <w:marTop w:val="0"/>
      <w:marBottom w:val="0"/>
      <w:divBdr>
        <w:top w:val="none" w:sz="0" w:space="0" w:color="auto"/>
        <w:left w:val="none" w:sz="0" w:space="0" w:color="auto"/>
        <w:bottom w:val="none" w:sz="0" w:space="0" w:color="auto"/>
        <w:right w:val="none" w:sz="0" w:space="0" w:color="auto"/>
      </w:divBdr>
    </w:div>
    <w:div w:id="1921910751">
      <w:bodyDiv w:val="1"/>
      <w:marLeft w:val="0"/>
      <w:marRight w:val="0"/>
      <w:marTop w:val="0"/>
      <w:marBottom w:val="0"/>
      <w:divBdr>
        <w:top w:val="none" w:sz="0" w:space="0" w:color="auto"/>
        <w:left w:val="none" w:sz="0" w:space="0" w:color="auto"/>
        <w:bottom w:val="none" w:sz="0" w:space="0" w:color="auto"/>
        <w:right w:val="none" w:sz="0" w:space="0" w:color="auto"/>
      </w:divBdr>
    </w:div>
    <w:div w:id="1924990522">
      <w:bodyDiv w:val="1"/>
      <w:marLeft w:val="0"/>
      <w:marRight w:val="0"/>
      <w:marTop w:val="0"/>
      <w:marBottom w:val="0"/>
      <w:divBdr>
        <w:top w:val="none" w:sz="0" w:space="0" w:color="auto"/>
        <w:left w:val="none" w:sz="0" w:space="0" w:color="auto"/>
        <w:bottom w:val="none" w:sz="0" w:space="0" w:color="auto"/>
        <w:right w:val="none" w:sz="0" w:space="0" w:color="auto"/>
      </w:divBdr>
    </w:div>
    <w:div w:id="1926722942">
      <w:bodyDiv w:val="1"/>
      <w:marLeft w:val="0"/>
      <w:marRight w:val="0"/>
      <w:marTop w:val="0"/>
      <w:marBottom w:val="0"/>
      <w:divBdr>
        <w:top w:val="none" w:sz="0" w:space="0" w:color="auto"/>
        <w:left w:val="none" w:sz="0" w:space="0" w:color="auto"/>
        <w:bottom w:val="none" w:sz="0" w:space="0" w:color="auto"/>
        <w:right w:val="none" w:sz="0" w:space="0" w:color="auto"/>
      </w:divBdr>
    </w:div>
    <w:div w:id="1927883496">
      <w:bodyDiv w:val="1"/>
      <w:marLeft w:val="0"/>
      <w:marRight w:val="0"/>
      <w:marTop w:val="0"/>
      <w:marBottom w:val="0"/>
      <w:divBdr>
        <w:top w:val="none" w:sz="0" w:space="0" w:color="auto"/>
        <w:left w:val="none" w:sz="0" w:space="0" w:color="auto"/>
        <w:bottom w:val="none" w:sz="0" w:space="0" w:color="auto"/>
        <w:right w:val="none" w:sz="0" w:space="0" w:color="auto"/>
      </w:divBdr>
    </w:div>
    <w:div w:id="1931811281">
      <w:bodyDiv w:val="1"/>
      <w:marLeft w:val="0"/>
      <w:marRight w:val="0"/>
      <w:marTop w:val="0"/>
      <w:marBottom w:val="0"/>
      <w:divBdr>
        <w:top w:val="none" w:sz="0" w:space="0" w:color="auto"/>
        <w:left w:val="none" w:sz="0" w:space="0" w:color="auto"/>
        <w:bottom w:val="none" w:sz="0" w:space="0" w:color="auto"/>
        <w:right w:val="none" w:sz="0" w:space="0" w:color="auto"/>
      </w:divBdr>
    </w:div>
    <w:div w:id="1933272291">
      <w:bodyDiv w:val="1"/>
      <w:marLeft w:val="0"/>
      <w:marRight w:val="0"/>
      <w:marTop w:val="0"/>
      <w:marBottom w:val="0"/>
      <w:divBdr>
        <w:top w:val="none" w:sz="0" w:space="0" w:color="auto"/>
        <w:left w:val="none" w:sz="0" w:space="0" w:color="auto"/>
        <w:bottom w:val="none" w:sz="0" w:space="0" w:color="auto"/>
        <w:right w:val="none" w:sz="0" w:space="0" w:color="auto"/>
      </w:divBdr>
    </w:div>
    <w:div w:id="1934051602">
      <w:bodyDiv w:val="1"/>
      <w:marLeft w:val="0"/>
      <w:marRight w:val="0"/>
      <w:marTop w:val="0"/>
      <w:marBottom w:val="0"/>
      <w:divBdr>
        <w:top w:val="none" w:sz="0" w:space="0" w:color="auto"/>
        <w:left w:val="none" w:sz="0" w:space="0" w:color="auto"/>
        <w:bottom w:val="none" w:sz="0" w:space="0" w:color="auto"/>
        <w:right w:val="none" w:sz="0" w:space="0" w:color="auto"/>
      </w:divBdr>
    </w:div>
    <w:div w:id="1935240455">
      <w:bodyDiv w:val="1"/>
      <w:marLeft w:val="0"/>
      <w:marRight w:val="0"/>
      <w:marTop w:val="0"/>
      <w:marBottom w:val="0"/>
      <w:divBdr>
        <w:top w:val="none" w:sz="0" w:space="0" w:color="auto"/>
        <w:left w:val="none" w:sz="0" w:space="0" w:color="auto"/>
        <w:bottom w:val="none" w:sz="0" w:space="0" w:color="auto"/>
        <w:right w:val="none" w:sz="0" w:space="0" w:color="auto"/>
      </w:divBdr>
    </w:div>
    <w:div w:id="1935355382">
      <w:bodyDiv w:val="1"/>
      <w:marLeft w:val="0"/>
      <w:marRight w:val="0"/>
      <w:marTop w:val="0"/>
      <w:marBottom w:val="0"/>
      <w:divBdr>
        <w:top w:val="none" w:sz="0" w:space="0" w:color="auto"/>
        <w:left w:val="none" w:sz="0" w:space="0" w:color="auto"/>
        <w:bottom w:val="none" w:sz="0" w:space="0" w:color="auto"/>
        <w:right w:val="none" w:sz="0" w:space="0" w:color="auto"/>
      </w:divBdr>
    </w:div>
    <w:div w:id="1936015419">
      <w:bodyDiv w:val="1"/>
      <w:marLeft w:val="0"/>
      <w:marRight w:val="0"/>
      <w:marTop w:val="0"/>
      <w:marBottom w:val="0"/>
      <w:divBdr>
        <w:top w:val="none" w:sz="0" w:space="0" w:color="auto"/>
        <w:left w:val="none" w:sz="0" w:space="0" w:color="auto"/>
        <w:bottom w:val="none" w:sz="0" w:space="0" w:color="auto"/>
        <w:right w:val="none" w:sz="0" w:space="0" w:color="auto"/>
      </w:divBdr>
    </w:div>
    <w:div w:id="1937013031">
      <w:bodyDiv w:val="1"/>
      <w:marLeft w:val="0"/>
      <w:marRight w:val="0"/>
      <w:marTop w:val="0"/>
      <w:marBottom w:val="0"/>
      <w:divBdr>
        <w:top w:val="none" w:sz="0" w:space="0" w:color="auto"/>
        <w:left w:val="none" w:sz="0" w:space="0" w:color="auto"/>
        <w:bottom w:val="none" w:sz="0" w:space="0" w:color="auto"/>
        <w:right w:val="none" w:sz="0" w:space="0" w:color="auto"/>
      </w:divBdr>
    </w:div>
    <w:div w:id="1937322079">
      <w:bodyDiv w:val="1"/>
      <w:marLeft w:val="0"/>
      <w:marRight w:val="0"/>
      <w:marTop w:val="0"/>
      <w:marBottom w:val="0"/>
      <w:divBdr>
        <w:top w:val="none" w:sz="0" w:space="0" w:color="auto"/>
        <w:left w:val="none" w:sz="0" w:space="0" w:color="auto"/>
        <w:bottom w:val="none" w:sz="0" w:space="0" w:color="auto"/>
        <w:right w:val="none" w:sz="0" w:space="0" w:color="auto"/>
      </w:divBdr>
    </w:div>
    <w:div w:id="1938245568">
      <w:bodyDiv w:val="1"/>
      <w:marLeft w:val="0"/>
      <w:marRight w:val="0"/>
      <w:marTop w:val="0"/>
      <w:marBottom w:val="0"/>
      <w:divBdr>
        <w:top w:val="none" w:sz="0" w:space="0" w:color="auto"/>
        <w:left w:val="none" w:sz="0" w:space="0" w:color="auto"/>
        <w:bottom w:val="none" w:sz="0" w:space="0" w:color="auto"/>
        <w:right w:val="none" w:sz="0" w:space="0" w:color="auto"/>
      </w:divBdr>
    </w:div>
    <w:div w:id="1938828112">
      <w:bodyDiv w:val="1"/>
      <w:marLeft w:val="0"/>
      <w:marRight w:val="0"/>
      <w:marTop w:val="0"/>
      <w:marBottom w:val="0"/>
      <w:divBdr>
        <w:top w:val="none" w:sz="0" w:space="0" w:color="auto"/>
        <w:left w:val="none" w:sz="0" w:space="0" w:color="auto"/>
        <w:bottom w:val="none" w:sz="0" w:space="0" w:color="auto"/>
        <w:right w:val="none" w:sz="0" w:space="0" w:color="auto"/>
      </w:divBdr>
    </w:div>
    <w:div w:id="1939097271">
      <w:bodyDiv w:val="1"/>
      <w:marLeft w:val="0"/>
      <w:marRight w:val="0"/>
      <w:marTop w:val="0"/>
      <w:marBottom w:val="0"/>
      <w:divBdr>
        <w:top w:val="none" w:sz="0" w:space="0" w:color="auto"/>
        <w:left w:val="none" w:sz="0" w:space="0" w:color="auto"/>
        <w:bottom w:val="none" w:sz="0" w:space="0" w:color="auto"/>
        <w:right w:val="none" w:sz="0" w:space="0" w:color="auto"/>
      </w:divBdr>
    </w:div>
    <w:div w:id="1946301042">
      <w:bodyDiv w:val="1"/>
      <w:marLeft w:val="0"/>
      <w:marRight w:val="0"/>
      <w:marTop w:val="0"/>
      <w:marBottom w:val="0"/>
      <w:divBdr>
        <w:top w:val="none" w:sz="0" w:space="0" w:color="auto"/>
        <w:left w:val="none" w:sz="0" w:space="0" w:color="auto"/>
        <w:bottom w:val="none" w:sz="0" w:space="0" w:color="auto"/>
        <w:right w:val="none" w:sz="0" w:space="0" w:color="auto"/>
      </w:divBdr>
    </w:div>
    <w:div w:id="1947492799">
      <w:bodyDiv w:val="1"/>
      <w:marLeft w:val="0"/>
      <w:marRight w:val="0"/>
      <w:marTop w:val="0"/>
      <w:marBottom w:val="0"/>
      <w:divBdr>
        <w:top w:val="none" w:sz="0" w:space="0" w:color="auto"/>
        <w:left w:val="none" w:sz="0" w:space="0" w:color="auto"/>
        <w:bottom w:val="none" w:sz="0" w:space="0" w:color="auto"/>
        <w:right w:val="none" w:sz="0" w:space="0" w:color="auto"/>
      </w:divBdr>
    </w:div>
    <w:div w:id="1949266101">
      <w:bodyDiv w:val="1"/>
      <w:marLeft w:val="0"/>
      <w:marRight w:val="0"/>
      <w:marTop w:val="0"/>
      <w:marBottom w:val="0"/>
      <w:divBdr>
        <w:top w:val="none" w:sz="0" w:space="0" w:color="auto"/>
        <w:left w:val="none" w:sz="0" w:space="0" w:color="auto"/>
        <w:bottom w:val="none" w:sz="0" w:space="0" w:color="auto"/>
        <w:right w:val="none" w:sz="0" w:space="0" w:color="auto"/>
      </w:divBdr>
    </w:div>
    <w:div w:id="1949311654">
      <w:bodyDiv w:val="1"/>
      <w:marLeft w:val="0"/>
      <w:marRight w:val="0"/>
      <w:marTop w:val="0"/>
      <w:marBottom w:val="0"/>
      <w:divBdr>
        <w:top w:val="none" w:sz="0" w:space="0" w:color="auto"/>
        <w:left w:val="none" w:sz="0" w:space="0" w:color="auto"/>
        <w:bottom w:val="none" w:sz="0" w:space="0" w:color="auto"/>
        <w:right w:val="none" w:sz="0" w:space="0" w:color="auto"/>
      </w:divBdr>
    </w:div>
    <w:div w:id="1951282023">
      <w:bodyDiv w:val="1"/>
      <w:marLeft w:val="0"/>
      <w:marRight w:val="0"/>
      <w:marTop w:val="0"/>
      <w:marBottom w:val="0"/>
      <w:divBdr>
        <w:top w:val="none" w:sz="0" w:space="0" w:color="auto"/>
        <w:left w:val="none" w:sz="0" w:space="0" w:color="auto"/>
        <w:bottom w:val="none" w:sz="0" w:space="0" w:color="auto"/>
        <w:right w:val="none" w:sz="0" w:space="0" w:color="auto"/>
      </w:divBdr>
    </w:div>
    <w:div w:id="1951816129">
      <w:bodyDiv w:val="1"/>
      <w:marLeft w:val="0"/>
      <w:marRight w:val="0"/>
      <w:marTop w:val="0"/>
      <w:marBottom w:val="0"/>
      <w:divBdr>
        <w:top w:val="none" w:sz="0" w:space="0" w:color="auto"/>
        <w:left w:val="none" w:sz="0" w:space="0" w:color="auto"/>
        <w:bottom w:val="none" w:sz="0" w:space="0" w:color="auto"/>
        <w:right w:val="none" w:sz="0" w:space="0" w:color="auto"/>
      </w:divBdr>
    </w:div>
    <w:div w:id="1952661436">
      <w:bodyDiv w:val="1"/>
      <w:marLeft w:val="0"/>
      <w:marRight w:val="0"/>
      <w:marTop w:val="0"/>
      <w:marBottom w:val="0"/>
      <w:divBdr>
        <w:top w:val="none" w:sz="0" w:space="0" w:color="auto"/>
        <w:left w:val="none" w:sz="0" w:space="0" w:color="auto"/>
        <w:bottom w:val="none" w:sz="0" w:space="0" w:color="auto"/>
        <w:right w:val="none" w:sz="0" w:space="0" w:color="auto"/>
      </w:divBdr>
    </w:div>
    <w:div w:id="1954438690">
      <w:bodyDiv w:val="1"/>
      <w:marLeft w:val="0"/>
      <w:marRight w:val="0"/>
      <w:marTop w:val="0"/>
      <w:marBottom w:val="0"/>
      <w:divBdr>
        <w:top w:val="none" w:sz="0" w:space="0" w:color="auto"/>
        <w:left w:val="none" w:sz="0" w:space="0" w:color="auto"/>
        <w:bottom w:val="none" w:sz="0" w:space="0" w:color="auto"/>
        <w:right w:val="none" w:sz="0" w:space="0" w:color="auto"/>
      </w:divBdr>
    </w:div>
    <w:div w:id="1955207210">
      <w:bodyDiv w:val="1"/>
      <w:marLeft w:val="0"/>
      <w:marRight w:val="0"/>
      <w:marTop w:val="0"/>
      <w:marBottom w:val="0"/>
      <w:divBdr>
        <w:top w:val="none" w:sz="0" w:space="0" w:color="auto"/>
        <w:left w:val="none" w:sz="0" w:space="0" w:color="auto"/>
        <w:bottom w:val="none" w:sz="0" w:space="0" w:color="auto"/>
        <w:right w:val="none" w:sz="0" w:space="0" w:color="auto"/>
      </w:divBdr>
    </w:div>
    <w:div w:id="1958952515">
      <w:bodyDiv w:val="1"/>
      <w:marLeft w:val="0"/>
      <w:marRight w:val="0"/>
      <w:marTop w:val="0"/>
      <w:marBottom w:val="0"/>
      <w:divBdr>
        <w:top w:val="none" w:sz="0" w:space="0" w:color="auto"/>
        <w:left w:val="none" w:sz="0" w:space="0" w:color="auto"/>
        <w:bottom w:val="none" w:sz="0" w:space="0" w:color="auto"/>
        <w:right w:val="none" w:sz="0" w:space="0" w:color="auto"/>
      </w:divBdr>
    </w:div>
    <w:div w:id="1962032665">
      <w:bodyDiv w:val="1"/>
      <w:marLeft w:val="0"/>
      <w:marRight w:val="0"/>
      <w:marTop w:val="0"/>
      <w:marBottom w:val="0"/>
      <w:divBdr>
        <w:top w:val="none" w:sz="0" w:space="0" w:color="auto"/>
        <w:left w:val="none" w:sz="0" w:space="0" w:color="auto"/>
        <w:bottom w:val="none" w:sz="0" w:space="0" w:color="auto"/>
        <w:right w:val="none" w:sz="0" w:space="0" w:color="auto"/>
      </w:divBdr>
    </w:div>
    <w:div w:id="1963420392">
      <w:bodyDiv w:val="1"/>
      <w:marLeft w:val="0"/>
      <w:marRight w:val="0"/>
      <w:marTop w:val="0"/>
      <w:marBottom w:val="0"/>
      <w:divBdr>
        <w:top w:val="none" w:sz="0" w:space="0" w:color="auto"/>
        <w:left w:val="none" w:sz="0" w:space="0" w:color="auto"/>
        <w:bottom w:val="none" w:sz="0" w:space="0" w:color="auto"/>
        <w:right w:val="none" w:sz="0" w:space="0" w:color="auto"/>
      </w:divBdr>
    </w:div>
    <w:div w:id="1963656175">
      <w:bodyDiv w:val="1"/>
      <w:marLeft w:val="0"/>
      <w:marRight w:val="0"/>
      <w:marTop w:val="0"/>
      <w:marBottom w:val="0"/>
      <w:divBdr>
        <w:top w:val="none" w:sz="0" w:space="0" w:color="auto"/>
        <w:left w:val="none" w:sz="0" w:space="0" w:color="auto"/>
        <w:bottom w:val="none" w:sz="0" w:space="0" w:color="auto"/>
        <w:right w:val="none" w:sz="0" w:space="0" w:color="auto"/>
      </w:divBdr>
    </w:div>
    <w:div w:id="1964968220">
      <w:bodyDiv w:val="1"/>
      <w:marLeft w:val="0"/>
      <w:marRight w:val="0"/>
      <w:marTop w:val="0"/>
      <w:marBottom w:val="0"/>
      <w:divBdr>
        <w:top w:val="none" w:sz="0" w:space="0" w:color="auto"/>
        <w:left w:val="none" w:sz="0" w:space="0" w:color="auto"/>
        <w:bottom w:val="none" w:sz="0" w:space="0" w:color="auto"/>
        <w:right w:val="none" w:sz="0" w:space="0" w:color="auto"/>
      </w:divBdr>
    </w:div>
    <w:div w:id="1965653876">
      <w:bodyDiv w:val="1"/>
      <w:marLeft w:val="0"/>
      <w:marRight w:val="0"/>
      <w:marTop w:val="0"/>
      <w:marBottom w:val="0"/>
      <w:divBdr>
        <w:top w:val="none" w:sz="0" w:space="0" w:color="auto"/>
        <w:left w:val="none" w:sz="0" w:space="0" w:color="auto"/>
        <w:bottom w:val="none" w:sz="0" w:space="0" w:color="auto"/>
        <w:right w:val="none" w:sz="0" w:space="0" w:color="auto"/>
      </w:divBdr>
    </w:div>
    <w:div w:id="1966228763">
      <w:bodyDiv w:val="1"/>
      <w:marLeft w:val="0"/>
      <w:marRight w:val="0"/>
      <w:marTop w:val="0"/>
      <w:marBottom w:val="0"/>
      <w:divBdr>
        <w:top w:val="none" w:sz="0" w:space="0" w:color="auto"/>
        <w:left w:val="none" w:sz="0" w:space="0" w:color="auto"/>
        <w:bottom w:val="none" w:sz="0" w:space="0" w:color="auto"/>
        <w:right w:val="none" w:sz="0" w:space="0" w:color="auto"/>
      </w:divBdr>
    </w:div>
    <w:div w:id="1966429604">
      <w:bodyDiv w:val="1"/>
      <w:marLeft w:val="0"/>
      <w:marRight w:val="0"/>
      <w:marTop w:val="0"/>
      <w:marBottom w:val="0"/>
      <w:divBdr>
        <w:top w:val="none" w:sz="0" w:space="0" w:color="auto"/>
        <w:left w:val="none" w:sz="0" w:space="0" w:color="auto"/>
        <w:bottom w:val="none" w:sz="0" w:space="0" w:color="auto"/>
        <w:right w:val="none" w:sz="0" w:space="0" w:color="auto"/>
      </w:divBdr>
    </w:div>
    <w:div w:id="1968120642">
      <w:bodyDiv w:val="1"/>
      <w:marLeft w:val="0"/>
      <w:marRight w:val="0"/>
      <w:marTop w:val="0"/>
      <w:marBottom w:val="0"/>
      <w:divBdr>
        <w:top w:val="none" w:sz="0" w:space="0" w:color="auto"/>
        <w:left w:val="none" w:sz="0" w:space="0" w:color="auto"/>
        <w:bottom w:val="none" w:sz="0" w:space="0" w:color="auto"/>
        <w:right w:val="none" w:sz="0" w:space="0" w:color="auto"/>
      </w:divBdr>
    </w:div>
    <w:div w:id="1968778862">
      <w:bodyDiv w:val="1"/>
      <w:marLeft w:val="0"/>
      <w:marRight w:val="0"/>
      <w:marTop w:val="0"/>
      <w:marBottom w:val="0"/>
      <w:divBdr>
        <w:top w:val="none" w:sz="0" w:space="0" w:color="auto"/>
        <w:left w:val="none" w:sz="0" w:space="0" w:color="auto"/>
        <w:bottom w:val="none" w:sz="0" w:space="0" w:color="auto"/>
        <w:right w:val="none" w:sz="0" w:space="0" w:color="auto"/>
      </w:divBdr>
    </w:div>
    <w:div w:id="1971741735">
      <w:bodyDiv w:val="1"/>
      <w:marLeft w:val="0"/>
      <w:marRight w:val="0"/>
      <w:marTop w:val="0"/>
      <w:marBottom w:val="0"/>
      <w:divBdr>
        <w:top w:val="none" w:sz="0" w:space="0" w:color="auto"/>
        <w:left w:val="none" w:sz="0" w:space="0" w:color="auto"/>
        <w:bottom w:val="none" w:sz="0" w:space="0" w:color="auto"/>
        <w:right w:val="none" w:sz="0" w:space="0" w:color="auto"/>
      </w:divBdr>
    </w:div>
    <w:div w:id="1971937274">
      <w:bodyDiv w:val="1"/>
      <w:marLeft w:val="0"/>
      <w:marRight w:val="0"/>
      <w:marTop w:val="0"/>
      <w:marBottom w:val="0"/>
      <w:divBdr>
        <w:top w:val="none" w:sz="0" w:space="0" w:color="auto"/>
        <w:left w:val="none" w:sz="0" w:space="0" w:color="auto"/>
        <w:bottom w:val="none" w:sz="0" w:space="0" w:color="auto"/>
        <w:right w:val="none" w:sz="0" w:space="0" w:color="auto"/>
      </w:divBdr>
    </w:div>
    <w:div w:id="1976988621">
      <w:bodyDiv w:val="1"/>
      <w:marLeft w:val="0"/>
      <w:marRight w:val="0"/>
      <w:marTop w:val="0"/>
      <w:marBottom w:val="0"/>
      <w:divBdr>
        <w:top w:val="none" w:sz="0" w:space="0" w:color="auto"/>
        <w:left w:val="none" w:sz="0" w:space="0" w:color="auto"/>
        <w:bottom w:val="none" w:sz="0" w:space="0" w:color="auto"/>
        <w:right w:val="none" w:sz="0" w:space="0" w:color="auto"/>
      </w:divBdr>
    </w:div>
    <w:div w:id="1977099618">
      <w:bodyDiv w:val="1"/>
      <w:marLeft w:val="0"/>
      <w:marRight w:val="0"/>
      <w:marTop w:val="0"/>
      <w:marBottom w:val="0"/>
      <w:divBdr>
        <w:top w:val="none" w:sz="0" w:space="0" w:color="auto"/>
        <w:left w:val="none" w:sz="0" w:space="0" w:color="auto"/>
        <w:bottom w:val="none" w:sz="0" w:space="0" w:color="auto"/>
        <w:right w:val="none" w:sz="0" w:space="0" w:color="auto"/>
      </w:divBdr>
    </w:div>
    <w:div w:id="1978752980">
      <w:bodyDiv w:val="1"/>
      <w:marLeft w:val="0"/>
      <w:marRight w:val="0"/>
      <w:marTop w:val="0"/>
      <w:marBottom w:val="0"/>
      <w:divBdr>
        <w:top w:val="none" w:sz="0" w:space="0" w:color="auto"/>
        <w:left w:val="none" w:sz="0" w:space="0" w:color="auto"/>
        <w:bottom w:val="none" w:sz="0" w:space="0" w:color="auto"/>
        <w:right w:val="none" w:sz="0" w:space="0" w:color="auto"/>
      </w:divBdr>
    </w:div>
    <w:div w:id="1979799763">
      <w:bodyDiv w:val="1"/>
      <w:marLeft w:val="0"/>
      <w:marRight w:val="0"/>
      <w:marTop w:val="0"/>
      <w:marBottom w:val="0"/>
      <w:divBdr>
        <w:top w:val="none" w:sz="0" w:space="0" w:color="auto"/>
        <w:left w:val="none" w:sz="0" w:space="0" w:color="auto"/>
        <w:bottom w:val="none" w:sz="0" w:space="0" w:color="auto"/>
        <w:right w:val="none" w:sz="0" w:space="0" w:color="auto"/>
      </w:divBdr>
    </w:div>
    <w:div w:id="1980647131">
      <w:bodyDiv w:val="1"/>
      <w:marLeft w:val="0"/>
      <w:marRight w:val="0"/>
      <w:marTop w:val="0"/>
      <w:marBottom w:val="0"/>
      <w:divBdr>
        <w:top w:val="none" w:sz="0" w:space="0" w:color="auto"/>
        <w:left w:val="none" w:sz="0" w:space="0" w:color="auto"/>
        <w:bottom w:val="none" w:sz="0" w:space="0" w:color="auto"/>
        <w:right w:val="none" w:sz="0" w:space="0" w:color="auto"/>
      </w:divBdr>
    </w:div>
    <w:div w:id="1981228905">
      <w:bodyDiv w:val="1"/>
      <w:marLeft w:val="0"/>
      <w:marRight w:val="0"/>
      <w:marTop w:val="0"/>
      <w:marBottom w:val="0"/>
      <w:divBdr>
        <w:top w:val="none" w:sz="0" w:space="0" w:color="auto"/>
        <w:left w:val="none" w:sz="0" w:space="0" w:color="auto"/>
        <w:bottom w:val="none" w:sz="0" w:space="0" w:color="auto"/>
        <w:right w:val="none" w:sz="0" w:space="0" w:color="auto"/>
      </w:divBdr>
    </w:div>
    <w:div w:id="1981573370">
      <w:bodyDiv w:val="1"/>
      <w:marLeft w:val="0"/>
      <w:marRight w:val="0"/>
      <w:marTop w:val="0"/>
      <w:marBottom w:val="0"/>
      <w:divBdr>
        <w:top w:val="none" w:sz="0" w:space="0" w:color="auto"/>
        <w:left w:val="none" w:sz="0" w:space="0" w:color="auto"/>
        <w:bottom w:val="none" w:sz="0" w:space="0" w:color="auto"/>
        <w:right w:val="none" w:sz="0" w:space="0" w:color="auto"/>
      </w:divBdr>
    </w:div>
    <w:div w:id="1983076936">
      <w:bodyDiv w:val="1"/>
      <w:marLeft w:val="0"/>
      <w:marRight w:val="0"/>
      <w:marTop w:val="0"/>
      <w:marBottom w:val="0"/>
      <w:divBdr>
        <w:top w:val="none" w:sz="0" w:space="0" w:color="auto"/>
        <w:left w:val="none" w:sz="0" w:space="0" w:color="auto"/>
        <w:bottom w:val="none" w:sz="0" w:space="0" w:color="auto"/>
        <w:right w:val="none" w:sz="0" w:space="0" w:color="auto"/>
      </w:divBdr>
    </w:div>
    <w:div w:id="1983267849">
      <w:bodyDiv w:val="1"/>
      <w:marLeft w:val="0"/>
      <w:marRight w:val="0"/>
      <w:marTop w:val="0"/>
      <w:marBottom w:val="0"/>
      <w:divBdr>
        <w:top w:val="none" w:sz="0" w:space="0" w:color="auto"/>
        <w:left w:val="none" w:sz="0" w:space="0" w:color="auto"/>
        <w:bottom w:val="none" w:sz="0" w:space="0" w:color="auto"/>
        <w:right w:val="none" w:sz="0" w:space="0" w:color="auto"/>
      </w:divBdr>
    </w:div>
    <w:div w:id="1983271145">
      <w:bodyDiv w:val="1"/>
      <w:marLeft w:val="0"/>
      <w:marRight w:val="0"/>
      <w:marTop w:val="0"/>
      <w:marBottom w:val="0"/>
      <w:divBdr>
        <w:top w:val="none" w:sz="0" w:space="0" w:color="auto"/>
        <w:left w:val="none" w:sz="0" w:space="0" w:color="auto"/>
        <w:bottom w:val="none" w:sz="0" w:space="0" w:color="auto"/>
        <w:right w:val="none" w:sz="0" w:space="0" w:color="auto"/>
      </w:divBdr>
    </w:div>
    <w:div w:id="1983655953">
      <w:bodyDiv w:val="1"/>
      <w:marLeft w:val="0"/>
      <w:marRight w:val="0"/>
      <w:marTop w:val="0"/>
      <w:marBottom w:val="0"/>
      <w:divBdr>
        <w:top w:val="none" w:sz="0" w:space="0" w:color="auto"/>
        <w:left w:val="none" w:sz="0" w:space="0" w:color="auto"/>
        <w:bottom w:val="none" w:sz="0" w:space="0" w:color="auto"/>
        <w:right w:val="none" w:sz="0" w:space="0" w:color="auto"/>
      </w:divBdr>
    </w:div>
    <w:div w:id="1983995305">
      <w:bodyDiv w:val="1"/>
      <w:marLeft w:val="0"/>
      <w:marRight w:val="0"/>
      <w:marTop w:val="0"/>
      <w:marBottom w:val="0"/>
      <w:divBdr>
        <w:top w:val="none" w:sz="0" w:space="0" w:color="auto"/>
        <w:left w:val="none" w:sz="0" w:space="0" w:color="auto"/>
        <w:bottom w:val="none" w:sz="0" w:space="0" w:color="auto"/>
        <w:right w:val="none" w:sz="0" w:space="0" w:color="auto"/>
      </w:divBdr>
    </w:div>
    <w:div w:id="1984188870">
      <w:bodyDiv w:val="1"/>
      <w:marLeft w:val="0"/>
      <w:marRight w:val="0"/>
      <w:marTop w:val="0"/>
      <w:marBottom w:val="0"/>
      <w:divBdr>
        <w:top w:val="none" w:sz="0" w:space="0" w:color="auto"/>
        <w:left w:val="none" w:sz="0" w:space="0" w:color="auto"/>
        <w:bottom w:val="none" w:sz="0" w:space="0" w:color="auto"/>
        <w:right w:val="none" w:sz="0" w:space="0" w:color="auto"/>
      </w:divBdr>
    </w:div>
    <w:div w:id="1987511524">
      <w:bodyDiv w:val="1"/>
      <w:marLeft w:val="0"/>
      <w:marRight w:val="0"/>
      <w:marTop w:val="0"/>
      <w:marBottom w:val="0"/>
      <w:divBdr>
        <w:top w:val="none" w:sz="0" w:space="0" w:color="auto"/>
        <w:left w:val="none" w:sz="0" w:space="0" w:color="auto"/>
        <w:bottom w:val="none" w:sz="0" w:space="0" w:color="auto"/>
        <w:right w:val="none" w:sz="0" w:space="0" w:color="auto"/>
      </w:divBdr>
    </w:div>
    <w:div w:id="1988195087">
      <w:bodyDiv w:val="1"/>
      <w:marLeft w:val="0"/>
      <w:marRight w:val="0"/>
      <w:marTop w:val="0"/>
      <w:marBottom w:val="0"/>
      <w:divBdr>
        <w:top w:val="none" w:sz="0" w:space="0" w:color="auto"/>
        <w:left w:val="none" w:sz="0" w:space="0" w:color="auto"/>
        <w:bottom w:val="none" w:sz="0" w:space="0" w:color="auto"/>
        <w:right w:val="none" w:sz="0" w:space="0" w:color="auto"/>
      </w:divBdr>
    </w:div>
    <w:div w:id="1989552653">
      <w:bodyDiv w:val="1"/>
      <w:marLeft w:val="0"/>
      <w:marRight w:val="0"/>
      <w:marTop w:val="0"/>
      <w:marBottom w:val="0"/>
      <w:divBdr>
        <w:top w:val="none" w:sz="0" w:space="0" w:color="auto"/>
        <w:left w:val="none" w:sz="0" w:space="0" w:color="auto"/>
        <w:bottom w:val="none" w:sz="0" w:space="0" w:color="auto"/>
        <w:right w:val="none" w:sz="0" w:space="0" w:color="auto"/>
      </w:divBdr>
    </w:div>
    <w:div w:id="1991328299">
      <w:bodyDiv w:val="1"/>
      <w:marLeft w:val="0"/>
      <w:marRight w:val="0"/>
      <w:marTop w:val="0"/>
      <w:marBottom w:val="0"/>
      <w:divBdr>
        <w:top w:val="none" w:sz="0" w:space="0" w:color="auto"/>
        <w:left w:val="none" w:sz="0" w:space="0" w:color="auto"/>
        <w:bottom w:val="none" w:sz="0" w:space="0" w:color="auto"/>
        <w:right w:val="none" w:sz="0" w:space="0" w:color="auto"/>
      </w:divBdr>
    </w:div>
    <w:div w:id="1992977641">
      <w:bodyDiv w:val="1"/>
      <w:marLeft w:val="0"/>
      <w:marRight w:val="0"/>
      <w:marTop w:val="0"/>
      <w:marBottom w:val="0"/>
      <w:divBdr>
        <w:top w:val="none" w:sz="0" w:space="0" w:color="auto"/>
        <w:left w:val="none" w:sz="0" w:space="0" w:color="auto"/>
        <w:bottom w:val="none" w:sz="0" w:space="0" w:color="auto"/>
        <w:right w:val="none" w:sz="0" w:space="0" w:color="auto"/>
      </w:divBdr>
    </w:div>
    <w:div w:id="1993557333">
      <w:bodyDiv w:val="1"/>
      <w:marLeft w:val="0"/>
      <w:marRight w:val="0"/>
      <w:marTop w:val="0"/>
      <w:marBottom w:val="0"/>
      <w:divBdr>
        <w:top w:val="none" w:sz="0" w:space="0" w:color="auto"/>
        <w:left w:val="none" w:sz="0" w:space="0" w:color="auto"/>
        <w:bottom w:val="none" w:sz="0" w:space="0" w:color="auto"/>
        <w:right w:val="none" w:sz="0" w:space="0" w:color="auto"/>
      </w:divBdr>
    </w:div>
    <w:div w:id="1994065415">
      <w:bodyDiv w:val="1"/>
      <w:marLeft w:val="0"/>
      <w:marRight w:val="0"/>
      <w:marTop w:val="0"/>
      <w:marBottom w:val="0"/>
      <w:divBdr>
        <w:top w:val="none" w:sz="0" w:space="0" w:color="auto"/>
        <w:left w:val="none" w:sz="0" w:space="0" w:color="auto"/>
        <w:bottom w:val="none" w:sz="0" w:space="0" w:color="auto"/>
        <w:right w:val="none" w:sz="0" w:space="0" w:color="auto"/>
      </w:divBdr>
    </w:div>
    <w:div w:id="1996374068">
      <w:bodyDiv w:val="1"/>
      <w:marLeft w:val="0"/>
      <w:marRight w:val="0"/>
      <w:marTop w:val="0"/>
      <w:marBottom w:val="0"/>
      <w:divBdr>
        <w:top w:val="none" w:sz="0" w:space="0" w:color="auto"/>
        <w:left w:val="none" w:sz="0" w:space="0" w:color="auto"/>
        <w:bottom w:val="none" w:sz="0" w:space="0" w:color="auto"/>
        <w:right w:val="none" w:sz="0" w:space="0" w:color="auto"/>
      </w:divBdr>
    </w:div>
    <w:div w:id="1997145653">
      <w:bodyDiv w:val="1"/>
      <w:marLeft w:val="0"/>
      <w:marRight w:val="0"/>
      <w:marTop w:val="0"/>
      <w:marBottom w:val="0"/>
      <w:divBdr>
        <w:top w:val="none" w:sz="0" w:space="0" w:color="auto"/>
        <w:left w:val="none" w:sz="0" w:space="0" w:color="auto"/>
        <w:bottom w:val="none" w:sz="0" w:space="0" w:color="auto"/>
        <w:right w:val="none" w:sz="0" w:space="0" w:color="auto"/>
      </w:divBdr>
    </w:div>
    <w:div w:id="1997218955">
      <w:bodyDiv w:val="1"/>
      <w:marLeft w:val="0"/>
      <w:marRight w:val="0"/>
      <w:marTop w:val="0"/>
      <w:marBottom w:val="0"/>
      <w:divBdr>
        <w:top w:val="none" w:sz="0" w:space="0" w:color="auto"/>
        <w:left w:val="none" w:sz="0" w:space="0" w:color="auto"/>
        <w:bottom w:val="none" w:sz="0" w:space="0" w:color="auto"/>
        <w:right w:val="none" w:sz="0" w:space="0" w:color="auto"/>
      </w:divBdr>
    </w:div>
    <w:div w:id="1998000058">
      <w:bodyDiv w:val="1"/>
      <w:marLeft w:val="0"/>
      <w:marRight w:val="0"/>
      <w:marTop w:val="0"/>
      <w:marBottom w:val="0"/>
      <w:divBdr>
        <w:top w:val="none" w:sz="0" w:space="0" w:color="auto"/>
        <w:left w:val="none" w:sz="0" w:space="0" w:color="auto"/>
        <w:bottom w:val="none" w:sz="0" w:space="0" w:color="auto"/>
        <w:right w:val="none" w:sz="0" w:space="0" w:color="auto"/>
      </w:divBdr>
    </w:div>
    <w:div w:id="1998265792">
      <w:bodyDiv w:val="1"/>
      <w:marLeft w:val="0"/>
      <w:marRight w:val="0"/>
      <w:marTop w:val="0"/>
      <w:marBottom w:val="0"/>
      <w:divBdr>
        <w:top w:val="none" w:sz="0" w:space="0" w:color="auto"/>
        <w:left w:val="none" w:sz="0" w:space="0" w:color="auto"/>
        <w:bottom w:val="none" w:sz="0" w:space="0" w:color="auto"/>
        <w:right w:val="none" w:sz="0" w:space="0" w:color="auto"/>
      </w:divBdr>
    </w:div>
    <w:div w:id="1998418040">
      <w:bodyDiv w:val="1"/>
      <w:marLeft w:val="0"/>
      <w:marRight w:val="0"/>
      <w:marTop w:val="0"/>
      <w:marBottom w:val="0"/>
      <w:divBdr>
        <w:top w:val="none" w:sz="0" w:space="0" w:color="auto"/>
        <w:left w:val="none" w:sz="0" w:space="0" w:color="auto"/>
        <w:bottom w:val="none" w:sz="0" w:space="0" w:color="auto"/>
        <w:right w:val="none" w:sz="0" w:space="0" w:color="auto"/>
      </w:divBdr>
    </w:div>
    <w:div w:id="2000306005">
      <w:bodyDiv w:val="1"/>
      <w:marLeft w:val="0"/>
      <w:marRight w:val="0"/>
      <w:marTop w:val="0"/>
      <w:marBottom w:val="0"/>
      <w:divBdr>
        <w:top w:val="none" w:sz="0" w:space="0" w:color="auto"/>
        <w:left w:val="none" w:sz="0" w:space="0" w:color="auto"/>
        <w:bottom w:val="none" w:sz="0" w:space="0" w:color="auto"/>
        <w:right w:val="none" w:sz="0" w:space="0" w:color="auto"/>
      </w:divBdr>
    </w:div>
    <w:div w:id="2000692258">
      <w:bodyDiv w:val="1"/>
      <w:marLeft w:val="0"/>
      <w:marRight w:val="0"/>
      <w:marTop w:val="0"/>
      <w:marBottom w:val="0"/>
      <w:divBdr>
        <w:top w:val="none" w:sz="0" w:space="0" w:color="auto"/>
        <w:left w:val="none" w:sz="0" w:space="0" w:color="auto"/>
        <w:bottom w:val="none" w:sz="0" w:space="0" w:color="auto"/>
        <w:right w:val="none" w:sz="0" w:space="0" w:color="auto"/>
      </w:divBdr>
    </w:div>
    <w:div w:id="2001107057">
      <w:bodyDiv w:val="1"/>
      <w:marLeft w:val="0"/>
      <w:marRight w:val="0"/>
      <w:marTop w:val="0"/>
      <w:marBottom w:val="0"/>
      <w:divBdr>
        <w:top w:val="none" w:sz="0" w:space="0" w:color="auto"/>
        <w:left w:val="none" w:sz="0" w:space="0" w:color="auto"/>
        <w:bottom w:val="none" w:sz="0" w:space="0" w:color="auto"/>
        <w:right w:val="none" w:sz="0" w:space="0" w:color="auto"/>
      </w:divBdr>
    </w:div>
    <w:div w:id="2001345741">
      <w:bodyDiv w:val="1"/>
      <w:marLeft w:val="0"/>
      <w:marRight w:val="0"/>
      <w:marTop w:val="0"/>
      <w:marBottom w:val="0"/>
      <w:divBdr>
        <w:top w:val="none" w:sz="0" w:space="0" w:color="auto"/>
        <w:left w:val="none" w:sz="0" w:space="0" w:color="auto"/>
        <w:bottom w:val="none" w:sz="0" w:space="0" w:color="auto"/>
        <w:right w:val="none" w:sz="0" w:space="0" w:color="auto"/>
      </w:divBdr>
    </w:div>
    <w:div w:id="2001426841">
      <w:bodyDiv w:val="1"/>
      <w:marLeft w:val="0"/>
      <w:marRight w:val="0"/>
      <w:marTop w:val="0"/>
      <w:marBottom w:val="0"/>
      <w:divBdr>
        <w:top w:val="none" w:sz="0" w:space="0" w:color="auto"/>
        <w:left w:val="none" w:sz="0" w:space="0" w:color="auto"/>
        <w:bottom w:val="none" w:sz="0" w:space="0" w:color="auto"/>
        <w:right w:val="none" w:sz="0" w:space="0" w:color="auto"/>
      </w:divBdr>
    </w:div>
    <w:div w:id="2003115914">
      <w:bodyDiv w:val="1"/>
      <w:marLeft w:val="0"/>
      <w:marRight w:val="0"/>
      <w:marTop w:val="0"/>
      <w:marBottom w:val="0"/>
      <w:divBdr>
        <w:top w:val="none" w:sz="0" w:space="0" w:color="auto"/>
        <w:left w:val="none" w:sz="0" w:space="0" w:color="auto"/>
        <w:bottom w:val="none" w:sz="0" w:space="0" w:color="auto"/>
        <w:right w:val="none" w:sz="0" w:space="0" w:color="auto"/>
      </w:divBdr>
    </w:div>
    <w:div w:id="2003660105">
      <w:bodyDiv w:val="1"/>
      <w:marLeft w:val="0"/>
      <w:marRight w:val="0"/>
      <w:marTop w:val="0"/>
      <w:marBottom w:val="0"/>
      <w:divBdr>
        <w:top w:val="none" w:sz="0" w:space="0" w:color="auto"/>
        <w:left w:val="none" w:sz="0" w:space="0" w:color="auto"/>
        <w:bottom w:val="none" w:sz="0" w:space="0" w:color="auto"/>
        <w:right w:val="none" w:sz="0" w:space="0" w:color="auto"/>
      </w:divBdr>
    </w:div>
    <w:div w:id="2004354055">
      <w:bodyDiv w:val="1"/>
      <w:marLeft w:val="0"/>
      <w:marRight w:val="0"/>
      <w:marTop w:val="0"/>
      <w:marBottom w:val="0"/>
      <w:divBdr>
        <w:top w:val="none" w:sz="0" w:space="0" w:color="auto"/>
        <w:left w:val="none" w:sz="0" w:space="0" w:color="auto"/>
        <w:bottom w:val="none" w:sz="0" w:space="0" w:color="auto"/>
        <w:right w:val="none" w:sz="0" w:space="0" w:color="auto"/>
      </w:divBdr>
    </w:div>
    <w:div w:id="2005233560">
      <w:bodyDiv w:val="1"/>
      <w:marLeft w:val="0"/>
      <w:marRight w:val="0"/>
      <w:marTop w:val="0"/>
      <w:marBottom w:val="0"/>
      <w:divBdr>
        <w:top w:val="none" w:sz="0" w:space="0" w:color="auto"/>
        <w:left w:val="none" w:sz="0" w:space="0" w:color="auto"/>
        <w:bottom w:val="none" w:sz="0" w:space="0" w:color="auto"/>
        <w:right w:val="none" w:sz="0" w:space="0" w:color="auto"/>
      </w:divBdr>
    </w:div>
    <w:div w:id="2005819169">
      <w:bodyDiv w:val="1"/>
      <w:marLeft w:val="0"/>
      <w:marRight w:val="0"/>
      <w:marTop w:val="0"/>
      <w:marBottom w:val="0"/>
      <w:divBdr>
        <w:top w:val="none" w:sz="0" w:space="0" w:color="auto"/>
        <w:left w:val="none" w:sz="0" w:space="0" w:color="auto"/>
        <w:bottom w:val="none" w:sz="0" w:space="0" w:color="auto"/>
        <w:right w:val="none" w:sz="0" w:space="0" w:color="auto"/>
      </w:divBdr>
    </w:div>
    <w:div w:id="2008360586">
      <w:bodyDiv w:val="1"/>
      <w:marLeft w:val="0"/>
      <w:marRight w:val="0"/>
      <w:marTop w:val="0"/>
      <w:marBottom w:val="0"/>
      <w:divBdr>
        <w:top w:val="none" w:sz="0" w:space="0" w:color="auto"/>
        <w:left w:val="none" w:sz="0" w:space="0" w:color="auto"/>
        <w:bottom w:val="none" w:sz="0" w:space="0" w:color="auto"/>
        <w:right w:val="none" w:sz="0" w:space="0" w:color="auto"/>
      </w:divBdr>
    </w:div>
    <w:div w:id="2008512547">
      <w:bodyDiv w:val="1"/>
      <w:marLeft w:val="0"/>
      <w:marRight w:val="0"/>
      <w:marTop w:val="0"/>
      <w:marBottom w:val="0"/>
      <w:divBdr>
        <w:top w:val="none" w:sz="0" w:space="0" w:color="auto"/>
        <w:left w:val="none" w:sz="0" w:space="0" w:color="auto"/>
        <w:bottom w:val="none" w:sz="0" w:space="0" w:color="auto"/>
        <w:right w:val="none" w:sz="0" w:space="0" w:color="auto"/>
      </w:divBdr>
    </w:div>
    <w:div w:id="2009165327">
      <w:bodyDiv w:val="1"/>
      <w:marLeft w:val="0"/>
      <w:marRight w:val="0"/>
      <w:marTop w:val="0"/>
      <w:marBottom w:val="0"/>
      <w:divBdr>
        <w:top w:val="none" w:sz="0" w:space="0" w:color="auto"/>
        <w:left w:val="none" w:sz="0" w:space="0" w:color="auto"/>
        <w:bottom w:val="none" w:sz="0" w:space="0" w:color="auto"/>
        <w:right w:val="none" w:sz="0" w:space="0" w:color="auto"/>
      </w:divBdr>
    </w:div>
    <w:div w:id="2009942806">
      <w:bodyDiv w:val="1"/>
      <w:marLeft w:val="0"/>
      <w:marRight w:val="0"/>
      <w:marTop w:val="0"/>
      <w:marBottom w:val="0"/>
      <w:divBdr>
        <w:top w:val="none" w:sz="0" w:space="0" w:color="auto"/>
        <w:left w:val="none" w:sz="0" w:space="0" w:color="auto"/>
        <w:bottom w:val="none" w:sz="0" w:space="0" w:color="auto"/>
        <w:right w:val="none" w:sz="0" w:space="0" w:color="auto"/>
      </w:divBdr>
    </w:div>
    <w:div w:id="2011523082">
      <w:bodyDiv w:val="1"/>
      <w:marLeft w:val="0"/>
      <w:marRight w:val="0"/>
      <w:marTop w:val="0"/>
      <w:marBottom w:val="0"/>
      <w:divBdr>
        <w:top w:val="none" w:sz="0" w:space="0" w:color="auto"/>
        <w:left w:val="none" w:sz="0" w:space="0" w:color="auto"/>
        <w:bottom w:val="none" w:sz="0" w:space="0" w:color="auto"/>
        <w:right w:val="none" w:sz="0" w:space="0" w:color="auto"/>
      </w:divBdr>
    </w:div>
    <w:div w:id="2012248875">
      <w:bodyDiv w:val="1"/>
      <w:marLeft w:val="0"/>
      <w:marRight w:val="0"/>
      <w:marTop w:val="0"/>
      <w:marBottom w:val="0"/>
      <w:divBdr>
        <w:top w:val="none" w:sz="0" w:space="0" w:color="auto"/>
        <w:left w:val="none" w:sz="0" w:space="0" w:color="auto"/>
        <w:bottom w:val="none" w:sz="0" w:space="0" w:color="auto"/>
        <w:right w:val="none" w:sz="0" w:space="0" w:color="auto"/>
      </w:divBdr>
    </w:div>
    <w:div w:id="2013338771">
      <w:bodyDiv w:val="1"/>
      <w:marLeft w:val="0"/>
      <w:marRight w:val="0"/>
      <w:marTop w:val="0"/>
      <w:marBottom w:val="0"/>
      <w:divBdr>
        <w:top w:val="none" w:sz="0" w:space="0" w:color="auto"/>
        <w:left w:val="none" w:sz="0" w:space="0" w:color="auto"/>
        <w:bottom w:val="none" w:sz="0" w:space="0" w:color="auto"/>
        <w:right w:val="none" w:sz="0" w:space="0" w:color="auto"/>
      </w:divBdr>
    </w:div>
    <w:div w:id="2014529244">
      <w:bodyDiv w:val="1"/>
      <w:marLeft w:val="0"/>
      <w:marRight w:val="0"/>
      <w:marTop w:val="0"/>
      <w:marBottom w:val="0"/>
      <w:divBdr>
        <w:top w:val="none" w:sz="0" w:space="0" w:color="auto"/>
        <w:left w:val="none" w:sz="0" w:space="0" w:color="auto"/>
        <w:bottom w:val="none" w:sz="0" w:space="0" w:color="auto"/>
        <w:right w:val="none" w:sz="0" w:space="0" w:color="auto"/>
      </w:divBdr>
    </w:div>
    <w:div w:id="2014533014">
      <w:bodyDiv w:val="1"/>
      <w:marLeft w:val="0"/>
      <w:marRight w:val="0"/>
      <w:marTop w:val="0"/>
      <w:marBottom w:val="0"/>
      <w:divBdr>
        <w:top w:val="none" w:sz="0" w:space="0" w:color="auto"/>
        <w:left w:val="none" w:sz="0" w:space="0" w:color="auto"/>
        <w:bottom w:val="none" w:sz="0" w:space="0" w:color="auto"/>
        <w:right w:val="none" w:sz="0" w:space="0" w:color="auto"/>
      </w:divBdr>
    </w:div>
    <w:div w:id="2015765269">
      <w:bodyDiv w:val="1"/>
      <w:marLeft w:val="0"/>
      <w:marRight w:val="0"/>
      <w:marTop w:val="0"/>
      <w:marBottom w:val="0"/>
      <w:divBdr>
        <w:top w:val="none" w:sz="0" w:space="0" w:color="auto"/>
        <w:left w:val="none" w:sz="0" w:space="0" w:color="auto"/>
        <w:bottom w:val="none" w:sz="0" w:space="0" w:color="auto"/>
        <w:right w:val="none" w:sz="0" w:space="0" w:color="auto"/>
      </w:divBdr>
    </w:div>
    <w:div w:id="2016107582">
      <w:bodyDiv w:val="1"/>
      <w:marLeft w:val="0"/>
      <w:marRight w:val="0"/>
      <w:marTop w:val="0"/>
      <w:marBottom w:val="0"/>
      <w:divBdr>
        <w:top w:val="none" w:sz="0" w:space="0" w:color="auto"/>
        <w:left w:val="none" w:sz="0" w:space="0" w:color="auto"/>
        <w:bottom w:val="none" w:sz="0" w:space="0" w:color="auto"/>
        <w:right w:val="none" w:sz="0" w:space="0" w:color="auto"/>
      </w:divBdr>
    </w:div>
    <w:div w:id="2016152200">
      <w:bodyDiv w:val="1"/>
      <w:marLeft w:val="0"/>
      <w:marRight w:val="0"/>
      <w:marTop w:val="0"/>
      <w:marBottom w:val="0"/>
      <w:divBdr>
        <w:top w:val="none" w:sz="0" w:space="0" w:color="auto"/>
        <w:left w:val="none" w:sz="0" w:space="0" w:color="auto"/>
        <w:bottom w:val="none" w:sz="0" w:space="0" w:color="auto"/>
        <w:right w:val="none" w:sz="0" w:space="0" w:color="auto"/>
      </w:divBdr>
    </w:div>
    <w:div w:id="2017538547">
      <w:bodyDiv w:val="1"/>
      <w:marLeft w:val="0"/>
      <w:marRight w:val="0"/>
      <w:marTop w:val="0"/>
      <w:marBottom w:val="0"/>
      <w:divBdr>
        <w:top w:val="none" w:sz="0" w:space="0" w:color="auto"/>
        <w:left w:val="none" w:sz="0" w:space="0" w:color="auto"/>
        <w:bottom w:val="none" w:sz="0" w:space="0" w:color="auto"/>
        <w:right w:val="none" w:sz="0" w:space="0" w:color="auto"/>
      </w:divBdr>
    </w:div>
    <w:div w:id="2018923427">
      <w:bodyDiv w:val="1"/>
      <w:marLeft w:val="0"/>
      <w:marRight w:val="0"/>
      <w:marTop w:val="0"/>
      <w:marBottom w:val="0"/>
      <w:divBdr>
        <w:top w:val="none" w:sz="0" w:space="0" w:color="auto"/>
        <w:left w:val="none" w:sz="0" w:space="0" w:color="auto"/>
        <w:bottom w:val="none" w:sz="0" w:space="0" w:color="auto"/>
        <w:right w:val="none" w:sz="0" w:space="0" w:color="auto"/>
      </w:divBdr>
    </w:div>
    <w:div w:id="2018924555">
      <w:bodyDiv w:val="1"/>
      <w:marLeft w:val="0"/>
      <w:marRight w:val="0"/>
      <w:marTop w:val="0"/>
      <w:marBottom w:val="0"/>
      <w:divBdr>
        <w:top w:val="none" w:sz="0" w:space="0" w:color="auto"/>
        <w:left w:val="none" w:sz="0" w:space="0" w:color="auto"/>
        <w:bottom w:val="none" w:sz="0" w:space="0" w:color="auto"/>
        <w:right w:val="none" w:sz="0" w:space="0" w:color="auto"/>
      </w:divBdr>
    </w:div>
    <w:div w:id="2019692120">
      <w:bodyDiv w:val="1"/>
      <w:marLeft w:val="0"/>
      <w:marRight w:val="0"/>
      <w:marTop w:val="0"/>
      <w:marBottom w:val="0"/>
      <w:divBdr>
        <w:top w:val="none" w:sz="0" w:space="0" w:color="auto"/>
        <w:left w:val="none" w:sz="0" w:space="0" w:color="auto"/>
        <w:bottom w:val="none" w:sz="0" w:space="0" w:color="auto"/>
        <w:right w:val="none" w:sz="0" w:space="0" w:color="auto"/>
      </w:divBdr>
    </w:div>
    <w:div w:id="2020542685">
      <w:bodyDiv w:val="1"/>
      <w:marLeft w:val="0"/>
      <w:marRight w:val="0"/>
      <w:marTop w:val="0"/>
      <w:marBottom w:val="0"/>
      <w:divBdr>
        <w:top w:val="none" w:sz="0" w:space="0" w:color="auto"/>
        <w:left w:val="none" w:sz="0" w:space="0" w:color="auto"/>
        <w:bottom w:val="none" w:sz="0" w:space="0" w:color="auto"/>
        <w:right w:val="none" w:sz="0" w:space="0" w:color="auto"/>
      </w:divBdr>
    </w:div>
    <w:div w:id="2021395103">
      <w:bodyDiv w:val="1"/>
      <w:marLeft w:val="0"/>
      <w:marRight w:val="0"/>
      <w:marTop w:val="0"/>
      <w:marBottom w:val="0"/>
      <w:divBdr>
        <w:top w:val="none" w:sz="0" w:space="0" w:color="auto"/>
        <w:left w:val="none" w:sz="0" w:space="0" w:color="auto"/>
        <w:bottom w:val="none" w:sz="0" w:space="0" w:color="auto"/>
        <w:right w:val="none" w:sz="0" w:space="0" w:color="auto"/>
      </w:divBdr>
    </w:div>
    <w:div w:id="2023237147">
      <w:bodyDiv w:val="1"/>
      <w:marLeft w:val="0"/>
      <w:marRight w:val="0"/>
      <w:marTop w:val="0"/>
      <w:marBottom w:val="0"/>
      <w:divBdr>
        <w:top w:val="none" w:sz="0" w:space="0" w:color="auto"/>
        <w:left w:val="none" w:sz="0" w:space="0" w:color="auto"/>
        <w:bottom w:val="none" w:sz="0" w:space="0" w:color="auto"/>
        <w:right w:val="none" w:sz="0" w:space="0" w:color="auto"/>
      </w:divBdr>
    </w:div>
    <w:div w:id="2023431843">
      <w:bodyDiv w:val="1"/>
      <w:marLeft w:val="0"/>
      <w:marRight w:val="0"/>
      <w:marTop w:val="0"/>
      <w:marBottom w:val="0"/>
      <w:divBdr>
        <w:top w:val="none" w:sz="0" w:space="0" w:color="auto"/>
        <w:left w:val="none" w:sz="0" w:space="0" w:color="auto"/>
        <w:bottom w:val="none" w:sz="0" w:space="0" w:color="auto"/>
        <w:right w:val="none" w:sz="0" w:space="0" w:color="auto"/>
      </w:divBdr>
    </w:div>
    <w:div w:id="2030521314">
      <w:bodyDiv w:val="1"/>
      <w:marLeft w:val="0"/>
      <w:marRight w:val="0"/>
      <w:marTop w:val="0"/>
      <w:marBottom w:val="0"/>
      <w:divBdr>
        <w:top w:val="none" w:sz="0" w:space="0" w:color="auto"/>
        <w:left w:val="none" w:sz="0" w:space="0" w:color="auto"/>
        <w:bottom w:val="none" w:sz="0" w:space="0" w:color="auto"/>
        <w:right w:val="none" w:sz="0" w:space="0" w:color="auto"/>
      </w:divBdr>
    </w:div>
    <w:div w:id="2030836803">
      <w:bodyDiv w:val="1"/>
      <w:marLeft w:val="0"/>
      <w:marRight w:val="0"/>
      <w:marTop w:val="0"/>
      <w:marBottom w:val="0"/>
      <w:divBdr>
        <w:top w:val="none" w:sz="0" w:space="0" w:color="auto"/>
        <w:left w:val="none" w:sz="0" w:space="0" w:color="auto"/>
        <w:bottom w:val="none" w:sz="0" w:space="0" w:color="auto"/>
        <w:right w:val="none" w:sz="0" w:space="0" w:color="auto"/>
      </w:divBdr>
    </w:div>
    <w:div w:id="2031026442">
      <w:bodyDiv w:val="1"/>
      <w:marLeft w:val="0"/>
      <w:marRight w:val="0"/>
      <w:marTop w:val="0"/>
      <w:marBottom w:val="0"/>
      <w:divBdr>
        <w:top w:val="none" w:sz="0" w:space="0" w:color="auto"/>
        <w:left w:val="none" w:sz="0" w:space="0" w:color="auto"/>
        <w:bottom w:val="none" w:sz="0" w:space="0" w:color="auto"/>
        <w:right w:val="none" w:sz="0" w:space="0" w:color="auto"/>
      </w:divBdr>
    </w:div>
    <w:div w:id="2031029881">
      <w:bodyDiv w:val="1"/>
      <w:marLeft w:val="0"/>
      <w:marRight w:val="0"/>
      <w:marTop w:val="0"/>
      <w:marBottom w:val="0"/>
      <w:divBdr>
        <w:top w:val="none" w:sz="0" w:space="0" w:color="auto"/>
        <w:left w:val="none" w:sz="0" w:space="0" w:color="auto"/>
        <w:bottom w:val="none" w:sz="0" w:space="0" w:color="auto"/>
        <w:right w:val="none" w:sz="0" w:space="0" w:color="auto"/>
      </w:divBdr>
    </w:div>
    <w:div w:id="2033190251">
      <w:bodyDiv w:val="1"/>
      <w:marLeft w:val="0"/>
      <w:marRight w:val="0"/>
      <w:marTop w:val="0"/>
      <w:marBottom w:val="0"/>
      <w:divBdr>
        <w:top w:val="none" w:sz="0" w:space="0" w:color="auto"/>
        <w:left w:val="none" w:sz="0" w:space="0" w:color="auto"/>
        <w:bottom w:val="none" w:sz="0" w:space="0" w:color="auto"/>
        <w:right w:val="none" w:sz="0" w:space="0" w:color="auto"/>
      </w:divBdr>
    </w:div>
    <w:div w:id="2033530271">
      <w:bodyDiv w:val="1"/>
      <w:marLeft w:val="0"/>
      <w:marRight w:val="0"/>
      <w:marTop w:val="0"/>
      <w:marBottom w:val="0"/>
      <w:divBdr>
        <w:top w:val="none" w:sz="0" w:space="0" w:color="auto"/>
        <w:left w:val="none" w:sz="0" w:space="0" w:color="auto"/>
        <w:bottom w:val="none" w:sz="0" w:space="0" w:color="auto"/>
        <w:right w:val="none" w:sz="0" w:space="0" w:color="auto"/>
      </w:divBdr>
    </w:div>
    <w:div w:id="2034303871">
      <w:bodyDiv w:val="1"/>
      <w:marLeft w:val="0"/>
      <w:marRight w:val="0"/>
      <w:marTop w:val="0"/>
      <w:marBottom w:val="0"/>
      <w:divBdr>
        <w:top w:val="none" w:sz="0" w:space="0" w:color="auto"/>
        <w:left w:val="none" w:sz="0" w:space="0" w:color="auto"/>
        <w:bottom w:val="none" w:sz="0" w:space="0" w:color="auto"/>
        <w:right w:val="none" w:sz="0" w:space="0" w:color="auto"/>
      </w:divBdr>
    </w:div>
    <w:div w:id="2034723214">
      <w:bodyDiv w:val="1"/>
      <w:marLeft w:val="0"/>
      <w:marRight w:val="0"/>
      <w:marTop w:val="0"/>
      <w:marBottom w:val="0"/>
      <w:divBdr>
        <w:top w:val="none" w:sz="0" w:space="0" w:color="auto"/>
        <w:left w:val="none" w:sz="0" w:space="0" w:color="auto"/>
        <w:bottom w:val="none" w:sz="0" w:space="0" w:color="auto"/>
        <w:right w:val="none" w:sz="0" w:space="0" w:color="auto"/>
      </w:divBdr>
    </w:div>
    <w:div w:id="2035300827">
      <w:bodyDiv w:val="1"/>
      <w:marLeft w:val="0"/>
      <w:marRight w:val="0"/>
      <w:marTop w:val="0"/>
      <w:marBottom w:val="0"/>
      <w:divBdr>
        <w:top w:val="none" w:sz="0" w:space="0" w:color="auto"/>
        <w:left w:val="none" w:sz="0" w:space="0" w:color="auto"/>
        <w:bottom w:val="none" w:sz="0" w:space="0" w:color="auto"/>
        <w:right w:val="none" w:sz="0" w:space="0" w:color="auto"/>
      </w:divBdr>
    </w:div>
    <w:div w:id="2036149047">
      <w:bodyDiv w:val="1"/>
      <w:marLeft w:val="0"/>
      <w:marRight w:val="0"/>
      <w:marTop w:val="0"/>
      <w:marBottom w:val="0"/>
      <w:divBdr>
        <w:top w:val="none" w:sz="0" w:space="0" w:color="auto"/>
        <w:left w:val="none" w:sz="0" w:space="0" w:color="auto"/>
        <w:bottom w:val="none" w:sz="0" w:space="0" w:color="auto"/>
        <w:right w:val="none" w:sz="0" w:space="0" w:color="auto"/>
      </w:divBdr>
    </w:div>
    <w:div w:id="2036694129">
      <w:bodyDiv w:val="1"/>
      <w:marLeft w:val="0"/>
      <w:marRight w:val="0"/>
      <w:marTop w:val="0"/>
      <w:marBottom w:val="0"/>
      <w:divBdr>
        <w:top w:val="none" w:sz="0" w:space="0" w:color="auto"/>
        <w:left w:val="none" w:sz="0" w:space="0" w:color="auto"/>
        <w:bottom w:val="none" w:sz="0" w:space="0" w:color="auto"/>
        <w:right w:val="none" w:sz="0" w:space="0" w:color="auto"/>
      </w:divBdr>
    </w:div>
    <w:div w:id="2037150816">
      <w:bodyDiv w:val="1"/>
      <w:marLeft w:val="0"/>
      <w:marRight w:val="0"/>
      <w:marTop w:val="0"/>
      <w:marBottom w:val="0"/>
      <w:divBdr>
        <w:top w:val="none" w:sz="0" w:space="0" w:color="auto"/>
        <w:left w:val="none" w:sz="0" w:space="0" w:color="auto"/>
        <w:bottom w:val="none" w:sz="0" w:space="0" w:color="auto"/>
        <w:right w:val="none" w:sz="0" w:space="0" w:color="auto"/>
      </w:divBdr>
    </w:div>
    <w:div w:id="2038384532">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
    <w:div w:id="2042049293">
      <w:bodyDiv w:val="1"/>
      <w:marLeft w:val="0"/>
      <w:marRight w:val="0"/>
      <w:marTop w:val="0"/>
      <w:marBottom w:val="0"/>
      <w:divBdr>
        <w:top w:val="none" w:sz="0" w:space="0" w:color="auto"/>
        <w:left w:val="none" w:sz="0" w:space="0" w:color="auto"/>
        <w:bottom w:val="none" w:sz="0" w:space="0" w:color="auto"/>
        <w:right w:val="none" w:sz="0" w:space="0" w:color="auto"/>
      </w:divBdr>
    </w:div>
    <w:div w:id="2043093811">
      <w:bodyDiv w:val="1"/>
      <w:marLeft w:val="0"/>
      <w:marRight w:val="0"/>
      <w:marTop w:val="0"/>
      <w:marBottom w:val="0"/>
      <w:divBdr>
        <w:top w:val="none" w:sz="0" w:space="0" w:color="auto"/>
        <w:left w:val="none" w:sz="0" w:space="0" w:color="auto"/>
        <w:bottom w:val="none" w:sz="0" w:space="0" w:color="auto"/>
        <w:right w:val="none" w:sz="0" w:space="0" w:color="auto"/>
      </w:divBdr>
    </w:div>
    <w:div w:id="2046905065">
      <w:bodyDiv w:val="1"/>
      <w:marLeft w:val="0"/>
      <w:marRight w:val="0"/>
      <w:marTop w:val="0"/>
      <w:marBottom w:val="0"/>
      <w:divBdr>
        <w:top w:val="none" w:sz="0" w:space="0" w:color="auto"/>
        <w:left w:val="none" w:sz="0" w:space="0" w:color="auto"/>
        <w:bottom w:val="none" w:sz="0" w:space="0" w:color="auto"/>
        <w:right w:val="none" w:sz="0" w:space="0" w:color="auto"/>
      </w:divBdr>
    </w:div>
    <w:div w:id="2048293826">
      <w:bodyDiv w:val="1"/>
      <w:marLeft w:val="0"/>
      <w:marRight w:val="0"/>
      <w:marTop w:val="0"/>
      <w:marBottom w:val="0"/>
      <w:divBdr>
        <w:top w:val="none" w:sz="0" w:space="0" w:color="auto"/>
        <w:left w:val="none" w:sz="0" w:space="0" w:color="auto"/>
        <w:bottom w:val="none" w:sz="0" w:space="0" w:color="auto"/>
        <w:right w:val="none" w:sz="0" w:space="0" w:color="auto"/>
      </w:divBdr>
    </w:div>
    <w:div w:id="2050178232">
      <w:bodyDiv w:val="1"/>
      <w:marLeft w:val="0"/>
      <w:marRight w:val="0"/>
      <w:marTop w:val="0"/>
      <w:marBottom w:val="0"/>
      <w:divBdr>
        <w:top w:val="none" w:sz="0" w:space="0" w:color="auto"/>
        <w:left w:val="none" w:sz="0" w:space="0" w:color="auto"/>
        <w:bottom w:val="none" w:sz="0" w:space="0" w:color="auto"/>
        <w:right w:val="none" w:sz="0" w:space="0" w:color="auto"/>
      </w:divBdr>
    </w:div>
    <w:div w:id="2050300146">
      <w:bodyDiv w:val="1"/>
      <w:marLeft w:val="0"/>
      <w:marRight w:val="0"/>
      <w:marTop w:val="0"/>
      <w:marBottom w:val="0"/>
      <w:divBdr>
        <w:top w:val="none" w:sz="0" w:space="0" w:color="auto"/>
        <w:left w:val="none" w:sz="0" w:space="0" w:color="auto"/>
        <w:bottom w:val="none" w:sz="0" w:space="0" w:color="auto"/>
        <w:right w:val="none" w:sz="0" w:space="0" w:color="auto"/>
      </w:divBdr>
    </w:div>
    <w:div w:id="2052877367">
      <w:bodyDiv w:val="1"/>
      <w:marLeft w:val="0"/>
      <w:marRight w:val="0"/>
      <w:marTop w:val="0"/>
      <w:marBottom w:val="0"/>
      <w:divBdr>
        <w:top w:val="none" w:sz="0" w:space="0" w:color="auto"/>
        <w:left w:val="none" w:sz="0" w:space="0" w:color="auto"/>
        <w:bottom w:val="none" w:sz="0" w:space="0" w:color="auto"/>
        <w:right w:val="none" w:sz="0" w:space="0" w:color="auto"/>
      </w:divBdr>
    </w:div>
    <w:div w:id="2053578550">
      <w:bodyDiv w:val="1"/>
      <w:marLeft w:val="0"/>
      <w:marRight w:val="0"/>
      <w:marTop w:val="0"/>
      <w:marBottom w:val="0"/>
      <w:divBdr>
        <w:top w:val="none" w:sz="0" w:space="0" w:color="auto"/>
        <w:left w:val="none" w:sz="0" w:space="0" w:color="auto"/>
        <w:bottom w:val="none" w:sz="0" w:space="0" w:color="auto"/>
        <w:right w:val="none" w:sz="0" w:space="0" w:color="auto"/>
      </w:divBdr>
    </w:div>
    <w:div w:id="2053846688">
      <w:bodyDiv w:val="1"/>
      <w:marLeft w:val="0"/>
      <w:marRight w:val="0"/>
      <w:marTop w:val="0"/>
      <w:marBottom w:val="0"/>
      <w:divBdr>
        <w:top w:val="none" w:sz="0" w:space="0" w:color="auto"/>
        <w:left w:val="none" w:sz="0" w:space="0" w:color="auto"/>
        <w:bottom w:val="none" w:sz="0" w:space="0" w:color="auto"/>
        <w:right w:val="none" w:sz="0" w:space="0" w:color="auto"/>
      </w:divBdr>
    </w:div>
    <w:div w:id="2054187359">
      <w:bodyDiv w:val="1"/>
      <w:marLeft w:val="0"/>
      <w:marRight w:val="0"/>
      <w:marTop w:val="0"/>
      <w:marBottom w:val="0"/>
      <w:divBdr>
        <w:top w:val="none" w:sz="0" w:space="0" w:color="auto"/>
        <w:left w:val="none" w:sz="0" w:space="0" w:color="auto"/>
        <w:bottom w:val="none" w:sz="0" w:space="0" w:color="auto"/>
        <w:right w:val="none" w:sz="0" w:space="0" w:color="auto"/>
      </w:divBdr>
    </w:div>
    <w:div w:id="2055277226">
      <w:bodyDiv w:val="1"/>
      <w:marLeft w:val="0"/>
      <w:marRight w:val="0"/>
      <w:marTop w:val="0"/>
      <w:marBottom w:val="0"/>
      <w:divBdr>
        <w:top w:val="none" w:sz="0" w:space="0" w:color="auto"/>
        <w:left w:val="none" w:sz="0" w:space="0" w:color="auto"/>
        <w:bottom w:val="none" w:sz="0" w:space="0" w:color="auto"/>
        <w:right w:val="none" w:sz="0" w:space="0" w:color="auto"/>
      </w:divBdr>
    </w:div>
    <w:div w:id="2055503794">
      <w:bodyDiv w:val="1"/>
      <w:marLeft w:val="0"/>
      <w:marRight w:val="0"/>
      <w:marTop w:val="0"/>
      <w:marBottom w:val="0"/>
      <w:divBdr>
        <w:top w:val="none" w:sz="0" w:space="0" w:color="auto"/>
        <w:left w:val="none" w:sz="0" w:space="0" w:color="auto"/>
        <w:bottom w:val="none" w:sz="0" w:space="0" w:color="auto"/>
        <w:right w:val="none" w:sz="0" w:space="0" w:color="auto"/>
      </w:divBdr>
    </w:div>
    <w:div w:id="2057771529">
      <w:bodyDiv w:val="1"/>
      <w:marLeft w:val="0"/>
      <w:marRight w:val="0"/>
      <w:marTop w:val="0"/>
      <w:marBottom w:val="0"/>
      <w:divBdr>
        <w:top w:val="none" w:sz="0" w:space="0" w:color="auto"/>
        <w:left w:val="none" w:sz="0" w:space="0" w:color="auto"/>
        <w:bottom w:val="none" w:sz="0" w:space="0" w:color="auto"/>
        <w:right w:val="none" w:sz="0" w:space="0" w:color="auto"/>
      </w:divBdr>
    </w:div>
    <w:div w:id="2058312949">
      <w:bodyDiv w:val="1"/>
      <w:marLeft w:val="0"/>
      <w:marRight w:val="0"/>
      <w:marTop w:val="0"/>
      <w:marBottom w:val="0"/>
      <w:divBdr>
        <w:top w:val="none" w:sz="0" w:space="0" w:color="auto"/>
        <w:left w:val="none" w:sz="0" w:space="0" w:color="auto"/>
        <w:bottom w:val="none" w:sz="0" w:space="0" w:color="auto"/>
        <w:right w:val="none" w:sz="0" w:space="0" w:color="auto"/>
      </w:divBdr>
    </w:div>
    <w:div w:id="2058896531">
      <w:bodyDiv w:val="1"/>
      <w:marLeft w:val="0"/>
      <w:marRight w:val="0"/>
      <w:marTop w:val="0"/>
      <w:marBottom w:val="0"/>
      <w:divBdr>
        <w:top w:val="none" w:sz="0" w:space="0" w:color="auto"/>
        <w:left w:val="none" w:sz="0" w:space="0" w:color="auto"/>
        <w:bottom w:val="none" w:sz="0" w:space="0" w:color="auto"/>
        <w:right w:val="none" w:sz="0" w:space="0" w:color="auto"/>
      </w:divBdr>
    </w:div>
    <w:div w:id="2059743069">
      <w:bodyDiv w:val="1"/>
      <w:marLeft w:val="0"/>
      <w:marRight w:val="0"/>
      <w:marTop w:val="0"/>
      <w:marBottom w:val="0"/>
      <w:divBdr>
        <w:top w:val="none" w:sz="0" w:space="0" w:color="auto"/>
        <w:left w:val="none" w:sz="0" w:space="0" w:color="auto"/>
        <w:bottom w:val="none" w:sz="0" w:space="0" w:color="auto"/>
        <w:right w:val="none" w:sz="0" w:space="0" w:color="auto"/>
      </w:divBdr>
    </w:div>
    <w:div w:id="2066176987">
      <w:bodyDiv w:val="1"/>
      <w:marLeft w:val="0"/>
      <w:marRight w:val="0"/>
      <w:marTop w:val="0"/>
      <w:marBottom w:val="0"/>
      <w:divBdr>
        <w:top w:val="none" w:sz="0" w:space="0" w:color="auto"/>
        <w:left w:val="none" w:sz="0" w:space="0" w:color="auto"/>
        <w:bottom w:val="none" w:sz="0" w:space="0" w:color="auto"/>
        <w:right w:val="none" w:sz="0" w:space="0" w:color="auto"/>
      </w:divBdr>
    </w:div>
    <w:div w:id="2066710478">
      <w:bodyDiv w:val="1"/>
      <w:marLeft w:val="0"/>
      <w:marRight w:val="0"/>
      <w:marTop w:val="0"/>
      <w:marBottom w:val="0"/>
      <w:divBdr>
        <w:top w:val="none" w:sz="0" w:space="0" w:color="auto"/>
        <w:left w:val="none" w:sz="0" w:space="0" w:color="auto"/>
        <w:bottom w:val="none" w:sz="0" w:space="0" w:color="auto"/>
        <w:right w:val="none" w:sz="0" w:space="0" w:color="auto"/>
      </w:divBdr>
    </w:div>
    <w:div w:id="2066902562">
      <w:bodyDiv w:val="1"/>
      <w:marLeft w:val="0"/>
      <w:marRight w:val="0"/>
      <w:marTop w:val="0"/>
      <w:marBottom w:val="0"/>
      <w:divBdr>
        <w:top w:val="none" w:sz="0" w:space="0" w:color="auto"/>
        <w:left w:val="none" w:sz="0" w:space="0" w:color="auto"/>
        <w:bottom w:val="none" w:sz="0" w:space="0" w:color="auto"/>
        <w:right w:val="none" w:sz="0" w:space="0" w:color="auto"/>
      </w:divBdr>
    </w:div>
    <w:div w:id="2068020206">
      <w:bodyDiv w:val="1"/>
      <w:marLeft w:val="0"/>
      <w:marRight w:val="0"/>
      <w:marTop w:val="0"/>
      <w:marBottom w:val="0"/>
      <w:divBdr>
        <w:top w:val="none" w:sz="0" w:space="0" w:color="auto"/>
        <w:left w:val="none" w:sz="0" w:space="0" w:color="auto"/>
        <w:bottom w:val="none" w:sz="0" w:space="0" w:color="auto"/>
        <w:right w:val="none" w:sz="0" w:space="0" w:color="auto"/>
      </w:divBdr>
    </w:div>
    <w:div w:id="2068142311">
      <w:bodyDiv w:val="1"/>
      <w:marLeft w:val="0"/>
      <w:marRight w:val="0"/>
      <w:marTop w:val="0"/>
      <w:marBottom w:val="0"/>
      <w:divBdr>
        <w:top w:val="none" w:sz="0" w:space="0" w:color="auto"/>
        <w:left w:val="none" w:sz="0" w:space="0" w:color="auto"/>
        <w:bottom w:val="none" w:sz="0" w:space="0" w:color="auto"/>
        <w:right w:val="none" w:sz="0" w:space="0" w:color="auto"/>
      </w:divBdr>
    </w:div>
    <w:div w:id="2068412036">
      <w:bodyDiv w:val="1"/>
      <w:marLeft w:val="0"/>
      <w:marRight w:val="0"/>
      <w:marTop w:val="0"/>
      <w:marBottom w:val="0"/>
      <w:divBdr>
        <w:top w:val="none" w:sz="0" w:space="0" w:color="auto"/>
        <w:left w:val="none" w:sz="0" w:space="0" w:color="auto"/>
        <w:bottom w:val="none" w:sz="0" w:space="0" w:color="auto"/>
        <w:right w:val="none" w:sz="0" w:space="0" w:color="auto"/>
      </w:divBdr>
    </w:div>
    <w:div w:id="2069107851">
      <w:bodyDiv w:val="1"/>
      <w:marLeft w:val="0"/>
      <w:marRight w:val="0"/>
      <w:marTop w:val="0"/>
      <w:marBottom w:val="0"/>
      <w:divBdr>
        <w:top w:val="none" w:sz="0" w:space="0" w:color="auto"/>
        <w:left w:val="none" w:sz="0" w:space="0" w:color="auto"/>
        <w:bottom w:val="none" w:sz="0" w:space="0" w:color="auto"/>
        <w:right w:val="none" w:sz="0" w:space="0" w:color="auto"/>
      </w:divBdr>
    </w:div>
    <w:div w:id="2069374274">
      <w:bodyDiv w:val="1"/>
      <w:marLeft w:val="0"/>
      <w:marRight w:val="0"/>
      <w:marTop w:val="0"/>
      <w:marBottom w:val="0"/>
      <w:divBdr>
        <w:top w:val="none" w:sz="0" w:space="0" w:color="auto"/>
        <w:left w:val="none" w:sz="0" w:space="0" w:color="auto"/>
        <w:bottom w:val="none" w:sz="0" w:space="0" w:color="auto"/>
        <w:right w:val="none" w:sz="0" w:space="0" w:color="auto"/>
      </w:divBdr>
    </w:div>
    <w:div w:id="2069457684">
      <w:bodyDiv w:val="1"/>
      <w:marLeft w:val="0"/>
      <w:marRight w:val="0"/>
      <w:marTop w:val="0"/>
      <w:marBottom w:val="0"/>
      <w:divBdr>
        <w:top w:val="none" w:sz="0" w:space="0" w:color="auto"/>
        <w:left w:val="none" w:sz="0" w:space="0" w:color="auto"/>
        <w:bottom w:val="none" w:sz="0" w:space="0" w:color="auto"/>
        <w:right w:val="none" w:sz="0" w:space="0" w:color="auto"/>
      </w:divBdr>
    </w:div>
    <w:div w:id="2070835027">
      <w:bodyDiv w:val="1"/>
      <w:marLeft w:val="0"/>
      <w:marRight w:val="0"/>
      <w:marTop w:val="0"/>
      <w:marBottom w:val="0"/>
      <w:divBdr>
        <w:top w:val="none" w:sz="0" w:space="0" w:color="auto"/>
        <w:left w:val="none" w:sz="0" w:space="0" w:color="auto"/>
        <w:bottom w:val="none" w:sz="0" w:space="0" w:color="auto"/>
        <w:right w:val="none" w:sz="0" w:space="0" w:color="auto"/>
      </w:divBdr>
    </w:div>
    <w:div w:id="2072383256">
      <w:bodyDiv w:val="1"/>
      <w:marLeft w:val="0"/>
      <w:marRight w:val="0"/>
      <w:marTop w:val="0"/>
      <w:marBottom w:val="0"/>
      <w:divBdr>
        <w:top w:val="none" w:sz="0" w:space="0" w:color="auto"/>
        <w:left w:val="none" w:sz="0" w:space="0" w:color="auto"/>
        <w:bottom w:val="none" w:sz="0" w:space="0" w:color="auto"/>
        <w:right w:val="none" w:sz="0" w:space="0" w:color="auto"/>
      </w:divBdr>
    </w:div>
    <w:div w:id="2074234370">
      <w:bodyDiv w:val="1"/>
      <w:marLeft w:val="0"/>
      <w:marRight w:val="0"/>
      <w:marTop w:val="0"/>
      <w:marBottom w:val="0"/>
      <w:divBdr>
        <w:top w:val="none" w:sz="0" w:space="0" w:color="auto"/>
        <w:left w:val="none" w:sz="0" w:space="0" w:color="auto"/>
        <w:bottom w:val="none" w:sz="0" w:space="0" w:color="auto"/>
        <w:right w:val="none" w:sz="0" w:space="0" w:color="auto"/>
      </w:divBdr>
    </w:div>
    <w:div w:id="2075160410">
      <w:bodyDiv w:val="1"/>
      <w:marLeft w:val="0"/>
      <w:marRight w:val="0"/>
      <w:marTop w:val="0"/>
      <w:marBottom w:val="0"/>
      <w:divBdr>
        <w:top w:val="none" w:sz="0" w:space="0" w:color="auto"/>
        <w:left w:val="none" w:sz="0" w:space="0" w:color="auto"/>
        <w:bottom w:val="none" w:sz="0" w:space="0" w:color="auto"/>
        <w:right w:val="none" w:sz="0" w:space="0" w:color="auto"/>
      </w:divBdr>
    </w:div>
    <w:div w:id="2075423698">
      <w:bodyDiv w:val="1"/>
      <w:marLeft w:val="0"/>
      <w:marRight w:val="0"/>
      <w:marTop w:val="0"/>
      <w:marBottom w:val="0"/>
      <w:divBdr>
        <w:top w:val="none" w:sz="0" w:space="0" w:color="auto"/>
        <w:left w:val="none" w:sz="0" w:space="0" w:color="auto"/>
        <w:bottom w:val="none" w:sz="0" w:space="0" w:color="auto"/>
        <w:right w:val="none" w:sz="0" w:space="0" w:color="auto"/>
      </w:divBdr>
    </w:div>
    <w:div w:id="2077505786">
      <w:bodyDiv w:val="1"/>
      <w:marLeft w:val="0"/>
      <w:marRight w:val="0"/>
      <w:marTop w:val="0"/>
      <w:marBottom w:val="0"/>
      <w:divBdr>
        <w:top w:val="none" w:sz="0" w:space="0" w:color="auto"/>
        <w:left w:val="none" w:sz="0" w:space="0" w:color="auto"/>
        <w:bottom w:val="none" w:sz="0" w:space="0" w:color="auto"/>
        <w:right w:val="none" w:sz="0" w:space="0" w:color="auto"/>
      </w:divBdr>
    </w:div>
    <w:div w:id="2077581771">
      <w:bodyDiv w:val="1"/>
      <w:marLeft w:val="0"/>
      <w:marRight w:val="0"/>
      <w:marTop w:val="0"/>
      <w:marBottom w:val="0"/>
      <w:divBdr>
        <w:top w:val="none" w:sz="0" w:space="0" w:color="auto"/>
        <w:left w:val="none" w:sz="0" w:space="0" w:color="auto"/>
        <w:bottom w:val="none" w:sz="0" w:space="0" w:color="auto"/>
        <w:right w:val="none" w:sz="0" w:space="0" w:color="auto"/>
      </w:divBdr>
    </w:div>
    <w:div w:id="2077585164">
      <w:bodyDiv w:val="1"/>
      <w:marLeft w:val="0"/>
      <w:marRight w:val="0"/>
      <w:marTop w:val="0"/>
      <w:marBottom w:val="0"/>
      <w:divBdr>
        <w:top w:val="none" w:sz="0" w:space="0" w:color="auto"/>
        <w:left w:val="none" w:sz="0" w:space="0" w:color="auto"/>
        <w:bottom w:val="none" w:sz="0" w:space="0" w:color="auto"/>
        <w:right w:val="none" w:sz="0" w:space="0" w:color="auto"/>
      </w:divBdr>
    </w:div>
    <w:div w:id="2077702726">
      <w:bodyDiv w:val="1"/>
      <w:marLeft w:val="0"/>
      <w:marRight w:val="0"/>
      <w:marTop w:val="0"/>
      <w:marBottom w:val="0"/>
      <w:divBdr>
        <w:top w:val="none" w:sz="0" w:space="0" w:color="auto"/>
        <w:left w:val="none" w:sz="0" w:space="0" w:color="auto"/>
        <w:bottom w:val="none" w:sz="0" w:space="0" w:color="auto"/>
        <w:right w:val="none" w:sz="0" w:space="0" w:color="auto"/>
      </w:divBdr>
    </w:div>
    <w:div w:id="2078742639">
      <w:bodyDiv w:val="1"/>
      <w:marLeft w:val="0"/>
      <w:marRight w:val="0"/>
      <w:marTop w:val="0"/>
      <w:marBottom w:val="0"/>
      <w:divBdr>
        <w:top w:val="none" w:sz="0" w:space="0" w:color="auto"/>
        <w:left w:val="none" w:sz="0" w:space="0" w:color="auto"/>
        <w:bottom w:val="none" w:sz="0" w:space="0" w:color="auto"/>
        <w:right w:val="none" w:sz="0" w:space="0" w:color="auto"/>
      </w:divBdr>
    </w:div>
    <w:div w:id="2079014177">
      <w:bodyDiv w:val="1"/>
      <w:marLeft w:val="0"/>
      <w:marRight w:val="0"/>
      <w:marTop w:val="0"/>
      <w:marBottom w:val="0"/>
      <w:divBdr>
        <w:top w:val="none" w:sz="0" w:space="0" w:color="auto"/>
        <w:left w:val="none" w:sz="0" w:space="0" w:color="auto"/>
        <w:bottom w:val="none" w:sz="0" w:space="0" w:color="auto"/>
        <w:right w:val="none" w:sz="0" w:space="0" w:color="auto"/>
      </w:divBdr>
    </w:div>
    <w:div w:id="2079204756">
      <w:bodyDiv w:val="1"/>
      <w:marLeft w:val="0"/>
      <w:marRight w:val="0"/>
      <w:marTop w:val="0"/>
      <w:marBottom w:val="0"/>
      <w:divBdr>
        <w:top w:val="none" w:sz="0" w:space="0" w:color="auto"/>
        <w:left w:val="none" w:sz="0" w:space="0" w:color="auto"/>
        <w:bottom w:val="none" w:sz="0" w:space="0" w:color="auto"/>
        <w:right w:val="none" w:sz="0" w:space="0" w:color="auto"/>
      </w:divBdr>
    </w:div>
    <w:div w:id="2079596768">
      <w:bodyDiv w:val="1"/>
      <w:marLeft w:val="0"/>
      <w:marRight w:val="0"/>
      <w:marTop w:val="0"/>
      <w:marBottom w:val="0"/>
      <w:divBdr>
        <w:top w:val="none" w:sz="0" w:space="0" w:color="auto"/>
        <w:left w:val="none" w:sz="0" w:space="0" w:color="auto"/>
        <w:bottom w:val="none" w:sz="0" w:space="0" w:color="auto"/>
        <w:right w:val="none" w:sz="0" w:space="0" w:color="auto"/>
      </w:divBdr>
    </w:div>
    <w:div w:id="2079666965">
      <w:bodyDiv w:val="1"/>
      <w:marLeft w:val="0"/>
      <w:marRight w:val="0"/>
      <w:marTop w:val="0"/>
      <w:marBottom w:val="0"/>
      <w:divBdr>
        <w:top w:val="none" w:sz="0" w:space="0" w:color="auto"/>
        <w:left w:val="none" w:sz="0" w:space="0" w:color="auto"/>
        <w:bottom w:val="none" w:sz="0" w:space="0" w:color="auto"/>
        <w:right w:val="none" w:sz="0" w:space="0" w:color="auto"/>
      </w:divBdr>
    </w:div>
    <w:div w:id="2080008888">
      <w:bodyDiv w:val="1"/>
      <w:marLeft w:val="0"/>
      <w:marRight w:val="0"/>
      <w:marTop w:val="0"/>
      <w:marBottom w:val="0"/>
      <w:divBdr>
        <w:top w:val="none" w:sz="0" w:space="0" w:color="auto"/>
        <w:left w:val="none" w:sz="0" w:space="0" w:color="auto"/>
        <w:bottom w:val="none" w:sz="0" w:space="0" w:color="auto"/>
        <w:right w:val="none" w:sz="0" w:space="0" w:color="auto"/>
      </w:divBdr>
    </w:div>
    <w:div w:id="2081363716">
      <w:bodyDiv w:val="1"/>
      <w:marLeft w:val="0"/>
      <w:marRight w:val="0"/>
      <w:marTop w:val="0"/>
      <w:marBottom w:val="0"/>
      <w:divBdr>
        <w:top w:val="none" w:sz="0" w:space="0" w:color="auto"/>
        <w:left w:val="none" w:sz="0" w:space="0" w:color="auto"/>
        <w:bottom w:val="none" w:sz="0" w:space="0" w:color="auto"/>
        <w:right w:val="none" w:sz="0" w:space="0" w:color="auto"/>
      </w:divBdr>
    </w:div>
    <w:div w:id="2081907713">
      <w:bodyDiv w:val="1"/>
      <w:marLeft w:val="0"/>
      <w:marRight w:val="0"/>
      <w:marTop w:val="0"/>
      <w:marBottom w:val="0"/>
      <w:divBdr>
        <w:top w:val="none" w:sz="0" w:space="0" w:color="auto"/>
        <w:left w:val="none" w:sz="0" w:space="0" w:color="auto"/>
        <w:bottom w:val="none" w:sz="0" w:space="0" w:color="auto"/>
        <w:right w:val="none" w:sz="0" w:space="0" w:color="auto"/>
      </w:divBdr>
    </w:div>
    <w:div w:id="2082410213">
      <w:bodyDiv w:val="1"/>
      <w:marLeft w:val="0"/>
      <w:marRight w:val="0"/>
      <w:marTop w:val="0"/>
      <w:marBottom w:val="0"/>
      <w:divBdr>
        <w:top w:val="none" w:sz="0" w:space="0" w:color="auto"/>
        <w:left w:val="none" w:sz="0" w:space="0" w:color="auto"/>
        <w:bottom w:val="none" w:sz="0" w:space="0" w:color="auto"/>
        <w:right w:val="none" w:sz="0" w:space="0" w:color="auto"/>
      </w:divBdr>
    </w:div>
    <w:div w:id="2082749754">
      <w:bodyDiv w:val="1"/>
      <w:marLeft w:val="0"/>
      <w:marRight w:val="0"/>
      <w:marTop w:val="0"/>
      <w:marBottom w:val="0"/>
      <w:divBdr>
        <w:top w:val="none" w:sz="0" w:space="0" w:color="auto"/>
        <w:left w:val="none" w:sz="0" w:space="0" w:color="auto"/>
        <w:bottom w:val="none" w:sz="0" w:space="0" w:color="auto"/>
        <w:right w:val="none" w:sz="0" w:space="0" w:color="auto"/>
      </w:divBdr>
    </w:div>
    <w:div w:id="2085295924">
      <w:bodyDiv w:val="1"/>
      <w:marLeft w:val="0"/>
      <w:marRight w:val="0"/>
      <w:marTop w:val="0"/>
      <w:marBottom w:val="0"/>
      <w:divBdr>
        <w:top w:val="none" w:sz="0" w:space="0" w:color="auto"/>
        <w:left w:val="none" w:sz="0" w:space="0" w:color="auto"/>
        <w:bottom w:val="none" w:sz="0" w:space="0" w:color="auto"/>
        <w:right w:val="none" w:sz="0" w:space="0" w:color="auto"/>
      </w:divBdr>
    </w:div>
    <w:div w:id="2086873334">
      <w:bodyDiv w:val="1"/>
      <w:marLeft w:val="0"/>
      <w:marRight w:val="0"/>
      <w:marTop w:val="0"/>
      <w:marBottom w:val="0"/>
      <w:divBdr>
        <w:top w:val="none" w:sz="0" w:space="0" w:color="auto"/>
        <w:left w:val="none" w:sz="0" w:space="0" w:color="auto"/>
        <w:bottom w:val="none" w:sz="0" w:space="0" w:color="auto"/>
        <w:right w:val="none" w:sz="0" w:space="0" w:color="auto"/>
      </w:divBdr>
    </w:div>
    <w:div w:id="2087218420">
      <w:bodyDiv w:val="1"/>
      <w:marLeft w:val="0"/>
      <w:marRight w:val="0"/>
      <w:marTop w:val="0"/>
      <w:marBottom w:val="0"/>
      <w:divBdr>
        <w:top w:val="none" w:sz="0" w:space="0" w:color="auto"/>
        <w:left w:val="none" w:sz="0" w:space="0" w:color="auto"/>
        <w:bottom w:val="none" w:sz="0" w:space="0" w:color="auto"/>
        <w:right w:val="none" w:sz="0" w:space="0" w:color="auto"/>
      </w:divBdr>
    </w:div>
    <w:div w:id="2091196118">
      <w:bodyDiv w:val="1"/>
      <w:marLeft w:val="0"/>
      <w:marRight w:val="0"/>
      <w:marTop w:val="0"/>
      <w:marBottom w:val="0"/>
      <w:divBdr>
        <w:top w:val="none" w:sz="0" w:space="0" w:color="auto"/>
        <w:left w:val="none" w:sz="0" w:space="0" w:color="auto"/>
        <w:bottom w:val="none" w:sz="0" w:space="0" w:color="auto"/>
        <w:right w:val="none" w:sz="0" w:space="0" w:color="auto"/>
      </w:divBdr>
    </w:div>
    <w:div w:id="2091540774">
      <w:bodyDiv w:val="1"/>
      <w:marLeft w:val="0"/>
      <w:marRight w:val="0"/>
      <w:marTop w:val="0"/>
      <w:marBottom w:val="0"/>
      <w:divBdr>
        <w:top w:val="none" w:sz="0" w:space="0" w:color="auto"/>
        <w:left w:val="none" w:sz="0" w:space="0" w:color="auto"/>
        <w:bottom w:val="none" w:sz="0" w:space="0" w:color="auto"/>
        <w:right w:val="none" w:sz="0" w:space="0" w:color="auto"/>
      </w:divBdr>
    </w:div>
    <w:div w:id="2093353409">
      <w:bodyDiv w:val="1"/>
      <w:marLeft w:val="0"/>
      <w:marRight w:val="0"/>
      <w:marTop w:val="0"/>
      <w:marBottom w:val="0"/>
      <w:divBdr>
        <w:top w:val="none" w:sz="0" w:space="0" w:color="auto"/>
        <w:left w:val="none" w:sz="0" w:space="0" w:color="auto"/>
        <w:bottom w:val="none" w:sz="0" w:space="0" w:color="auto"/>
        <w:right w:val="none" w:sz="0" w:space="0" w:color="auto"/>
      </w:divBdr>
    </w:div>
    <w:div w:id="2093621538">
      <w:bodyDiv w:val="1"/>
      <w:marLeft w:val="0"/>
      <w:marRight w:val="0"/>
      <w:marTop w:val="0"/>
      <w:marBottom w:val="0"/>
      <w:divBdr>
        <w:top w:val="none" w:sz="0" w:space="0" w:color="auto"/>
        <w:left w:val="none" w:sz="0" w:space="0" w:color="auto"/>
        <w:bottom w:val="none" w:sz="0" w:space="0" w:color="auto"/>
        <w:right w:val="none" w:sz="0" w:space="0" w:color="auto"/>
      </w:divBdr>
    </w:div>
    <w:div w:id="2097943400">
      <w:bodyDiv w:val="1"/>
      <w:marLeft w:val="0"/>
      <w:marRight w:val="0"/>
      <w:marTop w:val="0"/>
      <w:marBottom w:val="0"/>
      <w:divBdr>
        <w:top w:val="none" w:sz="0" w:space="0" w:color="auto"/>
        <w:left w:val="none" w:sz="0" w:space="0" w:color="auto"/>
        <w:bottom w:val="none" w:sz="0" w:space="0" w:color="auto"/>
        <w:right w:val="none" w:sz="0" w:space="0" w:color="auto"/>
      </w:divBdr>
    </w:div>
    <w:div w:id="2101639881">
      <w:bodyDiv w:val="1"/>
      <w:marLeft w:val="0"/>
      <w:marRight w:val="0"/>
      <w:marTop w:val="0"/>
      <w:marBottom w:val="0"/>
      <w:divBdr>
        <w:top w:val="none" w:sz="0" w:space="0" w:color="auto"/>
        <w:left w:val="none" w:sz="0" w:space="0" w:color="auto"/>
        <w:bottom w:val="none" w:sz="0" w:space="0" w:color="auto"/>
        <w:right w:val="none" w:sz="0" w:space="0" w:color="auto"/>
      </w:divBdr>
    </w:div>
    <w:div w:id="2102142575">
      <w:bodyDiv w:val="1"/>
      <w:marLeft w:val="0"/>
      <w:marRight w:val="0"/>
      <w:marTop w:val="0"/>
      <w:marBottom w:val="0"/>
      <w:divBdr>
        <w:top w:val="none" w:sz="0" w:space="0" w:color="auto"/>
        <w:left w:val="none" w:sz="0" w:space="0" w:color="auto"/>
        <w:bottom w:val="none" w:sz="0" w:space="0" w:color="auto"/>
        <w:right w:val="none" w:sz="0" w:space="0" w:color="auto"/>
      </w:divBdr>
    </w:div>
    <w:div w:id="2103066044">
      <w:bodyDiv w:val="1"/>
      <w:marLeft w:val="0"/>
      <w:marRight w:val="0"/>
      <w:marTop w:val="0"/>
      <w:marBottom w:val="0"/>
      <w:divBdr>
        <w:top w:val="none" w:sz="0" w:space="0" w:color="auto"/>
        <w:left w:val="none" w:sz="0" w:space="0" w:color="auto"/>
        <w:bottom w:val="none" w:sz="0" w:space="0" w:color="auto"/>
        <w:right w:val="none" w:sz="0" w:space="0" w:color="auto"/>
      </w:divBdr>
    </w:div>
    <w:div w:id="2109082347">
      <w:bodyDiv w:val="1"/>
      <w:marLeft w:val="0"/>
      <w:marRight w:val="0"/>
      <w:marTop w:val="0"/>
      <w:marBottom w:val="0"/>
      <w:divBdr>
        <w:top w:val="none" w:sz="0" w:space="0" w:color="auto"/>
        <w:left w:val="none" w:sz="0" w:space="0" w:color="auto"/>
        <w:bottom w:val="none" w:sz="0" w:space="0" w:color="auto"/>
        <w:right w:val="none" w:sz="0" w:space="0" w:color="auto"/>
      </w:divBdr>
    </w:div>
    <w:div w:id="2110274762">
      <w:bodyDiv w:val="1"/>
      <w:marLeft w:val="0"/>
      <w:marRight w:val="0"/>
      <w:marTop w:val="0"/>
      <w:marBottom w:val="0"/>
      <w:divBdr>
        <w:top w:val="none" w:sz="0" w:space="0" w:color="auto"/>
        <w:left w:val="none" w:sz="0" w:space="0" w:color="auto"/>
        <w:bottom w:val="none" w:sz="0" w:space="0" w:color="auto"/>
        <w:right w:val="none" w:sz="0" w:space="0" w:color="auto"/>
      </w:divBdr>
    </w:div>
    <w:div w:id="2110541185">
      <w:bodyDiv w:val="1"/>
      <w:marLeft w:val="0"/>
      <w:marRight w:val="0"/>
      <w:marTop w:val="0"/>
      <w:marBottom w:val="0"/>
      <w:divBdr>
        <w:top w:val="none" w:sz="0" w:space="0" w:color="auto"/>
        <w:left w:val="none" w:sz="0" w:space="0" w:color="auto"/>
        <w:bottom w:val="none" w:sz="0" w:space="0" w:color="auto"/>
        <w:right w:val="none" w:sz="0" w:space="0" w:color="auto"/>
      </w:divBdr>
    </w:div>
    <w:div w:id="2110810280">
      <w:bodyDiv w:val="1"/>
      <w:marLeft w:val="0"/>
      <w:marRight w:val="0"/>
      <w:marTop w:val="0"/>
      <w:marBottom w:val="0"/>
      <w:divBdr>
        <w:top w:val="none" w:sz="0" w:space="0" w:color="auto"/>
        <w:left w:val="none" w:sz="0" w:space="0" w:color="auto"/>
        <w:bottom w:val="none" w:sz="0" w:space="0" w:color="auto"/>
        <w:right w:val="none" w:sz="0" w:space="0" w:color="auto"/>
      </w:divBdr>
    </w:div>
    <w:div w:id="2113667925">
      <w:bodyDiv w:val="1"/>
      <w:marLeft w:val="0"/>
      <w:marRight w:val="0"/>
      <w:marTop w:val="0"/>
      <w:marBottom w:val="0"/>
      <w:divBdr>
        <w:top w:val="none" w:sz="0" w:space="0" w:color="auto"/>
        <w:left w:val="none" w:sz="0" w:space="0" w:color="auto"/>
        <w:bottom w:val="none" w:sz="0" w:space="0" w:color="auto"/>
        <w:right w:val="none" w:sz="0" w:space="0" w:color="auto"/>
      </w:divBdr>
    </w:div>
    <w:div w:id="2115585733">
      <w:bodyDiv w:val="1"/>
      <w:marLeft w:val="0"/>
      <w:marRight w:val="0"/>
      <w:marTop w:val="0"/>
      <w:marBottom w:val="0"/>
      <w:divBdr>
        <w:top w:val="none" w:sz="0" w:space="0" w:color="auto"/>
        <w:left w:val="none" w:sz="0" w:space="0" w:color="auto"/>
        <w:bottom w:val="none" w:sz="0" w:space="0" w:color="auto"/>
        <w:right w:val="none" w:sz="0" w:space="0" w:color="auto"/>
      </w:divBdr>
    </w:div>
    <w:div w:id="2120291059">
      <w:bodyDiv w:val="1"/>
      <w:marLeft w:val="0"/>
      <w:marRight w:val="0"/>
      <w:marTop w:val="0"/>
      <w:marBottom w:val="0"/>
      <w:divBdr>
        <w:top w:val="none" w:sz="0" w:space="0" w:color="auto"/>
        <w:left w:val="none" w:sz="0" w:space="0" w:color="auto"/>
        <w:bottom w:val="none" w:sz="0" w:space="0" w:color="auto"/>
        <w:right w:val="none" w:sz="0" w:space="0" w:color="auto"/>
      </w:divBdr>
    </w:div>
    <w:div w:id="2120299322">
      <w:bodyDiv w:val="1"/>
      <w:marLeft w:val="0"/>
      <w:marRight w:val="0"/>
      <w:marTop w:val="0"/>
      <w:marBottom w:val="0"/>
      <w:divBdr>
        <w:top w:val="none" w:sz="0" w:space="0" w:color="auto"/>
        <w:left w:val="none" w:sz="0" w:space="0" w:color="auto"/>
        <w:bottom w:val="none" w:sz="0" w:space="0" w:color="auto"/>
        <w:right w:val="none" w:sz="0" w:space="0" w:color="auto"/>
      </w:divBdr>
    </w:div>
    <w:div w:id="2121796619">
      <w:bodyDiv w:val="1"/>
      <w:marLeft w:val="0"/>
      <w:marRight w:val="0"/>
      <w:marTop w:val="0"/>
      <w:marBottom w:val="0"/>
      <w:divBdr>
        <w:top w:val="none" w:sz="0" w:space="0" w:color="auto"/>
        <w:left w:val="none" w:sz="0" w:space="0" w:color="auto"/>
        <w:bottom w:val="none" w:sz="0" w:space="0" w:color="auto"/>
        <w:right w:val="none" w:sz="0" w:space="0" w:color="auto"/>
      </w:divBdr>
    </w:div>
    <w:div w:id="2122067214">
      <w:bodyDiv w:val="1"/>
      <w:marLeft w:val="0"/>
      <w:marRight w:val="0"/>
      <w:marTop w:val="0"/>
      <w:marBottom w:val="0"/>
      <w:divBdr>
        <w:top w:val="none" w:sz="0" w:space="0" w:color="auto"/>
        <w:left w:val="none" w:sz="0" w:space="0" w:color="auto"/>
        <w:bottom w:val="none" w:sz="0" w:space="0" w:color="auto"/>
        <w:right w:val="none" w:sz="0" w:space="0" w:color="auto"/>
      </w:divBdr>
    </w:div>
    <w:div w:id="2122146324">
      <w:bodyDiv w:val="1"/>
      <w:marLeft w:val="0"/>
      <w:marRight w:val="0"/>
      <w:marTop w:val="0"/>
      <w:marBottom w:val="0"/>
      <w:divBdr>
        <w:top w:val="none" w:sz="0" w:space="0" w:color="auto"/>
        <w:left w:val="none" w:sz="0" w:space="0" w:color="auto"/>
        <w:bottom w:val="none" w:sz="0" w:space="0" w:color="auto"/>
        <w:right w:val="none" w:sz="0" w:space="0" w:color="auto"/>
      </w:divBdr>
    </w:div>
    <w:div w:id="2124960148">
      <w:bodyDiv w:val="1"/>
      <w:marLeft w:val="0"/>
      <w:marRight w:val="0"/>
      <w:marTop w:val="0"/>
      <w:marBottom w:val="0"/>
      <w:divBdr>
        <w:top w:val="none" w:sz="0" w:space="0" w:color="auto"/>
        <w:left w:val="none" w:sz="0" w:space="0" w:color="auto"/>
        <w:bottom w:val="none" w:sz="0" w:space="0" w:color="auto"/>
        <w:right w:val="none" w:sz="0" w:space="0" w:color="auto"/>
      </w:divBdr>
    </w:div>
    <w:div w:id="2125808741">
      <w:bodyDiv w:val="1"/>
      <w:marLeft w:val="0"/>
      <w:marRight w:val="0"/>
      <w:marTop w:val="0"/>
      <w:marBottom w:val="0"/>
      <w:divBdr>
        <w:top w:val="none" w:sz="0" w:space="0" w:color="auto"/>
        <w:left w:val="none" w:sz="0" w:space="0" w:color="auto"/>
        <w:bottom w:val="none" w:sz="0" w:space="0" w:color="auto"/>
        <w:right w:val="none" w:sz="0" w:space="0" w:color="auto"/>
      </w:divBdr>
    </w:div>
    <w:div w:id="2130975019">
      <w:bodyDiv w:val="1"/>
      <w:marLeft w:val="0"/>
      <w:marRight w:val="0"/>
      <w:marTop w:val="0"/>
      <w:marBottom w:val="0"/>
      <w:divBdr>
        <w:top w:val="none" w:sz="0" w:space="0" w:color="auto"/>
        <w:left w:val="none" w:sz="0" w:space="0" w:color="auto"/>
        <w:bottom w:val="none" w:sz="0" w:space="0" w:color="auto"/>
        <w:right w:val="none" w:sz="0" w:space="0" w:color="auto"/>
      </w:divBdr>
    </w:div>
    <w:div w:id="2131852429">
      <w:bodyDiv w:val="1"/>
      <w:marLeft w:val="0"/>
      <w:marRight w:val="0"/>
      <w:marTop w:val="0"/>
      <w:marBottom w:val="0"/>
      <w:divBdr>
        <w:top w:val="none" w:sz="0" w:space="0" w:color="auto"/>
        <w:left w:val="none" w:sz="0" w:space="0" w:color="auto"/>
        <w:bottom w:val="none" w:sz="0" w:space="0" w:color="auto"/>
        <w:right w:val="none" w:sz="0" w:space="0" w:color="auto"/>
      </w:divBdr>
    </w:div>
    <w:div w:id="2132893492">
      <w:bodyDiv w:val="1"/>
      <w:marLeft w:val="0"/>
      <w:marRight w:val="0"/>
      <w:marTop w:val="0"/>
      <w:marBottom w:val="0"/>
      <w:divBdr>
        <w:top w:val="none" w:sz="0" w:space="0" w:color="auto"/>
        <w:left w:val="none" w:sz="0" w:space="0" w:color="auto"/>
        <w:bottom w:val="none" w:sz="0" w:space="0" w:color="auto"/>
        <w:right w:val="none" w:sz="0" w:space="0" w:color="auto"/>
      </w:divBdr>
    </w:div>
    <w:div w:id="2133942764">
      <w:bodyDiv w:val="1"/>
      <w:marLeft w:val="0"/>
      <w:marRight w:val="0"/>
      <w:marTop w:val="0"/>
      <w:marBottom w:val="0"/>
      <w:divBdr>
        <w:top w:val="none" w:sz="0" w:space="0" w:color="auto"/>
        <w:left w:val="none" w:sz="0" w:space="0" w:color="auto"/>
        <w:bottom w:val="none" w:sz="0" w:space="0" w:color="auto"/>
        <w:right w:val="none" w:sz="0" w:space="0" w:color="auto"/>
      </w:divBdr>
    </w:div>
    <w:div w:id="2135438814">
      <w:bodyDiv w:val="1"/>
      <w:marLeft w:val="0"/>
      <w:marRight w:val="0"/>
      <w:marTop w:val="0"/>
      <w:marBottom w:val="0"/>
      <w:divBdr>
        <w:top w:val="none" w:sz="0" w:space="0" w:color="auto"/>
        <w:left w:val="none" w:sz="0" w:space="0" w:color="auto"/>
        <w:bottom w:val="none" w:sz="0" w:space="0" w:color="auto"/>
        <w:right w:val="none" w:sz="0" w:space="0" w:color="auto"/>
      </w:divBdr>
    </w:div>
    <w:div w:id="2138328355">
      <w:bodyDiv w:val="1"/>
      <w:marLeft w:val="0"/>
      <w:marRight w:val="0"/>
      <w:marTop w:val="0"/>
      <w:marBottom w:val="0"/>
      <w:divBdr>
        <w:top w:val="none" w:sz="0" w:space="0" w:color="auto"/>
        <w:left w:val="none" w:sz="0" w:space="0" w:color="auto"/>
        <w:bottom w:val="none" w:sz="0" w:space="0" w:color="auto"/>
        <w:right w:val="none" w:sz="0" w:space="0" w:color="auto"/>
      </w:divBdr>
    </w:div>
    <w:div w:id="2139640165">
      <w:bodyDiv w:val="1"/>
      <w:marLeft w:val="0"/>
      <w:marRight w:val="0"/>
      <w:marTop w:val="0"/>
      <w:marBottom w:val="0"/>
      <w:divBdr>
        <w:top w:val="none" w:sz="0" w:space="0" w:color="auto"/>
        <w:left w:val="none" w:sz="0" w:space="0" w:color="auto"/>
        <w:bottom w:val="none" w:sz="0" w:space="0" w:color="auto"/>
        <w:right w:val="none" w:sz="0" w:space="0" w:color="auto"/>
      </w:divBdr>
    </w:div>
    <w:div w:id="2140680067">
      <w:bodyDiv w:val="1"/>
      <w:marLeft w:val="0"/>
      <w:marRight w:val="0"/>
      <w:marTop w:val="0"/>
      <w:marBottom w:val="0"/>
      <w:divBdr>
        <w:top w:val="none" w:sz="0" w:space="0" w:color="auto"/>
        <w:left w:val="none" w:sz="0" w:space="0" w:color="auto"/>
        <w:bottom w:val="none" w:sz="0" w:space="0" w:color="auto"/>
        <w:right w:val="none" w:sz="0" w:space="0" w:color="auto"/>
      </w:divBdr>
    </w:div>
    <w:div w:id="2143300724">
      <w:bodyDiv w:val="1"/>
      <w:marLeft w:val="0"/>
      <w:marRight w:val="0"/>
      <w:marTop w:val="0"/>
      <w:marBottom w:val="0"/>
      <w:divBdr>
        <w:top w:val="none" w:sz="0" w:space="0" w:color="auto"/>
        <w:left w:val="none" w:sz="0" w:space="0" w:color="auto"/>
        <w:bottom w:val="none" w:sz="0" w:space="0" w:color="auto"/>
        <w:right w:val="none" w:sz="0" w:space="0" w:color="auto"/>
      </w:divBdr>
    </w:div>
    <w:div w:id="2144150705">
      <w:bodyDiv w:val="1"/>
      <w:marLeft w:val="0"/>
      <w:marRight w:val="0"/>
      <w:marTop w:val="0"/>
      <w:marBottom w:val="0"/>
      <w:divBdr>
        <w:top w:val="none" w:sz="0" w:space="0" w:color="auto"/>
        <w:left w:val="none" w:sz="0" w:space="0" w:color="auto"/>
        <w:bottom w:val="none" w:sz="0" w:space="0" w:color="auto"/>
        <w:right w:val="none" w:sz="0" w:space="0" w:color="auto"/>
      </w:divBdr>
    </w:div>
    <w:div w:id="214670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3" ma:contentTypeDescription="Create a new document." ma:contentTypeScope="" ma:versionID="08296116c676aff3b639f542f42467ca">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3f2fc952b9f8b6404ce70bd25400c23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75c281-75dd-4b41-8b83-bd945a829356}"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725AC-CD8B-49B2-813D-E0201250D007}">
  <ds:schemaRefs>
    <ds:schemaRef ds:uri="http://schemas.openxmlformats.org/officeDocument/2006/bibliography"/>
  </ds:schemaRefs>
</ds:datastoreItem>
</file>

<file path=customXml/itemProps2.xml><?xml version="1.0" encoding="utf-8"?>
<ds:datastoreItem xmlns:ds="http://schemas.openxmlformats.org/officeDocument/2006/customXml" ds:itemID="{62EAD209-D828-4C53-BF64-014025623401}">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A379C162-D044-4E9D-93E9-4B61EBC10A7B}">
  <ds:schemaRefs>
    <ds:schemaRef ds:uri="http://schemas.microsoft.com/sharepoint/v3/contenttype/forms"/>
  </ds:schemaRefs>
</ds:datastoreItem>
</file>

<file path=customXml/itemProps4.xml><?xml version="1.0" encoding="utf-8"?>
<ds:datastoreItem xmlns:ds="http://schemas.openxmlformats.org/officeDocument/2006/customXml" ds:itemID="{46AC16CF-3672-47C4-83D2-148146DF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3282</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dc:description/>
  <cp:lastModifiedBy>Ponuma Prabpai</cp:lastModifiedBy>
  <cp:revision>10</cp:revision>
  <cp:lastPrinted>2026-05-14T12:24:00Z</cp:lastPrinted>
  <dcterms:created xsi:type="dcterms:W3CDTF">2026-05-14T12:23:00Z</dcterms:created>
  <dcterms:modified xsi:type="dcterms:W3CDTF">2026-05-14T12:33:00Z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525025400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